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86EDA" w14:textId="77777777" w:rsidR="00F3064C" w:rsidRPr="005D15C5" w:rsidRDefault="00F3064C" w:rsidP="00F3064C">
      <w:pPr>
        <w:spacing w:after="407" w:line="259" w:lineRule="auto"/>
        <w:ind w:left="3240"/>
        <w:rPr>
          <w:rFonts w:eastAsia="Times New Roman" w:cs="Times New Roman"/>
          <w:color w:val="000000"/>
          <w:kern w:val="0"/>
          <w:szCs w:val="22"/>
          <w:lang w:val="en-US"/>
          <w14:ligatures w14:val="none"/>
        </w:rPr>
      </w:pPr>
      <w:r w:rsidRPr="005D15C5">
        <w:rPr>
          <w:rFonts w:eastAsia="Times New Roman" w:cs="Times New Roman"/>
          <w:noProof/>
          <w:color w:val="000000"/>
          <w:kern w:val="0"/>
          <w:szCs w:val="22"/>
          <w:lang w:val="en-US"/>
          <w14:ligatures w14:val="none"/>
        </w:rPr>
        <w:drawing>
          <wp:anchor distT="0" distB="0" distL="114300" distR="114300" simplePos="0" relativeHeight="251659264" behindDoc="0" locked="0" layoutInCell="1" allowOverlap="1" wp14:anchorId="7128FCBF" wp14:editId="4C752E23">
            <wp:simplePos x="0" y="0"/>
            <wp:positionH relativeFrom="margin">
              <wp:posOffset>1407160</wp:posOffset>
            </wp:positionH>
            <wp:positionV relativeFrom="page">
              <wp:posOffset>419100</wp:posOffset>
            </wp:positionV>
            <wp:extent cx="2185035" cy="17145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118B38" w14:textId="77777777" w:rsidR="00F3064C" w:rsidRPr="005D15C5" w:rsidRDefault="00F3064C" w:rsidP="00F3064C">
      <w:pPr>
        <w:spacing w:after="111" w:line="259" w:lineRule="auto"/>
        <w:ind w:right="11"/>
        <w:jc w:val="center"/>
        <w:rPr>
          <w:rFonts w:eastAsia="Times New Roman" w:cs="Times New Roman"/>
          <w:b/>
          <w:color w:val="000000"/>
          <w:kern w:val="0"/>
          <w:sz w:val="32"/>
          <w:szCs w:val="22"/>
          <w14:ligatures w14:val="none"/>
        </w:rPr>
      </w:pPr>
    </w:p>
    <w:p w14:paraId="1C16BE16" w14:textId="77777777" w:rsidR="00F3064C" w:rsidRPr="005D15C5" w:rsidRDefault="00F3064C" w:rsidP="00F3064C">
      <w:pPr>
        <w:spacing w:after="111" w:line="259" w:lineRule="auto"/>
        <w:ind w:right="11"/>
        <w:jc w:val="center"/>
        <w:rPr>
          <w:rFonts w:eastAsia="Times New Roman" w:cs="Times New Roman"/>
          <w:b/>
          <w:color w:val="000000"/>
          <w:kern w:val="0"/>
          <w:sz w:val="32"/>
          <w:szCs w:val="22"/>
          <w14:ligatures w14:val="none"/>
        </w:rPr>
      </w:pPr>
    </w:p>
    <w:p w14:paraId="2F870432" w14:textId="77777777" w:rsidR="00F3064C" w:rsidRPr="005D15C5" w:rsidRDefault="00F3064C" w:rsidP="00F3064C">
      <w:pPr>
        <w:spacing w:after="111" w:line="259" w:lineRule="auto"/>
        <w:ind w:right="11"/>
        <w:jc w:val="center"/>
        <w:rPr>
          <w:rFonts w:eastAsia="Times New Roman" w:cs="Times New Roman"/>
          <w:b/>
          <w:color w:val="000000"/>
          <w:kern w:val="0"/>
          <w:sz w:val="32"/>
          <w:szCs w:val="22"/>
          <w14:ligatures w14:val="none"/>
        </w:rPr>
      </w:pPr>
    </w:p>
    <w:p w14:paraId="69B8C076" w14:textId="77777777" w:rsidR="00F3064C" w:rsidRPr="005D15C5" w:rsidRDefault="00F3064C" w:rsidP="00F3064C">
      <w:pPr>
        <w:spacing w:after="111" w:line="259" w:lineRule="auto"/>
        <w:ind w:right="11"/>
        <w:jc w:val="center"/>
        <w:rPr>
          <w:rFonts w:eastAsia="Times New Roman" w:cs="Times New Roman"/>
          <w:color w:val="000000"/>
          <w:kern w:val="0"/>
          <w:szCs w:val="22"/>
          <w14:ligatures w14:val="none"/>
        </w:rPr>
      </w:pPr>
      <w:r w:rsidRPr="005D15C5">
        <w:rPr>
          <w:rFonts w:eastAsia="Times New Roman" w:cs="Times New Roman"/>
          <w:b/>
          <w:color w:val="000000"/>
          <w:kern w:val="0"/>
          <w:sz w:val="32"/>
          <w:szCs w:val="22"/>
          <w14:ligatures w14:val="none"/>
        </w:rPr>
        <w:t xml:space="preserve">UNIVERSIDAD TÉCNICA ESTATAL DE QUEVEDO  </w:t>
      </w:r>
    </w:p>
    <w:p w14:paraId="6FBC67F3" w14:textId="03E7C546" w:rsidR="00F3064C" w:rsidRPr="005D15C5" w:rsidRDefault="00F3064C" w:rsidP="00F3064C">
      <w:pPr>
        <w:spacing w:after="0" w:line="361" w:lineRule="auto"/>
        <w:jc w:val="center"/>
        <w:rPr>
          <w:rFonts w:eastAsia="Times New Roman" w:cs="Times New Roman"/>
          <w:b/>
          <w:color w:val="000000"/>
          <w:kern w:val="0"/>
          <w:sz w:val="28"/>
          <w:szCs w:val="22"/>
          <w14:ligatures w14:val="none"/>
        </w:rPr>
      </w:pPr>
      <w:r w:rsidRPr="005D15C5">
        <w:rPr>
          <w:rFonts w:eastAsia="Times New Roman" w:cs="Times New Roman"/>
          <w:b/>
          <w:color w:val="000000"/>
          <w:kern w:val="0"/>
          <w:sz w:val="28"/>
          <w:szCs w:val="22"/>
          <w14:ligatures w14:val="none"/>
        </w:rPr>
        <w:t xml:space="preserve">FACULTAD DE CIENCIAS DE LA COMPUTACIÓN </w:t>
      </w:r>
    </w:p>
    <w:p w14:paraId="29ECC380" w14:textId="77777777" w:rsidR="00F3064C" w:rsidRDefault="00F3064C" w:rsidP="00F3064C">
      <w:pPr>
        <w:spacing w:after="0" w:line="361" w:lineRule="auto"/>
        <w:ind w:left="2223" w:hanging="1968"/>
        <w:jc w:val="center"/>
        <w:rPr>
          <w:rFonts w:eastAsia="Times New Roman" w:cs="Times New Roman"/>
          <w:color w:val="000000"/>
          <w:kern w:val="0"/>
          <w:szCs w:val="22"/>
          <w14:ligatures w14:val="none"/>
        </w:rPr>
      </w:pPr>
      <w:r w:rsidRPr="005D15C5">
        <w:rPr>
          <w:rFonts w:eastAsia="Times New Roman" w:cs="Times New Roman"/>
          <w:b/>
          <w:color w:val="000000"/>
          <w:kern w:val="0"/>
          <w:sz w:val="28"/>
          <w:szCs w:val="22"/>
          <w14:ligatures w14:val="none"/>
        </w:rPr>
        <w:t>CARRERA DE SOFTWARE</w:t>
      </w:r>
      <w:r w:rsidRPr="005D15C5">
        <w:rPr>
          <w:rFonts w:eastAsia="Times New Roman" w:cs="Times New Roman"/>
          <w:color w:val="000000"/>
          <w:kern w:val="0"/>
          <w:szCs w:val="22"/>
          <w14:ligatures w14:val="none"/>
        </w:rPr>
        <w:t xml:space="preserve">  </w:t>
      </w:r>
    </w:p>
    <w:p w14:paraId="595A88C0" w14:textId="77777777" w:rsidR="00B52CD3" w:rsidRPr="00B52CD3" w:rsidRDefault="00B52CD3" w:rsidP="00B52CD3">
      <w:pPr>
        <w:keepNext/>
        <w:keepLines/>
        <w:spacing w:before="360" w:after="80"/>
        <w:ind w:left="780"/>
        <w:outlineLvl w:val="0"/>
        <w:rPr>
          <w:rFonts w:eastAsia="Times New Roman" w:cs="Times New Roman"/>
          <w:b/>
          <w:color w:val="FFFFFF"/>
          <w:szCs w:val="40"/>
          <w:lang w:val="es-EC"/>
        </w:rPr>
      </w:pPr>
      <w:bookmarkStart w:id="0" w:name="_Toc228652181"/>
      <w:r w:rsidRPr="00B52CD3">
        <w:rPr>
          <w:rFonts w:eastAsia="Times New Roman" w:cs="Times New Roman"/>
          <w:b/>
          <w:color w:val="FFFFFF"/>
          <w:szCs w:val="40"/>
          <w:lang w:val="es-EC"/>
        </w:rPr>
        <w:t>Portada</w:t>
      </w:r>
      <w:bookmarkEnd w:id="0"/>
    </w:p>
    <w:p w14:paraId="7B14C077" w14:textId="77777777" w:rsidR="00F3064C" w:rsidRPr="005D15C5" w:rsidRDefault="00F3064C" w:rsidP="00F3064C">
      <w:pPr>
        <w:spacing w:after="0" w:line="361" w:lineRule="auto"/>
        <w:ind w:left="2223" w:hanging="1968"/>
        <w:jc w:val="center"/>
        <w:rPr>
          <w:rFonts w:eastAsia="Times New Roman" w:cs="Times New Roman"/>
          <w:color w:val="000000"/>
          <w:kern w:val="0"/>
          <w:szCs w:val="22"/>
          <w14:ligatures w14:val="none"/>
        </w:rPr>
      </w:pPr>
    </w:p>
    <w:p w14:paraId="6628938F" w14:textId="77777777" w:rsidR="00F3064C" w:rsidRPr="005D15C5" w:rsidRDefault="00F3064C" w:rsidP="00F3064C">
      <w:pPr>
        <w:tabs>
          <w:tab w:val="center" w:pos="5681"/>
          <w:tab w:val="center" w:pos="6804"/>
          <w:tab w:val="right" w:pos="8792"/>
        </w:tabs>
        <w:spacing w:after="144" w:line="360" w:lineRule="auto"/>
        <w:ind w:left="5245" w:right="-12"/>
        <w:jc w:val="both"/>
        <w:rPr>
          <w:rFonts w:eastAsia="Times New Roman" w:cs="Times New Roman"/>
          <w:color w:val="000000"/>
          <w:kern w:val="0"/>
          <w:szCs w:val="22"/>
          <w14:ligatures w14:val="none"/>
        </w:rPr>
      </w:pPr>
      <w:r w:rsidRPr="005D15C5">
        <w:rPr>
          <w:rFonts w:eastAsia="Times New Roman" w:cs="Times New Roman"/>
          <w:color w:val="000000"/>
          <w:kern w:val="0"/>
          <w:sz w:val="28"/>
          <w:szCs w:val="22"/>
          <w14:ligatures w14:val="none"/>
        </w:rPr>
        <w:t xml:space="preserve">Trabajo de Integración Curricular previa la obtención del Grado Académico de Ingeniero/a de Software </w:t>
      </w:r>
    </w:p>
    <w:p w14:paraId="3DB1B861" w14:textId="77777777" w:rsidR="00F3064C" w:rsidRPr="005D15C5" w:rsidRDefault="00F3064C" w:rsidP="00F3064C">
      <w:pPr>
        <w:spacing w:after="112" w:line="259" w:lineRule="auto"/>
        <w:ind w:left="289" w:right="287" w:hanging="10"/>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 xml:space="preserve">PROYECTO </w:t>
      </w:r>
      <w:bookmarkStart w:id="1" w:name="_Hlk217149164"/>
      <w:r w:rsidRPr="005D15C5">
        <w:rPr>
          <w:rFonts w:eastAsia="Times New Roman" w:cs="Times New Roman"/>
          <w:b/>
          <w:color w:val="000000"/>
          <w:kern w:val="0"/>
          <w:szCs w:val="22"/>
          <w14:ligatures w14:val="none"/>
        </w:rPr>
        <w:t>TECNOLÓGICO</w:t>
      </w:r>
      <w:bookmarkEnd w:id="1"/>
      <w:r w:rsidRPr="005D15C5">
        <w:rPr>
          <w:rFonts w:eastAsia="Times New Roman" w:cs="Times New Roman"/>
          <w:b/>
          <w:color w:val="000000"/>
          <w:kern w:val="0"/>
          <w:szCs w:val="22"/>
          <w14:ligatures w14:val="none"/>
        </w:rPr>
        <w:t xml:space="preserve">: </w:t>
      </w:r>
    </w:p>
    <w:p w14:paraId="65FB3C80" w14:textId="77777777" w:rsidR="00F3064C" w:rsidRPr="005D15C5" w:rsidRDefault="00F3064C" w:rsidP="00F3064C">
      <w:pPr>
        <w:spacing w:after="112" w:line="259" w:lineRule="auto"/>
        <w:ind w:left="56"/>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 xml:space="preserve"> </w:t>
      </w:r>
    </w:p>
    <w:p w14:paraId="724CDD7A" w14:textId="1878DAC5" w:rsidR="00F3064C" w:rsidRPr="005D15C5" w:rsidRDefault="00F3064C" w:rsidP="00F3064C">
      <w:pPr>
        <w:spacing w:after="122" w:line="250" w:lineRule="auto"/>
        <w:ind w:hanging="10"/>
        <w:jc w:val="center"/>
        <w:rPr>
          <w:rFonts w:eastAsia="Times New Roman" w:cs="Times New Roman"/>
          <w:color w:val="000000"/>
          <w:kern w:val="0"/>
          <w:szCs w:val="22"/>
          <w14:ligatures w14:val="none"/>
        </w:rPr>
      </w:pPr>
      <w:bookmarkStart w:id="2" w:name="_Hlk202619911"/>
      <w:r w:rsidRPr="005D15C5">
        <w:rPr>
          <w:rFonts w:eastAsia="Times New Roman" w:cs="Times New Roman"/>
          <w:b/>
          <w:color w:val="000000"/>
          <w:kern w:val="0"/>
          <w:szCs w:val="22"/>
          <w14:ligatures w14:val="none"/>
        </w:rPr>
        <w:t>“</w:t>
      </w:r>
      <w:bookmarkStart w:id="3" w:name="_Hlk207565430"/>
      <w:r w:rsidR="00DB65A2" w:rsidRPr="005D15C5">
        <w:rPr>
          <w:rFonts w:eastAsia="Times New Roman" w:cs="Times New Roman"/>
          <w:b/>
          <w:color w:val="000000"/>
          <w:kern w:val="0"/>
          <w:szCs w:val="22"/>
          <w14:ligatures w14:val="none"/>
        </w:rPr>
        <w:t xml:space="preserve">HERRAMIENTA CASE PARA LA GENERACIÓN DE PRUEBAS DE USUARIO A PARTIR DE </w:t>
      </w:r>
      <w:r w:rsidR="00490A02" w:rsidRPr="005D15C5">
        <w:rPr>
          <w:rFonts w:eastAsia="Times New Roman" w:cs="Times New Roman"/>
          <w:b/>
          <w:color w:val="000000"/>
          <w:kern w:val="0"/>
          <w:szCs w:val="22"/>
          <w14:ligatures w14:val="none"/>
        </w:rPr>
        <w:t>REQUISITOS</w:t>
      </w:r>
      <w:r w:rsidR="00DB65A2" w:rsidRPr="005D15C5">
        <w:rPr>
          <w:rFonts w:eastAsia="Times New Roman" w:cs="Times New Roman"/>
          <w:b/>
          <w:color w:val="000000"/>
          <w:kern w:val="0"/>
          <w:szCs w:val="22"/>
          <w14:ligatures w14:val="none"/>
        </w:rPr>
        <w:t xml:space="preserve"> MEDIANTE INTELIGENCIA ARTIFICIAL GENERATIVA</w:t>
      </w:r>
      <w:bookmarkEnd w:id="3"/>
      <w:r w:rsidRPr="005D15C5">
        <w:rPr>
          <w:rFonts w:eastAsia="Times New Roman" w:cs="Times New Roman"/>
          <w:b/>
          <w:color w:val="000000"/>
          <w:kern w:val="0"/>
          <w:szCs w:val="22"/>
          <w14:ligatures w14:val="none"/>
        </w:rPr>
        <w:t>”</w:t>
      </w:r>
    </w:p>
    <w:bookmarkEnd w:id="2"/>
    <w:p w14:paraId="09D98F81" w14:textId="77777777" w:rsidR="00F3064C" w:rsidRPr="005D15C5" w:rsidRDefault="00F3064C" w:rsidP="00F3064C">
      <w:pPr>
        <w:spacing w:after="112" w:line="259" w:lineRule="auto"/>
        <w:ind w:left="56"/>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 xml:space="preserve"> </w:t>
      </w:r>
    </w:p>
    <w:p w14:paraId="7A62F6D7" w14:textId="77777777" w:rsidR="00F3064C" w:rsidRPr="005D15C5" w:rsidRDefault="00F3064C" w:rsidP="00F3064C">
      <w:pPr>
        <w:spacing w:after="112" w:line="259" w:lineRule="auto"/>
        <w:ind w:left="289" w:right="284" w:hanging="10"/>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 xml:space="preserve">AUTOR:  </w:t>
      </w:r>
    </w:p>
    <w:p w14:paraId="41A49209" w14:textId="77777777" w:rsidR="00F3064C" w:rsidRPr="005D15C5" w:rsidRDefault="00F3064C" w:rsidP="00F3064C">
      <w:pPr>
        <w:spacing w:after="117" w:line="259" w:lineRule="auto"/>
        <w:ind w:left="56"/>
        <w:jc w:val="center"/>
        <w:rPr>
          <w:rFonts w:eastAsia="Times New Roman" w:cs="Times New Roman"/>
          <w:color w:val="000000"/>
          <w:kern w:val="0"/>
          <w:szCs w:val="22"/>
          <w14:ligatures w14:val="none"/>
        </w:rPr>
      </w:pPr>
      <w:r w:rsidRPr="005D15C5">
        <w:rPr>
          <w:rFonts w:eastAsia="Times New Roman" w:cs="Times New Roman"/>
          <w:color w:val="000000"/>
          <w:kern w:val="0"/>
          <w:szCs w:val="22"/>
          <w14:ligatures w14:val="none"/>
        </w:rPr>
        <w:t>TRIANA ARRIETA KERLY MIKAELA</w:t>
      </w:r>
    </w:p>
    <w:p w14:paraId="61834DE4" w14:textId="77777777" w:rsidR="00F3064C" w:rsidRPr="005D15C5" w:rsidRDefault="00F3064C" w:rsidP="00F3064C">
      <w:pPr>
        <w:spacing w:after="117" w:line="259" w:lineRule="auto"/>
        <w:ind w:left="56"/>
        <w:jc w:val="center"/>
        <w:rPr>
          <w:rFonts w:eastAsia="Times New Roman" w:cs="Times New Roman"/>
          <w:color w:val="000000"/>
          <w:kern w:val="0"/>
          <w:szCs w:val="22"/>
          <w14:ligatures w14:val="none"/>
        </w:rPr>
      </w:pPr>
    </w:p>
    <w:p w14:paraId="05500FE1" w14:textId="6C258DC5" w:rsidR="00F3064C" w:rsidRPr="005D15C5" w:rsidRDefault="00F3064C" w:rsidP="00F3064C">
      <w:pPr>
        <w:spacing w:after="112" w:line="259" w:lineRule="auto"/>
        <w:ind w:left="289" w:right="285" w:hanging="10"/>
        <w:jc w:val="center"/>
        <w:rPr>
          <w:rFonts w:eastAsia="Times New Roman" w:cs="Times New Roman"/>
          <w:b/>
          <w:color w:val="000000"/>
          <w:kern w:val="0"/>
          <w:szCs w:val="22"/>
          <w14:ligatures w14:val="none"/>
        </w:rPr>
      </w:pPr>
      <w:r w:rsidRPr="005D15C5">
        <w:rPr>
          <w:rFonts w:eastAsia="Times New Roman" w:cs="Times New Roman"/>
          <w:b/>
          <w:color w:val="000000"/>
          <w:kern w:val="0"/>
          <w:szCs w:val="22"/>
          <w14:ligatures w14:val="none"/>
        </w:rPr>
        <w:t xml:space="preserve">DIRECTOR DE PROYECTO </w:t>
      </w:r>
      <w:r w:rsidR="005D40D9" w:rsidRPr="005D15C5">
        <w:rPr>
          <w:rFonts w:eastAsia="Times New Roman" w:cs="Times New Roman"/>
          <w:b/>
          <w:color w:val="000000"/>
          <w:kern w:val="0"/>
          <w:szCs w:val="22"/>
          <w14:ligatures w14:val="none"/>
        </w:rPr>
        <w:t>TECNOLÓGICO</w:t>
      </w:r>
      <w:r w:rsidRPr="005D15C5">
        <w:rPr>
          <w:rFonts w:eastAsia="Times New Roman" w:cs="Times New Roman"/>
          <w:b/>
          <w:color w:val="000000"/>
          <w:kern w:val="0"/>
          <w:szCs w:val="22"/>
          <w14:ligatures w14:val="none"/>
        </w:rPr>
        <w:t xml:space="preserve">: </w:t>
      </w:r>
    </w:p>
    <w:p w14:paraId="6B7DDB5D" w14:textId="2ABCFFCF" w:rsidR="00F3064C" w:rsidRPr="005D15C5" w:rsidRDefault="00F3064C" w:rsidP="00F3064C">
      <w:pPr>
        <w:spacing w:after="117" w:line="259" w:lineRule="auto"/>
        <w:jc w:val="center"/>
        <w:rPr>
          <w:rFonts w:eastAsia="Times New Roman" w:cs="Times New Roman"/>
          <w:color w:val="000000"/>
          <w:kern w:val="0"/>
          <w:szCs w:val="22"/>
          <w:lang w:val="es-MX"/>
          <w14:ligatures w14:val="none"/>
        </w:rPr>
      </w:pPr>
      <w:r w:rsidRPr="005D15C5">
        <w:rPr>
          <w:rFonts w:eastAsia="Times New Roman" w:cs="Times New Roman"/>
          <w:color w:val="000000"/>
          <w:kern w:val="0"/>
          <w:szCs w:val="22"/>
          <w:lang w:val="es-MX"/>
          <w14:ligatures w14:val="none"/>
        </w:rPr>
        <w:t xml:space="preserve">ING. GLEISTON CICERÓN GUERRERO ULLOA, </w:t>
      </w:r>
      <w:proofErr w:type="spellStart"/>
      <w:r w:rsidRPr="005D15C5">
        <w:rPr>
          <w:rFonts w:eastAsia="Times New Roman" w:cs="Times New Roman"/>
          <w:color w:val="000000"/>
          <w:kern w:val="0"/>
          <w:szCs w:val="22"/>
          <w:lang w:val="es-MX"/>
          <w14:ligatures w14:val="none"/>
        </w:rPr>
        <w:t>P</w:t>
      </w:r>
      <w:r w:rsidR="00600E10" w:rsidRPr="005D15C5">
        <w:rPr>
          <w:rFonts w:eastAsia="Times New Roman" w:cs="Times New Roman"/>
          <w:color w:val="000000"/>
          <w:kern w:val="0"/>
          <w:szCs w:val="22"/>
          <w:lang w:val="es-MX"/>
          <w14:ligatures w14:val="none"/>
        </w:rPr>
        <w:t>h.</w:t>
      </w:r>
      <w:r w:rsidRPr="005D15C5">
        <w:rPr>
          <w:rFonts w:eastAsia="Times New Roman" w:cs="Times New Roman"/>
          <w:color w:val="000000"/>
          <w:kern w:val="0"/>
          <w:szCs w:val="22"/>
          <w:lang w:val="es-MX"/>
          <w14:ligatures w14:val="none"/>
        </w:rPr>
        <w:t>D</w:t>
      </w:r>
      <w:proofErr w:type="spellEnd"/>
      <w:r w:rsidRPr="005D15C5">
        <w:rPr>
          <w:rFonts w:eastAsia="Times New Roman" w:cs="Times New Roman"/>
          <w:color w:val="000000"/>
          <w:kern w:val="0"/>
          <w:szCs w:val="22"/>
          <w:lang w:val="es-MX"/>
          <w14:ligatures w14:val="none"/>
        </w:rPr>
        <w:t>.</w:t>
      </w:r>
    </w:p>
    <w:p w14:paraId="56557A91" w14:textId="77777777" w:rsidR="00F3064C" w:rsidRPr="005D15C5" w:rsidRDefault="00F3064C" w:rsidP="00F3064C">
      <w:pPr>
        <w:spacing w:after="117" w:line="259" w:lineRule="auto"/>
        <w:jc w:val="center"/>
        <w:rPr>
          <w:rFonts w:eastAsia="Times New Roman" w:cs="Times New Roman"/>
          <w:color w:val="000000"/>
          <w:kern w:val="0"/>
          <w:szCs w:val="22"/>
          <w:lang w:val="es-MX"/>
          <w14:ligatures w14:val="none"/>
        </w:rPr>
      </w:pPr>
    </w:p>
    <w:p w14:paraId="284BE937" w14:textId="77777777" w:rsidR="00F3064C" w:rsidRPr="005D15C5" w:rsidRDefault="00F3064C" w:rsidP="00F3064C">
      <w:pPr>
        <w:spacing w:after="117" w:line="259" w:lineRule="auto"/>
        <w:jc w:val="center"/>
        <w:rPr>
          <w:rFonts w:eastAsia="Times New Roman" w:cs="Times New Roman"/>
          <w:color w:val="000000"/>
          <w:kern w:val="0"/>
          <w:szCs w:val="22"/>
          <w14:ligatures w14:val="none"/>
        </w:rPr>
      </w:pPr>
    </w:p>
    <w:p w14:paraId="033EA2F9" w14:textId="77777777" w:rsidR="00F3064C" w:rsidRPr="005D15C5" w:rsidRDefault="00F3064C" w:rsidP="00F3064C">
      <w:pPr>
        <w:spacing w:after="112" w:line="259" w:lineRule="auto"/>
        <w:ind w:left="289" w:right="276" w:hanging="10"/>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QUEVEDO – LOS RÍOS – ECUADOR</w:t>
      </w:r>
    </w:p>
    <w:p w14:paraId="14FEE295" w14:textId="77777777" w:rsidR="00F3064C" w:rsidRPr="005D15C5" w:rsidRDefault="00F3064C" w:rsidP="00F3064C">
      <w:pPr>
        <w:spacing w:after="112" w:line="259" w:lineRule="auto"/>
        <w:ind w:left="56"/>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 xml:space="preserve"> </w:t>
      </w:r>
    </w:p>
    <w:p w14:paraId="1147237C" w14:textId="77777777" w:rsidR="00F3064C" w:rsidRPr="005D15C5" w:rsidRDefault="00F3064C" w:rsidP="00F3064C">
      <w:pPr>
        <w:spacing w:after="146" w:line="259" w:lineRule="auto"/>
        <w:ind w:left="289" w:right="283" w:hanging="10"/>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2025</w:t>
      </w:r>
    </w:p>
    <w:p w14:paraId="6A659626" w14:textId="0B15278A" w:rsidR="00F60718" w:rsidRDefault="00544A46">
      <w:pPr>
        <w:rPr>
          <w:rFonts w:cs="Times New Roman"/>
        </w:rPr>
      </w:pPr>
      <w:r w:rsidRPr="005D15C5">
        <w:rPr>
          <w:rFonts w:cs="Times New Roman"/>
        </w:rPr>
        <w:br w:type="page"/>
      </w:r>
      <w:r w:rsidR="00F60718">
        <w:rPr>
          <w:rFonts w:cs="Times New Roman"/>
        </w:rPr>
        <w:lastRenderedPageBreak/>
        <w:br w:type="page"/>
      </w:r>
    </w:p>
    <w:p w14:paraId="459A7D53" w14:textId="77777777" w:rsidR="00544A46" w:rsidRPr="005D15C5" w:rsidRDefault="00544A46" w:rsidP="00544A46">
      <w:pPr>
        <w:rPr>
          <w:rFonts w:eastAsia="Times New Roman" w:cs="Times New Roman"/>
          <w:color w:val="000000"/>
          <w:kern w:val="0"/>
          <w:szCs w:val="22"/>
          <w14:ligatures w14:val="none"/>
        </w:rPr>
        <w:sectPr w:rsidR="00544A46" w:rsidRPr="005D15C5" w:rsidSect="0076706A">
          <w:headerReference w:type="even" r:id="rId9"/>
          <w:headerReference w:type="default" r:id="rId10"/>
          <w:footerReference w:type="even" r:id="rId11"/>
          <w:footerReference w:type="default" r:id="rId12"/>
          <w:headerReference w:type="first" r:id="rId13"/>
          <w:footerReference w:type="first" r:id="rId14"/>
          <w:pgSz w:w="11904" w:h="16838"/>
          <w:pgMar w:top="1418" w:right="1418" w:bottom="1418" w:left="1418" w:header="720" w:footer="720" w:gutter="0"/>
          <w:pgNumType w:fmt="lowerRoman" w:start="1"/>
          <w:cols w:space="720"/>
          <w:titlePg/>
          <w:docGrid w:linePitch="326"/>
        </w:sectPr>
      </w:pPr>
    </w:p>
    <w:p w14:paraId="563E163B" w14:textId="02418A2E" w:rsidR="00544A46" w:rsidRPr="005D15C5" w:rsidRDefault="00544A46" w:rsidP="00544A46">
      <w:pPr>
        <w:spacing w:after="139" w:line="259" w:lineRule="auto"/>
        <w:ind w:left="283"/>
        <w:rPr>
          <w:rFonts w:eastAsia="Times New Roman" w:cs="Times New Roman"/>
          <w:color w:val="000000"/>
          <w:kern w:val="0"/>
          <w:szCs w:val="22"/>
          <w14:ligatures w14:val="none"/>
        </w:rPr>
      </w:pPr>
      <w:r w:rsidRPr="005D15C5">
        <w:rPr>
          <w:rFonts w:eastAsia="Times New Roman" w:cs="Times New Roman"/>
          <w:noProof/>
          <w:color w:val="000000"/>
          <w:kern w:val="0"/>
          <w:szCs w:val="22"/>
          <w:lang w:val="es-EC" w:eastAsia="es-EC"/>
          <w14:ligatures w14:val="none"/>
        </w:rPr>
        <w:lastRenderedPageBreak/>
        <w:drawing>
          <wp:anchor distT="0" distB="0" distL="114300" distR="114300" simplePos="0" relativeHeight="251664384" behindDoc="0" locked="0" layoutInCell="1" allowOverlap="1" wp14:anchorId="6E8E88C7" wp14:editId="766D4861">
            <wp:simplePos x="0" y="0"/>
            <wp:positionH relativeFrom="margin">
              <wp:posOffset>1654810</wp:posOffset>
            </wp:positionH>
            <wp:positionV relativeFrom="margin">
              <wp:posOffset>-420370</wp:posOffset>
            </wp:positionV>
            <wp:extent cx="2185035" cy="17145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15C5">
        <w:rPr>
          <w:rFonts w:eastAsia="Times New Roman" w:cs="Times New Roman"/>
          <w:color w:val="000000"/>
          <w:kern w:val="0"/>
          <w:szCs w:val="22"/>
          <w14:ligatures w14:val="none"/>
        </w:rPr>
        <w:t xml:space="preserve"> </w:t>
      </w:r>
    </w:p>
    <w:p w14:paraId="26E7BAE3" w14:textId="77777777" w:rsidR="00544A46" w:rsidRPr="005D15C5" w:rsidRDefault="00544A46" w:rsidP="00544A46">
      <w:pPr>
        <w:spacing w:after="314" w:line="259" w:lineRule="auto"/>
        <w:ind w:left="3519"/>
        <w:rPr>
          <w:rFonts w:eastAsia="Times New Roman" w:cs="Times New Roman"/>
          <w:noProof/>
          <w:color w:val="000000"/>
          <w:kern w:val="0"/>
          <w:szCs w:val="22"/>
          <w:lang w:val="es-EC"/>
          <w14:ligatures w14:val="none"/>
        </w:rPr>
      </w:pPr>
    </w:p>
    <w:p w14:paraId="22F96E0F" w14:textId="4964F667" w:rsidR="00544A46" w:rsidRPr="005D15C5" w:rsidRDefault="00544A46" w:rsidP="00544A46">
      <w:pPr>
        <w:spacing w:after="314" w:line="259" w:lineRule="auto"/>
        <w:ind w:left="3519"/>
        <w:rPr>
          <w:rFonts w:eastAsia="Times New Roman" w:cs="Times New Roman"/>
          <w:noProof/>
          <w:color w:val="000000"/>
          <w:kern w:val="0"/>
          <w:szCs w:val="22"/>
          <w:lang w:val="es-EC"/>
          <w14:ligatures w14:val="none"/>
        </w:rPr>
      </w:pPr>
    </w:p>
    <w:p w14:paraId="55FFF5E3" w14:textId="4043D075" w:rsidR="00544A46" w:rsidRPr="005D15C5" w:rsidRDefault="00544A46" w:rsidP="00544A46">
      <w:pPr>
        <w:spacing w:after="314" w:line="259" w:lineRule="auto"/>
        <w:ind w:left="3519"/>
        <w:rPr>
          <w:rFonts w:eastAsia="Times New Roman" w:cs="Times New Roman"/>
          <w:color w:val="000000"/>
          <w:kern w:val="0"/>
          <w:szCs w:val="22"/>
          <w:lang w:val="es-EC"/>
          <w14:ligatures w14:val="none"/>
        </w:rPr>
      </w:pPr>
    </w:p>
    <w:p w14:paraId="5788E765" w14:textId="09BDFC1A" w:rsidR="00544A46" w:rsidRPr="005D15C5" w:rsidRDefault="00544A46" w:rsidP="00AC7FC7">
      <w:pPr>
        <w:pStyle w:val="Ttulo1"/>
        <w:ind w:left="283"/>
        <w:jc w:val="center"/>
        <w:rPr>
          <w:rFonts w:eastAsia="Times New Roman" w:cs="Times New Roman"/>
          <w:color w:val="000000"/>
          <w:kern w:val="0"/>
          <w:szCs w:val="22"/>
          <w14:ligatures w14:val="none"/>
        </w:rPr>
      </w:pPr>
      <w:bookmarkStart w:id="4" w:name="_Toc228652182"/>
      <w:r w:rsidRPr="00AC7FC7">
        <w:rPr>
          <w:rFonts w:ascii="Times New Roman" w:hAnsi="Times New Roman"/>
          <w:b/>
          <w:color w:val="0D0D0D" w:themeColor="text1" w:themeTint="F2"/>
          <w:sz w:val="24"/>
          <w:lang w:val="es-EC"/>
        </w:rPr>
        <w:t>DECLARACIÓN DE AUTORÍA Y CESIÓN DE DERECHOS</w:t>
      </w:r>
      <w:bookmarkEnd w:id="4"/>
      <w:r w:rsidRPr="00AC7FC7">
        <w:rPr>
          <w:rFonts w:ascii="Times New Roman" w:hAnsi="Times New Roman"/>
          <w:b/>
          <w:color w:val="0D0D0D" w:themeColor="text1" w:themeTint="F2"/>
          <w:sz w:val="24"/>
          <w:lang w:val="es-EC"/>
        </w:rPr>
        <w:t xml:space="preserve"> </w:t>
      </w:r>
    </w:p>
    <w:p w14:paraId="3A21F70B" w14:textId="2307AD27" w:rsidR="00544A46" w:rsidRPr="005D15C5" w:rsidRDefault="00544A46" w:rsidP="00544A46">
      <w:pPr>
        <w:spacing w:after="156" w:line="259" w:lineRule="auto"/>
        <w:ind w:left="334"/>
        <w:jc w:val="center"/>
        <w:rPr>
          <w:rFonts w:eastAsia="Times New Roman" w:cs="Times New Roman"/>
          <w:color w:val="000000"/>
          <w:kern w:val="0"/>
          <w:szCs w:val="22"/>
          <w14:ligatures w14:val="none"/>
        </w:rPr>
      </w:pPr>
      <w:r w:rsidRPr="005D15C5">
        <w:rPr>
          <w:rFonts w:eastAsia="Times New Roman" w:cs="Times New Roman"/>
          <w:color w:val="000000"/>
          <w:kern w:val="0"/>
          <w:szCs w:val="22"/>
          <w14:ligatures w14:val="none"/>
        </w:rPr>
        <w:t xml:space="preserve"> </w:t>
      </w:r>
    </w:p>
    <w:p w14:paraId="440F234F" w14:textId="1466BFE8" w:rsidR="00544A46" w:rsidRPr="005D15C5" w:rsidRDefault="00544A46" w:rsidP="00544A46">
      <w:pPr>
        <w:spacing w:after="156" w:line="259" w:lineRule="auto"/>
        <w:ind w:left="334"/>
        <w:jc w:val="center"/>
        <w:rPr>
          <w:rFonts w:eastAsia="Times New Roman" w:cs="Times New Roman"/>
          <w:color w:val="000000"/>
          <w:kern w:val="0"/>
          <w:szCs w:val="22"/>
          <w14:ligatures w14:val="none"/>
        </w:rPr>
      </w:pPr>
      <w:r w:rsidRPr="005D15C5">
        <w:rPr>
          <w:rFonts w:eastAsia="Times New Roman" w:cs="Times New Roman"/>
          <w:color w:val="000000"/>
          <w:kern w:val="0"/>
          <w:szCs w:val="22"/>
          <w14:ligatures w14:val="none"/>
        </w:rPr>
        <w:t xml:space="preserve"> </w:t>
      </w:r>
    </w:p>
    <w:p w14:paraId="13CA5E06" w14:textId="3D252F76" w:rsidR="00544A46" w:rsidRPr="005D15C5" w:rsidRDefault="00544A46" w:rsidP="00544A46">
      <w:pPr>
        <w:spacing w:after="0" w:line="360" w:lineRule="auto"/>
        <w:ind w:left="293" w:right="11" w:hanging="10"/>
        <w:jc w:val="both"/>
        <w:rPr>
          <w:rFonts w:eastAsia="Times New Roman" w:cs="Times New Roman"/>
          <w:color w:val="000000"/>
          <w:kern w:val="0"/>
          <w:szCs w:val="22"/>
          <w14:ligatures w14:val="none"/>
        </w:rPr>
      </w:pPr>
      <w:r w:rsidRPr="005D15C5">
        <w:rPr>
          <w:rFonts w:eastAsia="Times New Roman" w:cs="Times New Roman"/>
          <w:color w:val="000000"/>
          <w:kern w:val="0"/>
          <w:szCs w:val="22"/>
          <w14:ligatures w14:val="none"/>
        </w:rPr>
        <w:t>Yo,</w:t>
      </w:r>
      <w:r w:rsidRPr="005D15C5">
        <w:rPr>
          <w:rFonts w:eastAsia="Times New Roman" w:cs="Times New Roman"/>
          <w:b/>
          <w:color w:val="000000"/>
          <w:kern w:val="0"/>
          <w:szCs w:val="22"/>
          <w14:ligatures w14:val="none"/>
        </w:rPr>
        <w:t xml:space="preserve"> </w:t>
      </w:r>
      <w:bookmarkStart w:id="5" w:name="_Hlk207565076"/>
      <w:r w:rsidRPr="005D15C5">
        <w:rPr>
          <w:rFonts w:eastAsia="Times New Roman" w:cs="Times New Roman"/>
          <w:b/>
          <w:color w:val="000000"/>
          <w:kern w:val="0"/>
          <w:szCs w:val="22"/>
          <w14:ligatures w14:val="none"/>
        </w:rPr>
        <w:t>TRIANA ARRIETA KERLY MIKAELA</w:t>
      </w:r>
      <w:bookmarkEnd w:id="5"/>
      <w:r w:rsidRPr="005D15C5">
        <w:rPr>
          <w:rFonts w:eastAsia="Times New Roman" w:cs="Times New Roman"/>
          <w:b/>
          <w:color w:val="000000"/>
          <w:kern w:val="0"/>
          <w:szCs w:val="22"/>
          <w14:ligatures w14:val="none"/>
        </w:rPr>
        <w:t>,</w:t>
      </w:r>
      <w:r w:rsidRPr="005D15C5">
        <w:rPr>
          <w:rFonts w:eastAsia="Times New Roman" w:cs="Times New Roman"/>
          <w:color w:val="000000"/>
          <w:kern w:val="0"/>
          <w:szCs w:val="22"/>
          <w14:ligatures w14:val="none"/>
        </w:rPr>
        <w:t xml:space="preserve"> declaro que la investigación aquí descrita es de mi autoría; que no ha sido previamente presentado para ningún grado o calificación profesional; y, que he consultado las referencias bibliográficas que se incluyen en este documento. </w:t>
      </w:r>
    </w:p>
    <w:p w14:paraId="5585DB3A" w14:textId="3F48BB8F" w:rsidR="00544A46" w:rsidRPr="005D15C5" w:rsidRDefault="00544A46" w:rsidP="00544A46">
      <w:pPr>
        <w:spacing w:after="123" w:line="259" w:lineRule="auto"/>
        <w:ind w:left="283"/>
        <w:rPr>
          <w:rFonts w:eastAsia="Times New Roman" w:cs="Times New Roman"/>
          <w:color w:val="000000"/>
          <w:kern w:val="0"/>
          <w:szCs w:val="22"/>
          <w14:ligatures w14:val="none"/>
        </w:rPr>
      </w:pPr>
      <w:r w:rsidRPr="005D15C5">
        <w:rPr>
          <w:rFonts w:eastAsia="Times New Roman" w:cs="Times New Roman"/>
          <w:color w:val="000000"/>
          <w:kern w:val="0"/>
          <w:sz w:val="22"/>
          <w:szCs w:val="22"/>
          <w14:ligatures w14:val="none"/>
        </w:rPr>
        <w:t xml:space="preserve"> </w:t>
      </w:r>
    </w:p>
    <w:p w14:paraId="0B38321D" w14:textId="736AC4F8" w:rsidR="00544A46" w:rsidRPr="005D15C5" w:rsidRDefault="00544A46" w:rsidP="00544A46">
      <w:pPr>
        <w:spacing w:after="17" w:line="358" w:lineRule="auto"/>
        <w:ind w:left="293" w:right="11" w:hanging="10"/>
        <w:jc w:val="both"/>
        <w:rPr>
          <w:rFonts w:eastAsia="Times New Roman" w:cs="Times New Roman"/>
          <w:color w:val="000000"/>
          <w:kern w:val="0"/>
          <w:szCs w:val="22"/>
          <w14:ligatures w14:val="none"/>
        </w:rPr>
      </w:pPr>
      <w:r w:rsidRPr="005D15C5">
        <w:rPr>
          <w:rFonts w:eastAsia="Times New Roman" w:cs="Times New Roman"/>
          <w:color w:val="000000"/>
          <w:kern w:val="0"/>
          <w:szCs w:val="22"/>
          <w14:ligatures w14:val="none"/>
        </w:rPr>
        <w:t xml:space="preserve">La Universidad Técnica Estatal de Quevedo, puede hacer uso de los derechos correspondientes a este documento, según lo establecido por la Ley de Propiedad Intelectual, por su Reglamento y por la normatividad institucional vigente. </w:t>
      </w:r>
    </w:p>
    <w:p w14:paraId="05E7478C" w14:textId="77777777" w:rsidR="00544A46" w:rsidRPr="005D15C5" w:rsidRDefault="00544A46" w:rsidP="00544A46">
      <w:pPr>
        <w:spacing w:after="122" w:line="259" w:lineRule="auto"/>
        <w:ind w:left="339"/>
        <w:jc w:val="center"/>
        <w:rPr>
          <w:rFonts w:eastAsia="Times New Roman" w:cs="Times New Roman"/>
          <w:color w:val="000000"/>
          <w:kern w:val="0"/>
          <w:szCs w:val="22"/>
          <w14:ligatures w14:val="none"/>
        </w:rPr>
      </w:pPr>
      <w:r w:rsidRPr="005D15C5">
        <w:rPr>
          <w:rFonts w:eastAsia="Times New Roman" w:cs="Times New Roman"/>
          <w:color w:val="000000"/>
          <w:kern w:val="0"/>
          <w:sz w:val="26"/>
          <w:szCs w:val="22"/>
          <w14:ligatures w14:val="none"/>
        </w:rPr>
        <w:t xml:space="preserve"> </w:t>
      </w:r>
    </w:p>
    <w:p w14:paraId="14B08481" w14:textId="77777777" w:rsidR="00544A46" w:rsidRPr="005D15C5" w:rsidRDefault="00544A46" w:rsidP="00544A46">
      <w:pPr>
        <w:spacing w:after="136" w:line="259" w:lineRule="auto"/>
        <w:ind w:left="339"/>
        <w:jc w:val="center"/>
        <w:rPr>
          <w:rFonts w:eastAsia="Times New Roman" w:cs="Times New Roman"/>
          <w:color w:val="000000"/>
          <w:kern w:val="0"/>
          <w:szCs w:val="22"/>
          <w14:ligatures w14:val="none"/>
        </w:rPr>
      </w:pPr>
      <w:r w:rsidRPr="005D15C5">
        <w:rPr>
          <w:rFonts w:eastAsia="Times New Roman" w:cs="Times New Roman"/>
          <w:color w:val="000000"/>
          <w:kern w:val="0"/>
          <w:sz w:val="26"/>
          <w:szCs w:val="22"/>
          <w14:ligatures w14:val="none"/>
        </w:rPr>
        <w:t xml:space="preserve"> </w:t>
      </w:r>
    </w:p>
    <w:p w14:paraId="52D7F6A5" w14:textId="77777777" w:rsidR="00544A46" w:rsidRPr="005D15C5" w:rsidRDefault="00544A46" w:rsidP="00544A46">
      <w:pPr>
        <w:spacing w:after="0" w:line="259" w:lineRule="auto"/>
        <w:ind w:left="339"/>
        <w:jc w:val="center"/>
        <w:rPr>
          <w:rFonts w:eastAsia="Times New Roman" w:cs="Times New Roman"/>
          <w:color w:val="000000"/>
          <w:kern w:val="0"/>
          <w:szCs w:val="22"/>
          <w14:ligatures w14:val="none"/>
        </w:rPr>
      </w:pPr>
      <w:r w:rsidRPr="005D15C5">
        <w:rPr>
          <w:rFonts w:eastAsia="Times New Roman" w:cs="Times New Roman"/>
          <w:color w:val="000000"/>
          <w:kern w:val="0"/>
          <w:sz w:val="26"/>
          <w:szCs w:val="22"/>
          <w14:ligatures w14:val="none"/>
        </w:rPr>
        <w:t xml:space="preserve"> </w:t>
      </w:r>
    </w:p>
    <w:p w14:paraId="421DF11B" w14:textId="77777777" w:rsidR="00544A46" w:rsidRPr="005D15C5" w:rsidRDefault="00544A46" w:rsidP="00544A46">
      <w:pPr>
        <w:spacing w:after="232" w:line="259" w:lineRule="auto"/>
        <w:ind w:right="1884"/>
        <w:jc w:val="center"/>
        <w:rPr>
          <w:rFonts w:eastAsia="Times New Roman" w:cs="Times New Roman"/>
          <w:color w:val="000000"/>
          <w:kern w:val="0"/>
          <w:szCs w:val="22"/>
          <w14:ligatures w14:val="none"/>
        </w:rPr>
      </w:pPr>
    </w:p>
    <w:p w14:paraId="11B7787F" w14:textId="2B716002" w:rsidR="00544A46" w:rsidRPr="005D15C5" w:rsidRDefault="00544A46" w:rsidP="00544A46">
      <w:pPr>
        <w:spacing w:after="155" w:line="259" w:lineRule="auto"/>
        <w:ind w:left="283"/>
        <w:rPr>
          <w:rFonts w:eastAsia="Times New Roman" w:cs="Times New Roman"/>
          <w:color w:val="000000"/>
          <w:kern w:val="0"/>
          <w:szCs w:val="22"/>
          <w14:ligatures w14:val="none"/>
        </w:rPr>
      </w:pPr>
      <w:r w:rsidRPr="005D15C5">
        <w:rPr>
          <w:rFonts w:eastAsia="Times New Roman" w:cs="Times New Roman"/>
          <w:b/>
          <w:noProof/>
          <w:color w:val="000000"/>
          <w:kern w:val="0"/>
          <w:sz w:val="32"/>
          <w:szCs w:val="22"/>
          <w:lang w:val="es-EC" w:eastAsia="es-EC"/>
          <w14:ligatures w14:val="none"/>
        </w:rPr>
        <mc:AlternateContent>
          <mc:Choice Requires="wps">
            <w:drawing>
              <wp:anchor distT="0" distB="0" distL="114300" distR="114300" simplePos="0" relativeHeight="251661312" behindDoc="0" locked="0" layoutInCell="1" allowOverlap="1" wp14:anchorId="53E61A92" wp14:editId="4E86877B">
                <wp:simplePos x="0" y="0"/>
                <wp:positionH relativeFrom="column">
                  <wp:posOffset>1548765</wp:posOffset>
                </wp:positionH>
                <wp:positionV relativeFrom="paragraph">
                  <wp:posOffset>168910</wp:posOffset>
                </wp:positionV>
                <wp:extent cx="2924175" cy="0"/>
                <wp:effectExtent l="0" t="0" r="28575" b="19050"/>
                <wp:wrapNone/>
                <wp:docPr id="1" name="Conector recto 1"/>
                <wp:cNvGraphicFramePr/>
                <a:graphic xmlns:a="http://schemas.openxmlformats.org/drawingml/2006/main">
                  <a:graphicData uri="http://schemas.microsoft.com/office/word/2010/wordprocessingShape">
                    <wps:wsp>
                      <wps:cNvCnPr/>
                      <wps:spPr>
                        <a:xfrm flipV="1">
                          <a:off x="0" y="0"/>
                          <a:ext cx="29241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8DD0DB4" id="Conector recto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5pt,13.3pt" to="352.2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" strokecolor="windowText" strokeweight=".5pt">
                <v:stroke joinstyle="miter"/>
              </v:line>
            </w:pict>
          </mc:Fallback>
        </mc:AlternateContent>
      </w:r>
      <w:r w:rsidRPr="005D15C5">
        <w:rPr>
          <w:rFonts w:eastAsia="Times New Roman" w:cs="Times New Roman"/>
          <w:b/>
          <w:color w:val="000000"/>
          <w:kern w:val="0"/>
          <w:sz w:val="32"/>
          <w:szCs w:val="22"/>
          <w14:ligatures w14:val="none"/>
        </w:rPr>
        <w:t xml:space="preserve"> </w:t>
      </w:r>
    </w:p>
    <w:p w14:paraId="469651E4" w14:textId="109F339C" w:rsidR="00544A46" w:rsidRPr="005D15C5" w:rsidRDefault="00544A46" w:rsidP="00544A46">
      <w:pPr>
        <w:spacing w:after="154" w:line="259" w:lineRule="auto"/>
        <w:ind w:left="283"/>
        <w:jc w:val="center"/>
        <w:rPr>
          <w:rFonts w:eastAsia="Times New Roman" w:cs="Times New Roman"/>
          <w:b/>
          <w:color w:val="000000"/>
          <w:kern w:val="0"/>
          <w14:ligatures w14:val="none"/>
        </w:rPr>
      </w:pPr>
      <w:r w:rsidRPr="005D15C5">
        <w:rPr>
          <w:rFonts w:eastAsia="Times New Roman" w:cs="Times New Roman"/>
          <w:b/>
          <w:color w:val="000000"/>
          <w:kern w:val="0"/>
          <w:szCs w:val="22"/>
          <w14:ligatures w14:val="none"/>
        </w:rPr>
        <w:t>TRIANA ARRIETA KERLY MIKAELA</w:t>
      </w:r>
    </w:p>
    <w:p w14:paraId="0FD062AF" w14:textId="2639D79D" w:rsidR="00544A46" w:rsidRPr="005D15C5" w:rsidRDefault="00544A46" w:rsidP="00544A46">
      <w:pPr>
        <w:spacing w:after="154" w:line="259" w:lineRule="auto"/>
        <w:ind w:left="283"/>
        <w:jc w:val="center"/>
        <w:rPr>
          <w:rFonts w:eastAsia="Times New Roman" w:cs="Times New Roman"/>
          <w:color w:val="000000"/>
          <w:kern w:val="0"/>
          <w14:ligatures w14:val="none"/>
        </w:rPr>
      </w:pPr>
      <w:r w:rsidRPr="005D15C5">
        <w:rPr>
          <w:rFonts w:eastAsia="Times New Roman" w:cs="Times New Roman"/>
          <w:b/>
          <w:color w:val="000000"/>
          <w:kern w:val="0"/>
          <w14:ligatures w14:val="none"/>
        </w:rPr>
        <w:t>C.I: 1208759348</w:t>
      </w:r>
    </w:p>
    <w:p w14:paraId="486698A8" w14:textId="77777777" w:rsidR="00544A46" w:rsidRPr="005D15C5" w:rsidRDefault="00544A46" w:rsidP="00544A46">
      <w:pPr>
        <w:spacing w:after="155" w:line="259" w:lineRule="auto"/>
        <w:ind w:left="283"/>
        <w:rPr>
          <w:rFonts w:eastAsia="Times New Roman" w:cs="Times New Roman"/>
          <w:color w:val="000000"/>
          <w:kern w:val="0"/>
          <w:szCs w:val="22"/>
          <w14:ligatures w14:val="none"/>
        </w:rPr>
      </w:pPr>
      <w:r w:rsidRPr="005D15C5">
        <w:rPr>
          <w:rFonts w:eastAsia="Times New Roman" w:cs="Times New Roman"/>
          <w:b/>
          <w:color w:val="000000"/>
          <w:kern w:val="0"/>
          <w:sz w:val="32"/>
          <w:szCs w:val="22"/>
          <w14:ligatures w14:val="none"/>
        </w:rPr>
        <w:t xml:space="preserve"> </w:t>
      </w:r>
    </w:p>
    <w:p w14:paraId="22FB5101" w14:textId="77777777" w:rsidR="00544A46" w:rsidRPr="005D15C5" w:rsidRDefault="00544A46" w:rsidP="00544A46">
      <w:pPr>
        <w:spacing w:after="128" w:line="248" w:lineRule="auto"/>
        <w:ind w:left="293" w:right="6" w:hanging="10"/>
        <w:jc w:val="both"/>
        <w:rPr>
          <w:rFonts w:eastAsia="Times New Roman" w:cs="Times New Roman"/>
          <w:color w:val="000000"/>
          <w:kern w:val="0"/>
          <w:szCs w:val="22"/>
          <w14:ligatures w14:val="none"/>
        </w:rPr>
      </w:pPr>
    </w:p>
    <w:p w14:paraId="1E5F6364" w14:textId="77777777" w:rsidR="00544A46" w:rsidRPr="005D15C5" w:rsidRDefault="00544A46" w:rsidP="00544A46">
      <w:pPr>
        <w:spacing w:after="128" w:line="248" w:lineRule="auto"/>
        <w:ind w:left="293" w:right="6" w:hanging="10"/>
        <w:jc w:val="both"/>
        <w:rPr>
          <w:rFonts w:eastAsia="Times New Roman" w:cs="Times New Roman"/>
          <w:color w:val="000000"/>
          <w:kern w:val="0"/>
          <w:szCs w:val="22"/>
          <w14:ligatures w14:val="none"/>
        </w:rPr>
      </w:pPr>
    </w:p>
    <w:p w14:paraId="4C74A681" w14:textId="77777777" w:rsidR="00544A46" w:rsidRPr="005D15C5" w:rsidRDefault="00544A46" w:rsidP="00544A46">
      <w:pPr>
        <w:spacing w:after="128" w:line="248" w:lineRule="auto"/>
        <w:ind w:left="293" w:right="6" w:hanging="10"/>
        <w:jc w:val="both"/>
        <w:rPr>
          <w:rFonts w:eastAsia="Times New Roman" w:cs="Times New Roman"/>
          <w:color w:val="000000"/>
          <w:kern w:val="0"/>
          <w:szCs w:val="22"/>
          <w14:ligatures w14:val="none"/>
        </w:rPr>
      </w:pPr>
    </w:p>
    <w:p w14:paraId="32247F07" w14:textId="77777777" w:rsidR="00544A46" w:rsidRPr="005D15C5" w:rsidRDefault="00544A46" w:rsidP="00544A46">
      <w:pPr>
        <w:spacing w:after="128" w:line="248" w:lineRule="auto"/>
        <w:ind w:left="293" w:right="6" w:hanging="10"/>
        <w:jc w:val="both"/>
        <w:rPr>
          <w:rFonts w:eastAsia="Times New Roman" w:cs="Times New Roman"/>
          <w:color w:val="000000"/>
          <w:kern w:val="0"/>
          <w:szCs w:val="22"/>
          <w14:ligatures w14:val="none"/>
        </w:rPr>
      </w:pPr>
    </w:p>
    <w:p w14:paraId="3D29F30E" w14:textId="77777777" w:rsidR="00544A46" w:rsidRPr="005D15C5" w:rsidRDefault="00544A46" w:rsidP="00544A46">
      <w:pPr>
        <w:spacing w:after="128" w:line="248" w:lineRule="auto"/>
        <w:ind w:left="293" w:right="6" w:hanging="10"/>
        <w:jc w:val="center"/>
        <w:rPr>
          <w:rFonts w:eastAsia="Times New Roman" w:cs="Times New Roman"/>
          <w:noProof/>
          <w:color w:val="000000"/>
          <w:kern w:val="0"/>
          <w:szCs w:val="22"/>
          <w14:ligatures w14:val="none"/>
        </w:rPr>
      </w:pPr>
    </w:p>
    <w:p w14:paraId="0D5E2CD1" w14:textId="77777777" w:rsidR="00544A46" w:rsidRPr="005D15C5" w:rsidRDefault="00544A46" w:rsidP="00544A46">
      <w:pPr>
        <w:spacing w:after="128" w:line="248" w:lineRule="auto"/>
        <w:ind w:left="293" w:right="6" w:hanging="10"/>
        <w:jc w:val="center"/>
        <w:rPr>
          <w:rFonts w:eastAsia="Times New Roman" w:cs="Times New Roman"/>
          <w:noProof/>
          <w:color w:val="000000"/>
          <w:kern w:val="0"/>
          <w:szCs w:val="22"/>
          <w14:ligatures w14:val="none"/>
        </w:rPr>
      </w:pPr>
    </w:p>
    <w:p w14:paraId="70EA0166" w14:textId="2376ED6A" w:rsidR="00544A46" w:rsidRPr="005D15C5" w:rsidRDefault="00544A46" w:rsidP="00544A46">
      <w:pPr>
        <w:spacing w:after="128" w:line="248" w:lineRule="auto"/>
        <w:ind w:left="293" w:right="6" w:hanging="10"/>
        <w:jc w:val="center"/>
        <w:rPr>
          <w:rFonts w:eastAsia="Times New Roman" w:cs="Times New Roman"/>
          <w:noProof/>
          <w:color w:val="000000"/>
          <w:kern w:val="0"/>
          <w:szCs w:val="22"/>
          <w14:ligatures w14:val="none"/>
        </w:rPr>
      </w:pPr>
    </w:p>
    <w:p w14:paraId="5C449E17" w14:textId="242CF4B1" w:rsidR="00544A46" w:rsidRPr="005D15C5" w:rsidRDefault="00544A46" w:rsidP="00544A46">
      <w:pPr>
        <w:spacing w:after="128" w:line="248" w:lineRule="auto"/>
        <w:ind w:left="293" w:right="6" w:hanging="10"/>
        <w:jc w:val="center"/>
        <w:rPr>
          <w:rFonts w:eastAsia="Times New Roman" w:cs="Times New Roman"/>
          <w:noProof/>
          <w:color w:val="000000"/>
          <w:kern w:val="0"/>
          <w:szCs w:val="22"/>
          <w14:ligatures w14:val="none"/>
        </w:rPr>
      </w:pPr>
    </w:p>
    <w:p w14:paraId="4F71B1E5" w14:textId="70838772" w:rsidR="00544A46" w:rsidRPr="005D15C5" w:rsidRDefault="00D77F99" w:rsidP="00544A46">
      <w:pPr>
        <w:spacing w:after="128" w:line="248" w:lineRule="auto"/>
        <w:ind w:left="293" w:right="6" w:hanging="10"/>
        <w:jc w:val="center"/>
        <w:rPr>
          <w:rFonts w:eastAsia="Times New Roman" w:cs="Times New Roman"/>
          <w:noProof/>
          <w:color w:val="000000"/>
          <w:kern w:val="0"/>
          <w:szCs w:val="22"/>
          <w14:ligatures w14:val="none"/>
        </w:rPr>
      </w:pPr>
      <w:r w:rsidRPr="005D15C5">
        <w:rPr>
          <w:rFonts w:eastAsia="Times New Roman" w:cs="Times New Roman"/>
          <w:noProof/>
          <w:color w:val="000000"/>
          <w:kern w:val="0"/>
          <w:szCs w:val="22"/>
          <w:lang w:val="en-US"/>
          <w14:ligatures w14:val="none"/>
        </w:rPr>
        <w:lastRenderedPageBreak/>
        <w:drawing>
          <wp:anchor distT="0" distB="0" distL="114300" distR="114300" simplePos="0" relativeHeight="251669504" behindDoc="0" locked="0" layoutInCell="1" allowOverlap="1" wp14:anchorId="5DD6985E" wp14:editId="3B399499">
            <wp:simplePos x="0" y="0"/>
            <wp:positionH relativeFrom="margin">
              <wp:align>center</wp:align>
            </wp:positionH>
            <wp:positionV relativeFrom="page">
              <wp:posOffset>292281</wp:posOffset>
            </wp:positionV>
            <wp:extent cx="2185035" cy="1714500"/>
            <wp:effectExtent l="0" t="0" r="0" b="0"/>
            <wp:wrapNone/>
            <wp:docPr id="374032810" name="Imagen 374032810"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32810" name="Imagen 374032810" descr="Logotipo, nombre de la empresa&#10;&#10;El contenido generado por IA puede ser incorrecto."/>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C27A5A" w14:textId="264F2330" w:rsidR="00544A46" w:rsidRPr="005D15C5" w:rsidRDefault="00544A46" w:rsidP="00544A46">
      <w:pPr>
        <w:spacing w:after="128" w:line="248" w:lineRule="auto"/>
        <w:ind w:left="293" w:right="6" w:hanging="10"/>
        <w:jc w:val="center"/>
        <w:rPr>
          <w:rFonts w:eastAsia="Times New Roman" w:cs="Times New Roman"/>
          <w:noProof/>
          <w:color w:val="000000"/>
          <w:kern w:val="0"/>
          <w:szCs w:val="22"/>
          <w14:ligatures w14:val="none"/>
        </w:rPr>
      </w:pPr>
    </w:p>
    <w:p w14:paraId="5ADCB891" w14:textId="6555CF79"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130CAE05" w14:textId="77777777" w:rsidR="00D77F99" w:rsidRDefault="00D77F99" w:rsidP="00AC7FC7">
      <w:pPr>
        <w:pStyle w:val="Ttulo1"/>
        <w:ind w:left="283"/>
        <w:jc w:val="center"/>
        <w:rPr>
          <w:rFonts w:ascii="Times New Roman" w:hAnsi="Times New Roman"/>
          <w:b/>
          <w:color w:val="0D0D0D" w:themeColor="text1" w:themeTint="F2"/>
          <w:sz w:val="24"/>
          <w:lang w:val="es-EC"/>
        </w:rPr>
      </w:pPr>
    </w:p>
    <w:p w14:paraId="60A185C4" w14:textId="00F0056C" w:rsidR="00544A46" w:rsidRPr="00AC7FC7" w:rsidRDefault="00544A46" w:rsidP="00AC7FC7">
      <w:pPr>
        <w:pStyle w:val="Ttulo1"/>
        <w:ind w:left="283"/>
        <w:jc w:val="center"/>
        <w:rPr>
          <w:rFonts w:ascii="Times New Roman" w:hAnsi="Times New Roman"/>
          <w:b/>
          <w:color w:val="0D0D0D" w:themeColor="text1" w:themeTint="F2"/>
          <w:sz w:val="24"/>
          <w:lang w:val="es-EC"/>
        </w:rPr>
      </w:pPr>
      <w:bookmarkStart w:id="6" w:name="_Toc228652183"/>
      <w:r w:rsidRPr="00AC7FC7">
        <w:rPr>
          <w:rFonts w:ascii="Times New Roman" w:hAnsi="Times New Roman"/>
          <w:b/>
          <w:color w:val="0D0D0D" w:themeColor="text1" w:themeTint="F2"/>
          <w:sz w:val="24"/>
          <w:lang w:val="es-EC"/>
        </w:rPr>
        <w:t xml:space="preserve">CERTIFICACIÓN DE CULMINACIÓN DEL PROYECTO </w:t>
      </w:r>
      <w:r w:rsidR="00CE7F8A" w:rsidRPr="00AC7FC7">
        <w:rPr>
          <w:rFonts w:ascii="Times New Roman" w:hAnsi="Times New Roman"/>
          <w:b/>
          <w:color w:val="0D0D0D" w:themeColor="text1" w:themeTint="F2"/>
          <w:sz w:val="24"/>
          <w:lang w:val="es-EC"/>
        </w:rPr>
        <w:t>TECNOLÓGICO</w:t>
      </w:r>
      <w:bookmarkEnd w:id="6"/>
    </w:p>
    <w:p w14:paraId="2F958A0B" w14:textId="77777777" w:rsidR="00544A46" w:rsidRPr="005D15C5" w:rsidRDefault="00544A46" w:rsidP="00544A46">
      <w:pPr>
        <w:spacing w:after="128" w:line="248" w:lineRule="auto"/>
        <w:ind w:left="293" w:right="6" w:hanging="10"/>
        <w:jc w:val="both"/>
        <w:rPr>
          <w:rFonts w:eastAsia="Times New Roman" w:cs="Times New Roman"/>
          <w:color w:val="000000"/>
          <w:kern w:val="0"/>
          <w:szCs w:val="22"/>
          <w14:ligatures w14:val="none"/>
        </w:rPr>
      </w:pPr>
    </w:p>
    <w:p w14:paraId="16DD99AC" w14:textId="521329D4" w:rsidR="00544A46" w:rsidRPr="005D15C5" w:rsidRDefault="00544A46" w:rsidP="00544A46">
      <w:pPr>
        <w:spacing w:after="128" w:line="360" w:lineRule="auto"/>
        <w:ind w:left="293" w:right="6" w:hanging="10"/>
        <w:jc w:val="both"/>
        <w:rPr>
          <w:rFonts w:eastAsia="Times New Roman" w:cs="Times New Roman"/>
          <w:color w:val="000000"/>
          <w:kern w:val="0"/>
          <w14:ligatures w14:val="none"/>
        </w:rPr>
      </w:pPr>
      <w:r w:rsidRPr="005D15C5">
        <w:rPr>
          <w:rFonts w:eastAsia="Times New Roman" w:cs="Times New Roman"/>
          <w:color w:val="000000"/>
          <w:kern w:val="0"/>
          <w14:ligatures w14:val="none"/>
        </w:rPr>
        <w:t xml:space="preserve">El suscrito, </w:t>
      </w:r>
      <w:bookmarkStart w:id="7" w:name="_Hlk207479186"/>
      <w:r w:rsidRPr="005D15C5">
        <w:rPr>
          <w:rFonts w:eastAsia="Times New Roman" w:cs="Times New Roman"/>
          <w:b/>
          <w:color w:val="000000"/>
          <w:kern w:val="0"/>
          <w:lang w:val="es-EC"/>
          <w14:ligatures w14:val="none"/>
        </w:rPr>
        <w:t xml:space="preserve">Ing. GLEISTON CICERÓN GUERRERO ULLOA, </w:t>
      </w:r>
      <w:bookmarkEnd w:id="7"/>
      <w:proofErr w:type="spellStart"/>
      <w:r w:rsidRPr="005D15C5">
        <w:rPr>
          <w:rFonts w:eastAsia="Times New Roman" w:cs="Times New Roman"/>
          <w:b/>
          <w:color w:val="000000"/>
          <w:kern w:val="0"/>
          <w:lang w:val="es-EC"/>
          <w14:ligatures w14:val="none"/>
        </w:rPr>
        <w:t>Ph.D</w:t>
      </w:r>
      <w:proofErr w:type="spellEnd"/>
      <w:r w:rsidRPr="005D15C5">
        <w:rPr>
          <w:rFonts w:eastAsia="Times New Roman" w:cs="Times New Roman"/>
          <w:b/>
          <w:color w:val="000000"/>
          <w:kern w:val="0"/>
          <w:lang w:val="es-EC"/>
          <w14:ligatures w14:val="none"/>
        </w:rPr>
        <w:t>,</w:t>
      </w:r>
      <w:r w:rsidRPr="005D15C5">
        <w:rPr>
          <w:rFonts w:eastAsia="Times New Roman" w:cs="Times New Roman"/>
          <w:color w:val="000000"/>
          <w:kern w:val="0"/>
          <w14:ligatures w14:val="none"/>
        </w:rPr>
        <w:t xml:space="preserve"> Docente de la Universidad Técnica Estatal de Quevedo, certifica que la estudiante </w:t>
      </w:r>
      <w:r w:rsidRPr="005D15C5">
        <w:rPr>
          <w:rFonts w:eastAsia="Times New Roman" w:cs="Times New Roman"/>
          <w:b/>
          <w:bCs/>
          <w:color w:val="000000"/>
          <w:kern w:val="0"/>
          <w14:ligatures w14:val="none"/>
        </w:rPr>
        <w:t>TRIANA ARRIETA KERLY MIKAELA</w:t>
      </w:r>
      <w:r w:rsidRPr="005D15C5">
        <w:rPr>
          <w:rFonts w:eastAsia="Times New Roman" w:cs="Times New Roman"/>
          <w:color w:val="000000"/>
          <w:kern w:val="0"/>
          <w14:ligatures w14:val="none"/>
        </w:rPr>
        <w:t>,</w:t>
      </w:r>
      <w:r w:rsidRPr="005D15C5">
        <w:rPr>
          <w:rFonts w:eastAsia="Times New Roman" w:cs="Times New Roman"/>
          <w:b/>
          <w:bCs/>
          <w:color w:val="000000"/>
          <w:kern w:val="0"/>
          <w14:ligatures w14:val="none"/>
        </w:rPr>
        <w:t xml:space="preserve"> </w:t>
      </w:r>
      <w:r w:rsidRPr="005D15C5">
        <w:rPr>
          <w:rFonts w:eastAsia="Times New Roman" w:cs="Times New Roman"/>
          <w:color w:val="000000"/>
          <w:kern w:val="0"/>
          <w14:ligatures w14:val="none"/>
        </w:rPr>
        <w:t xml:space="preserve">realizó el Proyecto </w:t>
      </w:r>
      <w:r w:rsidR="00057ABB" w:rsidRPr="005D15C5">
        <w:rPr>
          <w:rFonts w:eastAsia="Times New Roman" w:cs="Times New Roman"/>
          <w:color w:val="000000"/>
          <w:kern w:val="0"/>
          <w14:ligatures w14:val="none"/>
        </w:rPr>
        <w:t>Tecnológico</w:t>
      </w:r>
      <w:r w:rsidRPr="005D15C5">
        <w:rPr>
          <w:rFonts w:eastAsia="Times New Roman" w:cs="Times New Roman"/>
          <w:color w:val="000000"/>
          <w:kern w:val="0"/>
          <w14:ligatures w14:val="none"/>
        </w:rPr>
        <w:t xml:space="preserve"> de grado titulado “</w:t>
      </w:r>
      <w:bookmarkStart w:id="8" w:name="_Hlk207565561"/>
      <w:r w:rsidRPr="005D15C5">
        <w:rPr>
          <w:rFonts w:eastAsia="Times New Roman" w:cs="Times New Roman"/>
          <w:b/>
          <w:bCs/>
          <w:color w:val="000000"/>
          <w:kern w:val="0"/>
          <w14:ligatures w14:val="none"/>
        </w:rPr>
        <w:t>HERRAMIENTA CASE PARA LA GENERACIÓN DE PRUEBAS DE USUARIO A PARTIR DE REQUISITOS MEDIANTE INTELIGENCIA ARTIFICIAL GENERATIVA</w:t>
      </w:r>
      <w:bookmarkEnd w:id="8"/>
      <w:r w:rsidRPr="005D15C5">
        <w:rPr>
          <w:rFonts w:eastAsia="Times New Roman" w:cs="Times New Roman"/>
          <w:color w:val="000000"/>
          <w:kern w:val="0"/>
          <w14:ligatures w14:val="none"/>
        </w:rPr>
        <w:t xml:space="preserve">”, previo a la obtención del título de </w:t>
      </w:r>
      <w:r w:rsidRPr="005D15C5">
        <w:rPr>
          <w:rFonts w:eastAsia="Times New Roman" w:cs="Times New Roman"/>
          <w:b/>
          <w:bCs/>
          <w:color w:val="000000"/>
          <w:kern w:val="0"/>
          <w:lang w:val="es-EC"/>
          <w14:ligatures w14:val="none"/>
        </w:rPr>
        <w:t>INGENIERO EN SOFTWARE</w:t>
      </w:r>
      <w:r w:rsidRPr="005D15C5">
        <w:rPr>
          <w:rFonts w:eastAsia="Times New Roman" w:cs="Times New Roman"/>
          <w:color w:val="000000"/>
          <w:kern w:val="0"/>
          <w14:ligatures w14:val="none"/>
        </w:rPr>
        <w:t>, bajo mi dirección, habiendo cumplido con las disposiciones reglamentarias establecidas para el efecto.</w:t>
      </w:r>
    </w:p>
    <w:p w14:paraId="4E5D0E83"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630285D0"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72D46EAD"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5AA6D530"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4D4D7378"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r w:rsidRPr="005D15C5">
        <w:rPr>
          <w:rFonts w:eastAsia="Times New Roman" w:cs="Times New Roman"/>
          <w:b/>
          <w:noProof/>
          <w:color w:val="000000"/>
          <w:kern w:val="0"/>
          <w:sz w:val="32"/>
          <w:szCs w:val="22"/>
          <w:lang w:val="es-EC" w:eastAsia="es-EC"/>
          <w14:ligatures w14:val="none"/>
        </w:rPr>
        <mc:AlternateContent>
          <mc:Choice Requires="wps">
            <w:drawing>
              <wp:anchor distT="0" distB="0" distL="114300" distR="114300" simplePos="0" relativeHeight="251662336" behindDoc="0" locked="0" layoutInCell="1" allowOverlap="1" wp14:anchorId="25BDD718" wp14:editId="7EF17A5F">
                <wp:simplePos x="0" y="0"/>
                <wp:positionH relativeFrom="column">
                  <wp:posOffset>1430020</wp:posOffset>
                </wp:positionH>
                <wp:positionV relativeFrom="paragraph">
                  <wp:posOffset>227965</wp:posOffset>
                </wp:positionV>
                <wp:extent cx="2924175" cy="0"/>
                <wp:effectExtent l="0" t="0" r="28575" b="19050"/>
                <wp:wrapNone/>
                <wp:docPr id="3" name="Conector recto 3"/>
                <wp:cNvGraphicFramePr/>
                <a:graphic xmlns:a="http://schemas.openxmlformats.org/drawingml/2006/main">
                  <a:graphicData uri="http://schemas.microsoft.com/office/word/2010/wordprocessingShape">
                    <wps:wsp>
                      <wps:cNvCnPr/>
                      <wps:spPr>
                        <a:xfrm flipV="1">
                          <a:off x="0" y="0"/>
                          <a:ext cx="29241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84B68FC" id="Conector recto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" strokecolor="windowText" strokeweight=".5pt">
                <v:stroke joinstyle="miter"/>
              </v:line>
            </w:pict>
          </mc:Fallback>
        </mc:AlternateContent>
      </w:r>
    </w:p>
    <w:p w14:paraId="2F53A50D" w14:textId="77777777" w:rsidR="00544A46" w:rsidRPr="005D15C5" w:rsidRDefault="00544A46" w:rsidP="00544A46">
      <w:pPr>
        <w:spacing w:after="128" w:line="248" w:lineRule="auto"/>
        <w:ind w:left="293" w:right="6" w:hanging="10"/>
        <w:jc w:val="center"/>
        <w:rPr>
          <w:rFonts w:eastAsia="Times New Roman" w:cs="Times New Roman"/>
          <w:b/>
          <w:color w:val="000000"/>
          <w:kern w:val="0"/>
          <w:szCs w:val="22"/>
          <w:lang w:val="es-EC"/>
          <w14:ligatures w14:val="none"/>
        </w:rPr>
      </w:pPr>
      <w:bookmarkStart w:id="9" w:name="_Hlk207479248"/>
      <w:r w:rsidRPr="005D15C5">
        <w:rPr>
          <w:rFonts w:eastAsia="Times New Roman" w:cs="Times New Roman"/>
          <w:b/>
          <w:color w:val="000000"/>
          <w:kern w:val="0"/>
          <w:szCs w:val="22"/>
          <w:lang w:val="es-EC"/>
          <w14:ligatures w14:val="none"/>
        </w:rPr>
        <w:t xml:space="preserve">Ing. GLEISTON CICERÓN GUERRERO ULLOA, </w:t>
      </w:r>
      <w:proofErr w:type="spellStart"/>
      <w:r w:rsidRPr="005D15C5">
        <w:rPr>
          <w:rFonts w:eastAsia="Times New Roman" w:cs="Times New Roman"/>
          <w:b/>
          <w:color w:val="000000"/>
          <w:kern w:val="0"/>
          <w:szCs w:val="22"/>
          <w:lang w:val="es-EC"/>
          <w14:ligatures w14:val="none"/>
        </w:rPr>
        <w:t>Ph.D</w:t>
      </w:r>
      <w:proofErr w:type="spellEnd"/>
      <w:r w:rsidRPr="005D15C5">
        <w:rPr>
          <w:rFonts w:eastAsia="Times New Roman" w:cs="Times New Roman"/>
          <w:b/>
          <w:color w:val="000000"/>
          <w:kern w:val="0"/>
          <w:szCs w:val="22"/>
          <w:lang w:val="es-EC"/>
          <w14:ligatures w14:val="none"/>
        </w:rPr>
        <w:t>.</w:t>
      </w:r>
    </w:p>
    <w:bookmarkEnd w:id="9"/>
    <w:p w14:paraId="36EFB120" w14:textId="67E8B077" w:rsidR="00544A46" w:rsidRPr="005D15C5" w:rsidRDefault="00544A46" w:rsidP="00544A46">
      <w:pPr>
        <w:spacing w:after="128" w:line="248" w:lineRule="auto"/>
        <w:ind w:left="293" w:right="6" w:hanging="10"/>
        <w:jc w:val="center"/>
        <w:rPr>
          <w:rFonts w:eastAsia="Times New Roman" w:cs="Times New Roman"/>
          <w:color w:val="000000"/>
          <w:kern w:val="0"/>
          <w14:ligatures w14:val="none"/>
        </w:rPr>
      </w:pPr>
      <w:r w:rsidRPr="005D15C5">
        <w:rPr>
          <w:rFonts w:eastAsia="Times New Roman" w:cs="Times New Roman"/>
          <w:b/>
          <w:color w:val="000000"/>
          <w:kern w:val="0"/>
          <w:lang w:val="es-EC"/>
          <w14:ligatures w14:val="none"/>
        </w:rPr>
        <w:t xml:space="preserve">DIRECTOR DEL PROYECTO </w:t>
      </w:r>
      <w:r w:rsidR="00A7465E" w:rsidRPr="005D15C5">
        <w:rPr>
          <w:rFonts w:cs="Times New Roman"/>
          <w:b/>
          <w:lang w:val="es-EC"/>
        </w:rPr>
        <w:t>TECNOLÓGICO</w:t>
      </w:r>
    </w:p>
    <w:p w14:paraId="246AE474" w14:textId="7E02F908"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33CB0916" w14:textId="7826AF06"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0F286DC2" w14:textId="6ACA746F"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1D075A02" w14:textId="49FA7091"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3E14D0D9" w14:textId="00C52A46"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3F9CF1AB" w14:textId="77777777"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02F008FD" w14:textId="701B282B"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4D95798C" w14:textId="45505731"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7A64CD12" w14:textId="04F2C530"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081C1AE3" w14:textId="77777777" w:rsidR="00544A46" w:rsidRPr="005D15C5" w:rsidRDefault="00544A46" w:rsidP="00544A46">
      <w:pPr>
        <w:spacing w:after="128" w:line="248" w:lineRule="auto"/>
        <w:ind w:left="293" w:right="6" w:hanging="10"/>
        <w:jc w:val="center"/>
        <w:rPr>
          <w:rFonts w:eastAsia="Times New Roman" w:cs="Times New Roman"/>
          <w:noProof/>
          <w:color w:val="000000"/>
          <w:kern w:val="0"/>
          <w:szCs w:val="22"/>
          <w:lang w:val="es-EC"/>
          <w14:ligatures w14:val="none"/>
        </w:rPr>
      </w:pPr>
    </w:p>
    <w:p w14:paraId="394026F2" w14:textId="78FB5429" w:rsidR="00544A46" w:rsidRPr="005D15C5" w:rsidRDefault="00544A46" w:rsidP="00544A46">
      <w:pPr>
        <w:spacing w:after="128" w:line="248" w:lineRule="auto"/>
        <w:ind w:left="293" w:right="6" w:hanging="10"/>
        <w:jc w:val="center"/>
        <w:rPr>
          <w:rFonts w:eastAsia="Times New Roman" w:cs="Times New Roman"/>
          <w:noProof/>
          <w:color w:val="000000"/>
          <w:kern w:val="0"/>
          <w:szCs w:val="22"/>
          <w:lang w:val="es-EC"/>
          <w14:ligatures w14:val="none"/>
        </w:rPr>
      </w:pPr>
    </w:p>
    <w:p w14:paraId="6D22D965" w14:textId="3EA9AD29" w:rsidR="00544A46" w:rsidRPr="005D15C5" w:rsidRDefault="00D77F99" w:rsidP="00544A46">
      <w:pPr>
        <w:spacing w:after="128" w:line="248" w:lineRule="auto"/>
        <w:ind w:left="293" w:right="6" w:hanging="10"/>
        <w:jc w:val="center"/>
        <w:rPr>
          <w:rFonts w:eastAsia="Times New Roman" w:cs="Times New Roman"/>
          <w:noProof/>
          <w:color w:val="000000"/>
          <w:kern w:val="0"/>
          <w:szCs w:val="22"/>
          <w:lang w:val="es-EC"/>
          <w14:ligatures w14:val="none"/>
        </w:rPr>
      </w:pPr>
      <w:r w:rsidRPr="005D15C5">
        <w:rPr>
          <w:rFonts w:eastAsia="Times New Roman" w:cs="Times New Roman"/>
          <w:noProof/>
          <w:color w:val="000000"/>
          <w:kern w:val="0"/>
          <w:lang w:val="es-EC" w:eastAsia="es-EC"/>
          <w14:ligatures w14:val="none"/>
        </w:rPr>
        <w:lastRenderedPageBreak/>
        <w:drawing>
          <wp:anchor distT="0" distB="0" distL="114300" distR="114300" simplePos="0" relativeHeight="251667456" behindDoc="0" locked="0" layoutInCell="1" allowOverlap="1" wp14:anchorId="6D7E7E7D" wp14:editId="0E64C528">
            <wp:simplePos x="0" y="0"/>
            <wp:positionH relativeFrom="margin">
              <wp:align>center</wp:align>
            </wp:positionH>
            <wp:positionV relativeFrom="margin">
              <wp:posOffset>-658223</wp:posOffset>
            </wp:positionV>
            <wp:extent cx="2185035" cy="171450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FADC78" w14:textId="77777777" w:rsidR="00544A46" w:rsidRPr="005D15C5" w:rsidRDefault="00544A46" w:rsidP="00544A46">
      <w:pPr>
        <w:spacing w:after="128" w:line="360" w:lineRule="auto"/>
        <w:ind w:left="293" w:right="6" w:hanging="10"/>
        <w:jc w:val="center"/>
        <w:rPr>
          <w:rFonts w:eastAsia="Times New Roman" w:cs="Times New Roman"/>
          <w:b/>
          <w:color w:val="000000"/>
          <w:kern w:val="0"/>
          <w:szCs w:val="22"/>
          <w14:ligatures w14:val="none"/>
        </w:rPr>
      </w:pPr>
    </w:p>
    <w:p w14:paraId="36D18C61" w14:textId="77777777" w:rsidR="00D77F99" w:rsidRDefault="00D77F99" w:rsidP="00AC7FC7">
      <w:pPr>
        <w:pStyle w:val="Ttulo1"/>
        <w:ind w:left="283"/>
        <w:jc w:val="center"/>
        <w:rPr>
          <w:rFonts w:ascii="Times New Roman" w:hAnsi="Times New Roman"/>
          <w:b/>
          <w:color w:val="0D0D0D" w:themeColor="text1" w:themeTint="F2"/>
          <w:sz w:val="24"/>
          <w:lang w:val="es-EC"/>
        </w:rPr>
      </w:pPr>
    </w:p>
    <w:p w14:paraId="6EE8CD45" w14:textId="2B0696BD" w:rsidR="00544A46" w:rsidRPr="00AC7FC7" w:rsidRDefault="00544A46" w:rsidP="00AC7FC7">
      <w:pPr>
        <w:pStyle w:val="Ttulo1"/>
        <w:ind w:left="283"/>
        <w:jc w:val="center"/>
        <w:rPr>
          <w:rFonts w:ascii="Times New Roman" w:hAnsi="Times New Roman"/>
          <w:b/>
          <w:color w:val="0D0D0D" w:themeColor="text1" w:themeTint="F2"/>
          <w:sz w:val="24"/>
          <w:lang w:val="es-EC"/>
        </w:rPr>
      </w:pPr>
      <w:bookmarkStart w:id="10" w:name="_Toc228652184"/>
      <w:r w:rsidRPr="00AC7FC7">
        <w:rPr>
          <w:rFonts w:ascii="Times New Roman" w:hAnsi="Times New Roman"/>
          <w:b/>
          <w:color w:val="0D0D0D" w:themeColor="text1" w:themeTint="F2"/>
          <w:sz w:val="24"/>
          <w:lang w:val="es-EC"/>
        </w:rPr>
        <w:t>CERTIFICADO DEL REPORTE DE LA HERRAMIENTA DE PREVENCIÓN DE COINCIDENCIA Y/O PLAGIO ACADÉMICO</w:t>
      </w:r>
      <w:bookmarkEnd w:id="10"/>
    </w:p>
    <w:p w14:paraId="7417BCA2" w14:textId="64F32ECA" w:rsidR="00544A46" w:rsidRPr="005D15C5" w:rsidRDefault="00544A46" w:rsidP="00544A46">
      <w:pPr>
        <w:spacing w:after="0" w:line="360" w:lineRule="auto"/>
        <w:ind w:left="293" w:right="6" w:hanging="10"/>
        <w:jc w:val="both"/>
        <w:rPr>
          <w:rFonts w:eastAsia="Times New Roman" w:cs="Times New Roman"/>
          <w:color w:val="000000"/>
          <w:kern w:val="0"/>
          <w:szCs w:val="22"/>
          <w14:ligatures w14:val="none"/>
        </w:rPr>
      </w:pPr>
    </w:p>
    <w:p w14:paraId="4DAC9AB2" w14:textId="114AF160" w:rsidR="00544A46" w:rsidRPr="005D15C5" w:rsidRDefault="00544A46" w:rsidP="00544A46">
      <w:pPr>
        <w:spacing w:after="128" w:line="360" w:lineRule="auto"/>
        <w:ind w:left="293" w:right="6" w:hanging="10"/>
        <w:jc w:val="both"/>
        <w:rPr>
          <w:rFonts w:eastAsia="Times New Roman" w:cs="Times New Roman"/>
          <w:color w:val="000000"/>
          <w:kern w:val="0"/>
          <w:szCs w:val="22"/>
          <w14:ligatures w14:val="none"/>
        </w:rPr>
      </w:pPr>
      <w:r w:rsidRPr="005D15C5">
        <w:rPr>
          <w:rFonts w:eastAsia="Times New Roman" w:cs="Times New Roman"/>
          <w:color w:val="000000"/>
          <w:kern w:val="0"/>
          <w:szCs w:val="22"/>
          <w14:ligatures w14:val="none"/>
        </w:rPr>
        <w:t xml:space="preserve">El suscrito, </w:t>
      </w:r>
      <w:bookmarkStart w:id="11" w:name="_Hlk207479368"/>
      <w:r w:rsidRPr="005D15C5">
        <w:rPr>
          <w:rFonts w:eastAsia="Times New Roman" w:cs="Times New Roman"/>
          <w:b/>
          <w:bCs/>
          <w:color w:val="000000"/>
          <w:kern w:val="0"/>
          <w:szCs w:val="22"/>
          <w:lang w:val="es-EC"/>
          <w14:ligatures w14:val="none"/>
        </w:rPr>
        <w:t xml:space="preserve">Ing. GLEISTON CICERÓN GUERRERO ULLOA, </w:t>
      </w:r>
      <w:bookmarkEnd w:id="11"/>
      <w:proofErr w:type="spellStart"/>
      <w:r w:rsidRPr="005D15C5">
        <w:rPr>
          <w:rFonts w:eastAsia="Times New Roman" w:cs="Times New Roman"/>
          <w:b/>
          <w:bCs/>
          <w:color w:val="000000"/>
          <w:kern w:val="0"/>
          <w:szCs w:val="22"/>
          <w:lang w:val="es-EC"/>
          <w14:ligatures w14:val="none"/>
        </w:rPr>
        <w:t>Ph.D</w:t>
      </w:r>
      <w:proofErr w:type="spellEnd"/>
      <w:r w:rsidRPr="005D15C5">
        <w:rPr>
          <w:rFonts w:eastAsia="Times New Roman" w:cs="Times New Roman"/>
          <w:b/>
          <w:bCs/>
          <w:color w:val="000000"/>
          <w:kern w:val="0"/>
          <w:szCs w:val="22"/>
          <w:lang w:val="es-EC"/>
          <w14:ligatures w14:val="none"/>
        </w:rPr>
        <w:t xml:space="preserve">, </w:t>
      </w:r>
      <w:r w:rsidRPr="005D15C5">
        <w:rPr>
          <w:rFonts w:eastAsia="Times New Roman" w:cs="Times New Roman"/>
          <w:color w:val="000000"/>
          <w:kern w:val="0"/>
          <w:szCs w:val="22"/>
          <w:lang w:val="es-EC"/>
          <w14:ligatures w14:val="none"/>
        </w:rPr>
        <w:t>mediante</w:t>
      </w:r>
      <w:r w:rsidRPr="005D15C5">
        <w:rPr>
          <w:rFonts w:eastAsia="Times New Roman" w:cs="Times New Roman"/>
          <w:color w:val="000000"/>
          <w:kern w:val="0"/>
          <w14:ligatures w14:val="none"/>
        </w:rPr>
        <w:t xml:space="preserve"> el presente cumplo en presentar a usted, el informe </w:t>
      </w:r>
      <w:r w:rsidR="00057ABB" w:rsidRPr="005D15C5">
        <w:rPr>
          <w:rFonts w:eastAsia="Times New Roman" w:cs="Times New Roman"/>
          <w:color w:val="000000"/>
          <w:kern w:val="0"/>
          <w14:ligatures w14:val="none"/>
        </w:rPr>
        <w:t xml:space="preserve">del </w:t>
      </w:r>
      <w:r w:rsidR="00057ABB" w:rsidRPr="005D15C5">
        <w:rPr>
          <w:rFonts w:cs="Times New Roman"/>
          <w:lang w:val="es-EC"/>
        </w:rPr>
        <w:t xml:space="preserve">Proyecto Tecnológico </w:t>
      </w:r>
      <w:r w:rsidRPr="005D15C5">
        <w:rPr>
          <w:rFonts w:eastAsia="Times New Roman" w:cs="Times New Roman"/>
          <w:color w:val="000000"/>
          <w:kern w:val="0"/>
          <w14:ligatures w14:val="none"/>
        </w:rPr>
        <w:t>titulado “</w:t>
      </w:r>
      <w:r w:rsidR="00847EB4" w:rsidRPr="005D15C5">
        <w:rPr>
          <w:rFonts w:eastAsia="Times New Roman" w:cs="Times New Roman"/>
          <w:b/>
          <w:bCs/>
          <w:color w:val="000000"/>
          <w:kern w:val="0"/>
          <w14:ligatures w14:val="none"/>
        </w:rPr>
        <w:t>HERRAMIENTA CASE PARA LA GENERACIÓN DE PRUEBAS DE USUARIO A PARTIR DE REQUISITOS MEDIANTE INTELIGENCIA ARTIFICIAL GENERATIVA</w:t>
      </w:r>
      <w:r w:rsidRPr="005D15C5">
        <w:rPr>
          <w:rFonts w:eastAsia="Times New Roman" w:cs="Times New Roman"/>
          <w:color w:val="000000"/>
          <w:kern w:val="0"/>
          <w14:ligatures w14:val="none"/>
        </w:rPr>
        <w:t xml:space="preserve">” Presentado por </w:t>
      </w:r>
      <w:r w:rsidR="00847EB4" w:rsidRPr="005D15C5">
        <w:rPr>
          <w:rFonts w:eastAsia="Times New Roman" w:cs="Times New Roman"/>
          <w:color w:val="000000"/>
          <w:kern w:val="0"/>
          <w14:ligatures w14:val="none"/>
        </w:rPr>
        <w:t>la</w:t>
      </w:r>
      <w:r w:rsidRPr="005D15C5">
        <w:rPr>
          <w:rFonts w:eastAsia="Times New Roman" w:cs="Times New Roman"/>
          <w:color w:val="000000"/>
          <w:kern w:val="0"/>
          <w14:ligatures w14:val="none"/>
        </w:rPr>
        <w:t xml:space="preserve"> estudiante</w:t>
      </w:r>
      <w:r w:rsidRPr="005D15C5">
        <w:rPr>
          <w:rFonts w:eastAsia="Times New Roman" w:cs="Times New Roman"/>
          <w:b/>
          <w:bCs/>
          <w:color w:val="000000"/>
          <w:kern w:val="0"/>
          <w14:ligatures w14:val="none"/>
        </w:rPr>
        <w:t xml:space="preserve"> TRIANA ARRIETA KERLY MIKAELA</w:t>
      </w:r>
      <w:r w:rsidRPr="005D15C5">
        <w:rPr>
          <w:rFonts w:eastAsia="Times New Roman" w:cs="Times New Roman"/>
          <w:color w:val="000000"/>
          <w:kern w:val="0"/>
          <w14:ligatures w14:val="none"/>
        </w:rPr>
        <w:t>, egresad</w:t>
      </w:r>
      <w:r w:rsidR="00847EB4" w:rsidRPr="005D15C5">
        <w:rPr>
          <w:rFonts w:eastAsia="Times New Roman" w:cs="Times New Roman"/>
          <w:color w:val="000000"/>
          <w:kern w:val="0"/>
          <w14:ligatures w14:val="none"/>
        </w:rPr>
        <w:t>a</w:t>
      </w:r>
      <w:r w:rsidRPr="005D15C5">
        <w:rPr>
          <w:rFonts w:eastAsia="Times New Roman" w:cs="Times New Roman"/>
          <w:color w:val="000000"/>
          <w:kern w:val="0"/>
          <w14:ligatures w14:val="none"/>
        </w:rPr>
        <w:t xml:space="preserve"> de la Carrera de</w:t>
      </w:r>
      <w:r w:rsidRPr="005D15C5">
        <w:rPr>
          <w:rFonts w:eastAsia="Times New Roman" w:cs="Times New Roman"/>
          <w:color w:val="000000"/>
          <w:kern w:val="0"/>
          <w:lang w:val="es-EC"/>
          <w14:ligatures w14:val="none"/>
        </w:rPr>
        <w:t xml:space="preserve"> Software</w:t>
      </w:r>
      <w:r w:rsidRPr="005D15C5">
        <w:rPr>
          <w:rFonts w:eastAsia="Times New Roman" w:cs="Times New Roman"/>
          <w:color w:val="000000"/>
          <w:kern w:val="0"/>
          <w14:ligatures w14:val="none"/>
        </w:rPr>
        <w:t>, que fue revisado bajo mi dirección según resolución del Consejo Directivo de la Facultad de Ciencias de la Computació</w:t>
      </w:r>
      <w:r w:rsidR="00474E50">
        <w:rPr>
          <w:rFonts w:eastAsia="Times New Roman" w:cs="Times New Roman"/>
          <w:color w:val="000000"/>
          <w:kern w:val="0"/>
          <w14:ligatures w14:val="none"/>
        </w:rPr>
        <w:t>n</w:t>
      </w:r>
      <w:r w:rsidRPr="005D15C5">
        <w:rPr>
          <w:rFonts w:eastAsia="Times New Roman" w:cs="Times New Roman"/>
          <w:color w:val="000000"/>
          <w:kern w:val="0"/>
          <w14:ligatures w14:val="none"/>
        </w:rPr>
        <w:t>, que se ha desarrollado de acuerdo al Reglamento de la Unidad de Integración Curricular de la Universidad Técnica Estatal de Quevedo y cumple con el requerimiento de análisis del sistema COMPILATIO el cual avala los niveles de originalidad en un ….% y similitud …%, del trabajo investigativo. Valido este documento para que el estudiante siga con los trámites pertinentes, de acuerdo como lo establece el Reglamento.</w:t>
      </w:r>
    </w:p>
    <w:p w14:paraId="71B784A4" w14:textId="77777777" w:rsidR="00544A46" w:rsidRPr="005D15C5" w:rsidRDefault="00544A46" w:rsidP="00544A46">
      <w:pPr>
        <w:spacing w:after="128" w:line="248" w:lineRule="auto"/>
        <w:ind w:left="293" w:right="6" w:hanging="10"/>
        <w:jc w:val="center"/>
        <w:rPr>
          <w:rFonts w:eastAsia="Times New Roman" w:cs="Times New Roman"/>
          <w:b/>
          <w:color w:val="000000"/>
          <w:kern w:val="0"/>
          <w:szCs w:val="22"/>
          <w14:ligatures w14:val="none"/>
        </w:rPr>
      </w:pPr>
    </w:p>
    <w:p w14:paraId="28686996" w14:textId="5131E035" w:rsidR="00544A46" w:rsidRPr="005D15C5" w:rsidRDefault="00544A46" w:rsidP="00544A46">
      <w:pPr>
        <w:spacing w:after="128" w:line="248" w:lineRule="auto"/>
        <w:ind w:left="293" w:right="6" w:hanging="10"/>
        <w:jc w:val="center"/>
        <w:rPr>
          <w:rFonts w:eastAsia="Times New Roman" w:cs="Times New Roman"/>
          <w:b/>
          <w:color w:val="000000"/>
          <w:kern w:val="0"/>
          <w:szCs w:val="22"/>
          <w14:ligatures w14:val="none"/>
        </w:rPr>
      </w:pPr>
    </w:p>
    <w:p w14:paraId="48A76972" w14:textId="56907C94" w:rsidR="00544A46" w:rsidRPr="005D15C5" w:rsidRDefault="00544A46" w:rsidP="00544A46">
      <w:pPr>
        <w:spacing w:after="128" w:line="248" w:lineRule="auto"/>
        <w:ind w:left="293" w:right="6" w:hanging="10"/>
        <w:jc w:val="center"/>
        <w:rPr>
          <w:rFonts w:eastAsia="Times New Roman" w:cs="Times New Roman"/>
          <w:b/>
          <w:color w:val="000000"/>
          <w:kern w:val="0"/>
          <w:szCs w:val="22"/>
          <w14:ligatures w14:val="none"/>
        </w:rPr>
      </w:pPr>
    </w:p>
    <w:p w14:paraId="59851EF7" w14:textId="77777777" w:rsidR="00544A46" w:rsidRPr="005D15C5" w:rsidRDefault="00544A46" w:rsidP="00544A46">
      <w:pPr>
        <w:spacing w:after="128" w:line="248" w:lineRule="auto"/>
        <w:ind w:left="293" w:right="6" w:hanging="10"/>
        <w:jc w:val="center"/>
        <w:rPr>
          <w:rFonts w:eastAsia="Times New Roman" w:cs="Times New Roman"/>
          <w:b/>
          <w:color w:val="000000"/>
          <w:kern w:val="0"/>
          <w:szCs w:val="22"/>
          <w14:ligatures w14:val="none"/>
        </w:rPr>
      </w:pPr>
    </w:p>
    <w:p w14:paraId="6301E0CA" w14:textId="3C9A472A" w:rsidR="00544A46" w:rsidRPr="005D15C5" w:rsidRDefault="00544A46" w:rsidP="00544A46">
      <w:pPr>
        <w:spacing w:after="128" w:line="248" w:lineRule="auto"/>
        <w:ind w:left="293" w:right="6" w:hanging="10"/>
        <w:jc w:val="center"/>
        <w:rPr>
          <w:rFonts w:eastAsia="Times New Roman" w:cs="Times New Roman"/>
          <w:b/>
          <w:color w:val="000000"/>
          <w:kern w:val="0"/>
          <w:szCs w:val="22"/>
          <w14:ligatures w14:val="none"/>
        </w:rPr>
      </w:pPr>
    </w:p>
    <w:p w14:paraId="5A199746" w14:textId="660047E1" w:rsidR="00544A46" w:rsidRPr="005D15C5" w:rsidRDefault="00544A46" w:rsidP="00544A46">
      <w:pPr>
        <w:spacing w:after="128" w:line="248" w:lineRule="auto"/>
        <w:ind w:left="293" w:right="6" w:hanging="10"/>
        <w:jc w:val="center"/>
        <w:rPr>
          <w:rFonts w:eastAsia="Times New Roman" w:cs="Times New Roman"/>
          <w:b/>
          <w:color w:val="000000"/>
          <w:kern w:val="0"/>
          <w:szCs w:val="22"/>
          <w14:ligatures w14:val="none"/>
        </w:rPr>
      </w:pPr>
    </w:p>
    <w:p w14:paraId="22CD35DE" w14:textId="41B1BC05" w:rsidR="00544A46" w:rsidRPr="005D15C5" w:rsidRDefault="00544A46" w:rsidP="00544A46">
      <w:pPr>
        <w:spacing w:after="128" w:line="248" w:lineRule="auto"/>
        <w:ind w:right="6"/>
        <w:jc w:val="both"/>
        <w:rPr>
          <w:rFonts w:eastAsia="Times New Roman" w:cs="Times New Roman"/>
          <w:color w:val="000000"/>
          <w:kern w:val="0"/>
          <w14:ligatures w14:val="none"/>
        </w:rPr>
      </w:pPr>
      <w:r w:rsidRPr="005D15C5">
        <w:rPr>
          <w:rFonts w:eastAsia="Times New Roman" w:cs="Times New Roman"/>
          <w:b/>
          <w:noProof/>
          <w:color w:val="000000"/>
          <w:kern w:val="0"/>
          <w:sz w:val="32"/>
          <w:szCs w:val="22"/>
          <w:lang w:val="es-EC" w:eastAsia="es-EC"/>
          <w14:ligatures w14:val="none"/>
        </w:rPr>
        <mc:AlternateContent>
          <mc:Choice Requires="wps">
            <w:drawing>
              <wp:anchor distT="0" distB="0" distL="114300" distR="114300" simplePos="0" relativeHeight="251663360" behindDoc="0" locked="0" layoutInCell="1" allowOverlap="1" wp14:anchorId="1C0F433B" wp14:editId="1092DEEA">
                <wp:simplePos x="0" y="0"/>
                <wp:positionH relativeFrom="column">
                  <wp:posOffset>1430020</wp:posOffset>
                </wp:positionH>
                <wp:positionV relativeFrom="paragraph">
                  <wp:posOffset>227965</wp:posOffset>
                </wp:positionV>
                <wp:extent cx="2924175" cy="0"/>
                <wp:effectExtent l="0" t="0" r="28575" b="19050"/>
                <wp:wrapNone/>
                <wp:docPr id="6" name="Conector recto 6"/>
                <wp:cNvGraphicFramePr/>
                <a:graphic xmlns:a="http://schemas.openxmlformats.org/drawingml/2006/main">
                  <a:graphicData uri="http://schemas.microsoft.com/office/word/2010/wordprocessingShape">
                    <wps:wsp>
                      <wps:cNvCnPr/>
                      <wps:spPr>
                        <a:xfrm flipV="1">
                          <a:off x="0" y="0"/>
                          <a:ext cx="29241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347D87C" id="Conector recto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" strokecolor="windowText" strokeweight=".5pt">
                <v:stroke joinstyle="miter"/>
              </v:line>
            </w:pict>
          </mc:Fallback>
        </mc:AlternateContent>
      </w:r>
    </w:p>
    <w:p w14:paraId="35984C88" w14:textId="67040953" w:rsidR="00544A46" w:rsidRPr="005D15C5" w:rsidRDefault="00544A46" w:rsidP="00544A46">
      <w:pPr>
        <w:spacing w:after="128" w:line="248" w:lineRule="auto"/>
        <w:ind w:left="293" w:right="6" w:hanging="10"/>
        <w:jc w:val="center"/>
        <w:rPr>
          <w:rFonts w:eastAsia="Times New Roman" w:cs="Times New Roman"/>
          <w:b/>
          <w:color w:val="000000"/>
          <w:kern w:val="0"/>
          <w:szCs w:val="22"/>
          <w:lang w:val="es-EC"/>
          <w14:ligatures w14:val="none"/>
        </w:rPr>
      </w:pPr>
      <w:r w:rsidRPr="005D15C5">
        <w:rPr>
          <w:rFonts w:eastAsia="Times New Roman" w:cs="Times New Roman"/>
          <w:b/>
          <w:color w:val="000000"/>
          <w:kern w:val="0"/>
          <w:szCs w:val="22"/>
          <w:lang w:val="es-EC"/>
          <w14:ligatures w14:val="none"/>
        </w:rPr>
        <w:t xml:space="preserve">Ing. GLEISTON CICERÓN GUERRERO ULLOA, </w:t>
      </w:r>
      <w:proofErr w:type="spellStart"/>
      <w:r w:rsidRPr="005D15C5">
        <w:rPr>
          <w:rFonts w:eastAsia="Times New Roman" w:cs="Times New Roman"/>
          <w:b/>
          <w:color w:val="000000"/>
          <w:kern w:val="0"/>
          <w:szCs w:val="22"/>
          <w:lang w:val="es-EC"/>
          <w14:ligatures w14:val="none"/>
        </w:rPr>
        <w:t>Ph.D</w:t>
      </w:r>
      <w:proofErr w:type="spellEnd"/>
      <w:r w:rsidRPr="005D15C5">
        <w:rPr>
          <w:rFonts w:eastAsia="Times New Roman" w:cs="Times New Roman"/>
          <w:b/>
          <w:color w:val="000000"/>
          <w:kern w:val="0"/>
          <w:szCs w:val="22"/>
          <w:lang w:val="es-EC"/>
          <w14:ligatures w14:val="none"/>
        </w:rPr>
        <w:t>.</w:t>
      </w:r>
    </w:p>
    <w:p w14:paraId="2EBCD0CE" w14:textId="0B748E3B"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r w:rsidRPr="005D15C5">
        <w:rPr>
          <w:rFonts w:eastAsia="Times New Roman" w:cs="Times New Roman"/>
          <w:b/>
          <w:color w:val="000000"/>
          <w:kern w:val="0"/>
          <w:lang w:val="es-EC"/>
          <w14:ligatures w14:val="none"/>
        </w:rPr>
        <w:t xml:space="preserve">DIRECTOR DEL PROYECTO </w:t>
      </w:r>
      <w:r w:rsidR="00A7465E" w:rsidRPr="005D15C5">
        <w:rPr>
          <w:rFonts w:cs="Times New Roman"/>
          <w:b/>
          <w:lang w:val="es-EC"/>
        </w:rPr>
        <w:t>TECNOLÓGICO</w:t>
      </w:r>
    </w:p>
    <w:p w14:paraId="1CA328AF" w14:textId="6556832D" w:rsidR="00544A46" w:rsidRPr="005D15C5" w:rsidRDefault="00544A46" w:rsidP="00544A46">
      <w:pPr>
        <w:spacing w:after="128" w:line="248" w:lineRule="auto"/>
        <w:ind w:left="293" w:right="6" w:hanging="10"/>
        <w:jc w:val="center"/>
        <w:rPr>
          <w:rFonts w:eastAsia="Times New Roman" w:cs="Times New Roman"/>
          <w:noProof/>
          <w:color w:val="000000"/>
          <w:kern w:val="0"/>
          <w:szCs w:val="22"/>
          <w:lang w:val="es-EC"/>
          <w14:ligatures w14:val="none"/>
        </w:rPr>
      </w:pPr>
    </w:p>
    <w:p w14:paraId="3A5C7DBE" w14:textId="30D035B8" w:rsidR="00544A46" w:rsidRPr="005D15C5" w:rsidRDefault="00544A46" w:rsidP="00544A46">
      <w:pPr>
        <w:spacing w:after="128" w:line="248" w:lineRule="auto"/>
        <w:ind w:left="293" w:right="6" w:hanging="10"/>
        <w:jc w:val="center"/>
        <w:rPr>
          <w:rFonts w:eastAsia="Times New Roman" w:cs="Times New Roman"/>
          <w:noProof/>
          <w:color w:val="000000"/>
          <w:kern w:val="0"/>
          <w:szCs w:val="22"/>
          <w:lang w:val="es-EC"/>
          <w14:ligatures w14:val="none"/>
        </w:rPr>
      </w:pPr>
    </w:p>
    <w:p w14:paraId="0950B665" w14:textId="45D534EB" w:rsidR="00544A46" w:rsidRPr="005D15C5" w:rsidRDefault="00544A46" w:rsidP="0076706A">
      <w:pPr>
        <w:spacing w:after="128" w:line="248" w:lineRule="auto"/>
        <w:ind w:right="6"/>
        <w:rPr>
          <w:rFonts w:eastAsia="Times New Roman" w:cs="Times New Roman"/>
          <w:noProof/>
          <w:color w:val="000000"/>
          <w:kern w:val="0"/>
          <w:szCs w:val="22"/>
          <w:lang w:val="es-EC"/>
          <w14:ligatures w14:val="none"/>
        </w:rPr>
      </w:pPr>
    </w:p>
    <w:p w14:paraId="78720865" w14:textId="77777777" w:rsidR="00544A46" w:rsidRPr="005D15C5" w:rsidRDefault="00544A46" w:rsidP="00544A46">
      <w:pPr>
        <w:spacing w:after="128" w:line="248" w:lineRule="auto"/>
        <w:ind w:left="293" w:right="6" w:hanging="10"/>
        <w:jc w:val="center"/>
        <w:rPr>
          <w:rFonts w:eastAsia="Times New Roman" w:cs="Times New Roman"/>
          <w:noProof/>
          <w:color w:val="000000"/>
          <w:kern w:val="0"/>
          <w:szCs w:val="22"/>
          <w:lang w:val="es-EC"/>
          <w14:ligatures w14:val="none"/>
        </w:rPr>
      </w:pPr>
    </w:p>
    <w:p w14:paraId="49B90460" w14:textId="5318A26A" w:rsidR="00544A46" w:rsidRPr="005D15C5" w:rsidRDefault="00D77F99" w:rsidP="00544A46">
      <w:pPr>
        <w:spacing w:after="128" w:line="248" w:lineRule="auto"/>
        <w:ind w:left="293" w:right="6" w:hanging="10"/>
        <w:jc w:val="center"/>
        <w:rPr>
          <w:rFonts w:eastAsia="Times New Roman" w:cs="Times New Roman"/>
          <w:color w:val="000000"/>
          <w:kern w:val="0"/>
          <w:lang w:val="es-EC"/>
          <w14:ligatures w14:val="none"/>
        </w:rPr>
      </w:pPr>
      <w:r w:rsidRPr="005D15C5">
        <w:rPr>
          <w:rFonts w:eastAsia="Times New Roman" w:cs="Times New Roman"/>
          <w:noProof/>
          <w:color w:val="000000"/>
          <w:kern w:val="0"/>
          <w:szCs w:val="22"/>
          <w:lang w:val="es-EC" w:eastAsia="es-EC"/>
          <w14:ligatures w14:val="none"/>
        </w:rPr>
        <w:lastRenderedPageBreak/>
        <w:drawing>
          <wp:anchor distT="0" distB="0" distL="114300" distR="114300" simplePos="0" relativeHeight="251665408" behindDoc="0" locked="0" layoutInCell="1" allowOverlap="1" wp14:anchorId="4818E4D2" wp14:editId="731B95BF">
            <wp:simplePos x="0" y="0"/>
            <wp:positionH relativeFrom="margin">
              <wp:align>center</wp:align>
            </wp:positionH>
            <wp:positionV relativeFrom="margin">
              <wp:posOffset>-761728</wp:posOffset>
            </wp:positionV>
            <wp:extent cx="2185035" cy="17145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E9B01D" w14:textId="77777777" w:rsidR="00544A46" w:rsidRPr="005D15C5" w:rsidRDefault="00544A46" w:rsidP="00544A46">
      <w:pPr>
        <w:spacing w:after="128" w:line="248" w:lineRule="auto"/>
        <w:ind w:left="293" w:right="6" w:hanging="10"/>
        <w:jc w:val="both"/>
        <w:rPr>
          <w:rFonts w:eastAsia="Times New Roman" w:cs="Times New Roman"/>
          <w:b/>
          <w:color w:val="000000"/>
          <w:kern w:val="0"/>
          <w:lang w:val="es-EC"/>
          <w14:ligatures w14:val="none"/>
        </w:rPr>
      </w:pPr>
    </w:p>
    <w:p w14:paraId="63552699" w14:textId="77777777" w:rsidR="00D77F99" w:rsidRDefault="00D77F99" w:rsidP="00544A46">
      <w:pPr>
        <w:spacing w:after="128" w:line="248" w:lineRule="auto"/>
        <w:ind w:left="293" w:right="6" w:hanging="10"/>
        <w:jc w:val="center"/>
        <w:rPr>
          <w:rFonts w:eastAsia="Times New Roman" w:cs="Times New Roman"/>
          <w:b/>
          <w:color w:val="000000"/>
          <w:kern w:val="0"/>
          <w14:ligatures w14:val="none"/>
        </w:rPr>
      </w:pPr>
    </w:p>
    <w:p w14:paraId="7D246FAB" w14:textId="77777777" w:rsidR="00D77F99" w:rsidRDefault="00D77F99" w:rsidP="00544A46">
      <w:pPr>
        <w:spacing w:after="128" w:line="248" w:lineRule="auto"/>
        <w:ind w:left="293" w:right="6" w:hanging="10"/>
        <w:jc w:val="center"/>
        <w:rPr>
          <w:rFonts w:eastAsia="Times New Roman" w:cs="Times New Roman"/>
          <w:b/>
          <w:color w:val="000000"/>
          <w:kern w:val="0"/>
          <w14:ligatures w14:val="none"/>
        </w:rPr>
      </w:pPr>
    </w:p>
    <w:p w14:paraId="75162F2F" w14:textId="54B69FFC" w:rsidR="00544A46" w:rsidRPr="005D15C5" w:rsidRDefault="00544A46" w:rsidP="00544A46">
      <w:pPr>
        <w:spacing w:after="128" w:line="248" w:lineRule="auto"/>
        <w:ind w:left="293" w:right="6" w:hanging="10"/>
        <w:jc w:val="center"/>
        <w:rPr>
          <w:rFonts w:eastAsia="Times New Roman" w:cs="Times New Roman"/>
          <w:b/>
          <w:color w:val="000000"/>
          <w:kern w:val="0"/>
          <w14:ligatures w14:val="none"/>
        </w:rPr>
      </w:pPr>
      <w:r w:rsidRPr="005D15C5">
        <w:rPr>
          <w:rFonts w:eastAsia="Times New Roman" w:cs="Times New Roman"/>
          <w:b/>
          <w:color w:val="000000"/>
          <w:kern w:val="0"/>
          <w14:ligatures w14:val="none"/>
        </w:rPr>
        <w:t>UNIVERSIDAD TÉCNICA ESTATAL DE QUEVEDO</w:t>
      </w:r>
    </w:p>
    <w:p w14:paraId="6F1D186E" w14:textId="30924BB6" w:rsidR="00544A46" w:rsidRPr="005D15C5" w:rsidRDefault="00544A46" w:rsidP="00544A46">
      <w:pPr>
        <w:spacing w:after="128" w:line="248" w:lineRule="auto"/>
        <w:ind w:left="293" w:right="6" w:hanging="10"/>
        <w:jc w:val="center"/>
        <w:rPr>
          <w:rFonts w:eastAsia="Times New Roman" w:cs="Times New Roman"/>
          <w:b/>
          <w:color w:val="000000"/>
          <w:kern w:val="0"/>
          <w14:ligatures w14:val="none"/>
        </w:rPr>
      </w:pPr>
      <w:r w:rsidRPr="005D15C5">
        <w:rPr>
          <w:rFonts w:eastAsia="Times New Roman" w:cs="Times New Roman"/>
          <w:b/>
          <w:color w:val="000000"/>
          <w:kern w:val="0"/>
          <w14:ligatures w14:val="none"/>
        </w:rPr>
        <w:t>FACULTAD DE CIENCIAS DE LA COMPUTACIÓN</w:t>
      </w:r>
    </w:p>
    <w:p w14:paraId="4A3F25A0" w14:textId="77777777" w:rsidR="00544A46" w:rsidRPr="005D15C5" w:rsidRDefault="00544A46" w:rsidP="00544A46">
      <w:pPr>
        <w:spacing w:after="128" w:line="248" w:lineRule="auto"/>
        <w:ind w:left="293" w:right="6" w:hanging="10"/>
        <w:jc w:val="center"/>
        <w:rPr>
          <w:rFonts w:eastAsia="Times New Roman" w:cs="Times New Roman"/>
          <w:b/>
          <w:color w:val="000000"/>
          <w:kern w:val="0"/>
          <w14:ligatures w14:val="none"/>
        </w:rPr>
      </w:pPr>
      <w:r w:rsidRPr="005D15C5">
        <w:rPr>
          <w:rFonts w:eastAsia="Times New Roman" w:cs="Times New Roman"/>
          <w:b/>
          <w:color w:val="000000"/>
          <w:kern w:val="0"/>
          <w14:ligatures w14:val="none"/>
        </w:rPr>
        <w:t xml:space="preserve">CARRERA DE </w:t>
      </w:r>
      <w:r w:rsidRPr="005D15C5">
        <w:rPr>
          <w:rFonts w:eastAsia="Times New Roman" w:cs="Times New Roman"/>
          <w:b/>
          <w:color w:val="000000"/>
          <w:kern w:val="0"/>
          <w:lang w:val="es-EC"/>
          <w14:ligatures w14:val="none"/>
        </w:rPr>
        <w:t>SOFTWARE</w:t>
      </w:r>
    </w:p>
    <w:p w14:paraId="313A2632" w14:textId="77777777" w:rsidR="00247EB5" w:rsidRPr="00247EB5" w:rsidRDefault="00247EB5" w:rsidP="00247EB5">
      <w:pPr>
        <w:pStyle w:val="Ttulo1"/>
        <w:rPr>
          <w:b/>
          <w:color w:val="FFFFFF" w:themeColor="background1"/>
          <w:sz w:val="22"/>
          <w:szCs w:val="36"/>
          <w:lang w:val="es-MX"/>
        </w:rPr>
      </w:pPr>
      <w:bookmarkStart w:id="12" w:name="_Toc221472810"/>
      <w:bookmarkStart w:id="13" w:name="_Toc228652185"/>
      <w:r w:rsidRPr="00247EB5">
        <w:rPr>
          <w:b/>
          <w:color w:val="FFFFFF" w:themeColor="background1"/>
          <w:sz w:val="22"/>
          <w:szCs w:val="36"/>
          <w:lang w:val="es-MX"/>
        </w:rPr>
        <w:t>CERTIFICADO DE APROBACIÓN POR TRIBUNAL DE SUSTENTACIÓN</w:t>
      </w:r>
      <w:bookmarkEnd w:id="12"/>
      <w:bookmarkEnd w:id="13"/>
    </w:p>
    <w:p w14:paraId="73935A17"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0F39B2FA" w14:textId="19F5682E" w:rsidR="00544A46" w:rsidRPr="00247EB5" w:rsidRDefault="00544A46" w:rsidP="00247EB5">
      <w:pPr>
        <w:spacing w:after="128" w:line="248" w:lineRule="auto"/>
        <w:ind w:left="293" w:right="6" w:hanging="10"/>
        <w:jc w:val="center"/>
        <w:rPr>
          <w:rFonts w:eastAsia="Times New Roman" w:cs="Times New Roman"/>
          <w:b/>
          <w:color w:val="000000"/>
          <w:kern w:val="0"/>
          <w14:ligatures w14:val="none"/>
        </w:rPr>
      </w:pPr>
      <w:r w:rsidRPr="005D15C5">
        <w:rPr>
          <w:rFonts w:eastAsia="Times New Roman" w:cs="Times New Roman"/>
          <w:b/>
          <w:color w:val="000000"/>
          <w:kern w:val="0"/>
          <w14:ligatures w14:val="none"/>
        </w:rPr>
        <w:t xml:space="preserve">PROYECTO </w:t>
      </w:r>
      <w:r w:rsidR="00057ABB" w:rsidRPr="005D15C5">
        <w:rPr>
          <w:rFonts w:cs="Times New Roman"/>
          <w:b/>
          <w:lang w:val="es-EC"/>
        </w:rPr>
        <w:t>TECNOLÓGICO</w:t>
      </w:r>
    </w:p>
    <w:p w14:paraId="3393E5AE" w14:textId="77777777" w:rsidR="00544A46" w:rsidRPr="005D15C5" w:rsidRDefault="00544A46" w:rsidP="00544A46">
      <w:pPr>
        <w:spacing w:after="128" w:line="248" w:lineRule="auto"/>
        <w:ind w:left="293" w:right="6" w:hanging="10"/>
        <w:jc w:val="center"/>
        <w:rPr>
          <w:rFonts w:eastAsia="Times New Roman" w:cs="Times New Roman"/>
          <w:b/>
          <w:color w:val="000000"/>
          <w:kern w:val="0"/>
          <w14:ligatures w14:val="none"/>
        </w:rPr>
      </w:pPr>
      <w:r w:rsidRPr="005D15C5">
        <w:rPr>
          <w:rFonts w:eastAsia="Times New Roman" w:cs="Times New Roman"/>
          <w:b/>
          <w:color w:val="000000"/>
          <w:kern w:val="0"/>
          <w14:ligatures w14:val="none"/>
        </w:rPr>
        <w:t>TÍTULO:</w:t>
      </w:r>
    </w:p>
    <w:p w14:paraId="4BDF1B47" w14:textId="24E59E60" w:rsidR="00544A46" w:rsidRPr="005D15C5" w:rsidRDefault="00544A46" w:rsidP="00544A46">
      <w:pPr>
        <w:spacing w:after="128" w:line="248" w:lineRule="auto"/>
        <w:ind w:left="293" w:right="6" w:hanging="10"/>
        <w:jc w:val="center"/>
        <w:rPr>
          <w:rFonts w:eastAsia="Times New Roman" w:cs="Times New Roman"/>
          <w:color w:val="000000"/>
          <w:kern w:val="0"/>
          <w14:ligatures w14:val="none"/>
        </w:rPr>
      </w:pPr>
      <w:r w:rsidRPr="005D15C5">
        <w:rPr>
          <w:rFonts w:eastAsia="Times New Roman" w:cs="Times New Roman"/>
          <w:color w:val="000000"/>
          <w:kern w:val="0"/>
          <w14:ligatures w14:val="none"/>
        </w:rPr>
        <w:t>“</w:t>
      </w:r>
      <w:r w:rsidR="00847EB4" w:rsidRPr="005D15C5">
        <w:rPr>
          <w:rFonts w:eastAsia="Times New Roman" w:cs="Times New Roman"/>
          <w:b/>
          <w:bCs/>
          <w:color w:val="000000"/>
          <w:kern w:val="0"/>
          <w14:ligatures w14:val="none"/>
        </w:rPr>
        <w:t>HERRAMIENTA CASE PARA LA GENERACIÓN DE PRUEBAS DE USUARIO A PARTIR DE REQUISITOS MEDIANTE INTELIGENCIA ARTIFICIAL GENERATIVA</w:t>
      </w:r>
      <w:r w:rsidRPr="005D15C5">
        <w:rPr>
          <w:rFonts w:eastAsia="Times New Roman" w:cs="Times New Roman"/>
          <w:color w:val="000000"/>
          <w:kern w:val="0"/>
          <w14:ligatures w14:val="none"/>
        </w:rPr>
        <w:t>”</w:t>
      </w:r>
    </w:p>
    <w:p w14:paraId="49264F2E"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5DB87020" w14:textId="776F4E52" w:rsidR="00544A46" w:rsidRPr="005D15C5" w:rsidRDefault="00544A46" w:rsidP="00544A46">
      <w:pPr>
        <w:spacing w:after="128" w:line="248" w:lineRule="auto"/>
        <w:ind w:right="6"/>
        <w:jc w:val="both"/>
        <w:rPr>
          <w:rFonts w:eastAsia="Times New Roman" w:cs="Times New Roman"/>
          <w:color w:val="000000"/>
          <w:kern w:val="0"/>
          <w14:ligatures w14:val="none"/>
        </w:rPr>
      </w:pPr>
      <w:r w:rsidRPr="005D15C5">
        <w:rPr>
          <w:rFonts w:eastAsia="Times New Roman" w:cs="Times New Roman"/>
          <w:color w:val="000000"/>
          <w:kern w:val="0"/>
          <w14:ligatures w14:val="none"/>
        </w:rPr>
        <w:t xml:space="preserve">Presentado al Consejo Directivo de la Facultad de Ciencias de la Computación, como requisito previo a la obtención del título de </w:t>
      </w:r>
      <w:r w:rsidRPr="005D15C5">
        <w:rPr>
          <w:rFonts w:eastAsia="Times New Roman" w:cs="Times New Roman"/>
          <w:color w:val="000000"/>
          <w:kern w:val="0"/>
          <w:lang w:val="es-EC"/>
          <w14:ligatures w14:val="none"/>
        </w:rPr>
        <w:t>Ingeniero en Software.</w:t>
      </w:r>
    </w:p>
    <w:p w14:paraId="07B2625B"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6173F1A8" w14:textId="33919E09" w:rsidR="00544A46" w:rsidRDefault="00544A46" w:rsidP="00544A46">
      <w:pPr>
        <w:spacing w:after="128" w:line="248" w:lineRule="auto"/>
        <w:ind w:left="293" w:right="6" w:hanging="10"/>
        <w:jc w:val="both"/>
        <w:rPr>
          <w:rFonts w:eastAsia="Times New Roman" w:cs="Times New Roman"/>
          <w:color w:val="000000"/>
          <w:kern w:val="0"/>
          <w14:ligatures w14:val="none"/>
        </w:rPr>
      </w:pPr>
      <w:r w:rsidRPr="005D15C5">
        <w:rPr>
          <w:rFonts w:eastAsia="Times New Roman" w:cs="Times New Roman"/>
          <w:color w:val="000000"/>
          <w:kern w:val="0"/>
          <w14:ligatures w14:val="none"/>
        </w:rPr>
        <w:t>Aprobado por:</w:t>
      </w:r>
    </w:p>
    <w:p w14:paraId="74689E80" w14:textId="6C958F88" w:rsidR="002724BE" w:rsidRDefault="002724BE" w:rsidP="00544A46">
      <w:pPr>
        <w:spacing w:after="128" w:line="248" w:lineRule="auto"/>
        <w:ind w:left="293" w:right="6" w:hanging="10"/>
        <w:jc w:val="both"/>
        <w:rPr>
          <w:rFonts w:eastAsia="Times New Roman" w:cs="Times New Roman"/>
          <w:color w:val="000000"/>
          <w:kern w:val="0"/>
          <w14:ligatures w14:val="none"/>
        </w:rPr>
      </w:pPr>
    </w:p>
    <w:p w14:paraId="40B03823" w14:textId="77777777" w:rsidR="002724BE" w:rsidRPr="005D15C5" w:rsidRDefault="002724BE" w:rsidP="00544A46">
      <w:pPr>
        <w:spacing w:after="128" w:line="248" w:lineRule="auto"/>
        <w:ind w:left="293" w:right="6" w:hanging="10"/>
        <w:jc w:val="both"/>
        <w:rPr>
          <w:rFonts w:eastAsia="Times New Roman" w:cs="Times New Roman"/>
          <w:color w:val="000000"/>
          <w:kern w:val="0"/>
          <w14:ligatures w14:val="none"/>
        </w:rPr>
      </w:pPr>
    </w:p>
    <w:p w14:paraId="380AA781"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0BC8C1CE" w14:textId="77777777" w:rsidR="00544A46" w:rsidRPr="005D15C5" w:rsidRDefault="00544A46" w:rsidP="00544A46">
      <w:pPr>
        <w:spacing w:after="128" w:line="248" w:lineRule="auto"/>
        <w:ind w:left="293" w:right="6" w:hanging="10"/>
        <w:jc w:val="center"/>
        <w:rPr>
          <w:rFonts w:eastAsia="Times New Roman" w:cs="Times New Roman"/>
          <w:color w:val="000000"/>
          <w:kern w:val="0"/>
          <w14:ligatures w14:val="none"/>
        </w:rPr>
      </w:pPr>
      <w:r w:rsidRPr="005D15C5">
        <w:rPr>
          <w:rFonts w:eastAsia="Times New Roman" w:cs="Times New Roman"/>
          <w:color w:val="000000"/>
          <w:kern w:val="0"/>
          <w14:ligatures w14:val="none"/>
        </w:rPr>
        <w:t>___________________________________</w:t>
      </w:r>
    </w:p>
    <w:p w14:paraId="2FBFA952" w14:textId="77777777" w:rsidR="00544A46" w:rsidRPr="005D15C5" w:rsidRDefault="00544A46" w:rsidP="00544A46">
      <w:pPr>
        <w:spacing w:after="128" w:line="248" w:lineRule="auto"/>
        <w:ind w:left="293" w:right="6" w:hanging="10"/>
        <w:jc w:val="center"/>
        <w:rPr>
          <w:rFonts w:eastAsia="Times New Roman" w:cs="Times New Roman"/>
          <w:b/>
          <w:bCs/>
          <w:color w:val="000000"/>
          <w:kern w:val="0"/>
          <w14:ligatures w14:val="none"/>
        </w:rPr>
      </w:pPr>
      <w:r w:rsidRPr="005D15C5">
        <w:rPr>
          <w:rFonts w:eastAsia="Times New Roman" w:cs="Times New Roman"/>
          <w:b/>
          <w:bCs/>
          <w:color w:val="000000"/>
          <w:kern w:val="0"/>
          <w14:ligatures w14:val="none"/>
        </w:rPr>
        <w:t>PRESIDENTE DEL TRIBUNAL</w:t>
      </w:r>
    </w:p>
    <w:p w14:paraId="66CF6C14" w14:textId="43666790" w:rsidR="00544A46" w:rsidRDefault="00544A46" w:rsidP="00544A46">
      <w:pPr>
        <w:spacing w:after="128" w:line="248" w:lineRule="auto"/>
        <w:ind w:left="293" w:right="6" w:hanging="10"/>
        <w:jc w:val="center"/>
        <w:rPr>
          <w:rFonts w:eastAsia="Times New Roman" w:cs="Times New Roman"/>
          <w:color w:val="000000"/>
          <w:kern w:val="0"/>
          <w:lang w:val="es-EC"/>
          <w14:ligatures w14:val="none"/>
        </w:rPr>
      </w:pPr>
      <w:r w:rsidRPr="005D15C5">
        <w:rPr>
          <w:rFonts w:eastAsia="Times New Roman" w:cs="Times New Roman"/>
          <w:color w:val="000000"/>
          <w:kern w:val="0"/>
          <w:lang w:val="es-EC"/>
          <w14:ligatures w14:val="none"/>
        </w:rPr>
        <w:t xml:space="preserve">Ing. </w:t>
      </w:r>
      <w:r w:rsidR="0008200C" w:rsidRPr="005D15C5">
        <w:rPr>
          <w:rFonts w:eastAsia="Times New Roman" w:cs="Times New Roman"/>
          <w:color w:val="000000"/>
          <w:kern w:val="0"/>
          <w:lang w:val="es-EC"/>
          <w14:ligatures w14:val="none"/>
        </w:rPr>
        <w:t>CRISTIAN ZAMBRANO VEGA</w:t>
      </w:r>
      <w:r w:rsidRPr="005D15C5">
        <w:rPr>
          <w:rFonts w:eastAsia="Times New Roman" w:cs="Times New Roman"/>
          <w:color w:val="000000"/>
          <w:kern w:val="0"/>
          <w:lang w:val="es-EC"/>
          <w14:ligatures w14:val="none"/>
        </w:rPr>
        <w:t xml:space="preserve">, </w:t>
      </w:r>
      <w:proofErr w:type="spellStart"/>
      <w:r w:rsidR="0008200C" w:rsidRPr="005D15C5">
        <w:rPr>
          <w:rFonts w:eastAsia="Times New Roman" w:cs="Times New Roman"/>
          <w:color w:val="000000"/>
          <w:kern w:val="0"/>
          <w:lang w:val="es-EC"/>
          <w14:ligatures w14:val="none"/>
        </w:rPr>
        <w:t>Ph.D</w:t>
      </w:r>
      <w:proofErr w:type="spellEnd"/>
      <w:r w:rsidRPr="005D15C5">
        <w:rPr>
          <w:rFonts w:eastAsia="Times New Roman" w:cs="Times New Roman"/>
          <w:color w:val="000000"/>
          <w:kern w:val="0"/>
          <w:lang w:val="es-EC"/>
          <w14:ligatures w14:val="none"/>
        </w:rPr>
        <w:t>.</w:t>
      </w:r>
    </w:p>
    <w:p w14:paraId="4A9FD8C7" w14:textId="714C1F7C" w:rsidR="002724BE" w:rsidRDefault="002724BE" w:rsidP="00544A46">
      <w:pPr>
        <w:spacing w:after="128" w:line="248" w:lineRule="auto"/>
        <w:ind w:left="293" w:right="6" w:hanging="10"/>
        <w:jc w:val="center"/>
        <w:rPr>
          <w:rFonts w:eastAsia="Times New Roman" w:cs="Times New Roman"/>
          <w:color w:val="000000"/>
          <w:kern w:val="0"/>
          <w:lang w:val="es-EC"/>
          <w14:ligatures w14:val="none"/>
        </w:rPr>
      </w:pPr>
    </w:p>
    <w:p w14:paraId="1C6F13B2" w14:textId="77777777" w:rsidR="002724BE" w:rsidRPr="005D15C5" w:rsidRDefault="002724BE" w:rsidP="00544A46">
      <w:pPr>
        <w:spacing w:after="128" w:line="248" w:lineRule="auto"/>
        <w:ind w:left="293" w:right="6" w:hanging="10"/>
        <w:jc w:val="center"/>
        <w:rPr>
          <w:rFonts w:eastAsia="Times New Roman" w:cs="Times New Roman"/>
          <w:color w:val="000000"/>
          <w:kern w:val="0"/>
          <w:lang w:val="es-EC"/>
          <w14:ligatures w14:val="none"/>
        </w:rPr>
      </w:pPr>
    </w:p>
    <w:p w14:paraId="3E722B6F"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3CF917F1" w14:textId="413657B9" w:rsidR="00544A46" w:rsidRPr="005D15C5" w:rsidRDefault="00544A46" w:rsidP="00544A46">
      <w:pPr>
        <w:spacing w:after="128" w:line="248" w:lineRule="auto"/>
        <w:ind w:left="293" w:right="6" w:hanging="10"/>
        <w:jc w:val="center"/>
        <w:rPr>
          <w:rFonts w:eastAsia="Times New Roman" w:cs="Times New Roman"/>
          <w:color w:val="000000"/>
          <w:kern w:val="0"/>
          <w14:ligatures w14:val="none"/>
        </w:rPr>
      </w:pPr>
      <w:r w:rsidRPr="005D15C5">
        <w:rPr>
          <w:rFonts w:eastAsia="Times New Roman" w:cs="Times New Roman"/>
          <w:color w:val="000000"/>
          <w:kern w:val="0"/>
          <w14:ligatures w14:val="none"/>
        </w:rPr>
        <w:t>_________________________________       _______________________________</w:t>
      </w:r>
    </w:p>
    <w:p w14:paraId="3B18517E" w14:textId="77777777" w:rsidR="00544A46" w:rsidRPr="005D15C5" w:rsidRDefault="00544A46" w:rsidP="00544A46">
      <w:pPr>
        <w:spacing w:after="128" w:line="248" w:lineRule="auto"/>
        <w:ind w:left="293" w:right="6" w:hanging="10"/>
        <w:jc w:val="center"/>
        <w:rPr>
          <w:rFonts w:eastAsia="Times New Roman" w:cs="Times New Roman"/>
          <w:color w:val="000000"/>
          <w:kern w:val="0"/>
          <w14:ligatures w14:val="none"/>
        </w:rPr>
      </w:pPr>
      <w:r w:rsidRPr="005D15C5">
        <w:rPr>
          <w:rFonts w:eastAsia="Times New Roman" w:cs="Times New Roman"/>
          <w:b/>
          <w:bCs/>
          <w:color w:val="000000"/>
          <w:kern w:val="0"/>
          <w14:ligatures w14:val="none"/>
        </w:rPr>
        <w:t>MIEMBRO DEL TRIBUNAL</w:t>
      </w:r>
      <w:r w:rsidRPr="005D15C5">
        <w:rPr>
          <w:rFonts w:eastAsia="Times New Roman" w:cs="Times New Roman"/>
          <w:color w:val="000000"/>
          <w:kern w:val="0"/>
          <w14:ligatures w14:val="none"/>
        </w:rPr>
        <w:t xml:space="preserve"> </w:t>
      </w:r>
      <w:r w:rsidRPr="005D15C5">
        <w:rPr>
          <w:rFonts w:eastAsia="Times New Roman" w:cs="Times New Roman"/>
          <w:color w:val="000000"/>
          <w:kern w:val="0"/>
          <w14:ligatures w14:val="none"/>
        </w:rPr>
        <w:tab/>
        <w:t xml:space="preserve">                    </w:t>
      </w:r>
      <w:r w:rsidRPr="005D15C5">
        <w:rPr>
          <w:rFonts w:eastAsia="Times New Roman" w:cs="Times New Roman"/>
          <w:b/>
          <w:bCs/>
          <w:color w:val="000000"/>
          <w:kern w:val="0"/>
          <w14:ligatures w14:val="none"/>
        </w:rPr>
        <w:t>MIEMBRO DEL TRIBUNAL</w:t>
      </w:r>
    </w:p>
    <w:p w14:paraId="2EFB198E" w14:textId="3D40E055" w:rsidR="00544A46" w:rsidRPr="005D15C5" w:rsidRDefault="00544A46" w:rsidP="00544A46">
      <w:pPr>
        <w:spacing w:after="128" w:line="248" w:lineRule="auto"/>
        <w:ind w:left="4325" w:right="6" w:hanging="4032"/>
        <w:jc w:val="center"/>
        <w:rPr>
          <w:rFonts w:eastAsia="Times New Roman" w:cs="Times New Roman"/>
          <w:color w:val="000000"/>
          <w:kern w:val="0"/>
          <w:lang w:val="es-EC"/>
          <w14:ligatures w14:val="none"/>
        </w:rPr>
      </w:pPr>
      <w:r w:rsidRPr="005D15C5">
        <w:rPr>
          <w:rFonts w:eastAsia="Times New Roman" w:cs="Times New Roman"/>
          <w:color w:val="000000"/>
          <w:kern w:val="0"/>
          <w:lang w:val="en-US"/>
          <w14:ligatures w14:val="none"/>
        </w:rPr>
        <w:t xml:space="preserve">Ing. </w:t>
      </w:r>
      <w:r w:rsidR="0008200C" w:rsidRPr="005D15C5">
        <w:rPr>
          <w:rFonts w:eastAsia="Times New Roman" w:cs="Times New Roman"/>
          <w:color w:val="000000"/>
          <w:kern w:val="0"/>
          <w:lang w:val="en-US"/>
          <w14:ligatures w14:val="none"/>
        </w:rPr>
        <w:t>JORGE GUANIN FAJARDO</w:t>
      </w:r>
      <w:r w:rsidRPr="005D15C5">
        <w:rPr>
          <w:rFonts w:eastAsia="Times New Roman" w:cs="Times New Roman"/>
          <w:color w:val="000000"/>
          <w:kern w:val="0"/>
          <w:lang w:val="en-US"/>
          <w14:ligatures w14:val="none"/>
        </w:rPr>
        <w:t>, MSc.</w:t>
      </w:r>
      <w:r w:rsidRPr="005D15C5">
        <w:rPr>
          <w:rFonts w:eastAsia="Times New Roman" w:cs="Times New Roman"/>
          <w:color w:val="000000"/>
          <w:kern w:val="0"/>
          <w:lang w:val="en-US"/>
          <w14:ligatures w14:val="none"/>
        </w:rPr>
        <w:tab/>
      </w:r>
      <w:r w:rsidR="0008200C" w:rsidRPr="005D15C5">
        <w:rPr>
          <w:rFonts w:eastAsia="Times New Roman" w:cs="Times New Roman"/>
          <w:color w:val="000000"/>
          <w:kern w:val="0"/>
          <w:lang w:val="en-US"/>
          <w14:ligatures w14:val="none"/>
        </w:rPr>
        <w:t xml:space="preserve">        </w:t>
      </w:r>
      <w:r w:rsidRPr="005D15C5">
        <w:rPr>
          <w:rFonts w:eastAsia="Times New Roman" w:cs="Times New Roman"/>
          <w:color w:val="000000"/>
          <w:kern w:val="0"/>
          <w14:ligatures w14:val="none"/>
        </w:rPr>
        <w:t xml:space="preserve">Ing. </w:t>
      </w:r>
      <w:r w:rsidR="0008200C" w:rsidRPr="005D15C5">
        <w:rPr>
          <w:rFonts w:eastAsia="Times New Roman" w:cs="Times New Roman"/>
          <w:color w:val="000000"/>
          <w:kern w:val="0"/>
          <w:lang w:val="es-EC"/>
          <w14:ligatures w14:val="none"/>
        </w:rPr>
        <w:t>EFRAIN DIAZ MACIAS</w:t>
      </w:r>
      <w:r w:rsidRPr="005D15C5">
        <w:rPr>
          <w:rFonts w:eastAsia="Times New Roman" w:cs="Times New Roman"/>
          <w:color w:val="000000"/>
          <w:kern w:val="0"/>
          <w:lang w:val="es-EC"/>
          <w14:ligatures w14:val="none"/>
        </w:rPr>
        <w:t xml:space="preserve">, </w:t>
      </w:r>
      <w:proofErr w:type="spellStart"/>
      <w:r w:rsidRPr="005D15C5">
        <w:rPr>
          <w:rFonts w:eastAsia="Times New Roman" w:cs="Times New Roman"/>
          <w:color w:val="000000"/>
          <w:kern w:val="0"/>
          <w:lang w:val="es-EC"/>
          <w14:ligatures w14:val="none"/>
        </w:rPr>
        <w:t>MSc</w:t>
      </w:r>
      <w:proofErr w:type="spellEnd"/>
      <w:r w:rsidRPr="005D15C5">
        <w:rPr>
          <w:rFonts w:eastAsia="Times New Roman" w:cs="Times New Roman"/>
          <w:color w:val="000000"/>
          <w:kern w:val="0"/>
          <w:lang w:val="es-EC"/>
          <w14:ligatures w14:val="none"/>
        </w:rPr>
        <w:t>.</w:t>
      </w:r>
    </w:p>
    <w:p w14:paraId="72101AB3" w14:textId="77777777" w:rsidR="00544A46" w:rsidRPr="005D15C5" w:rsidRDefault="00544A46" w:rsidP="00544A46">
      <w:pPr>
        <w:spacing w:after="128" w:line="248" w:lineRule="auto"/>
        <w:ind w:left="293" w:right="6" w:hanging="10"/>
        <w:jc w:val="center"/>
        <w:rPr>
          <w:rFonts w:eastAsia="Times New Roman" w:cs="Times New Roman"/>
          <w:color w:val="000000"/>
          <w:kern w:val="0"/>
          <w:lang w:val="es-EC"/>
          <w14:ligatures w14:val="none"/>
        </w:rPr>
      </w:pPr>
    </w:p>
    <w:p w14:paraId="6EDD351E" w14:textId="77777777" w:rsidR="00544A46" w:rsidRPr="005D15C5" w:rsidRDefault="00544A46" w:rsidP="00544A46">
      <w:pPr>
        <w:spacing w:after="128" w:line="248" w:lineRule="auto"/>
        <w:ind w:left="293" w:right="6" w:hanging="10"/>
        <w:jc w:val="center"/>
        <w:rPr>
          <w:rFonts w:eastAsia="Times New Roman" w:cs="Times New Roman"/>
          <w:b/>
          <w:bCs/>
          <w:color w:val="000000"/>
          <w:kern w:val="0"/>
          <w14:ligatures w14:val="none"/>
        </w:rPr>
      </w:pPr>
      <w:r w:rsidRPr="005D15C5">
        <w:rPr>
          <w:rFonts w:eastAsia="Times New Roman" w:cs="Times New Roman"/>
          <w:b/>
          <w:bCs/>
          <w:color w:val="000000"/>
          <w:kern w:val="0"/>
          <w14:ligatures w14:val="none"/>
        </w:rPr>
        <w:t>QUEVEDO – LOS RIOS – ECUADOR</w:t>
      </w:r>
    </w:p>
    <w:p w14:paraId="2BC55A91" w14:textId="11F92E20" w:rsidR="00F3064C" w:rsidRPr="005D15C5" w:rsidRDefault="00544A46" w:rsidP="00544A46">
      <w:pPr>
        <w:spacing w:after="128" w:line="248" w:lineRule="auto"/>
        <w:ind w:left="293" w:right="6" w:hanging="10"/>
        <w:jc w:val="center"/>
        <w:rPr>
          <w:rFonts w:eastAsia="Times New Roman" w:cs="Times New Roman"/>
          <w:color w:val="000000"/>
          <w:kern w:val="0"/>
          <w14:ligatures w14:val="none"/>
        </w:rPr>
      </w:pPr>
      <w:r w:rsidRPr="005D15C5">
        <w:rPr>
          <w:rFonts w:eastAsia="Times New Roman" w:cs="Times New Roman"/>
          <w:color w:val="000000"/>
          <w:kern w:val="0"/>
          <w14:ligatures w14:val="none"/>
        </w:rPr>
        <w:t>2025</w:t>
      </w:r>
    </w:p>
    <w:p w14:paraId="06C3EDCD" w14:textId="77777777" w:rsidR="0069210C" w:rsidRDefault="0069210C" w:rsidP="00AC7FC7">
      <w:pPr>
        <w:pStyle w:val="Ttulo1"/>
        <w:ind w:left="283"/>
        <w:jc w:val="center"/>
        <w:rPr>
          <w:rFonts w:ascii="Times New Roman" w:hAnsi="Times New Roman"/>
          <w:b/>
          <w:color w:val="0D0D0D" w:themeColor="text1" w:themeTint="F2"/>
          <w:sz w:val="24"/>
          <w:lang w:val="es-EC"/>
        </w:rPr>
      </w:pPr>
      <w:bookmarkStart w:id="14" w:name="_Toc228652186"/>
      <w:r w:rsidRPr="00AC7FC7">
        <w:rPr>
          <w:rFonts w:ascii="Times New Roman" w:hAnsi="Times New Roman"/>
          <w:b/>
          <w:color w:val="0D0D0D" w:themeColor="text1" w:themeTint="F2"/>
          <w:sz w:val="24"/>
          <w:lang w:val="es-EC"/>
        </w:rPr>
        <w:lastRenderedPageBreak/>
        <w:t>AGRADECIMIENTO</w:t>
      </w:r>
      <w:bookmarkEnd w:id="14"/>
    </w:p>
    <w:p w14:paraId="1F69E667" w14:textId="77777777" w:rsidR="00C74EFE" w:rsidRPr="00C74EFE" w:rsidRDefault="00C74EFE" w:rsidP="00C74EFE">
      <w:pPr>
        <w:rPr>
          <w:lang w:val="es-EC"/>
        </w:rPr>
      </w:pPr>
    </w:p>
    <w:p w14:paraId="7B104EF7" w14:textId="77777777" w:rsidR="00C74EFE" w:rsidRPr="00C74EFE" w:rsidRDefault="00C74EFE" w:rsidP="00C74EFE">
      <w:pPr>
        <w:jc w:val="right"/>
        <w:rPr>
          <w:i/>
          <w:iCs/>
        </w:rPr>
      </w:pPr>
      <w:r w:rsidRPr="00C74EFE">
        <w:rPr>
          <w:i/>
          <w:iCs/>
        </w:rPr>
        <w:t>A Dios, por ser mi guía y fortaleza en cada etapa de este proceso académico, por darme la sabiduría necesaria para superar los desafíos y la perseverancia para culminar este proyecto con éxito.</w:t>
      </w:r>
    </w:p>
    <w:p w14:paraId="44A9B224" w14:textId="77777777" w:rsidR="00C74EFE" w:rsidRPr="00C74EFE" w:rsidRDefault="00C74EFE" w:rsidP="00C74EFE">
      <w:pPr>
        <w:jc w:val="right"/>
        <w:rPr>
          <w:i/>
          <w:iCs/>
        </w:rPr>
      </w:pPr>
      <w:r w:rsidRPr="00C74EFE">
        <w:rPr>
          <w:i/>
          <w:iCs/>
        </w:rPr>
        <w:t>A la Universidad Técnica Estatal de Quevedo y a la Facultad de Ciencias de la Computación, por brindarme los conocimientos, las herramientas y el entorno académico que hicieron posible mi formación profesional como Ingeniera en Software.</w:t>
      </w:r>
    </w:p>
    <w:p w14:paraId="23B447AD" w14:textId="1F279B34" w:rsidR="00C74EFE" w:rsidRPr="00C74EFE" w:rsidRDefault="00C74EFE" w:rsidP="00C74EFE">
      <w:pPr>
        <w:jc w:val="right"/>
        <w:rPr>
          <w:i/>
          <w:iCs/>
        </w:rPr>
      </w:pPr>
      <w:r w:rsidRPr="00C74EFE">
        <w:rPr>
          <w:i/>
          <w:iCs/>
        </w:rPr>
        <w:t xml:space="preserve">Al Ing. </w:t>
      </w:r>
      <w:proofErr w:type="spellStart"/>
      <w:r w:rsidRPr="00C74EFE">
        <w:rPr>
          <w:i/>
          <w:iCs/>
        </w:rPr>
        <w:t>Gleiston</w:t>
      </w:r>
      <w:proofErr w:type="spellEnd"/>
      <w:r w:rsidRPr="00C74EFE">
        <w:rPr>
          <w:i/>
          <w:iCs/>
        </w:rPr>
        <w:t xml:space="preserve"> Cicerón Guerrero Ulloa, </w:t>
      </w:r>
      <w:proofErr w:type="spellStart"/>
      <w:r w:rsidRPr="00C74EFE">
        <w:rPr>
          <w:i/>
          <w:iCs/>
        </w:rPr>
        <w:t>Ph.D</w:t>
      </w:r>
      <w:proofErr w:type="spellEnd"/>
      <w:r w:rsidRPr="00C74EFE">
        <w:rPr>
          <w:i/>
          <w:iCs/>
        </w:rPr>
        <w:t>., director de este proyecto tecnológico, por su invaluable orientación, dedicación y apoyo constante. Su guía experta y sus observaciones precisas fueron fundamentales para dar forma y calidad a este trabajo.</w:t>
      </w:r>
    </w:p>
    <w:p w14:paraId="525E8CB4" w14:textId="77777777" w:rsidR="00C74EFE" w:rsidRPr="00C74EFE" w:rsidRDefault="00C74EFE" w:rsidP="00C74EFE">
      <w:pPr>
        <w:jc w:val="right"/>
        <w:rPr>
          <w:i/>
          <w:iCs/>
        </w:rPr>
      </w:pPr>
      <w:r w:rsidRPr="00C74EFE">
        <w:rPr>
          <w:i/>
          <w:iCs/>
        </w:rPr>
        <w:t>A los docentes de la Carrera de Software, quienes con su experiencia y vocación de enseñanza contribuyeron a mi crecimiento profesional a lo largo de mi formación universitaria.</w:t>
      </w:r>
    </w:p>
    <w:p w14:paraId="3B8B9824" w14:textId="2D5EDBF7" w:rsidR="00C74EFE" w:rsidRPr="00C74EFE" w:rsidRDefault="00C74EFE" w:rsidP="00C74EFE">
      <w:pPr>
        <w:jc w:val="right"/>
        <w:rPr>
          <w:i/>
          <w:iCs/>
        </w:rPr>
      </w:pPr>
      <w:r w:rsidRPr="00C74EFE">
        <w:rPr>
          <w:i/>
          <w:iCs/>
        </w:rPr>
        <w:t xml:space="preserve">A mis </w:t>
      </w:r>
      <w:r w:rsidR="00B96453">
        <w:rPr>
          <w:i/>
          <w:iCs/>
        </w:rPr>
        <w:t>amigos Luis Reyes, Rafael Navas</w:t>
      </w:r>
      <w:r w:rsidRPr="00C74EFE">
        <w:rPr>
          <w:i/>
          <w:iCs/>
        </w:rPr>
        <w:t xml:space="preserve"> y </w:t>
      </w:r>
      <w:r w:rsidR="00B96453">
        <w:rPr>
          <w:i/>
          <w:iCs/>
        </w:rPr>
        <w:t>demás compañeros</w:t>
      </w:r>
      <w:r w:rsidRPr="00C74EFE">
        <w:rPr>
          <w:i/>
          <w:iCs/>
        </w:rPr>
        <w:t xml:space="preserve"> de carrera, por el apoyo mutuo, las experiencias compartidas y por hacer de esta etapa universitaria un recuerdo lleno de aprendizaje y amistad.</w:t>
      </w:r>
    </w:p>
    <w:p w14:paraId="5D0DB018" w14:textId="77777777" w:rsidR="00C74EFE" w:rsidRPr="00C74EFE" w:rsidRDefault="00C74EFE" w:rsidP="00C74EFE">
      <w:pPr>
        <w:jc w:val="right"/>
        <w:rPr>
          <w:i/>
          <w:iCs/>
        </w:rPr>
      </w:pPr>
      <w:r w:rsidRPr="00C74EFE">
        <w:rPr>
          <w:b/>
          <w:bCs/>
          <w:i/>
          <w:iCs/>
        </w:rPr>
        <w:t>Kerly Mikaela Triana Arrieta</w:t>
      </w:r>
    </w:p>
    <w:p w14:paraId="5C823046" w14:textId="0982CB2C" w:rsidR="0069210C" w:rsidRDefault="0069210C">
      <w:pPr>
        <w:rPr>
          <w:lang w:val="es-MX"/>
        </w:rPr>
      </w:pPr>
      <w:r>
        <w:rPr>
          <w:lang w:val="es-MX"/>
        </w:rPr>
        <w:br w:type="page"/>
      </w:r>
    </w:p>
    <w:p w14:paraId="49353416" w14:textId="70305591" w:rsidR="00B52CD3" w:rsidRPr="00AC7FC7" w:rsidRDefault="0069210C" w:rsidP="00AC7FC7">
      <w:pPr>
        <w:pStyle w:val="Ttulo1"/>
        <w:ind w:left="283"/>
        <w:jc w:val="center"/>
        <w:rPr>
          <w:rFonts w:ascii="Times New Roman" w:hAnsi="Times New Roman"/>
          <w:b/>
          <w:color w:val="0D0D0D" w:themeColor="text1" w:themeTint="F2"/>
          <w:sz w:val="24"/>
          <w:lang w:val="es-EC"/>
        </w:rPr>
      </w:pPr>
      <w:bookmarkStart w:id="15" w:name="_Toc228652187"/>
      <w:r w:rsidRPr="0069210C">
        <w:rPr>
          <w:rFonts w:ascii="Times New Roman" w:hAnsi="Times New Roman"/>
          <w:b/>
          <w:color w:val="0D0D0D" w:themeColor="text1" w:themeTint="F2"/>
          <w:sz w:val="24"/>
          <w:lang w:val="es-EC"/>
        </w:rPr>
        <w:lastRenderedPageBreak/>
        <w:t>DEDICATORIA</w:t>
      </w:r>
      <w:bookmarkEnd w:id="15"/>
    </w:p>
    <w:p w14:paraId="12324C97" w14:textId="77777777" w:rsidR="00C74EFE" w:rsidRDefault="00C74EFE">
      <w:pPr>
        <w:rPr>
          <w:rFonts w:eastAsia="Times New Roman" w:cs="Times New Roman"/>
          <w:b/>
          <w:color w:val="0D0D0D"/>
          <w:szCs w:val="40"/>
          <w:lang w:val="es-MX"/>
        </w:rPr>
      </w:pPr>
    </w:p>
    <w:p w14:paraId="2EB0F474" w14:textId="2063EF18" w:rsidR="00C74EFE" w:rsidRPr="00C74EFE" w:rsidRDefault="00C74EFE" w:rsidP="00C74EFE">
      <w:pPr>
        <w:spacing w:after="200" w:line="360" w:lineRule="auto"/>
        <w:jc w:val="right"/>
        <w:rPr>
          <w:i/>
          <w:iCs/>
        </w:rPr>
      </w:pPr>
      <w:r w:rsidRPr="00C74EFE">
        <w:rPr>
          <w:rFonts w:eastAsia="Times New Roman" w:cs="Times New Roman"/>
          <w:i/>
          <w:iCs/>
        </w:rPr>
        <w:t>A mis padres,</w:t>
      </w:r>
      <w:r>
        <w:rPr>
          <w:rFonts w:eastAsia="Times New Roman" w:cs="Times New Roman"/>
          <w:i/>
          <w:iCs/>
        </w:rPr>
        <w:t xml:space="preserve"> Samuel Triana G. </w:t>
      </w:r>
      <w:proofErr w:type="spellStart"/>
      <w:r>
        <w:rPr>
          <w:rFonts w:eastAsia="Times New Roman" w:cs="Times New Roman"/>
          <w:i/>
          <w:iCs/>
        </w:rPr>
        <w:t>Geoconda</w:t>
      </w:r>
      <w:proofErr w:type="spellEnd"/>
      <w:r>
        <w:rPr>
          <w:rFonts w:eastAsia="Times New Roman" w:cs="Times New Roman"/>
          <w:i/>
          <w:iCs/>
        </w:rPr>
        <w:t xml:space="preserve"> Arrieta S.,</w:t>
      </w:r>
      <w:r w:rsidRPr="00C74EFE">
        <w:rPr>
          <w:rFonts w:eastAsia="Times New Roman" w:cs="Times New Roman"/>
          <w:i/>
          <w:iCs/>
        </w:rPr>
        <w:t xml:space="preserve"> pilares fundamentales de mi vida, por su amor incondicional, su sacrificio y su apoyo constante en cada decisión que he tomado. Por enseñarme que el esfuerzo y la dedicación son el camino hacia el éxito, y por creer en mí incluso en los momentos de mayor dificultad. </w:t>
      </w:r>
      <w:r>
        <w:rPr>
          <w:rFonts w:eastAsia="Times New Roman" w:cs="Times New Roman"/>
          <w:i/>
          <w:iCs/>
        </w:rPr>
        <w:br/>
      </w:r>
      <w:r w:rsidRPr="00C74EFE">
        <w:rPr>
          <w:rFonts w:eastAsia="Times New Roman" w:cs="Times New Roman"/>
          <w:i/>
          <w:iCs/>
        </w:rPr>
        <w:t>Este logro es tan suyo como mío.</w:t>
      </w:r>
    </w:p>
    <w:p w14:paraId="49BBC099" w14:textId="77777777" w:rsidR="00C74EFE" w:rsidRPr="00C74EFE" w:rsidRDefault="00C74EFE" w:rsidP="00C74EFE">
      <w:pPr>
        <w:spacing w:after="200" w:line="360" w:lineRule="auto"/>
        <w:jc w:val="right"/>
        <w:rPr>
          <w:i/>
          <w:iCs/>
        </w:rPr>
      </w:pPr>
      <w:r w:rsidRPr="00C74EFE">
        <w:rPr>
          <w:rFonts w:eastAsia="Times New Roman" w:cs="Times New Roman"/>
          <w:i/>
          <w:iCs/>
        </w:rPr>
        <w:t>A mis hermanos, por ser mi motivación diaria y por recordarme siempre que los sueños se alcanzan con perseverancia. Su presencia y aliento han sido una fuente inagotable de energía durante todo este proceso.</w:t>
      </w:r>
    </w:p>
    <w:p w14:paraId="0928FC64" w14:textId="236513FB" w:rsidR="00C74EFE" w:rsidRPr="00C74EFE" w:rsidRDefault="00C74EFE" w:rsidP="00C74EFE">
      <w:pPr>
        <w:spacing w:after="200" w:line="360" w:lineRule="auto"/>
        <w:jc w:val="right"/>
        <w:rPr>
          <w:i/>
          <w:iCs/>
        </w:rPr>
      </w:pPr>
      <w:r w:rsidRPr="00C74EFE">
        <w:rPr>
          <w:rFonts w:eastAsia="Times New Roman" w:cs="Times New Roman"/>
          <w:i/>
          <w:iCs/>
        </w:rPr>
        <w:t>A mi familia</w:t>
      </w:r>
      <w:r>
        <w:rPr>
          <w:rFonts w:eastAsia="Times New Roman" w:cs="Times New Roman"/>
          <w:i/>
          <w:iCs/>
        </w:rPr>
        <w:t xml:space="preserve"> en la fe, Iglesia CITI</w:t>
      </w:r>
      <w:r w:rsidRPr="00C74EFE">
        <w:rPr>
          <w:rFonts w:eastAsia="Times New Roman" w:cs="Times New Roman"/>
          <w:i/>
          <w:iCs/>
        </w:rPr>
        <w:t>, que con sus palabras de aliento y su cariño me acompañaron en este camino. Su fe en mis capacidades me impulsó a dar lo mejor de mí en cada etapa de este proyecto.</w:t>
      </w:r>
    </w:p>
    <w:p w14:paraId="58D6AC09" w14:textId="77777777" w:rsidR="00C74EFE" w:rsidRPr="00C74EFE" w:rsidRDefault="00C74EFE" w:rsidP="00C74EFE">
      <w:pPr>
        <w:spacing w:before="600"/>
        <w:jc w:val="right"/>
        <w:rPr>
          <w:i/>
          <w:iCs/>
        </w:rPr>
      </w:pPr>
      <w:r w:rsidRPr="00C74EFE">
        <w:rPr>
          <w:rFonts w:eastAsia="Times New Roman" w:cs="Times New Roman"/>
          <w:b/>
          <w:bCs/>
          <w:i/>
          <w:iCs/>
        </w:rPr>
        <w:t>Kerly Mikaela Triana Arrieta</w:t>
      </w:r>
    </w:p>
    <w:p w14:paraId="094F86D4" w14:textId="28A30CE4" w:rsidR="00B52CD3" w:rsidRDefault="00B52CD3">
      <w:pPr>
        <w:rPr>
          <w:rFonts w:eastAsia="Times New Roman" w:cs="Times New Roman"/>
          <w:b/>
          <w:color w:val="0D0D0D"/>
          <w:szCs w:val="40"/>
          <w:lang w:val="es-MX"/>
        </w:rPr>
      </w:pPr>
      <w:r>
        <w:rPr>
          <w:rFonts w:eastAsia="Times New Roman" w:cs="Times New Roman"/>
          <w:b/>
          <w:color w:val="0D0D0D"/>
          <w:szCs w:val="40"/>
          <w:lang w:val="es-MX"/>
        </w:rPr>
        <w:br w:type="page"/>
      </w:r>
    </w:p>
    <w:p w14:paraId="03D3CA2A" w14:textId="77777777" w:rsidR="00B52CD3" w:rsidRPr="00B52CD3" w:rsidRDefault="00B52CD3" w:rsidP="00AC7FC7">
      <w:pPr>
        <w:pStyle w:val="Ttulo1"/>
        <w:ind w:left="283"/>
        <w:jc w:val="center"/>
        <w:rPr>
          <w:rFonts w:ascii="Times New Roman" w:hAnsi="Times New Roman"/>
          <w:b/>
          <w:color w:val="0D0D0D" w:themeColor="text1" w:themeTint="F2"/>
          <w:sz w:val="24"/>
          <w:lang w:val="es-EC"/>
        </w:rPr>
      </w:pPr>
      <w:bookmarkStart w:id="16" w:name="_Toc228652188"/>
      <w:r w:rsidRPr="00B52CD3">
        <w:rPr>
          <w:rFonts w:ascii="Times New Roman" w:hAnsi="Times New Roman"/>
          <w:b/>
          <w:color w:val="0D0D0D" w:themeColor="text1" w:themeTint="F2"/>
          <w:sz w:val="24"/>
          <w:lang w:val="es-EC"/>
        </w:rPr>
        <w:lastRenderedPageBreak/>
        <w:t>RESUMEN EJECUTIVO Y PALABRAS CLAVES</w:t>
      </w:r>
      <w:bookmarkEnd w:id="16"/>
    </w:p>
    <w:p w14:paraId="7E1FE85E" w14:textId="77777777" w:rsidR="0017174B" w:rsidRPr="0017174B" w:rsidRDefault="0017174B" w:rsidP="0017174B">
      <w:pPr>
        <w:spacing w:line="360" w:lineRule="auto"/>
        <w:jc w:val="both"/>
        <w:rPr>
          <w:rFonts w:cs="Times New Roman"/>
        </w:rPr>
      </w:pPr>
      <w:r w:rsidRPr="0017174B">
        <w:rPr>
          <w:rFonts w:cs="Times New Roman"/>
        </w:rPr>
        <w:t>El presente proyecto tecnológico propone el diseño y desarrollo de una herramienta CASE (</w:t>
      </w:r>
      <w:proofErr w:type="spellStart"/>
      <w:r w:rsidRPr="0017174B">
        <w:rPr>
          <w:rFonts w:cs="Times New Roman"/>
          <w:i/>
          <w:iCs/>
        </w:rPr>
        <w:t>Computer-Aided</w:t>
      </w:r>
      <w:proofErr w:type="spellEnd"/>
      <w:r w:rsidRPr="0017174B">
        <w:rPr>
          <w:rFonts w:cs="Times New Roman"/>
          <w:i/>
          <w:iCs/>
        </w:rPr>
        <w:t xml:space="preserve"> Software Engineering</w:t>
      </w:r>
      <w:r w:rsidRPr="0017174B">
        <w:rPr>
          <w:rFonts w:cs="Times New Roman"/>
        </w:rPr>
        <w:t xml:space="preserve">) orientada a la generación automatizada del estado inicial de pruebas de usuario bajo la metodología </w:t>
      </w:r>
      <w:r w:rsidRPr="0017174B">
        <w:rPr>
          <w:rFonts w:cs="Times New Roman"/>
          <w:i/>
          <w:iCs/>
        </w:rPr>
        <w:t xml:space="preserve">Test </w:t>
      </w:r>
      <w:proofErr w:type="spellStart"/>
      <w:r w:rsidRPr="0017174B">
        <w:rPr>
          <w:rFonts w:cs="Times New Roman"/>
          <w:i/>
          <w:iCs/>
        </w:rPr>
        <w:t>Driven</w:t>
      </w:r>
      <w:proofErr w:type="spellEnd"/>
      <w:r w:rsidRPr="0017174B">
        <w:rPr>
          <w:rFonts w:cs="Times New Roman"/>
          <w:i/>
          <w:iCs/>
        </w:rPr>
        <w:t xml:space="preserve"> </w:t>
      </w:r>
      <w:proofErr w:type="spellStart"/>
      <w:r w:rsidRPr="0017174B">
        <w:rPr>
          <w:rFonts w:cs="Times New Roman"/>
          <w:i/>
          <w:iCs/>
        </w:rPr>
        <w:t>Development</w:t>
      </w:r>
      <w:proofErr w:type="spellEnd"/>
      <w:r w:rsidRPr="0017174B">
        <w:rPr>
          <w:rFonts w:cs="Times New Roman"/>
        </w:rPr>
        <w:t xml:space="preserve"> (TDD), mediante el uso de inteligencia artificial generativa. La problemática central radica en que la creación manual de casos de prueba en entornos ágiles es una tarea laboriosa, repetitiva y susceptible a errores, especialmente cuando los requisitos funcionales presentan ambigüedades o falta de estructura.</w:t>
      </w:r>
    </w:p>
    <w:p w14:paraId="2922519D" w14:textId="77777777" w:rsidR="0017174B" w:rsidRPr="0017174B" w:rsidRDefault="0017174B" w:rsidP="0017174B">
      <w:pPr>
        <w:spacing w:line="360" w:lineRule="auto"/>
        <w:jc w:val="both"/>
        <w:rPr>
          <w:rFonts w:cs="Times New Roman"/>
        </w:rPr>
      </w:pPr>
      <w:r w:rsidRPr="0017174B">
        <w:rPr>
          <w:rFonts w:cs="Times New Roman"/>
        </w:rPr>
        <w:t xml:space="preserve">La solución desarrollada integra tres módulos principales: un módulo de captura de especificaciones estructuradas (requisitos funcionales, casos de uso e historias de usuario), un módulo de generación automática de scripts </w:t>
      </w:r>
      <w:proofErr w:type="spellStart"/>
      <w:r w:rsidRPr="0017174B">
        <w:rPr>
          <w:rFonts w:cs="Times New Roman"/>
          <w:i/>
          <w:iCs/>
        </w:rPr>
        <w:t>pytest</w:t>
      </w:r>
      <w:proofErr w:type="spellEnd"/>
      <w:r w:rsidRPr="0017174B">
        <w:rPr>
          <w:rFonts w:cs="Times New Roman"/>
        </w:rPr>
        <w:t xml:space="preserve"> mediante la API de Claude 3.5 </w:t>
      </w:r>
      <w:proofErr w:type="spellStart"/>
      <w:r w:rsidRPr="0017174B">
        <w:rPr>
          <w:rFonts w:cs="Times New Roman"/>
        </w:rPr>
        <w:t>Sonnet</w:t>
      </w:r>
      <w:proofErr w:type="spellEnd"/>
      <w:r w:rsidRPr="0017174B">
        <w:rPr>
          <w:rFonts w:cs="Times New Roman"/>
        </w:rPr>
        <w:t xml:space="preserve">, y un módulo de gestión, revisión y exportación de las pruebas generadas. La herramienta interviene exclusivamente en la etapa </w:t>
      </w:r>
      <w:r w:rsidRPr="0017174B">
        <w:rPr>
          <w:rFonts w:cs="Times New Roman"/>
          <w:i/>
          <w:iCs/>
        </w:rPr>
        <w:t>Red</w:t>
      </w:r>
      <w:r w:rsidRPr="0017174B">
        <w:rPr>
          <w:rFonts w:cs="Times New Roman"/>
        </w:rPr>
        <w:t xml:space="preserve"> del ciclo TDD, produciendo el script de prueba que el equipo de desarrollo utilizará como punto de partida para escribir el código de producción mínimo necesario (etapa </w:t>
      </w:r>
      <w:r w:rsidRPr="0017174B">
        <w:rPr>
          <w:rFonts w:cs="Times New Roman"/>
          <w:i/>
          <w:iCs/>
        </w:rPr>
        <w:t>Green</w:t>
      </w:r>
      <w:r w:rsidRPr="0017174B">
        <w:rPr>
          <w:rFonts w:cs="Times New Roman"/>
        </w:rPr>
        <w:t xml:space="preserve">); las etapas </w:t>
      </w:r>
      <w:r w:rsidRPr="0017174B">
        <w:rPr>
          <w:rFonts w:cs="Times New Roman"/>
          <w:i/>
          <w:iCs/>
        </w:rPr>
        <w:t>Green</w:t>
      </w:r>
      <w:r w:rsidRPr="0017174B">
        <w:rPr>
          <w:rFonts w:cs="Times New Roman"/>
        </w:rPr>
        <w:t xml:space="preserve"> y </w:t>
      </w:r>
      <w:proofErr w:type="spellStart"/>
      <w:r w:rsidRPr="0017174B">
        <w:rPr>
          <w:rFonts w:cs="Times New Roman"/>
          <w:i/>
          <w:iCs/>
        </w:rPr>
        <w:t>Refactor</w:t>
      </w:r>
      <w:proofErr w:type="spellEnd"/>
      <w:r w:rsidRPr="0017174B">
        <w:rPr>
          <w:rFonts w:cs="Times New Roman"/>
        </w:rPr>
        <w:t xml:space="preserve"> quedan fuera del alcance del sistema. La arquitectura del sistema fue implementada con </w:t>
      </w:r>
      <w:proofErr w:type="spellStart"/>
      <w:r w:rsidRPr="0017174B">
        <w:rPr>
          <w:rFonts w:cs="Times New Roman"/>
        </w:rPr>
        <w:t>React</w:t>
      </w:r>
      <w:proofErr w:type="spellEnd"/>
      <w:r w:rsidRPr="0017174B">
        <w:rPr>
          <w:rFonts w:cs="Times New Roman"/>
        </w:rPr>
        <w:t xml:space="preserve"> 18 en el </w:t>
      </w:r>
      <w:proofErr w:type="spellStart"/>
      <w:r w:rsidRPr="0017174B">
        <w:rPr>
          <w:rFonts w:cs="Times New Roman"/>
        </w:rPr>
        <w:t>frontend</w:t>
      </w:r>
      <w:proofErr w:type="spellEnd"/>
      <w:r w:rsidRPr="0017174B">
        <w:rPr>
          <w:rFonts w:cs="Times New Roman"/>
        </w:rPr>
        <w:t xml:space="preserve">, Django 4.2 en el </w:t>
      </w:r>
      <w:proofErr w:type="spellStart"/>
      <w:r w:rsidRPr="0017174B">
        <w:rPr>
          <w:rFonts w:cs="Times New Roman"/>
        </w:rPr>
        <w:t>backend</w:t>
      </w:r>
      <w:proofErr w:type="spellEnd"/>
      <w:r w:rsidRPr="0017174B">
        <w:rPr>
          <w:rFonts w:cs="Times New Roman"/>
        </w:rPr>
        <w:t>, PostgreSQL 15 como sistema de gestión de base de datos y despliegue en contenedores Docker.</w:t>
      </w:r>
    </w:p>
    <w:p w14:paraId="24A1CA6E" w14:textId="3E8BFD85" w:rsidR="0017174B" w:rsidRPr="0017174B" w:rsidRDefault="0017174B" w:rsidP="0017174B">
      <w:pPr>
        <w:spacing w:line="360" w:lineRule="auto"/>
        <w:jc w:val="both"/>
        <w:rPr>
          <w:rFonts w:cs="Times New Roman"/>
        </w:rPr>
      </w:pPr>
      <w:r w:rsidRPr="0017174B">
        <w:rPr>
          <w:rFonts w:cs="Times New Roman"/>
        </w:rPr>
        <w:t>La herramienta fue validada mediante dos estudios empíricos diseñados en concordancia con el alcance declarado: un estudio de usabilidad y aceptación tecnológica con 25 participantes usando los modelos SUS (</w:t>
      </w:r>
      <w:proofErr w:type="spellStart"/>
      <w:r w:rsidRPr="0017174B">
        <w:rPr>
          <w:rFonts w:cs="Times New Roman"/>
          <w:i/>
          <w:iCs/>
        </w:rPr>
        <w:t>System</w:t>
      </w:r>
      <w:proofErr w:type="spellEnd"/>
      <w:r w:rsidRPr="0017174B">
        <w:rPr>
          <w:rFonts w:cs="Times New Roman"/>
          <w:i/>
          <w:iCs/>
        </w:rPr>
        <w:t xml:space="preserve"> </w:t>
      </w:r>
      <w:proofErr w:type="spellStart"/>
      <w:r w:rsidRPr="0017174B">
        <w:rPr>
          <w:rFonts w:cs="Times New Roman"/>
          <w:i/>
          <w:iCs/>
        </w:rPr>
        <w:t>Usability</w:t>
      </w:r>
      <w:proofErr w:type="spellEnd"/>
      <w:r w:rsidRPr="0017174B">
        <w:rPr>
          <w:rFonts w:cs="Times New Roman"/>
          <w:i/>
          <w:iCs/>
        </w:rPr>
        <w:t xml:space="preserve"> </w:t>
      </w:r>
      <w:proofErr w:type="spellStart"/>
      <w:r w:rsidRPr="0017174B">
        <w:rPr>
          <w:rFonts w:cs="Times New Roman"/>
          <w:i/>
          <w:iCs/>
        </w:rPr>
        <w:t>Scale</w:t>
      </w:r>
      <w:proofErr w:type="spellEnd"/>
      <w:r w:rsidRPr="0017174B">
        <w:rPr>
          <w:rFonts w:cs="Times New Roman"/>
        </w:rPr>
        <w:t>) y TAM (</w:t>
      </w:r>
      <w:proofErr w:type="spellStart"/>
      <w:r w:rsidRPr="0017174B">
        <w:rPr>
          <w:rFonts w:cs="Times New Roman"/>
          <w:i/>
          <w:iCs/>
        </w:rPr>
        <w:t>Technology</w:t>
      </w:r>
      <w:proofErr w:type="spellEnd"/>
      <w:r w:rsidRPr="0017174B">
        <w:rPr>
          <w:rFonts w:cs="Times New Roman"/>
          <w:i/>
          <w:iCs/>
        </w:rPr>
        <w:t xml:space="preserve"> </w:t>
      </w:r>
      <w:proofErr w:type="spellStart"/>
      <w:r w:rsidRPr="0017174B">
        <w:rPr>
          <w:rFonts w:cs="Times New Roman"/>
          <w:i/>
          <w:iCs/>
        </w:rPr>
        <w:t>Acceptance</w:t>
      </w:r>
      <w:proofErr w:type="spellEnd"/>
      <w:r w:rsidRPr="0017174B">
        <w:rPr>
          <w:rFonts w:cs="Times New Roman"/>
          <w:i/>
          <w:iCs/>
        </w:rPr>
        <w:t xml:space="preserve"> </w:t>
      </w:r>
      <w:proofErr w:type="spellStart"/>
      <w:r w:rsidRPr="0017174B">
        <w:rPr>
          <w:rFonts w:cs="Times New Roman"/>
          <w:i/>
          <w:iCs/>
        </w:rPr>
        <w:t>Model</w:t>
      </w:r>
      <w:proofErr w:type="spellEnd"/>
      <w:r w:rsidRPr="0017174B">
        <w:rPr>
          <w:rFonts w:cs="Times New Roman"/>
        </w:rPr>
        <w:t>), orientado a evaluar el flujo de captura de especificaciones, generación y exportación de scripts; y un estudio de calidad de pruebas con 10 expertos, enfocado en la evaluación estructural y semántica de los scripts generados como estado inicial del ciclo TDD. Los resultados demostraron que el sistema produjo scripts funcionales en el 91.4% de los intentos, obtuvo una calidad técnica media de 4.0</w:t>
      </w:r>
      <w:r w:rsidR="002A3DF7">
        <w:rPr>
          <w:rFonts w:cs="Times New Roman"/>
        </w:rPr>
        <w:t>8</w:t>
      </w:r>
      <w:r w:rsidRPr="0017174B">
        <w:rPr>
          <w:rFonts w:cs="Times New Roman"/>
        </w:rPr>
        <w:t>/5.0, y superó el umbral de aceptación tecnológica en los cuatro constructos TAM evaluados. La herramienta constituye una contribución empírica al desarrollo de soluciones CASE de siguiente generación orientadas al aseguramiento de calidad asistido por inteligencia artificial.</w:t>
      </w:r>
    </w:p>
    <w:p w14:paraId="3888A6D3" w14:textId="77777777" w:rsidR="00B115ED" w:rsidRPr="00B115ED" w:rsidRDefault="00B115ED" w:rsidP="00B115ED">
      <w:pPr>
        <w:spacing w:line="360" w:lineRule="auto"/>
        <w:jc w:val="both"/>
        <w:rPr>
          <w:rFonts w:cs="Times New Roman"/>
        </w:rPr>
      </w:pPr>
      <w:r w:rsidRPr="00B115ED">
        <w:rPr>
          <w:rFonts w:cs="Times New Roman"/>
          <w:b/>
          <w:bCs/>
        </w:rPr>
        <w:t>Palabras claves:</w:t>
      </w:r>
      <w:r w:rsidRPr="00B115ED">
        <w:rPr>
          <w:rFonts w:cs="Times New Roman"/>
          <w:i/>
          <w:iCs/>
        </w:rPr>
        <w:t xml:space="preserve"> herramienta CASE, generación automática de pruebas, inteligencia artificial generativa, Test </w:t>
      </w:r>
      <w:proofErr w:type="spellStart"/>
      <w:r w:rsidRPr="00B115ED">
        <w:rPr>
          <w:rFonts w:cs="Times New Roman"/>
          <w:i/>
          <w:iCs/>
        </w:rPr>
        <w:t>Driven</w:t>
      </w:r>
      <w:proofErr w:type="spellEnd"/>
      <w:r w:rsidRPr="00B115ED">
        <w:rPr>
          <w:rFonts w:cs="Times New Roman"/>
          <w:i/>
          <w:iCs/>
        </w:rPr>
        <w:t xml:space="preserve"> </w:t>
      </w:r>
      <w:proofErr w:type="spellStart"/>
      <w:r w:rsidRPr="00B115ED">
        <w:rPr>
          <w:rFonts w:cs="Times New Roman"/>
          <w:i/>
          <w:iCs/>
        </w:rPr>
        <w:t>Development</w:t>
      </w:r>
      <w:proofErr w:type="spellEnd"/>
      <w:r w:rsidRPr="00B115ED">
        <w:rPr>
          <w:rFonts w:cs="Times New Roman"/>
          <w:i/>
          <w:iCs/>
        </w:rPr>
        <w:t xml:space="preserve"> (TDD), </w:t>
      </w:r>
      <w:proofErr w:type="spellStart"/>
      <w:r w:rsidRPr="00B115ED">
        <w:rPr>
          <w:rFonts w:cs="Times New Roman"/>
          <w:i/>
          <w:iCs/>
        </w:rPr>
        <w:t>pytest</w:t>
      </w:r>
      <w:proofErr w:type="spellEnd"/>
      <w:r w:rsidRPr="00B115ED">
        <w:rPr>
          <w:rFonts w:cs="Times New Roman"/>
          <w:i/>
          <w:iCs/>
        </w:rPr>
        <w:t xml:space="preserve">, modelos de lenguaje de </w:t>
      </w:r>
      <w:r w:rsidRPr="00B115ED">
        <w:rPr>
          <w:rFonts w:cs="Times New Roman"/>
          <w:i/>
          <w:iCs/>
        </w:rPr>
        <w:lastRenderedPageBreak/>
        <w:t xml:space="preserve">gran escala (LLM), ingeniería de software asistida, aseguramiento de calidad, requisitos funcionales, Claude 3.5 </w:t>
      </w:r>
      <w:proofErr w:type="spellStart"/>
      <w:r w:rsidRPr="00B115ED">
        <w:rPr>
          <w:rFonts w:cs="Times New Roman"/>
          <w:i/>
          <w:iCs/>
        </w:rPr>
        <w:t>Sonnet</w:t>
      </w:r>
      <w:proofErr w:type="spellEnd"/>
      <w:r w:rsidRPr="00B115ED">
        <w:rPr>
          <w:rFonts w:cs="Times New Roman"/>
          <w:i/>
          <w:iCs/>
        </w:rPr>
        <w:t>.</w:t>
      </w:r>
    </w:p>
    <w:p w14:paraId="5CF2F866" w14:textId="53360996" w:rsidR="00B52CD3" w:rsidRDefault="00B52CD3">
      <w:pPr>
        <w:rPr>
          <w:rFonts w:eastAsia="Times New Roman" w:cs="Times New Roman"/>
          <w:color w:val="000000"/>
          <w:kern w:val="0"/>
          <w:szCs w:val="22"/>
          <w:lang w:val="es-MX"/>
          <w14:ligatures w14:val="none"/>
        </w:rPr>
      </w:pPr>
      <w:r>
        <w:rPr>
          <w:rFonts w:eastAsia="Times New Roman" w:cs="Times New Roman"/>
          <w:color w:val="000000"/>
          <w:kern w:val="0"/>
          <w:szCs w:val="22"/>
          <w:lang w:val="es-MX"/>
          <w14:ligatures w14:val="none"/>
        </w:rPr>
        <w:br w:type="page"/>
      </w:r>
    </w:p>
    <w:p w14:paraId="5B1A986E" w14:textId="1DA24815" w:rsidR="0069210C" w:rsidRPr="00556D6B" w:rsidRDefault="00B52CD3" w:rsidP="00247EB5">
      <w:pPr>
        <w:pStyle w:val="Ttulo1"/>
        <w:ind w:left="283"/>
        <w:jc w:val="center"/>
        <w:rPr>
          <w:rFonts w:ascii="Times New Roman" w:hAnsi="Times New Roman"/>
          <w:b/>
          <w:color w:val="0D0D0D" w:themeColor="text1" w:themeTint="F2"/>
          <w:sz w:val="24"/>
          <w:lang w:val="en-US"/>
        </w:rPr>
      </w:pPr>
      <w:bookmarkStart w:id="17" w:name="_Toc228652189"/>
      <w:r w:rsidRPr="00556D6B">
        <w:rPr>
          <w:rFonts w:ascii="Times New Roman" w:hAnsi="Times New Roman"/>
          <w:b/>
          <w:color w:val="0D0D0D" w:themeColor="text1" w:themeTint="F2"/>
          <w:sz w:val="24"/>
          <w:lang w:val="en-US"/>
        </w:rPr>
        <w:lastRenderedPageBreak/>
        <w:t>ABSTRACT AND KEYWORDS</w:t>
      </w:r>
      <w:bookmarkEnd w:id="17"/>
    </w:p>
    <w:p w14:paraId="352E0423" w14:textId="77777777" w:rsidR="0017174B" w:rsidRPr="0017174B" w:rsidRDefault="0017174B" w:rsidP="0017174B">
      <w:pPr>
        <w:spacing w:line="360" w:lineRule="auto"/>
        <w:jc w:val="both"/>
        <w:rPr>
          <w:rFonts w:cs="Times New Roman"/>
          <w:lang w:val="en-US"/>
        </w:rPr>
      </w:pPr>
      <w:r w:rsidRPr="0017174B">
        <w:rPr>
          <w:rFonts w:cs="Times New Roman"/>
          <w:lang w:val="en-US"/>
        </w:rPr>
        <w:t xml:space="preserve">This technological project presents the design and development of a CASE (Computer-Aided Software Engineering) tool aimed at the automated generation of the initial state of user tests under the </w:t>
      </w:r>
      <w:proofErr w:type="gramStart"/>
      <w:r w:rsidRPr="0017174B">
        <w:rPr>
          <w:rFonts w:cs="Times New Roman"/>
          <w:lang w:val="en-US"/>
        </w:rPr>
        <w:t>Test Driven</w:t>
      </w:r>
      <w:proofErr w:type="gramEnd"/>
      <w:r w:rsidRPr="0017174B">
        <w:rPr>
          <w:rFonts w:cs="Times New Roman"/>
          <w:lang w:val="en-US"/>
        </w:rPr>
        <w:t xml:space="preserve"> Development (TDD) methodology, through the use of generative artificial intelligence. The core problem lies in the fact that the manual creation of test cases in agile environments is a laborious, repetitive, and error-prone task, especially when functional requirements present ambiguities or lack of structure.</w:t>
      </w:r>
    </w:p>
    <w:p w14:paraId="416170AE" w14:textId="77777777" w:rsidR="0017174B" w:rsidRPr="0017174B" w:rsidRDefault="0017174B" w:rsidP="0017174B">
      <w:pPr>
        <w:spacing w:line="360" w:lineRule="auto"/>
        <w:jc w:val="both"/>
        <w:rPr>
          <w:rFonts w:cs="Times New Roman"/>
          <w:lang w:val="en-US"/>
        </w:rPr>
      </w:pPr>
      <w:r w:rsidRPr="0017174B">
        <w:rPr>
          <w:rFonts w:cs="Times New Roman"/>
          <w:lang w:val="en-US"/>
        </w:rPr>
        <w:t xml:space="preserve">The developed solution integrates three main modules: a structured specification capture module (functional requirements, use cases, and user stories), an automatic generation module for </w:t>
      </w:r>
      <w:proofErr w:type="spellStart"/>
      <w:r w:rsidRPr="0017174B">
        <w:rPr>
          <w:rFonts w:cs="Times New Roman"/>
          <w:lang w:val="en-US"/>
        </w:rPr>
        <w:t>pytest</w:t>
      </w:r>
      <w:proofErr w:type="spellEnd"/>
      <w:r w:rsidRPr="0017174B">
        <w:rPr>
          <w:rFonts w:cs="Times New Roman"/>
          <w:lang w:val="en-US"/>
        </w:rPr>
        <w:t xml:space="preserve"> scripts using the Claude 3.5 Sonnet API, and a management, review, and export module for the generated tests. The tool operates exclusively within the </w:t>
      </w:r>
      <w:proofErr w:type="gramStart"/>
      <w:r w:rsidRPr="0017174B">
        <w:rPr>
          <w:rFonts w:cs="Times New Roman"/>
          <w:i/>
          <w:iCs/>
          <w:lang w:val="en-US"/>
        </w:rPr>
        <w:t>Red</w:t>
      </w:r>
      <w:proofErr w:type="gramEnd"/>
      <w:r w:rsidRPr="0017174B">
        <w:rPr>
          <w:rFonts w:cs="Times New Roman"/>
          <w:lang w:val="en-US"/>
        </w:rPr>
        <w:t xml:space="preserve"> stage of the TDD cycle, producing the test script that the development team will use as a starting point for writing the minimum production code required to make the tests pass (</w:t>
      </w:r>
      <w:r w:rsidRPr="0017174B">
        <w:rPr>
          <w:rFonts w:cs="Times New Roman"/>
          <w:i/>
          <w:iCs/>
          <w:lang w:val="en-US"/>
        </w:rPr>
        <w:t>Green</w:t>
      </w:r>
      <w:r w:rsidRPr="0017174B">
        <w:rPr>
          <w:rFonts w:cs="Times New Roman"/>
          <w:lang w:val="en-US"/>
        </w:rPr>
        <w:t xml:space="preserve"> stage); the </w:t>
      </w:r>
      <w:r w:rsidRPr="0017174B">
        <w:rPr>
          <w:rFonts w:cs="Times New Roman"/>
          <w:i/>
          <w:iCs/>
          <w:lang w:val="en-US"/>
        </w:rPr>
        <w:t>Green</w:t>
      </w:r>
      <w:r w:rsidRPr="0017174B">
        <w:rPr>
          <w:rFonts w:cs="Times New Roman"/>
          <w:lang w:val="en-US"/>
        </w:rPr>
        <w:t xml:space="preserve"> and </w:t>
      </w:r>
      <w:r w:rsidRPr="0017174B">
        <w:rPr>
          <w:rFonts w:cs="Times New Roman"/>
          <w:i/>
          <w:iCs/>
          <w:lang w:val="en-US"/>
        </w:rPr>
        <w:t>Refactor</w:t>
      </w:r>
      <w:r w:rsidRPr="0017174B">
        <w:rPr>
          <w:rFonts w:cs="Times New Roman"/>
          <w:lang w:val="en-US"/>
        </w:rPr>
        <w:t xml:space="preserve"> stages fall outside the scope of the system. The system architecture was implemented with React 18 on the frontend, Django 4.2 on the backend, PostgreSQL 15 as the database management system, and deployment in Docker containers.</w:t>
      </w:r>
    </w:p>
    <w:p w14:paraId="522CA55E" w14:textId="0B4FE95D" w:rsidR="0017174B" w:rsidRPr="0017174B" w:rsidRDefault="0017174B" w:rsidP="0017174B">
      <w:pPr>
        <w:spacing w:line="360" w:lineRule="auto"/>
        <w:jc w:val="both"/>
        <w:rPr>
          <w:rFonts w:cs="Times New Roman"/>
          <w:lang w:val="en-US"/>
        </w:rPr>
      </w:pPr>
      <w:r w:rsidRPr="0017174B">
        <w:rPr>
          <w:rFonts w:cs="Times New Roman"/>
          <w:lang w:val="en-US"/>
        </w:rPr>
        <w:t>The tool was validated through two empirical studies designed in accordance with its declared scope: a usability and technology acceptance study with 25 participants using the SUS (System Usability Scale) and TAM (Technology Acceptance Model) frameworks, focused on evaluating the specification capture, test generation, and script export workflow; and a test quality study with 10 experts, centered on the structural and semantic evaluation of the generated scripts as the initial state of the TDD cycle. The results demonstrated that the system produced functional scripts in 91.4% of attempts, achieved an average technical quality of 4.0</w:t>
      </w:r>
      <w:r w:rsidR="002A3DF7">
        <w:rPr>
          <w:rFonts w:cs="Times New Roman"/>
          <w:lang w:val="en-US"/>
        </w:rPr>
        <w:t>8</w:t>
      </w:r>
      <w:r w:rsidRPr="0017174B">
        <w:rPr>
          <w:rFonts w:cs="Times New Roman"/>
          <w:lang w:val="en-US"/>
        </w:rPr>
        <w:t>/5.0, and exceeded the technology acceptance threshold in all four TAM constructs evaluated. The tool constitutes an empirical contribution to the development of next-generation CASE tools focused on quality assurance assisted by generative artificial intelligence.</w:t>
      </w:r>
    </w:p>
    <w:p w14:paraId="40A1C909" w14:textId="77777777" w:rsidR="00B115ED" w:rsidRPr="00556D6B" w:rsidRDefault="00B115ED" w:rsidP="00B115ED">
      <w:pPr>
        <w:spacing w:line="360" w:lineRule="auto"/>
        <w:jc w:val="both"/>
        <w:rPr>
          <w:rFonts w:cs="Times New Roman"/>
          <w:i/>
          <w:iCs/>
          <w:lang w:val="en-US"/>
        </w:rPr>
      </w:pPr>
      <w:r w:rsidRPr="00556D6B">
        <w:rPr>
          <w:rFonts w:cs="Times New Roman"/>
          <w:b/>
          <w:bCs/>
          <w:lang w:val="en-US"/>
        </w:rPr>
        <w:t>Keywords:</w:t>
      </w:r>
      <w:r w:rsidRPr="00556D6B">
        <w:rPr>
          <w:rFonts w:cs="Times New Roman"/>
          <w:lang w:val="en-US"/>
        </w:rPr>
        <w:t xml:space="preserve"> </w:t>
      </w:r>
      <w:r w:rsidRPr="00556D6B">
        <w:rPr>
          <w:rFonts w:cs="Times New Roman"/>
          <w:i/>
          <w:iCs/>
          <w:lang w:val="en-US"/>
        </w:rPr>
        <w:t xml:space="preserve">CASE tool, automated test generation, generative artificial intelligence, Test Driven Development (TDD), </w:t>
      </w:r>
      <w:proofErr w:type="spellStart"/>
      <w:r w:rsidRPr="00556D6B">
        <w:rPr>
          <w:rFonts w:cs="Times New Roman"/>
          <w:i/>
          <w:iCs/>
          <w:lang w:val="en-US"/>
        </w:rPr>
        <w:t>pytest</w:t>
      </w:r>
      <w:proofErr w:type="spellEnd"/>
      <w:r w:rsidRPr="00556D6B">
        <w:rPr>
          <w:rFonts w:cs="Times New Roman"/>
          <w:i/>
          <w:iCs/>
          <w:lang w:val="en-US"/>
        </w:rPr>
        <w:t>, large language models (LLM), computer-aided software engineering, quality assurance, functional requirements, Claude 3.5 Sonnet.</w:t>
      </w:r>
    </w:p>
    <w:p w14:paraId="79B90403" w14:textId="77777777" w:rsidR="0069210C" w:rsidRPr="00556D6B" w:rsidRDefault="0069210C" w:rsidP="0069210C">
      <w:pPr>
        <w:rPr>
          <w:lang w:val="en-US"/>
        </w:rPr>
      </w:pPr>
    </w:p>
    <w:sdt>
      <w:sdtPr>
        <w:rPr>
          <w:rFonts w:eastAsia="Times New Roman" w:cs="Times New Roman"/>
          <w:kern w:val="0"/>
          <w14:ligatures w14:val="none"/>
        </w:rPr>
        <w:id w:val="-1074433288"/>
        <w:docPartObj>
          <w:docPartGallery w:val="Table of Contents"/>
          <w:docPartUnique/>
        </w:docPartObj>
      </w:sdtPr>
      <w:sdtEndPr>
        <w:rPr>
          <w:bCs/>
        </w:rPr>
      </w:sdtEndPr>
      <w:sdtContent>
        <w:p w14:paraId="1B9D2BF2" w14:textId="77777777" w:rsidR="00B52CD3" w:rsidRPr="00B52CD3" w:rsidRDefault="00B52CD3" w:rsidP="00B52CD3">
          <w:pPr>
            <w:keepNext/>
            <w:keepLines/>
            <w:spacing w:before="240" w:after="0" w:line="360" w:lineRule="auto"/>
            <w:jc w:val="center"/>
            <w:rPr>
              <w:rFonts w:eastAsia="Times New Roman" w:cs="Times New Roman"/>
              <w:b/>
              <w:kern w:val="0"/>
              <w:lang w:val="en-US"/>
              <w14:ligatures w14:val="none"/>
            </w:rPr>
          </w:pPr>
          <w:r w:rsidRPr="00B52CD3">
            <w:rPr>
              <w:rFonts w:eastAsia="Times New Roman" w:cs="Times New Roman"/>
              <w:b/>
              <w:kern w:val="0"/>
              <w14:ligatures w14:val="none"/>
            </w:rPr>
            <w:t>Tabla de contenido</w:t>
          </w:r>
        </w:p>
        <w:p w14:paraId="6C284488" w14:textId="23EA2362" w:rsidR="00B750D7" w:rsidRDefault="00B52CD3">
          <w:pPr>
            <w:pStyle w:val="TDC1"/>
            <w:tabs>
              <w:tab w:val="right" w:leader="dot" w:pos="8494"/>
            </w:tabs>
            <w:rPr>
              <w:rFonts w:asciiTheme="minorHAnsi" w:eastAsiaTheme="minorEastAsia" w:hAnsiTheme="minorHAnsi"/>
              <w:noProof/>
              <w:kern w:val="0"/>
              <w:sz w:val="22"/>
              <w:szCs w:val="22"/>
              <w:lang w:eastAsia="es-ES"/>
              <w14:ligatures w14:val="none"/>
            </w:rPr>
          </w:pPr>
          <w:r w:rsidRPr="00B52CD3">
            <w:rPr>
              <w:rFonts w:eastAsia="Calibri" w:cs="Times New Roman"/>
              <w:lang w:val="en-US"/>
            </w:rPr>
            <w:fldChar w:fldCharType="begin"/>
          </w:r>
          <w:r w:rsidRPr="00B52CD3">
            <w:rPr>
              <w:rFonts w:eastAsia="Calibri" w:cs="Times New Roman"/>
              <w:lang w:val="en-US"/>
            </w:rPr>
            <w:instrText xml:space="preserve"> TOC \o "1-3" \h \z \u </w:instrText>
          </w:r>
          <w:r w:rsidRPr="00B52CD3">
            <w:rPr>
              <w:rFonts w:eastAsia="Calibri" w:cs="Times New Roman"/>
              <w:lang w:val="en-US"/>
            </w:rPr>
            <w:fldChar w:fldCharType="separate"/>
          </w:r>
          <w:hyperlink w:anchor="_Toc228652181" w:history="1">
            <w:r w:rsidR="00B750D7" w:rsidRPr="00C72A0B">
              <w:rPr>
                <w:rStyle w:val="Hipervnculo"/>
                <w:rFonts w:eastAsia="Times New Roman" w:cs="Times New Roman"/>
                <w:b/>
                <w:noProof/>
                <w:lang w:val="es-EC"/>
              </w:rPr>
              <w:t>Portada</w:t>
            </w:r>
            <w:r w:rsidR="00B750D7">
              <w:rPr>
                <w:noProof/>
                <w:webHidden/>
              </w:rPr>
              <w:tab/>
            </w:r>
            <w:r w:rsidR="00B750D7">
              <w:rPr>
                <w:noProof/>
                <w:webHidden/>
              </w:rPr>
              <w:fldChar w:fldCharType="begin"/>
            </w:r>
            <w:r w:rsidR="00B750D7">
              <w:rPr>
                <w:noProof/>
                <w:webHidden/>
              </w:rPr>
              <w:instrText xml:space="preserve"> PAGEREF _Toc228652181 \h </w:instrText>
            </w:r>
            <w:r w:rsidR="00B750D7">
              <w:rPr>
                <w:noProof/>
                <w:webHidden/>
              </w:rPr>
            </w:r>
            <w:r w:rsidR="00B750D7">
              <w:rPr>
                <w:noProof/>
                <w:webHidden/>
              </w:rPr>
              <w:fldChar w:fldCharType="separate"/>
            </w:r>
            <w:r w:rsidR="00B750D7">
              <w:rPr>
                <w:noProof/>
                <w:webHidden/>
              </w:rPr>
              <w:t>i</w:t>
            </w:r>
            <w:r w:rsidR="00B750D7">
              <w:rPr>
                <w:noProof/>
                <w:webHidden/>
              </w:rPr>
              <w:fldChar w:fldCharType="end"/>
            </w:r>
          </w:hyperlink>
        </w:p>
        <w:p w14:paraId="5FDA0E6A" w14:textId="1CA6EAB8"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182" w:history="1">
            <w:r w:rsidRPr="00C72A0B">
              <w:rPr>
                <w:rStyle w:val="Hipervnculo"/>
                <w:b/>
                <w:noProof/>
                <w:lang w:val="es-EC"/>
              </w:rPr>
              <w:t>DECLARACIÓN DE AUTORÍA Y CESIÓN DE DERECHOS</w:t>
            </w:r>
            <w:r>
              <w:rPr>
                <w:noProof/>
                <w:webHidden/>
              </w:rPr>
              <w:tab/>
            </w:r>
            <w:r>
              <w:rPr>
                <w:noProof/>
                <w:webHidden/>
              </w:rPr>
              <w:fldChar w:fldCharType="begin"/>
            </w:r>
            <w:r>
              <w:rPr>
                <w:noProof/>
                <w:webHidden/>
              </w:rPr>
              <w:instrText xml:space="preserve"> PAGEREF _Toc228652182 \h </w:instrText>
            </w:r>
            <w:r>
              <w:rPr>
                <w:noProof/>
                <w:webHidden/>
              </w:rPr>
            </w:r>
            <w:r>
              <w:rPr>
                <w:noProof/>
                <w:webHidden/>
              </w:rPr>
              <w:fldChar w:fldCharType="separate"/>
            </w:r>
            <w:r>
              <w:rPr>
                <w:noProof/>
                <w:webHidden/>
              </w:rPr>
              <w:t>ii</w:t>
            </w:r>
            <w:r>
              <w:rPr>
                <w:noProof/>
                <w:webHidden/>
              </w:rPr>
              <w:fldChar w:fldCharType="end"/>
            </w:r>
          </w:hyperlink>
        </w:p>
        <w:p w14:paraId="4B67DFD5" w14:textId="0C8BB65B"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183" w:history="1">
            <w:r w:rsidRPr="00C72A0B">
              <w:rPr>
                <w:rStyle w:val="Hipervnculo"/>
                <w:b/>
                <w:noProof/>
                <w:lang w:val="es-EC"/>
              </w:rPr>
              <w:t>CERTIFICACIÓN DE CULMINACIÓN DEL PROYECTO TECNOLÓGICO</w:t>
            </w:r>
            <w:r>
              <w:rPr>
                <w:noProof/>
                <w:webHidden/>
              </w:rPr>
              <w:tab/>
            </w:r>
            <w:r>
              <w:rPr>
                <w:noProof/>
                <w:webHidden/>
              </w:rPr>
              <w:fldChar w:fldCharType="begin"/>
            </w:r>
            <w:r>
              <w:rPr>
                <w:noProof/>
                <w:webHidden/>
              </w:rPr>
              <w:instrText xml:space="preserve"> PAGEREF _Toc228652183 \h </w:instrText>
            </w:r>
            <w:r>
              <w:rPr>
                <w:noProof/>
                <w:webHidden/>
              </w:rPr>
            </w:r>
            <w:r>
              <w:rPr>
                <w:noProof/>
                <w:webHidden/>
              </w:rPr>
              <w:fldChar w:fldCharType="separate"/>
            </w:r>
            <w:r>
              <w:rPr>
                <w:noProof/>
                <w:webHidden/>
              </w:rPr>
              <w:t>iii</w:t>
            </w:r>
            <w:r>
              <w:rPr>
                <w:noProof/>
                <w:webHidden/>
              </w:rPr>
              <w:fldChar w:fldCharType="end"/>
            </w:r>
          </w:hyperlink>
        </w:p>
        <w:p w14:paraId="6B02DAB9" w14:textId="2F07205F"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184" w:history="1">
            <w:r w:rsidRPr="00C72A0B">
              <w:rPr>
                <w:rStyle w:val="Hipervnculo"/>
                <w:b/>
                <w:noProof/>
                <w:lang w:val="es-EC"/>
              </w:rPr>
              <w:t>CERTIFICADO DEL REPORTE DE LA HERRAMIENTA DE PREVENCIÓN DE COINCIDENCIA Y/O PLAGIO ACADÉMICO</w:t>
            </w:r>
            <w:r>
              <w:rPr>
                <w:noProof/>
                <w:webHidden/>
              </w:rPr>
              <w:tab/>
            </w:r>
            <w:r>
              <w:rPr>
                <w:noProof/>
                <w:webHidden/>
              </w:rPr>
              <w:fldChar w:fldCharType="begin"/>
            </w:r>
            <w:r>
              <w:rPr>
                <w:noProof/>
                <w:webHidden/>
              </w:rPr>
              <w:instrText xml:space="preserve"> PAGEREF _Toc228652184 \h </w:instrText>
            </w:r>
            <w:r>
              <w:rPr>
                <w:noProof/>
                <w:webHidden/>
              </w:rPr>
            </w:r>
            <w:r>
              <w:rPr>
                <w:noProof/>
                <w:webHidden/>
              </w:rPr>
              <w:fldChar w:fldCharType="separate"/>
            </w:r>
            <w:r>
              <w:rPr>
                <w:noProof/>
                <w:webHidden/>
              </w:rPr>
              <w:t>iv</w:t>
            </w:r>
            <w:r>
              <w:rPr>
                <w:noProof/>
                <w:webHidden/>
              </w:rPr>
              <w:fldChar w:fldCharType="end"/>
            </w:r>
          </w:hyperlink>
        </w:p>
        <w:p w14:paraId="678DDE12" w14:textId="124794C9"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185" w:history="1">
            <w:r w:rsidRPr="00C72A0B">
              <w:rPr>
                <w:rStyle w:val="Hipervnculo"/>
                <w:b/>
                <w:noProof/>
                <w:lang w:val="es-MX"/>
              </w:rPr>
              <w:t>CERTIFICADO DE APROBACIÓN POR TRIBUNAL DE SUSTENTACIÓN</w:t>
            </w:r>
            <w:r>
              <w:rPr>
                <w:noProof/>
                <w:webHidden/>
              </w:rPr>
              <w:tab/>
            </w:r>
            <w:r>
              <w:rPr>
                <w:noProof/>
                <w:webHidden/>
              </w:rPr>
              <w:fldChar w:fldCharType="begin"/>
            </w:r>
            <w:r>
              <w:rPr>
                <w:noProof/>
                <w:webHidden/>
              </w:rPr>
              <w:instrText xml:space="preserve"> PAGEREF _Toc228652185 \h </w:instrText>
            </w:r>
            <w:r>
              <w:rPr>
                <w:noProof/>
                <w:webHidden/>
              </w:rPr>
            </w:r>
            <w:r>
              <w:rPr>
                <w:noProof/>
                <w:webHidden/>
              </w:rPr>
              <w:fldChar w:fldCharType="separate"/>
            </w:r>
            <w:r>
              <w:rPr>
                <w:noProof/>
                <w:webHidden/>
              </w:rPr>
              <w:t>v</w:t>
            </w:r>
            <w:r>
              <w:rPr>
                <w:noProof/>
                <w:webHidden/>
              </w:rPr>
              <w:fldChar w:fldCharType="end"/>
            </w:r>
          </w:hyperlink>
        </w:p>
        <w:p w14:paraId="488D43E9" w14:textId="59CE87F3"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186" w:history="1">
            <w:r w:rsidRPr="00C72A0B">
              <w:rPr>
                <w:rStyle w:val="Hipervnculo"/>
                <w:b/>
                <w:noProof/>
                <w:lang w:val="es-EC"/>
              </w:rPr>
              <w:t>AGRADECIMIENTO</w:t>
            </w:r>
            <w:r>
              <w:rPr>
                <w:noProof/>
                <w:webHidden/>
              </w:rPr>
              <w:tab/>
            </w:r>
            <w:r>
              <w:rPr>
                <w:noProof/>
                <w:webHidden/>
              </w:rPr>
              <w:fldChar w:fldCharType="begin"/>
            </w:r>
            <w:r>
              <w:rPr>
                <w:noProof/>
                <w:webHidden/>
              </w:rPr>
              <w:instrText xml:space="preserve"> PAGEREF _Toc228652186 \h </w:instrText>
            </w:r>
            <w:r>
              <w:rPr>
                <w:noProof/>
                <w:webHidden/>
              </w:rPr>
            </w:r>
            <w:r>
              <w:rPr>
                <w:noProof/>
                <w:webHidden/>
              </w:rPr>
              <w:fldChar w:fldCharType="separate"/>
            </w:r>
            <w:r>
              <w:rPr>
                <w:noProof/>
                <w:webHidden/>
              </w:rPr>
              <w:t>vi</w:t>
            </w:r>
            <w:r>
              <w:rPr>
                <w:noProof/>
                <w:webHidden/>
              </w:rPr>
              <w:fldChar w:fldCharType="end"/>
            </w:r>
          </w:hyperlink>
        </w:p>
        <w:p w14:paraId="6E7326A5" w14:textId="62379777"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187" w:history="1">
            <w:r w:rsidRPr="00C72A0B">
              <w:rPr>
                <w:rStyle w:val="Hipervnculo"/>
                <w:b/>
                <w:noProof/>
                <w:lang w:val="es-EC"/>
              </w:rPr>
              <w:t>DEDICATORIA</w:t>
            </w:r>
            <w:r>
              <w:rPr>
                <w:noProof/>
                <w:webHidden/>
              </w:rPr>
              <w:tab/>
            </w:r>
            <w:r>
              <w:rPr>
                <w:noProof/>
                <w:webHidden/>
              </w:rPr>
              <w:fldChar w:fldCharType="begin"/>
            </w:r>
            <w:r>
              <w:rPr>
                <w:noProof/>
                <w:webHidden/>
              </w:rPr>
              <w:instrText xml:space="preserve"> PAGEREF _Toc228652187 \h </w:instrText>
            </w:r>
            <w:r>
              <w:rPr>
                <w:noProof/>
                <w:webHidden/>
              </w:rPr>
            </w:r>
            <w:r>
              <w:rPr>
                <w:noProof/>
                <w:webHidden/>
              </w:rPr>
              <w:fldChar w:fldCharType="separate"/>
            </w:r>
            <w:r>
              <w:rPr>
                <w:noProof/>
                <w:webHidden/>
              </w:rPr>
              <w:t>vii</w:t>
            </w:r>
            <w:r>
              <w:rPr>
                <w:noProof/>
                <w:webHidden/>
              </w:rPr>
              <w:fldChar w:fldCharType="end"/>
            </w:r>
          </w:hyperlink>
        </w:p>
        <w:p w14:paraId="529E8273" w14:textId="0269B750"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188" w:history="1">
            <w:r w:rsidRPr="00C72A0B">
              <w:rPr>
                <w:rStyle w:val="Hipervnculo"/>
                <w:b/>
                <w:noProof/>
                <w:lang w:val="es-EC"/>
              </w:rPr>
              <w:t>RESUMEN EJECUTIVO Y PALABRAS CLAVES</w:t>
            </w:r>
            <w:r>
              <w:rPr>
                <w:noProof/>
                <w:webHidden/>
              </w:rPr>
              <w:tab/>
            </w:r>
            <w:r>
              <w:rPr>
                <w:noProof/>
                <w:webHidden/>
              </w:rPr>
              <w:fldChar w:fldCharType="begin"/>
            </w:r>
            <w:r>
              <w:rPr>
                <w:noProof/>
                <w:webHidden/>
              </w:rPr>
              <w:instrText xml:space="preserve"> PAGEREF _Toc228652188 \h </w:instrText>
            </w:r>
            <w:r>
              <w:rPr>
                <w:noProof/>
                <w:webHidden/>
              </w:rPr>
            </w:r>
            <w:r>
              <w:rPr>
                <w:noProof/>
                <w:webHidden/>
              </w:rPr>
              <w:fldChar w:fldCharType="separate"/>
            </w:r>
            <w:r>
              <w:rPr>
                <w:noProof/>
                <w:webHidden/>
              </w:rPr>
              <w:t>viii</w:t>
            </w:r>
            <w:r>
              <w:rPr>
                <w:noProof/>
                <w:webHidden/>
              </w:rPr>
              <w:fldChar w:fldCharType="end"/>
            </w:r>
          </w:hyperlink>
        </w:p>
        <w:p w14:paraId="25FF4F05" w14:textId="53F26089"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189" w:history="1">
            <w:r w:rsidRPr="00C72A0B">
              <w:rPr>
                <w:rStyle w:val="Hipervnculo"/>
                <w:b/>
                <w:noProof/>
                <w:lang w:val="en-US"/>
              </w:rPr>
              <w:t>ABSTRACT AND KEYWORDS</w:t>
            </w:r>
            <w:r>
              <w:rPr>
                <w:noProof/>
                <w:webHidden/>
              </w:rPr>
              <w:tab/>
            </w:r>
            <w:r>
              <w:rPr>
                <w:noProof/>
                <w:webHidden/>
              </w:rPr>
              <w:fldChar w:fldCharType="begin"/>
            </w:r>
            <w:r>
              <w:rPr>
                <w:noProof/>
                <w:webHidden/>
              </w:rPr>
              <w:instrText xml:space="preserve"> PAGEREF _Toc228652189 \h </w:instrText>
            </w:r>
            <w:r>
              <w:rPr>
                <w:noProof/>
                <w:webHidden/>
              </w:rPr>
            </w:r>
            <w:r>
              <w:rPr>
                <w:noProof/>
                <w:webHidden/>
              </w:rPr>
              <w:fldChar w:fldCharType="separate"/>
            </w:r>
            <w:r>
              <w:rPr>
                <w:noProof/>
                <w:webHidden/>
              </w:rPr>
              <w:t>x</w:t>
            </w:r>
            <w:r>
              <w:rPr>
                <w:noProof/>
                <w:webHidden/>
              </w:rPr>
              <w:fldChar w:fldCharType="end"/>
            </w:r>
          </w:hyperlink>
        </w:p>
        <w:p w14:paraId="4E87331B" w14:textId="4EE26778"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190" w:history="1">
            <w:r w:rsidRPr="00C72A0B">
              <w:rPr>
                <w:rStyle w:val="Hipervnculo"/>
                <w:b/>
                <w:noProof/>
                <w:lang w:val="es-EC"/>
              </w:rPr>
              <w:t>CÓDIGO DUBLIN</w:t>
            </w:r>
            <w:r>
              <w:rPr>
                <w:noProof/>
                <w:webHidden/>
              </w:rPr>
              <w:tab/>
            </w:r>
            <w:r>
              <w:rPr>
                <w:noProof/>
                <w:webHidden/>
              </w:rPr>
              <w:fldChar w:fldCharType="begin"/>
            </w:r>
            <w:r>
              <w:rPr>
                <w:noProof/>
                <w:webHidden/>
              </w:rPr>
              <w:instrText xml:space="preserve"> PAGEREF _Toc228652190 \h </w:instrText>
            </w:r>
            <w:r>
              <w:rPr>
                <w:noProof/>
                <w:webHidden/>
              </w:rPr>
            </w:r>
            <w:r>
              <w:rPr>
                <w:noProof/>
                <w:webHidden/>
              </w:rPr>
              <w:fldChar w:fldCharType="separate"/>
            </w:r>
            <w:r>
              <w:rPr>
                <w:noProof/>
                <w:webHidden/>
              </w:rPr>
              <w:t>xvii</w:t>
            </w:r>
            <w:r>
              <w:rPr>
                <w:noProof/>
                <w:webHidden/>
              </w:rPr>
              <w:fldChar w:fldCharType="end"/>
            </w:r>
          </w:hyperlink>
        </w:p>
        <w:p w14:paraId="33C066CE" w14:textId="2066F34B"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191" w:history="1">
            <w:r w:rsidRPr="00C72A0B">
              <w:rPr>
                <w:rStyle w:val="Hipervnculo"/>
                <w:rFonts w:cs="Times New Roman"/>
                <w:b/>
                <w:bCs/>
                <w:noProof/>
              </w:rPr>
              <w:t>INTRODUCCIÓN</w:t>
            </w:r>
            <w:r>
              <w:rPr>
                <w:noProof/>
                <w:webHidden/>
              </w:rPr>
              <w:tab/>
            </w:r>
            <w:r>
              <w:rPr>
                <w:noProof/>
                <w:webHidden/>
              </w:rPr>
              <w:fldChar w:fldCharType="begin"/>
            </w:r>
            <w:r>
              <w:rPr>
                <w:noProof/>
                <w:webHidden/>
              </w:rPr>
              <w:instrText xml:space="preserve"> PAGEREF _Toc228652191 \h </w:instrText>
            </w:r>
            <w:r>
              <w:rPr>
                <w:noProof/>
                <w:webHidden/>
              </w:rPr>
            </w:r>
            <w:r>
              <w:rPr>
                <w:noProof/>
                <w:webHidden/>
              </w:rPr>
              <w:fldChar w:fldCharType="separate"/>
            </w:r>
            <w:r>
              <w:rPr>
                <w:noProof/>
                <w:webHidden/>
              </w:rPr>
              <w:t>1</w:t>
            </w:r>
            <w:r>
              <w:rPr>
                <w:noProof/>
                <w:webHidden/>
              </w:rPr>
              <w:fldChar w:fldCharType="end"/>
            </w:r>
          </w:hyperlink>
        </w:p>
        <w:p w14:paraId="7734B810" w14:textId="5B7D13D7"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192" w:history="1">
            <w:r w:rsidRPr="00C72A0B">
              <w:rPr>
                <w:rStyle w:val="Hipervnculo"/>
                <w:rFonts w:cs="Times New Roman"/>
                <w:b/>
                <w:bCs/>
                <w:noProof/>
              </w:rPr>
              <w:t>MARCO CONTEXTUAL DEL PROYECTO TECNOLÓGICO</w:t>
            </w:r>
            <w:r>
              <w:rPr>
                <w:noProof/>
                <w:webHidden/>
              </w:rPr>
              <w:tab/>
            </w:r>
            <w:r>
              <w:rPr>
                <w:noProof/>
                <w:webHidden/>
              </w:rPr>
              <w:fldChar w:fldCharType="begin"/>
            </w:r>
            <w:r>
              <w:rPr>
                <w:noProof/>
                <w:webHidden/>
              </w:rPr>
              <w:instrText xml:space="preserve"> PAGEREF _Toc228652192 \h </w:instrText>
            </w:r>
            <w:r>
              <w:rPr>
                <w:noProof/>
                <w:webHidden/>
              </w:rPr>
            </w:r>
            <w:r>
              <w:rPr>
                <w:noProof/>
                <w:webHidden/>
              </w:rPr>
              <w:fldChar w:fldCharType="separate"/>
            </w:r>
            <w:r>
              <w:rPr>
                <w:noProof/>
                <w:webHidden/>
              </w:rPr>
              <w:t>3</w:t>
            </w:r>
            <w:r>
              <w:rPr>
                <w:noProof/>
                <w:webHidden/>
              </w:rPr>
              <w:fldChar w:fldCharType="end"/>
            </w:r>
          </w:hyperlink>
        </w:p>
        <w:p w14:paraId="3C8625BD" w14:textId="1B742457"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193" w:history="1">
            <w:r w:rsidRPr="00C72A0B">
              <w:rPr>
                <w:rStyle w:val="Hipervnculo"/>
                <w:rFonts w:cs="Times New Roman"/>
                <w:b/>
                <w:bCs/>
                <w:noProof/>
                <w:lang w:val="es-EC"/>
              </w:rPr>
              <w:t>1.1.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noProof/>
                <w:lang w:val="es-EC"/>
              </w:rPr>
              <w:t>Problema de investigación</w:t>
            </w:r>
            <w:r>
              <w:rPr>
                <w:noProof/>
                <w:webHidden/>
              </w:rPr>
              <w:tab/>
            </w:r>
            <w:r>
              <w:rPr>
                <w:noProof/>
                <w:webHidden/>
              </w:rPr>
              <w:fldChar w:fldCharType="begin"/>
            </w:r>
            <w:r>
              <w:rPr>
                <w:noProof/>
                <w:webHidden/>
              </w:rPr>
              <w:instrText xml:space="preserve"> PAGEREF _Toc228652193 \h </w:instrText>
            </w:r>
            <w:r>
              <w:rPr>
                <w:noProof/>
                <w:webHidden/>
              </w:rPr>
            </w:r>
            <w:r>
              <w:rPr>
                <w:noProof/>
                <w:webHidden/>
              </w:rPr>
              <w:fldChar w:fldCharType="separate"/>
            </w:r>
            <w:r>
              <w:rPr>
                <w:noProof/>
                <w:webHidden/>
              </w:rPr>
              <w:t>4</w:t>
            </w:r>
            <w:r>
              <w:rPr>
                <w:noProof/>
                <w:webHidden/>
              </w:rPr>
              <w:fldChar w:fldCharType="end"/>
            </w:r>
          </w:hyperlink>
        </w:p>
        <w:p w14:paraId="01629B1B" w14:textId="0375DDD0"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194" w:history="1">
            <w:r w:rsidRPr="00C72A0B">
              <w:rPr>
                <w:rStyle w:val="Hipervnculo"/>
                <w:rFonts w:cs="Times New Roman"/>
                <w:b/>
                <w:bCs/>
                <w:i/>
                <w:iCs/>
                <w:noProof/>
                <w:lang w:val="es-EC"/>
              </w:rPr>
              <w:t>1.1.1.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Planteamiento del problema</w:t>
            </w:r>
            <w:r>
              <w:rPr>
                <w:noProof/>
                <w:webHidden/>
              </w:rPr>
              <w:tab/>
            </w:r>
            <w:r>
              <w:rPr>
                <w:noProof/>
                <w:webHidden/>
              </w:rPr>
              <w:fldChar w:fldCharType="begin"/>
            </w:r>
            <w:r>
              <w:rPr>
                <w:noProof/>
                <w:webHidden/>
              </w:rPr>
              <w:instrText xml:space="preserve"> PAGEREF _Toc228652194 \h </w:instrText>
            </w:r>
            <w:r>
              <w:rPr>
                <w:noProof/>
                <w:webHidden/>
              </w:rPr>
            </w:r>
            <w:r>
              <w:rPr>
                <w:noProof/>
                <w:webHidden/>
              </w:rPr>
              <w:fldChar w:fldCharType="separate"/>
            </w:r>
            <w:r>
              <w:rPr>
                <w:noProof/>
                <w:webHidden/>
              </w:rPr>
              <w:t>4</w:t>
            </w:r>
            <w:r>
              <w:rPr>
                <w:noProof/>
                <w:webHidden/>
              </w:rPr>
              <w:fldChar w:fldCharType="end"/>
            </w:r>
          </w:hyperlink>
        </w:p>
        <w:p w14:paraId="3EE50D50" w14:textId="6CC1DC7A"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195" w:history="1">
            <w:r w:rsidRPr="00C72A0B">
              <w:rPr>
                <w:rStyle w:val="Hipervnculo"/>
                <w:rFonts w:cs="Times New Roman"/>
                <w:b/>
                <w:bCs/>
                <w:i/>
                <w:iCs/>
                <w:noProof/>
                <w:lang w:val="es-EC"/>
              </w:rPr>
              <w:t>1.1.2.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Formulación del problema</w:t>
            </w:r>
            <w:r>
              <w:rPr>
                <w:noProof/>
                <w:webHidden/>
              </w:rPr>
              <w:tab/>
            </w:r>
            <w:r>
              <w:rPr>
                <w:noProof/>
                <w:webHidden/>
              </w:rPr>
              <w:fldChar w:fldCharType="begin"/>
            </w:r>
            <w:r>
              <w:rPr>
                <w:noProof/>
                <w:webHidden/>
              </w:rPr>
              <w:instrText xml:space="preserve"> PAGEREF _Toc228652195 \h </w:instrText>
            </w:r>
            <w:r>
              <w:rPr>
                <w:noProof/>
                <w:webHidden/>
              </w:rPr>
            </w:r>
            <w:r>
              <w:rPr>
                <w:noProof/>
                <w:webHidden/>
              </w:rPr>
              <w:fldChar w:fldCharType="separate"/>
            </w:r>
            <w:r>
              <w:rPr>
                <w:noProof/>
                <w:webHidden/>
              </w:rPr>
              <w:t>7</w:t>
            </w:r>
            <w:r>
              <w:rPr>
                <w:noProof/>
                <w:webHidden/>
              </w:rPr>
              <w:fldChar w:fldCharType="end"/>
            </w:r>
          </w:hyperlink>
        </w:p>
        <w:p w14:paraId="743C79DF" w14:textId="17909078"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196" w:history="1">
            <w:r w:rsidRPr="00C72A0B">
              <w:rPr>
                <w:rStyle w:val="Hipervnculo"/>
                <w:rFonts w:cs="Times New Roman"/>
                <w:b/>
                <w:bCs/>
                <w:i/>
                <w:iCs/>
                <w:noProof/>
                <w:lang w:val="es-EC"/>
              </w:rPr>
              <w:t>1.1.3.</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Sistematización del problema</w:t>
            </w:r>
            <w:r>
              <w:rPr>
                <w:noProof/>
                <w:webHidden/>
              </w:rPr>
              <w:tab/>
            </w:r>
            <w:r>
              <w:rPr>
                <w:noProof/>
                <w:webHidden/>
              </w:rPr>
              <w:fldChar w:fldCharType="begin"/>
            </w:r>
            <w:r>
              <w:rPr>
                <w:noProof/>
                <w:webHidden/>
              </w:rPr>
              <w:instrText xml:space="preserve"> PAGEREF _Toc228652196 \h </w:instrText>
            </w:r>
            <w:r>
              <w:rPr>
                <w:noProof/>
                <w:webHidden/>
              </w:rPr>
            </w:r>
            <w:r>
              <w:rPr>
                <w:noProof/>
                <w:webHidden/>
              </w:rPr>
              <w:fldChar w:fldCharType="separate"/>
            </w:r>
            <w:r>
              <w:rPr>
                <w:noProof/>
                <w:webHidden/>
              </w:rPr>
              <w:t>7</w:t>
            </w:r>
            <w:r>
              <w:rPr>
                <w:noProof/>
                <w:webHidden/>
              </w:rPr>
              <w:fldChar w:fldCharType="end"/>
            </w:r>
          </w:hyperlink>
        </w:p>
        <w:p w14:paraId="4F1C5413" w14:textId="417D7961"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197" w:history="1">
            <w:r w:rsidRPr="00C72A0B">
              <w:rPr>
                <w:rStyle w:val="Hipervnculo"/>
                <w:rFonts w:cs="Times New Roman"/>
                <w:b/>
                <w:bCs/>
                <w:noProof/>
                <w:lang w:val="es-EC"/>
              </w:rPr>
              <w:t>1.2.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noProof/>
                <w:lang w:val="es-EC"/>
              </w:rPr>
              <w:t>Objetivos</w:t>
            </w:r>
            <w:r>
              <w:rPr>
                <w:noProof/>
                <w:webHidden/>
              </w:rPr>
              <w:tab/>
            </w:r>
            <w:r>
              <w:rPr>
                <w:noProof/>
                <w:webHidden/>
              </w:rPr>
              <w:fldChar w:fldCharType="begin"/>
            </w:r>
            <w:r>
              <w:rPr>
                <w:noProof/>
                <w:webHidden/>
              </w:rPr>
              <w:instrText xml:space="preserve"> PAGEREF _Toc228652197 \h </w:instrText>
            </w:r>
            <w:r>
              <w:rPr>
                <w:noProof/>
                <w:webHidden/>
              </w:rPr>
            </w:r>
            <w:r>
              <w:rPr>
                <w:noProof/>
                <w:webHidden/>
              </w:rPr>
              <w:fldChar w:fldCharType="separate"/>
            </w:r>
            <w:r>
              <w:rPr>
                <w:noProof/>
                <w:webHidden/>
              </w:rPr>
              <w:t>7</w:t>
            </w:r>
            <w:r>
              <w:rPr>
                <w:noProof/>
                <w:webHidden/>
              </w:rPr>
              <w:fldChar w:fldCharType="end"/>
            </w:r>
          </w:hyperlink>
        </w:p>
        <w:p w14:paraId="0CD244AE" w14:textId="771C7B5D"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198" w:history="1">
            <w:r w:rsidRPr="00C72A0B">
              <w:rPr>
                <w:rStyle w:val="Hipervnculo"/>
                <w:rFonts w:cs="Times New Roman"/>
                <w:b/>
                <w:bCs/>
                <w:i/>
                <w:iCs/>
                <w:noProof/>
                <w:lang w:val="es-EC"/>
              </w:rPr>
              <w:t>1.2.1.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General</w:t>
            </w:r>
            <w:r>
              <w:rPr>
                <w:noProof/>
                <w:webHidden/>
              </w:rPr>
              <w:tab/>
            </w:r>
            <w:r>
              <w:rPr>
                <w:noProof/>
                <w:webHidden/>
              </w:rPr>
              <w:fldChar w:fldCharType="begin"/>
            </w:r>
            <w:r>
              <w:rPr>
                <w:noProof/>
                <w:webHidden/>
              </w:rPr>
              <w:instrText xml:space="preserve"> PAGEREF _Toc228652198 \h </w:instrText>
            </w:r>
            <w:r>
              <w:rPr>
                <w:noProof/>
                <w:webHidden/>
              </w:rPr>
            </w:r>
            <w:r>
              <w:rPr>
                <w:noProof/>
                <w:webHidden/>
              </w:rPr>
              <w:fldChar w:fldCharType="separate"/>
            </w:r>
            <w:r>
              <w:rPr>
                <w:noProof/>
                <w:webHidden/>
              </w:rPr>
              <w:t>7</w:t>
            </w:r>
            <w:r>
              <w:rPr>
                <w:noProof/>
                <w:webHidden/>
              </w:rPr>
              <w:fldChar w:fldCharType="end"/>
            </w:r>
          </w:hyperlink>
        </w:p>
        <w:p w14:paraId="79A190A3" w14:textId="6AE4044A"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199" w:history="1">
            <w:r w:rsidRPr="00C72A0B">
              <w:rPr>
                <w:rStyle w:val="Hipervnculo"/>
                <w:rFonts w:cs="Times New Roman"/>
                <w:b/>
                <w:bCs/>
                <w:i/>
                <w:iCs/>
                <w:noProof/>
                <w:lang w:val="es-EC"/>
              </w:rPr>
              <w:t>1.2.2.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Objetivos Específicos</w:t>
            </w:r>
            <w:r>
              <w:rPr>
                <w:noProof/>
                <w:webHidden/>
              </w:rPr>
              <w:tab/>
            </w:r>
            <w:r>
              <w:rPr>
                <w:noProof/>
                <w:webHidden/>
              </w:rPr>
              <w:fldChar w:fldCharType="begin"/>
            </w:r>
            <w:r>
              <w:rPr>
                <w:noProof/>
                <w:webHidden/>
              </w:rPr>
              <w:instrText xml:space="preserve"> PAGEREF _Toc228652199 \h </w:instrText>
            </w:r>
            <w:r>
              <w:rPr>
                <w:noProof/>
                <w:webHidden/>
              </w:rPr>
            </w:r>
            <w:r>
              <w:rPr>
                <w:noProof/>
                <w:webHidden/>
              </w:rPr>
              <w:fldChar w:fldCharType="separate"/>
            </w:r>
            <w:r>
              <w:rPr>
                <w:noProof/>
                <w:webHidden/>
              </w:rPr>
              <w:t>7</w:t>
            </w:r>
            <w:r>
              <w:rPr>
                <w:noProof/>
                <w:webHidden/>
              </w:rPr>
              <w:fldChar w:fldCharType="end"/>
            </w:r>
          </w:hyperlink>
        </w:p>
        <w:p w14:paraId="4636BDB8" w14:textId="42DD659A"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200" w:history="1">
            <w:r w:rsidRPr="00C72A0B">
              <w:rPr>
                <w:rStyle w:val="Hipervnculo"/>
                <w:rFonts w:cs="Times New Roman"/>
                <w:b/>
                <w:bCs/>
                <w:noProof/>
                <w:lang w:val="es-EC"/>
              </w:rPr>
              <w:t>1.3.</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noProof/>
                <w:lang w:val="es-EC"/>
              </w:rPr>
              <w:t>Justificación</w:t>
            </w:r>
            <w:r>
              <w:rPr>
                <w:noProof/>
                <w:webHidden/>
              </w:rPr>
              <w:tab/>
            </w:r>
            <w:r>
              <w:rPr>
                <w:noProof/>
                <w:webHidden/>
              </w:rPr>
              <w:fldChar w:fldCharType="begin"/>
            </w:r>
            <w:r>
              <w:rPr>
                <w:noProof/>
                <w:webHidden/>
              </w:rPr>
              <w:instrText xml:space="preserve"> PAGEREF _Toc228652200 \h </w:instrText>
            </w:r>
            <w:r>
              <w:rPr>
                <w:noProof/>
                <w:webHidden/>
              </w:rPr>
            </w:r>
            <w:r>
              <w:rPr>
                <w:noProof/>
                <w:webHidden/>
              </w:rPr>
              <w:fldChar w:fldCharType="separate"/>
            </w:r>
            <w:r>
              <w:rPr>
                <w:noProof/>
                <w:webHidden/>
              </w:rPr>
              <w:t>8</w:t>
            </w:r>
            <w:r>
              <w:rPr>
                <w:noProof/>
                <w:webHidden/>
              </w:rPr>
              <w:fldChar w:fldCharType="end"/>
            </w:r>
          </w:hyperlink>
        </w:p>
        <w:p w14:paraId="3D19031A" w14:textId="4B32FB6E"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201" w:history="1">
            <w:r w:rsidRPr="00C72A0B">
              <w:rPr>
                <w:rStyle w:val="Hipervnculo"/>
                <w:rFonts w:cs="Times New Roman"/>
                <w:b/>
                <w:bCs/>
                <w:noProof/>
              </w:rPr>
              <w:t>MARCO TEÓRICO DEL PROYECTO TECNOLÓGICO</w:t>
            </w:r>
            <w:r>
              <w:rPr>
                <w:noProof/>
                <w:webHidden/>
              </w:rPr>
              <w:tab/>
            </w:r>
            <w:r>
              <w:rPr>
                <w:noProof/>
                <w:webHidden/>
              </w:rPr>
              <w:fldChar w:fldCharType="begin"/>
            </w:r>
            <w:r>
              <w:rPr>
                <w:noProof/>
                <w:webHidden/>
              </w:rPr>
              <w:instrText xml:space="preserve"> PAGEREF _Toc228652201 \h </w:instrText>
            </w:r>
            <w:r>
              <w:rPr>
                <w:noProof/>
                <w:webHidden/>
              </w:rPr>
            </w:r>
            <w:r>
              <w:rPr>
                <w:noProof/>
                <w:webHidden/>
              </w:rPr>
              <w:fldChar w:fldCharType="separate"/>
            </w:r>
            <w:r>
              <w:rPr>
                <w:noProof/>
                <w:webHidden/>
              </w:rPr>
              <w:t>10</w:t>
            </w:r>
            <w:r>
              <w:rPr>
                <w:noProof/>
                <w:webHidden/>
              </w:rPr>
              <w:fldChar w:fldCharType="end"/>
            </w:r>
          </w:hyperlink>
        </w:p>
        <w:p w14:paraId="0398CC53" w14:textId="73A65D66"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202" w:history="1">
            <w:r w:rsidRPr="00C72A0B">
              <w:rPr>
                <w:rStyle w:val="Hipervnculo"/>
                <w:rFonts w:cs="Times New Roman"/>
                <w:b/>
                <w:bCs/>
                <w:noProof/>
                <w:lang w:val="es-EC"/>
              </w:rPr>
              <w:t>2.1.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noProof/>
                <w:lang w:val="es-EC"/>
              </w:rPr>
              <w:t>Marco conceptual</w:t>
            </w:r>
            <w:r>
              <w:rPr>
                <w:noProof/>
                <w:webHidden/>
              </w:rPr>
              <w:tab/>
            </w:r>
            <w:r>
              <w:rPr>
                <w:noProof/>
                <w:webHidden/>
              </w:rPr>
              <w:fldChar w:fldCharType="begin"/>
            </w:r>
            <w:r>
              <w:rPr>
                <w:noProof/>
                <w:webHidden/>
              </w:rPr>
              <w:instrText xml:space="preserve"> PAGEREF _Toc228652202 \h </w:instrText>
            </w:r>
            <w:r>
              <w:rPr>
                <w:noProof/>
                <w:webHidden/>
              </w:rPr>
            </w:r>
            <w:r>
              <w:rPr>
                <w:noProof/>
                <w:webHidden/>
              </w:rPr>
              <w:fldChar w:fldCharType="separate"/>
            </w:r>
            <w:r>
              <w:rPr>
                <w:noProof/>
                <w:webHidden/>
              </w:rPr>
              <w:t>11</w:t>
            </w:r>
            <w:r>
              <w:rPr>
                <w:noProof/>
                <w:webHidden/>
              </w:rPr>
              <w:fldChar w:fldCharType="end"/>
            </w:r>
          </w:hyperlink>
        </w:p>
        <w:p w14:paraId="17E33165" w14:textId="6A23C4F8"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03" w:history="1">
            <w:r w:rsidRPr="00C72A0B">
              <w:rPr>
                <w:rStyle w:val="Hipervnculo"/>
                <w:rFonts w:cs="Times New Roman"/>
                <w:b/>
                <w:bCs/>
                <w:i/>
                <w:iCs/>
                <w:noProof/>
                <w:lang w:val="es-EC"/>
              </w:rPr>
              <w:t>2.1.1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Aseguramiento de la calidad en el desarrollo de software</w:t>
            </w:r>
            <w:r>
              <w:rPr>
                <w:noProof/>
                <w:webHidden/>
              </w:rPr>
              <w:tab/>
            </w:r>
            <w:r>
              <w:rPr>
                <w:noProof/>
                <w:webHidden/>
              </w:rPr>
              <w:fldChar w:fldCharType="begin"/>
            </w:r>
            <w:r>
              <w:rPr>
                <w:noProof/>
                <w:webHidden/>
              </w:rPr>
              <w:instrText xml:space="preserve"> PAGEREF _Toc228652203 \h </w:instrText>
            </w:r>
            <w:r>
              <w:rPr>
                <w:noProof/>
                <w:webHidden/>
              </w:rPr>
            </w:r>
            <w:r>
              <w:rPr>
                <w:noProof/>
                <w:webHidden/>
              </w:rPr>
              <w:fldChar w:fldCharType="separate"/>
            </w:r>
            <w:r>
              <w:rPr>
                <w:noProof/>
                <w:webHidden/>
              </w:rPr>
              <w:t>11</w:t>
            </w:r>
            <w:r>
              <w:rPr>
                <w:noProof/>
                <w:webHidden/>
              </w:rPr>
              <w:fldChar w:fldCharType="end"/>
            </w:r>
          </w:hyperlink>
        </w:p>
        <w:p w14:paraId="01EAADBC" w14:textId="12202772"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04" w:history="1">
            <w:r w:rsidRPr="00C72A0B">
              <w:rPr>
                <w:rStyle w:val="Hipervnculo"/>
                <w:rFonts w:cs="Times New Roman"/>
                <w:b/>
                <w:bCs/>
                <w:i/>
                <w:iCs/>
                <w:noProof/>
                <w:lang w:val="es-EC"/>
              </w:rPr>
              <w:t>2.1.2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Test Driven Development (TDD)</w:t>
            </w:r>
            <w:r>
              <w:rPr>
                <w:noProof/>
                <w:webHidden/>
              </w:rPr>
              <w:tab/>
            </w:r>
            <w:r>
              <w:rPr>
                <w:noProof/>
                <w:webHidden/>
              </w:rPr>
              <w:fldChar w:fldCharType="begin"/>
            </w:r>
            <w:r>
              <w:rPr>
                <w:noProof/>
                <w:webHidden/>
              </w:rPr>
              <w:instrText xml:space="preserve"> PAGEREF _Toc228652204 \h </w:instrText>
            </w:r>
            <w:r>
              <w:rPr>
                <w:noProof/>
                <w:webHidden/>
              </w:rPr>
            </w:r>
            <w:r>
              <w:rPr>
                <w:noProof/>
                <w:webHidden/>
              </w:rPr>
              <w:fldChar w:fldCharType="separate"/>
            </w:r>
            <w:r>
              <w:rPr>
                <w:noProof/>
                <w:webHidden/>
              </w:rPr>
              <w:t>12</w:t>
            </w:r>
            <w:r>
              <w:rPr>
                <w:noProof/>
                <w:webHidden/>
              </w:rPr>
              <w:fldChar w:fldCharType="end"/>
            </w:r>
          </w:hyperlink>
        </w:p>
        <w:p w14:paraId="2317C80F" w14:textId="1ED810AD"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05" w:history="1">
            <w:r w:rsidRPr="00C72A0B">
              <w:rPr>
                <w:rStyle w:val="Hipervnculo"/>
                <w:rFonts w:cs="Times New Roman"/>
                <w:b/>
                <w:bCs/>
                <w:i/>
                <w:iCs/>
                <w:noProof/>
                <w:lang w:val="es-EC"/>
              </w:rPr>
              <w:t>2.1.3</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Inteligencia Artificial Generativa en pruebas de software</w:t>
            </w:r>
            <w:r>
              <w:rPr>
                <w:noProof/>
                <w:webHidden/>
              </w:rPr>
              <w:tab/>
            </w:r>
            <w:r>
              <w:rPr>
                <w:noProof/>
                <w:webHidden/>
              </w:rPr>
              <w:fldChar w:fldCharType="begin"/>
            </w:r>
            <w:r>
              <w:rPr>
                <w:noProof/>
                <w:webHidden/>
              </w:rPr>
              <w:instrText xml:space="preserve"> PAGEREF _Toc228652205 \h </w:instrText>
            </w:r>
            <w:r>
              <w:rPr>
                <w:noProof/>
                <w:webHidden/>
              </w:rPr>
            </w:r>
            <w:r>
              <w:rPr>
                <w:noProof/>
                <w:webHidden/>
              </w:rPr>
              <w:fldChar w:fldCharType="separate"/>
            </w:r>
            <w:r>
              <w:rPr>
                <w:noProof/>
                <w:webHidden/>
              </w:rPr>
              <w:t>14</w:t>
            </w:r>
            <w:r>
              <w:rPr>
                <w:noProof/>
                <w:webHidden/>
              </w:rPr>
              <w:fldChar w:fldCharType="end"/>
            </w:r>
          </w:hyperlink>
        </w:p>
        <w:p w14:paraId="6262BB38" w14:textId="3CC378E6"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206" w:history="1">
            <w:r w:rsidRPr="00C72A0B">
              <w:rPr>
                <w:rStyle w:val="Hipervnculo"/>
                <w:rFonts w:cs="Times New Roman"/>
                <w:b/>
                <w:bCs/>
                <w:noProof/>
                <w:lang w:val="es-EC"/>
              </w:rPr>
              <w:t>2.2.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noProof/>
                <w:lang w:val="es-EC"/>
              </w:rPr>
              <w:t>Marco Referencial</w:t>
            </w:r>
            <w:r>
              <w:rPr>
                <w:noProof/>
                <w:webHidden/>
              </w:rPr>
              <w:tab/>
            </w:r>
            <w:r>
              <w:rPr>
                <w:noProof/>
                <w:webHidden/>
              </w:rPr>
              <w:fldChar w:fldCharType="begin"/>
            </w:r>
            <w:r>
              <w:rPr>
                <w:noProof/>
                <w:webHidden/>
              </w:rPr>
              <w:instrText xml:space="preserve"> PAGEREF _Toc228652206 \h </w:instrText>
            </w:r>
            <w:r>
              <w:rPr>
                <w:noProof/>
                <w:webHidden/>
              </w:rPr>
            </w:r>
            <w:r>
              <w:rPr>
                <w:noProof/>
                <w:webHidden/>
              </w:rPr>
              <w:fldChar w:fldCharType="separate"/>
            </w:r>
            <w:r>
              <w:rPr>
                <w:noProof/>
                <w:webHidden/>
              </w:rPr>
              <w:t>17</w:t>
            </w:r>
            <w:r>
              <w:rPr>
                <w:noProof/>
                <w:webHidden/>
              </w:rPr>
              <w:fldChar w:fldCharType="end"/>
            </w:r>
          </w:hyperlink>
        </w:p>
        <w:p w14:paraId="00B5470A" w14:textId="0716ACC8"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07" w:history="1">
            <w:r w:rsidRPr="00C72A0B">
              <w:rPr>
                <w:rStyle w:val="Hipervnculo"/>
                <w:rFonts w:cs="Times New Roman"/>
                <w:b/>
                <w:bCs/>
                <w:i/>
                <w:iCs/>
                <w:noProof/>
                <w:lang w:val="es-EC"/>
              </w:rPr>
              <w:t>2.2.1.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Frameworks Académicos para Generación de Pruebas</w:t>
            </w:r>
            <w:r>
              <w:rPr>
                <w:noProof/>
                <w:webHidden/>
              </w:rPr>
              <w:tab/>
            </w:r>
            <w:r>
              <w:rPr>
                <w:noProof/>
                <w:webHidden/>
              </w:rPr>
              <w:fldChar w:fldCharType="begin"/>
            </w:r>
            <w:r>
              <w:rPr>
                <w:noProof/>
                <w:webHidden/>
              </w:rPr>
              <w:instrText xml:space="preserve"> PAGEREF _Toc228652207 \h </w:instrText>
            </w:r>
            <w:r>
              <w:rPr>
                <w:noProof/>
                <w:webHidden/>
              </w:rPr>
            </w:r>
            <w:r>
              <w:rPr>
                <w:noProof/>
                <w:webHidden/>
              </w:rPr>
              <w:fldChar w:fldCharType="separate"/>
            </w:r>
            <w:r>
              <w:rPr>
                <w:noProof/>
                <w:webHidden/>
              </w:rPr>
              <w:t>17</w:t>
            </w:r>
            <w:r>
              <w:rPr>
                <w:noProof/>
                <w:webHidden/>
              </w:rPr>
              <w:fldChar w:fldCharType="end"/>
            </w:r>
          </w:hyperlink>
        </w:p>
        <w:p w14:paraId="4572E921" w14:textId="08E1B486"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08" w:history="1">
            <w:r w:rsidRPr="00C72A0B">
              <w:rPr>
                <w:rStyle w:val="Hipervnculo"/>
                <w:rFonts w:cs="Times New Roman"/>
                <w:b/>
                <w:bCs/>
                <w:i/>
                <w:iCs/>
                <w:noProof/>
                <w:lang w:val="es-EC"/>
              </w:rPr>
              <w:t>2.2.2.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Herramientas Especializadas en Análisis de Texto a Pruebas</w:t>
            </w:r>
            <w:r>
              <w:rPr>
                <w:noProof/>
                <w:webHidden/>
              </w:rPr>
              <w:tab/>
            </w:r>
            <w:r>
              <w:rPr>
                <w:noProof/>
                <w:webHidden/>
              </w:rPr>
              <w:fldChar w:fldCharType="begin"/>
            </w:r>
            <w:r>
              <w:rPr>
                <w:noProof/>
                <w:webHidden/>
              </w:rPr>
              <w:instrText xml:space="preserve"> PAGEREF _Toc228652208 \h </w:instrText>
            </w:r>
            <w:r>
              <w:rPr>
                <w:noProof/>
                <w:webHidden/>
              </w:rPr>
            </w:r>
            <w:r>
              <w:rPr>
                <w:noProof/>
                <w:webHidden/>
              </w:rPr>
              <w:fldChar w:fldCharType="separate"/>
            </w:r>
            <w:r>
              <w:rPr>
                <w:noProof/>
                <w:webHidden/>
              </w:rPr>
              <w:t>17</w:t>
            </w:r>
            <w:r>
              <w:rPr>
                <w:noProof/>
                <w:webHidden/>
              </w:rPr>
              <w:fldChar w:fldCharType="end"/>
            </w:r>
          </w:hyperlink>
        </w:p>
        <w:p w14:paraId="64666E0E" w14:textId="664A4E37"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09" w:history="1">
            <w:r w:rsidRPr="00C72A0B">
              <w:rPr>
                <w:rStyle w:val="Hipervnculo"/>
                <w:rFonts w:cs="Times New Roman"/>
                <w:b/>
                <w:bCs/>
                <w:i/>
                <w:iCs/>
                <w:noProof/>
                <w:lang w:val="es-EC"/>
              </w:rPr>
              <w:t>2.2.3.</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Prototipos y Herramientas de Código Abierto</w:t>
            </w:r>
            <w:r>
              <w:rPr>
                <w:noProof/>
                <w:webHidden/>
              </w:rPr>
              <w:tab/>
            </w:r>
            <w:r>
              <w:rPr>
                <w:noProof/>
                <w:webHidden/>
              </w:rPr>
              <w:fldChar w:fldCharType="begin"/>
            </w:r>
            <w:r>
              <w:rPr>
                <w:noProof/>
                <w:webHidden/>
              </w:rPr>
              <w:instrText xml:space="preserve"> PAGEREF _Toc228652209 \h </w:instrText>
            </w:r>
            <w:r>
              <w:rPr>
                <w:noProof/>
                <w:webHidden/>
              </w:rPr>
            </w:r>
            <w:r>
              <w:rPr>
                <w:noProof/>
                <w:webHidden/>
              </w:rPr>
              <w:fldChar w:fldCharType="separate"/>
            </w:r>
            <w:r>
              <w:rPr>
                <w:noProof/>
                <w:webHidden/>
              </w:rPr>
              <w:t>18</w:t>
            </w:r>
            <w:r>
              <w:rPr>
                <w:noProof/>
                <w:webHidden/>
              </w:rPr>
              <w:fldChar w:fldCharType="end"/>
            </w:r>
          </w:hyperlink>
        </w:p>
        <w:p w14:paraId="4898F6F0" w14:textId="1A7B9FC0"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210" w:history="1">
            <w:r w:rsidRPr="00C72A0B">
              <w:rPr>
                <w:rStyle w:val="Hipervnculo"/>
                <w:rFonts w:cs="Times New Roman"/>
                <w:b/>
                <w:bCs/>
                <w:noProof/>
              </w:rPr>
              <w:t>METODOLOGÍA</w:t>
            </w:r>
            <w:r>
              <w:rPr>
                <w:noProof/>
                <w:webHidden/>
              </w:rPr>
              <w:tab/>
            </w:r>
            <w:r>
              <w:rPr>
                <w:noProof/>
                <w:webHidden/>
              </w:rPr>
              <w:fldChar w:fldCharType="begin"/>
            </w:r>
            <w:r>
              <w:rPr>
                <w:noProof/>
                <w:webHidden/>
              </w:rPr>
              <w:instrText xml:space="preserve"> PAGEREF _Toc228652210 \h </w:instrText>
            </w:r>
            <w:r>
              <w:rPr>
                <w:noProof/>
                <w:webHidden/>
              </w:rPr>
            </w:r>
            <w:r>
              <w:rPr>
                <w:noProof/>
                <w:webHidden/>
              </w:rPr>
              <w:fldChar w:fldCharType="separate"/>
            </w:r>
            <w:r>
              <w:rPr>
                <w:noProof/>
                <w:webHidden/>
              </w:rPr>
              <w:t>19</w:t>
            </w:r>
            <w:r>
              <w:rPr>
                <w:noProof/>
                <w:webHidden/>
              </w:rPr>
              <w:fldChar w:fldCharType="end"/>
            </w:r>
          </w:hyperlink>
        </w:p>
        <w:p w14:paraId="2F462596" w14:textId="61BA1615" w:rsidR="00B750D7" w:rsidRDefault="00B750D7">
          <w:pPr>
            <w:pStyle w:val="TDC2"/>
            <w:tabs>
              <w:tab w:val="right" w:leader="dot" w:pos="8494"/>
            </w:tabs>
            <w:rPr>
              <w:rFonts w:asciiTheme="minorHAnsi" w:eastAsiaTheme="minorEastAsia" w:hAnsiTheme="minorHAnsi"/>
              <w:noProof/>
              <w:kern w:val="0"/>
              <w:sz w:val="22"/>
              <w:szCs w:val="22"/>
              <w:lang w:eastAsia="es-ES"/>
              <w14:ligatures w14:val="none"/>
            </w:rPr>
          </w:pPr>
          <w:hyperlink w:anchor="_Toc228652211" w:history="1">
            <w:r w:rsidRPr="00C72A0B">
              <w:rPr>
                <w:rStyle w:val="Hipervnculo"/>
                <w:rFonts w:cs="Times New Roman"/>
                <w:b/>
                <w:bCs/>
                <w:noProof/>
                <w:lang w:val="es-EC"/>
              </w:rPr>
              <w:t>3.1.  Marco de fases de desarrollo del proyecto tecnológico</w:t>
            </w:r>
            <w:r>
              <w:rPr>
                <w:noProof/>
                <w:webHidden/>
              </w:rPr>
              <w:tab/>
            </w:r>
            <w:r>
              <w:rPr>
                <w:noProof/>
                <w:webHidden/>
              </w:rPr>
              <w:fldChar w:fldCharType="begin"/>
            </w:r>
            <w:r>
              <w:rPr>
                <w:noProof/>
                <w:webHidden/>
              </w:rPr>
              <w:instrText xml:space="preserve"> PAGEREF _Toc228652211 \h </w:instrText>
            </w:r>
            <w:r>
              <w:rPr>
                <w:noProof/>
                <w:webHidden/>
              </w:rPr>
            </w:r>
            <w:r>
              <w:rPr>
                <w:noProof/>
                <w:webHidden/>
              </w:rPr>
              <w:fldChar w:fldCharType="separate"/>
            </w:r>
            <w:r>
              <w:rPr>
                <w:noProof/>
                <w:webHidden/>
              </w:rPr>
              <w:t>20</w:t>
            </w:r>
            <w:r>
              <w:rPr>
                <w:noProof/>
                <w:webHidden/>
              </w:rPr>
              <w:fldChar w:fldCharType="end"/>
            </w:r>
          </w:hyperlink>
        </w:p>
        <w:p w14:paraId="311CC183" w14:textId="667710FF"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12" w:history="1">
            <w:r w:rsidRPr="00C72A0B">
              <w:rPr>
                <w:rStyle w:val="Hipervnculo"/>
                <w:rFonts w:cs="Times New Roman"/>
                <w:b/>
                <w:bCs/>
                <w:i/>
                <w:iCs/>
                <w:noProof/>
                <w:lang w:val="es-EC"/>
              </w:rPr>
              <w:t>3.1.1.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Fase de análisis de requisitos</w:t>
            </w:r>
            <w:r>
              <w:rPr>
                <w:noProof/>
                <w:webHidden/>
              </w:rPr>
              <w:tab/>
            </w:r>
            <w:r>
              <w:rPr>
                <w:noProof/>
                <w:webHidden/>
              </w:rPr>
              <w:fldChar w:fldCharType="begin"/>
            </w:r>
            <w:r>
              <w:rPr>
                <w:noProof/>
                <w:webHidden/>
              </w:rPr>
              <w:instrText xml:space="preserve"> PAGEREF _Toc228652212 \h </w:instrText>
            </w:r>
            <w:r>
              <w:rPr>
                <w:noProof/>
                <w:webHidden/>
              </w:rPr>
            </w:r>
            <w:r>
              <w:rPr>
                <w:noProof/>
                <w:webHidden/>
              </w:rPr>
              <w:fldChar w:fldCharType="separate"/>
            </w:r>
            <w:r>
              <w:rPr>
                <w:noProof/>
                <w:webHidden/>
              </w:rPr>
              <w:t>20</w:t>
            </w:r>
            <w:r>
              <w:rPr>
                <w:noProof/>
                <w:webHidden/>
              </w:rPr>
              <w:fldChar w:fldCharType="end"/>
            </w:r>
          </w:hyperlink>
        </w:p>
        <w:p w14:paraId="37388626" w14:textId="5C69F6A1"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13" w:history="1">
            <w:r w:rsidRPr="00C72A0B">
              <w:rPr>
                <w:rStyle w:val="Hipervnculo"/>
                <w:rFonts w:cs="Times New Roman"/>
                <w:b/>
                <w:bCs/>
                <w:i/>
                <w:iCs/>
                <w:noProof/>
                <w:lang w:val="es-EC"/>
              </w:rPr>
              <w:t>3.1.2.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Fase de especificación de requisitos</w:t>
            </w:r>
            <w:r>
              <w:rPr>
                <w:noProof/>
                <w:webHidden/>
              </w:rPr>
              <w:tab/>
            </w:r>
            <w:r>
              <w:rPr>
                <w:noProof/>
                <w:webHidden/>
              </w:rPr>
              <w:fldChar w:fldCharType="begin"/>
            </w:r>
            <w:r>
              <w:rPr>
                <w:noProof/>
                <w:webHidden/>
              </w:rPr>
              <w:instrText xml:space="preserve"> PAGEREF _Toc228652213 \h </w:instrText>
            </w:r>
            <w:r>
              <w:rPr>
                <w:noProof/>
                <w:webHidden/>
              </w:rPr>
            </w:r>
            <w:r>
              <w:rPr>
                <w:noProof/>
                <w:webHidden/>
              </w:rPr>
              <w:fldChar w:fldCharType="separate"/>
            </w:r>
            <w:r>
              <w:rPr>
                <w:noProof/>
                <w:webHidden/>
              </w:rPr>
              <w:t>24</w:t>
            </w:r>
            <w:r>
              <w:rPr>
                <w:noProof/>
                <w:webHidden/>
              </w:rPr>
              <w:fldChar w:fldCharType="end"/>
            </w:r>
          </w:hyperlink>
        </w:p>
        <w:p w14:paraId="0E7F2531" w14:textId="31E3CA7D"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14" w:history="1">
            <w:r w:rsidRPr="00C72A0B">
              <w:rPr>
                <w:rStyle w:val="Hipervnculo"/>
                <w:rFonts w:cs="Times New Roman"/>
                <w:b/>
                <w:bCs/>
                <w:i/>
                <w:iCs/>
                <w:noProof/>
                <w:lang w:val="es-EC"/>
              </w:rPr>
              <w:t>3.1.3.</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Fase de diseño arquitectónico</w:t>
            </w:r>
            <w:r>
              <w:rPr>
                <w:noProof/>
                <w:webHidden/>
              </w:rPr>
              <w:tab/>
            </w:r>
            <w:r>
              <w:rPr>
                <w:noProof/>
                <w:webHidden/>
              </w:rPr>
              <w:fldChar w:fldCharType="begin"/>
            </w:r>
            <w:r>
              <w:rPr>
                <w:noProof/>
                <w:webHidden/>
              </w:rPr>
              <w:instrText xml:space="preserve"> PAGEREF _Toc228652214 \h </w:instrText>
            </w:r>
            <w:r>
              <w:rPr>
                <w:noProof/>
                <w:webHidden/>
              </w:rPr>
            </w:r>
            <w:r>
              <w:rPr>
                <w:noProof/>
                <w:webHidden/>
              </w:rPr>
              <w:fldChar w:fldCharType="separate"/>
            </w:r>
            <w:r>
              <w:rPr>
                <w:noProof/>
                <w:webHidden/>
              </w:rPr>
              <w:t>26</w:t>
            </w:r>
            <w:r>
              <w:rPr>
                <w:noProof/>
                <w:webHidden/>
              </w:rPr>
              <w:fldChar w:fldCharType="end"/>
            </w:r>
          </w:hyperlink>
        </w:p>
        <w:p w14:paraId="3EC283EB" w14:textId="712F01A2"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15" w:history="1">
            <w:r w:rsidRPr="00C72A0B">
              <w:rPr>
                <w:rStyle w:val="Hipervnculo"/>
                <w:rFonts w:cs="Times New Roman"/>
                <w:b/>
                <w:bCs/>
                <w:i/>
                <w:iCs/>
                <w:noProof/>
                <w:lang w:val="es-EC"/>
              </w:rPr>
              <w:t>3.1.4.</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Fase de implementación de módulos</w:t>
            </w:r>
            <w:r>
              <w:rPr>
                <w:noProof/>
                <w:webHidden/>
              </w:rPr>
              <w:tab/>
            </w:r>
            <w:r>
              <w:rPr>
                <w:noProof/>
                <w:webHidden/>
              </w:rPr>
              <w:fldChar w:fldCharType="begin"/>
            </w:r>
            <w:r>
              <w:rPr>
                <w:noProof/>
                <w:webHidden/>
              </w:rPr>
              <w:instrText xml:space="preserve"> PAGEREF _Toc228652215 \h </w:instrText>
            </w:r>
            <w:r>
              <w:rPr>
                <w:noProof/>
                <w:webHidden/>
              </w:rPr>
            </w:r>
            <w:r>
              <w:rPr>
                <w:noProof/>
                <w:webHidden/>
              </w:rPr>
              <w:fldChar w:fldCharType="separate"/>
            </w:r>
            <w:r>
              <w:rPr>
                <w:noProof/>
                <w:webHidden/>
              </w:rPr>
              <w:t>27</w:t>
            </w:r>
            <w:r>
              <w:rPr>
                <w:noProof/>
                <w:webHidden/>
              </w:rPr>
              <w:fldChar w:fldCharType="end"/>
            </w:r>
          </w:hyperlink>
        </w:p>
        <w:p w14:paraId="474BB446" w14:textId="1E67FEFC"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16" w:history="1">
            <w:r w:rsidRPr="00C72A0B">
              <w:rPr>
                <w:rStyle w:val="Hipervnculo"/>
                <w:rFonts w:cs="Times New Roman"/>
                <w:b/>
                <w:bCs/>
                <w:i/>
                <w:iCs/>
                <w:noProof/>
                <w:lang w:val="es-EC"/>
              </w:rPr>
              <w:t>3.1.5.</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Fase de verificación y validación</w:t>
            </w:r>
            <w:r>
              <w:rPr>
                <w:noProof/>
                <w:webHidden/>
              </w:rPr>
              <w:tab/>
            </w:r>
            <w:r>
              <w:rPr>
                <w:noProof/>
                <w:webHidden/>
              </w:rPr>
              <w:fldChar w:fldCharType="begin"/>
            </w:r>
            <w:r>
              <w:rPr>
                <w:noProof/>
                <w:webHidden/>
              </w:rPr>
              <w:instrText xml:space="preserve"> PAGEREF _Toc228652216 \h </w:instrText>
            </w:r>
            <w:r>
              <w:rPr>
                <w:noProof/>
                <w:webHidden/>
              </w:rPr>
            </w:r>
            <w:r>
              <w:rPr>
                <w:noProof/>
                <w:webHidden/>
              </w:rPr>
              <w:fldChar w:fldCharType="separate"/>
            </w:r>
            <w:r>
              <w:rPr>
                <w:noProof/>
                <w:webHidden/>
              </w:rPr>
              <w:t>28</w:t>
            </w:r>
            <w:r>
              <w:rPr>
                <w:noProof/>
                <w:webHidden/>
              </w:rPr>
              <w:fldChar w:fldCharType="end"/>
            </w:r>
          </w:hyperlink>
        </w:p>
        <w:p w14:paraId="3E4FBC78" w14:textId="3F69D600"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17" w:history="1">
            <w:r w:rsidRPr="00C72A0B">
              <w:rPr>
                <w:rStyle w:val="Hipervnculo"/>
                <w:rFonts w:cs="Times New Roman"/>
                <w:b/>
                <w:bCs/>
                <w:i/>
                <w:iCs/>
                <w:noProof/>
                <w:lang w:val="es-EC"/>
              </w:rPr>
              <w:t>3.1.6.</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Fase de despliegue</w:t>
            </w:r>
            <w:r>
              <w:rPr>
                <w:noProof/>
                <w:webHidden/>
              </w:rPr>
              <w:tab/>
            </w:r>
            <w:r>
              <w:rPr>
                <w:noProof/>
                <w:webHidden/>
              </w:rPr>
              <w:fldChar w:fldCharType="begin"/>
            </w:r>
            <w:r>
              <w:rPr>
                <w:noProof/>
                <w:webHidden/>
              </w:rPr>
              <w:instrText xml:space="preserve"> PAGEREF _Toc228652217 \h </w:instrText>
            </w:r>
            <w:r>
              <w:rPr>
                <w:noProof/>
                <w:webHidden/>
              </w:rPr>
            </w:r>
            <w:r>
              <w:rPr>
                <w:noProof/>
                <w:webHidden/>
              </w:rPr>
              <w:fldChar w:fldCharType="separate"/>
            </w:r>
            <w:r>
              <w:rPr>
                <w:noProof/>
                <w:webHidden/>
              </w:rPr>
              <w:t>30</w:t>
            </w:r>
            <w:r>
              <w:rPr>
                <w:noProof/>
                <w:webHidden/>
              </w:rPr>
              <w:fldChar w:fldCharType="end"/>
            </w:r>
          </w:hyperlink>
        </w:p>
        <w:p w14:paraId="13FE15AC" w14:textId="42C343EC"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218" w:history="1">
            <w:r w:rsidRPr="00C72A0B">
              <w:rPr>
                <w:rStyle w:val="Hipervnculo"/>
                <w:rFonts w:cs="Times New Roman"/>
                <w:b/>
                <w:bCs/>
                <w:noProof/>
                <w:lang w:val="es-EC"/>
              </w:rPr>
              <w:t>3.2.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noProof/>
                <w:lang w:val="es-EC"/>
              </w:rPr>
              <w:t>Cronograma</w:t>
            </w:r>
            <w:r>
              <w:rPr>
                <w:noProof/>
                <w:webHidden/>
              </w:rPr>
              <w:tab/>
            </w:r>
            <w:r>
              <w:rPr>
                <w:noProof/>
                <w:webHidden/>
              </w:rPr>
              <w:fldChar w:fldCharType="begin"/>
            </w:r>
            <w:r>
              <w:rPr>
                <w:noProof/>
                <w:webHidden/>
              </w:rPr>
              <w:instrText xml:space="preserve"> PAGEREF _Toc228652218 \h </w:instrText>
            </w:r>
            <w:r>
              <w:rPr>
                <w:noProof/>
                <w:webHidden/>
              </w:rPr>
            </w:r>
            <w:r>
              <w:rPr>
                <w:noProof/>
                <w:webHidden/>
              </w:rPr>
              <w:fldChar w:fldCharType="separate"/>
            </w:r>
            <w:r>
              <w:rPr>
                <w:noProof/>
                <w:webHidden/>
              </w:rPr>
              <w:t>32</w:t>
            </w:r>
            <w:r>
              <w:rPr>
                <w:noProof/>
                <w:webHidden/>
              </w:rPr>
              <w:fldChar w:fldCharType="end"/>
            </w:r>
          </w:hyperlink>
        </w:p>
        <w:p w14:paraId="1592254E" w14:textId="491E8FEF"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219" w:history="1">
            <w:r w:rsidRPr="00C72A0B">
              <w:rPr>
                <w:rStyle w:val="Hipervnculo"/>
                <w:rFonts w:cs="Times New Roman"/>
                <w:b/>
                <w:bCs/>
                <w:noProof/>
                <w:lang w:val="es-EC"/>
              </w:rPr>
              <w:t>3.3.</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noProof/>
                <w:lang w:val="es-EC"/>
              </w:rPr>
              <w:t>Recursos, presupuesto y financiamiento</w:t>
            </w:r>
            <w:r>
              <w:rPr>
                <w:noProof/>
                <w:webHidden/>
              </w:rPr>
              <w:tab/>
            </w:r>
            <w:r>
              <w:rPr>
                <w:noProof/>
                <w:webHidden/>
              </w:rPr>
              <w:fldChar w:fldCharType="begin"/>
            </w:r>
            <w:r>
              <w:rPr>
                <w:noProof/>
                <w:webHidden/>
              </w:rPr>
              <w:instrText xml:space="preserve"> PAGEREF _Toc228652219 \h </w:instrText>
            </w:r>
            <w:r>
              <w:rPr>
                <w:noProof/>
                <w:webHidden/>
              </w:rPr>
            </w:r>
            <w:r>
              <w:rPr>
                <w:noProof/>
                <w:webHidden/>
              </w:rPr>
              <w:fldChar w:fldCharType="separate"/>
            </w:r>
            <w:r>
              <w:rPr>
                <w:noProof/>
                <w:webHidden/>
              </w:rPr>
              <w:t>33</w:t>
            </w:r>
            <w:r>
              <w:rPr>
                <w:noProof/>
                <w:webHidden/>
              </w:rPr>
              <w:fldChar w:fldCharType="end"/>
            </w:r>
          </w:hyperlink>
        </w:p>
        <w:p w14:paraId="22ADCF32" w14:textId="33D1D570"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20" w:history="1">
            <w:r w:rsidRPr="00C72A0B">
              <w:rPr>
                <w:rStyle w:val="Hipervnculo"/>
                <w:rFonts w:cs="Times New Roman"/>
                <w:b/>
                <w:bCs/>
                <w:i/>
                <w:iCs/>
                <w:noProof/>
                <w:lang w:val="es-EC"/>
              </w:rPr>
              <w:t>3.3.1.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Talento humano</w:t>
            </w:r>
            <w:r>
              <w:rPr>
                <w:noProof/>
                <w:webHidden/>
              </w:rPr>
              <w:tab/>
            </w:r>
            <w:r>
              <w:rPr>
                <w:noProof/>
                <w:webHidden/>
              </w:rPr>
              <w:fldChar w:fldCharType="begin"/>
            </w:r>
            <w:r>
              <w:rPr>
                <w:noProof/>
                <w:webHidden/>
              </w:rPr>
              <w:instrText xml:space="preserve"> PAGEREF _Toc228652220 \h </w:instrText>
            </w:r>
            <w:r>
              <w:rPr>
                <w:noProof/>
                <w:webHidden/>
              </w:rPr>
            </w:r>
            <w:r>
              <w:rPr>
                <w:noProof/>
                <w:webHidden/>
              </w:rPr>
              <w:fldChar w:fldCharType="separate"/>
            </w:r>
            <w:r>
              <w:rPr>
                <w:noProof/>
                <w:webHidden/>
              </w:rPr>
              <w:t>33</w:t>
            </w:r>
            <w:r>
              <w:rPr>
                <w:noProof/>
                <w:webHidden/>
              </w:rPr>
              <w:fldChar w:fldCharType="end"/>
            </w:r>
          </w:hyperlink>
        </w:p>
        <w:p w14:paraId="00F26AF0" w14:textId="5D9A4795"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21" w:history="1">
            <w:r w:rsidRPr="00C72A0B">
              <w:rPr>
                <w:rStyle w:val="Hipervnculo"/>
                <w:rFonts w:cs="Times New Roman"/>
                <w:b/>
                <w:bCs/>
                <w:i/>
                <w:iCs/>
                <w:noProof/>
                <w:lang w:val="es-EC"/>
              </w:rPr>
              <w:t>3.3.2.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Equipo de trabajo</w:t>
            </w:r>
            <w:r>
              <w:rPr>
                <w:noProof/>
                <w:webHidden/>
              </w:rPr>
              <w:tab/>
            </w:r>
            <w:r>
              <w:rPr>
                <w:noProof/>
                <w:webHidden/>
              </w:rPr>
              <w:fldChar w:fldCharType="begin"/>
            </w:r>
            <w:r>
              <w:rPr>
                <w:noProof/>
                <w:webHidden/>
              </w:rPr>
              <w:instrText xml:space="preserve"> PAGEREF _Toc228652221 \h </w:instrText>
            </w:r>
            <w:r>
              <w:rPr>
                <w:noProof/>
                <w:webHidden/>
              </w:rPr>
            </w:r>
            <w:r>
              <w:rPr>
                <w:noProof/>
                <w:webHidden/>
              </w:rPr>
              <w:fldChar w:fldCharType="separate"/>
            </w:r>
            <w:r>
              <w:rPr>
                <w:noProof/>
                <w:webHidden/>
              </w:rPr>
              <w:t>33</w:t>
            </w:r>
            <w:r>
              <w:rPr>
                <w:noProof/>
                <w:webHidden/>
              </w:rPr>
              <w:fldChar w:fldCharType="end"/>
            </w:r>
          </w:hyperlink>
        </w:p>
        <w:p w14:paraId="6EFD2E62" w14:textId="2DAC38CC"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22" w:history="1">
            <w:r w:rsidRPr="00C72A0B">
              <w:rPr>
                <w:rStyle w:val="Hipervnculo"/>
                <w:rFonts w:cs="Times New Roman"/>
                <w:b/>
                <w:bCs/>
                <w:i/>
                <w:iCs/>
                <w:noProof/>
                <w:lang w:val="es-EC"/>
              </w:rPr>
              <w:t>3.3.3.</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Recursos materiales y tecnológicos</w:t>
            </w:r>
            <w:r>
              <w:rPr>
                <w:noProof/>
                <w:webHidden/>
              </w:rPr>
              <w:tab/>
            </w:r>
            <w:r>
              <w:rPr>
                <w:noProof/>
                <w:webHidden/>
              </w:rPr>
              <w:fldChar w:fldCharType="begin"/>
            </w:r>
            <w:r>
              <w:rPr>
                <w:noProof/>
                <w:webHidden/>
              </w:rPr>
              <w:instrText xml:space="preserve"> PAGEREF _Toc228652222 \h </w:instrText>
            </w:r>
            <w:r>
              <w:rPr>
                <w:noProof/>
                <w:webHidden/>
              </w:rPr>
            </w:r>
            <w:r>
              <w:rPr>
                <w:noProof/>
                <w:webHidden/>
              </w:rPr>
              <w:fldChar w:fldCharType="separate"/>
            </w:r>
            <w:r>
              <w:rPr>
                <w:noProof/>
                <w:webHidden/>
              </w:rPr>
              <w:t>33</w:t>
            </w:r>
            <w:r>
              <w:rPr>
                <w:noProof/>
                <w:webHidden/>
              </w:rPr>
              <w:fldChar w:fldCharType="end"/>
            </w:r>
          </w:hyperlink>
        </w:p>
        <w:p w14:paraId="01E96476" w14:textId="2EAD07DD"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223" w:history="1">
            <w:r w:rsidRPr="00C72A0B">
              <w:rPr>
                <w:rStyle w:val="Hipervnculo"/>
                <w:b/>
                <w:noProof/>
              </w:rPr>
              <w:t>3.4.</w:t>
            </w:r>
            <w:r>
              <w:rPr>
                <w:rFonts w:asciiTheme="minorHAnsi" w:eastAsiaTheme="minorEastAsia" w:hAnsiTheme="minorHAnsi"/>
                <w:noProof/>
                <w:kern w:val="0"/>
                <w:sz w:val="22"/>
                <w:szCs w:val="22"/>
                <w:lang w:eastAsia="es-ES"/>
                <w14:ligatures w14:val="none"/>
              </w:rPr>
              <w:tab/>
            </w:r>
            <w:r w:rsidRPr="00C72A0B">
              <w:rPr>
                <w:rStyle w:val="Hipervnculo"/>
                <w:b/>
                <w:noProof/>
              </w:rPr>
              <w:t>Instrumentos para el seguimiento de control</w:t>
            </w:r>
            <w:r>
              <w:rPr>
                <w:noProof/>
                <w:webHidden/>
              </w:rPr>
              <w:tab/>
            </w:r>
            <w:r>
              <w:rPr>
                <w:noProof/>
                <w:webHidden/>
              </w:rPr>
              <w:fldChar w:fldCharType="begin"/>
            </w:r>
            <w:r>
              <w:rPr>
                <w:noProof/>
                <w:webHidden/>
              </w:rPr>
              <w:instrText xml:space="preserve"> PAGEREF _Toc228652223 \h </w:instrText>
            </w:r>
            <w:r>
              <w:rPr>
                <w:noProof/>
                <w:webHidden/>
              </w:rPr>
            </w:r>
            <w:r>
              <w:rPr>
                <w:noProof/>
                <w:webHidden/>
              </w:rPr>
              <w:fldChar w:fldCharType="separate"/>
            </w:r>
            <w:r>
              <w:rPr>
                <w:noProof/>
                <w:webHidden/>
              </w:rPr>
              <w:t>36</w:t>
            </w:r>
            <w:r>
              <w:rPr>
                <w:noProof/>
                <w:webHidden/>
              </w:rPr>
              <w:fldChar w:fldCharType="end"/>
            </w:r>
          </w:hyperlink>
        </w:p>
        <w:p w14:paraId="71BFAF72" w14:textId="7462B4F9"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224" w:history="1">
            <w:r w:rsidRPr="00C72A0B">
              <w:rPr>
                <w:rStyle w:val="Hipervnculo"/>
                <w:b/>
                <w:noProof/>
              </w:rPr>
              <w:t>3.5.</w:t>
            </w:r>
            <w:r>
              <w:rPr>
                <w:rFonts w:asciiTheme="minorHAnsi" w:eastAsiaTheme="minorEastAsia" w:hAnsiTheme="minorHAnsi"/>
                <w:noProof/>
                <w:kern w:val="0"/>
                <w:sz w:val="22"/>
                <w:szCs w:val="22"/>
                <w:lang w:eastAsia="es-ES"/>
                <w14:ligatures w14:val="none"/>
              </w:rPr>
              <w:tab/>
            </w:r>
            <w:r w:rsidRPr="00C72A0B">
              <w:rPr>
                <w:rStyle w:val="Hipervnculo"/>
                <w:b/>
                <w:noProof/>
              </w:rPr>
              <w:t>Indicadores de Evaluación</w:t>
            </w:r>
            <w:r>
              <w:rPr>
                <w:noProof/>
                <w:webHidden/>
              </w:rPr>
              <w:tab/>
            </w:r>
            <w:r>
              <w:rPr>
                <w:noProof/>
                <w:webHidden/>
              </w:rPr>
              <w:fldChar w:fldCharType="begin"/>
            </w:r>
            <w:r>
              <w:rPr>
                <w:noProof/>
                <w:webHidden/>
              </w:rPr>
              <w:instrText xml:space="preserve"> PAGEREF _Toc228652224 \h </w:instrText>
            </w:r>
            <w:r>
              <w:rPr>
                <w:noProof/>
                <w:webHidden/>
              </w:rPr>
            </w:r>
            <w:r>
              <w:rPr>
                <w:noProof/>
                <w:webHidden/>
              </w:rPr>
              <w:fldChar w:fldCharType="separate"/>
            </w:r>
            <w:r>
              <w:rPr>
                <w:noProof/>
                <w:webHidden/>
              </w:rPr>
              <w:t>37</w:t>
            </w:r>
            <w:r>
              <w:rPr>
                <w:noProof/>
                <w:webHidden/>
              </w:rPr>
              <w:fldChar w:fldCharType="end"/>
            </w:r>
          </w:hyperlink>
        </w:p>
        <w:p w14:paraId="61BAAB8A" w14:textId="4CA5603E"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25" w:history="1">
            <w:r w:rsidRPr="00C72A0B">
              <w:rPr>
                <w:rStyle w:val="Hipervnculo"/>
                <w:rFonts w:cs="Times New Roman"/>
                <w:b/>
                <w:bCs/>
                <w:i/>
                <w:iCs/>
                <w:noProof/>
                <w:lang w:val="es-EC"/>
              </w:rPr>
              <w:t>3.5.1.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Indicadores de usabilidad (SUS)</w:t>
            </w:r>
            <w:r>
              <w:rPr>
                <w:noProof/>
                <w:webHidden/>
              </w:rPr>
              <w:tab/>
            </w:r>
            <w:r>
              <w:rPr>
                <w:noProof/>
                <w:webHidden/>
              </w:rPr>
              <w:fldChar w:fldCharType="begin"/>
            </w:r>
            <w:r>
              <w:rPr>
                <w:noProof/>
                <w:webHidden/>
              </w:rPr>
              <w:instrText xml:space="preserve"> PAGEREF _Toc228652225 \h </w:instrText>
            </w:r>
            <w:r>
              <w:rPr>
                <w:noProof/>
                <w:webHidden/>
              </w:rPr>
            </w:r>
            <w:r>
              <w:rPr>
                <w:noProof/>
                <w:webHidden/>
              </w:rPr>
              <w:fldChar w:fldCharType="separate"/>
            </w:r>
            <w:r>
              <w:rPr>
                <w:noProof/>
                <w:webHidden/>
              </w:rPr>
              <w:t>37</w:t>
            </w:r>
            <w:r>
              <w:rPr>
                <w:noProof/>
                <w:webHidden/>
              </w:rPr>
              <w:fldChar w:fldCharType="end"/>
            </w:r>
          </w:hyperlink>
        </w:p>
        <w:p w14:paraId="5153B91B" w14:textId="249B3660"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26" w:history="1">
            <w:r w:rsidRPr="00C72A0B">
              <w:rPr>
                <w:rStyle w:val="Hipervnculo"/>
                <w:rFonts w:cs="Times New Roman"/>
                <w:b/>
                <w:bCs/>
                <w:i/>
                <w:iCs/>
                <w:noProof/>
                <w:lang w:val="es-EC"/>
              </w:rPr>
              <w:t>3.5.2.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Indicadores de aceptación tecnológica (TAM)</w:t>
            </w:r>
            <w:r>
              <w:rPr>
                <w:noProof/>
                <w:webHidden/>
              </w:rPr>
              <w:tab/>
            </w:r>
            <w:r>
              <w:rPr>
                <w:noProof/>
                <w:webHidden/>
              </w:rPr>
              <w:fldChar w:fldCharType="begin"/>
            </w:r>
            <w:r>
              <w:rPr>
                <w:noProof/>
                <w:webHidden/>
              </w:rPr>
              <w:instrText xml:space="preserve"> PAGEREF _Toc228652226 \h </w:instrText>
            </w:r>
            <w:r>
              <w:rPr>
                <w:noProof/>
                <w:webHidden/>
              </w:rPr>
            </w:r>
            <w:r>
              <w:rPr>
                <w:noProof/>
                <w:webHidden/>
              </w:rPr>
              <w:fldChar w:fldCharType="separate"/>
            </w:r>
            <w:r>
              <w:rPr>
                <w:noProof/>
                <w:webHidden/>
              </w:rPr>
              <w:t>37</w:t>
            </w:r>
            <w:r>
              <w:rPr>
                <w:noProof/>
                <w:webHidden/>
              </w:rPr>
              <w:fldChar w:fldCharType="end"/>
            </w:r>
          </w:hyperlink>
        </w:p>
        <w:p w14:paraId="13F110D6" w14:textId="49B84D36"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227" w:history="1">
            <w:r w:rsidRPr="00C72A0B">
              <w:rPr>
                <w:rStyle w:val="Hipervnculo"/>
                <w:b/>
                <w:noProof/>
              </w:rPr>
              <w:t>3.6.</w:t>
            </w:r>
            <w:r>
              <w:rPr>
                <w:rFonts w:asciiTheme="minorHAnsi" w:eastAsiaTheme="minorEastAsia" w:hAnsiTheme="minorHAnsi"/>
                <w:noProof/>
                <w:kern w:val="0"/>
                <w:sz w:val="22"/>
                <w:szCs w:val="22"/>
                <w:lang w:eastAsia="es-ES"/>
                <w14:ligatures w14:val="none"/>
              </w:rPr>
              <w:tab/>
            </w:r>
            <w:r w:rsidRPr="00C72A0B">
              <w:rPr>
                <w:rStyle w:val="Hipervnculo"/>
                <w:b/>
                <w:noProof/>
              </w:rPr>
              <w:t>Consideraciones éticas</w:t>
            </w:r>
            <w:r>
              <w:rPr>
                <w:noProof/>
                <w:webHidden/>
              </w:rPr>
              <w:tab/>
            </w:r>
            <w:r>
              <w:rPr>
                <w:noProof/>
                <w:webHidden/>
              </w:rPr>
              <w:fldChar w:fldCharType="begin"/>
            </w:r>
            <w:r>
              <w:rPr>
                <w:noProof/>
                <w:webHidden/>
              </w:rPr>
              <w:instrText xml:space="preserve"> PAGEREF _Toc228652227 \h </w:instrText>
            </w:r>
            <w:r>
              <w:rPr>
                <w:noProof/>
                <w:webHidden/>
              </w:rPr>
            </w:r>
            <w:r>
              <w:rPr>
                <w:noProof/>
                <w:webHidden/>
              </w:rPr>
              <w:fldChar w:fldCharType="separate"/>
            </w:r>
            <w:r>
              <w:rPr>
                <w:noProof/>
                <w:webHidden/>
              </w:rPr>
              <w:t>38</w:t>
            </w:r>
            <w:r>
              <w:rPr>
                <w:noProof/>
                <w:webHidden/>
              </w:rPr>
              <w:fldChar w:fldCharType="end"/>
            </w:r>
          </w:hyperlink>
        </w:p>
        <w:p w14:paraId="221F94EC" w14:textId="4AE9B309"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28" w:history="1">
            <w:r w:rsidRPr="00C72A0B">
              <w:rPr>
                <w:rStyle w:val="Hipervnculo"/>
                <w:rFonts w:cs="Times New Roman"/>
                <w:b/>
                <w:bCs/>
                <w:i/>
                <w:iCs/>
                <w:noProof/>
                <w:lang w:val="es-EC"/>
              </w:rPr>
              <w:t>3.6.1.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Consentimiento informado</w:t>
            </w:r>
            <w:r>
              <w:rPr>
                <w:noProof/>
                <w:webHidden/>
              </w:rPr>
              <w:tab/>
            </w:r>
            <w:r>
              <w:rPr>
                <w:noProof/>
                <w:webHidden/>
              </w:rPr>
              <w:fldChar w:fldCharType="begin"/>
            </w:r>
            <w:r>
              <w:rPr>
                <w:noProof/>
                <w:webHidden/>
              </w:rPr>
              <w:instrText xml:space="preserve"> PAGEREF _Toc228652228 \h </w:instrText>
            </w:r>
            <w:r>
              <w:rPr>
                <w:noProof/>
                <w:webHidden/>
              </w:rPr>
            </w:r>
            <w:r>
              <w:rPr>
                <w:noProof/>
                <w:webHidden/>
              </w:rPr>
              <w:fldChar w:fldCharType="separate"/>
            </w:r>
            <w:r>
              <w:rPr>
                <w:noProof/>
                <w:webHidden/>
              </w:rPr>
              <w:t>38</w:t>
            </w:r>
            <w:r>
              <w:rPr>
                <w:noProof/>
                <w:webHidden/>
              </w:rPr>
              <w:fldChar w:fldCharType="end"/>
            </w:r>
          </w:hyperlink>
        </w:p>
        <w:p w14:paraId="30A0D789" w14:textId="69677C58"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29" w:history="1">
            <w:r w:rsidRPr="00C72A0B">
              <w:rPr>
                <w:rStyle w:val="Hipervnculo"/>
                <w:rFonts w:cs="Times New Roman"/>
                <w:b/>
                <w:bCs/>
                <w:i/>
                <w:iCs/>
                <w:noProof/>
                <w:lang w:val="es-EC"/>
              </w:rPr>
              <w:t>3.6.2.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Confidencialidad y manejo de datos</w:t>
            </w:r>
            <w:r>
              <w:rPr>
                <w:noProof/>
                <w:webHidden/>
              </w:rPr>
              <w:tab/>
            </w:r>
            <w:r>
              <w:rPr>
                <w:noProof/>
                <w:webHidden/>
              </w:rPr>
              <w:fldChar w:fldCharType="begin"/>
            </w:r>
            <w:r>
              <w:rPr>
                <w:noProof/>
                <w:webHidden/>
              </w:rPr>
              <w:instrText xml:space="preserve"> PAGEREF _Toc228652229 \h </w:instrText>
            </w:r>
            <w:r>
              <w:rPr>
                <w:noProof/>
                <w:webHidden/>
              </w:rPr>
            </w:r>
            <w:r>
              <w:rPr>
                <w:noProof/>
                <w:webHidden/>
              </w:rPr>
              <w:fldChar w:fldCharType="separate"/>
            </w:r>
            <w:r>
              <w:rPr>
                <w:noProof/>
                <w:webHidden/>
              </w:rPr>
              <w:t>39</w:t>
            </w:r>
            <w:r>
              <w:rPr>
                <w:noProof/>
                <w:webHidden/>
              </w:rPr>
              <w:fldChar w:fldCharType="end"/>
            </w:r>
          </w:hyperlink>
        </w:p>
        <w:p w14:paraId="25796648" w14:textId="2C6E67AB"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30" w:history="1">
            <w:r w:rsidRPr="00C72A0B">
              <w:rPr>
                <w:rStyle w:val="Hipervnculo"/>
                <w:rFonts w:cs="Times New Roman"/>
                <w:b/>
                <w:bCs/>
                <w:i/>
                <w:iCs/>
                <w:noProof/>
                <w:lang w:val="es-EC"/>
              </w:rPr>
              <w:t>3.6.3.</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Retroalimentación a participantes</w:t>
            </w:r>
            <w:r>
              <w:rPr>
                <w:noProof/>
                <w:webHidden/>
              </w:rPr>
              <w:tab/>
            </w:r>
            <w:r>
              <w:rPr>
                <w:noProof/>
                <w:webHidden/>
              </w:rPr>
              <w:fldChar w:fldCharType="begin"/>
            </w:r>
            <w:r>
              <w:rPr>
                <w:noProof/>
                <w:webHidden/>
              </w:rPr>
              <w:instrText xml:space="preserve"> PAGEREF _Toc228652230 \h </w:instrText>
            </w:r>
            <w:r>
              <w:rPr>
                <w:noProof/>
                <w:webHidden/>
              </w:rPr>
            </w:r>
            <w:r>
              <w:rPr>
                <w:noProof/>
                <w:webHidden/>
              </w:rPr>
              <w:fldChar w:fldCharType="separate"/>
            </w:r>
            <w:r>
              <w:rPr>
                <w:noProof/>
                <w:webHidden/>
              </w:rPr>
              <w:t>39</w:t>
            </w:r>
            <w:r>
              <w:rPr>
                <w:noProof/>
                <w:webHidden/>
              </w:rPr>
              <w:fldChar w:fldCharType="end"/>
            </w:r>
          </w:hyperlink>
        </w:p>
        <w:p w14:paraId="3D55A4E2" w14:textId="6CAD725B"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231" w:history="1">
            <w:r w:rsidRPr="00C72A0B">
              <w:rPr>
                <w:rStyle w:val="Hipervnculo"/>
                <w:rFonts w:cs="Times New Roman"/>
                <w:b/>
                <w:bCs/>
                <w:noProof/>
              </w:rPr>
              <w:t>RESULTADOS</w:t>
            </w:r>
            <w:r>
              <w:rPr>
                <w:noProof/>
                <w:webHidden/>
              </w:rPr>
              <w:tab/>
            </w:r>
            <w:r>
              <w:rPr>
                <w:noProof/>
                <w:webHidden/>
              </w:rPr>
              <w:fldChar w:fldCharType="begin"/>
            </w:r>
            <w:r>
              <w:rPr>
                <w:noProof/>
                <w:webHidden/>
              </w:rPr>
              <w:instrText xml:space="preserve"> PAGEREF _Toc228652231 \h </w:instrText>
            </w:r>
            <w:r>
              <w:rPr>
                <w:noProof/>
                <w:webHidden/>
              </w:rPr>
            </w:r>
            <w:r>
              <w:rPr>
                <w:noProof/>
                <w:webHidden/>
              </w:rPr>
              <w:fldChar w:fldCharType="separate"/>
            </w:r>
            <w:r>
              <w:rPr>
                <w:noProof/>
                <w:webHidden/>
              </w:rPr>
              <w:t>40</w:t>
            </w:r>
            <w:r>
              <w:rPr>
                <w:noProof/>
                <w:webHidden/>
              </w:rPr>
              <w:fldChar w:fldCharType="end"/>
            </w:r>
          </w:hyperlink>
        </w:p>
        <w:p w14:paraId="19A34BF1" w14:textId="5568254E"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232" w:history="1">
            <w:r w:rsidRPr="00C72A0B">
              <w:rPr>
                <w:rStyle w:val="Hipervnculo"/>
                <w:rFonts w:cs="Times New Roman"/>
                <w:b/>
                <w:bCs/>
                <w:noProof/>
                <w:lang w:val="es-EC"/>
              </w:rPr>
              <w:t>4.1.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noProof/>
              </w:rPr>
              <w:t>Producto tecnológico desarrollado</w:t>
            </w:r>
            <w:r>
              <w:rPr>
                <w:noProof/>
                <w:webHidden/>
              </w:rPr>
              <w:tab/>
            </w:r>
            <w:r>
              <w:rPr>
                <w:noProof/>
                <w:webHidden/>
              </w:rPr>
              <w:fldChar w:fldCharType="begin"/>
            </w:r>
            <w:r>
              <w:rPr>
                <w:noProof/>
                <w:webHidden/>
              </w:rPr>
              <w:instrText xml:space="preserve"> PAGEREF _Toc228652232 \h </w:instrText>
            </w:r>
            <w:r>
              <w:rPr>
                <w:noProof/>
                <w:webHidden/>
              </w:rPr>
            </w:r>
            <w:r>
              <w:rPr>
                <w:noProof/>
                <w:webHidden/>
              </w:rPr>
              <w:fldChar w:fldCharType="separate"/>
            </w:r>
            <w:r>
              <w:rPr>
                <w:noProof/>
                <w:webHidden/>
              </w:rPr>
              <w:t>41</w:t>
            </w:r>
            <w:r>
              <w:rPr>
                <w:noProof/>
                <w:webHidden/>
              </w:rPr>
              <w:fldChar w:fldCharType="end"/>
            </w:r>
          </w:hyperlink>
        </w:p>
        <w:p w14:paraId="28A52E39" w14:textId="71011934"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33" w:history="1">
            <w:r w:rsidRPr="00C72A0B">
              <w:rPr>
                <w:rStyle w:val="Hipervnculo"/>
                <w:rFonts w:cs="Times New Roman"/>
                <w:b/>
                <w:bCs/>
                <w:i/>
                <w:iCs/>
                <w:noProof/>
                <w:lang w:val="es-EC"/>
              </w:rPr>
              <w:t>4.1.1.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Resultados de la revisión sistemática de literatura</w:t>
            </w:r>
            <w:r>
              <w:rPr>
                <w:noProof/>
                <w:webHidden/>
              </w:rPr>
              <w:tab/>
            </w:r>
            <w:r>
              <w:rPr>
                <w:noProof/>
                <w:webHidden/>
              </w:rPr>
              <w:fldChar w:fldCharType="begin"/>
            </w:r>
            <w:r>
              <w:rPr>
                <w:noProof/>
                <w:webHidden/>
              </w:rPr>
              <w:instrText xml:space="preserve"> PAGEREF _Toc228652233 \h </w:instrText>
            </w:r>
            <w:r>
              <w:rPr>
                <w:noProof/>
                <w:webHidden/>
              </w:rPr>
            </w:r>
            <w:r>
              <w:rPr>
                <w:noProof/>
                <w:webHidden/>
              </w:rPr>
              <w:fldChar w:fldCharType="separate"/>
            </w:r>
            <w:r>
              <w:rPr>
                <w:noProof/>
                <w:webHidden/>
              </w:rPr>
              <w:t>41</w:t>
            </w:r>
            <w:r>
              <w:rPr>
                <w:noProof/>
                <w:webHidden/>
              </w:rPr>
              <w:fldChar w:fldCharType="end"/>
            </w:r>
          </w:hyperlink>
        </w:p>
        <w:p w14:paraId="63EB1A18" w14:textId="25FF4689"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34" w:history="1">
            <w:r w:rsidRPr="00C72A0B">
              <w:rPr>
                <w:rStyle w:val="Hipervnculo"/>
                <w:rFonts w:cs="Times New Roman"/>
                <w:b/>
                <w:bCs/>
                <w:i/>
                <w:iCs/>
                <w:noProof/>
                <w:lang w:val="es-EC"/>
              </w:rPr>
              <w:t>4.1.2.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Requisitos del sistema</w:t>
            </w:r>
            <w:r>
              <w:rPr>
                <w:noProof/>
                <w:webHidden/>
              </w:rPr>
              <w:tab/>
            </w:r>
            <w:r>
              <w:rPr>
                <w:noProof/>
                <w:webHidden/>
              </w:rPr>
              <w:fldChar w:fldCharType="begin"/>
            </w:r>
            <w:r>
              <w:rPr>
                <w:noProof/>
                <w:webHidden/>
              </w:rPr>
              <w:instrText xml:space="preserve"> PAGEREF _Toc228652234 \h </w:instrText>
            </w:r>
            <w:r>
              <w:rPr>
                <w:noProof/>
                <w:webHidden/>
              </w:rPr>
            </w:r>
            <w:r>
              <w:rPr>
                <w:noProof/>
                <w:webHidden/>
              </w:rPr>
              <w:fldChar w:fldCharType="separate"/>
            </w:r>
            <w:r>
              <w:rPr>
                <w:noProof/>
                <w:webHidden/>
              </w:rPr>
              <w:t>46</w:t>
            </w:r>
            <w:r>
              <w:rPr>
                <w:noProof/>
                <w:webHidden/>
              </w:rPr>
              <w:fldChar w:fldCharType="end"/>
            </w:r>
          </w:hyperlink>
        </w:p>
        <w:p w14:paraId="4D54FF4F" w14:textId="500F7869"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35" w:history="1">
            <w:r w:rsidRPr="00C72A0B">
              <w:rPr>
                <w:rStyle w:val="Hipervnculo"/>
                <w:rFonts w:cs="Times New Roman"/>
                <w:b/>
                <w:bCs/>
                <w:i/>
                <w:iCs/>
                <w:noProof/>
              </w:rPr>
              <w:t>4.1.3.</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Casos de uso expandidos</w:t>
            </w:r>
            <w:r>
              <w:rPr>
                <w:noProof/>
                <w:webHidden/>
              </w:rPr>
              <w:tab/>
            </w:r>
            <w:r>
              <w:rPr>
                <w:noProof/>
                <w:webHidden/>
              </w:rPr>
              <w:fldChar w:fldCharType="begin"/>
            </w:r>
            <w:r>
              <w:rPr>
                <w:noProof/>
                <w:webHidden/>
              </w:rPr>
              <w:instrText xml:space="preserve"> PAGEREF _Toc228652235 \h </w:instrText>
            </w:r>
            <w:r>
              <w:rPr>
                <w:noProof/>
                <w:webHidden/>
              </w:rPr>
            </w:r>
            <w:r>
              <w:rPr>
                <w:noProof/>
                <w:webHidden/>
              </w:rPr>
              <w:fldChar w:fldCharType="separate"/>
            </w:r>
            <w:r>
              <w:rPr>
                <w:noProof/>
                <w:webHidden/>
              </w:rPr>
              <w:t>54</w:t>
            </w:r>
            <w:r>
              <w:rPr>
                <w:noProof/>
                <w:webHidden/>
              </w:rPr>
              <w:fldChar w:fldCharType="end"/>
            </w:r>
          </w:hyperlink>
        </w:p>
        <w:p w14:paraId="50D34573" w14:textId="360BE9D1"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36" w:history="1">
            <w:r w:rsidRPr="00C72A0B">
              <w:rPr>
                <w:rStyle w:val="Hipervnculo"/>
                <w:rFonts w:cs="Times New Roman"/>
                <w:b/>
                <w:bCs/>
                <w:i/>
                <w:iCs/>
                <w:noProof/>
              </w:rPr>
              <w:t>4.1.4.</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Resultados de evaluación multicriterio de componentes seleccionados</w:t>
            </w:r>
            <w:r>
              <w:rPr>
                <w:noProof/>
                <w:webHidden/>
              </w:rPr>
              <w:tab/>
            </w:r>
            <w:r>
              <w:rPr>
                <w:noProof/>
                <w:webHidden/>
              </w:rPr>
              <w:fldChar w:fldCharType="begin"/>
            </w:r>
            <w:r>
              <w:rPr>
                <w:noProof/>
                <w:webHidden/>
              </w:rPr>
              <w:instrText xml:space="preserve"> PAGEREF _Toc228652236 \h </w:instrText>
            </w:r>
            <w:r>
              <w:rPr>
                <w:noProof/>
                <w:webHidden/>
              </w:rPr>
            </w:r>
            <w:r>
              <w:rPr>
                <w:noProof/>
                <w:webHidden/>
              </w:rPr>
              <w:fldChar w:fldCharType="separate"/>
            </w:r>
            <w:r>
              <w:rPr>
                <w:noProof/>
                <w:webHidden/>
              </w:rPr>
              <w:t>60</w:t>
            </w:r>
            <w:r>
              <w:rPr>
                <w:noProof/>
                <w:webHidden/>
              </w:rPr>
              <w:fldChar w:fldCharType="end"/>
            </w:r>
          </w:hyperlink>
        </w:p>
        <w:p w14:paraId="541C3F1E" w14:textId="1117A119"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37" w:history="1">
            <w:r w:rsidRPr="00C72A0B">
              <w:rPr>
                <w:rStyle w:val="Hipervnculo"/>
                <w:rFonts w:cs="Times New Roman"/>
                <w:b/>
                <w:bCs/>
                <w:i/>
                <w:iCs/>
                <w:noProof/>
              </w:rPr>
              <w:t>4.1.5.</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Arquitectura del sistema</w:t>
            </w:r>
            <w:r>
              <w:rPr>
                <w:noProof/>
                <w:webHidden/>
              </w:rPr>
              <w:tab/>
            </w:r>
            <w:r>
              <w:rPr>
                <w:noProof/>
                <w:webHidden/>
              </w:rPr>
              <w:fldChar w:fldCharType="begin"/>
            </w:r>
            <w:r>
              <w:rPr>
                <w:noProof/>
                <w:webHidden/>
              </w:rPr>
              <w:instrText xml:space="preserve"> PAGEREF _Toc228652237 \h </w:instrText>
            </w:r>
            <w:r>
              <w:rPr>
                <w:noProof/>
                <w:webHidden/>
              </w:rPr>
            </w:r>
            <w:r>
              <w:rPr>
                <w:noProof/>
                <w:webHidden/>
              </w:rPr>
              <w:fldChar w:fldCharType="separate"/>
            </w:r>
            <w:r>
              <w:rPr>
                <w:noProof/>
                <w:webHidden/>
              </w:rPr>
              <w:t>62</w:t>
            </w:r>
            <w:r>
              <w:rPr>
                <w:noProof/>
                <w:webHidden/>
              </w:rPr>
              <w:fldChar w:fldCharType="end"/>
            </w:r>
          </w:hyperlink>
        </w:p>
        <w:p w14:paraId="5AAE42C8" w14:textId="08FB1F29"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38" w:history="1">
            <w:r w:rsidRPr="00C72A0B">
              <w:rPr>
                <w:rStyle w:val="Hipervnculo"/>
                <w:rFonts w:cs="Times New Roman"/>
                <w:b/>
                <w:bCs/>
                <w:i/>
                <w:iCs/>
                <w:noProof/>
              </w:rPr>
              <w:t>4.1.6.</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Implementación del módulo de captura de especificaciones</w:t>
            </w:r>
            <w:r>
              <w:rPr>
                <w:noProof/>
                <w:webHidden/>
              </w:rPr>
              <w:tab/>
            </w:r>
            <w:r>
              <w:rPr>
                <w:noProof/>
                <w:webHidden/>
              </w:rPr>
              <w:fldChar w:fldCharType="begin"/>
            </w:r>
            <w:r>
              <w:rPr>
                <w:noProof/>
                <w:webHidden/>
              </w:rPr>
              <w:instrText xml:space="preserve"> PAGEREF _Toc228652238 \h </w:instrText>
            </w:r>
            <w:r>
              <w:rPr>
                <w:noProof/>
                <w:webHidden/>
              </w:rPr>
            </w:r>
            <w:r>
              <w:rPr>
                <w:noProof/>
                <w:webHidden/>
              </w:rPr>
              <w:fldChar w:fldCharType="separate"/>
            </w:r>
            <w:r>
              <w:rPr>
                <w:noProof/>
                <w:webHidden/>
              </w:rPr>
              <w:t>65</w:t>
            </w:r>
            <w:r>
              <w:rPr>
                <w:noProof/>
                <w:webHidden/>
              </w:rPr>
              <w:fldChar w:fldCharType="end"/>
            </w:r>
          </w:hyperlink>
        </w:p>
        <w:p w14:paraId="6A44C72C" w14:textId="581A97F5"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39" w:history="1">
            <w:r w:rsidRPr="00C72A0B">
              <w:rPr>
                <w:rStyle w:val="Hipervnculo"/>
                <w:rFonts w:cs="Times New Roman"/>
                <w:b/>
                <w:bCs/>
                <w:i/>
                <w:iCs/>
                <w:noProof/>
              </w:rPr>
              <w:t>4.1.7.</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Implementación del módulo de generación de pruebas</w:t>
            </w:r>
            <w:r>
              <w:rPr>
                <w:noProof/>
                <w:webHidden/>
              </w:rPr>
              <w:tab/>
            </w:r>
            <w:r>
              <w:rPr>
                <w:noProof/>
                <w:webHidden/>
              </w:rPr>
              <w:fldChar w:fldCharType="begin"/>
            </w:r>
            <w:r>
              <w:rPr>
                <w:noProof/>
                <w:webHidden/>
              </w:rPr>
              <w:instrText xml:space="preserve"> PAGEREF _Toc228652239 \h </w:instrText>
            </w:r>
            <w:r>
              <w:rPr>
                <w:noProof/>
                <w:webHidden/>
              </w:rPr>
            </w:r>
            <w:r>
              <w:rPr>
                <w:noProof/>
                <w:webHidden/>
              </w:rPr>
              <w:fldChar w:fldCharType="separate"/>
            </w:r>
            <w:r>
              <w:rPr>
                <w:noProof/>
                <w:webHidden/>
              </w:rPr>
              <w:t>66</w:t>
            </w:r>
            <w:r>
              <w:rPr>
                <w:noProof/>
                <w:webHidden/>
              </w:rPr>
              <w:fldChar w:fldCharType="end"/>
            </w:r>
          </w:hyperlink>
        </w:p>
        <w:p w14:paraId="6B99DEFD" w14:textId="0800A0D4"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40" w:history="1">
            <w:r w:rsidRPr="00C72A0B">
              <w:rPr>
                <w:rStyle w:val="Hipervnculo"/>
                <w:rFonts w:cs="Times New Roman"/>
                <w:b/>
                <w:bCs/>
                <w:i/>
                <w:iCs/>
                <w:noProof/>
              </w:rPr>
              <w:t>4.1.8.</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Implementación del módulo de gestión y despliegue</w:t>
            </w:r>
            <w:r>
              <w:rPr>
                <w:noProof/>
                <w:webHidden/>
              </w:rPr>
              <w:tab/>
            </w:r>
            <w:r>
              <w:rPr>
                <w:noProof/>
                <w:webHidden/>
              </w:rPr>
              <w:fldChar w:fldCharType="begin"/>
            </w:r>
            <w:r>
              <w:rPr>
                <w:noProof/>
                <w:webHidden/>
              </w:rPr>
              <w:instrText xml:space="preserve"> PAGEREF _Toc228652240 \h </w:instrText>
            </w:r>
            <w:r>
              <w:rPr>
                <w:noProof/>
                <w:webHidden/>
              </w:rPr>
            </w:r>
            <w:r>
              <w:rPr>
                <w:noProof/>
                <w:webHidden/>
              </w:rPr>
              <w:fldChar w:fldCharType="separate"/>
            </w:r>
            <w:r>
              <w:rPr>
                <w:noProof/>
                <w:webHidden/>
              </w:rPr>
              <w:t>67</w:t>
            </w:r>
            <w:r>
              <w:rPr>
                <w:noProof/>
                <w:webHidden/>
              </w:rPr>
              <w:fldChar w:fldCharType="end"/>
            </w:r>
          </w:hyperlink>
        </w:p>
        <w:p w14:paraId="090C815B" w14:textId="56214BB5"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241" w:history="1">
            <w:r w:rsidRPr="00C72A0B">
              <w:rPr>
                <w:rStyle w:val="Hipervnculo"/>
                <w:rFonts w:cs="Times New Roman"/>
                <w:b/>
                <w:bCs/>
                <w:noProof/>
                <w:lang w:val="es-EC"/>
              </w:rPr>
              <w:t>4.2.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noProof/>
                <w:lang w:val="es-EC"/>
              </w:rPr>
              <w:t>Comprobación</w:t>
            </w:r>
            <w:r>
              <w:rPr>
                <w:noProof/>
                <w:webHidden/>
              </w:rPr>
              <w:tab/>
            </w:r>
            <w:r>
              <w:rPr>
                <w:noProof/>
                <w:webHidden/>
              </w:rPr>
              <w:fldChar w:fldCharType="begin"/>
            </w:r>
            <w:r>
              <w:rPr>
                <w:noProof/>
                <w:webHidden/>
              </w:rPr>
              <w:instrText xml:space="preserve"> PAGEREF _Toc228652241 \h </w:instrText>
            </w:r>
            <w:r>
              <w:rPr>
                <w:noProof/>
                <w:webHidden/>
              </w:rPr>
            </w:r>
            <w:r>
              <w:rPr>
                <w:noProof/>
                <w:webHidden/>
              </w:rPr>
              <w:fldChar w:fldCharType="separate"/>
            </w:r>
            <w:r>
              <w:rPr>
                <w:noProof/>
                <w:webHidden/>
              </w:rPr>
              <w:t>68</w:t>
            </w:r>
            <w:r>
              <w:rPr>
                <w:noProof/>
                <w:webHidden/>
              </w:rPr>
              <w:fldChar w:fldCharType="end"/>
            </w:r>
          </w:hyperlink>
        </w:p>
        <w:p w14:paraId="3FCB33D6" w14:textId="6D7DE3A0"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42" w:history="1">
            <w:r w:rsidRPr="00C72A0B">
              <w:rPr>
                <w:rStyle w:val="Hipervnculo"/>
                <w:rFonts w:cs="Times New Roman"/>
                <w:b/>
                <w:bCs/>
                <w:i/>
                <w:iCs/>
                <w:noProof/>
              </w:rPr>
              <w:t>4.2.1.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Estudio 1: Usabilidad y aceptación tecnológica</w:t>
            </w:r>
            <w:r>
              <w:rPr>
                <w:noProof/>
                <w:webHidden/>
              </w:rPr>
              <w:tab/>
            </w:r>
            <w:r>
              <w:rPr>
                <w:noProof/>
                <w:webHidden/>
              </w:rPr>
              <w:fldChar w:fldCharType="begin"/>
            </w:r>
            <w:r>
              <w:rPr>
                <w:noProof/>
                <w:webHidden/>
              </w:rPr>
              <w:instrText xml:space="preserve"> PAGEREF _Toc228652242 \h </w:instrText>
            </w:r>
            <w:r>
              <w:rPr>
                <w:noProof/>
                <w:webHidden/>
              </w:rPr>
            </w:r>
            <w:r>
              <w:rPr>
                <w:noProof/>
                <w:webHidden/>
              </w:rPr>
              <w:fldChar w:fldCharType="separate"/>
            </w:r>
            <w:r>
              <w:rPr>
                <w:noProof/>
                <w:webHidden/>
              </w:rPr>
              <w:t>69</w:t>
            </w:r>
            <w:r>
              <w:rPr>
                <w:noProof/>
                <w:webHidden/>
              </w:rPr>
              <w:fldChar w:fldCharType="end"/>
            </w:r>
          </w:hyperlink>
        </w:p>
        <w:p w14:paraId="71905FEC" w14:textId="7031083C"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43" w:history="1">
            <w:r w:rsidRPr="00C72A0B">
              <w:rPr>
                <w:rStyle w:val="Hipervnculo"/>
                <w:rFonts w:cs="Times New Roman"/>
                <w:b/>
                <w:bCs/>
                <w:i/>
                <w:iCs/>
                <w:noProof/>
              </w:rPr>
              <w:t>4.2.2.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Estadística descriptiva por constructo TAM</w:t>
            </w:r>
            <w:r>
              <w:rPr>
                <w:noProof/>
                <w:webHidden/>
              </w:rPr>
              <w:tab/>
            </w:r>
            <w:r>
              <w:rPr>
                <w:noProof/>
                <w:webHidden/>
              </w:rPr>
              <w:fldChar w:fldCharType="begin"/>
            </w:r>
            <w:r>
              <w:rPr>
                <w:noProof/>
                <w:webHidden/>
              </w:rPr>
              <w:instrText xml:space="preserve"> PAGEREF _Toc228652243 \h </w:instrText>
            </w:r>
            <w:r>
              <w:rPr>
                <w:noProof/>
                <w:webHidden/>
              </w:rPr>
            </w:r>
            <w:r>
              <w:rPr>
                <w:noProof/>
                <w:webHidden/>
              </w:rPr>
              <w:fldChar w:fldCharType="separate"/>
            </w:r>
            <w:r>
              <w:rPr>
                <w:noProof/>
                <w:webHidden/>
              </w:rPr>
              <w:t>71</w:t>
            </w:r>
            <w:r>
              <w:rPr>
                <w:noProof/>
                <w:webHidden/>
              </w:rPr>
              <w:fldChar w:fldCharType="end"/>
            </w:r>
          </w:hyperlink>
        </w:p>
        <w:p w14:paraId="4ABCD001" w14:textId="6BCA59BB"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44" w:history="1">
            <w:r w:rsidRPr="00C72A0B">
              <w:rPr>
                <w:rStyle w:val="Hipervnculo"/>
                <w:rFonts w:cs="Times New Roman"/>
                <w:b/>
                <w:bCs/>
                <w:i/>
                <w:iCs/>
                <w:noProof/>
              </w:rPr>
              <w:t>4.2.3.</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Fiabilidad del instrumento — Alfa de Cronbach</w:t>
            </w:r>
            <w:r>
              <w:rPr>
                <w:noProof/>
                <w:webHidden/>
              </w:rPr>
              <w:tab/>
            </w:r>
            <w:r>
              <w:rPr>
                <w:noProof/>
                <w:webHidden/>
              </w:rPr>
              <w:fldChar w:fldCharType="begin"/>
            </w:r>
            <w:r>
              <w:rPr>
                <w:noProof/>
                <w:webHidden/>
              </w:rPr>
              <w:instrText xml:space="preserve"> PAGEREF _Toc228652244 \h </w:instrText>
            </w:r>
            <w:r>
              <w:rPr>
                <w:noProof/>
                <w:webHidden/>
              </w:rPr>
            </w:r>
            <w:r>
              <w:rPr>
                <w:noProof/>
                <w:webHidden/>
              </w:rPr>
              <w:fldChar w:fldCharType="separate"/>
            </w:r>
            <w:r>
              <w:rPr>
                <w:noProof/>
                <w:webHidden/>
              </w:rPr>
              <w:t>72</w:t>
            </w:r>
            <w:r>
              <w:rPr>
                <w:noProof/>
                <w:webHidden/>
              </w:rPr>
              <w:fldChar w:fldCharType="end"/>
            </w:r>
          </w:hyperlink>
        </w:p>
        <w:p w14:paraId="48848629" w14:textId="4794A950"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45" w:history="1">
            <w:r w:rsidRPr="00C72A0B">
              <w:rPr>
                <w:rStyle w:val="Hipervnculo"/>
                <w:rFonts w:cs="Times New Roman"/>
                <w:b/>
                <w:bCs/>
                <w:i/>
                <w:iCs/>
                <w:noProof/>
              </w:rPr>
              <w:t>4.2.4.</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Correlaciones de Pearson entre constructos</w:t>
            </w:r>
            <w:r>
              <w:rPr>
                <w:noProof/>
                <w:webHidden/>
              </w:rPr>
              <w:tab/>
            </w:r>
            <w:r>
              <w:rPr>
                <w:noProof/>
                <w:webHidden/>
              </w:rPr>
              <w:fldChar w:fldCharType="begin"/>
            </w:r>
            <w:r>
              <w:rPr>
                <w:noProof/>
                <w:webHidden/>
              </w:rPr>
              <w:instrText xml:space="preserve"> PAGEREF _Toc228652245 \h </w:instrText>
            </w:r>
            <w:r>
              <w:rPr>
                <w:noProof/>
                <w:webHidden/>
              </w:rPr>
            </w:r>
            <w:r>
              <w:rPr>
                <w:noProof/>
                <w:webHidden/>
              </w:rPr>
              <w:fldChar w:fldCharType="separate"/>
            </w:r>
            <w:r>
              <w:rPr>
                <w:noProof/>
                <w:webHidden/>
              </w:rPr>
              <w:t>72</w:t>
            </w:r>
            <w:r>
              <w:rPr>
                <w:noProof/>
                <w:webHidden/>
              </w:rPr>
              <w:fldChar w:fldCharType="end"/>
            </w:r>
          </w:hyperlink>
        </w:p>
        <w:p w14:paraId="1F1BBDE5" w14:textId="743E3BF8"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46" w:history="1">
            <w:r w:rsidRPr="00C72A0B">
              <w:rPr>
                <w:rStyle w:val="Hipervnculo"/>
                <w:rFonts w:cs="Times New Roman"/>
                <w:b/>
                <w:bCs/>
                <w:i/>
                <w:iCs/>
                <w:noProof/>
              </w:rPr>
              <w:t>4.2.5.</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Análisis por figuras</w:t>
            </w:r>
            <w:r>
              <w:rPr>
                <w:noProof/>
                <w:webHidden/>
              </w:rPr>
              <w:tab/>
            </w:r>
            <w:r>
              <w:rPr>
                <w:noProof/>
                <w:webHidden/>
              </w:rPr>
              <w:fldChar w:fldCharType="begin"/>
            </w:r>
            <w:r>
              <w:rPr>
                <w:noProof/>
                <w:webHidden/>
              </w:rPr>
              <w:instrText xml:space="preserve"> PAGEREF _Toc228652246 \h </w:instrText>
            </w:r>
            <w:r>
              <w:rPr>
                <w:noProof/>
                <w:webHidden/>
              </w:rPr>
            </w:r>
            <w:r>
              <w:rPr>
                <w:noProof/>
                <w:webHidden/>
              </w:rPr>
              <w:fldChar w:fldCharType="separate"/>
            </w:r>
            <w:r>
              <w:rPr>
                <w:noProof/>
                <w:webHidden/>
              </w:rPr>
              <w:t>73</w:t>
            </w:r>
            <w:r>
              <w:rPr>
                <w:noProof/>
                <w:webHidden/>
              </w:rPr>
              <w:fldChar w:fldCharType="end"/>
            </w:r>
          </w:hyperlink>
        </w:p>
        <w:p w14:paraId="0650BC5B" w14:textId="7C1ED13B"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47" w:history="1">
            <w:r w:rsidRPr="00C72A0B">
              <w:rPr>
                <w:rStyle w:val="Hipervnculo"/>
                <w:rFonts w:cs="Times New Roman"/>
                <w:b/>
                <w:bCs/>
                <w:i/>
                <w:iCs/>
                <w:noProof/>
                <w:lang w:val="es-EC"/>
              </w:rPr>
              <w:t>4.2.6.</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Estudio 2: Validación de calidad de pruebas por expertos</w:t>
            </w:r>
            <w:r>
              <w:rPr>
                <w:noProof/>
                <w:webHidden/>
              </w:rPr>
              <w:tab/>
            </w:r>
            <w:r>
              <w:rPr>
                <w:noProof/>
                <w:webHidden/>
              </w:rPr>
              <w:fldChar w:fldCharType="begin"/>
            </w:r>
            <w:r>
              <w:rPr>
                <w:noProof/>
                <w:webHidden/>
              </w:rPr>
              <w:instrText xml:space="preserve"> PAGEREF _Toc228652247 \h </w:instrText>
            </w:r>
            <w:r>
              <w:rPr>
                <w:noProof/>
                <w:webHidden/>
              </w:rPr>
            </w:r>
            <w:r>
              <w:rPr>
                <w:noProof/>
                <w:webHidden/>
              </w:rPr>
              <w:fldChar w:fldCharType="separate"/>
            </w:r>
            <w:r>
              <w:rPr>
                <w:noProof/>
                <w:webHidden/>
              </w:rPr>
              <w:t>76</w:t>
            </w:r>
            <w:r>
              <w:rPr>
                <w:noProof/>
                <w:webHidden/>
              </w:rPr>
              <w:fldChar w:fldCharType="end"/>
            </w:r>
          </w:hyperlink>
        </w:p>
        <w:p w14:paraId="6256B171" w14:textId="0E08124D"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248" w:history="1">
            <w:r w:rsidRPr="00C72A0B">
              <w:rPr>
                <w:rStyle w:val="Hipervnculo"/>
                <w:rFonts w:cs="Times New Roman"/>
                <w:b/>
                <w:noProof/>
                <w:lang w:val="es-EC"/>
              </w:rPr>
              <w:t>4.3.</w:t>
            </w:r>
            <w:r>
              <w:rPr>
                <w:rFonts w:asciiTheme="minorHAnsi" w:eastAsiaTheme="minorEastAsia" w:hAnsiTheme="minorHAnsi"/>
                <w:noProof/>
                <w:kern w:val="0"/>
                <w:sz w:val="22"/>
                <w:szCs w:val="22"/>
                <w:lang w:eastAsia="es-ES"/>
                <w14:ligatures w14:val="none"/>
              </w:rPr>
              <w:tab/>
            </w:r>
            <w:r w:rsidRPr="00C72A0B">
              <w:rPr>
                <w:rStyle w:val="Hipervnculo"/>
                <w:rFonts w:cs="Times New Roman"/>
                <w:b/>
                <w:noProof/>
                <w:lang w:val="es-EC"/>
              </w:rPr>
              <w:t>Manual de funcionamiento</w:t>
            </w:r>
            <w:r>
              <w:rPr>
                <w:noProof/>
                <w:webHidden/>
              </w:rPr>
              <w:tab/>
            </w:r>
            <w:r>
              <w:rPr>
                <w:noProof/>
                <w:webHidden/>
              </w:rPr>
              <w:fldChar w:fldCharType="begin"/>
            </w:r>
            <w:r>
              <w:rPr>
                <w:noProof/>
                <w:webHidden/>
              </w:rPr>
              <w:instrText xml:space="preserve"> PAGEREF _Toc228652248 \h </w:instrText>
            </w:r>
            <w:r>
              <w:rPr>
                <w:noProof/>
                <w:webHidden/>
              </w:rPr>
            </w:r>
            <w:r>
              <w:rPr>
                <w:noProof/>
                <w:webHidden/>
              </w:rPr>
              <w:fldChar w:fldCharType="separate"/>
            </w:r>
            <w:r>
              <w:rPr>
                <w:noProof/>
                <w:webHidden/>
              </w:rPr>
              <w:t>78</w:t>
            </w:r>
            <w:r>
              <w:rPr>
                <w:noProof/>
                <w:webHidden/>
              </w:rPr>
              <w:fldChar w:fldCharType="end"/>
            </w:r>
          </w:hyperlink>
        </w:p>
        <w:p w14:paraId="32E239B5" w14:textId="64FF5966"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49" w:history="1">
            <w:r w:rsidRPr="00C72A0B">
              <w:rPr>
                <w:rStyle w:val="Hipervnculo"/>
                <w:rFonts w:cs="Times New Roman"/>
                <w:b/>
                <w:bCs/>
                <w:i/>
                <w:iCs/>
                <w:noProof/>
              </w:rPr>
              <w:t>4.3.1.</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Requisitos del sistema para el usuario</w:t>
            </w:r>
            <w:r>
              <w:rPr>
                <w:noProof/>
                <w:webHidden/>
              </w:rPr>
              <w:tab/>
            </w:r>
            <w:r>
              <w:rPr>
                <w:noProof/>
                <w:webHidden/>
              </w:rPr>
              <w:fldChar w:fldCharType="begin"/>
            </w:r>
            <w:r>
              <w:rPr>
                <w:noProof/>
                <w:webHidden/>
              </w:rPr>
              <w:instrText xml:space="preserve"> PAGEREF _Toc228652249 \h </w:instrText>
            </w:r>
            <w:r>
              <w:rPr>
                <w:noProof/>
                <w:webHidden/>
              </w:rPr>
            </w:r>
            <w:r>
              <w:rPr>
                <w:noProof/>
                <w:webHidden/>
              </w:rPr>
              <w:fldChar w:fldCharType="separate"/>
            </w:r>
            <w:r>
              <w:rPr>
                <w:noProof/>
                <w:webHidden/>
              </w:rPr>
              <w:t>78</w:t>
            </w:r>
            <w:r>
              <w:rPr>
                <w:noProof/>
                <w:webHidden/>
              </w:rPr>
              <w:fldChar w:fldCharType="end"/>
            </w:r>
          </w:hyperlink>
        </w:p>
        <w:p w14:paraId="2BCC9FAF" w14:textId="5F3853A7"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50" w:history="1">
            <w:r w:rsidRPr="00C72A0B">
              <w:rPr>
                <w:rStyle w:val="Hipervnculo"/>
                <w:rFonts w:cs="Times New Roman"/>
                <w:b/>
                <w:bCs/>
                <w:i/>
                <w:iCs/>
                <w:noProof/>
              </w:rPr>
              <w:t>4.3.2.</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rPr>
              <w:t>Acceso e inicio de sesión</w:t>
            </w:r>
            <w:r>
              <w:rPr>
                <w:noProof/>
                <w:webHidden/>
              </w:rPr>
              <w:tab/>
            </w:r>
            <w:r>
              <w:rPr>
                <w:noProof/>
                <w:webHidden/>
              </w:rPr>
              <w:fldChar w:fldCharType="begin"/>
            </w:r>
            <w:r>
              <w:rPr>
                <w:noProof/>
                <w:webHidden/>
              </w:rPr>
              <w:instrText xml:space="preserve"> PAGEREF _Toc228652250 \h </w:instrText>
            </w:r>
            <w:r>
              <w:rPr>
                <w:noProof/>
                <w:webHidden/>
              </w:rPr>
            </w:r>
            <w:r>
              <w:rPr>
                <w:noProof/>
                <w:webHidden/>
              </w:rPr>
              <w:fldChar w:fldCharType="separate"/>
            </w:r>
            <w:r>
              <w:rPr>
                <w:noProof/>
                <w:webHidden/>
              </w:rPr>
              <w:t>78</w:t>
            </w:r>
            <w:r>
              <w:rPr>
                <w:noProof/>
                <w:webHidden/>
              </w:rPr>
              <w:fldChar w:fldCharType="end"/>
            </w:r>
          </w:hyperlink>
        </w:p>
        <w:p w14:paraId="6416C8A0" w14:textId="6E60D77D"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51" w:history="1">
            <w:r w:rsidRPr="00C72A0B">
              <w:rPr>
                <w:rStyle w:val="Hipervnculo"/>
                <w:rFonts w:cs="Times New Roman"/>
                <w:b/>
                <w:bCs/>
                <w:i/>
                <w:iCs/>
                <w:noProof/>
                <w:lang w:val="es-EC"/>
              </w:rPr>
              <w:t>4.3.3.</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Gestión de proyectos</w:t>
            </w:r>
            <w:r>
              <w:rPr>
                <w:noProof/>
                <w:webHidden/>
              </w:rPr>
              <w:tab/>
            </w:r>
            <w:r>
              <w:rPr>
                <w:noProof/>
                <w:webHidden/>
              </w:rPr>
              <w:fldChar w:fldCharType="begin"/>
            </w:r>
            <w:r>
              <w:rPr>
                <w:noProof/>
                <w:webHidden/>
              </w:rPr>
              <w:instrText xml:space="preserve"> PAGEREF _Toc228652251 \h </w:instrText>
            </w:r>
            <w:r>
              <w:rPr>
                <w:noProof/>
                <w:webHidden/>
              </w:rPr>
            </w:r>
            <w:r>
              <w:rPr>
                <w:noProof/>
                <w:webHidden/>
              </w:rPr>
              <w:fldChar w:fldCharType="separate"/>
            </w:r>
            <w:r>
              <w:rPr>
                <w:noProof/>
                <w:webHidden/>
              </w:rPr>
              <w:t>79</w:t>
            </w:r>
            <w:r>
              <w:rPr>
                <w:noProof/>
                <w:webHidden/>
              </w:rPr>
              <w:fldChar w:fldCharType="end"/>
            </w:r>
          </w:hyperlink>
        </w:p>
        <w:p w14:paraId="591B89F9" w14:textId="03F1AEE5"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52" w:history="1">
            <w:r w:rsidRPr="00C72A0B">
              <w:rPr>
                <w:rStyle w:val="Hipervnculo"/>
                <w:rFonts w:cs="Times New Roman"/>
                <w:b/>
                <w:bCs/>
                <w:i/>
                <w:iCs/>
                <w:noProof/>
                <w:lang w:val="es-EC"/>
              </w:rPr>
              <w:t>4.3.4.</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Módulo de ingreso de especificaciones</w:t>
            </w:r>
            <w:r>
              <w:rPr>
                <w:noProof/>
                <w:webHidden/>
              </w:rPr>
              <w:tab/>
            </w:r>
            <w:r>
              <w:rPr>
                <w:noProof/>
                <w:webHidden/>
              </w:rPr>
              <w:fldChar w:fldCharType="begin"/>
            </w:r>
            <w:r>
              <w:rPr>
                <w:noProof/>
                <w:webHidden/>
              </w:rPr>
              <w:instrText xml:space="preserve"> PAGEREF _Toc228652252 \h </w:instrText>
            </w:r>
            <w:r>
              <w:rPr>
                <w:noProof/>
                <w:webHidden/>
              </w:rPr>
            </w:r>
            <w:r>
              <w:rPr>
                <w:noProof/>
                <w:webHidden/>
              </w:rPr>
              <w:fldChar w:fldCharType="separate"/>
            </w:r>
            <w:r>
              <w:rPr>
                <w:noProof/>
                <w:webHidden/>
              </w:rPr>
              <w:t>80</w:t>
            </w:r>
            <w:r>
              <w:rPr>
                <w:noProof/>
                <w:webHidden/>
              </w:rPr>
              <w:fldChar w:fldCharType="end"/>
            </w:r>
          </w:hyperlink>
        </w:p>
        <w:p w14:paraId="10890C39" w14:textId="00C918FF"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53" w:history="1">
            <w:r w:rsidRPr="00C72A0B">
              <w:rPr>
                <w:rStyle w:val="Hipervnculo"/>
                <w:rFonts w:cs="Times New Roman"/>
                <w:b/>
                <w:bCs/>
                <w:i/>
                <w:iCs/>
                <w:noProof/>
                <w:lang w:val="es-EC"/>
              </w:rPr>
              <w:t>4.3.5.</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Módulo de generación de pruebas</w:t>
            </w:r>
            <w:r>
              <w:rPr>
                <w:noProof/>
                <w:webHidden/>
              </w:rPr>
              <w:tab/>
            </w:r>
            <w:r>
              <w:rPr>
                <w:noProof/>
                <w:webHidden/>
              </w:rPr>
              <w:fldChar w:fldCharType="begin"/>
            </w:r>
            <w:r>
              <w:rPr>
                <w:noProof/>
                <w:webHidden/>
              </w:rPr>
              <w:instrText xml:space="preserve"> PAGEREF _Toc228652253 \h </w:instrText>
            </w:r>
            <w:r>
              <w:rPr>
                <w:noProof/>
                <w:webHidden/>
              </w:rPr>
            </w:r>
            <w:r>
              <w:rPr>
                <w:noProof/>
                <w:webHidden/>
              </w:rPr>
              <w:fldChar w:fldCharType="separate"/>
            </w:r>
            <w:r>
              <w:rPr>
                <w:noProof/>
                <w:webHidden/>
              </w:rPr>
              <w:t>81</w:t>
            </w:r>
            <w:r>
              <w:rPr>
                <w:noProof/>
                <w:webHidden/>
              </w:rPr>
              <w:fldChar w:fldCharType="end"/>
            </w:r>
          </w:hyperlink>
        </w:p>
        <w:p w14:paraId="74A6965C" w14:textId="18D96B4C" w:rsidR="00B750D7" w:rsidRDefault="00B750D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652254" w:history="1">
            <w:r w:rsidRPr="00C72A0B">
              <w:rPr>
                <w:rStyle w:val="Hipervnculo"/>
                <w:rFonts w:cs="Times New Roman"/>
                <w:b/>
                <w:bCs/>
                <w:i/>
                <w:iCs/>
                <w:noProof/>
                <w:lang w:val="es-EC"/>
              </w:rPr>
              <w:t>4.3.6.</w:t>
            </w:r>
            <w:r>
              <w:rPr>
                <w:rFonts w:asciiTheme="minorHAnsi" w:eastAsiaTheme="minorEastAsia" w:hAnsiTheme="minorHAnsi"/>
                <w:noProof/>
                <w:kern w:val="0"/>
                <w:sz w:val="22"/>
                <w:szCs w:val="22"/>
                <w:lang w:eastAsia="es-ES"/>
                <w14:ligatures w14:val="none"/>
              </w:rPr>
              <w:tab/>
            </w:r>
            <w:r w:rsidRPr="00C72A0B">
              <w:rPr>
                <w:rStyle w:val="Hipervnculo"/>
                <w:rFonts w:cs="Times New Roman"/>
                <w:b/>
                <w:bCs/>
                <w:i/>
                <w:iCs/>
                <w:noProof/>
                <w:lang w:val="es-EC"/>
              </w:rPr>
              <w:t>Revisión, edición y exportación de pruebas</w:t>
            </w:r>
            <w:r>
              <w:rPr>
                <w:noProof/>
                <w:webHidden/>
              </w:rPr>
              <w:tab/>
            </w:r>
            <w:r>
              <w:rPr>
                <w:noProof/>
                <w:webHidden/>
              </w:rPr>
              <w:fldChar w:fldCharType="begin"/>
            </w:r>
            <w:r>
              <w:rPr>
                <w:noProof/>
                <w:webHidden/>
              </w:rPr>
              <w:instrText xml:space="preserve"> PAGEREF _Toc228652254 \h </w:instrText>
            </w:r>
            <w:r>
              <w:rPr>
                <w:noProof/>
                <w:webHidden/>
              </w:rPr>
            </w:r>
            <w:r>
              <w:rPr>
                <w:noProof/>
                <w:webHidden/>
              </w:rPr>
              <w:fldChar w:fldCharType="separate"/>
            </w:r>
            <w:r>
              <w:rPr>
                <w:noProof/>
                <w:webHidden/>
              </w:rPr>
              <w:t>82</w:t>
            </w:r>
            <w:r>
              <w:rPr>
                <w:noProof/>
                <w:webHidden/>
              </w:rPr>
              <w:fldChar w:fldCharType="end"/>
            </w:r>
          </w:hyperlink>
        </w:p>
        <w:p w14:paraId="35E33558" w14:textId="18D23EC3"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255" w:history="1">
            <w:r w:rsidRPr="00C72A0B">
              <w:rPr>
                <w:rStyle w:val="Hipervnculo"/>
                <w:rFonts w:cs="Times New Roman"/>
                <w:b/>
                <w:noProof/>
                <w:lang w:val="es-EC"/>
              </w:rPr>
              <w:t>4.4.</w:t>
            </w:r>
            <w:r>
              <w:rPr>
                <w:rFonts w:asciiTheme="minorHAnsi" w:eastAsiaTheme="minorEastAsia" w:hAnsiTheme="minorHAnsi"/>
                <w:noProof/>
                <w:kern w:val="0"/>
                <w:sz w:val="22"/>
                <w:szCs w:val="22"/>
                <w:lang w:eastAsia="es-ES"/>
                <w14:ligatures w14:val="none"/>
              </w:rPr>
              <w:tab/>
            </w:r>
            <w:r w:rsidRPr="00C72A0B">
              <w:rPr>
                <w:rStyle w:val="Hipervnculo"/>
                <w:rFonts w:cs="Times New Roman"/>
                <w:b/>
                <w:noProof/>
                <w:lang w:val="es-EC"/>
              </w:rPr>
              <w:t>Discusión</w:t>
            </w:r>
            <w:r>
              <w:rPr>
                <w:noProof/>
                <w:webHidden/>
              </w:rPr>
              <w:tab/>
            </w:r>
            <w:r>
              <w:rPr>
                <w:noProof/>
                <w:webHidden/>
              </w:rPr>
              <w:fldChar w:fldCharType="begin"/>
            </w:r>
            <w:r>
              <w:rPr>
                <w:noProof/>
                <w:webHidden/>
              </w:rPr>
              <w:instrText xml:space="preserve"> PAGEREF _Toc228652255 \h </w:instrText>
            </w:r>
            <w:r>
              <w:rPr>
                <w:noProof/>
                <w:webHidden/>
              </w:rPr>
            </w:r>
            <w:r>
              <w:rPr>
                <w:noProof/>
                <w:webHidden/>
              </w:rPr>
              <w:fldChar w:fldCharType="separate"/>
            </w:r>
            <w:r>
              <w:rPr>
                <w:noProof/>
                <w:webHidden/>
              </w:rPr>
              <w:t>83</w:t>
            </w:r>
            <w:r>
              <w:rPr>
                <w:noProof/>
                <w:webHidden/>
              </w:rPr>
              <w:fldChar w:fldCharType="end"/>
            </w:r>
          </w:hyperlink>
        </w:p>
        <w:p w14:paraId="6882366D" w14:textId="30C756FC" w:rsidR="00B750D7" w:rsidRDefault="00B750D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652256" w:history="1">
            <w:r w:rsidRPr="00C72A0B">
              <w:rPr>
                <w:rStyle w:val="Hipervnculo"/>
                <w:rFonts w:cs="Times New Roman"/>
                <w:b/>
                <w:noProof/>
                <w:lang w:val="es-EC"/>
              </w:rPr>
              <w:t>4.5.</w:t>
            </w:r>
            <w:r>
              <w:rPr>
                <w:rFonts w:asciiTheme="minorHAnsi" w:eastAsiaTheme="minorEastAsia" w:hAnsiTheme="minorHAnsi"/>
                <w:noProof/>
                <w:kern w:val="0"/>
                <w:sz w:val="22"/>
                <w:szCs w:val="22"/>
                <w:lang w:eastAsia="es-ES"/>
                <w14:ligatures w14:val="none"/>
              </w:rPr>
              <w:tab/>
            </w:r>
            <w:r w:rsidRPr="00C72A0B">
              <w:rPr>
                <w:rStyle w:val="Hipervnculo"/>
                <w:rFonts w:cs="Times New Roman"/>
                <w:b/>
                <w:noProof/>
                <w:lang w:val="es-EC"/>
              </w:rPr>
              <w:t>Conclusiones</w:t>
            </w:r>
            <w:r>
              <w:rPr>
                <w:noProof/>
                <w:webHidden/>
              </w:rPr>
              <w:tab/>
            </w:r>
            <w:r>
              <w:rPr>
                <w:noProof/>
                <w:webHidden/>
              </w:rPr>
              <w:fldChar w:fldCharType="begin"/>
            </w:r>
            <w:r>
              <w:rPr>
                <w:noProof/>
                <w:webHidden/>
              </w:rPr>
              <w:instrText xml:space="preserve"> PAGEREF _Toc228652256 \h </w:instrText>
            </w:r>
            <w:r>
              <w:rPr>
                <w:noProof/>
                <w:webHidden/>
              </w:rPr>
            </w:r>
            <w:r>
              <w:rPr>
                <w:noProof/>
                <w:webHidden/>
              </w:rPr>
              <w:fldChar w:fldCharType="separate"/>
            </w:r>
            <w:r>
              <w:rPr>
                <w:noProof/>
                <w:webHidden/>
              </w:rPr>
              <w:t>85</w:t>
            </w:r>
            <w:r>
              <w:rPr>
                <w:noProof/>
                <w:webHidden/>
              </w:rPr>
              <w:fldChar w:fldCharType="end"/>
            </w:r>
          </w:hyperlink>
        </w:p>
        <w:p w14:paraId="666EDC0C" w14:textId="507A9CC0"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257" w:history="1">
            <w:r w:rsidRPr="00C72A0B">
              <w:rPr>
                <w:rStyle w:val="Hipervnculo"/>
                <w:rFonts w:cs="Times New Roman"/>
                <w:b/>
                <w:bCs/>
                <w:noProof/>
                <w:lang w:val="en-US"/>
              </w:rPr>
              <w:t>BIBLIOGRAFÍA</w:t>
            </w:r>
            <w:r>
              <w:rPr>
                <w:noProof/>
                <w:webHidden/>
              </w:rPr>
              <w:tab/>
            </w:r>
            <w:r>
              <w:rPr>
                <w:noProof/>
                <w:webHidden/>
              </w:rPr>
              <w:fldChar w:fldCharType="begin"/>
            </w:r>
            <w:r>
              <w:rPr>
                <w:noProof/>
                <w:webHidden/>
              </w:rPr>
              <w:instrText xml:space="preserve"> PAGEREF _Toc228652257 \h </w:instrText>
            </w:r>
            <w:r>
              <w:rPr>
                <w:noProof/>
                <w:webHidden/>
              </w:rPr>
            </w:r>
            <w:r>
              <w:rPr>
                <w:noProof/>
                <w:webHidden/>
              </w:rPr>
              <w:fldChar w:fldCharType="separate"/>
            </w:r>
            <w:r>
              <w:rPr>
                <w:noProof/>
                <w:webHidden/>
              </w:rPr>
              <w:t>87</w:t>
            </w:r>
            <w:r>
              <w:rPr>
                <w:noProof/>
                <w:webHidden/>
              </w:rPr>
              <w:fldChar w:fldCharType="end"/>
            </w:r>
          </w:hyperlink>
        </w:p>
        <w:p w14:paraId="45FC9A24" w14:textId="60851BF7" w:rsidR="00B750D7" w:rsidRDefault="00B750D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652258" w:history="1">
            <w:r w:rsidRPr="00C72A0B">
              <w:rPr>
                <w:rStyle w:val="Hipervnculo"/>
                <w:rFonts w:cs="Times New Roman"/>
                <w:b/>
                <w:bCs/>
                <w:noProof/>
              </w:rPr>
              <w:t>ANEXOS</w:t>
            </w:r>
            <w:r>
              <w:rPr>
                <w:noProof/>
                <w:webHidden/>
              </w:rPr>
              <w:tab/>
            </w:r>
            <w:r>
              <w:rPr>
                <w:noProof/>
                <w:webHidden/>
              </w:rPr>
              <w:fldChar w:fldCharType="begin"/>
            </w:r>
            <w:r>
              <w:rPr>
                <w:noProof/>
                <w:webHidden/>
              </w:rPr>
              <w:instrText xml:space="preserve"> PAGEREF _Toc228652258 \h </w:instrText>
            </w:r>
            <w:r>
              <w:rPr>
                <w:noProof/>
                <w:webHidden/>
              </w:rPr>
            </w:r>
            <w:r>
              <w:rPr>
                <w:noProof/>
                <w:webHidden/>
              </w:rPr>
              <w:fldChar w:fldCharType="separate"/>
            </w:r>
            <w:r>
              <w:rPr>
                <w:noProof/>
                <w:webHidden/>
              </w:rPr>
              <w:t>92</w:t>
            </w:r>
            <w:r>
              <w:rPr>
                <w:noProof/>
                <w:webHidden/>
              </w:rPr>
              <w:fldChar w:fldCharType="end"/>
            </w:r>
          </w:hyperlink>
        </w:p>
        <w:p w14:paraId="546C063A" w14:textId="06B2327F" w:rsidR="00B52CD3" w:rsidRPr="00B52CD3" w:rsidRDefault="00B52CD3" w:rsidP="00B52CD3">
          <w:pPr>
            <w:spacing w:after="128" w:line="360" w:lineRule="auto"/>
            <w:ind w:left="293" w:right="6" w:hanging="10"/>
            <w:jc w:val="both"/>
            <w:rPr>
              <w:rFonts w:eastAsia="Times New Roman" w:cs="Times New Roman"/>
              <w:bCs/>
              <w:color w:val="000000"/>
              <w:kern w:val="0"/>
              <w14:ligatures w14:val="none"/>
            </w:rPr>
          </w:pPr>
          <w:r w:rsidRPr="00B52CD3">
            <w:rPr>
              <w:rFonts w:eastAsia="Times New Roman" w:cs="Times New Roman"/>
              <w:b/>
              <w:bCs/>
              <w:kern w:val="0"/>
              <w14:ligatures w14:val="none"/>
            </w:rPr>
            <w:fldChar w:fldCharType="end"/>
          </w:r>
        </w:p>
      </w:sdtContent>
    </w:sdt>
    <w:p w14:paraId="7277EC2D" w14:textId="77777777" w:rsidR="00A33F2A" w:rsidRPr="005D15C5" w:rsidRDefault="00A33F2A">
      <w:pPr>
        <w:rPr>
          <w:rFonts w:eastAsiaTheme="majorEastAsia" w:cs="Times New Roman"/>
          <w:b/>
          <w:bCs/>
          <w:kern w:val="0"/>
          <w:sz w:val="32"/>
          <w:szCs w:val="32"/>
          <w:lang w:val="es-MX" w:eastAsia="es-ES"/>
          <w14:ligatures w14:val="none"/>
        </w:rPr>
      </w:pPr>
      <w:r w:rsidRPr="005D15C5">
        <w:rPr>
          <w:rFonts w:cs="Times New Roman"/>
          <w:b/>
          <w:bCs/>
          <w:lang w:val="es-MX"/>
        </w:rPr>
        <w:br w:type="page"/>
      </w:r>
    </w:p>
    <w:p w14:paraId="6249E58D" w14:textId="26FB2E16" w:rsidR="00C0474D" w:rsidRPr="005D15C5" w:rsidRDefault="00247EB5" w:rsidP="00C0474D">
      <w:pPr>
        <w:pStyle w:val="TtuloTDC"/>
        <w:rPr>
          <w:rFonts w:ascii="Times New Roman" w:hAnsi="Times New Roman" w:cs="Times New Roman"/>
          <w:b/>
          <w:bCs/>
          <w:color w:val="auto"/>
        </w:rPr>
      </w:pPr>
      <w:r>
        <w:rPr>
          <w:rFonts w:ascii="Times New Roman" w:hAnsi="Times New Roman" w:cs="Times New Roman"/>
          <w:b/>
          <w:bCs/>
          <w:color w:val="auto"/>
          <w:lang w:val="es-MX"/>
        </w:rPr>
        <w:lastRenderedPageBreak/>
        <w:t>Índice</w:t>
      </w:r>
      <w:r w:rsidR="00C0474D" w:rsidRPr="005D15C5">
        <w:rPr>
          <w:rFonts w:ascii="Times New Roman" w:hAnsi="Times New Roman" w:cs="Times New Roman"/>
          <w:b/>
          <w:bCs/>
          <w:color w:val="auto"/>
          <w:lang w:val="es-MX"/>
        </w:rPr>
        <w:t xml:space="preserve"> de Ilustraciones</w:t>
      </w:r>
    </w:p>
    <w:p w14:paraId="1AE421AB" w14:textId="62C3AD0B" w:rsidR="00B750D7" w:rsidRDefault="00C0474D">
      <w:pPr>
        <w:pStyle w:val="Tabladeilustraciones"/>
        <w:tabs>
          <w:tab w:val="right" w:leader="dot" w:pos="8494"/>
        </w:tabs>
        <w:rPr>
          <w:rFonts w:asciiTheme="minorHAnsi" w:eastAsiaTheme="minorEastAsia" w:hAnsiTheme="minorHAnsi"/>
          <w:noProof/>
          <w:kern w:val="0"/>
          <w:sz w:val="22"/>
          <w:szCs w:val="22"/>
          <w:lang w:eastAsia="es-ES"/>
          <w14:ligatures w14:val="none"/>
        </w:rPr>
      </w:pPr>
      <w:r w:rsidRPr="005D15C5">
        <w:rPr>
          <w:rFonts w:cs="Times New Roman"/>
        </w:rPr>
        <w:fldChar w:fldCharType="begin"/>
      </w:r>
      <w:r w:rsidRPr="005D15C5">
        <w:rPr>
          <w:rFonts w:cs="Times New Roman"/>
        </w:rPr>
        <w:instrText xml:space="preserve"> TOC \h \z \c "Ilustración" </w:instrText>
      </w:r>
      <w:r w:rsidRPr="005D15C5">
        <w:rPr>
          <w:rFonts w:cs="Times New Roman"/>
        </w:rPr>
        <w:fldChar w:fldCharType="separate"/>
      </w:r>
      <w:hyperlink w:anchor="_Toc228652259" w:history="1">
        <w:r w:rsidR="00B750D7" w:rsidRPr="001E2FD6">
          <w:rPr>
            <w:rStyle w:val="Hipervnculo"/>
            <w:b/>
            <w:bCs/>
            <w:noProof/>
          </w:rPr>
          <w:t>Ilustración 1</w:t>
        </w:r>
        <w:r w:rsidR="00B750D7" w:rsidRPr="001E2FD6">
          <w:rPr>
            <w:rStyle w:val="Hipervnculo"/>
            <w:noProof/>
          </w:rPr>
          <w:t xml:space="preserve"> Cronograma de actividades</w:t>
        </w:r>
        <w:r w:rsidR="00B750D7">
          <w:rPr>
            <w:noProof/>
            <w:webHidden/>
          </w:rPr>
          <w:tab/>
        </w:r>
        <w:r w:rsidR="00B750D7">
          <w:rPr>
            <w:noProof/>
            <w:webHidden/>
          </w:rPr>
          <w:fldChar w:fldCharType="begin"/>
        </w:r>
        <w:r w:rsidR="00B750D7">
          <w:rPr>
            <w:noProof/>
            <w:webHidden/>
          </w:rPr>
          <w:instrText xml:space="preserve"> PAGEREF _Toc228652259 \h </w:instrText>
        </w:r>
        <w:r w:rsidR="00B750D7">
          <w:rPr>
            <w:noProof/>
            <w:webHidden/>
          </w:rPr>
        </w:r>
        <w:r w:rsidR="00B750D7">
          <w:rPr>
            <w:noProof/>
            <w:webHidden/>
          </w:rPr>
          <w:fldChar w:fldCharType="separate"/>
        </w:r>
        <w:r w:rsidR="00B750D7">
          <w:rPr>
            <w:noProof/>
            <w:webHidden/>
          </w:rPr>
          <w:t>32</w:t>
        </w:r>
        <w:r w:rsidR="00B750D7">
          <w:rPr>
            <w:noProof/>
            <w:webHidden/>
          </w:rPr>
          <w:fldChar w:fldCharType="end"/>
        </w:r>
      </w:hyperlink>
    </w:p>
    <w:p w14:paraId="3CEC51F2" w14:textId="5B644DDF"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60" w:history="1">
        <w:r w:rsidRPr="001E2FD6">
          <w:rPr>
            <w:rStyle w:val="Hipervnculo"/>
            <w:b/>
            <w:bCs/>
            <w:noProof/>
          </w:rPr>
          <w:t>Ilustración 2</w:t>
        </w:r>
        <w:r w:rsidRPr="001E2FD6">
          <w:rPr>
            <w:rStyle w:val="Hipervnculo"/>
            <w:noProof/>
          </w:rPr>
          <w:t xml:space="preserve"> Diagrama de arquitectura general del sistema</w:t>
        </w:r>
        <w:r>
          <w:rPr>
            <w:noProof/>
            <w:webHidden/>
          </w:rPr>
          <w:tab/>
        </w:r>
        <w:r>
          <w:rPr>
            <w:noProof/>
            <w:webHidden/>
          </w:rPr>
          <w:fldChar w:fldCharType="begin"/>
        </w:r>
        <w:r>
          <w:rPr>
            <w:noProof/>
            <w:webHidden/>
          </w:rPr>
          <w:instrText xml:space="preserve"> PAGEREF _Toc228652260 \h </w:instrText>
        </w:r>
        <w:r>
          <w:rPr>
            <w:noProof/>
            <w:webHidden/>
          </w:rPr>
        </w:r>
        <w:r>
          <w:rPr>
            <w:noProof/>
            <w:webHidden/>
          </w:rPr>
          <w:fldChar w:fldCharType="separate"/>
        </w:r>
        <w:r>
          <w:rPr>
            <w:noProof/>
            <w:webHidden/>
          </w:rPr>
          <w:t>63</w:t>
        </w:r>
        <w:r>
          <w:rPr>
            <w:noProof/>
            <w:webHidden/>
          </w:rPr>
          <w:fldChar w:fldCharType="end"/>
        </w:r>
      </w:hyperlink>
    </w:p>
    <w:p w14:paraId="51108CED" w14:textId="4E31F654"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61" w:history="1">
        <w:r w:rsidRPr="001E2FD6">
          <w:rPr>
            <w:rStyle w:val="Hipervnculo"/>
            <w:b/>
            <w:bCs/>
            <w:noProof/>
          </w:rPr>
          <w:t>Ilustración 3</w:t>
        </w:r>
        <w:r w:rsidRPr="001E2FD6">
          <w:rPr>
            <w:rStyle w:val="Hipervnculo"/>
            <w:noProof/>
          </w:rPr>
          <w:t xml:space="preserve"> Diagrama de componentes general del sistema</w:t>
        </w:r>
        <w:r>
          <w:rPr>
            <w:noProof/>
            <w:webHidden/>
          </w:rPr>
          <w:tab/>
        </w:r>
        <w:r>
          <w:rPr>
            <w:noProof/>
            <w:webHidden/>
          </w:rPr>
          <w:fldChar w:fldCharType="begin"/>
        </w:r>
        <w:r>
          <w:rPr>
            <w:noProof/>
            <w:webHidden/>
          </w:rPr>
          <w:instrText xml:space="preserve"> PAGEREF _Toc228652261 \h </w:instrText>
        </w:r>
        <w:r>
          <w:rPr>
            <w:noProof/>
            <w:webHidden/>
          </w:rPr>
        </w:r>
        <w:r>
          <w:rPr>
            <w:noProof/>
            <w:webHidden/>
          </w:rPr>
          <w:fldChar w:fldCharType="separate"/>
        </w:r>
        <w:r>
          <w:rPr>
            <w:noProof/>
            <w:webHidden/>
          </w:rPr>
          <w:t>64</w:t>
        </w:r>
        <w:r>
          <w:rPr>
            <w:noProof/>
            <w:webHidden/>
          </w:rPr>
          <w:fldChar w:fldCharType="end"/>
        </w:r>
      </w:hyperlink>
    </w:p>
    <w:p w14:paraId="02FB3C0A" w14:textId="3C308DC4"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62" w:history="1">
        <w:r w:rsidRPr="001E2FD6">
          <w:rPr>
            <w:rStyle w:val="Hipervnculo"/>
            <w:b/>
            <w:bCs/>
            <w:noProof/>
          </w:rPr>
          <w:t>Ilustración 4</w:t>
        </w:r>
        <w:r w:rsidRPr="001E2FD6">
          <w:rPr>
            <w:rStyle w:val="Hipervnculo"/>
            <w:noProof/>
          </w:rPr>
          <w:t xml:space="preserve"> Interfaz del módulo de captura de especificaciones</w:t>
        </w:r>
        <w:r>
          <w:rPr>
            <w:noProof/>
            <w:webHidden/>
          </w:rPr>
          <w:tab/>
        </w:r>
        <w:r>
          <w:rPr>
            <w:noProof/>
            <w:webHidden/>
          </w:rPr>
          <w:fldChar w:fldCharType="begin"/>
        </w:r>
        <w:r>
          <w:rPr>
            <w:noProof/>
            <w:webHidden/>
          </w:rPr>
          <w:instrText xml:space="preserve"> PAGEREF _Toc228652262 \h </w:instrText>
        </w:r>
        <w:r>
          <w:rPr>
            <w:noProof/>
            <w:webHidden/>
          </w:rPr>
        </w:r>
        <w:r>
          <w:rPr>
            <w:noProof/>
            <w:webHidden/>
          </w:rPr>
          <w:fldChar w:fldCharType="separate"/>
        </w:r>
        <w:r>
          <w:rPr>
            <w:noProof/>
            <w:webHidden/>
          </w:rPr>
          <w:t>65</w:t>
        </w:r>
        <w:r>
          <w:rPr>
            <w:noProof/>
            <w:webHidden/>
          </w:rPr>
          <w:fldChar w:fldCharType="end"/>
        </w:r>
      </w:hyperlink>
    </w:p>
    <w:p w14:paraId="7B3AFA3C" w14:textId="13678032"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63" w:history="1">
        <w:r w:rsidRPr="001E2FD6">
          <w:rPr>
            <w:rStyle w:val="Hipervnculo"/>
            <w:b/>
            <w:bCs/>
            <w:noProof/>
          </w:rPr>
          <w:t>Ilustración 5</w:t>
        </w:r>
        <w:r w:rsidRPr="001E2FD6">
          <w:rPr>
            <w:rStyle w:val="Hipervnculo"/>
            <w:noProof/>
          </w:rPr>
          <w:t xml:space="preserve"> Interfaz del módulo de generación de pruebas</w:t>
        </w:r>
        <w:r>
          <w:rPr>
            <w:noProof/>
            <w:webHidden/>
          </w:rPr>
          <w:tab/>
        </w:r>
        <w:r>
          <w:rPr>
            <w:noProof/>
            <w:webHidden/>
          </w:rPr>
          <w:fldChar w:fldCharType="begin"/>
        </w:r>
        <w:r>
          <w:rPr>
            <w:noProof/>
            <w:webHidden/>
          </w:rPr>
          <w:instrText xml:space="preserve"> PAGEREF _Toc228652263 \h </w:instrText>
        </w:r>
        <w:r>
          <w:rPr>
            <w:noProof/>
            <w:webHidden/>
          </w:rPr>
        </w:r>
        <w:r>
          <w:rPr>
            <w:noProof/>
            <w:webHidden/>
          </w:rPr>
          <w:fldChar w:fldCharType="separate"/>
        </w:r>
        <w:r>
          <w:rPr>
            <w:noProof/>
            <w:webHidden/>
          </w:rPr>
          <w:t>67</w:t>
        </w:r>
        <w:r>
          <w:rPr>
            <w:noProof/>
            <w:webHidden/>
          </w:rPr>
          <w:fldChar w:fldCharType="end"/>
        </w:r>
      </w:hyperlink>
    </w:p>
    <w:p w14:paraId="209ECF41" w14:textId="01A7B848"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64" w:history="1">
        <w:r w:rsidRPr="001E2FD6">
          <w:rPr>
            <w:rStyle w:val="Hipervnculo"/>
            <w:b/>
            <w:bCs/>
            <w:noProof/>
          </w:rPr>
          <w:t>Ilustración 6</w:t>
        </w:r>
        <w:r w:rsidRPr="001E2FD6">
          <w:rPr>
            <w:rStyle w:val="Hipervnculo"/>
            <w:noProof/>
          </w:rPr>
          <w:t xml:space="preserve"> Resultados por constructo TAM vs. umbral de aceptación.</w:t>
        </w:r>
        <w:r>
          <w:rPr>
            <w:noProof/>
            <w:webHidden/>
          </w:rPr>
          <w:tab/>
        </w:r>
        <w:r>
          <w:rPr>
            <w:noProof/>
            <w:webHidden/>
          </w:rPr>
          <w:fldChar w:fldCharType="begin"/>
        </w:r>
        <w:r>
          <w:rPr>
            <w:noProof/>
            <w:webHidden/>
          </w:rPr>
          <w:instrText xml:space="preserve"> PAGEREF _Toc228652264 \h </w:instrText>
        </w:r>
        <w:r>
          <w:rPr>
            <w:noProof/>
            <w:webHidden/>
          </w:rPr>
        </w:r>
        <w:r>
          <w:rPr>
            <w:noProof/>
            <w:webHidden/>
          </w:rPr>
          <w:fldChar w:fldCharType="separate"/>
        </w:r>
        <w:r>
          <w:rPr>
            <w:noProof/>
            <w:webHidden/>
          </w:rPr>
          <w:t>73</w:t>
        </w:r>
        <w:r>
          <w:rPr>
            <w:noProof/>
            <w:webHidden/>
          </w:rPr>
          <w:fldChar w:fldCharType="end"/>
        </w:r>
      </w:hyperlink>
    </w:p>
    <w:p w14:paraId="0781B9F9" w14:textId="74F0D17E"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65" w:history="1">
        <w:r w:rsidRPr="001E2FD6">
          <w:rPr>
            <w:rStyle w:val="Hipervnculo"/>
            <w:b/>
            <w:bCs/>
            <w:noProof/>
          </w:rPr>
          <w:t>Ilustración 7</w:t>
        </w:r>
        <w:r w:rsidRPr="001E2FD6">
          <w:rPr>
            <w:rStyle w:val="Hipervnculo"/>
            <w:noProof/>
          </w:rPr>
          <w:t xml:space="preserve"> Diagrama de caja por constructo TAM.</w:t>
        </w:r>
        <w:r>
          <w:rPr>
            <w:noProof/>
            <w:webHidden/>
          </w:rPr>
          <w:tab/>
        </w:r>
        <w:r>
          <w:rPr>
            <w:noProof/>
            <w:webHidden/>
          </w:rPr>
          <w:fldChar w:fldCharType="begin"/>
        </w:r>
        <w:r>
          <w:rPr>
            <w:noProof/>
            <w:webHidden/>
          </w:rPr>
          <w:instrText xml:space="preserve"> PAGEREF _Toc228652265 \h </w:instrText>
        </w:r>
        <w:r>
          <w:rPr>
            <w:noProof/>
            <w:webHidden/>
          </w:rPr>
        </w:r>
        <w:r>
          <w:rPr>
            <w:noProof/>
            <w:webHidden/>
          </w:rPr>
          <w:fldChar w:fldCharType="separate"/>
        </w:r>
        <w:r>
          <w:rPr>
            <w:noProof/>
            <w:webHidden/>
          </w:rPr>
          <w:t>74</w:t>
        </w:r>
        <w:r>
          <w:rPr>
            <w:noProof/>
            <w:webHidden/>
          </w:rPr>
          <w:fldChar w:fldCharType="end"/>
        </w:r>
      </w:hyperlink>
    </w:p>
    <w:p w14:paraId="16C83244" w14:textId="790E4E98"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66" w:history="1">
        <w:r w:rsidRPr="001E2FD6">
          <w:rPr>
            <w:rStyle w:val="Hipervnculo"/>
            <w:b/>
            <w:bCs/>
            <w:noProof/>
          </w:rPr>
          <w:t>Ilustración 8</w:t>
        </w:r>
        <w:r w:rsidRPr="001E2FD6">
          <w:rPr>
            <w:rStyle w:val="Hipervnculo"/>
            <w:noProof/>
          </w:rPr>
          <w:t xml:space="preserve"> Gráfico de radar del perfil de aceptación tecnológica (TAM).</w:t>
        </w:r>
        <w:r>
          <w:rPr>
            <w:noProof/>
            <w:webHidden/>
          </w:rPr>
          <w:tab/>
        </w:r>
        <w:r>
          <w:rPr>
            <w:noProof/>
            <w:webHidden/>
          </w:rPr>
          <w:fldChar w:fldCharType="begin"/>
        </w:r>
        <w:r>
          <w:rPr>
            <w:noProof/>
            <w:webHidden/>
          </w:rPr>
          <w:instrText xml:space="preserve"> PAGEREF _Toc228652266 \h </w:instrText>
        </w:r>
        <w:r>
          <w:rPr>
            <w:noProof/>
            <w:webHidden/>
          </w:rPr>
        </w:r>
        <w:r>
          <w:rPr>
            <w:noProof/>
            <w:webHidden/>
          </w:rPr>
          <w:fldChar w:fldCharType="separate"/>
        </w:r>
        <w:r>
          <w:rPr>
            <w:noProof/>
            <w:webHidden/>
          </w:rPr>
          <w:t>75</w:t>
        </w:r>
        <w:r>
          <w:rPr>
            <w:noProof/>
            <w:webHidden/>
          </w:rPr>
          <w:fldChar w:fldCharType="end"/>
        </w:r>
      </w:hyperlink>
    </w:p>
    <w:p w14:paraId="193D2602" w14:textId="05C51717"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67" w:history="1">
        <w:r w:rsidRPr="001E2FD6">
          <w:rPr>
            <w:rStyle w:val="Hipervnculo"/>
            <w:b/>
            <w:bCs/>
            <w:noProof/>
          </w:rPr>
          <w:t>Ilustración 9</w:t>
        </w:r>
        <w:r w:rsidRPr="001E2FD6">
          <w:rPr>
            <w:rStyle w:val="Hipervnculo"/>
            <w:noProof/>
          </w:rPr>
          <w:t xml:space="preserve"> Pantalla de inicio de sesión de la herramienta CASE</w:t>
        </w:r>
        <w:r>
          <w:rPr>
            <w:noProof/>
            <w:webHidden/>
          </w:rPr>
          <w:tab/>
        </w:r>
        <w:r>
          <w:rPr>
            <w:noProof/>
            <w:webHidden/>
          </w:rPr>
          <w:fldChar w:fldCharType="begin"/>
        </w:r>
        <w:r>
          <w:rPr>
            <w:noProof/>
            <w:webHidden/>
          </w:rPr>
          <w:instrText xml:space="preserve"> PAGEREF _Toc228652267 \h </w:instrText>
        </w:r>
        <w:r>
          <w:rPr>
            <w:noProof/>
            <w:webHidden/>
          </w:rPr>
        </w:r>
        <w:r>
          <w:rPr>
            <w:noProof/>
            <w:webHidden/>
          </w:rPr>
          <w:fldChar w:fldCharType="separate"/>
        </w:r>
        <w:r>
          <w:rPr>
            <w:noProof/>
            <w:webHidden/>
          </w:rPr>
          <w:t>78</w:t>
        </w:r>
        <w:r>
          <w:rPr>
            <w:noProof/>
            <w:webHidden/>
          </w:rPr>
          <w:fldChar w:fldCharType="end"/>
        </w:r>
      </w:hyperlink>
    </w:p>
    <w:p w14:paraId="59E7E342" w14:textId="0F174430"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68" w:history="1">
        <w:r w:rsidRPr="001E2FD6">
          <w:rPr>
            <w:rStyle w:val="Hipervnculo"/>
            <w:b/>
            <w:bCs/>
            <w:noProof/>
          </w:rPr>
          <w:t>Ilustración 10</w:t>
        </w:r>
        <w:r w:rsidRPr="001E2FD6">
          <w:rPr>
            <w:rStyle w:val="Hipervnculo"/>
            <w:noProof/>
          </w:rPr>
          <w:t xml:space="preserve"> Formulario de registro de proyectos</w:t>
        </w:r>
        <w:r>
          <w:rPr>
            <w:noProof/>
            <w:webHidden/>
          </w:rPr>
          <w:tab/>
        </w:r>
        <w:r>
          <w:rPr>
            <w:noProof/>
            <w:webHidden/>
          </w:rPr>
          <w:fldChar w:fldCharType="begin"/>
        </w:r>
        <w:r>
          <w:rPr>
            <w:noProof/>
            <w:webHidden/>
          </w:rPr>
          <w:instrText xml:space="preserve"> PAGEREF _Toc228652268 \h </w:instrText>
        </w:r>
        <w:r>
          <w:rPr>
            <w:noProof/>
            <w:webHidden/>
          </w:rPr>
        </w:r>
        <w:r>
          <w:rPr>
            <w:noProof/>
            <w:webHidden/>
          </w:rPr>
          <w:fldChar w:fldCharType="separate"/>
        </w:r>
        <w:r>
          <w:rPr>
            <w:noProof/>
            <w:webHidden/>
          </w:rPr>
          <w:t>79</w:t>
        </w:r>
        <w:r>
          <w:rPr>
            <w:noProof/>
            <w:webHidden/>
          </w:rPr>
          <w:fldChar w:fldCharType="end"/>
        </w:r>
      </w:hyperlink>
    </w:p>
    <w:p w14:paraId="30062E39" w14:textId="508385CE"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69" w:history="1">
        <w:r w:rsidRPr="001E2FD6">
          <w:rPr>
            <w:rStyle w:val="Hipervnculo"/>
            <w:b/>
            <w:bCs/>
            <w:noProof/>
          </w:rPr>
          <w:t>Ilustración 11</w:t>
        </w:r>
        <w:r w:rsidRPr="001E2FD6">
          <w:rPr>
            <w:rStyle w:val="Hipervnculo"/>
            <w:noProof/>
          </w:rPr>
          <w:t xml:space="preserve"> Panel principal de gestión de proyectos</w:t>
        </w:r>
        <w:r>
          <w:rPr>
            <w:noProof/>
            <w:webHidden/>
          </w:rPr>
          <w:tab/>
        </w:r>
        <w:r>
          <w:rPr>
            <w:noProof/>
            <w:webHidden/>
          </w:rPr>
          <w:fldChar w:fldCharType="begin"/>
        </w:r>
        <w:r>
          <w:rPr>
            <w:noProof/>
            <w:webHidden/>
          </w:rPr>
          <w:instrText xml:space="preserve"> PAGEREF _Toc228652269 \h </w:instrText>
        </w:r>
        <w:r>
          <w:rPr>
            <w:noProof/>
            <w:webHidden/>
          </w:rPr>
        </w:r>
        <w:r>
          <w:rPr>
            <w:noProof/>
            <w:webHidden/>
          </w:rPr>
          <w:fldChar w:fldCharType="separate"/>
        </w:r>
        <w:r>
          <w:rPr>
            <w:noProof/>
            <w:webHidden/>
          </w:rPr>
          <w:t>80</w:t>
        </w:r>
        <w:r>
          <w:rPr>
            <w:noProof/>
            <w:webHidden/>
          </w:rPr>
          <w:fldChar w:fldCharType="end"/>
        </w:r>
      </w:hyperlink>
    </w:p>
    <w:p w14:paraId="782812FA" w14:textId="25D47109"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70" w:history="1">
        <w:r w:rsidRPr="001E2FD6">
          <w:rPr>
            <w:rStyle w:val="Hipervnculo"/>
            <w:b/>
            <w:bCs/>
            <w:noProof/>
          </w:rPr>
          <w:t>Ilustración 12</w:t>
        </w:r>
        <w:r w:rsidRPr="001E2FD6">
          <w:rPr>
            <w:rStyle w:val="Hipervnculo"/>
            <w:noProof/>
          </w:rPr>
          <w:t xml:space="preserve"> Pantalla de módulo de especificaciones</w:t>
        </w:r>
        <w:r>
          <w:rPr>
            <w:noProof/>
            <w:webHidden/>
          </w:rPr>
          <w:tab/>
        </w:r>
        <w:r>
          <w:rPr>
            <w:noProof/>
            <w:webHidden/>
          </w:rPr>
          <w:fldChar w:fldCharType="begin"/>
        </w:r>
        <w:r>
          <w:rPr>
            <w:noProof/>
            <w:webHidden/>
          </w:rPr>
          <w:instrText xml:space="preserve"> PAGEREF _Toc228652270 \h </w:instrText>
        </w:r>
        <w:r>
          <w:rPr>
            <w:noProof/>
            <w:webHidden/>
          </w:rPr>
        </w:r>
        <w:r>
          <w:rPr>
            <w:noProof/>
            <w:webHidden/>
          </w:rPr>
          <w:fldChar w:fldCharType="separate"/>
        </w:r>
        <w:r>
          <w:rPr>
            <w:noProof/>
            <w:webHidden/>
          </w:rPr>
          <w:t>81</w:t>
        </w:r>
        <w:r>
          <w:rPr>
            <w:noProof/>
            <w:webHidden/>
          </w:rPr>
          <w:fldChar w:fldCharType="end"/>
        </w:r>
      </w:hyperlink>
    </w:p>
    <w:p w14:paraId="346CEB98" w14:textId="48633AD2"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71" w:history="1">
        <w:r w:rsidRPr="001E2FD6">
          <w:rPr>
            <w:rStyle w:val="Hipervnculo"/>
            <w:b/>
            <w:bCs/>
            <w:noProof/>
          </w:rPr>
          <w:t>Ilustración 13</w:t>
        </w:r>
        <w:r w:rsidRPr="001E2FD6">
          <w:rPr>
            <w:rStyle w:val="Hipervnculo"/>
            <w:noProof/>
          </w:rPr>
          <w:t xml:space="preserve"> Pantalla de módulo de generación de pruebas</w:t>
        </w:r>
        <w:r>
          <w:rPr>
            <w:noProof/>
            <w:webHidden/>
          </w:rPr>
          <w:tab/>
        </w:r>
        <w:r>
          <w:rPr>
            <w:noProof/>
            <w:webHidden/>
          </w:rPr>
          <w:fldChar w:fldCharType="begin"/>
        </w:r>
        <w:r>
          <w:rPr>
            <w:noProof/>
            <w:webHidden/>
          </w:rPr>
          <w:instrText xml:space="preserve"> PAGEREF _Toc228652271 \h </w:instrText>
        </w:r>
        <w:r>
          <w:rPr>
            <w:noProof/>
            <w:webHidden/>
          </w:rPr>
        </w:r>
        <w:r>
          <w:rPr>
            <w:noProof/>
            <w:webHidden/>
          </w:rPr>
          <w:fldChar w:fldCharType="separate"/>
        </w:r>
        <w:r>
          <w:rPr>
            <w:noProof/>
            <w:webHidden/>
          </w:rPr>
          <w:t>82</w:t>
        </w:r>
        <w:r>
          <w:rPr>
            <w:noProof/>
            <w:webHidden/>
          </w:rPr>
          <w:fldChar w:fldCharType="end"/>
        </w:r>
      </w:hyperlink>
    </w:p>
    <w:p w14:paraId="5196F9EA" w14:textId="1147A966"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72" w:history="1">
        <w:r w:rsidRPr="001E2FD6">
          <w:rPr>
            <w:rStyle w:val="Hipervnculo"/>
            <w:b/>
            <w:bCs/>
            <w:noProof/>
          </w:rPr>
          <w:t>Ilustración 14</w:t>
        </w:r>
        <w:r w:rsidRPr="001E2FD6">
          <w:rPr>
            <w:rStyle w:val="Hipervnculo"/>
            <w:noProof/>
          </w:rPr>
          <w:t xml:space="preserve"> Pantalla de módulo de revisión de pruebas</w:t>
        </w:r>
        <w:r>
          <w:rPr>
            <w:noProof/>
            <w:webHidden/>
          </w:rPr>
          <w:tab/>
        </w:r>
        <w:r>
          <w:rPr>
            <w:noProof/>
            <w:webHidden/>
          </w:rPr>
          <w:fldChar w:fldCharType="begin"/>
        </w:r>
        <w:r>
          <w:rPr>
            <w:noProof/>
            <w:webHidden/>
          </w:rPr>
          <w:instrText xml:space="preserve"> PAGEREF _Toc228652272 \h </w:instrText>
        </w:r>
        <w:r>
          <w:rPr>
            <w:noProof/>
            <w:webHidden/>
          </w:rPr>
        </w:r>
        <w:r>
          <w:rPr>
            <w:noProof/>
            <w:webHidden/>
          </w:rPr>
          <w:fldChar w:fldCharType="separate"/>
        </w:r>
        <w:r>
          <w:rPr>
            <w:noProof/>
            <w:webHidden/>
          </w:rPr>
          <w:t>83</w:t>
        </w:r>
        <w:r>
          <w:rPr>
            <w:noProof/>
            <w:webHidden/>
          </w:rPr>
          <w:fldChar w:fldCharType="end"/>
        </w:r>
      </w:hyperlink>
    </w:p>
    <w:p w14:paraId="5B9BB3C4" w14:textId="27FE5BBA" w:rsidR="00A33F2A" w:rsidRDefault="00C0474D">
      <w:pPr>
        <w:rPr>
          <w:rFonts w:cs="Times New Roman"/>
        </w:rPr>
      </w:pPr>
      <w:r w:rsidRPr="005D15C5">
        <w:rPr>
          <w:rFonts w:cs="Times New Roman"/>
        </w:rPr>
        <w:fldChar w:fldCharType="end"/>
      </w:r>
    </w:p>
    <w:p w14:paraId="0C88E211" w14:textId="40BA5772" w:rsidR="000F1CEF" w:rsidRPr="000F1CEF" w:rsidRDefault="00247EB5" w:rsidP="000F1CEF">
      <w:pPr>
        <w:pStyle w:val="TtuloTDC"/>
        <w:rPr>
          <w:rFonts w:ascii="Times New Roman" w:hAnsi="Times New Roman" w:cs="Times New Roman"/>
          <w:b/>
          <w:bCs/>
          <w:color w:val="auto"/>
        </w:rPr>
      </w:pPr>
      <w:r>
        <w:rPr>
          <w:rFonts w:ascii="Times New Roman" w:hAnsi="Times New Roman" w:cs="Times New Roman"/>
          <w:b/>
          <w:bCs/>
          <w:color w:val="auto"/>
          <w:lang w:val="es-MX"/>
        </w:rPr>
        <w:t>Índice</w:t>
      </w:r>
      <w:r w:rsidRPr="005D15C5">
        <w:rPr>
          <w:rFonts w:ascii="Times New Roman" w:hAnsi="Times New Roman" w:cs="Times New Roman"/>
          <w:b/>
          <w:bCs/>
          <w:color w:val="auto"/>
          <w:lang w:val="es-MX"/>
        </w:rPr>
        <w:t xml:space="preserve"> </w:t>
      </w:r>
      <w:r w:rsidR="000F1CEF" w:rsidRPr="005D15C5">
        <w:rPr>
          <w:rFonts w:ascii="Times New Roman" w:hAnsi="Times New Roman" w:cs="Times New Roman"/>
          <w:b/>
          <w:bCs/>
          <w:color w:val="auto"/>
          <w:lang w:val="es-MX"/>
        </w:rPr>
        <w:t xml:space="preserve">de </w:t>
      </w:r>
      <w:r w:rsidR="000F1CEF">
        <w:rPr>
          <w:rFonts w:ascii="Times New Roman" w:hAnsi="Times New Roman" w:cs="Times New Roman"/>
          <w:b/>
          <w:bCs/>
          <w:color w:val="auto"/>
          <w:lang w:val="es-MX"/>
        </w:rPr>
        <w:t>Tablas</w:t>
      </w:r>
    </w:p>
    <w:p w14:paraId="497572BE" w14:textId="1997C50D" w:rsidR="00B750D7" w:rsidRDefault="000F1CEF">
      <w:pPr>
        <w:pStyle w:val="Tabladeilustraciones"/>
        <w:tabs>
          <w:tab w:val="right" w:leader="dot" w:pos="8494"/>
        </w:tabs>
        <w:rPr>
          <w:rFonts w:asciiTheme="minorHAnsi" w:eastAsiaTheme="minorEastAsia" w:hAnsiTheme="minorHAnsi"/>
          <w:noProof/>
          <w:kern w:val="0"/>
          <w:sz w:val="22"/>
          <w:szCs w:val="22"/>
          <w:lang w:eastAsia="es-ES"/>
          <w14:ligatures w14:val="none"/>
        </w:rPr>
      </w:pPr>
      <w:r>
        <w:rPr>
          <w:rFonts w:cs="Times New Roman"/>
        </w:rPr>
        <w:fldChar w:fldCharType="begin"/>
      </w:r>
      <w:r>
        <w:rPr>
          <w:rFonts w:cs="Times New Roman"/>
        </w:rPr>
        <w:instrText xml:space="preserve"> TOC \h \z \c "Tabla" </w:instrText>
      </w:r>
      <w:r>
        <w:rPr>
          <w:rFonts w:cs="Times New Roman"/>
        </w:rPr>
        <w:fldChar w:fldCharType="separate"/>
      </w:r>
      <w:hyperlink w:anchor="_Toc228652273" w:history="1">
        <w:r w:rsidR="00B750D7" w:rsidRPr="00C13A3A">
          <w:rPr>
            <w:rStyle w:val="Hipervnculo"/>
            <w:b/>
            <w:bCs/>
            <w:noProof/>
          </w:rPr>
          <w:t>Tabla 1</w:t>
        </w:r>
        <w:r w:rsidR="00B750D7" w:rsidRPr="00C13A3A">
          <w:rPr>
            <w:rStyle w:val="Hipervnculo"/>
            <w:noProof/>
          </w:rPr>
          <w:t xml:space="preserve"> Cadenas de búsqueda especificas por base de datos</w:t>
        </w:r>
        <w:r w:rsidR="00B750D7">
          <w:rPr>
            <w:noProof/>
            <w:webHidden/>
          </w:rPr>
          <w:tab/>
        </w:r>
        <w:r w:rsidR="00B750D7">
          <w:rPr>
            <w:noProof/>
            <w:webHidden/>
          </w:rPr>
          <w:fldChar w:fldCharType="begin"/>
        </w:r>
        <w:r w:rsidR="00B750D7">
          <w:rPr>
            <w:noProof/>
            <w:webHidden/>
          </w:rPr>
          <w:instrText xml:space="preserve"> PAGEREF _Toc228652273 \h </w:instrText>
        </w:r>
        <w:r w:rsidR="00B750D7">
          <w:rPr>
            <w:noProof/>
            <w:webHidden/>
          </w:rPr>
        </w:r>
        <w:r w:rsidR="00B750D7">
          <w:rPr>
            <w:noProof/>
            <w:webHidden/>
          </w:rPr>
          <w:fldChar w:fldCharType="separate"/>
        </w:r>
        <w:r w:rsidR="00B750D7">
          <w:rPr>
            <w:noProof/>
            <w:webHidden/>
          </w:rPr>
          <w:t>22</w:t>
        </w:r>
        <w:r w:rsidR="00B750D7">
          <w:rPr>
            <w:noProof/>
            <w:webHidden/>
          </w:rPr>
          <w:fldChar w:fldCharType="end"/>
        </w:r>
      </w:hyperlink>
    </w:p>
    <w:p w14:paraId="39BFB2F9" w14:textId="6B66EE3D"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74" w:history="1">
        <w:r w:rsidRPr="00C13A3A">
          <w:rPr>
            <w:rStyle w:val="Hipervnculo"/>
            <w:b/>
            <w:bCs/>
            <w:noProof/>
          </w:rPr>
          <w:t>Tabla 2</w:t>
        </w:r>
        <w:r w:rsidRPr="00C13A3A">
          <w:rPr>
            <w:rStyle w:val="Hipervnculo"/>
            <w:noProof/>
          </w:rPr>
          <w:t xml:space="preserve"> Recursos tecnológicos utilizados en el desarrollo del proyecto</w:t>
        </w:r>
        <w:r>
          <w:rPr>
            <w:noProof/>
            <w:webHidden/>
          </w:rPr>
          <w:tab/>
        </w:r>
        <w:r>
          <w:rPr>
            <w:noProof/>
            <w:webHidden/>
          </w:rPr>
          <w:fldChar w:fldCharType="begin"/>
        </w:r>
        <w:r>
          <w:rPr>
            <w:noProof/>
            <w:webHidden/>
          </w:rPr>
          <w:instrText xml:space="preserve"> PAGEREF _Toc228652274 \h </w:instrText>
        </w:r>
        <w:r>
          <w:rPr>
            <w:noProof/>
            <w:webHidden/>
          </w:rPr>
        </w:r>
        <w:r>
          <w:rPr>
            <w:noProof/>
            <w:webHidden/>
          </w:rPr>
          <w:fldChar w:fldCharType="separate"/>
        </w:r>
        <w:r>
          <w:rPr>
            <w:noProof/>
            <w:webHidden/>
          </w:rPr>
          <w:t>34</w:t>
        </w:r>
        <w:r>
          <w:rPr>
            <w:noProof/>
            <w:webHidden/>
          </w:rPr>
          <w:fldChar w:fldCharType="end"/>
        </w:r>
      </w:hyperlink>
    </w:p>
    <w:p w14:paraId="0A41CD08" w14:textId="1B202458"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75" w:history="1">
        <w:r w:rsidRPr="00C13A3A">
          <w:rPr>
            <w:rStyle w:val="Hipervnculo"/>
            <w:b/>
            <w:bCs/>
            <w:noProof/>
          </w:rPr>
          <w:t>Tabla 3</w:t>
        </w:r>
        <w:r w:rsidRPr="00C13A3A">
          <w:rPr>
            <w:rStyle w:val="Hipervnculo"/>
            <w:noProof/>
          </w:rPr>
          <w:t xml:space="preserve"> Criterios de aceptación del indicador</w:t>
        </w:r>
        <w:r>
          <w:rPr>
            <w:noProof/>
            <w:webHidden/>
          </w:rPr>
          <w:tab/>
        </w:r>
        <w:r>
          <w:rPr>
            <w:noProof/>
            <w:webHidden/>
          </w:rPr>
          <w:fldChar w:fldCharType="begin"/>
        </w:r>
        <w:r>
          <w:rPr>
            <w:noProof/>
            <w:webHidden/>
          </w:rPr>
          <w:instrText xml:space="preserve"> PAGEREF _Toc228652275 \h </w:instrText>
        </w:r>
        <w:r>
          <w:rPr>
            <w:noProof/>
            <w:webHidden/>
          </w:rPr>
        </w:r>
        <w:r>
          <w:rPr>
            <w:noProof/>
            <w:webHidden/>
          </w:rPr>
          <w:fldChar w:fldCharType="separate"/>
        </w:r>
        <w:r>
          <w:rPr>
            <w:noProof/>
            <w:webHidden/>
          </w:rPr>
          <w:t>37</w:t>
        </w:r>
        <w:r>
          <w:rPr>
            <w:noProof/>
            <w:webHidden/>
          </w:rPr>
          <w:fldChar w:fldCharType="end"/>
        </w:r>
      </w:hyperlink>
    </w:p>
    <w:p w14:paraId="196365D4" w14:textId="6671EBB8"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76" w:history="1">
        <w:r w:rsidRPr="00C13A3A">
          <w:rPr>
            <w:rStyle w:val="Hipervnculo"/>
            <w:b/>
            <w:bCs/>
            <w:noProof/>
          </w:rPr>
          <w:t>Tabla 4</w:t>
        </w:r>
        <w:r w:rsidRPr="00C13A3A">
          <w:rPr>
            <w:rStyle w:val="Hipervnculo"/>
            <w:noProof/>
          </w:rPr>
          <w:t xml:space="preserve"> Indicadores de aceptación tecnológica TAM.</w:t>
        </w:r>
        <w:r>
          <w:rPr>
            <w:noProof/>
            <w:webHidden/>
          </w:rPr>
          <w:tab/>
        </w:r>
        <w:r>
          <w:rPr>
            <w:noProof/>
            <w:webHidden/>
          </w:rPr>
          <w:fldChar w:fldCharType="begin"/>
        </w:r>
        <w:r>
          <w:rPr>
            <w:noProof/>
            <w:webHidden/>
          </w:rPr>
          <w:instrText xml:space="preserve"> PAGEREF _Toc228652276 \h </w:instrText>
        </w:r>
        <w:r>
          <w:rPr>
            <w:noProof/>
            <w:webHidden/>
          </w:rPr>
        </w:r>
        <w:r>
          <w:rPr>
            <w:noProof/>
            <w:webHidden/>
          </w:rPr>
          <w:fldChar w:fldCharType="separate"/>
        </w:r>
        <w:r>
          <w:rPr>
            <w:noProof/>
            <w:webHidden/>
          </w:rPr>
          <w:t>38</w:t>
        </w:r>
        <w:r>
          <w:rPr>
            <w:noProof/>
            <w:webHidden/>
          </w:rPr>
          <w:fldChar w:fldCharType="end"/>
        </w:r>
      </w:hyperlink>
    </w:p>
    <w:p w14:paraId="15463928" w14:textId="276D3B25"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77" w:history="1">
        <w:r w:rsidRPr="00C13A3A">
          <w:rPr>
            <w:rStyle w:val="Hipervnculo"/>
            <w:b/>
            <w:bCs/>
            <w:noProof/>
          </w:rPr>
          <w:t>Tabla 5</w:t>
        </w:r>
        <w:r w:rsidRPr="00C13A3A">
          <w:rPr>
            <w:rStyle w:val="Hipervnculo"/>
            <w:noProof/>
          </w:rPr>
          <w:t xml:space="preserve"> Estructura del instrumento de validación TAM</w:t>
        </w:r>
        <w:r>
          <w:rPr>
            <w:noProof/>
            <w:webHidden/>
          </w:rPr>
          <w:tab/>
        </w:r>
        <w:r>
          <w:rPr>
            <w:noProof/>
            <w:webHidden/>
          </w:rPr>
          <w:fldChar w:fldCharType="begin"/>
        </w:r>
        <w:r>
          <w:rPr>
            <w:noProof/>
            <w:webHidden/>
          </w:rPr>
          <w:instrText xml:space="preserve"> PAGEREF _Toc228652277 \h </w:instrText>
        </w:r>
        <w:r>
          <w:rPr>
            <w:noProof/>
            <w:webHidden/>
          </w:rPr>
        </w:r>
        <w:r>
          <w:rPr>
            <w:noProof/>
            <w:webHidden/>
          </w:rPr>
          <w:fldChar w:fldCharType="separate"/>
        </w:r>
        <w:r>
          <w:rPr>
            <w:noProof/>
            <w:webHidden/>
          </w:rPr>
          <w:t>38</w:t>
        </w:r>
        <w:r>
          <w:rPr>
            <w:noProof/>
            <w:webHidden/>
          </w:rPr>
          <w:fldChar w:fldCharType="end"/>
        </w:r>
      </w:hyperlink>
    </w:p>
    <w:p w14:paraId="420B5D6B" w14:textId="49337879"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78" w:history="1">
        <w:r w:rsidRPr="00C13A3A">
          <w:rPr>
            <w:rStyle w:val="Hipervnculo"/>
            <w:b/>
            <w:bCs/>
            <w:noProof/>
          </w:rPr>
          <w:t>Tabla 6</w:t>
        </w:r>
        <w:r w:rsidRPr="00C13A3A">
          <w:rPr>
            <w:rStyle w:val="Hipervnculo"/>
            <w:noProof/>
          </w:rPr>
          <w:t xml:space="preserve"> Resultados de la búsqueda sistemática por tipo de especificación y base de datos</w:t>
        </w:r>
        <w:r>
          <w:rPr>
            <w:noProof/>
            <w:webHidden/>
          </w:rPr>
          <w:tab/>
        </w:r>
        <w:r>
          <w:rPr>
            <w:noProof/>
            <w:webHidden/>
          </w:rPr>
          <w:fldChar w:fldCharType="begin"/>
        </w:r>
        <w:r>
          <w:rPr>
            <w:noProof/>
            <w:webHidden/>
          </w:rPr>
          <w:instrText xml:space="preserve"> PAGEREF _Toc228652278 \h </w:instrText>
        </w:r>
        <w:r>
          <w:rPr>
            <w:noProof/>
            <w:webHidden/>
          </w:rPr>
        </w:r>
        <w:r>
          <w:rPr>
            <w:noProof/>
            <w:webHidden/>
          </w:rPr>
          <w:fldChar w:fldCharType="separate"/>
        </w:r>
        <w:r>
          <w:rPr>
            <w:noProof/>
            <w:webHidden/>
          </w:rPr>
          <w:t>41</w:t>
        </w:r>
        <w:r>
          <w:rPr>
            <w:noProof/>
            <w:webHidden/>
          </w:rPr>
          <w:fldChar w:fldCharType="end"/>
        </w:r>
      </w:hyperlink>
    </w:p>
    <w:p w14:paraId="490B99F4" w14:textId="1FABE31F"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79" w:history="1">
        <w:r w:rsidRPr="00C13A3A">
          <w:rPr>
            <w:rStyle w:val="Hipervnculo"/>
            <w:b/>
            <w:bCs/>
            <w:noProof/>
          </w:rPr>
          <w:t xml:space="preserve">Tabla 7 </w:t>
        </w:r>
        <w:r w:rsidRPr="00C13A3A">
          <w:rPr>
            <w:rStyle w:val="Hipervnculo"/>
            <w:noProof/>
          </w:rPr>
          <w:t>Análisis de campos identificados en requisitos funcionales</w:t>
        </w:r>
        <w:r>
          <w:rPr>
            <w:noProof/>
            <w:webHidden/>
          </w:rPr>
          <w:tab/>
        </w:r>
        <w:r>
          <w:rPr>
            <w:noProof/>
            <w:webHidden/>
          </w:rPr>
          <w:fldChar w:fldCharType="begin"/>
        </w:r>
        <w:r>
          <w:rPr>
            <w:noProof/>
            <w:webHidden/>
          </w:rPr>
          <w:instrText xml:space="preserve"> PAGEREF _Toc228652279 \h </w:instrText>
        </w:r>
        <w:r>
          <w:rPr>
            <w:noProof/>
            <w:webHidden/>
          </w:rPr>
        </w:r>
        <w:r>
          <w:rPr>
            <w:noProof/>
            <w:webHidden/>
          </w:rPr>
          <w:fldChar w:fldCharType="separate"/>
        </w:r>
        <w:r>
          <w:rPr>
            <w:noProof/>
            <w:webHidden/>
          </w:rPr>
          <w:t>43</w:t>
        </w:r>
        <w:r>
          <w:rPr>
            <w:noProof/>
            <w:webHidden/>
          </w:rPr>
          <w:fldChar w:fldCharType="end"/>
        </w:r>
      </w:hyperlink>
    </w:p>
    <w:p w14:paraId="5D1DF570" w14:textId="0735C7DD"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80" w:history="1">
        <w:r w:rsidRPr="00C13A3A">
          <w:rPr>
            <w:rStyle w:val="Hipervnculo"/>
            <w:b/>
            <w:bCs/>
            <w:noProof/>
          </w:rPr>
          <w:t>Tabla 8</w:t>
        </w:r>
        <w:r w:rsidRPr="00C13A3A">
          <w:rPr>
            <w:rStyle w:val="Hipervnculo"/>
            <w:noProof/>
          </w:rPr>
          <w:t xml:space="preserve"> Análisis de campos identificados en casos de uso</w:t>
        </w:r>
        <w:r>
          <w:rPr>
            <w:noProof/>
            <w:webHidden/>
          </w:rPr>
          <w:tab/>
        </w:r>
        <w:r>
          <w:rPr>
            <w:noProof/>
            <w:webHidden/>
          </w:rPr>
          <w:fldChar w:fldCharType="begin"/>
        </w:r>
        <w:r>
          <w:rPr>
            <w:noProof/>
            <w:webHidden/>
          </w:rPr>
          <w:instrText xml:space="preserve"> PAGEREF _Toc228652280 \h </w:instrText>
        </w:r>
        <w:r>
          <w:rPr>
            <w:noProof/>
            <w:webHidden/>
          </w:rPr>
        </w:r>
        <w:r>
          <w:rPr>
            <w:noProof/>
            <w:webHidden/>
          </w:rPr>
          <w:fldChar w:fldCharType="separate"/>
        </w:r>
        <w:r>
          <w:rPr>
            <w:noProof/>
            <w:webHidden/>
          </w:rPr>
          <w:t>44</w:t>
        </w:r>
        <w:r>
          <w:rPr>
            <w:noProof/>
            <w:webHidden/>
          </w:rPr>
          <w:fldChar w:fldCharType="end"/>
        </w:r>
      </w:hyperlink>
    </w:p>
    <w:p w14:paraId="615DB4AF" w14:textId="5977B88B"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81" w:history="1">
        <w:r w:rsidRPr="00C13A3A">
          <w:rPr>
            <w:rStyle w:val="Hipervnculo"/>
            <w:b/>
            <w:bCs/>
            <w:noProof/>
          </w:rPr>
          <w:t>Tabla 9</w:t>
        </w:r>
        <w:r w:rsidRPr="00C13A3A">
          <w:rPr>
            <w:rStyle w:val="Hipervnculo"/>
            <w:noProof/>
          </w:rPr>
          <w:t xml:space="preserve"> Análisis de campos identificados en historias de usuario</w:t>
        </w:r>
        <w:r>
          <w:rPr>
            <w:noProof/>
            <w:webHidden/>
          </w:rPr>
          <w:tab/>
        </w:r>
        <w:r>
          <w:rPr>
            <w:noProof/>
            <w:webHidden/>
          </w:rPr>
          <w:fldChar w:fldCharType="begin"/>
        </w:r>
        <w:r>
          <w:rPr>
            <w:noProof/>
            <w:webHidden/>
          </w:rPr>
          <w:instrText xml:space="preserve"> PAGEREF _Toc228652281 \h </w:instrText>
        </w:r>
        <w:r>
          <w:rPr>
            <w:noProof/>
            <w:webHidden/>
          </w:rPr>
        </w:r>
        <w:r>
          <w:rPr>
            <w:noProof/>
            <w:webHidden/>
          </w:rPr>
          <w:fldChar w:fldCharType="separate"/>
        </w:r>
        <w:r>
          <w:rPr>
            <w:noProof/>
            <w:webHidden/>
          </w:rPr>
          <w:t>45</w:t>
        </w:r>
        <w:r>
          <w:rPr>
            <w:noProof/>
            <w:webHidden/>
          </w:rPr>
          <w:fldChar w:fldCharType="end"/>
        </w:r>
      </w:hyperlink>
    </w:p>
    <w:p w14:paraId="62E98619" w14:textId="52F37083"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82" w:history="1">
        <w:r w:rsidRPr="00C13A3A">
          <w:rPr>
            <w:rStyle w:val="Hipervnculo"/>
            <w:rFonts w:cs="Times New Roman"/>
            <w:b/>
            <w:bCs/>
            <w:noProof/>
          </w:rPr>
          <w:t>Tabla 10</w:t>
        </w:r>
        <w:r w:rsidRPr="00C13A3A">
          <w:rPr>
            <w:rStyle w:val="Hipervnculo"/>
            <w:rFonts w:cs="Times New Roman"/>
            <w:noProof/>
          </w:rPr>
          <w:t xml:space="preserve"> Especificación del requisito REQ-FUNC-001</w:t>
        </w:r>
        <w:r>
          <w:rPr>
            <w:noProof/>
            <w:webHidden/>
          </w:rPr>
          <w:tab/>
        </w:r>
        <w:r>
          <w:rPr>
            <w:noProof/>
            <w:webHidden/>
          </w:rPr>
          <w:fldChar w:fldCharType="begin"/>
        </w:r>
        <w:r>
          <w:rPr>
            <w:noProof/>
            <w:webHidden/>
          </w:rPr>
          <w:instrText xml:space="preserve"> PAGEREF _Toc228652282 \h </w:instrText>
        </w:r>
        <w:r>
          <w:rPr>
            <w:noProof/>
            <w:webHidden/>
          </w:rPr>
        </w:r>
        <w:r>
          <w:rPr>
            <w:noProof/>
            <w:webHidden/>
          </w:rPr>
          <w:fldChar w:fldCharType="separate"/>
        </w:r>
        <w:r>
          <w:rPr>
            <w:noProof/>
            <w:webHidden/>
          </w:rPr>
          <w:t>47</w:t>
        </w:r>
        <w:r>
          <w:rPr>
            <w:noProof/>
            <w:webHidden/>
          </w:rPr>
          <w:fldChar w:fldCharType="end"/>
        </w:r>
      </w:hyperlink>
    </w:p>
    <w:p w14:paraId="33CA55D5" w14:textId="34AAEE10"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83" w:history="1">
        <w:r w:rsidRPr="00C13A3A">
          <w:rPr>
            <w:rStyle w:val="Hipervnculo"/>
            <w:rFonts w:cs="Times New Roman"/>
            <w:b/>
            <w:bCs/>
            <w:noProof/>
          </w:rPr>
          <w:t>Tabla 11</w:t>
        </w:r>
        <w:r w:rsidRPr="00C13A3A">
          <w:rPr>
            <w:rStyle w:val="Hipervnculo"/>
            <w:rFonts w:cs="Times New Roman"/>
            <w:noProof/>
          </w:rPr>
          <w:t xml:space="preserve"> Especificación del requisito REQ-FUNC-002.</w:t>
        </w:r>
        <w:r>
          <w:rPr>
            <w:noProof/>
            <w:webHidden/>
          </w:rPr>
          <w:tab/>
        </w:r>
        <w:r>
          <w:rPr>
            <w:noProof/>
            <w:webHidden/>
          </w:rPr>
          <w:fldChar w:fldCharType="begin"/>
        </w:r>
        <w:r>
          <w:rPr>
            <w:noProof/>
            <w:webHidden/>
          </w:rPr>
          <w:instrText xml:space="preserve"> PAGEREF _Toc228652283 \h </w:instrText>
        </w:r>
        <w:r>
          <w:rPr>
            <w:noProof/>
            <w:webHidden/>
          </w:rPr>
        </w:r>
        <w:r>
          <w:rPr>
            <w:noProof/>
            <w:webHidden/>
          </w:rPr>
          <w:fldChar w:fldCharType="separate"/>
        </w:r>
        <w:r>
          <w:rPr>
            <w:noProof/>
            <w:webHidden/>
          </w:rPr>
          <w:t>47</w:t>
        </w:r>
        <w:r>
          <w:rPr>
            <w:noProof/>
            <w:webHidden/>
          </w:rPr>
          <w:fldChar w:fldCharType="end"/>
        </w:r>
      </w:hyperlink>
    </w:p>
    <w:p w14:paraId="744BA3AB" w14:textId="4BB68B7C"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84" w:history="1">
        <w:r w:rsidRPr="00C13A3A">
          <w:rPr>
            <w:rStyle w:val="Hipervnculo"/>
            <w:rFonts w:cs="Times New Roman"/>
            <w:b/>
            <w:bCs/>
            <w:noProof/>
          </w:rPr>
          <w:t>Tabla 12</w:t>
        </w:r>
        <w:r w:rsidRPr="00C13A3A">
          <w:rPr>
            <w:rStyle w:val="Hipervnculo"/>
            <w:rFonts w:cs="Times New Roman"/>
            <w:noProof/>
          </w:rPr>
          <w:t xml:space="preserve"> Especificación del requisito REQ-FUNC-003</w:t>
        </w:r>
        <w:r>
          <w:rPr>
            <w:noProof/>
            <w:webHidden/>
          </w:rPr>
          <w:tab/>
        </w:r>
        <w:r>
          <w:rPr>
            <w:noProof/>
            <w:webHidden/>
          </w:rPr>
          <w:fldChar w:fldCharType="begin"/>
        </w:r>
        <w:r>
          <w:rPr>
            <w:noProof/>
            <w:webHidden/>
          </w:rPr>
          <w:instrText xml:space="preserve"> PAGEREF _Toc228652284 \h </w:instrText>
        </w:r>
        <w:r>
          <w:rPr>
            <w:noProof/>
            <w:webHidden/>
          </w:rPr>
        </w:r>
        <w:r>
          <w:rPr>
            <w:noProof/>
            <w:webHidden/>
          </w:rPr>
          <w:fldChar w:fldCharType="separate"/>
        </w:r>
        <w:r>
          <w:rPr>
            <w:noProof/>
            <w:webHidden/>
          </w:rPr>
          <w:t>47</w:t>
        </w:r>
        <w:r>
          <w:rPr>
            <w:noProof/>
            <w:webHidden/>
          </w:rPr>
          <w:fldChar w:fldCharType="end"/>
        </w:r>
      </w:hyperlink>
    </w:p>
    <w:p w14:paraId="14D2C86A" w14:textId="142DC217"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85" w:history="1">
        <w:r w:rsidRPr="00C13A3A">
          <w:rPr>
            <w:rStyle w:val="Hipervnculo"/>
            <w:b/>
            <w:bCs/>
            <w:noProof/>
          </w:rPr>
          <w:t>Tabla 13</w:t>
        </w:r>
        <w:r w:rsidRPr="00C13A3A">
          <w:rPr>
            <w:rStyle w:val="Hipervnculo"/>
            <w:noProof/>
          </w:rPr>
          <w:t xml:space="preserve"> Especificación del requisito REQ-FUNC-004.</w:t>
        </w:r>
        <w:r>
          <w:rPr>
            <w:noProof/>
            <w:webHidden/>
          </w:rPr>
          <w:tab/>
        </w:r>
        <w:r>
          <w:rPr>
            <w:noProof/>
            <w:webHidden/>
          </w:rPr>
          <w:fldChar w:fldCharType="begin"/>
        </w:r>
        <w:r>
          <w:rPr>
            <w:noProof/>
            <w:webHidden/>
          </w:rPr>
          <w:instrText xml:space="preserve"> PAGEREF _Toc228652285 \h </w:instrText>
        </w:r>
        <w:r>
          <w:rPr>
            <w:noProof/>
            <w:webHidden/>
          </w:rPr>
        </w:r>
        <w:r>
          <w:rPr>
            <w:noProof/>
            <w:webHidden/>
          </w:rPr>
          <w:fldChar w:fldCharType="separate"/>
        </w:r>
        <w:r>
          <w:rPr>
            <w:noProof/>
            <w:webHidden/>
          </w:rPr>
          <w:t>48</w:t>
        </w:r>
        <w:r>
          <w:rPr>
            <w:noProof/>
            <w:webHidden/>
          </w:rPr>
          <w:fldChar w:fldCharType="end"/>
        </w:r>
      </w:hyperlink>
    </w:p>
    <w:p w14:paraId="755F568F" w14:textId="630052C9"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86" w:history="1">
        <w:r w:rsidRPr="00C13A3A">
          <w:rPr>
            <w:rStyle w:val="Hipervnculo"/>
            <w:b/>
            <w:bCs/>
            <w:noProof/>
          </w:rPr>
          <w:t>Tabla 14</w:t>
        </w:r>
        <w:r w:rsidRPr="00C13A3A">
          <w:rPr>
            <w:rStyle w:val="Hipervnculo"/>
            <w:noProof/>
          </w:rPr>
          <w:t xml:space="preserve"> Esp</w:t>
        </w:r>
        <w:r w:rsidRPr="00C13A3A">
          <w:rPr>
            <w:rStyle w:val="Hipervnculo"/>
            <w:noProof/>
          </w:rPr>
          <w:t>e</w:t>
        </w:r>
        <w:r w:rsidRPr="00C13A3A">
          <w:rPr>
            <w:rStyle w:val="Hipervnculo"/>
            <w:noProof/>
          </w:rPr>
          <w:t>cificación del requisito REQ-FUNC-005</w:t>
        </w:r>
        <w:r>
          <w:rPr>
            <w:noProof/>
            <w:webHidden/>
          </w:rPr>
          <w:tab/>
        </w:r>
        <w:r>
          <w:rPr>
            <w:noProof/>
            <w:webHidden/>
          </w:rPr>
          <w:fldChar w:fldCharType="begin"/>
        </w:r>
        <w:r>
          <w:rPr>
            <w:noProof/>
            <w:webHidden/>
          </w:rPr>
          <w:instrText xml:space="preserve"> PAGEREF _Toc228652286 \h </w:instrText>
        </w:r>
        <w:r>
          <w:rPr>
            <w:noProof/>
            <w:webHidden/>
          </w:rPr>
        </w:r>
        <w:r>
          <w:rPr>
            <w:noProof/>
            <w:webHidden/>
          </w:rPr>
          <w:fldChar w:fldCharType="separate"/>
        </w:r>
        <w:r>
          <w:rPr>
            <w:noProof/>
            <w:webHidden/>
          </w:rPr>
          <w:t>48</w:t>
        </w:r>
        <w:r>
          <w:rPr>
            <w:noProof/>
            <w:webHidden/>
          </w:rPr>
          <w:fldChar w:fldCharType="end"/>
        </w:r>
      </w:hyperlink>
    </w:p>
    <w:p w14:paraId="658893CC" w14:textId="63C1E150"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87" w:history="1">
        <w:r w:rsidRPr="00C13A3A">
          <w:rPr>
            <w:rStyle w:val="Hipervnculo"/>
            <w:b/>
            <w:bCs/>
            <w:noProof/>
          </w:rPr>
          <w:t>Tabla 15</w:t>
        </w:r>
        <w:r w:rsidRPr="00C13A3A">
          <w:rPr>
            <w:rStyle w:val="Hipervnculo"/>
            <w:noProof/>
          </w:rPr>
          <w:t xml:space="preserve"> Especificación del requisito REQ-FUNC-006.</w:t>
        </w:r>
        <w:r>
          <w:rPr>
            <w:noProof/>
            <w:webHidden/>
          </w:rPr>
          <w:tab/>
        </w:r>
        <w:r>
          <w:rPr>
            <w:noProof/>
            <w:webHidden/>
          </w:rPr>
          <w:fldChar w:fldCharType="begin"/>
        </w:r>
        <w:r>
          <w:rPr>
            <w:noProof/>
            <w:webHidden/>
          </w:rPr>
          <w:instrText xml:space="preserve"> PAGEREF _Toc228652287 \h </w:instrText>
        </w:r>
        <w:r>
          <w:rPr>
            <w:noProof/>
            <w:webHidden/>
          </w:rPr>
        </w:r>
        <w:r>
          <w:rPr>
            <w:noProof/>
            <w:webHidden/>
          </w:rPr>
          <w:fldChar w:fldCharType="separate"/>
        </w:r>
        <w:r>
          <w:rPr>
            <w:noProof/>
            <w:webHidden/>
          </w:rPr>
          <w:t>48</w:t>
        </w:r>
        <w:r>
          <w:rPr>
            <w:noProof/>
            <w:webHidden/>
          </w:rPr>
          <w:fldChar w:fldCharType="end"/>
        </w:r>
      </w:hyperlink>
    </w:p>
    <w:p w14:paraId="439AF005" w14:textId="004B7BB6"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88" w:history="1">
        <w:r w:rsidRPr="00C13A3A">
          <w:rPr>
            <w:rStyle w:val="Hipervnculo"/>
            <w:b/>
            <w:bCs/>
            <w:noProof/>
          </w:rPr>
          <w:t>Tabla 16</w:t>
        </w:r>
        <w:r w:rsidRPr="00C13A3A">
          <w:rPr>
            <w:rStyle w:val="Hipervnculo"/>
            <w:noProof/>
          </w:rPr>
          <w:t xml:space="preserve"> Especificación del requisito REQ-FUNC-007.</w:t>
        </w:r>
        <w:r>
          <w:rPr>
            <w:noProof/>
            <w:webHidden/>
          </w:rPr>
          <w:tab/>
        </w:r>
        <w:r>
          <w:rPr>
            <w:noProof/>
            <w:webHidden/>
          </w:rPr>
          <w:fldChar w:fldCharType="begin"/>
        </w:r>
        <w:r>
          <w:rPr>
            <w:noProof/>
            <w:webHidden/>
          </w:rPr>
          <w:instrText xml:space="preserve"> PAGEREF _Toc228652288 \h </w:instrText>
        </w:r>
        <w:r>
          <w:rPr>
            <w:noProof/>
            <w:webHidden/>
          </w:rPr>
        </w:r>
        <w:r>
          <w:rPr>
            <w:noProof/>
            <w:webHidden/>
          </w:rPr>
          <w:fldChar w:fldCharType="separate"/>
        </w:r>
        <w:r>
          <w:rPr>
            <w:noProof/>
            <w:webHidden/>
          </w:rPr>
          <w:t>49</w:t>
        </w:r>
        <w:r>
          <w:rPr>
            <w:noProof/>
            <w:webHidden/>
          </w:rPr>
          <w:fldChar w:fldCharType="end"/>
        </w:r>
      </w:hyperlink>
    </w:p>
    <w:p w14:paraId="29F6D3C6" w14:textId="1B984166"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89" w:history="1">
        <w:r w:rsidRPr="00C13A3A">
          <w:rPr>
            <w:rStyle w:val="Hipervnculo"/>
            <w:b/>
            <w:bCs/>
            <w:noProof/>
          </w:rPr>
          <w:t>Tabla 17</w:t>
        </w:r>
        <w:r w:rsidRPr="00C13A3A">
          <w:rPr>
            <w:rStyle w:val="Hipervnculo"/>
            <w:noProof/>
          </w:rPr>
          <w:t xml:space="preserve"> Especificación del requisito REQ-FUNC-008.</w:t>
        </w:r>
        <w:r>
          <w:rPr>
            <w:noProof/>
            <w:webHidden/>
          </w:rPr>
          <w:tab/>
        </w:r>
        <w:r>
          <w:rPr>
            <w:noProof/>
            <w:webHidden/>
          </w:rPr>
          <w:fldChar w:fldCharType="begin"/>
        </w:r>
        <w:r>
          <w:rPr>
            <w:noProof/>
            <w:webHidden/>
          </w:rPr>
          <w:instrText xml:space="preserve"> PAGEREF _Toc228652289 \h </w:instrText>
        </w:r>
        <w:r>
          <w:rPr>
            <w:noProof/>
            <w:webHidden/>
          </w:rPr>
        </w:r>
        <w:r>
          <w:rPr>
            <w:noProof/>
            <w:webHidden/>
          </w:rPr>
          <w:fldChar w:fldCharType="separate"/>
        </w:r>
        <w:r>
          <w:rPr>
            <w:noProof/>
            <w:webHidden/>
          </w:rPr>
          <w:t>49</w:t>
        </w:r>
        <w:r>
          <w:rPr>
            <w:noProof/>
            <w:webHidden/>
          </w:rPr>
          <w:fldChar w:fldCharType="end"/>
        </w:r>
      </w:hyperlink>
    </w:p>
    <w:p w14:paraId="7D27123E" w14:textId="5EAF25A6"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90" w:history="1">
        <w:r w:rsidRPr="00C13A3A">
          <w:rPr>
            <w:rStyle w:val="Hipervnculo"/>
            <w:b/>
            <w:bCs/>
            <w:noProof/>
          </w:rPr>
          <w:t>Tabla 18</w:t>
        </w:r>
        <w:r w:rsidRPr="00C13A3A">
          <w:rPr>
            <w:rStyle w:val="Hipervnculo"/>
            <w:noProof/>
          </w:rPr>
          <w:t xml:space="preserve"> Especificación del requisito REQ-FUNC-009.</w:t>
        </w:r>
        <w:r>
          <w:rPr>
            <w:noProof/>
            <w:webHidden/>
          </w:rPr>
          <w:tab/>
        </w:r>
        <w:r>
          <w:rPr>
            <w:noProof/>
            <w:webHidden/>
          </w:rPr>
          <w:fldChar w:fldCharType="begin"/>
        </w:r>
        <w:r>
          <w:rPr>
            <w:noProof/>
            <w:webHidden/>
          </w:rPr>
          <w:instrText xml:space="preserve"> PAGEREF _Toc228652290 \h </w:instrText>
        </w:r>
        <w:r>
          <w:rPr>
            <w:noProof/>
            <w:webHidden/>
          </w:rPr>
        </w:r>
        <w:r>
          <w:rPr>
            <w:noProof/>
            <w:webHidden/>
          </w:rPr>
          <w:fldChar w:fldCharType="separate"/>
        </w:r>
        <w:r>
          <w:rPr>
            <w:noProof/>
            <w:webHidden/>
          </w:rPr>
          <w:t>49</w:t>
        </w:r>
        <w:r>
          <w:rPr>
            <w:noProof/>
            <w:webHidden/>
          </w:rPr>
          <w:fldChar w:fldCharType="end"/>
        </w:r>
      </w:hyperlink>
    </w:p>
    <w:p w14:paraId="5EF3C105" w14:textId="24CCCFF5"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91" w:history="1">
        <w:r w:rsidRPr="00C13A3A">
          <w:rPr>
            <w:rStyle w:val="Hipervnculo"/>
            <w:b/>
            <w:bCs/>
            <w:noProof/>
          </w:rPr>
          <w:t xml:space="preserve">Tabla 19 </w:t>
        </w:r>
        <w:r w:rsidRPr="00C13A3A">
          <w:rPr>
            <w:rStyle w:val="Hipervnculo"/>
            <w:noProof/>
          </w:rPr>
          <w:t>Especificación del requisito REQ-FUNC-010.</w:t>
        </w:r>
        <w:r>
          <w:rPr>
            <w:noProof/>
            <w:webHidden/>
          </w:rPr>
          <w:tab/>
        </w:r>
        <w:r>
          <w:rPr>
            <w:noProof/>
            <w:webHidden/>
          </w:rPr>
          <w:fldChar w:fldCharType="begin"/>
        </w:r>
        <w:r>
          <w:rPr>
            <w:noProof/>
            <w:webHidden/>
          </w:rPr>
          <w:instrText xml:space="preserve"> PAGEREF _Toc228652291 \h </w:instrText>
        </w:r>
        <w:r>
          <w:rPr>
            <w:noProof/>
            <w:webHidden/>
          </w:rPr>
        </w:r>
        <w:r>
          <w:rPr>
            <w:noProof/>
            <w:webHidden/>
          </w:rPr>
          <w:fldChar w:fldCharType="separate"/>
        </w:r>
        <w:r>
          <w:rPr>
            <w:noProof/>
            <w:webHidden/>
          </w:rPr>
          <w:t>50</w:t>
        </w:r>
        <w:r>
          <w:rPr>
            <w:noProof/>
            <w:webHidden/>
          </w:rPr>
          <w:fldChar w:fldCharType="end"/>
        </w:r>
      </w:hyperlink>
    </w:p>
    <w:p w14:paraId="4840B741" w14:textId="7708E903"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92" w:history="1">
        <w:r w:rsidRPr="00C13A3A">
          <w:rPr>
            <w:rStyle w:val="Hipervnculo"/>
            <w:b/>
            <w:bCs/>
            <w:noProof/>
          </w:rPr>
          <w:t>Tabla 20</w:t>
        </w:r>
        <w:r w:rsidRPr="00C13A3A">
          <w:rPr>
            <w:rStyle w:val="Hipervnculo"/>
            <w:noProof/>
          </w:rPr>
          <w:t xml:space="preserve"> Especificación del requisito REQ-FUNC-011.</w:t>
        </w:r>
        <w:r>
          <w:rPr>
            <w:noProof/>
            <w:webHidden/>
          </w:rPr>
          <w:tab/>
        </w:r>
        <w:r>
          <w:rPr>
            <w:noProof/>
            <w:webHidden/>
          </w:rPr>
          <w:fldChar w:fldCharType="begin"/>
        </w:r>
        <w:r>
          <w:rPr>
            <w:noProof/>
            <w:webHidden/>
          </w:rPr>
          <w:instrText xml:space="preserve"> PAGEREF _Toc228652292 \h </w:instrText>
        </w:r>
        <w:r>
          <w:rPr>
            <w:noProof/>
            <w:webHidden/>
          </w:rPr>
        </w:r>
        <w:r>
          <w:rPr>
            <w:noProof/>
            <w:webHidden/>
          </w:rPr>
          <w:fldChar w:fldCharType="separate"/>
        </w:r>
        <w:r>
          <w:rPr>
            <w:noProof/>
            <w:webHidden/>
          </w:rPr>
          <w:t>50</w:t>
        </w:r>
        <w:r>
          <w:rPr>
            <w:noProof/>
            <w:webHidden/>
          </w:rPr>
          <w:fldChar w:fldCharType="end"/>
        </w:r>
      </w:hyperlink>
    </w:p>
    <w:p w14:paraId="75C31BAA" w14:textId="57CBFAB0"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93" w:history="1">
        <w:r w:rsidRPr="00C13A3A">
          <w:rPr>
            <w:rStyle w:val="Hipervnculo"/>
            <w:b/>
            <w:bCs/>
            <w:noProof/>
          </w:rPr>
          <w:t>Tabla 21</w:t>
        </w:r>
        <w:r w:rsidRPr="00C13A3A">
          <w:rPr>
            <w:rStyle w:val="Hipervnculo"/>
            <w:noProof/>
          </w:rPr>
          <w:t xml:space="preserve"> Especificación del requisito REQ-FUNC-012.</w:t>
        </w:r>
        <w:r>
          <w:rPr>
            <w:noProof/>
            <w:webHidden/>
          </w:rPr>
          <w:tab/>
        </w:r>
        <w:r>
          <w:rPr>
            <w:noProof/>
            <w:webHidden/>
          </w:rPr>
          <w:fldChar w:fldCharType="begin"/>
        </w:r>
        <w:r>
          <w:rPr>
            <w:noProof/>
            <w:webHidden/>
          </w:rPr>
          <w:instrText xml:space="preserve"> PAGEREF _Toc228652293 \h </w:instrText>
        </w:r>
        <w:r>
          <w:rPr>
            <w:noProof/>
            <w:webHidden/>
          </w:rPr>
        </w:r>
        <w:r>
          <w:rPr>
            <w:noProof/>
            <w:webHidden/>
          </w:rPr>
          <w:fldChar w:fldCharType="separate"/>
        </w:r>
        <w:r>
          <w:rPr>
            <w:noProof/>
            <w:webHidden/>
          </w:rPr>
          <w:t>50</w:t>
        </w:r>
        <w:r>
          <w:rPr>
            <w:noProof/>
            <w:webHidden/>
          </w:rPr>
          <w:fldChar w:fldCharType="end"/>
        </w:r>
      </w:hyperlink>
    </w:p>
    <w:p w14:paraId="59094DE7" w14:textId="441A377A"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94" w:history="1">
        <w:r w:rsidRPr="00C13A3A">
          <w:rPr>
            <w:rStyle w:val="Hipervnculo"/>
            <w:b/>
            <w:bCs/>
            <w:noProof/>
          </w:rPr>
          <w:t>Tabla 22</w:t>
        </w:r>
        <w:r w:rsidRPr="00C13A3A">
          <w:rPr>
            <w:rStyle w:val="Hipervnculo"/>
            <w:noProof/>
          </w:rPr>
          <w:t xml:space="preserve"> Especificación del requisito REQ-FUNC-013.</w:t>
        </w:r>
        <w:r>
          <w:rPr>
            <w:noProof/>
            <w:webHidden/>
          </w:rPr>
          <w:tab/>
        </w:r>
        <w:r>
          <w:rPr>
            <w:noProof/>
            <w:webHidden/>
          </w:rPr>
          <w:fldChar w:fldCharType="begin"/>
        </w:r>
        <w:r>
          <w:rPr>
            <w:noProof/>
            <w:webHidden/>
          </w:rPr>
          <w:instrText xml:space="preserve"> PAGEREF _Toc228652294 \h </w:instrText>
        </w:r>
        <w:r>
          <w:rPr>
            <w:noProof/>
            <w:webHidden/>
          </w:rPr>
        </w:r>
        <w:r>
          <w:rPr>
            <w:noProof/>
            <w:webHidden/>
          </w:rPr>
          <w:fldChar w:fldCharType="separate"/>
        </w:r>
        <w:r>
          <w:rPr>
            <w:noProof/>
            <w:webHidden/>
          </w:rPr>
          <w:t>51</w:t>
        </w:r>
        <w:r>
          <w:rPr>
            <w:noProof/>
            <w:webHidden/>
          </w:rPr>
          <w:fldChar w:fldCharType="end"/>
        </w:r>
      </w:hyperlink>
    </w:p>
    <w:p w14:paraId="54FE8E94" w14:textId="67DEF9E4"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95" w:history="1">
        <w:r w:rsidRPr="00C13A3A">
          <w:rPr>
            <w:rStyle w:val="Hipervnculo"/>
            <w:b/>
            <w:bCs/>
            <w:noProof/>
          </w:rPr>
          <w:t xml:space="preserve">Tabla 23 </w:t>
        </w:r>
        <w:r w:rsidRPr="00C13A3A">
          <w:rPr>
            <w:rStyle w:val="Hipervnculo"/>
            <w:noProof/>
          </w:rPr>
          <w:t>Especificación del requisito REQ-FUNC-014.</w:t>
        </w:r>
        <w:r>
          <w:rPr>
            <w:noProof/>
            <w:webHidden/>
          </w:rPr>
          <w:tab/>
        </w:r>
        <w:r>
          <w:rPr>
            <w:noProof/>
            <w:webHidden/>
          </w:rPr>
          <w:fldChar w:fldCharType="begin"/>
        </w:r>
        <w:r>
          <w:rPr>
            <w:noProof/>
            <w:webHidden/>
          </w:rPr>
          <w:instrText xml:space="preserve"> PAGEREF _Toc228652295 \h </w:instrText>
        </w:r>
        <w:r>
          <w:rPr>
            <w:noProof/>
            <w:webHidden/>
          </w:rPr>
        </w:r>
        <w:r>
          <w:rPr>
            <w:noProof/>
            <w:webHidden/>
          </w:rPr>
          <w:fldChar w:fldCharType="separate"/>
        </w:r>
        <w:r>
          <w:rPr>
            <w:noProof/>
            <w:webHidden/>
          </w:rPr>
          <w:t>51</w:t>
        </w:r>
        <w:r>
          <w:rPr>
            <w:noProof/>
            <w:webHidden/>
          </w:rPr>
          <w:fldChar w:fldCharType="end"/>
        </w:r>
      </w:hyperlink>
    </w:p>
    <w:p w14:paraId="44B0A0AD" w14:textId="7B9C4D6A"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96" w:history="1">
        <w:r w:rsidRPr="00C13A3A">
          <w:rPr>
            <w:rStyle w:val="Hipervnculo"/>
            <w:b/>
            <w:bCs/>
            <w:noProof/>
          </w:rPr>
          <w:t>Tabla 24</w:t>
        </w:r>
        <w:r w:rsidRPr="00C13A3A">
          <w:rPr>
            <w:rStyle w:val="Hipervnculo"/>
            <w:noProof/>
          </w:rPr>
          <w:t xml:space="preserve"> Especificación del requisito REQ-FUNC-015.</w:t>
        </w:r>
        <w:r>
          <w:rPr>
            <w:noProof/>
            <w:webHidden/>
          </w:rPr>
          <w:tab/>
        </w:r>
        <w:r>
          <w:rPr>
            <w:noProof/>
            <w:webHidden/>
          </w:rPr>
          <w:fldChar w:fldCharType="begin"/>
        </w:r>
        <w:r>
          <w:rPr>
            <w:noProof/>
            <w:webHidden/>
          </w:rPr>
          <w:instrText xml:space="preserve"> PAGEREF _Toc228652296 \h </w:instrText>
        </w:r>
        <w:r>
          <w:rPr>
            <w:noProof/>
            <w:webHidden/>
          </w:rPr>
        </w:r>
        <w:r>
          <w:rPr>
            <w:noProof/>
            <w:webHidden/>
          </w:rPr>
          <w:fldChar w:fldCharType="separate"/>
        </w:r>
        <w:r>
          <w:rPr>
            <w:noProof/>
            <w:webHidden/>
          </w:rPr>
          <w:t>51</w:t>
        </w:r>
        <w:r>
          <w:rPr>
            <w:noProof/>
            <w:webHidden/>
          </w:rPr>
          <w:fldChar w:fldCharType="end"/>
        </w:r>
      </w:hyperlink>
    </w:p>
    <w:p w14:paraId="4710EFAE" w14:textId="05671C52"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97" w:history="1">
        <w:r w:rsidRPr="00C13A3A">
          <w:rPr>
            <w:rStyle w:val="Hipervnculo"/>
            <w:b/>
            <w:bCs/>
            <w:noProof/>
          </w:rPr>
          <w:t>Tabla 25</w:t>
        </w:r>
        <w:r w:rsidRPr="00C13A3A">
          <w:rPr>
            <w:rStyle w:val="Hipervnculo"/>
            <w:noProof/>
          </w:rPr>
          <w:t xml:space="preserve"> Especificación del requisito REQ-FUNC-016.</w:t>
        </w:r>
        <w:r>
          <w:rPr>
            <w:noProof/>
            <w:webHidden/>
          </w:rPr>
          <w:tab/>
        </w:r>
        <w:r>
          <w:rPr>
            <w:noProof/>
            <w:webHidden/>
          </w:rPr>
          <w:fldChar w:fldCharType="begin"/>
        </w:r>
        <w:r>
          <w:rPr>
            <w:noProof/>
            <w:webHidden/>
          </w:rPr>
          <w:instrText xml:space="preserve"> PAGEREF _Toc228652297 \h </w:instrText>
        </w:r>
        <w:r>
          <w:rPr>
            <w:noProof/>
            <w:webHidden/>
          </w:rPr>
        </w:r>
        <w:r>
          <w:rPr>
            <w:noProof/>
            <w:webHidden/>
          </w:rPr>
          <w:fldChar w:fldCharType="separate"/>
        </w:r>
        <w:r>
          <w:rPr>
            <w:noProof/>
            <w:webHidden/>
          </w:rPr>
          <w:t>52</w:t>
        </w:r>
        <w:r>
          <w:rPr>
            <w:noProof/>
            <w:webHidden/>
          </w:rPr>
          <w:fldChar w:fldCharType="end"/>
        </w:r>
      </w:hyperlink>
    </w:p>
    <w:p w14:paraId="6FC7B016" w14:textId="0CD07B9F"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98" w:history="1">
        <w:r w:rsidRPr="00C13A3A">
          <w:rPr>
            <w:rStyle w:val="Hipervnculo"/>
            <w:b/>
            <w:bCs/>
            <w:noProof/>
          </w:rPr>
          <w:t>Tabla 26</w:t>
        </w:r>
        <w:r w:rsidRPr="00C13A3A">
          <w:rPr>
            <w:rStyle w:val="Hipervnculo"/>
            <w:noProof/>
          </w:rPr>
          <w:t xml:space="preserve"> Especificación del requisito REQ-FUNC-017.</w:t>
        </w:r>
        <w:r>
          <w:rPr>
            <w:noProof/>
            <w:webHidden/>
          </w:rPr>
          <w:tab/>
        </w:r>
        <w:r>
          <w:rPr>
            <w:noProof/>
            <w:webHidden/>
          </w:rPr>
          <w:fldChar w:fldCharType="begin"/>
        </w:r>
        <w:r>
          <w:rPr>
            <w:noProof/>
            <w:webHidden/>
          </w:rPr>
          <w:instrText xml:space="preserve"> PAGEREF _Toc228652298 \h </w:instrText>
        </w:r>
        <w:r>
          <w:rPr>
            <w:noProof/>
            <w:webHidden/>
          </w:rPr>
        </w:r>
        <w:r>
          <w:rPr>
            <w:noProof/>
            <w:webHidden/>
          </w:rPr>
          <w:fldChar w:fldCharType="separate"/>
        </w:r>
        <w:r>
          <w:rPr>
            <w:noProof/>
            <w:webHidden/>
          </w:rPr>
          <w:t>52</w:t>
        </w:r>
        <w:r>
          <w:rPr>
            <w:noProof/>
            <w:webHidden/>
          </w:rPr>
          <w:fldChar w:fldCharType="end"/>
        </w:r>
      </w:hyperlink>
    </w:p>
    <w:p w14:paraId="5ABB3FF1" w14:textId="4B2A1685"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299" w:history="1">
        <w:r w:rsidRPr="00C13A3A">
          <w:rPr>
            <w:rStyle w:val="Hipervnculo"/>
            <w:b/>
            <w:bCs/>
            <w:noProof/>
          </w:rPr>
          <w:t xml:space="preserve">Tabla 27 </w:t>
        </w:r>
        <w:r w:rsidRPr="00C13A3A">
          <w:rPr>
            <w:rStyle w:val="Hipervnculo"/>
            <w:noProof/>
          </w:rPr>
          <w:t>Especificación del requisito REQ-FUNC-018.</w:t>
        </w:r>
        <w:r>
          <w:rPr>
            <w:noProof/>
            <w:webHidden/>
          </w:rPr>
          <w:tab/>
        </w:r>
        <w:r>
          <w:rPr>
            <w:noProof/>
            <w:webHidden/>
          </w:rPr>
          <w:fldChar w:fldCharType="begin"/>
        </w:r>
        <w:r>
          <w:rPr>
            <w:noProof/>
            <w:webHidden/>
          </w:rPr>
          <w:instrText xml:space="preserve"> PAGEREF _Toc228652299 \h </w:instrText>
        </w:r>
        <w:r>
          <w:rPr>
            <w:noProof/>
            <w:webHidden/>
          </w:rPr>
        </w:r>
        <w:r>
          <w:rPr>
            <w:noProof/>
            <w:webHidden/>
          </w:rPr>
          <w:fldChar w:fldCharType="separate"/>
        </w:r>
        <w:r>
          <w:rPr>
            <w:noProof/>
            <w:webHidden/>
          </w:rPr>
          <w:t>52</w:t>
        </w:r>
        <w:r>
          <w:rPr>
            <w:noProof/>
            <w:webHidden/>
          </w:rPr>
          <w:fldChar w:fldCharType="end"/>
        </w:r>
      </w:hyperlink>
    </w:p>
    <w:p w14:paraId="5C90D571" w14:textId="6830D75C"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00" w:history="1">
        <w:r w:rsidRPr="00C13A3A">
          <w:rPr>
            <w:rStyle w:val="Hipervnculo"/>
            <w:b/>
            <w:bCs/>
            <w:noProof/>
          </w:rPr>
          <w:t>Tabla 28</w:t>
        </w:r>
        <w:r w:rsidRPr="00C13A3A">
          <w:rPr>
            <w:rStyle w:val="Hipervnculo"/>
            <w:noProof/>
          </w:rPr>
          <w:t xml:space="preserve"> Requisitos no funcionales de seguridad.</w:t>
        </w:r>
        <w:r>
          <w:rPr>
            <w:noProof/>
            <w:webHidden/>
          </w:rPr>
          <w:tab/>
        </w:r>
        <w:r>
          <w:rPr>
            <w:noProof/>
            <w:webHidden/>
          </w:rPr>
          <w:fldChar w:fldCharType="begin"/>
        </w:r>
        <w:r>
          <w:rPr>
            <w:noProof/>
            <w:webHidden/>
          </w:rPr>
          <w:instrText xml:space="preserve"> PAGEREF _Toc228652300 \h </w:instrText>
        </w:r>
        <w:r>
          <w:rPr>
            <w:noProof/>
            <w:webHidden/>
          </w:rPr>
        </w:r>
        <w:r>
          <w:rPr>
            <w:noProof/>
            <w:webHidden/>
          </w:rPr>
          <w:fldChar w:fldCharType="separate"/>
        </w:r>
        <w:r>
          <w:rPr>
            <w:noProof/>
            <w:webHidden/>
          </w:rPr>
          <w:t>53</w:t>
        </w:r>
        <w:r>
          <w:rPr>
            <w:noProof/>
            <w:webHidden/>
          </w:rPr>
          <w:fldChar w:fldCharType="end"/>
        </w:r>
      </w:hyperlink>
    </w:p>
    <w:p w14:paraId="3B594889" w14:textId="5296A656"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01" w:history="1">
        <w:r w:rsidRPr="00C13A3A">
          <w:rPr>
            <w:rStyle w:val="Hipervnculo"/>
            <w:b/>
            <w:bCs/>
            <w:noProof/>
          </w:rPr>
          <w:t>Tabla 29</w:t>
        </w:r>
        <w:r w:rsidRPr="00C13A3A">
          <w:rPr>
            <w:rStyle w:val="Hipervnculo"/>
            <w:noProof/>
          </w:rPr>
          <w:t xml:space="preserve"> Requisitos no funcionales de rendimiento.</w:t>
        </w:r>
        <w:r>
          <w:rPr>
            <w:noProof/>
            <w:webHidden/>
          </w:rPr>
          <w:tab/>
        </w:r>
        <w:r>
          <w:rPr>
            <w:noProof/>
            <w:webHidden/>
          </w:rPr>
          <w:fldChar w:fldCharType="begin"/>
        </w:r>
        <w:r>
          <w:rPr>
            <w:noProof/>
            <w:webHidden/>
          </w:rPr>
          <w:instrText xml:space="preserve"> PAGEREF _Toc228652301 \h </w:instrText>
        </w:r>
        <w:r>
          <w:rPr>
            <w:noProof/>
            <w:webHidden/>
          </w:rPr>
        </w:r>
        <w:r>
          <w:rPr>
            <w:noProof/>
            <w:webHidden/>
          </w:rPr>
          <w:fldChar w:fldCharType="separate"/>
        </w:r>
        <w:r>
          <w:rPr>
            <w:noProof/>
            <w:webHidden/>
          </w:rPr>
          <w:t>53</w:t>
        </w:r>
        <w:r>
          <w:rPr>
            <w:noProof/>
            <w:webHidden/>
          </w:rPr>
          <w:fldChar w:fldCharType="end"/>
        </w:r>
      </w:hyperlink>
    </w:p>
    <w:p w14:paraId="6B408C9A" w14:textId="79180BE5"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02" w:history="1">
        <w:r w:rsidRPr="00C13A3A">
          <w:rPr>
            <w:rStyle w:val="Hipervnculo"/>
            <w:b/>
            <w:bCs/>
            <w:noProof/>
          </w:rPr>
          <w:t>Tabla 30</w:t>
        </w:r>
        <w:r w:rsidRPr="00C13A3A">
          <w:rPr>
            <w:rStyle w:val="Hipervnculo"/>
            <w:noProof/>
          </w:rPr>
          <w:t xml:space="preserve"> Requisitos no funcionales de usabilidad.</w:t>
        </w:r>
        <w:r>
          <w:rPr>
            <w:noProof/>
            <w:webHidden/>
          </w:rPr>
          <w:tab/>
        </w:r>
        <w:r>
          <w:rPr>
            <w:noProof/>
            <w:webHidden/>
          </w:rPr>
          <w:fldChar w:fldCharType="begin"/>
        </w:r>
        <w:r>
          <w:rPr>
            <w:noProof/>
            <w:webHidden/>
          </w:rPr>
          <w:instrText xml:space="preserve"> PAGEREF _Toc228652302 \h </w:instrText>
        </w:r>
        <w:r>
          <w:rPr>
            <w:noProof/>
            <w:webHidden/>
          </w:rPr>
        </w:r>
        <w:r>
          <w:rPr>
            <w:noProof/>
            <w:webHidden/>
          </w:rPr>
          <w:fldChar w:fldCharType="separate"/>
        </w:r>
        <w:r>
          <w:rPr>
            <w:noProof/>
            <w:webHidden/>
          </w:rPr>
          <w:t>53</w:t>
        </w:r>
        <w:r>
          <w:rPr>
            <w:noProof/>
            <w:webHidden/>
          </w:rPr>
          <w:fldChar w:fldCharType="end"/>
        </w:r>
      </w:hyperlink>
    </w:p>
    <w:p w14:paraId="265EF22C" w14:textId="3E1673FF"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03" w:history="1">
        <w:r w:rsidRPr="00C13A3A">
          <w:rPr>
            <w:rStyle w:val="Hipervnculo"/>
            <w:b/>
            <w:bCs/>
            <w:noProof/>
          </w:rPr>
          <w:t>Tabla 31</w:t>
        </w:r>
        <w:r w:rsidRPr="00C13A3A">
          <w:rPr>
            <w:rStyle w:val="Hipervnculo"/>
            <w:noProof/>
          </w:rPr>
          <w:t xml:space="preserve"> Requisitos no funcionales de integración.</w:t>
        </w:r>
        <w:r>
          <w:rPr>
            <w:noProof/>
            <w:webHidden/>
          </w:rPr>
          <w:tab/>
        </w:r>
        <w:r>
          <w:rPr>
            <w:noProof/>
            <w:webHidden/>
          </w:rPr>
          <w:fldChar w:fldCharType="begin"/>
        </w:r>
        <w:r>
          <w:rPr>
            <w:noProof/>
            <w:webHidden/>
          </w:rPr>
          <w:instrText xml:space="preserve"> PAGEREF _Toc228652303 \h </w:instrText>
        </w:r>
        <w:r>
          <w:rPr>
            <w:noProof/>
            <w:webHidden/>
          </w:rPr>
        </w:r>
        <w:r>
          <w:rPr>
            <w:noProof/>
            <w:webHidden/>
          </w:rPr>
          <w:fldChar w:fldCharType="separate"/>
        </w:r>
        <w:r>
          <w:rPr>
            <w:noProof/>
            <w:webHidden/>
          </w:rPr>
          <w:t>54</w:t>
        </w:r>
        <w:r>
          <w:rPr>
            <w:noProof/>
            <w:webHidden/>
          </w:rPr>
          <w:fldChar w:fldCharType="end"/>
        </w:r>
      </w:hyperlink>
    </w:p>
    <w:p w14:paraId="237D5023" w14:textId="6DE8783C"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04" w:history="1">
        <w:r w:rsidRPr="00C13A3A">
          <w:rPr>
            <w:rStyle w:val="Hipervnculo"/>
            <w:b/>
            <w:bCs/>
            <w:noProof/>
          </w:rPr>
          <w:t xml:space="preserve">Tabla 32 </w:t>
        </w:r>
        <w:r w:rsidRPr="00C13A3A">
          <w:rPr>
            <w:rStyle w:val="Hipervnculo"/>
            <w:noProof/>
          </w:rPr>
          <w:t>Requisitos no funcionales de disponibilidad.</w:t>
        </w:r>
        <w:r>
          <w:rPr>
            <w:noProof/>
            <w:webHidden/>
          </w:rPr>
          <w:tab/>
        </w:r>
        <w:r>
          <w:rPr>
            <w:noProof/>
            <w:webHidden/>
          </w:rPr>
          <w:fldChar w:fldCharType="begin"/>
        </w:r>
        <w:r>
          <w:rPr>
            <w:noProof/>
            <w:webHidden/>
          </w:rPr>
          <w:instrText xml:space="preserve"> PAGEREF _Toc228652304 \h </w:instrText>
        </w:r>
        <w:r>
          <w:rPr>
            <w:noProof/>
            <w:webHidden/>
          </w:rPr>
        </w:r>
        <w:r>
          <w:rPr>
            <w:noProof/>
            <w:webHidden/>
          </w:rPr>
          <w:fldChar w:fldCharType="separate"/>
        </w:r>
        <w:r>
          <w:rPr>
            <w:noProof/>
            <w:webHidden/>
          </w:rPr>
          <w:t>54</w:t>
        </w:r>
        <w:r>
          <w:rPr>
            <w:noProof/>
            <w:webHidden/>
          </w:rPr>
          <w:fldChar w:fldCharType="end"/>
        </w:r>
      </w:hyperlink>
    </w:p>
    <w:p w14:paraId="19781380" w14:textId="7A57635F"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05" w:history="1">
        <w:r w:rsidRPr="00C13A3A">
          <w:rPr>
            <w:rStyle w:val="Hipervnculo"/>
            <w:b/>
            <w:bCs/>
            <w:noProof/>
          </w:rPr>
          <w:t>Tabla 33</w:t>
        </w:r>
        <w:r w:rsidRPr="00C13A3A">
          <w:rPr>
            <w:rStyle w:val="Hipervnculo"/>
            <w:noProof/>
          </w:rPr>
          <w:t xml:space="preserve"> Caso de uso expandido CU01 — Autenticar usuario.</w:t>
        </w:r>
        <w:r>
          <w:rPr>
            <w:noProof/>
            <w:webHidden/>
          </w:rPr>
          <w:tab/>
        </w:r>
        <w:r>
          <w:rPr>
            <w:noProof/>
            <w:webHidden/>
          </w:rPr>
          <w:fldChar w:fldCharType="begin"/>
        </w:r>
        <w:r>
          <w:rPr>
            <w:noProof/>
            <w:webHidden/>
          </w:rPr>
          <w:instrText xml:space="preserve"> PAGEREF _Toc228652305 \h </w:instrText>
        </w:r>
        <w:r>
          <w:rPr>
            <w:noProof/>
            <w:webHidden/>
          </w:rPr>
        </w:r>
        <w:r>
          <w:rPr>
            <w:noProof/>
            <w:webHidden/>
          </w:rPr>
          <w:fldChar w:fldCharType="separate"/>
        </w:r>
        <w:r>
          <w:rPr>
            <w:noProof/>
            <w:webHidden/>
          </w:rPr>
          <w:t>55</w:t>
        </w:r>
        <w:r>
          <w:rPr>
            <w:noProof/>
            <w:webHidden/>
          </w:rPr>
          <w:fldChar w:fldCharType="end"/>
        </w:r>
      </w:hyperlink>
    </w:p>
    <w:p w14:paraId="2E90E59A" w14:textId="4D55308F"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06" w:history="1">
        <w:r w:rsidRPr="00C13A3A">
          <w:rPr>
            <w:rStyle w:val="Hipervnculo"/>
            <w:b/>
            <w:bCs/>
            <w:noProof/>
          </w:rPr>
          <w:t>Tabla 34</w:t>
        </w:r>
        <w:r w:rsidRPr="00C13A3A">
          <w:rPr>
            <w:rStyle w:val="Hipervnculo"/>
            <w:noProof/>
          </w:rPr>
          <w:t xml:space="preserve"> Caso de uso expandido CU02 — Crear proyecto.</w:t>
        </w:r>
        <w:r>
          <w:rPr>
            <w:noProof/>
            <w:webHidden/>
          </w:rPr>
          <w:tab/>
        </w:r>
        <w:r>
          <w:rPr>
            <w:noProof/>
            <w:webHidden/>
          </w:rPr>
          <w:fldChar w:fldCharType="begin"/>
        </w:r>
        <w:r>
          <w:rPr>
            <w:noProof/>
            <w:webHidden/>
          </w:rPr>
          <w:instrText xml:space="preserve"> PAGEREF _Toc228652306 \h </w:instrText>
        </w:r>
        <w:r>
          <w:rPr>
            <w:noProof/>
            <w:webHidden/>
          </w:rPr>
        </w:r>
        <w:r>
          <w:rPr>
            <w:noProof/>
            <w:webHidden/>
          </w:rPr>
          <w:fldChar w:fldCharType="separate"/>
        </w:r>
        <w:r>
          <w:rPr>
            <w:noProof/>
            <w:webHidden/>
          </w:rPr>
          <w:t>56</w:t>
        </w:r>
        <w:r>
          <w:rPr>
            <w:noProof/>
            <w:webHidden/>
          </w:rPr>
          <w:fldChar w:fldCharType="end"/>
        </w:r>
      </w:hyperlink>
    </w:p>
    <w:p w14:paraId="07C4FF18" w14:textId="60DB588F"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07" w:history="1">
        <w:r w:rsidRPr="00C13A3A">
          <w:rPr>
            <w:rStyle w:val="Hipervnculo"/>
            <w:b/>
            <w:bCs/>
            <w:noProof/>
          </w:rPr>
          <w:t>Tabla 35</w:t>
        </w:r>
        <w:r w:rsidRPr="00C13A3A">
          <w:rPr>
            <w:rStyle w:val="Hipervnculo"/>
            <w:noProof/>
          </w:rPr>
          <w:t xml:space="preserve"> Caso de uso expandido CU03 — Registrar requisito funcional.</w:t>
        </w:r>
        <w:r>
          <w:rPr>
            <w:noProof/>
            <w:webHidden/>
          </w:rPr>
          <w:tab/>
        </w:r>
        <w:r>
          <w:rPr>
            <w:noProof/>
            <w:webHidden/>
          </w:rPr>
          <w:fldChar w:fldCharType="begin"/>
        </w:r>
        <w:r>
          <w:rPr>
            <w:noProof/>
            <w:webHidden/>
          </w:rPr>
          <w:instrText xml:space="preserve"> PAGEREF _Toc228652307 \h </w:instrText>
        </w:r>
        <w:r>
          <w:rPr>
            <w:noProof/>
            <w:webHidden/>
          </w:rPr>
        </w:r>
        <w:r>
          <w:rPr>
            <w:noProof/>
            <w:webHidden/>
          </w:rPr>
          <w:fldChar w:fldCharType="separate"/>
        </w:r>
        <w:r>
          <w:rPr>
            <w:noProof/>
            <w:webHidden/>
          </w:rPr>
          <w:t>57</w:t>
        </w:r>
        <w:r>
          <w:rPr>
            <w:noProof/>
            <w:webHidden/>
          </w:rPr>
          <w:fldChar w:fldCharType="end"/>
        </w:r>
      </w:hyperlink>
    </w:p>
    <w:p w14:paraId="2B7AED66" w14:textId="58B5DAF2"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08" w:history="1">
        <w:r w:rsidRPr="00C13A3A">
          <w:rPr>
            <w:rStyle w:val="Hipervnculo"/>
            <w:b/>
            <w:bCs/>
            <w:noProof/>
          </w:rPr>
          <w:t xml:space="preserve">Tabla 36 </w:t>
        </w:r>
        <w:r w:rsidRPr="00C13A3A">
          <w:rPr>
            <w:rStyle w:val="Hipervnculo"/>
            <w:noProof/>
          </w:rPr>
          <w:t>Caso de uso expandido CU04 — Registrar caso de uso.</w:t>
        </w:r>
        <w:r>
          <w:rPr>
            <w:noProof/>
            <w:webHidden/>
          </w:rPr>
          <w:tab/>
        </w:r>
        <w:r>
          <w:rPr>
            <w:noProof/>
            <w:webHidden/>
          </w:rPr>
          <w:fldChar w:fldCharType="begin"/>
        </w:r>
        <w:r>
          <w:rPr>
            <w:noProof/>
            <w:webHidden/>
          </w:rPr>
          <w:instrText xml:space="preserve"> PAGEREF _Toc228652308 \h </w:instrText>
        </w:r>
        <w:r>
          <w:rPr>
            <w:noProof/>
            <w:webHidden/>
          </w:rPr>
        </w:r>
        <w:r>
          <w:rPr>
            <w:noProof/>
            <w:webHidden/>
          </w:rPr>
          <w:fldChar w:fldCharType="separate"/>
        </w:r>
        <w:r>
          <w:rPr>
            <w:noProof/>
            <w:webHidden/>
          </w:rPr>
          <w:t>58</w:t>
        </w:r>
        <w:r>
          <w:rPr>
            <w:noProof/>
            <w:webHidden/>
          </w:rPr>
          <w:fldChar w:fldCharType="end"/>
        </w:r>
      </w:hyperlink>
    </w:p>
    <w:p w14:paraId="25F225F1" w14:textId="2D4F816D"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09" w:history="1">
        <w:r w:rsidRPr="00C13A3A">
          <w:rPr>
            <w:rStyle w:val="Hipervnculo"/>
            <w:b/>
            <w:bCs/>
            <w:noProof/>
          </w:rPr>
          <w:t xml:space="preserve">Tabla 37 </w:t>
        </w:r>
        <w:r w:rsidRPr="00C13A3A">
          <w:rPr>
            <w:rStyle w:val="Hipervnculo"/>
            <w:noProof/>
          </w:rPr>
          <w:t>Caso de uso expandido CU05 — Generar pruebas automáticamente.</w:t>
        </w:r>
        <w:r>
          <w:rPr>
            <w:noProof/>
            <w:webHidden/>
          </w:rPr>
          <w:tab/>
        </w:r>
        <w:r>
          <w:rPr>
            <w:noProof/>
            <w:webHidden/>
          </w:rPr>
          <w:fldChar w:fldCharType="begin"/>
        </w:r>
        <w:r>
          <w:rPr>
            <w:noProof/>
            <w:webHidden/>
          </w:rPr>
          <w:instrText xml:space="preserve"> PAGEREF _Toc228652309 \h </w:instrText>
        </w:r>
        <w:r>
          <w:rPr>
            <w:noProof/>
            <w:webHidden/>
          </w:rPr>
        </w:r>
        <w:r>
          <w:rPr>
            <w:noProof/>
            <w:webHidden/>
          </w:rPr>
          <w:fldChar w:fldCharType="separate"/>
        </w:r>
        <w:r>
          <w:rPr>
            <w:noProof/>
            <w:webHidden/>
          </w:rPr>
          <w:t>59</w:t>
        </w:r>
        <w:r>
          <w:rPr>
            <w:noProof/>
            <w:webHidden/>
          </w:rPr>
          <w:fldChar w:fldCharType="end"/>
        </w:r>
      </w:hyperlink>
    </w:p>
    <w:p w14:paraId="55A657C1" w14:textId="50259957"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10" w:history="1">
        <w:r w:rsidRPr="00C13A3A">
          <w:rPr>
            <w:rStyle w:val="Hipervnculo"/>
            <w:b/>
            <w:bCs/>
            <w:noProof/>
          </w:rPr>
          <w:t>Tabla 38</w:t>
        </w:r>
        <w:r w:rsidRPr="00C13A3A">
          <w:rPr>
            <w:rStyle w:val="Hipervnculo"/>
            <w:noProof/>
          </w:rPr>
          <w:t xml:space="preserve"> Caso de uso expandido CU06 — Editar y revisar prueba generada.</w:t>
        </w:r>
        <w:r>
          <w:rPr>
            <w:noProof/>
            <w:webHidden/>
          </w:rPr>
          <w:tab/>
        </w:r>
        <w:r>
          <w:rPr>
            <w:noProof/>
            <w:webHidden/>
          </w:rPr>
          <w:fldChar w:fldCharType="begin"/>
        </w:r>
        <w:r>
          <w:rPr>
            <w:noProof/>
            <w:webHidden/>
          </w:rPr>
          <w:instrText xml:space="preserve"> PAGEREF _Toc228652310 \h </w:instrText>
        </w:r>
        <w:r>
          <w:rPr>
            <w:noProof/>
            <w:webHidden/>
          </w:rPr>
        </w:r>
        <w:r>
          <w:rPr>
            <w:noProof/>
            <w:webHidden/>
          </w:rPr>
          <w:fldChar w:fldCharType="separate"/>
        </w:r>
        <w:r>
          <w:rPr>
            <w:noProof/>
            <w:webHidden/>
          </w:rPr>
          <w:t>60</w:t>
        </w:r>
        <w:r>
          <w:rPr>
            <w:noProof/>
            <w:webHidden/>
          </w:rPr>
          <w:fldChar w:fldCharType="end"/>
        </w:r>
      </w:hyperlink>
    </w:p>
    <w:p w14:paraId="698172B5" w14:textId="3131E7B8"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11" w:history="1">
        <w:r w:rsidRPr="00C13A3A">
          <w:rPr>
            <w:rStyle w:val="Hipervnculo"/>
            <w:b/>
            <w:bCs/>
            <w:noProof/>
          </w:rPr>
          <w:t>Tabla 39</w:t>
        </w:r>
        <w:r w:rsidRPr="00C13A3A">
          <w:rPr>
            <w:rStyle w:val="Hipervnculo"/>
            <w:noProof/>
          </w:rPr>
          <w:t xml:space="preserve"> Evaluación multicriterio de frameworks de frontend</w:t>
        </w:r>
        <w:r>
          <w:rPr>
            <w:noProof/>
            <w:webHidden/>
          </w:rPr>
          <w:tab/>
        </w:r>
        <w:r>
          <w:rPr>
            <w:noProof/>
            <w:webHidden/>
          </w:rPr>
          <w:fldChar w:fldCharType="begin"/>
        </w:r>
        <w:r>
          <w:rPr>
            <w:noProof/>
            <w:webHidden/>
          </w:rPr>
          <w:instrText xml:space="preserve"> PAGEREF _Toc228652311 \h </w:instrText>
        </w:r>
        <w:r>
          <w:rPr>
            <w:noProof/>
            <w:webHidden/>
          </w:rPr>
        </w:r>
        <w:r>
          <w:rPr>
            <w:noProof/>
            <w:webHidden/>
          </w:rPr>
          <w:fldChar w:fldCharType="separate"/>
        </w:r>
        <w:r>
          <w:rPr>
            <w:noProof/>
            <w:webHidden/>
          </w:rPr>
          <w:t>61</w:t>
        </w:r>
        <w:r>
          <w:rPr>
            <w:noProof/>
            <w:webHidden/>
          </w:rPr>
          <w:fldChar w:fldCharType="end"/>
        </w:r>
      </w:hyperlink>
    </w:p>
    <w:p w14:paraId="261A83AA" w14:textId="50D85014"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12" w:history="1">
        <w:r w:rsidRPr="00C13A3A">
          <w:rPr>
            <w:rStyle w:val="Hipervnculo"/>
            <w:b/>
            <w:bCs/>
            <w:noProof/>
          </w:rPr>
          <w:t>Tabla 40</w:t>
        </w:r>
        <w:r w:rsidRPr="00C13A3A">
          <w:rPr>
            <w:rStyle w:val="Hipervnculo"/>
            <w:noProof/>
          </w:rPr>
          <w:t xml:space="preserve"> Evaluación multicriterio de modelos de IA generativa</w:t>
        </w:r>
        <w:r>
          <w:rPr>
            <w:noProof/>
            <w:webHidden/>
          </w:rPr>
          <w:tab/>
        </w:r>
        <w:r>
          <w:rPr>
            <w:noProof/>
            <w:webHidden/>
          </w:rPr>
          <w:fldChar w:fldCharType="begin"/>
        </w:r>
        <w:r>
          <w:rPr>
            <w:noProof/>
            <w:webHidden/>
          </w:rPr>
          <w:instrText xml:space="preserve"> PAGEREF _Toc228652312 \h </w:instrText>
        </w:r>
        <w:r>
          <w:rPr>
            <w:noProof/>
            <w:webHidden/>
          </w:rPr>
        </w:r>
        <w:r>
          <w:rPr>
            <w:noProof/>
            <w:webHidden/>
          </w:rPr>
          <w:fldChar w:fldCharType="separate"/>
        </w:r>
        <w:r>
          <w:rPr>
            <w:noProof/>
            <w:webHidden/>
          </w:rPr>
          <w:t>61</w:t>
        </w:r>
        <w:r>
          <w:rPr>
            <w:noProof/>
            <w:webHidden/>
          </w:rPr>
          <w:fldChar w:fldCharType="end"/>
        </w:r>
      </w:hyperlink>
    </w:p>
    <w:p w14:paraId="6239D88A" w14:textId="2F08F463"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13" w:history="1">
        <w:r w:rsidRPr="00C13A3A">
          <w:rPr>
            <w:rStyle w:val="Hipervnculo"/>
            <w:b/>
            <w:bCs/>
            <w:noProof/>
          </w:rPr>
          <w:t>Tabla 41</w:t>
        </w:r>
        <w:r w:rsidRPr="00C13A3A">
          <w:rPr>
            <w:rStyle w:val="Hipervnculo"/>
            <w:noProof/>
          </w:rPr>
          <w:t xml:space="preserve"> Evaluación multicriterio de sistemas de gestión de base de datos.</w:t>
        </w:r>
        <w:r>
          <w:rPr>
            <w:noProof/>
            <w:webHidden/>
          </w:rPr>
          <w:tab/>
        </w:r>
        <w:r>
          <w:rPr>
            <w:noProof/>
            <w:webHidden/>
          </w:rPr>
          <w:fldChar w:fldCharType="begin"/>
        </w:r>
        <w:r>
          <w:rPr>
            <w:noProof/>
            <w:webHidden/>
          </w:rPr>
          <w:instrText xml:space="preserve"> PAGEREF _Toc228652313 \h </w:instrText>
        </w:r>
        <w:r>
          <w:rPr>
            <w:noProof/>
            <w:webHidden/>
          </w:rPr>
        </w:r>
        <w:r>
          <w:rPr>
            <w:noProof/>
            <w:webHidden/>
          </w:rPr>
          <w:fldChar w:fldCharType="separate"/>
        </w:r>
        <w:r>
          <w:rPr>
            <w:noProof/>
            <w:webHidden/>
          </w:rPr>
          <w:t>62</w:t>
        </w:r>
        <w:r>
          <w:rPr>
            <w:noProof/>
            <w:webHidden/>
          </w:rPr>
          <w:fldChar w:fldCharType="end"/>
        </w:r>
      </w:hyperlink>
    </w:p>
    <w:p w14:paraId="6035006B" w14:textId="372A777C"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14" w:history="1">
        <w:r w:rsidRPr="00C13A3A">
          <w:rPr>
            <w:rStyle w:val="Hipervnculo"/>
            <w:b/>
            <w:bCs/>
            <w:noProof/>
          </w:rPr>
          <w:t>Tabla 42</w:t>
        </w:r>
        <w:r w:rsidRPr="00C13A3A">
          <w:rPr>
            <w:rStyle w:val="Hipervnculo"/>
            <w:noProof/>
          </w:rPr>
          <w:t xml:space="preserve"> Componentes del sistema por capa arquitectónica.</w:t>
        </w:r>
        <w:r>
          <w:rPr>
            <w:noProof/>
            <w:webHidden/>
          </w:rPr>
          <w:tab/>
        </w:r>
        <w:r>
          <w:rPr>
            <w:noProof/>
            <w:webHidden/>
          </w:rPr>
          <w:fldChar w:fldCharType="begin"/>
        </w:r>
        <w:r>
          <w:rPr>
            <w:noProof/>
            <w:webHidden/>
          </w:rPr>
          <w:instrText xml:space="preserve"> PAGEREF _Toc228652314 \h </w:instrText>
        </w:r>
        <w:r>
          <w:rPr>
            <w:noProof/>
            <w:webHidden/>
          </w:rPr>
        </w:r>
        <w:r>
          <w:rPr>
            <w:noProof/>
            <w:webHidden/>
          </w:rPr>
          <w:fldChar w:fldCharType="separate"/>
        </w:r>
        <w:r>
          <w:rPr>
            <w:noProof/>
            <w:webHidden/>
          </w:rPr>
          <w:t>64</w:t>
        </w:r>
        <w:r>
          <w:rPr>
            <w:noProof/>
            <w:webHidden/>
          </w:rPr>
          <w:fldChar w:fldCharType="end"/>
        </w:r>
      </w:hyperlink>
    </w:p>
    <w:p w14:paraId="6C5E045A" w14:textId="75D7556F"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15" w:history="1">
        <w:r w:rsidRPr="00C13A3A">
          <w:rPr>
            <w:rStyle w:val="Hipervnculo"/>
            <w:b/>
            <w:bCs/>
            <w:noProof/>
          </w:rPr>
          <w:t xml:space="preserve">Tabla 43 </w:t>
        </w:r>
        <w:r w:rsidRPr="00C13A3A">
          <w:rPr>
            <w:rStyle w:val="Hipervnculo"/>
            <w:noProof/>
          </w:rPr>
          <w:t>Endpoints REST del módulo de captura de especificaciones.</w:t>
        </w:r>
        <w:r>
          <w:rPr>
            <w:noProof/>
            <w:webHidden/>
          </w:rPr>
          <w:tab/>
        </w:r>
        <w:r>
          <w:rPr>
            <w:noProof/>
            <w:webHidden/>
          </w:rPr>
          <w:fldChar w:fldCharType="begin"/>
        </w:r>
        <w:r>
          <w:rPr>
            <w:noProof/>
            <w:webHidden/>
          </w:rPr>
          <w:instrText xml:space="preserve"> PAGEREF _Toc228652315 \h </w:instrText>
        </w:r>
        <w:r>
          <w:rPr>
            <w:noProof/>
            <w:webHidden/>
          </w:rPr>
        </w:r>
        <w:r>
          <w:rPr>
            <w:noProof/>
            <w:webHidden/>
          </w:rPr>
          <w:fldChar w:fldCharType="separate"/>
        </w:r>
        <w:r>
          <w:rPr>
            <w:noProof/>
            <w:webHidden/>
          </w:rPr>
          <w:t>66</w:t>
        </w:r>
        <w:r>
          <w:rPr>
            <w:noProof/>
            <w:webHidden/>
          </w:rPr>
          <w:fldChar w:fldCharType="end"/>
        </w:r>
      </w:hyperlink>
    </w:p>
    <w:p w14:paraId="6DD9D7B8" w14:textId="2D3250A0"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16" w:history="1">
        <w:r w:rsidRPr="00C13A3A">
          <w:rPr>
            <w:rStyle w:val="Hipervnculo"/>
            <w:b/>
            <w:bCs/>
            <w:noProof/>
          </w:rPr>
          <w:t>Tabla 44</w:t>
        </w:r>
        <w:r w:rsidRPr="00C13A3A">
          <w:rPr>
            <w:rStyle w:val="Hipervnculo"/>
            <w:noProof/>
          </w:rPr>
          <w:t xml:space="preserve"> Componentes internos del módulo de generación de pruebas.</w:t>
        </w:r>
        <w:r>
          <w:rPr>
            <w:noProof/>
            <w:webHidden/>
          </w:rPr>
          <w:tab/>
        </w:r>
        <w:r>
          <w:rPr>
            <w:noProof/>
            <w:webHidden/>
          </w:rPr>
          <w:fldChar w:fldCharType="begin"/>
        </w:r>
        <w:r>
          <w:rPr>
            <w:noProof/>
            <w:webHidden/>
          </w:rPr>
          <w:instrText xml:space="preserve"> PAGEREF _Toc228652316 \h </w:instrText>
        </w:r>
        <w:r>
          <w:rPr>
            <w:noProof/>
            <w:webHidden/>
          </w:rPr>
        </w:r>
        <w:r>
          <w:rPr>
            <w:noProof/>
            <w:webHidden/>
          </w:rPr>
          <w:fldChar w:fldCharType="separate"/>
        </w:r>
        <w:r>
          <w:rPr>
            <w:noProof/>
            <w:webHidden/>
          </w:rPr>
          <w:t>67</w:t>
        </w:r>
        <w:r>
          <w:rPr>
            <w:noProof/>
            <w:webHidden/>
          </w:rPr>
          <w:fldChar w:fldCharType="end"/>
        </w:r>
      </w:hyperlink>
    </w:p>
    <w:p w14:paraId="5935A4C1" w14:textId="1952F7A4"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17" w:history="1">
        <w:r w:rsidRPr="00C13A3A">
          <w:rPr>
            <w:rStyle w:val="Hipervnculo"/>
            <w:b/>
            <w:bCs/>
            <w:noProof/>
          </w:rPr>
          <w:t xml:space="preserve">Tabla 45 </w:t>
        </w:r>
        <w:r w:rsidRPr="00C13A3A">
          <w:rPr>
            <w:rStyle w:val="Hipervnculo"/>
            <w:noProof/>
          </w:rPr>
          <w:t>Infraestructura de despliegue del sistema.</w:t>
        </w:r>
        <w:r>
          <w:rPr>
            <w:noProof/>
            <w:webHidden/>
          </w:rPr>
          <w:tab/>
        </w:r>
        <w:r>
          <w:rPr>
            <w:noProof/>
            <w:webHidden/>
          </w:rPr>
          <w:fldChar w:fldCharType="begin"/>
        </w:r>
        <w:r>
          <w:rPr>
            <w:noProof/>
            <w:webHidden/>
          </w:rPr>
          <w:instrText xml:space="preserve"> PAGEREF _Toc228652317 \h </w:instrText>
        </w:r>
        <w:r>
          <w:rPr>
            <w:noProof/>
            <w:webHidden/>
          </w:rPr>
        </w:r>
        <w:r>
          <w:rPr>
            <w:noProof/>
            <w:webHidden/>
          </w:rPr>
          <w:fldChar w:fldCharType="separate"/>
        </w:r>
        <w:r>
          <w:rPr>
            <w:noProof/>
            <w:webHidden/>
          </w:rPr>
          <w:t>68</w:t>
        </w:r>
        <w:r>
          <w:rPr>
            <w:noProof/>
            <w:webHidden/>
          </w:rPr>
          <w:fldChar w:fldCharType="end"/>
        </w:r>
      </w:hyperlink>
    </w:p>
    <w:p w14:paraId="79FE6424" w14:textId="041CA433"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18" w:history="1">
        <w:r w:rsidRPr="00C13A3A">
          <w:rPr>
            <w:rStyle w:val="Hipervnculo"/>
            <w:b/>
            <w:bCs/>
            <w:noProof/>
          </w:rPr>
          <w:t xml:space="preserve">Tabla 46 </w:t>
        </w:r>
        <w:r w:rsidRPr="00C13A3A">
          <w:rPr>
            <w:rStyle w:val="Hipervnculo"/>
            <w:noProof/>
          </w:rPr>
          <w:t>Resulta</w:t>
        </w:r>
        <w:r w:rsidRPr="00C13A3A">
          <w:rPr>
            <w:rStyle w:val="Hipervnculo"/>
            <w:noProof/>
          </w:rPr>
          <w:t>d</w:t>
        </w:r>
        <w:r w:rsidRPr="00C13A3A">
          <w:rPr>
            <w:rStyle w:val="Hipervnculo"/>
            <w:noProof/>
          </w:rPr>
          <w:t>os de generación automática de scripts pytest por tipo de especificación</w:t>
        </w:r>
        <w:r>
          <w:rPr>
            <w:noProof/>
            <w:webHidden/>
          </w:rPr>
          <w:tab/>
        </w:r>
        <w:r>
          <w:rPr>
            <w:noProof/>
            <w:webHidden/>
          </w:rPr>
          <w:fldChar w:fldCharType="begin"/>
        </w:r>
        <w:r>
          <w:rPr>
            <w:noProof/>
            <w:webHidden/>
          </w:rPr>
          <w:instrText xml:space="preserve"> PAGEREF _Toc228652318 \h </w:instrText>
        </w:r>
        <w:r>
          <w:rPr>
            <w:noProof/>
            <w:webHidden/>
          </w:rPr>
        </w:r>
        <w:r>
          <w:rPr>
            <w:noProof/>
            <w:webHidden/>
          </w:rPr>
          <w:fldChar w:fldCharType="separate"/>
        </w:r>
        <w:r>
          <w:rPr>
            <w:noProof/>
            <w:webHidden/>
          </w:rPr>
          <w:t>69</w:t>
        </w:r>
        <w:r>
          <w:rPr>
            <w:noProof/>
            <w:webHidden/>
          </w:rPr>
          <w:fldChar w:fldCharType="end"/>
        </w:r>
      </w:hyperlink>
    </w:p>
    <w:p w14:paraId="2F54A5BA" w14:textId="0E93F4D7"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19" w:history="1">
        <w:r w:rsidRPr="00C13A3A">
          <w:rPr>
            <w:rStyle w:val="Hipervnculo"/>
            <w:b/>
            <w:bCs/>
            <w:noProof/>
          </w:rPr>
          <w:t>Tabla 47</w:t>
        </w:r>
        <w:r w:rsidRPr="00C13A3A">
          <w:rPr>
            <w:rStyle w:val="Hipervnculo"/>
            <w:noProof/>
          </w:rPr>
          <w:t xml:space="preserve"> Caracterización de participantes del estudio de usabilidad.</w:t>
        </w:r>
        <w:r>
          <w:rPr>
            <w:noProof/>
            <w:webHidden/>
          </w:rPr>
          <w:tab/>
        </w:r>
        <w:r>
          <w:rPr>
            <w:noProof/>
            <w:webHidden/>
          </w:rPr>
          <w:fldChar w:fldCharType="begin"/>
        </w:r>
        <w:r>
          <w:rPr>
            <w:noProof/>
            <w:webHidden/>
          </w:rPr>
          <w:instrText xml:space="preserve"> PAGEREF _Toc228652319 \h </w:instrText>
        </w:r>
        <w:r>
          <w:rPr>
            <w:noProof/>
            <w:webHidden/>
          </w:rPr>
        </w:r>
        <w:r>
          <w:rPr>
            <w:noProof/>
            <w:webHidden/>
          </w:rPr>
          <w:fldChar w:fldCharType="separate"/>
        </w:r>
        <w:r>
          <w:rPr>
            <w:noProof/>
            <w:webHidden/>
          </w:rPr>
          <w:t>69</w:t>
        </w:r>
        <w:r>
          <w:rPr>
            <w:noProof/>
            <w:webHidden/>
          </w:rPr>
          <w:fldChar w:fldCharType="end"/>
        </w:r>
      </w:hyperlink>
    </w:p>
    <w:p w14:paraId="5D6692BB" w14:textId="7F3E5970"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20" w:history="1">
        <w:r w:rsidRPr="00C13A3A">
          <w:rPr>
            <w:rStyle w:val="Hipervnculo"/>
            <w:b/>
            <w:bCs/>
            <w:noProof/>
          </w:rPr>
          <w:t xml:space="preserve">Tabla 48 </w:t>
        </w:r>
        <w:r w:rsidRPr="00C13A3A">
          <w:rPr>
            <w:rStyle w:val="Hipervnculo"/>
            <w:noProof/>
          </w:rPr>
          <w:t>Tiempo promedio de completación por tarea (en minutos).</w:t>
        </w:r>
        <w:r>
          <w:rPr>
            <w:noProof/>
            <w:webHidden/>
          </w:rPr>
          <w:tab/>
        </w:r>
        <w:r>
          <w:rPr>
            <w:noProof/>
            <w:webHidden/>
          </w:rPr>
          <w:fldChar w:fldCharType="begin"/>
        </w:r>
        <w:r>
          <w:rPr>
            <w:noProof/>
            <w:webHidden/>
          </w:rPr>
          <w:instrText xml:space="preserve"> PAGEREF _Toc228652320 \h </w:instrText>
        </w:r>
        <w:r>
          <w:rPr>
            <w:noProof/>
            <w:webHidden/>
          </w:rPr>
        </w:r>
        <w:r>
          <w:rPr>
            <w:noProof/>
            <w:webHidden/>
          </w:rPr>
          <w:fldChar w:fldCharType="separate"/>
        </w:r>
        <w:r>
          <w:rPr>
            <w:noProof/>
            <w:webHidden/>
          </w:rPr>
          <w:t>70</w:t>
        </w:r>
        <w:r>
          <w:rPr>
            <w:noProof/>
            <w:webHidden/>
          </w:rPr>
          <w:fldChar w:fldCharType="end"/>
        </w:r>
      </w:hyperlink>
    </w:p>
    <w:p w14:paraId="4317F8AF" w14:textId="6B1CA94B"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21" w:history="1">
        <w:r w:rsidRPr="00C13A3A">
          <w:rPr>
            <w:rStyle w:val="Hipervnculo"/>
            <w:b/>
            <w:bCs/>
            <w:noProof/>
          </w:rPr>
          <w:t>Tabla 49</w:t>
        </w:r>
        <w:r w:rsidRPr="00C13A3A">
          <w:rPr>
            <w:rStyle w:val="Hipervnculo"/>
            <w:noProof/>
          </w:rPr>
          <w:t xml:space="preserve"> Puntajes SUS individuales de participantes.</w:t>
        </w:r>
        <w:r>
          <w:rPr>
            <w:noProof/>
            <w:webHidden/>
          </w:rPr>
          <w:tab/>
        </w:r>
        <w:r>
          <w:rPr>
            <w:noProof/>
            <w:webHidden/>
          </w:rPr>
          <w:fldChar w:fldCharType="begin"/>
        </w:r>
        <w:r>
          <w:rPr>
            <w:noProof/>
            <w:webHidden/>
          </w:rPr>
          <w:instrText xml:space="preserve"> PAGEREF _Toc228652321 \h </w:instrText>
        </w:r>
        <w:r>
          <w:rPr>
            <w:noProof/>
            <w:webHidden/>
          </w:rPr>
        </w:r>
        <w:r>
          <w:rPr>
            <w:noProof/>
            <w:webHidden/>
          </w:rPr>
          <w:fldChar w:fldCharType="separate"/>
        </w:r>
        <w:r>
          <w:rPr>
            <w:noProof/>
            <w:webHidden/>
          </w:rPr>
          <w:t>70</w:t>
        </w:r>
        <w:r>
          <w:rPr>
            <w:noProof/>
            <w:webHidden/>
          </w:rPr>
          <w:fldChar w:fldCharType="end"/>
        </w:r>
      </w:hyperlink>
    </w:p>
    <w:p w14:paraId="09AC28DF" w14:textId="298061E7"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22" w:history="1">
        <w:r w:rsidRPr="00C13A3A">
          <w:rPr>
            <w:rStyle w:val="Hipervnculo"/>
            <w:b/>
            <w:bCs/>
            <w:noProof/>
          </w:rPr>
          <w:t>Tabla 50</w:t>
        </w:r>
        <w:r w:rsidRPr="00C13A3A">
          <w:rPr>
            <w:rStyle w:val="Hipervnculo"/>
            <w:noProof/>
          </w:rPr>
          <w:t xml:space="preserve"> Estadística descriptiva por constructo TAM (escala 1–5, n = 25).</w:t>
        </w:r>
        <w:r>
          <w:rPr>
            <w:noProof/>
            <w:webHidden/>
          </w:rPr>
          <w:tab/>
        </w:r>
        <w:r>
          <w:rPr>
            <w:noProof/>
            <w:webHidden/>
          </w:rPr>
          <w:fldChar w:fldCharType="begin"/>
        </w:r>
        <w:r>
          <w:rPr>
            <w:noProof/>
            <w:webHidden/>
          </w:rPr>
          <w:instrText xml:space="preserve"> PAGEREF _Toc228652322 \h </w:instrText>
        </w:r>
        <w:r>
          <w:rPr>
            <w:noProof/>
            <w:webHidden/>
          </w:rPr>
        </w:r>
        <w:r>
          <w:rPr>
            <w:noProof/>
            <w:webHidden/>
          </w:rPr>
          <w:fldChar w:fldCharType="separate"/>
        </w:r>
        <w:r>
          <w:rPr>
            <w:noProof/>
            <w:webHidden/>
          </w:rPr>
          <w:t>72</w:t>
        </w:r>
        <w:r>
          <w:rPr>
            <w:noProof/>
            <w:webHidden/>
          </w:rPr>
          <w:fldChar w:fldCharType="end"/>
        </w:r>
      </w:hyperlink>
    </w:p>
    <w:p w14:paraId="2CA89794" w14:textId="67F1AD48"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23" w:history="1">
        <w:r w:rsidRPr="00C13A3A">
          <w:rPr>
            <w:rStyle w:val="Hipervnculo"/>
            <w:b/>
            <w:bCs/>
            <w:noProof/>
          </w:rPr>
          <w:t>Tabla 51</w:t>
        </w:r>
        <w:r w:rsidRPr="00C13A3A">
          <w:rPr>
            <w:rStyle w:val="Hipervnculo"/>
            <w:noProof/>
          </w:rPr>
          <w:t xml:space="preserve"> Coeficiente Alfa de Cronbach por constructo.</w:t>
        </w:r>
        <w:r>
          <w:rPr>
            <w:noProof/>
            <w:webHidden/>
          </w:rPr>
          <w:tab/>
        </w:r>
        <w:r>
          <w:rPr>
            <w:noProof/>
            <w:webHidden/>
          </w:rPr>
          <w:fldChar w:fldCharType="begin"/>
        </w:r>
        <w:r>
          <w:rPr>
            <w:noProof/>
            <w:webHidden/>
          </w:rPr>
          <w:instrText xml:space="preserve"> PAGEREF _Toc228652323 \h </w:instrText>
        </w:r>
        <w:r>
          <w:rPr>
            <w:noProof/>
            <w:webHidden/>
          </w:rPr>
        </w:r>
        <w:r>
          <w:rPr>
            <w:noProof/>
            <w:webHidden/>
          </w:rPr>
          <w:fldChar w:fldCharType="separate"/>
        </w:r>
        <w:r>
          <w:rPr>
            <w:noProof/>
            <w:webHidden/>
          </w:rPr>
          <w:t>72</w:t>
        </w:r>
        <w:r>
          <w:rPr>
            <w:noProof/>
            <w:webHidden/>
          </w:rPr>
          <w:fldChar w:fldCharType="end"/>
        </w:r>
      </w:hyperlink>
    </w:p>
    <w:p w14:paraId="5ACBD4D1" w14:textId="42400852"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24" w:history="1">
        <w:r w:rsidRPr="00C13A3A">
          <w:rPr>
            <w:rStyle w:val="Hipervnculo"/>
            <w:b/>
            <w:bCs/>
            <w:noProof/>
          </w:rPr>
          <w:t>Tabla 52</w:t>
        </w:r>
        <w:r w:rsidRPr="00C13A3A">
          <w:rPr>
            <w:rStyle w:val="Hipervnculo"/>
            <w:noProof/>
          </w:rPr>
          <w:t xml:space="preserve"> Matriz de correlaciones de Pearson entre constructos TAM (n = 25).</w:t>
        </w:r>
        <w:r>
          <w:rPr>
            <w:noProof/>
            <w:webHidden/>
          </w:rPr>
          <w:tab/>
        </w:r>
        <w:r>
          <w:rPr>
            <w:noProof/>
            <w:webHidden/>
          </w:rPr>
          <w:fldChar w:fldCharType="begin"/>
        </w:r>
        <w:r>
          <w:rPr>
            <w:noProof/>
            <w:webHidden/>
          </w:rPr>
          <w:instrText xml:space="preserve"> PAGEREF _Toc228652324 \h </w:instrText>
        </w:r>
        <w:r>
          <w:rPr>
            <w:noProof/>
            <w:webHidden/>
          </w:rPr>
        </w:r>
        <w:r>
          <w:rPr>
            <w:noProof/>
            <w:webHidden/>
          </w:rPr>
          <w:fldChar w:fldCharType="separate"/>
        </w:r>
        <w:r>
          <w:rPr>
            <w:noProof/>
            <w:webHidden/>
          </w:rPr>
          <w:t>73</w:t>
        </w:r>
        <w:r>
          <w:rPr>
            <w:noProof/>
            <w:webHidden/>
          </w:rPr>
          <w:fldChar w:fldCharType="end"/>
        </w:r>
      </w:hyperlink>
    </w:p>
    <w:p w14:paraId="58B03DC6" w14:textId="5D3567CB"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25" w:history="1">
        <w:r w:rsidRPr="00C13A3A">
          <w:rPr>
            <w:rStyle w:val="Hipervnculo"/>
            <w:b/>
            <w:bCs/>
            <w:noProof/>
          </w:rPr>
          <w:t>Tabla 53</w:t>
        </w:r>
        <w:r w:rsidRPr="00C13A3A">
          <w:rPr>
            <w:rStyle w:val="Hipervnculo"/>
            <w:noProof/>
          </w:rPr>
          <w:t xml:space="preserve"> Resultados de evaluación de calidad de pruebas por criterio (escala 1–5, n = 10 expertos).</w:t>
        </w:r>
        <w:r>
          <w:rPr>
            <w:noProof/>
            <w:webHidden/>
          </w:rPr>
          <w:tab/>
        </w:r>
        <w:r>
          <w:rPr>
            <w:noProof/>
            <w:webHidden/>
          </w:rPr>
          <w:fldChar w:fldCharType="begin"/>
        </w:r>
        <w:r>
          <w:rPr>
            <w:noProof/>
            <w:webHidden/>
          </w:rPr>
          <w:instrText xml:space="preserve"> PAGEREF _Toc228652325 \h </w:instrText>
        </w:r>
        <w:r>
          <w:rPr>
            <w:noProof/>
            <w:webHidden/>
          </w:rPr>
        </w:r>
        <w:r>
          <w:rPr>
            <w:noProof/>
            <w:webHidden/>
          </w:rPr>
          <w:fldChar w:fldCharType="separate"/>
        </w:r>
        <w:r>
          <w:rPr>
            <w:noProof/>
            <w:webHidden/>
          </w:rPr>
          <w:t>76</w:t>
        </w:r>
        <w:r>
          <w:rPr>
            <w:noProof/>
            <w:webHidden/>
          </w:rPr>
          <w:fldChar w:fldCharType="end"/>
        </w:r>
      </w:hyperlink>
    </w:p>
    <w:p w14:paraId="7C3ECBB0" w14:textId="48008F97"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26" w:history="1">
        <w:r w:rsidRPr="00C13A3A">
          <w:rPr>
            <w:rStyle w:val="Hipervnculo"/>
            <w:b/>
            <w:bCs/>
            <w:noProof/>
          </w:rPr>
          <w:t>Tabla 54</w:t>
        </w:r>
        <w:r w:rsidRPr="00C13A3A">
          <w:rPr>
            <w:rStyle w:val="Hipervnculo"/>
            <w:noProof/>
          </w:rPr>
          <w:t xml:space="preserve"> Calificaciones promedio por tipo de prueba.</w:t>
        </w:r>
        <w:r>
          <w:rPr>
            <w:noProof/>
            <w:webHidden/>
          </w:rPr>
          <w:tab/>
        </w:r>
        <w:r>
          <w:rPr>
            <w:noProof/>
            <w:webHidden/>
          </w:rPr>
          <w:fldChar w:fldCharType="begin"/>
        </w:r>
        <w:r>
          <w:rPr>
            <w:noProof/>
            <w:webHidden/>
          </w:rPr>
          <w:instrText xml:space="preserve"> PAGEREF _Toc228652326 \h </w:instrText>
        </w:r>
        <w:r>
          <w:rPr>
            <w:noProof/>
            <w:webHidden/>
          </w:rPr>
        </w:r>
        <w:r>
          <w:rPr>
            <w:noProof/>
            <w:webHidden/>
          </w:rPr>
          <w:fldChar w:fldCharType="separate"/>
        </w:r>
        <w:r>
          <w:rPr>
            <w:noProof/>
            <w:webHidden/>
          </w:rPr>
          <w:t>76</w:t>
        </w:r>
        <w:r>
          <w:rPr>
            <w:noProof/>
            <w:webHidden/>
          </w:rPr>
          <w:fldChar w:fldCharType="end"/>
        </w:r>
      </w:hyperlink>
    </w:p>
    <w:p w14:paraId="6D45B1A8" w14:textId="10191B52" w:rsidR="00D779A7" w:rsidRPr="005D15C5" w:rsidRDefault="000F1CEF" w:rsidP="00D779A7">
      <w:pPr>
        <w:rPr>
          <w:rFonts w:cs="Times New Roman"/>
        </w:rPr>
      </w:pPr>
      <w:r>
        <w:rPr>
          <w:rFonts w:cs="Times New Roman"/>
        </w:rPr>
        <w:fldChar w:fldCharType="end"/>
      </w:r>
    </w:p>
    <w:p w14:paraId="25BD60C3" w14:textId="19848A3A" w:rsidR="00D779A7" w:rsidRPr="005D15C5" w:rsidRDefault="00247EB5" w:rsidP="00D779A7">
      <w:pPr>
        <w:pStyle w:val="TtuloTDC"/>
        <w:rPr>
          <w:rFonts w:ascii="Times New Roman" w:hAnsi="Times New Roman" w:cs="Times New Roman"/>
          <w:b/>
          <w:bCs/>
          <w:color w:val="auto"/>
        </w:rPr>
      </w:pPr>
      <w:r>
        <w:rPr>
          <w:rFonts w:ascii="Times New Roman" w:hAnsi="Times New Roman" w:cs="Times New Roman"/>
          <w:b/>
          <w:bCs/>
          <w:color w:val="auto"/>
          <w:lang w:val="es-MX"/>
        </w:rPr>
        <w:t>Índice</w:t>
      </w:r>
      <w:r w:rsidRPr="005D15C5">
        <w:rPr>
          <w:rFonts w:ascii="Times New Roman" w:hAnsi="Times New Roman" w:cs="Times New Roman"/>
          <w:b/>
          <w:bCs/>
          <w:color w:val="auto"/>
          <w:lang w:val="es-MX"/>
        </w:rPr>
        <w:t xml:space="preserve"> </w:t>
      </w:r>
      <w:r w:rsidR="00D779A7" w:rsidRPr="005D15C5">
        <w:rPr>
          <w:rFonts w:ascii="Times New Roman" w:hAnsi="Times New Roman" w:cs="Times New Roman"/>
          <w:b/>
          <w:bCs/>
          <w:color w:val="auto"/>
          <w:lang w:val="es-MX"/>
        </w:rPr>
        <w:t>de Anexos</w:t>
      </w:r>
    </w:p>
    <w:p w14:paraId="71EDF6D6" w14:textId="690066F7" w:rsidR="00B750D7" w:rsidRDefault="00D779A7">
      <w:pPr>
        <w:pStyle w:val="Tabladeilustraciones"/>
        <w:tabs>
          <w:tab w:val="right" w:leader="dot" w:pos="8494"/>
        </w:tabs>
        <w:rPr>
          <w:rFonts w:asciiTheme="minorHAnsi" w:eastAsiaTheme="minorEastAsia" w:hAnsiTheme="minorHAnsi"/>
          <w:noProof/>
          <w:kern w:val="0"/>
          <w:sz w:val="22"/>
          <w:szCs w:val="22"/>
          <w:lang w:eastAsia="es-ES"/>
          <w14:ligatures w14:val="none"/>
        </w:rPr>
      </w:pPr>
      <w:r w:rsidRPr="005D15C5">
        <w:rPr>
          <w:rFonts w:cs="Times New Roman"/>
        </w:rPr>
        <w:fldChar w:fldCharType="begin"/>
      </w:r>
      <w:r w:rsidRPr="005D15C5">
        <w:rPr>
          <w:rFonts w:cs="Times New Roman"/>
        </w:rPr>
        <w:instrText xml:space="preserve"> TOC \h \z \c "Anexo" </w:instrText>
      </w:r>
      <w:r w:rsidRPr="005D15C5">
        <w:rPr>
          <w:rFonts w:cs="Times New Roman"/>
        </w:rPr>
        <w:fldChar w:fldCharType="separate"/>
      </w:r>
      <w:hyperlink w:anchor="_Toc228652327" w:history="1">
        <w:r w:rsidR="00B750D7" w:rsidRPr="005C06B8">
          <w:rPr>
            <w:rStyle w:val="Hipervnculo"/>
            <w:b/>
            <w:bCs/>
            <w:noProof/>
          </w:rPr>
          <w:t>Anexo 1</w:t>
        </w:r>
        <w:r w:rsidR="00B750D7" w:rsidRPr="005C06B8">
          <w:rPr>
            <w:rStyle w:val="Hipervnculo"/>
            <w:noProof/>
          </w:rPr>
          <w:t xml:space="preserve"> Correo de invitación a participantes (Estudio 1)</w:t>
        </w:r>
        <w:r w:rsidR="00B750D7">
          <w:rPr>
            <w:noProof/>
            <w:webHidden/>
          </w:rPr>
          <w:tab/>
        </w:r>
        <w:r w:rsidR="00B750D7">
          <w:rPr>
            <w:noProof/>
            <w:webHidden/>
          </w:rPr>
          <w:fldChar w:fldCharType="begin"/>
        </w:r>
        <w:r w:rsidR="00B750D7">
          <w:rPr>
            <w:noProof/>
            <w:webHidden/>
          </w:rPr>
          <w:instrText xml:space="preserve"> PAGEREF _Toc228652327 \h </w:instrText>
        </w:r>
        <w:r w:rsidR="00B750D7">
          <w:rPr>
            <w:noProof/>
            <w:webHidden/>
          </w:rPr>
        </w:r>
        <w:r w:rsidR="00B750D7">
          <w:rPr>
            <w:noProof/>
            <w:webHidden/>
          </w:rPr>
          <w:fldChar w:fldCharType="separate"/>
        </w:r>
        <w:r w:rsidR="00B750D7">
          <w:rPr>
            <w:noProof/>
            <w:webHidden/>
          </w:rPr>
          <w:t>93</w:t>
        </w:r>
        <w:r w:rsidR="00B750D7">
          <w:rPr>
            <w:noProof/>
            <w:webHidden/>
          </w:rPr>
          <w:fldChar w:fldCharType="end"/>
        </w:r>
      </w:hyperlink>
    </w:p>
    <w:p w14:paraId="512376B0" w14:textId="774C0E9E"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28" w:history="1">
        <w:r w:rsidRPr="005C06B8">
          <w:rPr>
            <w:rStyle w:val="Hipervnculo"/>
            <w:b/>
            <w:bCs/>
            <w:noProof/>
          </w:rPr>
          <w:t>Anexo 2</w:t>
        </w:r>
        <w:r w:rsidRPr="005C06B8">
          <w:rPr>
            <w:rStyle w:val="Hipervnculo"/>
            <w:noProof/>
          </w:rPr>
          <w:t xml:space="preserve"> Documento de consentimiento informado (Estudio 1)</w:t>
        </w:r>
        <w:r>
          <w:rPr>
            <w:noProof/>
            <w:webHidden/>
          </w:rPr>
          <w:tab/>
        </w:r>
        <w:r>
          <w:rPr>
            <w:noProof/>
            <w:webHidden/>
          </w:rPr>
          <w:fldChar w:fldCharType="begin"/>
        </w:r>
        <w:r>
          <w:rPr>
            <w:noProof/>
            <w:webHidden/>
          </w:rPr>
          <w:instrText xml:space="preserve"> PAGEREF _Toc228652328 \h </w:instrText>
        </w:r>
        <w:r>
          <w:rPr>
            <w:noProof/>
            <w:webHidden/>
          </w:rPr>
        </w:r>
        <w:r>
          <w:rPr>
            <w:noProof/>
            <w:webHidden/>
          </w:rPr>
          <w:fldChar w:fldCharType="separate"/>
        </w:r>
        <w:r>
          <w:rPr>
            <w:noProof/>
            <w:webHidden/>
          </w:rPr>
          <w:t>94</w:t>
        </w:r>
        <w:r>
          <w:rPr>
            <w:noProof/>
            <w:webHidden/>
          </w:rPr>
          <w:fldChar w:fldCharType="end"/>
        </w:r>
      </w:hyperlink>
    </w:p>
    <w:p w14:paraId="588D1D05" w14:textId="520B8234"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29" w:history="1">
        <w:r w:rsidRPr="005C06B8">
          <w:rPr>
            <w:rStyle w:val="Hipervnculo"/>
            <w:b/>
            <w:bCs/>
            <w:noProof/>
          </w:rPr>
          <w:t>Anexo 3</w:t>
        </w:r>
        <w:r w:rsidRPr="005C06B8">
          <w:rPr>
            <w:rStyle w:val="Hipervnculo"/>
            <w:noProof/>
          </w:rPr>
          <w:t xml:space="preserve"> Descripción detallada de tareas de evaluación</w:t>
        </w:r>
        <w:r>
          <w:rPr>
            <w:noProof/>
            <w:webHidden/>
          </w:rPr>
          <w:tab/>
        </w:r>
        <w:r>
          <w:rPr>
            <w:noProof/>
            <w:webHidden/>
          </w:rPr>
          <w:fldChar w:fldCharType="begin"/>
        </w:r>
        <w:r>
          <w:rPr>
            <w:noProof/>
            <w:webHidden/>
          </w:rPr>
          <w:instrText xml:space="preserve"> PAGEREF _Toc228652329 \h </w:instrText>
        </w:r>
        <w:r>
          <w:rPr>
            <w:noProof/>
            <w:webHidden/>
          </w:rPr>
        </w:r>
        <w:r>
          <w:rPr>
            <w:noProof/>
            <w:webHidden/>
          </w:rPr>
          <w:fldChar w:fldCharType="separate"/>
        </w:r>
        <w:r>
          <w:rPr>
            <w:noProof/>
            <w:webHidden/>
          </w:rPr>
          <w:t>95</w:t>
        </w:r>
        <w:r>
          <w:rPr>
            <w:noProof/>
            <w:webHidden/>
          </w:rPr>
          <w:fldChar w:fldCharType="end"/>
        </w:r>
      </w:hyperlink>
    </w:p>
    <w:p w14:paraId="389F35EA" w14:textId="3EA47F08"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30" w:history="1">
        <w:r w:rsidRPr="005C06B8">
          <w:rPr>
            <w:rStyle w:val="Hipervnculo"/>
            <w:b/>
            <w:bCs/>
            <w:noProof/>
          </w:rPr>
          <w:t>Anexo 4</w:t>
        </w:r>
        <w:r w:rsidRPr="005C06B8">
          <w:rPr>
            <w:rStyle w:val="Hipervnculo"/>
            <w:noProof/>
          </w:rPr>
          <w:t xml:space="preserve"> Cuestionario SUS (System Usability Scale)</w:t>
        </w:r>
        <w:r>
          <w:rPr>
            <w:noProof/>
            <w:webHidden/>
          </w:rPr>
          <w:tab/>
        </w:r>
        <w:r>
          <w:rPr>
            <w:noProof/>
            <w:webHidden/>
          </w:rPr>
          <w:fldChar w:fldCharType="begin"/>
        </w:r>
        <w:r>
          <w:rPr>
            <w:noProof/>
            <w:webHidden/>
          </w:rPr>
          <w:instrText xml:space="preserve"> PAGEREF _Toc228652330 \h </w:instrText>
        </w:r>
        <w:r>
          <w:rPr>
            <w:noProof/>
            <w:webHidden/>
          </w:rPr>
        </w:r>
        <w:r>
          <w:rPr>
            <w:noProof/>
            <w:webHidden/>
          </w:rPr>
          <w:fldChar w:fldCharType="separate"/>
        </w:r>
        <w:r>
          <w:rPr>
            <w:noProof/>
            <w:webHidden/>
          </w:rPr>
          <w:t>97</w:t>
        </w:r>
        <w:r>
          <w:rPr>
            <w:noProof/>
            <w:webHidden/>
          </w:rPr>
          <w:fldChar w:fldCharType="end"/>
        </w:r>
      </w:hyperlink>
    </w:p>
    <w:p w14:paraId="4EE41777" w14:textId="077DD89C"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31" w:history="1">
        <w:r w:rsidRPr="005C06B8">
          <w:rPr>
            <w:rStyle w:val="Hipervnculo"/>
            <w:b/>
            <w:bCs/>
            <w:noProof/>
          </w:rPr>
          <w:t>Anexo 5</w:t>
        </w:r>
        <w:r w:rsidRPr="005C06B8">
          <w:rPr>
            <w:rStyle w:val="Hipervnculo"/>
            <w:noProof/>
          </w:rPr>
          <w:t xml:space="preserve"> Cuestionario TAM (Modelo de Aceptación Tecnológica)</w:t>
        </w:r>
        <w:r>
          <w:rPr>
            <w:noProof/>
            <w:webHidden/>
          </w:rPr>
          <w:tab/>
        </w:r>
        <w:r>
          <w:rPr>
            <w:noProof/>
            <w:webHidden/>
          </w:rPr>
          <w:fldChar w:fldCharType="begin"/>
        </w:r>
        <w:r>
          <w:rPr>
            <w:noProof/>
            <w:webHidden/>
          </w:rPr>
          <w:instrText xml:space="preserve"> PAGEREF _Toc228652331 \h </w:instrText>
        </w:r>
        <w:r>
          <w:rPr>
            <w:noProof/>
            <w:webHidden/>
          </w:rPr>
        </w:r>
        <w:r>
          <w:rPr>
            <w:noProof/>
            <w:webHidden/>
          </w:rPr>
          <w:fldChar w:fldCharType="separate"/>
        </w:r>
        <w:r>
          <w:rPr>
            <w:noProof/>
            <w:webHidden/>
          </w:rPr>
          <w:t>98</w:t>
        </w:r>
        <w:r>
          <w:rPr>
            <w:noProof/>
            <w:webHidden/>
          </w:rPr>
          <w:fldChar w:fldCharType="end"/>
        </w:r>
      </w:hyperlink>
    </w:p>
    <w:p w14:paraId="1F6518AF" w14:textId="1B49CE45"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32" w:history="1">
        <w:r w:rsidRPr="005C06B8">
          <w:rPr>
            <w:rStyle w:val="Hipervnculo"/>
            <w:b/>
            <w:bCs/>
            <w:noProof/>
          </w:rPr>
          <w:t>Anexo 6</w:t>
        </w:r>
        <w:r w:rsidRPr="005C06B8">
          <w:rPr>
            <w:rStyle w:val="Hipervnculo"/>
            <w:noProof/>
          </w:rPr>
          <w:t xml:space="preserve"> Cuestionario cualitativo abierto (Estudio 1)</w:t>
        </w:r>
        <w:r>
          <w:rPr>
            <w:noProof/>
            <w:webHidden/>
          </w:rPr>
          <w:tab/>
        </w:r>
        <w:r>
          <w:rPr>
            <w:noProof/>
            <w:webHidden/>
          </w:rPr>
          <w:fldChar w:fldCharType="begin"/>
        </w:r>
        <w:r>
          <w:rPr>
            <w:noProof/>
            <w:webHidden/>
          </w:rPr>
          <w:instrText xml:space="preserve"> PAGEREF _Toc228652332 \h </w:instrText>
        </w:r>
        <w:r>
          <w:rPr>
            <w:noProof/>
            <w:webHidden/>
          </w:rPr>
        </w:r>
        <w:r>
          <w:rPr>
            <w:noProof/>
            <w:webHidden/>
          </w:rPr>
          <w:fldChar w:fldCharType="separate"/>
        </w:r>
        <w:r>
          <w:rPr>
            <w:noProof/>
            <w:webHidden/>
          </w:rPr>
          <w:t>100</w:t>
        </w:r>
        <w:r>
          <w:rPr>
            <w:noProof/>
            <w:webHidden/>
          </w:rPr>
          <w:fldChar w:fldCharType="end"/>
        </w:r>
      </w:hyperlink>
    </w:p>
    <w:p w14:paraId="0470ACFF" w14:textId="0C922528"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33" w:history="1">
        <w:r w:rsidRPr="005C06B8">
          <w:rPr>
            <w:rStyle w:val="Hipervnculo"/>
            <w:b/>
            <w:bCs/>
            <w:noProof/>
          </w:rPr>
          <w:t>Anexo 7</w:t>
        </w:r>
        <w:r w:rsidRPr="005C06B8">
          <w:rPr>
            <w:rStyle w:val="Hipervnculo"/>
            <w:noProof/>
          </w:rPr>
          <w:t xml:space="preserve"> Correo de invitación a expertos (Estudio 2)</w:t>
        </w:r>
        <w:r>
          <w:rPr>
            <w:noProof/>
            <w:webHidden/>
          </w:rPr>
          <w:tab/>
        </w:r>
        <w:r>
          <w:rPr>
            <w:noProof/>
            <w:webHidden/>
          </w:rPr>
          <w:fldChar w:fldCharType="begin"/>
        </w:r>
        <w:r>
          <w:rPr>
            <w:noProof/>
            <w:webHidden/>
          </w:rPr>
          <w:instrText xml:space="preserve"> PAGEREF _Toc228652333 \h </w:instrText>
        </w:r>
        <w:r>
          <w:rPr>
            <w:noProof/>
            <w:webHidden/>
          </w:rPr>
        </w:r>
        <w:r>
          <w:rPr>
            <w:noProof/>
            <w:webHidden/>
          </w:rPr>
          <w:fldChar w:fldCharType="separate"/>
        </w:r>
        <w:r>
          <w:rPr>
            <w:noProof/>
            <w:webHidden/>
          </w:rPr>
          <w:t>102</w:t>
        </w:r>
        <w:r>
          <w:rPr>
            <w:noProof/>
            <w:webHidden/>
          </w:rPr>
          <w:fldChar w:fldCharType="end"/>
        </w:r>
      </w:hyperlink>
    </w:p>
    <w:p w14:paraId="71A967AF" w14:textId="7B2627BA"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34" w:history="1">
        <w:r w:rsidRPr="005C06B8">
          <w:rPr>
            <w:rStyle w:val="Hipervnculo"/>
            <w:b/>
            <w:bCs/>
            <w:noProof/>
          </w:rPr>
          <w:t>Anexo 8</w:t>
        </w:r>
        <w:r w:rsidRPr="005C06B8">
          <w:rPr>
            <w:rStyle w:val="Hipervnculo"/>
            <w:noProof/>
          </w:rPr>
          <w:t xml:space="preserve"> Rúbrica de evaluación de calidad de pruebas</w:t>
        </w:r>
        <w:r>
          <w:rPr>
            <w:noProof/>
            <w:webHidden/>
          </w:rPr>
          <w:tab/>
        </w:r>
        <w:r>
          <w:rPr>
            <w:noProof/>
            <w:webHidden/>
          </w:rPr>
          <w:fldChar w:fldCharType="begin"/>
        </w:r>
        <w:r>
          <w:rPr>
            <w:noProof/>
            <w:webHidden/>
          </w:rPr>
          <w:instrText xml:space="preserve"> PAGEREF _Toc228652334 \h </w:instrText>
        </w:r>
        <w:r>
          <w:rPr>
            <w:noProof/>
            <w:webHidden/>
          </w:rPr>
        </w:r>
        <w:r>
          <w:rPr>
            <w:noProof/>
            <w:webHidden/>
          </w:rPr>
          <w:fldChar w:fldCharType="separate"/>
        </w:r>
        <w:r>
          <w:rPr>
            <w:noProof/>
            <w:webHidden/>
          </w:rPr>
          <w:t>103</w:t>
        </w:r>
        <w:r>
          <w:rPr>
            <w:noProof/>
            <w:webHidden/>
          </w:rPr>
          <w:fldChar w:fldCharType="end"/>
        </w:r>
      </w:hyperlink>
    </w:p>
    <w:p w14:paraId="0AFB957F" w14:textId="59F76054"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35" w:history="1">
        <w:r w:rsidRPr="005C06B8">
          <w:rPr>
            <w:rStyle w:val="Hipervnculo"/>
            <w:b/>
            <w:bCs/>
            <w:noProof/>
          </w:rPr>
          <w:t>Anexo 9</w:t>
        </w:r>
        <w:r w:rsidRPr="005C06B8">
          <w:rPr>
            <w:rStyle w:val="Hipervnculo"/>
            <w:noProof/>
          </w:rPr>
          <w:t xml:space="preserve"> Cuestionario cualitativo para expertos</w:t>
        </w:r>
        <w:r>
          <w:rPr>
            <w:noProof/>
            <w:webHidden/>
          </w:rPr>
          <w:tab/>
        </w:r>
        <w:r>
          <w:rPr>
            <w:noProof/>
            <w:webHidden/>
          </w:rPr>
          <w:fldChar w:fldCharType="begin"/>
        </w:r>
        <w:r>
          <w:rPr>
            <w:noProof/>
            <w:webHidden/>
          </w:rPr>
          <w:instrText xml:space="preserve"> PAGEREF _Toc228652335 \h </w:instrText>
        </w:r>
        <w:r>
          <w:rPr>
            <w:noProof/>
            <w:webHidden/>
          </w:rPr>
        </w:r>
        <w:r>
          <w:rPr>
            <w:noProof/>
            <w:webHidden/>
          </w:rPr>
          <w:fldChar w:fldCharType="separate"/>
        </w:r>
        <w:r>
          <w:rPr>
            <w:noProof/>
            <w:webHidden/>
          </w:rPr>
          <w:t>104</w:t>
        </w:r>
        <w:r>
          <w:rPr>
            <w:noProof/>
            <w:webHidden/>
          </w:rPr>
          <w:fldChar w:fldCharType="end"/>
        </w:r>
      </w:hyperlink>
    </w:p>
    <w:p w14:paraId="70A2D26B" w14:textId="79B4D1AA"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36" w:history="1">
        <w:r w:rsidRPr="005C06B8">
          <w:rPr>
            <w:rStyle w:val="Hipervnculo"/>
            <w:b/>
            <w:bCs/>
            <w:noProof/>
          </w:rPr>
          <w:t>Anexo 10</w:t>
        </w:r>
        <w:r w:rsidRPr="005C06B8">
          <w:rPr>
            <w:rStyle w:val="Hipervnculo"/>
            <w:noProof/>
          </w:rPr>
          <w:t xml:space="preserve"> Detalle de estudios primarios seleccionados para requisitos</w:t>
        </w:r>
        <w:r>
          <w:rPr>
            <w:noProof/>
            <w:webHidden/>
          </w:rPr>
          <w:tab/>
        </w:r>
        <w:r>
          <w:rPr>
            <w:noProof/>
            <w:webHidden/>
          </w:rPr>
          <w:fldChar w:fldCharType="begin"/>
        </w:r>
        <w:r>
          <w:rPr>
            <w:noProof/>
            <w:webHidden/>
          </w:rPr>
          <w:instrText xml:space="preserve"> PAGEREF _Toc228652336 \h </w:instrText>
        </w:r>
        <w:r>
          <w:rPr>
            <w:noProof/>
            <w:webHidden/>
          </w:rPr>
        </w:r>
        <w:r>
          <w:rPr>
            <w:noProof/>
            <w:webHidden/>
          </w:rPr>
          <w:fldChar w:fldCharType="separate"/>
        </w:r>
        <w:r>
          <w:rPr>
            <w:noProof/>
            <w:webHidden/>
          </w:rPr>
          <w:t>107</w:t>
        </w:r>
        <w:r>
          <w:rPr>
            <w:noProof/>
            <w:webHidden/>
          </w:rPr>
          <w:fldChar w:fldCharType="end"/>
        </w:r>
      </w:hyperlink>
    </w:p>
    <w:p w14:paraId="316F564C" w14:textId="005A523E"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37" w:history="1">
        <w:r w:rsidRPr="005C06B8">
          <w:rPr>
            <w:rStyle w:val="Hipervnculo"/>
            <w:b/>
            <w:bCs/>
            <w:noProof/>
          </w:rPr>
          <w:t>Anexo 11</w:t>
        </w:r>
        <w:r w:rsidRPr="005C06B8">
          <w:rPr>
            <w:rStyle w:val="Hipervnculo"/>
            <w:noProof/>
          </w:rPr>
          <w:t xml:space="preserve"> Detalle de estudios primarios seleccionados para casos de uso</w:t>
        </w:r>
        <w:r>
          <w:rPr>
            <w:noProof/>
            <w:webHidden/>
          </w:rPr>
          <w:tab/>
        </w:r>
        <w:r>
          <w:rPr>
            <w:noProof/>
            <w:webHidden/>
          </w:rPr>
          <w:fldChar w:fldCharType="begin"/>
        </w:r>
        <w:r>
          <w:rPr>
            <w:noProof/>
            <w:webHidden/>
          </w:rPr>
          <w:instrText xml:space="preserve"> PAGEREF _Toc228652337 \h </w:instrText>
        </w:r>
        <w:r>
          <w:rPr>
            <w:noProof/>
            <w:webHidden/>
          </w:rPr>
        </w:r>
        <w:r>
          <w:rPr>
            <w:noProof/>
            <w:webHidden/>
          </w:rPr>
          <w:fldChar w:fldCharType="separate"/>
        </w:r>
        <w:r>
          <w:rPr>
            <w:noProof/>
            <w:webHidden/>
          </w:rPr>
          <w:t>108</w:t>
        </w:r>
        <w:r>
          <w:rPr>
            <w:noProof/>
            <w:webHidden/>
          </w:rPr>
          <w:fldChar w:fldCharType="end"/>
        </w:r>
      </w:hyperlink>
    </w:p>
    <w:p w14:paraId="174E6C2A" w14:textId="550D6FA1" w:rsidR="00B750D7" w:rsidRDefault="00B750D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652338" w:history="1">
        <w:r w:rsidRPr="005C06B8">
          <w:rPr>
            <w:rStyle w:val="Hipervnculo"/>
            <w:b/>
            <w:bCs/>
            <w:noProof/>
          </w:rPr>
          <w:t>Anexo 12</w:t>
        </w:r>
        <w:r w:rsidRPr="005C06B8">
          <w:rPr>
            <w:rStyle w:val="Hipervnculo"/>
            <w:noProof/>
          </w:rPr>
          <w:t xml:space="preserve"> Detalle de estudios primarios seleccionados para historias de usuario</w:t>
        </w:r>
        <w:r>
          <w:rPr>
            <w:noProof/>
            <w:webHidden/>
          </w:rPr>
          <w:tab/>
        </w:r>
        <w:r>
          <w:rPr>
            <w:noProof/>
            <w:webHidden/>
          </w:rPr>
          <w:fldChar w:fldCharType="begin"/>
        </w:r>
        <w:r>
          <w:rPr>
            <w:noProof/>
            <w:webHidden/>
          </w:rPr>
          <w:instrText xml:space="preserve"> PAGEREF _Toc228652338 \h </w:instrText>
        </w:r>
        <w:r>
          <w:rPr>
            <w:noProof/>
            <w:webHidden/>
          </w:rPr>
        </w:r>
        <w:r>
          <w:rPr>
            <w:noProof/>
            <w:webHidden/>
          </w:rPr>
          <w:fldChar w:fldCharType="separate"/>
        </w:r>
        <w:r>
          <w:rPr>
            <w:noProof/>
            <w:webHidden/>
          </w:rPr>
          <w:t>109</w:t>
        </w:r>
        <w:r>
          <w:rPr>
            <w:noProof/>
            <w:webHidden/>
          </w:rPr>
          <w:fldChar w:fldCharType="end"/>
        </w:r>
      </w:hyperlink>
    </w:p>
    <w:p w14:paraId="4D706E56" w14:textId="369856D5" w:rsidR="00D779A7" w:rsidRPr="005D15C5" w:rsidRDefault="00D779A7" w:rsidP="00D779A7">
      <w:pPr>
        <w:rPr>
          <w:rFonts w:cs="Times New Roman"/>
        </w:rPr>
      </w:pPr>
      <w:r w:rsidRPr="005D15C5">
        <w:rPr>
          <w:rFonts w:cs="Times New Roman"/>
        </w:rPr>
        <w:fldChar w:fldCharType="end"/>
      </w:r>
    </w:p>
    <w:p w14:paraId="6E1C5E28" w14:textId="77777777" w:rsidR="00A33F2A" w:rsidRPr="005D15C5" w:rsidRDefault="00A33F2A" w:rsidP="00FF776D">
      <w:pPr>
        <w:ind w:left="1416" w:hanging="1416"/>
        <w:rPr>
          <w:rFonts w:cs="Times New Roman"/>
        </w:rPr>
      </w:pPr>
      <w:r w:rsidRPr="005D15C5">
        <w:rPr>
          <w:rFonts w:cs="Times New Roman"/>
        </w:rPr>
        <w:br w:type="page"/>
      </w:r>
    </w:p>
    <w:p w14:paraId="700FA6F3" w14:textId="77777777" w:rsidR="00A33F2A" w:rsidRPr="00247EB5" w:rsidRDefault="00A33F2A" w:rsidP="00247EB5">
      <w:pPr>
        <w:pStyle w:val="Ttulo1"/>
        <w:ind w:left="283"/>
        <w:jc w:val="center"/>
        <w:rPr>
          <w:rFonts w:ascii="Times New Roman" w:hAnsi="Times New Roman"/>
          <w:b/>
          <w:color w:val="0D0D0D" w:themeColor="text1" w:themeTint="F2"/>
          <w:sz w:val="24"/>
          <w:lang w:val="es-EC"/>
        </w:rPr>
      </w:pPr>
      <w:bookmarkStart w:id="18" w:name="_Toc228652190"/>
      <w:r w:rsidRPr="00247EB5">
        <w:rPr>
          <w:rFonts w:ascii="Times New Roman" w:hAnsi="Times New Roman"/>
          <w:b/>
          <w:color w:val="0D0D0D" w:themeColor="text1" w:themeTint="F2"/>
          <w:sz w:val="24"/>
          <w:lang w:val="es-EC"/>
        </w:rPr>
        <w:lastRenderedPageBreak/>
        <w:t>CÓDIGO DUBLIN</w:t>
      </w:r>
      <w:bookmarkEnd w:id="18"/>
      <w:r w:rsidRPr="00247EB5">
        <w:rPr>
          <w:rFonts w:ascii="Times New Roman" w:hAnsi="Times New Roman"/>
          <w:b/>
          <w:color w:val="0D0D0D" w:themeColor="text1" w:themeTint="F2"/>
          <w:sz w:val="24"/>
          <w:lang w:val="es-EC"/>
        </w:rPr>
        <w:t xml:space="preserve"> </w:t>
      </w:r>
    </w:p>
    <w:tbl>
      <w:tblPr>
        <w:tblStyle w:val="Tablaconcuadrcula"/>
        <w:tblW w:w="0" w:type="auto"/>
        <w:tblInd w:w="293" w:type="dxa"/>
        <w:tblLook w:val="04A0" w:firstRow="1" w:lastRow="0" w:firstColumn="1" w:lastColumn="0" w:noHBand="0" w:noVBand="1"/>
      </w:tblPr>
      <w:tblGrid>
        <w:gridCol w:w="1652"/>
        <w:gridCol w:w="1567"/>
        <w:gridCol w:w="1764"/>
        <w:gridCol w:w="3218"/>
      </w:tblGrid>
      <w:tr w:rsidR="00A33F2A" w:rsidRPr="005D15C5" w14:paraId="60422A12" w14:textId="77777777" w:rsidTr="00D5648E">
        <w:tc>
          <w:tcPr>
            <w:tcW w:w="1687" w:type="dxa"/>
          </w:tcPr>
          <w:p w14:paraId="23849A96" w14:textId="77777777" w:rsidR="00A33F2A" w:rsidRPr="005D15C5" w:rsidRDefault="00A33F2A" w:rsidP="00D5648E">
            <w:pPr>
              <w:rPr>
                <w:rFonts w:cs="Times New Roman"/>
                <w:b/>
                <w:bCs/>
                <w:sz w:val="28"/>
                <w:szCs w:val="28"/>
              </w:rPr>
            </w:pPr>
            <w:r w:rsidRPr="005D15C5">
              <w:rPr>
                <w:rFonts w:cs="Times New Roman"/>
                <w:b/>
              </w:rPr>
              <w:t xml:space="preserve">Título:  </w:t>
            </w:r>
          </w:p>
        </w:tc>
        <w:tc>
          <w:tcPr>
            <w:tcW w:w="6848" w:type="dxa"/>
            <w:gridSpan w:val="3"/>
          </w:tcPr>
          <w:p w14:paraId="312B2BF5" w14:textId="7510C9A9" w:rsidR="00A33F2A" w:rsidRPr="00B115ED" w:rsidRDefault="00B115ED" w:rsidP="00B115ED">
            <w:pPr>
              <w:rPr>
                <w:rFonts w:cs="Times New Roman"/>
                <w:b/>
                <w:bCs/>
              </w:rPr>
            </w:pPr>
            <w:r w:rsidRPr="00B115ED">
              <w:rPr>
                <w:rFonts w:eastAsia="Times New Roman" w:cs="Times New Roman"/>
              </w:rPr>
              <w:t>Herramienta CASE para la generación de pruebas de usuario a partir de requisitos mediante inteligencia artificial generativa</w:t>
            </w:r>
          </w:p>
        </w:tc>
      </w:tr>
      <w:tr w:rsidR="00A33F2A" w:rsidRPr="005D15C5" w14:paraId="7DECCB34" w14:textId="77777777" w:rsidTr="00D5648E">
        <w:tc>
          <w:tcPr>
            <w:tcW w:w="1687" w:type="dxa"/>
          </w:tcPr>
          <w:p w14:paraId="6554ED19" w14:textId="77777777" w:rsidR="00A33F2A" w:rsidRPr="005D15C5" w:rsidRDefault="00A33F2A" w:rsidP="00D5648E">
            <w:pPr>
              <w:rPr>
                <w:rFonts w:cs="Times New Roman"/>
                <w:b/>
                <w:bCs/>
                <w:sz w:val="28"/>
                <w:szCs w:val="28"/>
              </w:rPr>
            </w:pPr>
            <w:r w:rsidRPr="005D15C5">
              <w:rPr>
                <w:rFonts w:cs="Times New Roman"/>
                <w:b/>
              </w:rPr>
              <w:t>Autor:</w:t>
            </w:r>
          </w:p>
        </w:tc>
        <w:tc>
          <w:tcPr>
            <w:tcW w:w="6848" w:type="dxa"/>
            <w:gridSpan w:val="3"/>
          </w:tcPr>
          <w:p w14:paraId="0618BBE4" w14:textId="52561CDE" w:rsidR="00A33F2A" w:rsidRPr="00B115ED" w:rsidRDefault="00B115ED" w:rsidP="00B115ED">
            <w:pPr>
              <w:rPr>
                <w:rFonts w:cs="Times New Roman"/>
                <w:b/>
                <w:bCs/>
              </w:rPr>
            </w:pPr>
            <w:r w:rsidRPr="00B115ED">
              <w:rPr>
                <w:rFonts w:eastAsia="Times New Roman" w:cs="Times New Roman"/>
              </w:rPr>
              <w:t>Triana Arrieta Kerly Mikaela</w:t>
            </w:r>
          </w:p>
        </w:tc>
      </w:tr>
      <w:tr w:rsidR="00A33F2A" w:rsidRPr="005D15C5" w14:paraId="4EF08469" w14:textId="77777777" w:rsidTr="00D5648E">
        <w:tc>
          <w:tcPr>
            <w:tcW w:w="1687" w:type="dxa"/>
          </w:tcPr>
          <w:p w14:paraId="003C7EA2" w14:textId="77777777" w:rsidR="00A33F2A" w:rsidRPr="005D15C5" w:rsidRDefault="00A33F2A" w:rsidP="00D5648E">
            <w:pPr>
              <w:rPr>
                <w:rFonts w:cs="Times New Roman"/>
                <w:b/>
                <w:bCs/>
                <w:sz w:val="28"/>
                <w:szCs w:val="28"/>
              </w:rPr>
            </w:pPr>
            <w:r w:rsidRPr="005D15C5">
              <w:rPr>
                <w:rFonts w:cs="Times New Roman"/>
                <w:b/>
              </w:rPr>
              <w:t>Palabras claves:</w:t>
            </w:r>
          </w:p>
        </w:tc>
        <w:tc>
          <w:tcPr>
            <w:tcW w:w="1567" w:type="dxa"/>
          </w:tcPr>
          <w:p w14:paraId="2BD2C054" w14:textId="0CBD0973" w:rsidR="00A33F2A" w:rsidRPr="00B115ED" w:rsidRDefault="00B115ED" w:rsidP="00B115ED">
            <w:pPr>
              <w:rPr>
                <w:rFonts w:cs="Times New Roman"/>
                <w:b/>
                <w:bCs/>
              </w:rPr>
            </w:pPr>
            <w:r w:rsidRPr="00B115ED">
              <w:rPr>
                <w:rFonts w:eastAsia="Times New Roman" w:cs="Times New Roman"/>
              </w:rPr>
              <w:t>herramienta CASE</w:t>
            </w:r>
          </w:p>
        </w:tc>
        <w:tc>
          <w:tcPr>
            <w:tcW w:w="1764" w:type="dxa"/>
          </w:tcPr>
          <w:p w14:paraId="4F292830" w14:textId="692866ED" w:rsidR="00A33F2A" w:rsidRPr="00B115ED" w:rsidRDefault="00B115ED" w:rsidP="00B115ED">
            <w:pPr>
              <w:rPr>
                <w:rFonts w:cs="Times New Roman"/>
                <w:b/>
                <w:bCs/>
              </w:rPr>
            </w:pPr>
            <w:r w:rsidRPr="00B115ED">
              <w:rPr>
                <w:rFonts w:eastAsia="Times New Roman" w:cs="Times New Roman"/>
              </w:rPr>
              <w:t>generación automática de pruebas</w:t>
            </w:r>
          </w:p>
        </w:tc>
        <w:tc>
          <w:tcPr>
            <w:tcW w:w="3517" w:type="dxa"/>
          </w:tcPr>
          <w:p w14:paraId="78F7A136" w14:textId="2F85F2D3" w:rsidR="00A33F2A" w:rsidRPr="00B115ED" w:rsidRDefault="00B115ED" w:rsidP="00B115ED">
            <w:pPr>
              <w:tabs>
                <w:tab w:val="left" w:pos="384"/>
              </w:tabs>
              <w:rPr>
                <w:rFonts w:cs="Times New Roman"/>
                <w:b/>
                <w:bCs/>
              </w:rPr>
            </w:pPr>
            <w:r w:rsidRPr="00B115ED">
              <w:rPr>
                <w:rFonts w:eastAsia="Times New Roman" w:cs="Times New Roman"/>
              </w:rPr>
              <w:t xml:space="preserve">Test </w:t>
            </w:r>
            <w:proofErr w:type="spellStart"/>
            <w:r w:rsidRPr="00B115ED">
              <w:rPr>
                <w:rFonts w:eastAsia="Times New Roman" w:cs="Times New Roman"/>
              </w:rPr>
              <w:t>Driven</w:t>
            </w:r>
            <w:proofErr w:type="spellEnd"/>
            <w:r w:rsidRPr="00B115ED">
              <w:rPr>
                <w:rFonts w:eastAsia="Times New Roman" w:cs="Times New Roman"/>
              </w:rPr>
              <w:t xml:space="preserve"> </w:t>
            </w:r>
            <w:proofErr w:type="spellStart"/>
            <w:r w:rsidRPr="00B115ED">
              <w:rPr>
                <w:rFonts w:eastAsia="Times New Roman" w:cs="Times New Roman"/>
              </w:rPr>
              <w:t>Development</w:t>
            </w:r>
            <w:proofErr w:type="spellEnd"/>
            <w:r w:rsidRPr="00B115ED">
              <w:rPr>
                <w:rFonts w:eastAsia="Times New Roman" w:cs="Times New Roman"/>
              </w:rPr>
              <w:t xml:space="preserve"> (TDD)</w:t>
            </w:r>
          </w:p>
        </w:tc>
      </w:tr>
      <w:tr w:rsidR="00A33F2A" w:rsidRPr="005D15C5" w14:paraId="03F19773" w14:textId="77777777" w:rsidTr="00D5648E">
        <w:tc>
          <w:tcPr>
            <w:tcW w:w="1687" w:type="dxa"/>
          </w:tcPr>
          <w:p w14:paraId="7C148A48" w14:textId="77777777" w:rsidR="00A33F2A" w:rsidRPr="005D15C5" w:rsidRDefault="00A33F2A" w:rsidP="00D5648E">
            <w:pPr>
              <w:rPr>
                <w:rFonts w:cs="Times New Roman"/>
                <w:b/>
              </w:rPr>
            </w:pPr>
            <w:r w:rsidRPr="005D15C5">
              <w:rPr>
                <w:rFonts w:cs="Times New Roman"/>
                <w:b/>
              </w:rPr>
              <w:t>Fecha de publicación:</w:t>
            </w:r>
          </w:p>
        </w:tc>
        <w:tc>
          <w:tcPr>
            <w:tcW w:w="6848" w:type="dxa"/>
            <w:gridSpan w:val="3"/>
          </w:tcPr>
          <w:p w14:paraId="3B09D9B4" w14:textId="7704BBAC" w:rsidR="00A33F2A" w:rsidRPr="00B115ED" w:rsidRDefault="00B115ED" w:rsidP="00B115ED">
            <w:pPr>
              <w:rPr>
                <w:rFonts w:cs="Times New Roman"/>
              </w:rPr>
            </w:pPr>
            <w:r w:rsidRPr="00B115ED">
              <w:rPr>
                <w:rFonts w:cs="Times New Roman"/>
              </w:rPr>
              <w:t>2025</w:t>
            </w:r>
          </w:p>
        </w:tc>
      </w:tr>
      <w:tr w:rsidR="00A33F2A" w:rsidRPr="005D15C5" w14:paraId="3F2E6F55" w14:textId="77777777" w:rsidTr="00D5648E">
        <w:tc>
          <w:tcPr>
            <w:tcW w:w="1687" w:type="dxa"/>
          </w:tcPr>
          <w:p w14:paraId="664BCE13" w14:textId="77777777" w:rsidR="00A33F2A" w:rsidRPr="005D15C5" w:rsidRDefault="00A33F2A" w:rsidP="00D5648E">
            <w:pPr>
              <w:rPr>
                <w:rFonts w:cs="Times New Roman"/>
                <w:b/>
              </w:rPr>
            </w:pPr>
            <w:r w:rsidRPr="005D15C5">
              <w:rPr>
                <w:rFonts w:cs="Times New Roman"/>
                <w:b/>
              </w:rPr>
              <w:t>Editorial:</w:t>
            </w:r>
          </w:p>
        </w:tc>
        <w:tc>
          <w:tcPr>
            <w:tcW w:w="6848" w:type="dxa"/>
            <w:gridSpan w:val="3"/>
          </w:tcPr>
          <w:p w14:paraId="052D8AB2" w14:textId="77777777" w:rsidR="00A33F2A" w:rsidRPr="005D15C5" w:rsidRDefault="00A33F2A" w:rsidP="00D5648E">
            <w:pPr>
              <w:rPr>
                <w:rFonts w:cs="Times New Roman"/>
                <w:b/>
                <w:bCs/>
                <w:sz w:val="28"/>
                <w:szCs w:val="28"/>
              </w:rPr>
            </w:pPr>
            <w:r w:rsidRPr="005D15C5">
              <w:rPr>
                <w:rFonts w:cs="Times New Roman"/>
              </w:rPr>
              <w:t>Quevedo- UTEQ, 2025</w:t>
            </w:r>
          </w:p>
        </w:tc>
      </w:tr>
      <w:tr w:rsidR="00A33F2A" w:rsidRPr="005D15C5" w14:paraId="36F7EADD" w14:textId="77777777" w:rsidTr="00D5648E">
        <w:tc>
          <w:tcPr>
            <w:tcW w:w="1687" w:type="dxa"/>
          </w:tcPr>
          <w:p w14:paraId="7371F135" w14:textId="77777777" w:rsidR="00A33F2A" w:rsidRPr="005D15C5" w:rsidRDefault="00A33F2A" w:rsidP="00D5648E">
            <w:pPr>
              <w:rPr>
                <w:rFonts w:cs="Times New Roman"/>
                <w:b/>
              </w:rPr>
            </w:pPr>
            <w:r w:rsidRPr="005D15C5">
              <w:rPr>
                <w:rFonts w:cs="Times New Roman"/>
                <w:b/>
              </w:rPr>
              <w:t xml:space="preserve">Resumen: </w:t>
            </w:r>
          </w:p>
          <w:p w14:paraId="753F7C95" w14:textId="77777777" w:rsidR="00A33F2A" w:rsidRPr="005D15C5" w:rsidRDefault="00A33F2A" w:rsidP="00D5648E">
            <w:pPr>
              <w:rPr>
                <w:rFonts w:cs="Times New Roman"/>
                <w:b/>
                <w:sz w:val="22"/>
              </w:rPr>
            </w:pPr>
            <w:r w:rsidRPr="005D15C5">
              <w:rPr>
                <w:rFonts w:cs="Times New Roman"/>
                <w:b/>
                <w:sz w:val="22"/>
              </w:rPr>
              <w:t>(hasta 300 palabras)</w:t>
            </w:r>
          </w:p>
          <w:p w14:paraId="1F9B4390" w14:textId="77777777" w:rsidR="00A33F2A" w:rsidRPr="005D15C5" w:rsidRDefault="00A33F2A" w:rsidP="00D5648E">
            <w:pPr>
              <w:rPr>
                <w:rFonts w:cs="Times New Roman"/>
                <w:b/>
              </w:rPr>
            </w:pPr>
          </w:p>
          <w:p w14:paraId="227BA04A" w14:textId="77777777" w:rsidR="00A33F2A" w:rsidRPr="005D15C5" w:rsidRDefault="00A33F2A" w:rsidP="00D5648E">
            <w:pPr>
              <w:rPr>
                <w:rFonts w:cs="Times New Roman"/>
                <w:b/>
              </w:rPr>
            </w:pPr>
            <w:proofErr w:type="spellStart"/>
            <w:r w:rsidRPr="005D15C5">
              <w:rPr>
                <w:rFonts w:cs="Times New Roman"/>
                <w:b/>
              </w:rPr>
              <w:t>Abstract</w:t>
            </w:r>
            <w:proofErr w:type="spellEnd"/>
            <w:r w:rsidRPr="005D15C5">
              <w:rPr>
                <w:rFonts w:cs="Times New Roman"/>
                <w:b/>
              </w:rPr>
              <w:t>:</w:t>
            </w:r>
          </w:p>
          <w:p w14:paraId="7BC0FA77" w14:textId="77777777" w:rsidR="00A33F2A" w:rsidRPr="005D15C5" w:rsidRDefault="00A33F2A" w:rsidP="00D5648E">
            <w:pPr>
              <w:rPr>
                <w:rFonts w:cs="Times New Roman"/>
                <w:b/>
                <w:sz w:val="22"/>
              </w:rPr>
            </w:pPr>
            <w:r w:rsidRPr="005D15C5">
              <w:rPr>
                <w:rFonts w:cs="Times New Roman"/>
                <w:b/>
                <w:sz w:val="22"/>
              </w:rPr>
              <w:t>(hasta 300 palabras)</w:t>
            </w:r>
          </w:p>
          <w:p w14:paraId="3555A14A" w14:textId="77777777" w:rsidR="00A33F2A" w:rsidRPr="005D15C5" w:rsidRDefault="00A33F2A" w:rsidP="00D5648E">
            <w:pPr>
              <w:rPr>
                <w:rFonts w:cs="Times New Roman"/>
                <w:b/>
              </w:rPr>
            </w:pPr>
          </w:p>
        </w:tc>
        <w:tc>
          <w:tcPr>
            <w:tcW w:w="6848" w:type="dxa"/>
            <w:gridSpan w:val="3"/>
          </w:tcPr>
          <w:p w14:paraId="311969AD" w14:textId="20377E53" w:rsidR="00A33F2A" w:rsidRPr="005D15C5" w:rsidRDefault="00E945A9" w:rsidP="00E945A9">
            <w:pPr>
              <w:jc w:val="both"/>
              <w:rPr>
                <w:rFonts w:cs="Times New Roman"/>
              </w:rPr>
            </w:pPr>
            <w:r w:rsidRPr="00E945A9">
              <w:rPr>
                <w:rFonts w:eastAsia="Times New Roman" w:cs="Times New Roman"/>
              </w:rPr>
              <w:t xml:space="preserve">El presente proyecto tecnológico propone el diseño y desarrollo de una herramienta CASE orientada a la generación automatizada del estado inicial de pruebas de usuario bajo la metodología Test </w:t>
            </w:r>
            <w:proofErr w:type="spellStart"/>
            <w:r w:rsidRPr="00E945A9">
              <w:rPr>
                <w:rFonts w:eastAsia="Times New Roman" w:cs="Times New Roman"/>
              </w:rPr>
              <w:t>Driven</w:t>
            </w:r>
            <w:proofErr w:type="spellEnd"/>
            <w:r w:rsidRPr="00E945A9">
              <w:rPr>
                <w:rFonts w:eastAsia="Times New Roman" w:cs="Times New Roman"/>
              </w:rPr>
              <w:t xml:space="preserve"> </w:t>
            </w:r>
            <w:proofErr w:type="spellStart"/>
            <w:r w:rsidRPr="00E945A9">
              <w:rPr>
                <w:rFonts w:eastAsia="Times New Roman" w:cs="Times New Roman"/>
              </w:rPr>
              <w:t>Development</w:t>
            </w:r>
            <w:proofErr w:type="spellEnd"/>
            <w:r w:rsidRPr="00E945A9">
              <w:rPr>
                <w:rFonts w:eastAsia="Times New Roman" w:cs="Times New Roman"/>
              </w:rPr>
              <w:t xml:space="preserve"> (TDD), mediante inteligencia artificial generativa. La solución integra tres módulos: captura de especificaciones estructuradas (requisitos funcionales, casos de uso e historias de usuario), generación automática de scripts </w:t>
            </w:r>
            <w:proofErr w:type="spellStart"/>
            <w:r w:rsidRPr="00E945A9">
              <w:rPr>
                <w:rFonts w:eastAsia="Times New Roman" w:cs="Times New Roman"/>
              </w:rPr>
              <w:t>pytest</w:t>
            </w:r>
            <w:proofErr w:type="spellEnd"/>
            <w:r w:rsidRPr="00E945A9">
              <w:rPr>
                <w:rFonts w:eastAsia="Times New Roman" w:cs="Times New Roman"/>
              </w:rPr>
              <w:t xml:space="preserve"> mediante la API de Claude 3.5 </w:t>
            </w:r>
            <w:proofErr w:type="spellStart"/>
            <w:r w:rsidRPr="00E945A9">
              <w:rPr>
                <w:rFonts w:eastAsia="Times New Roman" w:cs="Times New Roman"/>
              </w:rPr>
              <w:t>Sonnet</w:t>
            </w:r>
            <w:proofErr w:type="spellEnd"/>
            <w:r w:rsidRPr="00E945A9">
              <w:rPr>
                <w:rFonts w:eastAsia="Times New Roman" w:cs="Times New Roman"/>
              </w:rPr>
              <w:t xml:space="preserve">, y gestión, revisión y exportación de las pruebas generadas. La herramienta interviene exclusivamente en la etapa Red del ciclo TDD; las etapas Green y </w:t>
            </w:r>
            <w:proofErr w:type="spellStart"/>
            <w:r w:rsidRPr="00E945A9">
              <w:rPr>
                <w:rFonts w:eastAsia="Times New Roman" w:cs="Times New Roman"/>
              </w:rPr>
              <w:t>Refactor</w:t>
            </w:r>
            <w:proofErr w:type="spellEnd"/>
            <w:r w:rsidRPr="00E945A9">
              <w:rPr>
                <w:rFonts w:eastAsia="Times New Roman" w:cs="Times New Roman"/>
              </w:rPr>
              <w:t xml:space="preserve"> corresponden al equipo de desarrollo. La arquitectura fue implementada con </w:t>
            </w:r>
            <w:proofErr w:type="spellStart"/>
            <w:r w:rsidRPr="00E945A9">
              <w:rPr>
                <w:rFonts w:eastAsia="Times New Roman" w:cs="Times New Roman"/>
              </w:rPr>
              <w:t>React</w:t>
            </w:r>
            <w:proofErr w:type="spellEnd"/>
            <w:r w:rsidRPr="00E945A9">
              <w:rPr>
                <w:rFonts w:eastAsia="Times New Roman" w:cs="Times New Roman"/>
              </w:rPr>
              <w:t xml:space="preserve"> 18, Django 4.2, PostgreSQL 15 y despliegue en Docker. La validación empírica mediante estudios SUS y TAM con 25 participantes, y evaluación de calidad con 10 expertos, demostró que el sistema produjo scripts funcionales en el 91.4% de los intentos, con calidad técnica media de 4.0</w:t>
            </w:r>
            <w:r w:rsidR="002A3DF7">
              <w:rPr>
                <w:rFonts w:eastAsia="Times New Roman" w:cs="Times New Roman"/>
              </w:rPr>
              <w:t>8</w:t>
            </w:r>
            <w:r w:rsidRPr="00E945A9">
              <w:rPr>
                <w:rFonts w:eastAsia="Times New Roman" w:cs="Times New Roman"/>
              </w:rPr>
              <w:t>/5.0 y superación del umbral de aceptación tecnológica en todos los constructos TAM evaluados. Los resultados establecen una base empírica para el desarrollo de herramientas CASE de siguiente generación orientadas al aseguramiento de calidad asistido por inteligencia artificial generativa en entornos de desarrollo ágil.</w:t>
            </w:r>
          </w:p>
        </w:tc>
      </w:tr>
      <w:tr w:rsidR="00A33F2A" w:rsidRPr="005D15C5" w14:paraId="76EEE3CE" w14:textId="77777777" w:rsidTr="00D5648E">
        <w:tc>
          <w:tcPr>
            <w:tcW w:w="1687" w:type="dxa"/>
          </w:tcPr>
          <w:p w14:paraId="5FF9F208" w14:textId="77777777" w:rsidR="00A33F2A" w:rsidRPr="005D15C5" w:rsidRDefault="00A33F2A" w:rsidP="00D5648E">
            <w:pPr>
              <w:spacing w:line="259" w:lineRule="auto"/>
              <w:ind w:left="5"/>
              <w:rPr>
                <w:rFonts w:cs="Times New Roman"/>
              </w:rPr>
            </w:pPr>
            <w:r w:rsidRPr="005D15C5">
              <w:rPr>
                <w:rFonts w:cs="Times New Roman"/>
                <w:b/>
              </w:rPr>
              <w:t xml:space="preserve">Descripción: </w:t>
            </w:r>
          </w:p>
        </w:tc>
        <w:tc>
          <w:tcPr>
            <w:tcW w:w="6848" w:type="dxa"/>
            <w:gridSpan w:val="3"/>
          </w:tcPr>
          <w:p w14:paraId="12C6FD44" w14:textId="447DF7BA" w:rsidR="00A33F2A" w:rsidRPr="005D15C5" w:rsidRDefault="00B115ED" w:rsidP="00D5648E">
            <w:pPr>
              <w:rPr>
                <w:rFonts w:cs="Times New Roman"/>
              </w:rPr>
            </w:pPr>
            <w:r>
              <w:rPr>
                <w:rFonts w:cs="Times New Roman"/>
              </w:rPr>
              <w:t>123</w:t>
            </w:r>
            <w:r w:rsidR="00A33F2A" w:rsidRPr="005D15C5">
              <w:rPr>
                <w:rFonts w:cs="Times New Roman"/>
              </w:rPr>
              <w:t xml:space="preserve"> hojas: dimensiones, 29 x 21 cm + CD-ROM 6162</w:t>
            </w:r>
          </w:p>
        </w:tc>
      </w:tr>
      <w:tr w:rsidR="00A33F2A" w:rsidRPr="005D15C5" w14:paraId="6213CABB" w14:textId="77777777" w:rsidTr="00D5648E">
        <w:tc>
          <w:tcPr>
            <w:tcW w:w="1687" w:type="dxa"/>
          </w:tcPr>
          <w:p w14:paraId="45A64854" w14:textId="77777777" w:rsidR="00A33F2A" w:rsidRPr="005D15C5" w:rsidRDefault="00A33F2A" w:rsidP="00D5648E">
            <w:pPr>
              <w:spacing w:line="259" w:lineRule="auto"/>
              <w:ind w:left="5"/>
              <w:rPr>
                <w:rFonts w:cs="Times New Roman"/>
              </w:rPr>
            </w:pPr>
            <w:r w:rsidRPr="005D15C5">
              <w:rPr>
                <w:rFonts w:cs="Times New Roman"/>
                <w:b/>
              </w:rPr>
              <w:t xml:space="preserve">URI: </w:t>
            </w:r>
          </w:p>
        </w:tc>
        <w:tc>
          <w:tcPr>
            <w:tcW w:w="6848" w:type="dxa"/>
            <w:gridSpan w:val="3"/>
          </w:tcPr>
          <w:p w14:paraId="173186F9" w14:textId="4BA2D30F" w:rsidR="00A33F2A" w:rsidRPr="005D15C5" w:rsidRDefault="00B115ED" w:rsidP="00D5648E">
            <w:pPr>
              <w:rPr>
                <w:rFonts w:cs="Times New Roman"/>
              </w:rPr>
            </w:pPr>
            <w:r w:rsidRPr="00B115ED">
              <w:rPr>
                <w:rFonts w:cs="Times New Roman"/>
                <w:i/>
                <w:iCs/>
              </w:rPr>
              <w:t>https://repositorio.uteq.edu.ec/handle/43000/[número asignado]</w:t>
            </w:r>
          </w:p>
        </w:tc>
      </w:tr>
    </w:tbl>
    <w:p w14:paraId="2C5564B1" w14:textId="77777777" w:rsidR="00A33F2A" w:rsidRPr="005D15C5" w:rsidRDefault="00A33F2A" w:rsidP="00A33F2A">
      <w:pPr>
        <w:jc w:val="center"/>
        <w:rPr>
          <w:rFonts w:cs="Times New Roman"/>
          <w:b/>
          <w:bCs/>
          <w:sz w:val="28"/>
          <w:szCs w:val="28"/>
        </w:rPr>
      </w:pPr>
    </w:p>
    <w:p w14:paraId="63049E55" w14:textId="77777777" w:rsidR="00A33F2A" w:rsidRPr="005D15C5" w:rsidRDefault="00A33F2A" w:rsidP="00A33F2A">
      <w:pPr>
        <w:jc w:val="center"/>
        <w:rPr>
          <w:rFonts w:cs="Times New Roman"/>
        </w:rPr>
      </w:pPr>
    </w:p>
    <w:p w14:paraId="433B2062" w14:textId="77777777" w:rsidR="00A33F2A" w:rsidRPr="005D15C5" w:rsidRDefault="00A33F2A" w:rsidP="00A33F2A">
      <w:pPr>
        <w:jc w:val="center"/>
        <w:rPr>
          <w:rFonts w:cs="Times New Roman"/>
        </w:rPr>
      </w:pPr>
    </w:p>
    <w:p w14:paraId="4E5632F5" w14:textId="77777777" w:rsidR="00A33F2A" w:rsidRPr="005D15C5" w:rsidRDefault="00A33F2A" w:rsidP="00A33F2A">
      <w:pPr>
        <w:jc w:val="center"/>
        <w:rPr>
          <w:rFonts w:cs="Times New Roman"/>
        </w:rPr>
      </w:pPr>
    </w:p>
    <w:p w14:paraId="6974CCE2" w14:textId="77777777" w:rsidR="00F60718" w:rsidRDefault="00F60718" w:rsidP="00A33F2A">
      <w:pPr>
        <w:jc w:val="center"/>
        <w:rPr>
          <w:rFonts w:cs="Times New Roman"/>
        </w:rPr>
        <w:sectPr w:rsidR="00F60718" w:rsidSect="00247EB5">
          <w:footerReference w:type="default" r:id="rId15"/>
          <w:pgSz w:w="11906" w:h="16838"/>
          <w:pgMar w:top="1417" w:right="1701" w:bottom="1417" w:left="1701" w:header="708" w:footer="708" w:gutter="0"/>
          <w:pgNumType w:fmt="lowerRoman" w:start="2"/>
          <w:cols w:space="708"/>
          <w:docGrid w:linePitch="360"/>
        </w:sectPr>
      </w:pPr>
    </w:p>
    <w:p w14:paraId="0470E44F" w14:textId="17609E67" w:rsidR="00C00A02" w:rsidRPr="005D15C5" w:rsidRDefault="00C00A02" w:rsidP="00355FDB">
      <w:pPr>
        <w:pStyle w:val="Ttulo1"/>
        <w:spacing w:line="360" w:lineRule="auto"/>
        <w:jc w:val="center"/>
        <w:rPr>
          <w:rFonts w:ascii="Times New Roman" w:hAnsi="Times New Roman" w:cs="Times New Roman"/>
          <w:b/>
          <w:bCs/>
          <w:color w:val="auto"/>
          <w:sz w:val="28"/>
          <w:szCs w:val="28"/>
        </w:rPr>
      </w:pPr>
      <w:bookmarkStart w:id="19" w:name="_Toc221235093"/>
      <w:bookmarkStart w:id="20" w:name="_Toc228652191"/>
      <w:r w:rsidRPr="005D15C5">
        <w:rPr>
          <w:rFonts w:ascii="Times New Roman" w:hAnsi="Times New Roman" w:cs="Times New Roman"/>
          <w:b/>
          <w:bCs/>
          <w:color w:val="auto"/>
          <w:sz w:val="28"/>
          <w:szCs w:val="28"/>
        </w:rPr>
        <w:lastRenderedPageBreak/>
        <w:t>I</w:t>
      </w:r>
      <w:r w:rsidR="00355FDB" w:rsidRPr="005D15C5">
        <w:rPr>
          <w:rFonts w:ascii="Times New Roman" w:hAnsi="Times New Roman" w:cs="Times New Roman"/>
          <w:b/>
          <w:bCs/>
          <w:color w:val="auto"/>
          <w:sz w:val="28"/>
          <w:szCs w:val="28"/>
        </w:rPr>
        <w:t>NTRODUCCIÓN</w:t>
      </w:r>
      <w:bookmarkEnd w:id="19"/>
      <w:bookmarkEnd w:id="20"/>
    </w:p>
    <w:p w14:paraId="0882720D" w14:textId="761922AA" w:rsidR="005108FE" w:rsidRPr="005D15C5" w:rsidRDefault="0034388D" w:rsidP="00355FDB">
      <w:pPr>
        <w:spacing w:line="360" w:lineRule="auto"/>
        <w:jc w:val="both"/>
        <w:rPr>
          <w:rFonts w:cs="Times New Roman"/>
        </w:rPr>
      </w:pPr>
      <w:r w:rsidRPr="005D15C5">
        <w:rPr>
          <w:rFonts w:cs="Times New Roman"/>
        </w:rPr>
        <w:t xml:space="preserve">Las pruebas de software se han consolidado como un componente fundamental en el desarrollo de aplicaciones de calidad, siendo responsables de garantizar la funcionalidad, estabilidad y confiabilidad del código antes de su implementación en entornos productivos. Sin embargo, la creación manual de casos de prueba continúa siendo una tarea laboriosa, repetitiva y susceptible a errores humanos, especialmente en entornos de desarrollo ágil donde los ciclos de entrega son cortos y las modificaciones son constantes </w:t>
      </w:r>
      <w:sdt>
        <w:sdtPr>
          <w:rPr>
            <w:rFonts w:cs="Times New Roman"/>
            <w:color w:val="000000"/>
          </w:rPr>
          <w:tag w:val="MENDELEY_CITATION_v3_eyJjaXRhdGlvbklEIjoiTUVOREVMRVlfQ0lUQVRJT05fOGYzZGY5YmUtN2MzMi00YTBiLTk5OGEtOGEwMWYwM2FiNTM5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740679512"/>
          <w:placeholder>
            <w:docPart w:val="DefaultPlaceholder_-1854013440"/>
          </w:placeholder>
        </w:sdtPr>
        <w:sdtEndPr/>
        <w:sdtContent>
          <w:r w:rsidR="00874F5E" w:rsidRPr="00874F5E">
            <w:rPr>
              <w:rFonts w:cs="Times New Roman"/>
              <w:color w:val="000000"/>
            </w:rPr>
            <w:t>[1]</w:t>
          </w:r>
        </w:sdtContent>
      </w:sdt>
      <w:r w:rsidRPr="005D15C5">
        <w:rPr>
          <w:rFonts w:cs="Times New Roman"/>
        </w:rPr>
        <w:t>. Factores como la ambigüedad en la documentación de requisitos y la falta de estructura en las especificaciones funcionales dificultan la generación sistemática de pruebas efectivas, incrementando significativamente el tiempo de desarrollo y los costos asociados al aseguramiento de calidad.</w:t>
      </w:r>
    </w:p>
    <w:p w14:paraId="23A8AB2F" w14:textId="6AA818E1" w:rsidR="0034388D" w:rsidRPr="005D15C5" w:rsidRDefault="0034388D" w:rsidP="00355FDB">
      <w:pPr>
        <w:spacing w:line="360" w:lineRule="auto"/>
        <w:jc w:val="both"/>
        <w:rPr>
          <w:rFonts w:cs="Times New Roman"/>
        </w:rPr>
      </w:pPr>
      <w:r w:rsidRPr="005D15C5">
        <w:rPr>
          <w:rFonts w:cs="Times New Roman"/>
        </w:rPr>
        <w:t xml:space="preserve">Por ello, muchos equipos de desarrollo han adoptado metodologías como </w:t>
      </w:r>
      <w:r w:rsidRPr="005D15C5">
        <w:rPr>
          <w:rFonts w:cs="Times New Roman"/>
          <w:i/>
          <w:iCs/>
        </w:rPr>
        <w:t xml:space="preserve">Test </w:t>
      </w:r>
      <w:proofErr w:type="spellStart"/>
      <w:r w:rsidRPr="005D15C5">
        <w:rPr>
          <w:rFonts w:cs="Times New Roman"/>
          <w:i/>
          <w:iCs/>
        </w:rPr>
        <w:t>Driven</w:t>
      </w:r>
      <w:proofErr w:type="spellEnd"/>
      <w:r w:rsidRPr="005D15C5">
        <w:rPr>
          <w:rFonts w:cs="Times New Roman"/>
          <w:i/>
          <w:iCs/>
        </w:rPr>
        <w:t xml:space="preserve"> </w:t>
      </w:r>
      <w:proofErr w:type="spellStart"/>
      <w:r w:rsidRPr="005D15C5">
        <w:rPr>
          <w:rFonts w:cs="Times New Roman"/>
          <w:i/>
          <w:iCs/>
        </w:rPr>
        <w:t>Development</w:t>
      </w:r>
      <w:proofErr w:type="spellEnd"/>
      <w:r w:rsidRPr="005D15C5">
        <w:rPr>
          <w:rFonts w:cs="Times New Roman"/>
        </w:rPr>
        <w:t xml:space="preserve"> (TDD), donde las pruebas se escriben antes del código funcional. No obstante, estas prácticas enfrentan desafíos importantes, como la curva de aprendizaje elevada para desarrolladores sin experiencia en </w:t>
      </w:r>
      <w:proofErr w:type="spellStart"/>
      <w:r w:rsidRPr="005D15C5">
        <w:rPr>
          <w:rFonts w:cs="Times New Roman"/>
          <w:i/>
          <w:iCs/>
        </w:rPr>
        <w:t>testing</w:t>
      </w:r>
      <w:proofErr w:type="spellEnd"/>
      <w:r w:rsidRPr="005D15C5">
        <w:rPr>
          <w:rFonts w:cs="Times New Roman"/>
        </w:rPr>
        <w:t xml:space="preserve"> y la dificultad para mantener la calidad y coherencia de las pruebas en proyectos con requisitos cambiantes </w:t>
      </w:r>
      <w:sdt>
        <w:sdtPr>
          <w:rPr>
            <w:rFonts w:cs="Times New Roman"/>
            <w:color w:val="000000"/>
          </w:rPr>
          <w:tag w:val="MENDELEY_CITATION_v3_eyJjaXRhdGlvbklEIjoiTUVOREVMRVlfQ0lUQVRJT05fMDRiODA1NjAtYmY0Ni00Y2Q3LTg2MzMtMDYyYmRkOTZjMzY4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
          <w:id w:val="1811291504"/>
          <w:placeholder>
            <w:docPart w:val="DefaultPlaceholder_-1854013440"/>
          </w:placeholder>
        </w:sdtPr>
        <w:sdtEndPr/>
        <w:sdtContent>
          <w:r w:rsidR="00874F5E" w:rsidRPr="00874F5E">
            <w:rPr>
              <w:rFonts w:cs="Times New Roman"/>
              <w:color w:val="000000"/>
            </w:rPr>
            <w:t>[2]</w:t>
          </w:r>
        </w:sdtContent>
      </w:sdt>
      <w:r w:rsidRPr="005D15C5">
        <w:rPr>
          <w:rFonts w:cs="Times New Roman"/>
        </w:rPr>
        <w:t>.</w:t>
      </w:r>
    </w:p>
    <w:p w14:paraId="18BBE8A4" w14:textId="21F2371A" w:rsidR="0034388D" w:rsidRPr="005D15C5" w:rsidRDefault="0034388D" w:rsidP="00355FDB">
      <w:pPr>
        <w:spacing w:line="360" w:lineRule="auto"/>
        <w:jc w:val="both"/>
        <w:rPr>
          <w:rFonts w:cs="Times New Roman"/>
        </w:rPr>
      </w:pPr>
      <w:r w:rsidRPr="005D15C5">
        <w:rPr>
          <w:rFonts w:cs="Times New Roman"/>
        </w:rPr>
        <w:t>Para abordar problemáticas similares, la ingeniería de software ha comenzado a aprovechar los avances en inteligencia artificial generativa para automatizar procesos tradicionalmente manuales. Así, los modelos de lenguaje de gran escala (</w:t>
      </w:r>
      <w:proofErr w:type="spellStart"/>
      <w:r w:rsidRPr="005D15C5">
        <w:rPr>
          <w:rFonts w:cs="Times New Roman"/>
        </w:rPr>
        <w:t>LLMs</w:t>
      </w:r>
      <w:proofErr w:type="spellEnd"/>
      <w:r w:rsidRPr="005D15C5">
        <w:rPr>
          <w:rFonts w:cs="Times New Roman"/>
        </w:rPr>
        <w:t xml:space="preserve">) se utilizan para interpretar requisitos funcionales escritos en lenguaje natural y generar automáticamente casos de prueba estructurados </w:t>
      </w:r>
      <w:sdt>
        <w:sdtPr>
          <w:rPr>
            <w:rFonts w:cs="Times New Roman"/>
            <w:color w:val="000000"/>
          </w:rPr>
          <w:tag w:val="MENDELEY_CITATION_v3_eyJjaXRhdGlvbklEIjoiTUVOREVMRVlfQ0lUQVRJT05fN2ZmZjA1ZDgtODJjZi00ZTMzLTliYjQtNTQ5M2Y5ZjIwMTE1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
          <w:id w:val="2030680578"/>
          <w:placeholder>
            <w:docPart w:val="DefaultPlaceholder_-1854013440"/>
          </w:placeholder>
        </w:sdtPr>
        <w:sdtEndPr/>
        <w:sdtContent>
          <w:r w:rsidR="00874F5E" w:rsidRPr="00874F5E">
            <w:rPr>
              <w:rFonts w:cs="Times New Roman"/>
              <w:color w:val="000000"/>
            </w:rPr>
            <w:t>[3]</w:t>
          </w:r>
        </w:sdtContent>
      </w:sdt>
      <w:r w:rsidRPr="005D15C5">
        <w:rPr>
          <w:rFonts w:cs="Times New Roman"/>
        </w:rPr>
        <w:t>. Las herramientas CASE (</w:t>
      </w:r>
      <w:proofErr w:type="spellStart"/>
      <w:r w:rsidRPr="005D15C5">
        <w:rPr>
          <w:rFonts w:cs="Times New Roman"/>
          <w:i/>
          <w:iCs/>
        </w:rPr>
        <w:t>Computer-Aided</w:t>
      </w:r>
      <w:proofErr w:type="spellEnd"/>
      <w:r w:rsidRPr="005D15C5">
        <w:rPr>
          <w:rFonts w:cs="Times New Roman"/>
          <w:i/>
          <w:iCs/>
        </w:rPr>
        <w:t xml:space="preserve"> Software Engineering</w:t>
      </w:r>
      <w:r w:rsidRPr="005D15C5">
        <w:rPr>
          <w:rFonts w:cs="Times New Roman"/>
        </w:rPr>
        <w:t xml:space="preserve">) integran estas tecnologías para facilitar la gestión completa del ciclo de vida de las pruebas, desde la captura de requisitos hasta la ejecución y seguimiento de resultados </w:t>
      </w:r>
      <w:sdt>
        <w:sdtPr>
          <w:rPr>
            <w:rFonts w:cs="Times New Roman"/>
            <w:color w:val="000000"/>
          </w:rPr>
          <w:tag w:val="MENDELEY_CITATION_v3_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"/>
          <w:id w:val="-840706257"/>
          <w:placeholder>
            <w:docPart w:val="DefaultPlaceholder_-1854013440"/>
          </w:placeholder>
        </w:sdtPr>
        <w:sdtEndPr/>
        <w:sdtContent>
          <w:r w:rsidR="00874F5E" w:rsidRPr="00874F5E">
            <w:rPr>
              <w:rFonts w:cs="Times New Roman"/>
              <w:color w:val="000000"/>
            </w:rPr>
            <w:t>[4]</w:t>
          </w:r>
        </w:sdtContent>
      </w:sdt>
      <w:r w:rsidRPr="005D15C5">
        <w:rPr>
          <w:rFonts w:cs="Times New Roman"/>
        </w:rPr>
        <w:t xml:space="preserve">. </w:t>
      </w:r>
    </w:p>
    <w:p w14:paraId="6C6997D2" w14:textId="25F04869" w:rsidR="00355FDB" w:rsidRPr="005D15C5" w:rsidRDefault="0034388D" w:rsidP="00355FDB">
      <w:pPr>
        <w:spacing w:line="360" w:lineRule="auto"/>
        <w:jc w:val="both"/>
        <w:rPr>
          <w:rFonts w:cs="Times New Roman"/>
        </w:rPr>
      </w:pPr>
      <w:r w:rsidRPr="005D15C5">
        <w:rPr>
          <w:rFonts w:cs="Times New Roman"/>
        </w:rPr>
        <w:t xml:space="preserve">Ante lo expuesto, este proyecto propone el desarrollo de una herramienta CASE que integre inteligencia artificial generativa para automatizar la generación de pruebas de usuario a partir de requisitos funcionales. La herramienta permitirá el registro estructurado de casos de uso, historias de usuario y especificaciones funcionales mediante formularios adaptados, eliminando ambigüedades típicas de la documentación en lenguaje natural. Adicionalmente, se implementará un generador automático que utilice modelos de IA para convertir estos requisitos en casos de prueba ejecutables, con capacidades de revisión, validación y regeneración interactiva por parte del usuario. Con </w:t>
      </w:r>
      <w:r w:rsidRPr="005D15C5">
        <w:rPr>
          <w:rFonts w:cs="Times New Roman"/>
        </w:rPr>
        <w:lastRenderedPageBreak/>
        <w:t xml:space="preserve">esto se espera contribuir a la eficiencia de los equipos de desarrollo en entornos ágiles, mejorando la calidad del software producido y reduciendo los tiempos asociados a las actividades de </w:t>
      </w:r>
      <w:proofErr w:type="spellStart"/>
      <w:r w:rsidRPr="005D15C5">
        <w:rPr>
          <w:rFonts w:cs="Times New Roman"/>
          <w:i/>
          <w:iCs/>
        </w:rPr>
        <w:t>testing</w:t>
      </w:r>
      <w:proofErr w:type="spellEnd"/>
      <w:r w:rsidRPr="005D15C5">
        <w:rPr>
          <w:rFonts w:cs="Times New Roman"/>
        </w:rPr>
        <w:t xml:space="preserve"> manual.</w:t>
      </w:r>
    </w:p>
    <w:p w14:paraId="0E169CF2" w14:textId="77777777" w:rsidR="00355FDB" w:rsidRPr="005D15C5" w:rsidRDefault="00355FDB">
      <w:pPr>
        <w:rPr>
          <w:rFonts w:cs="Times New Roman"/>
        </w:rPr>
      </w:pPr>
      <w:r w:rsidRPr="005D15C5">
        <w:rPr>
          <w:rFonts w:cs="Times New Roman"/>
        </w:rPr>
        <w:br w:type="page"/>
      </w:r>
    </w:p>
    <w:p w14:paraId="446257BF" w14:textId="77777777" w:rsidR="00355FDB" w:rsidRPr="005D15C5" w:rsidRDefault="00355FDB" w:rsidP="00355FDB">
      <w:pPr>
        <w:pStyle w:val="Ttulo1"/>
        <w:spacing w:line="360" w:lineRule="auto"/>
        <w:jc w:val="center"/>
        <w:rPr>
          <w:rFonts w:ascii="Times New Roman" w:hAnsi="Times New Roman" w:cs="Times New Roman"/>
          <w:b/>
          <w:bCs/>
          <w:color w:val="auto"/>
        </w:rPr>
        <w:sectPr w:rsidR="00355FDB" w:rsidRPr="005D15C5" w:rsidSect="00247EB5">
          <w:pgSz w:w="11906" w:h="16838"/>
          <w:pgMar w:top="1417" w:right="1701" w:bottom="1417" w:left="1701" w:header="708" w:footer="708" w:gutter="0"/>
          <w:pgNumType w:start="1"/>
          <w:cols w:space="708"/>
          <w:docGrid w:linePitch="360"/>
        </w:sectPr>
      </w:pPr>
    </w:p>
    <w:p w14:paraId="7792E778" w14:textId="6494D9BB" w:rsidR="0020030C" w:rsidRPr="0020030C" w:rsidRDefault="00355FDB" w:rsidP="0020030C">
      <w:pPr>
        <w:jc w:val="center"/>
        <w:rPr>
          <w:b/>
          <w:bCs/>
          <w:sz w:val="28"/>
          <w:szCs w:val="28"/>
        </w:rPr>
      </w:pPr>
      <w:bookmarkStart w:id="21" w:name="_Toc221235094"/>
      <w:r w:rsidRPr="0020030C">
        <w:rPr>
          <w:b/>
          <w:bCs/>
          <w:sz w:val="28"/>
          <w:szCs w:val="28"/>
        </w:rPr>
        <w:lastRenderedPageBreak/>
        <w:t>CAPÍTULO I</w:t>
      </w:r>
    </w:p>
    <w:p w14:paraId="47DB53EC" w14:textId="0C536D40" w:rsidR="004334EB" w:rsidRPr="005D15C5" w:rsidRDefault="004334EB" w:rsidP="00867DCD">
      <w:pPr>
        <w:pStyle w:val="Ttulo1"/>
        <w:spacing w:line="360" w:lineRule="auto"/>
        <w:jc w:val="center"/>
        <w:rPr>
          <w:rFonts w:ascii="Times New Roman" w:hAnsi="Times New Roman" w:cs="Times New Roman"/>
          <w:b/>
          <w:bCs/>
          <w:color w:val="auto"/>
          <w:sz w:val="28"/>
          <w:szCs w:val="28"/>
        </w:rPr>
      </w:pPr>
      <w:bookmarkStart w:id="22" w:name="_Toc228652192"/>
      <w:r w:rsidRPr="005D15C5">
        <w:rPr>
          <w:rFonts w:ascii="Times New Roman" w:hAnsi="Times New Roman" w:cs="Times New Roman"/>
          <w:b/>
          <w:bCs/>
          <w:color w:val="auto"/>
          <w:sz w:val="28"/>
          <w:szCs w:val="28"/>
        </w:rPr>
        <w:t>MARCO CONTEXTUAL DEL PROYECTO TECNOLÓGICO</w:t>
      </w:r>
      <w:bookmarkEnd w:id="21"/>
      <w:bookmarkEnd w:id="22"/>
    </w:p>
    <w:p w14:paraId="2C0A65CE" w14:textId="442F701B" w:rsidR="00355FDB" w:rsidRPr="005D15C5" w:rsidRDefault="00355FDB" w:rsidP="00355FDB">
      <w:pPr>
        <w:pStyle w:val="Ttulo1"/>
        <w:spacing w:line="360" w:lineRule="auto"/>
        <w:jc w:val="center"/>
        <w:rPr>
          <w:rFonts w:ascii="Times New Roman" w:hAnsi="Times New Roman" w:cs="Times New Roman"/>
          <w:b/>
          <w:bCs/>
          <w:color w:val="auto"/>
          <w:sz w:val="28"/>
          <w:szCs w:val="28"/>
        </w:rPr>
      </w:pPr>
    </w:p>
    <w:p w14:paraId="0BCD1ECB" w14:textId="77777777" w:rsidR="00355FDB" w:rsidRPr="005D15C5" w:rsidRDefault="00355FDB" w:rsidP="00355FDB">
      <w:pPr>
        <w:rPr>
          <w:rFonts w:cs="Times New Roman"/>
          <w:b/>
          <w:bCs/>
          <w:lang w:eastAsia="es-ES"/>
        </w:rPr>
        <w:sectPr w:rsidR="00355FDB" w:rsidRPr="005D15C5" w:rsidSect="00355FDB">
          <w:pgSz w:w="11906" w:h="16838"/>
          <w:pgMar w:top="1418" w:right="1701" w:bottom="1418" w:left="1701" w:header="709" w:footer="709" w:gutter="0"/>
          <w:cols w:space="708"/>
          <w:vAlign w:val="center"/>
          <w:docGrid w:linePitch="360"/>
        </w:sectPr>
      </w:pPr>
    </w:p>
    <w:p w14:paraId="1CFF8879" w14:textId="7224CAC5" w:rsidR="001B6CD0" w:rsidRPr="005D15C5" w:rsidRDefault="001B6CD0" w:rsidP="000A23F0">
      <w:pPr>
        <w:pStyle w:val="Ttulo2"/>
        <w:numPr>
          <w:ilvl w:val="1"/>
          <w:numId w:val="1"/>
        </w:numPr>
        <w:spacing w:line="360" w:lineRule="auto"/>
        <w:ind w:left="576" w:hanging="576"/>
        <w:jc w:val="both"/>
        <w:rPr>
          <w:rFonts w:ascii="Times New Roman" w:hAnsi="Times New Roman" w:cs="Times New Roman"/>
          <w:b/>
          <w:bCs/>
          <w:color w:val="auto"/>
          <w:sz w:val="24"/>
          <w:szCs w:val="24"/>
          <w:lang w:val="es-EC"/>
        </w:rPr>
      </w:pPr>
      <w:bookmarkStart w:id="23" w:name="_Toc201091566"/>
      <w:bookmarkStart w:id="24" w:name="_Toc221235095"/>
      <w:bookmarkStart w:id="25" w:name="_Ref224012888"/>
      <w:bookmarkStart w:id="26" w:name="_Toc228652193"/>
      <w:r w:rsidRPr="005D15C5">
        <w:rPr>
          <w:rFonts w:ascii="Times New Roman" w:hAnsi="Times New Roman" w:cs="Times New Roman"/>
          <w:b/>
          <w:bCs/>
          <w:color w:val="auto"/>
          <w:sz w:val="24"/>
          <w:szCs w:val="24"/>
          <w:lang w:val="es-EC"/>
        </w:rPr>
        <w:lastRenderedPageBreak/>
        <w:t>P</w:t>
      </w:r>
      <w:bookmarkEnd w:id="23"/>
      <w:bookmarkEnd w:id="24"/>
      <w:r w:rsidR="00A92A6D">
        <w:rPr>
          <w:rFonts w:ascii="Times New Roman" w:hAnsi="Times New Roman" w:cs="Times New Roman"/>
          <w:b/>
          <w:bCs/>
          <w:color w:val="auto"/>
          <w:sz w:val="24"/>
          <w:szCs w:val="24"/>
          <w:lang w:val="es-EC"/>
        </w:rPr>
        <w:t>roblema de investigación</w:t>
      </w:r>
      <w:bookmarkEnd w:id="25"/>
      <w:bookmarkEnd w:id="26"/>
      <w:r w:rsidR="00767CCB" w:rsidRPr="005D15C5">
        <w:rPr>
          <w:rFonts w:ascii="Times New Roman" w:hAnsi="Times New Roman" w:cs="Times New Roman"/>
          <w:b/>
          <w:bCs/>
          <w:color w:val="auto"/>
          <w:sz w:val="24"/>
          <w:szCs w:val="24"/>
          <w:lang w:val="es-EC"/>
        </w:rPr>
        <w:t xml:space="preserve"> </w:t>
      </w:r>
    </w:p>
    <w:p w14:paraId="66813A09" w14:textId="71E3D04B" w:rsidR="00767CCB" w:rsidRPr="005D15C5" w:rsidRDefault="00767CCB" w:rsidP="00767CCB">
      <w:pPr>
        <w:pStyle w:val="Ttulo3"/>
        <w:numPr>
          <w:ilvl w:val="2"/>
          <w:numId w:val="1"/>
        </w:numPr>
        <w:rPr>
          <w:rFonts w:cs="Times New Roman"/>
          <w:b/>
          <w:bCs/>
          <w:i/>
          <w:iCs/>
          <w:color w:val="auto"/>
          <w:sz w:val="24"/>
          <w:szCs w:val="24"/>
          <w:lang w:val="es-EC"/>
        </w:rPr>
      </w:pPr>
      <w:bookmarkStart w:id="27" w:name="_Toc221235096"/>
      <w:bookmarkStart w:id="28" w:name="_Toc228652194"/>
      <w:r w:rsidRPr="005D15C5">
        <w:rPr>
          <w:rFonts w:cs="Times New Roman"/>
          <w:b/>
          <w:bCs/>
          <w:i/>
          <w:iCs/>
          <w:color w:val="auto"/>
          <w:sz w:val="24"/>
          <w:szCs w:val="24"/>
          <w:lang w:val="es-EC"/>
        </w:rPr>
        <w:t>Planteamiento del problema</w:t>
      </w:r>
      <w:bookmarkEnd w:id="27"/>
      <w:bookmarkEnd w:id="28"/>
    </w:p>
    <w:p w14:paraId="12235DBB" w14:textId="291E6DF7" w:rsidR="001B6CD0" w:rsidRPr="005D15C5" w:rsidRDefault="00E20787" w:rsidP="001B6CD0">
      <w:pPr>
        <w:spacing w:line="360" w:lineRule="auto"/>
        <w:jc w:val="both"/>
        <w:rPr>
          <w:rFonts w:cs="Times New Roman"/>
        </w:rPr>
      </w:pPr>
      <w:r w:rsidRPr="005D15C5">
        <w:rPr>
          <w:rFonts w:cs="Times New Roman"/>
        </w:rPr>
        <w:t>El desarrollo de software moderno exige altos estándares de calidad, en los cuales las pruebas automatizadas ocupan un lugar esencial para verificar la funcionalidad, estabilidad y mantenibilidad del código. No obstante, la creación manual de casos de prueba continúa siendo una tarea laboriosa, repetitiva y susceptible a errores, especialmente en entornos de desarrollo ágil donde los ciclos de entrega son breves y constantes. Esta dificultad se intensifica en proyectos de gran envergadura o con actualizaciones frecuentes, donde la modificación continua de los casos de prueba puede volverse insostenible en términos de tiempo y recursos</w:t>
      </w:r>
      <w:r w:rsidR="001B6CD0" w:rsidRPr="005D15C5">
        <w:rPr>
          <w:rFonts w:cs="Times New Roman"/>
        </w:rPr>
        <w:t xml:space="preserve"> </w:t>
      </w:r>
      <w:sdt>
        <w:sdtPr>
          <w:rPr>
            <w:rFonts w:cs="Times New Roman"/>
            <w:color w:val="000000"/>
          </w:rPr>
          <w:tag w:val="MENDELEY_CITATION_v3_eyJjaXRhdGlvbklEIjoiTUVOREVMRVlfQ0lUQVRJT05fNGNhMmZlMDEtNTUyOC00MTNlLWE0ZDYtZTY4NzZjZGZlZTE0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1804615295"/>
          <w:placeholder>
            <w:docPart w:val="672843FBEC8E4D9D8F32A0E9B5373E29"/>
          </w:placeholder>
        </w:sdtPr>
        <w:sdtEndPr/>
        <w:sdtContent>
          <w:r w:rsidR="00874F5E" w:rsidRPr="00874F5E">
            <w:rPr>
              <w:rFonts w:cs="Times New Roman"/>
              <w:color w:val="000000"/>
            </w:rPr>
            <w:t>[1]</w:t>
          </w:r>
        </w:sdtContent>
      </w:sdt>
      <w:r w:rsidR="001B6CD0" w:rsidRPr="005D15C5">
        <w:rPr>
          <w:rFonts w:cs="Times New Roman"/>
        </w:rPr>
        <w:t>.</w:t>
      </w:r>
    </w:p>
    <w:p w14:paraId="71CF8541" w14:textId="5816DC5A" w:rsidR="001B6CD0" w:rsidRPr="005D15C5" w:rsidRDefault="001B6CD0" w:rsidP="001B6CD0">
      <w:pPr>
        <w:spacing w:line="360" w:lineRule="auto"/>
        <w:jc w:val="both"/>
        <w:rPr>
          <w:rFonts w:cs="Times New Roman"/>
        </w:rPr>
      </w:pPr>
      <w:r w:rsidRPr="005D15C5">
        <w:rPr>
          <w:rFonts w:cs="Times New Roman"/>
        </w:rPr>
        <w:t xml:space="preserve">En metodologías como el </w:t>
      </w:r>
      <w:r w:rsidRPr="005D15C5">
        <w:rPr>
          <w:rFonts w:cs="Times New Roman"/>
          <w:i/>
          <w:iCs/>
        </w:rPr>
        <w:t xml:space="preserve">Test </w:t>
      </w:r>
      <w:proofErr w:type="spellStart"/>
      <w:r w:rsidRPr="005D15C5">
        <w:rPr>
          <w:rFonts w:cs="Times New Roman"/>
          <w:i/>
          <w:iCs/>
        </w:rPr>
        <w:t>Driven</w:t>
      </w:r>
      <w:proofErr w:type="spellEnd"/>
      <w:r w:rsidRPr="005D15C5">
        <w:rPr>
          <w:rFonts w:cs="Times New Roman"/>
          <w:i/>
          <w:iCs/>
        </w:rPr>
        <w:t xml:space="preserve"> </w:t>
      </w:r>
      <w:proofErr w:type="spellStart"/>
      <w:r w:rsidRPr="005D15C5">
        <w:rPr>
          <w:rFonts w:cs="Times New Roman"/>
          <w:i/>
          <w:iCs/>
        </w:rPr>
        <w:t>Development</w:t>
      </w:r>
      <w:proofErr w:type="spellEnd"/>
      <w:r w:rsidRPr="005D15C5">
        <w:rPr>
          <w:rFonts w:cs="Times New Roman"/>
        </w:rPr>
        <w:t xml:space="preserve"> (TDD), </w:t>
      </w:r>
      <w:r w:rsidR="00E20787" w:rsidRPr="005D15C5">
        <w:rPr>
          <w:rFonts w:cs="Times New Roman"/>
        </w:rPr>
        <w:t>donde las pruebas deben escribirse antes del código funcional, esta problemática se vuelve aún más crítica. El diseño anticipado de pruebas, si bien favorece la calidad del software desde etapas tempranas, representa una barrera significativa para equipos con poca experiencia o con limitaciones de tiempo, debido a la complejidad que implica redactar casos adecuados desde el inicio del desarrollo</w:t>
      </w:r>
      <w:r w:rsidRPr="005D15C5">
        <w:rPr>
          <w:rFonts w:cs="Times New Roman"/>
        </w:rPr>
        <w:t xml:space="preserve"> </w:t>
      </w:r>
      <w:sdt>
        <w:sdtPr>
          <w:rPr>
            <w:rFonts w:cs="Times New Roman"/>
            <w:color w:val="000000"/>
          </w:rPr>
          <w:tag w:val="MENDELEY_CITATION_v3_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"/>
          <w:id w:val="1714310575"/>
          <w:placeholder>
            <w:docPart w:val="672843FBEC8E4D9D8F32A0E9B5373E29"/>
          </w:placeholder>
        </w:sdtPr>
        <w:sdtEndPr/>
        <w:sdtContent>
          <w:r w:rsidR="00874F5E" w:rsidRPr="00874F5E">
            <w:rPr>
              <w:rFonts w:cs="Times New Roman"/>
              <w:color w:val="000000"/>
            </w:rPr>
            <w:t>[2], [3]</w:t>
          </w:r>
        </w:sdtContent>
      </w:sdt>
      <w:r w:rsidRPr="005D15C5">
        <w:rPr>
          <w:rFonts w:cs="Times New Roman"/>
        </w:rPr>
        <w:t>.</w:t>
      </w:r>
    </w:p>
    <w:p w14:paraId="413802E7" w14:textId="35F9B30D" w:rsidR="001B6CD0" w:rsidRPr="005D15C5" w:rsidRDefault="00E20787" w:rsidP="001B6CD0">
      <w:pPr>
        <w:spacing w:line="360" w:lineRule="auto"/>
        <w:jc w:val="both"/>
        <w:rPr>
          <w:rFonts w:cs="Times New Roman"/>
        </w:rPr>
      </w:pPr>
      <w:r w:rsidRPr="005D15C5">
        <w:rPr>
          <w:rFonts w:cs="Times New Roman"/>
        </w:rPr>
        <w:t>Paralelamente, ha surgido un creciente interés por automatizar este proceso mediante herramientas basadas en inteligencia artificial. Sin embargo, el desempeño de dichas herramientas se ve afectado por factores como la ambigüedad en los requisitos funcionales, la complejidad del código fuente y la variabilidad en los estilos de desarrollo. Uno de los problemas más persistentes radica en la manera en que se registran y redactan los requisitos: frecuentemente se encuentran en lenguaje natural ambiguo, sin una estructura formal estandarizada, lo cual imposibilita su interpretación automática fiable. Esta falta de precisión en la documentación complica la generación de pruebas automatizadas a partir de múltiples fuentes como historias de usuario, descripciones funcionales o comentarios en el código</w:t>
      </w:r>
      <w:r w:rsidR="001B6CD0" w:rsidRPr="005D15C5">
        <w:rPr>
          <w:rFonts w:cs="Times New Roman"/>
        </w:rPr>
        <w:t xml:space="preserve"> </w:t>
      </w:r>
      <w:sdt>
        <w:sdtPr>
          <w:rPr>
            <w:rFonts w:cs="Times New Roman"/>
            <w:color w:val="000000"/>
          </w:rPr>
          <w:tag w:val="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
          <w:id w:val="-21092016"/>
          <w:placeholder>
            <w:docPart w:val="672843FBEC8E4D9D8F32A0E9B5373E29"/>
          </w:placeholder>
        </w:sdtPr>
        <w:sdtEndPr/>
        <w:sdtContent>
          <w:r w:rsidR="00874F5E" w:rsidRPr="00874F5E">
            <w:rPr>
              <w:rFonts w:cs="Times New Roman"/>
              <w:color w:val="000000"/>
            </w:rPr>
            <w:t>[2], [4], [5]</w:t>
          </w:r>
        </w:sdtContent>
      </w:sdt>
      <w:r w:rsidR="001B6CD0" w:rsidRPr="005D15C5">
        <w:rPr>
          <w:rFonts w:cs="Times New Roman"/>
        </w:rPr>
        <w:t>.</w:t>
      </w:r>
    </w:p>
    <w:p w14:paraId="1CD42E2A" w14:textId="7F8C282F" w:rsidR="001B6CD0" w:rsidRPr="005D15C5" w:rsidRDefault="00E20787" w:rsidP="001B6CD0">
      <w:pPr>
        <w:spacing w:line="360" w:lineRule="auto"/>
        <w:jc w:val="both"/>
        <w:rPr>
          <w:rFonts w:cs="Times New Roman"/>
        </w:rPr>
      </w:pPr>
      <w:r w:rsidRPr="005D15C5">
        <w:rPr>
          <w:rFonts w:cs="Times New Roman"/>
        </w:rPr>
        <w:t>Además, en contextos de baja formalización o con especificaciones redactadas en lenguaje natural poco estructurado, las herramientas disponibles tienden a generar resultados inconsistentes o poco útiles. La falta de precisión contextual, la escasa adaptabilidad a entornos reales de trabajo y la limitada integración en flujos ágiles siguen representando obstáculos considerables</w:t>
      </w:r>
      <w:r w:rsidR="001B6CD0" w:rsidRPr="005D15C5">
        <w:rPr>
          <w:rFonts w:cs="Times New Roman"/>
        </w:rPr>
        <w:t xml:space="preserve"> </w:t>
      </w:r>
      <w:sdt>
        <w:sdtPr>
          <w:rPr>
            <w:rFonts w:cs="Times New Roman"/>
            <w:color w:val="000000"/>
          </w:rPr>
          <w:tag w:val="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"/>
          <w:id w:val="885906944"/>
          <w:placeholder>
            <w:docPart w:val="672843FBEC8E4D9D8F32A0E9B5373E29"/>
          </w:placeholder>
        </w:sdtPr>
        <w:sdtEndPr/>
        <w:sdtContent>
          <w:r w:rsidR="00874F5E" w:rsidRPr="00874F5E">
            <w:rPr>
              <w:rFonts w:cs="Times New Roman"/>
              <w:color w:val="000000"/>
            </w:rPr>
            <w:t>[3], [5], [6]</w:t>
          </w:r>
        </w:sdtContent>
      </w:sdt>
      <w:r w:rsidR="001B6CD0" w:rsidRPr="005D15C5">
        <w:rPr>
          <w:rFonts w:cs="Times New Roman"/>
        </w:rPr>
        <w:t>.</w:t>
      </w:r>
    </w:p>
    <w:p w14:paraId="12FBB75C" w14:textId="13F59720" w:rsidR="001B6CD0" w:rsidRPr="005D15C5" w:rsidRDefault="00E20787" w:rsidP="001B6CD0">
      <w:pPr>
        <w:spacing w:line="360" w:lineRule="auto"/>
        <w:jc w:val="both"/>
        <w:rPr>
          <w:rFonts w:cs="Times New Roman"/>
        </w:rPr>
      </w:pPr>
      <w:r w:rsidRPr="005D15C5">
        <w:rPr>
          <w:rFonts w:cs="Times New Roman"/>
        </w:rPr>
        <w:lastRenderedPageBreak/>
        <w:t>La existencia de estas limitaciones evidencia una brecha significativa entre las necesidades prácticas de los equipos de desarrollo y las capacidades actuales de automatización de pruebas en contextos reales de TDD. Esta brecha impide avanzar hacia procesos más eficientes y confiables en la validación del software, particularmente en escenarios donde la presión por entregar código funcional rápidamente es alta</w:t>
      </w:r>
      <w:r w:rsidR="001B6CD0" w:rsidRPr="005D15C5">
        <w:rPr>
          <w:rFonts w:cs="Times New Roman"/>
        </w:rPr>
        <w:t>.</w:t>
      </w:r>
    </w:p>
    <w:p w14:paraId="329C543E" w14:textId="38006762" w:rsidR="00767CCB" w:rsidRPr="001716C0" w:rsidRDefault="00767CCB" w:rsidP="001716C0">
      <w:pPr>
        <w:pStyle w:val="Prrafodelista"/>
        <w:spacing w:line="360" w:lineRule="auto"/>
        <w:ind w:left="0"/>
        <w:jc w:val="both"/>
        <w:rPr>
          <w:rFonts w:cs="Times New Roman"/>
          <w:b/>
          <w:bCs/>
          <w:lang w:val="es-EC"/>
        </w:rPr>
      </w:pPr>
      <w:bookmarkStart w:id="29" w:name="_Toc221235097"/>
      <w:r w:rsidRPr="001716C0">
        <w:rPr>
          <w:rFonts w:cs="Times New Roman"/>
          <w:b/>
          <w:bCs/>
          <w:lang w:val="es-EC"/>
        </w:rPr>
        <w:t>Diagnóstico</w:t>
      </w:r>
      <w:bookmarkEnd w:id="29"/>
    </w:p>
    <w:p w14:paraId="7E64111C" w14:textId="06DD85B5" w:rsidR="00867DCD" w:rsidRPr="005D15C5" w:rsidRDefault="003D3984" w:rsidP="00867DCD">
      <w:pPr>
        <w:spacing w:line="360" w:lineRule="auto"/>
        <w:jc w:val="both"/>
        <w:rPr>
          <w:rFonts w:cs="Times New Roman"/>
        </w:rPr>
      </w:pPr>
      <w:r w:rsidRPr="005D15C5">
        <w:rPr>
          <w:rFonts w:cs="Times New Roman"/>
        </w:rPr>
        <w:t>En el contexto actual del desarrollo de software moderno, la creación manual de casos de prueba continúa siendo una tarea laboriosa, repetitiva y susceptible a errores humanos, especialmente en entornos de desarrollo ágil donde los ciclos de entrega son breves y las modificaciones constante</w:t>
      </w:r>
      <w:r w:rsidR="00867DCD" w:rsidRPr="005D15C5">
        <w:rPr>
          <w:rFonts w:cs="Times New Roman"/>
        </w:rPr>
        <w:t xml:space="preserve">s [1]. </w:t>
      </w:r>
      <w:r w:rsidRPr="005D15C5">
        <w:rPr>
          <w:rFonts w:cs="Times New Roman"/>
        </w:rPr>
        <w:t>Se observa que muchas organizaciones enfrentan dificultades significativas para diseñar y mantener casos de prueba efectivos, lo cual genera retrasos considerables en los ciclos de desarrollo, incremento en los costos de aseguramiento de calidad y la presencia de defectos no detectados en las aplicaciones finales</w:t>
      </w:r>
      <w:r w:rsidR="00867DCD" w:rsidRPr="005D15C5">
        <w:rPr>
          <w:rFonts w:cs="Times New Roman"/>
        </w:rPr>
        <w:t xml:space="preserve"> [2].</w:t>
      </w:r>
    </w:p>
    <w:p w14:paraId="5FF154E2" w14:textId="43427AED" w:rsidR="00867DCD" w:rsidRPr="005D15C5" w:rsidRDefault="005D63B5" w:rsidP="00867DCD">
      <w:pPr>
        <w:spacing w:line="360" w:lineRule="auto"/>
        <w:jc w:val="both"/>
        <w:rPr>
          <w:rFonts w:cs="Times New Roman"/>
        </w:rPr>
      </w:pPr>
      <w:r w:rsidRPr="005D15C5">
        <w:rPr>
          <w:rFonts w:cs="Times New Roman"/>
        </w:rPr>
        <w:t xml:space="preserve">La falta de estándares claros y formalizados en la documentación de requisitos funcionales ha generado ambigüedad en especificaciones redactadas en lenguaje natural sin estructura predefinida, imposibilitando su interpretación automática fiable. Esta situación se intensifica en metodologías como </w:t>
      </w:r>
      <w:r w:rsidRPr="005D15C5">
        <w:rPr>
          <w:rFonts w:cs="Times New Roman"/>
          <w:i/>
          <w:iCs/>
        </w:rPr>
        <w:t xml:space="preserve">Test </w:t>
      </w:r>
      <w:proofErr w:type="spellStart"/>
      <w:r w:rsidRPr="005D15C5">
        <w:rPr>
          <w:rFonts w:cs="Times New Roman"/>
          <w:i/>
          <w:iCs/>
        </w:rPr>
        <w:t>Driven</w:t>
      </w:r>
      <w:proofErr w:type="spellEnd"/>
      <w:r w:rsidRPr="005D15C5">
        <w:rPr>
          <w:rFonts w:cs="Times New Roman"/>
          <w:i/>
          <w:iCs/>
        </w:rPr>
        <w:t xml:space="preserve"> </w:t>
      </w:r>
      <w:proofErr w:type="spellStart"/>
      <w:r w:rsidRPr="005D15C5">
        <w:rPr>
          <w:rFonts w:cs="Times New Roman"/>
          <w:i/>
          <w:iCs/>
        </w:rPr>
        <w:t>Development</w:t>
      </w:r>
      <w:proofErr w:type="spellEnd"/>
      <w:r w:rsidRPr="005D15C5">
        <w:rPr>
          <w:rFonts w:cs="Times New Roman"/>
        </w:rPr>
        <w:t xml:space="preserve"> (TDD), donde la escritura anticipada de pruebas representa una barrera significativa para equipos con poca experiencia en </w:t>
      </w:r>
      <w:proofErr w:type="spellStart"/>
      <w:r w:rsidRPr="005D15C5">
        <w:rPr>
          <w:rFonts w:cs="Times New Roman"/>
          <w:i/>
          <w:iCs/>
        </w:rPr>
        <w:t>testing</w:t>
      </w:r>
      <w:proofErr w:type="spellEnd"/>
      <w:r w:rsidRPr="005D15C5">
        <w:rPr>
          <w:rFonts w:cs="Times New Roman"/>
        </w:rPr>
        <w:t>, debido a la complejidad que implica redactar casos adecuados desde el inicio del desarrollo</w:t>
      </w:r>
      <w:r w:rsidR="00867DCD" w:rsidRPr="005D15C5">
        <w:rPr>
          <w:rFonts w:cs="Times New Roman"/>
        </w:rPr>
        <w:t xml:space="preserve"> [3]. </w:t>
      </w:r>
      <w:r w:rsidRPr="005D15C5">
        <w:rPr>
          <w:rFonts w:cs="Times New Roman"/>
        </w:rPr>
        <w:t>Las herramientas CASE disponibles en el mercado presentan limitaciones significativas para capturar requisitos de forma integral, coherente y estructurada, aunado a la carencia fundamental de automatización inteligente que vincule especificaciones funcionales con la generación sistemática de pruebas</w:t>
      </w:r>
      <w:r w:rsidR="00867DCD" w:rsidRPr="005D15C5">
        <w:rPr>
          <w:rFonts w:cs="Times New Roman"/>
        </w:rPr>
        <w:t xml:space="preserve"> [4].</w:t>
      </w:r>
    </w:p>
    <w:p w14:paraId="4A68D379" w14:textId="2582DD39" w:rsidR="00867DCD" w:rsidRPr="005D15C5" w:rsidRDefault="005D63B5" w:rsidP="000A23F0">
      <w:pPr>
        <w:spacing w:line="360" w:lineRule="auto"/>
        <w:jc w:val="both"/>
        <w:rPr>
          <w:rFonts w:cs="Times New Roman"/>
        </w:rPr>
      </w:pPr>
      <w:r w:rsidRPr="005D15C5">
        <w:rPr>
          <w:rFonts w:cs="Times New Roman"/>
        </w:rPr>
        <w:t xml:space="preserve">En respuesta a estas limitaciones, ha surgido un creciente interés por automatizar el proceso de </w:t>
      </w:r>
      <w:proofErr w:type="spellStart"/>
      <w:r w:rsidRPr="005D15C5">
        <w:rPr>
          <w:rFonts w:cs="Times New Roman"/>
          <w:i/>
          <w:iCs/>
        </w:rPr>
        <w:t>testing</w:t>
      </w:r>
      <w:proofErr w:type="spellEnd"/>
      <w:r w:rsidRPr="005D15C5">
        <w:rPr>
          <w:rFonts w:cs="Times New Roman"/>
        </w:rPr>
        <w:t xml:space="preserve"> mediante herramientas basadas en inteligencia artificial. Sin embargo, el desempeño de dichas herramientas se ve afectado por factores como la ambigüedad en los requisitos, la complejidad del código fuente y la variabilidad en los estilos de desarrollo. Aunque existen propuestas preliminares como </w:t>
      </w:r>
      <w:proofErr w:type="spellStart"/>
      <w:r w:rsidRPr="005D15C5">
        <w:rPr>
          <w:rFonts w:cs="Times New Roman"/>
          <w:i/>
          <w:iCs/>
        </w:rPr>
        <w:t>ChatUniTest</w:t>
      </w:r>
      <w:proofErr w:type="spellEnd"/>
      <w:r w:rsidRPr="005D15C5">
        <w:rPr>
          <w:rFonts w:cs="Times New Roman"/>
        </w:rPr>
        <w:t xml:space="preserve">, </w:t>
      </w:r>
      <w:proofErr w:type="spellStart"/>
      <w:r w:rsidRPr="005D15C5">
        <w:rPr>
          <w:rFonts w:cs="Times New Roman"/>
          <w:i/>
          <w:iCs/>
        </w:rPr>
        <w:t>TestSpark</w:t>
      </w:r>
      <w:proofErr w:type="spellEnd"/>
      <w:r w:rsidRPr="005D15C5">
        <w:rPr>
          <w:rFonts w:cs="Times New Roman"/>
        </w:rPr>
        <w:t xml:space="preserve"> y </w:t>
      </w:r>
      <w:proofErr w:type="spellStart"/>
      <w:r w:rsidRPr="005D15C5">
        <w:rPr>
          <w:rFonts w:cs="Times New Roman"/>
          <w:i/>
          <w:iCs/>
        </w:rPr>
        <w:t>Pynguin</w:t>
      </w:r>
      <w:proofErr w:type="spellEnd"/>
      <w:r w:rsidRPr="005D15C5">
        <w:rPr>
          <w:rFonts w:cs="Times New Roman"/>
        </w:rPr>
        <w:t xml:space="preserve"> que generan pruebas desde código fuente, ninguna de ellas ofrece un entorno integrado que permita la gestión completa desde la captura estructurada de requisitos hasta la ejecución, validación y regeneración interactiva de pruebas</w:t>
      </w:r>
      <w:r w:rsidR="00867DCD" w:rsidRPr="005D15C5">
        <w:rPr>
          <w:rFonts w:cs="Times New Roman"/>
        </w:rPr>
        <w:t xml:space="preserve"> [5]. La ausencia de </w:t>
      </w:r>
      <w:r w:rsidR="00867DCD" w:rsidRPr="005D15C5">
        <w:rPr>
          <w:rFonts w:cs="Times New Roman"/>
        </w:rPr>
        <w:lastRenderedPageBreak/>
        <w:t>herramientas CASE que integren inteligencia artificial generativa en el ciclo completo de pruebas perpetúa la dependencia de procesos manuales y limita la adopción de metodologías de calidad en equipos de desarrollo.</w:t>
      </w:r>
    </w:p>
    <w:p w14:paraId="4A16A1B3" w14:textId="3063D2D0" w:rsidR="00767CCB" w:rsidRPr="001716C0" w:rsidRDefault="00767CCB" w:rsidP="001716C0">
      <w:pPr>
        <w:pStyle w:val="Prrafodelista"/>
        <w:spacing w:line="360" w:lineRule="auto"/>
        <w:ind w:left="0"/>
        <w:jc w:val="both"/>
        <w:rPr>
          <w:rFonts w:cs="Times New Roman"/>
          <w:b/>
          <w:bCs/>
          <w:lang w:val="es-EC"/>
        </w:rPr>
      </w:pPr>
      <w:bookmarkStart w:id="30" w:name="_Toc221235098"/>
      <w:r w:rsidRPr="001716C0">
        <w:rPr>
          <w:rFonts w:cs="Times New Roman"/>
          <w:b/>
          <w:bCs/>
          <w:lang w:val="es-EC"/>
        </w:rPr>
        <w:t>Pronóstico</w:t>
      </w:r>
      <w:bookmarkEnd w:id="30"/>
    </w:p>
    <w:p w14:paraId="3888B3BB" w14:textId="1E633135" w:rsidR="00867DCD" w:rsidRPr="005D15C5" w:rsidRDefault="005D63B5" w:rsidP="00867DCD">
      <w:pPr>
        <w:spacing w:line="360" w:lineRule="auto"/>
        <w:jc w:val="both"/>
        <w:rPr>
          <w:rFonts w:cs="Times New Roman"/>
        </w:rPr>
      </w:pPr>
      <w:r w:rsidRPr="005D15C5">
        <w:rPr>
          <w:rFonts w:cs="Times New Roman"/>
        </w:rPr>
        <w:t xml:space="preserve">De no ser resuelto o debidamente estudiado, el problema de la generación manual de pruebas continuaría aumentando el tiempo y costo asociado a actividades de </w:t>
      </w:r>
      <w:proofErr w:type="spellStart"/>
      <w:r w:rsidRPr="005D15C5">
        <w:rPr>
          <w:rFonts w:cs="Times New Roman"/>
          <w:i/>
          <w:iCs/>
        </w:rPr>
        <w:t>testing</w:t>
      </w:r>
      <w:proofErr w:type="spellEnd"/>
      <w:r w:rsidRPr="005D15C5">
        <w:rPr>
          <w:rFonts w:cs="Times New Roman"/>
        </w:rPr>
        <w:t>, manteniéndose la brecha entre las capacidades de automatización disponibles y las necesidades reales de los equipos de desarrollo</w:t>
      </w:r>
      <w:r w:rsidR="00867DCD" w:rsidRPr="005D15C5">
        <w:rPr>
          <w:rFonts w:cs="Times New Roman"/>
        </w:rPr>
        <w:t xml:space="preserve"> [6]. </w:t>
      </w:r>
      <w:r w:rsidRPr="005D15C5">
        <w:rPr>
          <w:rFonts w:cs="Times New Roman"/>
        </w:rPr>
        <w:t xml:space="preserve">La adopción de metodologías como TDD seguiría siendo limitada en contextos de desarrollo ágil por su complejidad operativa y </w:t>
      </w:r>
      <w:proofErr w:type="spellStart"/>
      <w:r w:rsidRPr="005D15C5">
        <w:rPr>
          <w:rFonts w:cs="Times New Roman"/>
          <w:i/>
          <w:iCs/>
        </w:rPr>
        <w:t>overhead</w:t>
      </w:r>
      <w:proofErr w:type="spellEnd"/>
      <w:r w:rsidRPr="005D15C5">
        <w:rPr>
          <w:rFonts w:cs="Times New Roman"/>
        </w:rPr>
        <w:t xml:space="preserve"> inicial, lo que comprometería la calidad del software debido a inconsistencias en pruebas y cobertura incompleta de escenarios críticos </w:t>
      </w:r>
      <w:r w:rsidR="00867DCD" w:rsidRPr="005D15C5">
        <w:rPr>
          <w:rFonts w:cs="Times New Roman"/>
        </w:rPr>
        <w:t>[2].</w:t>
      </w:r>
    </w:p>
    <w:p w14:paraId="6F63EBDD" w14:textId="65B6DE3B" w:rsidR="00867DCD" w:rsidRPr="005D15C5" w:rsidRDefault="005D63B5" w:rsidP="00867DCD">
      <w:pPr>
        <w:spacing w:line="360" w:lineRule="auto"/>
        <w:jc w:val="both"/>
        <w:rPr>
          <w:rFonts w:cs="Times New Roman"/>
        </w:rPr>
      </w:pPr>
      <w:r w:rsidRPr="005D15C5">
        <w:rPr>
          <w:rFonts w:cs="Times New Roman"/>
        </w:rPr>
        <w:t xml:space="preserve">Sin soluciones específicas que integraran requisitos, generación de pruebas y ejecución en un mismo entorno, las organizaciones seguirían enfrentando dificultades para escalar procesos de aseguramiento de calidad en proyectos complejos y de gran envergadura, perpetuando la dependencia de recursos humanos para tareas que podrían automatizarse inteligentemente </w:t>
      </w:r>
      <w:r w:rsidR="00867DCD" w:rsidRPr="005D15C5">
        <w:rPr>
          <w:rFonts w:cs="Times New Roman"/>
        </w:rPr>
        <w:t xml:space="preserve">[4]. </w:t>
      </w:r>
      <w:r w:rsidRPr="005D15C5">
        <w:rPr>
          <w:rFonts w:cs="Times New Roman"/>
        </w:rPr>
        <w:t>Esta situación perpetuaría ciclos de desarrollo más lentos, mayores costos operativos y mayor probabilidad de que defectos críticos llegaran a producción, afectando directamente la competitividad y confiabilidad de los productos de software desarrollados</w:t>
      </w:r>
      <w:r w:rsidR="00867DCD" w:rsidRPr="005D15C5">
        <w:rPr>
          <w:rFonts w:cs="Times New Roman"/>
        </w:rPr>
        <w:t xml:space="preserve"> [1].</w:t>
      </w:r>
    </w:p>
    <w:p w14:paraId="2B9BD80B" w14:textId="3D2322F6" w:rsidR="00867DCD" w:rsidRPr="005D15C5" w:rsidRDefault="005D63B5" w:rsidP="000A23F0">
      <w:pPr>
        <w:spacing w:line="360" w:lineRule="auto"/>
        <w:jc w:val="both"/>
        <w:rPr>
          <w:rFonts w:cs="Times New Roman"/>
        </w:rPr>
      </w:pPr>
      <w:r w:rsidRPr="005D15C5">
        <w:rPr>
          <w:rFonts w:cs="Times New Roman"/>
        </w:rPr>
        <w:t xml:space="preserve">La falta de herramientas especializadas que permitieran capturar requisitos estructurados y convertirlos automáticamente en casos de prueba limitaría significativamente la capacidad de los equipos para mantener la coherencia entre especificaciones y validación, especialmente en entornos donde los requisitos evolucionan constantemente. Esto aumentaría la brecha de eficiencia entre organizaciones que contaran con soluciones avanzadas de automatización y aquellas que continuaran con procesos manuales, dificultando su competitividad en mercados cada vez más exigentes. Sin herramientas CASE integradas que facilitaran la transición desde requisitos hasta pruebas ejecutables, la adopción de buenas prácticas de </w:t>
      </w:r>
      <w:proofErr w:type="spellStart"/>
      <w:r w:rsidRPr="005D15C5">
        <w:rPr>
          <w:rFonts w:cs="Times New Roman"/>
          <w:i/>
          <w:iCs/>
        </w:rPr>
        <w:t>testing</w:t>
      </w:r>
      <w:proofErr w:type="spellEnd"/>
      <w:r w:rsidRPr="005D15C5">
        <w:rPr>
          <w:rFonts w:cs="Times New Roman"/>
        </w:rPr>
        <w:t xml:space="preserve"> y mejora continua en calidad de software seguiría siendo un reto inalcanzable para muchos equipos de desarrollo, impactando negativamente en la calidad, tiempo de entrega y sostenibilidad de los proyectos de software.</w:t>
      </w:r>
    </w:p>
    <w:p w14:paraId="52C5B904" w14:textId="77777777" w:rsidR="00767CCB" w:rsidRPr="005D15C5" w:rsidRDefault="00767CCB" w:rsidP="00767CCB">
      <w:pPr>
        <w:pStyle w:val="Ttulo3"/>
        <w:numPr>
          <w:ilvl w:val="2"/>
          <w:numId w:val="1"/>
        </w:numPr>
        <w:rPr>
          <w:rFonts w:cs="Times New Roman"/>
          <w:b/>
          <w:bCs/>
          <w:i/>
          <w:iCs/>
          <w:color w:val="auto"/>
          <w:sz w:val="24"/>
          <w:szCs w:val="24"/>
          <w:lang w:val="es-EC"/>
        </w:rPr>
      </w:pPr>
      <w:bookmarkStart w:id="31" w:name="_Toc216972021"/>
      <w:bookmarkStart w:id="32" w:name="_Toc221235099"/>
      <w:bookmarkStart w:id="33" w:name="_Toc228652195"/>
      <w:r w:rsidRPr="005D15C5">
        <w:rPr>
          <w:rFonts w:cs="Times New Roman"/>
          <w:b/>
          <w:bCs/>
          <w:i/>
          <w:iCs/>
          <w:color w:val="auto"/>
          <w:sz w:val="24"/>
          <w:szCs w:val="24"/>
          <w:lang w:val="es-EC"/>
        </w:rPr>
        <w:lastRenderedPageBreak/>
        <w:t>Formulación del problema</w:t>
      </w:r>
      <w:bookmarkEnd w:id="31"/>
      <w:bookmarkEnd w:id="32"/>
      <w:bookmarkEnd w:id="33"/>
    </w:p>
    <w:p w14:paraId="551687D6" w14:textId="3A468A15" w:rsidR="00767CCB" w:rsidRPr="005D15C5" w:rsidRDefault="000A23F0" w:rsidP="000A23F0">
      <w:pPr>
        <w:spacing w:line="360" w:lineRule="auto"/>
        <w:jc w:val="both"/>
        <w:rPr>
          <w:rFonts w:cs="Times New Roman"/>
        </w:rPr>
      </w:pPr>
      <w:r w:rsidRPr="005D15C5">
        <w:rPr>
          <w:rFonts w:cs="Times New Roman"/>
        </w:rPr>
        <w:t>¿De qué manera se puede facilitar la generación y ejecución de pruebas de software a partir de requisitos funcionales para mejorar la calidad y eficiencia del proceso de validación de software?</w:t>
      </w:r>
    </w:p>
    <w:p w14:paraId="1869CE3C" w14:textId="77777777" w:rsidR="00767CCB" w:rsidRPr="005D15C5" w:rsidRDefault="00767CCB" w:rsidP="00767CCB">
      <w:pPr>
        <w:pStyle w:val="Ttulo3"/>
        <w:numPr>
          <w:ilvl w:val="2"/>
          <w:numId w:val="1"/>
        </w:numPr>
        <w:rPr>
          <w:rFonts w:cs="Times New Roman"/>
          <w:b/>
          <w:bCs/>
          <w:i/>
          <w:iCs/>
          <w:color w:val="auto"/>
          <w:sz w:val="24"/>
          <w:szCs w:val="24"/>
          <w:lang w:val="es-EC"/>
        </w:rPr>
      </w:pPr>
      <w:bookmarkStart w:id="34" w:name="_Toc216972022"/>
      <w:bookmarkStart w:id="35" w:name="_Toc221235100"/>
      <w:bookmarkStart w:id="36" w:name="_Toc228652196"/>
      <w:r w:rsidRPr="005D15C5">
        <w:rPr>
          <w:rFonts w:cs="Times New Roman"/>
          <w:b/>
          <w:bCs/>
          <w:i/>
          <w:iCs/>
          <w:color w:val="auto"/>
          <w:sz w:val="24"/>
          <w:szCs w:val="24"/>
          <w:lang w:val="es-EC"/>
        </w:rPr>
        <w:t>Sistematización del problema</w:t>
      </w:r>
      <w:bookmarkEnd w:id="34"/>
      <w:bookmarkEnd w:id="35"/>
      <w:bookmarkEnd w:id="36"/>
    </w:p>
    <w:p w14:paraId="1F92D585" w14:textId="77777777" w:rsidR="000A23F0" w:rsidRPr="005D15C5" w:rsidRDefault="000A23F0" w:rsidP="00807CAE">
      <w:pPr>
        <w:numPr>
          <w:ilvl w:val="0"/>
          <w:numId w:val="4"/>
        </w:numPr>
        <w:spacing w:line="360" w:lineRule="auto"/>
        <w:contextualSpacing/>
        <w:jc w:val="both"/>
        <w:rPr>
          <w:rFonts w:cs="Times New Roman"/>
        </w:rPr>
      </w:pPr>
      <w:r w:rsidRPr="005D15C5">
        <w:rPr>
          <w:rFonts w:cs="Times New Roman"/>
        </w:rPr>
        <w:t>¿Cómo registrar casos de uso, historias de usuario y requisitos funcionales de manera estructurada para permitir su análisis y la generación automática de pruebas?</w:t>
      </w:r>
    </w:p>
    <w:p w14:paraId="5F16166C" w14:textId="77777777" w:rsidR="000A23F0" w:rsidRPr="005D15C5" w:rsidRDefault="000A23F0" w:rsidP="00807CAE">
      <w:pPr>
        <w:numPr>
          <w:ilvl w:val="0"/>
          <w:numId w:val="4"/>
        </w:numPr>
        <w:spacing w:line="360" w:lineRule="auto"/>
        <w:contextualSpacing/>
        <w:jc w:val="both"/>
        <w:rPr>
          <w:rFonts w:cs="Times New Roman"/>
        </w:rPr>
      </w:pPr>
      <w:r w:rsidRPr="005D15C5">
        <w:rPr>
          <w:rFonts w:cs="Times New Roman"/>
        </w:rPr>
        <w:t>¿Cómo generar casos de prueba a partir de especificaciones de manera que el usuario pueda revisarlos, validarlos y, si es necesario, solicitar su regeneración para asegurar flexibilidad?</w:t>
      </w:r>
    </w:p>
    <w:p w14:paraId="6D671588" w14:textId="77777777" w:rsidR="000A23F0" w:rsidRPr="005D15C5" w:rsidRDefault="000A23F0" w:rsidP="00807CAE">
      <w:pPr>
        <w:numPr>
          <w:ilvl w:val="0"/>
          <w:numId w:val="4"/>
        </w:numPr>
        <w:spacing w:line="360" w:lineRule="auto"/>
        <w:contextualSpacing/>
        <w:jc w:val="both"/>
        <w:rPr>
          <w:rFonts w:cs="Times New Roman"/>
        </w:rPr>
      </w:pPr>
      <w:r w:rsidRPr="005D15C5">
        <w:rPr>
          <w:rFonts w:cs="Times New Roman"/>
        </w:rPr>
        <w:t>¿Cómo ejecutar, gestionar y presentar los resultados de los casos de prueba generados en tiempo real para facilitar el seguimiento y control de verificación del software?</w:t>
      </w:r>
    </w:p>
    <w:p w14:paraId="514844E6" w14:textId="5C880D09" w:rsidR="009338E4" w:rsidRPr="005D15C5" w:rsidRDefault="00F24372" w:rsidP="000A23F0">
      <w:pPr>
        <w:pStyle w:val="Ttulo2"/>
        <w:numPr>
          <w:ilvl w:val="1"/>
          <w:numId w:val="1"/>
        </w:numPr>
        <w:spacing w:line="360" w:lineRule="auto"/>
        <w:ind w:left="576" w:hanging="576"/>
        <w:jc w:val="both"/>
        <w:rPr>
          <w:rFonts w:ascii="Times New Roman" w:hAnsi="Times New Roman" w:cs="Times New Roman"/>
          <w:b/>
          <w:bCs/>
          <w:color w:val="auto"/>
          <w:sz w:val="24"/>
          <w:szCs w:val="24"/>
          <w:lang w:val="es-EC"/>
        </w:rPr>
      </w:pPr>
      <w:bookmarkStart w:id="37" w:name="_Toc221235101"/>
      <w:bookmarkStart w:id="38" w:name="_Toc201091569"/>
      <w:bookmarkStart w:id="39" w:name="_Hlk214792128"/>
      <w:bookmarkStart w:id="40" w:name="_Toc201091571"/>
      <w:bookmarkStart w:id="41" w:name="_Toc228652197"/>
      <w:r w:rsidRPr="005D15C5">
        <w:rPr>
          <w:rFonts w:ascii="Times New Roman" w:hAnsi="Times New Roman" w:cs="Times New Roman"/>
          <w:b/>
          <w:bCs/>
          <w:color w:val="auto"/>
          <w:sz w:val="24"/>
          <w:szCs w:val="24"/>
          <w:lang w:val="es-EC"/>
        </w:rPr>
        <w:t>Objetiv</w:t>
      </w:r>
      <w:r w:rsidR="009338E4" w:rsidRPr="005D15C5">
        <w:rPr>
          <w:rFonts w:ascii="Times New Roman" w:hAnsi="Times New Roman" w:cs="Times New Roman"/>
          <w:b/>
          <w:bCs/>
          <w:color w:val="auto"/>
          <w:sz w:val="24"/>
          <w:szCs w:val="24"/>
          <w:lang w:val="es-EC"/>
        </w:rPr>
        <w:t>os</w:t>
      </w:r>
      <w:bookmarkEnd w:id="37"/>
      <w:bookmarkEnd w:id="41"/>
    </w:p>
    <w:p w14:paraId="64478D2C" w14:textId="2309FD54" w:rsidR="00F24372" w:rsidRPr="005D15C5" w:rsidRDefault="00F24372" w:rsidP="009338E4">
      <w:pPr>
        <w:pStyle w:val="Ttulo3"/>
        <w:numPr>
          <w:ilvl w:val="2"/>
          <w:numId w:val="1"/>
        </w:numPr>
        <w:rPr>
          <w:rFonts w:cs="Times New Roman"/>
          <w:b/>
          <w:bCs/>
          <w:i/>
          <w:iCs/>
          <w:color w:val="auto"/>
          <w:sz w:val="24"/>
          <w:szCs w:val="24"/>
          <w:lang w:val="es-EC"/>
        </w:rPr>
      </w:pPr>
      <w:bookmarkStart w:id="42" w:name="_Toc221235102"/>
      <w:bookmarkStart w:id="43" w:name="_Toc228652198"/>
      <w:r w:rsidRPr="005D15C5">
        <w:rPr>
          <w:rFonts w:cs="Times New Roman"/>
          <w:b/>
          <w:bCs/>
          <w:i/>
          <w:iCs/>
          <w:color w:val="auto"/>
          <w:sz w:val="24"/>
          <w:szCs w:val="24"/>
          <w:lang w:val="es-EC"/>
        </w:rPr>
        <w:t>General</w:t>
      </w:r>
      <w:bookmarkEnd w:id="38"/>
      <w:bookmarkEnd w:id="42"/>
      <w:bookmarkEnd w:id="43"/>
    </w:p>
    <w:p w14:paraId="27FFBD68" w14:textId="77777777" w:rsidR="00F24372" w:rsidRPr="005D15C5" w:rsidRDefault="00F24372" w:rsidP="00F24372">
      <w:pPr>
        <w:spacing w:line="360" w:lineRule="auto"/>
        <w:jc w:val="both"/>
        <w:rPr>
          <w:rFonts w:cs="Times New Roman"/>
        </w:rPr>
      </w:pPr>
      <w:r w:rsidRPr="005D15C5">
        <w:rPr>
          <w:rFonts w:cs="Times New Roman"/>
        </w:rPr>
        <w:t>Desarrollar una aplicación web que automatice la gestión de pruebas de software a partir de requisitos funcionales mediante inteligencia artificial generativa, con el fin de capturar especificaciones, generar casos de prueba y realizar su validación y verificación dentro de un sistema integrado.</w:t>
      </w:r>
    </w:p>
    <w:p w14:paraId="19121241" w14:textId="77777777" w:rsidR="00F24372" w:rsidRPr="005D15C5" w:rsidRDefault="00F24372" w:rsidP="009338E4">
      <w:pPr>
        <w:pStyle w:val="Ttulo3"/>
        <w:numPr>
          <w:ilvl w:val="2"/>
          <w:numId w:val="1"/>
        </w:numPr>
        <w:rPr>
          <w:rFonts w:cs="Times New Roman"/>
          <w:b/>
          <w:bCs/>
          <w:i/>
          <w:iCs/>
          <w:color w:val="auto"/>
          <w:sz w:val="24"/>
          <w:szCs w:val="24"/>
          <w:lang w:val="es-EC"/>
        </w:rPr>
      </w:pPr>
      <w:bookmarkStart w:id="44" w:name="_Toc201091570"/>
      <w:bookmarkStart w:id="45" w:name="_Toc221235103"/>
      <w:bookmarkStart w:id="46" w:name="_Toc228652199"/>
      <w:r w:rsidRPr="005D15C5">
        <w:rPr>
          <w:rFonts w:cs="Times New Roman"/>
          <w:b/>
          <w:bCs/>
          <w:i/>
          <w:iCs/>
          <w:color w:val="auto"/>
          <w:sz w:val="24"/>
          <w:szCs w:val="24"/>
          <w:lang w:val="es-EC"/>
        </w:rPr>
        <w:t>Objetivos Específicos</w:t>
      </w:r>
      <w:bookmarkEnd w:id="44"/>
      <w:bookmarkEnd w:id="45"/>
      <w:bookmarkEnd w:id="46"/>
    </w:p>
    <w:p w14:paraId="6553086D" w14:textId="6FCFDE68" w:rsidR="00F24372" w:rsidRPr="005D15C5" w:rsidRDefault="00F24372">
      <w:pPr>
        <w:pStyle w:val="Prrafodelista"/>
        <w:numPr>
          <w:ilvl w:val="0"/>
          <w:numId w:val="2"/>
        </w:numPr>
        <w:spacing w:line="360" w:lineRule="auto"/>
        <w:jc w:val="both"/>
        <w:rPr>
          <w:rFonts w:cs="Times New Roman"/>
        </w:rPr>
      </w:pPr>
      <w:r w:rsidRPr="005D15C5">
        <w:rPr>
          <w:rFonts w:cs="Times New Roman"/>
        </w:rPr>
        <w:t>Crear un módulo de captura de especificaciones para asegurar su estandarización y gestión, mediante formularios que integren campos obligatorios y opcionales según criterios comunes entre diversos estándares.</w:t>
      </w:r>
    </w:p>
    <w:p w14:paraId="3D771C02" w14:textId="2DBEDC9B" w:rsidR="00F24372" w:rsidRPr="005D15C5" w:rsidRDefault="00F24372">
      <w:pPr>
        <w:pStyle w:val="Prrafodelista"/>
        <w:numPr>
          <w:ilvl w:val="0"/>
          <w:numId w:val="2"/>
        </w:numPr>
        <w:spacing w:line="360" w:lineRule="auto"/>
        <w:jc w:val="both"/>
        <w:rPr>
          <w:rFonts w:cs="Times New Roman"/>
        </w:rPr>
      </w:pPr>
      <w:r w:rsidRPr="005D15C5">
        <w:rPr>
          <w:rFonts w:cs="Times New Roman"/>
        </w:rPr>
        <w:t>Diseñar un generador de pruebas automáticas que procese las especificaciones previamente registrad</w:t>
      </w:r>
      <w:r w:rsidR="009C64A1" w:rsidRPr="005D15C5">
        <w:rPr>
          <w:rFonts w:cs="Times New Roman"/>
        </w:rPr>
        <w:t>a</w:t>
      </w:r>
      <w:r w:rsidRPr="005D15C5">
        <w:rPr>
          <w:rFonts w:cs="Times New Roman"/>
        </w:rPr>
        <w:t>s para obtener casos de prueba coherentes con el contexto del sistema mediante el uso de inteligencia artificial generativa.</w:t>
      </w:r>
    </w:p>
    <w:p w14:paraId="1D7A4D79" w14:textId="072C35E2" w:rsidR="00867DCD" w:rsidRPr="005D15C5" w:rsidRDefault="00F24372">
      <w:pPr>
        <w:pStyle w:val="Prrafodelista"/>
        <w:numPr>
          <w:ilvl w:val="0"/>
          <w:numId w:val="2"/>
        </w:numPr>
        <w:spacing w:line="360" w:lineRule="auto"/>
        <w:jc w:val="both"/>
        <w:rPr>
          <w:rFonts w:cs="Times New Roman"/>
        </w:rPr>
      </w:pPr>
      <w:r w:rsidRPr="005D15C5">
        <w:rPr>
          <w:rFonts w:cs="Times New Roman"/>
        </w:rPr>
        <w:t>Desarrollar un módulo de gestión de pruebas, que muestre los resultados de las ejecuciones para permitir el seguimiento del proceso de verificación del software, mediante un entorno de ejecución integrado.</w:t>
      </w:r>
    </w:p>
    <w:p w14:paraId="461BD546" w14:textId="77777777" w:rsidR="00867DCD" w:rsidRPr="005D15C5" w:rsidRDefault="00867DCD">
      <w:pPr>
        <w:rPr>
          <w:rFonts w:cs="Times New Roman"/>
        </w:rPr>
      </w:pPr>
      <w:r w:rsidRPr="005D15C5">
        <w:rPr>
          <w:rFonts w:cs="Times New Roman"/>
        </w:rPr>
        <w:br w:type="page"/>
      </w:r>
    </w:p>
    <w:p w14:paraId="5D5D9F93" w14:textId="77777777" w:rsidR="001B6CD0" w:rsidRPr="005D15C5" w:rsidRDefault="001B6CD0" w:rsidP="000A23F0">
      <w:pPr>
        <w:pStyle w:val="Ttulo2"/>
        <w:numPr>
          <w:ilvl w:val="1"/>
          <w:numId w:val="1"/>
        </w:numPr>
        <w:spacing w:line="360" w:lineRule="auto"/>
        <w:ind w:left="576" w:hanging="576"/>
        <w:jc w:val="both"/>
        <w:rPr>
          <w:rFonts w:ascii="Times New Roman" w:hAnsi="Times New Roman" w:cs="Times New Roman"/>
          <w:b/>
          <w:bCs/>
          <w:color w:val="auto"/>
          <w:sz w:val="22"/>
          <w:szCs w:val="22"/>
          <w:lang w:val="es-EC"/>
        </w:rPr>
      </w:pPr>
      <w:bookmarkStart w:id="47" w:name="_Toc221235104"/>
      <w:bookmarkStart w:id="48" w:name="_Toc228652200"/>
      <w:bookmarkEnd w:id="39"/>
      <w:r w:rsidRPr="005D15C5">
        <w:rPr>
          <w:rFonts w:ascii="Times New Roman" w:hAnsi="Times New Roman" w:cs="Times New Roman"/>
          <w:b/>
          <w:bCs/>
          <w:color w:val="auto"/>
          <w:sz w:val="22"/>
          <w:szCs w:val="22"/>
          <w:lang w:val="es-EC"/>
        </w:rPr>
        <w:lastRenderedPageBreak/>
        <w:t>Justificación</w:t>
      </w:r>
      <w:bookmarkEnd w:id="40"/>
      <w:bookmarkEnd w:id="47"/>
      <w:bookmarkEnd w:id="48"/>
      <w:r w:rsidRPr="005D15C5">
        <w:rPr>
          <w:rFonts w:ascii="Times New Roman" w:hAnsi="Times New Roman" w:cs="Times New Roman"/>
          <w:b/>
          <w:bCs/>
          <w:color w:val="auto"/>
          <w:sz w:val="22"/>
          <w:szCs w:val="22"/>
          <w:lang w:val="es-EC"/>
        </w:rPr>
        <w:t xml:space="preserve"> </w:t>
      </w:r>
    </w:p>
    <w:p w14:paraId="6BBFA2AA" w14:textId="3595DBA0" w:rsidR="001B6CD0" w:rsidRPr="005D15C5" w:rsidRDefault="00AC3E86" w:rsidP="001B6CD0">
      <w:pPr>
        <w:spacing w:line="360" w:lineRule="auto"/>
        <w:jc w:val="both"/>
        <w:rPr>
          <w:rFonts w:cs="Times New Roman"/>
        </w:rPr>
      </w:pPr>
      <w:r w:rsidRPr="005D15C5">
        <w:rPr>
          <w:rFonts w:cs="Times New Roman"/>
        </w:rPr>
        <w:t>El presente proyecto respondió a la creciente necesidad de facilitar los procesos de aseguramiento de calidad en el desarrollo de software mediante la automatización de la generación y ejecución de pruebas funcionales. En la actualidad, muchas organizaciones enfrentan dificultades significativas para diseñar y mantener casos de prueba efectivos, lo cual genera retrasos en los ciclos de desarrollo, incrementos en los costos y la presencia de defectos no detectados en las aplicaciones finales</w:t>
      </w:r>
      <w:r w:rsidR="001B6CD0" w:rsidRPr="005D15C5">
        <w:rPr>
          <w:rFonts w:cs="Times New Roman"/>
        </w:rPr>
        <w:t xml:space="preserve"> </w:t>
      </w:r>
      <w:sdt>
        <w:sdtPr>
          <w:rPr>
            <w:rFonts w:cs="Times New Roman"/>
            <w:color w:val="000000"/>
          </w:rPr>
          <w:tag w:val="MENDELEY_CITATION_v3_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"/>
          <w:id w:val="813139433"/>
          <w:placeholder>
            <w:docPart w:val="672843FBEC8E4D9D8F32A0E9B5373E29"/>
          </w:placeholder>
        </w:sdtPr>
        <w:sdtEndPr/>
        <w:sdtContent>
          <w:r w:rsidR="00874F5E" w:rsidRPr="00874F5E">
            <w:rPr>
              <w:rFonts w:cs="Times New Roman"/>
              <w:color w:val="000000"/>
            </w:rPr>
            <w:t>[7]</w:t>
          </w:r>
        </w:sdtContent>
      </w:sdt>
      <w:r w:rsidR="001B6CD0" w:rsidRPr="005D15C5">
        <w:rPr>
          <w:rFonts w:cs="Times New Roman"/>
        </w:rPr>
        <w:t xml:space="preserve">. </w:t>
      </w:r>
      <w:r w:rsidRPr="005D15C5">
        <w:rPr>
          <w:rFonts w:cs="Times New Roman"/>
        </w:rPr>
        <w:t>La elaboración manual de casos de prueba, además de ser una tarea laboriosa, es propensa a errores humanos que afectan directamente la eficiencia y efectividad del proceso de</w:t>
      </w:r>
      <w:r w:rsidR="001B6CD0" w:rsidRPr="005D15C5">
        <w:rPr>
          <w:rFonts w:cs="Times New Roman"/>
        </w:rPr>
        <w:t xml:space="preserve"> </w:t>
      </w:r>
      <w:proofErr w:type="spellStart"/>
      <w:r w:rsidR="001B6CD0" w:rsidRPr="005D15C5">
        <w:rPr>
          <w:rFonts w:cs="Times New Roman"/>
          <w:i/>
          <w:iCs/>
        </w:rPr>
        <w:t>testing</w:t>
      </w:r>
      <w:proofErr w:type="spellEnd"/>
      <w:r w:rsidR="001B6CD0" w:rsidRPr="005D15C5">
        <w:rPr>
          <w:rFonts w:cs="Times New Roman"/>
        </w:rPr>
        <w:t xml:space="preserve"> </w:t>
      </w:r>
      <w:sdt>
        <w:sdtPr>
          <w:rPr>
            <w:rFonts w:cs="Times New Roman"/>
            <w:color w:val="000000"/>
          </w:rPr>
          <w:tag w:val="MENDELEY_CITATION_v3_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"/>
          <w:id w:val="-1242713035"/>
          <w:placeholder>
            <w:docPart w:val="672843FBEC8E4D9D8F32A0E9B5373E29"/>
          </w:placeholder>
        </w:sdtPr>
        <w:sdtEndPr/>
        <w:sdtContent>
          <w:r w:rsidR="00874F5E" w:rsidRPr="00874F5E">
            <w:rPr>
              <w:rFonts w:cs="Times New Roman"/>
              <w:color w:val="000000"/>
            </w:rPr>
            <w:t>[8]</w:t>
          </w:r>
        </w:sdtContent>
      </w:sdt>
      <w:r w:rsidR="001B6CD0" w:rsidRPr="005D15C5">
        <w:rPr>
          <w:rFonts w:cs="Times New Roman"/>
        </w:rPr>
        <w:t>.</w:t>
      </w:r>
    </w:p>
    <w:p w14:paraId="31D052EA" w14:textId="1A3CCA5B" w:rsidR="001B6CD0" w:rsidRPr="005D15C5" w:rsidRDefault="00AC3E86" w:rsidP="001B6CD0">
      <w:pPr>
        <w:spacing w:line="360" w:lineRule="auto"/>
        <w:jc w:val="both"/>
        <w:rPr>
          <w:rFonts w:cs="Times New Roman"/>
        </w:rPr>
      </w:pPr>
      <w:r w:rsidRPr="005D15C5">
        <w:rPr>
          <w:rFonts w:cs="Times New Roman"/>
        </w:rPr>
        <w:t>En este contexto, el desarrollo tecnológico de herramientas que incorporen inteligencia artificial generativa aplicada a la ingeniería de software representó una oportunidad para automatizar la creación de casos de prueba a partir de requisitos funcionales escritos en lenguaje natural o formalizado. La automatización no solo acelera el ciclo de desarrollo, sino que también puede mejorar significativamente la cobertura y calidad de las pruebas, contribuyendo a un software más robusto y confiable</w:t>
      </w:r>
      <w:r w:rsidR="001B6CD0" w:rsidRPr="005D15C5">
        <w:rPr>
          <w:rFonts w:cs="Times New Roman"/>
        </w:rPr>
        <w:t xml:space="preserve"> </w:t>
      </w:r>
      <w:sdt>
        <w:sdtPr>
          <w:rPr>
            <w:rFonts w:cs="Times New Roman"/>
            <w:color w:val="000000"/>
          </w:rPr>
          <w:tag w:val="MENDELEY_CITATION_v3_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"/>
          <w:id w:val="-515540608"/>
          <w:placeholder>
            <w:docPart w:val="672843FBEC8E4D9D8F32A0E9B5373E29"/>
          </w:placeholder>
        </w:sdtPr>
        <w:sdtEndPr/>
        <w:sdtContent>
          <w:r w:rsidR="00874F5E" w:rsidRPr="00874F5E">
            <w:rPr>
              <w:rFonts w:cs="Times New Roman"/>
              <w:color w:val="000000"/>
            </w:rPr>
            <w:t>[1], [9]</w:t>
          </w:r>
        </w:sdtContent>
      </w:sdt>
      <w:r w:rsidR="001B6CD0" w:rsidRPr="005D15C5">
        <w:rPr>
          <w:rFonts w:cs="Times New Roman"/>
        </w:rPr>
        <w:t>.</w:t>
      </w:r>
    </w:p>
    <w:p w14:paraId="200997ED" w14:textId="624FDCDC" w:rsidR="001B6CD0" w:rsidRPr="005D15C5" w:rsidRDefault="00AC3E86" w:rsidP="001B6CD0">
      <w:pPr>
        <w:spacing w:line="360" w:lineRule="auto"/>
        <w:jc w:val="both"/>
        <w:rPr>
          <w:rFonts w:cs="Times New Roman"/>
        </w:rPr>
      </w:pPr>
      <w:r w:rsidRPr="005D15C5">
        <w:rPr>
          <w:rFonts w:cs="Times New Roman"/>
        </w:rPr>
        <w:t xml:space="preserve">La propuesta tecnológica que se presenta buscó desarrollar una herramienta CASE </w:t>
      </w:r>
      <w:r w:rsidRPr="005D15C5">
        <w:rPr>
          <w:rFonts w:cs="Times New Roman"/>
          <w:i/>
          <w:iCs/>
        </w:rPr>
        <w:t>(</w:t>
      </w:r>
      <w:proofErr w:type="spellStart"/>
      <w:r w:rsidRPr="005D15C5">
        <w:rPr>
          <w:rFonts w:cs="Times New Roman"/>
          <w:i/>
          <w:iCs/>
        </w:rPr>
        <w:t>Computer-Aided</w:t>
      </w:r>
      <w:proofErr w:type="spellEnd"/>
      <w:r w:rsidRPr="005D15C5">
        <w:rPr>
          <w:rFonts w:cs="Times New Roman"/>
          <w:i/>
          <w:iCs/>
        </w:rPr>
        <w:t xml:space="preserve"> Software Engineering)</w:t>
      </w:r>
      <w:r w:rsidRPr="005D15C5">
        <w:rPr>
          <w:rFonts w:cs="Times New Roman"/>
        </w:rPr>
        <w:t xml:space="preserve"> que integrara inteligencia artificial generativa para la generación automática de pruebas de usuario basadas en requisitos funcionales. Este sistema permitió a desarrolladores y </w:t>
      </w:r>
      <w:proofErr w:type="spellStart"/>
      <w:r w:rsidRPr="005D15C5">
        <w:rPr>
          <w:rFonts w:cs="Times New Roman"/>
          <w:i/>
          <w:iCs/>
        </w:rPr>
        <w:t>testers</w:t>
      </w:r>
      <w:proofErr w:type="spellEnd"/>
      <w:r w:rsidRPr="005D15C5">
        <w:rPr>
          <w:rFonts w:cs="Times New Roman"/>
        </w:rPr>
        <w:t xml:space="preserve"> validar, modificar o regenerar casos de prueba de forma interactiva, mejorando la adaptabilidad y precisión para distintos contextos de software, lo que resulta fundamental en entornos ágiles y dinámicos donde la rapidez y calidad son requisitos claves</w:t>
      </w:r>
      <w:r w:rsidR="001B6CD0" w:rsidRPr="005D15C5">
        <w:rPr>
          <w:rFonts w:cs="Times New Roman"/>
        </w:rPr>
        <w:t xml:space="preserve"> </w:t>
      </w:r>
      <w:sdt>
        <w:sdtPr>
          <w:rPr>
            <w:rFonts w:cs="Times New Roman"/>
            <w:color w:val="000000"/>
          </w:rPr>
          <w:tag w:val="MENDELEY_CITATION_v3_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"/>
          <w:id w:val="-544224962"/>
          <w:placeholder>
            <w:docPart w:val="672843FBEC8E4D9D8F32A0E9B5373E29"/>
          </w:placeholder>
        </w:sdtPr>
        <w:sdtEndPr/>
        <w:sdtContent>
          <w:r w:rsidR="00874F5E" w:rsidRPr="00874F5E">
            <w:rPr>
              <w:rFonts w:cs="Times New Roman"/>
              <w:color w:val="000000"/>
            </w:rPr>
            <w:t>[3], [6]</w:t>
          </w:r>
        </w:sdtContent>
      </w:sdt>
      <w:r w:rsidR="001B6CD0" w:rsidRPr="005D15C5">
        <w:rPr>
          <w:rFonts w:cs="Times New Roman"/>
        </w:rPr>
        <w:t>.</w:t>
      </w:r>
    </w:p>
    <w:p w14:paraId="2B162C6D" w14:textId="19D5939C" w:rsidR="001B6CD0" w:rsidRPr="005D15C5" w:rsidRDefault="00AC3E86" w:rsidP="001B6CD0">
      <w:pPr>
        <w:spacing w:line="360" w:lineRule="auto"/>
        <w:jc w:val="both"/>
        <w:rPr>
          <w:rFonts w:cs="Times New Roman"/>
        </w:rPr>
      </w:pPr>
      <w:r w:rsidRPr="005D15C5">
        <w:rPr>
          <w:rFonts w:cs="Times New Roman"/>
        </w:rPr>
        <w:t xml:space="preserve">Además, la aplicación práctica de esta herramienta tecnológica favoreció la reducción de errores humanos, optimización de tiempos de entrega y disminución de costos asociados a las actividades de </w:t>
      </w:r>
      <w:proofErr w:type="spellStart"/>
      <w:r w:rsidRPr="005D15C5">
        <w:rPr>
          <w:rFonts w:cs="Times New Roman"/>
          <w:i/>
          <w:iCs/>
        </w:rPr>
        <w:t>testing</w:t>
      </w:r>
      <w:proofErr w:type="spellEnd"/>
      <w:r w:rsidRPr="005D15C5">
        <w:rPr>
          <w:rFonts w:cs="Times New Roman"/>
        </w:rPr>
        <w:t xml:space="preserve"> manual, que tradicionalmente consumen una gran parte del presupuesto en proyectos de software. Por tanto, el desarrollo de esta solución impactó positivamente en la productividad de equipos de desarrollo y aseguramiento de calidad, aportando al fortalecimiento de procesos de software más eficientes y escalables</w:t>
      </w:r>
      <w:r w:rsidR="001B6CD0" w:rsidRPr="005D15C5">
        <w:rPr>
          <w:rFonts w:cs="Times New Roman"/>
        </w:rPr>
        <w:t xml:space="preserve"> </w:t>
      </w:r>
      <w:sdt>
        <w:sdtPr>
          <w:rPr>
            <w:rFonts w:cs="Times New Roman"/>
            <w:color w:val="000000"/>
          </w:rPr>
          <w:tag w:val="MENDELEY_CITATION_v3_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"/>
          <w:id w:val="-1308469484"/>
          <w:placeholder>
            <w:docPart w:val="672843FBEC8E4D9D8F32A0E9B5373E29"/>
          </w:placeholder>
        </w:sdtPr>
        <w:sdtEndPr/>
        <w:sdtContent>
          <w:r w:rsidR="00874F5E" w:rsidRPr="00874F5E">
            <w:rPr>
              <w:rFonts w:cs="Times New Roman"/>
              <w:color w:val="000000"/>
            </w:rPr>
            <w:t>[2], [5]</w:t>
          </w:r>
        </w:sdtContent>
      </w:sdt>
      <w:r w:rsidR="001B6CD0" w:rsidRPr="005D15C5">
        <w:rPr>
          <w:rFonts w:cs="Times New Roman"/>
        </w:rPr>
        <w:t>.</w:t>
      </w:r>
    </w:p>
    <w:p w14:paraId="0CB31676" w14:textId="675FFAA8" w:rsidR="001B6CD0" w:rsidRPr="005D15C5" w:rsidRDefault="00AC3E86" w:rsidP="001B6CD0">
      <w:pPr>
        <w:spacing w:line="360" w:lineRule="auto"/>
        <w:jc w:val="both"/>
        <w:rPr>
          <w:rFonts w:cs="Times New Roman"/>
        </w:rPr>
      </w:pPr>
      <w:r w:rsidRPr="005D15C5">
        <w:rPr>
          <w:rFonts w:cs="Times New Roman"/>
        </w:rPr>
        <w:t xml:space="preserve">En el ámbito nacional, el proyecto contribuyó directamente al Plan Nacional de Desarrollo del Ecuador, que promueve la innovación tecnológica y la digitalización como motores para el aumento de la competitividad y eficiencia en sectores estratégicos, incluido el desarrollo de software y tecnologías de la información. Asimismo, se alineó </w:t>
      </w:r>
      <w:r w:rsidRPr="005D15C5">
        <w:rPr>
          <w:rFonts w:cs="Times New Roman"/>
        </w:rPr>
        <w:lastRenderedPageBreak/>
        <w:t>con el Objetivo de Desarrollo Sostenible (ODS) 9: "Construir infraestructuras resilientes, promover la industrialización inclusiva y sostenible y fomentar la innovación", impulsando la adopción de tecnologías emergentes para la mejora continua en el sector tecnológico nacional</w:t>
      </w:r>
      <w:r w:rsidR="001B6CD0" w:rsidRPr="005D15C5">
        <w:rPr>
          <w:rFonts w:cs="Times New Roman"/>
        </w:rPr>
        <w:t>.</w:t>
      </w:r>
    </w:p>
    <w:p w14:paraId="4D16B5F1" w14:textId="286442F4" w:rsidR="00F6502F" w:rsidRPr="005D15C5" w:rsidRDefault="00AC3E86" w:rsidP="00AC3E86">
      <w:pPr>
        <w:spacing w:line="360" w:lineRule="auto"/>
        <w:jc w:val="both"/>
        <w:rPr>
          <w:rFonts w:cs="Times New Roman"/>
        </w:rPr>
      </w:pPr>
      <w:r w:rsidRPr="005D15C5">
        <w:rPr>
          <w:rFonts w:cs="Times New Roman"/>
        </w:rPr>
        <w:t>Por otro lado, el proyecto abordó un vacío actual en el mercado de herramientas CASE que integren inteligencia artificial generativa para la automatización de pruebas, ya que, aunque existen soluciones preliminares, ninguna ofrece un entorno integrado que permita la gestión completa desde la captura de requisitos hasta la ejecución de pruebas en un entorno colaborativo y adaptable</w:t>
      </w:r>
      <w:r w:rsidR="001B6CD0" w:rsidRPr="005D15C5">
        <w:rPr>
          <w:rFonts w:cs="Times New Roman"/>
        </w:rPr>
        <w:t xml:space="preserve"> </w:t>
      </w:r>
      <w:sdt>
        <w:sdtPr>
          <w:rPr>
            <w:rFonts w:cs="Times New Roman"/>
            <w:color w:val="000000"/>
          </w:rPr>
          <w:tag w:val="MENDELEY_CITATION_v3_eyJjaXRhdGlvbklEIjoiTUVOREVMRVlfQ0lUQVRJT05fZDA3NDVhMjMtNTE1Mi00MjE3LThhZWUtN2RlODc1OTY5NDE4IiwicHJvcGVydGllcyI6eyJub3RlSW5kZXgiOjB9LCJpc0VkaXRlZCI6ZmFsc2UsIm1hbnVhbE92ZXJyaWRlIjp7ImlzTWFudWFsbHlPdmVycmlkZGVuIjpmYWxzZSwiY2l0ZXByb2NUZXh0IjoiWzRdLCBbMTBdIiwibWFudWFsT3ZlcnJpZGVUZXh0IjoiIn0sImNpdGF0aW9uSXRlbXMiOlt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"/>
          <w:id w:val="132535065"/>
          <w:placeholder>
            <w:docPart w:val="672843FBEC8E4D9D8F32A0E9B5373E29"/>
          </w:placeholder>
        </w:sdtPr>
        <w:sdtEndPr/>
        <w:sdtContent>
          <w:r w:rsidR="00874F5E" w:rsidRPr="00874F5E">
            <w:rPr>
              <w:rFonts w:cs="Times New Roman"/>
              <w:color w:val="000000"/>
            </w:rPr>
            <w:t>[4], [10]</w:t>
          </w:r>
        </w:sdtContent>
      </w:sdt>
      <w:r w:rsidR="001B6CD0" w:rsidRPr="005D15C5">
        <w:rPr>
          <w:rFonts w:cs="Times New Roman"/>
        </w:rPr>
        <w:t xml:space="preserve">. </w:t>
      </w:r>
    </w:p>
    <w:p w14:paraId="3B915FBB" w14:textId="77777777" w:rsidR="00E96E92" w:rsidRPr="005D15C5" w:rsidRDefault="00E96E92" w:rsidP="00E96E92">
      <w:pPr>
        <w:spacing w:line="360" w:lineRule="auto"/>
        <w:jc w:val="both"/>
        <w:rPr>
          <w:rFonts w:cs="Times New Roman"/>
        </w:rPr>
      </w:pPr>
    </w:p>
    <w:p w14:paraId="69C90FF6" w14:textId="77777777" w:rsidR="00E96E92" w:rsidRPr="005D15C5" w:rsidRDefault="00E96E92" w:rsidP="00F6502F">
      <w:pPr>
        <w:pStyle w:val="Ttulo1"/>
        <w:spacing w:line="360" w:lineRule="auto"/>
        <w:rPr>
          <w:rFonts w:ascii="Times New Roman" w:hAnsi="Times New Roman" w:cs="Times New Roman"/>
          <w:b/>
          <w:bCs/>
          <w:color w:val="auto"/>
          <w:sz w:val="28"/>
          <w:szCs w:val="28"/>
        </w:rPr>
        <w:sectPr w:rsidR="00E96E92" w:rsidRPr="005D15C5">
          <w:pgSz w:w="11906" w:h="16838"/>
          <w:pgMar w:top="1417" w:right="1701" w:bottom="1417" w:left="1701" w:header="708" w:footer="708" w:gutter="0"/>
          <w:cols w:space="708"/>
          <w:docGrid w:linePitch="360"/>
        </w:sectPr>
      </w:pPr>
    </w:p>
    <w:p w14:paraId="572C5720" w14:textId="65AD027F" w:rsidR="00870854" w:rsidRPr="00870854" w:rsidRDefault="00E96E92" w:rsidP="00870854">
      <w:pPr>
        <w:jc w:val="center"/>
        <w:rPr>
          <w:b/>
          <w:bCs/>
          <w:sz w:val="28"/>
          <w:szCs w:val="28"/>
        </w:rPr>
      </w:pPr>
      <w:bookmarkStart w:id="49" w:name="_Toc221235105"/>
      <w:r w:rsidRPr="00870854">
        <w:rPr>
          <w:b/>
          <w:bCs/>
          <w:sz w:val="28"/>
          <w:szCs w:val="28"/>
        </w:rPr>
        <w:lastRenderedPageBreak/>
        <w:t>CAPITULO II</w:t>
      </w:r>
    </w:p>
    <w:p w14:paraId="6E044728" w14:textId="77777777" w:rsidR="00E33767" w:rsidRDefault="00D940B2" w:rsidP="00E96E92">
      <w:pPr>
        <w:pStyle w:val="Ttulo1"/>
        <w:spacing w:line="360" w:lineRule="auto"/>
        <w:jc w:val="center"/>
        <w:rPr>
          <w:rFonts w:ascii="Times New Roman" w:hAnsi="Times New Roman" w:cs="Times New Roman"/>
          <w:b/>
          <w:bCs/>
          <w:color w:val="auto"/>
          <w:sz w:val="28"/>
          <w:szCs w:val="28"/>
        </w:rPr>
        <w:sectPr w:rsidR="00E33767" w:rsidSect="00E33767">
          <w:pgSz w:w="11906" w:h="16838" w:code="9"/>
          <w:pgMar w:top="1418" w:right="1701" w:bottom="1418" w:left="1701" w:header="709" w:footer="709" w:gutter="0"/>
          <w:cols w:space="708"/>
          <w:vAlign w:val="center"/>
          <w:docGrid w:linePitch="360"/>
        </w:sectPr>
      </w:pPr>
      <w:bookmarkStart w:id="50" w:name="_Toc228652201"/>
      <w:bookmarkEnd w:id="49"/>
      <w:r>
        <w:rPr>
          <w:rFonts w:ascii="Times New Roman" w:hAnsi="Times New Roman" w:cs="Times New Roman"/>
          <w:b/>
          <w:bCs/>
          <w:color w:val="auto"/>
          <w:sz w:val="28"/>
          <w:szCs w:val="28"/>
        </w:rPr>
        <w:t>MARCO TEÓRICO DEL PROYECTO TECNOLÓGICO</w:t>
      </w:r>
      <w:bookmarkEnd w:id="50"/>
    </w:p>
    <w:p w14:paraId="229E3477" w14:textId="24DF7795" w:rsidR="00BC138C" w:rsidRPr="005D15C5" w:rsidRDefault="009A5C68" w:rsidP="00807CAE">
      <w:pPr>
        <w:pStyle w:val="Ttulo2"/>
        <w:numPr>
          <w:ilvl w:val="1"/>
          <w:numId w:val="5"/>
        </w:numPr>
        <w:spacing w:line="360" w:lineRule="auto"/>
        <w:jc w:val="both"/>
        <w:rPr>
          <w:rFonts w:ascii="Times New Roman" w:hAnsi="Times New Roman" w:cs="Times New Roman"/>
          <w:b/>
          <w:bCs/>
          <w:color w:val="auto"/>
          <w:sz w:val="22"/>
          <w:szCs w:val="22"/>
          <w:lang w:val="es-EC"/>
        </w:rPr>
      </w:pPr>
      <w:bookmarkStart w:id="51" w:name="_Toc221235106"/>
      <w:bookmarkStart w:id="52" w:name="_Toc228652202"/>
      <w:r w:rsidRPr="005D15C5">
        <w:rPr>
          <w:rFonts w:ascii="Times New Roman" w:hAnsi="Times New Roman" w:cs="Times New Roman"/>
          <w:b/>
          <w:bCs/>
          <w:color w:val="auto"/>
          <w:sz w:val="22"/>
          <w:szCs w:val="22"/>
          <w:lang w:val="es-EC"/>
        </w:rPr>
        <w:lastRenderedPageBreak/>
        <w:t>Marco conceptual</w:t>
      </w:r>
      <w:bookmarkEnd w:id="51"/>
      <w:bookmarkEnd w:id="52"/>
    </w:p>
    <w:p w14:paraId="2A4F7FE4" w14:textId="38D60B4E" w:rsidR="00BC138C" w:rsidRPr="005D15C5" w:rsidRDefault="00BC138C" w:rsidP="00807CAE">
      <w:pPr>
        <w:pStyle w:val="Ttulo3"/>
        <w:numPr>
          <w:ilvl w:val="2"/>
          <w:numId w:val="6"/>
        </w:numPr>
        <w:rPr>
          <w:rFonts w:cs="Times New Roman"/>
          <w:b/>
          <w:bCs/>
          <w:i/>
          <w:iCs/>
          <w:color w:val="auto"/>
          <w:sz w:val="24"/>
          <w:szCs w:val="24"/>
          <w:lang w:val="es-EC"/>
        </w:rPr>
      </w:pPr>
      <w:bookmarkStart w:id="53" w:name="_Toc221235107"/>
      <w:bookmarkStart w:id="54" w:name="_Toc228652203"/>
      <w:r w:rsidRPr="005D15C5">
        <w:rPr>
          <w:rFonts w:cs="Times New Roman"/>
          <w:b/>
          <w:bCs/>
          <w:i/>
          <w:iCs/>
          <w:color w:val="auto"/>
          <w:sz w:val="24"/>
          <w:szCs w:val="24"/>
          <w:lang w:val="es-EC"/>
        </w:rPr>
        <w:t>Aseguramiento de la calidad en el desarrollo de software</w:t>
      </w:r>
      <w:bookmarkEnd w:id="53"/>
      <w:bookmarkEnd w:id="54"/>
    </w:p>
    <w:p w14:paraId="5C0F4BBB" w14:textId="3130BA8B" w:rsidR="00CD56C5" w:rsidRPr="005D15C5" w:rsidRDefault="005B175C" w:rsidP="005B175C">
      <w:pPr>
        <w:spacing w:line="360" w:lineRule="auto"/>
        <w:jc w:val="both"/>
        <w:rPr>
          <w:rFonts w:cs="Times New Roman"/>
        </w:rPr>
      </w:pPr>
      <w:r w:rsidRPr="005D15C5">
        <w:rPr>
          <w:rFonts w:cs="Times New Roman"/>
        </w:rPr>
        <w:t xml:space="preserve">El aseguramiento de la calidad del software representa un conjunto integral de actividades sistemáticas diseñadas para garantizar que los productos de software cumplan con los estándares de calidad establecidos y satisfagan los requisitos del usuario final </w:t>
      </w:r>
      <w:sdt>
        <w:sdtPr>
          <w:rPr>
            <w:rFonts w:cs="Times New Roman"/>
            <w:color w:val="000000"/>
          </w:rPr>
          <w:tag w:val="MENDELEY_CITATION_v3_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"/>
          <w:id w:val="-2131849723"/>
          <w:placeholder>
            <w:docPart w:val="DefaultPlaceholder_-1854013440"/>
          </w:placeholder>
        </w:sdtPr>
        <w:sdtEndPr/>
        <w:sdtContent>
          <w:r w:rsidR="00874F5E" w:rsidRPr="00874F5E">
            <w:rPr>
              <w:rFonts w:cs="Times New Roman"/>
              <w:color w:val="000000"/>
            </w:rPr>
            <w:t>[11]</w:t>
          </w:r>
        </w:sdtContent>
      </w:sdt>
      <w:r w:rsidRPr="005D15C5">
        <w:rPr>
          <w:rFonts w:cs="Times New Roman"/>
        </w:rPr>
        <w:t xml:space="preserve">. En el contexto actual del desarrollo ágil, el aseguramiento de calidad ha evolucionado hacia enfoques más adaptativos que integran procesos de validación continua, pruebas automatizadas y metodologías de mejora iterativa </w:t>
      </w:r>
      <w:sdt>
        <w:sdtPr>
          <w:rPr>
            <w:rFonts w:cs="Times New Roman"/>
            <w:color w:val="000000"/>
          </w:rPr>
          <w:tag w:val="MENDELEY_CITATION_v3_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"/>
          <w:id w:val="-316653238"/>
          <w:placeholder>
            <w:docPart w:val="DefaultPlaceholder_-1854013440"/>
          </w:placeholder>
        </w:sdtPr>
        <w:sdtEndPr/>
        <w:sdtContent>
          <w:r w:rsidR="00874F5E" w:rsidRPr="00874F5E">
            <w:rPr>
              <w:rFonts w:cs="Times New Roman"/>
              <w:color w:val="000000"/>
            </w:rPr>
            <w:t>[12]</w:t>
          </w:r>
        </w:sdtContent>
      </w:sdt>
      <w:r w:rsidRPr="005D15C5">
        <w:rPr>
          <w:rFonts w:cs="Times New Roman"/>
        </w:rPr>
        <w:t xml:space="preserve">. La calidad del software no solo se limita a la ausencia de defectos, sino que abarca aspectos como usabilidad, mantenibilidad, escalabilidad y rendimiento, elementos que son críticos para el éxito comercial y técnico de las aplicaciones modernas </w:t>
      </w:r>
      <w:sdt>
        <w:sdtPr>
          <w:rPr>
            <w:rFonts w:cs="Times New Roman"/>
            <w:color w:val="000000"/>
          </w:rPr>
          <w:tag w:val="MENDELEY_CITATION_v3_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"/>
          <w:id w:val="563379477"/>
          <w:placeholder>
            <w:docPart w:val="DefaultPlaceholder_-1854013440"/>
          </w:placeholder>
        </w:sdtPr>
        <w:sdtEndPr/>
        <w:sdtContent>
          <w:r w:rsidR="00874F5E" w:rsidRPr="00874F5E">
            <w:rPr>
              <w:rFonts w:cs="Times New Roman"/>
              <w:color w:val="000000"/>
            </w:rPr>
            <w:t>[13]</w:t>
          </w:r>
        </w:sdtContent>
      </w:sdt>
      <w:r w:rsidRPr="005D15C5">
        <w:rPr>
          <w:rFonts w:cs="Times New Roman"/>
        </w:rPr>
        <w:t>.</w:t>
      </w:r>
    </w:p>
    <w:p w14:paraId="46EA0C51" w14:textId="0C210649" w:rsidR="00BC138C" w:rsidRPr="005D15C5" w:rsidRDefault="00BC138C" w:rsidP="00807CAE">
      <w:pPr>
        <w:pStyle w:val="Ttulo4"/>
        <w:numPr>
          <w:ilvl w:val="3"/>
          <w:numId w:val="7"/>
        </w:numPr>
        <w:rPr>
          <w:rFonts w:cs="Times New Roman"/>
          <w:b/>
          <w:bCs/>
          <w:color w:val="auto"/>
        </w:rPr>
      </w:pPr>
      <w:r w:rsidRPr="005D15C5">
        <w:rPr>
          <w:rFonts w:cs="Times New Roman"/>
          <w:b/>
          <w:bCs/>
          <w:color w:val="auto"/>
        </w:rPr>
        <w:t> Importancia de las pruebas de software</w:t>
      </w:r>
    </w:p>
    <w:p w14:paraId="39E7EB42" w14:textId="18269D2E" w:rsidR="005B175C" w:rsidRPr="005D15C5" w:rsidRDefault="005B175C" w:rsidP="005B175C">
      <w:pPr>
        <w:spacing w:line="360" w:lineRule="auto"/>
        <w:jc w:val="both"/>
        <w:rPr>
          <w:rFonts w:cs="Times New Roman"/>
        </w:rPr>
      </w:pPr>
      <w:r w:rsidRPr="005D15C5">
        <w:rPr>
          <w:rFonts w:cs="Times New Roman"/>
        </w:rPr>
        <w:t xml:space="preserve">Las pruebas de software constituyen una actividad fundamental en el ciclo de vida del desarrollo, proporcionando mecanismos de verificación y validación que aseguran la funcionalidad correcta del sistema bajo diferentes condiciones operativas </w:t>
      </w:r>
      <w:sdt>
        <w:sdtPr>
          <w:rPr>
            <w:rFonts w:cs="Times New Roman"/>
            <w:color w:val="000000"/>
          </w:rPr>
          <w:tag w:val="MENDELEY_CITATION_v3_eyJjaXRhdGlvbklEIjoiTUVOREVMRVlfQ0lUQVRJT05fMDI5OTU5NTgtMmM5NS00YzgyLTkzYTgtMTRhYWY0MTg4MjEx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65035343"/>
          <w:placeholder>
            <w:docPart w:val="DefaultPlaceholder_-1854013440"/>
          </w:placeholder>
        </w:sdtPr>
        <w:sdtEndPr/>
        <w:sdtContent>
          <w:r w:rsidR="00874F5E" w:rsidRPr="00874F5E">
            <w:rPr>
              <w:rFonts w:cs="Times New Roman"/>
              <w:color w:val="000000"/>
            </w:rPr>
            <w:t>[1]</w:t>
          </w:r>
        </w:sdtContent>
      </w:sdt>
      <w:r w:rsidRPr="005D15C5">
        <w:rPr>
          <w:rFonts w:cs="Times New Roman"/>
        </w:rPr>
        <w:t xml:space="preserve">. Su importancia radica en la capacidad de detectar defectos de manera temprana, lo cual reduce significativamente los costos de corrección y mejora la confiabilidad del producto final </w:t>
      </w:r>
      <w:sdt>
        <w:sdtPr>
          <w:rPr>
            <w:rFonts w:cs="Times New Roman"/>
            <w:color w:val="000000"/>
          </w:rPr>
          <w:tag w:val="MENDELEY_CITATION_v3_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"/>
          <w:id w:val="-1909917003"/>
          <w:placeholder>
            <w:docPart w:val="DefaultPlaceholder_-1854013440"/>
          </w:placeholder>
        </w:sdtPr>
        <w:sdtEndPr/>
        <w:sdtContent>
          <w:r w:rsidR="00874F5E" w:rsidRPr="00874F5E">
            <w:rPr>
              <w:rFonts w:cs="Times New Roman"/>
              <w:color w:val="000000"/>
            </w:rPr>
            <w:t>[8]</w:t>
          </w:r>
        </w:sdtContent>
      </w:sdt>
      <w:r w:rsidRPr="005D15C5">
        <w:rPr>
          <w:rFonts w:cs="Times New Roman"/>
        </w:rPr>
        <w:t xml:space="preserve">. En entornos ágiles, las pruebas actúan como una red de seguridad que permite realizar refactorizaciones y modificaciones constantes sin comprometer la estabilidad del sistema existente </w:t>
      </w:r>
      <w:sdt>
        <w:sdtPr>
          <w:rPr>
            <w:rFonts w:cs="Times New Roman"/>
            <w:color w:val="000000"/>
          </w:rPr>
          <w:tag w:val="MENDELEY_CITATION_v3_eyJjaXRhdGlvbklEIjoiTUVOREVMRVlfQ0lUQVRJT05fNGE4NGM3NWQtYmM4Yi00YWI4LTliOWYtOTRlNGE5OWFmYjJjIiwicHJvcGVydGllcyI6eyJub3RlSW5kZXgiOjB9LCJpc0VkaXRlZCI6ZmFsc2UsIm1hbnVhbE92ZXJyaWRlIjp7ImlzTWFudWFsbHlPdmVycmlkZGVuIjpmYWxzZSwiY2l0ZXByb2NUZXh0IjoiWzE0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
          <w:id w:val="-1737625367"/>
          <w:placeholder>
            <w:docPart w:val="DefaultPlaceholder_-1854013440"/>
          </w:placeholder>
        </w:sdtPr>
        <w:sdtEndPr/>
        <w:sdtContent>
          <w:r w:rsidR="00874F5E" w:rsidRPr="00874F5E">
            <w:rPr>
              <w:rFonts w:cs="Times New Roman"/>
              <w:color w:val="000000"/>
            </w:rPr>
            <w:t>[14]</w:t>
          </w:r>
        </w:sdtContent>
      </w:sdt>
      <w:r w:rsidRPr="005D15C5">
        <w:rPr>
          <w:rFonts w:cs="Times New Roman"/>
        </w:rPr>
        <w:t>.</w:t>
      </w:r>
    </w:p>
    <w:p w14:paraId="400FDDB5" w14:textId="69FD8B29" w:rsidR="00A97BA4" w:rsidRPr="005D15C5" w:rsidRDefault="005B175C" w:rsidP="005B175C">
      <w:pPr>
        <w:spacing w:line="360" w:lineRule="auto"/>
        <w:jc w:val="both"/>
        <w:rPr>
          <w:rFonts w:cs="Times New Roman"/>
        </w:rPr>
      </w:pPr>
      <w:r w:rsidRPr="005D15C5">
        <w:rPr>
          <w:rFonts w:cs="Times New Roman"/>
        </w:rPr>
        <w:t xml:space="preserve">El proceso de </w:t>
      </w:r>
      <w:proofErr w:type="spellStart"/>
      <w:r w:rsidRPr="005D15C5">
        <w:rPr>
          <w:rFonts w:cs="Times New Roman"/>
          <w:i/>
          <w:iCs/>
        </w:rPr>
        <w:t>testing</w:t>
      </w:r>
      <w:proofErr w:type="spellEnd"/>
      <w:r w:rsidRPr="005D15C5">
        <w:rPr>
          <w:rFonts w:cs="Times New Roman"/>
        </w:rPr>
        <w:t xml:space="preserve"> contribuye directamente a la reducción de riesgos operativos, especialmente en sistemas críticos donde los fallos pueden tener consecuencias severas en términos de seguridad, pérdidas económicas o daño reputacional </w:t>
      </w:r>
      <w:sdt>
        <w:sdtPr>
          <w:rPr>
            <w:rFonts w:cs="Times New Roman"/>
            <w:color w:val="000000"/>
          </w:rPr>
          <w:tag w:val="MENDELEY_CITATION_v3_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"/>
          <w:id w:val="-1392418192"/>
          <w:placeholder>
            <w:docPart w:val="DefaultPlaceholder_-1854013440"/>
          </w:placeholder>
        </w:sdtPr>
        <w:sdtEndPr/>
        <w:sdtContent>
          <w:r w:rsidR="00874F5E" w:rsidRPr="00874F5E">
            <w:rPr>
              <w:rFonts w:cs="Times New Roman"/>
              <w:color w:val="000000"/>
            </w:rPr>
            <w:t>[15]</w:t>
          </w:r>
        </w:sdtContent>
      </w:sdt>
      <w:r w:rsidRPr="005D15C5">
        <w:rPr>
          <w:rFonts w:cs="Times New Roman"/>
        </w:rPr>
        <w:t xml:space="preserve">. Además, las pruebas sistemáticas facilitan la documentación del comportamiento esperado del software, proporcionando una especificación ejecutable que puede servir como referencia para futuras modificaciones y mantenimiento del código </w:t>
      </w:r>
      <w:sdt>
        <w:sdtPr>
          <w:rPr>
            <w:rFonts w:cs="Times New Roman"/>
            <w:color w:val="000000"/>
          </w:rPr>
          <w:tag w:val="MENDELEY_CITATION_v3_eyJjaXRhdGlvbklEIjoiTUVOREVMRVlfQ0lUQVRJT05fYjVlYzhiYmUtOTIxMS00NTgxLWI2ZDctMWRjNGRlY2U0YmYy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
          <w:id w:val="-1014990896"/>
          <w:placeholder>
            <w:docPart w:val="DefaultPlaceholder_-1854013440"/>
          </w:placeholder>
        </w:sdtPr>
        <w:sdtEndPr/>
        <w:sdtContent>
          <w:r w:rsidR="00874F5E" w:rsidRPr="00874F5E">
            <w:rPr>
              <w:rFonts w:cs="Times New Roman"/>
              <w:color w:val="000000"/>
            </w:rPr>
            <w:t>[2]</w:t>
          </w:r>
        </w:sdtContent>
      </w:sdt>
      <w:r w:rsidRPr="005D15C5">
        <w:rPr>
          <w:rFonts w:cs="Times New Roman"/>
        </w:rPr>
        <w:t>.</w:t>
      </w:r>
    </w:p>
    <w:p w14:paraId="1BE76C00" w14:textId="04F48292" w:rsidR="00BC138C" w:rsidRPr="005D15C5" w:rsidRDefault="00BC138C" w:rsidP="00807CAE">
      <w:pPr>
        <w:pStyle w:val="Ttulo4"/>
        <w:numPr>
          <w:ilvl w:val="3"/>
          <w:numId w:val="7"/>
        </w:numPr>
        <w:rPr>
          <w:rFonts w:cs="Times New Roman"/>
          <w:b/>
          <w:bCs/>
          <w:color w:val="auto"/>
        </w:rPr>
      </w:pPr>
      <w:r w:rsidRPr="005D15C5">
        <w:rPr>
          <w:rFonts w:cs="Times New Roman"/>
          <w:b/>
          <w:bCs/>
          <w:color w:val="auto"/>
        </w:rPr>
        <w:t> Tipos de pruebas: unitarias, integración y sistema</w:t>
      </w:r>
    </w:p>
    <w:p w14:paraId="7E6BC10D" w14:textId="11429ABD" w:rsidR="005B175C" w:rsidRPr="005D15C5" w:rsidRDefault="005B175C" w:rsidP="005B175C">
      <w:pPr>
        <w:spacing w:line="360" w:lineRule="auto"/>
        <w:jc w:val="both"/>
        <w:rPr>
          <w:rFonts w:cs="Times New Roman"/>
        </w:rPr>
      </w:pPr>
      <w:r w:rsidRPr="005D15C5">
        <w:rPr>
          <w:rFonts w:cs="Times New Roman"/>
        </w:rPr>
        <w:t xml:space="preserve">La estrategia de </w:t>
      </w:r>
      <w:proofErr w:type="spellStart"/>
      <w:r w:rsidRPr="005D15C5">
        <w:rPr>
          <w:rFonts w:cs="Times New Roman"/>
          <w:i/>
          <w:iCs/>
        </w:rPr>
        <w:t>testing</w:t>
      </w:r>
      <w:proofErr w:type="spellEnd"/>
      <w:r w:rsidRPr="005D15C5">
        <w:rPr>
          <w:rFonts w:cs="Times New Roman"/>
        </w:rPr>
        <w:t xml:space="preserve"> se estructura en múltiples niveles que abordan diferentes aspectos de la validación del software. Las pruebas unitarias se enfocan en verificar el funcionamiento correcto de componentes individuales del código, típicamente funciones o métodos específicos, aislándolos de sus dependencias externas mediante técnicas como </w:t>
      </w:r>
      <w:proofErr w:type="spellStart"/>
      <w:r w:rsidRPr="005D15C5">
        <w:rPr>
          <w:rFonts w:cs="Times New Roman"/>
          <w:i/>
          <w:iCs/>
        </w:rPr>
        <w:lastRenderedPageBreak/>
        <w:t>mocking</w:t>
      </w:r>
      <w:proofErr w:type="spellEnd"/>
      <w:r w:rsidRPr="005D15C5">
        <w:rPr>
          <w:rFonts w:cs="Times New Roman"/>
        </w:rPr>
        <w:t xml:space="preserve"> o </w:t>
      </w:r>
      <w:proofErr w:type="spellStart"/>
      <w:r w:rsidRPr="005D15C5">
        <w:rPr>
          <w:rFonts w:cs="Times New Roman"/>
          <w:i/>
          <w:iCs/>
        </w:rPr>
        <w:t>stubbing</w:t>
      </w:r>
      <w:proofErr w:type="spellEnd"/>
      <w:r w:rsidRPr="005D15C5">
        <w:rPr>
          <w:rFonts w:cs="Times New Roman"/>
        </w:rPr>
        <w:t xml:space="preserve"> </w:t>
      </w:r>
      <w:sdt>
        <w:sdtPr>
          <w:rPr>
            <w:rFonts w:cs="Times New Roman"/>
            <w:color w:val="000000"/>
          </w:rPr>
          <w:tag w:val="MENDELEY_CITATION_v3_eyJjaXRhdGlvbklEIjoiTUVOREVMRVlfQ0lUQVRJT05fM2U0ZTZmMGEtNTVmMy00OWZjLTgyZjktNjlhZTlkOGMyMjE0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1237365080"/>
          <w:placeholder>
            <w:docPart w:val="DefaultPlaceholder_-1854013440"/>
          </w:placeholder>
        </w:sdtPr>
        <w:sdtEndPr/>
        <w:sdtContent>
          <w:r w:rsidR="00874F5E" w:rsidRPr="00874F5E">
            <w:rPr>
              <w:rFonts w:cs="Times New Roman"/>
              <w:color w:val="000000"/>
            </w:rPr>
            <w:t>[1]</w:t>
          </w:r>
        </w:sdtContent>
      </w:sdt>
      <w:r w:rsidRPr="005D15C5">
        <w:rPr>
          <w:rFonts w:cs="Times New Roman"/>
        </w:rPr>
        <w:t>. Este nivel de pruebas proporciona retroalimentación inmediata durante el desarrollo y facilita la identificación precisa de la fuente de los defectos.</w:t>
      </w:r>
    </w:p>
    <w:p w14:paraId="06DA1D0B" w14:textId="73ACA9C3" w:rsidR="005B175C" w:rsidRPr="005D15C5" w:rsidRDefault="005B175C" w:rsidP="005B175C">
      <w:pPr>
        <w:spacing w:line="360" w:lineRule="auto"/>
        <w:jc w:val="both"/>
        <w:rPr>
          <w:rFonts w:cs="Times New Roman"/>
        </w:rPr>
      </w:pPr>
      <w:r w:rsidRPr="005D15C5">
        <w:rPr>
          <w:rFonts w:cs="Times New Roman"/>
        </w:rPr>
        <w:t xml:space="preserve">Las pruebas de integración validan la interacción correcta entre diferentes módulos o componentes del sistema, verificando que las interfaces entre subsistemas funcionen según las especificaciones establecidas </w:t>
      </w:r>
      <w:sdt>
        <w:sdtPr>
          <w:rPr>
            <w:rFonts w:cs="Times New Roman"/>
            <w:color w:val="000000"/>
          </w:rPr>
          <w:tag w:val="MENDELEY_CITATION_v3_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"/>
          <w:id w:val="-1904130461"/>
          <w:placeholder>
            <w:docPart w:val="DefaultPlaceholder_-1854013440"/>
          </w:placeholder>
        </w:sdtPr>
        <w:sdtEndPr/>
        <w:sdtContent>
          <w:r w:rsidR="00874F5E" w:rsidRPr="00874F5E">
            <w:rPr>
              <w:rFonts w:cs="Times New Roman"/>
              <w:color w:val="000000"/>
            </w:rPr>
            <w:t>[5]</w:t>
          </w:r>
        </w:sdtContent>
      </w:sdt>
      <w:r w:rsidRPr="005D15C5">
        <w:rPr>
          <w:rFonts w:cs="Times New Roman"/>
        </w:rPr>
        <w:t>.</w:t>
      </w:r>
    </w:p>
    <w:p w14:paraId="4AD84E70" w14:textId="639280F8" w:rsidR="00A97BA4" w:rsidRPr="005D15C5" w:rsidRDefault="005B175C" w:rsidP="005B175C">
      <w:pPr>
        <w:spacing w:line="360" w:lineRule="auto"/>
        <w:jc w:val="both"/>
        <w:rPr>
          <w:rFonts w:cs="Times New Roman"/>
        </w:rPr>
      </w:pPr>
      <w:r w:rsidRPr="005D15C5">
        <w:rPr>
          <w:rFonts w:cs="Times New Roman"/>
        </w:rPr>
        <w:t xml:space="preserve">Las pruebas de sistema evalúan el comportamiento del software completo en un entorno que simula las condiciones reales de operación, validando requisitos funcionales y no funcionales desde la perspectiva del usuario final </w:t>
      </w:r>
      <w:sdt>
        <w:sdtPr>
          <w:rPr>
            <w:rFonts w:cs="Times New Roman"/>
            <w:color w:val="000000"/>
          </w:rPr>
          <w:tag w:val="MENDELEY_CITATION_v3_eyJjaXRhdGlvbklEIjoiTUVOREVMRVlfQ0lUQVRJT05fZWNmYzE0MWUtZDYwOC00Njk5LWJkYWUtMjY2ODY1NGJkNGMzIiwicHJvcGVydGllcyI6eyJub3RlSW5kZXgiOjB9LCJpc0VkaXRlZCI6ZmFsc2UsIm1hbnVhbE92ZXJyaWRlIjp7ImlzTWFudWFsbHlPdmVycmlkZGVuIjpmYWxzZSwiY2l0ZXByb2NUZXh0IjoiWzl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
          <w:id w:val="888452316"/>
          <w:placeholder>
            <w:docPart w:val="DefaultPlaceholder_-1854013440"/>
          </w:placeholder>
        </w:sdtPr>
        <w:sdtEndPr/>
        <w:sdtContent>
          <w:r w:rsidR="00874F5E" w:rsidRPr="00874F5E">
            <w:rPr>
              <w:rFonts w:cs="Times New Roman"/>
              <w:color w:val="000000"/>
            </w:rPr>
            <w:t>[9]</w:t>
          </w:r>
        </w:sdtContent>
      </w:sdt>
      <w:r w:rsidRPr="005D15C5">
        <w:rPr>
          <w:rFonts w:cs="Times New Roman"/>
        </w:rPr>
        <w:t xml:space="preserve">. Este nivel incluye pruebas de rendimiento, seguridad, usabilidad y compatibilidad, asegurando que el sistema cumple con todos los criterios de aceptación establecidos </w:t>
      </w:r>
      <w:sdt>
        <w:sdtPr>
          <w:rPr>
            <w:rFonts w:cs="Times New Roman"/>
            <w:color w:val="000000"/>
          </w:rPr>
          <w:tag w:val="MENDELEY_CITATION_v3_eyJjaXRhdGlvbklEIjoiTUVOREVMRVlfQ0lUQVRJT05fNDdlYWQ1OTktNGQ0NS00NzVjLWEyYTAtNjVmMDY2ZTJiYTFkIiwicHJvcGVydGllcyI6eyJub3RlSW5kZXgiOjB9LCJpc0VkaXRlZCI6ZmFsc2UsIm1hbnVhbE92ZXJyaWRlIjp7ImlzTWFudWFsbHlPdmVycmlkZGVuIjpmYWxzZSwiY2l0ZXByb2NUZXh0IjoiWzE0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
          <w:id w:val="500398435"/>
          <w:placeholder>
            <w:docPart w:val="DefaultPlaceholder_-1854013440"/>
          </w:placeholder>
        </w:sdtPr>
        <w:sdtEndPr/>
        <w:sdtContent>
          <w:r w:rsidR="00874F5E" w:rsidRPr="00874F5E">
            <w:rPr>
              <w:rFonts w:cs="Times New Roman"/>
              <w:color w:val="000000"/>
            </w:rPr>
            <w:t>[14]</w:t>
          </w:r>
        </w:sdtContent>
      </w:sdt>
      <w:r w:rsidRPr="005D15C5">
        <w:rPr>
          <w:rFonts w:cs="Times New Roman"/>
        </w:rPr>
        <w:t>.</w:t>
      </w:r>
    </w:p>
    <w:p w14:paraId="29E03FEF" w14:textId="3C0495A9" w:rsidR="00BC138C" w:rsidRPr="005D15C5" w:rsidRDefault="00BC138C" w:rsidP="00807CAE">
      <w:pPr>
        <w:pStyle w:val="Ttulo4"/>
        <w:numPr>
          <w:ilvl w:val="3"/>
          <w:numId w:val="7"/>
        </w:numPr>
        <w:rPr>
          <w:rFonts w:cs="Times New Roman"/>
          <w:b/>
          <w:bCs/>
          <w:color w:val="auto"/>
        </w:rPr>
      </w:pPr>
      <w:r w:rsidRPr="005D15C5">
        <w:rPr>
          <w:rFonts w:cs="Times New Roman"/>
          <w:b/>
          <w:bCs/>
          <w:color w:val="auto"/>
        </w:rPr>
        <w:t xml:space="preserve"> Retos del </w:t>
      </w:r>
      <w:proofErr w:type="spellStart"/>
      <w:r w:rsidRPr="005D15C5">
        <w:rPr>
          <w:rFonts w:cs="Times New Roman"/>
          <w:b/>
          <w:bCs/>
          <w:color w:val="auto"/>
        </w:rPr>
        <w:t>testing</w:t>
      </w:r>
      <w:proofErr w:type="spellEnd"/>
      <w:r w:rsidRPr="005D15C5">
        <w:rPr>
          <w:rFonts w:cs="Times New Roman"/>
          <w:b/>
          <w:bCs/>
          <w:color w:val="auto"/>
        </w:rPr>
        <w:t xml:space="preserve"> manual en entornos ágiles</w:t>
      </w:r>
    </w:p>
    <w:p w14:paraId="60921D3C" w14:textId="36CEDACF" w:rsidR="005B175C" w:rsidRPr="005D15C5" w:rsidRDefault="005B175C" w:rsidP="005B175C">
      <w:pPr>
        <w:spacing w:line="360" w:lineRule="auto"/>
        <w:jc w:val="both"/>
        <w:rPr>
          <w:rFonts w:cs="Times New Roman"/>
        </w:rPr>
      </w:pPr>
      <w:r w:rsidRPr="005D15C5">
        <w:rPr>
          <w:rFonts w:cs="Times New Roman"/>
        </w:rPr>
        <w:t xml:space="preserve">El </w:t>
      </w:r>
      <w:proofErr w:type="spellStart"/>
      <w:r w:rsidRPr="005D15C5">
        <w:rPr>
          <w:rFonts w:cs="Times New Roman"/>
          <w:i/>
          <w:iCs/>
        </w:rPr>
        <w:t>testing</w:t>
      </w:r>
      <w:proofErr w:type="spellEnd"/>
      <w:r w:rsidRPr="005D15C5">
        <w:rPr>
          <w:rFonts w:cs="Times New Roman"/>
        </w:rPr>
        <w:t xml:space="preserve"> manual en metodologías ágiles enfrenta desafíos significativos relacionados con la velocidad de entrega, la frecuencia de cambios y la necesidad de mantener alta calidad en ciclos de desarrollo cortos [6]. La naturaleza iterativa del desarrollo ágil requiere ejecución constante de pruebas de regresión para validar que las nuevas funcionalidades no afecten características previamente implementadas, lo cual consume recursos considerables cuando se realiza manualmente [3].</w:t>
      </w:r>
    </w:p>
    <w:p w14:paraId="5169DB38" w14:textId="7D89B15C" w:rsidR="00095E77" w:rsidRPr="005D15C5" w:rsidRDefault="00095E77" w:rsidP="00095E77">
      <w:pPr>
        <w:spacing w:line="360" w:lineRule="auto"/>
        <w:jc w:val="both"/>
        <w:rPr>
          <w:rFonts w:cs="Times New Roman"/>
        </w:rPr>
      </w:pPr>
      <w:r w:rsidRPr="005D15C5">
        <w:rPr>
          <w:rFonts w:cs="Times New Roman"/>
        </w:rPr>
        <w:t xml:space="preserve">La documentación y mantenimiento de casos de prueba manuales se convierte en una tarea compleja debido a la evolución continua de los requisitos y la necesidad de actualizar escenarios de validación en cada iteración </w:t>
      </w:r>
      <w:sdt>
        <w:sdtPr>
          <w:rPr>
            <w:rFonts w:cs="Times New Roman"/>
            <w:color w:val="000000"/>
          </w:rPr>
          <w:tag w:val="MENDELEY_CITATION_v3_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"/>
          <w:id w:val="1310989013"/>
          <w:placeholder>
            <w:docPart w:val="DefaultPlaceholder_-1854013440"/>
          </w:placeholder>
        </w:sdtPr>
        <w:sdtEndPr/>
        <w:sdtContent>
          <w:r w:rsidR="00874F5E" w:rsidRPr="00874F5E">
            <w:rPr>
              <w:rFonts w:cs="Times New Roman"/>
              <w:color w:val="000000"/>
            </w:rPr>
            <w:t>[4]</w:t>
          </w:r>
        </w:sdtContent>
      </w:sdt>
      <w:r w:rsidRPr="005D15C5">
        <w:rPr>
          <w:rFonts w:cs="Times New Roman"/>
        </w:rPr>
        <w:t xml:space="preserve">. Esta situación genera </w:t>
      </w:r>
      <w:proofErr w:type="spellStart"/>
      <w:r w:rsidRPr="005D15C5">
        <w:rPr>
          <w:rFonts w:cs="Times New Roman"/>
          <w:i/>
          <w:iCs/>
        </w:rPr>
        <w:t>overhead</w:t>
      </w:r>
      <w:proofErr w:type="spellEnd"/>
      <w:r w:rsidRPr="005D15C5">
        <w:rPr>
          <w:rFonts w:cs="Times New Roman"/>
        </w:rPr>
        <w:t xml:space="preserve"> administrativo que puede impactar negativamente la productividad del equipo y la entrega oportuna de valor al cliente.</w:t>
      </w:r>
    </w:p>
    <w:p w14:paraId="43A3B214" w14:textId="3D2DEE34" w:rsidR="00095E77" w:rsidRPr="005D15C5" w:rsidRDefault="00095E77" w:rsidP="00095E77">
      <w:pPr>
        <w:spacing w:line="360" w:lineRule="auto"/>
        <w:jc w:val="both"/>
        <w:rPr>
          <w:rFonts w:cs="Times New Roman"/>
        </w:rPr>
      </w:pPr>
      <w:r w:rsidRPr="005D15C5">
        <w:rPr>
          <w:rFonts w:cs="Times New Roman"/>
        </w:rPr>
        <w:t xml:space="preserve">Adicionalmente, la variabilidad en la ejecución manual de pruebas introduce inconsistencias en la cobertura y puede resultar en la omisión de escenarios críticos debido a factores humanos como fatiga, distracción o interpretación subjetiva de los casos de prueba </w:t>
      </w:r>
      <w:sdt>
        <w:sdtPr>
          <w:rPr>
            <w:rFonts w:cs="Times New Roman"/>
            <w:color w:val="000000"/>
          </w:rPr>
          <w:tag w:val="MENDELEY_CITATION_v3_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"/>
          <w:id w:val="608176368"/>
          <w:placeholder>
            <w:docPart w:val="DefaultPlaceholder_-1854013440"/>
          </w:placeholder>
        </w:sdtPr>
        <w:sdtEndPr/>
        <w:sdtContent>
          <w:r w:rsidR="00874F5E" w:rsidRPr="00874F5E">
            <w:rPr>
              <w:rFonts w:cs="Times New Roman"/>
              <w:color w:val="000000"/>
            </w:rPr>
            <w:t>[8]</w:t>
          </w:r>
        </w:sdtContent>
      </w:sdt>
      <w:r w:rsidRPr="005D15C5">
        <w:rPr>
          <w:rFonts w:cs="Times New Roman"/>
        </w:rPr>
        <w:t xml:space="preserve">. Estos factores motivan la necesidad de automatización inteligente que pueda adaptarse dinámicamente a los cambios en los requisitos y generar casos de prueba coherentes de manera sistemática </w:t>
      </w:r>
      <w:sdt>
        <w:sdtPr>
          <w:rPr>
            <w:rFonts w:cs="Times New Roman"/>
            <w:color w:val="000000"/>
          </w:rPr>
          <w:tag w:val="MENDELEY_CITATION_v3_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"/>
          <w:id w:val="-753504642"/>
          <w:placeholder>
            <w:docPart w:val="DefaultPlaceholder_-1854013440"/>
          </w:placeholder>
        </w:sdtPr>
        <w:sdtEndPr/>
        <w:sdtContent>
          <w:r w:rsidR="00874F5E" w:rsidRPr="00874F5E">
            <w:rPr>
              <w:rFonts w:cs="Times New Roman"/>
              <w:color w:val="000000"/>
            </w:rPr>
            <w:t>[10]</w:t>
          </w:r>
        </w:sdtContent>
      </w:sdt>
      <w:r w:rsidRPr="005D15C5">
        <w:rPr>
          <w:rFonts w:cs="Times New Roman"/>
        </w:rPr>
        <w:t>.</w:t>
      </w:r>
    </w:p>
    <w:p w14:paraId="352BF344" w14:textId="36CEDACF" w:rsidR="00A97BA4" w:rsidRPr="005D15C5" w:rsidRDefault="00BC138C" w:rsidP="00807CAE">
      <w:pPr>
        <w:pStyle w:val="Ttulo3"/>
        <w:numPr>
          <w:ilvl w:val="2"/>
          <w:numId w:val="6"/>
        </w:numPr>
        <w:rPr>
          <w:rFonts w:cs="Times New Roman"/>
          <w:b/>
          <w:bCs/>
          <w:i/>
          <w:iCs/>
          <w:color w:val="auto"/>
          <w:sz w:val="24"/>
          <w:szCs w:val="24"/>
          <w:lang w:val="es-EC"/>
        </w:rPr>
      </w:pPr>
      <w:bookmarkStart w:id="55" w:name="_Toc221235108"/>
      <w:bookmarkStart w:id="56" w:name="_Toc228652204"/>
      <w:r w:rsidRPr="005D15C5">
        <w:rPr>
          <w:rFonts w:cs="Times New Roman"/>
          <w:b/>
          <w:bCs/>
          <w:i/>
          <w:iCs/>
          <w:color w:val="auto"/>
          <w:sz w:val="24"/>
          <w:szCs w:val="24"/>
          <w:lang w:val="es-EC"/>
        </w:rPr>
        <w:t xml:space="preserve">Test </w:t>
      </w:r>
      <w:proofErr w:type="spellStart"/>
      <w:r w:rsidRPr="005D15C5">
        <w:rPr>
          <w:rFonts w:cs="Times New Roman"/>
          <w:b/>
          <w:bCs/>
          <w:i/>
          <w:iCs/>
          <w:color w:val="auto"/>
          <w:sz w:val="24"/>
          <w:szCs w:val="24"/>
          <w:lang w:val="es-EC"/>
        </w:rPr>
        <w:t>Driven</w:t>
      </w:r>
      <w:proofErr w:type="spellEnd"/>
      <w:r w:rsidRPr="005D15C5">
        <w:rPr>
          <w:rFonts w:cs="Times New Roman"/>
          <w:b/>
          <w:bCs/>
          <w:i/>
          <w:iCs/>
          <w:color w:val="auto"/>
          <w:sz w:val="24"/>
          <w:szCs w:val="24"/>
          <w:lang w:val="es-EC"/>
        </w:rPr>
        <w:t xml:space="preserve"> </w:t>
      </w:r>
      <w:proofErr w:type="spellStart"/>
      <w:r w:rsidRPr="005D15C5">
        <w:rPr>
          <w:rFonts w:cs="Times New Roman"/>
          <w:b/>
          <w:bCs/>
          <w:i/>
          <w:iCs/>
          <w:color w:val="auto"/>
          <w:sz w:val="24"/>
          <w:szCs w:val="24"/>
          <w:lang w:val="es-EC"/>
        </w:rPr>
        <w:t>Development</w:t>
      </w:r>
      <w:proofErr w:type="spellEnd"/>
      <w:r w:rsidRPr="005D15C5">
        <w:rPr>
          <w:rFonts w:cs="Times New Roman"/>
          <w:b/>
          <w:bCs/>
          <w:i/>
          <w:iCs/>
          <w:color w:val="auto"/>
          <w:sz w:val="24"/>
          <w:szCs w:val="24"/>
          <w:lang w:val="es-EC"/>
        </w:rPr>
        <w:t xml:space="preserve"> (TDD)</w:t>
      </w:r>
      <w:bookmarkEnd w:id="55"/>
      <w:bookmarkEnd w:id="56"/>
    </w:p>
    <w:p w14:paraId="76FE420D" w14:textId="3298A9E0" w:rsidR="00EA4BBD" w:rsidRPr="005D15C5" w:rsidRDefault="00EA4BBD" w:rsidP="00EA4BBD">
      <w:pPr>
        <w:spacing w:line="360" w:lineRule="auto"/>
        <w:jc w:val="both"/>
        <w:rPr>
          <w:rFonts w:cs="Times New Roman"/>
        </w:rPr>
      </w:pPr>
      <w:r w:rsidRPr="005D15C5">
        <w:rPr>
          <w:rFonts w:cs="Times New Roman"/>
        </w:rPr>
        <w:t xml:space="preserve">El </w:t>
      </w:r>
      <w:r w:rsidRPr="005D15C5">
        <w:rPr>
          <w:rFonts w:cs="Times New Roman"/>
          <w:i/>
          <w:iCs/>
        </w:rPr>
        <w:t xml:space="preserve">Test </w:t>
      </w:r>
      <w:proofErr w:type="spellStart"/>
      <w:r w:rsidRPr="005D15C5">
        <w:rPr>
          <w:rFonts w:cs="Times New Roman"/>
          <w:i/>
          <w:iCs/>
        </w:rPr>
        <w:t>Driven</w:t>
      </w:r>
      <w:proofErr w:type="spellEnd"/>
      <w:r w:rsidRPr="005D15C5">
        <w:rPr>
          <w:rFonts w:cs="Times New Roman"/>
          <w:i/>
          <w:iCs/>
        </w:rPr>
        <w:t xml:space="preserve"> </w:t>
      </w:r>
      <w:proofErr w:type="spellStart"/>
      <w:r w:rsidRPr="005D15C5">
        <w:rPr>
          <w:rFonts w:cs="Times New Roman"/>
          <w:i/>
          <w:iCs/>
        </w:rPr>
        <w:t>Development</w:t>
      </w:r>
      <w:proofErr w:type="spellEnd"/>
      <w:r w:rsidRPr="005D15C5">
        <w:rPr>
          <w:rFonts w:cs="Times New Roman"/>
        </w:rPr>
        <w:t xml:space="preserve"> (TDD) constituye una metodología de desarrollo de software que invierte el orden tradicional de codificación al escribir las pruebas antes que el código </w:t>
      </w:r>
      <w:r w:rsidRPr="005D15C5">
        <w:rPr>
          <w:rFonts w:cs="Times New Roman"/>
        </w:rPr>
        <w:lastRenderedPageBreak/>
        <w:t xml:space="preserve">de producción </w:t>
      </w:r>
      <w:sdt>
        <w:sdtPr>
          <w:rPr>
            <w:rFonts w:cs="Times New Roman"/>
            <w:color w:val="000000"/>
          </w:rPr>
          <w:tag w:val="MENDELEY_CITATION_v3_eyJjaXRhdGlvbklEIjoiTUVOREVMRVlfQ0lUQVRJT05fYTJiZjcyZGUtNTMxZS00NTIzLThlNTYtMjgxZDYxNWFjYjNl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
          <w:id w:val="-2079737383"/>
          <w:placeholder>
            <w:docPart w:val="DefaultPlaceholder_-1854013440"/>
          </w:placeholder>
        </w:sdtPr>
        <w:sdtEndPr/>
        <w:sdtContent>
          <w:r w:rsidR="00874F5E" w:rsidRPr="00874F5E">
            <w:rPr>
              <w:rFonts w:cs="Times New Roman"/>
              <w:color w:val="000000"/>
            </w:rPr>
            <w:t>[3]</w:t>
          </w:r>
        </w:sdtContent>
      </w:sdt>
      <w:r w:rsidRPr="005D15C5">
        <w:rPr>
          <w:rFonts w:cs="Times New Roman"/>
        </w:rPr>
        <w:t>. Esta práctica de desarrollo sigue un ciclo iterativo conocido como Red-</w:t>
      </w:r>
      <w:r w:rsidRPr="005D15C5">
        <w:rPr>
          <w:rFonts w:cs="Times New Roman"/>
          <w:i/>
          <w:iCs/>
        </w:rPr>
        <w:t>Green-</w:t>
      </w:r>
      <w:proofErr w:type="spellStart"/>
      <w:r w:rsidRPr="005D15C5">
        <w:rPr>
          <w:rFonts w:cs="Times New Roman"/>
          <w:i/>
          <w:iCs/>
        </w:rPr>
        <w:t>Refactor</w:t>
      </w:r>
      <w:proofErr w:type="spellEnd"/>
      <w:r w:rsidRPr="005D15C5">
        <w:rPr>
          <w:rFonts w:cs="Times New Roman"/>
        </w:rPr>
        <w:t>, donde inicialmente se escribe una prueba que falla (</w:t>
      </w:r>
      <w:r w:rsidRPr="005D15C5">
        <w:rPr>
          <w:rFonts w:cs="Times New Roman"/>
          <w:i/>
          <w:iCs/>
        </w:rPr>
        <w:t>Red</w:t>
      </w:r>
      <w:r w:rsidRPr="005D15C5">
        <w:rPr>
          <w:rFonts w:cs="Times New Roman"/>
        </w:rPr>
        <w:t>), posteriormente se implementa el código mínimo necesario para que la prueba pase (</w:t>
      </w:r>
      <w:r w:rsidRPr="005D15C5">
        <w:rPr>
          <w:rFonts w:cs="Times New Roman"/>
          <w:i/>
          <w:iCs/>
        </w:rPr>
        <w:t>Green</w:t>
      </w:r>
      <w:r w:rsidRPr="005D15C5">
        <w:rPr>
          <w:rFonts w:cs="Times New Roman"/>
        </w:rPr>
        <w:t xml:space="preserve">), y finalmente se refactoriza el código para mejorar su calidad manteniendo la funcionalidad </w:t>
      </w:r>
      <w:sdt>
        <w:sdtPr>
          <w:rPr>
            <w:rFonts w:cs="Times New Roman"/>
            <w:color w:val="000000"/>
          </w:rPr>
          <w:tag w:val="MENDELEY_CITATION_v3_eyJjaXRhdGlvbklEIjoiTUVOREVMRVlfQ0lUQVRJT05fMzZiNjQ2OTItYTdjYS00ZjFiLTllMTQtYWZlODgzZDMwYzRkIiwicHJvcGVydGllcyI6eyJub3RlSW5kZXgiOjB9LCJpc0VkaXRlZCI6ZmFsc2UsIm1hbnVhbE92ZXJyaWRlIjp7ImlzTWFudWFsbHlPdmVycmlkZGVuIjpmYWxzZSwiY2l0ZXByb2NUZXh0IjoiWzE2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
          <w:id w:val="-241485033"/>
          <w:placeholder>
            <w:docPart w:val="DefaultPlaceholder_-1854013440"/>
          </w:placeholder>
        </w:sdtPr>
        <w:sdtEndPr/>
        <w:sdtContent>
          <w:r w:rsidR="00874F5E" w:rsidRPr="00874F5E">
            <w:rPr>
              <w:rFonts w:cs="Times New Roman"/>
              <w:color w:val="000000"/>
            </w:rPr>
            <w:t>[16]</w:t>
          </w:r>
        </w:sdtContent>
      </w:sdt>
      <w:r w:rsidRPr="005D15C5">
        <w:rPr>
          <w:rFonts w:cs="Times New Roman"/>
        </w:rPr>
        <w:t xml:space="preserve">. El TDD ha ganado reconocimiento en la industria del software como una técnica que puede mejorar tanto la calidad del código como la productividad del desarrollo, aunque su efectividad depende significativamente de factores contextuales y de implementación </w:t>
      </w:r>
      <w:sdt>
        <w:sdtPr>
          <w:rPr>
            <w:rFonts w:cs="Times New Roman"/>
            <w:color w:val="000000"/>
          </w:rPr>
          <w:tag w:val="MENDELEY_CITATION_v3_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"/>
          <w:id w:val="-335606199"/>
          <w:placeholder>
            <w:docPart w:val="DefaultPlaceholder_-1854013440"/>
          </w:placeholder>
        </w:sdtPr>
        <w:sdtEndPr/>
        <w:sdtContent>
          <w:r w:rsidR="00874F5E" w:rsidRPr="00874F5E">
            <w:rPr>
              <w:rFonts w:cs="Times New Roman"/>
              <w:color w:val="000000"/>
            </w:rPr>
            <w:t>[17]</w:t>
          </w:r>
        </w:sdtContent>
      </w:sdt>
      <w:r w:rsidRPr="005D15C5">
        <w:rPr>
          <w:rFonts w:cs="Times New Roman"/>
        </w:rPr>
        <w:t>.</w:t>
      </w:r>
    </w:p>
    <w:p w14:paraId="20B0DD77" w14:textId="44B5A267" w:rsidR="00BC138C" w:rsidRPr="005D15C5" w:rsidRDefault="00BC138C" w:rsidP="00807CAE">
      <w:pPr>
        <w:pStyle w:val="Ttulo4"/>
        <w:numPr>
          <w:ilvl w:val="3"/>
          <w:numId w:val="8"/>
        </w:numPr>
        <w:rPr>
          <w:rFonts w:cs="Times New Roman"/>
          <w:b/>
          <w:bCs/>
          <w:color w:val="auto"/>
        </w:rPr>
      </w:pPr>
      <w:r w:rsidRPr="005D15C5">
        <w:rPr>
          <w:rFonts w:cs="Times New Roman"/>
          <w:b/>
          <w:bCs/>
          <w:color w:val="auto"/>
        </w:rPr>
        <w:t> Principios y beneficios del TDD</w:t>
      </w:r>
    </w:p>
    <w:p w14:paraId="0ED571D4" w14:textId="1766C5B2" w:rsidR="00EA4BBD" w:rsidRPr="005D15C5" w:rsidRDefault="00EA4BBD" w:rsidP="00EA4BBD">
      <w:pPr>
        <w:spacing w:line="360" w:lineRule="auto"/>
        <w:jc w:val="both"/>
        <w:rPr>
          <w:rFonts w:cs="Times New Roman"/>
        </w:rPr>
      </w:pPr>
      <w:r w:rsidRPr="005D15C5">
        <w:rPr>
          <w:rFonts w:cs="Times New Roman"/>
        </w:rPr>
        <w:t xml:space="preserve">Los principios fundamentales del TDD se basan en tres reglas esenciales: no escribir código de producción sin una prueba que falle, no escribir más prueba de la necesaria para fallar, y no escribir más código de producción del necesario para pasar la prueba </w:t>
      </w:r>
      <w:sdt>
        <w:sdtPr>
          <w:rPr>
            <w:rFonts w:cs="Times New Roman"/>
            <w:color w:val="000000"/>
          </w:rPr>
          <w:tag w:val="MENDELEY_CITATION_v3_eyJjaXRhdGlvbklEIjoiTUVOREVMRVlfQ0lUQVRJT05fNGNiZGQ3NGItYzA5YS00MTc1LWFjYjItMTllZjMzYzI1Y2Rl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
          <w:id w:val="1959994692"/>
          <w:placeholder>
            <w:docPart w:val="DefaultPlaceholder_-1854013440"/>
          </w:placeholder>
        </w:sdtPr>
        <w:sdtEndPr/>
        <w:sdtContent>
          <w:r w:rsidR="00874F5E" w:rsidRPr="00874F5E">
            <w:rPr>
              <w:rFonts w:cs="Times New Roman"/>
              <w:color w:val="000000"/>
            </w:rPr>
            <w:t>[3]</w:t>
          </w:r>
        </w:sdtContent>
      </w:sdt>
      <w:r w:rsidRPr="005D15C5">
        <w:rPr>
          <w:rFonts w:cs="Times New Roman"/>
        </w:rPr>
        <w:t xml:space="preserve">. Esta metodología promueve un diseño incremental que emerge naturalmente del proceso iterativo, favoreciendo la creación de interfaces limpias y módulos débilmente acoplados </w:t>
      </w:r>
      <w:sdt>
        <w:sdtPr>
          <w:rPr>
            <w:rFonts w:cs="Times New Roman"/>
            <w:color w:val="000000"/>
          </w:rPr>
          <w:tag w:val="MENDELEY_CITATION_v3_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"/>
          <w:id w:val="-2040189071"/>
          <w:placeholder>
            <w:docPart w:val="DefaultPlaceholder_-1854013440"/>
          </w:placeholder>
        </w:sdtPr>
        <w:sdtEndPr/>
        <w:sdtContent>
          <w:r w:rsidR="00874F5E" w:rsidRPr="00874F5E">
            <w:rPr>
              <w:rFonts w:cs="Times New Roman"/>
              <w:color w:val="000000"/>
            </w:rPr>
            <w:t>[6]</w:t>
          </w:r>
        </w:sdtContent>
      </w:sdt>
      <w:r w:rsidRPr="005D15C5">
        <w:rPr>
          <w:rFonts w:cs="Times New Roman"/>
        </w:rPr>
        <w:t>.</w:t>
      </w:r>
    </w:p>
    <w:p w14:paraId="5D04964E" w14:textId="411533C8" w:rsidR="00A97BA4" w:rsidRPr="005D15C5" w:rsidRDefault="00EA4BBD" w:rsidP="00EA4BBD">
      <w:pPr>
        <w:spacing w:line="360" w:lineRule="auto"/>
        <w:jc w:val="both"/>
        <w:rPr>
          <w:rFonts w:cs="Times New Roman"/>
        </w:rPr>
      </w:pPr>
      <w:r w:rsidRPr="005D15C5">
        <w:rPr>
          <w:rFonts w:cs="Times New Roman"/>
        </w:rPr>
        <w:t xml:space="preserve">Los beneficios del TDD incluyen una cobertura de pruebas más completa, ya que cada línea de código de producción está respaldada por al menos una prueba automatizada </w:t>
      </w:r>
      <w:sdt>
        <w:sdtPr>
          <w:rPr>
            <w:rFonts w:cs="Times New Roman"/>
            <w:color w:val="000000"/>
          </w:rPr>
          <w:tag w:val="MENDELEY_CITATION_v3_eyJjaXRhdGlvbklEIjoiTUVOREVMRVlfQ0lUQVRJT05fNTMzYmJkYzgtOWZjMi00ZDA0LTk1NDItODAwODVkNWI3Mjk1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880904454"/>
          <w:placeholder>
            <w:docPart w:val="DefaultPlaceholder_-1854013440"/>
          </w:placeholder>
        </w:sdtPr>
        <w:sdtEndPr/>
        <w:sdtContent>
          <w:r w:rsidR="00874F5E" w:rsidRPr="00874F5E">
            <w:rPr>
              <w:rFonts w:cs="Times New Roman"/>
              <w:color w:val="000000"/>
            </w:rPr>
            <w:t>[1]</w:t>
          </w:r>
        </w:sdtContent>
      </w:sdt>
      <w:r w:rsidRPr="005D15C5">
        <w:rPr>
          <w:rFonts w:cs="Times New Roman"/>
        </w:rPr>
        <w:t xml:space="preserve">. Esta cobertura exhaustiva facilita la detección temprana de defectos y proporciona una red de seguridad para futuras modificaciones del código </w:t>
      </w:r>
      <w:sdt>
        <w:sdtPr>
          <w:rPr>
            <w:rFonts w:cs="Times New Roman"/>
            <w:color w:val="000000"/>
          </w:rPr>
          <w:tag w:val="MENDELEY_CITATION_v3_eyJjaXRhdGlvbklEIjoiTUVOREVMRVlfQ0lUQVRJT05fZWI2YTRiNTAtZGJiNS00NGNiLThlMzktZTZiZGY0ZTg5ODQ3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
          <w:id w:val="1579783920"/>
          <w:placeholder>
            <w:docPart w:val="DefaultPlaceholder_-1854013440"/>
          </w:placeholder>
        </w:sdtPr>
        <w:sdtEndPr/>
        <w:sdtContent>
          <w:r w:rsidR="00874F5E" w:rsidRPr="00874F5E">
            <w:rPr>
              <w:rFonts w:cs="Times New Roman"/>
              <w:color w:val="000000"/>
            </w:rPr>
            <w:t>[2]</w:t>
          </w:r>
        </w:sdtContent>
      </w:sdt>
      <w:r w:rsidRPr="005D15C5">
        <w:rPr>
          <w:rFonts w:cs="Times New Roman"/>
        </w:rPr>
        <w:t xml:space="preserve">. Adicionalmente, el TDD mejora la documentación del código, ya que las pruebas actúan como especificaciones ejecutables que describen el comportamiento esperado del sistema </w:t>
      </w:r>
      <w:sdt>
        <w:sdtPr>
          <w:rPr>
            <w:rFonts w:cs="Times New Roman"/>
            <w:color w:val="000000"/>
          </w:rPr>
          <w:tag w:val="MENDELEY_CITATION_v3_eyJjaXRhdGlvbklEIjoiTUVOREVMRVlfQ0lUQVRJT05fMzdjODY2NGUtOTYxMi00NDNhLTgzZTMtNmIzMDAxMzc5M2E5IiwicHJvcGVydGllcyI6eyJub3RlSW5kZXgiOjB9LCJpc0VkaXRlZCI6ZmFsc2UsIm1hbnVhbE92ZXJyaWRlIjp7ImlzTWFudWFsbHlPdmVycmlkZGVuIjpmYWxzZSwiY2l0ZXByb2NUZXh0IjoiWzE0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
          <w:id w:val="1684701643"/>
          <w:placeholder>
            <w:docPart w:val="DefaultPlaceholder_-1854013440"/>
          </w:placeholder>
        </w:sdtPr>
        <w:sdtEndPr/>
        <w:sdtContent>
          <w:r w:rsidR="00874F5E" w:rsidRPr="00874F5E">
            <w:rPr>
              <w:rFonts w:cs="Times New Roman"/>
              <w:color w:val="000000"/>
            </w:rPr>
            <w:t>[14]</w:t>
          </w:r>
        </w:sdtContent>
      </w:sdt>
      <w:r w:rsidRPr="005D15C5">
        <w:rPr>
          <w:rFonts w:cs="Times New Roman"/>
        </w:rPr>
        <w:t xml:space="preserve">. La práctica del TDD también fomenta un diseño más modular y </w:t>
      </w:r>
      <w:proofErr w:type="spellStart"/>
      <w:r w:rsidRPr="005D15C5">
        <w:rPr>
          <w:rFonts w:cs="Times New Roman"/>
          <w:i/>
          <w:iCs/>
        </w:rPr>
        <w:t>testeable</w:t>
      </w:r>
      <w:proofErr w:type="spellEnd"/>
      <w:r w:rsidRPr="005D15C5">
        <w:rPr>
          <w:rFonts w:cs="Times New Roman"/>
        </w:rPr>
        <w:t xml:space="preserve">, resultando en código con mayor mantenibilidad y flexibilidad para adaptarse a cambios futuros </w:t>
      </w:r>
      <w:sdt>
        <w:sdtPr>
          <w:rPr>
            <w:rFonts w:cs="Times New Roman"/>
            <w:color w:val="000000"/>
          </w:rPr>
          <w:tag w:val="MENDELEY_CITATION_v3_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"/>
          <w:id w:val="-2075274459"/>
          <w:placeholder>
            <w:docPart w:val="DefaultPlaceholder_-1854013440"/>
          </w:placeholder>
        </w:sdtPr>
        <w:sdtEndPr/>
        <w:sdtContent>
          <w:r w:rsidR="00874F5E" w:rsidRPr="00874F5E">
            <w:rPr>
              <w:rFonts w:cs="Times New Roman"/>
              <w:color w:val="000000"/>
            </w:rPr>
            <w:t>[18]</w:t>
          </w:r>
        </w:sdtContent>
      </w:sdt>
      <w:r w:rsidRPr="005D15C5">
        <w:rPr>
          <w:rFonts w:cs="Times New Roman"/>
        </w:rPr>
        <w:t>.</w:t>
      </w:r>
    </w:p>
    <w:p w14:paraId="3C2CDF92" w14:textId="64ED560E" w:rsidR="00BC138C" w:rsidRPr="005D15C5" w:rsidRDefault="00BC138C" w:rsidP="00807CAE">
      <w:pPr>
        <w:pStyle w:val="Ttulo4"/>
        <w:numPr>
          <w:ilvl w:val="3"/>
          <w:numId w:val="8"/>
        </w:numPr>
        <w:rPr>
          <w:rFonts w:cs="Times New Roman"/>
          <w:b/>
          <w:bCs/>
          <w:color w:val="auto"/>
        </w:rPr>
      </w:pPr>
      <w:r w:rsidRPr="005D15C5">
        <w:rPr>
          <w:rFonts w:cs="Times New Roman"/>
          <w:b/>
          <w:bCs/>
          <w:color w:val="auto"/>
        </w:rPr>
        <w:t> Limitaciones del TDD tradicional</w:t>
      </w:r>
    </w:p>
    <w:p w14:paraId="5173A54C" w14:textId="5657EBEE" w:rsidR="00EA4BBD" w:rsidRPr="005D15C5" w:rsidRDefault="00EA4BBD" w:rsidP="00EA4BBD">
      <w:pPr>
        <w:spacing w:line="360" w:lineRule="auto"/>
        <w:jc w:val="both"/>
        <w:rPr>
          <w:rFonts w:cs="Times New Roman"/>
        </w:rPr>
      </w:pPr>
      <w:r w:rsidRPr="005D15C5">
        <w:rPr>
          <w:rFonts w:cs="Times New Roman"/>
        </w:rPr>
        <w:t xml:space="preserve">A pesar de sus beneficios reconocidos, el TDD presenta limitaciones significativas que pueden afectar su adopción y efectividad en entornos reales de desarrollo. Una de las principales limitaciones radica en la curva de aprendizaje asociada con el cambio de mentalidad requerido para escribir pruebas antes del código funcional </w:t>
      </w:r>
      <w:sdt>
        <w:sdtPr>
          <w:rPr>
            <w:rFonts w:cs="Times New Roman"/>
            <w:color w:val="000000"/>
          </w:rPr>
          <w:tag w:val="MENDELEY_CITATION_v3_eyJjaXRhdGlvbklEIjoiTUVOREVMRVlfQ0lUQVRJT05fMTgzODFjODAtOTUwMS00MGQzLWE3NGItODJmMTU2NWVjOGE3IiwicHJvcGVydGllcyI6eyJub3RlSW5kZXgiOjB9LCJpc0VkaXRlZCI6ZmFsc2UsIm1hbnVhbE92ZXJyaWRlIjp7ImlzTWFudWFsbHlPdmVycmlkZGVuIjpmYWxzZSwiY2l0ZXByb2NUZXh0IjoiWzE2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
          <w:id w:val="-47683806"/>
          <w:placeholder>
            <w:docPart w:val="DefaultPlaceholder_-1854013440"/>
          </w:placeholder>
        </w:sdtPr>
        <w:sdtEndPr/>
        <w:sdtContent>
          <w:r w:rsidR="00874F5E" w:rsidRPr="00874F5E">
            <w:rPr>
              <w:rFonts w:cs="Times New Roman"/>
              <w:color w:val="000000"/>
            </w:rPr>
            <w:t>[16]</w:t>
          </w:r>
        </w:sdtContent>
      </w:sdt>
      <w:r w:rsidRPr="005D15C5">
        <w:rPr>
          <w:rFonts w:cs="Times New Roman"/>
        </w:rPr>
        <w:t xml:space="preserve">. Esta transición puede resultar desafiante para desarrolladores acostumbrados a metodologías tradicionales, especialmente en equipos con poca experiencia en </w:t>
      </w:r>
      <w:proofErr w:type="spellStart"/>
      <w:r w:rsidRPr="005D15C5">
        <w:rPr>
          <w:rFonts w:cs="Times New Roman"/>
          <w:i/>
          <w:iCs/>
        </w:rPr>
        <w:t>testing</w:t>
      </w:r>
      <w:proofErr w:type="spellEnd"/>
      <w:r w:rsidRPr="005D15C5">
        <w:rPr>
          <w:rFonts w:cs="Times New Roman"/>
        </w:rPr>
        <w:t xml:space="preserve"> automatizado </w:t>
      </w:r>
      <w:sdt>
        <w:sdtPr>
          <w:rPr>
            <w:rFonts w:cs="Times New Roman"/>
            <w:color w:val="000000"/>
          </w:rPr>
          <w:tag w:val="MENDELEY_CITATION_v3_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"/>
          <w:id w:val="-745572215"/>
          <w:placeholder>
            <w:docPart w:val="DefaultPlaceholder_-1854013440"/>
          </w:placeholder>
        </w:sdtPr>
        <w:sdtEndPr/>
        <w:sdtContent>
          <w:r w:rsidR="00874F5E" w:rsidRPr="00874F5E">
            <w:rPr>
              <w:rFonts w:cs="Times New Roman"/>
              <w:color w:val="000000"/>
            </w:rPr>
            <w:t>[17]</w:t>
          </w:r>
        </w:sdtContent>
      </w:sdt>
      <w:r w:rsidRPr="005D15C5">
        <w:rPr>
          <w:rFonts w:cs="Times New Roman"/>
        </w:rPr>
        <w:t>.</w:t>
      </w:r>
    </w:p>
    <w:p w14:paraId="71BC7F5F" w14:textId="0FB05637" w:rsidR="00A97BA4" w:rsidRPr="005D15C5" w:rsidRDefault="00EA4BBD" w:rsidP="00EA4BBD">
      <w:pPr>
        <w:spacing w:line="360" w:lineRule="auto"/>
        <w:jc w:val="both"/>
        <w:rPr>
          <w:rFonts w:cs="Times New Roman"/>
        </w:rPr>
      </w:pPr>
      <w:r w:rsidRPr="005D15C5">
        <w:rPr>
          <w:rFonts w:cs="Times New Roman"/>
        </w:rPr>
        <w:lastRenderedPageBreak/>
        <w:t xml:space="preserve">El </w:t>
      </w:r>
      <w:proofErr w:type="spellStart"/>
      <w:r w:rsidRPr="005D15C5">
        <w:rPr>
          <w:rFonts w:cs="Times New Roman"/>
          <w:i/>
          <w:iCs/>
        </w:rPr>
        <w:t>overhead</w:t>
      </w:r>
      <w:proofErr w:type="spellEnd"/>
      <w:r w:rsidRPr="005D15C5">
        <w:rPr>
          <w:rFonts w:cs="Times New Roman"/>
        </w:rPr>
        <w:t xml:space="preserve"> inicial del TDD puede impactar negativamente la velocidad de desarrollo a corto plazo, ya que escribir pruebas requiere tiempo adicional y esfuerzo cognitivo para diseñar casos de prueba apropiados antes de la implementación </w:t>
      </w:r>
      <w:sdt>
        <w:sdtPr>
          <w:rPr>
            <w:rFonts w:cs="Times New Roman"/>
            <w:color w:val="000000"/>
          </w:rPr>
          <w:tag w:val="MENDELEY_CITATION_v3_eyJjaXRhdGlvbklEIjoiTUVOREVMRVlfQ0lUQVRJT05fYzZlYmM1ZWMtZWVjNS00NWZlLWJjMjUtMGJjMGE3YWU3ZDYw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
          <w:id w:val="1365722053"/>
          <w:placeholder>
            <w:docPart w:val="DefaultPlaceholder_-1854013440"/>
          </w:placeholder>
        </w:sdtPr>
        <w:sdtEndPr/>
        <w:sdtContent>
          <w:r w:rsidR="00874F5E" w:rsidRPr="00874F5E">
            <w:rPr>
              <w:rFonts w:cs="Times New Roman"/>
              <w:color w:val="000000"/>
            </w:rPr>
            <w:t>[3]</w:t>
          </w:r>
        </w:sdtContent>
      </w:sdt>
      <w:r w:rsidRPr="005D15C5">
        <w:rPr>
          <w:rFonts w:cs="Times New Roman"/>
        </w:rPr>
        <w:t xml:space="preserve">. Esta situación se intensifica en proyectos con presión de tiempo o cuando los requisitos son inestables y cambian frecuentemente </w:t>
      </w:r>
      <w:sdt>
        <w:sdtPr>
          <w:rPr>
            <w:rFonts w:cs="Times New Roman"/>
            <w:color w:val="000000"/>
          </w:rPr>
          <w:tag w:val="MENDELEY_CITATION_v3_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"/>
          <w:id w:val="-708728010"/>
          <w:placeholder>
            <w:docPart w:val="DefaultPlaceholder_-1854013440"/>
          </w:placeholder>
        </w:sdtPr>
        <w:sdtEndPr/>
        <w:sdtContent>
          <w:r w:rsidR="00874F5E" w:rsidRPr="00874F5E">
            <w:rPr>
              <w:rFonts w:cs="Times New Roman"/>
              <w:color w:val="000000"/>
            </w:rPr>
            <w:t>[4]</w:t>
          </w:r>
        </w:sdtContent>
      </w:sdt>
      <w:r w:rsidRPr="005D15C5">
        <w:rPr>
          <w:rFonts w:cs="Times New Roman"/>
        </w:rPr>
        <w:t xml:space="preserve">. Además, la efectividad del TDD está fuertemente influenciada por la calidad de las pruebas escritas; pruebas mal diseñadas o incompletas pueden generar una falsa sensación de seguridad sin proporcionar valor real en la detección de defectos </w:t>
      </w:r>
      <w:sdt>
        <w:sdtPr>
          <w:rPr>
            <w:rFonts w:cs="Times New Roman"/>
            <w:color w:val="000000"/>
          </w:rPr>
          <w:tag w:val="MENDELEY_CITATION_v3_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"/>
          <w:id w:val="824236401"/>
          <w:placeholder>
            <w:docPart w:val="DefaultPlaceholder_-1854013440"/>
          </w:placeholder>
        </w:sdtPr>
        <w:sdtEndPr/>
        <w:sdtContent>
          <w:r w:rsidR="00874F5E" w:rsidRPr="00874F5E">
            <w:rPr>
              <w:rFonts w:cs="Times New Roman"/>
              <w:color w:val="000000"/>
            </w:rPr>
            <w:t>[19]</w:t>
          </w:r>
        </w:sdtContent>
      </w:sdt>
      <w:r w:rsidRPr="005D15C5">
        <w:rPr>
          <w:rFonts w:cs="Times New Roman"/>
        </w:rPr>
        <w:t>.</w:t>
      </w:r>
    </w:p>
    <w:p w14:paraId="5BC55AC2" w14:textId="565FE953" w:rsidR="00BC138C" w:rsidRPr="005D15C5" w:rsidRDefault="00BC138C" w:rsidP="00807CAE">
      <w:pPr>
        <w:pStyle w:val="Ttulo4"/>
        <w:numPr>
          <w:ilvl w:val="3"/>
          <w:numId w:val="8"/>
        </w:numPr>
        <w:rPr>
          <w:rFonts w:cs="Times New Roman"/>
          <w:b/>
          <w:bCs/>
          <w:color w:val="auto"/>
        </w:rPr>
      </w:pPr>
      <w:r w:rsidRPr="005D15C5">
        <w:rPr>
          <w:rFonts w:cs="Times New Roman"/>
          <w:b/>
          <w:bCs/>
          <w:color w:val="auto"/>
        </w:rPr>
        <w:t> TDD y su relación con la calidad del software</w:t>
      </w:r>
    </w:p>
    <w:p w14:paraId="7846B8BF" w14:textId="19291198" w:rsidR="00EA4BBD" w:rsidRPr="005D15C5" w:rsidRDefault="00EA4BBD" w:rsidP="00EA4BBD">
      <w:pPr>
        <w:spacing w:line="360" w:lineRule="auto"/>
        <w:jc w:val="both"/>
        <w:rPr>
          <w:rFonts w:cs="Times New Roman"/>
        </w:rPr>
      </w:pPr>
      <w:r w:rsidRPr="005D15C5">
        <w:rPr>
          <w:rFonts w:cs="Times New Roman"/>
        </w:rPr>
        <w:t xml:space="preserve">La relación entre TDD y la calidad del software es compleja y multifacética, con evidencia empírica que muestra resultados variables según el contexto de aplicación </w:t>
      </w:r>
      <w:sdt>
        <w:sdtPr>
          <w:rPr>
            <w:rFonts w:cs="Times New Roman"/>
            <w:color w:val="000000"/>
          </w:rPr>
          <w:tag w:val="MENDELEY_CITATION_v3_eyJjaXRhdGlvbklEIjoiTUVOREVMRVlfQ0lUQVRJT05fZWU3MjBlMTItYmM0Ni00YzBlLTkzYjYtNGIwNTI5NGE3YjQ4IiwicHJvcGVydGllcyI6eyJub3RlSW5kZXgiOjB9LCJpc0VkaXRlZCI6ZmFsc2UsIm1hbnVhbE92ZXJyaWRlIjp7ImlzTWFudWFsbHlPdmVycmlkZGVuIjpmYWxzZSwiY2l0ZXByb2NUZXh0IjoiWzE2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
          <w:id w:val="-2083988899"/>
          <w:placeholder>
            <w:docPart w:val="DefaultPlaceholder_-1854013440"/>
          </w:placeholder>
        </w:sdtPr>
        <w:sdtEndPr/>
        <w:sdtContent>
          <w:r w:rsidR="00874F5E" w:rsidRPr="00874F5E">
            <w:rPr>
              <w:rFonts w:cs="Times New Roman"/>
              <w:color w:val="000000"/>
            </w:rPr>
            <w:t>[16]</w:t>
          </w:r>
        </w:sdtContent>
      </w:sdt>
      <w:r w:rsidRPr="005D15C5">
        <w:rPr>
          <w:rFonts w:cs="Times New Roman"/>
        </w:rPr>
        <w:t xml:space="preserve">. Estudios industriales han demostrado que el TDD puede mejorar la calidad externa del software en términos de reducción de defectos y mayor estabilidad del código, aunque estos beneficios no son universales y dependen de factores como la experiencia del equipo y la naturaleza del proyecto </w:t>
      </w:r>
      <w:sdt>
        <w:sdtPr>
          <w:rPr>
            <w:rFonts w:cs="Times New Roman"/>
            <w:color w:val="000000"/>
          </w:rPr>
          <w:tag w:val="MENDELEY_CITATION_v3_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"/>
          <w:id w:val="-171722274"/>
          <w:placeholder>
            <w:docPart w:val="DefaultPlaceholder_-1854013440"/>
          </w:placeholder>
        </w:sdtPr>
        <w:sdtEndPr/>
        <w:sdtContent>
          <w:r w:rsidR="00874F5E" w:rsidRPr="00874F5E">
            <w:rPr>
              <w:rFonts w:cs="Times New Roman"/>
              <w:color w:val="000000"/>
            </w:rPr>
            <w:t>[17]</w:t>
          </w:r>
        </w:sdtContent>
      </w:sdt>
      <w:r w:rsidRPr="005D15C5">
        <w:rPr>
          <w:rFonts w:cs="Times New Roman"/>
        </w:rPr>
        <w:t>.</w:t>
      </w:r>
    </w:p>
    <w:p w14:paraId="365BC55E" w14:textId="3438E3E3" w:rsidR="00A97BA4" w:rsidRPr="005D15C5" w:rsidRDefault="00EA4BBD" w:rsidP="00EA4BBD">
      <w:pPr>
        <w:spacing w:line="360" w:lineRule="auto"/>
        <w:jc w:val="both"/>
        <w:rPr>
          <w:rFonts w:cs="Times New Roman"/>
        </w:rPr>
      </w:pPr>
      <w:r w:rsidRPr="005D15C5">
        <w:rPr>
          <w:rFonts w:cs="Times New Roman"/>
        </w:rPr>
        <w:t xml:space="preserve">El TDD contribuye a la calidad del software mediante la promoción de prácticas de diseño que favorecen </w:t>
      </w:r>
      <w:proofErr w:type="gramStart"/>
      <w:r w:rsidRPr="005D15C5">
        <w:rPr>
          <w:rFonts w:cs="Times New Roman"/>
        </w:rPr>
        <w:t>la modularidad</w:t>
      </w:r>
      <w:proofErr w:type="gramEnd"/>
      <w:r w:rsidRPr="005D15C5">
        <w:rPr>
          <w:rFonts w:cs="Times New Roman"/>
        </w:rPr>
        <w:t xml:space="preserve">, la separación de responsabilidades y la creación de interfaces bien definidas </w:t>
      </w:r>
      <w:sdt>
        <w:sdtPr>
          <w:rPr>
            <w:rFonts w:cs="Times New Roman"/>
            <w:color w:val="000000"/>
          </w:rPr>
          <w:tag w:val="MENDELEY_CITATION_v3_eyJjaXRhdGlvbklEIjoiTUVOREVMRVlfQ0lUQVRJT05fYmY2ZjVmOTctODQzYy00ZWJiLTg4YjMtYzFmMTFkMTA1MWNk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1315025712"/>
          <w:placeholder>
            <w:docPart w:val="DefaultPlaceholder_-1854013440"/>
          </w:placeholder>
        </w:sdtPr>
        <w:sdtEndPr/>
        <w:sdtContent>
          <w:r w:rsidR="00874F5E" w:rsidRPr="00874F5E">
            <w:rPr>
              <w:rFonts w:cs="Times New Roman"/>
              <w:color w:val="000000"/>
            </w:rPr>
            <w:t>[1]</w:t>
          </w:r>
        </w:sdtContent>
      </w:sdt>
      <w:r w:rsidRPr="005D15C5">
        <w:rPr>
          <w:rFonts w:cs="Times New Roman"/>
        </w:rPr>
        <w:t xml:space="preserve">. Estas características arquitectónicas facilitan el mantenimiento del código y reducen la complejidad del sistema, aspectos críticos para la calidad a largo plazo </w:t>
      </w:r>
      <w:sdt>
        <w:sdtPr>
          <w:rPr>
            <w:rFonts w:cs="Times New Roman"/>
            <w:color w:val="000000"/>
          </w:rPr>
          <w:tag w:val="MENDELEY_CITATION_v3_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"/>
          <w:id w:val="-275948296"/>
          <w:placeholder>
            <w:docPart w:val="DefaultPlaceholder_-1854013440"/>
          </w:placeholder>
        </w:sdtPr>
        <w:sdtEndPr/>
        <w:sdtContent>
          <w:r w:rsidR="00874F5E" w:rsidRPr="00874F5E">
            <w:rPr>
              <w:rFonts w:cs="Times New Roman"/>
              <w:color w:val="000000"/>
            </w:rPr>
            <w:t>[5]</w:t>
          </w:r>
        </w:sdtContent>
      </w:sdt>
      <w:r w:rsidRPr="005D15C5">
        <w:rPr>
          <w:rFonts w:cs="Times New Roman"/>
        </w:rPr>
        <w:t xml:space="preserve">. Sin embargo, la calidad de las pruebas en TDD está directamente relacionada con la calidad del software resultante; pruebas superficiales o que no cubren casos extremos pueden permitir que defectos críticos pasen desapercibidos durante el desarrollo </w:t>
      </w:r>
      <w:sdt>
        <w:sdtPr>
          <w:rPr>
            <w:rFonts w:cs="Times New Roman"/>
            <w:color w:val="000000"/>
          </w:rPr>
          <w:tag w:val="MENDELEY_CITATION_v3_eyJjaXRhdGlvbklEIjoiTUVOREVMRVlfQ0lUQVRJT05fNWRjYmU4YTctMWY0NS00YmI5LTgzMWQtMGU4MTMxOGRkZDhkIiwicHJvcGVydGllcyI6eyJub3RlSW5kZXgiOjB9LCJpc0VkaXRlZCI6ZmFsc2UsIm1hbnVhbE92ZXJyaWRlIjp7ImlzTWFudWFsbHlPdmVycmlkZGVuIjpmYWxzZSwiY2l0ZXByb2NUZXh0IjoiWzl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
          <w:id w:val="657738994"/>
          <w:placeholder>
            <w:docPart w:val="DefaultPlaceholder_-1854013440"/>
          </w:placeholder>
        </w:sdtPr>
        <w:sdtEndPr/>
        <w:sdtContent>
          <w:r w:rsidR="00874F5E" w:rsidRPr="00874F5E">
            <w:rPr>
              <w:rFonts w:cs="Times New Roman"/>
              <w:color w:val="000000"/>
            </w:rPr>
            <w:t>[9]</w:t>
          </w:r>
        </w:sdtContent>
      </w:sdt>
      <w:r w:rsidRPr="005D15C5">
        <w:rPr>
          <w:rFonts w:cs="Times New Roman"/>
        </w:rPr>
        <w:t xml:space="preserve">. Por tanto, la efectividad del TDD en la mejora de la calidad del software requiere no solo la adopción de la metodología, sino también el desarrollo de competencias sólidas en diseño de pruebas y comprensión profunda de los requisitos del sistema </w:t>
      </w:r>
      <w:sdt>
        <w:sdtPr>
          <w:rPr>
            <w:rFonts w:cs="Times New Roman"/>
            <w:color w:val="000000"/>
          </w:rPr>
          <w:tag w:val="MENDELEY_CITATION_v3_eyJjaXRhdGlvbklEIjoiTUVOREVMRVlfQ0lUQVRJT05fMDNlNDg0NjItMDcxNS00NTc4LWE2YjctOTYwYmM0N2YxYzZhIiwicHJvcGVydGllcyI6eyJub3RlSW5kZXgiOjB9LCJpc0VkaXRlZCI6ZmFsc2UsIm1hbnVhbE92ZXJyaWRlIjp7ImlzTWFudWFsbHlPdmVycmlkZGVuIjpmYWxzZSwiY2l0ZXByb2NUZXh0IjoiWzE0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
          <w:id w:val="-1823428179"/>
          <w:placeholder>
            <w:docPart w:val="DefaultPlaceholder_-1854013440"/>
          </w:placeholder>
        </w:sdtPr>
        <w:sdtEndPr/>
        <w:sdtContent>
          <w:r w:rsidR="00874F5E" w:rsidRPr="00874F5E">
            <w:rPr>
              <w:rFonts w:cs="Times New Roman"/>
              <w:color w:val="000000"/>
            </w:rPr>
            <w:t>[14]</w:t>
          </w:r>
        </w:sdtContent>
      </w:sdt>
      <w:r w:rsidRPr="005D15C5">
        <w:rPr>
          <w:rFonts w:cs="Times New Roman"/>
        </w:rPr>
        <w:t>.</w:t>
      </w:r>
    </w:p>
    <w:p w14:paraId="053A6FDC" w14:textId="330EFB02" w:rsidR="00BC138C" w:rsidRPr="005D15C5" w:rsidRDefault="00BC138C" w:rsidP="00807CAE">
      <w:pPr>
        <w:pStyle w:val="Ttulo3"/>
        <w:numPr>
          <w:ilvl w:val="2"/>
          <w:numId w:val="6"/>
        </w:numPr>
        <w:rPr>
          <w:rFonts w:cs="Times New Roman"/>
          <w:b/>
          <w:bCs/>
          <w:i/>
          <w:iCs/>
          <w:color w:val="auto"/>
          <w:sz w:val="24"/>
          <w:szCs w:val="24"/>
          <w:lang w:val="es-EC"/>
        </w:rPr>
      </w:pPr>
      <w:bookmarkStart w:id="57" w:name="_Toc221235109"/>
      <w:bookmarkStart w:id="58" w:name="_Toc228652205"/>
      <w:r w:rsidRPr="005D15C5">
        <w:rPr>
          <w:rFonts w:cs="Times New Roman"/>
          <w:b/>
          <w:bCs/>
          <w:i/>
          <w:iCs/>
          <w:color w:val="auto"/>
          <w:sz w:val="24"/>
          <w:szCs w:val="24"/>
          <w:lang w:val="es-EC"/>
        </w:rPr>
        <w:t>Inteligencia Artificial Generativa en pruebas de software</w:t>
      </w:r>
      <w:bookmarkEnd w:id="57"/>
      <w:bookmarkEnd w:id="58"/>
    </w:p>
    <w:p w14:paraId="2243342D" w14:textId="14221BBF" w:rsidR="003636E8" w:rsidRPr="005D15C5" w:rsidRDefault="003636E8" w:rsidP="003636E8">
      <w:pPr>
        <w:spacing w:line="360" w:lineRule="auto"/>
        <w:jc w:val="both"/>
        <w:rPr>
          <w:rFonts w:cs="Times New Roman"/>
        </w:rPr>
      </w:pPr>
      <w:r w:rsidRPr="005D15C5">
        <w:rPr>
          <w:rFonts w:cs="Times New Roman"/>
        </w:rPr>
        <w:t xml:space="preserve">La inteligencia artificial generativa ha emergido como una tecnología transformadora en el ámbito del </w:t>
      </w:r>
      <w:proofErr w:type="spellStart"/>
      <w:r w:rsidRPr="005D15C5">
        <w:rPr>
          <w:rFonts w:cs="Times New Roman"/>
          <w:i/>
          <w:iCs/>
        </w:rPr>
        <w:t>testing</w:t>
      </w:r>
      <w:proofErr w:type="spellEnd"/>
      <w:r w:rsidRPr="005D15C5">
        <w:rPr>
          <w:rFonts w:cs="Times New Roman"/>
        </w:rPr>
        <w:t xml:space="preserve"> de software, proporcionando capacidades avanzadas para automatizar la creación, ejecución y optimización de casos de prueba. La convergencia entre modelos de lenguaje natural y metodologías de aseguramiento de calidad representa un paradigma innovador que promete revolucionar los procesos tradicionales de </w:t>
      </w:r>
      <w:r w:rsidRPr="005D15C5">
        <w:rPr>
          <w:rFonts w:cs="Times New Roman"/>
        </w:rPr>
        <w:lastRenderedPageBreak/>
        <w:t xml:space="preserve">validación de software, especialmente en contextos donde la velocidad de desarrollo y la complejidad de los sistemas requieren enfoques más eficientes y escalables </w:t>
      </w:r>
      <w:sdt>
        <w:sdtPr>
          <w:rPr>
            <w:rFonts w:cs="Times New Roman"/>
            <w:color w:val="000000"/>
          </w:rPr>
          <w:tag w:val="MENDELEY_CITATION_v3_eyJjaXRhdGlvbklEIjoiTUVOREVMRVlfQ0lUQVRJT05fMDM4ZDYxNDEtNmNjMC00NGUxLWIxY2YtNmZlNTM1ZmZhM2RkIiwicHJvcGVydGllcyI6eyJub3RlSW5kZXgiOjB9LCJpc0VkaXRlZCI6ZmFsc2UsIm1hbnVhbE92ZXJyaWRlIjp7ImlzTWFudWFsbHlPdmVycmlkZGVuIjpmYWxzZSwiY2l0ZXByb2NUZXh0IjoiWzE2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
          <w:id w:val="668993906"/>
          <w:placeholder>
            <w:docPart w:val="DefaultPlaceholder_-1854013440"/>
          </w:placeholder>
        </w:sdtPr>
        <w:sdtEndPr/>
        <w:sdtContent>
          <w:r w:rsidR="00874F5E" w:rsidRPr="00874F5E">
            <w:rPr>
              <w:rFonts w:cs="Times New Roman"/>
              <w:color w:val="000000"/>
            </w:rPr>
            <w:t>[16]</w:t>
          </w:r>
        </w:sdtContent>
      </w:sdt>
      <w:r w:rsidRPr="005D15C5">
        <w:rPr>
          <w:rFonts w:cs="Times New Roman"/>
        </w:rPr>
        <w:t>.</w:t>
      </w:r>
    </w:p>
    <w:p w14:paraId="2DE1F602" w14:textId="52F846AF" w:rsidR="00BC138C" w:rsidRPr="005D15C5" w:rsidRDefault="00BC138C" w:rsidP="00807CAE">
      <w:pPr>
        <w:pStyle w:val="Ttulo4"/>
        <w:numPr>
          <w:ilvl w:val="3"/>
          <w:numId w:val="9"/>
        </w:numPr>
        <w:rPr>
          <w:rFonts w:cs="Times New Roman"/>
          <w:b/>
          <w:bCs/>
          <w:color w:val="auto"/>
        </w:rPr>
      </w:pPr>
      <w:r w:rsidRPr="005D15C5">
        <w:rPr>
          <w:rFonts w:cs="Times New Roman"/>
          <w:b/>
          <w:bCs/>
          <w:color w:val="auto"/>
        </w:rPr>
        <w:t> Modelos de lenguaje (</w:t>
      </w:r>
      <w:proofErr w:type="spellStart"/>
      <w:r w:rsidRPr="005D15C5">
        <w:rPr>
          <w:rFonts w:cs="Times New Roman"/>
          <w:b/>
          <w:bCs/>
          <w:color w:val="auto"/>
        </w:rPr>
        <w:t>LLMs</w:t>
      </w:r>
      <w:proofErr w:type="spellEnd"/>
      <w:r w:rsidRPr="005D15C5">
        <w:rPr>
          <w:rFonts w:cs="Times New Roman"/>
          <w:b/>
          <w:bCs/>
          <w:color w:val="auto"/>
        </w:rPr>
        <w:t xml:space="preserve">) aplicados al </w:t>
      </w:r>
      <w:proofErr w:type="spellStart"/>
      <w:r w:rsidRPr="005D15C5">
        <w:rPr>
          <w:rFonts w:cs="Times New Roman"/>
          <w:b/>
          <w:bCs/>
          <w:color w:val="auto"/>
        </w:rPr>
        <w:t>testing</w:t>
      </w:r>
      <w:proofErr w:type="spellEnd"/>
    </w:p>
    <w:p w14:paraId="36C307A8" w14:textId="038ACA03" w:rsidR="003636E8" w:rsidRPr="005D15C5" w:rsidRDefault="003636E8" w:rsidP="003636E8">
      <w:pPr>
        <w:spacing w:line="360" w:lineRule="auto"/>
        <w:jc w:val="both"/>
        <w:rPr>
          <w:rFonts w:cs="Times New Roman"/>
        </w:rPr>
      </w:pPr>
      <w:r w:rsidRPr="005D15C5">
        <w:rPr>
          <w:rFonts w:cs="Times New Roman"/>
        </w:rPr>
        <w:t>Los modelos de lenguaje de gran escala (</w:t>
      </w:r>
      <w:proofErr w:type="spellStart"/>
      <w:r w:rsidRPr="005D15C5">
        <w:rPr>
          <w:rFonts w:cs="Times New Roman"/>
          <w:i/>
          <w:iCs/>
        </w:rPr>
        <w:t>Large</w:t>
      </w:r>
      <w:proofErr w:type="spellEnd"/>
      <w:r w:rsidRPr="005D15C5">
        <w:rPr>
          <w:rFonts w:cs="Times New Roman"/>
          <w:i/>
          <w:iCs/>
        </w:rPr>
        <w:t xml:space="preserve"> </w:t>
      </w:r>
      <w:proofErr w:type="spellStart"/>
      <w:r w:rsidRPr="005D15C5">
        <w:rPr>
          <w:rFonts w:cs="Times New Roman"/>
          <w:i/>
          <w:iCs/>
        </w:rPr>
        <w:t>Language</w:t>
      </w:r>
      <w:proofErr w:type="spellEnd"/>
      <w:r w:rsidRPr="005D15C5">
        <w:rPr>
          <w:rFonts w:cs="Times New Roman"/>
          <w:i/>
          <w:iCs/>
        </w:rPr>
        <w:t xml:space="preserve"> </w:t>
      </w:r>
      <w:proofErr w:type="spellStart"/>
      <w:r w:rsidRPr="005D15C5">
        <w:rPr>
          <w:rFonts w:cs="Times New Roman"/>
          <w:i/>
          <w:iCs/>
        </w:rPr>
        <w:t>Models</w:t>
      </w:r>
      <w:proofErr w:type="spellEnd"/>
      <w:r w:rsidRPr="005D15C5">
        <w:rPr>
          <w:rFonts w:cs="Times New Roman"/>
          <w:i/>
          <w:iCs/>
        </w:rPr>
        <w:t xml:space="preserve"> - </w:t>
      </w:r>
      <w:proofErr w:type="spellStart"/>
      <w:r w:rsidRPr="005D15C5">
        <w:rPr>
          <w:rFonts w:cs="Times New Roman"/>
          <w:i/>
          <w:iCs/>
        </w:rPr>
        <w:t>LLMs</w:t>
      </w:r>
      <w:proofErr w:type="spellEnd"/>
      <w:r w:rsidRPr="005D15C5">
        <w:rPr>
          <w:rFonts w:cs="Times New Roman"/>
        </w:rPr>
        <w:t xml:space="preserve">) han demostrado capacidades notables para comprender y generar código de pruebas a partir de especificaciones en lenguaje natural </w:t>
      </w:r>
      <w:sdt>
        <w:sdtPr>
          <w:rPr>
            <w:rFonts w:cs="Times New Roman"/>
            <w:color w:val="000000"/>
          </w:rPr>
          <w:tag w:val="MENDELEY_CITATION_v3_eyJjaXRhdGlvbklEIjoiTUVOREVMRVlfQ0lUQVRJT05fNmY3YWRkYWYtMzJjZC00ODQ5LTgzODItOWM0MTcxOGUzNjAy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930585424"/>
          <w:placeholder>
            <w:docPart w:val="DefaultPlaceholder_-1854013440"/>
          </w:placeholder>
        </w:sdtPr>
        <w:sdtEndPr/>
        <w:sdtContent>
          <w:r w:rsidR="00874F5E" w:rsidRPr="00874F5E">
            <w:rPr>
              <w:rFonts w:cs="Times New Roman"/>
              <w:color w:val="000000"/>
            </w:rPr>
            <w:t>[1]</w:t>
          </w:r>
        </w:sdtContent>
      </w:sdt>
      <w:r w:rsidRPr="005D15C5">
        <w:rPr>
          <w:rFonts w:cs="Times New Roman"/>
        </w:rPr>
        <w:t xml:space="preserve">. Estos modelos, entrenados en vastos corpus de código fuente y documentación técnica, pueden interpretar requisitos funcionales y traducirlos automáticamente en casos de prueba estructurados y ejecutables </w:t>
      </w:r>
      <w:sdt>
        <w:sdtPr>
          <w:rPr>
            <w:rFonts w:cs="Times New Roman"/>
            <w:color w:val="000000"/>
          </w:rPr>
          <w:tag w:val="MENDELEY_CITATION_v3_eyJjaXRhdGlvbklEIjoiTUVOREVMRVlfQ0lUQVRJT05fOTRlZmZmNmQtM2ZlZC00YjRkLWI5MDgtMTJiNmI0YWY3MjFhIiwicHJvcGVydGllcyI6eyJub3RlSW5kZXgiOjB9LCJpc0VkaXRlZCI6ZmFsc2UsIm1hbnVhbE92ZXJyaWRlIjp7ImlzTWFudWFsbHlPdmVycmlkZGVuIjpmYWxzZSwiY2l0ZXByb2NUZXh0IjoiWzl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
          <w:id w:val="-90940207"/>
          <w:placeholder>
            <w:docPart w:val="DefaultPlaceholder_-1854013440"/>
          </w:placeholder>
        </w:sdtPr>
        <w:sdtEndPr/>
        <w:sdtContent>
          <w:r w:rsidR="00874F5E" w:rsidRPr="00874F5E">
            <w:rPr>
              <w:rFonts w:cs="Times New Roman"/>
              <w:color w:val="000000"/>
            </w:rPr>
            <w:t>[9]</w:t>
          </w:r>
        </w:sdtContent>
      </w:sdt>
      <w:r w:rsidRPr="005D15C5">
        <w:rPr>
          <w:rFonts w:cs="Times New Roman"/>
        </w:rPr>
        <w:t xml:space="preserve">. La aplicación de </w:t>
      </w:r>
      <w:proofErr w:type="spellStart"/>
      <w:r w:rsidRPr="005D15C5">
        <w:rPr>
          <w:rFonts w:cs="Times New Roman"/>
        </w:rPr>
        <w:t>LLMs</w:t>
      </w:r>
      <w:proofErr w:type="spellEnd"/>
      <w:r w:rsidRPr="005D15C5">
        <w:rPr>
          <w:rFonts w:cs="Times New Roman"/>
        </w:rPr>
        <w:t xml:space="preserve"> como GPT, CodeT5, y modelos especializados como Llama-2 ha mostrado resultados prometedores en la generación automática de pruebas unitarias, de integración y funcionales </w:t>
      </w:r>
      <w:sdt>
        <w:sdtPr>
          <w:rPr>
            <w:rFonts w:cs="Times New Roman"/>
            <w:color w:val="000000"/>
          </w:rPr>
          <w:tag w:val="MENDELEY_CITATION_v3_eyJjaXRhdGlvbklEIjoiTUVOREVMRVlfQ0lUQVRJT05fYmIxMDUxOWUtMTVhNi00YjkxLWE5NDUtNjRkODBjOWQ1MWY2IiwicHJvcGVydGllcyI6eyJub3RlSW5kZXgiOjB9LCJpc0VkaXRlZCI6ZmFsc2UsIm1hbnVhbE92ZXJyaWRlIjp7ImlzTWFudWFsbHlPdmVycmlkZGVuIjpmYWxzZSwiY2l0ZXByb2NUZXh0IjoiWzIw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
          <w:id w:val="958987597"/>
          <w:placeholder>
            <w:docPart w:val="DefaultPlaceholder_-1854013440"/>
          </w:placeholder>
        </w:sdtPr>
        <w:sdtEndPr/>
        <w:sdtContent>
          <w:r w:rsidR="00874F5E" w:rsidRPr="00874F5E">
            <w:rPr>
              <w:rFonts w:cs="Times New Roman"/>
              <w:color w:val="000000"/>
            </w:rPr>
            <w:t>[20]</w:t>
          </w:r>
        </w:sdtContent>
      </w:sdt>
      <w:r w:rsidRPr="005D15C5">
        <w:rPr>
          <w:rFonts w:cs="Times New Roman"/>
        </w:rPr>
        <w:t>.</w:t>
      </w:r>
    </w:p>
    <w:p w14:paraId="730992EB" w14:textId="5C43E157" w:rsidR="003636E8" w:rsidRPr="005D15C5" w:rsidRDefault="003636E8" w:rsidP="003636E8">
      <w:pPr>
        <w:spacing w:line="360" w:lineRule="auto"/>
        <w:jc w:val="both"/>
        <w:rPr>
          <w:rFonts w:cs="Times New Roman"/>
        </w:rPr>
      </w:pPr>
      <w:r w:rsidRPr="005D15C5">
        <w:rPr>
          <w:rFonts w:cs="Times New Roman"/>
        </w:rPr>
        <w:t xml:space="preserve">La arquitectura de transformadores que subyace a estos modelos permite el procesamiento contextual de información técnica compleja, facilitando la comprensión semántica de especificaciones de software y la generación coherente de código de </w:t>
      </w:r>
      <w:proofErr w:type="spellStart"/>
      <w:r w:rsidRPr="005D15C5">
        <w:rPr>
          <w:rFonts w:cs="Times New Roman"/>
          <w:i/>
          <w:iCs/>
        </w:rPr>
        <w:t>testing</w:t>
      </w:r>
      <w:proofErr w:type="spellEnd"/>
      <w:r w:rsidRPr="005D15C5">
        <w:rPr>
          <w:rFonts w:cs="Times New Roman"/>
        </w:rPr>
        <w:t xml:space="preserve"> </w:t>
      </w:r>
      <w:sdt>
        <w:sdtPr>
          <w:rPr>
            <w:rFonts w:cs="Times New Roman"/>
            <w:color w:val="000000"/>
          </w:rPr>
          <w:tag w:val="MENDELEY_CITATION_v3_eyJjaXRhdGlvbklEIjoiTUVOREVMRVlfQ0lUQVRJT05fYmZhNGJmYmYtZDk2Ni00ZDZkLWI0OTItMzE4YTI0ODRhZmRkIiwicHJvcGVydGllcyI6eyJub3RlSW5kZXgiOjB9LCJpc0VkaXRlZCI6ZmFsc2UsIm1hbnVhbE92ZXJyaWRlIjp7ImlzTWFudWFsbHlPdmVycmlkZGVuIjpmYWxzZSwiY2l0ZXByb2NUZXh0IjoiWzE2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
          <w:id w:val="1863941144"/>
          <w:placeholder>
            <w:docPart w:val="DefaultPlaceholder_-1854013440"/>
          </w:placeholder>
        </w:sdtPr>
        <w:sdtEndPr/>
        <w:sdtContent>
          <w:r w:rsidR="00874F5E" w:rsidRPr="00874F5E">
            <w:rPr>
              <w:rFonts w:cs="Times New Roman"/>
              <w:color w:val="000000"/>
            </w:rPr>
            <w:t>[16]</w:t>
          </w:r>
        </w:sdtContent>
      </w:sdt>
      <w:r w:rsidRPr="005D15C5">
        <w:rPr>
          <w:rFonts w:cs="Times New Roman"/>
        </w:rPr>
        <w:t xml:space="preserve">. Los </w:t>
      </w:r>
      <w:proofErr w:type="spellStart"/>
      <w:r w:rsidRPr="005D15C5">
        <w:rPr>
          <w:rFonts w:cs="Times New Roman"/>
        </w:rPr>
        <w:t>LLMs</w:t>
      </w:r>
      <w:proofErr w:type="spellEnd"/>
      <w:r w:rsidRPr="005D15C5">
        <w:rPr>
          <w:rFonts w:cs="Times New Roman"/>
        </w:rPr>
        <w:t xml:space="preserve"> pueden analizar patrones en el código existente, identificar dependencias entre componentes y generar casos de prueba que cubren tanto escenarios típicos como casos extremos, adaptándose dinámicamente a diferentes paradigmas de programación y </w:t>
      </w:r>
      <w:proofErr w:type="spellStart"/>
      <w:r w:rsidRPr="005D15C5">
        <w:rPr>
          <w:rFonts w:cs="Times New Roman"/>
          <w:i/>
          <w:iCs/>
        </w:rPr>
        <w:t>frameworks</w:t>
      </w:r>
      <w:proofErr w:type="spellEnd"/>
      <w:r w:rsidRPr="005D15C5">
        <w:rPr>
          <w:rFonts w:cs="Times New Roman"/>
        </w:rPr>
        <w:t xml:space="preserve"> de </w:t>
      </w:r>
      <w:proofErr w:type="spellStart"/>
      <w:r w:rsidRPr="005D15C5">
        <w:rPr>
          <w:rFonts w:cs="Times New Roman"/>
          <w:i/>
          <w:iCs/>
        </w:rPr>
        <w:t>testing</w:t>
      </w:r>
      <w:proofErr w:type="spellEnd"/>
      <w:r w:rsidRPr="005D15C5">
        <w:rPr>
          <w:rFonts w:cs="Times New Roman"/>
        </w:rPr>
        <w:t xml:space="preserve"> </w:t>
      </w:r>
      <w:sdt>
        <w:sdtPr>
          <w:rPr>
            <w:rFonts w:cs="Times New Roman"/>
            <w:color w:val="000000"/>
          </w:rPr>
          <w:tag w:val="MENDELEY_CITATION_v3_eyJjaXRhdGlvbklEIjoiTUVOREVMRVlfQ0lUQVRJT05fNjk3YjE5NGMtYzZkZi00NTliLWI3ZDMtOGRkNzkwZjg2OWI0IiwicHJvcGVydGllcyI6eyJub3RlSW5kZXgiOjB9LCJpc0VkaXRlZCI6ZmFsc2UsIm1hbnVhbE92ZXJyaWRlIjp7ImlzTWFudWFsbHlPdmVycmlkZGVuIjpmYWxzZSwiY2l0ZXByb2NUZXh0IjoiWzFdLCBbMTB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"/>
          <w:id w:val="363415294"/>
          <w:placeholder>
            <w:docPart w:val="DefaultPlaceholder_-1854013440"/>
          </w:placeholder>
        </w:sdtPr>
        <w:sdtEndPr/>
        <w:sdtContent>
          <w:r w:rsidR="00874F5E" w:rsidRPr="00874F5E">
            <w:rPr>
              <w:rFonts w:cs="Times New Roman"/>
              <w:color w:val="000000"/>
            </w:rPr>
            <w:t>[1], [10]</w:t>
          </w:r>
        </w:sdtContent>
      </w:sdt>
      <w:r w:rsidRPr="005D15C5">
        <w:rPr>
          <w:rFonts w:cs="Times New Roman"/>
        </w:rPr>
        <w:t>.</w:t>
      </w:r>
    </w:p>
    <w:p w14:paraId="70F03B00" w14:textId="72513042" w:rsidR="00A97BA4" w:rsidRPr="005D15C5" w:rsidRDefault="003636E8" w:rsidP="003636E8">
      <w:pPr>
        <w:spacing w:line="360" w:lineRule="auto"/>
        <w:jc w:val="both"/>
        <w:rPr>
          <w:rFonts w:cs="Times New Roman"/>
        </w:rPr>
      </w:pPr>
      <w:r w:rsidRPr="005D15C5">
        <w:rPr>
          <w:rFonts w:cs="Times New Roman"/>
        </w:rPr>
        <w:t xml:space="preserve">Estudios recientes han explorado la aplicación de </w:t>
      </w:r>
      <w:proofErr w:type="spellStart"/>
      <w:r w:rsidRPr="005D15C5">
        <w:rPr>
          <w:rFonts w:cs="Times New Roman"/>
        </w:rPr>
        <w:t>LLMs</w:t>
      </w:r>
      <w:proofErr w:type="spellEnd"/>
      <w:r w:rsidRPr="005D15C5">
        <w:rPr>
          <w:rFonts w:cs="Times New Roman"/>
        </w:rPr>
        <w:t xml:space="preserve"> en </w:t>
      </w:r>
      <w:proofErr w:type="spellStart"/>
      <w:r w:rsidRPr="005D15C5">
        <w:rPr>
          <w:rFonts w:cs="Times New Roman"/>
          <w:i/>
          <w:iCs/>
        </w:rPr>
        <w:t>testing</w:t>
      </w:r>
      <w:proofErr w:type="spellEnd"/>
      <w:r w:rsidRPr="005D15C5">
        <w:rPr>
          <w:rFonts w:cs="Times New Roman"/>
        </w:rPr>
        <w:t xml:space="preserve"> de interfaces gráficas móviles, donde modelos especializados pueden simular interacciones humanas y generar secuencias de pruebas automatizadas que emulan el comportamiento real de usuarios </w:t>
      </w:r>
      <w:sdt>
        <w:sdtPr>
          <w:rPr>
            <w:rFonts w:cs="Times New Roman"/>
            <w:color w:val="000000"/>
          </w:rPr>
          <w:tag w:val="MENDELEY_CITATION_v3_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"/>
          <w:id w:val="-881091703"/>
          <w:placeholder>
            <w:docPart w:val="DefaultPlaceholder_-1854013440"/>
          </w:placeholder>
        </w:sdtPr>
        <w:sdtEndPr/>
        <w:sdtContent>
          <w:r w:rsidR="00874F5E" w:rsidRPr="00874F5E">
            <w:rPr>
              <w:rFonts w:cs="Times New Roman"/>
              <w:color w:val="000000"/>
            </w:rPr>
            <w:t>[21]</w:t>
          </w:r>
        </w:sdtContent>
      </w:sdt>
      <w:r w:rsidRPr="005D15C5">
        <w:rPr>
          <w:rFonts w:cs="Times New Roman"/>
        </w:rPr>
        <w:t xml:space="preserve">. Esta capacidad de comprensión contextual y generación adaptativa posiciona a los </w:t>
      </w:r>
      <w:proofErr w:type="spellStart"/>
      <w:r w:rsidRPr="005D15C5">
        <w:rPr>
          <w:rFonts w:cs="Times New Roman"/>
        </w:rPr>
        <w:t>LLMs</w:t>
      </w:r>
      <w:proofErr w:type="spellEnd"/>
      <w:r w:rsidRPr="005D15C5">
        <w:rPr>
          <w:rFonts w:cs="Times New Roman"/>
        </w:rPr>
        <w:t xml:space="preserve"> como herramientas fundamentales para la automatización inteligente de procesos de validación en entornos de desarrollo modernos </w:t>
      </w:r>
      <w:sdt>
        <w:sdtPr>
          <w:rPr>
            <w:rFonts w:cs="Times New Roman"/>
            <w:color w:val="000000"/>
          </w:rPr>
          <w:tag w:val="MENDELEY_CITATION_v3_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"/>
          <w:id w:val="-1418791592"/>
          <w:placeholder>
            <w:docPart w:val="DefaultPlaceholder_-1854013440"/>
          </w:placeholder>
        </w:sdtPr>
        <w:sdtEndPr/>
        <w:sdtContent>
          <w:r w:rsidR="00874F5E" w:rsidRPr="00874F5E">
            <w:rPr>
              <w:rFonts w:cs="Times New Roman"/>
              <w:color w:val="000000"/>
            </w:rPr>
            <w:t>[22]</w:t>
          </w:r>
        </w:sdtContent>
      </w:sdt>
      <w:r w:rsidRPr="005D15C5">
        <w:rPr>
          <w:rFonts w:cs="Times New Roman"/>
        </w:rPr>
        <w:t>.</w:t>
      </w:r>
    </w:p>
    <w:p w14:paraId="50A76F36" w14:textId="1ED58DB2" w:rsidR="00BC138C" w:rsidRPr="005D15C5" w:rsidRDefault="00BC138C" w:rsidP="00807CAE">
      <w:pPr>
        <w:pStyle w:val="Ttulo4"/>
        <w:numPr>
          <w:ilvl w:val="3"/>
          <w:numId w:val="9"/>
        </w:numPr>
        <w:rPr>
          <w:rFonts w:cs="Times New Roman"/>
          <w:b/>
          <w:bCs/>
          <w:color w:val="auto"/>
        </w:rPr>
      </w:pPr>
      <w:r w:rsidRPr="005D15C5">
        <w:rPr>
          <w:rFonts w:cs="Times New Roman"/>
          <w:b/>
          <w:bCs/>
          <w:color w:val="auto"/>
        </w:rPr>
        <w:t> Ventajas de usar IA generativa en la generación de pruebas</w:t>
      </w:r>
    </w:p>
    <w:p w14:paraId="56D6856C" w14:textId="7EEFBCE9" w:rsidR="003636E8" w:rsidRPr="005D15C5" w:rsidRDefault="003636E8" w:rsidP="003636E8">
      <w:pPr>
        <w:spacing w:line="360" w:lineRule="auto"/>
        <w:jc w:val="both"/>
        <w:rPr>
          <w:rFonts w:cs="Times New Roman"/>
        </w:rPr>
      </w:pPr>
      <w:r w:rsidRPr="005D15C5">
        <w:rPr>
          <w:rFonts w:cs="Times New Roman"/>
        </w:rPr>
        <w:t xml:space="preserve">La implementación de inteligencia artificial generativa en procesos de </w:t>
      </w:r>
      <w:proofErr w:type="spellStart"/>
      <w:r w:rsidRPr="005D15C5">
        <w:rPr>
          <w:rFonts w:cs="Times New Roman"/>
          <w:i/>
          <w:iCs/>
        </w:rPr>
        <w:t>testing</w:t>
      </w:r>
      <w:proofErr w:type="spellEnd"/>
      <w:r w:rsidRPr="005D15C5">
        <w:rPr>
          <w:rFonts w:cs="Times New Roman"/>
        </w:rPr>
        <w:t xml:space="preserve"> ofrece múltiples ventajas que impactan directamente la eficiencia y efectividad del aseguramiento de calidad. La capacidad de generar automáticamente extensos conjuntos de casos de prueba reduce significativamente el tiempo y esfuerzo manual tradicionalmente requerido para esta actividad, permitiendo una cobertura más amplia y sistemática de escenarios de validación </w:t>
      </w:r>
      <w:sdt>
        <w:sdtPr>
          <w:rPr>
            <w:rFonts w:cs="Times New Roman"/>
            <w:color w:val="000000"/>
          </w:rPr>
          <w:tag w:val="MENDELEY_CITATION_v3_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"/>
          <w:id w:val="-331606472"/>
          <w:placeholder>
            <w:docPart w:val="DefaultPlaceholder_-1854013440"/>
          </w:placeholder>
        </w:sdtPr>
        <w:sdtEndPr/>
        <w:sdtContent>
          <w:r w:rsidR="00874F5E" w:rsidRPr="00874F5E">
            <w:rPr>
              <w:rFonts w:cs="Times New Roman"/>
              <w:color w:val="000000"/>
            </w:rPr>
            <w:t>[5], [8]</w:t>
          </w:r>
        </w:sdtContent>
      </w:sdt>
      <w:r w:rsidRPr="005D15C5">
        <w:rPr>
          <w:rFonts w:cs="Times New Roman"/>
        </w:rPr>
        <w:t>.</w:t>
      </w:r>
    </w:p>
    <w:p w14:paraId="7EC96A41" w14:textId="1EC3776D" w:rsidR="003636E8" w:rsidRPr="005D15C5" w:rsidRDefault="003636E8" w:rsidP="003636E8">
      <w:pPr>
        <w:spacing w:line="360" w:lineRule="auto"/>
        <w:jc w:val="both"/>
        <w:rPr>
          <w:rFonts w:cs="Times New Roman"/>
        </w:rPr>
      </w:pPr>
      <w:r w:rsidRPr="005D15C5">
        <w:rPr>
          <w:rFonts w:cs="Times New Roman"/>
        </w:rPr>
        <w:lastRenderedPageBreak/>
        <w:t xml:space="preserve">La IA generativa </w:t>
      </w:r>
      <w:r w:rsidR="00C416E3" w:rsidRPr="005D15C5">
        <w:rPr>
          <w:rFonts w:cs="Times New Roman"/>
        </w:rPr>
        <w:t>destaca</w:t>
      </w:r>
      <w:r w:rsidRPr="005D15C5">
        <w:rPr>
          <w:rFonts w:cs="Times New Roman"/>
        </w:rPr>
        <w:t xml:space="preserve"> en la identificación de casos extremos y escenarios no obvios que podrían ser pasados por alto en procesos manuales de diseño de pruebas </w:t>
      </w:r>
      <w:sdt>
        <w:sdtPr>
          <w:rPr>
            <w:rFonts w:cs="Times New Roman"/>
            <w:color w:val="000000"/>
          </w:rPr>
          <w:tag w:val="MENDELEY_CITATION_v3_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"/>
          <w:id w:val="-693700402"/>
          <w:placeholder>
            <w:docPart w:val="DefaultPlaceholder_-1854013440"/>
          </w:placeholder>
        </w:sdtPr>
        <w:sdtEndPr/>
        <w:sdtContent>
          <w:r w:rsidR="00874F5E" w:rsidRPr="00874F5E">
            <w:rPr>
              <w:rFonts w:cs="Times New Roman"/>
              <w:color w:val="000000"/>
            </w:rPr>
            <w:t>[23]</w:t>
          </w:r>
        </w:sdtContent>
      </w:sdt>
      <w:r w:rsidRPr="005D15C5">
        <w:rPr>
          <w:rFonts w:cs="Times New Roman"/>
        </w:rPr>
        <w:t xml:space="preserve">. Los algoritmos pueden analizar el código fuente y las especificaciones para generar casos de prueba que exploren combinaciones complejas de entradas y estados del sistema, mejorando la robustez de la validación </w:t>
      </w:r>
      <w:sdt>
        <w:sdtPr>
          <w:rPr>
            <w:rFonts w:cs="Times New Roman"/>
            <w:color w:val="000000"/>
          </w:rPr>
          <w:tag w:val="MENDELEY_CITATION_v3_eyJjaXRhdGlvbklEIjoiTUVOREVMRVlfQ0lUQVRJT05fZjI0YWY2N2UtM2Y4NC00ODk2LTkyMTktZjA1ODVmMDk1Mzhi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371894305"/>
          <w:placeholder>
            <w:docPart w:val="DefaultPlaceholder_-1854013440"/>
          </w:placeholder>
        </w:sdtPr>
        <w:sdtEndPr/>
        <w:sdtContent>
          <w:r w:rsidR="00874F5E" w:rsidRPr="00874F5E">
            <w:rPr>
              <w:rFonts w:cs="Times New Roman"/>
              <w:color w:val="000000"/>
            </w:rPr>
            <w:t>[1]</w:t>
          </w:r>
        </w:sdtContent>
      </w:sdt>
      <w:r w:rsidRPr="005D15C5">
        <w:rPr>
          <w:rFonts w:cs="Times New Roman"/>
        </w:rPr>
        <w:t xml:space="preserve">. Además, la capacidad de adaptación continua permite que estos sistemas aprendan de resultados previos y refinen automáticamente la generación de nuevos casos de prueba </w:t>
      </w:r>
      <w:sdt>
        <w:sdtPr>
          <w:rPr>
            <w:rFonts w:cs="Times New Roman"/>
            <w:color w:val="000000"/>
          </w:rPr>
          <w:tag w:val="MENDELEY_CITATION_v3_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"/>
          <w:id w:val="-1052373309"/>
          <w:placeholder>
            <w:docPart w:val="DefaultPlaceholder_-1854013440"/>
          </w:placeholder>
        </w:sdtPr>
        <w:sdtEndPr/>
        <w:sdtContent>
          <w:r w:rsidR="00874F5E" w:rsidRPr="00874F5E">
            <w:rPr>
              <w:rFonts w:cs="Times New Roman"/>
              <w:color w:val="000000"/>
            </w:rPr>
            <w:t>[8]</w:t>
          </w:r>
        </w:sdtContent>
      </w:sdt>
      <w:r w:rsidRPr="005D15C5">
        <w:rPr>
          <w:rFonts w:cs="Times New Roman"/>
        </w:rPr>
        <w:t>.</w:t>
      </w:r>
    </w:p>
    <w:p w14:paraId="69AA7342" w14:textId="56B5781B" w:rsidR="00A97BA4" w:rsidRPr="005D15C5" w:rsidRDefault="003636E8" w:rsidP="003636E8">
      <w:pPr>
        <w:spacing w:line="360" w:lineRule="auto"/>
        <w:jc w:val="both"/>
        <w:rPr>
          <w:rFonts w:cs="Times New Roman"/>
        </w:rPr>
      </w:pPr>
      <w:r w:rsidRPr="005D15C5">
        <w:rPr>
          <w:rFonts w:cs="Times New Roman"/>
        </w:rPr>
        <w:t xml:space="preserve">La consistencia en la calidad y formato de las pruebas generadas representa otra ventaja significativa, eliminando la variabilidad asociada con diferentes estilos de desarrollo individual y asegurando estándares uniformes en todo el proyecto </w:t>
      </w:r>
      <w:sdt>
        <w:sdtPr>
          <w:rPr>
            <w:rFonts w:cs="Times New Roman"/>
            <w:color w:val="000000"/>
          </w:rPr>
          <w:tag w:val="MENDELEY_CITATION_v3_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"/>
          <w:id w:val="1509794227"/>
          <w:placeholder>
            <w:docPart w:val="DefaultPlaceholder_-1854013440"/>
          </w:placeholder>
        </w:sdtPr>
        <w:sdtEndPr/>
        <w:sdtContent>
          <w:r w:rsidR="00874F5E" w:rsidRPr="00874F5E">
            <w:rPr>
              <w:rFonts w:cs="Times New Roman"/>
              <w:color w:val="000000"/>
            </w:rPr>
            <w:t>[23]</w:t>
          </w:r>
        </w:sdtContent>
      </w:sdt>
      <w:r w:rsidRPr="005D15C5">
        <w:rPr>
          <w:rFonts w:cs="Times New Roman"/>
        </w:rPr>
        <w:t xml:space="preserve">. La automatización también facilita la integración con pipelines de integración continua, permitiendo la generación dinámica de pruebas en respuesta a cambios en el código y manteniendo la validación actualizada con la evolución del software </w:t>
      </w:r>
      <w:sdt>
        <w:sdtPr>
          <w:rPr>
            <w:rFonts w:cs="Times New Roman"/>
            <w:color w:val="000000"/>
          </w:rPr>
          <w:tag w:val="MENDELEY_CITATION_v3_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"/>
          <w:id w:val="1027910272"/>
          <w:placeholder>
            <w:docPart w:val="DefaultPlaceholder_-1854013440"/>
          </w:placeholder>
        </w:sdtPr>
        <w:sdtEndPr/>
        <w:sdtContent>
          <w:r w:rsidR="00874F5E" w:rsidRPr="00874F5E">
            <w:rPr>
              <w:rFonts w:cs="Times New Roman"/>
              <w:color w:val="000000"/>
            </w:rPr>
            <w:t>[24]</w:t>
          </w:r>
        </w:sdtContent>
      </w:sdt>
      <w:r w:rsidRPr="005D15C5">
        <w:rPr>
          <w:rFonts w:cs="Times New Roman"/>
        </w:rPr>
        <w:t>.</w:t>
      </w:r>
    </w:p>
    <w:p w14:paraId="4F05CCE2" w14:textId="48B18B33" w:rsidR="00BC138C" w:rsidRPr="005D15C5" w:rsidRDefault="00BC138C" w:rsidP="00807CAE">
      <w:pPr>
        <w:pStyle w:val="Ttulo4"/>
        <w:numPr>
          <w:ilvl w:val="3"/>
          <w:numId w:val="9"/>
        </w:numPr>
        <w:rPr>
          <w:rFonts w:cs="Times New Roman"/>
          <w:b/>
          <w:bCs/>
          <w:color w:val="auto"/>
        </w:rPr>
      </w:pPr>
      <w:r w:rsidRPr="005D15C5">
        <w:rPr>
          <w:rFonts w:cs="Times New Roman"/>
          <w:b/>
          <w:bCs/>
          <w:color w:val="auto"/>
        </w:rPr>
        <w:t> Limitaciones y desafíos actuales</w:t>
      </w:r>
    </w:p>
    <w:p w14:paraId="3628A109" w14:textId="6743A180" w:rsidR="003636E8" w:rsidRPr="005D15C5" w:rsidRDefault="003636E8" w:rsidP="003636E8">
      <w:pPr>
        <w:spacing w:line="360" w:lineRule="auto"/>
        <w:jc w:val="both"/>
        <w:rPr>
          <w:rFonts w:cs="Times New Roman"/>
        </w:rPr>
      </w:pPr>
      <w:r w:rsidRPr="005D15C5">
        <w:rPr>
          <w:rFonts w:cs="Times New Roman"/>
        </w:rPr>
        <w:t xml:space="preserve">A pesar de las ventajas prometedoras, la aplicación de IA generativa en </w:t>
      </w:r>
      <w:proofErr w:type="spellStart"/>
      <w:r w:rsidRPr="005D15C5">
        <w:rPr>
          <w:rFonts w:cs="Times New Roman"/>
          <w:i/>
          <w:iCs/>
        </w:rPr>
        <w:t>testing</w:t>
      </w:r>
      <w:proofErr w:type="spellEnd"/>
      <w:r w:rsidRPr="005D15C5">
        <w:rPr>
          <w:rFonts w:cs="Times New Roman"/>
        </w:rPr>
        <w:t xml:space="preserve"> enfrenta limitaciones significativas que deben ser consideradas para una implementación efectiva. La dependencia de datos de entrenamiento puede introducir sesgos o patrones incorrectos en la generación de casos de prueba, especialmente cuando los modelos han sido entrenados con código de baja calidad o prácticas de </w:t>
      </w:r>
      <w:proofErr w:type="spellStart"/>
      <w:r w:rsidRPr="005D15C5">
        <w:rPr>
          <w:rFonts w:cs="Times New Roman"/>
          <w:i/>
          <w:iCs/>
        </w:rPr>
        <w:t>testing</w:t>
      </w:r>
      <w:proofErr w:type="spellEnd"/>
      <w:r w:rsidRPr="005D15C5">
        <w:rPr>
          <w:rFonts w:cs="Times New Roman"/>
        </w:rPr>
        <w:t xml:space="preserve"> inadecuadas </w:t>
      </w:r>
      <w:sdt>
        <w:sdtPr>
          <w:rPr>
            <w:rFonts w:cs="Times New Roman"/>
            <w:color w:val="000000"/>
          </w:rPr>
          <w:tag w:val="MENDELEY_CITATION_v3_eyJjaXRhdGlvbklEIjoiTUVOREVMRVlfQ0lUQVRJT05fNTlhMWVmNzQtYmIyMi00OTMyLTllYTEtNzZlZTY1YmMwYWFjIiwicHJvcGVydGllcyI6eyJub3RlSW5kZXgiOjB9LCJpc0VkaXRlZCI6ZmFsc2UsIm1hbnVhbE92ZXJyaWRlIjp7ImlzTWFudWFsbHlPdmVycmlkZGVuIjpmYWxzZSwiY2l0ZXByb2NUZXh0IjoiWzEwXSwgWzE2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"/>
          <w:id w:val="-934055897"/>
          <w:placeholder>
            <w:docPart w:val="DefaultPlaceholder_-1854013440"/>
          </w:placeholder>
        </w:sdtPr>
        <w:sdtEndPr/>
        <w:sdtContent>
          <w:r w:rsidR="00874F5E" w:rsidRPr="00874F5E">
            <w:rPr>
              <w:rFonts w:cs="Times New Roman"/>
              <w:color w:val="000000"/>
            </w:rPr>
            <w:t>[10], [16]</w:t>
          </w:r>
        </w:sdtContent>
      </w:sdt>
      <w:r w:rsidRPr="005D15C5">
        <w:rPr>
          <w:rFonts w:cs="Times New Roman"/>
        </w:rPr>
        <w:t>.</w:t>
      </w:r>
    </w:p>
    <w:p w14:paraId="4FB6A2FF" w14:textId="50C25779" w:rsidR="003636E8" w:rsidRPr="005D15C5" w:rsidRDefault="003636E8" w:rsidP="003636E8">
      <w:pPr>
        <w:spacing w:line="360" w:lineRule="auto"/>
        <w:jc w:val="both"/>
        <w:rPr>
          <w:rFonts w:cs="Times New Roman"/>
        </w:rPr>
      </w:pPr>
      <w:r w:rsidRPr="005D15C5">
        <w:rPr>
          <w:rFonts w:cs="Times New Roman"/>
        </w:rPr>
        <w:t xml:space="preserve">La comprensión contextual limitada de los </w:t>
      </w:r>
      <w:proofErr w:type="spellStart"/>
      <w:r w:rsidRPr="005D15C5">
        <w:rPr>
          <w:rFonts w:cs="Times New Roman"/>
        </w:rPr>
        <w:t>LLMs</w:t>
      </w:r>
      <w:proofErr w:type="spellEnd"/>
      <w:r w:rsidRPr="005D15C5">
        <w:rPr>
          <w:rFonts w:cs="Times New Roman"/>
        </w:rPr>
        <w:t xml:space="preserve"> puede resultar en la generación de pruebas que, aunque sintácticamente correctas, no capturen la semántica real del dominio de aplicación o los requisitos específicos del negocio </w:t>
      </w:r>
      <w:sdt>
        <w:sdtPr>
          <w:rPr>
            <w:rFonts w:cs="Times New Roman"/>
            <w:color w:val="000000"/>
          </w:rPr>
          <w:tag w:val="MENDELEY_CITATION_v3_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"/>
          <w:id w:val="1722941056"/>
          <w:placeholder>
            <w:docPart w:val="DefaultPlaceholder_-1854013440"/>
          </w:placeholder>
        </w:sdtPr>
        <w:sdtEndPr/>
        <w:sdtContent>
          <w:r w:rsidR="00874F5E" w:rsidRPr="00874F5E">
            <w:rPr>
              <w:rFonts w:cs="Times New Roman"/>
              <w:color w:val="000000"/>
            </w:rPr>
            <w:t>[5]</w:t>
          </w:r>
        </w:sdtContent>
      </w:sdt>
      <w:r w:rsidRPr="005D15C5">
        <w:rPr>
          <w:rFonts w:cs="Times New Roman"/>
        </w:rPr>
        <w:t xml:space="preserve">. </w:t>
      </w:r>
    </w:p>
    <w:p w14:paraId="2C97EA7A" w14:textId="01666EFC" w:rsidR="003636E8" w:rsidRPr="005D15C5" w:rsidRDefault="003636E8" w:rsidP="003636E8">
      <w:pPr>
        <w:spacing w:line="360" w:lineRule="auto"/>
        <w:jc w:val="both"/>
        <w:rPr>
          <w:rFonts w:cs="Times New Roman"/>
        </w:rPr>
      </w:pPr>
      <w:r w:rsidRPr="005D15C5">
        <w:rPr>
          <w:rFonts w:cs="Times New Roman"/>
        </w:rPr>
        <w:t xml:space="preserve">Los desafíos relacionados con la interpretación de requisitos ambiguos o incompletos persisten, ya que los modelos generativos pueden producir casos de prueba basados en interpretaciones incorrectas de especificaciones mal definidas </w:t>
      </w:r>
      <w:sdt>
        <w:sdtPr>
          <w:rPr>
            <w:rFonts w:cs="Times New Roman"/>
            <w:color w:val="000000"/>
          </w:rPr>
          <w:tag w:val="MENDELEY_CITATION_v3_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"/>
          <w:id w:val="-1028177396"/>
          <w:placeholder>
            <w:docPart w:val="DefaultPlaceholder_-1854013440"/>
          </w:placeholder>
        </w:sdtPr>
        <w:sdtEndPr/>
        <w:sdtContent>
          <w:r w:rsidR="00874F5E" w:rsidRPr="00874F5E">
            <w:rPr>
              <w:rFonts w:cs="Times New Roman"/>
              <w:color w:val="000000"/>
            </w:rPr>
            <w:t>[4]</w:t>
          </w:r>
        </w:sdtContent>
      </w:sdt>
      <w:r w:rsidRPr="005D15C5">
        <w:rPr>
          <w:rFonts w:cs="Times New Roman"/>
        </w:rPr>
        <w:t xml:space="preserve">. La calidad de las pruebas generadas está directamente correlacionada con la claridad y completitud de las especificaciones de entrada, lo que mantiene la dependencia de documentación técnica de alta calidad </w:t>
      </w:r>
      <w:sdt>
        <w:sdtPr>
          <w:rPr>
            <w:rFonts w:cs="Times New Roman"/>
            <w:color w:val="000000"/>
          </w:rPr>
          <w:tag w:val="MENDELEY_CITATION_v3_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"/>
          <w:id w:val="-857812432"/>
          <w:placeholder>
            <w:docPart w:val="DefaultPlaceholder_-1854013440"/>
          </w:placeholder>
        </w:sdtPr>
        <w:sdtEndPr/>
        <w:sdtContent>
          <w:r w:rsidR="00874F5E" w:rsidRPr="00874F5E">
            <w:rPr>
              <w:rFonts w:cs="Times New Roman"/>
              <w:color w:val="000000"/>
            </w:rPr>
            <w:t>[24]</w:t>
          </w:r>
        </w:sdtContent>
      </w:sdt>
      <w:r w:rsidRPr="005D15C5">
        <w:rPr>
          <w:rFonts w:cs="Times New Roman"/>
        </w:rPr>
        <w:t>.</w:t>
      </w:r>
    </w:p>
    <w:p w14:paraId="557CB9C4" w14:textId="11B99E2F" w:rsidR="00750128" w:rsidRPr="005D15C5" w:rsidRDefault="003636E8" w:rsidP="00742EAF">
      <w:pPr>
        <w:spacing w:line="360" w:lineRule="auto"/>
        <w:jc w:val="both"/>
        <w:rPr>
          <w:rFonts w:cs="Times New Roman"/>
        </w:rPr>
      </w:pPr>
      <w:r w:rsidRPr="005D15C5">
        <w:rPr>
          <w:rFonts w:cs="Times New Roman"/>
        </w:rPr>
        <w:t xml:space="preserve">Adicionalmente, las preocupaciones sobre la verificabilidad y trazabilidad de las pruebas generadas automáticamente plantean desafíos para la auditoría y el cumplimiento de estándares de calidad en entornos regulados </w:t>
      </w:r>
      <w:sdt>
        <w:sdtPr>
          <w:rPr>
            <w:rFonts w:cs="Times New Roman"/>
            <w:color w:val="000000"/>
          </w:rPr>
          <w:tag w:val="MENDELEY_CITATION_v3_eyJjaXRhdGlvbklEIjoiTUVOREVMRVlfQ0lUQVRJT05fMWYxMzdkMTMtNDUwNy00ODkxLWE0OTYtMWJiMjZlZTAyYmNjIiwicHJvcGVydGllcyI6eyJub3RlSW5kZXgiOjB9LCJpc0VkaXRlZCI6ZmFsc2UsIm1hbnVhbE92ZXJyaWRlIjp7ImlzTWFudWFsbHlPdmVycmlkZGVuIjpmYWxzZSwiY2l0ZXByb2NUZXh0IjoiWzIw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
          <w:id w:val="-1473361127"/>
          <w:placeholder>
            <w:docPart w:val="DefaultPlaceholder_-1854013440"/>
          </w:placeholder>
        </w:sdtPr>
        <w:sdtEndPr/>
        <w:sdtContent>
          <w:r w:rsidR="00874F5E" w:rsidRPr="00874F5E">
            <w:rPr>
              <w:rFonts w:cs="Times New Roman"/>
              <w:color w:val="000000"/>
            </w:rPr>
            <w:t>[20]</w:t>
          </w:r>
        </w:sdtContent>
      </w:sdt>
      <w:r w:rsidRPr="005D15C5">
        <w:rPr>
          <w:rFonts w:cs="Times New Roman"/>
        </w:rPr>
        <w:t xml:space="preserve">. La necesidad de validación humana y revisión de las pruebas generadas introduce </w:t>
      </w:r>
      <w:proofErr w:type="spellStart"/>
      <w:r w:rsidRPr="005D15C5">
        <w:rPr>
          <w:rFonts w:cs="Times New Roman"/>
          <w:i/>
          <w:iCs/>
        </w:rPr>
        <w:t>overhead</w:t>
      </w:r>
      <w:proofErr w:type="spellEnd"/>
      <w:r w:rsidRPr="005D15C5">
        <w:rPr>
          <w:rFonts w:cs="Times New Roman"/>
        </w:rPr>
        <w:t xml:space="preserve"> adicional que puede compensar </w:t>
      </w:r>
      <w:r w:rsidRPr="005D15C5">
        <w:rPr>
          <w:rFonts w:cs="Times New Roman"/>
        </w:rPr>
        <w:lastRenderedPageBreak/>
        <w:t xml:space="preserve">parcialmente los beneficios de automatización, especialmente en las primeras etapas de adopción de estas tecnologías </w:t>
      </w:r>
      <w:sdt>
        <w:sdtPr>
          <w:rPr>
            <w:rFonts w:cs="Times New Roman"/>
            <w:color w:val="000000"/>
          </w:rPr>
          <w:tag w:val="MENDELEY_CITATION_v3_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"/>
          <w:id w:val="1491369470"/>
          <w:placeholder>
            <w:docPart w:val="DefaultPlaceholder_-1854013440"/>
          </w:placeholder>
        </w:sdtPr>
        <w:sdtEndPr/>
        <w:sdtContent>
          <w:r w:rsidR="00874F5E" w:rsidRPr="00874F5E">
            <w:rPr>
              <w:rFonts w:cs="Times New Roman"/>
              <w:color w:val="000000"/>
            </w:rPr>
            <w:t>[8], [23]</w:t>
          </w:r>
        </w:sdtContent>
      </w:sdt>
      <w:r w:rsidRPr="005D15C5">
        <w:rPr>
          <w:rFonts w:cs="Times New Roman"/>
        </w:rPr>
        <w:t>.</w:t>
      </w:r>
    </w:p>
    <w:p w14:paraId="2B3FDFE0" w14:textId="39B1CD1D" w:rsidR="009A5C68" w:rsidRPr="005D15C5" w:rsidRDefault="009A5C68" w:rsidP="00807CAE">
      <w:pPr>
        <w:pStyle w:val="Ttulo2"/>
        <w:numPr>
          <w:ilvl w:val="1"/>
          <w:numId w:val="5"/>
        </w:numPr>
        <w:spacing w:line="360" w:lineRule="auto"/>
        <w:jc w:val="both"/>
        <w:rPr>
          <w:rFonts w:ascii="Times New Roman" w:hAnsi="Times New Roman" w:cs="Times New Roman"/>
          <w:b/>
          <w:bCs/>
          <w:color w:val="auto"/>
          <w:sz w:val="22"/>
          <w:szCs w:val="22"/>
          <w:lang w:val="es-EC"/>
        </w:rPr>
      </w:pPr>
      <w:bookmarkStart w:id="59" w:name="_Toc221235110"/>
      <w:bookmarkStart w:id="60" w:name="_Toc228652206"/>
      <w:r w:rsidRPr="005D15C5">
        <w:rPr>
          <w:rFonts w:ascii="Times New Roman" w:hAnsi="Times New Roman" w:cs="Times New Roman"/>
          <w:b/>
          <w:bCs/>
          <w:color w:val="auto"/>
          <w:sz w:val="22"/>
          <w:szCs w:val="22"/>
          <w:lang w:val="es-EC"/>
        </w:rPr>
        <w:t>Marco Referencial</w:t>
      </w:r>
      <w:bookmarkEnd w:id="59"/>
      <w:bookmarkEnd w:id="60"/>
    </w:p>
    <w:p w14:paraId="5225CE20" w14:textId="2E95805D" w:rsidR="00750128" w:rsidRPr="005D15C5" w:rsidRDefault="00750128" w:rsidP="00750128">
      <w:pPr>
        <w:spacing w:line="360" w:lineRule="auto"/>
        <w:jc w:val="both"/>
        <w:rPr>
          <w:rFonts w:cs="Times New Roman"/>
        </w:rPr>
      </w:pPr>
      <w:r w:rsidRPr="005D15C5">
        <w:rPr>
          <w:rFonts w:cs="Times New Roman"/>
        </w:rPr>
        <w:t>En los últimos años, diversas propuestas han explorado la generación automática de pruebas de software mediante técnicas de inteligencia artificial. En esta sección se explora herramientas que comparten elementos clave con la presente propuesta, aunque también presentan limitaciones que justifican el desarrollo de una solución más integral.</w:t>
      </w:r>
    </w:p>
    <w:p w14:paraId="0F618B94" w14:textId="207A59A7" w:rsidR="00750128" w:rsidRPr="005D15C5" w:rsidRDefault="00BB20DA" w:rsidP="00807CAE">
      <w:pPr>
        <w:pStyle w:val="Ttulo3"/>
        <w:numPr>
          <w:ilvl w:val="2"/>
          <w:numId w:val="5"/>
        </w:numPr>
        <w:rPr>
          <w:rFonts w:cs="Times New Roman"/>
          <w:b/>
          <w:bCs/>
          <w:i/>
          <w:iCs/>
          <w:color w:val="auto"/>
          <w:sz w:val="24"/>
          <w:szCs w:val="24"/>
          <w:lang w:val="es-EC"/>
        </w:rPr>
      </w:pPr>
      <w:bookmarkStart w:id="61" w:name="_Toc221235111"/>
      <w:bookmarkStart w:id="62" w:name="_Toc228652207"/>
      <w:proofErr w:type="spellStart"/>
      <w:r w:rsidRPr="005D15C5">
        <w:rPr>
          <w:rFonts w:cs="Times New Roman"/>
          <w:b/>
          <w:bCs/>
          <w:i/>
          <w:iCs/>
          <w:color w:val="auto"/>
          <w:sz w:val="24"/>
          <w:szCs w:val="24"/>
          <w:lang w:val="es-EC"/>
        </w:rPr>
        <w:t>Frameworks</w:t>
      </w:r>
      <w:proofErr w:type="spellEnd"/>
      <w:r w:rsidRPr="005D15C5">
        <w:rPr>
          <w:rFonts w:cs="Times New Roman"/>
          <w:b/>
          <w:bCs/>
          <w:i/>
          <w:iCs/>
          <w:color w:val="auto"/>
          <w:sz w:val="24"/>
          <w:szCs w:val="24"/>
          <w:lang w:val="es-EC"/>
        </w:rPr>
        <w:t xml:space="preserve"> Académicos para Generación de Pruebas</w:t>
      </w:r>
      <w:bookmarkEnd w:id="61"/>
      <w:bookmarkEnd w:id="62"/>
    </w:p>
    <w:p w14:paraId="60B520FF" w14:textId="0CD124CF" w:rsidR="00BB20DA" w:rsidRPr="005D15C5" w:rsidRDefault="00BB20DA" w:rsidP="00BB20DA">
      <w:pPr>
        <w:spacing w:line="360" w:lineRule="auto"/>
        <w:jc w:val="both"/>
        <w:rPr>
          <w:rFonts w:cs="Times New Roman"/>
        </w:rPr>
      </w:pPr>
      <w:r w:rsidRPr="005D15C5">
        <w:rPr>
          <w:rFonts w:cs="Times New Roman"/>
        </w:rPr>
        <w:t xml:space="preserve">Los </w:t>
      </w:r>
      <w:proofErr w:type="spellStart"/>
      <w:r w:rsidRPr="005D15C5">
        <w:rPr>
          <w:rFonts w:cs="Times New Roman"/>
          <w:i/>
          <w:iCs/>
        </w:rPr>
        <w:t>frameworks</w:t>
      </w:r>
      <w:proofErr w:type="spellEnd"/>
      <w:r w:rsidRPr="005D15C5">
        <w:rPr>
          <w:rFonts w:cs="Times New Roman"/>
        </w:rPr>
        <w:t xml:space="preserve"> </w:t>
      </w:r>
      <w:proofErr w:type="spellStart"/>
      <w:r w:rsidRPr="005D15C5">
        <w:rPr>
          <w:rFonts w:cs="Times New Roman"/>
          <w:i/>
          <w:iCs/>
        </w:rPr>
        <w:t>ChatUniTest</w:t>
      </w:r>
      <w:proofErr w:type="spellEnd"/>
      <w:r w:rsidR="00B72D92" w:rsidRPr="005D15C5">
        <w:rPr>
          <w:rFonts w:cs="Times New Roman"/>
        </w:rPr>
        <w:t xml:space="preserve"> </w:t>
      </w:r>
      <w:sdt>
        <w:sdtPr>
          <w:rPr>
            <w:rFonts w:cs="Times New Roman"/>
            <w:color w:val="000000"/>
          </w:rPr>
          <w:tag w:val="MENDELEY_CITATION_v3_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"/>
          <w:id w:val="-249581494"/>
          <w:placeholder>
            <w:docPart w:val="DefaultPlaceholder_-1854013440"/>
          </w:placeholder>
        </w:sdtPr>
        <w:sdtEndPr/>
        <w:sdtContent>
          <w:r w:rsidR="00874F5E" w:rsidRPr="00874F5E">
            <w:rPr>
              <w:rFonts w:cs="Times New Roman"/>
              <w:color w:val="000000"/>
            </w:rPr>
            <w:t>[25]</w:t>
          </w:r>
        </w:sdtContent>
      </w:sdt>
      <w:r w:rsidRPr="005D15C5">
        <w:rPr>
          <w:rFonts w:cs="Times New Roman"/>
        </w:rPr>
        <w:t xml:space="preserve">, </w:t>
      </w:r>
      <w:proofErr w:type="spellStart"/>
      <w:r w:rsidRPr="005D15C5">
        <w:rPr>
          <w:rFonts w:cs="Times New Roman"/>
          <w:i/>
          <w:iCs/>
        </w:rPr>
        <w:t>TestSpark</w:t>
      </w:r>
      <w:proofErr w:type="spellEnd"/>
      <w:r w:rsidRPr="005D15C5">
        <w:rPr>
          <w:rFonts w:cs="Times New Roman"/>
        </w:rPr>
        <w:t xml:space="preserve"> </w:t>
      </w:r>
      <w:sdt>
        <w:sdtPr>
          <w:rPr>
            <w:rFonts w:cs="Times New Roman"/>
            <w:color w:val="000000"/>
          </w:rPr>
          <w:tag w:val="MENDELEY_CITATION_v3_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"/>
          <w:id w:val="1525281271"/>
          <w:placeholder>
            <w:docPart w:val="DefaultPlaceholder_-1854013440"/>
          </w:placeholder>
        </w:sdtPr>
        <w:sdtEndPr/>
        <w:sdtContent>
          <w:r w:rsidR="00874F5E" w:rsidRPr="00874F5E">
            <w:rPr>
              <w:rFonts w:cs="Times New Roman"/>
              <w:color w:val="000000"/>
            </w:rPr>
            <w:t>[26]</w:t>
          </w:r>
        </w:sdtContent>
      </w:sdt>
      <w:r w:rsidRPr="005D15C5">
        <w:rPr>
          <w:rFonts w:cs="Times New Roman"/>
        </w:rPr>
        <w:t xml:space="preserve"> y </w:t>
      </w:r>
      <w:proofErr w:type="spellStart"/>
      <w:r w:rsidRPr="005D15C5">
        <w:rPr>
          <w:rFonts w:cs="Times New Roman"/>
          <w:i/>
          <w:iCs/>
        </w:rPr>
        <w:t>Pynguin</w:t>
      </w:r>
      <w:proofErr w:type="spellEnd"/>
      <w:r w:rsidRPr="005D15C5">
        <w:rPr>
          <w:rFonts w:cs="Times New Roman"/>
        </w:rPr>
        <w:t xml:space="preserve"> </w:t>
      </w:r>
      <w:sdt>
        <w:sdtPr>
          <w:rPr>
            <w:rFonts w:cs="Times New Roman"/>
            <w:color w:val="000000"/>
          </w:rPr>
          <w:tag w:val="MENDELEY_CITATION_v3_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"/>
          <w:id w:val="973569352"/>
          <w:placeholder>
            <w:docPart w:val="DefaultPlaceholder_-1854013440"/>
          </w:placeholder>
        </w:sdtPr>
        <w:sdtEndPr/>
        <w:sdtContent>
          <w:r w:rsidR="00874F5E" w:rsidRPr="00874F5E">
            <w:rPr>
              <w:rFonts w:cs="Times New Roman"/>
              <w:color w:val="000000"/>
            </w:rPr>
            <w:t>[27]</w:t>
          </w:r>
        </w:sdtContent>
      </w:sdt>
      <w:r w:rsidRPr="005D15C5">
        <w:rPr>
          <w:rFonts w:cs="Times New Roman"/>
        </w:rPr>
        <w:t xml:space="preserve"> representan las propuestas más consolidadas del ámbito académico. Estos tres sistemas comparten el enfoque de generar pruebas unitarias directamente desde código fuente, utilizando técnicas de análisis estático y modelos de lenguaje. </w:t>
      </w:r>
      <w:proofErr w:type="spellStart"/>
      <w:r w:rsidRPr="005D15C5">
        <w:rPr>
          <w:rFonts w:cs="Times New Roman"/>
          <w:i/>
          <w:iCs/>
        </w:rPr>
        <w:t>ChatUniTest</w:t>
      </w:r>
      <w:proofErr w:type="spellEnd"/>
      <w:r w:rsidRPr="005D15C5">
        <w:rPr>
          <w:rFonts w:cs="Times New Roman"/>
        </w:rPr>
        <w:t xml:space="preserve"> se distingue por su integración específica con </w:t>
      </w:r>
      <w:proofErr w:type="spellStart"/>
      <w:r w:rsidRPr="005D15C5">
        <w:rPr>
          <w:rFonts w:cs="Times New Roman"/>
        </w:rPr>
        <w:t>LLMs</w:t>
      </w:r>
      <w:proofErr w:type="spellEnd"/>
      <w:r w:rsidRPr="005D15C5">
        <w:rPr>
          <w:rFonts w:cs="Times New Roman"/>
        </w:rPr>
        <w:t xml:space="preserve"> para la generación conversacional de casos de prueba, mientras que </w:t>
      </w:r>
      <w:proofErr w:type="spellStart"/>
      <w:r w:rsidRPr="005D15C5">
        <w:rPr>
          <w:rFonts w:cs="Times New Roman"/>
          <w:i/>
          <w:iCs/>
        </w:rPr>
        <w:t>TestSpark</w:t>
      </w:r>
      <w:proofErr w:type="spellEnd"/>
      <w:r w:rsidRPr="005D15C5">
        <w:rPr>
          <w:rFonts w:cs="Times New Roman"/>
        </w:rPr>
        <w:t xml:space="preserve"> se enfoca en la integración con </w:t>
      </w:r>
      <w:proofErr w:type="spellStart"/>
      <w:r w:rsidRPr="005D15C5">
        <w:rPr>
          <w:rFonts w:cs="Times New Roman"/>
        </w:rPr>
        <w:t>IDEs</w:t>
      </w:r>
      <w:proofErr w:type="spellEnd"/>
      <w:r w:rsidRPr="005D15C5">
        <w:rPr>
          <w:rFonts w:cs="Times New Roman"/>
        </w:rPr>
        <w:t xml:space="preserve"> populares como IntelliJ IDEA, proporcionando una experiencia de usuario más fluida. Por su parte, </w:t>
      </w:r>
      <w:proofErr w:type="spellStart"/>
      <w:r w:rsidRPr="005D15C5">
        <w:rPr>
          <w:rFonts w:cs="Times New Roman"/>
          <w:i/>
          <w:iCs/>
        </w:rPr>
        <w:t>Pynguin</w:t>
      </w:r>
      <w:proofErr w:type="spellEnd"/>
      <w:r w:rsidRPr="005D15C5">
        <w:rPr>
          <w:rFonts w:cs="Times New Roman"/>
        </w:rPr>
        <w:t xml:space="preserve"> utiliza algoritmos evolutivos combinados con análisis de cobertura para generar pruebas en Python de manera sistemática.</w:t>
      </w:r>
    </w:p>
    <w:p w14:paraId="4180574F" w14:textId="388FD8E6" w:rsidR="00BB20DA" w:rsidRPr="005D15C5" w:rsidRDefault="00BB20DA" w:rsidP="00750128">
      <w:pPr>
        <w:spacing w:line="360" w:lineRule="auto"/>
        <w:jc w:val="both"/>
        <w:rPr>
          <w:rFonts w:cs="Times New Roman"/>
        </w:rPr>
      </w:pPr>
      <w:r w:rsidRPr="005D15C5">
        <w:rPr>
          <w:rFonts w:cs="Times New Roman"/>
        </w:rPr>
        <w:t xml:space="preserve">Sin embargo, estos </w:t>
      </w:r>
      <w:proofErr w:type="spellStart"/>
      <w:r w:rsidRPr="005D15C5">
        <w:rPr>
          <w:rFonts w:cs="Times New Roman"/>
          <w:i/>
          <w:iCs/>
        </w:rPr>
        <w:t>frameworks</w:t>
      </w:r>
      <w:proofErr w:type="spellEnd"/>
      <w:r w:rsidRPr="005D15C5">
        <w:rPr>
          <w:rFonts w:cs="Times New Roman"/>
        </w:rPr>
        <w:t xml:space="preserve"> presentan limitaciones significativas en comparación con la propuesta actual: carecen de capacidades para procesar requisitos funcionales en lenguaje natural como punto de partida, dependiendo exclusivamente del código fuente existente. Además, no ofrecen interfaces web colaborativas ni módulos integrados para la gestión completa del ciclo de pruebas desde la especificación hasta la ejecución.</w:t>
      </w:r>
    </w:p>
    <w:p w14:paraId="67B5F884" w14:textId="0F32830F" w:rsidR="00750128" w:rsidRPr="005D15C5" w:rsidRDefault="00BB20DA" w:rsidP="00807CAE">
      <w:pPr>
        <w:pStyle w:val="Ttulo3"/>
        <w:numPr>
          <w:ilvl w:val="2"/>
          <w:numId w:val="5"/>
        </w:numPr>
        <w:rPr>
          <w:rFonts w:cs="Times New Roman"/>
          <w:b/>
          <w:bCs/>
          <w:i/>
          <w:iCs/>
          <w:color w:val="auto"/>
          <w:sz w:val="24"/>
          <w:szCs w:val="24"/>
          <w:lang w:val="es-EC"/>
        </w:rPr>
      </w:pPr>
      <w:bookmarkStart w:id="63" w:name="_Toc221235112"/>
      <w:bookmarkStart w:id="64" w:name="_Toc228652208"/>
      <w:r w:rsidRPr="005D15C5">
        <w:rPr>
          <w:rFonts w:cs="Times New Roman"/>
          <w:b/>
          <w:bCs/>
          <w:i/>
          <w:iCs/>
          <w:color w:val="auto"/>
          <w:sz w:val="24"/>
          <w:szCs w:val="24"/>
          <w:lang w:val="es-EC"/>
        </w:rPr>
        <w:t>Herramientas Especializadas en Análisis de Texto a Pruebas</w:t>
      </w:r>
      <w:bookmarkEnd w:id="63"/>
      <w:bookmarkEnd w:id="64"/>
    </w:p>
    <w:p w14:paraId="3A4330E9" w14:textId="0F4C3FE8" w:rsidR="00BB20DA" w:rsidRPr="005D15C5" w:rsidRDefault="00BB20DA" w:rsidP="00BB20DA">
      <w:pPr>
        <w:spacing w:line="360" w:lineRule="auto"/>
        <w:jc w:val="both"/>
        <w:rPr>
          <w:rFonts w:cs="Times New Roman"/>
        </w:rPr>
      </w:pPr>
      <w:proofErr w:type="spellStart"/>
      <w:r w:rsidRPr="005D15C5">
        <w:rPr>
          <w:rFonts w:cs="Times New Roman"/>
          <w:i/>
          <w:iCs/>
        </w:rPr>
        <w:t>PyTester</w:t>
      </w:r>
      <w:proofErr w:type="spellEnd"/>
      <w:r w:rsidRPr="005D15C5">
        <w:rPr>
          <w:rFonts w:cs="Times New Roman"/>
        </w:rPr>
        <w:t xml:space="preserve"> </w:t>
      </w:r>
      <w:sdt>
        <w:sdtPr>
          <w:rPr>
            <w:rFonts w:cs="Times New Roman"/>
            <w:color w:val="000000"/>
          </w:rPr>
          <w:tag w:val="MENDELEY_CITATION_v3_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"/>
          <w:id w:val="702138347"/>
          <w:placeholder>
            <w:docPart w:val="DefaultPlaceholder_-1854013440"/>
          </w:placeholder>
        </w:sdtPr>
        <w:sdtEndPr/>
        <w:sdtContent>
          <w:r w:rsidR="00874F5E" w:rsidRPr="00874F5E">
            <w:rPr>
              <w:rFonts w:cs="Times New Roman"/>
              <w:color w:val="000000"/>
            </w:rPr>
            <w:t>[10]</w:t>
          </w:r>
        </w:sdtContent>
      </w:sdt>
      <w:r w:rsidRPr="005D15C5">
        <w:rPr>
          <w:rFonts w:cs="Times New Roman"/>
        </w:rPr>
        <w:t>se destaca como una herramienta especializada que utiliza aprendizaje por refuerzo profundo para convertir descripciones textuales en casos de prueba. Esta herramienta incorpora procesamiento de lenguaje natural avanzado para interpretar especificaciones escritas en texto libre, representando un avance significativo hacia la automatización completa del proceso.</w:t>
      </w:r>
    </w:p>
    <w:p w14:paraId="3E69FDA3" w14:textId="20E4D985" w:rsidR="00BB20DA" w:rsidRPr="005D15C5" w:rsidRDefault="00BB20DA" w:rsidP="00750128">
      <w:pPr>
        <w:spacing w:line="360" w:lineRule="auto"/>
        <w:jc w:val="both"/>
        <w:rPr>
          <w:rFonts w:cs="Times New Roman"/>
        </w:rPr>
      </w:pPr>
      <w:r w:rsidRPr="005D15C5">
        <w:rPr>
          <w:rFonts w:cs="Times New Roman"/>
        </w:rPr>
        <w:t xml:space="preserve">No obstante, </w:t>
      </w:r>
      <w:proofErr w:type="spellStart"/>
      <w:r w:rsidRPr="005D15C5">
        <w:rPr>
          <w:rFonts w:cs="Times New Roman"/>
          <w:i/>
          <w:iCs/>
        </w:rPr>
        <w:t>PyTester</w:t>
      </w:r>
      <w:proofErr w:type="spellEnd"/>
      <w:r w:rsidRPr="005D15C5">
        <w:rPr>
          <w:rFonts w:cs="Times New Roman"/>
        </w:rPr>
        <w:t xml:space="preserve"> se limita a la generación de pruebas sin ofrecer funcionalidades de gestión de requisitos estructurados ni interfaces para la revisión y regeneración interactiva de casos de prueba, aspectos centrales en la propuesta de esta investigación.</w:t>
      </w:r>
    </w:p>
    <w:p w14:paraId="210DB6EE" w14:textId="6FB72287" w:rsidR="00750128" w:rsidRPr="005D15C5" w:rsidRDefault="00BB20DA" w:rsidP="00807CAE">
      <w:pPr>
        <w:pStyle w:val="Ttulo3"/>
        <w:numPr>
          <w:ilvl w:val="2"/>
          <w:numId w:val="5"/>
        </w:numPr>
        <w:rPr>
          <w:rFonts w:cs="Times New Roman"/>
          <w:b/>
          <w:bCs/>
          <w:i/>
          <w:iCs/>
          <w:color w:val="auto"/>
          <w:sz w:val="24"/>
          <w:szCs w:val="24"/>
          <w:lang w:val="es-EC"/>
        </w:rPr>
      </w:pPr>
      <w:bookmarkStart w:id="65" w:name="_Toc221235113"/>
      <w:bookmarkStart w:id="66" w:name="_Toc228652209"/>
      <w:r w:rsidRPr="005D15C5">
        <w:rPr>
          <w:rFonts w:cs="Times New Roman"/>
          <w:b/>
          <w:bCs/>
          <w:i/>
          <w:iCs/>
          <w:color w:val="auto"/>
          <w:sz w:val="24"/>
          <w:szCs w:val="24"/>
          <w:lang w:val="es-EC"/>
        </w:rPr>
        <w:lastRenderedPageBreak/>
        <w:t>Prototipos y Herramientas de Código Abierto</w:t>
      </w:r>
      <w:bookmarkEnd w:id="65"/>
      <w:bookmarkEnd w:id="66"/>
    </w:p>
    <w:p w14:paraId="69238FCC" w14:textId="17E14A69" w:rsidR="00BB20DA" w:rsidRPr="00E33767" w:rsidRDefault="00BB20DA" w:rsidP="00BB20DA">
      <w:pPr>
        <w:spacing w:line="360" w:lineRule="auto"/>
        <w:jc w:val="both"/>
        <w:rPr>
          <w:rFonts w:cs="Times New Roman"/>
          <w:i/>
          <w:iCs/>
        </w:rPr>
      </w:pPr>
      <w:r w:rsidRPr="005D15C5">
        <w:rPr>
          <w:rFonts w:cs="Times New Roman"/>
        </w:rPr>
        <w:t xml:space="preserve">Un grupo considerable de herramientas emerge del ámbito de proyectos </w:t>
      </w:r>
      <w:r w:rsidRPr="005D15C5">
        <w:rPr>
          <w:rFonts w:cs="Times New Roman"/>
          <w:i/>
          <w:iCs/>
        </w:rPr>
        <w:t xml:space="preserve">open </w:t>
      </w:r>
      <w:proofErr w:type="spellStart"/>
      <w:r w:rsidRPr="005D15C5">
        <w:rPr>
          <w:rFonts w:cs="Times New Roman"/>
          <w:i/>
          <w:iCs/>
        </w:rPr>
        <w:t>source</w:t>
      </w:r>
      <w:proofErr w:type="spellEnd"/>
      <w:r w:rsidRPr="005D15C5">
        <w:rPr>
          <w:rFonts w:cs="Times New Roman"/>
          <w:i/>
          <w:iCs/>
        </w:rPr>
        <w:t xml:space="preserve">: </w:t>
      </w:r>
      <w:proofErr w:type="spellStart"/>
      <w:r w:rsidRPr="005D15C5">
        <w:rPr>
          <w:rFonts w:cs="Times New Roman"/>
          <w:i/>
          <w:iCs/>
        </w:rPr>
        <w:t>PyTestAI</w:t>
      </w:r>
      <w:proofErr w:type="spellEnd"/>
      <w:r w:rsidRPr="005D15C5">
        <w:rPr>
          <w:rFonts w:cs="Times New Roman"/>
        </w:rPr>
        <w:t xml:space="preserve"> </w:t>
      </w:r>
      <w:sdt>
        <w:sdtPr>
          <w:rPr>
            <w:rFonts w:cs="Times New Roman"/>
            <w:color w:val="000000"/>
          </w:rPr>
          <w:tag w:val="MENDELEY_CITATION_v3_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"/>
          <w:id w:val="-1865434352"/>
          <w:placeholder>
            <w:docPart w:val="DefaultPlaceholder_-1854013440"/>
          </w:placeholder>
        </w:sdtPr>
        <w:sdtEndPr/>
        <w:sdtContent>
          <w:r w:rsidR="00874F5E" w:rsidRPr="00874F5E">
            <w:rPr>
              <w:rFonts w:cs="Times New Roman"/>
              <w:color w:val="000000"/>
            </w:rPr>
            <w:t>[28]</w:t>
          </w:r>
        </w:sdtContent>
      </w:sdt>
      <w:r w:rsidRPr="005D15C5">
        <w:rPr>
          <w:rFonts w:cs="Times New Roman"/>
        </w:rPr>
        <w:t xml:space="preserve">, </w:t>
      </w:r>
      <w:r w:rsidRPr="005D15C5">
        <w:rPr>
          <w:rFonts w:cs="Times New Roman"/>
          <w:i/>
          <w:iCs/>
        </w:rPr>
        <w:t xml:space="preserve">Test Case </w:t>
      </w:r>
      <w:proofErr w:type="spellStart"/>
      <w:r w:rsidRPr="005D15C5">
        <w:rPr>
          <w:rFonts w:cs="Times New Roman"/>
          <w:i/>
          <w:iCs/>
        </w:rPr>
        <w:t>Generation</w:t>
      </w:r>
      <w:proofErr w:type="spellEnd"/>
      <w:r w:rsidRPr="005D15C5">
        <w:rPr>
          <w:rFonts w:cs="Times New Roman"/>
          <w:i/>
          <w:iCs/>
        </w:rPr>
        <w:t xml:space="preserve"> </w:t>
      </w:r>
      <w:proofErr w:type="spellStart"/>
      <w:r w:rsidRPr="005D15C5">
        <w:rPr>
          <w:rFonts w:cs="Times New Roman"/>
          <w:i/>
          <w:iCs/>
        </w:rPr>
        <w:t>Agent</w:t>
      </w:r>
      <w:proofErr w:type="spellEnd"/>
      <w:r w:rsidRPr="005D15C5">
        <w:rPr>
          <w:rFonts w:cs="Times New Roman"/>
        </w:rPr>
        <w:t xml:space="preserve"> </w:t>
      </w:r>
      <w:sdt>
        <w:sdtPr>
          <w:rPr>
            <w:rFonts w:cs="Times New Roman"/>
            <w:color w:val="000000"/>
          </w:rPr>
          <w:tag w:val="MENDELEY_CITATION_v3_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"/>
          <w:id w:val="-1815009929"/>
          <w:placeholder>
            <w:docPart w:val="DefaultPlaceholder_-1854013440"/>
          </w:placeholder>
        </w:sdtPr>
        <w:sdtEndPr/>
        <w:sdtContent>
          <w:r w:rsidR="00874F5E" w:rsidRPr="00874F5E">
            <w:rPr>
              <w:rFonts w:cs="Times New Roman"/>
              <w:color w:val="000000"/>
            </w:rPr>
            <w:t>[29]</w:t>
          </w:r>
        </w:sdtContent>
      </w:sdt>
      <w:r w:rsidRPr="005D15C5">
        <w:rPr>
          <w:rFonts w:cs="Times New Roman"/>
        </w:rPr>
        <w:t xml:space="preserve">, </w:t>
      </w:r>
      <w:proofErr w:type="spellStart"/>
      <w:r w:rsidRPr="005D15C5">
        <w:rPr>
          <w:rFonts w:cs="Times New Roman"/>
          <w:i/>
          <w:iCs/>
        </w:rPr>
        <w:t>UnitGenAI</w:t>
      </w:r>
      <w:proofErr w:type="spellEnd"/>
      <w:r w:rsidRPr="005D15C5">
        <w:rPr>
          <w:rFonts w:cs="Times New Roman"/>
        </w:rPr>
        <w:t xml:space="preserve"> </w:t>
      </w:r>
      <w:sdt>
        <w:sdtPr>
          <w:rPr>
            <w:rFonts w:cs="Times New Roman"/>
            <w:color w:val="000000"/>
          </w:rPr>
          <w:tag w:val="MENDELEY_CITATION_v3_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"/>
          <w:id w:val="-1124383805"/>
          <w:placeholder>
            <w:docPart w:val="DefaultPlaceholder_-1854013440"/>
          </w:placeholder>
        </w:sdtPr>
        <w:sdtEndPr/>
        <w:sdtContent>
          <w:r w:rsidR="00874F5E" w:rsidRPr="00874F5E">
            <w:rPr>
              <w:rFonts w:cs="Times New Roman"/>
              <w:color w:val="000000"/>
            </w:rPr>
            <w:t>[30]</w:t>
          </w:r>
        </w:sdtContent>
      </w:sdt>
      <w:r w:rsidRPr="005D15C5">
        <w:rPr>
          <w:rFonts w:cs="Times New Roman"/>
        </w:rPr>
        <w:t xml:space="preserve">, </w:t>
      </w:r>
      <w:proofErr w:type="spellStart"/>
      <w:r w:rsidRPr="005D15C5">
        <w:rPr>
          <w:rFonts w:cs="Times New Roman"/>
          <w:i/>
          <w:iCs/>
        </w:rPr>
        <w:t>AutoGen</w:t>
      </w:r>
      <w:proofErr w:type="spellEnd"/>
      <w:r w:rsidRPr="005D15C5">
        <w:rPr>
          <w:rFonts w:cs="Times New Roman"/>
          <w:i/>
          <w:iCs/>
        </w:rPr>
        <w:t xml:space="preserve"> Test </w:t>
      </w:r>
      <w:proofErr w:type="spellStart"/>
      <w:r w:rsidRPr="005D15C5">
        <w:rPr>
          <w:rFonts w:cs="Times New Roman"/>
        </w:rPr>
        <w:t>Generator</w:t>
      </w:r>
      <w:proofErr w:type="spellEnd"/>
      <w:r w:rsidRPr="005D15C5">
        <w:rPr>
          <w:rFonts w:cs="Times New Roman"/>
        </w:rPr>
        <w:t xml:space="preserve"> </w:t>
      </w:r>
      <w:sdt>
        <w:sdtPr>
          <w:rPr>
            <w:rFonts w:cs="Times New Roman"/>
            <w:color w:val="000000"/>
          </w:rPr>
          <w:tag w:val="MENDELEY_CITATION_v3_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"/>
          <w:id w:val="1388148141"/>
          <w:placeholder>
            <w:docPart w:val="DefaultPlaceholder_-1854013440"/>
          </w:placeholder>
        </w:sdtPr>
        <w:sdtEndPr/>
        <w:sdtContent>
          <w:r w:rsidR="00874F5E" w:rsidRPr="00874F5E">
            <w:rPr>
              <w:rFonts w:cs="Times New Roman"/>
              <w:color w:val="000000"/>
            </w:rPr>
            <w:t>[31]</w:t>
          </w:r>
        </w:sdtContent>
      </w:sdt>
      <w:r w:rsidRPr="005D15C5">
        <w:rPr>
          <w:rFonts w:cs="Times New Roman"/>
        </w:rPr>
        <w:t xml:space="preserve"> y RAG Test Case </w:t>
      </w:r>
      <w:proofErr w:type="spellStart"/>
      <w:r w:rsidRPr="005D15C5">
        <w:rPr>
          <w:rFonts w:cs="Times New Roman"/>
        </w:rPr>
        <w:t>Generator</w:t>
      </w:r>
      <w:proofErr w:type="spellEnd"/>
      <w:r w:rsidRPr="005D15C5">
        <w:rPr>
          <w:rFonts w:cs="Times New Roman"/>
        </w:rPr>
        <w:t xml:space="preserve"> </w:t>
      </w:r>
      <w:sdt>
        <w:sdtPr>
          <w:rPr>
            <w:rFonts w:cs="Times New Roman"/>
            <w:color w:val="000000"/>
          </w:rPr>
          <w:tag w:val="MENDELEY_CITATION_v3_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"/>
          <w:id w:val="-146133258"/>
          <w:placeholder>
            <w:docPart w:val="DefaultPlaceholder_-1854013440"/>
          </w:placeholder>
        </w:sdtPr>
        <w:sdtEndPr/>
        <w:sdtContent>
          <w:r w:rsidR="00874F5E" w:rsidRPr="00874F5E">
            <w:rPr>
              <w:rFonts w:cs="Times New Roman"/>
              <w:color w:val="000000"/>
            </w:rPr>
            <w:t>[32]</w:t>
          </w:r>
        </w:sdtContent>
      </w:sdt>
      <w:r w:rsidRPr="005D15C5">
        <w:rPr>
          <w:rFonts w:cs="Times New Roman"/>
        </w:rPr>
        <w:t xml:space="preserve">. Estas herramientas comparten características comunes como la utilización de </w:t>
      </w:r>
      <w:proofErr w:type="spellStart"/>
      <w:r w:rsidRPr="005D15C5">
        <w:rPr>
          <w:rFonts w:cs="Times New Roman"/>
        </w:rPr>
        <w:t>APIs</w:t>
      </w:r>
      <w:proofErr w:type="spellEnd"/>
      <w:r w:rsidRPr="005D15C5">
        <w:rPr>
          <w:rFonts w:cs="Times New Roman"/>
        </w:rPr>
        <w:t xml:space="preserve"> de </w:t>
      </w:r>
      <w:proofErr w:type="spellStart"/>
      <w:r w:rsidRPr="005D15C5">
        <w:rPr>
          <w:rFonts w:cs="Times New Roman"/>
        </w:rPr>
        <w:t>OpenAI</w:t>
      </w:r>
      <w:proofErr w:type="spellEnd"/>
      <w:r w:rsidRPr="005D15C5">
        <w:rPr>
          <w:rFonts w:cs="Times New Roman"/>
        </w:rPr>
        <w:t xml:space="preserve"> para la generación de pruebas y el enfoque en Python como lenguaje objetivo.</w:t>
      </w:r>
    </w:p>
    <w:p w14:paraId="2F907360" w14:textId="56DF51D0" w:rsidR="00261474" w:rsidRDefault="00BB20DA" w:rsidP="00750128">
      <w:pPr>
        <w:spacing w:line="360" w:lineRule="auto"/>
        <w:jc w:val="both"/>
        <w:rPr>
          <w:rFonts w:cs="Times New Roman"/>
        </w:rPr>
      </w:pPr>
      <w:proofErr w:type="spellStart"/>
      <w:r w:rsidRPr="005D15C5">
        <w:rPr>
          <w:rFonts w:cs="Times New Roman"/>
        </w:rPr>
        <w:t>PyTestAI</w:t>
      </w:r>
      <w:proofErr w:type="spellEnd"/>
      <w:r w:rsidRPr="005D15C5">
        <w:rPr>
          <w:rFonts w:cs="Times New Roman"/>
        </w:rPr>
        <w:t xml:space="preserve"> y </w:t>
      </w:r>
      <w:proofErr w:type="spellStart"/>
      <w:r w:rsidRPr="005D15C5">
        <w:rPr>
          <w:rFonts w:cs="Times New Roman"/>
        </w:rPr>
        <w:t>UnitGenAI</w:t>
      </w:r>
      <w:proofErr w:type="spellEnd"/>
      <w:r w:rsidRPr="005D15C5">
        <w:rPr>
          <w:rFonts w:cs="Times New Roman"/>
        </w:rPr>
        <w:t xml:space="preserve"> se concentran en la generación de pruebas </w:t>
      </w:r>
      <w:proofErr w:type="spellStart"/>
      <w:r w:rsidRPr="005D15C5">
        <w:rPr>
          <w:rFonts w:cs="Times New Roman"/>
        </w:rPr>
        <w:t>pytest</w:t>
      </w:r>
      <w:proofErr w:type="spellEnd"/>
      <w:r w:rsidRPr="005D15C5">
        <w:rPr>
          <w:rFonts w:cs="Times New Roman"/>
        </w:rPr>
        <w:t xml:space="preserve"> con medición de cobertura, mientras que Test Case </w:t>
      </w:r>
      <w:proofErr w:type="spellStart"/>
      <w:r w:rsidRPr="005D15C5">
        <w:rPr>
          <w:rFonts w:cs="Times New Roman"/>
        </w:rPr>
        <w:t>Generation</w:t>
      </w:r>
      <w:proofErr w:type="spellEnd"/>
      <w:r w:rsidRPr="005D15C5">
        <w:rPr>
          <w:rFonts w:cs="Times New Roman"/>
        </w:rPr>
        <w:t xml:space="preserve"> </w:t>
      </w:r>
      <w:proofErr w:type="spellStart"/>
      <w:r w:rsidRPr="005D15C5">
        <w:rPr>
          <w:rFonts w:cs="Times New Roman"/>
        </w:rPr>
        <w:t>Agent</w:t>
      </w:r>
      <w:proofErr w:type="spellEnd"/>
      <w:r w:rsidRPr="005D15C5">
        <w:rPr>
          <w:rFonts w:cs="Times New Roman"/>
        </w:rPr>
        <w:t xml:space="preserve"> incorpora capacidades de clonado de repositorios y análisis automático. </w:t>
      </w:r>
      <w:proofErr w:type="spellStart"/>
      <w:r w:rsidRPr="005D15C5">
        <w:rPr>
          <w:rFonts w:cs="Times New Roman"/>
        </w:rPr>
        <w:t>AutoGen</w:t>
      </w:r>
      <w:proofErr w:type="spellEnd"/>
      <w:r w:rsidRPr="005D15C5">
        <w:rPr>
          <w:rFonts w:cs="Times New Roman"/>
        </w:rPr>
        <w:t xml:space="preserve"> Test </w:t>
      </w:r>
      <w:proofErr w:type="spellStart"/>
      <w:r w:rsidRPr="005D15C5">
        <w:rPr>
          <w:rFonts w:cs="Times New Roman"/>
        </w:rPr>
        <w:t>Generator</w:t>
      </w:r>
      <w:proofErr w:type="spellEnd"/>
      <w:r w:rsidRPr="005D15C5">
        <w:rPr>
          <w:rFonts w:cs="Times New Roman"/>
        </w:rPr>
        <w:t xml:space="preserve"> utiliza el </w:t>
      </w:r>
      <w:proofErr w:type="spellStart"/>
      <w:r w:rsidRPr="005D15C5">
        <w:rPr>
          <w:rFonts w:cs="Times New Roman"/>
        </w:rPr>
        <w:t>framework</w:t>
      </w:r>
      <w:proofErr w:type="spellEnd"/>
      <w:r w:rsidRPr="005D15C5">
        <w:rPr>
          <w:rFonts w:cs="Times New Roman"/>
        </w:rPr>
        <w:t xml:space="preserve"> </w:t>
      </w:r>
      <w:proofErr w:type="spellStart"/>
      <w:r w:rsidRPr="005D15C5">
        <w:rPr>
          <w:rFonts w:cs="Times New Roman"/>
        </w:rPr>
        <w:t>AutoGen</w:t>
      </w:r>
      <w:proofErr w:type="spellEnd"/>
      <w:r w:rsidRPr="005D15C5">
        <w:rPr>
          <w:rFonts w:cs="Times New Roman"/>
        </w:rPr>
        <w:t xml:space="preserve"> para crear pruebas multinivel, y RAG Test Case </w:t>
      </w:r>
      <w:proofErr w:type="spellStart"/>
      <w:r w:rsidRPr="005D15C5">
        <w:rPr>
          <w:rFonts w:cs="Times New Roman"/>
        </w:rPr>
        <w:t>Generator</w:t>
      </w:r>
      <w:proofErr w:type="spellEnd"/>
      <w:r w:rsidRPr="005D15C5">
        <w:rPr>
          <w:rFonts w:cs="Times New Roman"/>
        </w:rPr>
        <w:t xml:space="preserve"> implementa técnicas de </w:t>
      </w:r>
      <w:proofErr w:type="spellStart"/>
      <w:r w:rsidRPr="005D15C5">
        <w:rPr>
          <w:rFonts w:cs="Times New Roman"/>
        </w:rPr>
        <w:t>Retrieval-Augmented</w:t>
      </w:r>
      <w:proofErr w:type="spellEnd"/>
      <w:r w:rsidRPr="005D15C5">
        <w:rPr>
          <w:rFonts w:cs="Times New Roman"/>
        </w:rPr>
        <w:t xml:space="preserve"> </w:t>
      </w:r>
      <w:proofErr w:type="spellStart"/>
      <w:r w:rsidRPr="005D15C5">
        <w:rPr>
          <w:rFonts w:cs="Times New Roman"/>
        </w:rPr>
        <w:t>Generation</w:t>
      </w:r>
      <w:proofErr w:type="spellEnd"/>
      <w:r w:rsidRPr="005D15C5">
        <w:rPr>
          <w:rFonts w:cs="Times New Roman"/>
        </w:rPr>
        <w:t xml:space="preserve"> con exportación a Excel.</w:t>
      </w:r>
    </w:p>
    <w:p w14:paraId="7AFC77EC" w14:textId="77777777" w:rsidR="00E33767" w:rsidRPr="005D15C5" w:rsidRDefault="00E33767" w:rsidP="00750128">
      <w:pPr>
        <w:spacing w:line="360" w:lineRule="auto"/>
        <w:jc w:val="both"/>
        <w:rPr>
          <w:rFonts w:cs="Times New Roman"/>
        </w:rPr>
      </w:pPr>
    </w:p>
    <w:p w14:paraId="6180418F" w14:textId="77777777" w:rsidR="00E33767" w:rsidRDefault="00261474" w:rsidP="00870854">
      <w:pPr>
        <w:jc w:val="center"/>
        <w:rPr>
          <w:b/>
          <w:bCs/>
          <w:sz w:val="28"/>
          <w:szCs w:val="28"/>
        </w:rPr>
        <w:sectPr w:rsidR="00E33767" w:rsidSect="00261474">
          <w:pgSz w:w="11906" w:h="16838" w:code="9"/>
          <w:pgMar w:top="1418" w:right="1701" w:bottom="1418" w:left="1701" w:header="709" w:footer="709" w:gutter="0"/>
          <w:cols w:space="708"/>
          <w:docGrid w:linePitch="360"/>
        </w:sectPr>
      </w:pPr>
      <w:r w:rsidRPr="00870854">
        <w:rPr>
          <w:b/>
          <w:bCs/>
          <w:sz w:val="28"/>
          <w:szCs w:val="28"/>
        </w:rPr>
        <w:br w:type="page"/>
      </w:r>
      <w:bookmarkStart w:id="67" w:name="_Toc221235114"/>
    </w:p>
    <w:p w14:paraId="4B3699F4" w14:textId="536E7CB4" w:rsidR="00870854" w:rsidRPr="00870854" w:rsidRDefault="00F6502F" w:rsidP="00870854">
      <w:pPr>
        <w:jc w:val="center"/>
        <w:rPr>
          <w:b/>
          <w:bCs/>
          <w:sz w:val="28"/>
          <w:szCs w:val="28"/>
        </w:rPr>
      </w:pPr>
      <w:r w:rsidRPr="00870854">
        <w:rPr>
          <w:b/>
          <w:bCs/>
          <w:sz w:val="28"/>
          <w:szCs w:val="28"/>
        </w:rPr>
        <w:lastRenderedPageBreak/>
        <w:t>CAPÍTULO III</w:t>
      </w:r>
    </w:p>
    <w:p w14:paraId="1060041D" w14:textId="2DA75944" w:rsidR="00E33767" w:rsidRDefault="00F6502F" w:rsidP="00E33767">
      <w:pPr>
        <w:pStyle w:val="Ttulo1"/>
        <w:spacing w:line="360" w:lineRule="auto"/>
        <w:jc w:val="center"/>
        <w:rPr>
          <w:rFonts w:ascii="Times New Roman" w:hAnsi="Times New Roman" w:cs="Times New Roman"/>
          <w:b/>
          <w:bCs/>
          <w:color w:val="auto"/>
          <w:sz w:val="28"/>
          <w:szCs w:val="28"/>
        </w:rPr>
        <w:sectPr w:rsidR="00E33767" w:rsidSect="00E33767">
          <w:pgSz w:w="11906" w:h="16838" w:code="9"/>
          <w:pgMar w:top="1418" w:right="1701" w:bottom="1418" w:left="1701" w:header="709" w:footer="709" w:gutter="0"/>
          <w:cols w:space="708"/>
          <w:vAlign w:val="center"/>
          <w:docGrid w:linePitch="360"/>
        </w:sectPr>
      </w:pPr>
      <w:bookmarkStart w:id="68" w:name="_Toc228652210"/>
      <w:r w:rsidRPr="005D15C5">
        <w:rPr>
          <w:rFonts w:ascii="Times New Roman" w:hAnsi="Times New Roman" w:cs="Times New Roman"/>
          <w:b/>
          <w:bCs/>
          <w:color w:val="auto"/>
          <w:sz w:val="28"/>
          <w:szCs w:val="28"/>
        </w:rPr>
        <w:t>METODOL</w:t>
      </w:r>
      <w:r w:rsidR="00E33767">
        <w:rPr>
          <w:rFonts w:ascii="Times New Roman" w:hAnsi="Times New Roman" w:cs="Times New Roman"/>
          <w:b/>
          <w:bCs/>
          <w:color w:val="auto"/>
          <w:sz w:val="28"/>
          <w:szCs w:val="28"/>
        </w:rPr>
        <w:t>OGÍA</w:t>
      </w:r>
      <w:bookmarkEnd w:id="68"/>
    </w:p>
    <w:p w14:paraId="06668770" w14:textId="52114440" w:rsidR="002D29F0" w:rsidRPr="005D15C5" w:rsidRDefault="00EB712F" w:rsidP="00EB712F">
      <w:pPr>
        <w:pStyle w:val="Ttulo2"/>
        <w:spacing w:line="360" w:lineRule="auto"/>
        <w:jc w:val="both"/>
        <w:rPr>
          <w:rFonts w:ascii="Times New Roman" w:hAnsi="Times New Roman" w:cs="Times New Roman"/>
          <w:b/>
          <w:bCs/>
          <w:color w:val="auto"/>
          <w:sz w:val="22"/>
          <w:szCs w:val="22"/>
          <w:lang w:val="es-EC"/>
        </w:rPr>
      </w:pPr>
      <w:bookmarkStart w:id="69" w:name="_Toc221235115"/>
      <w:bookmarkStart w:id="70" w:name="_Toc208129303"/>
      <w:bookmarkStart w:id="71" w:name="_Toc219835604"/>
      <w:bookmarkStart w:id="72" w:name="_Toc228652211"/>
      <w:bookmarkEnd w:id="67"/>
      <w:r w:rsidRPr="005D15C5">
        <w:rPr>
          <w:rFonts w:ascii="Times New Roman" w:hAnsi="Times New Roman" w:cs="Times New Roman"/>
          <w:b/>
          <w:bCs/>
          <w:color w:val="auto"/>
          <w:sz w:val="22"/>
          <w:szCs w:val="22"/>
          <w:lang w:val="es-EC"/>
        </w:rPr>
        <w:lastRenderedPageBreak/>
        <w:t xml:space="preserve">3.1.  </w:t>
      </w:r>
      <w:r w:rsidR="002D29F0" w:rsidRPr="005D15C5">
        <w:rPr>
          <w:rFonts w:ascii="Times New Roman" w:hAnsi="Times New Roman" w:cs="Times New Roman"/>
          <w:b/>
          <w:bCs/>
          <w:color w:val="auto"/>
          <w:sz w:val="22"/>
          <w:szCs w:val="22"/>
          <w:lang w:val="es-EC"/>
        </w:rPr>
        <w:t>Marco de fases de desarrollo del proyecto tecnológico</w:t>
      </w:r>
      <w:bookmarkEnd w:id="69"/>
      <w:bookmarkEnd w:id="72"/>
    </w:p>
    <w:p w14:paraId="10516A5C" w14:textId="7E4079B6" w:rsidR="002C2DA0" w:rsidRPr="005D15C5" w:rsidRDefault="002C2DA0" w:rsidP="002D29F0">
      <w:pPr>
        <w:spacing w:line="360" w:lineRule="auto"/>
        <w:jc w:val="both"/>
        <w:rPr>
          <w:rFonts w:cs="Times New Roman"/>
        </w:rPr>
      </w:pPr>
      <w:r w:rsidRPr="002C2DA0">
        <w:rPr>
          <w:rFonts w:cs="Times New Roman"/>
        </w:rPr>
        <w:t xml:space="preserve">La herramienta CASE desarrollada en el presente proyecto tiene como propósito asistir a los equipos de desarrollo en la elaboración del estado inicial de pruebas dentro de la metodología </w:t>
      </w:r>
      <w:r w:rsidRPr="002C2DA0">
        <w:rPr>
          <w:rFonts w:cs="Times New Roman"/>
          <w:i/>
          <w:iCs/>
        </w:rPr>
        <w:t xml:space="preserve">Test </w:t>
      </w:r>
      <w:proofErr w:type="spellStart"/>
      <w:r w:rsidRPr="002C2DA0">
        <w:rPr>
          <w:rFonts w:cs="Times New Roman"/>
          <w:i/>
          <w:iCs/>
        </w:rPr>
        <w:t>Driven</w:t>
      </w:r>
      <w:proofErr w:type="spellEnd"/>
      <w:r w:rsidRPr="002C2DA0">
        <w:rPr>
          <w:rFonts w:cs="Times New Roman"/>
          <w:i/>
          <w:iCs/>
        </w:rPr>
        <w:t xml:space="preserve"> </w:t>
      </w:r>
      <w:proofErr w:type="spellStart"/>
      <w:r w:rsidRPr="002C2DA0">
        <w:rPr>
          <w:rFonts w:cs="Times New Roman"/>
          <w:i/>
          <w:iCs/>
        </w:rPr>
        <w:t>Development</w:t>
      </w:r>
      <w:proofErr w:type="spellEnd"/>
      <w:r w:rsidRPr="002C2DA0">
        <w:rPr>
          <w:rFonts w:cs="Times New Roman"/>
        </w:rPr>
        <w:t xml:space="preserve"> (TDD). El ciclo TDD se compone de tres etapas sucesivas: </w:t>
      </w:r>
      <w:r w:rsidRPr="002C2DA0">
        <w:rPr>
          <w:rFonts w:cs="Times New Roman"/>
          <w:i/>
          <w:iCs/>
        </w:rPr>
        <w:t>Red</w:t>
      </w:r>
      <w:r w:rsidRPr="002C2DA0">
        <w:rPr>
          <w:rFonts w:cs="Times New Roman"/>
        </w:rPr>
        <w:t xml:space="preserve">, en la que se escribe una prueba que falla porque el código de producción aún no existe; </w:t>
      </w:r>
      <w:r w:rsidRPr="002C2DA0">
        <w:rPr>
          <w:rFonts w:cs="Times New Roman"/>
          <w:i/>
          <w:iCs/>
        </w:rPr>
        <w:t>Green</w:t>
      </w:r>
      <w:r w:rsidRPr="002C2DA0">
        <w:rPr>
          <w:rFonts w:cs="Times New Roman"/>
        </w:rPr>
        <w:t xml:space="preserve">, en la que se implementa el código mínimo necesario para que la prueba pase; y </w:t>
      </w:r>
      <w:proofErr w:type="spellStart"/>
      <w:r w:rsidRPr="002C2DA0">
        <w:rPr>
          <w:rFonts w:cs="Times New Roman"/>
          <w:i/>
          <w:iCs/>
        </w:rPr>
        <w:t>Refactor</w:t>
      </w:r>
      <w:proofErr w:type="spellEnd"/>
      <w:r w:rsidRPr="002C2DA0">
        <w:rPr>
          <w:rFonts w:cs="Times New Roman"/>
        </w:rPr>
        <w:t xml:space="preserve">, en la que se mejora la estructura interna del código de producción manteniendo todas las pruebas en verde. La herramienta CASE interviene exclusivamente en la transición entre las etapas </w:t>
      </w:r>
      <w:r w:rsidRPr="002C2DA0">
        <w:rPr>
          <w:rFonts w:cs="Times New Roman"/>
          <w:i/>
          <w:iCs/>
        </w:rPr>
        <w:t>Red y Green</w:t>
      </w:r>
      <w:r w:rsidRPr="002C2DA0">
        <w:rPr>
          <w:rFonts w:cs="Times New Roman"/>
        </w:rPr>
        <w:t xml:space="preserve">: genera automáticamente el script de prueba en Python con </w:t>
      </w:r>
      <w:proofErr w:type="spellStart"/>
      <w:r w:rsidRPr="002C2DA0">
        <w:rPr>
          <w:rFonts w:cs="Times New Roman"/>
        </w:rPr>
        <w:t>pytest</w:t>
      </w:r>
      <w:proofErr w:type="spellEnd"/>
      <w:r w:rsidRPr="002C2DA0">
        <w:rPr>
          <w:rFonts w:cs="Times New Roman"/>
        </w:rPr>
        <w:t xml:space="preserve"> (etapa </w:t>
      </w:r>
      <w:r w:rsidRPr="002C2DA0">
        <w:rPr>
          <w:rFonts w:cs="Times New Roman"/>
          <w:i/>
          <w:iCs/>
        </w:rPr>
        <w:t>Red</w:t>
      </w:r>
      <w:r w:rsidRPr="002C2DA0">
        <w:rPr>
          <w:rFonts w:cs="Times New Roman"/>
        </w:rPr>
        <w:t xml:space="preserve">) a partir de las especificaciones capturadas, proporcionando al equipo de desarrollo el punto de partida para escribir el código que haga pasar dicha prueba (etapa </w:t>
      </w:r>
      <w:r w:rsidRPr="002C2DA0">
        <w:rPr>
          <w:rFonts w:cs="Times New Roman"/>
          <w:i/>
          <w:iCs/>
        </w:rPr>
        <w:t>Green</w:t>
      </w:r>
      <w:r w:rsidRPr="002C2DA0">
        <w:rPr>
          <w:rFonts w:cs="Times New Roman"/>
        </w:rPr>
        <w:t xml:space="preserve">). La etapa de </w:t>
      </w:r>
      <w:proofErr w:type="spellStart"/>
      <w:r w:rsidRPr="002C2DA0">
        <w:rPr>
          <w:rFonts w:cs="Times New Roman"/>
          <w:i/>
          <w:iCs/>
        </w:rPr>
        <w:t>Refactor</w:t>
      </w:r>
      <w:proofErr w:type="spellEnd"/>
      <w:r w:rsidRPr="002C2DA0">
        <w:rPr>
          <w:rFonts w:cs="Times New Roman"/>
        </w:rPr>
        <w:t xml:space="preserve"> queda fuera del alcance de la herramienta y es responsabilidad exclusiva del equipo de desarrollo. En consecuencia, el lenguaje de programación soportado es exclusivamente Python, y el </w:t>
      </w:r>
      <w:proofErr w:type="spellStart"/>
      <w:r w:rsidRPr="002C2DA0">
        <w:rPr>
          <w:rFonts w:cs="Times New Roman"/>
        </w:rPr>
        <w:t>framework</w:t>
      </w:r>
      <w:proofErr w:type="spellEnd"/>
      <w:r w:rsidRPr="002C2DA0">
        <w:rPr>
          <w:rFonts w:cs="Times New Roman"/>
        </w:rPr>
        <w:t xml:space="preserve"> de pruebas es </w:t>
      </w:r>
      <w:proofErr w:type="spellStart"/>
      <w:r w:rsidRPr="002C2DA0">
        <w:rPr>
          <w:rFonts w:cs="Times New Roman"/>
        </w:rPr>
        <w:t>pytest</w:t>
      </w:r>
      <w:proofErr w:type="spellEnd"/>
      <w:r w:rsidRPr="002C2DA0">
        <w:rPr>
          <w:rFonts w:cs="Times New Roman"/>
        </w:rPr>
        <w:t>.</w:t>
      </w:r>
    </w:p>
    <w:bookmarkEnd w:id="70"/>
    <w:bookmarkEnd w:id="71"/>
    <w:p w14:paraId="50FBA08F" w14:textId="35D7C710" w:rsidR="002D29F0" w:rsidRPr="005D15C5" w:rsidRDefault="002D29F0" w:rsidP="00807CAE">
      <w:pPr>
        <w:pStyle w:val="Ttulo3"/>
        <w:numPr>
          <w:ilvl w:val="2"/>
          <w:numId w:val="3"/>
        </w:numPr>
        <w:rPr>
          <w:rFonts w:cs="Times New Roman"/>
          <w:b/>
          <w:bCs/>
          <w:i/>
          <w:iCs/>
          <w:color w:val="auto"/>
          <w:sz w:val="24"/>
          <w:szCs w:val="24"/>
          <w:lang w:val="es-EC"/>
        </w:rPr>
      </w:pPr>
      <w:r w:rsidRPr="005D15C5">
        <w:rPr>
          <w:rFonts w:cs="Times New Roman"/>
          <w:b/>
          <w:bCs/>
          <w:i/>
          <w:iCs/>
          <w:color w:val="auto"/>
          <w:sz w:val="24"/>
          <w:szCs w:val="24"/>
          <w:lang w:val="es-EC"/>
        </w:rPr>
        <w:t xml:space="preserve"> </w:t>
      </w:r>
      <w:bookmarkStart w:id="73" w:name="_Toc221235116"/>
      <w:bookmarkStart w:id="74" w:name="_Ref224761768"/>
      <w:bookmarkStart w:id="75" w:name="_Toc228652212"/>
      <w:r w:rsidRPr="005D15C5">
        <w:rPr>
          <w:rFonts w:cs="Times New Roman"/>
          <w:b/>
          <w:bCs/>
          <w:i/>
          <w:iCs/>
          <w:color w:val="auto"/>
          <w:sz w:val="24"/>
          <w:szCs w:val="24"/>
          <w:lang w:val="es-EC"/>
        </w:rPr>
        <w:t>Fase de análisis de requisitos</w:t>
      </w:r>
      <w:bookmarkEnd w:id="73"/>
      <w:bookmarkEnd w:id="74"/>
      <w:bookmarkEnd w:id="75"/>
    </w:p>
    <w:p w14:paraId="49BC6C54" w14:textId="2F6D68B9" w:rsidR="002D29F0" w:rsidRPr="005D15C5" w:rsidRDefault="002D29F0" w:rsidP="00BC2F2B">
      <w:pPr>
        <w:spacing w:line="360" w:lineRule="auto"/>
        <w:jc w:val="both"/>
        <w:rPr>
          <w:rFonts w:cs="Times New Roman"/>
          <w:b/>
          <w:bCs/>
        </w:rPr>
      </w:pPr>
      <w:r w:rsidRPr="005D15C5">
        <w:rPr>
          <w:rFonts w:cs="Times New Roman"/>
          <w:b/>
          <w:bCs/>
        </w:rPr>
        <w:t>Revisión sistemática de literatura</w:t>
      </w:r>
    </w:p>
    <w:p w14:paraId="3603811A" w14:textId="133F6FF8" w:rsidR="001F027C" w:rsidRPr="005D15C5" w:rsidRDefault="001F027C" w:rsidP="003D26DF">
      <w:pPr>
        <w:spacing w:line="360" w:lineRule="auto"/>
        <w:jc w:val="both"/>
        <w:rPr>
          <w:rFonts w:cs="Times New Roman"/>
        </w:rPr>
      </w:pPr>
      <w:r w:rsidRPr="001F027C">
        <w:rPr>
          <w:rFonts w:cs="Times New Roman"/>
        </w:rPr>
        <w:t xml:space="preserve">Se desarrolló una revisión sistemática enfocada en tres áreas de investigación principales: (1) técnicas de generación automática de pruebas mediante inteligencia artificial generativa, (2) estándares y mejores prácticas para documentación estructurada de requisitos funcionales, casos de uso e historias de usuario, y (3) herramientas CASE existentes para automatización de </w:t>
      </w:r>
      <w:proofErr w:type="spellStart"/>
      <w:r w:rsidRPr="00987B77">
        <w:rPr>
          <w:rFonts w:cs="Times New Roman"/>
          <w:i/>
          <w:iCs/>
        </w:rPr>
        <w:t>testing</w:t>
      </w:r>
      <w:proofErr w:type="spellEnd"/>
      <w:r w:rsidRPr="001F027C">
        <w:rPr>
          <w:rFonts w:cs="Times New Roman"/>
        </w:rPr>
        <w:t>.</w:t>
      </w:r>
    </w:p>
    <w:p w14:paraId="006069A2" w14:textId="77777777" w:rsidR="003D26DF" w:rsidRPr="005D15C5" w:rsidRDefault="003D26DF" w:rsidP="003D26DF">
      <w:pPr>
        <w:spacing w:line="360" w:lineRule="auto"/>
        <w:jc w:val="both"/>
        <w:rPr>
          <w:rFonts w:cs="Times New Roman"/>
          <w:b/>
          <w:bCs/>
        </w:rPr>
      </w:pPr>
      <w:r w:rsidRPr="005D15C5">
        <w:rPr>
          <w:rFonts w:cs="Times New Roman"/>
          <w:b/>
          <w:bCs/>
        </w:rPr>
        <w:t>Definición de preguntas de investigación</w:t>
      </w:r>
    </w:p>
    <w:p w14:paraId="0DC10E06" w14:textId="77777777" w:rsidR="003D26DF" w:rsidRPr="005D15C5" w:rsidRDefault="003D26DF" w:rsidP="003D26DF">
      <w:pPr>
        <w:spacing w:line="360" w:lineRule="auto"/>
        <w:jc w:val="both"/>
        <w:rPr>
          <w:rFonts w:cs="Times New Roman"/>
        </w:rPr>
      </w:pPr>
      <w:r w:rsidRPr="005D15C5">
        <w:rPr>
          <w:rFonts w:cs="Times New Roman"/>
        </w:rPr>
        <w:t>Se formularon preguntas específicas alineadas con los objetivos del proyecto de titulación:</w:t>
      </w:r>
    </w:p>
    <w:p w14:paraId="22EFAE82" w14:textId="77777777" w:rsidR="001F027C" w:rsidRPr="001F027C" w:rsidRDefault="001F027C" w:rsidP="00807CAE">
      <w:pPr>
        <w:numPr>
          <w:ilvl w:val="0"/>
          <w:numId w:val="12"/>
        </w:numPr>
        <w:spacing w:line="360" w:lineRule="auto"/>
        <w:jc w:val="both"/>
        <w:rPr>
          <w:rFonts w:cs="Times New Roman"/>
        </w:rPr>
      </w:pPr>
      <w:r w:rsidRPr="001F027C">
        <w:rPr>
          <w:rFonts w:cs="Times New Roman"/>
          <w:b/>
          <w:bCs/>
        </w:rPr>
        <w:t>RQ1:</w:t>
      </w:r>
      <w:r w:rsidRPr="001F027C">
        <w:rPr>
          <w:rFonts w:cs="Times New Roman"/>
        </w:rPr>
        <w:t xml:space="preserve"> ¿Cuáles son los estándares y metodologías existentes para la captura estructurada de requisitos funcionales?</w:t>
      </w:r>
    </w:p>
    <w:p w14:paraId="60067F13" w14:textId="77777777" w:rsidR="001F027C" w:rsidRPr="001F027C" w:rsidRDefault="001F027C" w:rsidP="00807CAE">
      <w:pPr>
        <w:numPr>
          <w:ilvl w:val="0"/>
          <w:numId w:val="12"/>
        </w:numPr>
        <w:spacing w:line="360" w:lineRule="auto"/>
        <w:jc w:val="both"/>
        <w:rPr>
          <w:rFonts w:cs="Times New Roman"/>
        </w:rPr>
      </w:pPr>
      <w:r w:rsidRPr="001F027C">
        <w:rPr>
          <w:rFonts w:cs="Times New Roman"/>
          <w:b/>
          <w:bCs/>
        </w:rPr>
        <w:t>RQ2:</w:t>
      </w:r>
      <w:r w:rsidRPr="001F027C">
        <w:rPr>
          <w:rFonts w:cs="Times New Roman"/>
        </w:rPr>
        <w:t xml:space="preserve"> ¿Qué características deben tener los formularios y esquemas para estandarizar la captura de especificaciones?</w:t>
      </w:r>
    </w:p>
    <w:p w14:paraId="7445F189" w14:textId="77777777" w:rsidR="001F027C" w:rsidRPr="001F027C" w:rsidRDefault="001F027C" w:rsidP="00807CAE">
      <w:pPr>
        <w:numPr>
          <w:ilvl w:val="0"/>
          <w:numId w:val="12"/>
        </w:numPr>
        <w:spacing w:line="360" w:lineRule="auto"/>
        <w:jc w:val="both"/>
        <w:rPr>
          <w:rFonts w:cs="Times New Roman"/>
        </w:rPr>
      </w:pPr>
      <w:r w:rsidRPr="001F027C">
        <w:rPr>
          <w:rFonts w:cs="Times New Roman"/>
          <w:b/>
          <w:bCs/>
        </w:rPr>
        <w:t>RQ3:</w:t>
      </w:r>
      <w:r w:rsidRPr="001F027C">
        <w:rPr>
          <w:rFonts w:cs="Times New Roman"/>
        </w:rPr>
        <w:t xml:space="preserve"> ¿Cómo facilitan estos estándares la generación automática de casos de prueba?</w:t>
      </w:r>
    </w:p>
    <w:p w14:paraId="659D69F7" w14:textId="3A501BB7" w:rsidR="001F027C" w:rsidRPr="005D15C5" w:rsidRDefault="001F027C" w:rsidP="00807CAE">
      <w:pPr>
        <w:numPr>
          <w:ilvl w:val="0"/>
          <w:numId w:val="12"/>
        </w:numPr>
        <w:spacing w:line="360" w:lineRule="auto"/>
        <w:jc w:val="both"/>
        <w:rPr>
          <w:rFonts w:cs="Times New Roman"/>
        </w:rPr>
      </w:pPr>
      <w:r w:rsidRPr="001F027C">
        <w:rPr>
          <w:rFonts w:cs="Times New Roman"/>
          <w:b/>
          <w:bCs/>
        </w:rPr>
        <w:lastRenderedPageBreak/>
        <w:t>RQ4:</w:t>
      </w:r>
      <w:r w:rsidRPr="001F027C">
        <w:rPr>
          <w:rFonts w:cs="Times New Roman"/>
        </w:rPr>
        <w:t xml:space="preserve"> ¿Qué herramientas CASE existentes implementan estas metodologías?</w:t>
      </w:r>
    </w:p>
    <w:p w14:paraId="2AF3F3BD" w14:textId="12CF0788" w:rsidR="003D26DF" w:rsidRPr="005D15C5" w:rsidRDefault="003D26DF" w:rsidP="003D26DF">
      <w:pPr>
        <w:spacing w:line="360" w:lineRule="auto"/>
        <w:jc w:val="both"/>
        <w:rPr>
          <w:rFonts w:cs="Times New Roman"/>
          <w:b/>
          <w:bCs/>
        </w:rPr>
      </w:pPr>
      <w:r w:rsidRPr="005D15C5">
        <w:rPr>
          <w:rFonts w:cs="Times New Roman"/>
          <w:b/>
          <w:bCs/>
        </w:rPr>
        <w:t>Estrategia de búsqueda</w:t>
      </w:r>
    </w:p>
    <w:p w14:paraId="75C2BAAF" w14:textId="1DBF8CDD" w:rsidR="001F027C" w:rsidRPr="001F027C" w:rsidRDefault="00467CC4" w:rsidP="001F027C">
      <w:pPr>
        <w:spacing w:line="360" w:lineRule="auto"/>
        <w:jc w:val="both"/>
        <w:rPr>
          <w:rFonts w:cs="Times New Roman"/>
        </w:rPr>
      </w:pPr>
      <w:r>
        <w:rPr>
          <w:rFonts w:cs="Times New Roman"/>
        </w:rPr>
        <w:t>Las</w:t>
      </w:r>
      <w:r w:rsidR="001F027C" w:rsidRPr="001F027C">
        <w:rPr>
          <w:rFonts w:cs="Times New Roman"/>
        </w:rPr>
        <w:t xml:space="preserve"> bases de datos reconocidas en el ámbito de ingeniería de software</w:t>
      </w:r>
      <w:r>
        <w:rPr>
          <w:rFonts w:cs="Times New Roman"/>
        </w:rPr>
        <w:t xml:space="preserve"> y que se utilizaron en este proyecto fueron</w:t>
      </w:r>
      <w:r w:rsidR="001F027C" w:rsidRPr="001F027C">
        <w:rPr>
          <w:rFonts w:cs="Times New Roman"/>
        </w:rPr>
        <w:t xml:space="preserve">: IEEE </w:t>
      </w:r>
      <w:proofErr w:type="spellStart"/>
      <w:r w:rsidR="001F027C" w:rsidRPr="001F027C">
        <w:rPr>
          <w:rFonts w:cs="Times New Roman"/>
        </w:rPr>
        <w:t>Xplore</w:t>
      </w:r>
      <w:proofErr w:type="spellEnd"/>
      <w:r w:rsidR="001F027C" w:rsidRPr="001F027C">
        <w:rPr>
          <w:rFonts w:cs="Times New Roman"/>
        </w:rPr>
        <w:t xml:space="preserve">, </w:t>
      </w:r>
      <w:proofErr w:type="spellStart"/>
      <w:r w:rsidR="001F027C" w:rsidRPr="001F027C">
        <w:rPr>
          <w:rFonts w:cs="Times New Roman"/>
        </w:rPr>
        <w:t>Scopus</w:t>
      </w:r>
      <w:proofErr w:type="spellEnd"/>
      <w:r w:rsidR="001F027C" w:rsidRPr="001F027C">
        <w:rPr>
          <w:rFonts w:cs="Times New Roman"/>
        </w:rPr>
        <w:t xml:space="preserve">, </w:t>
      </w:r>
      <w:proofErr w:type="spellStart"/>
      <w:r w:rsidR="001F027C" w:rsidRPr="001F027C">
        <w:rPr>
          <w:rFonts w:cs="Times New Roman"/>
        </w:rPr>
        <w:t>SpringerLink</w:t>
      </w:r>
      <w:proofErr w:type="spellEnd"/>
      <w:r w:rsidR="001F027C" w:rsidRPr="001F027C">
        <w:rPr>
          <w:rFonts w:cs="Times New Roman"/>
        </w:rPr>
        <w:t>, y repositorios de código abierto como GitHub para identificar implementaciones prácticas y prototipos.</w:t>
      </w:r>
    </w:p>
    <w:p w14:paraId="05BBF369" w14:textId="3C065349" w:rsidR="001F027C" w:rsidRPr="005D15C5" w:rsidRDefault="001F027C" w:rsidP="003D26DF">
      <w:pPr>
        <w:spacing w:line="360" w:lineRule="auto"/>
        <w:jc w:val="both"/>
        <w:rPr>
          <w:rFonts w:cs="Times New Roman"/>
        </w:rPr>
      </w:pPr>
      <w:r w:rsidRPr="001F027C">
        <w:rPr>
          <w:rFonts w:cs="Times New Roman"/>
        </w:rPr>
        <w:t>La cadena de búsqueda se construyó utilizando el enfoque PICOC (</w:t>
      </w:r>
      <w:proofErr w:type="spellStart"/>
      <w:r w:rsidRPr="00987B77">
        <w:rPr>
          <w:rFonts w:cs="Times New Roman"/>
          <w:i/>
          <w:iCs/>
        </w:rPr>
        <w:t>Population</w:t>
      </w:r>
      <w:proofErr w:type="spellEnd"/>
      <w:r w:rsidRPr="00987B77">
        <w:rPr>
          <w:rFonts w:cs="Times New Roman"/>
          <w:i/>
          <w:iCs/>
        </w:rPr>
        <w:t xml:space="preserve">, </w:t>
      </w:r>
      <w:proofErr w:type="spellStart"/>
      <w:r w:rsidRPr="00987B77">
        <w:rPr>
          <w:rFonts w:cs="Times New Roman"/>
          <w:i/>
          <w:iCs/>
        </w:rPr>
        <w:t>Intervention</w:t>
      </w:r>
      <w:proofErr w:type="spellEnd"/>
      <w:r w:rsidRPr="00987B77">
        <w:rPr>
          <w:rFonts w:cs="Times New Roman"/>
          <w:i/>
          <w:iCs/>
        </w:rPr>
        <w:t xml:space="preserve">, </w:t>
      </w:r>
      <w:proofErr w:type="spellStart"/>
      <w:r w:rsidRPr="00987B77">
        <w:rPr>
          <w:rFonts w:cs="Times New Roman"/>
          <w:i/>
          <w:iCs/>
        </w:rPr>
        <w:t>Comparison</w:t>
      </w:r>
      <w:proofErr w:type="spellEnd"/>
      <w:r w:rsidRPr="00987B77">
        <w:rPr>
          <w:rFonts w:cs="Times New Roman"/>
          <w:i/>
          <w:iCs/>
        </w:rPr>
        <w:t xml:space="preserve">, </w:t>
      </w:r>
      <w:proofErr w:type="spellStart"/>
      <w:r w:rsidRPr="00987B77">
        <w:rPr>
          <w:rFonts w:cs="Times New Roman"/>
          <w:i/>
          <w:iCs/>
        </w:rPr>
        <w:t>Outcomes</w:t>
      </w:r>
      <w:proofErr w:type="spellEnd"/>
      <w:r w:rsidRPr="00987B77">
        <w:rPr>
          <w:rFonts w:cs="Times New Roman"/>
          <w:i/>
          <w:iCs/>
        </w:rPr>
        <w:t xml:space="preserve">, </w:t>
      </w:r>
      <w:proofErr w:type="spellStart"/>
      <w:r w:rsidRPr="00987B77">
        <w:rPr>
          <w:rFonts w:cs="Times New Roman"/>
          <w:i/>
          <w:iCs/>
        </w:rPr>
        <w:t>Context</w:t>
      </w:r>
      <w:proofErr w:type="spellEnd"/>
      <w:r w:rsidRPr="001F027C">
        <w:rPr>
          <w:rFonts w:cs="Times New Roman"/>
        </w:rPr>
        <w:t>):</w:t>
      </w:r>
    </w:p>
    <w:p w14:paraId="3803F29C" w14:textId="77777777" w:rsidR="001F027C" w:rsidRPr="001F027C" w:rsidRDefault="001F027C" w:rsidP="00807CAE">
      <w:pPr>
        <w:numPr>
          <w:ilvl w:val="0"/>
          <w:numId w:val="13"/>
        </w:numPr>
        <w:spacing w:line="360" w:lineRule="auto"/>
        <w:jc w:val="both"/>
        <w:rPr>
          <w:rFonts w:cs="Times New Roman"/>
        </w:rPr>
      </w:pPr>
      <w:proofErr w:type="spellStart"/>
      <w:r w:rsidRPr="001F027C">
        <w:rPr>
          <w:rFonts w:cs="Times New Roman"/>
          <w:b/>
          <w:bCs/>
        </w:rPr>
        <w:t>Population</w:t>
      </w:r>
      <w:proofErr w:type="spellEnd"/>
      <w:r w:rsidRPr="001F027C">
        <w:rPr>
          <w:rFonts w:cs="Times New Roman"/>
        </w:rPr>
        <w:t>: Sistemas de software, aplicaciones web, proyectos de desarrollo de software</w:t>
      </w:r>
    </w:p>
    <w:p w14:paraId="0A7F09D7" w14:textId="77777777" w:rsidR="001F027C" w:rsidRPr="001F027C" w:rsidRDefault="001F027C" w:rsidP="00807CAE">
      <w:pPr>
        <w:numPr>
          <w:ilvl w:val="0"/>
          <w:numId w:val="13"/>
        </w:numPr>
        <w:spacing w:line="360" w:lineRule="auto"/>
        <w:jc w:val="both"/>
        <w:rPr>
          <w:rFonts w:cs="Times New Roman"/>
        </w:rPr>
      </w:pPr>
      <w:proofErr w:type="spellStart"/>
      <w:r w:rsidRPr="001F027C">
        <w:rPr>
          <w:rFonts w:cs="Times New Roman"/>
          <w:b/>
          <w:bCs/>
        </w:rPr>
        <w:t>Intervention</w:t>
      </w:r>
      <w:proofErr w:type="spellEnd"/>
      <w:r w:rsidRPr="001F027C">
        <w:rPr>
          <w:rFonts w:cs="Times New Roman"/>
        </w:rPr>
        <w:t>: Estándares de captura de requisitos, formularios estructurados, metodologías de documentación, herramientas CASE</w:t>
      </w:r>
    </w:p>
    <w:p w14:paraId="46A9354D" w14:textId="77777777" w:rsidR="001F027C" w:rsidRPr="001F027C" w:rsidRDefault="001F027C" w:rsidP="00807CAE">
      <w:pPr>
        <w:numPr>
          <w:ilvl w:val="0"/>
          <w:numId w:val="13"/>
        </w:numPr>
        <w:spacing w:line="360" w:lineRule="auto"/>
        <w:jc w:val="both"/>
        <w:rPr>
          <w:rFonts w:cs="Times New Roman"/>
        </w:rPr>
      </w:pPr>
      <w:proofErr w:type="spellStart"/>
      <w:r w:rsidRPr="001F027C">
        <w:rPr>
          <w:rFonts w:cs="Times New Roman"/>
          <w:b/>
          <w:bCs/>
        </w:rPr>
        <w:t>Comparison</w:t>
      </w:r>
      <w:proofErr w:type="spellEnd"/>
      <w:r w:rsidRPr="001F027C">
        <w:rPr>
          <w:rFonts w:cs="Times New Roman"/>
        </w:rPr>
        <w:t>: Enfoques tradicionales vs. enfoques estructurados, diferentes estándares de documentación</w:t>
      </w:r>
    </w:p>
    <w:p w14:paraId="646EADA7" w14:textId="77777777" w:rsidR="001F027C" w:rsidRPr="001F027C" w:rsidRDefault="001F027C" w:rsidP="00807CAE">
      <w:pPr>
        <w:numPr>
          <w:ilvl w:val="0"/>
          <w:numId w:val="13"/>
        </w:numPr>
        <w:spacing w:line="360" w:lineRule="auto"/>
        <w:jc w:val="both"/>
        <w:rPr>
          <w:rFonts w:cs="Times New Roman"/>
        </w:rPr>
      </w:pPr>
      <w:proofErr w:type="spellStart"/>
      <w:r w:rsidRPr="001F027C">
        <w:rPr>
          <w:rFonts w:cs="Times New Roman"/>
          <w:b/>
          <w:bCs/>
        </w:rPr>
        <w:t>Outcomes</w:t>
      </w:r>
      <w:proofErr w:type="spellEnd"/>
      <w:r w:rsidRPr="001F027C">
        <w:rPr>
          <w:rFonts w:cs="Times New Roman"/>
        </w:rPr>
        <w:t>: Mejora en la estandarización, facilidad para generación automática de pruebas, reducción de tiempo en documentación</w:t>
      </w:r>
    </w:p>
    <w:p w14:paraId="7D78CF72" w14:textId="03393001" w:rsidR="009140D8" w:rsidRPr="00A50A21" w:rsidRDefault="001F027C" w:rsidP="00807CAE">
      <w:pPr>
        <w:numPr>
          <w:ilvl w:val="0"/>
          <w:numId w:val="13"/>
        </w:numPr>
        <w:spacing w:line="360" w:lineRule="auto"/>
        <w:jc w:val="both"/>
        <w:rPr>
          <w:rFonts w:cs="Times New Roman"/>
        </w:rPr>
      </w:pPr>
      <w:proofErr w:type="spellStart"/>
      <w:r w:rsidRPr="001F027C">
        <w:rPr>
          <w:rFonts w:cs="Times New Roman"/>
          <w:b/>
          <w:bCs/>
        </w:rPr>
        <w:t>Context</w:t>
      </w:r>
      <w:proofErr w:type="spellEnd"/>
      <w:r w:rsidRPr="001F027C">
        <w:rPr>
          <w:rFonts w:cs="Times New Roman"/>
        </w:rPr>
        <w:t>: Ingeniería de requisitos, desarrollo de software, pruebas automatizadas</w:t>
      </w:r>
    </w:p>
    <w:p w14:paraId="5CA05935" w14:textId="5A095884" w:rsidR="00EC2322" w:rsidRDefault="00EC2322" w:rsidP="00EC2322">
      <w:pPr>
        <w:spacing w:line="360" w:lineRule="auto"/>
        <w:jc w:val="both"/>
        <w:rPr>
          <w:rFonts w:cs="Times New Roman"/>
        </w:rPr>
      </w:pPr>
      <w:r w:rsidRPr="00EC2322">
        <w:rPr>
          <w:rFonts w:cs="Times New Roman"/>
        </w:rPr>
        <w:t xml:space="preserve">Para operacionalizar la estrategia de búsqueda definida mediante el enfoque PICOC, se construyeron cadenas de búsqueda específicas adaptadas a las particularidades sintácticas de cada base de datos consultada. Estas cadenas se estructuraron en torno a tres categorías temáticas principales: requisitos funcionales, casos de uso e historias de usuario. En la </w:t>
      </w:r>
      <w:r>
        <w:rPr>
          <w:rFonts w:cs="Times New Roman"/>
        </w:rPr>
        <w:fldChar w:fldCharType="begin"/>
      </w:r>
      <w:r>
        <w:rPr>
          <w:rFonts w:cs="Times New Roman"/>
        </w:rPr>
        <w:instrText xml:space="preserve"> REF _Ref221172417 \h </w:instrText>
      </w:r>
      <w:r>
        <w:rPr>
          <w:rFonts w:cs="Times New Roman"/>
        </w:rPr>
      </w:r>
      <w:r>
        <w:rPr>
          <w:rFonts w:cs="Times New Roman"/>
        </w:rPr>
        <w:fldChar w:fldCharType="separate"/>
      </w:r>
      <w:r w:rsidR="007244C0" w:rsidRPr="0076706A">
        <w:rPr>
          <w:b/>
          <w:bCs/>
        </w:rPr>
        <w:t xml:space="preserve">Tabla </w:t>
      </w:r>
      <w:r w:rsidR="007244C0">
        <w:rPr>
          <w:b/>
          <w:bCs/>
          <w:i/>
          <w:iCs/>
          <w:noProof/>
        </w:rPr>
        <w:t>1</w:t>
      </w:r>
      <w:r>
        <w:rPr>
          <w:rFonts w:cs="Times New Roman"/>
        </w:rPr>
        <w:fldChar w:fldCharType="end"/>
      </w:r>
      <w:r>
        <w:rPr>
          <w:rFonts w:cs="Times New Roman"/>
        </w:rPr>
        <w:t xml:space="preserve"> </w:t>
      </w:r>
      <w:r w:rsidRPr="00EC2322">
        <w:rPr>
          <w:rFonts w:cs="Times New Roman"/>
        </w:rPr>
        <w:t>se presentan las cadenas de búsqueda utilizadas en cada base de datos académica (</w:t>
      </w:r>
      <w:proofErr w:type="spellStart"/>
      <w:r w:rsidRPr="00EC2322">
        <w:rPr>
          <w:rFonts w:cs="Times New Roman"/>
        </w:rPr>
        <w:t>Scopus</w:t>
      </w:r>
      <w:proofErr w:type="spellEnd"/>
      <w:r w:rsidRPr="00EC2322">
        <w:rPr>
          <w:rFonts w:cs="Times New Roman"/>
        </w:rPr>
        <w:t xml:space="preserve">, IEEE </w:t>
      </w:r>
      <w:proofErr w:type="spellStart"/>
      <w:r w:rsidRPr="00EC2322">
        <w:rPr>
          <w:rFonts w:cs="Times New Roman"/>
        </w:rPr>
        <w:t>Xplore</w:t>
      </w:r>
      <w:proofErr w:type="spellEnd"/>
      <w:r w:rsidRPr="00EC2322">
        <w:rPr>
          <w:rFonts w:cs="Times New Roman"/>
        </w:rPr>
        <w:t xml:space="preserve">, </w:t>
      </w:r>
      <w:proofErr w:type="spellStart"/>
      <w:r w:rsidR="00467CC4">
        <w:rPr>
          <w:rFonts w:cs="Times New Roman"/>
        </w:rPr>
        <w:t>Springerlink</w:t>
      </w:r>
      <w:proofErr w:type="spellEnd"/>
      <w:r w:rsidRPr="00EC2322">
        <w:rPr>
          <w:rFonts w:cs="Times New Roman"/>
        </w:rPr>
        <w:t>) y en el repositorio de código GitHub, empleando operadores booleanos y campos de búsqueda específicos según las capacidades de cada plataforma.</w:t>
      </w:r>
    </w:p>
    <w:p w14:paraId="277A4C90" w14:textId="77777777" w:rsidR="00EC2322" w:rsidRDefault="00EC2322">
      <w:pPr>
        <w:rPr>
          <w:rFonts w:cs="Times New Roman"/>
        </w:rPr>
      </w:pPr>
      <w:r>
        <w:rPr>
          <w:rFonts w:cs="Times New Roman"/>
        </w:rPr>
        <w:br w:type="page"/>
      </w:r>
    </w:p>
    <w:p w14:paraId="05B4F299" w14:textId="642811EE" w:rsidR="00735F64" w:rsidRPr="0076706A" w:rsidRDefault="00735F64" w:rsidP="00735F64">
      <w:pPr>
        <w:pStyle w:val="Descripcin"/>
        <w:keepNext/>
        <w:jc w:val="center"/>
        <w:rPr>
          <w:i w:val="0"/>
          <w:iCs w:val="0"/>
          <w:color w:val="auto"/>
          <w:sz w:val="24"/>
          <w:szCs w:val="24"/>
        </w:rPr>
      </w:pPr>
      <w:bookmarkStart w:id="76" w:name="_Ref221172417"/>
      <w:bookmarkStart w:id="77" w:name="_Ref221172371"/>
      <w:bookmarkStart w:id="78" w:name="_Toc228652273"/>
      <w:r w:rsidRPr="0076706A">
        <w:rPr>
          <w:b/>
          <w:bCs/>
          <w:i w:val="0"/>
          <w:iCs w:val="0"/>
          <w:color w:val="auto"/>
          <w:sz w:val="24"/>
          <w:szCs w:val="24"/>
        </w:rPr>
        <w:lastRenderedPageBreak/>
        <w:t xml:space="preserve">Tabla </w:t>
      </w:r>
      <w:r w:rsidRPr="0076706A">
        <w:rPr>
          <w:b/>
          <w:bCs/>
          <w:i w:val="0"/>
          <w:iCs w:val="0"/>
          <w:color w:val="auto"/>
          <w:sz w:val="24"/>
          <w:szCs w:val="24"/>
        </w:rPr>
        <w:fldChar w:fldCharType="begin"/>
      </w:r>
      <w:r w:rsidRPr="0076706A">
        <w:rPr>
          <w:b/>
          <w:bCs/>
          <w:i w:val="0"/>
          <w:iCs w:val="0"/>
          <w:color w:val="auto"/>
          <w:sz w:val="24"/>
          <w:szCs w:val="24"/>
        </w:rPr>
        <w:instrText xml:space="preserve"> SEQ Tabla \* ARABIC </w:instrText>
      </w:r>
      <w:r w:rsidRPr="0076706A">
        <w:rPr>
          <w:b/>
          <w:bCs/>
          <w:i w:val="0"/>
          <w:iCs w:val="0"/>
          <w:color w:val="auto"/>
          <w:sz w:val="24"/>
          <w:szCs w:val="24"/>
        </w:rPr>
        <w:fldChar w:fldCharType="separate"/>
      </w:r>
      <w:r w:rsidR="007244C0">
        <w:rPr>
          <w:b/>
          <w:bCs/>
          <w:i w:val="0"/>
          <w:iCs w:val="0"/>
          <w:noProof/>
          <w:color w:val="auto"/>
          <w:sz w:val="24"/>
          <w:szCs w:val="24"/>
        </w:rPr>
        <w:t>1</w:t>
      </w:r>
      <w:r w:rsidRPr="0076706A">
        <w:rPr>
          <w:b/>
          <w:bCs/>
          <w:i w:val="0"/>
          <w:iCs w:val="0"/>
          <w:color w:val="auto"/>
          <w:sz w:val="24"/>
          <w:szCs w:val="24"/>
        </w:rPr>
        <w:fldChar w:fldCharType="end"/>
      </w:r>
      <w:bookmarkEnd w:id="76"/>
      <w:r w:rsidRPr="0076706A">
        <w:rPr>
          <w:i w:val="0"/>
          <w:iCs w:val="0"/>
          <w:color w:val="auto"/>
          <w:sz w:val="24"/>
          <w:szCs w:val="24"/>
        </w:rPr>
        <w:t xml:space="preserve"> Cadenas de búsqueda especificas por base de datos</w:t>
      </w:r>
      <w:bookmarkEnd w:id="77"/>
      <w:bookmarkEnd w:id="78"/>
    </w:p>
    <w:tbl>
      <w:tblPr>
        <w:tblStyle w:val="Tablanormal2"/>
        <w:tblW w:w="5000" w:type="pct"/>
        <w:tblLook w:val="04A0" w:firstRow="1" w:lastRow="0" w:firstColumn="1" w:lastColumn="0" w:noHBand="0" w:noVBand="1"/>
      </w:tblPr>
      <w:tblGrid>
        <w:gridCol w:w="1042"/>
        <w:gridCol w:w="1441"/>
        <w:gridCol w:w="6021"/>
      </w:tblGrid>
      <w:tr w:rsidR="00A50A21" w:rsidRPr="0076706A" w14:paraId="4A92D539" w14:textId="77777777" w:rsidTr="00767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tcPr>
          <w:p w14:paraId="6E2BDCF1" w14:textId="77777777" w:rsidR="00A50A21" w:rsidRPr="0076706A" w:rsidRDefault="00A50A21" w:rsidP="00A50A21">
            <w:pPr>
              <w:rPr>
                <w:rFonts w:cs="Times New Roman"/>
                <w:sz w:val="20"/>
                <w:szCs w:val="20"/>
              </w:rPr>
            </w:pPr>
            <w:r w:rsidRPr="0076706A">
              <w:rPr>
                <w:rFonts w:cs="Times New Roman"/>
                <w:sz w:val="20"/>
                <w:szCs w:val="20"/>
              </w:rPr>
              <w:t>BBDD</w:t>
            </w:r>
          </w:p>
        </w:tc>
        <w:tc>
          <w:tcPr>
            <w:tcW w:w="4387" w:type="pct"/>
            <w:gridSpan w:val="2"/>
          </w:tcPr>
          <w:p w14:paraId="23C7FF1E" w14:textId="77777777" w:rsidR="00A50A21" w:rsidRPr="0076706A" w:rsidRDefault="00A50A21" w:rsidP="00A50A21">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76706A">
              <w:rPr>
                <w:rFonts w:cs="Times New Roman"/>
                <w:sz w:val="20"/>
                <w:szCs w:val="20"/>
              </w:rPr>
              <w:t>Cadena</w:t>
            </w:r>
          </w:p>
        </w:tc>
      </w:tr>
      <w:tr w:rsidR="00A50A21" w:rsidRPr="0076706A" w14:paraId="171467A3" w14:textId="77777777" w:rsidTr="00767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vMerge w:val="restart"/>
          </w:tcPr>
          <w:p w14:paraId="7E0AD5CD" w14:textId="77777777" w:rsidR="00A50A21" w:rsidRPr="0076706A" w:rsidRDefault="00A50A21" w:rsidP="00A50A21">
            <w:pPr>
              <w:jc w:val="center"/>
              <w:rPr>
                <w:rFonts w:cs="Times New Roman"/>
                <w:sz w:val="20"/>
                <w:szCs w:val="20"/>
              </w:rPr>
            </w:pPr>
            <w:proofErr w:type="spellStart"/>
            <w:r w:rsidRPr="0076706A">
              <w:rPr>
                <w:rFonts w:cs="Times New Roman"/>
                <w:b w:val="0"/>
                <w:bCs w:val="0"/>
                <w:sz w:val="20"/>
                <w:szCs w:val="20"/>
              </w:rPr>
              <w:t>Scopus</w:t>
            </w:r>
            <w:proofErr w:type="spellEnd"/>
          </w:p>
        </w:tc>
        <w:tc>
          <w:tcPr>
            <w:tcW w:w="847" w:type="pct"/>
          </w:tcPr>
          <w:p w14:paraId="00B92179" w14:textId="77777777" w:rsidR="00A50A21" w:rsidRPr="0076706A" w:rsidRDefault="00A50A21" w:rsidP="00A50A21">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76706A">
              <w:rPr>
                <w:rFonts w:cs="Times New Roman"/>
                <w:b/>
                <w:bCs/>
                <w:sz w:val="20"/>
                <w:szCs w:val="20"/>
              </w:rPr>
              <w:t>Requisitos</w:t>
            </w:r>
          </w:p>
        </w:tc>
        <w:tc>
          <w:tcPr>
            <w:tcW w:w="3540" w:type="pct"/>
          </w:tcPr>
          <w:p w14:paraId="5945C625" w14:textId="77777777"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TITLE-ABS-KEY (</w:t>
            </w:r>
          </w:p>
          <w:p w14:paraId="64CF5334" w14:textId="77777777"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w:t>
            </w:r>
            <w:proofErr w:type="gramStart"/>
            <w:r w:rsidRPr="0076706A">
              <w:rPr>
                <w:rFonts w:cs="Times New Roman"/>
                <w:sz w:val="20"/>
                <w:szCs w:val="20"/>
                <w:lang w:val="en-US"/>
              </w:rPr>
              <w:t>( "</w:t>
            </w:r>
            <w:proofErr w:type="gramEnd"/>
            <w:r w:rsidRPr="0076706A">
              <w:rPr>
                <w:rFonts w:cs="Times New Roman"/>
                <w:sz w:val="20"/>
                <w:szCs w:val="20"/>
                <w:lang w:val="en-US"/>
              </w:rPr>
              <w:t>requirements specification standard" OR "requirements specification guideline" OR "requirements documentation standard" OR "requirements template" )</w:t>
            </w:r>
          </w:p>
          <w:p w14:paraId="00B7EE6D" w14:textId="77777777"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AND </w:t>
            </w:r>
            <w:proofErr w:type="gramStart"/>
            <w:r w:rsidRPr="0076706A">
              <w:rPr>
                <w:rFonts w:cs="Times New Roman"/>
                <w:sz w:val="20"/>
                <w:szCs w:val="20"/>
                <w:lang w:val="en-US"/>
              </w:rPr>
              <w:t>( "</w:t>
            </w:r>
            <w:proofErr w:type="gramEnd"/>
            <w:r w:rsidRPr="0076706A">
              <w:rPr>
                <w:rFonts w:cs="Times New Roman"/>
                <w:sz w:val="20"/>
                <w:szCs w:val="20"/>
                <w:lang w:val="en-US"/>
              </w:rPr>
              <w:t>field definition" OR "structure" OR "format" OR "documentation guide" )</w:t>
            </w:r>
          </w:p>
          <w:p w14:paraId="2B427ABB" w14:textId="77777777"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AND </w:t>
            </w:r>
            <w:proofErr w:type="gramStart"/>
            <w:r w:rsidRPr="0076706A">
              <w:rPr>
                <w:rFonts w:cs="Times New Roman"/>
                <w:sz w:val="20"/>
                <w:szCs w:val="20"/>
                <w:lang w:val="en-US"/>
              </w:rPr>
              <w:t>( "</w:t>
            </w:r>
            <w:proofErr w:type="gramEnd"/>
            <w:r w:rsidRPr="0076706A">
              <w:rPr>
                <w:rFonts w:cs="Times New Roman"/>
                <w:sz w:val="20"/>
                <w:szCs w:val="20"/>
                <w:lang w:val="en-US"/>
              </w:rPr>
              <w:t>software engineering" OR "requirements engineering" )</w:t>
            </w:r>
          </w:p>
          <w:p w14:paraId="306B1514" w14:textId="77777777"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6706A">
              <w:rPr>
                <w:rFonts w:cs="Times New Roman"/>
                <w:sz w:val="20"/>
                <w:szCs w:val="20"/>
                <w:lang w:val="en-US"/>
              </w:rPr>
              <w:t>)</w:t>
            </w:r>
          </w:p>
        </w:tc>
      </w:tr>
      <w:tr w:rsidR="00A50A21" w:rsidRPr="0076706A" w14:paraId="3D883A58" w14:textId="77777777" w:rsidTr="0076706A">
        <w:tc>
          <w:tcPr>
            <w:cnfStyle w:val="001000000000" w:firstRow="0" w:lastRow="0" w:firstColumn="1" w:lastColumn="0" w:oddVBand="0" w:evenVBand="0" w:oddHBand="0" w:evenHBand="0" w:firstRowFirstColumn="0" w:firstRowLastColumn="0" w:lastRowFirstColumn="0" w:lastRowLastColumn="0"/>
            <w:tcW w:w="613" w:type="pct"/>
            <w:vMerge/>
          </w:tcPr>
          <w:p w14:paraId="04D89F5D" w14:textId="77777777" w:rsidR="00A50A21" w:rsidRPr="0076706A" w:rsidRDefault="00A50A21" w:rsidP="00A50A21">
            <w:pPr>
              <w:jc w:val="center"/>
              <w:rPr>
                <w:rFonts w:cs="Times New Roman"/>
                <w:b w:val="0"/>
                <w:bCs w:val="0"/>
                <w:sz w:val="20"/>
                <w:szCs w:val="20"/>
              </w:rPr>
            </w:pPr>
          </w:p>
        </w:tc>
        <w:tc>
          <w:tcPr>
            <w:tcW w:w="847" w:type="pct"/>
          </w:tcPr>
          <w:p w14:paraId="05666507" w14:textId="77777777" w:rsidR="00A50A21" w:rsidRPr="0076706A" w:rsidRDefault="00A50A21" w:rsidP="00A50A21">
            <w:pPr>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76706A">
              <w:rPr>
                <w:rFonts w:cs="Times New Roman"/>
                <w:b/>
                <w:bCs/>
                <w:sz w:val="20"/>
                <w:szCs w:val="20"/>
              </w:rPr>
              <w:t>Casos de uso</w:t>
            </w:r>
          </w:p>
        </w:tc>
        <w:tc>
          <w:tcPr>
            <w:tcW w:w="3540" w:type="pct"/>
          </w:tcPr>
          <w:p w14:paraId="443E7C25" w14:textId="77777777"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TITLE-ABS-KEY (</w:t>
            </w:r>
          </w:p>
          <w:p w14:paraId="2C2D7B49" w14:textId="77777777"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w:t>
            </w:r>
            <w:proofErr w:type="gramStart"/>
            <w:r w:rsidRPr="0076706A">
              <w:rPr>
                <w:rFonts w:cs="Times New Roman"/>
                <w:sz w:val="20"/>
                <w:szCs w:val="20"/>
                <w:lang w:val="en-US"/>
              </w:rPr>
              <w:t>( "</w:t>
            </w:r>
            <w:proofErr w:type="gramEnd"/>
            <w:r w:rsidRPr="0076706A">
              <w:rPr>
                <w:rFonts w:cs="Times New Roman"/>
                <w:sz w:val="20"/>
                <w:szCs w:val="20"/>
                <w:lang w:val="en-US"/>
              </w:rPr>
              <w:t>use case template" OR "use case specification guideline" OR "use case writing standard" OR "use case documentation" )</w:t>
            </w:r>
          </w:p>
          <w:p w14:paraId="67DF6799" w14:textId="77777777"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AND </w:t>
            </w:r>
            <w:proofErr w:type="gramStart"/>
            <w:r w:rsidRPr="0076706A">
              <w:rPr>
                <w:rFonts w:cs="Times New Roman"/>
                <w:sz w:val="20"/>
                <w:szCs w:val="20"/>
                <w:lang w:val="en-US"/>
              </w:rPr>
              <w:t>( "</w:t>
            </w:r>
            <w:proofErr w:type="gramEnd"/>
            <w:r w:rsidRPr="0076706A">
              <w:rPr>
                <w:rFonts w:cs="Times New Roman"/>
                <w:sz w:val="20"/>
                <w:szCs w:val="20"/>
                <w:lang w:val="en-US"/>
              </w:rPr>
              <w:t>actor" OR "precondition" OR "main flow" OR "alternate flow" OR "field definition" OR "structure" )</w:t>
            </w:r>
          </w:p>
          <w:p w14:paraId="00964EC0" w14:textId="77777777"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AND </w:t>
            </w:r>
            <w:proofErr w:type="gramStart"/>
            <w:r w:rsidRPr="0076706A">
              <w:rPr>
                <w:rFonts w:cs="Times New Roman"/>
                <w:sz w:val="20"/>
                <w:szCs w:val="20"/>
                <w:lang w:val="en-US"/>
              </w:rPr>
              <w:t>( "</w:t>
            </w:r>
            <w:proofErr w:type="gramEnd"/>
            <w:r w:rsidRPr="0076706A">
              <w:rPr>
                <w:rFonts w:cs="Times New Roman"/>
                <w:sz w:val="20"/>
                <w:szCs w:val="20"/>
                <w:lang w:val="en-US"/>
              </w:rPr>
              <w:t>software engineering" OR "requirements engineering" )</w:t>
            </w:r>
          </w:p>
          <w:p w14:paraId="2157BA06" w14:textId="77777777" w:rsidR="00A50A21" w:rsidRPr="0076706A" w:rsidRDefault="00A50A21" w:rsidP="00A50A21">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6706A">
              <w:rPr>
                <w:rFonts w:cs="Times New Roman"/>
                <w:sz w:val="20"/>
                <w:szCs w:val="20"/>
                <w:lang w:val="en-US"/>
              </w:rPr>
              <w:t>)</w:t>
            </w:r>
          </w:p>
        </w:tc>
      </w:tr>
      <w:tr w:rsidR="00A50A21" w:rsidRPr="0076706A" w14:paraId="4054E0B9" w14:textId="77777777" w:rsidTr="00767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vMerge/>
          </w:tcPr>
          <w:p w14:paraId="2E330FDC" w14:textId="77777777" w:rsidR="00A50A21" w:rsidRPr="0076706A" w:rsidRDefault="00A50A21" w:rsidP="00A50A21">
            <w:pPr>
              <w:jc w:val="center"/>
              <w:rPr>
                <w:rFonts w:cs="Times New Roman"/>
                <w:b w:val="0"/>
                <w:bCs w:val="0"/>
                <w:sz w:val="20"/>
                <w:szCs w:val="20"/>
              </w:rPr>
            </w:pPr>
          </w:p>
        </w:tc>
        <w:tc>
          <w:tcPr>
            <w:tcW w:w="847" w:type="pct"/>
          </w:tcPr>
          <w:p w14:paraId="77F42A75" w14:textId="77777777" w:rsidR="00A50A21" w:rsidRPr="0076706A" w:rsidRDefault="00A50A21" w:rsidP="00A50A21">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76706A">
              <w:rPr>
                <w:rFonts w:cs="Times New Roman"/>
                <w:b/>
                <w:bCs/>
                <w:sz w:val="20"/>
                <w:szCs w:val="20"/>
              </w:rPr>
              <w:t>Historias de Usuario</w:t>
            </w:r>
          </w:p>
        </w:tc>
        <w:tc>
          <w:tcPr>
            <w:tcW w:w="3540" w:type="pct"/>
          </w:tcPr>
          <w:p w14:paraId="6D0DCBE7" w14:textId="77777777" w:rsidR="00A50A21" w:rsidRPr="0076706A" w:rsidRDefault="00A50A21" w:rsidP="00A50A21">
            <w:pPr>
              <w:jc w:val="both"/>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TITLE-ABS-KEY (</w:t>
            </w:r>
          </w:p>
          <w:p w14:paraId="4554516E" w14:textId="77777777" w:rsidR="00A50A21" w:rsidRPr="0076706A" w:rsidRDefault="00A50A21" w:rsidP="00A50A21">
            <w:pPr>
              <w:jc w:val="both"/>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w:t>
            </w:r>
            <w:proofErr w:type="gramStart"/>
            <w:r w:rsidRPr="0076706A">
              <w:rPr>
                <w:rFonts w:cs="Times New Roman"/>
                <w:sz w:val="20"/>
                <w:szCs w:val="20"/>
                <w:lang w:val="en-US"/>
              </w:rPr>
              <w:t>( "</w:t>
            </w:r>
            <w:proofErr w:type="gramEnd"/>
            <w:r w:rsidRPr="0076706A">
              <w:rPr>
                <w:rFonts w:cs="Times New Roman"/>
                <w:sz w:val="20"/>
                <w:szCs w:val="20"/>
                <w:lang w:val="en-US"/>
              </w:rPr>
              <w:t>user story template" OR "user story writing guideline" OR "user story documentation" OR "user story standard" )</w:t>
            </w:r>
          </w:p>
          <w:p w14:paraId="4EC4D42F" w14:textId="77777777" w:rsidR="00A50A21" w:rsidRPr="0076706A" w:rsidRDefault="00A50A21" w:rsidP="00A50A21">
            <w:pPr>
              <w:jc w:val="both"/>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AND </w:t>
            </w:r>
            <w:proofErr w:type="gramStart"/>
            <w:r w:rsidRPr="0076706A">
              <w:rPr>
                <w:rFonts w:cs="Times New Roman"/>
                <w:sz w:val="20"/>
                <w:szCs w:val="20"/>
                <w:lang w:val="en-US"/>
              </w:rPr>
              <w:t>( "</w:t>
            </w:r>
            <w:proofErr w:type="gramEnd"/>
            <w:r w:rsidRPr="0076706A">
              <w:rPr>
                <w:rFonts w:cs="Times New Roman"/>
                <w:sz w:val="20"/>
                <w:szCs w:val="20"/>
                <w:lang w:val="en-US"/>
              </w:rPr>
              <w:t>acceptance criteria" OR "INVEST model" OR "structure" OR "format" OR "writing guide" )</w:t>
            </w:r>
          </w:p>
          <w:p w14:paraId="700CE623" w14:textId="77777777" w:rsidR="00A50A21" w:rsidRPr="0076706A" w:rsidRDefault="00A50A21" w:rsidP="00A50A21">
            <w:pPr>
              <w:jc w:val="both"/>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AND </w:t>
            </w:r>
            <w:proofErr w:type="gramStart"/>
            <w:r w:rsidRPr="0076706A">
              <w:rPr>
                <w:rFonts w:cs="Times New Roman"/>
                <w:sz w:val="20"/>
                <w:szCs w:val="20"/>
                <w:lang w:val="en-US"/>
              </w:rPr>
              <w:t>( "</w:t>
            </w:r>
            <w:proofErr w:type="gramEnd"/>
            <w:r w:rsidRPr="0076706A">
              <w:rPr>
                <w:rFonts w:cs="Times New Roman"/>
                <w:sz w:val="20"/>
                <w:szCs w:val="20"/>
                <w:lang w:val="en-US"/>
              </w:rPr>
              <w:t>agile software development" OR "requirements engineering" )</w:t>
            </w:r>
          </w:p>
          <w:p w14:paraId="39E5CF77" w14:textId="77777777"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6706A">
              <w:rPr>
                <w:rFonts w:cs="Times New Roman"/>
                <w:sz w:val="20"/>
                <w:szCs w:val="20"/>
                <w:lang w:val="en-US"/>
              </w:rPr>
              <w:t>)</w:t>
            </w:r>
          </w:p>
        </w:tc>
      </w:tr>
      <w:tr w:rsidR="00A50A21" w:rsidRPr="002724BE" w14:paraId="0FB0393A" w14:textId="77777777" w:rsidTr="0076706A">
        <w:tc>
          <w:tcPr>
            <w:cnfStyle w:val="001000000000" w:firstRow="0" w:lastRow="0" w:firstColumn="1" w:lastColumn="0" w:oddVBand="0" w:evenVBand="0" w:oddHBand="0" w:evenHBand="0" w:firstRowFirstColumn="0" w:firstRowLastColumn="0" w:lastRowFirstColumn="0" w:lastRowLastColumn="0"/>
            <w:tcW w:w="613" w:type="pct"/>
            <w:vMerge w:val="restart"/>
          </w:tcPr>
          <w:p w14:paraId="133DE08B" w14:textId="77777777" w:rsidR="00A50A21" w:rsidRPr="0076706A" w:rsidRDefault="00A50A21" w:rsidP="00A50A21">
            <w:pPr>
              <w:jc w:val="center"/>
              <w:rPr>
                <w:rFonts w:cs="Times New Roman"/>
                <w:sz w:val="20"/>
                <w:szCs w:val="20"/>
              </w:rPr>
            </w:pPr>
            <w:r w:rsidRPr="0076706A">
              <w:rPr>
                <w:rFonts w:cs="Times New Roman"/>
                <w:b w:val="0"/>
                <w:bCs w:val="0"/>
                <w:sz w:val="20"/>
                <w:szCs w:val="20"/>
              </w:rPr>
              <w:t xml:space="preserve">IEEE </w:t>
            </w:r>
            <w:proofErr w:type="spellStart"/>
            <w:r w:rsidRPr="0076706A">
              <w:rPr>
                <w:rFonts w:cs="Times New Roman"/>
                <w:b w:val="0"/>
                <w:bCs w:val="0"/>
                <w:sz w:val="20"/>
                <w:szCs w:val="20"/>
              </w:rPr>
              <w:t>Xplore</w:t>
            </w:r>
            <w:proofErr w:type="spellEnd"/>
          </w:p>
        </w:tc>
        <w:tc>
          <w:tcPr>
            <w:tcW w:w="847" w:type="pct"/>
          </w:tcPr>
          <w:p w14:paraId="47DBE4F9" w14:textId="77777777" w:rsidR="00A50A21" w:rsidRPr="0076706A" w:rsidRDefault="00A50A21" w:rsidP="00A50A21">
            <w:pPr>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76706A">
              <w:rPr>
                <w:rFonts w:cs="Times New Roman"/>
                <w:b/>
                <w:bCs/>
                <w:sz w:val="20"/>
                <w:szCs w:val="20"/>
              </w:rPr>
              <w:t>Requisitos</w:t>
            </w:r>
          </w:p>
        </w:tc>
        <w:tc>
          <w:tcPr>
            <w:tcW w:w="3540" w:type="pct"/>
          </w:tcPr>
          <w:p w14:paraId="59EC124D" w14:textId="77777777"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("requirements specification" OR "requirements template" OR "requirements standard") </w:t>
            </w:r>
          </w:p>
          <w:p w14:paraId="5086F8C0" w14:textId="77777777"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AND ("field definition" OR "document structure" OR "guideline" OR "format") </w:t>
            </w:r>
          </w:p>
          <w:p w14:paraId="6501C35A" w14:textId="77777777" w:rsidR="00A50A21" w:rsidRPr="0076706A" w:rsidRDefault="00A50A21" w:rsidP="00A50A21">
            <w:pP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AND ("software engineering" OR "requirements engineering")</w:t>
            </w:r>
          </w:p>
        </w:tc>
      </w:tr>
      <w:tr w:rsidR="00A50A21" w:rsidRPr="002724BE" w14:paraId="312532EC" w14:textId="77777777" w:rsidTr="00767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vMerge/>
          </w:tcPr>
          <w:p w14:paraId="76901E43" w14:textId="77777777" w:rsidR="00A50A21" w:rsidRPr="0076706A" w:rsidRDefault="00A50A21" w:rsidP="00A50A21">
            <w:pPr>
              <w:jc w:val="center"/>
              <w:rPr>
                <w:rFonts w:cs="Times New Roman"/>
                <w:b w:val="0"/>
                <w:bCs w:val="0"/>
                <w:sz w:val="20"/>
                <w:szCs w:val="20"/>
                <w:lang w:val="en-US"/>
              </w:rPr>
            </w:pPr>
          </w:p>
        </w:tc>
        <w:tc>
          <w:tcPr>
            <w:tcW w:w="847" w:type="pct"/>
          </w:tcPr>
          <w:p w14:paraId="11E5F963" w14:textId="77777777" w:rsidR="00A50A21" w:rsidRPr="0076706A" w:rsidRDefault="00A50A21" w:rsidP="00A50A21">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76706A">
              <w:rPr>
                <w:rFonts w:cs="Times New Roman"/>
                <w:b/>
                <w:bCs/>
                <w:sz w:val="20"/>
                <w:szCs w:val="20"/>
              </w:rPr>
              <w:t>Casos de uso</w:t>
            </w:r>
          </w:p>
        </w:tc>
        <w:tc>
          <w:tcPr>
            <w:tcW w:w="3540" w:type="pct"/>
          </w:tcPr>
          <w:p w14:paraId="3E9D06FC" w14:textId="77777777" w:rsidR="00A50A21" w:rsidRPr="0076706A" w:rsidRDefault="00A50A21" w:rsidP="00A50A21">
            <w:pPr>
              <w:jc w:val="both"/>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("use case template" OR "use case specification" OR "use case documentation") </w:t>
            </w:r>
          </w:p>
          <w:p w14:paraId="2921B7FB" w14:textId="77777777" w:rsidR="00A50A21" w:rsidRPr="0076706A" w:rsidRDefault="00A50A21" w:rsidP="00A50A21">
            <w:pPr>
              <w:jc w:val="both"/>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AND ("actor" OR "precondition" OR "main flow" OR "structure" OR "standard") </w:t>
            </w:r>
          </w:p>
          <w:p w14:paraId="0D9BE823" w14:textId="77777777"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AND ("software engineering" OR "requirements engineering")</w:t>
            </w:r>
          </w:p>
        </w:tc>
      </w:tr>
      <w:tr w:rsidR="00A50A21" w:rsidRPr="002724BE" w14:paraId="4A9C21F0" w14:textId="77777777" w:rsidTr="0076706A">
        <w:tc>
          <w:tcPr>
            <w:cnfStyle w:val="001000000000" w:firstRow="0" w:lastRow="0" w:firstColumn="1" w:lastColumn="0" w:oddVBand="0" w:evenVBand="0" w:oddHBand="0" w:evenHBand="0" w:firstRowFirstColumn="0" w:firstRowLastColumn="0" w:lastRowFirstColumn="0" w:lastRowLastColumn="0"/>
            <w:tcW w:w="613" w:type="pct"/>
            <w:vMerge/>
          </w:tcPr>
          <w:p w14:paraId="7B1F6804" w14:textId="77777777" w:rsidR="00A50A21" w:rsidRPr="0076706A" w:rsidRDefault="00A50A21" w:rsidP="00A50A21">
            <w:pPr>
              <w:jc w:val="center"/>
              <w:rPr>
                <w:rFonts w:cs="Times New Roman"/>
                <w:b w:val="0"/>
                <w:bCs w:val="0"/>
                <w:sz w:val="20"/>
                <w:szCs w:val="20"/>
                <w:lang w:val="en-US"/>
              </w:rPr>
            </w:pPr>
          </w:p>
        </w:tc>
        <w:tc>
          <w:tcPr>
            <w:tcW w:w="847" w:type="pct"/>
          </w:tcPr>
          <w:p w14:paraId="7EE64AF3" w14:textId="77777777" w:rsidR="00A50A21" w:rsidRPr="0076706A" w:rsidRDefault="00A50A21" w:rsidP="00A50A21">
            <w:pPr>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76706A">
              <w:rPr>
                <w:rFonts w:cs="Times New Roman"/>
                <w:b/>
                <w:bCs/>
                <w:sz w:val="20"/>
                <w:szCs w:val="20"/>
              </w:rPr>
              <w:t>Historias de Usuario</w:t>
            </w:r>
          </w:p>
        </w:tc>
        <w:tc>
          <w:tcPr>
            <w:tcW w:w="3540" w:type="pct"/>
          </w:tcPr>
          <w:p w14:paraId="63D642E3" w14:textId="77777777"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("user story template" OR "user story format" OR "user story guideline") </w:t>
            </w:r>
          </w:p>
          <w:p w14:paraId="2DD0ECFC" w14:textId="77777777"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AND ("acceptance criteria" OR "INVEST" OR "structure" OR "standard") </w:t>
            </w:r>
          </w:p>
          <w:p w14:paraId="43205650" w14:textId="77777777" w:rsidR="00A50A21" w:rsidRPr="0076706A" w:rsidRDefault="00A50A21" w:rsidP="00A50A21">
            <w:pP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AND ("agile" OR "Scrum" OR "requirements engineering")</w:t>
            </w:r>
          </w:p>
        </w:tc>
      </w:tr>
      <w:tr w:rsidR="00A50A21" w:rsidRPr="002724BE" w14:paraId="5E2A5DAE" w14:textId="77777777" w:rsidTr="00767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vMerge w:val="restart"/>
          </w:tcPr>
          <w:p w14:paraId="62CEDD16" w14:textId="11A3D90C" w:rsidR="00A50A21" w:rsidRPr="0076706A" w:rsidRDefault="00735F64" w:rsidP="00A50A21">
            <w:pPr>
              <w:jc w:val="center"/>
              <w:rPr>
                <w:rFonts w:cs="Times New Roman"/>
                <w:b w:val="0"/>
                <w:bCs w:val="0"/>
                <w:sz w:val="20"/>
                <w:szCs w:val="20"/>
                <w:lang w:val="en-US"/>
              </w:rPr>
            </w:pPr>
            <w:r w:rsidRPr="0076706A">
              <w:rPr>
                <w:rFonts w:cs="Times New Roman"/>
                <w:b w:val="0"/>
                <w:bCs w:val="0"/>
                <w:sz w:val="20"/>
                <w:szCs w:val="20"/>
                <w:lang w:val="en-US"/>
              </w:rPr>
              <w:t>ACM Digital Library</w:t>
            </w:r>
          </w:p>
        </w:tc>
        <w:tc>
          <w:tcPr>
            <w:tcW w:w="847" w:type="pct"/>
          </w:tcPr>
          <w:p w14:paraId="35047A39" w14:textId="77777777" w:rsidR="00A50A21" w:rsidRPr="0076706A" w:rsidRDefault="00A50A21" w:rsidP="00A50A21">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76706A">
              <w:rPr>
                <w:rFonts w:cs="Times New Roman"/>
                <w:b/>
                <w:bCs/>
                <w:sz w:val="20"/>
                <w:szCs w:val="20"/>
              </w:rPr>
              <w:t>Requisitos</w:t>
            </w:r>
          </w:p>
        </w:tc>
        <w:tc>
          <w:tcPr>
            <w:tcW w:w="3540" w:type="pct"/>
          </w:tcPr>
          <w:p w14:paraId="795EFA7B" w14:textId="77777777" w:rsidR="00735F64" w:rsidRPr="0076706A" w:rsidRDefault="00735F64" w:rsidP="00735F64">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("requirements specification" OR "requirements template" OR "requirements standard" OR "requirements documentation guideline") </w:t>
            </w:r>
          </w:p>
          <w:p w14:paraId="4BBC33B3" w14:textId="77777777" w:rsidR="00735F64" w:rsidRPr="0076706A" w:rsidRDefault="00735F64" w:rsidP="00735F64">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AND Abstract:("field definition" OR "structure" OR "format" OR "documentation guide") </w:t>
            </w:r>
          </w:p>
          <w:p w14:paraId="20B86C95" w14:textId="0E182CFA" w:rsidR="00A50A21" w:rsidRPr="0076706A" w:rsidRDefault="00735F64" w:rsidP="00735F64">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AND Abstract:("software engineering" OR "requirements engineering")</w:t>
            </w:r>
          </w:p>
        </w:tc>
      </w:tr>
      <w:tr w:rsidR="00A50A21" w:rsidRPr="002724BE" w14:paraId="289DC823" w14:textId="77777777" w:rsidTr="0076706A">
        <w:tc>
          <w:tcPr>
            <w:cnfStyle w:val="001000000000" w:firstRow="0" w:lastRow="0" w:firstColumn="1" w:lastColumn="0" w:oddVBand="0" w:evenVBand="0" w:oddHBand="0" w:evenHBand="0" w:firstRowFirstColumn="0" w:firstRowLastColumn="0" w:lastRowFirstColumn="0" w:lastRowLastColumn="0"/>
            <w:tcW w:w="613" w:type="pct"/>
            <w:vMerge/>
          </w:tcPr>
          <w:p w14:paraId="1A58B5FA" w14:textId="77777777" w:rsidR="00A50A21" w:rsidRPr="0076706A" w:rsidRDefault="00A50A21" w:rsidP="00A50A21">
            <w:pPr>
              <w:jc w:val="center"/>
              <w:rPr>
                <w:rFonts w:cs="Times New Roman"/>
                <w:sz w:val="20"/>
                <w:szCs w:val="20"/>
                <w:lang w:val="en-US"/>
              </w:rPr>
            </w:pPr>
          </w:p>
        </w:tc>
        <w:tc>
          <w:tcPr>
            <w:tcW w:w="847" w:type="pct"/>
          </w:tcPr>
          <w:p w14:paraId="584A0286" w14:textId="77777777" w:rsidR="00A50A21" w:rsidRPr="0076706A" w:rsidRDefault="00A50A21" w:rsidP="00A50A21">
            <w:pPr>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76706A">
              <w:rPr>
                <w:rFonts w:cs="Times New Roman"/>
                <w:b/>
                <w:bCs/>
                <w:sz w:val="20"/>
                <w:szCs w:val="20"/>
              </w:rPr>
              <w:t>Casos de uso</w:t>
            </w:r>
          </w:p>
        </w:tc>
        <w:tc>
          <w:tcPr>
            <w:tcW w:w="3540" w:type="pct"/>
          </w:tcPr>
          <w:p w14:paraId="4D7F52F1" w14:textId="1E1D3164" w:rsidR="00A50A21" w:rsidRPr="0076706A" w:rsidRDefault="00735F64" w:rsidP="00A50A21">
            <w:pP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("use case template" OR "use case specification" OR "use case writing guideline" OR "use case documentation") AND Abstract:("actor" OR "precondition" OR "main flow" OR "alternate flow" OR "structure") AND Abstract:("software engineering" OR "requirements engineering")</w:t>
            </w:r>
          </w:p>
        </w:tc>
      </w:tr>
      <w:tr w:rsidR="00A50A21" w:rsidRPr="002724BE" w14:paraId="3E9BB8EA" w14:textId="77777777" w:rsidTr="00767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vMerge/>
          </w:tcPr>
          <w:p w14:paraId="48139F5C" w14:textId="77777777" w:rsidR="00A50A21" w:rsidRPr="0076706A" w:rsidRDefault="00A50A21" w:rsidP="00A50A21">
            <w:pPr>
              <w:jc w:val="center"/>
              <w:rPr>
                <w:rFonts w:cs="Times New Roman"/>
                <w:sz w:val="20"/>
                <w:szCs w:val="20"/>
                <w:lang w:val="en-US"/>
              </w:rPr>
            </w:pPr>
          </w:p>
        </w:tc>
        <w:tc>
          <w:tcPr>
            <w:tcW w:w="847" w:type="pct"/>
          </w:tcPr>
          <w:p w14:paraId="33D5728D" w14:textId="77777777" w:rsidR="00A50A21" w:rsidRPr="0076706A" w:rsidRDefault="00A50A21" w:rsidP="00A50A21">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76706A">
              <w:rPr>
                <w:rFonts w:cs="Times New Roman"/>
                <w:b/>
                <w:bCs/>
                <w:sz w:val="20"/>
                <w:szCs w:val="20"/>
              </w:rPr>
              <w:t>Historias de Usuario</w:t>
            </w:r>
          </w:p>
        </w:tc>
        <w:tc>
          <w:tcPr>
            <w:tcW w:w="3540" w:type="pct"/>
          </w:tcPr>
          <w:p w14:paraId="1B58F42A" w14:textId="32911C1A" w:rsidR="00A50A21" w:rsidRPr="0076706A" w:rsidRDefault="00735F64"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("user story template" OR "user story format" OR "user story writing guideline" OR "user story documentation") AND ("acceptance criteria" OR "INVEST model" OR "structure" OR "format" OR "writing guide") AND Abstract:("agile software development" OR "Scrum" OR "requirements engineering")</w:t>
            </w:r>
          </w:p>
        </w:tc>
      </w:tr>
      <w:tr w:rsidR="00A50A21" w:rsidRPr="0076706A" w14:paraId="4EE647A8" w14:textId="77777777" w:rsidTr="0076706A">
        <w:tc>
          <w:tcPr>
            <w:cnfStyle w:val="001000000000" w:firstRow="0" w:lastRow="0" w:firstColumn="1" w:lastColumn="0" w:oddVBand="0" w:evenVBand="0" w:oddHBand="0" w:evenHBand="0" w:firstRowFirstColumn="0" w:firstRowLastColumn="0" w:lastRowFirstColumn="0" w:lastRowLastColumn="0"/>
            <w:tcW w:w="613" w:type="pct"/>
          </w:tcPr>
          <w:p w14:paraId="47578FD5" w14:textId="5EA8E1A9" w:rsidR="00A50A21" w:rsidRPr="0076706A" w:rsidRDefault="00A50A21" w:rsidP="00A50A21">
            <w:pPr>
              <w:jc w:val="center"/>
              <w:rPr>
                <w:rFonts w:cs="Times New Roman"/>
                <w:b w:val="0"/>
                <w:bCs w:val="0"/>
                <w:sz w:val="20"/>
                <w:szCs w:val="20"/>
                <w:lang w:val="en-US"/>
              </w:rPr>
            </w:pPr>
            <w:r w:rsidRPr="0076706A">
              <w:rPr>
                <w:rFonts w:cs="Times New Roman"/>
                <w:b w:val="0"/>
                <w:bCs w:val="0"/>
                <w:sz w:val="20"/>
                <w:szCs w:val="20"/>
                <w:lang w:val="en-US"/>
              </w:rPr>
              <w:t>GitHub</w:t>
            </w:r>
          </w:p>
        </w:tc>
        <w:tc>
          <w:tcPr>
            <w:tcW w:w="4387" w:type="pct"/>
            <w:gridSpan w:val="2"/>
          </w:tcPr>
          <w:p w14:paraId="79DA8326" w14:textId="0F393429" w:rsidR="00A50A21" w:rsidRPr="00556D6B" w:rsidRDefault="00A50A21" w:rsidP="00A50A21">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556D6B">
              <w:rPr>
                <w:rFonts w:cs="Times New Roman"/>
                <w:sz w:val="20"/>
                <w:szCs w:val="20"/>
              </w:rPr>
              <w:t>Búsqueda de repositorios con palabras clave: "</w:t>
            </w:r>
            <w:proofErr w:type="spellStart"/>
            <w:r w:rsidRPr="00556D6B">
              <w:rPr>
                <w:rFonts w:cs="Times New Roman"/>
                <w:sz w:val="20"/>
                <w:szCs w:val="20"/>
              </w:rPr>
              <w:t>requirements</w:t>
            </w:r>
            <w:proofErr w:type="spellEnd"/>
            <w:r w:rsidRPr="00556D6B">
              <w:rPr>
                <w:rFonts w:cs="Times New Roman"/>
                <w:sz w:val="20"/>
                <w:szCs w:val="20"/>
              </w:rPr>
              <w:t xml:space="preserve"> </w:t>
            </w:r>
            <w:proofErr w:type="spellStart"/>
            <w:r w:rsidRPr="00556D6B">
              <w:rPr>
                <w:rFonts w:cs="Times New Roman"/>
                <w:sz w:val="20"/>
                <w:szCs w:val="20"/>
              </w:rPr>
              <w:t>specification</w:t>
            </w:r>
            <w:proofErr w:type="spellEnd"/>
            <w:r w:rsidRPr="00556D6B">
              <w:rPr>
                <w:rFonts w:cs="Times New Roman"/>
                <w:sz w:val="20"/>
                <w:szCs w:val="20"/>
              </w:rPr>
              <w:t xml:space="preserve">", "use case </w:t>
            </w:r>
            <w:proofErr w:type="spellStart"/>
            <w:r w:rsidRPr="00556D6B">
              <w:rPr>
                <w:rFonts w:cs="Times New Roman"/>
                <w:sz w:val="20"/>
                <w:szCs w:val="20"/>
              </w:rPr>
              <w:t>template</w:t>
            </w:r>
            <w:proofErr w:type="spellEnd"/>
            <w:r w:rsidRPr="00556D6B">
              <w:rPr>
                <w:rFonts w:cs="Times New Roman"/>
                <w:sz w:val="20"/>
                <w:szCs w:val="20"/>
              </w:rPr>
              <w:t>", "</w:t>
            </w:r>
            <w:proofErr w:type="spellStart"/>
            <w:r w:rsidRPr="00556D6B">
              <w:rPr>
                <w:rFonts w:cs="Times New Roman"/>
                <w:sz w:val="20"/>
                <w:szCs w:val="20"/>
              </w:rPr>
              <w:t>user</w:t>
            </w:r>
            <w:proofErr w:type="spellEnd"/>
            <w:r w:rsidRPr="00556D6B">
              <w:rPr>
                <w:rFonts w:cs="Times New Roman"/>
                <w:sz w:val="20"/>
                <w:szCs w:val="20"/>
              </w:rPr>
              <w:t xml:space="preserve"> </w:t>
            </w:r>
            <w:proofErr w:type="spellStart"/>
            <w:r w:rsidRPr="00556D6B">
              <w:rPr>
                <w:rFonts w:cs="Times New Roman"/>
                <w:sz w:val="20"/>
                <w:szCs w:val="20"/>
              </w:rPr>
              <w:t>story</w:t>
            </w:r>
            <w:proofErr w:type="spellEnd"/>
            <w:r w:rsidRPr="00556D6B">
              <w:rPr>
                <w:rFonts w:cs="Times New Roman"/>
                <w:sz w:val="20"/>
                <w:szCs w:val="20"/>
              </w:rPr>
              <w:t xml:space="preserve"> </w:t>
            </w:r>
            <w:proofErr w:type="spellStart"/>
            <w:r w:rsidRPr="00556D6B">
              <w:rPr>
                <w:rFonts w:cs="Times New Roman"/>
                <w:sz w:val="20"/>
                <w:szCs w:val="20"/>
              </w:rPr>
              <w:t>template</w:t>
            </w:r>
            <w:proofErr w:type="spellEnd"/>
            <w:r w:rsidRPr="00556D6B">
              <w:rPr>
                <w:rFonts w:cs="Times New Roman"/>
                <w:sz w:val="20"/>
                <w:szCs w:val="20"/>
              </w:rPr>
              <w:t xml:space="preserve">", "CASE </w:t>
            </w:r>
            <w:proofErr w:type="spellStart"/>
            <w:r w:rsidRPr="00556D6B">
              <w:rPr>
                <w:rFonts w:cs="Times New Roman"/>
                <w:sz w:val="20"/>
                <w:szCs w:val="20"/>
              </w:rPr>
              <w:t>tool</w:t>
            </w:r>
            <w:proofErr w:type="spellEnd"/>
            <w:r w:rsidRPr="00556D6B">
              <w:rPr>
                <w:rFonts w:cs="Times New Roman"/>
                <w:sz w:val="20"/>
                <w:szCs w:val="20"/>
              </w:rPr>
              <w:t xml:space="preserve">", combinados con términos de lenguajes de programación y </w:t>
            </w:r>
            <w:proofErr w:type="spellStart"/>
            <w:r w:rsidRPr="00556D6B">
              <w:rPr>
                <w:rFonts w:cs="Times New Roman"/>
                <w:sz w:val="20"/>
                <w:szCs w:val="20"/>
              </w:rPr>
              <w:t>frameworks</w:t>
            </w:r>
            <w:proofErr w:type="spellEnd"/>
            <w:r w:rsidRPr="00556D6B">
              <w:rPr>
                <w:rFonts w:cs="Times New Roman"/>
                <w:sz w:val="20"/>
                <w:szCs w:val="20"/>
              </w:rPr>
              <w:t xml:space="preserve"> populares para identificar implementaciones prácticas.</w:t>
            </w:r>
          </w:p>
        </w:tc>
      </w:tr>
    </w:tbl>
    <w:p w14:paraId="3F8D1A77" w14:textId="0AC63FFA" w:rsidR="00E33767" w:rsidRDefault="0076706A" w:rsidP="0076706A">
      <w:pPr>
        <w:spacing w:line="360" w:lineRule="auto"/>
        <w:jc w:val="center"/>
        <w:rPr>
          <w:rFonts w:cs="Times New Roman"/>
          <w:b/>
          <w:bCs/>
        </w:rPr>
      </w:pPr>
      <w:r>
        <w:rPr>
          <w:rFonts w:cs="Times New Roman"/>
          <w:b/>
          <w:bCs/>
        </w:rPr>
        <w:t xml:space="preserve">Elaborado por: </w:t>
      </w:r>
      <w:r w:rsidRPr="0076706A">
        <w:rPr>
          <w:rFonts w:cs="Times New Roman"/>
        </w:rPr>
        <w:t>Autor</w:t>
      </w:r>
    </w:p>
    <w:p w14:paraId="612E5B7D" w14:textId="77777777" w:rsidR="00E33767" w:rsidRDefault="00E33767">
      <w:pPr>
        <w:rPr>
          <w:rFonts w:cs="Times New Roman"/>
          <w:b/>
          <w:bCs/>
        </w:rPr>
      </w:pPr>
      <w:r>
        <w:rPr>
          <w:rFonts w:cs="Times New Roman"/>
          <w:b/>
          <w:bCs/>
        </w:rPr>
        <w:br w:type="page"/>
      </w:r>
    </w:p>
    <w:p w14:paraId="057C145A" w14:textId="35B017C8" w:rsidR="003D26DF" w:rsidRDefault="003D26DF" w:rsidP="003D26DF">
      <w:pPr>
        <w:spacing w:line="360" w:lineRule="auto"/>
        <w:jc w:val="both"/>
        <w:rPr>
          <w:rFonts w:cs="Times New Roman"/>
          <w:b/>
          <w:bCs/>
        </w:rPr>
      </w:pPr>
      <w:r w:rsidRPr="005D15C5">
        <w:rPr>
          <w:rFonts w:cs="Times New Roman"/>
          <w:b/>
          <w:bCs/>
        </w:rPr>
        <w:lastRenderedPageBreak/>
        <w:t>Criterios de selección</w:t>
      </w:r>
    </w:p>
    <w:p w14:paraId="42F13D80" w14:textId="77777777" w:rsidR="001F027C" w:rsidRPr="001F027C" w:rsidRDefault="001F027C" w:rsidP="001F027C">
      <w:pPr>
        <w:spacing w:line="360" w:lineRule="auto"/>
        <w:jc w:val="both"/>
        <w:rPr>
          <w:rFonts w:cs="Times New Roman"/>
          <w:b/>
          <w:bCs/>
        </w:rPr>
      </w:pPr>
      <w:r w:rsidRPr="001F027C">
        <w:rPr>
          <w:rFonts w:cs="Times New Roman"/>
          <w:b/>
          <w:bCs/>
        </w:rPr>
        <w:t>Se incluyeron artículos que cumplieron los siguientes criterios de inclusión:</w:t>
      </w:r>
    </w:p>
    <w:p w14:paraId="3BD1249A" w14:textId="759AFFDE" w:rsidR="001F027C" w:rsidRPr="001F027C" w:rsidRDefault="001F027C" w:rsidP="00807CAE">
      <w:pPr>
        <w:numPr>
          <w:ilvl w:val="0"/>
          <w:numId w:val="16"/>
        </w:numPr>
        <w:spacing w:line="360" w:lineRule="auto"/>
        <w:jc w:val="both"/>
        <w:rPr>
          <w:rFonts w:cs="Times New Roman"/>
        </w:rPr>
      </w:pPr>
      <w:r w:rsidRPr="001F027C">
        <w:rPr>
          <w:rFonts w:cs="Times New Roman"/>
        </w:rPr>
        <w:t>CI1: Artículos publicados entre 201</w:t>
      </w:r>
      <w:r>
        <w:rPr>
          <w:rFonts w:cs="Times New Roman"/>
        </w:rPr>
        <w:t>5</w:t>
      </w:r>
      <w:r w:rsidRPr="001F027C">
        <w:rPr>
          <w:rFonts w:cs="Times New Roman"/>
        </w:rPr>
        <w:t xml:space="preserve"> </w:t>
      </w:r>
      <w:r w:rsidR="00467CC4">
        <w:rPr>
          <w:rFonts w:cs="Times New Roman"/>
        </w:rPr>
        <w:t xml:space="preserve">– </w:t>
      </w:r>
      <w:r w:rsidR="008E6874" w:rsidRPr="008E6874">
        <w:rPr>
          <w:rFonts w:cs="Times New Roman"/>
        </w:rPr>
        <w:t>la fecha de ejecución de la búsqueda</w:t>
      </w:r>
      <w:r w:rsidR="00467CC4">
        <w:rPr>
          <w:rFonts w:cs="Times New Roman"/>
        </w:rPr>
        <w:t>.</w:t>
      </w:r>
    </w:p>
    <w:p w14:paraId="6175FE43" w14:textId="77777777" w:rsidR="001F027C" w:rsidRPr="001F027C" w:rsidRDefault="001F027C" w:rsidP="00807CAE">
      <w:pPr>
        <w:numPr>
          <w:ilvl w:val="0"/>
          <w:numId w:val="16"/>
        </w:numPr>
        <w:spacing w:line="360" w:lineRule="auto"/>
        <w:jc w:val="both"/>
        <w:rPr>
          <w:rFonts w:cs="Times New Roman"/>
        </w:rPr>
      </w:pPr>
      <w:r w:rsidRPr="001F027C">
        <w:rPr>
          <w:rFonts w:cs="Times New Roman"/>
        </w:rPr>
        <w:t>CI2: Estudios que describan estándares, modelos o metodologías para captura estructurada de requisitos</w:t>
      </w:r>
    </w:p>
    <w:p w14:paraId="04791C61" w14:textId="77777777" w:rsidR="008E6874" w:rsidRPr="008E6874" w:rsidRDefault="008E6874" w:rsidP="00807CAE">
      <w:pPr>
        <w:numPr>
          <w:ilvl w:val="0"/>
          <w:numId w:val="16"/>
        </w:numPr>
        <w:spacing w:line="360" w:lineRule="auto"/>
        <w:jc w:val="both"/>
        <w:rPr>
          <w:rFonts w:cs="Times New Roman"/>
        </w:rPr>
      </w:pPr>
      <w:r w:rsidRPr="008E6874">
        <w:rPr>
          <w:rFonts w:cs="Times New Roman"/>
        </w:rPr>
        <w:t>CI3: Trabajos que presenten formularios, esquemas o criterios para estandarizar especificaciones.</w:t>
      </w:r>
    </w:p>
    <w:p w14:paraId="35426E42" w14:textId="77777777" w:rsidR="008E6874" w:rsidRPr="008E6874" w:rsidRDefault="008E6874" w:rsidP="00807CAE">
      <w:pPr>
        <w:numPr>
          <w:ilvl w:val="0"/>
          <w:numId w:val="16"/>
        </w:numPr>
        <w:spacing w:line="360" w:lineRule="auto"/>
        <w:jc w:val="both"/>
        <w:rPr>
          <w:rFonts w:cs="Times New Roman"/>
        </w:rPr>
      </w:pPr>
      <w:r w:rsidRPr="008E6874">
        <w:rPr>
          <w:rFonts w:cs="Times New Roman"/>
        </w:rPr>
        <w:t>CI4: Documentos que aborden la relación entre estructuración de requisitos y generación de pruebas.</w:t>
      </w:r>
    </w:p>
    <w:p w14:paraId="508CBC95" w14:textId="77777777" w:rsidR="008E6874" w:rsidRPr="008E6874" w:rsidRDefault="008E6874" w:rsidP="00807CAE">
      <w:pPr>
        <w:numPr>
          <w:ilvl w:val="0"/>
          <w:numId w:val="16"/>
        </w:numPr>
        <w:spacing w:line="360" w:lineRule="auto"/>
        <w:jc w:val="both"/>
        <w:rPr>
          <w:rFonts w:cs="Times New Roman"/>
        </w:rPr>
      </w:pPr>
      <w:r w:rsidRPr="008E6874">
        <w:rPr>
          <w:rFonts w:cs="Times New Roman"/>
        </w:rPr>
        <w:t>CI5: Estudios sobre herramientas CASE para gestión de requisitos.</w:t>
      </w:r>
    </w:p>
    <w:p w14:paraId="422B7B77" w14:textId="77777777" w:rsidR="008E6874" w:rsidRPr="008E6874" w:rsidRDefault="008E6874" w:rsidP="00807CAE">
      <w:pPr>
        <w:numPr>
          <w:ilvl w:val="0"/>
          <w:numId w:val="16"/>
        </w:numPr>
        <w:spacing w:line="360" w:lineRule="auto"/>
        <w:jc w:val="both"/>
        <w:rPr>
          <w:rFonts w:cs="Times New Roman"/>
        </w:rPr>
      </w:pPr>
      <w:r w:rsidRPr="008E6874">
        <w:rPr>
          <w:rFonts w:cs="Times New Roman"/>
        </w:rPr>
        <w:t>CI6: Publicaciones en inglés con texto completo disponible.</w:t>
      </w:r>
    </w:p>
    <w:p w14:paraId="00B0A783" w14:textId="77777777" w:rsidR="001F027C" w:rsidRPr="001F027C" w:rsidRDefault="001F027C" w:rsidP="001F027C">
      <w:pPr>
        <w:spacing w:line="360" w:lineRule="auto"/>
        <w:jc w:val="both"/>
        <w:rPr>
          <w:rFonts w:cs="Times New Roman"/>
          <w:b/>
          <w:bCs/>
        </w:rPr>
      </w:pPr>
      <w:r w:rsidRPr="001F027C">
        <w:rPr>
          <w:rFonts w:cs="Times New Roman"/>
          <w:b/>
          <w:bCs/>
        </w:rPr>
        <w:t>Se excluyeron estudios que:</w:t>
      </w:r>
    </w:p>
    <w:p w14:paraId="4E3722B5" w14:textId="5E7413C5" w:rsidR="001F027C" w:rsidRPr="001F027C" w:rsidRDefault="001F027C" w:rsidP="00807CAE">
      <w:pPr>
        <w:numPr>
          <w:ilvl w:val="0"/>
          <w:numId w:val="17"/>
        </w:numPr>
        <w:spacing w:line="360" w:lineRule="auto"/>
        <w:jc w:val="both"/>
        <w:rPr>
          <w:rFonts w:cs="Times New Roman"/>
        </w:rPr>
      </w:pPr>
      <w:r w:rsidRPr="001F027C">
        <w:rPr>
          <w:rFonts w:cs="Times New Roman"/>
        </w:rPr>
        <w:t>CE</w:t>
      </w:r>
      <w:r w:rsidR="008E6874">
        <w:rPr>
          <w:rFonts w:cs="Times New Roman"/>
        </w:rPr>
        <w:t>1</w:t>
      </w:r>
      <w:r w:rsidRPr="001F027C">
        <w:rPr>
          <w:rFonts w:cs="Times New Roman"/>
        </w:rPr>
        <w:t>: Estudios puramente teóricos sin aplicación práctica en herramientas</w:t>
      </w:r>
    </w:p>
    <w:p w14:paraId="343B4FE3" w14:textId="4E9EF49B" w:rsidR="001F027C" w:rsidRPr="001F027C" w:rsidRDefault="001F027C" w:rsidP="00807CAE">
      <w:pPr>
        <w:numPr>
          <w:ilvl w:val="0"/>
          <w:numId w:val="17"/>
        </w:numPr>
        <w:spacing w:line="360" w:lineRule="auto"/>
        <w:jc w:val="both"/>
        <w:rPr>
          <w:rFonts w:cs="Times New Roman"/>
        </w:rPr>
      </w:pPr>
      <w:r w:rsidRPr="001F027C">
        <w:rPr>
          <w:rFonts w:cs="Times New Roman"/>
        </w:rPr>
        <w:t>CE</w:t>
      </w:r>
      <w:r w:rsidR="008E6874">
        <w:rPr>
          <w:rFonts w:cs="Times New Roman"/>
        </w:rPr>
        <w:t>2</w:t>
      </w:r>
      <w:r w:rsidRPr="001F027C">
        <w:rPr>
          <w:rFonts w:cs="Times New Roman"/>
        </w:rPr>
        <w:t>: Trabajos que no aborden estándares o metodologías estructuradas</w:t>
      </w:r>
    </w:p>
    <w:p w14:paraId="28E97DB2" w14:textId="71626F22" w:rsidR="001F027C" w:rsidRPr="001F027C" w:rsidRDefault="001F027C" w:rsidP="00807CAE">
      <w:pPr>
        <w:numPr>
          <w:ilvl w:val="0"/>
          <w:numId w:val="17"/>
        </w:numPr>
        <w:spacing w:line="360" w:lineRule="auto"/>
        <w:jc w:val="both"/>
        <w:rPr>
          <w:rFonts w:cs="Times New Roman"/>
        </w:rPr>
      </w:pPr>
      <w:r w:rsidRPr="001F027C">
        <w:rPr>
          <w:rFonts w:cs="Times New Roman"/>
        </w:rPr>
        <w:t>CE</w:t>
      </w:r>
      <w:r w:rsidR="008E6874">
        <w:rPr>
          <w:rFonts w:cs="Times New Roman"/>
        </w:rPr>
        <w:t>3</w:t>
      </w:r>
      <w:r w:rsidRPr="001F027C">
        <w:rPr>
          <w:rFonts w:cs="Times New Roman"/>
        </w:rPr>
        <w:t>: Literatura gris sin revisión por pares (excepto estándares oficiales)</w:t>
      </w:r>
    </w:p>
    <w:p w14:paraId="2087E697" w14:textId="1F92E599" w:rsidR="001F027C" w:rsidRPr="001F027C" w:rsidRDefault="001F027C" w:rsidP="00807CAE">
      <w:pPr>
        <w:numPr>
          <w:ilvl w:val="0"/>
          <w:numId w:val="17"/>
        </w:numPr>
        <w:spacing w:line="360" w:lineRule="auto"/>
        <w:jc w:val="both"/>
        <w:rPr>
          <w:rFonts w:cs="Times New Roman"/>
        </w:rPr>
      </w:pPr>
      <w:r w:rsidRPr="001F027C">
        <w:rPr>
          <w:rFonts w:cs="Times New Roman"/>
        </w:rPr>
        <w:t>CE</w:t>
      </w:r>
      <w:r w:rsidR="008E6874">
        <w:rPr>
          <w:rFonts w:cs="Times New Roman"/>
        </w:rPr>
        <w:t>4</w:t>
      </w:r>
      <w:r w:rsidRPr="001F027C">
        <w:rPr>
          <w:rFonts w:cs="Times New Roman"/>
        </w:rPr>
        <w:t>: Estudios duplicados o versiones preliminares de trabajos ya incluidos</w:t>
      </w:r>
    </w:p>
    <w:p w14:paraId="52471568" w14:textId="22B44249" w:rsidR="00FC7279" w:rsidRPr="00BC2F2B" w:rsidRDefault="001F027C" w:rsidP="00807CAE">
      <w:pPr>
        <w:numPr>
          <w:ilvl w:val="0"/>
          <w:numId w:val="17"/>
        </w:numPr>
        <w:spacing w:line="360" w:lineRule="auto"/>
        <w:jc w:val="both"/>
        <w:rPr>
          <w:rFonts w:cs="Times New Roman"/>
        </w:rPr>
      </w:pPr>
      <w:r w:rsidRPr="001F027C">
        <w:rPr>
          <w:rFonts w:cs="Times New Roman"/>
        </w:rPr>
        <w:t>CE</w:t>
      </w:r>
      <w:r w:rsidR="008E6874">
        <w:rPr>
          <w:rFonts w:cs="Times New Roman"/>
        </w:rPr>
        <w:t>5</w:t>
      </w:r>
      <w:r w:rsidRPr="001F027C">
        <w:rPr>
          <w:rFonts w:cs="Times New Roman"/>
        </w:rPr>
        <w:t>: Artículos sin acceso a texto completo</w:t>
      </w:r>
      <w:r w:rsidR="00BC2F2B">
        <w:rPr>
          <w:rFonts w:cs="Times New Roman"/>
        </w:rPr>
        <w:t>.</w:t>
      </w:r>
    </w:p>
    <w:p w14:paraId="4156B04D" w14:textId="2CF51C30" w:rsidR="003D26DF" w:rsidRPr="005D15C5" w:rsidRDefault="003D26DF" w:rsidP="003D26DF">
      <w:pPr>
        <w:spacing w:line="360" w:lineRule="auto"/>
        <w:jc w:val="both"/>
        <w:rPr>
          <w:rFonts w:cs="Times New Roman"/>
          <w:b/>
          <w:bCs/>
        </w:rPr>
      </w:pPr>
      <w:r w:rsidRPr="005D15C5">
        <w:rPr>
          <w:rFonts w:cs="Times New Roman"/>
          <w:b/>
          <w:bCs/>
        </w:rPr>
        <w:t>Proceso de selección y extracción de datos</w:t>
      </w:r>
    </w:p>
    <w:p w14:paraId="295EAB56" w14:textId="77777777" w:rsidR="00BC2F2B" w:rsidRPr="00BC2F2B" w:rsidRDefault="00BC2F2B" w:rsidP="00BC2F2B">
      <w:pPr>
        <w:spacing w:line="360" w:lineRule="auto"/>
        <w:jc w:val="both"/>
        <w:rPr>
          <w:rFonts w:cs="Times New Roman"/>
        </w:rPr>
      </w:pPr>
      <w:r w:rsidRPr="00BC2F2B">
        <w:rPr>
          <w:rFonts w:cs="Times New Roman"/>
        </w:rPr>
        <w:t>El proceso de selección se estructuró en tres fases diferenciadas:</w:t>
      </w:r>
    </w:p>
    <w:p w14:paraId="2FDFCAED" w14:textId="77777777" w:rsidR="00BC2F2B" w:rsidRPr="00BC2F2B" w:rsidRDefault="00BC2F2B" w:rsidP="00807CAE">
      <w:pPr>
        <w:numPr>
          <w:ilvl w:val="0"/>
          <w:numId w:val="19"/>
        </w:numPr>
        <w:spacing w:line="360" w:lineRule="auto"/>
        <w:jc w:val="both"/>
        <w:rPr>
          <w:rFonts w:cs="Times New Roman"/>
        </w:rPr>
      </w:pPr>
      <w:r w:rsidRPr="00BC2F2B">
        <w:rPr>
          <w:rFonts w:cs="Times New Roman"/>
        </w:rPr>
        <w:t>Fase 1 – Búsqueda inicial: ejecución de cadenas de búsqueda en todas las bases de datos identificadas, registro de resultados, exportación a gestor bibliográfico y eliminación de duplicados.</w:t>
      </w:r>
    </w:p>
    <w:p w14:paraId="3778A0EB" w14:textId="77777777" w:rsidR="00BC2F2B" w:rsidRPr="00BC2F2B" w:rsidRDefault="00BC2F2B" w:rsidP="00807CAE">
      <w:pPr>
        <w:numPr>
          <w:ilvl w:val="0"/>
          <w:numId w:val="19"/>
        </w:numPr>
        <w:spacing w:line="360" w:lineRule="auto"/>
        <w:jc w:val="both"/>
        <w:rPr>
          <w:rFonts w:cs="Times New Roman"/>
        </w:rPr>
      </w:pPr>
      <w:r w:rsidRPr="00BC2F2B">
        <w:rPr>
          <w:rFonts w:cs="Times New Roman"/>
        </w:rPr>
        <w:t>Fase 2 – Selección por título y resumen: revisión de títulos y resúmenes aplicando criterios de inclusión y exclusión, documentando razones de exclusión.</w:t>
      </w:r>
    </w:p>
    <w:p w14:paraId="29C22167" w14:textId="77777777" w:rsidR="00BC2F2B" w:rsidRPr="00BC2F2B" w:rsidRDefault="00BC2F2B" w:rsidP="00807CAE">
      <w:pPr>
        <w:numPr>
          <w:ilvl w:val="0"/>
          <w:numId w:val="19"/>
        </w:numPr>
        <w:spacing w:line="360" w:lineRule="auto"/>
        <w:jc w:val="both"/>
        <w:rPr>
          <w:rFonts w:cs="Times New Roman"/>
        </w:rPr>
      </w:pPr>
      <w:r w:rsidRPr="00BC2F2B">
        <w:rPr>
          <w:rFonts w:cs="Times New Roman"/>
        </w:rPr>
        <w:t>Fase 3 – Selección por texto completo: obtención del documento completo de los estudios preseleccionados y aplicación de criterios con documentación detallada de razones de exclusión.</w:t>
      </w:r>
    </w:p>
    <w:p w14:paraId="6C34669C" w14:textId="0C6DBB9B" w:rsidR="000C66B9" w:rsidRDefault="000C66B9" w:rsidP="001F027C">
      <w:pPr>
        <w:spacing w:line="360" w:lineRule="auto"/>
        <w:jc w:val="both"/>
        <w:rPr>
          <w:rFonts w:cs="Times New Roman"/>
        </w:rPr>
      </w:pPr>
      <w:r w:rsidRPr="000C66B9">
        <w:rPr>
          <w:rFonts w:cs="Times New Roman"/>
        </w:rPr>
        <w:lastRenderedPageBreak/>
        <w:t xml:space="preserve">Los resultados de la revisión sistemática sirvieron como insumo directo para la especificación de los requisitos funcionales del sistema. A partir de los campos identificados en los estudios primarios seleccionados —organizados por tipo de especificación: requisitos funcionales, casos de uso e historias de usuario— se determinó qué información es indispensable capturar en cada formulario de la herramienta CASE para que el modelo de inteligencia artificial generativa pueda producir pruebas coherentes y completas. Los campos resultantes de este análisis, clasificados como obligatorios u opcionales según su frecuencia de aparición en la literatura, se presentan en la </w:t>
      </w:r>
      <w:r w:rsidR="001632A9" w:rsidRPr="001632A9">
        <w:rPr>
          <w:rFonts w:cs="Times New Roman"/>
        </w:rPr>
        <w:t xml:space="preserve">sección </w:t>
      </w:r>
      <w:r w:rsidR="001632A9" w:rsidRPr="001632A9">
        <w:rPr>
          <w:rFonts w:cs="Times New Roman"/>
          <w:b/>
          <w:bCs/>
        </w:rPr>
        <w:fldChar w:fldCharType="begin"/>
      </w:r>
      <w:r w:rsidR="001632A9" w:rsidRPr="001632A9">
        <w:rPr>
          <w:rFonts w:cs="Times New Roman"/>
          <w:b/>
          <w:bCs/>
        </w:rPr>
        <w:instrText xml:space="preserve"> REF _Ref224012908 \w \h  \* MERGEFORMAT </w:instrText>
      </w:r>
      <w:r w:rsidR="001632A9" w:rsidRPr="001632A9">
        <w:rPr>
          <w:rFonts w:cs="Times New Roman"/>
          <w:b/>
          <w:bCs/>
        </w:rPr>
      </w:r>
      <w:r w:rsidR="001632A9" w:rsidRPr="001632A9">
        <w:rPr>
          <w:rFonts w:cs="Times New Roman"/>
          <w:b/>
          <w:bCs/>
        </w:rPr>
        <w:fldChar w:fldCharType="separate"/>
      </w:r>
      <w:r w:rsidR="007244C0">
        <w:rPr>
          <w:rFonts w:cs="Times New Roman"/>
          <w:b/>
          <w:bCs/>
        </w:rPr>
        <w:t>4.1.1</w:t>
      </w:r>
      <w:r w:rsidR="001632A9" w:rsidRPr="001632A9">
        <w:rPr>
          <w:rFonts w:cs="Times New Roman"/>
          <w:b/>
          <w:bCs/>
        </w:rPr>
        <w:fldChar w:fldCharType="end"/>
      </w:r>
      <w:r w:rsidRPr="001632A9">
        <w:rPr>
          <w:rFonts w:cs="Times New Roman"/>
        </w:rPr>
        <w:t xml:space="preserve"> junto</w:t>
      </w:r>
      <w:r w:rsidRPr="000C66B9">
        <w:rPr>
          <w:rFonts w:cs="Times New Roman"/>
        </w:rPr>
        <w:t xml:space="preserve"> con los requisitos funcionales del sistema que de ellos se derivaron.</w:t>
      </w:r>
    </w:p>
    <w:p w14:paraId="66747383" w14:textId="6ADDAEF1" w:rsidR="002D29F0" w:rsidRPr="005D15C5" w:rsidRDefault="002D29F0" w:rsidP="00807CAE">
      <w:pPr>
        <w:pStyle w:val="Ttulo3"/>
        <w:numPr>
          <w:ilvl w:val="2"/>
          <w:numId w:val="3"/>
        </w:numPr>
        <w:rPr>
          <w:rFonts w:cs="Times New Roman"/>
          <w:b/>
          <w:bCs/>
          <w:i/>
          <w:iCs/>
          <w:color w:val="auto"/>
          <w:sz w:val="24"/>
          <w:szCs w:val="24"/>
          <w:lang w:val="es-EC"/>
        </w:rPr>
      </w:pPr>
      <w:bookmarkStart w:id="79" w:name="_Toc221235117"/>
      <w:bookmarkStart w:id="80" w:name="_Toc228652213"/>
      <w:r w:rsidRPr="005D15C5">
        <w:rPr>
          <w:rFonts w:cs="Times New Roman"/>
          <w:b/>
          <w:bCs/>
          <w:i/>
          <w:iCs/>
          <w:color w:val="auto"/>
          <w:sz w:val="24"/>
          <w:szCs w:val="24"/>
          <w:lang w:val="es-EC"/>
        </w:rPr>
        <w:t>Fase de especificación de requisitos</w:t>
      </w:r>
      <w:bookmarkEnd w:id="79"/>
      <w:bookmarkEnd w:id="80"/>
    </w:p>
    <w:p w14:paraId="2EABF56E" w14:textId="1466962C" w:rsidR="000C66B9" w:rsidRPr="005D15C5" w:rsidRDefault="000C66B9" w:rsidP="003D26DF">
      <w:pPr>
        <w:spacing w:line="360" w:lineRule="auto"/>
        <w:jc w:val="both"/>
        <w:rPr>
          <w:rFonts w:cs="Times New Roman"/>
        </w:rPr>
      </w:pPr>
      <w:r w:rsidRPr="000C66B9">
        <w:rPr>
          <w:rFonts w:cs="Times New Roman"/>
        </w:rPr>
        <w:t xml:space="preserve">Para la selección de las tecnologías y bibliotecas que conforman la arquitectura de la herramienta CASE, se definió un proceso de evaluación multicriterio estructurado en tres etapas. En la primera etapa, se identificaron las categorías de componentes requeridos por el sistema a partir de los requisitos funcionales establecidos en la fase anterior. En la segunda, se establecieron los criterios de evaluación y sus pesos relativos según su relevancia para el contexto del proyecto. En la tercera, se aplicó una matriz de decisión ponderada a cada conjunto de alternativas tecnológicas. Los resultados numéricos completos de cada matriz se presentan en la sección </w:t>
      </w:r>
      <w:r w:rsidR="001632A9" w:rsidRPr="001632A9">
        <w:rPr>
          <w:rFonts w:cs="Times New Roman"/>
          <w:b/>
          <w:bCs/>
        </w:rPr>
        <w:fldChar w:fldCharType="begin"/>
      </w:r>
      <w:r w:rsidR="001632A9" w:rsidRPr="001632A9">
        <w:rPr>
          <w:rFonts w:cs="Times New Roman"/>
          <w:b/>
          <w:bCs/>
        </w:rPr>
        <w:instrText xml:space="preserve"> REF _Ref224012996 \w \h </w:instrText>
      </w:r>
      <w:r w:rsidR="001632A9">
        <w:rPr>
          <w:rFonts w:cs="Times New Roman"/>
          <w:b/>
          <w:bCs/>
        </w:rPr>
        <w:instrText xml:space="preserve"> \* MERGEFORMAT </w:instrText>
      </w:r>
      <w:r w:rsidR="001632A9" w:rsidRPr="001632A9">
        <w:rPr>
          <w:rFonts w:cs="Times New Roman"/>
          <w:b/>
          <w:bCs/>
        </w:rPr>
      </w:r>
      <w:r w:rsidR="001632A9" w:rsidRPr="001632A9">
        <w:rPr>
          <w:rFonts w:cs="Times New Roman"/>
          <w:b/>
          <w:bCs/>
        </w:rPr>
        <w:fldChar w:fldCharType="separate"/>
      </w:r>
      <w:r w:rsidR="007244C0">
        <w:rPr>
          <w:rFonts w:cs="Times New Roman"/>
          <w:b/>
          <w:bCs/>
        </w:rPr>
        <w:t>4.1.4</w:t>
      </w:r>
      <w:r w:rsidR="001632A9" w:rsidRPr="001632A9">
        <w:rPr>
          <w:rFonts w:cs="Times New Roman"/>
          <w:b/>
          <w:bCs/>
        </w:rPr>
        <w:fldChar w:fldCharType="end"/>
      </w:r>
      <w:r w:rsidRPr="000C66B9">
        <w:rPr>
          <w:rFonts w:cs="Times New Roman"/>
        </w:rPr>
        <w:t>.</w:t>
      </w:r>
    </w:p>
    <w:p w14:paraId="0708E5DA" w14:textId="5F9C8A38" w:rsidR="009140D8" w:rsidRPr="000C66B9" w:rsidRDefault="000C66B9" w:rsidP="009140D8">
      <w:pPr>
        <w:spacing w:line="360" w:lineRule="auto"/>
        <w:jc w:val="both"/>
        <w:rPr>
          <w:rFonts w:cs="Times New Roman"/>
          <w:b/>
          <w:bCs/>
        </w:rPr>
      </w:pPr>
      <w:r w:rsidRPr="000C66B9">
        <w:rPr>
          <w:rFonts w:cs="Times New Roman"/>
          <w:b/>
          <w:bCs/>
        </w:rPr>
        <w:t>Categorías de componentes evaluados</w:t>
      </w:r>
    </w:p>
    <w:p w14:paraId="79344F9C" w14:textId="77777777" w:rsidR="000C66B9" w:rsidRPr="000C66B9" w:rsidRDefault="000C66B9" w:rsidP="000C66B9">
      <w:pPr>
        <w:spacing w:line="360" w:lineRule="auto"/>
        <w:jc w:val="both"/>
        <w:rPr>
          <w:rFonts w:cs="Times New Roman"/>
        </w:rPr>
      </w:pPr>
      <w:r w:rsidRPr="000C66B9">
        <w:rPr>
          <w:rFonts w:cs="Times New Roman"/>
        </w:rPr>
        <w:t>Se identificaron las siguientes categorías funcionales, cuya cobertura tecnológica resultó determinante para la viabilidad del sistema:</w:t>
      </w:r>
    </w:p>
    <w:p w14:paraId="66DF0C9B" w14:textId="77777777" w:rsidR="000C66B9" w:rsidRPr="000C66B9" w:rsidRDefault="000C66B9" w:rsidP="00807CAE">
      <w:pPr>
        <w:numPr>
          <w:ilvl w:val="0"/>
          <w:numId w:val="19"/>
        </w:numPr>
        <w:spacing w:line="360" w:lineRule="auto"/>
        <w:jc w:val="both"/>
        <w:rPr>
          <w:rFonts w:cs="Times New Roman"/>
        </w:rPr>
      </w:pPr>
      <w:r w:rsidRPr="000C66B9">
        <w:rPr>
          <w:rFonts w:cs="Times New Roman"/>
        </w:rPr>
        <w:t>Framework de interfaz de usuario (</w:t>
      </w:r>
      <w:proofErr w:type="spellStart"/>
      <w:r w:rsidRPr="000C66B9">
        <w:rPr>
          <w:rFonts w:cs="Times New Roman"/>
          <w:i/>
          <w:iCs/>
        </w:rPr>
        <w:t>frontend</w:t>
      </w:r>
      <w:proofErr w:type="spellEnd"/>
      <w:r w:rsidRPr="000C66B9">
        <w:rPr>
          <w:rFonts w:cs="Times New Roman"/>
          <w:i/>
          <w:iCs/>
        </w:rPr>
        <w:t xml:space="preserve"> web</w:t>
      </w:r>
      <w:r w:rsidRPr="000C66B9">
        <w:rPr>
          <w:rFonts w:cs="Times New Roman"/>
        </w:rPr>
        <w:t>).</w:t>
      </w:r>
    </w:p>
    <w:p w14:paraId="15F376BF" w14:textId="77777777" w:rsidR="000C66B9" w:rsidRPr="000C66B9" w:rsidRDefault="000C66B9" w:rsidP="00807CAE">
      <w:pPr>
        <w:numPr>
          <w:ilvl w:val="0"/>
          <w:numId w:val="19"/>
        </w:numPr>
        <w:spacing w:line="360" w:lineRule="auto"/>
        <w:jc w:val="both"/>
        <w:rPr>
          <w:rFonts w:cs="Times New Roman"/>
        </w:rPr>
      </w:pPr>
      <w:r w:rsidRPr="000C66B9">
        <w:rPr>
          <w:rFonts w:cs="Times New Roman"/>
        </w:rPr>
        <w:t>Biblioteca de componentes de interfaz.</w:t>
      </w:r>
    </w:p>
    <w:p w14:paraId="381F2819" w14:textId="77777777" w:rsidR="000C66B9" w:rsidRPr="000C66B9" w:rsidRDefault="000C66B9" w:rsidP="00807CAE">
      <w:pPr>
        <w:numPr>
          <w:ilvl w:val="0"/>
          <w:numId w:val="19"/>
        </w:numPr>
        <w:spacing w:line="360" w:lineRule="auto"/>
        <w:jc w:val="both"/>
        <w:rPr>
          <w:rFonts w:cs="Times New Roman"/>
        </w:rPr>
      </w:pPr>
      <w:r w:rsidRPr="000C66B9">
        <w:rPr>
          <w:rFonts w:cs="Times New Roman"/>
        </w:rPr>
        <w:t>Editor de código embebido para visualización de pruebas generadas.</w:t>
      </w:r>
    </w:p>
    <w:p w14:paraId="1E520F17" w14:textId="77777777" w:rsidR="000C66B9" w:rsidRPr="000C66B9" w:rsidRDefault="000C66B9" w:rsidP="00807CAE">
      <w:pPr>
        <w:numPr>
          <w:ilvl w:val="0"/>
          <w:numId w:val="19"/>
        </w:numPr>
        <w:spacing w:line="360" w:lineRule="auto"/>
        <w:jc w:val="both"/>
        <w:rPr>
          <w:rFonts w:cs="Times New Roman"/>
        </w:rPr>
      </w:pPr>
      <w:r w:rsidRPr="000C66B9">
        <w:rPr>
          <w:rFonts w:cs="Times New Roman"/>
        </w:rPr>
        <w:t xml:space="preserve">Cliente HTTP para comunicación entre </w:t>
      </w:r>
      <w:proofErr w:type="spellStart"/>
      <w:r w:rsidRPr="000C66B9">
        <w:rPr>
          <w:rFonts w:cs="Times New Roman"/>
          <w:i/>
          <w:iCs/>
        </w:rPr>
        <w:t>frontend</w:t>
      </w:r>
      <w:proofErr w:type="spellEnd"/>
      <w:r w:rsidRPr="000C66B9">
        <w:rPr>
          <w:rFonts w:cs="Times New Roman"/>
        </w:rPr>
        <w:t xml:space="preserve"> y </w:t>
      </w:r>
      <w:proofErr w:type="spellStart"/>
      <w:r w:rsidRPr="000C66B9">
        <w:rPr>
          <w:rFonts w:cs="Times New Roman"/>
          <w:i/>
          <w:iCs/>
        </w:rPr>
        <w:t>backend</w:t>
      </w:r>
      <w:proofErr w:type="spellEnd"/>
      <w:r w:rsidRPr="000C66B9">
        <w:rPr>
          <w:rFonts w:cs="Times New Roman"/>
        </w:rPr>
        <w:t>.</w:t>
      </w:r>
    </w:p>
    <w:p w14:paraId="4D19AE2F" w14:textId="77777777" w:rsidR="000C66B9" w:rsidRPr="000C66B9" w:rsidRDefault="000C66B9" w:rsidP="00807CAE">
      <w:pPr>
        <w:numPr>
          <w:ilvl w:val="0"/>
          <w:numId w:val="19"/>
        </w:numPr>
        <w:spacing w:line="360" w:lineRule="auto"/>
        <w:jc w:val="both"/>
        <w:rPr>
          <w:rFonts w:cs="Times New Roman"/>
        </w:rPr>
      </w:pPr>
      <w:r w:rsidRPr="000C66B9">
        <w:rPr>
          <w:rFonts w:cs="Times New Roman"/>
        </w:rPr>
        <w:t xml:space="preserve">Framework web de </w:t>
      </w:r>
      <w:proofErr w:type="spellStart"/>
      <w:r w:rsidRPr="000C66B9">
        <w:rPr>
          <w:rFonts w:cs="Times New Roman"/>
          <w:i/>
          <w:iCs/>
        </w:rPr>
        <w:t>backend</w:t>
      </w:r>
      <w:proofErr w:type="spellEnd"/>
      <w:r w:rsidRPr="000C66B9">
        <w:rPr>
          <w:rFonts w:cs="Times New Roman"/>
        </w:rPr>
        <w:t>.</w:t>
      </w:r>
    </w:p>
    <w:p w14:paraId="6D3C3031" w14:textId="77777777" w:rsidR="000C66B9" w:rsidRPr="000C66B9" w:rsidRDefault="000C66B9" w:rsidP="00807CAE">
      <w:pPr>
        <w:numPr>
          <w:ilvl w:val="0"/>
          <w:numId w:val="19"/>
        </w:numPr>
        <w:spacing w:line="360" w:lineRule="auto"/>
        <w:jc w:val="both"/>
        <w:rPr>
          <w:rFonts w:cs="Times New Roman"/>
        </w:rPr>
      </w:pPr>
      <w:r w:rsidRPr="000C66B9">
        <w:rPr>
          <w:rFonts w:cs="Times New Roman"/>
        </w:rPr>
        <w:t>Framework para exposición de API REST.</w:t>
      </w:r>
    </w:p>
    <w:p w14:paraId="3911AFF4" w14:textId="77777777" w:rsidR="000C66B9" w:rsidRPr="000C66B9" w:rsidRDefault="000C66B9" w:rsidP="00807CAE">
      <w:pPr>
        <w:numPr>
          <w:ilvl w:val="0"/>
          <w:numId w:val="19"/>
        </w:numPr>
        <w:spacing w:line="360" w:lineRule="auto"/>
        <w:jc w:val="both"/>
        <w:rPr>
          <w:rFonts w:cs="Times New Roman"/>
        </w:rPr>
      </w:pPr>
      <w:r w:rsidRPr="000C66B9">
        <w:rPr>
          <w:rFonts w:cs="Times New Roman"/>
        </w:rPr>
        <w:t>Sistema de gestión de base de datos relacional.</w:t>
      </w:r>
    </w:p>
    <w:p w14:paraId="7697E9B2" w14:textId="77777777" w:rsidR="000C66B9" w:rsidRPr="000C66B9" w:rsidRDefault="000C66B9" w:rsidP="00807CAE">
      <w:pPr>
        <w:numPr>
          <w:ilvl w:val="0"/>
          <w:numId w:val="19"/>
        </w:numPr>
        <w:spacing w:line="360" w:lineRule="auto"/>
        <w:jc w:val="both"/>
        <w:rPr>
          <w:rFonts w:cs="Times New Roman"/>
        </w:rPr>
      </w:pPr>
      <w:r w:rsidRPr="000C66B9">
        <w:rPr>
          <w:rFonts w:cs="Times New Roman"/>
        </w:rPr>
        <w:t>API de inteligencia artificial generativa para síntesis de pruebas.</w:t>
      </w:r>
    </w:p>
    <w:p w14:paraId="34C0C61D" w14:textId="1C39C758" w:rsidR="000C66B9" w:rsidRPr="000C66B9" w:rsidRDefault="000C66B9" w:rsidP="00807CAE">
      <w:pPr>
        <w:numPr>
          <w:ilvl w:val="0"/>
          <w:numId w:val="19"/>
        </w:numPr>
        <w:spacing w:line="360" w:lineRule="auto"/>
        <w:jc w:val="both"/>
        <w:rPr>
          <w:rFonts w:cs="Times New Roman"/>
        </w:rPr>
      </w:pPr>
      <w:r w:rsidRPr="000C66B9">
        <w:rPr>
          <w:rFonts w:cs="Times New Roman"/>
        </w:rPr>
        <w:lastRenderedPageBreak/>
        <w:t>Servicios de infraestructura de despliegue.</w:t>
      </w:r>
    </w:p>
    <w:p w14:paraId="63FCE2E8" w14:textId="77777777" w:rsidR="000C66B9" w:rsidRPr="000C66B9" w:rsidRDefault="000C66B9" w:rsidP="000C66B9">
      <w:pPr>
        <w:spacing w:line="360" w:lineRule="auto"/>
        <w:jc w:val="both"/>
        <w:rPr>
          <w:rFonts w:cs="Times New Roman"/>
          <w:b/>
          <w:bCs/>
        </w:rPr>
      </w:pPr>
      <w:r w:rsidRPr="000C66B9">
        <w:rPr>
          <w:rFonts w:cs="Times New Roman"/>
          <w:b/>
          <w:bCs/>
        </w:rPr>
        <w:t>Criterios de evaluación</w:t>
      </w:r>
    </w:p>
    <w:p w14:paraId="7799BB7D" w14:textId="77777777" w:rsidR="000C66B9" w:rsidRPr="000C66B9" w:rsidRDefault="000C66B9" w:rsidP="000C66B9">
      <w:pPr>
        <w:spacing w:line="360" w:lineRule="auto"/>
        <w:jc w:val="both"/>
        <w:rPr>
          <w:rFonts w:cs="Times New Roman"/>
        </w:rPr>
      </w:pPr>
      <w:r w:rsidRPr="000C66B9">
        <w:rPr>
          <w:rFonts w:cs="Times New Roman"/>
        </w:rPr>
        <w:t>Para cada categoría tecnológica, se aplicaron los siguientes criterios de evaluación, cada uno con su correspondiente peso porcentual:</w:t>
      </w:r>
    </w:p>
    <w:p w14:paraId="5FBAA91D" w14:textId="77777777" w:rsidR="000C66B9" w:rsidRPr="000C66B9" w:rsidRDefault="000C66B9" w:rsidP="00807CAE">
      <w:pPr>
        <w:numPr>
          <w:ilvl w:val="0"/>
          <w:numId w:val="19"/>
        </w:numPr>
        <w:spacing w:line="360" w:lineRule="auto"/>
        <w:jc w:val="both"/>
        <w:rPr>
          <w:rFonts w:cs="Times New Roman"/>
        </w:rPr>
      </w:pPr>
      <w:r w:rsidRPr="000C66B9">
        <w:rPr>
          <w:rFonts w:cs="Times New Roman"/>
        </w:rPr>
        <w:t>Productividad: facilidad de uso y reducción de código necesario para implementación.</w:t>
      </w:r>
    </w:p>
    <w:p w14:paraId="16F69D5F" w14:textId="77777777" w:rsidR="000C66B9" w:rsidRPr="000C66B9" w:rsidRDefault="000C66B9" w:rsidP="00807CAE">
      <w:pPr>
        <w:numPr>
          <w:ilvl w:val="0"/>
          <w:numId w:val="19"/>
        </w:numPr>
        <w:spacing w:line="360" w:lineRule="auto"/>
        <w:jc w:val="both"/>
        <w:rPr>
          <w:rFonts w:cs="Times New Roman"/>
        </w:rPr>
      </w:pPr>
      <w:r w:rsidRPr="000C66B9">
        <w:rPr>
          <w:rFonts w:cs="Times New Roman"/>
        </w:rPr>
        <w:t>Rendimiento: eficiencia en consumo de recursos computacionales y tiempos de respuesta.</w:t>
      </w:r>
    </w:p>
    <w:p w14:paraId="0E000534" w14:textId="77777777" w:rsidR="000C66B9" w:rsidRPr="000C66B9" w:rsidRDefault="000C66B9" w:rsidP="00807CAE">
      <w:pPr>
        <w:numPr>
          <w:ilvl w:val="0"/>
          <w:numId w:val="19"/>
        </w:numPr>
        <w:spacing w:line="360" w:lineRule="auto"/>
        <w:jc w:val="both"/>
        <w:rPr>
          <w:rFonts w:cs="Times New Roman"/>
        </w:rPr>
      </w:pPr>
      <w:r w:rsidRPr="000C66B9">
        <w:rPr>
          <w:rFonts w:cs="Times New Roman"/>
        </w:rPr>
        <w:t>Curva de aprendizaje: tiempo estimado para dominar la tecnología.</w:t>
      </w:r>
    </w:p>
    <w:p w14:paraId="3B3A40B2" w14:textId="77777777" w:rsidR="000C66B9" w:rsidRPr="000C66B9" w:rsidRDefault="000C66B9" w:rsidP="00807CAE">
      <w:pPr>
        <w:numPr>
          <w:ilvl w:val="0"/>
          <w:numId w:val="19"/>
        </w:numPr>
        <w:spacing w:line="360" w:lineRule="auto"/>
        <w:jc w:val="both"/>
        <w:rPr>
          <w:rFonts w:cs="Times New Roman"/>
        </w:rPr>
      </w:pPr>
      <w:r w:rsidRPr="000C66B9">
        <w:rPr>
          <w:rFonts w:cs="Times New Roman"/>
        </w:rPr>
        <w:t>Documentación: disponibilidad de recursos técnicos, tutoriales y ejemplos de código.</w:t>
      </w:r>
    </w:p>
    <w:p w14:paraId="44D0D198" w14:textId="77777777" w:rsidR="000C66B9" w:rsidRPr="000C66B9" w:rsidRDefault="000C66B9" w:rsidP="00807CAE">
      <w:pPr>
        <w:numPr>
          <w:ilvl w:val="0"/>
          <w:numId w:val="19"/>
        </w:numPr>
        <w:spacing w:line="360" w:lineRule="auto"/>
        <w:jc w:val="both"/>
        <w:rPr>
          <w:rFonts w:cs="Times New Roman"/>
        </w:rPr>
      </w:pPr>
      <w:r w:rsidRPr="000C66B9">
        <w:rPr>
          <w:rFonts w:cs="Times New Roman"/>
        </w:rPr>
        <w:t>Costo: ausencia de costos de licenciamiento o restricciones comerciales.</w:t>
      </w:r>
    </w:p>
    <w:p w14:paraId="1A058166" w14:textId="77777777" w:rsidR="000C66B9" w:rsidRPr="000C66B9" w:rsidRDefault="000C66B9" w:rsidP="00807CAE">
      <w:pPr>
        <w:numPr>
          <w:ilvl w:val="0"/>
          <w:numId w:val="19"/>
        </w:numPr>
        <w:spacing w:line="360" w:lineRule="auto"/>
        <w:jc w:val="both"/>
        <w:rPr>
          <w:rFonts w:cs="Times New Roman"/>
        </w:rPr>
      </w:pPr>
      <w:r w:rsidRPr="000C66B9">
        <w:rPr>
          <w:rFonts w:cs="Times New Roman"/>
        </w:rPr>
        <w:t>Funcionalidades: conjunto de características disponibles para satisfacer los requisitos específicos.</w:t>
      </w:r>
    </w:p>
    <w:p w14:paraId="6041DCFA" w14:textId="77777777" w:rsidR="000C66B9" w:rsidRPr="000C66B9" w:rsidRDefault="000C66B9" w:rsidP="00807CAE">
      <w:pPr>
        <w:numPr>
          <w:ilvl w:val="0"/>
          <w:numId w:val="19"/>
        </w:numPr>
        <w:spacing w:line="360" w:lineRule="auto"/>
        <w:jc w:val="both"/>
        <w:rPr>
          <w:rFonts w:cs="Times New Roman"/>
        </w:rPr>
      </w:pPr>
      <w:r w:rsidRPr="000C66B9">
        <w:rPr>
          <w:rFonts w:cs="Times New Roman"/>
        </w:rPr>
        <w:t>Personalización: flexibilidad para adaptar el componente a las necesidades del proyecto.</w:t>
      </w:r>
    </w:p>
    <w:p w14:paraId="59C74221" w14:textId="77777777" w:rsidR="000C66B9" w:rsidRPr="000C66B9" w:rsidRDefault="000C66B9" w:rsidP="00807CAE">
      <w:pPr>
        <w:numPr>
          <w:ilvl w:val="0"/>
          <w:numId w:val="19"/>
        </w:numPr>
        <w:spacing w:line="360" w:lineRule="auto"/>
        <w:jc w:val="both"/>
        <w:rPr>
          <w:rFonts w:cs="Times New Roman"/>
        </w:rPr>
      </w:pPr>
      <w:r w:rsidRPr="000C66B9">
        <w:rPr>
          <w:rFonts w:cs="Times New Roman"/>
        </w:rPr>
        <w:t>Sostenibilidad: probabilidad de mantenimiento y actualización a largo plazo.</w:t>
      </w:r>
    </w:p>
    <w:p w14:paraId="4C40C7A0" w14:textId="77777777" w:rsidR="000C66B9" w:rsidRPr="000C66B9" w:rsidRDefault="000C66B9" w:rsidP="000C66B9">
      <w:pPr>
        <w:spacing w:line="360" w:lineRule="auto"/>
        <w:jc w:val="both"/>
        <w:rPr>
          <w:rFonts w:cs="Times New Roman"/>
          <w:b/>
          <w:bCs/>
        </w:rPr>
      </w:pPr>
      <w:r w:rsidRPr="000C66B9">
        <w:rPr>
          <w:rFonts w:cs="Times New Roman"/>
          <w:b/>
          <w:bCs/>
        </w:rPr>
        <w:t>Método de ponderación</w:t>
      </w:r>
    </w:p>
    <w:p w14:paraId="0F21C20B" w14:textId="77D0C97F" w:rsidR="005108FE" w:rsidRDefault="000C66B9" w:rsidP="005108FE">
      <w:pPr>
        <w:spacing w:line="360" w:lineRule="auto"/>
        <w:jc w:val="both"/>
        <w:rPr>
          <w:rFonts w:cs="Times New Roman"/>
        </w:rPr>
      </w:pPr>
      <w:r w:rsidRPr="000C66B9">
        <w:rPr>
          <w:rFonts w:cs="Times New Roman"/>
        </w:rPr>
        <w:t>Cada criterio recibió un peso porcentual cuya suma es 100%. Las alternativas tecnológicas de cada categoría fueron calificadas en escala de 1 a 5 por cada criterio, donde 1 representa la valoración mínima y 5 la máxima. La puntuación ponderada total, calculada como la suma del producto entre calificación y peso de cada criterio, determinó la selección del componente ganador. Adicionalmente, para cada componente evaluado se registró la estrategia CBSE aplicada: adquirir, construir o adaptar.</w:t>
      </w:r>
    </w:p>
    <w:p w14:paraId="7F4B416E" w14:textId="7A0B5D41" w:rsidR="00622DE9" w:rsidRDefault="00622DE9" w:rsidP="005108FE">
      <w:pPr>
        <w:spacing w:line="360" w:lineRule="auto"/>
        <w:jc w:val="both"/>
        <w:rPr>
          <w:rFonts w:cs="Times New Roman"/>
        </w:rPr>
      </w:pPr>
      <w:r w:rsidRPr="00622DE9">
        <w:rPr>
          <w:rFonts w:cs="Times New Roman"/>
        </w:rPr>
        <w:t xml:space="preserve">Los pesos porcentuales de cada criterio fueron asignados mediante una escala de priorización directa basada en la criticidad de cada característica para el rol específico del componente dentro de la arquitectura del sistema, en coherencia con los requisitos funcionales identificados en la fase anterior. Este enfoque de asignación directa de pesos es reconocido en la literatura de decisión multicriterio como una alternativa válida para </w:t>
      </w:r>
      <w:r w:rsidRPr="00622DE9">
        <w:rPr>
          <w:rFonts w:cs="Times New Roman"/>
        </w:rPr>
        <w:lastRenderedPageBreak/>
        <w:t xml:space="preserve">contextos con un único decisor informado, cuando la complejidad del problema no justifica la aplicación de métodos de comparación por pares como AHP </w:t>
      </w:r>
      <w:sdt>
        <w:sdtPr>
          <w:rPr>
            <w:rFonts w:cs="Times New Roman"/>
            <w:color w:val="000000"/>
          </w:rPr>
          <w:tag w:val="MENDELEY_CITATION_v3_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"/>
          <w:id w:val="-675503000"/>
          <w:placeholder>
            <w:docPart w:val="DefaultPlaceholder_-1854013440"/>
          </w:placeholder>
        </w:sdtPr>
        <w:sdtContent>
          <w:r w:rsidR="00874F5E" w:rsidRPr="00874F5E">
            <w:rPr>
              <w:rFonts w:cs="Times New Roman"/>
              <w:color w:val="000000"/>
            </w:rPr>
            <w:t>[33]</w:t>
          </w:r>
        </w:sdtContent>
      </w:sdt>
      <w:r w:rsidRPr="00622DE9">
        <w:rPr>
          <w:rFonts w:cs="Times New Roman"/>
        </w:rPr>
        <w:t xml:space="preserve"> o cuando los criterios de decisión se derivan directamente de requisitos técnicos documentados </w:t>
      </w:r>
      <w:sdt>
        <w:sdtPr>
          <w:rPr>
            <w:rFonts w:cs="Times New Roman"/>
            <w:color w:val="000000"/>
          </w:rPr>
          <w:tag w:val="MENDELEY_CITATION_v3_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"/>
          <w:id w:val="1028147581"/>
          <w:placeholder>
            <w:docPart w:val="DefaultPlaceholder_-1854013440"/>
          </w:placeholder>
        </w:sdtPr>
        <w:sdtContent>
          <w:r w:rsidR="00874F5E" w:rsidRPr="00874F5E">
            <w:rPr>
              <w:rFonts w:cs="Times New Roman"/>
              <w:color w:val="000000"/>
            </w:rPr>
            <w:t>[34]</w:t>
          </w:r>
        </w:sdtContent>
      </w:sdt>
      <w:r w:rsidRPr="00622DE9">
        <w:rPr>
          <w:rFonts w:cs="Times New Roman"/>
        </w:rPr>
        <w:t xml:space="preserve">. Los criterios directamente vinculados a los requisitos funcionales recibieron pesos mayores, mientras que los criterios de soporte (documentación, facilidad de despliegue) recibieron pesos menores. Como limitación metodológica, se reconoce que la asignación de pesos por un único decisor introduce subjetividad que podría reducirse en estudios futuros mediante la aplicación del método AHP con un panel externo de expertos, lo que permitiría verificar la consistencia de los juicios mediante el índice de consistencia de </w:t>
      </w:r>
      <w:proofErr w:type="spellStart"/>
      <w:r w:rsidRPr="00622DE9">
        <w:rPr>
          <w:rFonts w:cs="Times New Roman"/>
        </w:rPr>
        <w:t>Saaty</w:t>
      </w:r>
      <w:proofErr w:type="spellEnd"/>
      <w:r w:rsidRPr="00622DE9">
        <w:rPr>
          <w:rFonts w:cs="Times New Roman"/>
        </w:rPr>
        <w:t xml:space="preserve"> </w:t>
      </w:r>
      <w:sdt>
        <w:sdtPr>
          <w:rPr>
            <w:rFonts w:cs="Times New Roman"/>
            <w:color w:val="000000"/>
          </w:rPr>
          <w:tag w:val="MENDELEY_CITATION_v3_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"/>
          <w:id w:val="1411185303"/>
          <w:placeholder>
            <w:docPart w:val="DefaultPlaceholder_-1854013440"/>
          </w:placeholder>
        </w:sdtPr>
        <w:sdtContent>
          <w:r w:rsidR="00874F5E" w:rsidRPr="00874F5E">
            <w:rPr>
              <w:rFonts w:cs="Times New Roman"/>
              <w:color w:val="000000"/>
            </w:rPr>
            <w:t>[34]</w:t>
          </w:r>
        </w:sdtContent>
      </w:sdt>
      <w:r>
        <w:rPr>
          <w:rFonts w:cs="Times New Roman"/>
          <w:color w:val="000000"/>
        </w:rPr>
        <w:t>.</w:t>
      </w:r>
    </w:p>
    <w:p w14:paraId="506AAFC9" w14:textId="71D0B23B" w:rsidR="002D29F0" w:rsidRPr="005D15C5" w:rsidRDefault="002D29F0" w:rsidP="00807CAE">
      <w:pPr>
        <w:pStyle w:val="Ttulo3"/>
        <w:numPr>
          <w:ilvl w:val="2"/>
          <w:numId w:val="3"/>
        </w:numPr>
        <w:rPr>
          <w:rFonts w:cs="Times New Roman"/>
          <w:b/>
          <w:bCs/>
          <w:i/>
          <w:iCs/>
          <w:color w:val="auto"/>
          <w:sz w:val="24"/>
          <w:szCs w:val="24"/>
          <w:lang w:val="es-EC"/>
        </w:rPr>
      </w:pPr>
      <w:bookmarkStart w:id="81" w:name="_Toc221235119"/>
      <w:bookmarkStart w:id="82" w:name="_Toc228652214"/>
      <w:r w:rsidRPr="005D15C5">
        <w:rPr>
          <w:rFonts w:cs="Times New Roman"/>
          <w:b/>
          <w:bCs/>
          <w:i/>
          <w:iCs/>
          <w:color w:val="auto"/>
          <w:sz w:val="24"/>
          <w:szCs w:val="24"/>
          <w:lang w:val="es-EC"/>
        </w:rPr>
        <w:t>Fase de diseño arquitectónico</w:t>
      </w:r>
      <w:bookmarkEnd w:id="81"/>
      <w:bookmarkEnd w:id="82"/>
    </w:p>
    <w:p w14:paraId="413DD1D4" w14:textId="77777777" w:rsidR="000C66B9" w:rsidRPr="000C66B9" w:rsidRDefault="000C66B9" w:rsidP="000C66B9">
      <w:pPr>
        <w:spacing w:before="100" w:beforeAutospacing="1" w:after="100" w:afterAutospacing="1" w:line="360" w:lineRule="auto"/>
        <w:jc w:val="both"/>
        <w:rPr>
          <w:rFonts w:eastAsia="Times New Roman" w:cs="Times New Roman"/>
          <w:kern w:val="0"/>
          <w:lang w:eastAsia="es-ES"/>
          <w14:ligatures w14:val="none"/>
        </w:rPr>
      </w:pPr>
      <w:r w:rsidRPr="000C66B9">
        <w:rPr>
          <w:rFonts w:eastAsia="Times New Roman" w:cs="Times New Roman"/>
          <w:kern w:val="0"/>
          <w:lang w:eastAsia="es-ES"/>
          <w14:ligatures w14:val="none"/>
        </w:rPr>
        <w:t>La fase de diseño arquitectónico consistió en la planificación estructural del sistema antes de su implementación. Se desarrollaron cuatro actividades principales que definieron la base técnica sobre la cual se construyó la herramienta CASE.</w:t>
      </w:r>
    </w:p>
    <w:p w14:paraId="7BA79092" w14:textId="77777777" w:rsidR="000C66B9" w:rsidRPr="000C66B9" w:rsidRDefault="000C66B9" w:rsidP="000C66B9">
      <w:pPr>
        <w:spacing w:before="100" w:beforeAutospacing="1" w:after="100" w:afterAutospacing="1" w:line="360" w:lineRule="auto"/>
        <w:jc w:val="both"/>
        <w:rPr>
          <w:rFonts w:eastAsia="Times New Roman" w:cs="Times New Roman"/>
          <w:b/>
          <w:bCs/>
          <w:kern w:val="0"/>
          <w:lang w:eastAsia="es-ES"/>
          <w14:ligatures w14:val="none"/>
        </w:rPr>
      </w:pPr>
      <w:r w:rsidRPr="000C66B9">
        <w:rPr>
          <w:rFonts w:eastAsia="Times New Roman" w:cs="Times New Roman"/>
          <w:b/>
          <w:bCs/>
          <w:kern w:val="0"/>
          <w:lang w:eastAsia="es-ES"/>
          <w14:ligatures w14:val="none"/>
        </w:rPr>
        <w:t>Actividad 1: Definición de la arquitectura base del sistema</w:t>
      </w:r>
    </w:p>
    <w:p w14:paraId="66623A15" w14:textId="77777777" w:rsidR="000C66B9" w:rsidRPr="000C66B9" w:rsidRDefault="000C66B9" w:rsidP="000C66B9">
      <w:pPr>
        <w:spacing w:before="100" w:beforeAutospacing="1" w:after="100" w:afterAutospacing="1" w:line="360" w:lineRule="auto"/>
        <w:jc w:val="both"/>
        <w:rPr>
          <w:rFonts w:eastAsia="Times New Roman" w:cs="Times New Roman"/>
          <w:kern w:val="0"/>
          <w:lang w:eastAsia="es-ES"/>
          <w14:ligatures w14:val="none"/>
        </w:rPr>
      </w:pPr>
      <w:r w:rsidRPr="000C66B9">
        <w:rPr>
          <w:rFonts w:eastAsia="Times New Roman" w:cs="Times New Roman"/>
          <w:kern w:val="0"/>
          <w:lang w:eastAsia="es-ES"/>
          <w14:ligatures w14:val="none"/>
        </w:rPr>
        <w:t xml:space="preserve">Se seleccionó el patrón arquitectónico general del sistema. El </w:t>
      </w:r>
      <w:proofErr w:type="spellStart"/>
      <w:r w:rsidRPr="000C66B9">
        <w:rPr>
          <w:rFonts w:eastAsia="Times New Roman" w:cs="Times New Roman"/>
          <w:i/>
          <w:iCs/>
          <w:kern w:val="0"/>
          <w:lang w:eastAsia="es-ES"/>
          <w14:ligatures w14:val="none"/>
        </w:rPr>
        <w:t>frontend</w:t>
      </w:r>
      <w:proofErr w:type="spellEnd"/>
      <w:r w:rsidRPr="000C66B9">
        <w:rPr>
          <w:rFonts w:eastAsia="Times New Roman" w:cs="Times New Roman"/>
          <w:kern w:val="0"/>
          <w:lang w:eastAsia="es-ES"/>
          <w14:ligatures w14:val="none"/>
        </w:rPr>
        <w:t xml:space="preserve"> se estructuró mediante el modelo de componentes funcionales de </w:t>
      </w:r>
      <w:proofErr w:type="spellStart"/>
      <w:r w:rsidRPr="000C66B9">
        <w:rPr>
          <w:rFonts w:eastAsia="Times New Roman" w:cs="Times New Roman"/>
          <w:i/>
          <w:iCs/>
          <w:kern w:val="0"/>
          <w:lang w:eastAsia="es-ES"/>
          <w14:ligatures w14:val="none"/>
        </w:rPr>
        <w:t>React</w:t>
      </w:r>
      <w:proofErr w:type="spellEnd"/>
      <w:r w:rsidRPr="000C66B9">
        <w:rPr>
          <w:rFonts w:eastAsia="Times New Roman" w:cs="Times New Roman"/>
          <w:kern w:val="0"/>
          <w:lang w:eastAsia="es-ES"/>
          <w14:ligatures w14:val="none"/>
        </w:rPr>
        <w:t xml:space="preserve">, con separación explícita en tres capas: presentación, lógica de negocio y comunicación con servicios externos. El </w:t>
      </w:r>
      <w:proofErr w:type="spellStart"/>
      <w:r w:rsidRPr="000C66B9">
        <w:rPr>
          <w:rFonts w:eastAsia="Times New Roman" w:cs="Times New Roman"/>
          <w:i/>
          <w:iCs/>
          <w:kern w:val="0"/>
          <w:lang w:eastAsia="es-ES"/>
          <w14:ligatures w14:val="none"/>
        </w:rPr>
        <w:t>backend</w:t>
      </w:r>
      <w:proofErr w:type="spellEnd"/>
      <w:r w:rsidRPr="000C66B9">
        <w:rPr>
          <w:rFonts w:eastAsia="Times New Roman" w:cs="Times New Roman"/>
          <w:kern w:val="0"/>
          <w:lang w:eastAsia="es-ES"/>
          <w14:ligatures w14:val="none"/>
        </w:rPr>
        <w:t xml:space="preserve"> se organizó siguiendo el patrón MVT (</w:t>
      </w:r>
      <w:proofErr w:type="spellStart"/>
      <w:r w:rsidRPr="000C66B9">
        <w:rPr>
          <w:rFonts w:eastAsia="Times New Roman" w:cs="Times New Roman"/>
          <w:i/>
          <w:iCs/>
          <w:kern w:val="0"/>
          <w:lang w:eastAsia="es-ES"/>
          <w14:ligatures w14:val="none"/>
        </w:rPr>
        <w:t>Model</w:t>
      </w:r>
      <w:proofErr w:type="spellEnd"/>
      <w:r w:rsidRPr="000C66B9">
        <w:rPr>
          <w:rFonts w:eastAsia="Times New Roman" w:cs="Times New Roman"/>
          <w:i/>
          <w:iCs/>
          <w:kern w:val="0"/>
          <w:lang w:eastAsia="es-ES"/>
          <w14:ligatures w14:val="none"/>
        </w:rPr>
        <w:t>-View-</w:t>
      </w:r>
      <w:proofErr w:type="spellStart"/>
      <w:r w:rsidRPr="000C66B9">
        <w:rPr>
          <w:rFonts w:eastAsia="Times New Roman" w:cs="Times New Roman"/>
          <w:i/>
          <w:iCs/>
          <w:kern w:val="0"/>
          <w:lang w:eastAsia="es-ES"/>
          <w14:ligatures w14:val="none"/>
        </w:rPr>
        <w:t>Template</w:t>
      </w:r>
      <w:proofErr w:type="spellEnd"/>
      <w:r w:rsidRPr="000C66B9">
        <w:rPr>
          <w:rFonts w:eastAsia="Times New Roman" w:cs="Times New Roman"/>
          <w:kern w:val="0"/>
          <w:lang w:eastAsia="es-ES"/>
          <w14:ligatures w14:val="none"/>
        </w:rPr>
        <w:t>) de Django, que establece dependencias unidireccionales entre la capa de modelos, la capa de lógica y la capa de serialización para exposición REST. Esta arquitectura en capas fue seleccionada por su compatibilidad con el enfoque CBSE, que requiere interfaces bien definidas entre componentes para facilitar su sustitución y mantenimiento.</w:t>
      </w:r>
    </w:p>
    <w:p w14:paraId="615B1A02" w14:textId="77777777" w:rsidR="000C66B9" w:rsidRPr="000C66B9" w:rsidRDefault="000C66B9" w:rsidP="000C66B9">
      <w:pPr>
        <w:spacing w:before="100" w:beforeAutospacing="1" w:after="100" w:afterAutospacing="1" w:line="360" w:lineRule="auto"/>
        <w:jc w:val="both"/>
        <w:rPr>
          <w:rFonts w:eastAsia="Times New Roman" w:cs="Times New Roman"/>
          <w:b/>
          <w:bCs/>
          <w:kern w:val="0"/>
          <w:lang w:eastAsia="es-ES"/>
          <w14:ligatures w14:val="none"/>
        </w:rPr>
      </w:pPr>
      <w:r w:rsidRPr="000C66B9">
        <w:rPr>
          <w:rFonts w:eastAsia="Times New Roman" w:cs="Times New Roman"/>
          <w:b/>
          <w:bCs/>
          <w:kern w:val="0"/>
          <w:lang w:eastAsia="es-ES"/>
          <w14:ligatures w14:val="none"/>
        </w:rPr>
        <w:t>Actividad 2: Diseño de interfaces de usuario</w:t>
      </w:r>
    </w:p>
    <w:p w14:paraId="4483F9BC" w14:textId="4CEE5292" w:rsidR="000A4D69" w:rsidRDefault="002F62A1" w:rsidP="000C66B9">
      <w:pPr>
        <w:spacing w:before="100" w:beforeAutospacing="1" w:after="100" w:afterAutospacing="1" w:line="360" w:lineRule="auto"/>
        <w:jc w:val="both"/>
        <w:rPr>
          <w:rFonts w:eastAsia="Times New Roman" w:cs="Times New Roman"/>
          <w:kern w:val="0"/>
          <w:lang w:eastAsia="es-ES"/>
          <w14:ligatures w14:val="none"/>
        </w:rPr>
      </w:pPr>
      <w:r w:rsidRPr="002F62A1">
        <w:rPr>
          <w:rFonts w:eastAsia="Times New Roman" w:cs="Times New Roman"/>
          <w:kern w:val="0"/>
          <w:lang w:eastAsia="es-ES"/>
          <w14:ligatures w14:val="none"/>
        </w:rPr>
        <w:t>Se elaboraron prototipos de baja fidelidad (</w:t>
      </w:r>
      <w:proofErr w:type="spellStart"/>
      <w:r w:rsidRPr="002F62A1">
        <w:rPr>
          <w:rFonts w:eastAsia="Times New Roman" w:cs="Times New Roman"/>
          <w:i/>
          <w:iCs/>
          <w:kern w:val="0"/>
          <w:lang w:eastAsia="es-ES"/>
          <w14:ligatures w14:val="none"/>
        </w:rPr>
        <w:t>wireframes</w:t>
      </w:r>
      <w:proofErr w:type="spellEnd"/>
      <w:r w:rsidRPr="002F62A1">
        <w:rPr>
          <w:rFonts w:eastAsia="Times New Roman" w:cs="Times New Roman"/>
          <w:kern w:val="0"/>
          <w:lang w:eastAsia="es-ES"/>
          <w14:ligatures w14:val="none"/>
        </w:rPr>
        <w:t xml:space="preserve">) de las pantallas principales del sistema, incluyendo: pantalla de inicio de sesión y registro, tablero de proyectos, formularios de captura de especificaciones, pantalla de generación y visualización de pruebas </w:t>
      </w:r>
      <w:proofErr w:type="spellStart"/>
      <w:r w:rsidRPr="002F62A1">
        <w:rPr>
          <w:rFonts w:eastAsia="Times New Roman" w:cs="Times New Roman"/>
          <w:kern w:val="0"/>
          <w:lang w:eastAsia="es-ES"/>
          <w14:ligatures w14:val="none"/>
        </w:rPr>
        <w:t>pytest</w:t>
      </w:r>
      <w:proofErr w:type="spellEnd"/>
      <w:r w:rsidRPr="002F62A1">
        <w:rPr>
          <w:rFonts w:eastAsia="Times New Roman" w:cs="Times New Roman"/>
          <w:kern w:val="0"/>
          <w:lang w:eastAsia="es-ES"/>
          <w14:ligatures w14:val="none"/>
        </w:rPr>
        <w:t>, y panel de gestión de resultados.</w:t>
      </w:r>
    </w:p>
    <w:p w14:paraId="6DE28A45" w14:textId="77777777" w:rsidR="000A4D69" w:rsidRDefault="000A4D69">
      <w:pPr>
        <w:rPr>
          <w:rFonts w:eastAsia="Times New Roman" w:cs="Times New Roman"/>
          <w:kern w:val="0"/>
          <w:lang w:eastAsia="es-ES"/>
          <w14:ligatures w14:val="none"/>
        </w:rPr>
      </w:pPr>
      <w:r>
        <w:rPr>
          <w:rFonts w:eastAsia="Times New Roman" w:cs="Times New Roman"/>
          <w:kern w:val="0"/>
          <w:lang w:eastAsia="es-ES"/>
          <w14:ligatures w14:val="none"/>
        </w:rPr>
        <w:br w:type="page"/>
      </w:r>
    </w:p>
    <w:p w14:paraId="7E1E03A0" w14:textId="77777777" w:rsidR="000C66B9" w:rsidRPr="000C66B9" w:rsidRDefault="000C66B9" w:rsidP="000C66B9">
      <w:pPr>
        <w:spacing w:before="100" w:beforeAutospacing="1" w:after="100" w:afterAutospacing="1" w:line="360" w:lineRule="auto"/>
        <w:jc w:val="both"/>
        <w:rPr>
          <w:rFonts w:eastAsia="Times New Roman" w:cs="Times New Roman"/>
          <w:b/>
          <w:bCs/>
          <w:kern w:val="0"/>
          <w:lang w:eastAsia="es-ES"/>
          <w14:ligatures w14:val="none"/>
        </w:rPr>
      </w:pPr>
      <w:r w:rsidRPr="000C66B9">
        <w:rPr>
          <w:rFonts w:eastAsia="Times New Roman" w:cs="Times New Roman"/>
          <w:b/>
          <w:bCs/>
          <w:kern w:val="0"/>
          <w:lang w:eastAsia="es-ES"/>
          <w14:ligatures w14:val="none"/>
        </w:rPr>
        <w:lastRenderedPageBreak/>
        <w:t>Actividad 3: Definición de patrones de diseño aplicados</w:t>
      </w:r>
    </w:p>
    <w:p w14:paraId="607E0A22" w14:textId="24D0325E" w:rsidR="00E304E8" w:rsidRDefault="000C66B9" w:rsidP="000C66B9">
      <w:pPr>
        <w:spacing w:before="100" w:beforeAutospacing="1" w:after="100" w:afterAutospacing="1" w:line="360" w:lineRule="auto"/>
        <w:jc w:val="both"/>
        <w:rPr>
          <w:rFonts w:eastAsia="Times New Roman" w:cs="Times New Roman"/>
          <w:kern w:val="0"/>
          <w:lang w:eastAsia="es-ES"/>
          <w14:ligatures w14:val="none"/>
        </w:rPr>
      </w:pPr>
      <w:r w:rsidRPr="000C66B9">
        <w:rPr>
          <w:rFonts w:eastAsia="Times New Roman" w:cs="Times New Roman"/>
          <w:kern w:val="0"/>
          <w:lang w:eastAsia="es-ES"/>
          <w14:ligatures w14:val="none"/>
        </w:rPr>
        <w:t xml:space="preserve">Se identificaron y documentaron los patrones de diseño de software aplicados en los distintos módulos del sistema. En el </w:t>
      </w:r>
      <w:proofErr w:type="spellStart"/>
      <w:r w:rsidRPr="000C66B9">
        <w:rPr>
          <w:rFonts w:eastAsia="Times New Roman" w:cs="Times New Roman"/>
          <w:i/>
          <w:iCs/>
          <w:kern w:val="0"/>
          <w:lang w:eastAsia="es-ES"/>
          <w14:ligatures w14:val="none"/>
        </w:rPr>
        <w:t>frontend</w:t>
      </w:r>
      <w:proofErr w:type="spellEnd"/>
      <w:r w:rsidRPr="000C66B9">
        <w:rPr>
          <w:rFonts w:eastAsia="Times New Roman" w:cs="Times New Roman"/>
          <w:kern w:val="0"/>
          <w:lang w:eastAsia="es-ES"/>
          <w14:ligatures w14:val="none"/>
        </w:rPr>
        <w:t xml:space="preserve"> se aplicó el patrón de componentes contenedor-presentación para separar la lógica de recuperación de datos de la lógica de renderizado. En el </w:t>
      </w:r>
      <w:proofErr w:type="spellStart"/>
      <w:r w:rsidRPr="000C66B9">
        <w:rPr>
          <w:rFonts w:eastAsia="Times New Roman" w:cs="Times New Roman"/>
          <w:i/>
          <w:iCs/>
          <w:kern w:val="0"/>
          <w:lang w:eastAsia="es-ES"/>
          <w14:ligatures w14:val="none"/>
        </w:rPr>
        <w:t>backend</w:t>
      </w:r>
      <w:proofErr w:type="spellEnd"/>
      <w:r w:rsidRPr="000C66B9">
        <w:rPr>
          <w:rFonts w:eastAsia="Times New Roman" w:cs="Times New Roman"/>
          <w:kern w:val="0"/>
          <w:lang w:eastAsia="es-ES"/>
          <w14:ligatures w14:val="none"/>
        </w:rPr>
        <w:t xml:space="preserve"> se utilizó el patrón </w:t>
      </w:r>
      <w:proofErr w:type="spellStart"/>
      <w:r w:rsidRPr="000C66B9">
        <w:rPr>
          <w:rFonts w:eastAsia="Times New Roman" w:cs="Times New Roman"/>
          <w:i/>
          <w:iCs/>
          <w:kern w:val="0"/>
          <w:lang w:eastAsia="es-ES"/>
          <w14:ligatures w14:val="none"/>
        </w:rPr>
        <w:t>Repository</w:t>
      </w:r>
      <w:proofErr w:type="spellEnd"/>
      <w:r w:rsidRPr="000C66B9">
        <w:rPr>
          <w:rFonts w:eastAsia="Times New Roman" w:cs="Times New Roman"/>
          <w:kern w:val="0"/>
          <w:lang w:eastAsia="es-ES"/>
          <w14:ligatures w14:val="none"/>
        </w:rPr>
        <w:t xml:space="preserve"> para abstraer el acceso a datos, y el patrón </w:t>
      </w:r>
      <w:proofErr w:type="spellStart"/>
      <w:r w:rsidRPr="000C66B9">
        <w:rPr>
          <w:rFonts w:eastAsia="Times New Roman" w:cs="Times New Roman"/>
          <w:kern w:val="0"/>
          <w:lang w:eastAsia="es-ES"/>
          <w14:ligatures w14:val="none"/>
        </w:rPr>
        <w:t>Service</w:t>
      </w:r>
      <w:proofErr w:type="spellEnd"/>
      <w:r w:rsidRPr="000C66B9">
        <w:rPr>
          <w:rFonts w:eastAsia="Times New Roman" w:cs="Times New Roman"/>
          <w:kern w:val="0"/>
          <w:lang w:eastAsia="es-ES"/>
          <w14:ligatures w14:val="none"/>
        </w:rPr>
        <w:t xml:space="preserve"> para encapsular la lógica de negocio relacionada con la generación de pruebas mediante la API de inteligencia artificial generativa.</w:t>
      </w:r>
    </w:p>
    <w:p w14:paraId="5E57A1AD" w14:textId="77777777" w:rsidR="000C66B9" w:rsidRPr="000C66B9" w:rsidRDefault="000C66B9" w:rsidP="000C66B9">
      <w:pPr>
        <w:spacing w:before="100" w:beforeAutospacing="1" w:after="100" w:afterAutospacing="1" w:line="360" w:lineRule="auto"/>
        <w:jc w:val="both"/>
        <w:rPr>
          <w:rFonts w:eastAsia="Times New Roman" w:cs="Times New Roman"/>
          <w:b/>
          <w:bCs/>
          <w:kern w:val="0"/>
          <w:lang w:eastAsia="es-ES"/>
          <w14:ligatures w14:val="none"/>
        </w:rPr>
      </w:pPr>
      <w:r w:rsidRPr="000C66B9">
        <w:rPr>
          <w:rFonts w:eastAsia="Times New Roman" w:cs="Times New Roman"/>
          <w:b/>
          <w:bCs/>
          <w:kern w:val="0"/>
          <w:lang w:eastAsia="es-ES"/>
          <w14:ligatures w14:val="none"/>
        </w:rPr>
        <w:t>Actividad 4: Diseño de módulos del sistema</w:t>
      </w:r>
    </w:p>
    <w:p w14:paraId="70B8F083" w14:textId="328B7F67" w:rsidR="002F62A1" w:rsidRPr="000C66B9" w:rsidRDefault="002F62A1" w:rsidP="000C66B9">
      <w:pPr>
        <w:spacing w:before="100" w:beforeAutospacing="1" w:after="100" w:afterAutospacing="1" w:line="360" w:lineRule="auto"/>
        <w:jc w:val="both"/>
        <w:rPr>
          <w:rFonts w:eastAsia="Times New Roman" w:cs="Times New Roman"/>
          <w:kern w:val="0"/>
          <w:lang w:eastAsia="es-ES"/>
          <w14:ligatures w14:val="none"/>
        </w:rPr>
      </w:pPr>
      <w:r w:rsidRPr="002F62A1">
        <w:rPr>
          <w:rFonts w:eastAsia="Times New Roman" w:cs="Times New Roman"/>
          <w:kern w:val="0"/>
          <w:lang w:eastAsia="es-ES"/>
          <w14:ligatures w14:val="none"/>
        </w:rPr>
        <w:t xml:space="preserve">Se realizó la descomposición funcional del sistema en módulos independientes: autenticación y gestión de usuarios, gestión de proyectos, captura de especificaciones (requisitos funcionales, casos de uso e historias de usuario), generación automática de scripts de prueba </w:t>
      </w:r>
      <w:proofErr w:type="spellStart"/>
      <w:r w:rsidRPr="002F62A1">
        <w:rPr>
          <w:rFonts w:eastAsia="Times New Roman" w:cs="Times New Roman"/>
          <w:kern w:val="0"/>
          <w:lang w:eastAsia="es-ES"/>
          <w14:ligatures w14:val="none"/>
        </w:rPr>
        <w:t>pytest</w:t>
      </w:r>
      <w:proofErr w:type="spellEnd"/>
      <w:r w:rsidRPr="002F62A1">
        <w:rPr>
          <w:rFonts w:eastAsia="Times New Roman" w:cs="Times New Roman"/>
          <w:kern w:val="0"/>
          <w:lang w:eastAsia="es-ES"/>
          <w14:ligatures w14:val="none"/>
        </w:rPr>
        <w:t xml:space="preserve"> mediante IA generativa, y visualización y exportación de los scripts generados.</w:t>
      </w:r>
    </w:p>
    <w:p w14:paraId="0A89583D" w14:textId="7A69DB94" w:rsidR="000C66B9" w:rsidRDefault="000C66B9" w:rsidP="00D77B26">
      <w:pPr>
        <w:spacing w:before="100" w:beforeAutospacing="1" w:after="100" w:afterAutospacing="1" w:line="360" w:lineRule="auto"/>
        <w:jc w:val="both"/>
        <w:rPr>
          <w:rFonts w:eastAsia="Times New Roman" w:cs="Times New Roman"/>
          <w:kern w:val="0"/>
          <w:lang w:eastAsia="es-ES"/>
          <w14:ligatures w14:val="none"/>
        </w:rPr>
      </w:pPr>
      <w:r w:rsidRPr="000C66B9">
        <w:rPr>
          <w:rFonts w:eastAsia="Times New Roman" w:cs="Times New Roman"/>
          <w:kern w:val="0"/>
          <w:lang w:eastAsia="es-ES"/>
          <w14:ligatures w14:val="none"/>
        </w:rPr>
        <w:t>Los diagramas de componentes, el diagrama de arquitectura general y los diagramas de módulos resultantes de esta fase se presentan en la</w:t>
      </w:r>
      <w:r w:rsidR="001632A9">
        <w:rPr>
          <w:rFonts w:eastAsia="Times New Roman" w:cs="Times New Roman"/>
          <w:kern w:val="0"/>
          <w:lang w:eastAsia="es-ES"/>
          <w14:ligatures w14:val="none"/>
        </w:rPr>
        <w:t xml:space="preserve"> sección </w:t>
      </w:r>
      <w:r w:rsidR="001632A9" w:rsidRPr="001632A9">
        <w:rPr>
          <w:rFonts w:eastAsia="Times New Roman" w:cs="Times New Roman"/>
          <w:b/>
          <w:bCs/>
          <w:kern w:val="0"/>
          <w:highlight w:val="yellow"/>
          <w:lang w:eastAsia="es-ES"/>
          <w14:ligatures w14:val="none"/>
        </w:rPr>
        <w:fldChar w:fldCharType="begin"/>
      </w:r>
      <w:r w:rsidR="001632A9" w:rsidRPr="001632A9">
        <w:rPr>
          <w:rFonts w:eastAsia="Times New Roman" w:cs="Times New Roman"/>
          <w:b/>
          <w:bCs/>
          <w:kern w:val="0"/>
          <w:lang w:eastAsia="es-ES"/>
          <w14:ligatures w14:val="none"/>
        </w:rPr>
        <w:instrText xml:space="preserve"> REF _Ref224013142 \w \h </w:instrText>
      </w:r>
      <w:r w:rsidR="001632A9">
        <w:rPr>
          <w:rFonts w:eastAsia="Times New Roman" w:cs="Times New Roman"/>
          <w:b/>
          <w:bCs/>
          <w:kern w:val="0"/>
          <w:highlight w:val="yellow"/>
          <w:lang w:eastAsia="es-ES"/>
          <w14:ligatures w14:val="none"/>
        </w:rPr>
        <w:instrText xml:space="preserve"> \* MERGEFORMAT </w:instrText>
      </w:r>
      <w:r w:rsidR="001632A9" w:rsidRPr="001632A9">
        <w:rPr>
          <w:rFonts w:eastAsia="Times New Roman" w:cs="Times New Roman"/>
          <w:b/>
          <w:bCs/>
          <w:kern w:val="0"/>
          <w:highlight w:val="yellow"/>
          <w:lang w:eastAsia="es-ES"/>
          <w14:ligatures w14:val="none"/>
        </w:rPr>
      </w:r>
      <w:r w:rsidR="001632A9" w:rsidRPr="001632A9">
        <w:rPr>
          <w:rFonts w:eastAsia="Times New Roman" w:cs="Times New Roman"/>
          <w:b/>
          <w:bCs/>
          <w:kern w:val="0"/>
          <w:highlight w:val="yellow"/>
          <w:lang w:eastAsia="es-ES"/>
          <w14:ligatures w14:val="none"/>
        </w:rPr>
        <w:fldChar w:fldCharType="separate"/>
      </w:r>
      <w:r w:rsidR="007244C0">
        <w:rPr>
          <w:rFonts w:eastAsia="Times New Roman" w:cs="Times New Roman"/>
          <w:b/>
          <w:bCs/>
          <w:kern w:val="0"/>
          <w:lang w:eastAsia="es-ES"/>
          <w14:ligatures w14:val="none"/>
        </w:rPr>
        <w:t>4.1.5</w:t>
      </w:r>
      <w:r w:rsidR="001632A9" w:rsidRPr="001632A9">
        <w:rPr>
          <w:rFonts w:eastAsia="Times New Roman" w:cs="Times New Roman"/>
          <w:b/>
          <w:bCs/>
          <w:kern w:val="0"/>
          <w:highlight w:val="yellow"/>
          <w:lang w:eastAsia="es-ES"/>
          <w14:ligatures w14:val="none"/>
        </w:rPr>
        <w:fldChar w:fldCharType="end"/>
      </w:r>
      <w:r w:rsidRPr="000C66B9">
        <w:rPr>
          <w:rFonts w:eastAsia="Times New Roman" w:cs="Times New Roman"/>
          <w:kern w:val="0"/>
          <w:lang w:eastAsia="es-ES"/>
          <w14:ligatures w14:val="none"/>
        </w:rPr>
        <w:t>.</w:t>
      </w:r>
    </w:p>
    <w:p w14:paraId="76EB11A0" w14:textId="707DC16A" w:rsidR="000C66B9" w:rsidRPr="000C66B9" w:rsidRDefault="00025052" w:rsidP="00807CAE">
      <w:pPr>
        <w:pStyle w:val="Ttulo3"/>
        <w:numPr>
          <w:ilvl w:val="2"/>
          <w:numId w:val="3"/>
        </w:numPr>
        <w:rPr>
          <w:rFonts w:cs="Times New Roman"/>
          <w:b/>
          <w:bCs/>
          <w:i/>
          <w:iCs/>
          <w:color w:val="auto"/>
          <w:sz w:val="24"/>
          <w:szCs w:val="24"/>
          <w:lang w:val="es-EC"/>
        </w:rPr>
      </w:pPr>
      <w:bookmarkStart w:id="83" w:name="_Toc228652215"/>
      <w:r>
        <w:rPr>
          <w:rFonts w:cs="Times New Roman"/>
          <w:b/>
          <w:bCs/>
          <w:i/>
          <w:iCs/>
          <w:color w:val="auto"/>
          <w:sz w:val="24"/>
          <w:szCs w:val="24"/>
          <w:lang w:val="es-EC"/>
        </w:rPr>
        <w:t>Fase de i</w:t>
      </w:r>
      <w:r w:rsidR="000C66B9" w:rsidRPr="000C66B9">
        <w:rPr>
          <w:rFonts w:cs="Times New Roman"/>
          <w:b/>
          <w:bCs/>
          <w:i/>
          <w:iCs/>
          <w:color w:val="auto"/>
          <w:sz w:val="24"/>
          <w:szCs w:val="24"/>
          <w:lang w:val="es-EC"/>
        </w:rPr>
        <w:t>mplementación de módulos</w:t>
      </w:r>
      <w:bookmarkEnd w:id="83"/>
    </w:p>
    <w:p w14:paraId="331020F6" w14:textId="77777777" w:rsidR="000C66B9" w:rsidRPr="000C66B9" w:rsidRDefault="000C66B9" w:rsidP="000C66B9">
      <w:pPr>
        <w:spacing w:before="100" w:beforeAutospacing="1" w:after="100" w:afterAutospacing="1" w:line="360" w:lineRule="auto"/>
        <w:jc w:val="both"/>
        <w:rPr>
          <w:rFonts w:eastAsia="Times New Roman" w:cs="Times New Roman"/>
          <w:kern w:val="0"/>
          <w:lang w:eastAsia="es-ES"/>
          <w14:ligatures w14:val="none"/>
        </w:rPr>
      </w:pPr>
      <w:r w:rsidRPr="000C66B9">
        <w:rPr>
          <w:rFonts w:eastAsia="Times New Roman" w:cs="Times New Roman"/>
          <w:kern w:val="0"/>
          <w:lang w:eastAsia="es-ES"/>
          <w14:ligatures w14:val="none"/>
        </w:rPr>
        <w:t>Se aplicaron tres estrategias fundamentales de CBSE para resolver incompatibilidades arquitectónicas entre componentes adquiridos de terceros y componentes construidos internamente:</w:t>
      </w:r>
    </w:p>
    <w:p w14:paraId="0CCD3E55" w14:textId="77777777" w:rsidR="000C66B9" w:rsidRPr="009C5271" w:rsidRDefault="000C66B9" w:rsidP="00807CAE">
      <w:pPr>
        <w:pStyle w:val="Prrafodelista"/>
        <w:numPr>
          <w:ilvl w:val="0"/>
          <w:numId w:val="20"/>
        </w:numPr>
        <w:spacing w:before="100" w:beforeAutospacing="1" w:after="100" w:afterAutospacing="1" w:line="360" w:lineRule="auto"/>
        <w:jc w:val="both"/>
        <w:rPr>
          <w:rFonts w:eastAsia="Times New Roman" w:cs="Times New Roman"/>
          <w:kern w:val="0"/>
          <w:lang w:eastAsia="es-ES"/>
          <w14:ligatures w14:val="none"/>
        </w:rPr>
      </w:pPr>
      <w:r w:rsidRPr="009C5271">
        <w:rPr>
          <w:rFonts w:eastAsia="Times New Roman" w:cs="Times New Roman"/>
          <w:kern w:val="0"/>
          <w:lang w:eastAsia="es-ES"/>
          <w14:ligatures w14:val="none"/>
        </w:rPr>
        <w:t>Desarrollo de adaptadores y envoltorios (</w:t>
      </w:r>
      <w:proofErr w:type="spellStart"/>
      <w:r w:rsidRPr="00E33767">
        <w:rPr>
          <w:rFonts w:eastAsia="Times New Roman" w:cs="Times New Roman"/>
          <w:i/>
          <w:iCs/>
          <w:kern w:val="0"/>
          <w:lang w:eastAsia="es-ES"/>
          <w14:ligatures w14:val="none"/>
        </w:rPr>
        <w:t>wrappers</w:t>
      </w:r>
      <w:proofErr w:type="spellEnd"/>
      <w:r w:rsidRPr="009C5271">
        <w:rPr>
          <w:rFonts w:eastAsia="Times New Roman" w:cs="Times New Roman"/>
          <w:kern w:val="0"/>
          <w:lang w:eastAsia="es-ES"/>
          <w14:ligatures w14:val="none"/>
        </w:rPr>
        <w:t>): creación de capas intermedias que transforman interfaces incompatibles entre componentes.</w:t>
      </w:r>
    </w:p>
    <w:p w14:paraId="38DD08DD" w14:textId="77777777" w:rsidR="000C66B9" w:rsidRPr="009C5271" w:rsidRDefault="000C66B9" w:rsidP="00807CAE">
      <w:pPr>
        <w:pStyle w:val="Prrafodelista"/>
        <w:numPr>
          <w:ilvl w:val="0"/>
          <w:numId w:val="20"/>
        </w:numPr>
        <w:spacing w:before="100" w:beforeAutospacing="1" w:after="100" w:afterAutospacing="1" w:line="360" w:lineRule="auto"/>
        <w:jc w:val="both"/>
        <w:rPr>
          <w:rFonts w:eastAsia="Times New Roman" w:cs="Times New Roman"/>
          <w:kern w:val="0"/>
          <w:lang w:eastAsia="es-ES"/>
          <w14:ligatures w14:val="none"/>
        </w:rPr>
      </w:pPr>
      <w:r w:rsidRPr="009C5271">
        <w:rPr>
          <w:rFonts w:eastAsia="Times New Roman" w:cs="Times New Roman"/>
          <w:kern w:val="0"/>
          <w:lang w:eastAsia="es-ES"/>
          <w14:ligatures w14:val="none"/>
        </w:rPr>
        <w:t xml:space="preserve">Resolución de conflictos de interfaces: identificación y manejo de discrepancias en formatos de datos y estructuras de respuesta entre servicios externos y el </w:t>
      </w:r>
      <w:proofErr w:type="spellStart"/>
      <w:r w:rsidRPr="002F70BB">
        <w:rPr>
          <w:rFonts w:eastAsia="Times New Roman" w:cs="Times New Roman"/>
          <w:i/>
          <w:iCs/>
          <w:kern w:val="0"/>
          <w:lang w:eastAsia="es-ES"/>
          <w14:ligatures w14:val="none"/>
        </w:rPr>
        <w:t>backend</w:t>
      </w:r>
      <w:proofErr w:type="spellEnd"/>
      <w:r w:rsidRPr="009C5271">
        <w:rPr>
          <w:rFonts w:eastAsia="Times New Roman" w:cs="Times New Roman"/>
          <w:kern w:val="0"/>
          <w:lang w:eastAsia="es-ES"/>
          <w14:ligatures w14:val="none"/>
        </w:rPr>
        <w:t xml:space="preserve"> del sistema.</w:t>
      </w:r>
    </w:p>
    <w:p w14:paraId="12A9D2CA" w14:textId="77777777" w:rsidR="000C66B9" w:rsidRPr="009C5271" w:rsidRDefault="000C66B9" w:rsidP="00807CAE">
      <w:pPr>
        <w:pStyle w:val="Prrafodelista"/>
        <w:numPr>
          <w:ilvl w:val="0"/>
          <w:numId w:val="20"/>
        </w:numPr>
        <w:spacing w:before="100" w:beforeAutospacing="1" w:after="100" w:afterAutospacing="1" w:line="360" w:lineRule="auto"/>
        <w:jc w:val="both"/>
        <w:rPr>
          <w:rFonts w:eastAsia="Times New Roman" w:cs="Times New Roman"/>
          <w:kern w:val="0"/>
          <w:lang w:eastAsia="es-ES"/>
          <w14:ligatures w14:val="none"/>
        </w:rPr>
      </w:pPr>
      <w:r w:rsidRPr="009C5271">
        <w:rPr>
          <w:rFonts w:eastAsia="Times New Roman" w:cs="Times New Roman"/>
          <w:kern w:val="0"/>
          <w:lang w:eastAsia="es-ES"/>
          <w14:ligatures w14:val="none"/>
        </w:rPr>
        <w:t>Configuración mediante parametrización: ajuste del comportamiento de componentes mediante parámetros de configuración, evitando modificaciones directas sobre el código fuente de componentes adquiridos.</w:t>
      </w:r>
    </w:p>
    <w:p w14:paraId="7B2158A0" w14:textId="430B12D3" w:rsidR="005108FE" w:rsidRDefault="000C66B9" w:rsidP="005108FE">
      <w:pPr>
        <w:spacing w:before="100" w:beforeAutospacing="1" w:after="100" w:afterAutospacing="1" w:line="360" w:lineRule="auto"/>
        <w:jc w:val="both"/>
        <w:rPr>
          <w:rFonts w:eastAsia="Times New Roman" w:cs="Times New Roman"/>
          <w:kern w:val="0"/>
          <w:lang w:eastAsia="es-ES"/>
          <w14:ligatures w14:val="none"/>
        </w:rPr>
      </w:pPr>
      <w:r w:rsidRPr="000C66B9">
        <w:rPr>
          <w:rFonts w:eastAsia="Times New Roman" w:cs="Times New Roman"/>
          <w:kern w:val="0"/>
          <w:lang w:eastAsia="es-ES"/>
          <w14:ligatures w14:val="none"/>
        </w:rPr>
        <w:t>Los detalles de implementación por módulo</w:t>
      </w:r>
      <w:r w:rsidR="00A243F0">
        <w:rPr>
          <w:rFonts w:eastAsia="Times New Roman" w:cs="Times New Roman"/>
          <w:kern w:val="0"/>
          <w:lang w:eastAsia="es-ES"/>
          <w14:ligatures w14:val="none"/>
        </w:rPr>
        <w:t xml:space="preserve"> </w:t>
      </w:r>
      <w:r w:rsidRPr="000C66B9">
        <w:rPr>
          <w:rFonts w:eastAsia="Times New Roman" w:cs="Times New Roman"/>
          <w:kern w:val="0"/>
          <w:lang w:eastAsia="es-ES"/>
          <w14:ligatures w14:val="none"/>
        </w:rPr>
        <w:t>se presentan en las seccione</w:t>
      </w:r>
      <w:r w:rsidR="00A243F0">
        <w:rPr>
          <w:rFonts w:eastAsia="Times New Roman" w:cs="Times New Roman"/>
          <w:kern w:val="0"/>
          <w:lang w:eastAsia="es-ES"/>
          <w14:ligatures w14:val="none"/>
        </w:rPr>
        <w:t xml:space="preserve">s </w:t>
      </w:r>
      <w:r w:rsidR="00A243F0" w:rsidRPr="00A243F0">
        <w:rPr>
          <w:rFonts w:eastAsia="Times New Roman" w:cs="Times New Roman"/>
          <w:b/>
          <w:bCs/>
          <w:kern w:val="0"/>
          <w:lang w:eastAsia="es-ES"/>
          <w14:ligatures w14:val="none"/>
        </w:rPr>
        <w:fldChar w:fldCharType="begin"/>
      </w:r>
      <w:r w:rsidR="00A243F0" w:rsidRPr="00A243F0">
        <w:rPr>
          <w:rFonts w:eastAsia="Times New Roman" w:cs="Times New Roman"/>
          <w:b/>
          <w:bCs/>
          <w:kern w:val="0"/>
          <w:lang w:eastAsia="es-ES"/>
          <w14:ligatures w14:val="none"/>
        </w:rPr>
        <w:instrText xml:space="preserve"> REF _Ref224013285 \w \h </w:instrText>
      </w:r>
      <w:r w:rsidR="00A243F0">
        <w:rPr>
          <w:rFonts w:eastAsia="Times New Roman" w:cs="Times New Roman"/>
          <w:b/>
          <w:bCs/>
          <w:kern w:val="0"/>
          <w:lang w:eastAsia="es-ES"/>
          <w14:ligatures w14:val="none"/>
        </w:rPr>
        <w:instrText xml:space="preserve"> \* MERGEFORMAT </w:instrText>
      </w:r>
      <w:r w:rsidR="00A243F0" w:rsidRPr="00A243F0">
        <w:rPr>
          <w:rFonts w:eastAsia="Times New Roman" w:cs="Times New Roman"/>
          <w:b/>
          <w:bCs/>
          <w:kern w:val="0"/>
          <w:lang w:eastAsia="es-ES"/>
          <w14:ligatures w14:val="none"/>
        </w:rPr>
      </w:r>
      <w:r w:rsidR="00A243F0" w:rsidRPr="00A243F0">
        <w:rPr>
          <w:rFonts w:eastAsia="Times New Roman" w:cs="Times New Roman"/>
          <w:b/>
          <w:bCs/>
          <w:kern w:val="0"/>
          <w:lang w:eastAsia="es-ES"/>
          <w14:ligatures w14:val="none"/>
        </w:rPr>
        <w:fldChar w:fldCharType="separate"/>
      </w:r>
      <w:r w:rsidR="007244C0">
        <w:rPr>
          <w:rFonts w:eastAsia="Times New Roman" w:cs="Times New Roman"/>
          <w:b/>
          <w:bCs/>
          <w:kern w:val="0"/>
          <w:lang w:eastAsia="es-ES"/>
          <w14:ligatures w14:val="none"/>
        </w:rPr>
        <w:t>4.1.6</w:t>
      </w:r>
      <w:r w:rsidR="00A243F0" w:rsidRPr="00A243F0">
        <w:rPr>
          <w:rFonts w:eastAsia="Times New Roman" w:cs="Times New Roman"/>
          <w:b/>
          <w:bCs/>
          <w:kern w:val="0"/>
          <w:lang w:eastAsia="es-ES"/>
          <w14:ligatures w14:val="none"/>
        </w:rPr>
        <w:fldChar w:fldCharType="end"/>
      </w:r>
      <w:r w:rsidR="00A243F0" w:rsidRPr="00A243F0">
        <w:rPr>
          <w:rFonts w:eastAsia="Times New Roman" w:cs="Times New Roman"/>
          <w:b/>
          <w:bCs/>
          <w:kern w:val="0"/>
          <w:lang w:eastAsia="es-ES"/>
          <w14:ligatures w14:val="none"/>
        </w:rPr>
        <w:t xml:space="preserve"> </w:t>
      </w:r>
      <w:r w:rsidR="00A243F0">
        <w:rPr>
          <w:rFonts w:eastAsia="Times New Roman" w:cs="Times New Roman"/>
          <w:kern w:val="0"/>
          <w:lang w:eastAsia="es-ES"/>
          <w14:ligatures w14:val="none"/>
        </w:rPr>
        <w:t xml:space="preserve">al </w:t>
      </w:r>
      <w:r w:rsidR="00A243F0" w:rsidRPr="00A243F0">
        <w:rPr>
          <w:rFonts w:eastAsia="Times New Roman" w:cs="Times New Roman"/>
          <w:b/>
          <w:bCs/>
          <w:kern w:val="0"/>
          <w:lang w:eastAsia="es-ES"/>
          <w14:ligatures w14:val="none"/>
        </w:rPr>
        <w:fldChar w:fldCharType="begin"/>
      </w:r>
      <w:r w:rsidR="00A243F0" w:rsidRPr="00A243F0">
        <w:rPr>
          <w:rFonts w:eastAsia="Times New Roman" w:cs="Times New Roman"/>
          <w:b/>
          <w:bCs/>
          <w:kern w:val="0"/>
          <w:lang w:eastAsia="es-ES"/>
          <w14:ligatures w14:val="none"/>
        </w:rPr>
        <w:instrText xml:space="preserve"> REF _Ref224013287 \w \h </w:instrText>
      </w:r>
      <w:r w:rsidR="00A243F0">
        <w:rPr>
          <w:rFonts w:eastAsia="Times New Roman" w:cs="Times New Roman"/>
          <w:b/>
          <w:bCs/>
          <w:kern w:val="0"/>
          <w:lang w:eastAsia="es-ES"/>
          <w14:ligatures w14:val="none"/>
        </w:rPr>
        <w:instrText xml:space="preserve"> \* MERGEFORMAT </w:instrText>
      </w:r>
      <w:r w:rsidR="00A243F0" w:rsidRPr="00A243F0">
        <w:rPr>
          <w:rFonts w:eastAsia="Times New Roman" w:cs="Times New Roman"/>
          <w:b/>
          <w:bCs/>
          <w:kern w:val="0"/>
          <w:lang w:eastAsia="es-ES"/>
          <w14:ligatures w14:val="none"/>
        </w:rPr>
      </w:r>
      <w:r w:rsidR="00A243F0" w:rsidRPr="00A243F0">
        <w:rPr>
          <w:rFonts w:eastAsia="Times New Roman" w:cs="Times New Roman"/>
          <w:b/>
          <w:bCs/>
          <w:kern w:val="0"/>
          <w:lang w:eastAsia="es-ES"/>
          <w14:ligatures w14:val="none"/>
        </w:rPr>
        <w:fldChar w:fldCharType="separate"/>
      </w:r>
      <w:r w:rsidR="007244C0">
        <w:rPr>
          <w:rFonts w:eastAsia="Times New Roman" w:cs="Times New Roman"/>
          <w:b/>
          <w:bCs/>
          <w:kern w:val="0"/>
          <w:lang w:eastAsia="es-ES"/>
          <w14:ligatures w14:val="none"/>
        </w:rPr>
        <w:t>4.1.8</w:t>
      </w:r>
      <w:r w:rsidR="00A243F0" w:rsidRPr="00A243F0">
        <w:rPr>
          <w:rFonts w:eastAsia="Times New Roman" w:cs="Times New Roman"/>
          <w:b/>
          <w:bCs/>
          <w:kern w:val="0"/>
          <w:lang w:eastAsia="es-ES"/>
          <w14:ligatures w14:val="none"/>
        </w:rPr>
        <w:fldChar w:fldCharType="end"/>
      </w:r>
      <w:r w:rsidR="00A243F0">
        <w:rPr>
          <w:rFonts w:eastAsia="Times New Roman" w:cs="Times New Roman"/>
          <w:kern w:val="0"/>
          <w:lang w:eastAsia="es-ES"/>
          <w14:ligatures w14:val="none"/>
        </w:rPr>
        <w:t>.</w:t>
      </w:r>
    </w:p>
    <w:p w14:paraId="55DCAEB2" w14:textId="38C4BAD5" w:rsidR="00EB16C3" w:rsidRPr="005D15C5" w:rsidRDefault="00EB16C3" w:rsidP="00807CAE">
      <w:pPr>
        <w:pStyle w:val="Ttulo3"/>
        <w:numPr>
          <w:ilvl w:val="2"/>
          <w:numId w:val="3"/>
        </w:numPr>
        <w:rPr>
          <w:rFonts w:cs="Times New Roman"/>
          <w:b/>
          <w:bCs/>
          <w:i/>
          <w:iCs/>
          <w:color w:val="auto"/>
          <w:sz w:val="24"/>
          <w:szCs w:val="24"/>
          <w:lang w:val="es-EC"/>
        </w:rPr>
      </w:pPr>
      <w:bookmarkStart w:id="84" w:name="_Toc221235121"/>
      <w:bookmarkStart w:id="85" w:name="_Toc228652216"/>
      <w:r w:rsidRPr="005D15C5">
        <w:rPr>
          <w:rFonts w:cs="Times New Roman"/>
          <w:b/>
          <w:bCs/>
          <w:i/>
          <w:iCs/>
          <w:color w:val="auto"/>
          <w:sz w:val="24"/>
          <w:szCs w:val="24"/>
          <w:lang w:val="es-EC"/>
        </w:rPr>
        <w:lastRenderedPageBreak/>
        <w:t>Fase de verificación y validación</w:t>
      </w:r>
      <w:bookmarkEnd w:id="84"/>
      <w:bookmarkEnd w:id="85"/>
    </w:p>
    <w:p w14:paraId="01A9D50E" w14:textId="77777777" w:rsidR="00EB16C3" w:rsidRPr="009C5271" w:rsidRDefault="00EB16C3" w:rsidP="009C5271">
      <w:pPr>
        <w:spacing w:before="100" w:beforeAutospacing="1" w:after="100" w:afterAutospacing="1" w:line="360" w:lineRule="auto"/>
        <w:jc w:val="both"/>
        <w:rPr>
          <w:rFonts w:eastAsia="Times New Roman" w:cs="Times New Roman"/>
          <w:b/>
          <w:bCs/>
          <w:kern w:val="0"/>
          <w:lang w:eastAsia="es-ES"/>
          <w14:ligatures w14:val="none"/>
        </w:rPr>
      </w:pPr>
      <w:r w:rsidRPr="009C5271">
        <w:rPr>
          <w:rFonts w:eastAsia="Times New Roman" w:cs="Times New Roman"/>
          <w:b/>
          <w:bCs/>
          <w:kern w:val="0"/>
          <w:lang w:eastAsia="es-ES"/>
          <w14:ligatures w14:val="none"/>
        </w:rPr>
        <w:t>Metodología de evaluación</w:t>
      </w:r>
    </w:p>
    <w:p w14:paraId="14EA3049" w14:textId="2A56508A" w:rsidR="0098784D" w:rsidRPr="00326A02" w:rsidRDefault="0098784D" w:rsidP="00326A02">
      <w:pPr>
        <w:spacing w:before="100" w:beforeAutospacing="1" w:after="100" w:afterAutospacing="1" w:line="360" w:lineRule="auto"/>
        <w:jc w:val="both"/>
        <w:rPr>
          <w:rFonts w:eastAsia="Times New Roman" w:cs="Times New Roman"/>
          <w:kern w:val="0"/>
          <w:lang w:eastAsia="es-ES"/>
          <w14:ligatures w14:val="none"/>
        </w:rPr>
      </w:pPr>
      <w:r w:rsidRPr="0098784D">
        <w:rPr>
          <w:rFonts w:eastAsia="Times New Roman" w:cs="Times New Roman"/>
          <w:kern w:val="0"/>
          <w:lang w:eastAsia="es-ES"/>
          <w14:ligatures w14:val="none"/>
        </w:rPr>
        <w:t>Se desarrolló un enfoque mixto que combinó evaluación cuantitativa y cualitativa para validar tanto la usabilidad y la aceptación tecnológica como la calidad técnica de las pruebas generadas automáticamente. La validación se estructuró en dos estudios complementarios: el primero orientado a la evaluación de usabilidad y aceptación tecnológica con usuarios potenciales, y el segundo orientado a la validación de la calidad técnica de las pruebas generadas mediante evaluación experta.</w:t>
      </w:r>
    </w:p>
    <w:p w14:paraId="3A7E205A" w14:textId="77777777" w:rsidR="00EB16C3" w:rsidRPr="00326A02" w:rsidRDefault="00EB16C3" w:rsidP="00807CAE">
      <w:pPr>
        <w:pStyle w:val="Ttulo4"/>
        <w:numPr>
          <w:ilvl w:val="3"/>
          <w:numId w:val="3"/>
        </w:numPr>
        <w:rPr>
          <w:rFonts w:cs="Times New Roman"/>
          <w:b/>
          <w:bCs/>
          <w:color w:val="auto"/>
        </w:rPr>
      </w:pPr>
      <w:r w:rsidRPr="00326A02">
        <w:rPr>
          <w:rFonts w:cs="Times New Roman"/>
          <w:b/>
          <w:bCs/>
          <w:color w:val="auto"/>
        </w:rPr>
        <w:t>Estudio 1: Usabilidad y aceptación tecnológica</w:t>
      </w:r>
    </w:p>
    <w:p w14:paraId="45713A8E" w14:textId="45007226" w:rsidR="0098784D" w:rsidRPr="0098784D" w:rsidRDefault="0098784D" w:rsidP="0098784D">
      <w:pPr>
        <w:spacing w:before="100" w:beforeAutospacing="1" w:after="100" w:afterAutospacing="1" w:line="360" w:lineRule="auto"/>
        <w:jc w:val="both"/>
        <w:rPr>
          <w:rFonts w:eastAsia="Times New Roman" w:cs="Times New Roman"/>
          <w:kern w:val="0"/>
          <w:lang w:eastAsia="es-ES"/>
          <w14:ligatures w14:val="none"/>
        </w:rPr>
      </w:pPr>
      <w:r w:rsidRPr="0098784D">
        <w:rPr>
          <w:rFonts w:eastAsia="Times New Roman" w:cs="Times New Roman"/>
          <w:kern w:val="0"/>
          <w:lang w:eastAsia="es-ES"/>
          <w14:ligatures w14:val="none"/>
        </w:rPr>
        <w:t xml:space="preserve">Se realizó un estudio descriptivo-evaluativo mediante participación voluntaria de estudiantes de Ingeniería en Software. Los participantes fueron contactados a través de correo institucional </w:t>
      </w:r>
      <w:r w:rsidRPr="00753A6F">
        <w:rPr>
          <w:rFonts w:eastAsia="Times New Roman" w:cs="Times New Roman"/>
          <w:kern w:val="0"/>
          <w:lang w:eastAsia="es-ES"/>
          <w14:ligatures w14:val="none"/>
        </w:rPr>
        <w:t>(</w:t>
      </w:r>
      <w:r>
        <w:rPr>
          <w:rFonts w:eastAsia="Times New Roman" w:cs="Times New Roman"/>
          <w:kern w:val="0"/>
          <w:lang w:eastAsia="es-ES"/>
          <w14:ligatures w14:val="none"/>
        </w:rPr>
        <w:t xml:space="preserve">ver </w:t>
      </w:r>
      <w:r>
        <w:rPr>
          <w:rFonts w:eastAsia="Times New Roman" w:cs="Times New Roman"/>
          <w:kern w:val="0"/>
          <w:highlight w:val="yellow"/>
          <w:lang w:eastAsia="es-ES"/>
          <w14:ligatures w14:val="none"/>
        </w:rPr>
        <w:fldChar w:fldCharType="begin"/>
      </w:r>
      <w:r>
        <w:rPr>
          <w:rFonts w:eastAsia="Times New Roman" w:cs="Times New Roman"/>
          <w:kern w:val="0"/>
          <w:lang w:eastAsia="es-ES"/>
          <w14:ligatures w14:val="none"/>
        </w:rPr>
        <w:instrText xml:space="preserve"> REF _Ref221183972 \h </w:instrText>
      </w:r>
      <w:r>
        <w:rPr>
          <w:rFonts w:eastAsia="Times New Roman" w:cs="Times New Roman"/>
          <w:kern w:val="0"/>
          <w:highlight w:val="yellow"/>
          <w:lang w:eastAsia="es-ES"/>
          <w14:ligatures w14:val="none"/>
        </w:rPr>
      </w:r>
      <w:r>
        <w:rPr>
          <w:rFonts w:eastAsia="Times New Roman" w:cs="Times New Roman"/>
          <w:kern w:val="0"/>
          <w:highlight w:val="yellow"/>
          <w:lang w:eastAsia="es-ES"/>
          <w14:ligatures w14:val="none"/>
        </w:rPr>
        <w:fldChar w:fldCharType="separate"/>
      </w:r>
      <w:r w:rsidR="007244C0" w:rsidRPr="002E5D54">
        <w:rPr>
          <w:b/>
          <w:bCs/>
        </w:rPr>
        <w:t xml:space="preserve">Anexo </w:t>
      </w:r>
      <w:r w:rsidR="007244C0">
        <w:rPr>
          <w:b/>
          <w:bCs/>
          <w:noProof/>
        </w:rPr>
        <w:t>1</w:t>
      </w:r>
      <w:r>
        <w:rPr>
          <w:rFonts w:eastAsia="Times New Roman" w:cs="Times New Roman"/>
          <w:kern w:val="0"/>
          <w:highlight w:val="yellow"/>
          <w:lang w:eastAsia="es-ES"/>
          <w14:ligatures w14:val="none"/>
        </w:rPr>
        <w:fldChar w:fldCharType="end"/>
      </w:r>
      <w:r w:rsidRPr="00753A6F">
        <w:rPr>
          <w:rFonts w:eastAsia="Times New Roman" w:cs="Times New Roman"/>
          <w:kern w:val="0"/>
          <w:lang w:eastAsia="es-ES"/>
          <w14:ligatures w14:val="none"/>
        </w:rPr>
        <w:t xml:space="preserve">) </w:t>
      </w:r>
      <w:r w:rsidRPr="0098784D">
        <w:rPr>
          <w:rFonts w:eastAsia="Times New Roman" w:cs="Times New Roman"/>
          <w:kern w:val="0"/>
          <w:lang w:eastAsia="es-ES"/>
          <w14:ligatures w14:val="none"/>
        </w:rPr>
        <w:t xml:space="preserve">e interactuaron con la herramienta de forma remota asincrónica, </w:t>
      </w:r>
      <w:r w:rsidR="00142DB3" w:rsidRPr="00142DB3">
        <w:rPr>
          <w:rFonts w:eastAsia="Times New Roman" w:cs="Times New Roman"/>
          <w:kern w:val="0"/>
          <w:lang w:eastAsia="es-ES"/>
          <w14:ligatures w14:val="none"/>
        </w:rPr>
        <w:t xml:space="preserve">completando cuatro tareas específicas que cubrieron el flujo de uso de la herramienta dentro del alcance de la etapa Red del ciclo TDD: creación de proyecto y registro de un caso de uso mediante formulario estructurado, especificación de un requisito funcional, redacción de una historia de usuario, y generación del script </w:t>
      </w:r>
      <w:proofErr w:type="spellStart"/>
      <w:r w:rsidR="00142DB3" w:rsidRPr="00142DB3">
        <w:rPr>
          <w:rFonts w:eastAsia="Times New Roman" w:cs="Times New Roman"/>
          <w:i/>
          <w:iCs/>
          <w:kern w:val="0"/>
          <w:lang w:eastAsia="es-ES"/>
          <w14:ligatures w14:val="none"/>
        </w:rPr>
        <w:t>pytest</w:t>
      </w:r>
      <w:proofErr w:type="spellEnd"/>
      <w:r w:rsidR="00142DB3" w:rsidRPr="00142DB3">
        <w:rPr>
          <w:rFonts w:eastAsia="Times New Roman" w:cs="Times New Roman"/>
          <w:kern w:val="0"/>
          <w:lang w:eastAsia="es-ES"/>
          <w14:ligatures w14:val="none"/>
        </w:rPr>
        <w:t xml:space="preserve"> a partir de una especificación registrada, revisión del código en el editor </w:t>
      </w:r>
      <w:proofErr w:type="spellStart"/>
      <w:r w:rsidR="00142DB3" w:rsidRPr="00142DB3">
        <w:rPr>
          <w:rFonts w:eastAsia="Times New Roman" w:cs="Times New Roman"/>
          <w:i/>
          <w:iCs/>
          <w:kern w:val="0"/>
          <w:lang w:eastAsia="es-ES"/>
          <w14:ligatures w14:val="none"/>
        </w:rPr>
        <w:t>Monaco</w:t>
      </w:r>
      <w:proofErr w:type="spellEnd"/>
      <w:r w:rsidR="00142DB3" w:rsidRPr="00142DB3">
        <w:rPr>
          <w:rFonts w:eastAsia="Times New Roman" w:cs="Times New Roman"/>
          <w:kern w:val="0"/>
          <w:lang w:eastAsia="es-ES"/>
          <w14:ligatures w14:val="none"/>
        </w:rPr>
        <w:t xml:space="preserve"> y exportación del archivo .</w:t>
      </w:r>
      <w:proofErr w:type="spellStart"/>
      <w:r w:rsidR="00142DB3" w:rsidRPr="00142DB3">
        <w:rPr>
          <w:rFonts w:eastAsia="Times New Roman" w:cs="Times New Roman"/>
          <w:kern w:val="0"/>
          <w:lang w:eastAsia="es-ES"/>
          <w14:ligatures w14:val="none"/>
        </w:rPr>
        <w:t>py</w:t>
      </w:r>
      <w:proofErr w:type="spellEnd"/>
      <w:r w:rsidR="00142DB3" w:rsidRPr="00142DB3">
        <w:rPr>
          <w:rFonts w:eastAsia="Times New Roman" w:cs="Times New Roman"/>
          <w:kern w:val="0"/>
          <w:lang w:eastAsia="es-ES"/>
          <w14:ligatures w14:val="none"/>
        </w:rPr>
        <w:t xml:space="preserve"> resultante.</w:t>
      </w:r>
    </w:p>
    <w:p w14:paraId="23E03E5E" w14:textId="6C4272E1" w:rsidR="0098784D" w:rsidRPr="0098784D" w:rsidRDefault="0098784D" w:rsidP="0098784D">
      <w:pPr>
        <w:spacing w:before="100" w:beforeAutospacing="1" w:after="100" w:afterAutospacing="1" w:line="360" w:lineRule="auto"/>
        <w:jc w:val="both"/>
        <w:rPr>
          <w:rFonts w:eastAsia="Times New Roman" w:cs="Times New Roman"/>
          <w:kern w:val="0"/>
          <w:lang w:eastAsia="es-ES"/>
          <w14:ligatures w14:val="none"/>
        </w:rPr>
      </w:pPr>
      <w:r w:rsidRPr="0098784D">
        <w:rPr>
          <w:rFonts w:eastAsia="Times New Roman" w:cs="Times New Roman"/>
          <w:kern w:val="0"/>
          <w:lang w:eastAsia="es-ES"/>
          <w14:ligatures w14:val="none"/>
        </w:rPr>
        <w:t xml:space="preserve">Cada participante que aceptó voluntariamente participar completó un documento de consentimiento informado </w:t>
      </w:r>
      <w:r w:rsidRPr="00753A6F">
        <w:rPr>
          <w:rFonts w:eastAsia="Times New Roman" w:cs="Times New Roman"/>
          <w:kern w:val="0"/>
          <w:lang w:eastAsia="es-ES"/>
          <w14:ligatures w14:val="none"/>
        </w:rPr>
        <w:t>(</w:t>
      </w:r>
      <w:r>
        <w:rPr>
          <w:rFonts w:eastAsia="Times New Roman" w:cs="Times New Roman"/>
          <w:kern w:val="0"/>
          <w:lang w:eastAsia="es-ES"/>
          <w14:ligatures w14:val="none"/>
        </w:rPr>
        <w:t xml:space="preserve">ver </w:t>
      </w:r>
      <w:r>
        <w:rPr>
          <w:rFonts w:eastAsia="Times New Roman" w:cs="Times New Roman"/>
          <w:kern w:val="0"/>
          <w:highlight w:val="yellow"/>
          <w:lang w:eastAsia="es-ES"/>
          <w14:ligatures w14:val="none"/>
        </w:rPr>
        <w:fldChar w:fldCharType="begin"/>
      </w:r>
      <w:r>
        <w:rPr>
          <w:rFonts w:eastAsia="Times New Roman" w:cs="Times New Roman"/>
          <w:kern w:val="0"/>
          <w:lang w:eastAsia="es-ES"/>
          <w14:ligatures w14:val="none"/>
        </w:rPr>
        <w:instrText xml:space="preserve"> REF _Ref221183990 \h </w:instrText>
      </w:r>
      <w:r>
        <w:rPr>
          <w:rFonts w:eastAsia="Times New Roman" w:cs="Times New Roman"/>
          <w:kern w:val="0"/>
          <w:highlight w:val="yellow"/>
          <w:lang w:eastAsia="es-ES"/>
          <w14:ligatures w14:val="none"/>
        </w:rPr>
      </w:r>
      <w:r>
        <w:rPr>
          <w:rFonts w:eastAsia="Times New Roman" w:cs="Times New Roman"/>
          <w:kern w:val="0"/>
          <w:highlight w:val="yellow"/>
          <w:lang w:eastAsia="es-ES"/>
          <w14:ligatures w14:val="none"/>
        </w:rPr>
        <w:fldChar w:fldCharType="separate"/>
      </w:r>
      <w:r w:rsidR="007244C0" w:rsidRPr="002E5D54">
        <w:rPr>
          <w:b/>
          <w:bCs/>
        </w:rPr>
        <w:t xml:space="preserve">Anexo </w:t>
      </w:r>
      <w:r w:rsidR="007244C0">
        <w:rPr>
          <w:b/>
          <w:bCs/>
          <w:noProof/>
        </w:rPr>
        <w:t>2</w:t>
      </w:r>
      <w:r>
        <w:rPr>
          <w:rFonts w:eastAsia="Times New Roman" w:cs="Times New Roman"/>
          <w:kern w:val="0"/>
          <w:highlight w:val="yellow"/>
          <w:lang w:eastAsia="es-ES"/>
          <w14:ligatures w14:val="none"/>
        </w:rPr>
        <w:fldChar w:fldCharType="end"/>
      </w:r>
      <w:r w:rsidRPr="00753A6F">
        <w:rPr>
          <w:rFonts w:eastAsia="Times New Roman" w:cs="Times New Roman"/>
          <w:kern w:val="0"/>
          <w:lang w:eastAsia="es-ES"/>
          <w14:ligatures w14:val="none"/>
        </w:rPr>
        <w:t xml:space="preserve">) </w:t>
      </w:r>
      <w:r w:rsidRPr="0098784D">
        <w:rPr>
          <w:rFonts w:eastAsia="Times New Roman" w:cs="Times New Roman"/>
          <w:kern w:val="0"/>
          <w:lang w:eastAsia="es-ES"/>
          <w14:ligatures w14:val="none"/>
        </w:rPr>
        <w:t xml:space="preserve">antes de iniciar cualquier actividad, el cual detallaba el propósito del estudio, las tareas requeridas, los datos a recopilar, las garantías de confidencialidad y los derechos del participante. Las tareas específicas a completar se describieron en un protocolo estructurado </w:t>
      </w:r>
      <w:r w:rsidRPr="00753A6F">
        <w:rPr>
          <w:rFonts w:eastAsia="Times New Roman" w:cs="Times New Roman"/>
          <w:kern w:val="0"/>
          <w:lang w:eastAsia="es-ES"/>
          <w14:ligatures w14:val="none"/>
        </w:rPr>
        <w:t>(</w:t>
      </w:r>
      <w:r>
        <w:rPr>
          <w:rFonts w:eastAsia="Times New Roman" w:cs="Times New Roman"/>
          <w:kern w:val="0"/>
          <w:lang w:eastAsia="es-ES"/>
          <w14:ligatures w14:val="none"/>
        </w:rPr>
        <w:t xml:space="preserve">ver </w:t>
      </w:r>
      <w:r>
        <w:rPr>
          <w:rFonts w:eastAsia="Times New Roman" w:cs="Times New Roman"/>
          <w:kern w:val="0"/>
          <w:highlight w:val="yellow"/>
          <w:lang w:eastAsia="es-ES"/>
          <w14:ligatures w14:val="none"/>
        </w:rPr>
        <w:fldChar w:fldCharType="begin"/>
      </w:r>
      <w:r>
        <w:rPr>
          <w:rFonts w:eastAsia="Times New Roman" w:cs="Times New Roman"/>
          <w:kern w:val="0"/>
          <w:lang w:eastAsia="es-ES"/>
          <w14:ligatures w14:val="none"/>
        </w:rPr>
        <w:instrText xml:space="preserve"> REF _Ref221184006 \h </w:instrText>
      </w:r>
      <w:r>
        <w:rPr>
          <w:rFonts w:eastAsia="Times New Roman" w:cs="Times New Roman"/>
          <w:kern w:val="0"/>
          <w:highlight w:val="yellow"/>
          <w:lang w:eastAsia="es-ES"/>
          <w14:ligatures w14:val="none"/>
        </w:rPr>
      </w:r>
      <w:r>
        <w:rPr>
          <w:rFonts w:eastAsia="Times New Roman" w:cs="Times New Roman"/>
          <w:kern w:val="0"/>
          <w:highlight w:val="yellow"/>
          <w:lang w:eastAsia="es-ES"/>
          <w14:ligatures w14:val="none"/>
        </w:rPr>
        <w:fldChar w:fldCharType="separate"/>
      </w:r>
      <w:r w:rsidR="007244C0" w:rsidRPr="002E5D54">
        <w:rPr>
          <w:b/>
          <w:bCs/>
        </w:rPr>
        <w:t xml:space="preserve">Anexo </w:t>
      </w:r>
      <w:r w:rsidR="007244C0">
        <w:rPr>
          <w:b/>
          <w:bCs/>
          <w:noProof/>
        </w:rPr>
        <w:t>3</w:t>
      </w:r>
      <w:r>
        <w:rPr>
          <w:rFonts w:eastAsia="Times New Roman" w:cs="Times New Roman"/>
          <w:kern w:val="0"/>
          <w:highlight w:val="yellow"/>
          <w:lang w:eastAsia="es-ES"/>
          <w14:ligatures w14:val="none"/>
        </w:rPr>
        <w:fldChar w:fldCharType="end"/>
      </w:r>
      <w:r w:rsidRPr="00753A6F">
        <w:rPr>
          <w:rFonts w:eastAsia="Times New Roman" w:cs="Times New Roman"/>
          <w:kern w:val="0"/>
          <w:lang w:eastAsia="es-ES"/>
          <w14:ligatures w14:val="none"/>
        </w:rPr>
        <w:t>)</w:t>
      </w:r>
      <w:r>
        <w:rPr>
          <w:rFonts w:eastAsia="Times New Roman" w:cs="Times New Roman"/>
          <w:kern w:val="0"/>
          <w:lang w:eastAsia="es-ES"/>
          <w14:ligatures w14:val="none"/>
        </w:rPr>
        <w:t>.</w:t>
      </w:r>
    </w:p>
    <w:p w14:paraId="43A73E4E" w14:textId="0A19F00F" w:rsidR="001B557D" w:rsidRPr="001B557D" w:rsidRDefault="0098784D" w:rsidP="00326A02">
      <w:pPr>
        <w:spacing w:before="100" w:beforeAutospacing="1" w:after="100" w:afterAutospacing="1" w:line="360" w:lineRule="auto"/>
        <w:jc w:val="both"/>
        <w:rPr>
          <w:rFonts w:eastAsia="Times New Roman" w:cs="Times New Roman"/>
          <w:b/>
          <w:bCs/>
          <w:kern w:val="0"/>
          <w:lang w:eastAsia="es-ES"/>
          <w14:ligatures w14:val="none"/>
        </w:rPr>
      </w:pPr>
      <w:r w:rsidRPr="0098784D">
        <w:rPr>
          <w:rFonts w:eastAsia="Times New Roman" w:cs="Times New Roman"/>
          <w:b/>
          <w:bCs/>
          <w:kern w:val="0"/>
          <w:lang w:eastAsia="es-ES"/>
          <w14:ligatures w14:val="none"/>
        </w:rPr>
        <w:t>Instrumento SUS</w:t>
      </w:r>
    </w:p>
    <w:p w14:paraId="11392E3C" w14:textId="7384939B" w:rsidR="00E33767" w:rsidRPr="00E33767" w:rsidRDefault="00E33767" w:rsidP="00E33767">
      <w:pPr>
        <w:spacing w:before="100" w:beforeAutospacing="1" w:after="100" w:afterAutospacing="1" w:line="360" w:lineRule="auto"/>
        <w:jc w:val="both"/>
        <w:rPr>
          <w:rFonts w:eastAsia="Times New Roman" w:cs="Times New Roman"/>
          <w:kern w:val="0"/>
          <w:lang w:eastAsia="es-ES"/>
          <w14:ligatures w14:val="none"/>
        </w:rPr>
      </w:pPr>
      <w:r w:rsidRPr="00E33767">
        <w:rPr>
          <w:rFonts w:eastAsia="Times New Roman" w:cs="Times New Roman"/>
          <w:kern w:val="0"/>
          <w:lang w:eastAsia="es-ES"/>
          <w14:ligatures w14:val="none"/>
        </w:rPr>
        <w:t>Para la medición de usabilidad se utilizó la Escala SUS (</w:t>
      </w:r>
      <w:proofErr w:type="spellStart"/>
      <w:r w:rsidRPr="00E33767">
        <w:rPr>
          <w:rFonts w:eastAsia="Times New Roman" w:cs="Times New Roman"/>
          <w:i/>
          <w:iCs/>
          <w:kern w:val="0"/>
          <w:lang w:eastAsia="es-ES"/>
          <w14:ligatures w14:val="none"/>
        </w:rPr>
        <w:t>System</w:t>
      </w:r>
      <w:proofErr w:type="spellEnd"/>
      <w:r w:rsidRPr="00E33767">
        <w:rPr>
          <w:rFonts w:eastAsia="Times New Roman" w:cs="Times New Roman"/>
          <w:i/>
          <w:iCs/>
          <w:kern w:val="0"/>
          <w:lang w:eastAsia="es-ES"/>
          <w14:ligatures w14:val="none"/>
        </w:rPr>
        <w:t xml:space="preserve"> </w:t>
      </w:r>
      <w:proofErr w:type="spellStart"/>
      <w:r w:rsidRPr="00E33767">
        <w:rPr>
          <w:rFonts w:eastAsia="Times New Roman" w:cs="Times New Roman"/>
          <w:i/>
          <w:iCs/>
          <w:kern w:val="0"/>
          <w:lang w:eastAsia="es-ES"/>
          <w14:ligatures w14:val="none"/>
        </w:rPr>
        <w:t>Usability</w:t>
      </w:r>
      <w:proofErr w:type="spellEnd"/>
      <w:r w:rsidRPr="00E33767">
        <w:rPr>
          <w:rFonts w:eastAsia="Times New Roman" w:cs="Times New Roman"/>
          <w:i/>
          <w:iCs/>
          <w:kern w:val="0"/>
          <w:lang w:eastAsia="es-ES"/>
          <w14:ligatures w14:val="none"/>
        </w:rPr>
        <w:t xml:space="preserve"> </w:t>
      </w:r>
      <w:proofErr w:type="spellStart"/>
      <w:r w:rsidRPr="00E33767">
        <w:rPr>
          <w:rFonts w:eastAsia="Times New Roman" w:cs="Times New Roman"/>
          <w:i/>
          <w:iCs/>
          <w:kern w:val="0"/>
          <w:lang w:eastAsia="es-ES"/>
          <w14:ligatures w14:val="none"/>
        </w:rPr>
        <w:t>Scale</w:t>
      </w:r>
      <w:proofErr w:type="spellEnd"/>
      <w:r w:rsidRPr="00E33767">
        <w:rPr>
          <w:rFonts w:eastAsia="Times New Roman" w:cs="Times New Roman"/>
          <w:kern w:val="0"/>
          <w:lang w:eastAsia="es-ES"/>
          <w14:ligatures w14:val="none"/>
        </w:rPr>
        <w:t xml:space="preserve">) (ver </w:t>
      </w:r>
      <w:r w:rsidRPr="00E33767">
        <w:rPr>
          <w:rFonts w:eastAsia="Times New Roman" w:cs="Times New Roman"/>
          <w:kern w:val="0"/>
          <w:lang w:eastAsia="es-ES"/>
          <w14:ligatures w14:val="none"/>
        </w:rPr>
        <w:fldChar w:fldCharType="begin"/>
      </w:r>
      <w:r w:rsidRPr="00E33767">
        <w:rPr>
          <w:rFonts w:eastAsia="Times New Roman" w:cs="Times New Roman"/>
          <w:kern w:val="0"/>
          <w:lang w:eastAsia="es-ES"/>
          <w14:ligatures w14:val="none"/>
        </w:rPr>
        <w:instrText xml:space="preserve"> REF _Ref221184029 \h </w:instrText>
      </w:r>
      <w:r w:rsidRPr="00E33767">
        <w:rPr>
          <w:rFonts w:eastAsia="Times New Roman" w:cs="Times New Roman"/>
          <w:kern w:val="0"/>
          <w:lang w:eastAsia="es-ES"/>
          <w14:ligatures w14:val="none"/>
        </w:rPr>
      </w:r>
      <w:r w:rsidRPr="00E33767">
        <w:rPr>
          <w:rFonts w:eastAsia="Times New Roman" w:cs="Times New Roman"/>
          <w:kern w:val="0"/>
          <w:lang w:eastAsia="es-ES"/>
          <w14:ligatures w14:val="none"/>
        </w:rPr>
        <w:fldChar w:fldCharType="separate"/>
      </w:r>
      <w:r w:rsidR="007244C0" w:rsidRPr="002E5D54">
        <w:rPr>
          <w:b/>
          <w:bCs/>
        </w:rPr>
        <w:t xml:space="preserve">Anexo </w:t>
      </w:r>
      <w:r w:rsidR="007244C0">
        <w:rPr>
          <w:b/>
          <w:bCs/>
          <w:noProof/>
        </w:rPr>
        <w:t>4</w:t>
      </w:r>
      <w:r w:rsidRPr="00E33767">
        <w:rPr>
          <w:rFonts w:eastAsia="Times New Roman" w:cs="Times New Roman"/>
          <w:kern w:val="0"/>
          <w:lang w:eastAsia="es-ES"/>
          <w14:ligatures w14:val="none"/>
        </w:rPr>
        <w:fldChar w:fldCharType="end"/>
      </w:r>
      <w:r w:rsidRPr="00E33767">
        <w:rPr>
          <w:rFonts w:eastAsia="Times New Roman" w:cs="Times New Roman"/>
          <w:kern w:val="0"/>
          <w:lang w:eastAsia="es-ES"/>
          <w14:ligatures w14:val="none"/>
        </w:rPr>
        <w:t xml:space="preserve">), cuestionario estandarizado compuesto por 10 ítems evaluados en escala Likert de 5 puntos, donde 1 representa totalmente en desacuerdo y 5 totalmente de acuerdo. Las respuestas se procesaron mediante la fórmula ponderada estándar que convierte las puntuaciones a escala 0–100. Los criterios de aceptación y la interpretación de rangos se </w:t>
      </w:r>
      <w:r w:rsidRPr="00E33767">
        <w:rPr>
          <w:rFonts w:eastAsia="Times New Roman" w:cs="Times New Roman"/>
          <w:kern w:val="0"/>
          <w:lang w:eastAsia="es-ES"/>
          <w14:ligatures w14:val="none"/>
        </w:rPr>
        <w:lastRenderedPageBreak/>
        <w:t xml:space="preserve">definen en la sección </w:t>
      </w:r>
      <w:r w:rsidR="002F70BB" w:rsidRPr="002F70BB">
        <w:rPr>
          <w:rFonts w:eastAsia="Times New Roman" w:cs="Times New Roman"/>
          <w:b/>
          <w:bCs/>
          <w:kern w:val="0"/>
          <w:highlight w:val="yellow"/>
          <w:lang w:eastAsia="es-ES"/>
          <w14:ligatures w14:val="none"/>
        </w:rPr>
        <w:fldChar w:fldCharType="begin"/>
      </w:r>
      <w:r w:rsidR="002F70BB" w:rsidRPr="002F70BB">
        <w:rPr>
          <w:rFonts w:eastAsia="Times New Roman" w:cs="Times New Roman"/>
          <w:b/>
          <w:bCs/>
          <w:kern w:val="0"/>
          <w:lang w:eastAsia="es-ES"/>
          <w14:ligatures w14:val="none"/>
        </w:rPr>
        <w:instrText xml:space="preserve"> REF _Ref223911230 \r \h </w:instrText>
      </w:r>
      <w:r w:rsidR="002F70BB">
        <w:rPr>
          <w:rFonts w:eastAsia="Times New Roman" w:cs="Times New Roman"/>
          <w:b/>
          <w:bCs/>
          <w:kern w:val="0"/>
          <w:highlight w:val="yellow"/>
          <w:lang w:eastAsia="es-ES"/>
          <w14:ligatures w14:val="none"/>
        </w:rPr>
        <w:instrText xml:space="preserve"> \* MERGEFORMAT </w:instrText>
      </w:r>
      <w:r w:rsidR="002F70BB" w:rsidRPr="002F70BB">
        <w:rPr>
          <w:rFonts w:eastAsia="Times New Roman" w:cs="Times New Roman"/>
          <w:b/>
          <w:bCs/>
          <w:kern w:val="0"/>
          <w:highlight w:val="yellow"/>
          <w:lang w:eastAsia="es-ES"/>
          <w14:ligatures w14:val="none"/>
        </w:rPr>
      </w:r>
      <w:r w:rsidR="002F70BB" w:rsidRPr="002F70BB">
        <w:rPr>
          <w:rFonts w:eastAsia="Times New Roman" w:cs="Times New Roman"/>
          <w:b/>
          <w:bCs/>
          <w:kern w:val="0"/>
          <w:highlight w:val="yellow"/>
          <w:lang w:eastAsia="es-ES"/>
          <w14:ligatures w14:val="none"/>
        </w:rPr>
        <w:fldChar w:fldCharType="separate"/>
      </w:r>
      <w:r w:rsidR="007244C0">
        <w:rPr>
          <w:rFonts w:eastAsia="Times New Roman" w:cs="Times New Roman"/>
          <w:b/>
          <w:bCs/>
          <w:kern w:val="0"/>
          <w:lang w:eastAsia="es-ES"/>
          <w14:ligatures w14:val="none"/>
        </w:rPr>
        <w:t>3.5.1</w:t>
      </w:r>
      <w:r w:rsidR="002F70BB" w:rsidRPr="002F70BB">
        <w:rPr>
          <w:rFonts w:eastAsia="Times New Roman" w:cs="Times New Roman"/>
          <w:b/>
          <w:bCs/>
          <w:kern w:val="0"/>
          <w:highlight w:val="yellow"/>
          <w:lang w:eastAsia="es-ES"/>
          <w14:ligatures w14:val="none"/>
        </w:rPr>
        <w:fldChar w:fldCharType="end"/>
      </w:r>
      <w:r w:rsidRPr="00E33767">
        <w:rPr>
          <w:rFonts w:eastAsia="Times New Roman" w:cs="Times New Roman"/>
          <w:kern w:val="0"/>
          <w:lang w:eastAsia="es-ES"/>
          <w14:ligatures w14:val="none"/>
        </w:rPr>
        <w:t xml:space="preserve"> Los resultados del instrumento SUS se presentan en la sección </w:t>
      </w:r>
      <w:r w:rsidR="00A243F0" w:rsidRPr="00A243F0">
        <w:rPr>
          <w:rFonts w:eastAsia="Times New Roman" w:cs="Times New Roman"/>
          <w:b/>
          <w:bCs/>
          <w:kern w:val="0"/>
          <w:highlight w:val="yellow"/>
          <w:lang w:eastAsia="es-ES"/>
          <w14:ligatures w14:val="none"/>
        </w:rPr>
        <w:fldChar w:fldCharType="begin"/>
      </w:r>
      <w:r w:rsidR="00A243F0" w:rsidRPr="00A243F0">
        <w:rPr>
          <w:rFonts w:eastAsia="Times New Roman" w:cs="Times New Roman"/>
          <w:b/>
          <w:bCs/>
          <w:kern w:val="0"/>
          <w:lang w:eastAsia="es-ES"/>
          <w14:ligatures w14:val="none"/>
        </w:rPr>
        <w:instrText xml:space="preserve"> REF _Ref224013328 \w \h </w:instrText>
      </w:r>
      <w:r w:rsidR="00A243F0">
        <w:rPr>
          <w:rFonts w:eastAsia="Times New Roman" w:cs="Times New Roman"/>
          <w:b/>
          <w:bCs/>
          <w:kern w:val="0"/>
          <w:highlight w:val="yellow"/>
          <w:lang w:eastAsia="es-ES"/>
          <w14:ligatures w14:val="none"/>
        </w:rPr>
        <w:instrText xml:space="preserve"> \* MERGEFORMAT </w:instrText>
      </w:r>
      <w:r w:rsidR="00A243F0" w:rsidRPr="00A243F0">
        <w:rPr>
          <w:rFonts w:eastAsia="Times New Roman" w:cs="Times New Roman"/>
          <w:b/>
          <w:bCs/>
          <w:kern w:val="0"/>
          <w:highlight w:val="yellow"/>
          <w:lang w:eastAsia="es-ES"/>
          <w14:ligatures w14:val="none"/>
        </w:rPr>
      </w:r>
      <w:r w:rsidR="00A243F0" w:rsidRPr="00A243F0">
        <w:rPr>
          <w:rFonts w:eastAsia="Times New Roman" w:cs="Times New Roman"/>
          <w:b/>
          <w:bCs/>
          <w:kern w:val="0"/>
          <w:highlight w:val="yellow"/>
          <w:lang w:eastAsia="es-ES"/>
          <w14:ligatures w14:val="none"/>
        </w:rPr>
        <w:fldChar w:fldCharType="separate"/>
      </w:r>
      <w:r w:rsidR="007244C0">
        <w:rPr>
          <w:rFonts w:eastAsia="Times New Roman" w:cs="Times New Roman"/>
          <w:b/>
          <w:bCs/>
          <w:kern w:val="0"/>
          <w:lang w:eastAsia="es-ES"/>
          <w14:ligatures w14:val="none"/>
        </w:rPr>
        <w:t>4.2.1</w:t>
      </w:r>
      <w:r w:rsidR="00A243F0" w:rsidRPr="00A243F0">
        <w:rPr>
          <w:rFonts w:eastAsia="Times New Roman" w:cs="Times New Roman"/>
          <w:b/>
          <w:bCs/>
          <w:kern w:val="0"/>
          <w:highlight w:val="yellow"/>
          <w:lang w:eastAsia="es-ES"/>
          <w14:ligatures w14:val="none"/>
        </w:rPr>
        <w:fldChar w:fldCharType="end"/>
      </w:r>
      <w:r w:rsidR="00A243F0">
        <w:rPr>
          <w:rFonts w:eastAsia="Times New Roman" w:cs="Times New Roman"/>
          <w:b/>
          <w:bCs/>
          <w:kern w:val="0"/>
          <w:lang w:eastAsia="es-ES"/>
          <w14:ligatures w14:val="none"/>
        </w:rPr>
        <w:t>.</w:t>
      </w:r>
    </w:p>
    <w:p w14:paraId="70B80B97" w14:textId="77777777" w:rsidR="0098784D" w:rsidRPr="00556D6B" w:rsidRDefault="0098784D" w:rsidP="0098784D">
      <w:pPr>
        <w:spacing w:before="100" w:beforeAutospacing="1" w:after="100" w:afterAutospacing="1" w:line="360" w:lineRule="auto"/>
        <w:jc w:val="both"/>
        <w:rPr>
          <w:rFonts w:eastAsia="Times New Roman" w:cs="Times New Roman"/>
          <w:b/>
          <w:bCs/>
          <w:kern w:val="0"/>
          <w:lang w:val="en-US" w:eastAsia="es-ES"/>
          <w14:ligatures w14:val="none"/>
        </w:rPr>
      </w:pPr>
      <w:proofErr w:type="spellStart"/>
      <w:r w:rsidRPr="00556D6B">
        <w:rPr>
          <w:rFonts w:eastAsia="Times New Roman" w:cs="Times New Roman"/>
          <w:b/>
          <w:bCs/>
          <w:kern w:val="0"/>
          <w:lang w:val="en-US" w:eastAsia="es-ES"/>
          <w14:ligatures w14:val="none"/>
        </w:rPr>
        <w:t>Instrumento</w:t>
      </w:r>
      <w:proofErr w:type="spellEnd"/>
      <w:r w:rsidRPr="00556D6B">
        <w:rPr>
          <w:rFonts w:eastAsia="Times New Roman" w:cs="Times New Roman"/>
          <w:b/>
          <w:bCs/>
          <w:kern w:val="0"/>
          <w:lang w:val="en-US" w:eastAsia="es-ES"/>
          <w14:ligatures w14:val="none"/>
        </w:rPr>
        <w:t xml:space="preserve"> TAM (</w:t>
      </w:r>
      <w:r w:rsidRPr="00556D6B">
        <w:rPr>
          <w:rFonts w:eastAsia="Times New Roman" w:cs="Times New Roman"/>
          <w:b/>
          <w:bCs/>
          <w:i/>
          <w:iCs/>
          <w:kern w:val="0"/>
          <w:lang w:val="en-US" w:eastAsia="es-ES"/>
          <w14:ligatures w14:val="none"/>
        </w:rPr>
        <w:t>Technology Acceptance Model</w:t>
      </w:r>
      <w:r w:rsidRPr="00556D6B">
        <w:rPr>
          <w:rFonts w:eastAsia="Times New Roman" w:cs="Times New Roman"/>
          <w:b/>
          <w:bCs/>
          <w:kern w:val="0"/>
          <w:lang w:val="en-US" w:eastAsia="es-ES"/>
          <w14:ligatures w14:val="none"/>
        </w:rPr>
        <w:t>)</w:t>
      </w:r>
    </w:p>
    <w:p w14:paraId="5FA189BA" w14:textId="2B231157" w:rsidR="0098784D" w:rsidRPr="0098784D" w:rsidRDefault="0098784D" w:rsidP="0098784D">
      <w:pPr>
        <w:spacing w:before="100" w:beforeAutospacing="1" w:after="100" w:afterAutospacing="1" w:line="360" w:lineRule="auto"/>
        <w:jc w:val="both"/>
        <w:rPr>
          <w:rFonts w:eastAsia="Times New Roman" w:cs="Times New Roman"/>
          <w:kern w:val="0"/>
          <w:lang w:eastAsia="es-ES"/>
          <w14:ligatures w14:val="none"/>
        </w:rPr>
      </w:pPr>
      <w:r w:rsidRPr="0098784D">
        <w:rPr>
          <w:rFonts w:eastAsia="Times New Roman" w:cs="Times New Roman"/>
          <w:kern w:val="0"/>
          <w:lang w:eastAsia="es-ES"/>
          <w14:ligatures w14:val="none"/>
        </w:rPr>
        <w:t xml:space="preserve">Para la medición de aceptación tecnológica se aplicó el Modelo de Aceptación Tecnológica (TAM, </w:t>
      </w:r>
      <w:proofErr w:type="spellStart"/>
      <w:r w:rsidRPr="0098784D">
        <w:rPr>
          <w:rFonts w:eastAsia="Times New Roman" w:cs="Times New Roman"/>
          <w:i/>
          <w:iCs/>
          <w:kern w:val="0"/>
          <w:lang w:eastAsia="es-ES"/>
          <w14:ligatures w14:val="none"/>
        </w:rPr>
        <w:t>Technology</w:t>
      </w:r>
      <w:proofErr w:type="spellEnd"/>
      <w:r w:rsidRPr="0098784D">
        <w:rPr>
          <w:rFonts w:eastAsia="Times New Roman" w:cs="Times New Roman"/>
          <w:i/>
          <w:iCs/>
          <w:kern w:val="0"/>
          <w:lang w:eastAsia="es-ES"/>
          <w14:ligatures w14:val="none"/>
        </w:rPr>
        <w:t xml:space="preserve"> </w:t>
      </w:r>
      <w:proofErr w:type="spellStart"/>
      <w:r w:rsidRPr="0098784D">
        <w:rPr>
          <w:rFonts w:eastAsia="Times New Roman" w:cs="Times New Roman"/>
          <w:i/>
          <w:iCs/>
          <w:kern w:val="0"/>
          <w:lang w:eastAsia="es-ES"/>
          <w14:ligatures w14:val="none"/>
        </w:rPr>
        <w:t>Acceptance</w:t>
      </w:r>
      <w:proofErr w:type="spellEnd"/>
      <w:r w:rsidRPr="0098784D">
        <w:rPr>
          <w:rFonts w:eastAsia="Times New Roman" w:cs="Times New Roman"/>
          <w:i/>
          <w:iCs/>
          <w:kern w:val="0"/>
          <w:lang w:eastAsia="es-ES"/>
          <w14:ligatures w14:val="none"/>
        </w:rPr>
        <w:t xml:space="preserve"> </w:t>
      </w:r>
      <w:proofErr w:type="spellStart"/>
      <w:r w:rsidRPr="0098784D">
        <w:rPr>
          <w:rFonts w:eastAsia="Times New Roman" w:cs="Times New Roman"/>
          <w:i/>
          <w:iCs/>
          <w:kern w:val="0"/>
          <w:lang w:eastAsia="es-ES"/>
          <w14:ligatures w14:val="none"/>
        </w:rPr>
        <w:t>Model</w:t>
      </w:r>
      <w:proofErr w:type="spellEnd"/>
      <w:r w:rsidRPr="0098784D">
        <w:rPr>
          <w:rFonts w:eastAsia="Times New Roman" w:cs="Times New Roman"/>
          <w:kern w:val="0"/>
          <w:lang w:eastAsia="es-ES"/>
          <w14:ligatures w14:val="none"/>
        </w:rPr>
        <w:t xml:space="preserve">) </w:t>
      </w:r>
      <w:r w:rsidRPr="00CF50AC">
        <w:rPr>
          <w:rFonts w:eastAsia="Times New Roman" w:cs="Times New Roman"/>
          <w:kern w:val="0"/>
          <w:lang w:eastAsia="es-ES"/>
          <w14:ligatures w14:val="none"/>
        </w:rPr>
        <w:t>(</w:t>
      </w:r>
      <w:r w:rsidRPr="00D779A7">
        <w:rPr>
          <w:rFonts w:eastAsia="Times New Roman" w:cs="Times New Roman"/>
          <w:kern w:val="0"/>
          <w:lang w:eastAsia="es-ES"/>
          <w14:ligatures w14:val="none"/>
        </w:rPr>
        <w:t xml:space="preserve">ver </w:t>
      </w:r>
      <w:r>
        <w:rPr>
          <w:rFonts w:eastAsia="Times New Roman" w:cs="Times New Roman"/>
          <w:kern w:val="0"/>
          <w:lang w:eastAsia="es-ES"/>
          <w14:ligatures w14:val="none"/>
        </w:rPr>
        <w:fldChar w:fldCharType="begin"/>
      </w:r>
      <w:r>
        <w:rPr>
          <w:rFonts w:eastAsia="Times New Roman" w:cs="Times New Roman"/>
          <w:kern w:val="0"/>
          <w:lang w:eastAsia="es-ES"/>
          <w14:ligatures w14:val="none"/>
        </w:rPr>
        <w:instrText xml:space="preserve"> REF _Ref221184045 \h </w:instrText>
      </w:r>
      <w:r>
        <w:rPr>
          <w:rFonts w:eastAsia="Times New Roman" w:cs="Times New Roman"/>
          <w:kern w:val="0"/>
          <w:lang w:eastAsia="es-ES"/>
          <w14:ligatures w14:val="none"/>
        </w:rPr>
      </w:r>
      <w:r>
        <w:rPr>
          <w:rFonts w:eastAsia="Times New Roman" w:cs="Times New Roman"/>
          <w:kern w:val="0"/>
          <w:lang w:eastAsia="es-ES"/>
          <w14:ligatures w14:val="none"/>
        </w:rPr>
        <w:fldChar w:fldCharType="separate"/>
      </w:r>
      <w:r w:rsidR="007244C0" w:rsidRPr="002E5D54">
        <w:rPr>
          <w:b/>
          <w:bCs/>
        </w:rPr>
        <w:t xml:space="preserve">Anexo </w:t>
      </w:r>
      <w:r w:rsidR="007244C0">
        <w:rPr>
          <w:b/>
          <w:bCs/>
          <w:noProof/>
        </w:rPr>
        <w:t>5</w:t>
      </w:r>
      <w:r>
        <w:rPr>
          <w:rFonts w:eastAsia="Times New Roman" w:cs="Times New Roman"/>
          <w:kern w:val="0"/>
          <w:lang w:eastAsia="es-ES"/>
          <w14:ligatures w14:val="none"/>
        </w:rPr>
        <w:fldChar w:fldCharType="end"/>
      </w:r>
      <w:r w:rsidRPr="00CF50AC">
        <w:rPr>
          <w:rFonts w:eastAsia="Times New Roman" w:cs="Times New Roman"/>
          <w:kern w:val="0"/>
          <w:lang w:eastAsia="es-ES"/>
          <w14:ligatures w14:val="none"/>
        </w:rPr>
        <w:t>)</w:t>
      </w:r>
      <w:r w:rsidRPr="0098784D">
        <w:rPr>
          <w:rFonts w:eastAsia="Times New Roman" w:cs="Times New Roman"/>
          <w:kern w:val="0"/>
          <w:lang w:eastAsia="es-ES"/>
          <w14:ligatures w14:val="none"/>
        </w:rPr>
        <w:t xml:space="preserve">, </w:t>
      </w:r>
      <w:r w:rsidR="000B5B0F" w:rsidRPr="000B5B0F">
        <w:rPr>
          <w:rFonts w:eastAsia="Times New Roman" w:cs="Times New Roman"/>
          <w:kern w:val="0"/>
          <w:lang w:eastAsia="es-ES"/>
          <w14:ligatures w14:val="none"/>
        </w:rPr>
        <w:t>que evalúa la disposición de los usuarios a adoptar un sistema mediante constructos medibles. Se diseñó un instrumento con 1</w:t>
      </w:r>
      <w:r w:rsidR="00891190">
        <w:rPr>
          <w:rFonts w:eastAsia="Times New Roman" w:cs="Times New Roman"/>
          <w:kern w:val="0"/>
          <w:lang w:eastAsia="es-ES"/>
          <w14:ligatures w14:val="none"/>
        </w:rPr>
        <w:t>6</w:t>
      </w:r>
      <w:r w:rsidR="000B5B0F" w:rsidRPr="000B5B0F">
        <w:rPr>
          <w:rFonts w:eastAsia="Times New Roman" w:cs="Times New Roman"/>
          <w:kern w:val="0"/>
          <w:lang w:eastAsia="es-ES"/>
          <w14:ligatures w14:val="none"/>
        </w:rPr>
        <w:t xml:space="preserve"> ítems distribuidos en cuatro constructos, cada uno formulado como afirmaciones en escala Likert de 5 puntos (1 = Totalmente en desacuerdo; 5 = Totalmente de acuerdo).</w:t>
      </w:r>
    </w:p>
    <w:p w14:paraId="72FAABC4" w14:textId="4EAC282D" w:rsidR="000B5B0F" w:rsidRPr="000B5B0F" w:rsidRDefault="000B5B0F" w:rsidP="00807CAE">
      <w:pPr>
        <w:pStyle w:val="Prrafodelista"/>
        <w:numPr>
          <w:ilvl w:val="0"/>
          <w:numId w:val="27"/>
        </w:numPr>
        <w:spacing w:before="100" w:beforeAutospacing="1" w:after="100" w:afterAutospacing="1" w:line="360" w:lineRule="auto"/>
        <w:jc w:val="both"/>
        <w:rPr>
          <w:rFonts w:eastAsia="Times New Roman" w:cs="Times New Roman"/>
          <w:kern w:val="0"/>
          <w:lang w:eastAsia="es-ES"/>
          <w14:ligatures w14:val="none"/>
        </w:rPr>
      </w:pPr>
      <w:r w:rsidRPr="000B5B0F">
        <w:rPr>
          <w:rFonts w:eastAsia="Times New Roman" w:cs="Times New Roman"/>
          <w:b/>
          <w:bCs/>
          <w:kern w:val="0"/>
          <w:lang w:eastAsia="es-ES"/>
          <w14:ligatures w14:val="none"/>
        </w:rPr>
        <w:t>Constructo 1</w:t>
      </w:r>
      <w:r w:rsidRPr="000B5B0F">
        <w:rPr>
          <w:rFonts w:eastAsia="Times New Roman" w:cs="Times New Roman"/>
          <w:kern w:val="0"/>
          <w:lang w:eastAsia="es-ES"/>
          <w14:ligatures w14:val="none"/>
        </w:rPr>
        <w:t xml:space="preserve"> — Utilidad Percibida (PU): evalúa si el usuario considera que la herramienta es útil para mejorar su rendimiento en la generación de pruebas (ítems PU1–PU</w:t>
      </w:r>
      <w:r w:rsidR="00891190">
        <w:rPr>
          <w:rFonts w:eastAsia="Times New Roman" w:cs="Times New Roman"/>
          <w:kern w:val="0"/>
          <w:lang w:eastAsia="es-ES"/>
          <w14:ligatures w14:val="none"/>
        </w:rPr>
        <w:t>5</w:t>
      </w:r>
      <w:r w:rsidRPr="000B5B0F">
        <w:rPr>
          <w:rFonts w:eastAsia="Times New Roman" w:cs="Times New Roman"/>
          <w:kern w:val="0"/>
          <w:lang w:eastAsia="es-ES"/>
          <w14:ligatures w14:val="none"/>
        </w:rPr>
        <w:t>).</w:t>
      </w:r>
    </w:p>
    <w:p w14:paraId="159C78B7" w14:textId="77777777" w:rsidR="000B5B0F" w:rsidRPr="000B5B0F" w:rsidRDefault="000B5B0F" w:rsidP="00807CAE">
      <w:pPr>
        <w:pStyle w:val="Prrafodelista"/>
        <w:numPr>
          <w:ilvl w:val="0"/>
          <w:numId w:val="27"/>
        </w:numPr>
        <w:spacing w:before="100" w:beforeAutospacing="1" w:after="100" w:afterAutospacing="1" w:line="360" w:lineRule="auto"/>
        <w:jc w:val="both"/>
        <w:rPr>
          <w:rFonts w:eastAsia="Times New Roman" w:cs="Times New Roman"/>
          <w:kern w:val="0"/>
          <w:lang w:eastAsia="es-ES"/>
          <w14:ligatures w14:val="none"/>
        </w:rPr>
      </w:pPr>
      <w:r w:rsidRPr="000B5B0F">
        <w:rPr>
          <w:rFonts w:eastAsia="Times New Roman" w:cs="Times New Roman"/>
          <w:b/>
          <w:bCs/>
          <w:kern w:val="0"/>
          <w:lang w:eastAsia="es-ES"/>
          <w14:ligatures w14:val="none"/>
        </w:rPr>
        <w:t xml:space="preserve">Constructo 2 </w:t>
      </w:r>
      <w:r w:rsidRPr="000B5B0F">
        <w:rPr>
          <w:rFonts w:eastAsia="Times New Roman" w:cs="Times New Roman"/>
          <w:kern w:val="0"/>
          <w:lang w:eastAsia="es-ES"/>
          <w14:ligatures w14:val="none"/>
        </w:rPr>
        <w:t>— Facilidad de Uso Percibida (PEOU): evalúa qué tan fácil es aprender a operar la herramienta (ítems PEOU1–PEOU4).</w:t>
      </w:r>
    </w:p>
    <w:p w14:paraId="2ECFB75C" w14:textId="77777777" w:rsidR="000B5B0F" w:rsidRPr="000B5B0F" w:rsidRDefault="000B5B0F" w:rsidP="00807CAE">
      <w:pPr>
        <w:pStyle w:val="Prrafodelista"/>
        <w:numPr>
          <w:ilvl w:val="0"/>
          <w:numId w:val="27"/>
        </w:numPr>
        <w:spacing w:before="100" w:beforeAutospacing="1" w:after="100" w:afterAutospacing="1" w:line="360" w:lineRule="auto"/>
        <w:jc w:val="both"/>
        <w:rPr>
          <w:rFonts w:eastAsia="Times New Roman" w:cs="Times New Roman"/>
          <w:kern w:val="0"/>
          <w:lang w:eastAsia="es-ES"/>
          <w14:ligatures w14:val="none"/>
        </w:rPr>
      </w:pPr>
      <w:r w:rsidRPr="000B5B0F">
        <w:rPr>
          <w:rFonts w:eastAsia="Times New Roman" w:cs="Times New Roman"/>
          <w:b/>
          <w:bCs/>
          <w:kern w:val="0"/>
          <w:lang w:eastAsia="es-ES"/>
          <w14:ligatures w14:val="none"/>
        </w:rPr>
        <w:t>Constructo 3</w:t>
      </w:r>
      <w:r w:rsidRPr="000B5B0F">
        <w:rPr>
          <w:rFonts w:eastAsia="Times New Roman" w:cs="Times New Roman"/>
          <w:kern w:val="0"/>
          <w:lang w:eastAsia="es-ES"/>
          <w14:ligatures w14:val="none"/>
        </w:rPr>
        <w:t xml:space="preserve"> — Confianza en Resultados (CR): evalúa el grado de confianza del usuario en la calidad y fiabilidad de los scripts </w:t>
      </w:r>
      <w:proofErr w:type="spellStart"/>
      <w:r w:rsidRPr="000B5B0F">
        <w:rPr>
          <w:rFonts w:eastAsia="Times New Roman" w:cs="Times New Roman"/>
          <w:kern w:val="0"/>
          <w:lang w:eastAsia="es-ES"/>
          <w14:ligatures w14:val="none"/>
        </w:rPr>
        <w:t>pytest</w:t>
      </w:r>
      <w:proofErr w:type="spellEnd"/>
      <w:r w:rsidRPr="000B5B0F">
        <w:rPr>
          <w:rFonts w:eastAsia="Times New Roman" w:cs="Times New Roman"/>
          <w:kern w:val="0"/>
          <w:lang w:eastAsia="es-ES"/>
          <w14:ligatures w14:val="none"/>
        </w:rPr>
        <w:t xml:space="preserve"> generados automáticamente por la herramienta (ítems CR1–CR4).</w:t>
      </w:r>
    </w:p>
    <w:p w14:paraId="71BA04B5" w14:textId="0FB0BF9F" w:rsidR="000B5B0F" w:rsidRPr="000B5B0F" w:rsidRDefault="000B5B0F" w:rsidP="00807CAE">
      <w:pPr>
        <w:pStyle w:val="Prrafodelista"/>
        <w:numPr>
          <w:ilvl w:val="0"/>
          <w:numId w:val="27"/>
        </w:numPr>
        <w:spacing w:before="100" w:beforeAutospacing="1" w:after="100" w:afterAutospacing="1" w:line="360" w:lineRule="auto"/>
        <w:jc w:val="both"/>
        <w:rPr>
          <w:rFonts w:eastAsia="Times New Roman" w:cs="Times New Roman"/>
          <w:kern w:val="0"/>
          <w:lang w:eastAsia="es-ES"/>
          <w14:ligatures w14:val="none"/>
        </w:rPr>
      </w:pPr>
      <w:r w:rsidRPr="000B5B0F">
        <w:rPr>
          <w:rFonts w:eastAsia="Times New Roman" w:cs="Times New Roman"/>
          <w:b/>
          <w:bCs/>
          <w:kern w:val="0"/>
          <w:lang w:eastAsia="es-ES"/>
          <w14:ligatures w14:val="none"/>
        </w:rPr>
        <w:t>Constructo 4</w:t>
      </w:r>
      <w:r w:rsidRPr="000B5B0F">
        <w:rPr>
          <w:rFonts w:eastAsia="Times New Roman" w:cs="Times New Roman"/>
          <w:kern w:val="0"/>
          <w:lang w:eastAsia="es-ES"/>
          <w14:ligatures w14:val="none"/>
        </w:rPr>
        <w:t xml:space="preserve"> — Intención de Uso (IU): evalúa si el usuario estaría dispuesto a utilizar y recomendar la herramienta en el futuro (ítems IU1–IU3).</w:t>
      </w:r>
    </w:p>
    <w:p w14:paraId="1EC91397" w14:textId="4D3F74CB" w:rsidR="00E33767" w:rsidRPr="0098784D" w:rsidRDefault="00E33767" w:rsidP="0098784D">
      <w:pPr>
        <w:spacing w:before="100" w:beforeAutospacing="1" w:after="100" w:afterAutospacing="1" w:line="360" w:lineRule="auto"/>
        <w:jc w:val="both"/>
        <w:rPr>
          <w:rFonts w:eastAsia="Times New Roman" w:cs="Times New Roman"/>
          <w:kern w:val="0"/>
          <w:lang w:eastAsia="es-ES"/>
          <w14:ligatures w14:val="none"/>
        </w:rPr>
      </w:pPr>
      <w:r w:rsidRPr="00E33767">
        <w:rPr>
          <w:rFonts w:eastAsia="Times New Roman" w:cs="Times New Roman"/>
          <w:kern w:val="0"/>
          <w:lang w:eastAsia="es-ES"/>
          <w14:ligatures w14:val="none"/>
        </w:rPr>
        <w:t xml:space="preserve">Todos los ítems utilizaron escala Likert de 5 puntos, y se calculó un promedio por constructo para obtener la puntuación final. El umbral de aceptación y su justificación se detallan en la sección </w:t>
      </w:r>
      <w:r w:rsidR="002F70BB" w:rsidRPr="002F70BB">
        <w:rPr>
          <w:rFonts w:eastAsia="Times New Roman" w:cs="Times New Roman"/>
          <w:b/>
          <w:bCs/>
          <w:kern w:val="0"/>
          <w:highlight w:val="yellow"/>
          <w:lang w:eastAsia="es-ES"/>
          <w14:ligatures w14:val="none"/>
        </w:rPr>
        <w:fldChar w:fldCharType="begin"/>
      </w:r>
      <w:r w:rsidR="002F70BB" w:rsidRPr="002F70BB">
        <w:rPr>
          <w:rFonts w:eastAsia="Times New Roman" w:cs="Times New Roman"/>
          <w:b/>
          <w:bCs/>
          <w:kern w:val="0"/>
          <w:lang w:eastAsia="es-ES"/>
          <w14:ligatures w14:val="none"/>
        </w:rPr>
        <w:instrText xml:space="preserve"> REF _Ref223911281 \r \h </w:instrText>
      </w:r>
      <w:r w:rsidR="002F70BB">
        <w:rPr>
          <w:rFonts w:eastAsia="Times New Roman" w:cs="Times New Roman"/>
          <w:b/>
          <w:bCs/>
          <w:kern w:val="0"/>
          <w:highlight w:val="yellow"/>
          <w:lang w:eastAsia="es-ES"/>
          <w14:ligatures w14:val="none"/>
        </w:rPr>
        <w:instrText xml:space="preserve"> \* MERGEFORMAT </w:instrText>
      </w:r>
      <w:r w:rsidR="002F70BB" w:rsidRPr="002F70BB">
        <w:rPr>
          <w:rFonts w:eastAsia="Times New Roman" w:cs="Times New Roman"/>
          <w:b/>
          <w:bCs/>
          <w:kern w:val="0"/>
          <w:highlight w:val="yellow"/>
          <w:lang w:eastAsia="es-ES"/>
          <w14:ligatures w14:val="none"/>
        </w:rPr>
      </w:r>
      <w:r w:rsidR="002F70BB" w:rsidRPr="002F70BB">
        <w:rPr>
          <w:rFonts w:eastAsia="Times New Roman" w:cs="Times New Roman"/>
          <w:b/>
          <w:bCs/>
          <w:kern w:val="0"/>
          <w:highlight w:val="yellow"/>
          <w:lang w:eastAsia="es-ES"/>
          <w14:ligatures w14:val="none"/>
        </w:rPr>
        <w:fldChar w:fldCharType="separate"/>
      </w:r>
      <w:r w:rsidR="007244C0">
        <w:rPr>
          <w:rFonts w:eastAsia="Times New Roman" w:cs="Times New Roman"/>
          <w:b/>
          <w:bCs/>
          <w:kern w:val="0"/>
          <w:lang w:eastAsia="es-ES"/>
          <w14:ligatures w14:val="none"/>
        </w:rPr>
        <w:t>3.5.2</w:t>
      </w:r>
      <w:r w:rsidR="002F70BB" w:rsidRPr="002F70BB">
        <w:rPr>
          <w:rFonts w:eastAsia="Times New Roman" w:cs="Times New Roman"/>
          <w:b/>
          <w:bCs/>
          <w:kern w:val="0"/>
          <w:highlight w:val="yellow"/>
          <w:lang w:eastAsia="es-ES"/>
          <w14:ligatures w14:val="none"/>
        </w:rPr>
        <w:fldChar w:fldCharType="end"/>
      </w:r>
      <w:r w:rsidRPr="00E33767">
        <w:rPr>
          <w:rFonts w:eastAsia="Times New Roman" w:cs="Times New Roman"/>
          <w:kern w:val="0"/>
          <w:lang w:eastAsia="es-ES"/>
          <w14:ligatures w14:val="none"/>
        </w:rPr>
        <w:t xml:space="preserve"> Los resultados del instrumento TAM se presentan en la sección </w:t>
      </w:r>
      <w:r w:rsidR="00A243F0" w:rsidRPr="00A243F0">
        <w:rPr>
          <w:rFonts w:eastAsia="Times New Roman" w:cs="Times New Roman"/>
          <w:b/>
          <w:bCs/>
          <w:kern w:val="0"/>
          <w:highlight w:val="yellow"/>
          <w:lang w:eastAsia="es-ES"/>
          <w14:ligatures w14:val="none"/>
        </w:rPr>
        <w:fldChar w:fldCharType="begin"/>
      </w:r>
      <w:r w:rsidR="00A243F0" w:rsidRPr="00A243F0">
        <w:rPr>
          <w:rFonts w:eastAsia="Times New Roman" w:cs="Times New Roman"/>
          <w:b/>
          <w:bCs/>
          <w:kern w:val="0"/>
          <w:lang w:eastAsia="es-ES"/>
          <w14:ligatures w14:val="none"/>
        </w:rPr>
        <w:instrText xml:space="preserve"> REF _Ref224013362 \w \h </w:instrText>
      </w:r>
      <w:r w:rsidR="00A243F0">
        <w:rPr>
          <w:rFonts w:eastAsia="Times New Roman" w:cs="Times New Roman"/>
          <w:b/>
          <w:bCs/>
          <w:kern w:val="0"/>
          <w:highlight w:val="yellow"/>
          <w:lang w:eastAsia="es-ES"/>
          <w14:ligatures w14:val="none"/>
        </w:rPr>
        <w:instrText xml:space="preserve"> \* MERGEFORMAT </w:instrText>
      </w:r>
      <w:r w:rsidR="00A243F0" w:rsidRPr="00A243F0">
        <w:rPr>
          <w:rFonts w:eastAsia="Times New Roman" w:cs="Times New Roman"/>
          <w:b/>
          <w:bCs/>
          <w:kern w:val="0"/>
          <w:highlight w:val="yellow"/>
          <w:lang w:eastAsia="es-ES"/>
          <w14:ligatures w14:val="none"/>
        </w:rPr>
      </w:r>
      <w:r w:rsidR="00A243F0" w:rsidRPr="00A243F0">
        <w:rPr>
          <w:rFonts w:eastAsia="Times New Roman" w:cs="Times New Roman"/>
          <w:b/>
          <w:bCs/>
          <w:kern w:val="0"/>
          <w:highlight w:val="yellow"/>
          <w:lang w:eastAsia="es-ES"/>
          <w14:ligatures w14:val="none"/>
        </w:rPr>
        <w:fldChar w:fldCharType="separate"/>
      </w:r>
      <w:r w:rsidR="007244C0">
        <w:rPr>
          <w:rFonts w:eastAsia="Times New Roman" w:cs="Times New Roman"/>
          <w:b/>
          <w:bCs/>
          <w:kern w:val="0"/>
          <w:lang w:eastAsia="es-ES"/>
          <w14:ligatures w14:val="none"/>
        </w:rPr>
        <w:t>4.2.2</w:t>
      </w:r>
      <w:r w:rsidR="00A243F0" w:rsidRPr="00A243F0">
        <w:rPr>
          <w:rFonts w:eastAsia="Times New Roman" w:cs="Times New Roman"/>
          <w:b/>
          <w:bCs/>
          <w:kern w:val="0"/>
          <w:highlight w:val="yellow"/>
          <w:lang w:eastAsia="es-ES"/>
          <w14:ligatures w14:val="none"/>
        </w:rPr>
        <w:fldChar w:fldCharType="end"/>
      </w:r>
      <w:r w:rsidRPr="00E33767">
        <w:rPr>
          <w:rFonts w:eastAsia="Times New Roman" w:cs="Times New Roman"/>
          <w:kern w:val="0"/>
          <w:lang w:eastAsia="es-ES"/>
          <w14:ligatures w14:val="none"/>
        </w:rPr>
        <w:t>.</w:t>
      </w:r>
    </w:p>
    <w:p w14:paraId="4A78EF53" w14:textId="3DA1125C" w:rsidR="007F3C6F" w:rsidRDefault="0098784D" w:rsidP="005108FE">
      <w:pPr>
        <w:spacing w:before="100" w:beforeAutospacing="1" w:after="100" w:afterAutospacing="1" w:line="360" w:lineRule="auto"/>
        <w:jc w:val="both"/>
        <w:rPr>
          <w:rFonts w:eastAsia="Times New Roman" w:cs="Times New Roman"/>
          <w:kern w:val="0"/>
          <w:lang w:eastAsia="es-ES"/>
          <w14:ligatures w14:val="none"/>
        </w:rPr>
      </w:pPr>
      <w:r w:rsidRPr="0098784D">
        <w:rPr>
          <w:rFonts w:eastAsia="Times New Roman" w:cs="Times New Roman"/>
          <w:kern w:val="0"/>
          <w:lang w:eastAsia="es-ES"/>
          <w14:ligatures w14:val="none"/>
        </w:rPr>
        <w:t xml:space="preserve">Se incluyó adicionalmente un cuestionario abierto con 5 preguntas </w:t>
      </w:r>
      <w:r w:rsidRPr="00D779A7">
        <w:rPr>
          <w:rFonts w:eastAsia="Times New Roman" w:cs="Times New Roman"/>
          <w:kern w:val="0"/>
          <w:lang w:eastAsia="es-ES"/>
          <w14:ligatures w14:val="none"/>
        </w:rPr>
        <w:t xml:space="preserve">(ver </w:t>
      </w:r>
      <w:r>
        <w:rPr>
          <w:rFonts w:eastAsia="Times New Roman" w:cs="Times New Roman"/>
          <w:kern w:val="0"/>
          <w:lang w:eastAsia="es-ES"/>
          <w14:ligatures w14:val="none"/>
        </w:rPr>
        <w:fldChar w:fldCharType="begin"/>
      </w:r>
      <w:r>
        <w:rPr>
          <w:rFonts w:eastAsia="Times New Roman" w:cs="Times New Roman"/>
          <w:kern w:val="0"/>
          <w:lang w:eastAsia="es-ES"/>
          <w14:ligatures w14:val="none"/>
        </w:rPr>
        <w:instrText xml:space="preserve"> REF _Ref221184070 \h </w:instrText>
      </w:r>
      <w:r>
        <w:rPr>
          <w:rFonts w:eastAsia="Times New Roman" w:cs="Times New Roman"/>
          <w:kern w:val="0"/>
          <w:lang w:eastAsia="es-ES"/>
          <w14:ligatures w14:val="none"/>
        </w:rPr>
      </w:r>
      <w:r>
        <w:rPr>
          <w:rFonts w:eastAsia="Times New Roman" w:cs="Times New Roman"/>
          <w:kern w:val="0"/>
          <w:lang w:eastAsia="es-ES"/>
          <w14:ligatures w14:val="none"/>
        </w:rPr>
        <w:fldChar w:fldCharType="separate"/>
      </w:r>
      <w:r w:rsidR="007244C0" w:rsidRPr="002E5D54">
        <w:rPr>
          <w:b/>
          <w:bCs/>
        </w:rPr>
        <w:t xml:space="preserve">Anexo </w:t>
      </w:r>
      <w:r w:rsidR="007244C0">
        <w:rPr>
          <w:b/>
          <w:bCs/>
          <w:noProof/>
        </w:rPr>
        <w:t>6</w:t>
      </w:r>
      <w:r>
        <w:rPr>
          <w:rFonts w:eastAsia="Times New Roman" w:cs="Times New Roman"/>
          <w:kern w:val="0"/>
          <w:lang w:eastAsia="es-ES"/>
          <w14:ligatures w14:val="none"/>
        </w:rPr>
        <w:fldChar w:fldCharType="end"/>
      </w:r>
      <w:r w:rsidRPr="00D779A7">
        <w:rPr>
          <w:rFonts w:eastAsia="Times New Roman" w:cs="Times New Roman"/>
          <w:kern w:val="0"/>
          <w:lang w:eastAsia="es-ES"/>
          <w14:ligatures w14:val="none"/>
        </w:rPr>
        <w:t>)</w:t>
      </w:r>
      <w:r>
        <w:rPr>
          <w:rFonts w:eastAsia="Times New Roman" w:cs="Times New Roman"/>
          <w:kern w:val="0"/>
          <w:lang w:eastAsia="es-ES"/>
          <w14:ligatures w14:val="none"/>
        </w:rPr>
        <w:t xml:space="preserve"> </w:t>
      </w:r>
      <w:r w:rsidRPr="0098784D">
        <w:rPr>
          <w:rFonts w:eastAsia="Times New Roman" w:cs="Times New Roman"/>
          <w:kern w:val="0"/>
          <w:lang w:eastAsia="es-ES"/>
          <w14:ligatures w14:val="none"/>
        </w:rPr>
        <w:t>que permitió capturar comentarios cualitativos específicos sobre aspectos de la interfaz, funcionalidades particularmente útiles o difíciles, y sugerencias de mejora.</w:t>
      </w:r>
    </w:p>
    <w:p w14:paraId="674A28D7" w14:textId="77777777" w:rsidR="007F3C6F" w:rsidRDefault="007F3C6F">
      <w:pPr>
        <w:rPr>
          <w:rFonts w:eastAsia="Times New Roman" w:cs="Times New Roman"/>
          <w:kern w:val="0"/>
          <w:lang w:eastAsia="es-ES"/>
          <w14:ligatures w14:val="none"/>
        </w:rPr>
      </w:pPr>
      <w:r>
        <w:rPr>
          <w:rFonts w:eastAsia="Times New Roman" w:cs="Times New Roman"/>
          <w:kern w:val="0"/>
          <w:lang w:eastAsia="es-ES"/>
          <w14:ligatures w14:val="none"/>
        </w:rPr>
        <w:br w:type="page"/>
      </w:r>
    </w:p>
    <w:p w14:paraId="332B28CA" w14:textId="4EF1B276" w:rsidR="00326A02" w:rsidRPr="00326A02" w:rsidRDefault="00326A02" w:rsidP="00807CAE">
      <w:pPr>
        <w:pStyle w:val="Ttulo4"/>
        <w:numPr>
          <w:ilvl w:val="3"/>
          <w:numId w:val="3"/>
        </w:numPr>
        <w:rPr>
          <w:rFonts w:cs="Times New Roman"/>
          <w:b/>
          <w:bCs/>
          <w:color w:val="auto"/>
        </w:rPr>
      </w:pPr>
      <w:r w:rsidRPr="00326A02">
        <w:rPr>
          <w:rFonts w:cs="Times New Roman"/>
          <w:b/>
          <w:bCs/>
          <w:color w:val="auto"/>
        </w:rPr>
        <w:lastRenderedPageBreak/>
        <w:t>Estudio 2: Validación de calidad de pruebas por expertos</w:t>
      </w:r>
    </w:p>
    <w:p w14:paraId="27C03A36" w14:textId="24539103" w:rsidR="00E33767" w:rsidRPr="00E33767" w:rsidRDefault="00E33767" w:rsidP="00E33767">
      <w:pPr>
        <w:spacing w:before="100" w:beforeAutospacing="1" w:after="100" w:afterAutospacing="1" w:line="360" w:lineRule="auto"/>
        <w:jc w:val="both"/>
        <w:rPr>
          <w:rFonts w:eastAsia="Times New Roman" w:cs="Times New Roman"/>
          <w:kern w:val="0"/>
          <w:lang w:eastAsia="es-ES"/>
          <w14:ligatures w14:val="none"/>
        </w:rPr>
      </w:pPr>
      <w:r w:rsidRPr="00E33767">
        <w:rPr>
          <w:rFonts w:eastAsia="Times New Roman" w:cs="Times New Roman"/>
          <w:kern w:val="0"/>
          <w:lang w:eastAsia="es-ES"/>
          <w14:ligatures w14:val="none"/>
        </w:rPr>
        <w:t xml:space="preserve">Se realizó un estudio de evaluación experta donde profesionales con experiencia comprobada en </w:t>
      </w:r>
      <w:proofErr w:type="spellStart"/>
      <w:r w:rsidRPr="00E33767">
        <w:rPr>
          <w:rFonts w:eastAsia="Times New Roman" w:cs="Times New Roman"/>
          <w:kern w:val="0"/>
          <w:lang w:eastAsia="es-ES"/>
          <w14:ligatures w14:val="none"/>
        </w:rPr>
        <w:t>testing</w:t>
      </w:r>
      <w:proofErr w:type="spellEnd"/>
      <w:r w:rsidRPr="00E33767">
        <w:rPr>
          <w:rFonts w:eastAsia="Times New Roman" w:cs="Times New Roman"/>
          <w:kern w:val="0"/>
          <w:lang w:eastAsia="es-ES"/>
          <w14:ligatures w14:val="none"/>
        </w:rPr>
        <w:t xml:space="preserve"> de software evaluaron la calidad técnica de las pruebas generadas automáticamente por la herramienta. Los expertos fueron contactados a través de redes profesionales </w:t>
      </w:r>
      <w:r w:rsidRPr="0098784D">
        <w:rPr>
          <w:rFonts w:eastAsia="Times New Roman" w:cs="Times New Roman"/>
          <w:kern w:val="0"/>
          <w:lang w:eastAsia="es-ES"/>
          <w14:ligatures w14:val="none"/>
        </w:rPr>
        <w:t xml:space="preserve">(ver </w:t>
      </w:r>
      <w:r w:rsidRPr="0098784D">
        <w:rPr>
          <w:rFonts w:eastAsia="Times New Roman" w:cs="Times New Roman"/>
          <w:kern w:val="0"/>
          <w:lang w:eastAsia="es-ES"/>
          <w14:ligatures w14:val="none"/>
        </w:rPr>
        <w:fldChar w:fldCharType="begin"/>
      </w:r>
      <w:r w:rsidRPr="0098784D">
        <w:rPr>
          <w:rFonts w:eastAsia="Times New Roman" w:cs="Times New Roman"/>
          <w:kern w:val="0"/>
          <w:lang w:eastAsia="es-ES"/>
          <w14:ligatures w14:val="none"/>
        </w:rPr>
        <w:instrText xml:space="preserve"> REF _Ref221184102 \h </w:instrText>
      </w:r>
      <w:r w:rsidRPr="0098784D">
        <w:rPr>
          <w:rFonts w:eastAsia="Times New Roman" w:cs="Times New Roman"/>
          <w:kern w:val="0"/>
          <w:lang w:eastAsia="es-ES"/>
          <w14:ligatures w14:val="none"/>
        </w:rPr>
      </w:r>
      <w:r w:rsidRPr="0098784D">
        <w:rPr>
          <w:rFonts w:eastAsia="Times New Roman" w:cs="Times New Roman"/>
          <w:kern w:val="0"/>
          <w:lang w:eastAsia="es-ES"/>
          <w14:ligatures w14:val="none"/>
        </w:rPr>
        <w:fldChar w:fldCharType="separate"/>
      </w:r>
      <w:r w:rsidR="007244C0" w:rsidRPr="002E5D54">
        <w:rPr>
          <w:b/>
          <w:bCs/>
        </w:rPr>
        <w:t xml:space="preserve">Anexo </w:t>
      </w:r>
      <w:r w:rsidR="007244C0">
        <w:rPr>
          <w:b/>
          <w:bCs/>
          <w:noProof/>
        </w:rPr>
        <w:t>7</w:t>
      </w:r>
      <w:r w:rsidRPr="0098784D">
        <w:rPr>
          <w:rFonts w:eastAsia="Times New Roman" w:cs="Times New Roman"/>
          <w:kern w:val="0"/>
          <w:lang w:eastAsia="es-ES"/>
          <w14:ligatures w14:val="none"/>
        </w:rPr>
        <w:fldChar w:fldCharType="end"/>
      </w:r>
      <w:r w:rsidRPr="00E33767">
        <w:rPr>
          <w:rFonts w:eastAsia="Times New Roman" w:cs="Times New Roman"/>
          <w:kern w:val="0"/>
          <w:lang w:eastAsia="es-ES"/>
          <w14:ligatures w14:val="none"/>
        </w:rPr>
        <w:t xml:space="preserve">) y su participación fue voluntaria. </w:t>
      </w:r>
    </w:p>
    <w:p w14:paraId="1485FC0B" w14:textId="57022F50" w:rsidR="00E33767" w:rsidRPr="00E33767" w:rsidRDefault="00E33767" w:rsidP="00E33767">
      <w:pPr>
        <w:spacing w:before="100" w:beforeAutospacing="1" w:after="100" w:afterAutospacing="1" w:line="360" w:lineRule="auto"/>
        <w:jc w:val="both"/>
        <w:rPr>
          <w:rFonts w:eastAsia="Times New Roman" w:cs="Times New Roman"/>
          <w:kern w:val="0"/>
          <w:lang w:eastAsia="es-ES"/>
          <w14:ligatures w14:val="none"/>
        </w:rPr>
      </w:pPr>
      <w:r w:rsidRPr="00E33767">
        <w:rPr>
          <w:rFonts w:eastAsia="Times New Roman" w:cs="Times New Roman"/>
          <w:kern w:val="0"/>
          <w:lang w:eastAsia="es-ES"/>
          <w14:ligatures w14:val="none"/>
        </w:rPr>
        <w:t>Se empleó una rúbrica estructurada de evaluación (</w:t>
      </w:r>
      <w:r w:rsidRPr="0098784D">
        <w:rPr>
          <w:rFonts w:eastAsia="Times New Roman" w:cs="Times New Roman"/>
          <w:kern w:val="0"/>
          <w:lang w:eastAsia="es-ES"/>
          <w14:ligatures w14:val="none"/>
        </w:rPr>
        <w:t xml:space="preserve">ver </w:t>
      </w:r>
      <w:r w:rsidRPr="0098784D">
        <w:rPr>
          <w:rFonts w:eastAsia="Times New Roman" w:cs="Times New Roman"/>
          <w:kern w:val="0"/>
          <w:lang w:eastAsia="es-ES"/>
          <w14:ligatures w14:val="none"/>
        </w:rPr>
        <w:fldChar w:fldCharType="begin"/>
      </w:r>
      <w:r w:rsidRPr="0098784D">
        <w:rPr>
          <w:rFonts w:eastAsia="Times New Roman" w:cs="Times New Roman"/>
          <w:kern w:val="0"/>
          <w:lang w:eastAsia="es-ES"/>
          <w14:ligatures w14:val="none"/>
        </w:rPr>
        <w:instrText xml:space="preserve"> REF _Ref221184180 \h </w:instrText>
      </w:r>
      <w:r w:rsidRPr="0098784D">
        <w:rPr>
          <w:rFonts w:eastAsia="Times New Roman" w:cs="Times New Roman"/>
          <w:kern w:val="0"/>
          <w:lang w:eastAsia="es-ES"/>
          <w14:ligatures w14:val="none"/>
        </w:rPr>
      </w:r>
      <w:r w:rsidRPr="0098784D">
        <w:rPr>
          <w:rFonts w:eastAsia="Times New Roman" w:cs="Times New Roman"/>
          <w:kern w:val="0"/>
          <w:lang w:eastAsia="es-ES"/>
          <w14:ligatures w14:val="none"/>
        </w:rPr>
        <w:fldChar w:fldCharType="separate"/>
      </w:r>
      <w:r w:rsidR="007244C0" w:rsidRPr="002E5D54">
        <w:rPr>
          <w:b/>
          <w:bCs/>
        </w:rPr>
        <w:t xml:space="preserve">Anexo </w:t>
      </w:r>
      <w:r w:rsidR="007244C0">
        <w:rPr>
          <w:b/>
          <w:bCs/>
          <w:noProof/>
        </w:rPr>
        <w:t>8</w:t>
      </w:r>
      <w:r w:rsidRPr="0098784D">
        <w:rPr>
          <w:rFonts w:eastAsia="Times New Roman" w:cs="Times New Roman"/>
          <w:kern w:val="0"/>
          <w:lang w:eastAsia="es-ES"/>
          <w14:ligatures w14:val="none"/>
        </w:rPr>
        <w:fldChar w:fldCharType="end"/>
      </w:r>
      <w:r w:rsidRPr="00E33767">
        <w:rPr>
          <w:rFonts w:eastAsia="Times New Roman" w:cs="Times New Roman"/>
          <w:kern w:val="0"/>
          <w:lang w:eastAsia="es-ES"/>
          <w14:ligatures w14:val="none"/>
        </w:rPr>
        <w:t xml:space="preserve">) </w:t>
      </w:r>
      <w:r w:rsidR="00E62C9D" w:rsidRPr="00E62C9D">
        <w:rPr>
          <w:rFonts w:eastAsia="Times New Roman" w:cs="Times New Roman"/>
          <w:kern w:val="0"/>
          <w:lang w:eastAsia="es-ES"/>
          <w14:ligatures w14:val="none"/>
        </w:rPr>
        <w:t xml:space="preserve">con cinco criterios específicos, cada uno evaluado en escala de 1 a 5: completitud, claridad, trazabilidad, viabilidad de ejecución y cobertura de escenarios. El criterio de viabilidad de ejecución fue definido como la capacidad del script generado para ser ejecutado sin modificaciones estructurales en un entorno Python con </w:t>
      </w:r>
      <w:proofErr w:type="spellStart"/>
      <w:r w:rsidR="00E62C9D" w:rsidRPr="00E62C9D">
        <w:rPr>
          <w:rFonts w:eastAsia="Times New Roman" w:cs="Times New Roman"/>
          <w:kern w:val="0"/>
          <w:lang w:eastAsia="es-ES"/>
          <w14:ligatures w14:val="none"/>
        </w:rPr>
        <w:t>pytest</w:t>
      </w:r>
      <w:proofErr w:type="spellEnd"/>
      <w:r w:rsidR="00E62C9D" w:rsidRPr="00E62C9D">
        <w:rPr>
          <w:rFonts w:eastAsia="Times New Roman" w:cs="Times New Roman"/>
          <w:kern w:val="0"/>
          <w:lang w:eastAsia="es-ES"/>
          <w14:ligatures w14:val="none"/>
        </w:rPr>
        <w:t xml:space="preserve">, evaluada mediante inspección del código —verificando la presencia de funciones de prueba válidas, aserciones coherentes con la especificación de origen y ausencia de errores sintácticos—, sin requerir la ejecución efectiva del script por parte del evaluador, dado que la validación sintáctica fue realizada internamente por el módulo </w:t>
      </w:r>
      <w:proofErr w:type="spellStart"/>
      <w:r w:rsidR="00E62C9D" w:rsidRPr="00E62C9D">
        <w:rPr>
          <w:rFonts w:eastAsia="Times New Roman" w:cs="Times New Roman"/>
          <w:kern w:val="0"/>
          <w:lang w:eastAsia="es-ES"/>
          <w14:ligatures w14:val="none"/>
        </w:rPr>
        <w:t>PytestValidator</w:t>
      </w:r>
      <w:proofErr w:type="spellEnd"/>
      <w:r w:rsidR="00E62C9D" w:rsidRPr="00E62C9D">
        <w:rPr>
          <w:rFonts w:eastAsia="Times New Roman" w:cs="Times New Roman"/>
          <w:kern w:val="0"/>
          <w:lang w:eastAsia="es-ES"/>
          <w14:ligatures w14:val="none"/>
        </w:rPr>
        <w:t xml:space="preserve"> del sistema</w:t>
      </w:r>
      <w:r w:rsidRPr="00E33767">
        <w:rPr>
          <w:rFonts w:eastAsia="Times New Roman" w:cs="Times New Roman"/>
          <w:kern w:val="0"/>
          <w:lang w:eastAsia="es-ES"/>
          <w14:ligatures w14:val="none"/>
        </w:rPr>
        <w:t>.</w:t>
      </w:r>
    </w:p>
    <w:p w14:paraId="7322DDFA" w14:textId="69BB71F5" w:rsidR="00E33767" w:rsidRPr="00E33767" w:rsidRDefault="00E33767" w:rsidP="00E33767">
      <w:pPr>
        <w:spacing w:before="100" w:beforeAutospacing="1" w:after="100" w:afterAutospacing="1" w:line="360" w:lineRule="auto"/>
        <w:jc w:val="both"/>
        <w:rPr>
          <w:rFonts w:eastAsia="Times New Roman" w:cs="Times New Roman"/>
          <w:kern w:val="0"/>
          <w:lang w:eastAsia="es-ES"/>
          <w14:ligatures w14:val="none"/>
        </w:rPr>
      </w:pPr>
      <w:r w:rsidRPr="00E33767">
        <w:rPr>
          <w:rFonts w:eastAsia="Times New Roman" w:cs="Times New Roman"/>
          <w:kern w:val="0"/>
          <w:lang w:eastAsia="es-ES"/>
          <w14:ligatures w14:val="none"/>
        </w:rPr>
        <w:t>Adicionalmente, se administró a cada evaluador un cuestionario cualitativo (</w:t>
      </w:r>
      <w:r w:rsidRPr="0098784D">
        <w:rPr>
          <w:rFonts w:eastAsia="Times New Roman" w:cs="Times New Roman"/>
          <w:kern w:val="0"/>
          <w:lang w:eastAsia="es-ES"/>
          <w14:ligatures w14:val="none"/>
        </w:rPr>
        <w:t xml:space="preserve">ver </w:t>
      </w:r>
      <w:r w:rsidRPr="0098784D">
        <w:rPr>
          <w:rFonts w:eastAsia="Times New Roman" w:cs="Times New Roman"/>
          <w:kern w:val="0"/>
          <w:lang w:eastAsia="es-ES"/>
          <w14:ligatures w14:val="none"/>
        </w:rPr>
        <w:fldChar w:fldCharType="begin"/>
      </w:r>
      <w:r w:rsidRPr="0098784D">
        <w:rPr>
          <w:rFonts w:eastAsia="Times New Roman" w:cs="Times New Roman"/>
          <w:kern w:val="0"/>
          <w:lang w:eastAsia="es-ES"/>
          <w14:ligatures w14:val="none"/>
        </w:rPr>
        <w:instrText xml:space="preserve"> REF _Ref221184204 \h </w:instrText>
      </w:r>
      <w:r w:rsidRPr="0098784D">
        <w:rPr>
          <w:rFonts w:eastAsia="Times New Roman" w:cs="Times New Roman"/>
          <w:kern w:val="0"/>
          <w:lang w:eastAsia="es-ES"/>
          <w14:ligatures w14:val="none"/>
        </w:rPr>
      </w:r>
      <w:r w:rsidRPr="0098784D">
        <w:rPr>
          <w:rFonts w:eastAsia="Times New Roman" w:cs="Times New Roman"/>
          <w:kern w:val="0"/>
          <w:lang w:eastAsia="es-ES"/>
          <w14:ligatures w14:val="none"/>
        </w:rPr>
        <w:fldChar w:fldCharType="separate"/>
      </w:r>
      <w:r w:rsidR="007244C0" w:rsidRPr="002E5D54">
        <w:rPr>
          <w:b/>
          <w:bCs/>
        </w:rPr>
        <w:t xml:space="preserve">Anexo </w:t>
      </w:r>
      <w:r w:rsidR="007244C0">
        <w:rPr>
          <w:b/>
          <w:bCs/>
          <w:noProof/>
        </w:rPr>
        <w:t>9</w:t>
      </w:r>
      <w:r w:rsidRPr="0098784D">
        <w:rPr>
          <w:rFonts w:eastAsia="Times New Roman" w:cs="Times New Roman"/>
          <w:kern w:val="0"/>
          <w:lang w:eastAsia="es-ES"/>
          <w14:ligatures w14:val="none"/>
        </w:rPr>
        <w:fldChar w:fldCharType="end"/>
      </w:r>
      <w:r w:rsidRPr="00E33767">
        <w:rPr>
          <w:rFonts w:eastAsia="Times New Roman" w:cs="Times New Roman"/>
          <w:kern w:val="0"/>
          <w:lang w:eastAsia="es-ES"/>
          <w14:ligatures w14:val="none"/>
        </w:rPr>
        <w:t>) para identificar las fortalezas principales observadas, las limitaciones o problemas encontrados, los contextos de aplicación donde la herramienta resultaría más apropiada, y una comparación informal con otras herramientas de generación de pruebas conocidas en la industria.</w:t>
      </w:r>
    </w:p>
    <w:p w14:paraId="1BAAB190" w14:textId="12659CC0" w:rsidR="00E33767" w:rsidRPr="00E33767" w:rsidRDefault="00E33767" w:rsidP="00E33767">
      <w:pPr>
        <w:spacing w:before="100" w:beforeAutospacing="1" w:after="100" w:afterAutospacing="1" w:line="360" w:lineRule="auto"/>
        <w:jc w:val="both"/>
        <w:rPr>
          <w:rFonts w:eastAsia="Times New Roman" w:cs="Times New Roman"/>
          <w:kern w:val="0"/>
          <w:lang w:eastAsia="es-ES"/>
          <w14:ligatures w14:val="none"/>
        </w:rPr>
      </w:pPr>
      <w:r w:rsidRPr="00E33767">
        <w:rPr>
          <w:rFonts w:eastAsia="Times New Roman" w:cs="Times New Roman"/>
          <w:kern w:val="0"/>
          <w:lang w:eastAsia="es-ES"/>
          <w14:ligatures w14:val="none"/>
        </w:rPr>
        <w:t xml:space="preserve">Los resultados detallados de ambos estudios de validación se presentan en la </w:t>
      </w:r>
      <w:r w:rsidR="00A243F0">
        <w:rPr>
          <w:rFonts w:eastAsia="Times New Roman" w:cs="Times New Roman"/>
          <w:kern w:val="0"/>
          <w:lang w:eastAsia="es-ES"/>
          <w14:ligatures w14:val="none"/>
        </w:rPr>
        <w:t xml:space="preserve">sección </w:t>
      </w:r>
      <w:r w:rsidR="00A243F0" w:rsidRPr="00A243F0">
        <w:rPr>
          <w:rFonts w:eastAsia="Times New Roman" w:cs="Times New Roman"/>
          <w:b/>
          <w:bCs/>
          <w:kern w:val="0"/>
          <w:highlight w:val="yellow"/>
          <w:lang w:eastAsia="es-ES"/>
          <w14:ligatures w14:val="none"/>
        </w:rPr>
        <w:fldChar w:fldCharType="begin"/>
      </w:r>
      <w:r w:rsidR="00A243F0" w:rsidRPr="00A243F0">
        <w:rPr>
          <w:rFonts w:eastAsia="Times New Roman" w:cs="Times New Roman"/>
          <w:b/>
          <w:bCs/>
          <w:kern w:val="0"/>
          <w:lang w:eastAsia="es-ES"/>
          <w14:ligatures w14:val="none"/>
        </w:rPr>
        <w:instrText xml:space="preserve"> REF _Ref224013396 \w \h </w:instrText>
      </w:r>
      <w:r w:rsidR="00A243F0">
        <w:rPr>
          <w:rFonts w:eastAsia="Times New Roman" w:cs="Times New Roman"/>
          <w:b/>
          <w:bCs/>
          <w:kern w:val="0"/>
          <w:highlight w:val="yellow"/>
          <w:lang w:eastAsia="es-ES"/>
          <w14:ligatures w14:val="none"/>
        </w:rPr>
        <w:instrText xml:space="preserve"> \* MERGEFORMAT </w:instrText>
      </w:r>
      <w:r w:rsidR="00A243F0" w:rsidRPr="00A243F0">
        <w:rPr>
          <w:rFonts w:eastAsia="Times New Roman" w:cs="Times New Roman"/>
          <w:b/>
          <w:bCs/>
          <w:kern w:val="0"/>
          <w:highlight w:val="yellow"/>
          <w:lang w:eastAsia="es-ES"/>
          <w14:ligatures w14:val="none"/>
        </w:rPr>
      </w:r>
      <w:r w:rsidR="00A243F0" w:rsidRPr="00A243F0">
        <w:rPr>
          <w:rFonts w:eastAsia="Times New Roman" w:cs="Times New Roman"/>
          <w:b/>
          <w:bCs/>
          <w:kern w:val="0"/>
          <w:highlight w:val="yellow"/>
          <w:lang w:eastAsia="es-ES"/>
          <w14:ligatures w14:val="none"/>
        </w:rPr>
        <w:fldChar w:fldCharType="separate"/>
      </w:r>
      <w:r w:rsidR="007244C0">
        <w:rPr>
          <w:rFonts w:eastAsia="Times New Roman" w:cs="Times New Roman"/>
          <w:b/>
          <w:bCs/>
          <w:kern w:val="0"/>
          <w:lang w:eastAsia="es-ES"/>
          <w14:ligatures w14:val="none"/>
        </w:rPr>
        <w:t>4.2.6</w:t>
      </w:r>
      <w:r w:rsidR="00A243F0" w:rsidRPr="00A243F0">
        <w:rPr>
          <w:rFonts w:eastAsia="Times New Roman" w:cs="Times New Roman"/>
          <w:b/>
          <w:bCs/>
          <w:kern w:val="0"/>
          <w:highlight w:val="yellow"/>
          <w:lang w:eastAsia="es-ES"/>
          <w14:ligatures w14:val="none"/>
        </w:rPr>
        <w:fldChar w:fldCharType="end"/>
      </w:r>
      <w:r w:rsidR="00A243F0">
        <w:rPr>
          <w:rFonts w:eastAsia="Times New Roman" w:cs="Times New Roman"/>
          <w:kern w:val="0"/>
          <w:lang w:eastAsia="es-ES"/>
          <w14:ligatures w14:val="none"/>
        </w:rPr>
        <w:t>.</w:t>
      </w:r>
    </w:p>
    <w:p w14:paraId="61EDFC2E" w14:textId="4AEB8550" w:rsidR="00EB16C3" w:rsidRPr="005D15C5" w:rsidRDefault="00EB16C3" w:rsidP="00807CAE">
      <w:pPr>
        <w:pStyle w:val="Ttulo3"/>
        <w:numPr>
          <w:ilvl w:val="2"/>
          <w:numId w:val="3"/>
        </w:numPr>
        <w:rPr>
          <w:rFonts w:cs="Times New Roman"/>
          <w:b/>
          <w:bCs/>
          <w:i/>
          <w:iCs/>
          <w:color w:val="auto"/>
          <w:sz w:val="24"/>
          <w:szCs w:val="24"/>
          <w:lang w:val="es-EC"/>
        </w:rPr>
      </w:pPr>
      <w:bookmarkStart w:id="86" w:name="_Toc221235122"/>
      <w:bookmarkStart w:id="87" w:name="_Toc228652217"/>
      <w:r w:rsidRPr="005D15C5">
        <w:rPr>
          <w:rFonts w:cs="Times New Roman"/>
          <w:b/>
          <w:bCs/>
          <w:i/>
          <w:iCs/>
          <w:color w:val="auto"/>
          <w:sz w:val="24"/>
          <w:szCs w:val="24"/>
          <w:lang w:val="es-EC"/>
        </w:rPr>
        <w:t>Fase de despliegue</w:t>
      </w:r>
      <w:bookmarkEnd w:id="86"/>
      <w:bookmarkEnd w:id="87"/>
    </w:p>
    <w:p w14:paraId="3C7B60A4" w14:textId="77777777" w:rsidR="00244B8E" w:rsidRPr="00244B8E" w:rsidRDefault="00244B8E" w:rsidP="00244B8E">
      <w:pPr>
        <w:spacing w:before="100" w:beforeAutospacing="1" w:after="100" w:afterAutospacing="1" w:line="360" w:lineRule="auto"/>
        <w:jc w:val="both"/>
        <w:rPr>
          <w:rFonts w:eastAsia="Times New Roman" w:cs="Times New Roman"/>
          <w:kern w:val="0"/>
          <w:lang w:eastAsia="es-ES"/>
          <w14:ligatures w14:val="none"/>
        </w:rPr>
      </w:pPr>
      <w:r w:rsidRPr="00244B8E">
        <w:rPr>
          <w:rFonts w:eastAsia="Times New Roman" w:cs="Times New Roman"/>
          <w:kern w:val="0"/>
          <w:lang w:eastAsia="es-ES"/>
          <w14:ligatures w14:val="none"/>
        </w:rPr>
        <w:t>La fase de despliegue operacionalizó el sistema en infraestructura de producción, garantizando disponibilidad continua, escalabilidad y mantenibilidad a largo plazo.</w:t>
      </w:r>
    </w:p>
    <w:p w14:paraId="64374028" w14:textId="77777777" w:rsidR="00244B8E" w:rsidRPr="00244B8E" w:rsidRDefault="00244B8E" w:rsidP="00244B8E">
      <w:pPr>
        <w:spacing w:before="100" w:beforeAutospacing="1" w:after="100" w:afterAutospacing="1" w:line="360" w:lineRule="auto"/>
        <w:jc w:val="both"/>
        <w:rPr>
          <w:rFonts w:eastAsia="Times New Roman" w:cs="Times New Roman"/>
          <w:b/>
          <w:bCs/>
          <w:kern w:val="0"/>
          <w:lang w:eastAsia="es-ES"/>
          <w14:ligatures w14:val="none"/>
        </w:rPr>
      </w:pPr>
      <w:r w:rsidRPr="00244B8E">
        <w:rPr>
          <w:rFonts w:eastAsia="Times New Roman" w:cs="Times New Roman"/>
          <w:b/>
          <w:bCs/>
          <w:kern w:val="0"/>
          <w:lang w:eastAsia="es-ES"/>
          <w14:ligatures w14:val="none"/>
        </w:rPr>
        <w:t xml:space="preserve">Despliegue del </w:t>
      </w:r>
      <w:proofErr w:type="spellStart"/>
      <w:r w:rsidRPr="00244B8E">
        <w:rPr>
          <w:rFonts w:eastAsia="Times New Roman" w:cs="Times New Roman"/>
          <w:b/>
          <w:bCs/>
          <w:kern w:val="0"/>
          <w:lang w:eastAsia="es-ES"/>
          <w14:ligatures w14:val="none"/>
        </w:rPr>
        <w:t>frontend</w:t>
      </w:r>
      <w:proofErr w:type="spellEnd"/>
    </w:p>
    <w:p w14:paraId="1670C1F3" w14:textId="7258EA55" w:rsidR="000A4D69" w:rsidRDefault="00244B8E" w:rsidP="005108FE">
      <w:pPr>
        <w:spacing w:before="100" w:beforeAutospacing="1" w:after="100" w:afterAutospacing="1" w:line="360" w:lineRule="auto"/>
        <w:jc w:val="both"/>
        <w:rPr>
          <w:rFonts w:eastAsia="Times New Roman" w:cs="Times New Roman"/>
          <w:kern w:val="0"/>
          <w:lang w:eastAsia="es-ES"/>
          <w14:ligatures w14:val="none"/>
        </w:rPr>
      </w:pPr>
      <w:r w:rsidRPr="00244B8E">
        <w:rPr>
          <w:rFonts w:eastAsia="Times New Roman" w:cs="Times New Roman"/>
          <w:kern w:val="0"/>
          <w:lang w:eastAsia="es-ES"/>
          <w14:ligatures w14:val="none"/>
        </w:rPr>
        <w:t xml:space="preserve">La aplicación </w:t>
      </w:r>
      <w:proofErr w:type="spellStart"/>
      <w:r w:rsidRPr="00244B8E">
        <w:rPr>
          <w:rFonts w:eastAsia="Times New Roman" w:cs="Times New Roman"/>
          <w:kern w:val="0"/>
          <w:lang w:eastAsia="es-ES"/>
          <w14:ligatures w14:val="none"/>
        </w:rPr>
        <w:t>React</w:t>
      </w:r>
      <w:proofErr w:type="spellEnd"/>
      <w:r w:rsidRPr="00244B8E">
        <w:rPr>
          <w:rFonts w:eastAsia="Times New Roman" w:cs="Times New Roman"/>
          <w:kern w:val="0"/>
          <w:lang w:eastAsia="es-ES"/>
          <w14:ligatures w14:val="none"/>
        </w:rPr>
        <w:t xml:space="preserve"> fue compilada para producción y distribuida mediante CDN global de Render, con certificado SSL/TLS automático y despliegue </w:t>
      </w:r>
      <w:proofErr w:type="gramStart"/>
      <w:r w:rsidRPr="00244B8E">
        <w:rPr>
          <w:rFonts w:eastAsia="Times New Roman" w:cs="Times New Roman"/>
          <w:kern w:val="0"/>
          <w:lang w:eastAsia="es-ES"/>
          <w14:ligatures w14:val="none"/>
        </w:rPr>
        <w:t>continuo</w:t>
      </w:r>
      <w:proofErr w:type="gramEnd"/>
      <w:r w:rsidRPr="00244B8E">
        <w:rPr>
          <w:rFonts w:eastAsia="Times New Roman" w:cs="Times New Roman"/>
          <w:kern w:val="0"/>
          <w:lang w:eastAsia="es-ES"/>
          <w14:ligatures w14:val="none"/>
        </w:rPr>
        <w:t xml:space="preserve"> activado desde el repositorio GitHub mediante </w:t>
      </w:r>
      <w:proofErr w:type="spellStart"/>
      <w:r w:rsidRPr="00244B8E">
        <w:rPr>
          <w:rFonts w:eastAsia="Times New Roman" w:cs="Times New Roman"/>
          <w:i/>
          <w:iCs/>
          <w:kern w:val="0"/>
          <w:lang w:eastAsia="es-ES"/>
          <w14:ligatures w14:val="none"/>
        </w:rPr>
        <w:t>webhooks</w:t>
      </w:r>
      <w:proofErr w:type="spellEnd"/>
      <w:r w:rsidRPr="00244B8E">
        <w:rPr>
          <w:rFonts w:eastAsia="Times New Roman" w:cs="Times New Roman"/>
          <w:kern w:val="0"/>
          <w:lang w:eastAsia="es-ES"/>
          <w14:ligatures w14:val="none"/>
        </w:rPr>
        <w:t>.</w:t>
      </w:r>
    </w:p>
    <w:p w14:paraId="78009688" w14:textId="77777777" w:rsidR="00244B8E" w:rsidRPr="00244B8E" w:rsidRDefault="00244B8E" w:rsidP="00CE6850">
      <w:pPr>
        <w:spacing w:before="100" w:beforeAutospacing="1" w:after="100" w:afterAutospacing="1" w:line="360" w:lineRule="auto"/>
        <w:ind w:left="708" w:hanging="708"/>
        <w:jc w:val="both"/>
        <w:rPr>
          <w:rFonts w:eastAsia="Times New Roman" w:cs="Times New Roman"/>
          <w:b/>
          <w:bCs/>
          <w:kern w:val="0"/>
          <w:lang w:eastAsia="es-ES"/>
          <w14:ligatures w14:val="none"/>
        </w:rPr>
      </w:pPr>
      <w:r w:rsidRPr="00244B8E">
        <w:rPr>
          <w:rFonts w:eastAsia="Times New Roman" w:cs="Times New Roman"/>
          <w:b/>
          <w:bCs/>
          <w:kern w:val="0"/>
          <w:lang w:eastAsia="es-ES"/>
          <w14:ligatures w14:val="none"/>
        </w:rPr>
        <w:lastRenderedPageBreak/>
        <w:t xml:space="preserve">Despliegue del </w:t>
      </w:r>
      <w:proofErr w:type="spellStart"/>
      <w:r w:rsidRPr="00244B8E">
        <w:rPr>
          <w:rFonts w:eastAsia="Times New Roman" w:cs="Times New Roman"/>
          <w:b/>
          <w:bCs/>
          <w:kern w:val="0"/>
          <w:lang w:eastAsia="es-ES"/>
          <w14:ligatures w14:val="none"/>
        </w:rPr>
        <w:t>backend</w:t>
      </w:r>
      <w:proofErr w:type="spellEnd"/>
    </w:p>
    <w:p w14:paraId="499BDF3C" w14:textId="77777777" w:rsidR="00244B8E" w:rsidRPr="00244B8E" w:rsidRDefault="00244B8E" w:rsidP="00E33767">
      <w:pPr>
        <w:spacing w:before="100" w:beforeAutospacing="1" w:after="100" w:afterAutospacing="1" w:line="360" w:lineRule="auto"/>
        <w:jc w:val="both"/>
        <w:rPr>
          <w:rFonts w:eastAsia="Times New Roman" w:cs="Times New Roman"/>
          <w:kern w:val="0"/>
          <w:lang w:eastAsia="es-ES"/>
          <w14:ligatures w14:val="none"/>
        </w:rPr>
      </w:pPr>
      <w:r w:rsidRPr="00244B8E">
        <w:rPr>
          <w:rFonts w:eastAsia="Times New Roman" w:cs="Times New Roman"/>
          <w:kern w:val="0"/>
          <w:lang w:eastAsia="es-ES"/>
          <w14:ligatures w14:val="none"/>
        </w:rPr>
        <w:t xml:space="preserve">El </w:t>
      </w:r>
      <w:proofErr w:type="spellStart"/>
      <w:r w:rsidRPr="00244B8E">
        <w:rPr>
          <w:rFonts w:eastAsia="Times New Roman" w:cs="Times New Roman"/>
          <w:kern w:val="0"/>
          <w:lang w:eastAsia="es-ES"/>
          <w14:ligatures w14:val="none"/>
        </w:rPr>
        <w:t>backend</w:t>
      </w:r>
      <w:proofErr w:type="spellEnd"/>
      <w:r w:rsidRPr="00244B8E">
        <w:rPr>
          <w:rFonts w:eastAsia="Times New Roman" w:cs="Times New Roman"/>
          <w:kern w:val="0"/>
          <w:lang w:eastAsia="es-ES"/>
          <w14:ligatures w14:val="none"/>
        </w:rPr>
        <w:t xml:space="preserve"> Django se desplegó en </w:t>
      </w:r>
      <w:proofErr w:type="spellStart"/>
      <w:r w:rsidRPr="00244B8E">
        <w:rPr>
          <w:rFonts w:eastAsia="Times New Roman" w:cs="Times New Roman"/>
          <w:kern w:val="0"/>
          <w:lang w:eastAsia="es-ES"/>
          <w14:ligatures w14:val="none"/>
        </w:rPr>
        <w:t>Firebase</w:t>
      </w:r>
      <w:proofErr w:type="spellEnd"/>
      <w:r w:rsidRPr="00244B8E">
        <w:rPr>
          <w:rFonts w:eastAsia="Times New Roman" w:cs="Times New Roman"/>
          <w:kern w:val="0"/>
          <w:lang w:eastAsia="es-ES"/>
          <w14:ligatures w14:val="none"/>
        </w:rPr>
        <w:t xml:space="preserve"> Cloud Run mediante contenedor Docker con servidor </w:t>
      </w:r>
      <w:proofErr w:type="spellStart"/>
      <w:r w:rsidRPr="00244B8E">
        <w:rPr>
          <w:rFonts w:eastAsia="Times New Roman" w:cs="Times New Roman"/>
          <w:kern w:val="0"/>
          <w:lang w:eastAsia="es-ES"/>
          <w14:ligatures w14:val="none"/>
        </w:rPr>
        <w:t>Gunicorn</w:t>
      </w:r>
      <w:proofErr w:type="spellEnd"/>
      <w:r w:rsidRPr="00244B8E">
        <w:rPr>
          <w:rFonts w:eastAsia="Times New Roman" w:cs="Times New Roman"/>
          <w:kern w:val="0"/>
          <w:lang w:eastAsia="es-ES"/>
          <w14:ligatures w14:val="none"/>
        </w:rPr>
        <w:t xml:space="preserve">, con escalado automático basado en carga de peticiones e integración con Google Cloud Storage para archivos estáticos. La base de datos PostgreSQL fue gestionada en </w:t>
      </w:r>
      <w:proofErr w:type="spellStart"/>
      <w:r w:rsidRPr="00244B8E">
        <w:rPr>
          <w:rFonts w:eastAsia="Times New Roman" w:cs="Times New Roman"/>
          <w:kern w:val="0"/>
          <w:lang w:eastAsia="es-ES"/>
          <w14:ligatures w14:val="none"/>
        </w:rPr>
        <w:t>Supabase</w:t>
      </w:r>
      <w:proofErr w:type="spellEnd"/>
      <w:r w:rsidRPr="00244B8E">
        <w:rPr>
          <w:rFonts w:eastAsia="Times New Roman" w:cs="Times New Roman"/>
          <w:kern w:val="0"/>
          <w:lang w:eastAsia="es-ES"/>
          <w14:ligatures w14:val="none"/>
        </w:rPr>
        <w:t xml:space="preserve"> con </w:t>
      </w:r>
      <w:proofErr w:type="spellStart"/>
      <w:r w:rsidRPr="00244B8E">
        <w:rPr>
          <w:rFonts w:eastAsia="Times New Roman" w:cs="Times New Roman"/>
          <w:kern w:val="0"/>
          <w:lang w:eastAsia="es-ES"/>
          <w14:ligatures w14:val="none"/>
        </w:rPr>
        <w:t>backups</w:t>
      </w:r>
      <w:proofErr w:type="spellEnd"/>
      <w:r w:rsidRPr="00244B8E">
        <w:rPr>
          <w:rFonts w:eastAsia="Times New Roman" w:cs="Times New Roman"/>
          <w:kern w:val="0"/>
          <w:lang w:eastAsia="es-ES"/>
          <w14:ligatures w14:val="none"/>
        </w:rPr>
        <w:t xml:space="preserve"> automáticos diarios y réplicas de lectura para distribución de carga.</w:t>
      </w:r>
    </w:p>
    <w:p w14:paraId="7BCFD623" w14:textId="77777777" w:rsidR="00244B8E" w:rsidRPr="00244B8E" w:rsidRDefault="00244B8E" w:rsidP="00E33767">
      <w:pPr>
        <w:spacing w:before="100" w:beforeAutospacing="1" w:after="100" w:afterAutospacing="1" w:line="360" w:lineRule="auto"/>
        <w:jc w:val="both"/>
        <w:rPr>
          <w:rFonts w:eastAsia="Times New Roman" w:cs="Times New Roman"/>
          <w:b/>
          <w:bCs/>
          <w:kern w:val="0"/>
          <w:lang w:eastAsia="es-ES"/>
          <w14:ligatures w14:val="none"/>
        </w:rPr>
      </w:pPr>
      <w:r w:rsidRPr="00244B8E">
        <w:rPr>
          <w:rFonts w:eastAsia="Times New Roman" w:cs="Times New Roman"/>
          <w:b/>
          <w:bCs/>
          <w:kern w:val="0"/>
          <w:lang w:eastAsia="es-ES"/>
          <w14:ligatures w14:val="none"/>
        </w:rPr>
        <w:t>Integración con servicios externos</w:t>
      </w:r>
    </w:p>
    <w:p w14:paraId="6F56F8A5" w14:textId="6403AC2E" w:rsidR="00244B8E" w:rsidRPr="00244B8E" w:rsidRDefault="000A4D69" w:rsidP="00E33767">
      <w:pPr>
        <w:spacing w:before="100" w:beforeAutospacing="1" w:after="100" w:afterAutospacing="1" w:line="360" w:lineRule="auto"/>
        <w:jc w:val="both"/>
        <w:rPr>
          <w:rFonts w:eastAsia="Times New Roman" w:cs="Times New Roman"/>
          <w:kern w:val="0"/>
          <w:lang w:eastAsia="es-ES"/>
          <w14:ligatures w14:val="none"/>
        </w:rPr>
      </w:pPr>
      <w:r w:rsidRPr="000A4D69">
        <w:rPr>
          <w:rFonts w:eastAsia="Times New Roman" w:cs="Times New Roman"/>
          <w:kern w:val="0"/>
          <w:lang w:eastAsia="es-ES"/>
          <w14:ligatures w14:val="none"/>
        </w:rPr>
        <w:t>La integración con la API de Claude (</w:t>
      </w:r>
      <w:proofErr w:type="spellStart"/>
      <w:r w:rsidRPr="000A4D69">
        <w:rPr>
          <w:rFonts w:eastAsia="Times New Roman" w:cs="Times New Roman"/>
          <w:kern w:val="0"/>
          <w:lang w:eastAsia="es-ES"/>
          <w14:ligatures w14:val="none"/>
        </w:rPr>
        <w:t>Anthropic</w:t>
      </w:r>
      <w:proofErr w:type="spellEnd"/>
      <w:r w:rsidRPr="000A4D69">
        <w:rPr>
          <w:rFonts w:eastAsia="Times New Roman" w:cs="Times New Roman"/>
          <w:kern w:val="0"/>
          <w:lang w:eastAsia="es-ES"/>
          <w14:ligatures w14:val="none"/>
        </w:rPr>
        <w:t xml:space="preserve">) se configuró mediante variables de entorno con reintentos automáticos y </w:t>
      </w:r>
      <w:proofErr w:type="spellStart"/>
      <w:r w:rsidRPr="000A4D69">
        <w:rPr>
          <w:rFonts w:eastAsia="Times New Roman" w:cs="Times New Roman"/>
          <w:kern w:val="0"/>
          <w:lang w:eastAsia="es-ES"/>
          <w14:ligatures w14:val="none"/>
        </w:rPr>
        <w:t>backoff</w:t>
      </w:r>
      <w:proofErr w:type="spellEnd"/>
      <w:r w:rsidRPr="000A4D69">
        <w:rPr>
          <w:rFonts w:eastAsia="Times New Roman" w:cs="Times New Roman"/>
          <w:kern w:val="0"/>
          <w:lang w:eastAsia="es-ES"/>
          <w14:ligatures w14:val="none"/>
        </w:rPr>
        <w:t xml:space="preserve"> exponencial</w:t>
      </w:r>
      <w:r w:rsidR="00244B8E" w:rsidRPr="00244B8E">
        <w:rPr>
          <w:rFonts w:eastAsia="Times New Roman" w:cs="Times New Roman"/>
          <w:kern w:val="0"/>
          <w:lang w:eastAsia="es-ES"/>
          <w14:ligatures w14:val="none"/>
        </w:rPr>
        <w:t>.</w:t>
      </w:r>
    </w:p>
    <w:p w14:paraId="34519729" w14:textId="288F46FE" w:rsidR="009647DB" w:rsidRPr="00084D13" w:rsidRDefault="009647DB" w:rsidP="00807CAE">
      <w:pPr>
        <w:pStyle w:val="Ttulo2"/>
        <w:numPr>
          <w:ilvl w:val="1"/>
          <w:numId w:val="3"/>
        </w:numPr>
        <w:spacing w:line="360" w:lineRule="auto"/>
        <w:jc w:val="both"/>
        <w:rPr>
          <w:rFonts w:ascii="Times New Roman" w:hAnsi="Times New Roman" w:cs="Times New Roman"/>
          <w:b/>
          <w:bCs/>
          <w:color w:val="auto"/>
          <w:sz w:val="24"/>
          <w:szCs w:val="24"/>
          <w:lang w:val="es-EC"/>
        </w:rPr>
      </w:pPr>
      <w:bookmarkStart w:id="88" w:name="_Toc221235123"/>
      <w:bookmarkStart w:id="89" w:name="_Toc228652218"/>
      <w:r w:rsidRPr="005D15C5">
        <w:rPr>
          <w:rFonts w:ascii="Times New Roman" w:hAnsi="Times New Roman" w:cs="Times New Roman"/>
          <w:b/>
          <w:bCs/>
          <w:color w:val="auto"/>
          <w:sz w:val="24"/>
          <w:szCs w:val="24"/>
          <w:lang w:val="es-EC"/>
        </w:rPr>
        <w:lastRenderedPageBreak/>
        <w:t>Cronograma</w:t>
      </w:r>
      <w:bookmarkEnd w:id="88"/>
      <w:bookmarkEnd w:id="89"/>
    </w:p>
    <w:p w14:paraId="408F0207" w14:textId="77777777" w:rsidR="001609E1" w:rsidRDefault="009647DB" w:rsidP="005108FE">
      <w:pPr>
        <w:keepNext/>
        <w:spacing w:before="100" w:beforeAutospacing="1" w:after="0" w:line="360" w:lineRule="auto"/>
        <w:jc w:val="center"/>
      </w:pPr>
      <w:r w:rsidRPr="005D15C5">
        <w:rPr>
          <w:rFonts w:cs="Times New Roman"/>
          <w:noProof/>
        </w:rPr>
        <w:drawing>
          <wp:inline distT="0" distB="0" distL="0" distR="0" wp14:anchorId="47FC8A21" wp14:editId="3111550F">
            <wp:extent cx="4936903" cy="7783286"/>
            <wp:effectExtent l="0" t="0" r="0" b="8255"/>
            <wp:docPr id="26257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55060" cy="7811911"/>
                    </a:xfrm>
                    <a:prstGeom prst="rect">
                      <a:avLst/>
                    </a:prstGeom>
                    <a:noFill/>
                    <a:ln>
                      <a:noFill/>
                    </a:ln>
                  </pic:spPr>
                </pic:pic>
              </a:graphicData>
            </a:graphic>
          </wp:inline>
        </w:drawing>
      </w:r>
    </w:p>
    <w:p w14:paraId="7922CF90" w14:textId="2217C36F" w:rsidR="005108FE" w:rsidRDefault="001609E1" w:rsidP="005108FE">
      <w:pPr>
        <w:pStyle w:val="Descripcin"/>
        <w:jc w:val="center"/>
        <w:rPr>
          <w:i w:val="0"/>
          <w:iCs w:val="0"/>
          <w:color w:val="auto"/>
          <w:sz w:val="24"/>
          <w:szCs w:val="24"/>
        </w:rPr>
      </w:pPr>
      <w:bookmarkStart w:id="90" w:name="_Toc228652259"/>
      <w:r w:rsidRPr="005108FE">
        <w:rPr>
          <w:b/>
          <w:bCs/>
          <w:i w:val="0"/>
          <w:iCs w:val="0"/>
          <w:color w:val="auto"/>
          <w:sz w:val="24"/>
          <w:szCs w:val="24"/>
        </w:rPr>
        <w:t xml:space="preserve">Ilustración </w:t>
      </w:r>
      <w:r w:rsidRPr="005108FE">
        <w:rPr>
          <w:b/>
          <w:bCs/>
          <w:i w:val="0"/>
          <w:iCs w:val="0"/>
          <w:color w:val="auto"/>
          <w:sz w:val="24"/>
          <w:szCs w:val="24"/>
        </w:rPr>
        <w:fldChar w:fldCharType="begin"/>
      </w:r>
      <w:r w:rsidRPr="005108FE">
        <w:rPr>
          <w:b/>
          <w:bCs/>
          <w:i w:val="0"/>
          <w:iCs w:val="0"/>
          <w:color w:val="auto"/>
          <w:sz w:val="24"/>
          <w:szCs w:val="24"/>
        </w:rPr>
        <w:instrText xml:space="preserve"> SEQ Ilustración \* ARABIC </w:instrText>
      </w:r>
      <w:r w:rsidRPr="005108FE">
        <w:rPr>
          <w:b/>
          <w:bCs/>
          <w:i w:val="0"/>
          <w:iCs w:val="0"/>
          <w:color w:val="auto"/>
          <w:sz w:val="24"/>
          <w:szCs w:val="24"/>
        </w:rPr>
        <w:fldChar w:fldCharType="separate"/>
      </w:r>
      <w:r w:rsidR="007244C0">
        <w:rPr>
          <w:b/>
          <w:bCs/>
          <w:i w:val="0"/>
          <w:iCs w:val="0"/>
          <w:noProof/>
          <w:color w:val="auto"/>
          <w:sz w:val="24"/>
          <w:szCs w:val="24"/>
        </w:rPr>
        <w:t>1</w:t>
      </w:r>
      <w:r w:rsidRPr="005108FE">
        <w:rPr>
          <w:b/>
          <w:bCs/>
          <w:i w:val="0"/>
          <w:iCs w:val="0"/>
          <w:color w:val="auto"/>
          <w:sz w:val="24"/>
          <w:szCs w:val="24"/>
        </w:rPr>
        <w:fldChar w:fldCharType="end"/>
      </w:r>
      <w:r w:rsidRPr="005108FE">
        <w:rPr>
          <w:i w:val="0"/>
          <w:iCs w:val="0"/>
          <w:color w:val="auto"/>
          <w:sz w:val="24"/>
          <w:szCs w:val="24"/>
        </w:rPr>
        <w:t xml:space="preserve"> Cronograma de actividades</w:t>
      </w:r>
      <w:bookmarkEnd w:id="90"/>
    </w:p>
    <w:p w14:paraId="5805CD32" w14:textId="77777777" w:rsidR="005108FE" w:rsidRDefault="005108FE" w:rsidP="005108FE">
      <w:pPr>
        <w:spacing w:line="360" w:lineRule="auto"/>
        <w:jc w:val="center"/>
        <w:rPr>
          <w:rFonts w:cs="Times New Roman"/>
          <w:b/>
          <w:bCs/>
        </w:rPr>
      </w:pPr>
      <w:r>
        <w:rPr>
          <w:rFonts w:cs="Times New Roman"/>
          <w:b/>
          <w:bCs/>
        </w:rPr>
        <w:t xml:space="preserve">Elaborado por: </w:t>
      </w:r>
      <w:r w:rsidRPr="0076706A">
        <w:rPr>
          <w:rFonts w:cs="Times New Roman"/>
        </w:rPr>
        <w:t>Autor</w:t>
      </w:r>
    </w:p>
    <w:p w14:paraId="1AB1B781" w14:textId="1EC880FA" w:rsidR="00F62338" w:rsidRPr="005D15C5" w:rsidRDefault="00F62338" w:rsidP="00807CAE">
      <w:pPr>
        <w:pStyle w:val="Ttulo2"/>
        <w:numPr>
          <w:ilvl w:val="1"/>
          <w:numId w:val="3"/>
        </w:numPr>
        <w:spacing w:line="360" w:lineRule="auto"/>
        <w:jc w:val="both"/>
        <w:rPr>
          <w:rFonts w:ascii="Times New Roman" w:hAnsi="Times New Roman" w:cs="Times New Roman"/>
          <w:b/>
          <w:bCs/>
          <w:color w:val="auto"/>
          <w:sz w:val="24"/>
          <w:szCs w:val="24"/>
          <w:lang w:val="es-EC"/>
        </w:rPr>
      </w:pPr>
      <w:bookmarkStart w:id="91" w:name="_Toc221235124"/>
      <w:bookmarkStart w:id="92" w:name="_Toc228652219"/>
      <w:r w:rsidRPr="005D15C5">
        <w:rPr>
          <w:rFonts w:ascii="Times New Roman" w:hAnsi="Times New Roman" w:cs="Times New Roman"/>
          <w:b/>
          <w:bCs/>
          <w:color w:val="auto"/>
          <w:sz w:val="24"/>
          <w:szCs w:val="24"/>
          <w:lang w:val="es-EC"/>
        </w:rPr>
        <w:lastRenderedPageBreak/>
        <w:t>Recursos, presupuesto y financiamiento</w:t>
      </w:r>
      <w:bookmarkEnd w:id="91"/>
      <w:bookmarkEnd w:id="92"/>
    </w:p>
    <w:p w14:paraId="6A092CD8" w14:textId="3C752948" w:rsidR="00F62338" w:rsidRPr="005D15C5" w:rsidRDefault="00F62338" w:rsidP="00807CAE">
      <w:pPr>
        <w:pStyle w:val="Ttulo3"/>
        <w:numPr>
          <w:ilvl w:val="2"/>
          <w:numId w:val="3"/>
        </w:numPr>
        <w:rPr>
          <w:rFonts w:cs="Times New Roman"/>
          <w:b/>
          <w:bCs/>
          <w:i/>
          <w:iCs/>
          <w:color w:val="auto"/>
          <w:sz w:val="24"/>
          <w:szCs w:val="24"/>
          <w:lang w:val="es-EC"/>
        </w:rPr>
      </w:pPr>
      <w:bookmarkStart w:id="93" w:name="_Toc221235125"/>
      <w:bookmarkStart w:id="94" w:name="_Toc228652220"/>
      <w:r w:rsidRPr="005D15C5">
        <w:rPr>
          <w:rFonts w:cs="Times New Roman"/>
          <w:b/>
          <w:bCs/>
          <w:i/>
          <w:iCs/>
          <w:color w:val="auto"/>
          <w:sz w:val="24"/>
          <w:szCs w:val="24"/>
          <w:lang w:val="es-EC"/>
        </w:rPr>
        <w:t>Talento humano</w:t>
      </w:r>
      <w:bookmarkEnd w:id="93"/>
      <w:bookmarkEnd w:id="94"/>
    </w:p>
    <w:p w14:paraId="1669980F" w14:textId="77777777" w:rsidR="00640B66" w:rsidRPr="00640B66" w:rsidRDefault="00640B66" w:rsidP="00640B66">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El cumplimiento de todas las tareas del proyecto, desde la planificación metodológica y análisis de requisitos hasta el diseño arquitectónico, adaptación de componentes e implementación del sistema, fue fundamental para asegurar el desarrollo de una herramienta de calidad bajo la metodología CBSE. Se establecieron objetivos claros y alcanzables según el marco metodológico definido, con plazos específicos para cada fase de desarrollo.</w:t>
      </w:r>
    </w:p>
    <w:p w14:paraId="171940BE" w14:textId="32575F93" w:rsidR="00640B66" w:rsidRPr="005D15C5" w:rsidRDefault="00640B66" w:rsidP="00F62338">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 xml:space="preserve">En cuanto al desarrollo de la herramienta CASE, se trabajó de manera disciplinada cumpliendo con los requisitos funcionales y no funcionales establecidos durante la fase de análisis, garantizando el logro de los objetivos específicos planteados mediante la integración de componentes open </w:t>
      </w:r>
      <w:proofErr w:type="spellStart"/>
      <w:r w:rsidRPr="00640B66">
        <w:rPr>
          <w:rFonts w:eastAsia="Times New Roman" w:cs="Times New Roman"/>
          <w:kern w:val="0"/>
          <w:lang w:eastAsia="es-ES"/>
          <w14:ligatures w14:val="none"/>
        </w:rPr>
        <w:t>source</w:t>
      </w:r>
      <w:proofErr w:type="spellEnd"/>
      <w:r w:rsidRPr="00640B66">
        <w:rPr>
          <w:rFonts w:eastAsia="Times New Roman" w:cs="Times New Roman"/>
          <w:kern w:val="0"/>
          <w:lang w:eastAsia="es-ES"/>
          <w14:ligatures w14:val="none"/>
        </w:rPr>
        <w:t>, la adaptación de bibliotecas especializadas y el desarrollo de componentes personalizados con integración de inteligencia artificial generativa.</w:t>
      </w:r>
    </w:p>
    <w:p w14:paraId="3883DF60" w14:textId="24446E48" w:rsidR="00F62338" w:rsidRPr="005D15C5" w:rsidRDefault="00F62338" w:rsidP="00807CAE">
      <w:pPr>
        <w:pStyle w:val="Ttulo3"/>
        <w:numPr>
          <w:ilvl w:val="2"/>
          <w:numId w:val="3"/>
        </w:numPr>
        <w:rPr>
          <w:rFonts w:cs="Times New Roman"/>
          <w:b/>
          <w:bCs/>
          <w:i/>
          <w:iCs/>
          <w:color w:val="auto"/>
          <w:sz w:val="24"/>
          <w:szCs w:val="24"/>
          <w:lang w:val="es-EC"/>
        </w:rPr>
      </w:pPr>
      <w:bookmarkStart w:id="95" w:name="_Toc221235126"/>
      <w:bookmarkStart w:id="96" w:name="_Toc228652221"/>
      <w:r w:rsidRPr="005D15C5">
        <w:rPr>
          <w:rFonts w:cs="Times New Roman"/>
          <w:b/>
          <w:bCs/>
          <w:i/>
          <w:iCs/>
          <w:color w:val="auto"/>
          <w:sz w:val="24"/>
          <w:szCs w:val="24"/>
          <w:lang w:val="es-EC"/>
        </w:rPr>
        <w:t>Equipo de trabajo</w:t>
      </w:r>
      <w:bookmarkEnd w:id="95"/>
      <w:bookmarkEnd w:id="96"/>
    </w:p>
    <w:p w14:paraId="6EB3CAFE" w14:textId="4C230FB6" w:rsidR="00640B66" w:rsidRPr="005D15C5" w:rsidRDefault="00640B66" w:rsidP="00F62338">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 xml:space="preserve">El equipo de trabajo estuvo conformado por dos personas: el Ing. </w:t>
      </w:r>
      <w:proofErr w:type="spellStart"/>
      <w:r w:rsidRPr="00640B66">
        <w:rPr>
          <w:rFonts w:eastAsia="Times New Roman" w:cs="Times New Roman"/>
          <w:kern w:val="0"/>
          <w:lang w:eastAsia="es-ES"/>
          <w14:ligatures w14:val="none"/>
        </w:rPr>
        <w:t>Gleiston</w:t>
      </w:r>
      <w:proofErr w:type="spellEnd"/>
      <w:r w:rsidRPr="00640B66">
        <w:rPr>
          <w:rFonts w:eastAsia="Times New Roman" w:cs="Times New Roman"/>
          <w:kern w:val="0"/>
          <w:lang w:eastAsia="es-ES"/>
          <w14:ligatures w14:val="none"/>
        </w:rPr>
        <w:t xml:space="preserve"> Cicerón Guerrero Ulloa, </w:t>
      </w:r>
      <w:proofErr w:type="spellStart"/>
      <w:r w:rsidRPr="00640B66">
        <w:rPr>
          <w:rFonts w:eastAsia="Times New Roman" w:cs="Times New Roman"/>
          <w:kern w:val="0"/>
          <w:lang w:eastAsia="es-ES"/>
          <w14:ligatures w14:val="none"/>
        </w:rPr>
        <w:t>Ph.D</w:t>
      </w:r>
      <w:proofErr w:type="spellEnd"/>
      <w:r w:rsidRPr="00640B66">
        <w:rPr>
          <w:rFonts w:eastAsia="Times New Roman" w:cs="Times New Roman"/>
          <w:kern w:val="0"/>
          <w:lang w:eastAsia="es-ES"/>
          <w14:ligatures w14:val="none"/>
        </w:rPr>
        <w:t>., quien cumplió el rol de director, facilitador y supervisor del proyecto, aportando orientación estratégica en la selección de tecnologías, validación de decisiones arquitectónicas y revisión de calidad en cada fase; y Triana Arrieta Kerly Mikaela, responsable del análisis, diseño, implementación, prueba y validación de la herramienta CASE, así como de la conducción de la revisión sistemática de literatura, especificación de requisitos funcionales, evaluación y selección de componentes, diseño de la arquitectura modular, configuración de infraestructura de despliegue y ejecución de los estudios de validación.</w:t>
      </w:r>
    </w:p>
    <w:p w14:paraId="79049FA3" w14:textId="77777777" w:rsidR="00F62338" w:rsidRPr="005D15C5" w:rsidRDefault="00F62338" w:rsidP="00807CAE">
      <w:pPr>
        <w:pStyle w:val="Ttulo3"/>
        <w:numPr>
          <w:ilvl w:val="2"/>
          <w:numId w:val="3"/>
        </w:numPr>
        <w:rPr>
          <w:rFonts w:cs="Times New Roman"/>
          <w:b/>
          <w:bCs/>
          <w:i/>
          <w:iCs/>
          <w:color w:val="auto"/>
          <w:sz w:val="24"/>
          <w:szCs w:val="24"/>
          <w:lang w:val="es-EC"/>
        </w:rPr>
      </w:pPr>
      <w:bookmarkStart w:id="97" w:name="_Toc221235127"/>
      <w:bookmarkStart w:id="98" w:name="_Toc228652222"/>
      <w:r w:rsidRPr="005D15C5">
        <w:rPr>
          <w:rFonts w:cs="Times New Roman"/>
          <w:b/>
          <w:bCs/>
          <w:i/>
          <w:iCs/>
          <w:color w:val="auto"/>
          <w:sz w:val="24"/>
          <w:szCs w:val="24"/>
          <w:lang w:val="es-EC"/>
        </w:rPr>
        <w:t>Recursos materiales y tecnológicos</w:t>
      </w:r>
      <w:bookmarkEnd w:id="97"/>
      <w:bookmarkEnd w:id="98"/>
    </w:p>
    <w:p w14:paraId="2A942309" w14:textId="0D55B26D" w:rsidR="00640B66" w:rsidRPr="005D15C5" w:rsidRDefault="00640B66" w:rsidP="00F62338">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 xml:space="preserve">El desarrollo de la herramienta CASE requirió diversos recursos materiales y tecnológicos, detallados en la </w:t>
      </w:r>
      <w:r>
        <w:rPr>
          <w:rFonts w:eastAsia="Times New Roman" w:cs="Times New Roman"/>
          <w:kern w:val="0"/>
          <w:lang w:eastAsia="es-ES"/>
          <w14:ligatures w14:val="none"/>
        </w:rPr>
        <w:fldChar w:fldCharType="begin"/>
      </w:r>
      <w:r>
        <w:rPr>
          <w:rFonts w:eastAsia="Times New Roman" w:cs="Times New Roman"/>
          <w:kern w:val="0"/>
          <w:lang w:eastAsia="es-ES"/>
          <w14:ligatures w14:val="none"/>
        </w:rPr>
        <w:instrText xml:space="preserve"> REF _Ref223897736 \h </w:instrText>
      </w:r>
      <w:r>
        <w:rPr>
          <w:rFonts w:eastAsia="Times New Roman" w:cs="Times New Roman"/>
          <w:kern w:val="0"/>
          <w:lang w:eastAsia="es-ES"/>
          <w14:ligatures w14:val="none"/>
        </w:rPr>
      </w:r>
      <w:r>
        <w:rPr>
          <w:rFonts w:eastAsia="Times New Roman" w:cs="Times New Roman"/>
          <w:kern w:val="0"/>
          <w:lang w:eastAsia="es-ES"/>
          <w14:ligatures w14:val="none"/>
        </w:rPr>
        <w:fldChar w:fldCharType="separate"/>
      </w:r>
      <w:r w:rsidR="007244C0" w:rsidRPr="005108FE">
        <w:rPr>
          <w:b/>
          <w:bCs/>
        </w:rPr>
        <w:t xml:space="preserve">Tabla </w:t>
      </w:r>
      <w:r w:rsidR="007244C0">
        <w:rPr>
          <w:b/>
          <w:bCs/>
          <w:i/>
          <w:iCs/>
          <w:noProof/>
        </w:rPr>
        <w:t>2</w:t>
      </w:r>
      <w:r>
        <w:rPr>
          <w:rFonts w:eastAsia="Times New Roman" w:cs="Times New Roman"/>
          <w:kern w:val="0"/>
          <w:lang w:eastAsia="es-ES"/>
          <w14:ligatures w14:val="none"/>
        </w:rPr>
        <w:fldChar w:fldCharType="end"/>
      </w:r>
      <w:r w:rsidRPr="00640B66">
        <w:rPr>
          <w:rFonts w:eastAsia="Times New Roman" w:cs="Times New Roman"/>
          <w:kern w:val="0"/>
          <w:lang w:eastAsia="es-ES"/>
          <w14:ligatures w14:val="none"/>
        </w:rPr>
        <w:t xml:space="preserve">. El costo total estimado del proyecto fue de $1.485 USD, concentrándose principalmente en hardware de desarrollo ($1.350) y consumo de la API de inteligencia artificial generativa ($45). Los servicios en la nube se seleccionaron </w:t>
      </w:r>
      <w:r w:rsidRPr="00640B66">
        <w:rPr>
          <w:rFonts w:eastAsia="Times New Roman" w:cs="Times New Roman"/>
          <w:kern w:val="0"/>
          <w:lang w:eastAsia="es-ES"/>
          <w14:ligatures w14:val="none"/>
        </w:rPr>
        <w:lastRenderedPageBreak/>
        <w:t>por ofrecer planes gratuitos suficientes para las etapas de desarrollo y validación, minimizando los costos operacionales sin comprometer la funcionalidad del sistema.</w:t>
      </w:r>
    </w:p>
    <w:p w14:paraId="6B018CC3" w14:textId="3342A81A" w:rsidR="001609E1" w:rsidRPr="005108FE" w:rsidRDefault="001609E1" w:rsidP="001609E1">
      <w:pPr>
        <w:pStyle w:val="Descripcin"/>
        <w:keepNext/>
        <w:jc w:val="center"/>
        <w:rPr>
          <w:i w:val="0"/>
          <w:iCs w:val="0"/>
          <w:color w:val="auto"/>
          <w:sz w:val="24"/>
          <w:szCs w:val="24"/>
        </w:rPr>
      </w:pPr>
      <w:bookmarkStart w:id="99" w:name="_Ref223897736"/>
      <w:bookmarkStart w:id="100" w:name="_Toc228652274"/>
      <w:r w:rsidRPr="005108FE">
        <w:rPr>
          <w:b/>
          <w:bCs/>
          <w:i w:val="0"/>
          <w:iCs w:val="0"/>
          <w:color w:val="auto"/>
          <w:sz w:val="24"/>
          <w:szCs w:val="24"/>
        </w:rPr>
        <w:t xml:space="preserve">Tabla </w:t>
      </w:r>
      <w:r w:rsidRPr="005108FE">
        <w:rPr>
          <w:b/>
          <w:bCs/>
          <w:i w:val="0"/>
          <w:iCs w:val="0"/>
          <w:color w:val="auto"/>
          <w:sz w:val="24"/>
          <w:szCs w:val="24"/>
        </w:rPr>
        <w:fldChar w:fldCharType="begin"/>
      </w:r>
      <w:r w:rsidRPr="005108FE">
        <w:rPr>
          <w:b/>
          <w:bCs/>
          <w:i w:val="0"/>
          <w:iCs w:val="0"/>
          <w:color w:val="auto"/>
          <w:sz w:val="24"/>
          <w:szCs w:val="24"/>
        </w:rPr>
        <w:instrText xml:space="preserve"> SEQ Tabla \* ARABIC </w:instrText>
      </w:r>
      <w:r w:rsidRPr="005108FE">
        <w:rPr>
          <w:b/>
          <w:bCs/>
          <w:i w:val="0"/>
          <w:iCs w:val="0"/>
          <w:color w:val="auto"/>
          <w:sz w:val="24"/>
          <w:szCs w:val="24"/>
        </w:rPr>
        <w:fldChar w:fldCharType="separate"/>
      </w:r>
      <w:r w:rsidR="007244C0">
        <w:rPr>
          <w:b/>
          <w:bCs/>
          <w:i w:val="0"/>
          <w:iCs w:val="0"/>
          <w:noProof/>
          <w:color w:val="auto"/>
          <w:sz w:val="24"/>
          <w:szCs w:val="24"/>
        </w:rPr>
        <w:t>2</w:t>
      </w:r>
      <w:r w:rsidRPr="005108FE">
        <w:rPr>
          <w:b/>
          <w:bCs/>
          <w:i w:val="0"/>
          <w:iCs w:val="0"/>
          <w:color w:val="auto"/>
          <w:sz w:val="24"/>
          <w:szCs w:val="24"/>
        </w:rPr>
        <w:fldChar w:fldCharType="end"/>
      </w:r>
      <w:bookmarkEnd w:id="99"/>
      <w:r w:rsidRPr="005108FE">
        <w:rPr>
          <w:i w:val="0"/>
          <w:iCs w:val="0"/>
          <w:color w:val="auto"/>
          <w:sz w:val="24"/>
          <w:szCs w:val="24"/>
        </w:rPr>
        <w:t xml:space="preserve"> Recursos tecnológicos utilizados en el desarrollo del proyecto</w:t>
      </w:r>
      <w:bookmarkEnd w:id="100"/>
    </w:p>
    <w:tbl>
      <w:tblPr>
        <w:tblStyle w:val="Tablanormal2"/>
        <w:tblW w:w="5000" w:type="pct"/>
        <w:tblLook w:val="04A0" w:firstRow="1" w:lastRow="0" w:firstColumn="1" w:lastColumn="0" w:noHBand="0" w:noVBand="1"/>
      </w:tblPr>
      <w:tblGrid>
        <w:gridCol w:w="2006"/>
        <w:gridCol w:w="1843"/>
        <w:gridCol w:w="3432"/>
        <w:gridCol w:w="1223"/>
      </w:tblGrid>
      <w:tr w:rsidR="00F62338" w:rsidRPr="005108FE" w14:paraId="0EFE4515" w14:textId="77777777" w:rsidTr="00510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0EC01EF5" w14:textId="77777777" w:rsidR="00F62338" w:rsidRPr="005108FE" w:rsidRDefault="00F62338" w:rsidP="00F62338">
            <w:pPr>
              <w:jc w:val="center"/>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Categoría</w:t>
            </w:r>
          </w:p>
        </w:tc>
        <w:tc>
          <w:tcPr>
            <w:tcW w:w="1083" w:type="pct"/>
            <w:hideMark/>
          </w:tcPr>
          <w:p w14:paraId="7B705619" w14:textId="77777777" w:rsidR="00F62338" w:rsidRPr="005108FE" w:rsidRDefault="00F62338" w:rsidP="00F6233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Recurso</w:t>
            </w:r>
          </w:p>
        </w:tc>
        <w:tc>
          <w:tcPr>
            <w:tcW w:w="2018" w:type="pct"/>
            <w:hideMark/>
          </w:tcPr>
          <w:p w14:paraId="1FA3E6A9" w14:textId="77777777" w:rsidR="00F62338" w:rsidRPr="005108FE" w:rsidRDefault="00F62338" w:rsidP="00F6233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Especificación</w:t>
            </w:r>
          </w:p>
        </w:tc>
        <w:tc>
          <w:tcPr>
            <w:tcW w:w="719" w:type="pct"/>
            <w:hideMark/>
          </w:tcPr>
          <w:p w14:paraId="6DD49252" w14:textId="77777777" w:rsidR="00F62338" w:rsidRPr="005108FE" w:rsidRDefault="00F62338" w:rsidP="00F6233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Costo USD</w:t>
            </w:r>
          </w:p>
        </w:tc>
      </w:tr>
      <w:tr w:rsidR="00F62338" w:rsidRPr="005108FE" w14:paraId="51A43CC5"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4BAD02AE" w14:textId="77777777" w:rsidR="00F62338" w:rsidRPr="005108FE" w:rsidRDefault="00F62338" w:rsidP="00F62338">
            <w:pPr>
              <w:rPr>
                <w:rFonts w:eastAsia="Times New Roman" w:cs="Times New Roman"/>
                <w:kern w:val="0"/>
                <w:sz w:val="20"/>
                <w:szCs w:val="20"/>
                <w:lang w:eastAsia="es-ES"/>
                <w14:ligatures w14:val="none"/>
              </w:rPr>
            </w:pPr>
            <w:r w:rsidRPr="005108FE">
              <w:rPr>
                <w:rFonts w:eastAsia="Times New Roman" w:cs="Times New Roman"/>
                <w:b w:val="0"/>
                <w:bCs w:val="0"/>
                <w:kern w:val="0"/>
                <w:sz w:val="20"/>
                <w:szCs w:val="20"/>
                <w:lang w:eastAsia="es-ES"/>
                <w14:ligatures w14:val="none"/>
              </w:rPr>
              <w:t>Hardware - Desarrollo</w:t>
            </w:r>
          </w:p>
        </w:tc>
        <w:tc>
          <w:tcPr>
            <w:tcW w:w="1083" w:type="pct"/>
            <w:hideMark/>
          </w:tcPr>
          <w:p w14:paraId="474CB510" w14:textId="77777777"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Computadora portátil</w:t>
            </w:r>
          </w:p>
        </w:tc>
        <w:tc>
          <w:tcPr>
            <w:tcW w:w="2018" w:type="pct"/>
            <w:hideMark/>
          </w:tcPr>
          <w:p w14:paraId="64CAF735" w14:textId="77777777" w:rsidR="00F62338" w:rsidRPr="00556D6B"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es-ES"/>
                <w14:ligatures w14:val="none"/>
              </w:rPr>
            </w:pPr>
            <w:proofErr w:type="spellStart"/>
            <w:r w:rsidRPr="00556D6B">
              <w:rPr>
                <w:rFonts w:eastAsia="Times New Roman" w:cs="Times New Roman"/>
                <w:kern w:val="0"/>
                <w:sz w:val="20"/>
                <w:szCs w:val="20"/>
                <w:lang w:val="en-US" w:eastAsia="es-ES"/>
                <w14:ligatures w14:val="none"/>
              </w:rPr>
              <w:t>Procesador</w:t>
            </w:r>
            <w:proofErr w:type="spellEnd"/>
            <w:r w:rsidRPr="00556D6B">
              <w:rPr>
                <w:rFonts w:eastAsia="Times New Roman" w:cs="Times New Roman"/>
                <w:kern w:val="0"/>
                <w:sz w:val="20"/>
                <w:szCs w:val="20"/>
                <w:lang w:val="en-US" w:eastAsia="es-ES"/>
                <w14:ligatures w14:val="none"/>
              </w:rPr>
              <w:t xml:space="preserve"> Intel Core i7, RAM 16GB, SSD 512GB</w:t>
            </w:r>
          </w:p>
        </w:tc>
        <w:tc>
          <w:tcPr>
            <w:tcW w:w="719" w:type="pct"/>
            <w:hideMark/>
          </w:tcPr>
          <w:p w14:paraId="597AA8A2" w14:textId="77777777"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1,200</w:t>
            </w:r>
          </w:p>
        </w:tc>
      </w:tr>
      <w:tr w:rsidR="00F62338" w:rsidRPr="005108FE" w14:paraId="6493A7DE" w14:textId="77777777" w:rsidTr="005108FE">
        <w:tc>
          <w:tcPr>
            <w:cnfStyle w:val="001000000000" w:firstRow="0" w:lastRow="0" w:firstColumn="1" w:lastColumn="0" w:oddVBand="0" w:evenVBand="0" w:oddHBand="0" w:evenHBand="0" w:firstRowFirstColumn="0" w:firstRowLastColumn="0" w:lastRowFirstColumn="0" w:lastRowLastColumn="0"/>
            <w:tcW w:w="1179" w:type="pct"/>
            <w:hideMark/>
          </w:tcPr>
          <w:p w14:paraId="24BC3D51" w14:textId="77777777" w:rsidR="00F62338" w:rsidRPr="005108FE" w:rsidRDefault="00F62338" w:rsidP="00F62338">
            <w:pPr>
              <w:rPr>
                <w:rFonts w:eastAsia="Times New Roman" w:cs="Times New Roman"/>
                <w:kern w:val="0"/>
                <w:sz w:val="20"/>
                <w:szCs w:val="20"/>
                <w:lang w:eastAsia="es-ES"/>
                <w14:ligatures w14:val="none"/>
              </w:rPr>
            </w:pPr>
          </w:p>
        </w:tc>
        <w:tc>
          <w:tcPr>
            <w:tcW w:w="1083" w:type="pct"/>
            <w:hideMark/>
          </w:tcPr>
          <w:p w14:paraId="6489078B" w14:textId="77777777"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Dispositivos de entrada</w:t>
            </w:r>
          </w:p>
        </w:tc>
        <w:tc>
          <w:tcPr>
            <w:tcW w:w="2018" w:type="pct"/>
            <w:hideMark/>
          </w:tcPr>
          <w:p w14:paraId="77F34565" w14:textId="77777777"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Teclado mecánico, ratón inalámbrico</w:t>
            </w:r>
          </w:p>
        </w:tc>
        <w:tc>
          <w:tcPr>
            <w:tcW w:w="719" w:type="pct"/>
            <w:hideMark/>
          </w:tcPr>
          <w:p w14:paraId="4ABA3518" w14:textId="77777777"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150</w:t>
            </w:r>
          </w:p>
        </w:tc>
      </w:tr>
      <w:tr w:rsidR="00F62338" w:rsidRPr="005108FE" w14:paraId="2DD76EFD"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0F9BDACD" w14:textId="77777777" w:rsidR="00F62338" w:rsidRPr="005108FE" w:rsidRDefault="00F62338" w:rsidP="00F62338">
            <w:pPr>
              <w:rPr>
                <w:rFonts w:eastAsia="Times New Roman" w:cs="Times New Roman"/>
                <w:kern w:val="0"/>
                <w:sz w:val="20"/>
                <w:szCs w:val="20"/>
                <w:lang w:eastAsia="es-ES"/>
                <w14:ligatures w14:val="none"/>
              </w:rPr>
            </w:pPr>
            <w:r w:rsidRPr="005108FE">
              <w:rPr>
                <w:rFonts w:eastAsia="Times New Roman" w:cs="Times New Roman"/>
                <w:b w:val="0"/>
                <w:bCs w:val="0"/>
                <w:kern w:val="0"/>
                <w:sz w:val="20"/>
                <w:szCs w:val="20"/>
                <w:lang w:eastAsia="es-ES"/>
                <w14:ligatures w14:val="none"/>
              </w:rPr>
              <w:t>Software - IDE y Editores</w:t>
            </w:r>
          </w:p>
        </w:tc>
        <w:tc>
          <w:tcPr>
            <w:tcW w:w="1083" w:type="pct"/>
            <w:hideMark/>
          </w:tcPr>
          <w:p w14:paraId="69259435" w14:textId="77777777"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Visual Studio </w:t>
            </w:r>
            <w:proofErr w:type="spellStart"/>
            <w:r w:rsidRPr="005108FE">
              <w:rPr>
                <w:rFonts w:eastAsia="Times New Roman" w:cs="Times New Roman"/>
                <w:kern w:val="0"/>
                <w:sz w:val="20"/>
                <w:szCs w:val="20"/>
                <w:lang w:eastAsia="es-ES"/>
                <w14:ligatures w14:val="none"/>
              </w:rPr>
              <w:t>Code</w:t>
            </w:r>
            <w:proofErr w:type="spellEnd"/>
          </w:p>
        </w:tc>
        <w:tc>
          <w:tcPr>
            <w:tcW w:w="2018" w:type="pct"/>
            <w:hideMark/>
          </w:tcPr>
          <w:p w14:paraId="61B395C3" w14:textId="77777777"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Licencia gratuita (open </w:t>
            </w:r>
            <w:proofErr w:type="spellStart"/>
            <w:r w:rsidRPr="005108FE">
              <w:rPr>
                <w:rFonts w:eastAsia="Times New Roman" w:cs="Times New Roman"/>
                <w:kern w:val="0"/>
                <w:sz w:val="20"/>
                <w:szCs w:val="20"/>
                <w:lang w:eastAsia="es-ES"/>
                <w14:ligatures w14:val="none"/>
              </w:rPr>
              <w:t>source</w:t>
            </w:r>
            <w:proofErr w:type="spellEnd"/>
            <w:r w:rsidRPr="005108FE">
              <w:rPr>
                <w:rFonts w:eastAsia="Times New Roman" w:cs="Times New Roman"/>
                <w:kern w:val="0"/>
                <w:sz w:val="20"/>
                <w:szCs w:val="20"/>
                <w:lang w:eastAsia="es-ES"/>
                <w14:ligatures w14:val="none"/>
              </w:rPr>
              <w:t>)</w:t>
            </w:r>
          </w:p>
        </w:tc>
        <w:tc>
          <w:tcPr>
            <w:tcW w:w="719" w:type="pct"/>
            <w:hideMark/>
          </w:tcPr>
          <w:p w14:paraId="418531E1" w14:textId="77777777"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43467088" w14:textId="77777777" w:rsidTr="005108FE">
        <w:tc>
          <w:tcPr>
            <w:cnfStyle w:val="001000000000" w:firstRow="0" w:lastRow="0" w:firstColumn="1" w:lastColumn="0" w:oddVBand="0" w:evenVBand="0" w:oddHBand="0" w:evenHBand="0" w:firstRowFirstColumn="0" w:firstRowLastColumn="0" w:lastRowFirstColumn="0" w:lastRowLastColumn="0"/>
            <w:tcW w:w="1179" w:type="pct"/>
            <w:hideMark/>
          </w:tcPr>
          <w:p w14:paraId="3CC9A91E" w14:textId="77777777" w:rsidR="00F62338" w:rsidRPr="005108FE" w:rsidRDefault="00F62338" w:rsidP="00F62338">
            <w:pPr>
              <w:rPr>
                <w:rFonts w:eastAsia="Times New Roman" w:cs="Times New Roman"/>
                <w:kern w:val="0"/>
                <w:sz w:val="20"/>
                <w:szCs w:val="20"/>
                <w:lang w:eastAsia="es-ES"/>
                <w14:ligatures w14:val="none"/>
              </w:rPr>
            </w:pPr>
          </w:p>
        </w:tc>
        <w:tc>
          <w:tcPr>
            <w:tcW w:w="1083" w:type="pct"/>
            <w:hideMark/>
          </w:tcPr>
          <w:p w14:paraId="1F69A922" w14:textId="0E3825D5"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Git y GitHub</w:t>
            </w:r>
          </w:p>
        </w:tc>
        <w:tc>
          <w:tcPr>
            <w:tcW w:w="2018" w:type="pct"/>
            <w:hideMark/>
          </w:tcPr>
          <w:p w14:paraId="338A50E6" w14:textId="521A97C8"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Repositorio público gratuito</w:t>
            </w:r>
          </w:p>
        </w:tc>
        <w:tc>
          <w:tcPr>
            <w:tcW w:w="719" w:type="pct"/>
            <w:hideMark/>
          </w:tcPr>
          <w:p w14:paraId="5C4E4F56" w14:textId="17CDE072"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17B49D0F"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0057E687" w14:textId="77777777" w:rsidR="00F62338" w:rsidRPr="005108FE" w:rsidRDefault="00F62338" w:rsidP="00F62338">
            <w:pPr>
              <w:rPr>
                <w:rFonts w:eastAsia="Times New Roman" w:cs="Times New Roman"/>
                <w:kern w:val="0"/>
                <w:sz w:val="20"/>
                <w:szCs w:val="20"/>
                <w:lang w:eastAsia="es-ES"/>
                <w14:ligatures w14:val="none"/>
              </w:rPr>
            </w:pPr>
          </w:p>
        </w:tc>
        <w:tc>
          <w:tcPr>
            <w:tcW w:w="1083" w:type="pct"/>
            <w:hideMark/>
          </w:tcPr>
          <w:p w14:paraId="473389B5" w14:textId="33EE53E0"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5108FE">
              <w:rPr>
                <w:rFonts w:eastAsia="Times New Roman" w:cs="Times New Roman"/>
                <w:kern w:val="0"/>
                <w:sz w:val="20"/>
                <w:szCs w:val="20"/>
                <w:lang w:eastAsia="es-ES"/>
                <w14:ligatures w14:val="none"/>
              </w:rPr>
              <w:t>React</w:t>
            </w:r>
            <w:proofErr w:type="spellEnd"/>
            <w:r w:rsidRPr="005108FE">
              <w:rPr>
                <w:rFonts w:eastAsia="Times New Roman" w:cs="Times New Roman"/>
                <w:kern w:val="0"/>
                <w:sz w:val="20"/>
                <w:szCs w:val="20"/>
                <w:lang w:eastAsia="es-ES"/>
                <w14:ligatures w14:val="none"/>
              </w:rPr>
              <w:t xml:space="preserve"> 18</w:t>
            </w:r>
          </w:p>
        </w:tc>
        <w:tc>
          <w:tcPr>
            <w:tcW w:w="2018" w:type="pct"/>
            <w:hideMark/>
          </w:tcPr>
          <w:p w14:paraId="1F36B53B" w14:textId="02E9F44C"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Librería open </w:t>
            </w:r>
            <w:proofErr w:type="spellStart"/>
            <w:r w:rsidRPr="005108FE">
              <w:rPr>
                <w:rFonts w:eastAsia="Times New Roman" w:cs="Times New Roman"/>
                <w:kern w:val="0"/>
                <w:sz w:val="20"/>
                <w:szCs w:val="20"/>
                <w:lang w:eastAsia="es-ES"/>
                <w14:ligatures w14:val="none"/>
              </w:rPr>
              <w:t>source</w:t>
            </w:r>
            <w:proofErr w:type="spellEnd"/>
            <w:r w:rsidRPr="005108FE">
              <w:rPr>
                <w:rFonts w:eastAsia="Times New Roman" w:cs="Times New Roman"/>
                <w:kern w:val="0"/>
                <w:sz w:val="20"/>
                <w:szCs w:val="20"/>
                <w:lang w:eastAsia="es-ES"/>
                <w14:ligatures w14:val="none"/>
              </w:rPr>
              <w:t xml:space="preserve"> (NPM)</w:t>
            </w:r>
          </w:p>
        </w:tc>
        <w:tc>
          <w:tcPr>
            <w:tcW w:w="719" w:type="pct"/>
            <w:hideMark/>
          </w:tcPr>
          <w:p w14:paraId="10D35D72" w14:textId="15BB84E9"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1B276625" w14:textId="77777777" w:rsidTr="005108FE">
        <w:tc>
          <w:tcPr>
            <w:cnfStyle w:val="001000000000" w:firstRow="0" w:lastRow="0" w:firstColumn="1" w:lastColumn="0" w:oddVBand="0" w:evenVBand="0" w:oddHBand="0" w:evenHBand="0" w:firstRowFirstColumn="0" w:firstRowLastColumn="0" w:lastRowFirstColumn="0" w:lastRowLastColumn="0"/>
            <w:tcW w:w="1179" w:type="pct"/>
            <w:hideMark/>
          </w:tcPr>
          <w:p w14:paraId="06F9F63C" w14:textId="77777777" w:rsidR="00F62338" w:rsidRPr="005108FE" w:rsidRDefault="00F62338" w:rsidP="00F62338">
            <w:pPr>
              <w:rPr>
                <w:rFonts w:eastAsia="Times New Roman" w:cs="Times New Roman"/>
                <w:kern w:val="0"/>
                <w:sz w:val="20"/>
                <w:szCs w:val="20"/>
                <w:lang w:eastAsia="es-ES"/>
                <w14:ligatures w14:val="none"/>
              </w:rPr>
            </w:pPr>
            <w:proofErr w:type="spellStart"/>
            <w:r w:rsidRPr="005108FE">
              <w:rPr>
                <w:rFonts w:eastAsia="Times New Roman" w:cs="Times New Roman"/>
                <w:b w:val="0"/>
                <w:bCs w:val="0"/>
                <w:kern w:val="0"/>
                <w:sz w:val="20"/>
                <w:szCs w:val="20"/>
                <w:lang w:eastAsia="es-ES"/>
                <w14:ligatures w14:val="none"/>
              </w:rPr>
              <w:t>Frontend</w:t>
            </w:r>
            <w:proofErr w:type="spellEnd"/>
            <w:r w:rsidRPr="005108FE">
              <w:rPr>
                <w:rFonts w:eastAsia="Times New Roman" w:cs="Times New Roman"/>
                <w:b w:val="0"/>
                <w:bCs w:val="0"/>
                <w:kern w:val="0"/>
                <w:sz w:val="20"/>
                <w:szCs w:val="20"/>
                <w:lang w:eastAsia="es-ES"/>
                <w14:ligatures w14:val="none"/>
              </w:rPr>
              <w:t xml:space="preserve"> - Bibliotecas</w:t>
            </w:r>
          </w:p>
        </w:tc>
        <w:tc>
          <w:tcPr>
            <w:tcW w:w="1083" w:type="pct"/>
            <w:hideMark/>
          </w:tcPr>
          <w:p w14:paraId="3E680E99" w14:textId="0A52577F"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5108FE">
              <w:rPr>
                <w:rFonts w:eastAsia="Times New Roman" w:cs="Times New Roman"/>
                <w:kern w:val="0"/>
                <w:sz w:val="20"/>
                <w:szCs w:val="20"/>
                <w:lang w:eastAsia="es-ES"/>
                <w14:ligatures w14:val="none"/>
              </w:rPr>
              <w:t>Ant</w:t>
            </w:r>
            <w:proofErr w:type="spellEnd"/>
            <w:r w:rsidRPr="005108FE">
              <w:rPr>
                <w:rFonts w:eastAsia="Times New Roman" w:cs="Times New Roman"/>
                <w:kern w:val="0"/>
                <w:sz w:val="20"/>
                <w:szCs w:val="20"/>
                <w:lang w:eastAsia="es-ES"/>
                <w14:ligatures w14:val="none"/>
              </w:rPr>
              <w:t xml:space="preserve"> </w:t>
            </w:r>
            <w:proofErr w:type="spellStart"/>
            <w:r w:rsidRPr="005108FE">
              <w:rPr>
                <w:rFonts w:eastAsia="Times New Roman" w:cs="Times New Roman"/>
                <w:kern w:val="0"/>
                <w:sz w:val="20"/>
                <w:szCs w:val="20"/>
                <w:lang w:eastAsia="es-ES"/>
                <w14:ligatures w14:val="none"/>
              </w:rPr>
              <w:t>Design</w:t>
            </w:r>
            <w:proofErr w:type="spellEnd"/>
            <w:r w:rsidRPr="005108FE">
              <w:rPr>
                <w:rFonts w:eastAsia="Times New Roman" w:cs="Times New Roman"/>
                <w:kern w:val="0"/>
                <w:sz w:val="20"/>
                <w:szCs w:val="20"/>
                <w:lang w:eastAsia="es-ES"/>
                <w14:ligatures w14:val="none"/>
              </w:rPr>
              <w:t xml:space="preserve"> 5</w:t>
            </w:r>
          </w:p>
        </w:tc>
        <w:tc>
          <w:tcPr>
            <w:tcW w:w="2018" w:type="pct"/>
            <w:hideMark/>
          </w:tcPr>
          <w:p w14:paraId="3904E344" w14:textId="7A262D01"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Componentes UI open </w:t>
            </w:r>
            <w:proofErr w:type="spellStart"/>
            <w:r w:rsidRPr="005108FE">
              <w:rPr>
                <w:rFonts w:eastAsia="Times New Roman" w:cs="Times New Roman"/>
                <w:kern w:val="0"/>
                <w:sz w:val="20"/>
                <w:szCs w:val="20"/>
                <w:lang w:eastAsia="es-ES"/>
                <w14:ligatures w14:val="none"/>
              </w:rPr>
              <w:t>source</w:t>
            </w:r>
            <w:proofErr w:type="spellEnd"/>
          </w:p>
        </w:tc>
        <w:tc>
          <w:tcPr>
            <w:tcW w:w="719" w:type="pct"/>
            <w:hideMark/>
          </w:tcPr>
          <w:p w14:paraId="0B8F7FD3" w14:textId="0C5B13E1"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68715B44"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51865E86" w14:textId="77777777" w:rsidR="00F62338" w:rsidRPr="005108FE" w:rsidRDefault="00F62338" w:rsidP="00F62338">
            <w:pPr>
              <w:rPr>
                <w:rFonts w:eastAsia="Times New Roman" w:cs="Times New Roman"/>
                <w:kern w:val="0"/>
                <w:sz w:val="20"/>
                <w:szCs w:val="20"/>
                <w:lang w:eastAsia="es-ES"/>
                <w14:ligatures w14:val="none"/>
              </w:rPr>
            </w:pPr>
          </w:p>
        </w:tc>
        <w:tc>
          <w:tcPr>
            <w:tcW w:w="1083" w:type="pct"/>
            <w:hideMark/>
          </w:tcPr>
          <w:p w14:paraId="2AE526A7" w14:textId="7AEA0A55"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5108FE">
              <w:rPr>
                <w:rFonts w:eastAsia="Times New Roman" w:cs="Times New Roman"/>
                <w:kern w:val="0"/>
                <w:sz w:val="20"/>
                <w:szCs w:val="20"/>
                <w:lang w:eastAsia="es-ES"/>
                <w14:ligatures w14:val="none"/>
              </w:rPr>
              <w:t>Monaco</w:t>
            </w:r>
            <w:proofErr w:type="spellEnd"/>
            <w:r w:rsidRPr="005108FE">
              <w:rPr>
                <w:rFonts w:eastAsia="Times New Roman" w:cs="Times New Roman"/>
                <w:kern w:val="0"/>
                <w:sz w:val="20"/>
                <w:szCs w:val="20"/>
                <w:lang w:eastAsia="es-ES"/>
                <w14:ligatures w14:val="none"/>
              </w:rPr>
              <w:t xml:space="preserve"> Editor</w:t>
            </w:r>
          </w:p>
        </w:tc>
        <w:tc>
          <w:tcPr>
            <w:tcW w:w="2018" w:type="pct"/>
            <w:hideMark/>
          </w:tcPr>
          <w:p w14:paraId="3408A4B1" w14:textId="05B86485"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Editor de código integrable (gratuito)</w:t>
            </w:r>
          </w:p>
        </w:tc>
        <w:tc>
          <w:tcPr>
            <w:tcW w:w="719" w:type="pct"/>
            <w:hideMark/>
          </w:tcPr>
          <w:p w14:paraId="4AA2F3D7" w14:textId="0C439EDE"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767DFF16" w14:textId="77777777" w:rsidTr="005108FE">
        <w:tc>
          <w:tcPr>
            <w:cnfStyle w:val="001000000000" w:firstRow="0" w:lastRow="0" w:firstColumn="1" w:lastColumn="0" w:oddVBand="0" w:evenVBand="0" w:oddHBand="0" w:evenHBand="0" w:firstRowFirstColumn="0" w:firstRowLastColumn="0" w:lastRowFirstColumn="0" w:lastRowLastColumn="0"/>
            <w:tcW w:w="1179" w:type="pct"/>
            <w:hideMark/>
          </w:tcPr>
          <w:p w14:paraId="5FC72993" w14:textId="77777777" w:rsidR="00F62338" w:rsidRPr="005108FE" w:rsidRDefault="00F62338" w:rsidP="00F62338">
            <w:pPr>
              <w:rPr>
                <w:rFonts w:eastAsia="Times New Roman" w:cs="Times New Roman"/>
                <w:kern w:val="0"/>
                <w:sz w:val="20"/>
                <w:szCs w:val="20"/>
                <w:lang w:eastAsia="es-ES"/>
                <w14:ligatures w14:val="none"/>
              </w:rPr>
            </w:pPr>
          </w:p>
        </w:tc>
        <w:tc>
          <w:tcPr>
            <w:tcW w:w="1083" w:type="pct"/>
            <w:hideMark/>
          </w:tcPr>
          <w:p w14:paraId="7692DF7D" w14:textId="3B0A120A"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Axios</w:t>
            </w:r>
          </w:p>
        </w:tc>
        <w:tc>
          <w:tcPr>
            <w:tcW w:w="2018" w:type="pct"/>
            <w:hideMark/>
          </w:tcPr>
          <w:p w14:paraId="7B94BE9C" w14:textId="4A165B1C"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Cliente HTTP open </w:t>
            </w:r>
            <w:proofErr w:type="spellStart"/>
            <w:r w:rsidRPr="005108FE">
              <w:rPr>
                <w:rFonts w:eastAsia="Times New Roman" w:cs="Times New Roman"/>
                <w:kern w:val="0"/>
                <w:sz w:val="20"/>
                <w:szCs w:val="20"/>
                <w:lang w:eastAsia="es-ES"/>
                <w14:ligatures w14:val="none"/>
              </w:rPr>
              <w:t>source</w:t>
            </w:r>
            <w:proofErr w:type="spellEnd"/>
          </w:p>
        </w:tc>
        <w:tc>
          <w:tcPr>
            <w:tcW w:w="719" w:type="pct"/>
            <w:hideMark/>
          </w:tcPr>
          <w:p w14:paraId="14615EC9" w14:textId="0A52CD4D"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2189E6D4"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5AAFE66D" w14:textId="77777777" w:rsidR="00F62338" w:rsidRPr="005108FE" w:rsidRDefault="00F62338" w:rsidP="00F62338">
            <w:pPr>
              <w:rPr>
                <w:rFonts w:eastAsia="Times New Roman" w:cs="Times New Roman"/>
                <w:kern w:val="0"/>
                <w:sz w:val="20"/>
                <w:szCs w:val="20"/>
                <w:lang w:eastAsia="es-ES"/>
                <w14:ligatures w14:val="none"/>
              </w:rPr>
            </w:pPr>
          </w:p>
        </w:tc>
        <w:tc>
          <w:tcPr>
            <w:tcW w:w="1083" w:type="pct"/>
            <w:hideMark/>
          </w:tcPr>
          <w:p w14:paraId="2927D21E" w14:textId="3922C4CC"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Django 4.2</w:t>
            </w:r>
          </w:p>
        </w:tc>
        <w:tc>
          <w:tcPr>
            <w:tcW w:w="2018" w:type="pct"/>
            <w:hideMark/>
          </w:tcPr>
          <w:p w14:paraId="77B49FAA" w14:textId="2F183C1B" w:rsidR="00F62338" w:rsidRPr="00556D6B"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es-ES"/>
                <w14:ligatures w14:val="none"/>
              </w:rPr>
            </w:pPr>
            <w:r w:rsidRPr="00556D6B">
              <w:rPr>
                <w:rFonts w:eastAsia="Times New Roman" w:cs="Times New Roman"/>
                <w:kern w:val="0"/>
                <w:sz w:val="20"/>
                <w:szCs w:val="20"/>
                <w:lang w:val="en-US" w:eastAsia="es-ES"/>
                <w14:ligatures w14:val="none"/>
              </w:rPr>
              <w:t>Framework web Python (open source)</w:t>
            </w:r>
          </w:p>
        </w:tc>
        <w:tc>
          <w:tcPr>
            <w:tcW w:w="719" w:type="pct"/>
            <w:hideMark/>
          </w:tcPr>
          <w:p w14:paraId="675E23A2" w14:textId="127217CF"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505D6AF8" w14:textId="77777777" w:rsidTr="005108FE">
        <w:tc>
          <w:tcPr>
            <w:cnfStyle w:val="001000000000" w:firstRow="0" w:lastRow="0" w:firstColumn="1" w:lastColumn="0" w:oddVBand="0" w:evenVBand="0" w:oddHBand="0" w:evenHBand="0" w:firstRowFirstColumn="0" w:firstRowLastColumn="0" w:lastRowFirstColumn="0" w:lastRowLastColumn="0"/>
            <w:tcW w:w="1179" w:type="pct"/>
            <w:hideMark/>
          </w:tcPr>
          <w:p w14:paraId="426918D9" w14:textId="77777777" w:rsidR="00F62338" w:rsidRPr="005108FE" w:rsidRDefault="00F62338" w:rsidP="00F62338">
            <w:pPr>
              <w:rPr>
                <w:rFonts w:eastAsia="Times New Roman" w:cs="Times New Roman"/>
                <w:kern w:val="0"/>
                <w:sz w:val="20"/>
                <w:szCs w:val="20"/>
                <w:lang w:eastAsia="es-ES"/>
                <w14:ligatures w14:val="none"/>
              </w:rPr>
            </w:pPr>
            <w:proofErr w:type="spellStart"/>
            <w:r w:rsidRPr="005108FE">
              <w:rPr>
                <w:rFonts w:eastAsia="Times New Roman" w:cs="Times New Roman"/>
                <w:b w:val="0"/>
                <w:bCs w:val="0"/>
                <w:kern w:val="0"/>
                <w:sz w:val="20"/>
                <w:szCs w:val="20"/>
                <w:lang w:eastAsia="es-ES"/>
                <w14:ligatures w14:val="none"/>
              </w:rPr>
              <w:t>Backend</w:t>
            </w:r>
            <w:proofErr w:type="spellEnd"/>
            <w:r w:rsidRPr="005108FE">
              <w:rPr>
                <w:rFonts w:eastAsia="Times New Roman" w:cs="Times New Roman"/>
                <w:b w:val="0"/>
                <w:bCs w:val="0"/>
                <w:kern w:val="0"/>
                <w:sz w:val="20"/>
                <w:szCs w:val="20"/>
                <w:lang w:eastAsia="es-ES"/>
                <w14:ligatures w14:val="none"/>
              </w:rPr>
              <w:t xml:space="preserve"> - </w:t>
            </w:r>
            <w:proofErr w:type="spellStart"/>
            <w:r w:rsidRPr="005108FE">
              <w:rPr>
                <w:rFonts w:eastAsia="Times New Roman" w:cs="Times New Roman"/>
                <w:b w:val="0"/>
                <w:bCs w:val="0"/>
                <w:kern w:val="0"/>
                <w:sz w:val="20"/>
                <w:szCs w:val="20"/>
                <w:lang w:eastAsia="es-ES"/>
                <w14:ligatures w14:val="none"/>
              </w:rPr>
              <w:t>Frameworks</w:t>
            </w:r>
            <w:proofErr w:type="spellEnd"/>
          </w:p>
        </w:tc>
        <w:tc>
          <w:tcPr>
            <w:tcW w:w="1083" w:type="pct"/>
            <w:hideMark/>
          </w:tcPr>
          <w:p w14:paraId="54EB21C2" w14:textId="5A6E3CE9"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Django REST Framework</w:t>
            </w:r>
          </w:p>
        </w:tc>
        <w:tc>
          <w:tcPr>
            <w:tcW w:w="2018" w:type="pct"/>
            <w:hideMark/>
          </w:tcPr>
          <w:p w14:paraId="5B7B0304" w14:textId="3AE625A6"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API REST (open </w:t>
            </w:r>
            <w:proofErr w:type="spellStart"/>
            <w:r w:rsidRPr="005108FE">
              <w:rPr>
                <w:rFonts w:eastAsia="Times New Roman" w:cs="Times New Roman"/>
                <w:kern w:val="0"/>
                <w:sz w:val="20"/>
                <w:szCs w:val="20"/>
                <w:lang w:eastAsia="es-ES"/>
                <w14:ligatures w14:val="none"/>
              </w:rPr>
              <w:t>source</w:t>
            </w:r>
            <w:proofErr w:type="spellEnd"/>
            <w:r w:rsidRPr="005108FE">
              <w:rPr>
                <w:rFonts w:eastAsia="Times New Roman" w:cs="Times New Roman"/>
                <w:kern w:val="0"/>
                <w:sz w:val="20"/>
                <w:szCs w:val="20"/>
                <w:lang w:eastAsia="es-ES"/>
                <w14:ligatures w14:val="none"/>
              </w:rPr>
              <w:t>)</w:t>
            </w:r>
          </w:p>
        </w:tc>
        <w:tc>
          <w:tcPr>
            <w:tcW w:w="719" w:type="pct"/>
            <w:hideMark/>
          </w:tcPr>
          <w:p w14:paraId="192F8DBE" w14:textId="534D48C9"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7C8600AC"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2ADD87BC" w14:textId="77777777" w:rsidR="00F62338" w:rsidRPr="005108FE" w:rsidRDefault="00F62338" w:rsidP="00F62338">
            <w:pPr>
              <w:rPr>
                <w:rFonts w:eastAsia="Times New Roman" w:cs="Times New Roman"/>
                <w:kern w:val="0"/>
                <w:sz w:val="20"/>
                <w:szCs w:val="20"/>
                <w:lang w:eastAsia="es-ES"/>
                <w14:ligatures w14:val="none"/>
              </w:rPr>
            </w:pPr>
          </w:p>
        </w:tc>
        <w:tc>
          <w:tcPr>
            <w:tcW w:w="1083" w:type="pct"/>
            <w:hideMark/>
          </w:tcPr>
          <w:p w14:paraId="0FACF065" w14:textId="0B664775"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PostgreSQL 15</w:t>
            </w:r>
          </w:p>
        </w:tc>
        <w:tc>
          <w:tcPr>
            <w:tcW w:w="2018" w:type="pct"/>
            <w:hideMark/>
          </w:tcPr>
          <w:p w14:paraId="788F15E6" w14:textId="5E86756D"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Base de datos (open </w:t>
            </w:r>
            <w:proofErr w:type="spellStart"/>
            <w:r w:rsidRPr="005108FE">
              <w:rPr>
                <w:rFonts w:eastAsia="Times New Roman" w:cs="Times New Roman"/>
                <w:kern w:val="0"/>
                <w:sz w:val="20"/>
                <w:szCs w:val="20"/>
                <w:lang w:eastAsia="es-ES"/>
                <w14:ligatures w14:val="none"/>
              </w:rPr>
              <w:t>source</w:t>
            </w:r>
            <w:proofErr w:type="spellEnd"/>
            <w:r w:rsidRPr="005108FE">
              <w:rPr>
                <w:rFonts w:eastAsia="Times New Roman" w:cs="Times New Roman"/>
                <w:kern w:val="0"/>
                <w:sz w:val="20"/>
                <w:szCs w:val="20"/>
                <w:lang w:eastAsia="es-ES"/>
                <w14:ligatures w14:val="none"/>
              </w:rPr>
              <w:t>)</w:t>
            </w:r>
          </w:p>
        </w:tc>
        <w:tc>
          <w:tcPr>
            <w:tcW w:w="719" w:type="pct"/>
            <w:hideMark/>
          </w:tcPr>
          <w:p w14:paraId="24481623" w14:textId="12EEEFFB"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728D2DEE" w14:textId="77777777" w:rsidTr="005108FE">
        <w:tc>
          <w:tcPr>
            <w:cnfStyle w:val="001000000000" w:firstRow="0" w:lastRow="0" w:firstColumn="1" w:lastColumn="0" w:oddVBand="0" w:evenVBand="0" w:oddHBand="0" w:evenHBand="0" w:firstRowFirstColumn="0" w:firstRowLastColumn="0" w:lastRowFirstColumn="0" w:lastRowLastColumn="0"/>
            <w:tcW w:w="1179" w:type="pct"/>
            <w:hideMark/>
          </w:tcPr>
          <w:p w14:paraId="3BD4BD06" w14:textId="77777777" w:rsidR="00F62338" w:rsidRPr="005108FE" w:rsidRDefault="00F62338" w:rsidP="00F62338">
            <w:pPr>
              <w:rPr>
                <w:rFonts w:eastAsia="Times New Roman" w:cs="Times New Roman"/>
                <w:kern w:val="0"/>
                <w:sz w:val="20"/>
                <w:szCs w:val="20"/>
                <w:lang w:eastAsia="es-ES"/>
                <w14:ligatures w14:val="none"/>
              </w:rPr>
            </w:pPr>
          </w:p>
        </w:tc>
        <w:tc>
          <w:tcPr>
            <w:tcW w:w="1083" w:type="pct"/>
            <w:hideMark/>
          </w:tcPr>
          <w:p w14:paraId="6B645071" w14:textId="09C71728"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Render (</w:t>
            </w:r>
            <w:proofErr w:type="spellStart"/>
            <w:r w:rsidRPr="005108FE">
              <w:rPr>
                <w:rFonts w:eastAsia="Times New Roman" w:cs="Times New Roman"/>
                <w:kern w:val="0"/>
                <w:sz w:val="20"/>
                <w:szCs w:val="20"/>
                <w:lang w:eastAsia="es-ES"/>
                <w14:ligatures w14:val="none"/>
              </w:rPr>
              <w:t>Frontend</w:t>
            </w:r>
            <w:proofErr w:type="spellEnd"/>
            <w:r w:rsidRPr="005108FE">
              <w:rPr>
                <w:rFonts w:eastAsia="Times New Roman" w:cs="Times New Roman"/>
                <w:kern w:val="0"/>
                <w:sz w:val="20"/>
                <w:szCs w:val="20"/>
                <w:lang w:eastAsia="es-ES"/>
                <w14:ligatures w14:val="none"/>
              </w:rPr>
              <w:t>)</w:t>
            </w:r>
          </w:p>
        </w:tc>
        <w:tc>
          <w:tcPr>
            <w:tcW w:w="2018" w:type="pct"/>
            <w:hideMark/>
          </w:tcPr>
          <w:p w14:paraId="026EE0E9" w14:textId="0905DD9C"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Hosting estático con SSL/TLS</w:t>
            </w:r>
          </w:p>
        </w:tc>
        <w:tc>
          <w:tcPr>
            <w:tcW w:w="719" w:type="pct"/>
            <w:hideMark/>
          </w:tcPr>
          <w:p w14:paraId="72B706CF" w14:textId="1FBE02E9"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 (plan gratuito)</w:t>
            </w:r>
          </w:p>
        </w:tc>
      </w:tr>
      <w:tr w:rsidR="00F62338" w:rsidRPr="005108FE" w14:paraId="0A7C890C"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2D28089C" w14:textId="77777777" w:rsidR="00F62338" w:rsidRPr="005108FE" w:rsidRDefault="00F62338" w:rsidP="00F62338">
            <w:pPr>
              <w:rPr>
                <w:rFonts w:eastAsia="Times New Roman" w:cs="Times New Roman"/>
                <w:kern w:val="0"/>
                <w:sz w:val="20"/>
                <w:szCs w:val="20"/>
                <w:lang w:eastAsia="es-ES"/>
                <w14:ligatures w14:val="none"/>
              </w:rPr>
            </w:pPr>
            <w:r w:rsidRPr="005108FE">
              <w:rPr>
                <w:rFonts w:eastAsia="Times New Roman" w:cs="Times New Roman"/>
                <w:b w:val="0"/>
                <w:bCs w:val="0"/>
                <w:kern w:val="0"/>
                <w:sz w:val="20"/>
                <w:szCs w:val="20"/>
                <w:lang w:eastAsia="es-ES"/>
                <w14:ligatures w14:val="none"/>
              </w:rPr>
              <w:t>Servicios en la nube</w:t>
            </w:r>
          </w:p>
        </w:tc>
        <w:tc>
          <w:tcPr>
            <w:tcW w:w="1083" w:type="pct"/>
            <w:hideMark/>
          </w:tcPr>
          <w:p w14:paraId="73DF19F7" w14:textId="3EB4EC59"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5108FE">
              <w:rPr>
                <w:rFonts w:eastAsia="Times New Roman" w:cs="Times New Roman"/>
                <w:kern w:val="0"/>
                <w:sz w:val="20"/>
                <w:szCs w:val="20"/>
                <w:lang w:eastAsia="es-ES"/>
                <w14:ligatures w14:val="none"/>
              </w:rPr>
              <w:t>Firebase</w:t>
            </w:r>
            <w:proofErr w:type="spellEnd"/>
            <w:r w:rsidRPr="005108FE">
              <w:rPr>
                <w:rFonts w:eastAsia="Times New Roman" w:cs="Times New Roman"/>
                <w:kern w:val="0"/>
                <w:sz w:val="20"/>
                <w:szCs w:val="20"/>
                <w:lang w:eastAsia="es-ES"/>
                <w14:ligatures w14:val="none"/>
              </w:rPr>
              <w:t xml:space="preserve"> Cloud Run</w:t>
            </w:r>
          </w:p>
        </w:tc>
        <w:tc>
          <w:tcPr>
            <w:tcW w:w="2018" w:type="pct"/>
            <w:hideMark/>
          </w:tcPr>
          <w:p w14:paraId="50F41C01" w14:textId="38147043"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5108FE">
              <w:rPr>
                <w:rFonts w:eastAsia="Times New Roman" w:cs="Times New Roman"/>
                <w:kern w:val="0"/>
                <w:sz w:val="20"/>
                <w:szCs w:val="20"/>
                <w:lang w:eastAsia="es-ES"/>
                <w14:ligatures w14:val="none"/>
              </w:rPr>
              <w:t>Backend</w:t>
            </w:r>
            <w:proofErr w:type="spellEnd"/>
            <w:r w:rsidRPr="005108FE">
              <w:rPr>
                <w:rFonts w:eastAsia="Times New Roman" w:cs="Times New Roman"/>
                <w:kern w:val="0"/>
                <w:sz w:val="20"/>
                <w:szCs w:val="20"/>
                <w:lang w:eastAsia="es-ES"/>
                <w14:ligatures w14:val="none"/>
              </w:rPr>
              <w:t xml:space="preserve"> </w:t>
            </w:r>
            <w:proofErr w:type="spellStart"/>
            <w:r w:rsidRPr="005108FE">
              <w:rPr>
                <w:rFonts w:eastAsia="Times New Roman" w:cs="Times New Roman"/>
                <w:kern w:val="0"/>
                <w:sz w:val="20"/>
                <w:szCs w:val="20"/>
                <w:lang w:eastAsia="es-ES"/>
                <w14:ligatures w14:val="none"/>
              </w:rPr>
              <w:t>serverless</w:t>
            </w:r>
            <w:proofErr w:type="spellEnd"/>
            <w:r w:rsidRPr="005108FE">
              <w:rPr>
                <w:rFonts w:eastAsia="Times New Roman" w:cs="Times New Roman"/>
                <w:kern w:val="0"/>
                <w:sz w:val="20"/>
                <w:szCs w:val="20"/>
                <w:lang w:eastAsia="es-ES"/>
                <w14:ligatures w14:val="none"/>
              </w:rPr>
              <w:t xml:space="preserve"> (primeros 2M invocaciones gratuitas)</w:t>
            </w:r>
          </w:p>
        </w:tc>
        <w:tc>
          <w:tcPr>
            <w:tcW w:w="719" w:type="pct"/>
            <w:hideMark/>
          </w:tcPr>
          <w:p w14:paraId="3FE33532" w14:textId="05CD87D6"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 (plan gratuito)</w:t>
            </w:r>
          </w:p>
        </w:tc>
      </w:tr>
      <w:tr w:rsidR="00F62338" w:rsidRPr="005108FE" w14:paraId="15AD8BBB" w14:textId="77777777" w:rsidTr="005108FE">
        <w:tc>
          <w:tcPr>
            <w:cnfStyle w:val="001000000000" w:firstRow="0" w:lastRow="0" w:firstColumn="1" w:lastColumn="0" w:oddVBand="0" w:evenVBand="0" w:oddHBand="0" w:evenHBand="0" w:firstRowFirstColumn="0" w:firstRowLastColumn="0" w:lastRowFirstColumn="0" w:lastRowLastColumn="0"/>
            <w:tcW w:w="1179" w:type="pct"/>
            <w:hideMark/>
          </w:tcPr>
          <w:p w14:paraId="66A24894" w14:textId="77777777" w:rsidR="00F62338" w:rsidRPr="005108FE" w:rsidRDefault="00F62338" w:rsidP="00F62338">
            <w:pPr>
              <w:rPr>
                <w:rFonts w:eastAsia="Times New Roman" w:cs="Times New Roman"/>
                <w:kern w:val="0"/>
                <w:sz w:val="20"/>
                <w:szCs w:val="20"/>
                <w:lang w:eastAsia="es-ES"/>
                <w14:ligatures w14:val="none"/>
              </w:rPr>
            </w:pPr>
          </w:p>
        </w:tc>
        <w:tc>
          <w:tcPr>
            <w:tcW w:w="1083" w:type="pct"/>
            <w:hideMark/>
          </w:tcPr>
          <w:p w14:paraId="7AC750F2" w14:textId="248C9268"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5108FE">
              <w:rPr>
                <w:rFonts w:eastAsia="Times New Roman" w:cs="Times New Roman"/>
                <w:kern w:val="0"/>
                <w:sz w:val="20"/>
                <w:szCs w:val="20"/>
                <w:lang w:eastAsia="es-ES"/>
                <w14:ligatures w14:val="none"/>
              </w:rPr>
              <w:t>Supabase</w:t>
            </w:r>
            <w:proofErr w:type="spellEnd"/>
            <w:r w:rsidRPr="005108FE">
              <w:rPr>
                <w:rFonts w:eastAsia="Times New Roman" w:cs="Times New Roman"/>
                <w:kern w:val="0"/>
                <w:sz w:val="20"/>
                <w:szCs w:val="20"/>
                <w:lang w:eastAsia="es-ES"/>
                <w14:ligatures w14:val="none"/>
              </w:rPr>
              <w:t xml:space="preserve"> (PostgreSQL)</w:t>
            </w:r>
          </w:p>
        </w:tc>
        <w:tc>
          <w:tcPr>
            <w:tcW w:w="2018" w:type="pct"/>
            <w:hideMark/>
          </w:tcPr>
          <w:p w14:paraId="4B79456E" w14:textId="127DD892"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Base de datos gestionada (primeros 500MB gratis)</w:t>
            </w:r>
          </w:p>
        </w:tc>
        <w:tc>
          <w:tcPr>
            <w:tcW w:w="719" w:type="pct"/>
            <w:hideMark/>
          </w:tcPr>
          <w:p w14:paraId="06696DFF" w14:textId="2E08D476"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 (plan gratuito)</w:t>
            </w:r>
          </w:p>
        </w:tc>
      </w:tr>
      <w:tr w:rsidR="00F62338" w:rsidRPr="005108FE" w14:paraId="5BEDB117"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3DD65256" w14:textId="77777777" w:rsidR="00F62338" w:rsidRPr="005108FE" w:rsidRDefault="00F62338" w:rsidP="00F62338">
            <w:pPr>
              <w:rPr>
                <w:rFonts w:eastAsia="Times New Roman" w:cs="Times New Roman"/>
                <w:kern w:val="0"/>
                <w:sz w:val="20"/>
                <w:szCs w:val="20"/>
                <w:lang w:eastAsia="es-ES"/>
                <w14:ligatures w14:val="none"/>
              </w:rPr>
            </w:pPr>
          </w:p>
        </w:tc>
        <w:tc>
          <w:tcPr>
            <w:tcW w:w="1083" w:type="pct"/>
            <w:hideMark/>
          </w:tcPr>
          <w:p w14:paraId="62217911" w14:textId="53017781"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5108FE">
              <w:rPr>
                <w:rFonts w:eastAsia="Times New Roman" w:cs="Times New Roman"/>
                <w:kern w:val="0"/>
                <w:sz w:val="20"/>
                <w:szCs w:val="20"/>
                <w:lang w:eastAsia="es-ES"/>
                <w14:ligatures w14:val="none"/>
              </w:rPr>
              <w:t>Anthropic</w:t>
            </w:r>
            <w:proofErr w:type="spellEnd"/>
            <w:r w:rsidRPr="005108FE">
              <w:rPr>
                <w:rFonts w:eastAsia="Times New Roman" w:cs="Times New Roman"/>
                <w:kern w:val="0"/>
                <w:sz w:val="20"/>
                <w:szCs w:val="20"/>
                <w:lang w:eastAsia="es-ES"/>
                <w14:ligatures w14:val="none"/>
              </w:rPr>
              <w:t xml:space="preserve"> Claude API</w:t>
            </w:r>
          </w:p>
        </w:tc>
        <w:tc>
          <w:tcPr>
            <w:tcW w:w="2018" w:type="pct"/>
            <w:hideMark/>
          </w:tcPr>
          <w:p w14:paraId="392E7A7C" w14:textId="47C3538B"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Acceso a modelo Claude </w:t>
            </w:r>
            <w:proofErr w:type="spellStart"/>
            <w:r w:rsidRPr="005108FE">
              <w:rPr>
                <w:rFonts w:eastAsia="Times New Roman" w:cs="Times New Roman"/>
                <w:kern w:val="0"/>
                <w:sz w:val="20"/>
                <w:szCs w:val="20"/>
                <w:lang w:eastAsia="es-ES"/>
                <w14:ligatures w14:val="none"/>
              </w:rPr>
              <w:t>Sonnet</w:t>
            </w:r>
            <w:proofErr w:type="spellEnd"/>
            <w:r w:rsidRPr="005108FE">
              <w:rPr>
                <w:rFonts w:eastAsia="Times New Roman" w:cs="Times New Roman"/>
                <w:kern w:val="0"/>
                <w:sz w:val="20"/>
                <w:szCs w:val="20"/>
                <w:lang w:eastAsia="es-ES"/>
                <w14:ligatures w14:val="none"/>
              </w:rPr>
              <w:t xml:space="preserve"> 3.5 (por tokens consumidos)</w:t>
            </w:r>
          </w:p>
        </w:tc>
        <w:tc>
          <w:tcPr>
            <w:tcW w:w="719" w:type="pct"/>
            <w:hideMark/>
          </w:tcPr>
          <w:p w14:paraId="471DC3CF" w14:textId="72DAF2BC"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45</w:t>
            </w:r>
          </w:p>
        </w:tc>
      </w:tr>
      <w:tr w:rsidR="00F62338" w:rsidRPr="005108FE" w14:paraId="248B9471" w14:textId="77777777" w:rsidTr="005108FE">
        <w:tc>
          <w:tcPr>
            <w:cnfStyle w:val="001000000000" w:firstRow="0" w:lastRow="0" w:firstColumn="1" w:lastColumn="0" w:oddVBand="0" w:evenVBand="0" w:oddHBand="0" w:evenHBand="0" w:firstRowFirstColumn="0" w:firstRowLastColumn="0" w:lastRowFirstColumn="0" w:lastRowLastColumn="0"/>
            <w:tcW w:w="1179" w:type="pct"/>
            <w:hideMark/>
          </w:tcPr>
          <w:p w14:paraId="48AFB7D7" w14:textId="77777777" w:rsidR="00F62338" w:rsidRPr="005108FE" w:rsidRDefault="00F62338" w:rsidP="00F62338">
            <w:pPr>
              <w:rPr>
                <w:rFonts w:eastAsia="Times New Roman" w:cs="Times New Roman"/>
                <w:kern w:val="0"/>
                <w:sz w:val="20"/>
                <w:szCs w:val="20"/>
                <w:lang w:eastAsia="es-ES"/>
                <w14:ligatures w14:val="none"/>
              </w:rPr>
            </w:pPr>
            <w:r w:rsidRPr="005108FE">
              <w:rPr>
                <w:rFonts w:eastAsia="Times New Roman" w:cs="Times New Roman"/>
                <w:b w:val="0"/>
                <w:bCs w:val="0"/>
                <w:kern w:val="0"/>
                <w:sz w:val="20"/>
                <w:szCs w:val="20"/>
                <w:lang w:eastAsia="es-ES"/>
                <w14:ligatures w14:val="none"/>
              </w:rPr>
              <w:t>API Inteligencia Artificial</w:t>
            </w:r>
          </w:p>
        </w:tc>
        <w:tc>
          <w:tcPr>
            <w:tcW w:w="1083" w:type="pct"/>
            <w:hideMark/>
          </w:tcPr>
          <w:p w14:paraId="182C8FF2" w14:textId="74DBCD81"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Google Drive</w:t>
            </w:r>
          </w:p>
        </w:tc>
        <w:tc>
          <w:tcPr>
            <w:tcW w:w="2018" w:type="pct"/>
            <w:hideMark/>
          </w:tcPr>
          <w:p w14:paraId="009AEC6B" w14:textId="3B761E11"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Almacenamiento y documentación colaborativa</w:t>
            </w:r>
          </w:p>
        </w:tc>
        <w:tc>
          <w:tcPr>
            <w:tcW w:w="719" w:type="pct"/>
            <w:hideMark/>
          </w:tcPr>
          <w:p w14:paraId="526C6C82" w14:textId="7BA7C9E9"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4BC23810"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19CA707F" w14:textId="77777777" w:rsidR="00F62338" w:rsidRPr="005108FE" w:rsidRDefault="00F62338" w:rsidP="00F62338">
            <w:pPr>
              <w:rPr>
                <w:rFonts w:eastAsia="Times New Roman" w:cs="Times New Roman"/>
                <w:kern w:val="0"/>
                <w:sz w:val="20"/>
                <w:szCs w:val="20"/>
                <w:lang w:eastAsia="es-ES"/>
                <w14:ligatures w14:val="none"/>
              </w:rPr>
            </w:pPr>
            <w:r w:rsidRPr="005108FE">
              <w:rPr>
                <w:rFonts w:eastAsia="Times New Roman" w:cs="Times New Roman"/>
                <w:b w:val="0"/>
                <w:bCs w:val="0"/>
                <w:kern w:val="0"/>
                <w:sz w:val="20"/>
                <w:szCs w:val="20"/>
                <w:lang w:eastAsia="es-ES"/>
                <w14:ligatures w14:val="none"/>
              </w:rPr>
              <w:t>Servicios complementarios</w:t>
            </w:r>
          </w:p>
        </w:tc>
        <w:tc>
          <w:tcPr>
            <w:tcW w:w="1083" w:type="pct"/>
            <w:hideMark/>
          </w:tcPr>
          <w:p w14:paraId="064A6985" w14:textId="04C99123"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Google </w:t>
            </w:r>
            <w:proofErr w:type="spellStart"/>
            <w:r w:rsidRPr="005108FE">
              <w:rPr>
                <w:rFonts w:eastAsia="Times New Roman" w:cs="Times New Roman"/>
                <w:kern w:val="0"/>
                <w:sz w:val="20"/>
                <w:szCs w:val="20"/>
                <w:lang w:eastAsia="es-ES"/>
                <w14:ligatures w14:val="none"/>
              </w:rPr>
              <w:t>Meet</w:t>
            </w:r>
            <w:proofErr w:type="spellEnd"/>
          </w:p>
        </w:tc>
        <w:tc>
          <w:tcPr>
            <w:tcW w:w="2018" w:type="pct"/>
            <w:hideMark/>
          </w:tcPr>
          <w:p w14:paraId="6FBEBB53" w14:textId="5DB7D6BF"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Videollamadas para coordinación</w:t>
            </w:r>
          </w:p>
        </w:tc>
        <w:tc>
          <w:tcPr>
            <w:tcW w:w="719" w:type="pct"/>
            <w:hideMark/>
          </w:tcPr>
          <w:p w14:paraId="03255F35" w14:textId="191B41A0"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09880CC4" w14:textId="77777777" w:rsidTr="005108FE">
        <w:tc>
          <w:tcPr>
            <w:cnfStyle w:val="001000000000" w:firstRow="0" w:lastRow="0" w:firstColumn="1" w:lastColumn="0" w:oddVBand="0" w:evenVBand="0" w:oddHBand="0" w:evenHBand="0" w:firstRowFirstColumn="0" w:firstRowLastColumn="0" w:lastRowFirstColumn="0" w:lastRowLastColumn="0"/>
            <w:tcW w:w="1179" w:type="pct"/>
            <w:hideMark/>
          </w:tcPr>
          <w:p w14:paraId="74EDA669" w14:textId="77777777" w:rsidR="00F62338" w:rsidRPr="005108FE" w:rsidRDefault="00F62338" w:rsidP="00F62338">
            <w:pPr>
              <w:rPr>
                <w:rFonts w:eastAsia="Times New Roman" w:cs="Times New Roman"/>
                <w:kern w:val="0"/>
                <w:sz w:val="20"/>
                <w:szCs w:val="20"/>
                <w:lang w:eastAsia="es-ES"/>
                <w14:ligatures w14:val="none"/>
              </w:rPr>
            </w:pPr>
          </w:p>
        </w:tc>
        <w:tc>
          <w:tcPr>
            <w:tcW w:w="1083" w:type="pct"/>
            <w:hideMark/>
          </w:tcPr>
          <w:p w14:paraId="5C1610DD" w14:textId="3EBE39A6"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Papelería y útiles</w:t>
            </w:r>
          </w:p>
        </w:tc>
        <w:tc>
          <w:tcPr>
            <w:tcW w:w="2018" w:type="pct"/>
            <w:hideMark/>
          </w:tcPr>
          <w:p w14:paraId="5591DEE7" w14:textId="4E0BD682"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Papel, bolígrafos, cuadernos de notas</w:t>
            </w:r>
          </w:p>
        </w:tc>
        <w:tc>
          <w:tcPr>
            <w:tcW w:w="719" w:type="pct"/>
            <w:hideMark/>
          </w:tcPr>
          <w:p w14:paraId="58211DFB" w14:textId="6F175778"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50</w:t>
            </w:r>
          </w:p>
        </w:tc>
      </w:tr>
      <w:tr w:rsidR="00F62338" w:rsidRPr="005108FE" w14:paraId="2E44D0A8"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435E61DE" w14:textId="77777777" w:rsidR="00F62338" w:rsidRPr="005108FE" w:rsidRDefault="00F62338" w:rsidP="00F62338">
            <w:pPr>
              <w:rPr>
                <w:rFonts w:eastAsia="Times New Roman" w:cs="Times New Roman"/>
                <w:kern w:val="0"/>
                <w:sz w:val="20"/>
                <w:szCs w:val="20"/>
                <w:lang w:eastAsia="es-ES"/>
                <w14:ligatures w14:val="none"/>
              </w:rPr>
            </w:pPr>
            <w:r w:rsidRPr="005108FE">
              <w:rPr>
                <w:rFonts w:eastAsia="Times New Roman" w:cs="Times New Roman"/>
                <w:b w:val="0"/>
                <w:bCs w:val="0"/>
                <w:kern w:val="0"/>
                <w:sz w:val="20"/>
                <w:szCs w:val="20"/>
                <w:lang w:eastAsia="es-ES"/>
                <w14:ligatures w14:val="none"/>
              </w:rPr>
              <w:t>Materiales de oficina</w:t>
            </w:r>
          </w:p>
        </w:tc>
        <w:tc>
          <w:tcPr>
            <w:tcW w:w="1083" w:type="pct"/>
            <w:hideMark/>
          </w:tcPr>
          <w:p w14:paraId="16DD5100" w14:textId="691DC5CE"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Impresiones</w:t>
            </w:r>
          </w:p>
        </w:tc>
        <w:tc>
          <w:tcPr>
            <w:tcW w:w="2018" w:type="pct"/>
            <w:hideMark/>
          </w:tcPr>
          <w:p w14:paraId="43792E30" w14:textId="7B1CBEF9"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Documentos técnicos y cuestionarios de validación</w:t>
            </w:r>
          </w:p>
        </w:tc>
        <w:tc>
          <w:tcPr>
            <w:tcW w:w="719" w:type="pct"/>
            <w:hideMark/>
          </w:tcPr>
          <w:p w14:paraId="1AEDC254" w14:textId="1874DF86"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40</w:t>
            </w:r>
          </w:p>
        </w:tc>
      </w:tr>
    </w:tbl>
    <w:p w14:paraId="1AC0175D" w14:textId="77777777" w:rsidR="005108FE" w:rsidRDefault="005108FE" w:rsidP="005108FE">
      <w:pPr>
        <w:spacing w:line="360" w:lineRule="auto"/>
        <w:jc w:val="center"/>
        <w:rPr>
          <w:rFonts w:cs="Times New Roman"/>
          <w:b/>
          <w:bCs/>
        </w:rPr>
      </w:pPr>
      <w:r>
        <w:rPr>
          <w:rFonts w:cs="Times New Roman"/>
          <w:b/>
          <w:bCs/>
        </w:rPr>
        <w:t xml:space="preserve">Elaborado por: </w:t>
      </w:r>
      <w:r w:rsidRPr="0076706A">
        <w:rPr>
          <w:rFonts w:cs="Times New Roman"/>
        </w:rPr>
        <w:t>Autor</w:t>
      </w:r>
    </w:p>
    <w:p w14:paraId="79B7D00A" w14:textId="6CA4B4B5" w:rsidR="00084D13" w:rsidRDefault="00F62338" w:rsidP="00F62338">
      <w:pPr>
        <w:spacing w:before="100" w:beforeAutospacing="1" w:after="100" w:afterAutospacing="1" w:line="240" w:lineRule="auto"/>
        <w:rPr>
          <w:rFonts w:eastAsia="Times New Roman" w:cs="Times New Roman"/>
          <w:b/>
          <w:bCs/>
          <w:kern w:val="0"/>
          <w:lang w:eastAsia="es-ES"/>
          <w14:ligatures w14:val="none"/>
        </w:rPr>
      </w:pPr>
      <w:r w:rsidRPr="005D15C5">
        <w:rPr>
          <w:rFonts w:eastAsia="Times New Roman" w:cs="Times New Roman"/>
          <w:b/>
          <w:bCs/>
          <w:kern w:val="0"/>
          <w:lang w:eastAsia="es-ES"/>
          <w14:ligatures w14:val="none"/>
        </w:rPr>
        <w:t>Costo total estimado: $1,485 USD</w:t>
      </w:r>
    </w:p>
    <w:p w14:paraId="1BB51B74" w14:textId="77777777" w:rsidR="00F62338" w:rsidRPr="005D15C5" w:rsidRDefault="00F62338" w:rsidP="00807CAE">
      <w:pPr>
        <w:pStyle w:val="Ttulo4"/>
        <w:numPr>
          <w:ilvl w:val="3"/>
          <w:numId w:val="3"/>
        </w:numPr>
        <w:rPr>
          <w:rFonts w:cs="Times New Roman"/>
          <w:b/>
          <w:bCs/>
          <w:color w:val="auto"/>
        </w:rPr>
      </w:pPr>
      <w:r w:rsidRPr="005D15C5">
        <w:rPr>
          <w:rFonts w:cs="Times New Roman"/>
          <w:b/>
          <w:bCs/>
          <w:color w:val="auto"/>
        </w:rPr>
        <w:t>Desglose de costos</w:t>
      </w:r>
    </w:p>
    <w:p w14:paraId="0DEAE286" w14:textId="77777777" w:rsidR="00F62338" w:rsidRPr="005D15C5" w:rsidRDefault="00F62338" w:rsidP="00F62338">
      <w:pPr>
        <w:spacing w:before="100" w:beforeAutospacing="1" w:after="100" w:afterAutospacing="1" w:line="360" w:lineRule="auto"/>
        <w:jc w:val="both"/>
        <w:rPr>
          <w:rFonts w:eastAsia="Times New Roman" w:cs="Times New Roman"/>
          <w:kern w:val="0"/>
          <w:lang w:eastAsia="es-ES"/>
          <w14:ligatures w14:val="none"/>
        </w:rPr>
      </w:pPr>
      <w:r w:rsidRPr="005D15C5">
        <w:rPr>
          <w:rFonts w:eastAsia="Times New Roman" w:cs="Times New Roman"/>
          <w:b/>
          <w:bCs/>
          <w:kern w:val="0"/>
          <w:lang w:eastAsia="es-ES"/>
          <w14:ligatures w14:val="none"/>
        </w:rPr>
        <w:t>Costos de hardware (una sola vez): $1,350</w:t>
      </w:r>
    </w:p>
    <w:p w14:paraId="0700D6B2" w14:textId="13531391" w:rsidR="00F62338" w:rsidRPr="005D15C5" w:rsidRDefault="00F62338" w:rsidP="00F62338">
      <w:pPr>
        <w:spacing w:before="100" w:beforeAutospacing="1" w:after="100" w:afterAutospacing="1" w:line="360" w:lineRule="auto"/>
        <w:jc w:val="both"/>
        <w:rPr>
          <w:rFonts w:eastAsia="Times New Roman" w:cs="Times New Roman"/>
          <w:kern w:val="0"/>
          <w:lang w:eastAsia="es-ES"/>
          <w14:ligatures w14:val="none"/>
        </w:rPr>
      </w:pPr>
      <w:r w:rsidRPr="005D15C5">
        <w:rPr>
          <w:rFonts w:eastAsia="Times New Roman" w:cs="Times New Roman"/>
          <w:kern w:val="0"/>
          <w:lang w:eastAsia="es-ES"/>
          <w14:ligatures w14:val="none"/>
        </w:rPr>
        <w:t xml:space="preserve">La adquisición de hardware fue realizada previo al inicio del proyecto y representa una inversión única. La computadora portátil seleccionada proporciona capacidad computacional suficiente para ejecutar herramientas de desarrollo, compiladores, servidores locales de prueba sin limitaciones significativas. Los dispositivos de entrada como teclado mecánico y ratón inalámbrico mejoran la ergonomía y productividad durante el desarrollo de componentes </w:t>
      </w:r>
      <w:proofErr w:type="spellStart"/>
      <w:r w:rsidRPr="005D15C5">
        <w:rPr>
          <w:rFonts w:eastAsia="Times New Roman" w:cs="Times New Roman"/>
          <w:i/>
          <w:iCs/>
          <w:kern w:val="0"/>
          <w:lang w:eastAsia="es-ES"/>
          <w14:ligatures w14:val="none"/>
        </w:rPr>
        <w:t>frontend</w:t>
      </w:r>
      <w:proofErr w:type="spellEnd"/>
      <w:r w:rsidRPr="005D15C5">
        <w:rPr>
          <w:rFonts w:eastAsia="Times New Roman" w:cs="Times New Roman"/>
          <w:kern w:val="0"/>
          <w:lang w:eastAsia="es-ES"/>
          <w14:ligatures w14:val="none"/>
        </w:rPr>
        <w:t xml:space="preserve"> e integración de módulos.</w:t>
      </w:r>
    </w:p>
    <w:p w14:paraId="46391DFD" w14:textId="77777777" w:rsidR="00F62338" w:rsidRPr="005D15C5" w:rsidRDefault="00F62338" w:rsidP="00F62338">
      <w:pPr>
        <w:spacing w:before="100" w:beforeAutospacing="1" w:after="100" w:afterAutospacing="1" w:line="360" w:lineRule="auto"/>
        <w:jc w:val="both"/>
        <w:rPr>
          <w:rFonts w:eastAsia="Times New Roman" w:cs="Times New Roman"/>
          <w:kern w:val="0"/>
          <w:lang w:eastAsia="es-ES"/>
          <w14:ligatures w14:val="none"/>
        </w:rPr>
      </w:pPr>
      <w:r w:rsidRPr="005D15C5">
        <w:rPr>
          <w:rFonts w:eastAsia="Times New Roman" w:cs="Times New Roman"/>
          <w:b/>
          <w:bCs/>
          <w:kern w:val="0"/>
          <w:lang w:eastAsia="es-ES"/>
          <w14:ligatures w14:val="none"/>
        </w:rPr>
        <w:lastRenderedPageBreak/>
        <w:t>Costos de API de Inteligencia Artificial: $45</w:t>
      </w:r>
    </w:p>
    <w:p w14:paraId="33742FBC" w14:textId="77777777" w:rsidR="00084D13"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El acceso a la API de Claude </w:t>
      </w:r>
      <w:proofErr w:type="spellStart"/>
      <w:r w:rsidRPr="00084D13">
        <w:rPr>
          <w:rFonts w:eastAsia="Times New Roman" w:cs="Times New Roman"/>
          <w:kern w:val="0"/>
          <w:lang w:eastAsia="es-ES"/>
          <w14:ligatures w14:val="none"/>
        </w:rPr>
        <w:t>Anthropic</w:t>
      </w:r>
      <w:proofErr w:type="spellEnd"/>
      <w:r w:rsidRPr="00084D13">
        <w:rPr>
          <w:rFonts w:eastAsia="Times New Roman" w:cs="Times New Roman"/>
          <w:kern w:val="0"/>
          <w:lang w:eastAsia="es-ES"/>
          <w14:ligatures w14:val="none"/>
        </w:rPr>
        <w:t xml:space="preserve"> fue fundamental para la funcionalidad central del proyecto. Durante la fase de desarrollo y validación, se realizaron aproximadamente 450-500 llamadas al modelo Claude </w:t>
      </w:r>
      <w:proofErr w:type="spellStart"/>
      <w:r w:rsidRPr="00084D13">
        <w:rPr>
          <w:rFonts w:eastAsia="Times New Roman" w:cs="Times New Roman"/>
          <w:kern w:val="0"/>
          <w:lang w:eastAsia="es-ES"/>
          <w14:ligatures w14:val="none"/>
        </w:rPr>
        <w:t>Sonnet</w:t>
      </w:r>
      <w:proofErr w:type="spellEnd"/>
      <w:r w:rsidRPr="00084D13">
        <w:rPr>
          <w:rFonts w:eastAsia="Times New Roman" w:cs="Times New Roman"/>
          <w:kern w:val="0"/>
          <w:lang w:eastAsia="es-ES"/>
          <w14:ligatures w14:val="none"/>
        </w:rPr>
        <w:t xml:space="preserve"> 3.5 para: pruebas de integración inicial del servicio de chat, generación de ejemplos de código durante el desarrollo, validación de </w:t>
      </w:r>
      <w:proofErr w:type="spellStart"/>
      <w:r w:rsidRPr="00084D13">
        <w:rPr>
          <w:rFonts w:eastAsia="Times New Roman" w:cs="Times New Roman"/>
          <w:kern w:val="0"/>
          <w:lang w:eastAsia="es-ES"/>
          <w14:ligatures w14:val="none"/>
        </w:rPr>
        <w:t>prompts</w:t>
      </w:r>
      <w:proofErr w:type="spellEnd"/>
      <w:r w:rsidRPr="00084D13">
        <w:rPr>
          <w:rFonts w:eastAsia="Times New Roman" w:cs="Times New Roman"/>
          <w:kern w:val="0"/>
          <w:lang w:eastAsia="es-ES"/>
          <w14:ligatures w14:val="none"/>
        </w:rPr>
        <w:t xml:space="preserve"> y refinamiento de instrucciones, evaluación del desempeño en diferentes tipos de especificaciones, y sesiones de validación con usuarios finales (aproximadamente 50 generaciones de pruebas).</w:t>
      </w:r>
    </w:p>
    <w:p w14:paraId="2340CE13" w14:textId="18BDB098" w:rsidR="00084D13" w:rsidRPr="005D15C5" w:rsidRDefault="00084D13" w:rsidP="00F62338">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El modelo Claude </w:t>
      </w:r>
      <w:proofErr w:type="spellStart"/>
      <w:r w:rsidRPr="00084D13">
        <w:rPr>
          <w:rFonts w:eastAsia="Times New Roman" w:cs="Times New Roman"/>
          <w:kern w:val="0"/>
          <w:lang w:eastAsia="es-ES"/>
          <w14:ligatures w14:val="none"/>
        </w:rPr>
        <w:t>Sonnet</w:t>
      </w:r>
      <w:proofErr w:type="spellEnd"/>
      <w:r w:rsidRPr="00084D13">
        <w:rPr>
          <w:rFonts w:eastAsia="Times New Roman" w:cs="Times New Roman"/>
          <w:kern w:val="0"/>
          <w:lang w:eastAsia="es-ES"/>
          <w14:ligatures w14:val="none"/>
        </w:rPr>
        <w:t xml:space="preserve"> 3.5 tiene un costo aproximado de $0.003 USD por cada 1,000 tokens de entrada y $0.015 USD por cada 1,000 tokens de salida. Una llamada típica para generación de pruebas consume entre 1,500 y 2,500 tokens de entrada (especificación + contexto + instrucciones) y entre 800 y 1,200 tokens de salida (código </w:t>
      </w:r>
      <w:proofErr w:type="spellStart"/>
      <w:r w:rsidRPr="00084D13">
        <w:rPr>
          <w:rFonts w:eastAsia="Times New Roman" w:cs="Times New Roman"/>
          <w:kern w:val="0"/>
          <w:lang w:eastAsia="es-ES"/>
          <w14:ligatures w14:val="none"/>
        </w:rPr>
        <w:t>PyTest</w:t>
      </w:r>
      <w:proofErr w:type="spellEnd"/>
      <w:r w:rsidRPr="00084D13">
        <w:rPr>
          <w:rFonts w:eastAsia="Times New Roman" w:cs="Times New Roman"/>
          <w:kern w:val="0"/>
          <w:lang w:eastAsia="es-ES"/>
          <w14:ligatures w14:val="none"/>
        </w:rPr>
        <w:t xml:space="preserve"> generado). El costo promedio por llamada es de aproximadamente $0.021, lo que resulta en un costo total estimado de $45 para el conjunto de llamadas realizadas.</w:t>
      </w:r>
    </w:p>
    <w:p w14:paraId="6442F853" w14:textId="77777777" w:rsidR="00F62338" w:rsidRPr="005D15C5" w:rsidRDefault="00F62338" w:rsidP="00F62338">
      <w:pPr>
        <w:spacing w:before="100" w:beforeAutospacing="1" w:after="100" w:afterAutospacing="1" w:line="360" w:lineRule="auto"/>
        <w:jc w:val="both"/>
        <w:rPr>
          <w:rFonts w:eastAsia="Times New Roman" w:cs="Times New Roman"/>
          <w:kern w:val="0"/>
          <w:lang w:eastAsia="es-ES"/>
          <w14:ligatures w14:val="none"/>
        </w:rPr>
      </w:pPr>
      <w:r w:rsidRPr="005D15C5">
        <w:rPr>
          <w:rFonts w:eastAsia="Times New Roman" w:cs="Times New Roman"/>
          <w:b/>
          <w:bCs/>
          <w:kern w:val="0"/>
          <w:lang w:eastAsia="es-ES"/>
          <w14:ligatures w14:val="none"/>
        </w:rPr>
        <w:t>Costos de servicios en la nube: $0 (planes gratuitos)</w:t>
      </w:r>
    </w:p>
    <w:p w14:paraId="3B86EBAD" w14:textId="77777777" w:rsidR="00084D13"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Los servicios en la nube fueron seleccionados por ofrecer planes gratuitos generosos que cubrieron completamente las necesidades de desarrollo: Render proporciona alojamiento estático con SSL/TLS automático; </w:t>
      </w:r>
      <w:proofErr w:type="spellStart"/>
      <w:r w:rsidRPr="00084D13">
        <w:rPr>
          <w:rFonts w:eastAsia="Times New Roman" w:cs="Times New Roman"/>
          <w:kern w:val="0"/>
          <w:lang w:eastAsia="es-ES"/>
          <w14:ligatures w14:val="none"/>
        </w:rPr>
        <w:t>Firebase</w:t>
      </w:r>
      <w:proofErr w:type="spellEnd"/>
      <w:r w:rsidRPr="00084D13">
        <w:rPr>
          <w:rFonts w:eastAsia="Times New Roman" w:cs="Times New Roman"/>
          <w:kern w:val="0"/>
          <w:lang w:eastAsia="es-ES"/>
          <w14:ligatures w14:val="none"/>
        </w:rPr>
        <w:t xml:space="preserve"> Cloud Run ofrece los primeros 2 millones de invocaciones mensuales de forma gratuita; y </w:t>
      </w:r>
      <w:proofErr w:type="spellStart"/>
      <w:r w:rsidRPr="00084D13">
        <w:rPr>
          <w:rFonts w:eastAsia="Times New Roman" w:cs="Times New Roman"/>
          <w:kern w:val="0"/>
          <w:lang w:eastAsia="es-ES"/>
          <w14:ligatures w14:val="none"/>
        </w:rPr>
        <w:t>Supabase</w:t>
      </w:r>
      <w:proofErr w:type="spellEnd"/>
      <w:r w:rsidRPr="00084D13">
        <w:rPr>
          <w:rFonts w:eastAsia="Times New Roman" w:cs="Times New Roman"/>
          <w:kern w:val="0"/>
          <w:lang w:eastAsia="es-ES"/>
          <w14:ligatures w14:val="none"/>
        </w:rPr>
        <w:t xml:space="preserve"> proporciona 500MB de almacenamiento gratuito, cantidad adecuada para la fase de desarrollo. Esta estrategia permitió minimizar costos operacionales sin comprometer la funcionalidad del sistema.</w:t>
      </w:r>
    </w:p>
    <w:p w14:paraId="26FFCE37" w14:textId="77777777" w:rsidR="00F62338" w:rsidRPr="005D15C5" w:rsidRDefault="00F62338" w:rsidP="00807CAE">
      <w:pPr>
        <w:pStyle w:val="Ttulo4"/>
        <w:numPr>
          <w:ilvl w:val="3"/>
          <w:numId w:val="3"/>
        </w:numPr>
        <w:rPr>
          <w:rFonts w:cs="Times New Roman"/>
          <w:b/>
          <w:bCs/>
          <w:color w:val="auto"/>
        </w:rPr>
      </w:pPr>
      <w:r w:rsidRPr="005D15C5">
        <w:rPr>
          <w:rFonts w:cs="Times New Roman"/>
          <w:b/>
          <w:bCs/>
          <w:color w:val="auto"/>
        </w:rPr>
        <w:t>Aprovisionamiento de recursos</w:t>
      </w:r>
    </w:p>
    <w:p w14:paraId="507532CB" w14:textId="77777777" w:rsidR="00084D13"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La mayoría de los recursos requeridos fueron componentes open </w:t>
      </w:r>
      <w:proofErr w:type="spellStart"/>
      <w:r w:rsidRPr="00084D13">
        <w:rPr>
          <w:rFonts w:eastAsia="Times New Roman" w:cs="Times New Roman"/>
          <w:kern w:val="0"/>
          <w:lang w:eastAsia="es-ES"/>
          <w14:ligatures w14:val="none"/>
        </w:rPr>
        <w:t>source</w:t>
      </w:r>
      <w:proofErr w:type="spellEnd"/>
      <w:r w:rsidRPr="00084D13">
        <w:rPr>
          <w:rFonts w:eastAsia="Times New Roman" w:cs="Times New Roman"/>
          <w:kern w:val="0"/>
          <w:lang w:eastAsia="es-ES"/>
          <w14:ligatures w14:val="none"/>
        </w:rPr>
        <w:t>, reduciendo significativamente los costos de licenciamiento y facilitando la escalabilidad futura del proyecto. La selección de tecnologías se realizó bajo el criterio de sostenibilidad económica, priorizando soluciones sin costos de licencia perpetua que pudieran comprometer la viabilidad económica del proyecto a largo plazo.</w:t>
      </w:r>
    </w:p>
    <w:p w14:paraId="3B2A8278" w14:textId="77777777" w:rsidR="00084D13"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Los servicios en la nube fueron seleccionados por ofrecer modelos de pago por uso con planes gratuitos amplios, permitiendo desarrollar, desplegar y validar la herramienta sin </w:t>
      </w:r>
      <w:r w:rsidRPr="00084D13">
        <w:rPr>
          <w:rFonts w:eastAsia="Times New Roman" w:cs="Times New Roman"/>
          <w:kern w:val="0"/>
          <w:lang w:eastAsia="es-ES"/>
          <w14:ligatures w14:val="none"/>
        </w:rPr>
        <w:lastRenderedPageBreak/>
        <w:t>incurrir en costos significativos de infraestructura. El costo principal se concentró en el acceso a la API de Claude, inversión justificada dado que la generación automática de pruebas mediante IA constituye el valor central de la solución.</w:t>
      </w:r>
    </w:p>
    <w:p w14:paraId="54C2D987" w14:textId="256C10CE" w:rsidR="00D77F99" w:rsidRDefault="00D77F99" w:rsidP="00807CAE">
      <w:pPr>
        <w:pStyle w:val="Ttulo2"/>
        <w:numPr>
          <w:ilvl w:val="1"/>
          <w:numId w:val="3"/>
        </w:numPr>
        <w:spacing w:before="40" w:after="240" w:line="360" w:lineRule="auto"/>
        <w:jc w:val="both"/>
        <w:rPr>
          <w:rFonts w:ascii="Times New Roman" w:hAnsi="Times New Roman"/>
          <w:b/>
          <w:color w:val="000000" w:themeColor="text1"/>
          <w:kern w:val="0"/>
          <w:sz w:val="24"/>
          <w:szCs w:val="26"/>
          <w14:ligatures w14:val="none"/>
        </w:rPr>
      </w:pPr>
      <w:bookmarkStart w:id="101" w:name="_Toc180129560"/>
      <w:bookmarkStart w:id="102" w:name="_Toc228652223"/>
      <w:r w:rsidRPr="00D77F99">
        <w:rPr>
          <w:rFonts w:ascii="Times New Roman" w:hAnsi="Times New Roman"/>
          <w:b/>
          <w:color w:val="000000" w:themeColor="text1"/>
          <w:kern w:val="0"/>
          <w:sz w:val="24"/>
          <w:szCs w:val="26"/>
          <w14:ligatures w14:val="none"/>
        </w:rPr>
        <w:t>Instrumentos para el seguimiento de control</w:t>
      </w:r>
      <w:bookmarkEnd w:id="101"/>
      <w:bookmarkEnd w:id="102"/>
    </w:p>
    <w:p w14:paraId="7EB5DD8D" w14:textId="77777777" w:rsidR="00640B66" w:rsidRPr="00640B66" w:rsidRDefault="00640B66" w:rsidP="00640B66">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El seguimiento y control del proyecto tecnológico se realizó mediante un conjunto de instrumentos complementarios que permitieron supervisar el avance de las actividades, identificar desviaciones respecto al plan establecido y adoptar medidas correctivas oportunas.</w:t>
      </w:r>
    </w:p>
    <w:p w14:paraId="5B5FA6F3" w14:textId="77777777" w:rsidR="00C11ECE" w:rsidRDefault="00640B66" w:rsidP="00640B66">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En primer lugar, se utilizó un tablero de control de tareas (Kanban digital) estructurado en cuatro columnas: pendiente, en progreso, en revisión y completado. Cada tarea fue asociada a la fase metodológica correspondiente, con fechas límite y criterios de aceptación explícitos. El director del proyecto realizó revisiones semanales del estado del tablero para validar el avance y priorizar actividades críticas.</w:t>
      </w:r>
    </w:p>
    <w:p w14:paraId="2BAA45EE" w14:textId="70CFEE75" w:rsidR="00640B66" w:rsidRPr="00640B66" w:rsidRDefault="00640B66" w:rsidP="00640B66">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En segundo lugar, se llevó un registro de decisiones arquitectónicas (</w:t>
      </w:r>
      <w:proofErr w:type="spellStart"/>
      <w:r w:rsidRPr="00A243F0">
        <w:rPr>
          <w:rFonts w:eastAsia="Times New Roman" w:cs="Times New Roman"/>
          <w:i/>
          <w:iCs/>
          <w:kern w:val="0"/>
          <w:lang w:eastAsia="es-ES"/>
          <w14:ligatures w14:val="none"/>
        </w:rPr>
        <w:t>Architecture</w:t>
      </w:r>
      <w:proofErr w:type="spellEnd"/>
      <w:r w:rsidRPr="00A243F0">
        <w:rPr>
          <w:rFonts w:eastAsia="Times New Roman" w:cs="Times New Roman"/>
          <w:i/>
          <w:iCs/>
          <w:kern w:val="0"/>
          <w:lang w:eastAsia="es-ES"/>
          <w14:ligatures w14:val="none"/>
        </w:rPr>
        <w:t xml:space="preserve"> </w:t>
      </w:r>
      <w:proofErr w:type="spellStart"/>
      <w:r w:rsidRPr="00A243F0">
        <w:rPr>
          <w:rFonts w:eastAsia="Times New Roman" w:cs="Times New Roman"/>
          <w:i/>
          <w:iCs/>
          <w:kern w:val="0"/>
          <w:lang w:eastAsia="es-ES"/>
          <w14:ligatures w14:val="none"/>
        </w:rPr>
        <w:t>Decision</w:t>
      </w:r>
      <w:proofErr w:type="spellEnd"/>
      <w:r w:rsidRPr="00A243F0">
        <w:rPr>
          <w:rFonts w:eastAsia="Times New Roman" w:cs="Times New Roman"/>
          <w:i/>
          <w:iCs/>
          <w:kern w:val="0"/>
          <w:lang w:eastAsia="es-ES"/>
          <w14:ligatures w14:val="none"/>
        </w:rPr>
        <w:t xml:space="preserve"> </w:t>
      </w:r>
      <w:proofErr w:type="spellStart"/>
      <w:r w:rsidRPr="00A243F0">
        <w:rPr>
          <w:rFonts w:eastAsia="Times New Roman" w:cs="Times New Roman"/>
          <w:i/>
          <w:iCs/>
          <w:kern w:val="0"/>
          <w:lang w:eastAsia="es-ES"/>
          <w14:ligatures w14:val="none"/>
        </w:rPr>
        <w:t>Records</w:t>
      </w:r>
      <w:proofErr w:type="spellEnd"/>
      <w:r w:rsidRPr="00A243F0">
        <w:rPr>
          <w:rFonts w:eastAsia="Times New Roman" w:cs="Times New Roman"/>
          <w:i/>
          <w:iCs/>
          <w:kern w:val="0"/>
          <w:lang w:eastAsia="es-ES"/>
          <w14:ligatures w14:val="none"/>
        </w:rPr>
        <w:t>, ADR</w:t>
      </w:r>
      <w:r w:rsidRPr="00640B66">
        <w:rPr>
          <w:rFonts w:eastAsia="Times New Roman" w:cs="Times New Roman"/>
          <w:kern w:val="0"/>
          <w:lang w:eastAsia="es-ES"/>
          <w14:ligatures w14:val="none"/>
        </w:rPr>
        <w:t>), donde se documentaron las decisiones técnicas significativas tomadas durante el proyecto, incluyendo las alternativas consideradas, los criterios de evaluación aplicados y la justificación de la decisión adoptada.</w:t>
      </w:r>
    </w:p>
    <w:p w14:paraId="3E49803F" w14:textId="77777777" w:rsidR="00640B66" w:rsidRPr="00640B66" w:rsidRDefault="00640B66" w:rsidP="00640B66">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En tercer lugar, el repositorio de código en GitHub actuó como instrumento de control de versiones y auditoría del desarrollo, con registro de cada confirmación de cambios (</w:t>
      </w:r>
      <w:proofErr w:type="spellStart"/>
      <w:r w:rsidRPr="00C11ECE">
        <w:rPr>
          <w:rFonts w:eastAsia="Times New Roman" w:cs="Times New Roman"/>
          <w:i/>
          <w:iCs/>
          <w:kern w:val="0"/>
          <w:lang w:eastAsia="es-ES"/>
          <w14:ligatures w14:val="none"/>
        </w:rPr>
        <w:t>commit</w:t>
      </w:r>
      <w:proofErr w:type="spellEnd"/>
      <w:r w:rsidRPr="00640B66">
        <w:rPr>
          <w:rFonts w:eastAsia="Times New Roman" w:cs="Times New Roman"/>
          <w:kern w:val="0"/>
          <w:lang w:eastAsia="es-ES"/>
          <w14:ligatures w14:val="none"/>
        </w:rPr>
        <w:t>), rama de trabajo por módulo y descripción de los cambios realizados. El historial de confirmaciones sirvió de evidencia objetiva del avance incremental en cada módulo del sistema.</w:t>
      </w:r>
    </w:p>
    <w:p w14:paraId="047FB9FF" w14:textId="24C9C0FD" w:rsidR="00640B66" w:rsidRPr="00640B66" w:rsidRDefault="00640B66" w:rsidP="00640B66">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Finalmente, las reuniones de seguimiento con el director del proyecto se realizaron de forma periódica, con registro de los acuerdos alcanzados, observaciones formuladas y compromisos adquiridos para la siguiente sesión, garantizando alineación continua entre el trabajo ejecutado y los objetivos del proyecto tecnológico.</w:t>
      </w:r>
    </w:p>
    <w:p w14:paraId="3EA05552" w14:textId="23B1DB56" w:rsidR="00D77F99" w:rsidRPr="00D77F99" w:rsidRDefault="00D77F99" w:rsidP="00807CAE">
      <w:pPr>
        <w:pStyle w:val="Ttulo2"/>
        <w:numPr>
          <w:ilvl w:val="1"/>
          <w:numId w:val="3"/>
        </w:numPr>
        <w:spacing w:before="40" w:after="240" w:line="360" w:lineRule="auto"/>
        <w:jc w:val="both"/>
        <w:rPr>
          <w:rFonts w:ascii="Times New Roman" w:hAnsi="Times New Roman"/>
          <w:b/>
          <w:color w:val="000000" w:themeColor="text1"/>
          <w:kern w:val="0"/>
          <w:sz w:val="24"/>
          <w:szCs w:val="26"/>
          <w14:ligatures w14:val="none"/>
        </w:rPr>
      </w:pPr>
      <w:bookmarkStart w:id="103" w:name="_Toc228652224"/>
      <w:r w:rsidRPr="00D77F99">
        <w:rPr>
          <w:rFonts w:ascii="Times New Roman" w:hAnsi="Times New Roman"/>
          <w:b/>
          <w:color w:val="000000" w:themeColor="text1"/>
          <w:kern w:val="0"/>
          <w:sz w:val="24"/>
          <w:szCs w:val="26"/>
          <w14:ligatures w14:val="none"/>
        </w:rPr>
        <w:lastRenderedPageBreak/>
        <w:t>Indicadores de Evaluación</w:t>
      </w:r>
      <w:bookmarkEnd w:id="103"/>
    </w:p>
    <w:p w14:paraId="4AFFDCB5" w14:textId="74D35F4A" w:rsidR="00D77F99" w:rsidRDefault="00025052" w:rsidP="00F62338">
      <w:pPr>
        <w:spacing w:before="100" w:beforeAutospacing="1" w:after="100" w:afterAutospacing="1" w:line="360" w:lineRule="auto"/>
        <w:jc w:val="both"/>
        <w:rPr>
          <w:rFonts w:eastAsia="Times New Roman" w:cs="Times New Roman"/>
          <w:kern w:val="0"/>
          <w:lang w:eastAsia="es-ES"/>
          <w14:ligatures w14:val="none"/>
        </w:rPr>
      </w:pPr>
      <w:r w:rsidRPr="00025052">
        <w:rPr>
          <w:rFonts w:eastAsia="Times New Roman" w:cs="Times New Roman"/>
          <w:kern w:val="0"/>
          <w:lang w:eastAsia="es-ES"/>
          <w14:ligatures w14:val="none"/>
        </w:rPr>
        <w:t>Los indicadores de evaluación del proyecto tecnológico se definieron en dos dimensiones: indicadores de usabilidad del sistema, medidos mediante la Escala SUS, e indicadores de aceptación tecnológica, medidos mediante el instrumento TAM. Ambos conjuntos de indicadores permiten valorar cuantitativamente el grado de éxito de la herramienta CASE desde la perspectiva del usuario final.</w:t>
      </w:r>
    </w:p>
    <w:p w14:paraId="5515BA77" w14:textId="46C8A14A" w:rsidR="00025052" w:rsidRPr="00025052" w:rsidRDefault="00025052" w:rsidP="00807CAE">
      <w:pPr>
        <w:pStyle w:val="Ttulo3"/>
        <w:numPr>
          <w:ilvl w:val="2"/>
          <w:numId w:val="3"/>
        </w:numPr>
        <w:rPr>
          <w:rFonts w:cs="Times New Roman"/>
          <w:b/>
          <w:bCs/>
          <w:i/>
          <w:iCs/>
          <w:color w:val="auto"/>
          <w:sz w:val="24"/>
          <w:szCs w:val="24"/>
          <w:lang w:val="es-EC"/>
        </w:rPr>
      </w:pPr>
      <w:bookmarkStart w:id="104" w:name="_Ref223911230"/>
      <w:bookmarkStart w:id="105" w:name="_Toc228652225"/>
      <w:r w:rsidRPr="00025052">
        <w:rPr>
          <w:rFonts w:cs="Times New Roman"/>
          <w:b/>
          <w:bCs/>
          <w:i/>
          <w:iCs/>
          <w:color w:val="auto"/>
          <w:sz w:val="24"/>
          <w:szCs w:val="24"/>
          <w:lang w:val="es-EC"/>
        </w:rPr>
        <w:t>Indicadores de usabilidad (SUS)</w:t>
      </w:r>
      <w:bookmarkEnd w:id="104"/>
      <w:bookmarkEnd w:id="105"/>
    </w:p>
    <w:p w14:paraId="371792E4" w14:textId="3DF21967" w:rsidR="00025052"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La usabilidad del sistema se midió mediante el puntaje final de la Escala SUS calculado para cada participante y como promedio del grupo. El indicador principal es el puntaje SUS global, expresado en escala de 0 a 100. En la </w:t>
      </w:r>
      <w:r>
        <w:rPr>
          <w:rFonts w:eastAsia="Times New Roman" w:cs="Times New Roman"/>
          <w:kern w:val="0"/>
          <w:lang w:eastAsia="es-ES"/>
          <w14:ligatures w14:val="none"/>
        </w:rPr>
        <w:fldChar w:fldCharType="begin"/>
      </w:r>
      <w:r>
        <w:rPr>
          <w:rFonts w:eastAsia="Times New Roman" w:cs="Times New Roman"/>
          <w:kern w:val="0"/>
          <w:lang w:eastAsia="es-ES"/>
          <w14:ligatures w14:val="none"/>
        </w:rPr>
        <w:instrText xml:space="preserve"> REF _Ref223910788 \h </w:instrText>
      </w:r>
      <w:r>
        <w:rPr>
          <w:rFonts w:eastAsia="Times New Roman" w:cs="Times New Roman"/>
          <w:kern w:val="0"/>
          <w:lang w:eastAsia="es-ES"/>
          <w14:ligatures w14:val="none"/>
        </w:rPr>
      </w:r>
      <w:r>
        <w:rPr>
          <w:rFonts w:eastAsia="Times New Roman" w:cs="Times New Roman"/>
          <w:kern w:val="0"/>
          <w:lang w:eastAsia="es-ES"/>
          <w14:ligatures w14:val="none"/>
        </w:rPr>
        <w:fldChar w:fldCharType="separate"/>
      </w:r>
      <w:r w:rsidR="007244C0" w:rsidRPr="005108FE">
        <w:rPr>
          <w:b/>
          <w:bCs/>
        </w:rPr>
        <w:t xml:space="preserve">Tabla </w:t>
      </w:r>
      <w:r w:rsidR="007244C0">
        <w:rPr>
          <w:b/>
          <w:bCs/>
          <w:i/>
          <w:iCs/>
          <w:noProof/>
        </w:rPr>
        <w:t>3</w:t>
      </w:r>
      <w:r>
        <w:rPr>
          <w:rFonts w:eastAsia="Times New Roman" w:cs="Times New Roman"/>
          <w:kern w:val="0"/>
          <w:lang w:eastAsia="es-ES"/>
          <w14:ligatures w14:val="none"/>
        </w:rPr>
        <w:fldChar w:fldCharType="end"/>
      </w:r>
      <w:r w:rsidRPr="00084D13">
        <w:rPr>
          <w:rFonts w:eastAsia="Times New Roman" w:cs="Times New Roman"/>
          <w:kern w:val="0"/>
          <w:lang w:eastAsia="es-ES"/>
          <w14:ligatures w14:val="none"/>
        </w:rPr>
        <w:t xml:space="preserve"> se presentan los criterios de aceptación establecidos para este indicador, con los rangos de puntuación, la calificación cualitativa correspondiente y la interpretación de cada nivel.</w:t>
      </w:r>
    </w:p>
    <w:p w14:paraId="7F5D3732" w14:textId="31468D50" w:rsidR="00084D13" w:rsidRPr="005108FE" w:rsidRDefault="00084D13" w:rsidP="00084D13">
      <w:pPr>
        <w:pStyle w:val="Descripcin"/>
        <w:keepNext/>
        <w:jc w:val="center"/>
        <w:rPr>
          <w:i w:val="0"/>
          <w:iCs w:val="0"/>
          <w:color w:val="auto"/>
          <w:sz w:val="24"/>
          <w:szCs w:val="24"/>
        </w:rPr>
      </w:pPr>
      <w:bookmarkStart w:id="106" w:name="_Ref223910788"/>
      <w:bookmarkStart w:id="107" w:name="_Toc228652275"/>
      <w:r w:rsidRPr="005108FE">
        <w:rPr>
          <w:b/>
          <w:bCs/>
          <w:i w:val="0"/>
          <w:iCs w:val="0"/>
          <w:color w:val="auto"/>
          <w:sz w:val="24"/>
          <w:szCs w:val="24"/>
        </w:rPr>
        <w:t xml:space="preserve">Tabla </w:t>
      </w:r>
      <w:r w:rsidRPr="005108FE">
        <w:rPr>
          <w:b/>
          <w:bCs/>
          <w:i w:val="0"/>
          <w:iCs w:val="0"/>
          <w:color w:val="auto"/>
          <w:sz w:val="24"/>
          <w:szCs w:val="24"/>
        </w:rPr>
        <w:fldChar w:fldCharType="begin"/>
      </w:r>
      <w:r w:rsidRPr="005108FE">
        <w:rPr>
          <w:b/>
          <w:bCs/>
          <w:i w:val="0"/>
          <w:iCs w:val="0"/>
          <w:color w:val="auto"/>
          <w:sz w:val="24"/>
          <w:szCs w:val="24"/>
        </w:rPr>
        <w:instrText xml:space="preserve"> SEQ Tabla \* ARABIC </w:instrText>
      </w:r>
      <w:r w:rsidRPr="005108FE">
        <w:rPr>
          <w:b/>
          <w:bCs/>
          <w:i w:val="0"/>
          <w:iCs w:val="0"/>
          <w:color w:val="auto"/>
          <w:sz w:val="24"/>
          <w:szCs w:val="24"/>
        </w:rPr>
        <w:fldChar w:fldCharType="separate"/>
      </w:r>
      <w:r w:rsidR="007244C0">
        <w:rPr>
          <w:b/>
          <w:bCs/>
          <w:i w:val="0"/>
          <w:iCs w:val="0"/>
          <w:noProof/>
          <w:color w:val="auto"/>
          <w:sz w:val="24"/>
          <w:szCs w:val="24"/>
        </w:rPr>
        <w:t>3</w:t>
      </w:r>
      <w:r w:rsidRPr="005108FE">
        <w:rPr>
          <w:b/>
          <w:bCs/>
          <w:i w:val="0"/>
          <w:iCs w:val="0"/>
          <w:color w:val="auto"/>
          <w:sz w:val="24"/>
          <w:szCs w:val="24"/>
        </w:rPr>
        <w:fldChar w:fldCharType="end"/>
      </w:r>
      <w:bookmarkEnd w:id="106"/>
      <w:r w:rsidRPr="005108FE">
        <w:rPr>
          <w:i w:val="0"/>
          <w:iCs w:val="0"/>
          <w:color w:val="auto"/>
          <w:sz w:val="24"/>
          <w:szCs w:val="24"/>
        </w:rPr>
        <w:t xml:space="preserve"> Criterios de aceptación del indicador</w:t>
      </w:r>
      <w:bookmarkEnd w:id="107"/>
    </w:p>
    <w:tbl>
      <w:tblPr>
        <w:tblStyle w:val="Tablanormal2"/>
        <w:tblW w:w="5000" w:type="pct"/>
        <w:tblLook w:val="04A0" w:firstRow="1" w:lastRow="0" w:firstColumn="1" w:lastColumn="0" w:noHBand="0" w:noVBand="1"/>
      </w:tblPr>
      <w:tblGrid>
        <w:gridCol w:w="1539"/>
        <w:gridCol w:w="1604"/>
        <w:gridCol w:w="5361"/>
      </w:tblGrid>
      <w:tr w:rsidR="00025052" w:rsidRPr="00025052" w14:paraId="58C50D9C" w14:textId="77777777" w:rsidTr="00510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 w:type="pct"/>
            <w:hideMark/>
          </w:tcPr>
          <w:p w14:paraId="20AFEB4D"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Rango SUS</w:t>
            </w:r>
          </w:p>
        </w:tc>
        <w:tc>
          <w:tcPr>
            <w:tcW w:w="943" w:type="pct"/>
            <w:hideMark/>
          </w:tcPr>
          <w:p w14:paraId="17E2AA8A" w14:textId="77777777" w:rsidR="00025052" w:rsidRPr="00025052" w:rsidRDefault="00025052" w:rsidP="00025052">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Calificación</w:t>
            </w:r>
          </w:p>
        </w:tc>
        <w:tc>
          <w:tcPr>
            <w:tcW w:w="3152" w:type="pct"/>
            <w:hideMark/>
          </w:tcPr>
          <w:p w14:paraId="6DB52122" w14:textId="77777777" w:rsidR="00025052" w:rsidRPr="00025052" w:rsidRDefault="00025052" w:rsidP="00025052">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Criterio de aceptación</w:t>
            </w:r>
          </w:p>
        </w:tc>
      </w:tr>
      <w:tr w:rsidR="00025052" w:rsidRPr="00025052" w14:paraId="725A2CB7"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 w:type="pct"/>
            <w:hideMark/>
          </w:tcPr>
          <w:p w14:paraId="1AA8080B"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&lt; 50</w:t>
            </w:r>
          </w:p>
        </w:tc>
        <w:tc>
          <w:tcPr>
            <w:tcW w:w="943" w:type="pct"/>
            <w:hideMark/>
          </w:tcPr>
          <w:p w14:paraId="3B4956D4" w14:textId="77777777" w:rsidR="00025052" w:rsidRPr="00025052" w:rsidRDefault="0002505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Pobre</w:t>
            </w:r>
          </w:p>
        </w:tc>
        <w:tc>
          <w:tcPr>
            <w:tcW w:w="3152" w:type="pct"/>
            <w:hideMark/>
          </w:tcPr>
          <w:p w14:paraId="0794CBC6" w14:textId="77777777" w:rsidR="00025052" w:rsidRPr="00025052" w:rsidRDefault="0002505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No cumple el criterio mínimo de usabilidad.</w:t>
            </w:r>
          </w:p>
        </w:tc>
      </w:tr>
      <w:tr w:rsidR="00025052" w:rsidRPr="00025052" w14:paraId="5F6A12F9" w14:textId="77777777" w:rsidTr="005108FE">
        <w:tc>
          <w:tcPr>
            <w:cnfStyle w:val="001000000000" w:firstRow="0" w:lastRow="0" w:firstColumn="1" w:lastColumn="0" w:oddVBand="0" w:evenVBand="0" w:oddHBand="0" w:evenHBand="0" w:firstRowFirstColumn="0" w:firstRowLastColumn="0" w:lastRowFirstColumn="0" w:lastRowLastColumn="0"/>
            <w:tcW w:w="905" w:type="pct"/>
            <w:hideMark/>
          </w:tcPr>
          <w:p w14:paraId="087254C1"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50 – 68</w:t>
            </w:r>
          </w:p>
        </w:tc>
        <w:tc>
          <w:tcPr>
            <w:tcW w:w="943" w:type="pct"/>
            <w:hideMark/>
          </w:tcPr>
          <w:p w14:paraId="252A35B9"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Aceptable</w:t>
            </w:r>
          </w:p>
        </w:tc>
        <w:tc>
          <w:tcPr>
            <w:tcW w:w="3152" w:type="pct"/>
            <w:hideMark/>
          </w:tcPr>
          <w:p w14:paraId="5F5BCA3B"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Cumple el umbral mínimo; se requieren mejoras.</w:t>
            </w:r>
          </w:p>
        </w:tc>
      </w:tr>
      <w:tr w:rsidR="00025052" w:rsidRPr="00025052" w14:paraId="34EBD75F"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 w:type="pct"/>
            <w:hideMark/>
          </w:tcPr>
          <w:p w14:paraId="0366B69F"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68 – 85</w:t>
            </w:r>
          </w:p>
        </w:tc>
        <w:tc>
          <w:tcPr>
            <w:tcW w:w="943" w:type="pct"/>
            <w:hideMark/>
          </w:tcPr>
          <w:p w14:paraId="1678B546" w14:textId="77777777" w:rsidR="00025052" w:rsidRPr="00025052" w:rsidRDefault="0002505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Bueno</w:t>
            </w:r>
          </w:p>
        </w:tc>
        <w:tc>
          <w:tcPr>
            <w:tcW w:w="3152" w:type="pct"/>
            <w:hideMark/>
          </w:tcPr>
          <w:p w14:paraId="2FCF0B28" w14:textId="77777777" w:rsidR="00025052" w:rsidRPr="00025052" w:rsidRDefault="0002505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Nivel satisfactorio de usabilidad.</w:t>
            </w:r>
          </w:p>
        </w:tc>
      </w:tr>
      <w:tr w:rsidR="00025052" w:rsidRPr="00025052" w14:paraId="3BE65C42" w14:textId="77777777" w:rsidTr="005108FE">
        <w:tc>
          <w:tcPr>
            <w:cnfStyle w:val="001000000000" w:firstRow="0" w:lastRow="0" w:firstColumn="1" w:lastColumn="0" w:oddVBand="0" w:evenVBand="0" w:oddHBand="0" w:evenHBand="0" w:firstRowFirstColumn="0" w:firstRowLastColumn="0" w:lastRowFirstColumn="0" w:lastRowLastColumn="0"/>
            <w:tcW w:w="905" w:type="pct"/>
            <w:hideMark/>
          </w:tcPr>
          <w:p w14:paraId="56B2292F"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&gt; 85</w:t>
            </w:r>
          </w:p>
        </w:tc>
        <w:tc>
          <w:tcPr>
            <w:tcW w:w="943" w:type="pct"/>
            <w:hideMark/>
          </w:tcPr>
          <w:p w14:paraId="0BE2C978"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Excelente</w:t>
            </w:r>
          </w:p>
        </w:tc>
        <w:tc>
          <w:tcPr>
            <w:tcW w:w="3152" w:type="pct"/>
            <w:hideMark/>
          </w:tcPr>
          <w:p w14:paraId="1657A875"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Nivel óptimo; supera las expectativas.</w:t>
            </w:r>
          </w:p>
        </w:tc>
      </w:tr>
    </w:tbl>
    <w:p w14:paraId="55D5C6EA" w14:textId="77777777" w:rsidR="005108FE" w:rsidRDefault="005108FE" w:rsidP="005108FE">
      <w:pPr>
        <w:spacing w:line="360" w:lineRule="auto"/>
        <w:jc w:val="center"/>
        <w:rPr>
          <w:rFonts w:cs="Times New Roman"/>
          <w:b/>
          <w:bCs/>
        </w:rPr>
      </w:pPr>
      <w:r>
        <w:rPr>
          <w:rFonts w:cs="Times New Roman"/>
          <w:b/>
          <w:bCs/>
        </w:rPr>
        <w:t xml:space="preserve">Elaborado por: </w:t>
      </w:r>
      <w:r w:rsidRPr="0076706A">
        <w:rPr>
          <w:rFonts w:cs="Times New Roman"/>
        </w:rPr>
        <w:t>Autor</w:t>
      </w:r>
    </w:p>
    <w:p w14:paraId="0E334087" w14:textId="130A584F" w:rsidR="00025052" w:rsidRPr="00025052" w:rsidRDefault="00025052" w:rsidP="00025052">
      <w:pPr>
        <w:spacing w:before="100" w:beforeAutospacing="1" w:after="100" w:afterAutospacing="1" w:line="360" w:lineRule="auto"/>
        <w:jc w:val="both"/>
        <w:rPr>
          <w:rFonts w:eastAsia="Times New Roman" w:cs="Times New Roman"/>
          <w:kern w:val="0"/>
          <w:lang w:eastAsia="es-ES"/>
          <w14:ligatures w14:val="none"/>
        </w:rPr>
      </w:pPr>
      <w:r w:rsidRPr="00025052">
        <w:rPr>
          <w:rFonts w:eastAsia="Times New Roman" w:cs="Times New Roman"/>
          <w:kern w:val="0"/>
          <w:lang w:eastAsia="es-ES"/>
          <w14:ligatures w14:val="none"/>
        </w:rPr>
        <w:t>Se establece como umbral de aceptación un puntaje SUS igual o superior a 68, correspondiente a la categoría Bueno, lo que indica que la herramienta presenta una usabilidad percibida satisfactoria para su adopción en contextos académicos y profesionales.</w:t>
      </w:r>
    </w:p>
    <w:p w14:paraId="5F3F2932" w14:textId="0D7F55A8" w:rsidR="00025052" w:rsidRPr="00025052" w:rsidRDefault="00025052" w:rsidP="00807CAE">
      <w:pPr>
        <w:pStyle w:val="Ttulo3"/>
        <w:numPr>
          <w:ilvl w:val="2"/>
          <w:numId w:val="3"/>
        </w:numPr>
        <w:rPr>
          <w:rFonts w:cs="Times New Roman"/>
          <w:b/>
          <w:bCs/>
          <w:i/>
          <w:iCs/>
          <w:color w:val="auto"/>
          <w:sz w:val="24"/>
          <w:szCs w:val="24"/>
          <w:lang w:val="es-EC"/>
        </w:rPr>
      </w:pPr>
      <w:bookmarkStart w:id="108" w:name="_Ref223911281"/>
      <w:bookmarkStart w:id="109" w:name="_Toc228652226"/>
      <w:r w:rsidRPr="00025052">
        <w:rPr>
          <w:rFonts w:cs="Times New Roman"/>
          <w:b/>
          <w:bCs/>
          <w:i/>
          <w:iCs/>
          <w:color w:val="auto"/>
          <w:sz w:val="24"/>
          <w:szCs w:val="24"/>
          <w:lang w:val="es-EC"/>
        </w:rPr>
        <w:t>Indicadores de aceptación tecnológica (TAM)</w:t>
      </w:r>
      <w:bookmarkEnd w:id="108"/>
      <w:bookmarkEnd w:id="109"/>
    </w:p>
    <w:p w14:paraId="571DA3FB" w14:textId="5FEC5956" w:rsidR="00084D13" w:rsidRPr="00025052" w:rsidRDefault="00084D13" w:rsidP="00025052">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Para cada constructo se calculó la media aritmética de las puntuaciones Likert de los participantes. </w:t>
      </w:r>
      <w:r w:rsidR="00CF1D22" w:rsidRPr="00CF1D22">
        <w:rPr>
          <w:rFonts w:eastAsia="Times New Roman" w:cs="Times New Roman"/>
          <w:kern w:val="0"/>
          <w:lang w:eastAsia="es-ES"/>
          <w14:ligatures w14:val="none"/>
        </w:rPr>
        <w:t xml:space="preserve">El indicador de cada constructo es su media en escala de 1 a 5, con umbral de aceptación establecido en 3,5, equivalente al 70 % de la puntuación máxima, aplicado a los </w:t>
      </w:r>
      <w:r w:rsidR="00FF776D">
        <w:rPr>
          <w:rFonts w:eastAsia="Times New Roman" w:cs="Times New Roman"/>
          <w:kern w:val="0"/>
          <w:lang w:eastAsia="es-ES"/>
          <w14:ligatures w14:val="none"/>
        </w:rPr>
        <w:t>cuatro</w:t>
      </w:r>
      <w:r w:rsidR="00CF1D22" w:rsidRPr="00CF1D22">
        <w:rPr>
          <w:rFonts w:eastAsia="Times New Roman" w:cs="Times New Roman"/>
          <w:kern w:val="0"/>
          <w:lang w:eastAsia="es-ES"/>
          <w14:ligatures w14:val="none"/>
        </w:rPr>
        <w:t xml:space="preserve"> constructos que conforman el instrumento</w:t>
      </w:r>
      <w:r w:rsidR="005108FE">
        <w:rPr>
          <w:rFonts w:eastAsia="Times New Roman" w:cs="Times New Roman"/>
          <w:kern w:val="0"/>
          <w:lang w:eastAsia="es-ES"/>
          <w14:ligatures w14:val="none"/>
        </w:rPr>
        <w:t>.</w:t>
      </w:r>
      <w:r w:rsidRPr="00084D13">
        <w:rPr>
          <w:rFonts w:eastAsia="Times New Roman" w:cs="Times New Roman"/>
          <w:kern w:val="0"/>
          <w:lang w:eastAsia="es-ES"/>
          <w14:ligatures w14:val="none"/>
        </w:rPr>
        <w:t xml:space="preserve"> En la </w:t>
      </w:r>
      <w:r>
        <w:rPr>
          <w:rFonts w:eastAsia="Times New Roman" w:cs="Times New Roman"/>
          <w:kern w:val="0"/>
          <w:lang w:eastAsia="es-ES"/>
          <w14:ligatures w14:val="none"/>
        </w:rPr>
        <w:fldChar w:fldCharType="begin"/>
      </w:r>
      <w:r>
        <w:rPr>
          <w:rFonts w:eastAsia="Times New Roman" w:cs="Times New Roman"/>
          <w:kern w:val="0"/>
          <w:lang w:eastAsia="es-ES"/>
          <w14:ligatures w14:val="none"/>
        </w:rPr>
        <w:instrText xml:space="preserve"> REF _Ref223910881 \h </w:instrText>
      </w:r>
      <w:r>
        <w:rPr>
          <w:rFonts w:eastAsia="Times New Roman" w:cs="Times New Roman"/>
          <w:kern w:val="0"/>
          <w:lang w:eastAsia="es-ES"/>
          <w14:ligatures w14:val="none"/>
        </w:rPr>
      </w:r>
      <w:r>
        <w:rPr>
          <w:rFonts w:eastAsia="Times New Roman" w:cs="Times New Roman"/>
          <w:kern w:val="0"/>
          <w:lang w:eastAsia="es-ES"/>
          <w14:ligatures w14:val="none"/>
        </w:rPr>
        <w:fldChar w:fldCharType="separate"/>
      </w:r>
      <w:r w:rsidR="007244C0" w:rsidRPr="005108FE">
        <w:rPr>
          <w:b/>
          <w:bCs/>
        </w:rPr>
        <w:t xml:space="preserve">Tabla </w:t>
      </w:r>
      <w:r w:rsidR="007244C0">
        <w:rPr>
          <w:b/>
          <w:bCs/>
          <w:i/>
          <w:iCs/>
          <w:noProof/>
        </w:rPr>
        <w:t>4</w:t>
      </w:r>
      <w:r>
        <w:rPr>
          <w:rFonts w:eastAsia="Times New Roman" w:cs="Times New Roman"/>
          <w:kern w:val="0"/>
          <w:lang w:eastAsia="es-ES"/>
          <w14:ligatures w14:val="none"/>
        </w:rPr>
        <w:fldChar w:fldCharType="end"/>
      </w:r>
      <w:r w:rsidRPr="00084D13">
        <w:rPr>
          <w:rFonts w:eastAsia="Times New Roman" w:cs="Times New Roman"/>
          <w:kern w:val="0"/>
          <w:lang w:eastAsia="es-ES"/>
          <w14:ligatures w14:val="none"/>
        </w:rPr>
        <w:t xml:space="preserve"> se detallan los constructos con su umbral e </w:t>
      </w:r>
      <w:r w:rsidRPr="00FF776D">
        <w:rPr>
          <w:rFonts w:eastAsia="Times New Roman" w:cs="Times New Roman"/>
          <w:kern w:val="0"/>
          <w:u w:val="single"/>
          <w:lang w:eastAsia="es-ES"/>
          <w14:ligatures w14:val="none"/>
        </w:rPr>
        <w:t>interpretación</w:t>
      </w:r>
      <w:r w:rsidRPr="00084D13">
        <w:rPr>
          <w:rFonts w:eastAsia="Times New Roman" w:cs="Times New Roman"/>
          <w:kern w:val="0"/>
          <w:lang w:eastAsia="es-ES"/>
          <w14:ligatures w14:val="none"/>
        </w:rPr>
        <w:t>.</w:t>
      </w:r>
    </w:p>
    <w:p w14:paraId="70BF30B9" w14:textId="3164F582" w:rsidR="00084D13" w:rsidRPr="005108FE" w:rsidRDefault="00084D13" w:rsidP="00084D13">
      <w:pPr>
        <w:pStyle w:val="Descripcin"/>
        <w:keepNext/>
        <w:jc w:val="center"/>
        <w:rPr>
          <w:i w:val="0"/>
          <w:iCs w:val="0"/>
          <w:color w:val="auto"/>
          <w:sz w:val="24"/>
          <w:szCs w:val="24"/>
        </w:rPr>
      </w:pPr>
      <w:bookmarkStart w:id="110" w:name="_Ref223910881"/>
      <w:bookmarkStart w:id="111" w:name="_Toc228652276"/>
      <w:r w:rsidRPr="005108FE">
        <w:rPr>
          <w:b/>
          <w:bCs/>
          <w:i w:val="0"/>
          <w:iCs w:val="0"/>
          <w:color w:val="auto"/>
          <w:sz w:val="24"/>
          <w:szCs w:val="24"/>
        </w:rPr>
        <w:lastRenderedPageBreak/>
        <w:t xml:space="preserve">Tabla </w:t>
      </w:r>
      <w:r w:rsidRPr="005108FE">
        <w:rPr>
          <w:b/>
          <w:bCs/>
          <w:i w:val="0"/>
          <w:iCs w:val="0"/>
          <w:color w:val="auto"/>
          <w:sz w:val="24"/>
          <w:szCs w:val="24"/>
        </w:rPr>
        <w:fldChar w:fldCharType="begin"/>
      </w:r>
      <w:r w:rsidRPr="005108FE">
        <w:rPr>
          <w:b/>
          <w:bCs/>
          <w:i w:val="0"/>
          <w:iCs w:val="0"/>
          <w:color w:val="auto"/>
          <w:sz w:val="24"/>
          <w:szCs w:val="24"/>
        </w:rPr>
        <w:instrText xml:space="preserve"> SEQ Tabla \* ARABIC </w:instrText>
      </w:r>
      <w:r w:rsidRPr="005108FE">
        <w:rPr>
          <w:b/>
          <w:bCs/>
          <w:i w:val="0"/>
          <w:iCs w:val="0"/>
          <w:color w:val="auto"/>
          <w:sz w:val="24"/>
          <w:szCs w:val="24"/>
        </w:rPr>
        <w:fldChar w:fldCharType="separate"/>
      </w:r>
      <w:r w:rsidR="007244C0">
        <w:rPr>
          <w:b/>
          <w:bCs/>
          <w:i w:val="0"/>
          <w:iCs w:val="0"/>
          <w:noProof/>
          <w:color w:val="auto"/>
          <w:sz w:val="24"/>
          <w:szCs w:val="24"/>
        </w:rPr>
        <w:t>4</w:t>
      </w:r>
      <w:r w:rsidRPr="005108FE">
        <w:rPr>
          <w:b/>
          <w:bCs/>
          <w:i w:val="0"/>
          <w:iCs w:val="0"/>
          <w:color w:val="auto"/>
          <w:sz w:val="24"/>
          <w:szCs w:val="24"/>
        </w:rPr>
        <w:fldChar w:fldCharType="end"/>
      </w:r>
      <w:bookmarkEnd w:id="110"/>
      <w:r w:rsidRPr="005108FE">
        <w:rPr>
          <w:i w:val="0"/>
          <w:iCs w:val="0"/>
          <w:color w:val="auto"/>
          <w:sz w:val="24"/>
          <w:szCs w:val="24"/>
        </w:rPr>
        <w:t xml:space="preserve"> Indicadores de aceptación tecnológica TAM.</w:t>
      </w:r>
      <w:bookmarkEnd w:id="111"/>
    </w:p>
    <w:tbl>
      <w:tblPr>
        <w:tblStyle w:val="Tablanormal2"/>
        <w:tblW w:w="5000" w:type="pct"/>
        <w:tblLook w:val="04A0" w:firstRow="1" w:lastRow="0" w:firstColumn="1" w:lastColumn="0" w:noHBand="0" w:noVBand="1"/>
      </w:tblPr>
      <w:tblGrid>
        <w:gridCol w:w="2587"/>
        <w:gridCol w:w="1786"/>
        <w:gridCol w:w="4131"/>
      </w:tblGrid>
      <w:tr w:rsidR="00025052" w:rsidRPr="00025052" w14:paraId="401003A6" w14:textId="77777777" w:rsidTr="00510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1" w:type="pct"/>
            <w:hideMark/>
          </w:tcPr>
          <w:p w14:paraId="7C7BE60F"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Constructo</w:t>
            </w:r>
          </w:p>
        </w:tc>
        <w:tc>
          <w:tcPr>
            <w:tcW w:w="1050" w:type="pct"/>
            <w:hideMark/>
          </w:tcPr>
          <w:p w14:paraId="3835CDCD" w14:textId="77777777" w:rsidR="00025052" w:rsidRPr="00025052" w:rsidRDefault="00025052" w:rsidP="00025052">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Umbral de aceptación</w:t>
            </w:r>
          </w:p>
        </w:tc>
        <w:tc>
          <w:tcPr>
            <w:tcW w:w="2429" w:type="pct"/>
            <w:hideMark/>
          </w:tcPr>
          <w:p w14:paraId="03251129" w14:textId="77777777" w:rsidR="00025052" w:rsidRPr="00025052" w:rsidRDefault="00025052" w:rsidP="00025052">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Interpretación</w:t>
            </w:r>
          </w:p>
        </w:tc>
      </w:tr>
      <w:tr w:rsidR="00025052" w:rsidRPr="00025052" w14:paraId="48EF8D34"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1" w:type="pct"/>
            <w:hideMark/>
          </w:tcPr>
          <w:p w14:paraId="4168C229"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Utilidad Percibida (PU)</w:t>
            </w:r>
          </w:p>
        </w:tc>
        <w:tc>
          <w:tcPr>
            <w:tcW w:w="1050" w:type="pct"/>
            <w:hideMark/>
          </w:tcPr>
          <w:p w14:paraId="6AED7AFB" w14:textId="77777777" w:rsidR="00025052" w:rsidRPr="00025052" w:rsidRDefault="0002505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 3,5 / 5</w:t>
            </w:r>
          </w:p>
        </w:tc>
        <w:tc>
          <w:tcPr>
            <w:tcW w:w="2429" w:type="pct"/>
            <w:hideMark/>
          </w:tcPr>
          <w:p w14:paraId="3393D217" w14:textId="77777777" w:rsidR="00025052" w:rsidRPr="00025052" w:rsidRDefault="0002505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Los usuarios perciben que la herramienta mejora su desempeño.</w:t>
            </w:r>
          </w:p>
        </w:tc>
      </w:tr>
      <w:tr w:rsidR="00025052" w:rsidRPr="00025052" w14:paraId="0537173E" w14:textId="77777777" w:rsidTr="005108FE">
        <w:tc>
          <w:tcPr>
            <w:cnfStyle w:val="001000000000" w:firstRow="0" w:lastRow="0" w:firstColumn="1" w:lastColumn="0" w:oddVBand="0" w:evenVBand="0" w:oddHBand="0" w:evenHBand="0" w:firstRowFirstColumn="0" w:firstRowLastColumn="0" w:lastRowFirstColumn="0" w:lastRowLastColumn="0"/>
            <w:tcW w:w="1521" w:type="pct"/>
            <w:hideMark/>
          </w:tcPr>
          <w:p w14:paraId="2908DD5B"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Facilidad de Uso Percibida (PEOU)</w:t>
            </w:r>
          </w:p>
        </w:tc>
        <w:tc>
          <w:tcPr>
            <w:tcW w:w="1050" w:type="pct"/>
            <w:hideMark/>
          </w:tcPr>
          <w:p w14:paraId="5420C140"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 3,5 / 5</w:t>
            </w:r>
          </w:p>
        </w:tc>
        <w:tc>
          <w:tcPr>
            <w:tcW w:w="2429" w:type="pct"/>
            <w:hideMark/>
          </w:tcPr>
          <w:p w14:paraId="07A2A240"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Los usuarios perciben que la herramienta es fácil de usar.</w:t>
            </w:r>
          </w:p>
        </w:tc>
      </w:tr>
      <w:tr w:rsidR="00CF1D22" w:rsidRPr="00025052" w14:paraId="21228EE1"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1" w:type="pct"/>
          </w:tcPr>
          <w:p w14:paraId="2A3C91E2" w14:textId="4BE7AEA3" w:rsidR="00CF1D22" w:rsidRPr="00025052" w:rsidRDefault="00CF1D2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CF1D22">
              <w:rPr>
                <w:rFonts w:eastAsia="Times New Roman" w:cs="Times New Roman"/>
                <w:kern w:val="0"/>
                <w:sz w:val="20"/>
                <w:szCs w:val="20"/>
                <w:lang w:eastAsia="es-ES"/>
                <w14:ligatures w14:val="none"/>
              </w:rPr>
              <w:t>Confianza en Resultados (CR)</w:t>
            </w:r>
          </w:p>
        </w:tc>
        <w:tc>
          <w:tcPr>
            <w:tcW w:w="1050" w:type="pct"/>
          </w:tcPr>
          <w:p w14:paraId="70B56516" w14:textId="422EE9B3" w:rsidR="00CF1D22" w:rsidRPr="00025052" w:rsidRDefault="00CF1D2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CF1D22">
              <w:rPr>
                <w:rFonts w:eastAsia="Times New Roman" w:cs="Times New Roman"/>
                <w:kern w:val="0"/>
                <w:sz w:val="20"/>
                <w:szCs w:val="20"/>
                <w:lang w:eastAsia="es-ES"/>
                <w14:ligatures w14:val="none"/>
              </w:rPr>
              <w:t>≥ 3,5 / 5</w:t>
            </w:r>
          </w:p>
        </w:tc>
        <w:tc>
          <w:tcPr>
            <w:tcW w:w="2429" w:type="pct"/>
          </w:tcPr>
          <w:p w14:paraId="79F402F6" w14:textId="2258B940" w:rsidR="00CF1D22" w:rsidRPr="00025052" w:rsidRDefault="00CF1D2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CF1D22">
              <w:rPr>
                <w:rFonts w:eastAsia="Times New Roman" w:cs="Times New Roman"/>
                <w:kern w:val="0"/>
                <w:sz w:val="20"/>
                <w:szCs w:val="20"/>
                <w:lang w:eastAsia="es-ES"/>
                <w14:ligatures w14:val="none"/>
              </w:rPr>
              <w:t>Los usuarios confían en la calidad y fiabilidad de los scripts generados.</w:t>
            </w:r>
          </w:p>
        </w:tc>
      </w:tr>
      <w:tr w:rsidR="00025052" w:rsidRPr="00025052" w14:paraId="661119A9" w14:textId="77777777" w:rsidTr="005108FE">
        <w:tc>
          <w:tcPr>
            <w:cnfStyle w:val="001000000000" w:firstRow="0" w:lastRow="0" w:firstColumn="1" w:lastColumn="0" w:oddVBand="0" w:evenVBand="0" w:oddHBand="0" w:evenHBand="0" w:firstRowFirstColumn="0" w:firstRowLastColumn="0" w:lastRowFirstColumn="0" w:lastRowLastColumn="0"/>
            <w:tcW w:w="1521" w:type="pct"/>
            <w:hideMark/>
          </w:tcPr>
          <w:p w14:paraId="78E6820A"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Intención de Uso (IU)</w:t>
            </w:r>
          </w:p>
        </w:tc>
        <w:tc>
          <w:tcPr>
            <w:tcW w:w="1050" w:type="pct"/>
            <w:hideMark/>
          </w:tcPr>
          <w:p w14:paraId="3E17A29C"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 3,5 / 5</w:t>
            </w:r>
          </w:p>
        </w:tc>
        <w:tc>
          <w:tcPr>
            <w:tcW w:w="2429" w:type="pct"/>
            <w:hideMark/>
          </w:tcPr>
          <w:p w14:paraId="2BC60095"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Los usuarios expresan intención de uso futuro de la herramienta.</w:t>
            </w:r>
          </w:p>
        </w:tc>
      </w:tr>
    </w:tbl>
    <w:p w14:paraId="0F88D88F" w14:textId="77777777" w:rsidR="005108FE" w:rsidRDefault="005108FE" w:rsidP="005108FE">
      <w:pPr>
        <w:spacing w:line="360" w:lineRule="auto"/>
        <w:jc w:val="center"/>
        <w:rPr>
          <w:rFonts w:cs="Times New Roman"/>
          <w:b/>
          <w:bCs/>
        </w:rPr>
      </w:pPr>
      <w:r>
        <w:rPr>
          <w:rFonts w:cs="Times New Roman"/>
          <w:b/>
          <w:bCs/>
        </w:rPr>
        <w:t xml:space="preserve">Elaborado por: </w:t>
      </w:r>
      <w:r w:rsidRPr="0076706A">
        <w:rPr>
          <w:rFonts w:cs="Times New Roman"/>
        </w:rPr>
        <w:t>Autor</w:t>
      </w:r>
    </w:p>
    <w:p w14:paraId="613C0CD9" w14:textId="2B0B91A5" w:rsidR="00084D13"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Se considerará que la herramienta alcanza un nivel de aceptación tecnológica satisfactorio cuando todos los constructos obtengan una media igual o superior al umbral establecido.</w:t>
      </w:r>
    </w:p>
    <w:p w14:paraId="57C5D771" w14:textId="711BE2D2" w:rsidR="00084D13"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En la </w:t>
      </w:r>
      <w:r>
        <w:rPr>
          <w:rFonts w:eastAsia="Times New Roman" w:cs="Times New Roman"/>
          <w:kern w:val="0"/>
          <w:lang w:eastAsia="es-ES"/>
          <w14:ligatures w14:val="none"/>
        </w:rPr>
        <w:fldChar w:fldCharType="begin"/>
      </w:r>
      <w:r>
        <w:rPr>
          <w:rFonts w:eastAsia="Times New Roman" w:cs="Times New Roman"/>
          <w:kern w:val="0"/>
          <w:lang w:eastAsia="es-ES"/>
          <w14:ligatures w14:val="none"/>
        </w:rPr>
        <w:instrText xml:space="preserve"> REF _Ref223910979 \h </w:instrText>
      </w:r>
      <w:r>
        <w:rPr>
          <w:rFonts w:eastAsia="Times New Roman" w:cs="Times New Roman"/>
          <w:kern w:val="0"/>
          <w:lang w:eastAsia="es-ES"/>
          <w14:ligatures w14:val="none"/>
        </w:rPr>
      </w:r>
      <w:r>
        <w:rPr>
          <w:rFonts w:eastAsia="Times New Roman" w:cs="Times New Roman"/>
          <w:kern w:val="0"/>
          <w:lang w:eastAsia="es-ES"/>
          <w14:ligatures w14:val="none"/>
        </w:rPr>
        <w:fldChar w:fldCharType="separate"/>
      </w:r>
      <w:r w:rsidR="007244C0" w:rsidRPr="005108FE">
        <w:rPr>
          <w:b/>
          <w:bCs/>
        </w:rPr>
        <w:t xml:space="preserve">Tabla </w:t>
      </w:r>
      <w:r w:rsidR="007244C0">
        <w:rPr>
          <w:b/>
          <w:bCs/>
          <w:i/>
          <w:iCs/>
          <w:noProof/>
        </w:rPr>
        <w:t>5</w:t>
      </w:r>
      <w:r>
        <w:rPr>
          <w:rFonts w:eastAsia="Times New Roman" w:cs="Times New Roman"/>
          <w:kern w:val="0"/>
          <w:lang w:eastAsia="es-ES"/>
          <w14:ligatures w14:val="none"/>
        </w:rPr>
        <w:fldChar w:fldCharType="end"/>
      </w:r>
      <w:r w:rsidRPr="00084D13">
        <w:rPr>
          <w:rFonts w:eastAsia="Times New Roman" w:cs="Times New Roman"/>
          <w:kern w:val="0"/>
          <w:lang w:eastAsia="es-ES"/>
          <w14:ligatures w14:val="none"/>
        </w:rPr>
        <w:t xml:space="preserve"> se presenta la estructura completa del instrumento de validación TAM, con el número de ítems asignados a cada constructo y el rango de numeración correspondiente.</w:t>
      </w:r>
    </w:p>
    <w:p w14:paraId="094BA079" w14:textId="11EBD8E4" w:rsidR="00084D13" w:rsidRPr="005108FE" w:rsidRDefault="00084D13" w:rsidP="00084D13">
      <w:pPr>
        <w:pStyle w:val="Descripcin"/>
        <w:keepNext/>
        <w:jc w:val="center"/>
        <w:rPr>
          <w:i w:val="0"/>
          <w:iCs w:val="0"/>
          <w:color w:val="auto"/>
          <w:sz w:val="24"/>
          <w:szCs w:val="24"/>
        </w:rPr>
      </w:pPr>
      <w:bookmarkStart w:id="112" w:name="_Ref223910979"/>
      <w:bookmarkStart w:id="113" w:name="_Toc228652277"/>
      <w:r w:rsidRPr="005108FE">
        <w:rPr>
          <w:b/>
          <w:bCs/>
          <w:i w:val="0"/>
          <w:iCs w:val="0"/>
          <w:color w:val="auto"/>
          <w:sz w:val="24"/>
          <w:szCs w:val="24"/>
        </w:rPr>
        <w:t xml:space="preserve">Tabla </w:t>
      </w:r>
      <w:r w:rsidRPr="005108FE">
        <w:rPr>
          <w:b/>
          <w:bCs/>
          <w:i w:val="0"/>
          <w:iCs w:val="0"/>
          <w:color w:val="auto"/>
          <w:sz w:val="24"/>
          <w:szCs w:val="24"/>
        </w:rPr>
        <w:fldChar w:fldCharType="begin"/>
      </w:r>
      <w:r w:rsidRPr="005108FE">
        <w:rPr>
          <w:b/>
          <w:bCs/>
          <w:i w:val="0"/>
          <w:iCs w:val="0"/>
          <w:color w:val="auto"/>
          <w:sz w:val="24"/>
          <w:szCs w:val="24"/>
        </w:rPr>
        <w:instrText xml:space="preserve"> SEQ Tabla \* ARABIC </w:instrText>
      </w:r>
      <w:r w:rsidRPr="005108FE">
        <w:rPr>
          <w:b/>
          <w:bCs/>
          <w:i w:val="0"/>
          <w:iCs w:val="0"/>
          <w:color w:val="auto"/>
          <w:sz w:val="24"/>
          <w:szCs w:val="24"/>
        </w:rPr>
        <w:fldChar w:fldCharType="separate"/>
      </w:r>
      <w:r w:rsidR="007244C0">
        <w:rPr>
          <w:b/>
          <w:bCs/>
          <w:i w:val="0"/>
          <w:iCs w:val="0"/>
          <w:noProof/>
          <w:color w:val="auto"/>
          <w:sz w:val="24"/>
          <w:szCs w:val="24"/>
        </w:rPr>
        <w:t>5</w:t>
      </w:r>
      <w:r w:rsidRPr="005108FE">
        <w:rPr>
          <w:b/>
          <w:bCs/>
          <w:i w:val="0"/>
          <w:iCs w:val="0"/>
          <w:color w:val="auto"/>
          <w:sz w:val="24"/>
          <w:szCs w:val="24"/>
        </w:rPr>
        <w:fldChar w:fldCharType="end"/>
      </w:r>
      <w:bookmarkEnd w:id="112"/>
      <w:r w:rsidRPr="005108FE">
        <w:rPr>
          <w:i w:val="0"/>
          <w:iCs w:val="0"/>
          <w:color w:val="auto"/>
          <w:sz w:val="24"/>
          <w:szCs w:val="24"/>
        </w:rPr>
        <w:t xml:space="preserve"> Estructura del instrumento de validación TAM</w:t>
      </w:r>
      <w:bookmarkEnd w:id="113"/>
    </w:p>
    <w:tbl>
      <w:tblPr>
        <w:tblStyle w:val="Tablanormal2"/>
        <w:tblW w:w="5000" w:type="pct"/>
        <w:tblLook w:val="04A0" w:firstRow="1" w:lastRow="0" w:firstColumn="1" w:lastColumn="0" w:noHBand="0" w:noVBand="1"/>
      </w:tblPr>
      <w:tblGrid>
        <w:gridCol w:w="3453"/>
        <w:gridCol w:w="1454"/>
        <w:gridCol w:w="1781"/>
        <w:gridCol w:w="1816"/>
      </w:tblGrid>
      <w:tr w:rsidR="00084D13" w:rsidRPr="00084D13" w14:paraId="46EDF638" w14:textId="77777777" w:rsidTr="00510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pct"/>
          </w:tcPr>
          <w:p w14:paraId="4BAC4CF9" w14:textId="77777777" w:rsidR="00084D13" w:rsidRPr="00084D13" w:rsidRDefault="00084D13" w:rsidP="00A24AEA">
            <w:pPr>
              <w:rPr>
                <w:rFonts w:cs="Times New Roman"/>
              </w:rPr>
            </w:pPr>
            <w:r w:rsidRPr="00084D13">
              <w:rPr>
                <w:rFonts w:eastAsia="Arial" w:cs="Times New Roman"/>
                <w:sz w:val="20"/>
                <w:szCs w:val="20"/>
              </w:rPr>
              <w:t>Constructo</w:t>
            </w:r>
          </w:p>
        </w:tc>
        <w:tc>
          <w:tcPr>
            <w:tcW w:w="855" w:type="pct"/>
          </w:tcPr>
          <w:p w14:paraId="2C11C480" w14:textId="77777777" w:rsidR="00084D13" w:rsidRPr="00084D13" w:rsidRDefault="00084D13" w:rsidP="00A24AEA">
            <w:pPr>
              <w:cnfStyle w:val="100000000000" w:firstRow="1"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Sigla</w:t>
            </w:r>
          </w:p>
        </w:tc>
        <w:tc>
          <w:tcPr>
            <w:tcW w:w="1047" w:type="pct"/>
          </w:tcPr>
          <w:p w14:paraId="40AC2663" w14:textId="77777777" w:rsidR="00084D13" w:rsidRPr="00084D13" w:rsidRDefault="00084D13" w:rsidP="00A24AEA">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084D13">
              <w:rPr>
                <w:rFonts w:eastAsia="Arial" w:cs="Times New Roman"/>
                <w:sz w:val="20"/>
                <w:szCs w:val="20"/>
              </w:rPr>
              <w:t>N.°</w:t>
            </w:r>
            <w:proofErr w:type="spellEnd"/>
            <w:r w:rsidRPr="00084D13">
              <w:rPr>
                <w:rFonts w:eastAsia="Arial" w:cs="Times New Roman"/>
                <w:sz w:val="20"/>
                <w:szCs w:val="20"/>
              </w:rPr>
              <w:t xml:space="preserve"> de ítems</w:t>
            </w:r>
          </w:p>
        </w:tc>
        <w:tc>
          <w:tcPr>
            <w:tcW w:w="1068" w:type="pct"/>
          </w:tcPr>
          <w:p w14:paraId="27496D2C" w14:textId="77777777" w:rsidR="00084D13" w:rsidRPr="00084D13" w:rsidRDefault="00084D13" w:rsidP="00A24AEA">
            <w:pPr>
              <w:cnfStyle w:val="100000000000" w:firstRow="1"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Rango de ítems</w:t>
            </w:r>
          </w:p>
        </w:tc>
      </w:tr>
      <w:tr w:rsidR="00084D13" w:rsidRPr="00084D13" w14:paraId="003F1A9E"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pct"/>
          </w:tcPr>
          <w:p w14:paraId="320B95E4" w14:textId="77777777" w:rsidR="00084D13" w:rsidRPr="00084D13" w:rsidRDefault="00084D13" w:rsidP="00A24AEA">
            <w:pPr>
              <w:rPr>
                <w:rFonts w:cs="Times New Roman"/>
              </w:rPr>
            </w:pPr>
            <w:r w:rsidRPr="00084D13">
              <w:rPr>
                <w:rFonts w:eastAsia="Arial" w:cs="Times New Roman"/>
                <w:b w:val="0"/>
                <w:bCs w:val="0"/>
                <w:sz w:val="20"/>
                <w:szCs w:val="20"/>
              </w:rPr>
              <w:t>Utilidad Percibida</w:t>
            </w:r>
          </w:p>
        </w:tc>
        <w:tc>
          <w:tcPr>
            <w:tcW w:w="855" w:type="pct"/>
          </w:tcPr>
          <w:p w14:paraId="0182139D" w14:textId="77777777"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sz w:val="20"/>
                <w:szCs w:val="20"/>
              </w:rPr>
              <w:t>PU</w:t>
            </w:r>
          </w:p>
        </w:tc>
        <w:tc>
          <w:tcPr>
            <w:tcW w:w="1047" w:type="pct"/>
          </w:tcPr>
          <w:p w14:paraId="763721F5" w14:textId="79E49225" w:rsidR="00084D13" w:rsidRPr="00084D13" w:rsidRDefault="00891190" w:rsidP="00A24AEA">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5</w:t>
            </w:r>
          </w:p>
        </w:tc>
        <w:tc>
          <w:tcPr>
            <w:tcW w:w="1068" w:type="pct"/>
          </w:tcPr>
          <w:p w14:paraId="3C1EAF7D" w14:textId="3DD1FECB"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sz w:val="20"/>
                <w:szCs w:val="20"/>
              </w:rPr>
              <w:t>PU1 – PU</w:t>
            </w:r>
            <w:r w:rsidR="00891190">
              <w:rPr>
                <w:rFonts w:eastAsia="Arial" w:cs="Times New Roman"/>
                <w:sz w:val="20"/>
                <w:szCs w:val="20"/>
              </w:rPr>
              <w:t>5</w:t>
            </w:r>
          </w:p>
        </w:tc>
      </w:tr>
      <w:tr w:rsidR="00084D13" w:rsidRPr="00084D13" w14:paraId="356D77D1" w14:textId="77777777" w:rsidTr="005108FE">
        <w:tc>
          <w:tcPr>
            <w:cnfStyle w:val="001000000000" w:firstRow="0" w:lastRow="0" w:firstColumn="1" w:lastColumn="0" w:oddVBand="0" w:evenVBand="0" w:oddHBand="0" w:evenHBand="0" w:firstRowFirstColumn="0" w:firstRowLastColumn="0" w:lastRowFirstColumn="0" w:lastRowLastColumn="0"/>
            <w:tcW w:w="2030" w:type="pct"/>
          </w:tcPr>
          <w:p w14:paraId="0FECC876" w14:textId="77777777" w:rsidR="00084D13" w:rsidRPr="00084D13" w:rsidRDefault="00084D13" w:rsidP="00A24AEA">
            <w:pPr>
              <w:rPr>
                <w:rFonts w:cs="Times New Roman"/>
              </w:rPr>
            </w:pPr>
            <w:r w:rsidRPr="00084D13">
              <w:rPr>
                <w:rFonts w:eastAsia="Arial" w:cs="Times New Roman"/>
                <w:b w:val="0"/>
                <w:bCs w:val="0"/>
                <w:sz w:val="20"/>
                <w:szCs w:val="20"/>
              </w:rPr>
              <w:t>Facilidad de Uso Percibida</w:t>
            </w:r>
          </w:p>
        </w:tc>
        <w:tc>
          <w:tcPr>
            <w:tcW w:w="855" w:type="pct"/>
          </w:tcPr>
          <w:p w14:paraId="09D31F07" w14:textId="77777777" w:rsidR="00084D13" w:rsidRPr="00084D13" w:rsidRDefault="00084D13" w:rsidP="00A24AEA">
            <w:pPr>
              <w:cnfStyle w:val="000000000000" w:firstRow="0"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PEOU</w:t>
            </w:r>
          </w:p>
        </w:tc>
        <w:tc>
          <w:tcPr>
            <w:tcW w:w="1047" w:type="pct"/>
          </w:tcPr>
          <w:p w14:paraId="035A0E51" w14:textId="77777777" w:rsidR="00084D13" w:rsidRPr="00084D13" w:rsidRDefault="00084D13" w:rsidP="00A24AEA">
            <w:pPr>
              <w:cnfStyle w:val="000000000000" w:firstRow="0"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4</w:t>
            </w:r>
          </w:p>
        </w:tc>
        <w:tc>
          <w:tcPr>
            <w:tcW w:w="1068" w:type="pct"/>
          </w:tcPr>
          <w:p w14:paraId="30E3FCFE" w14:textId="77777777" w:rsidR="00084D13" w:rsidRPr="00084D13" w:rsidRDefault="00084D13" w:rsidP="00A24AEA">
            <w:pPr>
              <w:cnfStyle w:val="000000000000" w:firstRow="0"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PEOU1 – PEOU4</w:t>
            </w:r>
          </w:p>
        </w:tc>
      </w:tr>
      <w:tr w:rsidR="00084D13" w:rsidRPr="00084D13" w14:paraId="4BE441D1"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pct"/>
          </w:tcPr>
          <w:p w14:paraId="439A6D49" w14:textId="77777777" w:rsidR="00084D13" w:rsidRPr="00084D13" w:rsidRDefault="00084D13" w:rsidP="00A24AEA">
            <w:pPr>
              <w:rPr>
                <w:rFonts w:cs="Times New Roman"/>
              </w:rPr>
            </w:pPr>
            <w:r w:rsidRPr="00084D13">
              <w:rPr>
                <w:rFonts w:eastAsia="Arial" w:cs="Times New Roman"/>
                <w:b w:val="0"/>
                <w:bCs w:val="0"/>
                <w:sz w:val="20"/>
                <w:szCs w:val="20"/>
              </w:rPr>
              <w:t>Confianza en Resultados</w:t>
            </w:r>
          </w:p>
        </w:tc>
        <w:tc>
          <w:tcPr>
            <w:tcW w:w="855" w:type="pct"/>
          </w:tcPr>
          <w:p w14:paraId="165F53A0" w14:textId="77777777"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sz w:val="20"/>
                <w:szCs w:val="20"/>
              </w:rPr>
              <w:t>CR</w:t>
            </w:r>
          </w:p>
        </w:tc>
        <w:tc>
          <w:tcPr>
            <w:tcW w:w="1047" w:type="pct"/>
          </w:tcPr>
          <w:p w14:paraId="6217ED40" w14:textId="77777777"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sz w:val="20"/>
                <w:szCs w:val="20"/>
              </w:rPr>
              <w:t>4</w:t>
            </w:r>
          </w:p>
        </w:tc>
        <w:tc>
          <w:tcPr>
            <w:tcW w:w="1068" w:type="pct"/>
          </w:tcPr>
          <w:p w14:paraId="4AF59F12" w14:textId="77777777"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sz w:val="20"/>
                <w:szCs w:val="20"/>
              </w:rPr>
              <w:t>CR1 – CR4</w:t>
            </w:r>
          </w:p>
        </w:tc>
      </w:tr>
      <w:tr w:rsidR="00084D13" w:rsidRPr="00084D13" w14:paraId="2EA55FBE" w14:textId="77777777" w:rsidTr="005108FE">
        <w:tc>
          <w:tcPr>
            <w:cnfStyle w:val="001000000000" w:firstRow="0" w:lastRow="0" w:firstColumn="1" w:lastColumn="0" w:oddVBand="0" w:evenVBand="0" w:oddHBand="0" w:evenHBand="0" w:firstRowFirstColumn="0" w:firstRowLastColumn="0" w:lastRowFirstColumn="0" w:lastRowLastColumn="0"/>
            <w:tcW w:w="2030" w:type="pct"/>
          </w:tcPr>
          <w:p w14:paraId="0EBDC552" w14:textId="77777777" w:rsidR="00084D13" w:rsidRPr="00084D13" w:rsidRDefault="00084D13" w:rsidP="00A24AEA">
            <w:pPr>
              <w:rPr>
                <w:rFonts w:cs="Times New Roman"/>
              </w:rPr>
            </w:pPr>
            <w:r w:rsidRPr="00084D13">
              <w:rPr>
                <w:rFonts w:eastAsia="Arial" w:cs="Times New Roman"/>
                <w:b w:val="0"/>
                <w:bCs w:val="0"/>
                <w:sz w:val="20"/>
                <w:szCs w:val="20"/>
              </w:rPr>
              <w:t>Intención de Uso</w:t>
            </w:r>
          </w:p>
        </w:tc>
        <w:tc>
          <w:tcPr>
            <w:tcW w:w="855" w:type="pct"/>
          </w:tcPr>
          <w:p w14:paraId="21479ED3" w14:textId="77777777" w:rsidR="00084D13" w:rsidRPr="00084D13" w:rsidRDefault="00084D13" w:rsidP="00A24AEA">
            <w:pPr>
              <w:cnfStyle w:val="000000000000" w:firstRow="0"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IU</w:t>
            </w:r>
          </w:p>
        </w:tc>
        <w:tc>
          <w:tcPr>
            <w:tcW w:w="1047" w:type="pct"/>
          </w:tcPr>
          <w:p w14:paraId="53A4DBCB" w14:textId="77777777" w:rsidR="00084D13" w:rsidRPr="00084D13" w:rsidRDefault="00084D13" w:rsidP="00A24AEA">
            <w:pPr>
              <w:cnfStyle w:val="000000000000" w:firstRow="0"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3</w:t>
            </w:r>
          </w:p>
        </w:tc>
        <w:tc>
          <w:tcPr>
            <w:tcW w:w="1068" w:type="pct"/>
          </w:tcPr>
          <w:p w14:paraId="7690DE19" w14:textId="77777777" w:rsidR="00084D13" w:rsidRPr="00084D13" w:rsidRDefault="00084D13" w:rsidP="00A24AEA">
            <w:pPr>
              <w:cnfStyle w:val="000000000000" w:firstRow="0"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IU1 – IU3</w:t>
            </w:r>
          </w:p>
        </w:tc>
      </w:tr>
      <w:tr w:rsidR="00084D13" w:rsidRPr="00084D13" w14:paraId="7C8BD5E0"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pct"/>
          </w:tcPr>
          <w:p w14:paraId="1956BCD7" w14:textId="77777777" w:rsidR="00084D13" w:rsidRPr="00084D13" w:rsidRDefault="00084D13" w:rsidP="00A24AEA">
            <w:pPr>
              <w:rPr>
                <w:rFonts w:cs="Times New Roman"/>
              </w:rPr>
            </w:pPr>
            <w:r w:rsidRPr="00084D13">
              <w:rPr>
                <w:rFonts w:eastAsia="Arial" w:cs="Times New Roman"/>
                <w:sz w:val="20"/>
                <w:szCs w:val="20"/>
              </w:rPr>
              <w:t>Total</w:t>
            </w:r>
          </w:p>
        </w:tc>
        <w:tc>
          <w:tcPr>
            <w:tcW w:w="855" w:type="pct"/>
          </w:tcPr>
          <w:p w14:paraId="2F973C27" w14:textId="77777777"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b/>
                <w:bCs/>
                <w:sz w:val="20"/>
                <w:szCs w:val="20"/>
              </w:rPr>
              <w:t>—</w:t>
            </w:r>
          </w:p>
        </w:tc>
        <w:tc>
          <w:tcPr>
            <w:tcW w:w="1047" w:type="pct"/>
          </w:tcPr>
          <w:p w14:paraId="57EB78E9" w14:textId="128E3AA9"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b/>
                <w:bCs/>
                <w:sz w:val="20"/>
                <w:szCs w:val="20"/>
              </w:rPr>
              <w:t>1</w:t>
            </w:r>
            <w:r w:rsidR="00891190">
              <w:rPr>
                <w:rFonts w:eastAsia="Arial" w:cs="Times New Roman"/>
                <w:b/>
                <w:bCs/>
                <w:sz w:val="20"/>
                <w:szCs w:val="20"/>
              </w:rPr>
              <w:t>6</w:t>
            </w:r>
          </w:p>
        </w:tc>
        <w:tc>
          <w:tcPr>
            <w:tcW w:w="1068" w:type="pct"/>
          </w:tcPr>
          <w:p w14:paraId="7F8A6D30" w14:textId="77777777"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b/>
                <w:bCs/>
                <w:sz w:val="20"/>
                <w:szCs w:val="20"/>
              </w:rPr>
              <w:t>—</w:t>
            </w:r>
          </w:p>
        </w:tc>
      </w:tr>
    </w:tbl>
    <w:p w14:paraId="0AE830DB" w14:textId="77777777" w:rsidR="005108FE" w:rsidRDefault="005108FE" w:rsidP="005108FE">
      <w:pPr>
        <w:spacing w:line="360" w:lineRule="auto"/>
        <w:jc w:val="center"/>
        <w:rPr>
          <w:rFonts w:cs="Times New Roman"/>
          <w:b/>
          <w:bCs/>
        </w:rPr>
      </w:pPr>
      <w:r>
        <w:rPr>
          <w:rFonts w:cs="Times New Roman"/>
          <w:b/>
          <w:bCs/>
        </w:rPr>
        <w:t xml:space="preserve">Elaborado por: </w:t>
      </w:r>
      <w:r w:rsidRPr="0076706A">
        <w:rPr>
          <w:rFonts w:cs="Times New Roman"/>
        </w:rPr>
        <w:t>Autor</w:t>
      </w:r>
    </w:p>
    <w:p w14:paraId="1AF86F33" w14:textId="77777777" w:rsidR="00025052" w:rsidRPr="00025052" w:rsidRDefault="00025052" w:rsidP="00807CAE">
      <w:pPr>
        <w:pStyle w:val="Ttulo2"/>
        <w:numPr>
          <w:ilvl w:val="1"/>
          <w:numId w:val="3"/>
        </w:numPr>
        <w:spacing w:before="40" w:after="240" w:line="360" w:lineRule="auto"/>
        <w:jc w:val="both"/>
        <w:rPr>
          <w:rFonts w:ascii="Times New Roman" w:hAnsi="Times New Roman"/>
          <w:b/>
          <w:color w:val="000000" w:themeColor="text1"/>
          <w:kern w:val="0"/>
          <w:sz w:val="24"/>
          <w:szCs w:val="26"/>
          <w14:ligatures w14:val="none"/>
        </w:rPr>
      </w:pPr>
      <w:bookmarkStart w:id="114" w:name="_Toc228652227"/>
      <w:r w:rsidRPr="00025052">
        <w:rPr>
          <w:rFonts w:ascii="Times New Roman" w:hAnsi="Times New Roman"/>
          <w:b/>
          <w:color w:val="000000" w:themeColor="text1"/>
          <w:kern w:val="0"/>
          <w:sz w:val="24"/>
          <w:szCs w:val="26"/>
          <w14:ligatures w14:val="none"/>
        </w:rPr>
        <w:t>Consideraciones éticas</w:t>
      </w:r>
      <w:bookmarkEnd w:id="114"/>
    </w:p>
    <w:p w14:paraId="47CEB232" w14:textId="77777777" w:rsidR="00025052" w:rsidRPr="00A243F0" w:rsidRDefault="00025052" w:rsidP="00A243F0">
      <w:pPr>
        <w:spacing w:before="100" w:beforeAutospacing="1" w:after="100" w:afterAutospacing="1" w:line="360" w:lineRule="auto"/>
        <w:jc w:val="both"/>
        <w:rPr>
          <w:rFonts w:eastAsia="Times New Roman" w:cs="Times New Roman"/>
          <w:kern w:val="0"/>
          <w:lang w:eastAsia="es-ES"/>
          <w14:ligatures w14:val="none"/>
        </w:rPr>
      </w:pPr>
      <w:r w:rsidRPr="00A243F0">
        <w:rPr>
          <w:rFonts w:eastAsia="Times New Roman" w:cs="Times New Roman"/>
          <w:kern w:val="0"/>
          <w:lang w:eastAsia="es-ES"/>
          <w14:ligatures w14:val="none"/>
        </w:rPr>
        <w:t>Se implementó un protocolo de investigación ética que garantizó la protección de los derechos y el bienestar de todos los participantes en los estudios de validación.</w:t>
      </w:r>
    </w:p>
    <w:p w14:paraId="5F970A9E" w14:textId="08766256" w:rsidR="00025052" w:rsidRPr="00025052" w:rsidRDefault="00025052" w:rsidP="00807CAE">
      <w:pPr>
        <w:pStyle w:val="Ttulo3"/>
        <w:numPr>
          <w:ilvl w:val="2"/>
          <w:numId w:val="3"/>
        </w:numPr>
        <w:rPr>
          <w:rFonts w:cs="Times New Roman"/>
          <w:b/>
          <w:bCs/>
          <w:i/>
          <w:iCs/>
          <w:color w:val="auto"/>
          <w:sz w:val="24"/>
          <w:szCs w:val="24"/>
          <w:lang w:val="es-EC"/>
        </w:rPr>
      </w:pPr>
      <w:bookmarkStart w:id="115" w:name="_Toc228652228"/>
      <w:r w:rsidRPr="00025052">
        <w:rPr>
          <w:rFonts w:cs="Times New Roman"/>
          <w:b/>
          <w:bCs/>
          <w:i/>
          <w:iCs/>
          <w:color w:val="auto"/>
          <w:sz w:val="24"/>
          <w:szCs w:val="24"/>
          <w:lang w:val="es-EC"/>
        </w:rPr>
        <w:t>Consentimiento informado</w:t>
      </w:r>
      <w:bookmarkEnd w:id="115"/>
    </w:p>
    <w:p w14:paraId="1215FFD8" w14:textId="6AB45C31" w:rsidR="002B3F33" w:rsidRPr="00A243F0" w:rsidRDefault="002B3F33" w:rsidP="00A243F0">
      <w:pPr>
        <w:spacing w:before="100" w:beforeAutospacing="1" w:after="100" w:afterAutospacing="1" w:line="360" w:lineRule="auto"/>
        <w:jc w:val="both"/>
        <w:rPr>
          <w:rFonts w:eastAsia="Times New Roman" w:cs="Times New Roman"/>
          <w:kern w:val="0"/>
          <w:lang w:eastAsia="es-ES"/>
          <w14:ligatures w14:val="none"/>
        </w:rPr>
      </w:pPr>
      <w:r w:rsidRPr="002B3F33">
        <w:rPr>
          <w:rFonts w:eastAsia="Times New Roman" w:cs="Times New Roman"/>
          <w:kern w:val="0"/>
          <w:lang w:eastAsia="es-ES"/>
          <w14:ligatures w14:val="none"/>
        </w:rPr>
        <w:t xml:space="preserve">Todos los participantes completaron un documento de consentimiento informado antes de participar, el cual especificó claramente: la naturaleza voluntaria de la participación sin obligaciones vinculadas a evaluaciones académicas o laborales; el propósito académico exclusivo del estudio de titulación; la duración estimada de la participación; </w:t>
      </w:r>
      <w:r w:rsidRPr="002B3F33">
        <w:rPr>
          <w:rFonts w:eastAsia="Times New Roman" w:cs="Times New Roman"/>
          <w:kern w:val="0"/>
          <w:lang w:eastAsia="es-ES"/>
          <w14:ligatures w14:val="none"/>
        </w:rPr>
        <w:lastRenderedPageBreak/>
        <w:t>las actividades específicas requeridas; el tipo de datos a recopilar; las garantías de confidencialidad y privacidad; los derechos del participante, incluyendo el derecho a retirarse en cualquier momento sin consecuencias negativas; y el plazo de retención de los datos recopilados.</w:t>
      </w:r>
    </w:p>
    <w:p w14:paraId="6D406E15" w14:textId="4E5FD7DA" w:rsidR="00025052" w:rsidRPr="00025052" w:rsidRDefault="00025052" w:rsidP="00807CAE">
      <w:pPr>
        <w:pStyle w:val="Ttulo3"/>
        <w:numPr>
          <w:ilvl w:val="2"/>
          <w:numId w:val="3"/>
        </w:numPr>
        <w:rPr>
          <w:rFonts w:cs="Times New Roman"/>
          <w:b/>
          <w:bCs/>
          <w:i/>
          <w:iCs/>
          <w:color w:val="auto"/>
          <w:sz w:val="24"/>
          <w:szCs w:val="24"/>
          <w:lang w:val="es-EC"/>
        </w:rPr>
      </w:pPr>
      <w:bookmarkStart w:id="116" w:name="_Toc228652229"/>
      <w:r w:rsidRPr="00025052">
        <w:rPr>
          <w:rFonts w:cs="Times New Roman"/>
          <w:b/>
          <w:bCs/>
          <w:i/>
          <w:iCs/>
          <w:color w:val="auto"/>
          <w:sz w:val="24"/>
          <w:szCs w:val="24"/>
          <w:lang w:val="es-EC"/>
        </w:rPr>
        <w:t>Confidencialidad y manejo de datos</w:t>
      </w:r>
      <w:bookmarkEnd w:id="116"/>
    </w:p>
    <w:p w14:paraId="61E227EE" w14:textId="6DD263B1" w:rsidR="002B3F33" w:rsidRPr="00A243F0" w:rsidRDefault="002B3F33" w:rsidP="00A243F0">
      <w:pPr>
        <w:spacing w:before="100" w:beforeAutospacing="1" w:after="100" w:afterAutospacing="1" w:line="360" w:lineRule="auto"/>
        <w:jc w:val="both"/>
        <w:rPr>
          <w:rFonts w:eastAsia="Times New Roman" w:cs="Times New Roman"/>
          <w:kern w:val="0"/>
          <w:lang w:eastAsia="es-ES"/>
          <w14:ligatures w14:val="none"/>
        </w:rPr>
      </w:pPr>
      <w:r w:rsidRPr="002B3F33">
        <w:rPr>
          <w:rFonts w:eastAsia="Times New Roman" w:cs="Times New Roman"/>
          <w:kern w:val="0"/>
          <w:lang w:eastAsia="es-ES"/>
          <w14:ligatures w14:val="none"/>
        </w:rPr>
        <w:t>Los datos recopilados durante los estudios de validación fueron tratados de forma confidencial. Las respuestas a los cuestionarios se almacenaron en formularios digitales protegidos, accesibles únicamente para el equipo investigador. Los resultados fueron reportados de forma agregada, sin identificación individual de los participantes.</w:t>
      </w:r>
    </w:p>
    <w:p w14:paraId="3F4C1806" w14:textId="73BEDDD5" w:rsidR="00025052" w:rsidRPr="00025052" w:rsidRDefault="00025052" w:rsidP="00807CAE">
      <w:pPr>
        <w:pStyle w:val="Ttulo3"/>
        <w:numPr>
          <w:ilvl w:val="2"/>
          <w:numId w:val="3"/>
        </w:numPr>
        <w:rPr>
          <w:rFonts w:cs="Times New Roman"/>
          <w:b/>
          <w:bCs/>
          <w:i/>
          <w:iCs/>
          <w:color w:val="auto"/>
          <w:sz w:val="24"/>
          <w:szCs w:val="24"/>
          <w:lang w:val="es-EC"/>
        </w:rPr>
      </w:pPr>
      <w:bookmarkStart w:id="117" w:name="_Toc228652230"/>
      <w:r w:rsidRPr="00025052">
        <w:rPr>
          <w:rFonts w:cs="Times New Roman"/>
          <w:b/>
          <w:bCs/>
          <w:i/>
          <w:iCs/>
          <w:color w:val="auto"/>
          <w:sz w:val="24"/>
          <w:szCs w:val="24"/>
          <w:lang w:val="es-EC"/>
        </w:rPr>
        <w:t>Retroalimentación a participantes</w:t>
      </w:r>
      <w:bookmarkEnd w:id="117"/>
    </w:p>
    <w:p w14:paraId="16E76980" w14:textId="77777777" w:rsidR="002B3F33" w:rsidRPr="002B3F33" w:rsidRDefault="002B3F33" w:rsidP="00A243F0">
      <w:pPr>
        <w:spacing w:before="100" w:beforeAutospacing="1" w:after="100" w:afterAutospacing="1" w:line="360" w:lineRule="auto"/>
        <w:jc w:val="both"/>
        <w:rPr>
          <w:rFonts w:eastAsia="Times New Roman" w:cs="Times New Roman"/>
          <w:kern w:val="0"/>
          <w:lang w:eastAsia="es-ES"/>
          <w14:ligatures w14:val="none"/>
        </w:rPr>
      </w:pPr>
      <w:r w:rsidRPr="002B3F33">
        <w:rPr>
          <w:rFonts w:eastAsia="Times New Roman" w:cs="Times New Roman"/>
          <w:kern w:val="0"/>
          <w:lang w:eastAsia="es-ES"/>
          <w14:ligatures w14:val="none"/>
        </w:rPr>
        <w:t>Tras la conclusión de cada estudio, se ofreció a todos los participantes la opción de recibir un resumen de los hallazgos principales, permitiendo retroalimentación sobre los resultados de su contribución al proyecto.</w:t>
      </w:r>
    </w:p>
    <w:p w14:paraId="32891725" w14:textId="53CEBC8C" w:rsidR="00FA71D8" w:rsidRPr="005C3039" w:rsidRDefault="00FA71D8">
      <w:pPr>
        <w:rPr>
          <w:rFonts w:eastAsia="Times New Roman" w:cs="Times New Roman"/>
          <w:kern w:val="0"/>
          <w:lang w:eastAsia="es-ES"/>
          <w14:ligatures w14:val="none"/>
        </w:rPr>
        <w:sectPr w:rsidR="00FA71D8" w:rsidRPr="005C3039" w:rsidSect="00E33767">
          <w:pgSz w:w="11906" w:h="16838" w:code="9"/>
          <w:pgMar w:top="1418" w:right="1701" w:bottom="1418" w:left="1701" w:header="709" w:footer="709" w:gutter="0"/>
          <w:cols w:space="708"/>
          <w:docGrid w:linePitch="360"/>
        </w:sectPr>
      </w:pPr>
    </w:p>
    <w:p w14:paraId="0854EC61" w14:textId="77777777" w:rsidR="00F6502F" w:rsidRPr="005D15C5" w:rsidRDefault="00F6502F">
      <w:pPr>
        <w:rPr>
          <w:rFonts w:cs="Times New Roman"/>
        </w:rPr>
      </w:pPr>
    </w:p>
    <w:p w14:paraId="4C6F943D" w14:textId="77777777" w:rsidR="00EB16C3" w:rsidRPr="005D15C5" w:rsidRDefault="00EB16C3">
      <w:pPr>
        <w:rPr>
          <w:rFonts w:cs="Times New Roman"/>
        </w:rPr>
      </w:pPr>
    </w:p>
    <w:p w14:paraId="1C90AC6B" w14:textId="307708A3" w:rsidR="005C3039" w:rsidRDefault="005C3039">
      <w:pPr>
        <w:rPr>
          <w:b/>
          <w:bCs/>
          <w:sz w:val="28"/>
          <w:szCs w:val="28"/>
        </w:rPr>
      </w:pPr>
      <w:bookmarkStart w:id="118" w:name="_Toc221235128"/>
      <w:r>
        <w:rPr>
          <w:b/>
          <w:bCs/>
          <w:sz w:val="28"/>
          <w:szCs w:val="28"/>
        </w:rPr>
        <w:br w:type="page"/>
      </w:r>
    </w:p>
    <w:p w14:paraId="4268CA5C" w14:textId="24BA5D0E" w:rsidR="00870854" w:rsidRPr="00870854" w:rsidRDefault="00F6502F" w:rsidP="00870854">
      <w:pPr>
        <w:jc w:val="center"/>
        <w:rPr>
          <w:b/>
          <w:bCs/>
          <w:sz w:val="28"/>
          <w:szCs w:val="28"/>
        </w:rPr>
      </w:pPr>
      <w:r w:rsidRPr="00870854">
        <w:rPr>
          <w:b/>
          <w:bCs/>
          <w:sz w:val="28"/>
          <w:szCs w:val="28"/>
        </w:rPr>
        <w:lastRenderedPageBreak/>
        <w:t>CAPITULO IV</w:t>
      </w:r>
    </w:p>
    <w:p w14:paraId="49CDABF1" w14:textId="3945B620" w:rsidR="00F6502F" w:rsidRPr="005D15C5" w:rsidRDefault="00F6502F" w:rsidP="00FA71D8">
      <w:pPr>
        <w:pStyle w:val="Ttulo1"/>
        <w:spacing w:line="360" w:lineRule="auto"/>
        <w:jc w:val="center"/>
        <w:rPr>
          <w:rFonts w:ascii="Times New Roman" w:hAnsi="Times New Roman" w:cs="Times New Roman"/>
          <w:b/>
          <w:bCs/>
          <w:color w:val="auto"/>
          <w:sz w:val="28"/>
          <w:szCs w:val="28"/>
        </w:rPr>
      </w:pPr>
      <w:bookmarkStart w:id="119" w:name="_Toc228652231"/>
      <w:r w:rsidRPr="005D15C5">
        <w:rPr>
          <w:rFonts w:ascii="Times New Roman" w:hAnsi="Times New Roman" w:cs="Times New Roman"/>
          <w:b/>
          <w:bCs/>
          <w:color w:val="auto"/>
          <w:sz w:val="28"/>
          <w:szCs w:val="28"/>
        </w:rPr>
        <w:t>RESULTADOS</w:t>
      </w:r>
      <w:bookmarkEnd w:id="118"/>
      <w:bookmarkEnd w:id="119"/>
    </w:p>
    <w:p w14:paraId="5049BA6F" w14:textId="77777777" w:rsidR="00FA71D8" w:rsidRPr="005D15C5" w:rsidRDefault="00FA71D8" w:rsidP="00F6502F">
      <w:pPr>
        <w:spacing w:line="360" w:lineRule="auto"/>
        <w:jc w:val="both"/>
        <w:rPr>
          <w:rFonts w:cs="Times New Roman"/>
          <w:b/>
          <w:bCs/>
          <w:lang w:val="es-EC"/>
        </w:rPr>
        <w:sectPr w:rsidR="00FA71D8" w:rsidRPr="005D15C5" w:rsidSect="00FA71D8">
          <w:type w:val="continuous"/>
          <w:pgSz w:w="11906" w:h="16838" w:code="9"/>
          <w:pgMar w:top="1418" w:right="1701" w:bottom="1418" w:left="1701" w:header="709" w:footer="709" w:gutter="0"/>
          <w:cols w:space="708"/>
          <w:vAlign w:val="center"/>
          <w:docGrid w:linePitch="360"/>
        </w:sectPr>
      </w:pPr>
    </w:p>
    <w:p w14:paraId="43354EC3" w14:textId="77777777" w:rsidR="00FA71D8" w:rsidRPr="005D15C5" w:rsidRDefault="00FA71D8" w:rsidP="00F6502F">
      <w:pPr>
        <w:spacing w:line="360" w:lineRule="auto"/>
        <w:jc w:val="both"/>
        <w:rPr>
          <w:rFonts w:cs="Times New Roman"/>
          <w:b/>
          <w:bCs/>
          <w:lang w:val="es-EC"/>
        </w:rPr>
        <w:sectPr w:rsidR="00FA71D8" w:rsidRPr="005D15C5" w:rsidSect="00FA71D8">
          <w:pgSz w:w="11906" w:h="16838" w:code="9"/>
          <w:pgMar w:top="1418" w:right="1701" w:bottom="1418" w:left="1701" w:header="709" w:footer="709" w:gutter="0"/>
          <w:cols w:space="708"/>
          <w:vAlign w:val="center"/>
          <w:docGrid w:linePitch="360"/>
        </w:sectPr>
      </w:pPr>
    </w:p>
    <w:p w14:paraId="6169C66C" w14:textId="6A059D99" w:rsidR="00F6502F" w:rsidRDefault="00337600" w:rsidP="00807CAE">
      <w:pPr>
        <w:pStyle w:val="Ttulo2"/>
        <w:numPr>
          <w:ilvl w:val="1"/>
          <w:numId w:val="15"/>
        </w:numPr>
        <w:spacing w:line="360" w:lineRule="auto"/>
        <w:jc w:val="both"/>
        <w:rPr>
          <w:rFonts w:ascii="Times New Roman" w:hAnsi="Times New Roman" w:cs="Times New Roman"/>
          <w:b/>
          <w:bCs/>
          <w:color w:val="auto"/>
          <w:sz w:val="24"/>
          <w:szCs w:val="24"/>
          <w:lang w:val="es-EC"/>
        </w:rPr>
      </w:pPr>
      <w:bookmarkStart w:id="120" w:name="_Toc228652232"/>
      <w:r w:rsidRPr="00337600">
        <w:rPr>
          <w:rFonts w:ascii="Times New Roman" w:hAnsi="Times New Roman" w:cs="Times New Roman"/>
          <w:b/>
          <w:bCs/>
          <w:color w:val="auto"/>
          <w:sz w:val="24"/>
          <w:szCs w:val="24"/>
        </w:rPr>
        <w:t>Producto tecnológico desarrollado</w:t>
      </w:r>
      <w:bookmarkEnd w:id="120"/>
    </w:p>
    <w:p w14:paraId="5A1D7176" w14:textId="6E9BD6ED" w:rsidR="000A3153" w:rsidRDefault="000A3153" w:rsidP="00655B90">
      <w:pPr>
        <w:spacing w:line="360" w:lineRule="auto"/>
        <w:jc w:val="both"/>
        <w:rPr>
          <w:rFonts w:cs="Times New Roman"/>
        </w:rPr>
      </w:pPr>
      <w:r w:rsidRPr="000A3153">
        <w:rPr>
          <w:rFonts w:cs="Times New Roman"/>
        </w:rPr>
        <w:t xml:space="preserve">El producto tecnológico desarrollado corresponde a </w:t>
      </w:r>
      <w:proofErr w:type="spellStart"/>
      <w:r w:rsidRPr="000A3153">
        <w:rPr>
          <w:rFonts w:cs="Times New Roman"/>
        </w:rPr>
        <w:t>TDDMachine</w:t>
      </w:r>
      <w:proofErr w:type="spellEnd"/>
      <w:r w:rsidRPr="000A3153">
        <w:rPr>
          <w:rFonts w:cs="Times New Roman"/>
        </w:rPr>
        <w:t xml:space="preserve">, una herramienta CASE que automatiza la generación de scripts de prueba de software en Python utilizando el </w:t>
      </w:r>
      <w:proofErr w:type="spellStart"/>
      <w:r w:rsidRPr="000A3153">
        <w:rPr>
          <w:rFonts w:cs="Times New Roman"/>
          <w:i/>
          <w:iCs/>
        </w:rPr>
        <w:t>framework</w:t>
      </w:r>
      <w:proofErr w:type="spellEnd"/>
      <w:r w:rsidRPr="000A3153">
        <w:rPr>
          <w:rFonts w:cs="Times New Roman"/>
        </w:rPr>
        <w:t xml:space="preserve"> </w:t>
      </w:r>
      <w:proofErr w:type="spellStart"/>
      <w:r w:rsidRPr="000A3153">
        <w:rPr>
          <w:rFonts w:cs="Times New Roman"/>
          <w:i/>
          <w:iCs/>
        </w:rPr>
        <w:t>pytest</w:t>
      </w:r>
      <w:proofErr w:type="spellEnd"/>
      <w:r w:rsidRPr="000A3153">
        <w:rPr>
          <w:rFonts w:cs="Times New Roman"/>
        </w:rPr>
        <w:t xml:space="preserve">, mediante inteligencia artificial generativa. Su propósito es asistir a los equipos de desarrollo en la fase de elaboración del estado inicial de pruebas en la metodología TDD (etapa </w:t>
      </w:r>
      <w:r w:rsidRPr="000A3153">
        <w:rPr>
          <w:rFonts w:cs="Times New Roman"/>
          <w:i/>
          <w:iCs/>
        </w:rPr>
        <w:t>Red</w:t>
      </w:r>
      <w:r w:rsidRPr="000A3153">
        <w:rPr>
          <w:rFonts w:cs="Times New Roman"/>
        </w:rPr>
        <w:t xml:space="preserve">), produciendo scripts ejecutables que el desarrollador utilizará como punto de partida para hacer pasar las pruebas (etapa </w:t>
      </w:r>
      <w:r w:rsidRPr="000A3153">
        <w:rPr>
          <w:rFonts w:cs="Times New Roman"/>
          <w:i/>
          <w:iCs/>
        </w:rPr>
        <w:t>Green</w:t>
      </w:r>
      <w:r w:rsidRPr="000A3153">
        <w:rPr>
          <w:rFonts w:cs="Times New Roman"/>
        </w:rPr>
        <w:t>).</w:t>
      </w:r>
    </w:p>
    <w:p w14:paraId="0838C4A5" w14:textId="69920D27" w:rsidR="00655B90" w:rsidRPr="00655B90" w:rsidRDefault="00655B90" w:rsidP="00807CAE">
      <w:pPr>
        <w:pStyle w:val="Ttulo3"/>
        <w:numPr>
          <w:ilvl w:val="2"/>
          <w:numId w:val="10"/>
        </w:numPr>
        <w:rPr>
          <w:rFonts w:cs="Times New Roman"/>
          <w:b/>
          <w:bCs/>
          <w:i/>
          <w:iCs/>
          <w:color w:val="auto"/>
          <w:sz w:val="24"/>
          <w:szCs w:val="24"/>
          <w:lang w:val="es-EC"/>
        </w:rPr>
      </w:pPr>
      <w:bookmarkStart w:id="121" w:name="_Ref224012908"/>
      <w:bookmarkStart w:id="122" w:name="_Toc228652233"/>
      <w:r w:rsidRPr="00655B90">
        <w:rPr>
          <w:rFonts w:cs="Times New Roman"/>
          <w:b/>
          <w:bCs/>
          <w:i/>
          <w:iCs/>
          <w:color w:val="auto"/>
          <w:sz w:val="24"/>
          <w:szCs w:val="24"/>
          <w:lang w:val="es-EC"/>
        </w:rPr>
        <w:t>Resultados de la revisión sistemática de literatura</w:t>
      </w:r>
      <w:bookmarkEnd w:id="121"/>
      <w:bookmarkEnd w:id="122"/>
    </w:p>
    <w:p w14:paraId="07233A04" w14:textId="74BC6EF6" w:rsidR="00655B90" w:rsidRPr="00655B90" w:rsidRDefault="00556D6B" w:rsidP="00CB52B9">
      <w:pPr>
        <w:spacing w:line="360" w:lineRule="auto"/>
        <w:jc w:val="both"/>
        <w:rPr>
          <w:rFonts w:cs="Times New Roman"/>
          <w:b/>
          <w:bCs/>
        </w:rPr>
      </w:pPr>
      <w:r>
        <w:rPr>
          <w:rFonts w:cs="Times New Roman"/>
          <w:b/>
          <w:bCs/>
        </w:rPr>
        <w:t>Estudios seleccionados</w:t>
      </w:r>
    </w:p>
    <w:p w14:paraId="4ED2386E" w14:textId="78A4759F" w:rsidR="00655B90" w:rsidRPr="00655B90" w:rsidRDefault="00556D6B" w:rsidP="00655B90">
      <w:pPr>
        <w:spacing w:line="360" w:lineRule="auto"/>
        <w:jc w:val="both"/>
        <w:rPr>
          <w:rFonts w:cs="Times New Roman"/>
        </w:rPr>
      </w:pPr>
      <w:r w:rsidRPr="00655B90">
        <w:rPr>
          <w:rFonts w:cs="Times New Roman"/>
        </w:rPr>
        <w:t xml:space="preserve">La búsqueda automatizada retornó 88 estudios potenciales en total. </w:t>
      </w:r>
      <w:r w:rsidR="00655B90" w:rsidRPr="00655B90">
        <w:rPr>
          <w:rFonts w:cs="Times New Roman"/>
        </w:rPr>
        <w:t xml:space="preserve">Los estudios fueron revisados </w:t>
      </w:r>
      <w:r>
        <w:rPr>
          <w:rFonts w:cs="Times New Roman"/>
        </w:rPr>
        <w:t xml:space="preserve">previamente </w:t>
      </w:r>
      <w:r w:rsidR="00655B90" w:rsidRPr="00655B90">
        <w:rPr>
          <w:rFonts w:cs="Times New Roman"/>
        </w:rPr>
        <w:t xml:space="preserve">mediante la exploración del título, palabras clave y resumen. Se eliminaron los duplicados en dos etapas: primero dentro de cada base de datos y luego entre bases de datos. Tras aplicar los criterios de inclusión y exclusión en la lectura de títulos y resúmenes, se obtuvieron 46 estudios candidatos a lectura completa. </w:t>
      </w:r>
      <w:r w:rsidR="000A3153" w:rsidRPr="000A3153">
        <w:rPr>
          <w:rFonts w:cs="Times New Roman"/>
        </w:rPr>
        <w:t xml:space="preserve">La evaluación detallada de estos 46 estudios mediante la rúbrica de extracción estandarizada que se encuentra en la sección </w:t>
      </w:r>
      <w:r w:rsidR="000A3153">
        <w:rPr>
          <w:rFonts w:cs="Times New Roman"/>
          <w:b/>
          <w:bCs/>
        </w:rPr>
        <w:fldChar w:fldCharType="begin"/>
      </w:r>
      <w:r w:rsidR="000A3153">
        <w:rPr>
          <w:rFonts w:cs="Times New Roman"/>
        </w:rPr>
        <w:instrText xml:space="preserve"> REF _Ref224761768 \n \h </w:instrText>
      </w:r>
      <w:r w:rsidR="000A3153">
        <w:rPr>
          <w:rFonts w:cs="Times New Roman"/>
          <w:b/>
          <w:bCs/>
        </w:rPr>
      </w:r>
      <w:r w:rsidR="000A3153">
        <w:rPr>
          <w:rFonts w:cs="Times New Roman"/>
          <w:b/>
          <w:bCs/>
        </w:rPr>
        <w:fldChar w:fldCharType="separate"/>
      </w:r>
      <w:r w:rsidR="007244C0">
        <w:rPr>
          <w:rFonts w:cs="Times New Roman"/>
        </w:rPr>
        <w:t>3.1.1</w:t>
      </w:r>
      <w:r w:rsidR="000A3153">
        <w:rPr>
          <w:rFonts w:cs="Times New Roman"/>
          <w:b/>
          <w:bCs/>
        </w:rPr>
        <w:fldChar w:fldCharType="end"/>
      </w:r>
      <w:r w:rsidR="000A3153" w:rsidRPr="000A3153">
        <w:rPr>
          <w:rFonts w:cs="Times New Roman"/>
        </w:rPr>
        <w:t xml:space="preserve"> resultó en 28 estudios primarios incluidos en el análisis final.</w:t>
      </w:r>
      <w:r w:rsidR="000A3153">
        <w:rPr>
          <w:rFonts w:cs="Times New Roman"/>
        </w:rPr>
        <w:t xml:space="preserve"> </w:t>
      </w:r>
      <w:r w:rsidR="00655B90" w:rsidRPr="00655B90">
        <w:rPr>
          <w:rFonts w:cs="Times New Roman"/>
        </w:rPr>
        <w:t xml:space="preserve">La distribución por tipo de especificación y base de datos se presenta en la </w:t>
      </w:r>
      <w:r w:rsidR="000E3399">
        <w:rPr>
          <w:rFonts w:cs="Times New Roman"/>
        </w:rPr>
        <w:fldChar w:fldCharType="begin"/>
      </w:r>
      <w:r w:rsidR="000E3399">
        <w:rPr>
          <w:rFonts w:cs="Times New Roman"/>
        </w:rPr>
        <w:instrText xml:space="preserve"> REF _Ref223911686 \h </w:instrText>
      </w:r>
      <w:r w:rsidR="000E3399">
        <w:rPr>
          <w:rFonts w:cs="Times New Roman"/>
        </w:rPr>
      </w:r>
      <w:r w:rsidR="000E3399">
        <w:rPr>
          <w:rFonts w:cs="Times New Roman"/>
        </w:rPr>
        <w:fldChar w:fldCharType="separate"/>
      </w:r>
      <w:r w:rsidR="007244C0" w:rsidRPr="005108FE">
        <w:rPr>
          <w:b/>
          <w:bCs/>
        </w:rPr>
        <w:t xml:space="preserve">Tabla </w:t>
      </w:r>
      <w:r w:rsidR="007244C0">
        <w:rPr>
          <w:b/>
          <w:bCs/>
          <w:i/>
          <w:iCs/>
          <w:noProof/>
        </w:rPr>
        <w:t>6</w:t>
      </w:r>
      <w:r w:rsidR="000E3399">
        <w:rPr>
          <w:rFonts w:cs="Times New Roman"/>
        </w:rPr>
        <w:fldChar w:fldCharType="end"/>
      </w:r>
      <w:r w:rsidR="00655B90" w:rsidRPr="00655B90">
        <w:rPr>
          <w:rFonts w:cs="Times New Roman"/>
        </w:rPr>
        <w:t>.</w:t>
      </w:r>
    </w:p>
    <w:p w14:paraId="5E3B0548" w14:textId="3341ED7A" w:rsidR="00655B90" w:rsidRPr="005108FE" w:rsidRDefault="00655B90" w:rsidP="00655B90">
      <w:pPr>
        <w:pStyle w:val="Descripcin"/>
        <w:keepNext/>
        <w:jc w:val="center"/>
        <w:rPr>
          <w:i w:val="0"/>
          <w:iCs w:val="0"/>
          <w:color w:val="auto"/>
          <w:sz w:val="24"/>
          <w:szCs w:val="24"/>
        </w:rPr>
      </w:pPr>
      <w:bookmarkStart w:id="123" w:name="_Ref223911686"/>
      <w:bookmarkStart w:id="124" w:name="_Toc228652278"/>
      <w:r w:rsidRPr="005108FE">
        <w:rPr>
          <w:b/>
          <w:bCs/>
          <w:i w:val="0"/>
          <w:iCs w:val="0"/>
          <w:color w:val="auto"/>
          <w:sz w:val="24"/>
          <w:szCs w:val="24"/>
        </w:rPr>
        <w:t xml:space="preserve">Tabla </w:t>
      </w:r>
      <w:r w:rsidRPr="005108FE">
        <w:rPr>
          <w:b/>
          <w:bCs/>
          <w:i w:val="0"/>
          <w:iCs w:val="0"/>
          <w:color w:val="auto"/>
          <w:sz w:val="24"/>
          <w:szCs w:val="24"/>
        </w:rPr>
        <w:fldChar w:fldCharType="begin"/>
      </w:r>
      <w:r w:rsidRPr="005108FE">
        <w:rPr>
          <w:b/>
          <w:bCs/>
          <w:i w:val="0"/>
          <w:iCs w:val="0"/>
          <w:color w:val="auto"/>
          <w:sz w:val="24"/>
          <w:szCs w:val="24"/>
        </w:rPr>
        <w:instrText xml:space="preserve"> SEQ Tabla \* ARABIC </w:instrText>
      </w:r>
      <w:r w:rsidRPr="005108FE">
        <w:rPr>
          <w:b/>
          <w:bCs/>
          <w:i w:val="0"/>
          <w:iCs w:val="0"/>
          <w:color w:val="auto"/>
          <w:sz w:val="24"/>
          <w:szCs w:val="24"/>
        </w:rPr>
        <w:fldChar w:fldCharType="separate"/>
      </w:r>
      <w:r w:rsidR="007244C0">
        <w:rPr>
          <w:b/>
          <w:bCs/>
          <w:i w:val="0"/>
          <w:iCs w:val="0"/>
          <w:noProof/>
          <w:color w:val="auto"/>
          <w:sz w:val="24"/>
          <w:szCs w:val="24"/>
        </w:rPr>
        <w:t>6</w:t>
      </w:r>
      <w:r w:rsidRPr="005108FE">
        <w:rPr>
          <w:b/>
          <w:bCs/>
          <w:i w:val="0"/>
          <w:iCs w:val="0"/>
          <w:color w:val="auto"/>
          <w:sz w:val="24"/>
          <w:szCs w:val="24"/>
        </w:rPr>
        <w:fldChar w:fldCharType="end"/>
      </w:r>
      <w:bookmarkEnd w:id="123"/>
      <w:r w:rsidRPr="005108FE">
        <w:rPr>
          <w:i w:val="0"/>
          <w:iCs w:val="0"/>
          <w:color w:val="auto"/>
          <w:sz w:val="24"/>
          <w:szCs w:val="24"/>
        </w:rPr>
        <w:t xml:space="preserve"> Resultados de la búsqueda sistemática por tipo de especificación y base de datos</w:t>
      </w:r>
      <w:bookmarkEnd w:id="124"/>
    </w:p>
    <w:tbl>
      <w:tblPr>
        <w:tblStyle w:val="Tablanormal2"/>
        <w:tblW w:w="5000" w:type="pct"/>
        <w:tblLook w:val="04A0" w:firstRow="1" w:lastRow="0" w:firstColumn="1" w:lastColumn="0" w:noHBand="0" w:noVBand="1"/>
      </w:tblPr>
      <w:tblGrid>
        <w:gridCol w:w="1875"/>
        <w:gridCol w:w="2112"/>
        <w:gridCol w:w="1323"/>
        <w:gridCol w:w="1646"/>
        <w:gridCol w:w="1548"/>
      </w:tblGrid>
      <w:tr w:rsidR="00846C73" w:rsidRPr="005108FE" w14:paraId="13D738F5" w14:textId="77777777" w:rsidTr="000A31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tcPr>
          <w:p w14:paraId="0437E7EF" w14:textId="77777777" w:rsidR="00655B90" w:rsidRPr="00655B90" w:rsidRDefault="00655B90" w:rsidP="00655B90">
            <w:pPr>
              <w:spacing w:after="160" w:line="360" w:lineRule="auto"/>
              <w:jc w:val="both"/>
              <w:rPr>
                <w:rFonts w:cs="Times New Roman"/>
                <w:sz w:val="20"/>
                <w:szCs w:val="20"/>
              </w:rPr>
            </w:pPr>
            <w:r w:rsidRPr="00655B90">
              <w:rPr>
                <w:rFonts w:cs="Times New Roman"/>
                <w:sz w:val="20"/>
                <w:szCs w:val="20"/>
              </w:rPr>
              <w:t>Especificación</w:t>
            </w:r>
          </w:p>
        </w:tc>
        <w:tc>
          <w:tcPr>
            <w:tcW w:w="1242" w:type="pct"/>
          </w:tcPr>
          <w:p w14:paraId="6FC98075" w14:textId="77777777" w:rsidR="00655B90" w:rsidRPr="00655B90" w:rsidRDefault="00655B90" w:rsidP="00655B9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Base de datos</w:t>
            </w:r>
          </w:p>
        </w:tc>
        <w:tc>
          <w:tcPr>
            <w:tcW w:w="778" w:type="pct"/>
          </w:tcPr>
          <w:p w14:paraId="2051F108" w14:textId="77777777" w:rsidR="00655B90" w:rsidRPr="00655B90" w:rsidRDefault="00655B90" w:rsidP="00655B9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Estudios encontrados</w:t>
            </w:r>
          </w:p>
        </w:tc>
        <w:tc>
          <w:tcPr>
            <w:tcW w:w="968" w:type="pct"/>
          </w:tcPr>
          <w:p w14:paraId="0298825F" w14:textId="77777777" w:rsidR="00655B90" w:rsidRPr="00655B90" w:rsidRDefault="00655B90" w:rsidP="00655B9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Estudios preseleccionados</w:t>
            </w:r>
          </w:p>
        </w:tc>
        <w:tc>
          <w:tcPr>
            <w:tcW w:w="910" w:type="pct"/>
          </w:tcPr>
          <w:p w14:paraId="2FCE2E69" w14:textId="721F8598" w:rsidR="00655B90" w:rsidRPr="00655B90" w:rsidRDefault="00655B90" w:rsidP="00655B9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 xml:space="preserve">Estudios </w:t>
            </w:r>
            <w:r w:rsidR="001848D5">
              <w:rPr>
                <w:rFonts w:cs="Times New Roman"/>
                <w:sz w:val="20"/>
                <w:szCs w:val="20"/>
              </w:rPr>
              <w:t>seleccionados</w:t>
            </w:r>
          </w:p>
        </w:tc>
      </w:tr>
      <w:tr w:rsidR="000A3153" w:rsidRPr="005108FE" w14:paraId="078DC8FB" w14:textId="77777777" w:rsidTr="000A3153">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102" w:type="pct"/>
            <w:vMerge w:val="restart"/>
          </w:tcPr>
          <w:p w14:paraId="42B0CC12" w14:textId="77777777" w:rsidR="000A3153" w:rsidRPr="00655B90" w:rsidRDefault="000A3153" w:rsidP="00655B90">
            <w:pPr>
              <w:spacing w:after="160" w:line="360" w:lineRule="auto"/>
              <w:jc w:val="both"/>
              <w:rPr>
                <w:rFonts w:cs="Times New Roman"/>
                <w:sz w:val="20"/>
                <w:szCs w:val="20"/>
              </w:rPr>
            </w:pPr>
            <w:r w:rsidRPr="00655B90">
              <w:rPr>
                <w:rFonts w:cs="Times New Roman"/>
                <w:sz w:val="20"/>
                <w:szCs w:val="20"/>
              </w:rPr>
              <w:t>Requisitos funcionales</w:t>
            </w:r>
          </w:p>
        </w:tc>
        <w:tc>
          <w:tcPr>
            <w:tcW w:w="1242" w:type="pct"/>
          </w:tcPr>
          <w:p w14:paraId="1391A9CE"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655B90">
              <w:rPr>
                <w:rFonts w:cs="Times New Roman"/>
                <w:sz w:val="20"/>
                <w:szCs w:val="20"/>
              </w:rPr>
              <w:t>Scopus</w:t>
            </w:r>
            <w:proofErr w:type="spellEnd"/>
          </w:p>
        </w:tc>
        <w:tc>
          <w:tcPr>
            <w:tcW w:w="778" w:type="pct"/>
          </w:tcPr>
          <w:p w14:paraId="562C0074"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13</w:t>
            </w:r>
          </w:p>
        </w:tc>
        <w:tc>
          <w:tcPr>
            <w:tcW w:w="968" w:type="pct"/>
          </w:tcPr>
          <w:p w14:paraId="711A39F4"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7</w:t>
            </w:r>
          </w:p>
        </w:tc>
        <w:tc>
          <w:tcPr>
            <w:tcW w:w="910" w:type="pct"/>
          </w:tcPr>
          <w:p w14:paraId="162E415A"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6</w:t>
            </w:r>
          </w:p>
        </w:tc>
      </w:tr>
      <w:tr w:rsidR="000A3153" w:rsidRPr="005108FE" w14:paraId="5AB1C8E4" w14:textId="77777777" w:rsidTr="000A3153">
        <w:tc>
          <w:tcPr>
            <w:cnfStyle w:val="001000000000" w:firstRow="0" w:lastRow="0" w:firstColumn="1" w:lastColumn="0" w:oddVBand="0" w:evenVBand="0" w:oddHBand="0" w:evenHBand="0" w:firstRowFirstColumn="0" w:firstRowLastColumn="0" w:lastRowFirstColumn="0" w:lastRowLastColumn="0"/>
            <w:tcW w:w="1102" w:type="pct"/>
            <w:vMerge/>
          </w:tcPr>
          <w:p w14:paraId="6563E9E6" w14:textId="77777777" w:rsidR="000A3153" w:rsidRPr="00655B90" w:rsidRDefault="000A3153" w:rsidP="00655B90">
            <w:pPr>
              <w:spacing w:after="160" w:line="360" w:lineRule="auto"/>
              <w:jc w:val="both"/>
              <w:rPr>
                <w:rFonts w:cs="Times New Roman"/>
                <w:sz w:val="20"/>
                <w:szCs w:val="20"/>
              </w:rPr>
            </w:pPr>
          </w:p>
        </w:tc>
        <w:tc>
          <w:tcPr>
            <w:tcW w:w="1242" w:type="pct"/>
          </w:tcPr>
          <w:p w14:paraId="4510F68B"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 xml:space="preserve">IEEE </w:t>
            </w:r>
            <w:proofErr w:type="spellStart"/>
            <w:r w:rsidRPr="00655B90">
              <w:rPr>
                <w:rFonts w:cs="Times New Roman"/>
                <w:sz w:val="20"/>
                <w:szCs w:val="20"/>
              </w:rPr>
              <w:t>Xplore</w:t>
            </w:r>
            <w:proofErr w:type="spellEnd"/>
          </w:p>
        </w:tc>
        <w:tc>
          <w:tcPr>
            <w:tcW w:w="778" w:type="pct"/>
          </w:tcPr>
          <w:p w14:paraId="36CF121B"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27</w:t>
            </w:r>
          </w:p>
        </w:tc>
        <w:tc>
          <w:tcPr>
            <w:tcW w:w="968" w:type="pct"/>
          </w:tcPr>
          <w:p w14:paraId="40F666F5"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4</w:t>
            </w:r>
          </w:p>
        </w:tc>
        <w:tc>
          <w:tcPr>
            <w:tcW w:w="910" w:type="pct"/>
          </w:tcPr>
          <w:p w14:paraId="47D893FA"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2</w:t>
            </w:r>
          </w:p>
        </w:tc>
      </w:tr>
      <w:tr w:rsidR="000A3153" w:rsidRPr="005108FE" w14:paraId="1B253B7B" w14:textId="77777777" w:rsidTr="000A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tcPr>
          <w:p w14:paraId="7174C252" w14:textId="77777777" w:rsidR="000A3153" w:rsidRPr="00655B90" w:rsidRDefault="000A3153" w:rsidP="00655B90">
            <w:pPr>
              <w:spacing w:after="160" w:line="360" w:lineRule="auto"/>
              <w:jc w:val="both"/>
              <w:rPr>
                <w:rFonts w:cs="Times New Roman"/>
                <w:sz w:val="20"/>
                <w:szCs w:val="20"/>
              </w:rPr>
            </w:pPr>
          </w:p>
        </w:tc>
        <w:tc>
          <w:tcPr>
            <w:tcW w:w="1242" w:type="pct"/>
          </w:tcPr>
          <w:p w14:paraId="274FA86B"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ACM Digital Library</w:t>
            </w:r>
          </w:p>
        </w:tc>
        <w:tc>
          <w:tcPr>
            <w:tcW w:w="778" w:type="pct"/>
          </w:tcPr>
          <w:p w14:paraId="35FCE89D"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14</w:t>
            </w:r>
          </w:p>
        </w:tc>
        <w:tc>
          <w:tcPr>
            <w:tcW w:w="968" w:type="pct"/>
          </w:tcPr>
          <w:p w14:paraId="42749D69"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3</w:t>
            </w:r>
          </w:p>
        </w:tc>
        <w:tc>
          <w:tcPr>
            <w:tcW w:w="910" w:type="pct"/>
          </w:tcPr>
          <w:p w14:paraId="0EC79ED6"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1</w:t>
            </w:r>
          </w:p>
        </w:tc>
      </w:tr>
      <w:tr w:rsidR="000A3153" w:rsidRPr="005108FE" w14:paraId="74DF0260" w14:textId="77777777" w:rsidTr="000A3153">
        <w:tc>
          <w:tcPr>
            <w:cnfStyle w:val="001000000000" w:firstRow="0" w:lastRow="0" w:firstColumn="1" w:lastColumn="0" w:oddVBand="0" w:evenVBand="0" w:oddHBand="0" w:evenHBand="0" w:firstRowFirstColumn="0" w:firstRowLastColumn="0" w:lastRowFirstColumn="0" w:lastRowLastColumn="0"/>
            <w:tcW w:w="1102" w:type="pct"/>
            <w:vMerge/>
          </w:tcPr>
          <w:p w14:paraId="7E6798F3" w14:textId="77777777" w:rsidR="000A3153" w:rsidRPr="00655B90" w:rsidRDefault="000A3153" w:rsidP="00655B90">
            <w:pPr>
              <w:spacing w:after="160" w:line="360" w:lineRule="auto"/>
              <w:jc w:val="both"/>
              <w:rPr>
                <w:rFonts w:cs="Times New Roman"/>
                <w:sz w:val="20"/>
                <w:szCs w:val="20"/>
              </w:rPr>
            </w:pPr>
          </w:p>
        </w:tc>
        <w:tc>
          <w:tcPr>
            <w:tcW w:w="1242" w:type="pct"/>
          </w:tcPr>
          <w:p w14:paraId="6763961D"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Total</w:t>
            </w:r>
          </w:p>
        </w:tc>
        <w:tc>
          <w:tcPr>
            <w:tcW w:w="778" w:type="pct"/>
          </w:tcPr>
          <w:p w14:paraId="7282CFD7"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54</w:t>
            </w:r>
          </w:p>
        </w:tc>
        <w:tc>
          <w:tcPr>
            <w:tcW w:w="968" w:type="pct"/>
          </w:tcPr>
          <w:p w14:paraId="1F6C6E3B"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14</w:t>
            </w:r>
          </w:p>
        </w:tc>
        <w:tc>
          <w:tcPr>
            <w:tcW w:w="910" w:type="pct"/>
          </w:tcPr>
          <w:p w14:paraId="1DCDA27B"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9</w:t>
            </w:r>
          </w:p>
        </w:tc>
      </w:tr>
      <w:tr w:rsidR="000A3153" w:rsidRPr="005108FE" w14:paraId="5E231C70" w14:textId="77777777" w:rsidTr="000A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restart"/>
          </w:tcPr>
          <w:p w14:paraId="2A6B17D5" w14:textId="77777777" w:rsidR="000A3153" w:rsidRPr="00655B90" w:rsidRDefault="000A3153" w:rsidP="00655B90">
            <w:pPr>
              <w:spacing w:after="160" w:line="360" w:lineRule="auto"/>
              <w:jc w:val="both"/>
              <w:rPr>
                <w:rFonts w:cs="Times New Roman"/>
                <w:sz w:val="20"/>
                <w:szCs w:val="20"/>
              </w:rPr>
            </w:pPr>
            <w:r w:rsidRPr="00655B90">
              <w:rPr>
                <w:rFonts w:cs="Times New Roman"/>
                <w:sz w:val="20"/>
                <w:szCs w:val="20"/>
              </w:rPr>
              <w:t>Casos de uso</w:t>
            </w:r>
          </w:p>
        </w:tc>
        <w:tc>
          <w:tcPr>
            <w:tcW w:w="1242" w:type="pct"/>
          </w:tcPr>
          <w:p w14:paraId="697E2310"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655B90">
              <w:rPr>
                <w:rFonts w:cs="Times New Roman"/>
                <w:sz w:val="20"/>
                <w:szCs w:val="20"/>
              </w:rPr>
              <w:t>Scopus</w:t>
            </w:r>
            <w:proofErr w:type="spellEnd"/>
          </w:p>
        </w:tc>
        <w:tc>
          <w:tcPr>
            <w:tcW w:w="778" w:type="pct"/>
          </w:tcPr>
          <w:p w14:paraId="2714111A"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5</w:t>
            </w:r>
          </w:p>
        </w:tc>
        <w:tc>
          <w:tcPr>
            <w:tcW w:w="968" w:type="pct"/>
          </w:tcPr>
          <w:p w14:paraId="47E0E8B0"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5</w:t>
            </w:r>
          </w:p>
        </w:tc>
        <w:tc>
          <w:tcPr>
            <w:tcW w:w="910" w:type="pct"/>
          </w:tcPr>
          <w:p w14:paraId="1A4B8467"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4</w:t>
            </w:r>
          </w:p>
        </w:tc>
      </w:tr>
      <w:tr w:rsidR="000A3153" w:rsidRPr="005108FE" w14:paraId="54D2E00A" w14:textId="77777777" w:rsidTr="000A3153">
        <w:tc>
          <w:tcPr>
            <w:cnfStyle w:val="001000000000" w:firstRow="0" w:lastRow="0" w:firstColumn="1" w:lastColumn="0" w:oddVBand="0" w:evenVBand="0" w:oddHBand="0" w:evenHBand="0" w:firstRowFirstColumn="0" w:firstRowLastColumn="0" w:lastRowFirstColumn="0" w:lastRowLastColumn="0"/>
            <w:tcW w:w="1102" w:type="pct"/>
            <w:vMerge/>
          </w:tcPr>
          <w:p w14:paraId="0406D74C" w14:textId="77777777" w:rsidR="000A3153" w:rsidRPr="00655B90" w:rsidRDefault="000A3153" w:rsidP="00655B90">
            <w:pPr>
              <w:spacing w:after="160" w:line="360" w:lineRule="auto"/>
              <w:jc w:val="both"/>
              <w:rPr>
                <w:rFonts w:cs="Times New Roman"/>
                <w:sz w:val="20"/>
                <w:szCs w:val="20"/>
              </w:rPr>
            </w:pPr>
          </w:p>
        </w:tc>
        <w:tc>
          <w:tcPr>
            <w:tcW w:w="1242" w:type="pct"/>
          </w:tcPr>
          <w:p w14:paraId="157E3396"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 xml:space="preserve">IEEE </w:t>
            </w:r>
            <w:proofErr w:type="spellStart"/>
            <w:r w:rsidRPr="00655B90">
              <w:rPr>
                <w:rFonts w:cs="Times New Roman"/>
                <w:sz w:val="20"/>
                <w:szCs w:val="20"/>
              </w:rPr>
              <w:t>Xplore</w:t>
            </w:r>
            <w:proofErr w:type="spellEnd"/>
          </w:p>
        </w:tc>
        <w:tc>
          <w:tcPr>
            <w:tcW w:w="778" w:type="pct"/>
          </w:tcPr>
          <w:p w14:paraId="258DC514"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7</w:t>
            </w:r>
          </w:p>
        </w:tc>
        <w:tc>
          <w:tcPr>
            <w:tcW w:w="968" w:type="pct"/>
          </w:tcPr>
          <w:p w14:paraId="4ACE63F6"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6</w:t>
            </w:r>
          </w:p>
        </w:tc>
        <w:tc>
          <w:tcPr>
            <w:tcW w:w="910" w:type="pct"/>
          </w:tcPr>
          <w:p w14:paraId="6ADDAA15"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5</w:t>
            </w:r>
          </w:p>
        </w:tc>
      </w:tr>
      <w:tr w:rsidR="000A3153" w:rsidRPr="005108FE" w14:paraId="34B338BA" w14:textId="77777777" w:rsidTr="000A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tcPr>
          <w:p w14:paraId="38E9B594" w14:textId="77777777" w:rsidR="000A3153" w:rsidRPr="00655B90" w:rsidRDefault="000A3153" w:rsidP="00655B90">
            <w:pPr>
              <w:spacing w:after="160" w:line="360" w:lineRule="auto"/>
              <w:jc w:val="both"/>
              <w:rPr>
                <w:rFonts w:cs="Times New Roman"/>
                <w:sz w:val="20"/>
                <w:szCs w:val="20"/>
              </w:rPr>
            </w:pPr>
          </w:p>
        </w:tc>
        <w:tc>
          <w:tcPr>
            <w:tcW w:w="1242" w:type="pct"/>
          </w:tcPr>
          <w:p w14:paraId="78E7AF5A"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ACM Digital Library</w:t>
            </w:r>
          </w:p>
        </w:tc>
        <w:tc>
          <w:tcPr>
            <w:tcW w:w="778" w:type="pct"/>
          </w:tcPr>
          <w:p w14:paraId="6B3EFF90"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2</w:t>
            </w:r>
          </w:p>
        </w:tc>
        <w:tc>
          <w:tcPr>
            <w:tcW w:w="968" w:type="pct"/>
          </w:tcPr>
          <w:p w14:paraId="6ADF187E"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2</w:t>
            </w:r>
          </w:p>
        </w:tc>
        <w:tc>
          <w:tcPr>
            <w:tcW w:w="910" w:type="pct"/>
          </w:tcPr>
          <w:p w14:paraId="0BBB8A3F"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2</w:t>
            </w:r>
          </w:p>
        </w:tc>
      </w:tr>
      <w:tr w:rsidR="000A3153" w:rsidRPr="005108FE" w14:paraId="00A08EDF" w14:textId="77777777" w:rsidTr="000A3153">
        <w:tc>
          <w:tcPr>
            <w:cnfStyle w:val="001000000000" w:firstRow="0" w:lastRow="0" w:firstColumn="1" w:lastColumn="0" w:oddVBand="0" w:evenVBand="0" w:oddHBand="0" w:evenHBand="0" w:firstRowFirstColumn="0" w:firstRowLastColumn="0" w:lastRowFirstColumn="0" w:lastRowLastColumn="0"/>
            <w:tcW w:w="1102" w:type="pct"/>
            <w:vMerge/>
          </w:tcPr>
          <w:p w14:paraId="5A9406FE" w14:textId="77777777" w:rsidR="000A3153" w:rsidRPr="00655B90" w:rsidRDefault="000A3153" w:rsidP="00655B90">
            <w:pPr>
              <w:spacing w:after="160" w:line="360" w:lineRule="auto"/>
              <w:jc w:val="both"/>
              <w:rPr>
                <w:rFonts w:cs="Times New Roman"/>
                <w:sz w:val="20"/>
                <w:szCs w:val="20"/>
              </w:rPr>
            </w:pPr>
          </w:p>
        </w:tc>
        <w:tc>
          <w:tcPr>
            <w:tcW w:w="1242" w:type="pct"/>
          </w:tcPr>
          <w:p w14:paraId="7BDD2CCA"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Total</w:t>
            </w:r>
          </w:p>
        </w:tc>
        <w:tc>
          <w:tcPr>
            <w:tcW w:w="778" w:type="pct"/>
          </w:tcPr>
          <w:p w14:paraId="6F0C3E83"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14</w:t>
            </w:r>
          </w:p>
        </w:tc>
        <w:tc>
          <w:tcPr>
            <w:tcW w:w="968" w:type="pct"/>
          </w:tcPr>
          <w:p w14:paraId="43C70E9E"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13</w:t>
            </w:r>
          </w:p>
        </w:tc>
        <w:tc>
          <w:tcPr>
            <w:tcW w:w="910" w:type="pct"/>
          </w:tcPr>
          <w:p w14:paraId="468893F2"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11</w:t>
            </w:r>
          </w:p>
        </w:tc>
      </w:tr>
      <w:tr w:rsidR="000A3153" w:rsidRPr="005108FE" w14:paraId="44FE2FC2" w14:textId="77777777" w:rsidTr="000A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restart"/>
          </w:tcPr>
          <w:p w14:paraId="2A95C054" w14:textId="77777777" w:rsidR="000A3153" w:rsidRPr="00655B90" w:rsidRDefault="000A3153" w:rsidP="00655B90">
            <w:pPr>
              <w:spacing w:after="160" w:line="360" w:lineRule="auto"/>
              <w:jc w:val="both"/>
              <w:rPr>
                <w:rFonts w:cs="Times New Roman"/>
                <w:sz w:val="20"/>
                <w:szCs w:val="20"/>
              </w:rPr>
            </w:pPr>
            <w:r w:rsidRPr="00655B90">
              <w:rPr>
                <w:rFonts w:cs="Times New Roman"/>
                <w:sz w:val="20"/>
                <w:szCs w:val="20"/>
              </w:rPr>
              <w:t>Historias de usuario</w:t>
            </w:r>
          </w:p>
        </w:tc>
        <w:tc>
          <w:tcPr>
            <w:tcW w:w="1242" w:type="pct"/>
          </w:tcPr>
          <w:p w14:paraId="4E001CA6"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655B90">
              <w:rPr>
                <w:rFonts w:cs="Times New Roman"/>
                <w:sz w:val="20"/>
                <w:szCs w:val="20"/>
              </w:rPr>
              <w:t>Scopus</w:t>
            </w:r>
            <w:proofErr w:type="spellEnd"/>
          </w:p>
        </w:tc>
        <w:tc>
          <w:tcPr>
            <w:tcW w:w="778" w:type="pct"/>
          </w:tcPr>
          <w:p w14:paraId="7557F23E"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2</w:t>
            </w:r>
          </w:p>
        </w:tc>
        <w:tc>
          <w:tcPr>
            <w:tcW w:w="968" w:type="pct"/>
          </w:tcPr>
          <w:p w14:paraId="49F52644"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2</w:t>
            </w:r>
          </w:p>
        </w:tc>
        <w:tc>
          <w:tcPr>
            <w:tcW w:w="910" w:type="pct"/>
          </w:tcPr>
          <w:p w14:paraId="5CC9CE5A"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2</w:t>
            </w:r>
          </w:p>
        </w:tc>
      </w:tr>
      <w:tr w:rsidR="000A3153" w:rsidRPr="005108FE" w14:paraId="6883B802" w14:textId="77777777" w:rsidTr="000A3153">
        <w:tc>
          <w:tcPr>
            <w:cnfStyle w:val="001000000000" w:firstRow="0" w:lastRow="0" w:firstColumn="1" w:lastColumn="0" w:oddVBand="0" w:evenVBand="0" w:oddHBand="0" w:evenHBand="0" w:firstRowFirstColumn="0" w:firstRowLastColumn="0" w:lastRowFirstColumn="0" w:lastRowLastColumn="0"/>
            <w:tcW w:w="1102" w:type="pct"/>
            <w:vMerge/>
          </w:tcPr>
          <w:p w14:paraId="667AEFE1" w14:textId="77777777" w:rsidR="000A3153" w:rsidRPr="00655B90" w:rsidRDefault="000A3153" w:rsidP="00655B90">
            <w:pPr>
              <w:spacing w:after="160" w:line="360" w:lineRule="auto"/>
              <w:jc w:val="both"/>
              <w:rPr>
                <w:rFonts w:cs="Times New Roman"/>
                <w:sz w:val="20"/>
                <w:szCs w:val="20"/>
              </w:rPr>
            </w:pPr>
          </w:p>
        </w:tc>
        <w:tc>
          <w:tcPr>
            <w:tcW w:w="1242" w:type="pct"/>
          </w:tcPr>
          <w:p w14:paraId="155172BE"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 xml:space="preserve">IEEE </w:t>
            </w:r>
            <w:proofErr w:type="spellStart"/>
            <w:r w:rsidRPr="00655B90">
              <w:rPr>
                <w:rFonts w:cs="Times New Roman"/>
                <w:sz w:val="20"/>
                <w:szCs w:val="20"/>
              </w:rPr>
              <w:t>Xplore</w:t>
            </w:r>
            <w:proofErr w:type="spellEnd"/>
          </w:p>
        </w:tc>
        <w:tc>
          <w:tcPr>
            <w:tcW w:w="778" w:type="pct"/>
          </w:tcPr>
          <w:p w14:paraId="70AB9AFE"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2</w:t>
            </w:r>
          </w:p>
        </w:tc>
        <w:tc>
          <w:tcPr>
            <w:tcW w:w="968" w:type="pct"/>
          </w:tcPr>
          <w:p w14:paraId="0265F66B"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2</w:t>
            </w:r>
          </w:p>
        </w:tc>
        <w:tc>
          <w:tcPr>
            <w:tcW w:w="910" w:type="pct"/>
          </w:tcPr>
          <w:p w14:paraId="1CAB08F7"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1</w:t>
            </w:r>
          </w:p>
        </w:tc>
      </w:tr>
      <w:tr w:rsidR="000A3153" w:rsidRPr="005108FE" w14:paraId="1798077B" w14:textId="77777777" w:rsidTr="000A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tcPr>
          <w:p w14:paraId="20371220" w14:textId="77777777" w:rsidR="000A3153" w:rsidRPr="00655B90" w:rsidRDefault="000A3153" w:rsidP="00655B90">
            <w:pPr>
              <w:spacing w:after="160" w:line="360" w:lineRule="auto"/>
              <w:jc w:val="both"/>
              <w:rPr>
                <w:rFonts w:cs="Times New Roman"/>
                <w:sz w:val="20"/>
                <w:szCs w:val="20"/>
              </w:rPr>
            </w:pPr>
          </w:p>
        </w:tc>
        <w:tc>
          <w:tcPr>
            <w:tcW w:w="1242" w:type="pct"/>
          </w:tcPr>
          <w:p w14:paraId="7BBF1097"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ACM Digital Library</w:t>
            </w:r>
          </w:p>
        </w:tc>
        <w:tc>
          <w:tcPr>
            <w:tcW w:w="778" w:type="pct"/>
          </w:tcPr>
          <w:p w14:paraId="6BEC6F2F"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16</w:t>
            </w:r>
          </w:p>
        </w:tc>
        <w:tc>
          <w:tcPr>
            <w:tcW w:w="968" w:type="pct"/>
          </w:tcPr>
          <w:p w14:paraId="68724180"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14</w:t>
            </w:r>
          </w:p>
        </w:tc>
        <w:tc>
          <w:tcPr>
            <w:tcW w:w="910" w:type="pct"/>
          </w:tcPr>
          <w:p w14:paraId="0247CD34"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5</w:t>
            </w:r>
          </w:p>
        </w:tc>
      </w:tr>
      <w:tr w:rsidR="000A3153" w:rsidRPr="005108FE" w14:paraId="2FCC37EB" w14:textId="77777777" w:rsidTr="000A3153">
        <w:tc>
          <w:tcPr>
            <w:cnfStyle w:val="001000000000" w:firstRow="0" w:lastRow="0" w:firstColumn="1" w:lastColumn="0" w:oddVBand="0" w:evenVBand="0" w:oddHBand="0" w:evenHBand="0" w:firstRowFirstColumn="0" w:firstRowLastColumn="0" w:lastRowFirstColumn="0" w:lastRowLastColumn="0"/>
            <w:tcW w:w="1102" w:type="pct"/>
            <w:vMerge/>
          </w:tcPr>
          <w:p w14:paraId="3E63A705" w14:textId="77777777" w:rsidR="000A3153" w:rsidRPr="00655B90" w:rsidRDefault="000A3153" w:rsidP="00655B90">
            <w:pPr>
              <w:spacing w:after="160" w:line="360" w:lineRule="auto"/>
              <w:jc w:val="both"/>
              <w:rPr>
                <w:rFonts w:cs="Times New Roman"/>
                <w:sz w:val="20"/>
                <w:szCs w:val="20"/>
              </w:rPr>
            </w:pPr>
          </w:p>
        </w:tc>
        <w:tc>
          <w:tcPr>
            <w:tcW w:w="1242" w:type="pct"/>
          </w:tcPr>
          <w:p w14:paraId="100B312D"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Total</w:t>
            </w:r>
          </w:p>
        </w:tc>
        <w:tc>
          <w:tcPr>
            <w:tcW w:w="778" w:type="pct"/>
          </w:tcPr>
          <w:p w14:paraId="186A5455"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20</w:t>
            </w:r>
          </w:p>
        </w:tc>
        <w:tc>
          <w:tcPr>
            <w:tcW w:w="968" w:type="pct"/>
          </w:tcPr>
          <w:p w14:paraId="4231F135"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19</w:t>
            </w:r>
          </w:p>
        </w:tc>
        <w:tc>
          <w:tcPr>
            <w:tcW w:w="910" w:type="pct"/>
          </w:tcPr>
          <w:p w14:paraId="10FF5E2A"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8</w:t>
            </w:r>
          </w:p>
        </w:tc>
      </w:tr>
      <w:tr w:rsidR="00846C73" w:rsidRPr="005108FE" w14:paraId="2F07864C" w14:textId="77777777" w:rsidTr="000A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tcPr>
          <w:p w14:paraId="4889F0DC" w14:textId="77777777" w:rsidR="00655B90" w:rsidRPr="00655B90" w:rsidRDefault="00655B90" w:rsidP="00655B90">
            <w:pPr>
              <w:spacing w:after="160" w:line="360" w:lineRule="auto"/>
              <w:jc w:val="both"/>
              <w:rPr>
                <w:rFonts w:cs="Times New Roman"/>
                <w:sz w:val="20"/>
                <w:szCs w:val="20"/>
              </w:rPr>
            </w:pPr>
            <w:proofErr w:type="gramStart"/>
            <w:r w:rsidRPr="00655B90">
              <w:rPr>
                <w:rFonts w:cs="Times New Roman"/>
                <w:sz w:val="20"/>
                <w:szCs w:val="20"/>
              </w:rPr>
              <w:t>TOTAL</w:t>
            </w:r>
            <w:proofErr w:type="gramEnd"/>
            <w:r w:rsidRPr="00655B90">
              <w:rPr>
                <w:rFonts w:cs="Times New Roman"/>
                <w:sz w:val="20"/>
                <w:szCs w:val="20"/>
              </w:rPr>
              <w:t xml:space="preserve"> GENERAL</w:t>
            </w:r>
          </w:p>
        </w:tc>
        <w:tc>
          <w:tcPr>
            <w:tcW w:w="1242" w:type="pct"/>
          </w:tcPr>
          <w:p w14:paraId="6EEA147E" w14:textId="77777777" w:rsidR="00655B90" w:rsidRPr="00655B90" w:rsidRDefault="00655B90"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b/>
                <w:bCs/>
                <w:sz w:val="20"/>
                <w:szCs w:val="20"/>
              </w:rPr>
              <w:t>3 bases de datos</w:t>
            </w:r>
          </w:p>
        </w:tc>
        <w:tc>
          <w:tcPr>
            <w:tcW w:w="778" w:type="pct"/>
          </w:tcPr>
          <w:p w14:paraId="2521072F" w14:textId="77777777" w:rsidR="00655B90" w:rsidRPr="00655B90" w:rsidRDefault="00655B90"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b/>
                <w:bCs/>
                <w:sz w:val="20"/>
                <w:szCs w:val="20"/>
              </w:rPr>
              <w:t>88</w:t>
            </w:r>
          </w:p>
        </w:tc>
        <w:tc>
          <w:tcPr>
            <w:tcW w:w="968" w:type="pct"/>
          </w:tcPr>
          <w:p w14:paraId="7F1D4EA4" w14:textId="77777777" w:rsidR="00655B90" w:rsidRPr="00655B90" w:rsidRDefault="00655B90"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b/>
                <w:bCs/>
                <w:sz w:val="20"/>
                <w:szCs w:val="20"/>
              </w:rPr>
              <w:t>46</w:t>
            </w:r>
          </w:p>
        </w:tc>
        <w:tc>
          <w:tcPr>
            <w:tcW w:w="910" w:type="pct"/>
          </w:tcPr>
          <w:p w14:paraId="225EEF1A" w14:textId="77777777" w:rsidR="00655B90" w:rsidRPr="00655B90" w:rsidRDefault="00655B90"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b/>
                <w:bCs/>
                <w:sz w:val="20"/>
                <w:szCs w:val="20"/>
              </w:rPr>
              <w:t>28</w:t>
            </w:r>
          </w:p>
        </w:tc>
      </w:tr>
    </w:tbl>
    <w:p w14:paraId="72A1DCD6" w14:textId="77777777" w:rsidR="005108FE" w:rsidRDefault="005108FE" w:rsidP="005108FE">
      <w:pPr>
        <w:spacing w:line="360" w:lineRule="auto"/>
        <w:jc w:val="center"/>
        <w:rPr>
          <w:rFonts w:cs="Times New Roman"/>
          <w:b/>
          <w:bCs/>
        </w:rPr>
      </w:pPr>
      <w:r>
        <w:rPr>
          <w:rFonts w:cs="Times New Roman"/>
          <w:b/>
          <w:bCs/>
        </w:rPr>
        <w:t xml:space="preserve">Elaborado por: </w:t>
      </w:r>
      <w:r w:rsidRPr="0076706A">
        <w:rPr>
          <w:rFonts w:cs="Times New Roman"/>
        </w:rPr>
        <w:t>Autor</w:t>
      </w:r>
    </w:p>
    <w:p w14:paraId="6B99B58F" w14:textId="05A94F1F" w:rsidR="00CB52B9" w:rsidRPr="005D15C5" w:rsidRDefault="000E3399" w:rsidP="00F62340">
      <w:pPr>
        <w:spacing w:line="360" w:lineRule="auto"/>
        <w:jc w:val="both"/>
        <w:rPr>
          <w:rFonts w:cs="Times New Roman"/>
        </w:rPr>
      </w:pPr>
      <w:r w:rsidRPr="000E3399">
        <w:rPr>
          <w:rFonts w:cs="Times New Roman"/>
        </w:rPr>
        <w:t xml:space="preserve">El mayor volumen de estudios sobre requisitos funcionales se concentró en IEEE </w:t>
      </w:r>
      <w:proofErr w:type="spellStart"/>
      <w:r w:rsidRPr="000E3399">
        <w:rPr>
          <w:rFonts w:cs="Times New Roman"/>
        </w:rPr>
        <w:t>Xplore</w:t>
      </w:r>
      <w:proofErr w:type="spellEnd"/>
      <w:r w:rsidRPr="000E3399">
        <w:rPr>
          <w:rFonts w:cs="Times New Roman"/>
        </w:rPr>
        <w:t xml:space="preserve"> (27 encontrados, 2 </w:t>
      </w:r>
      <w:r w:rsidR="000A3153">
        <w:rPr>
          <w:rFonts w:cs="Times New Roman"/>
        </w:rPr>
        <w:t>seleccionados</w:t>
      </w:r>
      <w:r w:rsidRPr="000E3399">
        <w:rPr>
          <w:rFonts w:cs="Times New Roman"/>
        </w:rPr>
        <w:t xml:space="preserve">), mientras que para casos de uso la ACM Digital Library presentó la mayor tasa de conversión (2 encontrados, 2 </w:t>
      </w:r>
      <w:r w:rsidR="00B806BE">
        <w:rPr>
          <w:rFonts w:cs="Times New Roman"/>
        </w:rPr>
        <w:t>seleccionados</w:t>
      </w:r>
      <w:r w:rsidRPr="000E3399">
        <w:rPr>
          <w:rFonts w:cs="Times New Roman"/>
        </w:rPr>
        <w:t xml:space="preserve">). Los estudios sobre historias de usuario mostraron mayor concentración en ACM Digital Library (16 encontrados, 5 </w:t>
      </w:r>
      <w:r w:rsidR="00B806BE">
        <w:rPr>
          <w:rFonts w:cs="Times New Roman"/>
        </w:rPr>
        <w:t>seleccionados</w:t>
      </w:r>
      <w:r w:rsidRPr="000E3399">
        <w:rPr>
          <w:rFonts w:cs="Times New Roman"/>
        </w:rPr>
        <w:t xml:space="preserve">). El detalle completo de los 28 estudios primarios seleccionados —incluyendo autores, año, título, DOI, estándares descritos y relación con la generación automática de pruebas— se presenta en los Anexos </w:t>
      </w:r>
      <w:r w:rsidRPr="00B806BE">
        <w:rPr>
          <w:rFonts w:cs="Times New Roman"/>
        </w:rPr>
        <w:fldChar w:fldCharType="begin"/>
      </w:r>
      <w:r w:rsidRPr="00B806BE">
        <w:rPr>
          <w:rFonts w:cs="Times New Roman"/>
        </w:rPr>
        <w:instrText xml:space="preserve"> REF _Ref223912192 \h </w:instrText>
      </w:r>
      <w:r w:rsidR="00B806BE" w:rsidRPr="00B806BE">
        <w:rPr>
          <w:rFonts w:cs="Times New Roman"/>
        </w:rPr>
        <w:instrText xml:space="preserve"> \* MERGEFORMAT </w:instrText>
      </w:r>
      <w:r w:rsidRPr="00B806BE">
        <w:rPr>
          <w:rFonts w:cs="Times New Roman"/>
        </w:rPr>
      </w:r>
      <w:r w:rsidRPr="00B806BE">
        <w:rPr>
          <w:rFonts w:cs="Times New Roman"/>
        </w:rPr>
        <w:fldChar w:fldCharType="separate"/>
      </w:r>
      <w:r w:rsidR="007244C0" w:rsidRPr="002E5D54">
        <w:rPr>
          <w:b/>
          <w:bCs/>
        </w:rPr>
        <w:t xml:space="preserve">Anexo </w:t>
      </w:r>
      <w:r w:rsidR="007244C0" w:rsidRPr="007244C0">
        <w:rPr>
          <w:b/>
          <w:bCs/>
          <w:noProof/>
        </w:rPr>
        <w:t>10</w:t>
      </w:r>
      <w:r w:rsidRPr="00B806BE">
        <w:rPr>
          <w:rFonts w:cs="Times New Roman"/>
        </w:rPr>
        <w:fldChar w:fldCharType="end"/>
      </w:r>
      <w:r w:rsidRPr="00B806BE">
        <w:rPr>
          <w:rFonts w:cs="Times New Roman"/>
        </w:rPr>
        <w:t xml:space="preserve">, </w:t>
      </w:r>
      <w:r w:rsidRPr="00B806BE">
        <w:rPr>
          <w:rFonts w:cs="Times New Roman"/>
        </w:rPr>
        <w:fldChar w:fldCharType="begin"/>
      </w:r>
      <w:r w:rsidRPr="00B806BE">
        <w:rPr>
          <w:rFonts w:cs="Times New Roman"/>
        </w:rPr>
        <w:instrText xml:space="preserve"> REF _Ref223912193 \h </w:instrText>
      </w:r>
      <w:r w:rsidR="00B806BE" w:rsidRPr="00B806BE">
        <w:rPr>
          <w:rFonts w:cs="Times New Roman"/>
        </w:rPr>
        <w:instrText xml:space="preserve"> \* MERGEFORMAT </w:instrText>
      </w:r>
      <w:r w:rsidRPr="00B806BE">
        <w:rPr>
          <w:rFonts w:cs="Times New Roman"/>
        </w:rPr>
      </w:r>
      <w:r w:rsidRPr="00B806BE">
        <w:rPr>
          <w:rFonts w:cs="Times New Roman"/>
        </w:rPr>
        <w:fldChar w:fldCharType="separate"/>
      </w:r>
      <w:r w:rsidR="007244C0" w:rsidRPr="002E5D54">
        <w:rPr>
          <w:b/>
          <w:bCs/>
        </w:rPr>
        <w:t xml:space="preserve">Anexo </w:t>
      </w:r>
      <w:r w:rsidR="007244C0" w:rsidRPr="007244C0">
        <w:rPr>
          <w:b/>
          <w:bCs/>
          <w:noProof/>
        </w:rPr>
        <w:t>11</w:t>
      </w:r>
      <w:r w:rsidRPr="00B806BE">
        <w:rPr>
          <w:rFonts w:cs="Times New Roman"/>
        </w:rPr>
        <w:fldChar w:fldCharType="end"/>
      </w:r>
      <w:r w:rsidRPr="00B806BE">
        <w:rPr>
          <w:rFonts w:cs="Times New Roman"/>
        </w:rPr>
        <w:t xml:space="preserve"> y </w:t>
      </w:r>
      <w:r w:rsidRPr="00B806BE">
        <w:rPr>
          <w:rFonts w:cs="Times New Roman"/>
        </w:rPr>
        <w:fldChar w:fldCharType="begin"/>
      </w:r>
      <w:r w:rsidRPr="00B806BE">
        <w:rPr>
          <w:rFonts w:cs="Times New Roman"/>
        </w:rPr>
        <w:instrText xml:space="preserve"> REF _Ref223912194 \h </w:instrText>
      </w:r>
      <w:r w:rsidR="00B806BE" w:rsidRPr="00B806BE">
        <w:rPr>
          <w:rFonts w:cs="Times New Roman"/>
        </w:rPr>
        <w:instrText xml:space="preserve"> \* MERGEFORMAT </w:instrText>
      </w:r>
      <w:r w:rsidRPr="00B806BE">
        <w:rPr>
          <w:rFonts w:cs="Times New Roman"/>
        </w:rPr>
      </w:r>
      <w:r w:rsidRPr="00B806BE">
        <w:rPr>
          <w:rFonts w:cs="Times New Roman"/>
        </w:rPr>
        <w:fldChar w:fldCharType="separate"/>
      </w:r>
      <w:r w:rsidR="007244C0" w:rsidRPr="002E5D54">
        <w:rPr>
          <w:b/>
          <w:bCs/>
        </w:rPr>
        <w:t xml:space="preserve">Anexo </w:t>
      </w:r>
      <w:r w:rsidR="007244C0" w:rsidRPr="007244C0">
        <w:rPr>
          <w:b/>
          <w:bCs/>
          <w:noProof/>
        </w:rPr>
        <w:t>12</w:t>
      </w:r>
      <w:r w:rsidRPr="00B806BE">
        <w:rPr>
          <w:rFonts w:cs="Times New Roman"/>
        </w:rPr>
        <w:fldChar w:fldCharType="end"/>
      </w:r>
      <w:r w:rsidRPr="00B806BE">
        <w:rPr>
          <w:rFonts w:cs="Times New Roman"/>
        </w:rPr>
        <w:t>.</w:t>
      </w:r>
    </w:p>
    <w:p w14:paraId="2A95A54F" w14:textId="65815953" w:rsidR="00F62340" w:rsidRPr="00337600" w:rsidRDefault="00F62340" w:rsidP="00807CAE">
      <w:pPr>
        <w:pStyle w:val="Ttulo4"/>
        <w:numPr>
          <w:ilvl w:val="3"/>
          <w:numId w:val="10"/>
        </w:numPr>
        <w:rPr>
          <w:rFonts w:cs="Times New Roman"/>
          <w:b/>
          <w:bCs/>
          <w:color w:val="auto"/>
        </w:rPr>
      </w:pPr>
      <w:bookmarkStart w:id="125" w:name="_Toc221235131"/>
      <w:r w:rsidRPr="00337600">
        <w:rPr>
          <w:rFonts w:cs="Times New Roman"/>
          <w:b/>
          <w:bCs/>
          <w:color w:val="auto"/>
        </w:rPr>
        <w:t>Análisis de modelos de inteligencia artificial</w:t>
      </w:r>
      <w:bookmarkEnd w:id="125"/>
    </w:p>
    <w:p w14:paraId="4A865DC1" w14:textId="1E03A8DF" w:rsidR="0033200D" w:rsidRDefault="000E3399" w:rsidP="0033200D">
      <w:pPr>
        <w:spacing w:line="360" w:lineRule="auto"/>
        <w:jc w:val="both"/>
        <w:rPr>
          <w:rFonts w:cs="Times New Roman"/>
        </w:rPr>
      </w:pPr>
      <w:r w:rsidRPr="000E3399">
        <w:rPr>
          <w:rFonts w:cs="Times New Roman"/>
        </w:rPr>
        <w:t xml:space="preserve">El análisis de los 28 estudios primarios reveló patrones claros en la selección de modelos de IA para generación de pruebas: Claude 3.5 </w:t>
      </w:r>
      <w:proofErr w:type="spellStart"/>
      <w:r w:rsidRPr="000E3399">
        <w:rPr>
          <w:rFonts w:cs="Times New Roman"/>
        </w:rPr>
        <w:t>Sonnet</w:t>
      </w:r>
      <w:proofErr w:type="spellEnd"/>
      <w:r w:rsidRPr="000E3399">
        <w:rPr>
          <w:rFonts w:cs="Times New Roman"/>
        </w:rPr>
        <w:t xml:space="preserve"> (</w:t>
      </w:r>
      <w:proofErr w:type="spellStart"/>
      <w:r w:rsidRPr="000E3399">
        <w:rPr>
          <w:rFonts w:cs="Times New Roman"/>
        </w:rPr>
        <w:t>Anthropic</w:t>
      </w:r>
      <w:proofErr w:type="spellEnd"/>
      <w:r w:rsidRPr="000E3399">
        <w:rPr>
          <w:rFonts w:cs="Times New Roman"/>
        </w:rPr>
        <w:t>) y GPT-4 (</w:t>
      </w:r>
      <w:proofErr w:type="spellStart"/>
      <w:r w:rsidRPr="000E3399">
        <w:rPr>
          <w:rFonts w:cs="Times New Roman"/>
        </w:rPr>
        <w:t>OpenAI</w:t>
      </w:r>
      <w:proofErr w:type="spellEnd"/>
      <w:r w:rsidRPr="000E3399">
        <w:rPr>
          <w:rFonts w:cs="Times New Roman"/>
        </w:rPr>
        <w:t xml:space="preserve">) fueron reportados en 18 de 28 estudios (64,3%) como modelos de preferencia. Gemini Flash fue referenciado en 6 estudios (21,4%), Llama-2 en 5 (17,9%) y modelos especializados como </w:t>
      </w:r>
      <w:proofErr w:type="spellStart"/>
      <w:r w:rsidRPr="000E3399">
        <w:rPr>
          <w:rFonts w:cs="Times New Roman"/>
        </w:rPr>
        <w:t>AlphaCode</w:t>
      </w:r>
      <w:proofErr w:type="spellEnd"/>
      <w:r w:rsidRPr="000E3399">
        <w:rPr>
          <w:rFonts w:cs="Times New Roman"/>
        </w:rPr>
        <w:t xml:space="preserve"> y </w:t>
      </w:r>
      <w:proofErr w:type="spellStart"/>
      <w:r w:rsidRPr="000E3399">
        <w:rPr>
          <w:rFonts w:cs="Times New Roman"/>
        </w:rPr>
        <w:t>CodeBERT</w:t>
      </w:r>
      <w:proofErr w:type="spellEnd"/>
      <w:r w:rsidRPr="000E3399">
        <w:rPr>
          <w:rFonts w:cs="Times New Roman"/>
        </w:rPr>
        <w:t xml:space="preserve"> en 4 estudios (14,3%). Esta distribución evidencia una preferencia clara por modelos de propósito general con capacidades robustas de comprensión y síntesis de código, con Claude 3.5 </w:t>
      </w:r>
      <w:proofErr w:type="spellStart"/>
      <w:r w:rsidRPr="000E3399">
        <w:rPr>
          <w:rFonts w:cs="Times New Roman"/>
        </w:rPr>
        <w:t>Sonnet</w:t>
      </w:r>
      <w:proofErr w:type="spellEnd"/>
      <w:r w:rsidRPr="000E3399">
        <w:rPr>
          <w:rFonts w:cs="Times New Roman"/>
        </w:rPr>
        <w:t xml:space="preserve"> destacado por su ventana de contexto extendida (200.000 tokens) y su rendimiento comprobado en generación de código estructurado.</w:t>
      </w:r>
    </w:p>
    <w:p w14:paraId="3809B643" w14:textId="5A141B5B" w:rsidR="00F62340" w:rsidRPr="00337600" w:rsidRDefault="00F62340" w:rsidP="00807CAE">
      <w:pPr>
        <w:pStyle w:val="Ttulo4"/>
        <w:numPr>
          <w:ilvl w:val="3"/>
          <w:numId w:val="10"/>
        </w:numPr>
        <w:rPr>
          <w:rFonts w:cs="Times New Roman"/>
          <w:b/>
          <w:bCs/>
          <w:color w:val="auto"/>
        </w:rPr>
      </w:pPr>
      <w:bookmarkStart w:id="126" w:name="_Toc221235132"/>
      <w:r w:rsidRPr="00337600">
        <w:rPr>
          <w:rFonts w:cs="Times New Roman"/>
          <w:b/>
          <w:bCs/>
          <w:color w:val="auto"/>
        </w:rPr>
        <w:t>Análisis de estándares de documentación de requisitos</w:t>
      </w:r>
      <w:bookmarkEnd w:id="126"/>
    </w:p>
    <w:p w14:paraId="0FBFA1F0" w14:textId="77777777" w:rsidR="00C26567" w:rsidRPr="00C26567" w:rsidRDefault="00C26567" w:rsidP="00C26567">
      <w:pPr>
        <w:spacing w:line="360" w:lineRule="auto"/>
        <w:jc w:val="both"/>
        <w:rPr>
          <w:rFonts w:cs="Times New Roman"/>
        </w:rPr>
      </w:pPr>
      <w:r w:rsidRPr="00C26567">
        <w:rPr>
          <w:rFonts w:cs="Times New Roman"/>
        </w:rPr>
        <w:t>Los estándares y metodologías más referenciados para la documentación estructurada de especificaciones fueron:</w:t>
      </w:r>
    </w:p>
    <w:p w14:paraId="45B4324E" w14:textId="77777777" w:rsidR="00C26567" w:rsidRPr="00C26567" w:rsidRDefault="00C26567" w:rsidP="00807CAE">
      <w:pPr>
        <w:numPr>
          <w:ilvl w:val="0"/>
          <w:numId w:val="21"/>
        </w:numPr>
        <w:spacing w:line="360" w:lineRule="auto"/>
        <w:jc w:val="both"/>
        <w:rPr>
          <w:rFonts w:cs="Times New Roman"/>
        </w:rPr>
      </w:pPr>
      <w:r w:rsidRPr="00C26567">
        <w:rPr>
          <w:rFonts w:cs="Times New Roman"/>
          <w:b/>
          <w:bCs/>
        </w:rPr>
        <w:t>ISO/IEC/IEEE 29148:2018:</w:t>
      </w:r>
      <w:r w:rsidRPr="00C26567">
        <w:rPr>
          <w:rFonts w:cs="Times New Roman"/>
        </w:rPr>
        <w:t xml:space="preserve"> referenciado en 23 de 28 estudios (82,1%) como estándar principal para la especificación de requisitos.</w:t>
      </w:r>
    </w:p>
    <w:p w14:paraId="2CFAA411" w14:textId="77777777" w:rsidR="00C26567" w:rsidRPr="00556D6B" w:rsidRDefault="00C26567" w:rsidP="00807CAE">
      <w:pPr>
        <w:numPr>
          <w:ilvl w:val="0"/>
          <w:numId w:val="21"/>
        </w:numPr>
        <w:spacing w:line="360" w:lineRule="auto"/>
        <w:jc w:val="both"/>
        <w:rPr>
          <w:rFonts w:cs="Times New Roman"/>
          <w:lang w:val="en-US"/>
        </w:rPr>
      </w:pPr>
      <w:r w:rsidRPr="00556D6B">
        <w:rPr>
          <w:rFonts w:cs="Times New Roman"/>
          <w:b/>
          <w:bCs/>
          <w:lang w:val="en-US"/>
        </w:rPr>
        <w:lastRenderedPageBreak/>
        <w:t>EARS (</w:t>
      </w:r>
      <w:r w:rsidRPr="00556D6B">
        <w:rPr>
          <w:rFonts w:cs="Times New Roman"/>
          <w:b/>
          <w:bCs/>
          <w:i/>
          <w:iCs/>
          <w:lang w:val="en-US"/>
        </w:rPr>
        <w:t>Easy Approach to Requirements Syntax</w:t>
      </w:r>
      <w:r w:rsidRPr="00556D6B">
        <w:rPr>
          <w:rFonts w:cs="Times New Roman"/>
          <w:b/>
          <w:bCs/>
          <w:lang w:val="en-US"/>
        </w:rPr>
        <w:t>):</w:t>
      </w:r>
      <w:r w:rsidRPr="00556D6B">
        <w:rPr>
          <w:rFonts w:cs="Times New Roman"/>
          <w:lang w:val="en-US"/>
        </w:rPr>
        <w:t xml:space="preserve"> </w:t>
      </w:r>
      <w:proofErr w:type="spellStart"/>
      <w:r w:rsidRPr="00556D6B">
        <w:rPr>
          <w:rFonts w:cs="Times New Roman"/>
          <w:lang w:val="en-US"/>
        </w:rPr>
        <w:t>presente</w:t>
      </w:r>
      <w:proofErr w:type="spellEnd"/>
      <w:r w:rsidRPr="00556D6B">
        <w:rPr>
          <w:rFonts w:cs="Times New Roman"/>
          <w:lang w:val="en-US"/>
        </w:rPr>
        <w:t xml:space="preserve"> </w:t>
      </w:r>
      <w:proofErr w:type="spellStart"/>
      <w:r w:rsidRPr="00556D6B">
        <w:rPr>
          <w:rFonts w:cs="Times New Roman"/>
          <w:lang w:val="en-US"/>
        </w:rPr>
        <w:t>en</w:t>
      </w:r>
      <w:proofErr w:type="spellEnd"/>
      <w:r w:rsidRPr="00556D6B">
        <w:rPr>
          <w:rFonts w:cs="Times New Roman"/>
          <w:lang w:val="en-US"/>
        </w:rPr>
        <w:t xml:space="preserve"> 12 </w:t>
      </w:r>
      <w:proofErr w:type="spellStart"/>
      <w:r w:rsidRPr="00556D6B">
        <w:rPr>
          <w:rFonts w:cs="Times New Roman"/>
          <w:lang w:val="en-US"/>
        </w:rPr>
        <w:t>estudios</w:t>
      </w:r>
      <w:proofErr w:type="spellEnd"/>
      <w:r w:rsidRPr="00556D6B">
        <w:rPr>
          <w:rFonts w:cs="Times New Roman"/>
          <w:lang w:val="en-US"/>
        </w:rPr>
        <w:t xml:space="preserve"> (42,9%).</w:t>
      </w:r>
    </w:p>
    <w:p w14:paraId="2674EFD4" w14:textId="77777777" w:rsidR="00C26567" w:rsidRPr="00C26567" w:rsidRDefault="00C26567" w:rsidP="00807CAE">
      <w:pPr>
        <w:numPr>
          <w:ilvl w:val="0"/>
          <w:numId w:val="21"/>
        </w:numPr>
        <w:spacing w:line="360" w:lineRule="auto"/>
        <w:jc w:val="both"/>
        <w:rPr>
          <w:rFonts w:cs="Times New Roman"/>
        </w:rPr>
      </w:pPr>
      <w:r w:rsidRPr="00C26567">
        <w:rPr>
          <w:rFonts w:cs="Times New Roman"/>
          <w:b/>
          <w:bCs/>
        </w:rPr>
        <w:t>Plantillas de Cockburn para casos de uso:</w:t>
      </w:r>
      <w:r w:rsidRPr="00C26567">
        <w:rPr>
          <w:rFonts w:cs="Times New Roman"/>
        </w:rPr>
        <w:t xml:space="preserve"> mencionadas en 11 estudios (39,3%).</w:t>
      </w:r>
    </w:p>
    <w:p w14:paraId="6F214EB6" w14:textId="77777777" w:rsidR="00C26567" w:rsidRPr="00C26567" w:rsidRDefault="00C26567" w:rsidP="00807CAE">
      <w:pPr>
        <w:numPr>
          <w:ilvl w:val="0"/>
          <w:numId w:val="21"/>
        </w:numPr>
        <w:spacing w:line="360" w:lineRule="auto"/>
        <w:jc w:val="both"/>
        <w:rPr>
          <w:rFonts w:cs="Times New Roman"/>
        </w:rPr>
      </w:pPr>
      <w:r w:rsidRPr="00C26567">
        <w:rPr>
          <w:rFonts w:cs="Times New Roman"/>
          <w:b/>
          <w:bCs/>
        </w:rPr>
        <w:t>Modelo INVEST para historias de usuario:</w:t>
      </w:r>
      <w:r w:rsidRPr="00C26567">
        <w:rPr>
          <w:rFonts w:cs="Times New Roman"/>
        </w:rPr>
        <w:t xml:space="preserve"> referenciado en 9 estudios (32,1%).</w:t>
      </w:r>
    </w:p>
    <w:p w14:paraId="589EB689" w14:textId="05FDFFBA" w:rsidR="00C26567" w:rsidRPr="005D15C5" w:rsidRDefault="00C26567" w:rsidP="00F62340">
      <w:pPr>
        <w:spacing w:line="360" w:lineRule="auto"/>
        <w:jc w:val="both"/>
        <w:rPr>
          <w:rFonts w:cs="Times New Roman"/>
        </w:rPr>
      </w:pPr>
      <w:r w:rsidRPr="00C26567">
        <w:rPr>
          <w:rFonts w:cs="Times New Roman"/>
        </w:rPr>
        <w:t>Estos estándares sirvieron como base para la identificación de campos obligatorios y opcionales en los formularios de captura de especificaciones implementados en la herramienta CASE.</w:t>
      </w:r>
    </w:p>
    <w:p w14:paraId="7739607C" w14:textId="69018C1E" w:rsidR="00F62340" w:rsidRPr="00337600" w:rsidRDefault="00F62340" w:rsidP="00807CAE">
      <w:pPr>
        <w:pStyle w:val="Ttulo4"/>
        <w:numPr>
          <w:ilvl w:val="3"/>
          <w:numId w:val="10"/>
        </w:numPr>
        <w:rPr>
          <w:rFonts w:cs="Times New Roman"/>
          <w:b/>
          <w:bCs/>
          <w:color w:val="auto"/>
        </w:rPr>
      </w:pPr>
      <w:bookmarkStart w:id="127" w:name="_Toc221235133"/>
      <w:r w:rsidRPr="00337600">
        <w:rPr>
          <w:rFonts w:cs="Times New Roman"/>
          <w:b/>
          <w:bCs/>
          <w:color w:val="auto"/>
        </w:rPr>
        <w:t>Análisis de campos para especificaciones</w:t>
      </w:r>
      <w:bookmarkEnd w:id="127"/>
    </w:p>
    <w:p w14:paraId="1FF163C2" w14:textId="66E16337" w:rsidR="00451160" w:rsidRPr="00CB52B9" w:rsidRDefault="00451160" w:rsidP="00CB52B9">
      <w:pPr>
        <w:spacing w:line="360" w:lineRule="auto"/>
        <w:jc w:val="both"/>
        <w:rPr>
          <w:rFonts w:cs="Times New Roman"/>
        </w:rPr>
      </w:pPr>
      <w:r w:rsidRPr="00451160">
        <w:rPr>
          <w:rFonts w:cs="Times New Roman"/>
        </w:rPr>
        <w:t xml:space="preserve">Mediante análisis comparativo de los 28 estudios seleccionados se identificaron campos (datos o informaciones) comunes para cada tipo de especificación, clasificados según su frecuencia de aparición. Para los tres tipos de especificación se aplicó un umbral de obligatoriedad homogéneo del 70%, valor convencional en análisis de frecuencias dentro de revisiones sistemáticas de literatura en ingeniería de software </w:t>
      </w:r>
      <w:sdt>
        <w:sdtPr>
          <w:rPr>
            <w:rFonts w:cs="Times New Roman"/>
            <w:color w:val="000000"/>
          </w:rPr>
          <w:tag w:val="MENDELEY_CITATION_v3_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"/>
          <w:id w:val="1591819074"/>
          <w:placeholder>
            <w:docPart w:val="DefaultPlaceholder_-1854013440"/>
          </w:placeholder>
        </w:sdtPr>
        <w:sdtEndPr/>
        <w:sdtContent>
          <w:r w:rsidR="00874F5E" w:rsidRPr="00874F5E">
            <w:rPr>
              <w:rFonts w:cs="Times New Roman"/>
              <w:color w:val="000000"/>
            </w:rPr>
            <w:t>[35]</w:t>
          </w:r>
        </w:sdtContent>
      </w:sdt>
      <w:r w:rsidRPr="00451160">
        <w:rPr>
          <w:rFonts w:cs="Times New Roman"/>
        </w:rPr>
        <w:t>: los campos presentes en el 70% o más de los estudios se consideran obligatorios; los demás, opcionales.</w:t>
      </w:r>
    </w:p>
    <w:p w14:paraId="36E98274" w14:textId="77777777" w:rsidR="00CB52B9" w:rsidRPr="00CB52B9" w:rsidRDefault="00CB52B9" w:rsidP="00CB52B9">
      <w:pPr>
        <w:spacing w:line="360" w:lineRule="auto"/>
        <w:jc w:val="both"/>
        <w:rPr>
          <w:rFonts w:cs="Times New Roman"/>
          <w:b/>
          <w:bCs/>
        </w:rPr>
      </w:pPr>
      <w:r w:rsidRPr="00CB52B9">
        <w:rPr>
          <w:rFonts w:cs="Times New Roman"/>
          <w:b/>
          <w:bCs/>
        </w:rPr>
        <w:t>Requisitos funcionales</w:t>
      </w:r>
    </w:p>
    <w:p w14:paraId="7204F4EC" w14:textId="59511E5B" w:rsidR="00C26567" w:rsidRPr="00CB52B9" w:rsidRDefault="00451160" w:rsidP="00CB52B9">
      <w:pPr>
        <w:spacing w:line="360" w:lineRule="auto"/>
        <w:jc w:val="both"/>
        <w:rPr>
          <w:rFonts w:cs="Times New Roman"/>
        </w:rPr>
      </w:pPr>
      <w:r w:rsidRPr="00451160">
        <w:rPr>
          <w:rFonts w:cs="Times New Roman"/>
        </w:rPr>
        <w:t xml:space="preserve">Del análisis de los 9 estudios primarios seleccionados para requisitos funcionales, se identificaron los campos que deben incluirse en los formularios de especificación de </w:t>
      </w:r>
      <w:proofErr w:type="spellStart"/>
      <w:r w:rsidRPr="00451160">
        <w:rPr>
          <w:rFonts w:cs="Times New Roman"/>
        </w:rPr>
        <w:t>TDDMachine</w:t>
      </w:r>
      <w:proofErr w:type="spellEnd"/>
      <w:r w:rsidR="00C26567" w:rsidRPr="00C26567">
        <w:rPr>
          <w:rFonts w:cs="Times New Roman"/>
        </w:rPr>
        <w:t xml:space="preserve">. La </w:t>
      </w:r>
      <w:r w:rsidR="00C26567">
        <w:rPr>
          <w:rFonts w:cs="Times New Roman"/>
        </w:rPr>
        <w:fldChar w:fldCharType="begin"/>
      </w:r>
      <w:r w:rsidR="00C26567">
        <w:rPr>
          <w:rFonts w:cs="Times New Roman"/>
        </w:rPr>
        <w:instrText xml:space="preserve"> REF _Ref221188435 \h </w:instrText>
      </w:r>
      <w:r w:rsidR="00C26567">
        <w:rPr>
          <w:rFonts w:cs="Times New Roman"/>
        </w:rPr>
      </w:r>
      <w:r w:rsidR="00C26567">
        <w:rPr>
          <w:rFonts w:cs="Times New Roman"/>
        </w:rPr>
        <w:fldChar w:fldCharType="separate"/>
      </w:r>
      <w:r w:rsidR="007244C0" w:rsidRPr="0033200D">
        <w:rPr>
          <w:b/>
          <w:bCs/>
        </w:rPr>
        <w:t xml:space="preserve">Tabla </w:t>
      </w:r>
      <w:r w:rsidR="007244C0">
        <w:rPr>
          <w:b/>
          <w:bCs/>
          <w:i/>
          <w:iCs/>
          <w:noProof/>
        </w:rPr>
        <w:t>7</w:t>
      </w:r>
      <w:r w:rsidR="00C26567">
        <w:rPr>
          <w:rFonts w:cs="Times New Roman"/>
        </w:rPr>
        <w:fldChar w:fldCharType="end"/>
      </w:r>
      <w:r w:rsidR="00C26567" w:rsidRPr="00C26567">
        <w:rPr>
          <w:rFonts w:cs="Times New Roman"/>
        </w:rPr>
        <w:t xml:space="preserve"> presenta el análisis detallado. El detalle de cada estudio </w:t>
      </w:r>
      <w:r w:rsidRPr="00451160">
        <w:rPr>
          <w:rFonts w:cs="Times New Roman"/>
        </w:rPr>
        <w:t>seleccionado</w:t>
      </w:r>
      <w:r>
        <w:rPr>
          <w:rFonts w:cs="Times New Roman"/>
        </w:rPr>
        <w:t xml:space="preserve"> </w:t>
      </w:r>
      <w:r w:rsidR="00C26567" w:rsidRPr="00C26567">
        <w:rPr>
          <w:rFonts w:cs="Times New Roman"/>
        </w:rPr>
        <w:t xml:space="preserve">analizado se encuentra en el </w:t>
      </w:r>
      <w:r w:rsidR="00C26567" w:rsidRPr="00B806BE">
        <w:rPr>
          <w:rFonts w:cs="Times New Roman"/>
        </w:rPr>
        <w:fldChar w:fldCharType="begin"/>
      </w:r>
      <w:r w:rsidR="00C26567" w:rsidRPr="00B806BE">
        <w:rPr>
          <w:rFonts w:cs="Times New Roman"/>
        </w:rPr>
        <w:instrText xml:space="preserve"> REF _Ref223912192 \h </w:instrText>
      </w:r>
      <w:r w:rsidR="00B806BE" w:rsidRPr="00B806BE">
        <w:rPr>
          <w:rFonts w:cs="Times New Roman"/>
        </w:rPr>
        <w:instrText xml:space="preserve"> \* MERGEFORMAT </w:instrText>
      </w:r>
      <w:r w:rsidR="00C26567" w:rsidRPr="00B806BE">
        <w:rPr>
          <w:rFonts w:cs="Times New Roman"/>
        </w:rPr>
      </w:r>
      <w:r w:rsidR="00C26567" w:rsidRPr="00B806BE">
        <w:rPr>
          <w:rFonts w:cs="Times New Roman"/>
        </w:rPr>
        <w:fldChar w:fldCharType="separate"/>
      </w:r>
      <w:r w:rsidR="007244C0" w:rsidRPr="002E5D54">
        <w:rPr>
          <w:b/>
          <w:bCs/>
        </w:rPr>
        <w:t xml:space="preserve">Anexo </w:t>
      </w:r>
      <w:r w:rsidR="007244C0" w:rsidRPr="007244C0">
        <w:rPr>
          <w:b/>
          <w:bCs/>
          <w:noProof/>
        </w:rPr>
        <w:t>10</w:t>
      </w:r>
      <w:r w:rsidR="00C26567" w:rsidRPr="00B806BE">
        <w:rPr>
          <w:rFonts w:cs="Times New Roman"/>
        </w:rPr>
        <w:fldChar w:fldCharType="end"/>
      </w:r>
      <w:r w:rsidR="00C26567" w:rsidRPr="00B806BE">
        <w:rPr>
          <w:rFonts w:cs="Times New Roman"/>
        </w:rPr>
        <w:t>.</w:t>
      </w:r>
    </w:p>
    <w:p w14:paraId="44DD9475" w14:textId="5FA1B361" w:rsidR="00CB52B9" w:rsidRPr="0033200D" w:rsidRDefault="00CB52B9" w:rsidP="00CB52B9">
      <w:pPr>
        <w:pStyle w:val="Descripcin"/>
        <w:keepNext/>
        <w:jc w:val="center"/>
        <w:rPr>
          <w:i w:val="0"/>
          <w:iCs w:val="0"/>
          <w:color w:val="auto"/>
          <w:sz w:val="24"/>
          <w:szCs w:val="24"/>
        </w:rPr>
      </w:pPr>
      <w:bookmarkStart w:id="128" w:name="_Ref221188435"/>
      <w:bookmarkStart w:id="129" w:name="_Toc228652279"/>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7</w:t>
      </w:r>
      <w:r w:rsidRPr="0033200D">
        <w:rPr>
          <w:b/>
          <w:bCs/>
          <w:i w:val="0"/>
          <w:iCs w:val="0"/>
          <w:color w:val="auto"/>
          <w:sz w:val="24"/>
          <w:szCs w:val="24"/>
        </w:rPr>
        <w:fldChar w:fldCharType="end"/>
      </w:r>
      <w:bookmarkEnd w:id="128"/>
      <w:r w:rsidRPr="0033200D">
        <w:rPr>
          <w:b/>
          <w:bCs/>
          <w:i w:val="0"/>
          <w:iCs w:val="0"/>
          <w:color w:val="auto"/>
          <w:sz w:val="24"/>
          <w:szCs w:val="24"/>
        </w:rPr>
        <w:t xml:space="preserve"> </w:t>
      </w:r>
      <w:r w:rsidRPr="0033200D">
        <w:rPr>
          <w:i w:val="0"/>
          <w:iCs w:val="0"/>
          <w:color w:val="auto"/>
          <w:sz w:val="24"/>
          <w:szCs w:val="24"/>
        </w:rPr>
        <w:t>Análisis de campos identificados en requisitos funcionales</w:t>
      </w:r>
      <w:bookmarkEnd w:id="129"/>
    </w:p>
    <w:tbl>
      <w:tblPr>
        <w:tblStyle w:val="Tablanormal2"/>
        <w:tblW w:w="5000" w:type="pct"/>
        <w:tblLook w:val="04A0" w:firstRow="1" w:lastRow="0" w:firstColumn="1" w:lastColumn="0" w:noHBand="0" w:noVBand="1"/>
      </w:tblPr>
      <w:tblGrid>
        <w:gridCol w:w="2261"/>
        <w:gridCol w:w="1147"/>
        <w:gridCol w:w="1273"/>
        <w:gridCol w:w="3823"/>
      </w:tblGrid>
      <w:tr w:rsidR="00CB52B9" w:rsidRPr="00C06CBB" w14:paraId="3FEC24E0" w14:textId="77777777" w:rsidTr="0033200D">
        <w:trPr>
          <w:cnfStyle w:val="100000000000" w:firstRow="1" w:lastRow="0" w:firstColumn="0" w:lastColumn="0" w:oddVBand="0" w:evenVBand="0" w:oddHBand="0" w:evenHBand="0" w:firstRowFirstColumn="0" w:firstRowLastColumn="0" w:lastRowFirstColumn="0" w:lastRowLastColumn="0"/>
          <w:trHeight w:val="48"/>
        </w:trPr>
        <w:tc>
          <w:tcPr>
            <w:cnfStyle w:val="001000000000" w:firstRow="0" w:lastRow="0" w:firstColumn="1" w:lastColumn="0" w:oddVBand="0" w:evenVBand="0" w:oddHBand="0" w:evenHBand="0" w:firstRowFirstColumn="0" w:firstRowLastColumn="0" w:lastRowFirstColumn="0" w:lastRowLastColumn="0"/>
            <w:tcW w:w="1329" w:type="pct"/>
          </w:tcPr>
          <w:p w14:paraId="2B147709"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Campo</w:t>
            </w:r>
          </w:p>
        </w:tc>
        <w:tc>
          <w:tcPr>
            <w:tcW w:w="674" w:type="pct"/>
          </w:tcPr>
          <w:p w14:paraId="4B274BA4" w14:textId="77777777" w:rsidR="00CB52B9" w:rsidRPr="00846C73" w:rsidRDefault="00CB52B9" w:rsidP="00CB52B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Frecuencia</w:t>
            </w:r>
          </w:p>
        </w:tc>
        <w:tc>
          <w:tcPr>
            <w:tcW w:w="748" w:type="pct"/>
          </w:tcPr>
          <w:p w14:paraId="3D8DB556" w14:textId="77777777" w:rsidR="00CB52B9" w:rsidRPr="00846C73" w:rsidRDefault="00CB52B9" w:rsidP="00CB52B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Clasificación</w:t>
            </w:r>
          </w:p>
        </w:tc>
        <w:tc>
          <w:tcPr>
            <w:tcW w:w="2248" w:type="pct"/>
          </w:tcPr>
          <w:p w14:paraId="00726728" w14:textId="77777777" w:rsidR="00CB52B9" w:rsidRPr="00846C73" w:rsidRDefault="00CB52B9" w:rsidP="00CB52B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Descripción</w:t>
            </w:r>
          </w:p>
        </w:tc>
      </w:tr>
      <w:tr w:rsidR="00CB52B9" w:rsidRPr="00C06CBB" w14:paraId="5429A80E" w14:textId="77777777" w:rsidTr="0033200D">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329" w:type="pct"/>
          </w:tcPr>
          <w:p w14:paraId="614F79D2"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Nombre del requisito</w:t>
            </w:r>
          </w:p>
        </w:tc>
        <w:tc>
          <w:tcPr>
            <w:tcW w:w="674" w:type="pct"/>
          </w:tcPr>
          <w:p w14:paraId="4101476E"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9/9 (100%)</w:t>
            </w:r>
          </w:p>
        </w:tc>
        <w:tc>
          <w:tcPr>
            <w:tcW w:w="748" w:type="pct"/>
          </w:tcPr>
          <w:p w14:paraId="691E0E24"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8" w:type="pct"/>
          </w:tcPr>
          <w:p w14:paraId="41116A59"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Identificador único o título descriptivo del requisito</w:t>
            </w:r>
          </w:p>
        </w:tc>
      </w:tr>
      <w:tr w:rsidR="00CB52B9" w:rsidRPr="00C06CBB" w14:paraId="7EC8EF5E" w14:textId="77777777" w:rsidTr="0033200D">
        <w:trPr>
          <w:trHeight w:val="83"/>
        </w:trPr>
        <w:tc>
          <w:tcPr>
            <w:cnfStyle w:val="001000000000" w:firstRow="0" w:lastRow="0" w:firstColumn="1" w:lastColumn="0" w:oddVBand="0" w:evenVBand="0" w:oddHBand="0" w:evenHBand="0" w:firstRowFirstColumn="0" w:firstRowLastColumn="0" w:lastRowFirstColumn="0" w:lastRowLastColumn="0"/>
            <w:tcW w:w="1329" w:type="pct"/>
          </w:tcPr>
          <w:p w14:paraId="5D21051D"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Descripción del requisito</w:t>
            </w:r>
          </w:p>
        </w:tc>
        <w:tc>
          <w:tcPr>
            <w:tcW w:w="674" w:type="pct"/>
          </w:tcPr>
          <w:p w14:paraId="56CE162E"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9/9 (100%)</w:t>
            </w:r>
          </w:p>
        </w:tc>
        <w:tc>
          <w:tcPr>
            <w:tcW w:w="748" w:type="pct"/>
          </w:tcPr>
          <w:p w14:paraId="3B35CB16"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8" w:type="pct"/>
          </w:tcPr>
          <w:p w14:paraId="19BCE5CF"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Explicación detallada de lo que debe cumplir el requisito</w:t>
            </w:r>
          </w:p>
        </w:tc>
      </w:tr>
      <w:tr w:rsidR="00CB52B9" w:rsidRPr="00C06CBB" w14:paraId="7CC83D7F" w14:textId="77777777" w:rsidTr="0033200D">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329" w:type="pct"/>
          </w:tcPr>
          <w:p w14:paraId="7D93D9B0"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Tipo de requisito</w:t>
            </w:r>
          </w:p>
        </w:tc>
        <w:tc>
          <w:tcPr>
            <w:tcW w:w="674" w:type="pct"/>
          </w:tcPr>
          <w:p w14:paraId="2C132E8C"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8/9 (89%)</w:t>
            </w:r>
          </w:p>
        </w:tc>
        <w:tc>
          <w:tcPr>
            <w:tcW w:w="748" w:type="pct"/>
          </w:tcPr>
          <w:p w14:paraId="76ED8334"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8" w:type="pct"/>
          </w:tcPr>
          <w:p w14:paraId="10CF53A3"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Clasificación (funcional, no funcional, etc.)</w:t>
            </w:r>
          </w:p>
        </w:tc>
      </w:tr>
      <w:tr w:rsidR="00CB52B9" w:rsidRPr="00C06CBB" w14:paraId="32FF6500" w14:textId="77777777" w:rsidTr="0033200D">
        <w:trPr>
          <w:trHeight w:val="83"/>
        </w:trPr>
        <w:tc>
          <w:tcPr>
            <w:cnfStyle w:val="001000000000" w:firstRow="0" w:lastRow="0" w:firstColumn="1" w:lastColumn="0" w:oddVBand="0" w:evenVBand="0" w:oddHBand="0" w:evenHBand="0" w:firstRowFirstColumn="0" w:firstRowLastColumn="0" w:lastRowFirstColumn="0" w:lastRowLastColumn="0"/>
            <w:tcW w:w="1329" w:type="pct"/>
          </w:tcPr>
          <w:p w14:paraId="28EC3490"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Criterios de validación/aceptación</w:t>
            </w:r>
          </w:p>
        </w:tc>
        <w:tc>
          <w:tcPr>
            <w:tcW w:w="674" w:type="pct"/>
          </w:tcPr>
          <w:p w14:paraId="08A942DF"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7/9 (78%)</w:t>
            </w:r>
          </w:p>
        </w:tc>
        <w:tc>
          <w:tcPr>
            <w:tcW w:w="748" w:type="pct"/>
          </w:tcPr>
          <w:p w14:paraId="60770E38"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8" w:type="pct"/>
          </w:tcPr>
          <w:p w14:paraId="526976CD"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Condiciones que deben cumplirse para considerar el requisito satisfecho</w:t>
            </w:r>
          </w:p>
        </w:tc>
      </w:tr>
      <w:tr w:rsidR="00CB52B9" w:rsidRPr="00C06CBB" w14:paraId="1C603832" w14:textId="77777777" w:rsidTr="0033200D">
        <w:trPr>
          <w:cnfStyle w:val="000000100000" w:firstRow="0" w:lastRow="0" w:firstColumn="0" w:lastColumn="0" w:oddVBand="0" w:evenVBand="0" w:oddHBand="1" w:evenHBand="0" w:firstRowFirstColumn="0" w:firstRowLastColumn="0" w:lastRowFirstColumn="0" w:lastRowLastColumn="0"/>
          <w:trHeight w:val="48"/>
        </w:trPr>
        <w:tc>
          <w:tcPr>
            <w:cnfStyle w:val="001000000000" w:firstRow="0" w:lastRow="0" w:firstColumn="1" w:lastColumn="0" w:oddVBand="0" w:evenVBand="0" w:oddHBand="0" w:evenHBand="0" w:firstRowFirstColumn="0" w:firstRowLastColumn="0" w:lastRowFirstColumn="0" w:lastRowLastColumn="0"/>
            <w:tcW w:w="1329" w:type="pct"/>
          </w:tcPr>
          <w:p w14:paraId="0AD27244"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Prioridad</w:t>
            </w:r>
          </w:p>
        </w:tc>
        <w:tc>
          <w:tcPr>
            <w:tcW w:w="674" w:type="pct"/>
          </w:tcPr>
          <w:p w14:paraId="46765632"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6/9 (67%)</w:t>
            </w:r>
          </w:p>
        </w:tc>
        <w:tc>
          <w:tcPr>
            <w:tcW w:w="748" w:type="pct"/>
          </w:tcPr>
          <w:p w14:paraId="44D59E8C"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8" w:type="pct"/>
          </w:tcPr>
          <w:p w14:paraId="5230274B"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Nivel de importancia del requisito</w:t>
            </w:r>
          </w:p>
        </w:tc>
      </w:tr>
      <w:tr w:rsidR="00CB52B9" w:rsidRPr="00C06CBB" w14:paraId="7F3ACBB8" w14:textId="77777777" w:rsidTr="0033200D">
        <w:trPr>
          <w:trHeight w:val="84"/>
        </w:trPr>
        <w:tc>
          <w:tcPr>
            <w:cnfStyle w:val="001000000000" w:firstRow="0" w:lastRow="0" w:firstColumn="1" w:lastColumn="0" w:oddVBand="0" w:evenVBand="0" w:oddHBand="0" w:evenHBand="0" w:firstRowFirstColumn="0" w:firstRowLastColumn="0" w:lastRowFirstColumn="0" w:lastRowLastColumn="0"/>
            <w:tcW w:w="1329" w:type="pct"/>
          </w:tcPr>
          <w:p w14:paraId="3258A8BC"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lastRenderedPageBreak/>
              <w:t>Estado del requisito</w:t>
            </w:r>
          </w:p>
        </w:tc>
        <w:tc>
          <w:tcPr>
            <w:tcW w:w="674" w:type="pct"/>
          </w:tcPr>
          <w:p w14:paraId="0E4E1495"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5/9 (56%)</w:t>
            </w:r>
          </w:p>
        </w:tc>
        <w:tc>
          <w:tcPr>
            <w:tcW w:w="748" w:type="pct"/>
          </w:tcPr>
          <w:p w14:paraId="64785B43"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8" w:type="pct"/>
          </w:tcPr>
          <w:p w14:paraId="78520FF3"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Estado actual (pendiente, en desarrollo, completado, etc.)</w:t>
            </w:r>
          </w:p>
        </w:tc>
      </w:tr>
      <w:tr w:rsidR="00CB52B9" w:rsidRPr="00C06CBB" w14:paraId="2FFD6211" w14:textId="77777777" w:rsidTr="0033200D">
        <w:trPr>
          <w:cnfStyle w:val="000000100000" w:firstRow="0" w:lastRow="0" w:firstColumn="0" w:lastColumn="0" w:oddVBand="0" w:evenVBand="0" w:oddHBand="1"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1329" w:type="pct"/>
          </w:tcPr>
          <w:p w14:paraId="0DA64829"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Origen del requisito</w:t>
            </w:r>
          </w:p>
        </w:tc>
        <w:tc>
          <w:tcPr>
            <w:tcW w:w="674" w:type="pct"/>
          </w:tcPr>
          <w:p w14:paraId="3F2AF92D"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4/9 (44%)</w:t>
            </w:r>
          </w:p>
        </w:tc>
        <w:tc>
          <w:tcPr>
            <w:tcW w:w="748" w:type="pct"/>
          </w:tcPr>
          <w:p w14:paraId="6EA61A99"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8" w:type="pct"/>
          </w:tcPr>
          <w:p w14:paraId="755744F5"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 xml:space="preserve">Fuente o </w:t>
            </w:r>
            <w:proofErr w:type="spellStart"/>
            <w:r w:rsidRPr="00C06CBB">
              <w:rPr>
                <w:rFonts w:cs="Times New Roman"/>
                <w:sz w:val="20"/>
                <w:szCs w:val="20"/>
              </w:rPr>
              <w:t>stakeholder</w:t>
            </w:r>
            <w:proofErr w:type="spellEnd"/>
            <w:r w:rsidRPr="00C06CBB">
              <w:rPr>
                <w:rFonts w:cs="Times New Roman"/>
                <w:sz w:val="20"/>
                <w:szCs w:val="20"/>
              </w:rPr>
              <w:t xml:space="preserve"> que originó el requisito</w:t>
            </w:r>
          </w:p>
        </w:tc>
      </w:tr>
      <w:tr w:rsidR="00CB52B9" w:rsidRPr="00C06CBB" w14:paraId="3E9E1601" w14:textId="77777777" w:rsidTr="0033200D">
        <w:trPr>
          <w:trHeight w:val="84"/>
        </w:trPr>
        <w:tc>
          <w:tcPr>
            <w:cnfStyle w:val="001000000000" w:firstRow="0" w:lastRow="0" w:firstColumn="1" w:lastColumn="0" w:oddVBand="0" w:evenVBand="0" w:oddHBand="0" w:evenHBand="0" w:firstRowFirstColumn="0" w:firstRowLastColumn="0" w:lastRowFirstColumn="0" w:lastRowLastColumn="0"/>
            <w:tcW w:w="1329" w:type="pct"/>
          </w:tcPr>
          <w:p w14:paraId="26A7F1C8"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Requisitos relacionados</w:t>
            </w:r>
          </w:p>
        </w:tc>
        <w:tc>
          <w:tcPr>
            <w:tcW w:w="674" w:type="pct"/>
          </w:tcPr>
          <w:p w14:paraId="13F343B3"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4/9 (44%)</w:t>
            </w:r>
          </w:p>
        </w:tc>
        <w:tc>
          <w:tcPr>
            <w:tcW w:w="748" w:type="pct"/>
          </w:tcPr>
          <w:p w14:paraId="7678ECC9"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8" w:type="pct"/>
          </w:tcPr>
          <w:p w14:paraId="1820D528"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Dependencias o relaciones con otros requisitos</w:t>
            </w:r>
          </w:p>
        </w:tc>
      </w:tr>
      <w:tr w:rsidR="00CB52B9" w:rsidRPr="00C06CBB" w14:paraId="28FF7A1E" w14:textId="77777777" w:rsidTr="0033200D">
        <w:trPr>
          <w:cnfStyle w:val="000000100000" w:firstRow="0" w:lastRow="0" w:firstColumn="0" w:lastColumn="0" w:oddVBand="0" w:evenVBand="0" w:oddHBand="1"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1329" w:type="pct"/>
          </w:tcPr>
          <w:p w14:paraId="51BF003A"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Condiciones previas</w:t>
            </w:r>
          </w:p>
        </w:tc>
        <w:tc>
          <w:tcPr>
            <w:tcW w:w="674" w:type="pct"/>
          </w:tcPr>
          <w:p w14:paraId="27787F13"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3/9 (33%)</w:t>
            </w:r>
          </w:p>
        </w:tc>
        <w:tc>
          <w:tcPr>
            <w:tcW w:w="748" w:type="pct"/>
          </w:tcPr>
          <w:p w14:paraId="54AFB2C0"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8" w:type="pct"/>
          </w:tcPr>
          <w:p w14:paraId="73694816"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Precondiciones necesarias para la implementación</w:t>
            </w:r>
          </w:p>
        </w:tc>
      </w:tr>
    </w:tbl>
    <w:p w14:paraId="3E6A3683"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5872F553" w14:textId="65E736E2" w:rsidR="00451160" w:rsidRDefault="00451160" w:rsidP="00CB52B9">
      <w:pPr>
        <w:spacing w:line="360" w:lineRule="auto"/>
        <w:jc w:val="both"/>
        <w:rPr>
          <w:rFonts w:cs="Times New Roman"/>
        </w:rPr>
      </w:pPr>
      <w:r w:rsidRPr="00451160">
        <w:rPr>
          <w:rFonts w:cs="Times New Roman"/>
        </w:rPr>
        <w:t xml:space="preserve">Los cuatro campos obligatorios resultantes (nombre, descripción, tipo y criterios de validación) fueron incorporados como campos requeridos en el formulario de captura de requisitos funcionales de </w:t>
      </w:r>
      <w:proofErr w:type="spellStart"/>
      <w:r w:rsidRPr="00451160">
        <w:rPr>
          <w:rFonts w:cs="Times New Roman"/>
        </w:rPr>
        <w:t>TDDMachine</w:t>
      </w:r>
      <w:proofErr w:type="spellEnd"/>
      <w:r w:rsidRPr="00451160">
        <w:rPr>
          <w:rFonts w:cs="Times New Roman"/>
        </w:rPr>
        <w:t>. El campo prioridad, aunque con frecuencia de 67%, fue incluido también como obligatorio por su relevancia práctica en la gestión del backlog. Los cuatro campos opcionales restantes (estado, origen, requisitos relacionados y condiciones previas) fueron implementados como campos adicionales que el usuario puede completar según las necesidades específicas de cada proyecto.</w:t>
      </w:r>
    </w:p>
    <w:p w14:paraId="6BFC89C4" w14:textId="3B213C3D" w:rsidR="00CB52B9" w:rsidRPr="00CB52B9" w:rsidRDefault="00CB52B9" w:rsidP="00CB52B9">
      <w:pPr>
        <w:spacing w:line="360" w:lineRule="auto"/>
        <w:jc w:val="both"/>
        <w:rPr>
          <w:rFonts w:cs="Times New Roman"/>
          <w:b/>
          <w:bCs/>
        </w:rPr>
      </w:pPr>
      <w:r w:rsidRPr="00CB52B9">
        <w:rPr>
          <w:rFonts w:cs="Times New Roman"/>
          <w:b/>
          <w:bCs/>
        </w:rPr>
        <w:t>Casos de uso</w:t>
      </w:r>
    </w:p>
    <w:p w14:paraId="21ADAD95" w14:textId="1AEABEEA" w:rsidR="005B1572" w:rsidRDefault="00451160" w:rsidP="00C06CBB">
      <w:pPr>
        <w:spacing w:line="360" w:lineRule="auto"/>
        <w:jc w:val="both"/>
        <w:rPr>
          <w:rFonts w:cs="Times New Roman"/>
        </w:rPr>
      </w:pPr>
      <w:r w:rsidRPr="00451160">
        <w:rPr>
          <w:rFonts w:cs="Times New Roman"/>
        </w:rPr>
        <w:t xml:space="preserve">Del análisis de los 11 estudios seleccionados para casos de uso, se identificaron los campos que deben incluirse en los formularios de especificación de </w:t>
      </w:r>
      <w:proofErr w:type="spellStart"/>
      <w:r w:rsidRPr="00451160">
        <w:rPr>
          <w:rFonts w:cs="Times New Roman"/>
        </w:rPr>
        <w:t>TDDMachine</w:t>
      </w:r>
      <w:proofErr w:type="spellEnd"/>
      <w:r w:rsidR="002B1C46" w:rsidRPr="002B1C46">
        <w:rPr>
          <w:rFonts w:cs="Times New Roman"/>
        </w:rPr>
        <w:t xml:space="preserve">. </w:t>
      </w:r>
      <w:r w:rsidR="002B1C46" w:rsidRPr="00CB52B9">
        <w:rPr>
          <w:rFonts w:cs="Times New Roman"/>
        </w:rPr>
        <w:t xml:space="preserve">La </w:t>
      </w:r>
      <w:r w:rsidR="002B1C46">
        <w:rPr>
          <w:rFonts w:cs="Times New Roman"/>
        </w:rPr>
        <w:fldChar w:fldCharType="begin"/>
      </w:r>
      <w:r w:rsidR="002B1C46">
        <w:rPr>
          <w:rFonts w:cs="Times New Roman"/>
        </w:rPr>
        <w:instrText xml:space="preserve"> REF _Ref221188541 \h </w:instrText>
      </w:r>
      <w:r w:rsidR="002B1C46">
        <w:rPr>
          <w:rFonts w:cs="Times New Roman"/>
        </w:rPr>
      </w:r>
      <w:r w:rsidR="002B1C46">
        <w:rPr>
          <w:rFonts w:cs="Times New Roman"/>
        </w:rPr>
        <w:fldChar w:fldCharType="separate"/>
      </w:r>
      <w:r w:rsidR="007244C0" w:rsidRPr="0033200D">
        <w:rPr>
          <w:b/>
          <w:bCs/>
        </w:rPr>
        <w:t xml:space="preserve">Tabla </w:t>
      </w:r>
      <w:r w:rsidR="007244C0">
        <w:rPr>
          <w:b/>
          <w:bCs/>
          <w:i/>
          <w:iCs/>
          <w:noProof/>
        </w:rPr>
        <w:t>8</w:t>
      </w:r>
      <w:r w:rsidR="002B1C46">
        <w:rPr>
          <w:rFonts w:cs="Times New Roman"/>
        </w:rPr>
        <w:fldChar w:fldCharType="end"/>
      </w:r>
      <w:r w:rsidR="002B1C46">
        <w:rPr>
          <w:rFonts w:cs="Times New Roman"/>
        </w:rPr>
        <w:t xml:space="preserve"> </w:t>
      </w:r>
      <w:r w:rsidR="002B1C46" w:rsidRPr="002B1C46">
        <w:rPr>
          <w:rFonts w:cs="Times New Roman"/>
        </w:rPr>
        <w:t xml:space="preserve">muestra el análisis detallado. El detalle de los estudios analizados se encuentra en el </w:t>
      </w:r>
      <w:r w:rsidR="002B1C46">
        <w:rPr>
          <w:rFonts w:cs="Times New Roman"/>
        </w:rPr>
        <w:fldChar w:fldCharType="begin"/>
      </w:r>
      <w:r w:rsidR="002B1C46">
        <w:rPr>
          <w:rFonts w:cs="Times New Roman"/>
        </w:rPr>
        <w:instrText xml:space="preserve"> REF _Ref223912193 \h </w:instrText>
      </w:r>
      <w:r w:rsidR="002B1C46">
        <w:rPr>
          <w:rFonts w:cs="Times New Roman"/>
        </w:rPr>
      </w:r>
      <w:r w:rsidR="002B1C46">
        <w:rPr>
          <w:rFonts w:cs="Times New Roman"/>
        </w:rPr>
        <w:fldChar w:fldCharType="separate"/>
      </w:r>
      <w:r w:rsidR="007244C0" w:rsidRPr="002E5D54">
        <w:rPr>
          <w:b/>
          <w:bCs/>
        </w:rPr>
        <w:t xml:space="preserve">Anexo </w:t>
      </w:r>
      <w:r w:rsidR="007244C0">
        <w:rPr>
          <w:b/>
          <w:bCs/>
          <w:i/>
          <w:iCs/>
          <w:noProof/>
        </w:rPr>
        <w:t>11</w:t>
      </w:r>
      <w:r w:rsidR="002B1C46">
        <w:rPr>
          <w:rFonts w:cs="Times New Roman"/>
        </w:rPr>
        <w:fldChar w:fldCharType="end"/>
      </w:r>
      <w:r w:rsidR="002B1C46" w:rsidRPr="002B1C46">
        <w:rPr>
          <w:rFonts w:cs="Times New Roman"/>
        </w:rPr>
        <w:t>.</w:t>
      </w:r>
    </w:p>
    <w:p w14:paraId="47F49073" w14:textId="4202ECBA" w:rsidR="00CB52B9" w:rsidRPr="0033200D" w:rsidRDefault="00CB52B9" w:rsidP="00CB52B9">
      <w:pPr>
        <w:pStyle w:val="Descripcin"/>
        <w:keepNext/>
        <w:jc w:val="center"/>
        <w:rPr>
          <w:i w:val="0"/>
          <w:iCs w:val="0"/>
          <w:color w:val="auto"/>
          <w:sz w:val="24"/>
          <w:szCs w:val="24"/>
        </w:rPr>
      </w:pPr>
      <w:bookmarkStart w:id="130" w:name="_Ref221188541"/>
      <w:bookmarkStart w:id="131" w:name="_Toc228652280"/>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8</w:t>
      </w:r>
      <w:r w:rsidRPr="0033200D">
        <w:rPr>
          <w:b/>
          <w:bCs/>
          <w:i w:val="0"/>
          <w:iCs w:val="0"/>
          <w:color w:val="auto"/>
          <w:sz w:val="24"/>
          <w:szCs w:val="24"/>
        </w:rPr>
        <w:fldChar w:fldCharType="end"/>
      </w:r>
      <w:bookmarkEnd w:id="130"/>
      <w:r w:rsidRPr="0033200D">
        <w:rPr>
          <w:i w:val="0"/>
          <w:iCs w:val="0"/>
          <w:color w:val="auto"/>
          <w:sz w:val="24"/>
          <w:szCs w:val="24"/>
        </w:rPr>
        <w:t xml:space="preserve"> Análisis de campos identificados en casos de uso</w:t>
      </w:r>
      <w:bookmarkEnd w:id="131"/>
    </w:p>
    <w:tbl>
      <w:tblPr>
        <w:tblStyle w:val="Tablanormal2"/>
        <w:tblW w:w="5000" w:type="pct"/>
        <w:tblLook w:val="04A0" w:firstRow="1" w:lastRow="0" w:firstColumn="1" w:lastColumn="0" w:noHBand="0" w:noVBand="1"/>
      </w:tblPr>
      <w:tblGrid>
        <w:gridCol w:w="2071"/>
        <w:gridCol w:w="1191"/>
        <w:gridCol w:w="1272"/>
        <w:gridCol w:w="3970"/>
      </w:tblGrid>
      <w:tr w:rsidR="00CB52B9" w:rsidRPr="00C06CBB" w14:paraId="5FB5D18E"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42231FD1"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Campo</w:t>
            </w:r>
          </w:p>
        </w:tc>
        <w:tc>
          <w:tcPr>
            <w:tcW w:w="700" w:type="pct"/>
          </w:tcPr>
          <w:p w14:paraId="5888676C" w14:textId="77777777" w:rsidR="00CB52B9" w:rsidRPr="00846C73" w:rsidRDefault="00CB52B9" w:rsidP="00CB52B9">
            <w:pPr>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Frecuencia</w:t>
            </w:r>
          </w:p>
        </w:tc>
        <w:tc>
          <w:tcPr>
            <w:tcW w:w="748" w:type="pct"/>
          </w:tcPr>
          <w:p w14:paraId="03F4738E" w14:textId="77777777" w:rsidR="00CB52B9" w:rsidRPr="00846C73" w:rsidRDefault="00CB52B9" w:rsidP="00CB52B9">
            <w:pPr>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Clasificación</w:t>
            </w:r>
          </w:p>
        </w:tc>
        <w:tc>
          <w:tcPr>
            <w:tcW w:w="2334" w:type="pct"/>
          </w:tcPr>
          <w:p w14:paraId="5401AF7B" w14:textId="77777777" w:rsidR="00CB52B9" w:rsidRPr="00846C73" w:rsidRDefault="00CB52B9" w:rsidP="00CB52B9">
            <w:pPr>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Descripción</w:t>
            </w:r>
          </w:p>
        </w:tc>
      </w:tr>
      <w:tr w:rsidR="00CB52B9" w:rsidRPr="00C06CBB" w14:paraId="23E1D58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5D35268D"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Nombre del caso de uso</w:t>
            </w:r>
          </w:p>
        </w:tc>
        <w:tc>
          <w:tcPr>
            <w:tcW w:w="700" w:type="pct"/>
          </w:tcPr>
          <w:p w14:paraId="5B14D3A0"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11/11 (100%)</w:t>
            </w:r>
          </w:p>
        </w:tc>
        <w:tc>
          <w:tcPr>
            <w:tcW w:w="748" w:type="pct"/>
          </w:tcPr>
          <w:p w14:paraId="49078A40"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414F8D05"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Identificador único o título descriptivo del caso de uso</w:t>
            </w:r>
          </w:p>
        </w:tc>
      </w:tr>
      <w:tr w:rsidR="00CB52B9" w:rsidRPr="00C06CBB" w14:paraId="017D490F" w14:textId="77777777" w:rsidTr="0033200D">
        <w:tc>
          <w:tcPr>
            <w:cnfStyle w:val="001000000000" w:firstRow="0" w:lastRow="0" w:firstColumn="1" w:lastColumn="0" w:oddVBand="0" w:evenVBand="0" w:oddHBand="0" w:evenHBand="0" w:firstRowFirstColumn="0" w:firstRowLastColumn="0" w:lastRowFirstColumn="0" w:lastRowLastColumn="0"/>
            <w:tcW w:w="1218" w:type="pct"/>
          </w:tcPr>
          <w:p w14:paraId="29C883CA"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Actor(es) involucrado(s)</w:t>
            </w:r>
          </w:p>
        </w:tc>
        <w:tc>
          <w:tcPr>
            <w:tcW w:w="700" w:type="pct"/>
          </w:tcPr>
          <w:p w14:paraId="0C74B2A1"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11/11 (100%)</w:t>
            </w:r>
          </w:p>
        </w:tc>
        <w:tc>
          <w:tcPr>
            <w:tcW w:w="748" w:type="pct"/>
          </w:tcPr>
          <w:p w14:paraId="73F58095"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2C52D9E1"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Personas, sistemas o entidades que interactúan con el sistema</w:t>
            </w:r>
          </w:p>
        </w:tc>
      </w:tr>
      <w:tr w:rsidR="00CB52B9" w:rsidRPr="00C06CBB" w14:paraId="1D12EC28"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3E688064"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Descripción/Objetivo del caso de uso</w:t>
            </w:r>
          </w:p>
        </w:tc>
        <w:tc>
          <w:tcPr>
            <w:tcW w:w="700" w:type="pct"/>
          </w:tcPr>
          <w:p w14:paraId="4A126228"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10/11 (91%)</w:t>
            </w:r>
          </w:p>
        </w:tc>
        <w:tc>
          <w:tcPr>
            <w:tcW w:w="748" w:type="pct"/>
          </w:tcPr>
          <w:p w14:paraId="3E4C7811"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16A6EE5C"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Explicación del propósito y meta que busca alcanzar el caso de uso</w:t>
            </w:r>
          </w:p>
        </w:tc>
      </w:tr>
      <w:tr w:rsidR="00CB52B9" w:rsidRPr="00C06CBB" w14:paraId="2AEEA03F" w14:textId="77777777" w:rsidTr="0033200D">
        <w:tc>
          <w:tcPr>
            <w:cnfStyle w:val="001000000000" w:firstRow="0" w:lastRow="0" w:firstColumn="1" w:lastColumn="0" w:oddVBand="0" w:evenVBand="0" w:oddHBand="0" w:evenHBand="0" w:firstRowFirstColumn="0" w:firstRowLastColumn="0" w:lastRowFirstColumn="0" w:lastRowLastColumn="0"/>
            <w:tcW w:w="1218" w:type="pct"/>
          </w:tcPr>
          <w:p w14:paraId="79FA7EDD"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Flujo principal/Escenario principal</w:t>
            </w:r>
          </w:p>
        </w:tc>
        <w:tc>
          <w:tcPr>
            <w:tcW w:w="700" w:type="pct"/>
          </w:tcPr>
          <w:p w14:paraId="19E1D74E"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10/11 (91%)</w:t>
            </w:r>
          </w:p>
        </w:tc>
        <w:tc>
          <w:tcPr>
            <w:tcW w:w="748" w:type="pct"/>
          </w:tcPr>
          <w:p w14:paraId="080D77EC"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07BE4F23"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Secuencia principal de pasos o acciones en el caso de uso</w:t>
            </w:r>
          </w:p>
        </w:tc>
      </w:tr>
      <w:tr w:rsidR="00CB52B9" w:rsidRPr="00C06CBB" w14:paraId="6B8BAB0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1F866303"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Precondiciones</w:t>
            </w:r>
          </w:p>
        </w:tc>
        <w:tc>
          <w:tcPr>
            <w:tcW w:w="700" w:type="pct"/>
          </w:tcPr>
          <w:p w14:paraId="01912091"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9/11 (82%)</w:t>
            </w:r>
          </w:p>
        </w:tc>
        <w:tc>
          <w:tcPr>
            <w:tcW w:w="748" w:type="pct"/>
          </w:tcPr>
          <w:p w14:paraId="379B102D"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52C85C59"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Condiciones que deben cumplirse antes de ejecutar el caso de uso</w:t>
            </w:r>
          </w:p>
        </w:tc>
      </w:tr>
      <w:tr w:rsidR="00CB52B9" w:rsidRPr="00C06CBB" w14:paraId="454B9937" w14:textId="77777777" w:rsidTr="0033200D">
        <w:tc>
          <w:tcPr>
            <w:cnfStyle w:val="001000000000" w:firstRow="0" w:lastRow="0" w:firstColumn="1" w:lastColumn="0" w:oddVBand="0" w:evenVBand="0" w:oddHBand="0" w:evenHBand="0" w:firstRowFirstColumn="0" w:firstRowLastColumn="0" w:lastRowFirstColumn="0" w:lastRowLastColumn="0"/>
            <w:tcW w:w="1218" w:type="pct"/>
          </w:tcPr>
          <w:p w14:paraId="682C3C0C"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Postcondiciones</w:t>
            </w:r>
          </w:p>
        </w:tc>
        <w:tc>
          <w:tcPr>
            <w:tcW w:w="700" w:type="pct"/>
          </w:tcPr>
          <w:p w14:paraId="04088DC7"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8/11 (73%)</w:t>
            </w:r>
          </w:p>
        </w:tc>
        <w:tc>
          <w:tcPr>
            <w:tcW w:w="748" w:type="pct"/>
          </w:tcPr>
          <w:p w14:paraId="5733B09B"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750B15AE"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Estado del sistema después de la ejecución del caso de uso</w:t>
            </w:r>
          </w:p>
        </w:tc>
      </w:tr>
      <w:tr w:rsidR="00CB52B9" w:rsidRPr="00C06CBB" w14:paraId="0025BB25"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0041A721"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Flujos alternativos/Escenarios alternativos</w:t>
            </w:r>
          </w:p>
        </w:tc>
        <w:tc>
          <w:tcPr>
            <w:tcW w:w="700" w:type="pct"/>
          </w:tcPr>
          <w:p w14:paraId="71B54FC9"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8/11 (73%)</w:t>
            </w:r>
          </w:p>
        </w:tc>
        <w:tc>
          <w:tcPr>
            <w:tcW w:w="748" w:type="pct"/>
          </w:tcPr>
          <w:p w14:paraId="53C2D811" w14:textId="00111EF6" w:rsidR="00CB52B9" w:rsidRPr="00C06CBB" w:rsidRDefault="00451160"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74E7EAC0"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Variaciones o caminos alternativos en la ejecución</w:t>
            </w:r>
          </w:p>
        </w:tc>
      </w:tr>
      <w:tr w:rsidR="00CB52B9" w:rsidRPr="00C06CBB" w14:paraId="7385FBE6" w14:textId="77777777" w:rsidTr="0033200D">
        <w:tc>
          <w:tcPr>
            <w:cnfStyle w:val="001000000000" w:firstRow="0" w:lastRow="0" w:firstColumn="1" w:lastColumn="0" w:oddVBand="0" w:evenVBand="0" w:oddHBand="0" w:evenHBand="0" w:firstRowFirstColumn="0" w:firstRowLastColumn="0" w:lastRowFirstColumn="0" w:lastRowLastColumn="0"/>
            <w:tcW w:w="1218" w:type="pct"/>
          </w:tcPr>
          <w:p w14:paraId="4289236D"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lastRenderedPageBreak/>
              <w:t>Relaciones con otros casos de uso</w:t>
            </w:r>
          </w:p>
        </w:tc>
        <w:tc>
          <w:tcPr>
            <w:tcW w:w="700" w:type="pct"/>
          </w:tcPr>
          <w:p w14:paraId="2220F427"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6/11 (55%)</w:t>
            </w:r>
          </w:p>
        </w:tc>
        <w:tc>
          <w:tcPr>
            <w:tcW w:w="748" w:type="pct"/>
          </w:tcPr>
          <w:p w14:paraId="65433F14"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334" w:type="pct"/>
          </w:tcPr>
          <w:p w14:paraId="5FD7C3F8"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Dependencias, inclusiones, extensiones o generalizaciones</w:t>
            </w:r>
          </w:p>
        </w:tc>
      </w:tr>
      <w:tr w:rsidR="00CB52B9" w:rsidRPr="00C06CBB" w14:paraId="7F23318B"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761D9B97"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Requisitos especiales/no funcionales</w:t>
            </w:r>
          </w:p>
        </w:tc>
        <w:tc>
          <w:tcPr>
            <w:tcW w:w="700" w:type="pct"/>
          </w:tcPr>
          <w:p w14:paraId="68E6E591"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5/11 (45%)</w:t>
            </w:r>
          </w:p>
        </w:tc>
        <w:tc>
          <w:tcPr>
            <w:tcW w:w="748" w:type="pct"/>
          </w:tcPr>
          <w:p w14:paraId="7D01D34C"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334" w:type="pct"/>
          </w:tcPr>
          <w:p w14:paraId="4A1412D4"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Restricciones, requisitos de rendimiento, seguridad o usabilidad</w:t>
            </w:r>
          </w:p>
        </w:tc>
      </w:tr>
      <w:tr w:rsidR="00CB52B9" w:rsidRPr="00C06CBB" w14:paraId="17B28D4E" w14:textId="77777777" w:rsidTr="0033200D">
        <w:tc>
          <w:tcPr>
            <w:cnfStyle w:val="001000000000" w:firstRow="0" w:lastRow="0" w:firstColumn="1" w:lastColumn="0" w:oddVBand="0" w:evenVBand="0" w:oddHBand="0" w:evenHBand="0" w:firstRowFirstColumn="0" w:firstRowLastColumn="0" w:lastRowFirstColumn="0" w:lastRowLastColumn="0"/>
            <w:tcW w:w="1218" w:type="pct"/>
          </w:tcPr>
          <w:p w14:paraId="04309C3C"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Prioridad/Frecuencia de uso</w:t>
            </w:r>
          </w:p>
        </w:tc>
        <w:tc>
          <w:tcPr>
            <w:tcW w:w="700" w:type="pct"/>
          </w:tcPr>
          <w:p w14:paraId="57E64B4A"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4/11 (36%)</w:t>
            </w:r>
          </w:p>
        </w:tc>
        <w:tc>
          <w:tcPr>
            <w:tcW w:w="748" w:type="pct"/>
          </w:tcPr>
          <w:p w14:paraId="38E33724"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334" w:type="pct"/>
          </w:tcPr>
          <w:p w14:paraId="7FC73112"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Nivel de importancia o frecuencia esperada de uso</w:t>
            </w:r>
          </w:p>
        </w:tc>
      </w:tr>
      <w:tr w:rsidR="00CB52B9" w:rsidRPr="00C06CBB" w14:paraId="24DD0DF9"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37E3B64A"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Riesgos y consideraciones éticas</w:t>
            </w:r>
          </w:p>
        </w:tc>
        <w:tc>
          <w:tcPr>
            <w:tcW w:w="700" w:type="pct"/>
          </w:tcPr>
          <w:p w14:paraId="35D4FD44"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3/11 (27%)</w:t>
            </w:r>
          </w:p>
        </w:tc>
        <w:tc>
          <w:tcPr>
            <w:tcW w:w="748" w:type="pct"/>
          </w:tcPr>
          <w:p w14:paraId="4704DF03"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334" w:type="pct"/>
          </w:tcPr>
          <w:p w14:paraId="20EC509B"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Identificación de posibles riesgos, sesgos o consideraciones éticas</w:t>
            </w:r>
          </w:p>
        </w:tc>
      </w:tr>
    </w:tbl>
    <w:p w14:paraId="4E4F7D16"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58C51358" w14:textId="32469DEE" w:rsidR="00451160" w:rsidRPr="002B1C46" w:rsidRDefault="00451160" w:rsidP="002B1C46">
      <w:pPr>
        <w:spacing w:line="360" w:lineRule="auto"/>
        <w:jc w:val="both"/>
        <w:rPr>
          <w:rFonts w:cs="Times New Roman"/>
        </w:rPr>
      </w:pPr>
      <w:r w:rsidRPr="00451160">
        <w:rPr>
          <w:rFonts w:cs="Times New Roman"/>
        </w:rPr>
        <w:t xml:space="preserve">Los seis campos obligatorios resultantes (nombre, actores, descripción/objetivo, flujo principal, precondiciones y postcondiciones) fueron incorporados como campos requeridos en el formulario de captura de </w:t>
      </w:r>
      <w:proofErr w:type="spellStart"/>
      <w:r w:rsidRPr="00451160">
        <w:rPr>
          <w:rFonts w:cs="Times New Roman"/>
        </w:rPr>
        <w:t>TDDMachine</w:t>
      </w:r>
      <w:proofErr w:type="spellEnd"/>
      <w:r w:rsidRPr="00451160">
        <w:rPr>
          <w:rFonts w:cs="Times New Roman"/>
        </w:rPr>
        <w:t>. Los cuatro campos opcionales restantes (relaciones con otros casos de uso, requisitos especiales, prioridad/frecuencia de uso y riesgos) fueron implementados como campos adicionales no obligatorios.</w:t>
      </w:r>
    </w:p>
    <w:p w14:paraId="4F6DBDC2" w14:textId="6E4AC8E1" w:rsidR="00CB52B9" w:rsidRPr="00CB52B9" w:rsidRDefault="00CB52B9" w:rsidP="00CB52B9">
      <w:pPr>
        <w:spacing w:line="360" w:lineRule="auto"/>
        <w:jc w:val="both"/>
        <w:rPr>
          <w:rFonts w:cs="Times New Roman"/>
          <w:b/>
          <w:bCs/>
        </w:rPr>
      </w:pPr>
      <w:r w:rsidRPr="00CB52B9">
        <w:rPr>
          <w:rFonts w:cs="Times New Roman"/>
          <w:b/>
          <w:bCs/>
        </w:rPr>
        <w:t>Historias de usuario</w:t>
      </w:r>
    </w:p>
    <w:p w14:paraId="615893E5" w14:textId="3DC4BEDD" w:rsidR="002B1C46" w:rsidRPr="002B1C46" w:rsidRDefault="00451160" w:rsidP="002B1C46">
      <w:pPr>
        <w:spacing w:line="360" w:lineRule="auto"/>
        <w:jc w:val="both"/>
        <w:rPr>
          <w:rFonts w:cs="Times New Roman"/>
        </w:rPr>
      </w:pPr>
      <w:r w:rsidRPr="00451160">
        <w:rPr>
          <w:rFonts w:cs="Times New Roman"/>
        </w:rPr>
        <w:t xml:space="preserve">Del análisis de los 8 estudios primarios seleccionados para historias de usuario, se identificaron los campos que deben incluirse en los formularios de especificación de </w:t>
      </w:r>
      <w:proofErr w:type="spellStart"/>
      <w:r w:rsidRPr="00451160">
        <w:rPr>
          <w:rFonts w:cs="Times New Roman"/>
        </w:rPr>
        <w:t>TDDMachine</w:t>
      </w:r>
      <w:proofErr w:type="spellEnd"/>
      <w:r>
        <w:rPr>
          <w:rFonts w:cs="Times New Roman"/>
        </w:rPr>
        <w:t xml:space="preserve">. </w:t>
      </w:r>
      <w:r w:rsidR="002B1C46" w:rsidRPr="002B1C46">
        <w:rPr>
          <w:rFonts w:cs="Times New Roman"/>
        </w:rPr>
        <w:t xml:space="preserve">La </w:t>
      </w:r>
      <w:r w:rsidR="002B1C46">
        <w:rPr>
          <w:rFonts w:cs="Times New Roman"/>
        </w:rPr>
        <w:fldChar w:fldCharType="begin"/>
      </w:r>
      <w:r w:rsidR="002B1C46">
        <w:rPr>
          <w:rFonts w:cs="Times New Roman"/>
        </w:rPr>
        <w:instrText xml:space="preserve"> REF _Ref221188610 \h </w:instrText>
      </w:r>
      <w:r w:rsidR="002B1C46">
        <w:rPr>
          <w:rFonts w:cs="Times New Roman"/>
        </w:rPr>
      </w:r>
      <w:r w:rsidR="002B1C46">
        <w:rPr>
          <w:rFonts w:cs="Times New Roman"/>
        </w:rPr>
        <w:fldChar w:fldCharType="separate"/>
      </w:r>
      <w:r w:rsidR="007244C0" w:rsidRPr="0033200D">
        <w:rPr>
          <w:b/>
          <w:bCs/>
        </w:rPr>
        <w:t xml:space="preserve">Tabla </w:t>
      </w:r>
      <w:r w:rsidR="007244C0">
        <w:rPr>
          <w:b/>
          <w:bCs/>
          <w:i/>
          <w:iCs/>
          <w:noProof/>
        </w:rPr>
        <w:t>9</w:t>
      </w:r>
      <w:r w:rsidR="002B1C46">
        <w:rPr>
          <w:rFonts w:cs="Times New Roman"/>
        </w:rPr>
        <w:fldChar w:fldCharType="end"/>
      </w:r>
      <w:r w:rsidR="002B1C46" w:rsidRPr="002B1C46">
        <w:rPr>
          <w:rFonts w:cs="Times New Roman"/>
        </w:rPr>
        <w:t xml:space="preserve"> presenta el análisis detallado. El detalle de los estudios analizados se encuentra en el </w:t>
      </w:r>
      <w:r w:rsidR="002B1C46">
        <w:rPr>
          <w:rFonts w:cs="Times New Roman"/>
        </w:rPr>
        <w:fldChar w:fldCharType="begin"/>
      </w:r>
      <w:r w:rsidR="002B1C46">
        <w:rPr>
          <w:rFonts w:cs="Times New Roman"/>
        </w:rPr>
        <w:instrText xml:space="preserve"> REF _Ref223912194 \h </w:instrText>
      </w:r>
      <w:r w:rsidR="002B1C46">
        <w:rPr>
          <w:rFonts w:cs="Times New Roman"/>
        </w:rPr>
      </w:r>
      <w:r w:rsidR="002B1C46">
        <w:rPr>
          <w:rFonts w:cs="Times New Roman"/>
        </w:rPr>
        <w:fldChar w:fldCharType="separate"/>
      </w:r>
      <w:r w:rsidR="007244C0" w:rsidRPr="002E5D54">
        <w:rPr>
          <w:b/>
          <w:bCs/>
        </w:rPr>
        <w:t xml:space="preserve">Anexo </w:t>
      </w:r>
      <w:r w:rsidR="007244C0">
        <w:rPr>
          <w:b/>
          <w:bCs/>
          <w:i/>
          <w:iCs/>
          <w:noProof/>
        </w:rPr>
        <w:t>12</w:t>
      </w:r>
      <w:r w:rsidR="002B1C46">
        <w:rPr>
          <w:rFonts w:cs="Times New Roman"/>
        </w:rPr>
        <w:fldChar w:fldCharType="end"/>
      </w:r>
      <w:r w:rsidR="002B1C46" w:rsidRPr="002B1C46">
        <w:rPr>
          <w:rFonts w:cs="Times New Roman"/>
        </w:rPr>
        <w:t>.</w:t>
      </w:r>
    </w:p>
    <w:p w14:paraId="049C88BD" w14:textId="7A159D08" w:rsidR="00CB52B9" w:rsidRPr="0033200D" w:rsidRDefault="00CB52B9" w:rsidP="00CB52B9">
      <w:pPr>
        <w:pStyle w:val="Descripcin"/>
        <w:keepNext/>
        <w:jc w:val="center"/>
        <w:rPr>
          <w:i w:val="0"/>
          <w:iCs w:val="0"/>
          <w:color w:val="auto"/>
          <w:sz w:val="24"/>
          <w:szCs w:val="24"/>
        </w:rPr>
      </w:pPr>
      <w:bookmarkStart w:id="132" w:name="_Ref221188610"/>
      <w:bookmarkStart w:id="133" w:name="_Toc228652281"/>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9</w:t>
      </w:r>
      <w:r w:rsidRPr="0033200D">
        <w:rPr>
          <w:b/>
          <w:bCs/>
          <w:i w:val="0"/>
          <w:iCs w:val="0"/>
          <w:color w:val="auto"/>
          <w:sz w:val="24"/>
          <w:szCs w:val="24"/>
        </w:rPr>
        <w:fldChar w:fldCharType="end"/>
      </w:r>
      <w:bookmarkEnd w:id="132"/>
      <w:r w:rsidRPr="0033200D">
        <w:rPr>
          <w:i w:val="0"/>
          <w:iCs w:val="0"/>
          <w:color w:val="auto"/>
          <w:sz w:val="24"/>
          <w:szCs w:val="24"/>
        </w:rPr>
        <w:t xml:space="preserve"> Análisis de campos identificados en historias de usuario</w:t>
      </w:r>
      <w:bookmarkEnd w:id="133"/>
    </w:p>
    <w:tbl>
      <w:tblPr>
        <w:tblStyle w:val="Tablanormal2"/>
        <w:tblW w:w="5000" w:type="pct"/>
        <w:tblLook w:val="04A0" w:firstRow="1" w:lastRow="0" w:firstColumn="1" w:lastColumn="0" w:noHBand="0" w:noVBand="1"/>
      </w:tblPr>
      <w:tblGrid>
        <w:gridCol w:w="2271"/>
        <w:gridCol w:w="1094"/>
        <w:gridCol w:w="1322"/>
        <w:gridCol w:w="3817"/>
      </w:tblGrid>
      <w:tr w:rsidR="00CB52B9" w:rsidRPr="00C06CBB" w14:paraId="336ADC2B"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30311680"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Campo</w:t>
            </w:r>
          </w:p>
        </w:tc>
        <w:tc>
          <w:tcPr>
            <w:tcW w:w="643" w:type="pct"/>
          </w:tcPr>
          <w:p w14:paraId="6638F7E0" w14:textId="77777777" w:rsidR="00CB52B9" w:rsidRPr="00846C73" w:rsidRDefault="00CB52B9" w:rsidP="00CB52B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Frecuencia</w:t>
            </w:r>
          </w:p>
        </w:tc>
        <w:tc>
          <w:tcPr>
            <w:tcW w:w="778" w:type="pct"/>
          </w:tcPr>
          <w:p w14:paraId="328A423D" w14:textId="77777777" w:rsidR="00CB52B9" w:rsidRPr="00846C73" w:rsidRDefault="00CB52B9" w:rsidP="00CB52B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Clasificación</w:t>
            </w:r>
          </w:p>
        </w:tc>
        <w:tc>
          <w:tcPr>
            <w:tcW w:w="2244" w:type="pct"/>
          </w:tcPr>
          <w:p w14:paraId="7D1BED48" w14:textId="77777777" w:rsidR="00CB52B9" w:rsidRPr="00846C73" w:rsidRDefault="00CB52B9" w:rsidP="00CB52B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Descripción</w:t>
            </w:r>
          </w:p>
        </w:tc>
      </w:tr>
      <w:tr w:rsidR="00CB52B9" w:rsidRPr="00C06CBB" w14:paraId="3B17C187"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258D1E96"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Descripción de la historia de usuario</w:t>
            </w:r>
          </w:p>
        </w:tc>
        <w:tc>
          <w:tcPr>
            <w:tcW w:w="643" w:type="pct"/>
          </w:tcPr>
          <w:p w14:paraId="31DB267A"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8/8 (100%)</w:t>
            </w:r>
          </w:p>
        </w:tc>
        <w:tc>
          <w:tcPr>
            <w:tcW w:w="778" w:type="pct"/>
          </w:tcPr>
          <w:p w14:paraId="3F5FE2D3"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4" w:type="pct"/>
          </w:tcPr>
          <w:p w14:paraId="5C8D7D96"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Narrativa completa de la historia siguiendo plantillas estructuradas</w:t>
            </w:r>
          </w:p>
        </w:tc>
      </w:tr>
      <w:tr w:rsidR="00CB52B9" w:rsidRPr="00C06CBB" w14:paraId="1C854B76" w14:textId="77777777" w:rsidTr="0033200D">
        <w:tc>
          <w:tcPr>
            <w:cnfStyle w:val="001000000000" w:firstRow="0" w:lastRow="0" w:firstColumn="1" w:lastColumn="0" w:oddVBand="0" w:evenVBand="0" w:oddHBand="0" w:evenHBand="0" w:firstRowFirstColumn="0" w:firstRowLastColumn="0" w:lastRowFirstColumn="0" w:lastRowLastColumn="0"/>
            <w:tcW w:w="1335" w:type="pct"/>
          </w:tcPr>
          <w:p w14:paraId="19683050"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Criterios de aceptación</w:t>
            </w:r>
          </w:p>
        </w:tc>
        <w:tc>
          <w:tcPr>
            <w:tcW w:w="643" w:type="pct"/>
          </w:tcPr>
          <w:p w14:paraId="4D121F7D"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6/8 (75%)</w:t>
            </w:r>
          </w:p>
        </w:tc>
        <w:tc>
          <w:tcPr>
            <w:tcW w:w="778" w:type="pct"/>
          </w:tcPr>
          <w:p w14:paraId="4B4EE19D"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4" w:type="pct"/>
          </w:tcPr>
          <w:p w14:paraId="2C3230C2"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Condiciones específicas que deben cumplirse para considerar la historia completa</w:t>
            </w:r>
          </w:p>
        </w:tc>
      </w:tr>
      <w:tr w:rsidR="00CB52B9" w:rsidRPr="00C06CBB" w14:paraId="62CB1A0B"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40AC9E32"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Actor/Rol del usuario</w:t>
            </w:r>
          </w:p>
        </w:tc>
        <w:tc>
          <w:tcPr>
            <w:tcW w:w="643" w:type="pct"/>
          </w:tcPr>
          <w:p w14:paraId="393DC413"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5/8 (63%)</w:t>
            </w:r>
          </w:p>
        </w:tc>
        <w:tc>
          <w:tcPr>
            <w:tcW w:w="778" w:type="pct"/>
          </w:tcPr>
          <w:p w14:paraId="1197D390"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089BF9CE"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Identificación de quién se beneficia o utiliza la funcionalidad</w:t>
            </w:r>
          </w:p>
        </w:tc>
      </w:tr>
      <w:tr w:rsidR="00CB52B9" w:rsidRPr="00C06CBB" w14:paraId="68EDDC24" w14:textId="77777777" w:rsidTr="0033200D">
        <w:tc>
          <w:tcPr>
            <w:cnfStyle w:val="001000000000" w:firstRow="0" w:lastRow="0" w:firstColumn="1" w:lastColumn="0" w:oddVBand="0" w:evenVBand="0" w:oddHBand="0" w:evenHBand="0" w:firstRowFirstColumn="0" w:firstRowLastColumn="0" w:lastRowFirstColumn="0" w:lastRowLastColumn="0"/>
            <w:tcW w:w="1335" w:type="pct"/>
          </w:tcPr>
          <w:p w14:paraId="24B2F968"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Prioridad</w:t>
            </w:r>
          </w:p>
        </w:tc>
        <w:tc>
          <w:tcPr>
            <w:tcW w:w="643" w:type="pct"/>
          </w:tcPr>
          <w:p w14:paraId="0116C35B"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5/8 (63%)</w:t>
            </w:r>
          </w:p>
        </w:tc>
        <w:tc>
          <w:tcPr>
            <w:tcW w:w="778" w:type="pct"/>
          </w:tcPr>
          <w:p w14:paraId="615132DA"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0318C944"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Nivel de importancia relativa de la historia en el backlog</w:t>
            </w:r>
          </w:p>
        </w:tc>
      </w:tr>
      <w:tr w:rsidR="00CB52B9" w:rsidRPr="00C06CBB" w14:paraId="2321511F"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082331E4"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Funcionalidad/Acción deseada</w:t>
            </w:r>
          </w:p>
        </w:tc>
        <w:tc>
          <w:tcPr>
            <w:tcW w:w="643" w:type="pct"/>
          </w:tcPr>
          <w:p w14:paraId="493DB605"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4/8 (50%)</w:t>
            </w:r>
          </w:p>
        </w:tc>
        <w:tc>
          <w:tcPr>
            <w:tcW w:w="778" w:type="pct"/>
          </w:tcPr>
          <w:p w14:paraId="5F7CAE83"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4D3FC97B"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Descripción específica de qué debe hacer el sistema</w:t>
            </w:r>
          </w:p>
        </w:tc>
      </w:tr>
      <w:tr w:rsidR="00CB52B9" w:rsidRPr="00C06CBB" w14:paraId="225FAD92" w14:textId="77777777" w:rsidTr="0033200D">
        <w:tc>
          <w:tcPr>
            <w:cnfStyle w:val="001000000000" w:firstRow="0" w:lastRow="0" w:firstColumn="1" w:lastColumn="0" w:oddVBand="0" w:evenVBand="0" w:oddHBand="0" w:evenHBand="0" w:firstRowFirstColumn="0" w:firstRowLastColumn="0" w:lastRowFirstColumn="0" w:lastRowLastColumn="0"/>
            <w:tcW w:w="1335" w:type="pct"/>
          </w:tcPr>
          <w:p w14:paraId="5031D925"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Beneficio/Razón</w:t>
            </w:r>
          </w:p>
        </w:tc>
        <w:tc>
          <w:tcPr>
            <w:tcW w:w="643" w:type="pct"/>
          </w:tcPr>
          <w:p w14:paraId="236433D7"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4/8 (50%)</w:t>
            </w:r>
          </w:p>
        </w:tc>
        <w:tc>
          <w:tcPr>
            <w:tcW w:w="778" w:type="pct"/>
          </w:tcPr>
          <w:p w14:paraId="562578F3"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769DE4CE"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Explicación del valor o propósito que aporta la funcionalidad</w:t>
            </w:r>
          </w:p>
        </w:tc>
      </w:tr>
      <w:tr w:rsidR="00CB52B9" w:rsidRPr="00C06CBB" w14:paraId="1A54A7D5"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4B9281E5"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lastRenderedPageBreak/>
              <w:t>Estado de la historia</w:t>
            </w:r>
          </w:p>
        </w:tc>
        <w:tc>
          <w:tcPr>
            <w:tcW w:w="643" w:type="pct"/>
          </w:tcPr>
          <w:p w14:paraId="4E8E0F73"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3/8 (38%)</w:t>
            </w:r>
          </w:p>
        </w:tc>
        <w:tc>
          <w:tcPr>
            <w:tcW w:w="778" w:type="pct"/>
          </w:tcPr>
          <w:p w14:paraId="3AF37FC7"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2A79B655"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Estado actual en el ciclo de vida (pendiente, en progreso, completada)</w:t>
            </w:r>
          </w:p>
        </w:tc>
      </w:tr>
      <w:tr w:rsidR="00CB52B9" w:rsidRPr="00C06CBB" w14:paraId="5AD96F70" w14:textId="77777777" w:rsidTr="0033200D">
        <w:tc>
          <w:tcPr>
            <w:cnfStyle w:val="001000000000" w:firstRow="0" w:lastRow="0" w:firstColumn="1" w:lastColumn="0" w:oddVBand="0" w:evenVBand="0" w:oddHBand="0" w:evenHBand="0" w:firstRowFirstColumn="0" w:firstRowLastColumn="0" w:lastRowFirstColumn="0" w:lastRowLastColumn="0"/>
            <w:tcW w:w="1335" w:type="pct"/>
          </w:tcPr>
          <w:p w14:paraId="3CB75EC3"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Dependencias/Relaciones</w:t>
            </w:r>
          </w:p>
        </w:tc>
        <w:tc>
          <w:tcPr>
            <w:tcW w:w="643" w:type="pct"/>
          </w:tcPr>
          <w:p w14:paraId="61BB2426"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3/8 (38%)</w:t>
            </w:r>
          </w:p>
        </w:tc>
        <w:tc>
          <w:tcPr>
            <w:tcW w:w="778" w:type="pct"/>
          </w:tcPr>
          <w:p w14:paraId="6366A051"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73212D72"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Vínculos con otras historias, épicas o requisitos</w:t>
            </w:r>
          </w:p>
        </w:tc>
      </w:tr>
      <w:tr w:rsidR="00CB52B9" w:rsidRPr="00C06CBB" w14:paraId="1CEDF3FD"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629513CC"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Estimación (</w:t>
            </w:r>
            <w:proofErr w:type="spellStart"/>
            <w:r w:rsidRPr="00846C73">
              <w:rPr>
                <w:rFonts w:cs="Times New Roman"/>
                <w:b w:val="0"/>
                <w:bCs w:val="0"/>
                <w:sz w:val="20"/>
                <w:szCs w:val="20"/>
              </w:rPr>
              <w:t>Story</w:t>
            </w:r>
            <w:proofErr w:type="spellEnd"/>
            <w:r w:rsidRPr="00846C73">
              <w:rPr>
                <w:rFonts w:cs="Times New Roman"/>
                <w:b w:val="0"/>
                <w:bCs w:val="0"/>
                <w:sz w:val="20"/>
                <w:szCs w:val="20"/>
              </w:rPr>
              <w:t xml:space="preserve"> </w:t>
            </w:r>
            <w:proofErr w:type="spellStart"/>
            <w:r w:rsidRPr="00846C73">
              <w:rPr>
                <w:rFonts w:cs="Times New Roman"/>
                <w:b w:val="0"/>
                <w:bCs w:val="0"/>
                <w:sz w:val="20"/>
                <w:szCs w:val="20"/>
              </w:rPr>
              <w:t>Points</w:t>
            </w:r>
            <w:proofErr w:type="spellEnd"/>
            <w:r w:rsidRPr="00846C73">
              <w:rPr>
                <w:rFonts w:cs="Times New Roman"/>
                <w:b w:val="0"/>
                <w:bCs w:val="0"/>
                <w:sz w:val="20"/>
                <w:szCs w:val="20"/>
              </w:rPr>
              <w:t>/Tiempo/Coste)</w:t>
            </w:r>
          </w:p>
        </w:tc>
        <w:tc>
          <w:tcPr>
            <w:tcW w:w="643" w:type="pct"/>
          </w:tcPr>
          <w:p w14:paraId="0C255978"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3/8 (38%)</w:t>
            </w:r>
          </w:p>
        </w:tc>
        <w:tc>
          <w:tcPr>
            <w:tcW w:w="778" w:type="pct"/>
          </w:tcPr>
          <w:p w14:paraId="0FE61AB3"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099B1128"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Esfuerzo, tiempo o recursos estimados para la implementación</w:t>
            </w:r>
          </w:p>
        </w:tc>
      </w:tr>
      <w:tr w:rsidR="00CB52B9" w:rsidRPr="00C06CBB" w14:paraId="08D4798E" w14:textId="77777777" w:rsidTr="0033200D">
        <w:tc>
          <w:tcPr>
            <w:cnfStyle w:val="001000000000" w:firstRow="0" w:lastRow="0" w:firstColumn="1" w:lastColumn="0" w:oddVBand="0" w:evenVBand="0" w:oddHBand="0" w:evenHBand="0" w:firstRowFirstColumn="0" w:firstRowLastColumn="0" w:lastRowFirstColumn="0" w:lastRowLastColumn="0"/>
            <w:tcW w:w="1335" w:type="pct"/>
          </w:tcPr>
          <w:p w14:paraId="6FB5FD2F"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Componentes relacionados</w:t>
            </w:r>
          </w:p>
        </w:tc>
        <w:tc>
          <w:tcPr>
            <w:tcW w:w="643" w:type="pct"/>
          </w:tcPr>
          <w:p w14:paraId="33BEF0D5"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2/8 (25%)</w:t>
            </w:r>
          </w:p>
        </w:tc>
        <w:tc>
          <w:tcPr>
            <w:tcW w:w="778" w:type="pct"/>
          </w:tcPr>
          <w:p w14:paraId="3F29DF7D"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446F9C85"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Partes específicas del sistema afectadas por la historia</w:t>
            </w:r>
          </w:p>
        </w:tc>
      </w:tr>
      <w:tr w:rsidR="00CB52B9" w:rsidRPr="00C06CBB" w14:paraId="074BAF4E"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5A47EAE4"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Valor de negocio</w:t>
            </w:r>
          </w:p>
        </w:tc>
        <w:tc>
          <w:tcPr>
            <w:tcW w:w="643" w:type="pct"/>
          </w:tcPr>
          <w:p w14:paraId="140B1069"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2/8 (25%)</w:t>
            </w:r>
          </w:p>
        </w:tc>
        <w:tc>
          <w:tcPr>
            <w:tcW w:w="778" w:type="pct"/>
          </w:tcPr>
          <w:p w14:paraId="07814EFC"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06BFCDED"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Valor cuantitativo o cualitativo que aporta al negocio</w:t>
            </w:r>
          </w:p>
        </w:tc>
      </w:tr>
    </w:tbl>
    <w:p w14:paraId="73071D96"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3D973C51" w14:textId="6F85AC53" w:rsidR="00F4740A" w:rsidRDefault="00451160" w:rsidP="00F62340">
      <w:pPr>
        <w:spacing w:line="360" w:lineRule="auto"/>
        <w:jc w:val="both"/>
        <w:rPr>
          <w:rFonts w:cs="Times New Roman"/>
        </w:rPr>
      </w:pPr>
      <w:r w:rsidRPr="00451160">
        <w:rPr>
          <w:rFonts w:cs="Times New Roman"/>
        </w:rPr>
        <w:t>Los dos campos obligatorios para historias de usuario (descripción narrativa estructurada y criterios de aceptación) constituyen la base de la generación automática: la narrativa permite identificar el actor y la funcionalidad deseada, mientras que los criterios de aceptación son directamente transformables en condiciones de prueba verificables. Los nueve campos opcionales restantes fueron implementados como campos adicionales no obligatorios en el formulario.</w:t>
      </w:r>
    </w:p>
    <w:p w14:paraId="3A2344D6" w14:textId="61ECC78A" w:rsidR="00BA1478" w:rsidRPr="005D15C5" w:rsidRDefault="005A5A1E" w:rsidP="00807CAE">
      <w:pPr>
        <w:pStyle w:val="Ttulo3"/>
        <w:numPr>
          <w:ilvl w:val="2"/>
          <w:numId w:val="10"/>
        </w:numPr>
        <w:rPr>
          <w:rFonts w:cs="Times New Roman"/>
          <w:b/>
          <w:bCs/>
          <w:i/>
          <w:iCs/>
          <w:color w:val="auto"/>
          <w:sz w:val="24"/>
          <w:szCs w:val="24"/>
          <w:lang w:val="es-EC"/>
        </w:rPr>
      </w:pPr>
      <w:bookmarkStart w:id="134" w:name="_Ref224007229"/>
      <w:bookmarkStart w:id="135" w:name="_Toc228652234"/>
      <w:r>
        <w:rPr>
          <w:rFonts w:cs="Times New Roman"/>
          <w:b/>
          <w:bCs/>
          <w:i/>
          <w:iCs/>
          <w:color w:val="auto"/>
          <w:sz w:val="24"/>
          <w:szCs w:val="24"/>
        </w:rPr>
        <w:t>Requisitos del sistema</w:t>
      </w:r>
      <w:bookmarkEnd w:id="134"/>
      <w:bookmarkEnd w:id="135"/>
    </w:p>
    <w:p w14:paraId="0D642FBC" w14:textId="407A9A91" w:rsidR="00F4740A" w:rsidRPr="00377ACC" w:rsidRDefault="00F4740A" w:rsidP="00BA1478">
      <w:pPr>
        <w:spacing w:line="360" w:lineRule="auto"/>
        <w:jc w:val="both"/>
        <w:rPr>
          <w:rFonts w:cs="Times New Roman"/>
        </w:rPr>
      </w:pPr>
      <w:r w:rsidRPr="00F4740A">
        <w:rPr>
          <w:rFonts w:cs="Times New Roman"/>
        </w:rPr>
        <w:t>A partir de los hallazgos de la revisión sistemática de literatura y del análisis de las necesidades del dominio de pruebas de software, se derivaron los requisitos funcionales y no funcionales del sistema conforme al estándar ISO/IEC/IEEE 29148:2018.</w:t>
      </w:r>
    </w:p>
    <w:p w14:paraId="2A524A97" w14:textId="77777777" w:rsidR="005A5A1E" w:rsidRPr="00377ACC" w:rsidRDefault="005A5A1E" w:rsidP="00807CAE">
      <w:pPr>
        <w:pStyle w:val="Ttulo4"/>
        <w:numPr>
          <w:ilvl w:val="3"/>
          <w:numId w:val="10"/>
        </w:numPr>
        <w:rPr>
          <w:rFonts w:cs="Times New Roman"/>
          <w:b/>
          <w:bCs/>
          <w:color w:val="auto"/>
        </w:rPr>
      </w:pPr>
      <w:r w:rsidRPr="00377ACC">
        <w:rPr>
          <w:rFonts w:cs="Times New Roman"/>
          <w:b/>
          <w:bCs/>
          <w:color w:val="auto"/>
        </w:rPr>
        <w:t>Requisitos funcionales</w:t>
      </w:r>
    </w:p>
    <w:p w14:paraId="217814D2" w14:textId="0BDEF502" w:rsidR="00F4740A" w:rsidRDefault="00F4740A" w:rsidP="00161579">
      <w:pPr>
        <w:spacing w:line="360" w:lineRule="auto"/>
        <w:jc w:val="both"/>
        <w:rPr>
          <w:rFonts w:cs="Times New Roman"/>
        </w:rPr>
      </w:pPr>
      <w:r w:rsidRPr="00F4740A">
        <w:rPr>
          <w:rFonts w:cs="Times New Roman"/>
        </w:rPr>
        <w:t xml:space="preserve">Los requisitos funcionales de </w:t>
      </w:r>
      <w:proofErr w:type="spellStart"/>
      <w:r w:rsidRPr="00F4740A">
        <w:rPr>
          <w:rFonts w:cs="Times New Roman"/>
        </w:rPr>
        <w:t>TDDMachine</w:t>
      </w:r>
      <w:proofErr w:type="spellEnd"/>
      <w:r w:rsidRPr="00F4740A">
        <w:rPr>
          <w:rFonts w:cs="Times New Roman"/>
        </w:rPr>
        <w:t xml:space="preserve"> se organizan en cuatro módulos: autenticación y gestión de usuarios, gestión de proyectos, captura de especificaciones, generación de pruebas y gestión de pruebas.</w:t>
      </w:r>
    </w:p>
    <w:p w14:paraId="14751CCC" w14:textId="3FEDB8CD" w:rsidR="00E304E8" w:rsidRDefault="00F4740A" w:rsidP="00161579">
      <w:pPr>
        <w:spacing w:line="360" w:lineRule="auto"/>
        <w:jc w:val="both"/>
        <w:rPr>
          <w:rFonts w:cs="Times New Roman"/>
        </w:rPr>
      </w:pPr>
      <w:r w:rsidRPr="00F4740A">
        <w:rPr>
          <w:rFonts w:cs="Times New Roman"/>
        </w:rPr>
        <w:t xml:space="preserve">El módulo de autenticación garantiza acceso exclusivo a usuarios registrados y la asociación persistente de proyectos y especificaciones por usuario. Las </w:t>
      </w:r>
      <w:r>
        <w:rPr>
          <w:rFonts w:cs="Times New Roman"/>
        </w:rPr>
        <w:t xml:space="preserve">tablas </w:t>
      </w:r>
      <w:r>
        <w:rPr>
          <w:rFonts w:cs="Times New Roman"/>
        </w:rPr>
        <w:fldChar w:fldCharType="begin"/>
      </w:r>
      <w:r>
        <w:rPr>
          <w:rFonts w:cs="Times New Roman"/>
        </w:rPr>
        <w:instrText xml:space="preserve"> REF _Ref223989634 \h </w:instrText>
      </w:r>
      <w:r>
        <w:rPr>
          <w:rFonts w:cs="Times New Roman"/>
        </w:rPr>
      </w:r>
      <w:r>
        <w:rPr>
          <w:rFonts w:cs="Times New Roman"/>
        </w:rPr>
        <w:fldChar w:fldCharType="separate"/>
      </w:r>
      <w:r w:rsidR="007244C0" w:rsidRPr="0033200D">
        <w:rPr>
          <w:rFonts w:cs="Times New Roman"/>
          <w:b/>
          <w:bCs/>
        </w:rPr>
        <w:t xml:space="preserve">Tabla </w:t>
      </w:r>
      <w:r w:rsidR="007244C0">
        <w:rPr>
          <w:rFonts w:cs="Times New Roman"/>
          <w:b/>
          <w:bCs/>
          <w:i/>
          <w:iCs/>
          <w:noProof/>
        </w:rPr>
        <w:t>10</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_Ref224005581 \h </w:instrText>
      </w:r>
      <w:r>
        <w:rPr>
          <w:rFonts w:cs="Times New Roman"/>
        </w:rPr>
      </w:r>
      <w:r>
        <w:rPr>
          <w:rFonts w:cs="Times New Roman"/>
        </w:rPr>
        <w:fldChar w:fldCharType="separate"/>
      </w:r>
      <w:r w:rsidR="007244C0" w:rsidRPr="0033200D">
        <w:rPr>
          <w:rFonts w:cs="Times New Roman"/>
          <w:b/>
          <w:bCs/>
        </w:rPr>
        <w:t xml:space="preserve">Tabla </w:t>
      </w:r>
      <w:r w:rsidR="007244C0">
        <w:rPr>
          <w:rFonts w:cs="Times New Roman"/>
          <w:b/>
          <w:bCs/>
          <w:i/>
          <w:iCs/>
          <w:noProof/>
        </w:rPr>
        <w:t>11</w:t>
      </w:r>
      <w:r>
        <w:rPr>
          <w:rFonts w:cs="Times New Roman"/>
        </w:rPr>
        <w:fldChar w:fldCharType="end"/>
      </w:r>
      <w:r>
        <w:rPr>
          <w:rFonts w:cs="Times New Roman"/>
        </w:rPr>
        <w:t xml:space="preserve"> y </w:t>
      </w:r>
      <w:r>
        <w:rPr>
          <w:rFonts w:cs="Times New Roman"/>
        </w:rPr>
        <w:fldChar w:fldCharType="begin"/>
      </w:r>
      <w:r>
        <w:rPr>
          <w:rFonts w:cs="Times New Roman"/>
        </w:rPr>
        <w:instrText xml:space="preserve"> REF _Ref224005616 \h </w:instrText>
      </w:r>
      <w:r>
        <w:rPr>
          <w:rFonts w:cs="Times New Roman"/>
        </w:rPr>
      </w:r>
      <w:r>
        <w:rPr>
          <w:rFonts w:cs="Times New Roman"/>
        </w:rPr>
        <w:fldChar w:fldCharType="separate"/>
      </w:r>
      <w:r w:rsidR="007244C0" w:rsidRPr="0033200D">
        <w:rPr>
          <w:rFonts w:cs="Times New Roman"/>
          <w:b/>
          <w:bCs/>
        </w:rPr>
        <w:t xml:space="preserve">Tabla </w:t>
      </w:r>
      <w:r w:rsidR="007244C0">
        <w:rPr>
          <w:rFonts w:cs="Times New Roman"/>
          <w:b/>
          <w:bCs/>
          <w:i/>
          <w:iCs/>
          <w:noProof/>
        </w:rPr>
        <w:t>12</w:t>
      </w:r>
      <w:r>
        <w:rPr>
          <w:rFonts w:cs="Times New Roman"/>
        </w:rPr>
        <w:fldChar w:fldCharType="end"/>
      </w:r>
      <w:r w:rsidRPr="00F4740A">
        <w:rPr>
          <w:rFonts w:cs="Times New Roman"/>
        </w:rPr>
        <w:t xml:space="preserve"> presentan los requisitos correspondientes a registro, inicio de sesión y cierre de sesión seguro.</w:t>
      </w:r>
    </w:p>
    <w:p w14:paraId="48E9C408" w14:textId="77777777" w:rsidR="00E304E8" w:rsidRDefault="00E304E8">
      <w:pPr>
        <w:rPr>
          <w:rFonts w:cs="Times New Roman"/>
        </w:rPr>
      </w:pPr>
      <w:r>
        <w:rPr>
          <w:rFonts w:cs="Times New Roman"/>
        </w:rPr>
        <w:br w:type="page"/>
      </w:r>
    </w:p>
    <w:p w14:paraId="5029000A" w14:textId="77777777" w:rsidR="00F4740A" w:rsidRDefault="00F4740A" w:rsidP="00161579">
      <w:pPr>
        <w:spacing w:line="360" w:lineRule="auto"/>
        <w:jc w:val="both"/>
        <w:rPr>
          <w:rFonts w:cs="Times New Roman"/>
        </w:rPr>
      </w:pPr>
    </w:p>
    <w:p w14:paraId="614C61FE" w14:textId="4298C412" w:rsidR="00377ACC" w:rsidRPr="0033200D" w:rsidRDefault="00377ACC" w:rsidP="00377ACC">
      <w:pPr>
        <w:pStyle w:val="Descripcin"/>
        <w:keepNext/>
        <w:jc w:val="center"/>
        <w:rPr>
          <w:rFonts w:cs="Times New Roman"/>
          <w:i w:val="0"/>
          <w:iCs w:val="0"/>
          <w:color w:val="auto"/>
          <w:sz w:val="24"/>
          <w:szCs w:val="24"/>
        </w:rPr>
      </w:pPr>
      <w:bookmarkStart w:id="136" w:name="_Ref223989634"/>
      <w:bookmarkStart w:id="137" w:name="_Toc228652282"/>
      <w:r w:rsidRPr="0033200D">
        <w:rPr>
          <w:rFonts w:cs="Times New Roman"/>
          <w:b/>
          <w:bCs/>
          <w:i w:val="0"/>
          <w:iCs w:val="0"/>
          <w:color w:val="auto"/>
          <w:sz w:val="24"/>
          <w:szCs w:val="24"/>
        </w:rPr>
        <w:t xml:space="preserve">Tabla </w:t>
      </w:r>
      <w:r w:rsidRPr="0033200D">
        <w:rPr>
          <w:rFonts w:cs="Times New Roman"/>
          <w:b/>
          <w:bCs/>
          <w:i w:val="0"/>
          <w:iCs w:val="0"/>
          <w:color w:val="auto"/>
          <w:sz w:val="24"/>
          <w:szCs w:val="24"/>
        </w:rPr>
        <w:fldChar w:fldCharType="begin"/>
      </w:r>
      <w:r w:rsidRPr="0033200D">
        <w:rPr>
          <w:rFonts w:cs="Times New Roman"/>
          <w:b/>
          <w:bCs/>
          <w:i w:val="0"/>
          <w:iCs w:val="0"/>
          <w:color w:val="auto"/>
          <w:sz w:val="24"/>
          <w:szCs w:val="24"/>
        </w:rPr>
        <w:instrText xml:space="preserve"> SEQ Tabla \* ARABIC </w:instrText>
      </w:r>
      <w:r w:rsidRPr="0033200D">
        <w:rPr>
          <w:rFonts w:cs="Times New Roman"/>
          <w:b/>
          <w:bCs/>
          <w:i w:val="0"/>
          <w:iCs w:val="0"/>
          <w:color w:val="auto"/>
          <w:sz w:val="24"/>
          <w:szCs w:val="24"/>
        </w:rPr>
        <w:fldChar w:fldCharType="separate"/>
      </w:r>
      <w:r w:rsidR="007244C0">
        <w:rPr>
          <w:rFonts w:cs="Times New Roman"/>
          <w:b/>
          <w:bCs/>
          <w:i w:val="0"/>
          <w:iCs w:val="0"/>
          <w:noProof/>
          <w:color w:val="auto"/>
          <w:sz w:val="24"/>
          <w:szCs w:val="24"/>
        </w:rPr>
        <w:t>10</w:t>
      </w:r>
      <w:r w:rsidRPr="0033200D">
        <w:rPr>
          <w:rFonts w:cs="Times New Roman"/>
          <w:b/>
          <w:bCs/>
          <w:i w:val="0"/>
          <w:iCs w:val="0"/>
          <w:color w:val="auto"/>
          <w:sz w:val="24"/>
          <w:szCs w:val="24"/>
        </w:rPr>
        <w:fldChar w:fldCharType="end"/>
      </w:r>
      <w:bookmarkEnd w:id="136"/>
      <w:r w:rsidRPr="0033200D">
        <w:rPr>
          <w:rFonts w:cs="Times New Roman"/>
          <w:i w:val="0"/>
          <w:iCs w:val="0"/>
          <w:color w:val="auto"/>
          <w:sz w:val="24"/>
          <w:szCs w:val="24"/>
        </w:rPr>
        <w:t xml:space="preserve"> Especificación del requisito REQ-FUNC-001</w:t>
      </w:r>
      <w:bookmarkEnd w:id="137"/>
    </w:p>
    <w:tbl>
      <w:tblPr>
        <w:tblStyle w:val="Tablanormal2"/>
        <w:tblW w:w="5000" w:type="pct"/>
        <w:tblLook w:val="04A0" w:firstRow="1" w:lastRow="0" w:firstColumn="1" w:lastColumn="0" w:noHBand="0" w:noVBand="1"/>
      </w:tblPr>
      <w:tblGrid>
        <w:gridCol w:w="1417"/>
        <w:gridCol w:w="7087"/>
      </w:tblGrid>
      <w:tr w:rsidR="00377ACC" w:rsidRPr="00377ACC" w14:paraId="09699EF7"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8A3F21F"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167" w:type="pct"/>
          </w:tcPr>
          <w:p w14:paraId="348C6774"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REQ-FUNC-001</w:t>
            </w:r>
          </w:p>
        </w:tc>
      </w:tr>
      <w:tr w:rsidR="00377ACC" w:rsidRPr="00377ACC" w14:paraId="13AD10CF"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4042AB2"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167" w:type="pct"/>
          </w:tcPr>
          <w:p w14:paraId="1EE6B4A6"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Registro de usuario</w:t>
            </w:r>
          </w:p>
        </w:tc>
      </w:tr>
      <w:tr w:rsidR="00377ACC" w:rsidRPr="00377ACC" w14:paraId="418AF64E"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716A9A21"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167" w:type="pct"/>
          </w:tcPr>
          <w:p w14:paraId="21A7E864" w14:textId="5589076B"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permitir el registro de nuevos usuarios mediante correo electrónico y contraseña, verificando el formato del correo y la unicidad del mismo en el sistema.</w:t>
            </w:r>
          </w:p>
        </w:tc>
      </w:tr>
      <w:tr w:rsidR="00377ACC" w:rsidRPr="00377ACC" w14:paraId="5450BE9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B17EE19"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167" w:type="pct"/>
          </w:tcPr>
          <w:p w14:paraId="3015EDCE"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44239846"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38ABAC80"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167" w:type="pct"/>
          </w:tcPr>
          <w:p w14:paraId="2D056C97"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Autenticación y gestión de usuarios</w:t>
            </w:r>
          </w:p>
        </w:tc>
      </w:tr>
    </w:tbl>
    <w:p w14:paraId="3BA0BE73"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62E4F83F" w14:textId="630C197D" w:rsidR="00377ACC" w:rsidRPr="0033200D" w:rsidRDefault="00377ACC" w:rsidP="00377ACC">
      <w:pPr>
        <w:pStyle w:val="Descripcin"/>
        <w:keepNext/>
        <w:jc w:val="center"/>
        <w:rPr>
          <w:rFonts w:cs="Times New Roman"/>
          <w:i w:val="0"/>
          <w:iCs w:val="0"/>
          <w:color w:val="auto"/>
          <w:sz w:val="24"/>
          <w:szCs w:val="24"/>
        </w:rPr>
      </w:pPr>
      <w:bookmarkStart w:id="138" w:name="_Ref224005581"/>
      <w:bookmarkStart w:id="139" w:name="_Toc228652283"/>
      <w:r w:rsidRPr="0033200D">
        <w:rPr>
          <w:rFonts w:cs="Times New Roman"/>
          <w:b/>
          <w:bCs/>
          <w:i w:val="0"/>
          <w:iCs w:val="0"/>
          <w:color w:val="auto"/>
          <w:sz w:val="24"/>
          <w:szCs w:val="24"/>
        </w:rPr>
        <w:t xml:space="preserve">Tabla </w:t>
      </w:r>
      <w:r w:rsidRPr="0033200D">
        <w:rPr>
          <w:rFonts w:cs="Times New Roman"/>
          <w:b/>
          <w:bCs/>
          <w:i w:val="0"/>
          <w:iCs w:val="0"/>
          <w:color w:val="auto"/>
          <w:sz w:val="24"/>
          <w:szCs w:val="24"/>
        </w:rPr>
        <w:fldChar w:fldCharType="begin"/>
      </w:r>
      <w:r w:rsidRPr="0033200D">
        <w:rPr>
          <w:rFonts w:cs="Times New Roman"/>
          <w:b/>
          <w:bCs/>
          <w:i w:val="0"/>
          <w:iCs w:val="0"/>
          <w:color w:val="auto"/>
          <w:sz w:val="24"/>
          <w:szCs w:val="24"/>
        </w:rPr>
        <w:instrText xml:space="preserve"> SEQ Tabla \* ARABIC </w:instrText>
      </w:r>
      <w:r w:rsidRPr="0033200D">
        <w:rPr>
          <w:rFonts w:cs="Times New Roman"/>
          <w:b/>
          <w:bCs/>
          <w:i w:val="0"/>
          <w:iCs w:val="0"/>
          <w:color w:val="auto"/>
          <w:sz w:val="24"/>
          <w:szCs w:val="24"/>
        </w:rPr>
        <w:fldChar w:fldCharType="separate"/>
      </w:r>
      <w:r w:rsidR="007244C0">
        <w:rPr>
          <w:rFonts w:cs="Times New Roman"/>
          <w:b/>
          <w:bCs/>
          <w:i w:val="0"/>
          <w:iCs w:val="0"/>
          <w:noProof/>
          <w:color w:val="auto"/>
          <w:sz w:val="24"/>
          <w:szCs w:val="24"/>
        </w:rPr>
        <w:t>11</w:t>
      </w:r>
      <w:r w:rsidRPr="0033200D">
        <w:rPr>
          <w:rFonts w:cs="Times New Roman"/>
          <w:b/>
          <w:bCs/>
          <w:i w:val="0"/>
          <w:iCs w:val="0"/>
          <w:color w:val="auto"/>
          <w:sz w:val="24"/>
          <w:szCs w:val="24"/>
        </w:rPr>
        <w:fldChar w:fldCharType="end"/>
      </w:r>
      <w:bookmarkEnd w:id="138"/>
      <w:r w:rsidRPr="0033200D">
        <w:rPr>
          <w:rFonts w:cs="Times New Roman"/>
          <w:i w:val="0"/>
          <w:iCs w:val="0"/>
          <w:color w:val="auto"/>
          <w:sz w:val="24"/>
          <w:szCs w:val="24"/>
        </w:rPr>
        <w:t xml:space="preserve"> Especificación del requisito REQ-FUNC-002.</w:t>
      </w:r>
      <w:bookmarkEnd w:id="139"/>
    </w:p>
    <w:tbl>
      <w:tblPr>
        <w:tblStyle w:val="Tablanormal2"/>
        <w:tblW w:w="5000" w:type="pct"/>
        <w:tblLook w:val="04A0" w:firstRow="1" w:lastRow="0" w:firstColumn="1" w:lastColumn="0" w:noHBand="0" w:noVBand="1"/>
      </w:tblPr>
      <w:tblGrid>
        <w:gridCol w:w="1417"/>
        <w:gridCol w:w="7087"/>
      </w:tblGrid>
      <w:tr w:rsidR="00377ACC" w:rsidRPr="00377ACC" w14:paraId="3964B3C8"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349AAC1"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167" w:type="pct"/>
          </w:tcPr>
          <w:p w14:paraId="7C288434"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REQ-FUNC-002</w:t>
            </w:r>
          </w:p>
        </w:tc>
      </w:tr>
      <w:tr w:rsidR="00377ACC" w:rsidRPr="00377ACC" w14:paraId="59346873"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751C0EB"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167" w:type="pct"/>
          </w:tcPr>
          <w:p w14:paraId="4662D93A"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Inicio de sesión con JWT</w:t>
            </w:r>
          </w:p>
        </w:tc>
      </w:tr>
      <w:tr w:rsidR="00377ACC" w:rsidRPr="00377ACC" w14:paraId="7027DA44"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4A97F09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167" w:type="pct"/>
          </w:tcPr>
          <w:p w14:paraId="41F5075A" w14:textId="2CA0D868"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autenticar a los usuarios registrados mediante correo electrónico y contraseña, emitiendo un token JWT con tiempo de expiración configurable al validar correctamente las credenciales.</w:t>
            </w:r>
          </w:p>
        </w:tc>
      </w:tr>
      <w:tr w:rsidR="00377ACC" w:rsidRPr="00377ACC" w14:paraId="3F2B277B"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3ED42FC"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167" w:type="pct"/>
          </w:tcPr>
          <w:p w14:paraId="002FA720"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45104E55"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75965DA4"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167" w:type="pct"/>
          </w:tcPr>
          <w:p w14:paraId="24936181"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Autenticación y gestión de usuarios</w:t>
            </w:r>
          </w:p>
        </w:tc>
      </w:tr>
    </w:tbl>
    <w:p w14:paraId="6624F896"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6DF18794" w14:textId="01D7EB52" w:rsidR="00377ACC" w:rsidRPr="0033200D" w:rsidRDefault="00377ACC" w:rsidP="00377ACC">
      <w:pPr>
        <w:pStyle w:val="Descripcin"/>
        <w:keepNext/>
        <w:jc w:val="center"/>
        <w:rPr>
          <w:rFonts w:cs="Times New Roman"/>
          <w:i w:val="0"/>
          <w:iCs w:val="0"/>
          <w:color w:val="auto"/>
          <w:sz w:val="24"/>
          <w:szCs w:val="24"/>
        </w:rPr>
      </w:pPr>
      <w:bookmarkStart w:id="140" w:name="_Ref224005616"/>
      <w:bookmarkStart w:id="141" w:name="_Toc228652284"/>
      <w:r w:rsidRPr="0033200D">
        <w:rPr>
          <w:rFonts w:cs="Times New Roman"/>
          <w:b/>
          <w:bCs/>
          <w:i w:val="0"/>
          <w:iCs w:val="0"/>
          <w:color w:val="auto"/>
          <w:sz w:val="24"/>
          <w:szCs w:val="24"/>
        </w:rPr>
        <w:t xml:space="preserve">Tabla </w:t>
      </w:r>
      <w:r w:rsidRPr="0033200D">
        <w:rPr>
          <w:rFonts w:cs="Times New Roman"/>
          <w:b/>
          <w:bCs/>
          <w:i w:val="0"/>
          <w:iCs w:val="0"/>
          <w:color w:val="auto"/>
          <w:sz w:val="24"/>
          <w:szCs w:val="24"/>
        </w:rPr>
        <w:fldChar w:fldCharType="begin"/>
      </w:r>
      <w:r w:rsidRPr="0033200D">
        <w:rPr>
          <w:rFonts w:cs="Times New Roman"/>
          <w:b/>
          <w:bCs/>
          <w:i w:val="0"/>
          <w:iCs w:val="0"/>
          <w:color w:val="auto"/>
          <w:sz w:val="24"/>
          <w:szCs w:val="24"/>
        </w:rPr>
        <w:instrText xml:space="preserve"> SEQ Tabla \* ARABIC </w:instrText>
      </w:r>
      <w:r w:rsidRPr="0033200D">
        <w:rPr>
          <w:rFonts w:cs="Times New Roman"/>
          <w:b/>
          <w:bCs/>
          <w:i w:val="0"/>
          <w:iCs w:val="0"/>
          <w:color w:val="auto"/>
          <w:sz w:val="24"/>
          <w:szCs w:val="24"/>
        </w:rPr>
        <w:fldChar w:fldCharType="separate"/>
      </w:r>
      <w:r w:rsidR="007244C0">
        <w:rPr>
          <w:rFonts w:cs="Times New Roman"/>
          <w:b/>
          <w:bCs/>
          <w:i w:val="0"/>
          <w:iCs w:val="0"/>
          <w:noProof/>
          <w:color w:val="auto"/>
          <w:sz w:val="24"/>
          <w:szCs w:val="24"/>
        </w:rPr>
        <w:t>12</w:t>
      </w:r>
      <w:r w:rsidRPr="0033200D">
        <w:rPr>
          <w:rFonts w:cs="Times New Roman"/>
          <w:b/>
          <w:bCs/>
          <w:i w:val="0"/>
          <w:iCs w:val="0"/>
          <w:color w:val="auto"/>
          <w:sz w:val="24"/>
          <w:szCs w:val="24"/>
        </w:rPr>
        <w:fldChar w:fldCharType="end"/>
      </w:r>
      <w:bookmarkEnd w:id="140"/>
      <w:r w:rsidRPr="0033200D">
        <w:rPr>
          <w:rFonts w:cs="Times New Roman"/>
          <w:i w:val="0"/>
          <w:iCs w:val="0"/>
          <w:color w:val="auto"/>
          <w:sz w:val="24"/>
          <w:szCs w:val="24"/>
        </w:rPr>
        <w:t xml:space="preserve"> Especificación del requisito REQ-FUNC-003</w:t>
      </w:r>
      <w:bookmarkEnd w:id="141"/>
    </w:p>
    <w:tbl>
      <w:tblPr>
        <w:tblStyle w:val="Tablanormal2"/>
        <w:tblW w:w="5000" w:type="pct"/>
        <w:tblLook w:val="04A0" w:firstRow="1" w:lastRow="0" w:firstColumn="1" w:lastColumn="0" w:noHBand="0" w:noVBand="1"/>
      </w:tblPr>
      <w:tblGrid>
        <w:gridCol w:w="1417"/>
        <w:gridCol w:w="7087"/>
      </w:tblGrid>
      <w:tr w:rsidR="00377ACC" w:rsidRPr="00377ACC" w14:paraId="68696751"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C2526A2"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167" w:type="pct"/>
          </w:tcPr>
          <w:p w14:paraId="2847E002"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REQ-FUNC-003</w:t>
            </w:r>
          </w:p>
        </w:tc>
      </w:tr>
      <w:tr w:rsidR="00377ACC" w:rsidRPr="00377ACC" w14:paraId="27927FE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EAD904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167" w:type="pct"/>
          </w:tcPr>
          <w:p w14:paraId="5384C550"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Cierre de sesión seguro</w:t>
            </w:r>
          </w:p>
        </w:tc>
      </w:tr>
      <w:tr w:rsidR="00377ACC" w:rsidRPr="00377ACC" w14:paraId="13FEFC00"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3A40B135"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167" w:type="pct"/>
          </w:tcPr>
          <w:p w14:paraId="5EDB0941" w14:textId="738141F0"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invalidar el token JWT activo del usuario en el momento en que este solicita cerrar sesión.</w:t>
            </w:r>
          </w:p>
        </w:tc>
      </w:tr>
      <w:tr w:rsidR="00377ACC" w:rsidRPr="00377ACC" w14:paraId="667E0F3A"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816495E"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167" w:type="pct"/>
          </w:tcPr>
          <w:p w14:paraId="4A096BEC"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Media</w:t>
            </w:r>
          </w:p>
        </w:tc>
      </w:tr>
      <w:tr w:rsidR="00377ACC" w:rsidRPr="00377ACC" w14:paraId="1438D09A"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0D1B23C0"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167" w:type="pct"/>
          </w:tcPr>
          <w:p w14:paraId="65374401"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Autenticación y gestión de usuarios</w:t>
            </w:r>
          </w:p>
        </w:tc>
      </w:tr>
    </w:tbl>
    <w:p w14:paraId="331BDCD5" w14:textId="77777777" w:rsidR="006948C0" w:rsidRDefault="0033200D" w:rsidP="006948C0">
      <w:pPr>
        <w:spacing w:line="360" w:lineRule="auto"/>
        <w:jc w:val="center"/>
        <w:rPr>
          <w:rFonts w:cs="Times New Roman"/>
        </w:rPr>
      </w:pPr>
      <w:r>
        <w:rPr>
          <w:rFonts w:cs="Times New Roman"/>
          <w:b/>
          <w:bCs/>
        </w:rPr>
        <w:t xml:space="preserve">Elaborado por: </w:t>
      </w:r>
      <w:r w:rsidRPr="0076706A">
        <w:rPr>
          <w:rFonts w:cs="Times New Roman"/>
        </w:rPr>
        <w:t>Autor</w:t>
      </w:r>
    </w:p>
    <w:p w14:paraId="3CFEE74D" w14:textId="77777777" w:rsidR="00E304E8" w:rsidRDefault="00E304E8">
      <w:pPr>
        <w:rPr>
          <w:rFonts w:cs="Times New Roman"/>
        </w:rPr>
      </w:pPr>
      <w:r>
        <w:rPr>
          <w:rFonts w:cs="Times New Roman"/>
        </w:rPr>
        <w:br w:type="page"/>
      </w:r>
    </w:p>
    <w:p w14:paraId="7D0DA42D" w14:textId="0A607201" w:rsidR="002F62A1" w:rsidRDefault="00F4740A" w:rsidP="00F4740A">
      <w:pPr>
        <w:spacing w:line="360" w:lineRule="auto"/>
        <w:jc w:val="both"/>
        <w:rPr>
          <w:rFonts w:cs="Times New Roman"/>
        </w:rPr>
      </w:pPr>
      <w:r w:rsidRPr="00F4740A">
        <w:rPr>
          <w:rFonts w:cs="Times New Roman"/>
        </w:rPr>
        <w:lastRenderedPageBreak/>
        <w:t xml:space="preserve">El módulo de gestión de proyectos constituye el eje organizativo de </w:t>
      </w:r>
      <w:proofErr w:type="spellStart"/>
      <w:r w:rsidRPr="00F4740A">
        <w:rPr>
          <w:rFonts w:cs="Times New Roman"/>
        </w:rPr>
        <w:t>TDDMachine</w:t>
      </w:r>
      <w:proofErr w:type="spellEnd"/>
      <w:r w:rsidRPr="00F4740A">
        <w:rPr>
          <w:rFonts w:cs="Times New Roman"/>
        </w:rPr>
        <w:t xml:space="preserve">; cada proyecto agrupa las especificaciones y las pruebas generadas a partir de ellas. Las </w:t>
      </w:r>
      <w:r>
        <w:rPr>
          <w:rFonts w:cs="Times New Roman"/>
        </w:rPr>
        <w:t>tablas</w:t>
      </w:r>
      <w:r w:rsidRPr="00F4740A">
        <w:rPr>
          <w:rFonts w:cs="Times New Roman"/>
        </w:rPr>
        <w:t xml:space="preserve"> </w:t>
      </w:r>
      <w:r>
        <w:rPr>
          <w:rFonts w:cs="Times New Roman"/>
        </w:rPr>
        <w:fldChar w:fldCharType="begin"/>
      </w:r>
      <w:r>
        <w:rPr>
          <w:rFonts w:cs="Times New Roman"/>
        </w:rPr>
        <w:instrText xml:space="preserve"> REF _Ref224005683 \h </w:instrText>
      </w:r>
      <w:r>
        <w:rPr>
          <w:rFonts w:cs="Times New Roman"/>
        </w:rPr>
      </w:r>
      <w:r>
        <w:rPr>
          <w:rFonts w:cs="Times New Roman"/>
        </w:rPr>
        <w:fldChar w:fldCharType="separate"/>
      </w:r>
      <w:r w:rsidR="007244C0" w:rsidRPr="0033200D">
        <w:rPr>
          <w:b/>
          <w:bCs/>
        </w:rPr>
        <w:t xml:space="preserve">Tabla </w:t>
      </w:r>
      <w:r w:rsidR="007244C0">
        <w:rPr>
          <w:b/>
          <w:bCs/>
          <w:i/>
          <w:iCs/>
          <w:noProof/>
        </w:rPr>
        <w:t>13</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_Ref224005740 \h </w:instrText>
      </w:r>
      <w:r>
        <w:rPr>
          <w:rFonts w:cs="Times New Roman"/>
        </w:rPr>
      </w:r>
      <w:r>
        <w:rPr>
          <w:rFonts w:cs="Times New Roman"/>
        </w:rPr>
        <w:fldChar w:fldCharType="separate"/>
      </w:r>
      <w:r w:rsidR="007244C0" w:rsidRPr="0033200D">
        <w:rPr>
          <w:b/>
          <w:bCs/>
        </w:rPr>
        <w:t xml:space="preserve">Tabla </w:t>
      </w:r>
      <w:r w:rsidR="007244C0">
        <w:rPr>
          <w:b/>
          <w:bCs/>
          <w:i/>
          <w:iCs/>
          <w:noProof/>
        </w:rPr>
        <w:t>14</w:t>
      </w:r>
      <w:r>
        <w:rPr>
          <w:rFonts w:cs="Times New Roman"/>
        </w:rPr>
        <w:fldChar w:fldCharType="end"/>
      </w:r>
      <w:r>
        <w:rPr>
          <w:rFonts w:cs="Times New Roman"/>
        </w:rPr>
        <w:t xml:space="preserve">y </w:t>
      </w:r>
      <w:r>
        <w:rPr>
          <w:rFonts w:cs="Times New Roman"/>
        </w:rPr>
        <w:fldChar w:fldCharType="begin"/>
      </w:r>
      <w:r>
        <w:rPr>
          <w:rFonts w:cs="Times New Roman"/>
        </w:rPr>
        <w:instrText xml:space="preserve"> REF _Ref224005860 \h </w:instrText>
      </w:r>
      <w:r>
        <w:rPr>
          <w:rFonts w:cs="Times New Roman"/>
        </w:rPr>
      </w:r>
      <w:r>
        <w:rPr>
          <w:rFonts w:cs="Times New Roman"/>
        </w:rPr>
        <w:fldChar w:fldCharType="separate"/>
      </w:r>
      <w:r w:rsidR="007244C0" w:rsidRPr="0033200D">
        <w:rPr>
          <w:b/>
          <w:bCs/>
        </w:rPr>
        <w:t xml:space="preserve">Tabla </w:t>
      </w:r>
      <w:r w:rsidR="007244C0">
        <w:rPr>
          <w:b/>
          <w:bCs/>
          <w:i/>
          <w:iCs/>
          <w:noProof/>
        </w:rPr>
        <w:t>15</w:t>
      </w:r>
      <w:r>
        <w:rPr>
          <w:rFonts w:cs="Times New Roman"/>
        </w:rPr>
        <w:fldChar w:fldCharType="end"/>
      </w:r>
      <w:r>
        <w:rPr>
          <w:rFonts w:cs="Times New Roman"/>
        </w:rPr>
        <w:t xml:space="preserve"> </w:t>
      </w:r>
      <w:r w:rsidRPr="00F4740A">
        <w:rPr>
          <w:rFonts w:cs="Times New Roman"/>
        </w:rPr>
        <w:t>presentan los requisitos de creación, listado y transición de estado de proyectos.</w:t>
      </w:r>
    </w:p>
    <w:p w14:paraId="333F204B" w14:textId="201A8742" w:rsidR="00701E29" w:rsidRPr="0033200D" w:rsidRDefault="00701E29" w:rsidP="00701E29">
      <w:pPr>
        <w:pStyle w:val="Descripcin"/>
        <w:keepNext/>
        <w:jc w:val="center"/>
        <w:rPr>
          <w:i w:val="0"/>
          <w:iCs w:val="0"/>
          <w:color w:val="auto"/>
          <w:sz w:val="24"/>
          <w:szCs w:val="24"/>
        </w:rPr>
      </w:pPr>
      <w:bookmarkStart w:id="142" w:name="_Ref224005683"/>
      <w:bookmarkStart w:id="143" w:name="_Toc228652285"/>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13</w:t>
      </w:r>
      <w:r w:rsidRPr="0033200D">
        <w:rPr>
          <w:b/>
          <w:bCs/>
          <w:i w:val="0"/>
          <w:iCs w:val="0"/>
          <w:color w:val="auto"/>
          <w:sz w:val="24"/>
          <w:szCs w:val="24"/>
        </w:rPr>
        <w:fldChar w:fldCharType="end"/>
      </w:r>
      <w:bookmarkEnd w:id="142"/>
      <w:r w:rsidRPr="0033200D">
        <w:rPr>
          <w:i w:val="0"/>
          <w:iCs w:val="0"/>
          <w:color w:val="auto"/>
          <w:sz w:val="24"/>
          <w:szCs w:val="24"/>
        </w:rPr>
        <w:t xml:space="preserve"> Especificación del requisito REQ-FUNC-004.</w:t>
      </w:r>
      <w:bookmarkEnd w:id="143"/>
    </w:p>
    <w:tbl>
      <w:tblPr>
        <w:tblStyle w:val="Tablanormal2"/>
        <w:tblW w:w="5000" w:type="pct"/>
        <w:tblLook w:val="04A0" w:firstRow="1" w:lastRow="0" w:firstColumn="1" w:lastColumn="0" w:noHBand="0" w:noVBand="1"/>
      </w:tblPr>
      <w:tblGrid>
        <w:gridCol w:w="1417"/>
        <w:gridCol w:w="7087"/>
      </w:tblGrid>
      <w:tr w:rsidR="00377ACC" w:rsidRPr="00377ACC" w14:paraId="7E835BDC"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3BF3200"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167" w:type="pct"/>
          </w:tcPr>
          <w:p w14:paraId="18EE06B0"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REQ-FUNC-004</w:t>
            </w:r>
          </w:p>
        </w:tc>
      </w:tr>
      <w:tr w:rsidR="00377ACC" w:rsidRPr="00377ACC" w14:paraId="4873CA1E"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068038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167" w:type="pct"/>
          </w:tcPr>
          <w:p w14:paraId="015C2E95"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Creación de proyecto</w:t>
            </w:r>
          </w:p>
        </w:tc>
      </w:tr>
      <w:tr w:rsidR="00377ACC" w:rsidRPr="00377ACC" w14:paraId="5FD225B3"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1D1DBF6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167" w:type="pct"/>
          </w:tcPr>
          <w:p w14:paraId="1943F9C8" w14:textId="35C3914B"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permitir al usuario crear un nuevo proyecto especificando nombre, descripción y tipo de aplicación objetivo.</w:t>
            </w:r>
          </w:p>
        </w:tc>
      </w:tr>
      <w:tr w:rsidR="00377ACC" w:rsidRPr="00377ACC" w14:paraId="0F5F8DA3"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BFD3F2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167" w:type="pct"/>
          </w:tcPr>
          <w:p w14:paraId="5D6BE5E6"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64DFADFC"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5FC95AF6"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167" w:type="pct"/>
          </w:tcPr>
          <w:p w14:paraId="4AB38AC6"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proyectos</w:t>
            </w:r>
          </w:p>
        </w:tc>
      </w:tr>
    </w:tbl>
    <w:p w14:paraId="676ADBBA" w14:textId="064B9B8C" w:rsidR="006948C0" w:rsidRPr="00F4740A" w:rsidRDefault="0033200D" w:rsidP="00F4740A">
      <w:pPr>
        <w:spacing w:line="360" w:lineRule="auto"/>
        <w:jc w:val="center"/>
        <w:rPr>
          <w:rFonts w:cs="Times New Roman"/>
          <w:b/>
          <w:bCs/>
        </w:rPr>
      </w:pPr>
      <w:r>
        <w:rPr>
          <w:rFonts w:cs="Times New Roman"/>
          <w:b/>
          <w:bCs/>
        </w:rPr>
        <w:t xml:space="preserve">Elaborado por: </w:t>
      </w:r>
      <w:r w:rsidRPr="0076706A">
        <w:rPr>
          <w:rFonts w:cs="Times New Roman"/>
        </w:rPr>
        <w:t>Autor</w:t>
      </w:r>
    </w:p>
    <w:p w14:paraId="29E5E6F5" w14:textId="2A0B8956" w:rsidR="00701E29" w:rsidRPr="0033200D" w:rsidRDefault="00701E29" w:rsidP="00701E29">
      <w:pPr>
        <w:pStyle w:val="Descripcin"/>
        <w:keepNext/>
        <w:jc w:val="center"/>
        <w:rPr>
          <w:i w:val="0"/>
          <w:iCs w:val="0"/>
          <w:color w:val="auto"/>
          <w:sz w:val="24"/>
          <w:szCs w:val="24"/>
        </w:rPr>
      </w:pPr>
      <w:bookmarkStart w:id="144" w:name="_Ref224005740"/>
      <w:bookmarkStart w:id="145" w:name="_Toc228652286"/>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14</w:t>
      </w:r>
      <w:r w:rsidRPr="0033200D">
        <w:rPr>
          <w:b/>
          <w:bCs/>
          <w:i w:val="0"/>
          <w:iCs w:val="0"/>
          <w:color w:val="auto"/>
          <w:sz w:val="24"/>
          <w:szCs w:val="24"/>
        </w:rPr>
        <w:fldChar w:fldCharType="end"/>
      </w:r>
      <w:bookmarkEnd w:id="144"/>
      <w:r w:rsidRPr="0033200D">
        <w:rPr>
          <w:i w:val="0"/>
          <w:iCs w:val="0"/>
          <w:color w:val="auto"/>
          <w:sz w:val="24"/>
          <w:szCs w:val="24"/>
        </w:rPr>
        <w:t xml:space="preserve"> Especificación del requisito REQ-FUNC-005</w:t>
      </w:r>
      <w:bookmarkEnd w:id="145"/>
    </w:p>
    <w:tbl>
      <w:tblPr>
        <w:tblStyle w:val="Tablanormal2"/>
        <w:tblW w:w="5000" w:type="pct"/>
        <w:tblLook w:val="04A0" w:firstRow="1" w:lastRow="0" w:firstColumn="1" w:lastColumn="0" w:noHBand="0" w:noVBand="1"/>
      </w:tblPr>
      <w:tblGrid>
        <w:gridCol w:w="1417"/>
        <w:gridCol w:w="7087"/>
      </w:tblGrid>
      <w:tr w:rsidR="00377ACC" w:rsidRPr="00377ACC" w14:paraId="05AF837E"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EBA6B4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167" w:type="pct"/>
          </w:tcPr>
          <w:p w14:paraId="70B25D3B"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REQ-FUNC-005</w:t>
            </w:r>
          </w:p>
        </w:tc>
      </w:tr>
      <w:tr w:rsidR="00377ACC" w:rsidRPr="00377ACC" w14:paraId="0C0AABB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954315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167" w:type="pct"/>
          </w:tcPr>
          <w:p w14:paraId="6DF5DC20"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Listado y filtrado de proyectos</w:t>
            </w:r>
          </w:p>
        </w:tc>
      </w:tr>
      <w:tr w:rsidR="00377ACC" w:rsidRPr="00377ACC" w14:paraId="3DB81BC9"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106966B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167" w:type="pct"/>
          </w:tcPr>
          <w:p w14:paraId="369643E9" w14:textId="26C0CFCD"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presentar al usuario el listado de sus proyectos con opciones de filtrado por estado (Especificaciones, Generación, </w:t>
            </w:r>
            <w:r w:rsidR="00874F5E">
              <w:rPr>
                <w:rFonts w:cs="Times New Roman"/>
                <w:sz w:val="20"/>
                <w:szCs w:val="20"/>
              </w:rPr>
              <w:t xml:space="preserve">Revisión, </w:t>
            </w:r>
            <w:r w:rsidRPr="00F4740A">
              <w:rPr>
                <w:rFonts w:cs="Times New Roman"/>
                <w:sz w:val="20"/>
                <w:szCs w:val="20"/>
              </w:rPr>
              <w:t>Finalizado) y búsqueda por nombre.</w:t>
            </w:r>
          </w:p>
        </w:tc>
      </w:tr>
      <w:tr w:rsidR="00377ACC" w:rsidRPr="00377ACC" w14:paraId="64A3E5D5"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B0EB53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167" w:type="pct"/>
          </w:tcPr>
          <w:p w14:paraId="5E4A54CB"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4CE1781F"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7EB5006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167" w:type="pct"/>
          </w:tcPr>
          <w:p w14:paraId="00DD826E"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proyectos</w:t>
            </w:r>
          </w:p>
        </w:tc>
      </w:tr>
    </w:tbl>
    <w:p w14:paraId="7CC4D19F" w14:textId="0773FCB3" w:rsidR="00E304E8" w:rsidRPr="00E304E8" w:rsidRDefault="0033200D" w:rsidP="00E304E8">
      <w:pPr>
        <w:spacing w:line="360" w:lineRule="auto"/>
        <w:jc w:val="center"/>
        <w:rPr>
          <w:rFonts w:cs="Times New Roman"/>
        </w:rPr>
      </w:pPr>
      <w:r>
        <w:rPr>
          <w:rFonts w:cs="Times New Roman"/>
          <w:b/>
          <w:bCs/>
        </w:rPr>
        <w:t xml:space="preserve">Elaborado por: </w:t>
      </w:r>
      <w:r w:rsidRPr="0076706A">
        <w:rPr>
          <w:rFonts w:cs="Times New Roman"/>
        </w:rPr>
        <w:t>Autor</w:t>
      </w:r>
    </w:p>
    <w:p w14:paraId="7679C8E9" w14:textId="57017D03" w:rsidR="00701E29" w:rsidRPr="0033200D" w:rsidRDefault="00701E29" w:rsidP="00701E29">
      <w:pPr>
        <w:pStyle w:val="Descripcin"/>
        <w:keepNext/>
        <w:jc w:val="center"/>
        <w:rPr>
          <w:i w:val="0"/>
          <w:iCs w:val="0"/>
          <w:color w:val="auto"/>
          <w:sz w:val="24"/>
          <w:szCs w:val="24"/>
        </w:rPr>
      </w:pPr>
      <w:bookmarkStart w:id="146" w:name="_Ref224005860"/>
      <w:bookmarkStart w:id="147" w:name="_Toc228652287"/>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15</w:t>
      </w:r>
      <w:r w:rsidRPr="0033200D">
        <w:rPr>
          <w:b/>
          <w:bCs/>
          <w:i w:val="0"/>
          <w:iCs w:val="0"/>
          <w:color w:val="auto"/>
          <w:sz w:val="24"/>
          <w:szCs w:val="24"/>
        </w:rPr>
        <w:fldChar w:fldCharType="end"/>
      </w:r>
      <w:bookmarkEnd w:id="146"/>
      <w:r w:rsidRPr="0033200D">
        <w:rPr>
          <w:i w:val="0"/>
          <w:iCs w:val="0"/>
          <w:color w:val="auto"/>
          <w:sz w:val="24"/>
          <w:szCs w:val="24"/>
        </w:rPr>
        <w:t xml:space="preserve"> Especificación del requisito REQ-FUNC-006.</w:t>
      </w:r>
      <w:bookmarkEnd w:id="147"/>
    </w:p>
    <w:tbl>
      <w:tblPr>
        <w:tblStyle w:val="Tablanormal2"/>
        <w:tblW w:w="5000" w:type="pct"/>
        <w:tblLook w:val="04A0" w:firstRow="1" w:lastRow="0" w:firstColumn="1" w:lastColumn="0" w:noHBand="0" w:noVBand="1"/>
      </w:tblPr>
      <w:tblGrid>
        <w:gridCol w:w="1339"/>
        <w:gridCol w:w="7165"/>
      </w:tblGrid>
      <w:tr w:rsidR="00377ACC" w:rsidRPr="00377ACC" w14:paraId="1637C698"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2068FEBF"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7701AC31"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REQ-FUNC-006</w:t>
            </w:r>
          </w:p>
        </w:tc>
      </w:tr>
      <w:tr w:rsidR="00377ACC" w:rsidRPr="00377ACC" w14:paraId="5D5C1379"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74CA732E"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15B1B43C"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Transición de estado de proyecto</w:t>
            </w:r>
          </w:p>
        </w:tc>
      </w:tr>
      <w:tr w:rsidR="00377ACC" w:rsidRPr="00377ACC" w14:paraId="1B22D11A"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3063F335"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05760176" w14:textId="27257BB3"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gestionar la transición del proyecto entre los estados definidos (Especificaciones → Generación → Ejecución → Finalizado), permitiendo al usuario avanzar o retroceder entre ellos según las reglas de negocio establecidas.</w:t>
            </w:r>
          </w:p>
        </w:tc>
      </w:tr>
      <w:tr w:rsidR="00377ACC" w:rsidRPr="00377ACC" w14:paraId="6685F85F"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21BCA5FE"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Prioridad</w:t>
            </w:r>
          </w:p>
        </w:tc>
        <w:tc>
          <w:tcPr>
            <w:tcW w:w="4213" w:type="pct"/>
          </w:tcPr>
          <w:p w14:paraId="5D38C90E" w14:textId="77777777" w:rsidR="00377ACC" w:rsidRPr="00377ACC" w:rsidRDefault="00377ACC" w:rsidP="00E304E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Media</w:t>
            </w:r>
          </w:p>
        </w:tc>
      </w:tr>
      <w:tr w:rsidR="00377ACC" w:rsidRPr="00377ACC" w14:paraId="089D1C73" w14:textId="77777777" w:rsidTr="00E304E8">
        <w:trPr>
          <w:trHeight w:val="79"/>
        </w:trPr>
        <w:tc>
          <w:tcPr>
            <w:cnfStyle w:val="001000000000" w:firstRow="0" w:lastRow="0" w:firstColumn="1" w:lastColumn="0" w:oddVBand="0" w:evenVBand="0" w:oddHBand="0" w:evenHBand="0" w:firstRowFirstColumn="0" w:firstRowLastColumn="0" w:lastRowFirstColumn="0" w:lastRowLastColumn="0"/>
            <w:tcW w:w="787" w:type="pct"/>
          </w:tcPr>
          <w:p w14:paraId="3C964FFE"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Módulo</w:t>
            </w:r>
          </w:p>
        </w:tc>
        <w:tc>
          <w:tcPr>
            <w:tcW w:w="4213" w:type="pct"/>
          </w:tcPr>
          <w:p w14:paraId="6D87AA4C" w14:textId="77777777" w:rsidR="00377ACC" w:rsidRPr="00377ACC" w:rsidRDefault="00377ACC" w:rsidP="00E304E8">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proyectos</w:t>
            </w:r>
          </w:p>
        </w:tc>
      </w:tr>
    </w:tbl>
    <w:p w14:paraId="36D3BF7B"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2BECCAD1" w14:textId="2AD7D7C9" w:rsidR="00F4740A" w:rsidRPr="00F4740A" w:rsidRDefault="00F4740A" w:rsidP="00F4740A">
      <w:pPr>
        <w:spacing w:line="360" w:lineRule="auto"/>
        <w:jc w:val="both"/>
        <w:rPr>
          <w:rFonts w:cs="Times New Roman"/>
        </w:rPr>
      </w:pPr>
      <w:r w:rsidRPr="00F4740A">
        <w:rPr>
          <w:rFonts w:cs="Times New Roman"/>
        </w:rPr>
        <w:lastRenderedPageBreak/>
        <w:t xml:space="preserve">El módulo de captura de especificaciones permite registrar requisitos funcionales, casos de uso e historias de usuario mediante formularios estructurados. Las </w:t>
      </w:r>
      <w:r>
        <w:rPr>
          <w:rFonts w:cs="Times New Roman"/>
        </w:rPr>
        <w:t>t</w:t>
      </w:r>
      <w:r w:rsidRPr="00F4740A">
        <w:rPr>
          <w:rFonts w:cs="Times New Roman"/>
        </w:rPr>
        <w:t xml:space="preserve">ablas </w:t>
      </w:r>
      <w:r>
        <w:rPr>
          <w:rFonts w:cs="Times New Roman"/>
        </w:rPr>
        <w:fldChar w:fldCharType="begin"/>
      </w:r>
      <w:r>
        <w:rPr>
          <w:rFonts w:cs="Times New Roman"/>
        </w:rPr>
        <w:instrText xml:space="preserve"> REF _Ref224005970 \h </w:instrText>
      </w:r>
      <w:r>
        <w:rPr>
          <w:rFonts w:cs="Times New Roman"/>
        </w:rPr>
      </w:r>
      <w:r>
        <w:rPr>
          <w:rFonts w:cs="Times New Roman"/>
        </w:rPr>
        <w:fldChar w:fldCharType="separate"/>
      </w:r>
      <w:r w:rsidR="007244C0" w:rsidRPr="0033200D">
        <w:rPr>
          <w:b/>
          <w:bCs/>
        </w:rPr>
        <w:t xml:space="preserve">Tabla </w:t>
      </w:r>
      <w:r w:rsidR="007244C0">
        <w:rPr>
          <w:b/>
          <w:bCs/>
          <w:i/>
          <w:iCs/>
          <w:noProof/>
        </w:rPr>
        <w:t>16</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_Ref224006030 \h </w:instrText>
      </w:r>
      <w:r>
        <w:rPr>
          <w:rFonts w:cs="Times New Roman"/>
        </w:rPr>
      </w:r>
      <w:r>
        <w:rPr>
          <w:rFonts w:cs="Times New Roman"/>
        </w:rPr>
        <w:fldChar w:fldCharType="separate"/>
      </w:r>
      <w:r w:rsidR="007244C0" w:rsidRPr="0033200D">
        <w:rPr>
          <w:b/>
          <w:bCs/>
        </w:rPr>
        <w:t xml:space="preserve">Tabla </w:t>
      </w:r>
      <w:r w:rsidR="007244C0">
        <w:rPr>
          <w:b/>
          <w:bCs/>
          <w:i/>
          <w:iCs/>
          <w:noProof/>
        </w:rPr>
        <w:t>17</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_Ref224006087 \h </w:instrText>
      </w:r>
      <w:r>
        <w:rPr>
          <w:rFonts w:cs="Times New Roman"/>
        </w:rPr>
      </w:r>
      <w:r>
        <w:rPr>
          <w:rFonts w:cs="Times New Roman"/>
        </w:rPr>
        <w:fldChar w:fldCharType="separate"/>
      </w:r>
      <w:r w:rsidR="007244C0" w:rsidRPr="0033200D">
        <w:rPr>
          <w:b/>
          <w:bCs/>
        </w:rPr>
        <w:t xml:space="preserve">Tabla </w:t>
      </w:r>
      <w:r w:rsidR="007244C0">
        <w:rPr>
          <w:b/>
          <w:bCs/>
          <w:i/>
          <w:iCs/>
          <w:noProof/>
        </w:rPr>
        <w:t>18</w:t>
      </w:r>
      <w:r>
        <w:rPr>
          <w:rFonts w:cs="Times New Roman"/>
        </w:rPr>
        <w:fldChar w:fldCharType="end"/>
      </w:r>
      <w:r w:rsidR="00E304E8">
        <w:rPr>
          <w:rFonts w:cs="Times New Roman"/>
        </w:rPr>
        <w:t xml:space="preserve"> </w:t>
      </w:r>
      <w:r>
        <w:rPr>
          <w:rFonts w:cs="Times New Roman"/>
        </w:rPr>
        <w:t xml:space="preserve">y </w:t>
      </w:r>
      <w:r>
        <w:rPr>
          <w:rFonts w:cs="Times New Roman"/>
        </w:rPr>
        <w:fldChar w:fldCharType="begin"/>
      </w:r>
      <w:r>
        <w:rPr>
          <w:rFonts w:cs="Times New Roman"/>
        </w:rPr>
        <w:instrText xml:space="preserve"> REF _Ref224006151 \h </w:instrText>
      </w:r>
      <w:r>
        <w:rPr>
          <w:rFonts w:cs="Times New Roman"/>
        </w:rPr>
      </w:r>
      <w:r>
        <w:rPr>
          <w:rFonts w:cs="Times New Roman"/>
        </w:rPr>
        <w:fldChar w:fldCharType="separate"/>
      </w:r>
      <w:r w:rsidR="007244C0" w:rsidRPr="0033200D">
        <w:rPr>
          <w:b/>
          <w:bCs/>
        </w:rPr>
        <w:t xml:space="preserve">Tabla </w:t>
      </w:r>
      <w:r w:rsidR="007244C0">
        <w:rPr>
          <w:b/>
          <w:bCs/>
          <w:i/>
          <w:iCs/>
          <w:noProof/>
        </w:rPr>
        <w:t>19</w:t>
      </w:r>
      <w:r>
        <w:rPr>
          <w:rFonts w:cs="Times New Roman"/>
        </w:rPr>
        <w:fldChar w:fldCharType="end"/>
      </w:r>
      <w:r w:rsidRPr="00F4740A">
        <w:rPr>
          <w:rFonts w:cs="Times New Roman"/>
        </w:rPr>
        <w:t xml:space="preserve"> presentan los requisitos de registro y edición de los tres tipos de artefacto.</w:t>
      </w:r>
    </w:p>
    <w:p w14:paraId="4C3503F5" w14:textId="3A190A02" w:rsidR="00701E29" w:rsidRPr="0033200D" w:rsidRDefault="00701E29" w:rsidP="00701E29">
      <w:pPr>
        <w:pStyle w:val="Descripcin"/>
        <w:keepNext/>
        <w:jc w:val="center"/>
        <w:rPr>
          <w:i w:val="0"/>
          <w:iCs w:val="0"/>
          <w:color w:val="auto"/>
          <w:sz w:val="24"/>
          <w:szCs w:val="24"/>
        </w:rPr>
      </w:pPr>
      <w:bookmarkStart w:id="148" w:name="_Ref224005970"/>
      <w:bookmarkStart w:id="149" w:name="_Toc228652288"/>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16</w:t>
      </w:r>
      <w:r w:rsidRPr="0033200D">
        <w:rPr>
          <w:b/>
          <w:bCs/>
          <w:i w:val="0"/>
          <w:iCs w:val="0"/>
          <w:color w:val="auto"/>
          <w:sz w:val="24"/>
          <w:szCs w:val="24"/>
        </w:rPr>
        <w:fldChar w:fldCharType="end"/>
      </w:r>
      <w:bookmarkEnd w:id="148"/>
      <w:r w:rsidRPr="0033200D">
        <w:rPr>
          <w:i w:val="0"/>
          <w:iCs w:val="0"/>
          <w:color w:val="auto"/>
          <w:sz w:val="24"/>
          <w:szCs w:val="24"/>
        </w:rPr>
        <w:t xml:space="preserve"> Especificación del requisito REQ-FUNC-007.</w:t>
      </w:r>
      <w:bookmarkEnd w:id="149"/>
    </w:p>
    <w:tbl>
      <w:tblPr>
        <w:tblStyle w:val="Tablanormal2"/>
        <w:tblW w:w="5000" w:type="pct"/>
        <w:tblLook w:val="04A0" w:firstRow="1" w:lastRow="0" w:firstColumn="1" w:lastColumn="0" w:noHBand="0" w:noVBand="1"/>
      </w:tblPr>
      <w:tblGrid>
        <w:gridCol w:w="1339"/>
        <w:gridCol w:w="7165"/>
      </w:tblGrid>
      <w:tr w:rsidR="00377ACC" w:rsidRPr="00377ACC" w14:paraId="0E9F6C11"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4EE654C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754FB9FF"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REQ-FUNC-007</w:t>
            </w:r>
          </w:p>
        </w:tc>
      </w:tr>
      <w:tr w:rsidR="00377ACC" w:rsidRPr="00377ACC" w14:paraId="0831133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1501888B"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76DFF118"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Registro de requisito funcional</w:t>
            </w:r>
          </w:p>
        </w:tc>
      </w:tr>
      <w:tr w:rsidR="00377ACC" w:rsidRPr="00377ACC" w14:paraId="6C077068"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5DBA00D0"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43BE0660" w14:textId="0F754F6E"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permitir al usuario registrar un requisito funcional con identificador único, nombre, descripción, criterios de aceptación, prioridad y módulo al que pertenece.</w:t>
            </w:r>
          </w:p>
        </w:tc>
      </w:tr>
      <w:tr w:rsidR="00377ACC" w:rsidRPr="00377ACC" w14:paraId="4133D867"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74703652"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0FE0E167"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1F0B2EE0"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7D01B2CB"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45350B9C"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Captura de especificaciones</w:t>
            </w:r>
          </w:p>
        </w:tc>
      </w:tr>
    </w:tbl>
    <w:p w14:paraId="4B4F1031"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38A06A6C" w14:textId="605D0734" w:rsidR="002F62A1" w:rsidRDefault="002F62A1">
      <w:pPr>
        <w:rPr>
          <w:rFonts w:cs="Times New Roman"/>
        </w:rPr>
      </w:pPr>
    </w:p>
    <w:p w14:paraId="399CC32C" w14:textId="444D52F6" w:rsidR="00701E29" w:rsidRPr="0033200D" w:rsidRDefault="00701E29" w:rsidP="00701E29">
      <w:pPr>
        <w:pStyle w:val="Descripcin"/>
        <w:keepNext/>
        <w:jc w:val="center"/>
        <w:rPr>
          <w:i w:val="0"/>
          <w:iCs w:val="0"/>
          <w:color w:val="auto"/>
          <w:sz w:val="24"/>
          <w:szCs w:val="24"/>
        </w:rPr>
      </w:pPr>
      <w:bookmarkStart w:id="150" w:name="_Ref224006030"/>
      <w:bookmarkStart w:id="151" w:name="_Toc228652289"/>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17</w:t>
      </w:r>
      <w:r w:rsidRPr="0033200D">
        <w:rPr>
          <w:b/>
          <w:bCs/>
          <w:i w:val="0"/>
          <w:iCs w:val="0"/>
          <w:color w:val="auto"/>
          <w:sz w:val="24"/>
          <w:szCs w:val="24"/>
        </w:rPr>
        <w:fldChar w:fldCharType="end"/>
      </w:r>
      <w:bookmarkEnd w:id="150"/>
      <w:r w:rsidRPr="0033200D">
        <w:rPr>
          <w:i w:val="0"/>
          <w:iCs w:val="0"/>
          <w:color w:val="auto"/>
          <w:sz w:val="24"/>
          <w:szCs w:val="24"/>
        </w:rPr>
        <w:t xml:space="preserve"> Especificación del requisito REQ-FUNC-008.</w:t>
      </w:r>
      <w:bookmarkEnd w:id="151"/>
    </w:p>
    <w:tbl>
      <w:tblPr>
        <w:tblStyle w:val="Tablanormal2"/>
        <w:tblW w:w="5000" w:type="pct"/>
        <w:tblLook w:val="04A0" w:firstRow="1" w:lastRow="0" w:firstColumn="1" w:lastColumn="0" w:noHBand="0" w:noVBand="1"/>
      </w:tblPr>
      <w:tblGrid>
        <w:gridCol w:w="1339"/>
        <w:gridCol w:w="7165"/>
      </w:tblGrid>
      <w:tr w:rsidR="00377ACC" w:rsidRPr="00377ACC" w14:paraId="0A4D4AA5"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6CF8365D"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094A8141"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REQ-FUNC-008</w:t>
            </w:r>
          </w:p>
        </w:tc>
      </w:tr>
      <w:tr w:rsidR="00377ACC" w:rsidRPr="00377ACC" w14:paraId="47F050B9"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52355FF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64AFD0F6"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Registro de caso de uso</w:t>
            </w:r>
          </w:p>
        </w:tc>
      </w:tr>
      <w:tr w:rsidR="00377ACC" w:rsidRPr="00377ACC" w14:paraId="450AD163" w14:textId="77777777" w:rsidTr="006948C0">
        <w:tc>
          <w:tcPr>
            <w:cnfStyle w:val="001000000000" w:firstRow="0" w:lastRow="0" w:firstColumn="1" w:lastColumn="0" w:oddVBand="0" w:evenVBand="0" w:oddHBand="0" w:evenHBand="0" w:firstRowFirstColumn="0" w:firstRowLastColumn="0" w:lastRowFirstColumn="0" w:lastRowLastColumn="0"/>
            <w:tcW w:w="787" w:type="pct"/>
          </w:tcPr>
          <w:p w14:paraId="69559D80"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14881E9B" w14:textId="1D6FA022" w:rsidR="00377ACC" w:rsidRPr="00377ACC" w:rsidRDefault="009B71C2"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permitir al usuario registrar un caso de uso expandido con nombre, actor, descripción, precondiciones, flujo principal como lista ordenada de pasos, flujos alternativos y postcondiciones.</w:t>
            </w:r>
          </w:p>
        </w:tc>
      </w:tr>
      <w:tr w:rsidR="00377ACC" w:rsidRPr="00377ACC" w14:paraId="35F9600A"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4B0F9BD4"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30D9FE31"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06CA01F0" w14:textId="77777777" w:rsidTr="006948C0">
        <w:tc>
          <w:tcPr>
            <w:cnfStyle w:val="001000000000" w:firstRow="0" w:lastRow="0" w:firstColumn="1" w:lastColumn="0" w:oddVBand="0" w:evenVBand="0" w:oddHBand="0" w:evenHBand="0" w:firstRowFirstColumn="0" w:firstRowLastColumn="0" w:lastRowFirstColumn="0" w:lastRowLastColumn="0"/>
            <w:tcW w:w="787" w:type="pct"/>
          </w:tcPr>
          <w:p w14:paraId="3AE628FD"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2ABF4515"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Captura de especificaciones</w:t>
            </w:r>
          </w:p>
        </w:tc>
      </w:tr>
    </w:tbl>
    <w:p w14:paraId="4F23B6E6"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01E80654" w14:textId="5F7F42A3" w:rsidR="00701E29" w:rsidRPr="0033200D" w:rsidRDefault="00701E29" w:rsidP="00E304E8">
      <w:pPr>
        <w:pStyle w:val="Descripcin"/>
        <w:keepNext/>
        <w:spacing w:after="0"/>
        <w:jc w:val="center"/>
        <w:rPr>
          <w:i w:val="0"/>
          <w:iCs w:val="0"/>
          <w:color w:val="auto"/>
          <w:sz w:val="24"/>
          <w:szCs w:val="24"/>
        </w:rPr>
      </w:pPr>
      <w:bookmarkStart w:id="152" w:name="_Ref224006087"/>
      <w:bookmarkStart w:id="153" w:name="_Toc228652290"/>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18</w:t>
      </w:r>
      <w:r w:rsidRPr="0033200D">
        <w:rPr>
          <w:b/>
          <w:bCs/>
          <w:i w:val="0"/>
          <w:iCs w:val="0"/>
          <w:color w:val="auto"/>
          <w:sz w:val="24"/>
          <w:szCs w:val="24"/>
        </w:rPr>
        <w:fldChar w:fldCharType="end"/>
      </w:r>
      <w:bookmarkEnd w:id="152"/>
      <w:r w:rsidRPr="0033200D">
        <w:rPr>
          <w:i w:val="0"/>
          <w:iCs w:val="0"/>
          <w:color w:val="auto"/>
          <w:sz w:val="24"/>
          <w:szCs w:val="24"/>
        </w:rPr>
        <w:t xml:space="preserve"> Especificación del requisito REQ-FUNC-009.</w:t>
      </w:r>
      <w:bookmarkEnd w:id="153"/>
    </w:p>
    <w:tbl>
      <w:tblPr>
        <w:tblStyle w:val="Tablanormal2"/>
        <w:tblW w:w="5000" w:type="pct"/>
        <w:tblLook w:val="04A0" w:firstRow="1" w:lastRow="0" w:firstColumn="1" w:lastColumn="0" w:noHBand="0" w:noVBand="1"/>
      </w:tblPr>
      <w:tblGrid>
        <w:gridCol w:w="1339"/>
        <w:gridCol w:w="7165"/>
      </w:tblGrid>
      <w:tr w:rsidR="00377ACC" w:rsidRPr="00377ACC" w14:paraId="5696A03F"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0810869C"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Identificador</w:t>
            </w:r>
          </w:p>
        </w:tc>
        <w:tc>
          <w:tcPr>
            <w:tcW w:w="4213" w:type="pct"/>
          </w:tcPr>
          <w:p w14:paraId="7D08D314" w14:textId="77777777" w:rsidR="00377ACC" w:rsidRPr="00377ACC" w:rsidRDefault="00377ACC" w:rsidP="00E304E8">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REQ-FUNC-009</w:t>
            </w:r>
          </w:p>
        </w:tc>
      </w:tr>
      <w:tr w:rsidR="00377ACC" w:rsidRPr="00377ACC" w14:paraId="7C563B43"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6B8E85FF"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Nombre</w:t>
            </w:r>
          </w:p>
        </w:tc>
        <w:tc>
          <w:tcPr>
            <w:tcW w:w="4213" w:type="pct"/>
          </w:tcPr>
          <w:p w14:paraId="55B7842B" w14:textId="77777777" w:rsidR="00377ACC" w:rsidRPr="00377ACC" w:rsidRDefault="00377ACC" w:rsidP="00E304E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Registro de historia de usuario</w:t>
            </w:r>
          </w:p>
        </w:tc>
      </w:tr>
      <w:tr w:rsidR="00377ACC" w:rsidRPr="00377ACC" w14:paraId="4306DD4B"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132C6AC9"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Descripción</w:t>
            </w:r>
          </w:p>
        </w:tc>
        <w:tc>
          <w:tcPr>
            <w:tcW w:w="4213" w:type="pct"/>
          </w:tcPr>
          <w:p w14:paraId="2A0954CC" w14:textId="39F720C4" w:rsidR="00377ACC" w:rsidRPr="00377ACC" w:rsidRDefault="009B71C2" w:rsidP="00E304E8">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permitir al usuario registrar una historia de usuario con rol, funcionalidad deseada, beneficio esperado y criterios de aceptación.</w:t>
            </w:r>
          </w:p>
        </w:tc>
      </w:tr>
      <w:tr w:rsidR="00377ACC" w:rsidRPr="00377ACC" w14:paraId="04D4C0DD"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79644F26"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Prioridad</w:t>
            </w:r>
          </w:p>
        </w:tc>
        <w:tc>
          <w:tcPr>
            <w:tcW w:w="4213" w:type="pct"/>
          </w:tcPr>
          <w:p w14:paraId="183D5AE5" w14:textId="77777777" w:rsidR="00377ACC" w:rsidRPr="00377ACC" w:rsidRDefault="00377ACC" w:rsidP="00E304E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70860097"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70F77E34"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Módulo</w:t>
            </w:r>
          </w:p>
        </w:tc>
        <w:tc>
          <w:tcPr>
            <w:tcW w:w="4213" w:type="pct"/>
          </w:tcPr>
          <w:p w14:paraId="61B17944" w14:textId="77777777" w:rsidR="00377ACC" w:rsidRPr="00377ACC" w:rsidRDefault="00377ACC" w:rsidP="00E304E8">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Captura de especificaciones</w:t>
            </w:r>
          </w:p>
        </w:tc>
      </w:tr>
    </w:tbl>
    <w:p w14:paraId="3BC8A4DD" w14:textId="6C24C426" w:rsidR="002F62A1" w:rsidRPr="009B71C2" w:rsidRDefault="0033200D" w:rsidP="009B71C2">
      <w:pPr>
        <w:spacing w:line="360" w:lineRule="auto"/>
        <w:jc w:val="center"/>
        <w:rPr>
          <w:rFonts w:cs="Times New Roman"/>
          <w:b/>
          <w:bCs/>
        </w:rPr>
      </w:pPr>
      <w:r>
        <w:rPr>
          <w:rFonts w:cs="Times New Roman"/>
          <w:b/>
          <w:bCs/>
        </w:rPr>
        <w:t xml:space="preserve">Elaborado por: </w:t>
      </w:r>
      <w:r w:rsidRPr="0076706A">
        <w:rPr>
          <w:rFonts w:cs="Times New Roman"/>
        </w:rPr>
        <w:t>Autor</w:t>
      </w:r>
    </w:p>
    <w:p w14:paraId="317A2F5C" w14:textId="628564E1" w:rsidR="00BE63A8" w:rsidRPr="0033200D" w:rsidRDefault="00BE63A8" w:rsidP="00BE63A8">
      <w:pPr>
        <w:pStyle w:val="Descripcin"/>
        <w:keepNext/>
        <w:jc w:val="center"/>
        <w:rPr>
          <w:i w:val="0"/>
          <w:iCs w:val="0"/>
          <w:color w:val="auto"/>
          <w:sz w:val="24"/>
          <w:szCs w:val="24"/>
        </w:rPr>
      </w:pPr>
      <w:bookmarkStart w:id="154" w:name="_Ref224006151"/>
      <w:bookmarkStart w:id="155" w:name="_Toc228652291"/>
      <w:r w:rsidRPr="0033200D">
        <w:rPr>
          <w:b/>
          <w:bCs/>
          <w:i w:val="0"/>
          <w:iCs w:val="0"/>
          <w:color w:val="auto"/>
          <w:sz w:val="24"/>
          <w:szCs w:val="24"/>
        </w:rPr>
        <w:lastRenderedPageBreak/>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19</w:t>
      </w:r>
      <w:r w:rsidRPr="0033200D">
        <w:rPr>
          <w:b/>
          <w:bCs/>
          <w:i w:val="0"/>
          <w:iCs w:val="0"/>
          <w:color w:val="auto"/>
          <w:sz w:val="24"/>
          <w:szCs w:val="24"/>
        </w:rPr>
        <w:fldChar w:fldCharType="end"/>
      </w:r>
      <w:bookmarkEnd w:id="154"/>
      <w:r w:rsidRPr="0033200D">
        <w:rPr>
          <w:b/>
          <w:bCs/>
          <w:i w:val="0"/>
          <w:iCs w:val="0"/>
          <w:color w:val="auto"/>
          <w:sz w:val="24"/>
          <w:szCs w:val="24"/>
        </w:rPr>
        <w:t xml:space="preserve"> </w:t>
      </w:r>
      <w:r w:rsidRPr="0033200D">
        <w:rPr>
          <w:i w:val="0"/>
          <w:iCs w:val="0"/>
          <w:color w:val="auto"/>
          <w:sz w:val="24"/>
          <w:szCs w:val="24"/>
        </w:rPr>
        <w:t>Especificación del requisito REQ-FUNC-010.</w:t>
      </w:r>
      <w:bookmarkEnd w:id="155"/>
    </w:p>
    <w:tbl>
      <w:tblPr>
        <w:tblStyle w:val="Tablanormal2"/>
        <w:tblW w:w="5000" w:type="pct"/>
        <w:tblLook w:val="04A0" w:firstRow="1" w:lastRow="0" w:firstColumn="1" w:lastColumn="0" w:noHBand="0" w:noVBand="1"/>
      </w:tblPr>
      <w:tblGrid>
        <w:gridCol w:w="1339"/>
        <w:gridCol w:w="7165"/>
      </w:tblGrid>
      <w:tr w:rsidR="00377ACC" w:rsidRPr="00377ACC" w14:paraId="62254560"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0A2D342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0336A359"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REQ-FUNC-010</w:t>
            </w:r>
          </w:p>
        </w:tc>
      </w:tr>
      <w:tr w:rsidR="00377ACC" w:rsidRPr="00377ACC" w14:paraId="46C7CC4F"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4AE36EFC"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122594BD"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Edición y eliminación de especificaciones</w:t>
            </w:r>
          </w:p>
        </w:tc>
      </w:tr>
      <w:tr w:rsidR="00377ACC" w:rsidRPr="00377ACC" w14:paraId="6C7D9C50"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79F5CEA2"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6605182E" w14:textId="0D4C97E3" w:rsidR="00377ACC" w:rsidRPr="00377ACC" w:rsidRDefault="009B71C2"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permitir editar o eliminar cualquier especificación registrada, actualizando automáticamente los vínculos con las pruebas generadas a partir de ella.</w:t>
            </w:r>
          </w:p>
        </w:tc>
      </w:tr>
      <w:tr w:rsidR="00377ACC" w:rsidRPr="00377ACC" w14:paraId="49B95A4A"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29E28FB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73B0339F"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Media</w:t>
            </w:r>
          </w:p>
        </w:tc>
      </w:tr>
      <w:tr w:rsidR="00377ACC" w:rsidRPr="00377ACC" w14:paraId="624FFC61"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66C9A8B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615A5A88"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Captura de especificaciones</w:t>
            </w:r>
          </w:p>
        </w:tc>
      </w:tr>
    </w:tbl>
    <w:p w14:paraId="0B8B3EB7"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1B487D9C" w14:textId="51292CC8" w:rsidR="009B71C2" w:rsidRDefault="009B71C2" w:rsidP="00377ACC">
      <w:pPr>
        <w:spacing w:line="360" w:lineRule="auto"/>
        <w:jc w:val="both"/>
        <w:rPr>
          <w:rFonts w:cs="Times New Roman"/>
        </w:rPr>
      </w:pPr>
      <w:r w:rsidRPr="009B71C2">
        <w:rPr>
          <w:rFonts w:cs="Times New Roman"/>
        </w:rPr>
        <w:t xml:space="preserve">El módulo de generación de pruebas es el componente diferenciador de </w:t>
      </w:r>
      <w:proofErr w:type="spellStart"/>
      <w:r w:rsidRPr="009B71C2">
        <w:rPr>
          <w:rFonts w:cs="Times New Roman"/>
        </w:rPr>
        <w:t>TDDMachine</w:t>
      </w:r>
      <w:proofErr w:type="spellEnd"/>
      <w:r w:rsidRPr="009B71C2">
        <w:rPr>
          <w:rFonts w:cs="Times New Roman"/>
        </w:rPr>
        <w:t xml:space="preserve">; procesa cada tipo de especificación para producir código </w:t>
      </w:r>
      <w:proofErr w:type="spellStart"/>
      <w:r w:rsidRPr="009B71C2">
        <w:rPr>
          <w:rFonts w:cs="Times New Roman"/>
        </w:rPr>
        <w:t>pytest</w:t>
      </w:r>
      <w:proofErr w:type="spellEnd"/>
      <w:r w:rsidRPr="009B71C2">
        <w:rPr>
          <w:rFonts w:cs="Times New Roman"/>
        </w:rPr>
        <w:t xml:space="preserve"> estructurado. Las </w:t>
      </w:r>
      <w:r>
        <w:rPr>
          <w:rFonts w:cs="Times New Roman"/>
        </w:rPr>
        <w:t>t</w:t>
      </w:r>
      <w:r w:rsidRPr="009B71C2">
        <w:rPr>
          <w:rFonts w:cs="Times New Roman"/>
        </w:rPr>
        <w:t xml:space="preserve">ablas </w:t>
      </w:r>
      <w:r>
        <w:rPr>
          <w:rFonts w:cs="Times New Roman"/>
        </w:rPr>
        <w:fldChar w:fldCharType="begin"/>
      </w:r>
      <w:r>
        <w:rPr>
          <w:rFonts w:cs="Times New Roman"/>
        </w:rPr>
        <w:instrText xml:space="preserve"> REF _Ref224006225 \h </w:instrText>
      </w:r>
      <w:r>
        <w:rPr>
          <w:rFonts w:cs="Times New Roman"/>
        </w:rPr>
      </w:r>
      <w:r>
        <w:rPr>
          <w:rFonts w:cs="Times New Roman"/>
        </w:rPr>
        <w:fldChar w:fldCharType="separate"/>
      </w:r>
      <w:r w:rsidR="007244C0" w:rsidRPr="0033200D">
        <w:rPr>
          <w:b/>
          <w:bCs/>
        </w:rPr>
        <w:t xml:space="preserve">Tabla </w:t>
      </w:r>
      <w:r w:rsidR="007244C0">
        <w:rPr>
          <w:b/>
          <w:bCs/>
          <w:i/>
          <w:iCs/>
          <w:noProof/>
        </w:rPr>
        <w:t>20</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_Ref224006279 \h </w:instrText>
      </w:r>
      <w:r>
        <w:rPr>
          <w:rFonts w:cs="Times New Roman"/>
        </w:rPr>
      </w:r>
      <w:r>
        <w:rPr>
          <w:rFonts w:cs="Times New Roman"/>
        </w:rPr>
        <w:fldChar w:fldCharType="separate"/>
      </w:r>
      <w:r w:rsidR="007244C0" w:rsidRPr="0033200D">
        <w:rPr>
          <w:b/>
          <w:bCs/>
        </w:rPr>
        <w:t xml:space="preserve">Tabla </w:t>
      </w:r>
      <w:r w:rsidR="007244C0">
        <w:rPr>
          <w:b/>
          <w:bCs/>
          <w:i/>
          <w:iCs/>
          <w:noProof/>
        </w:rPr>
        <w:t>21</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_Ref224006342 \h </w:instrText>
      </w:r>
      <w:r>
        <w:rPr>
          <w:rFonts w:cs="Times New Roman"/>
        </w:rPr>
      </w:r>
      <w:r>
        <w:rPr>
          <w:rFonts w:cs="Times New Roman"/>
        </w:rPr>
        <w:fldChar w:fldCharType="separate"/>
      </w:r>
      <w:r w:rsidR="007244C0" w:rsidRPr="0033200D">
        <w:rPr>
          <w:b/>
          <w:bCs/>
        </w:rPr>
        <w:t xml:space="preserve">Tabla </w:t>
      </w:r>
      <w:r w:rsidR="007244C0">
        <w:rPr>
          <w:b/>
          <w:bCs/>
          <w:i/>
          <w:iCs/>
          <w:noProof/>
        </w:rPr>
        <w:t>22</w:t>
      </w:r>
      <w:r>
        <w:rPr>
          <w:rFonts w:cs="Times New Roman"/>
        </w:rPr>
        <w:fldChar w:fldCharType="end"/>
      </w:r>
      <w:r>
        <w:rPr>
          <w:rFonts w:cs="Times New Roman"/>
        </w:rPr>
        <w:t xml:space="preserve"> y </w:t>
      </w:r>
      <w:r>
        <w:rPr>
          <w:rFonts w:cs="Times New Roman"/>
        </w:rPr>
        <w:fldChar w:fldCharType="begin"/>
      </w:r>
      <w:r>
        <w:rPr>
          <w:rFonts w:cs="Times New Roman"/>
        </w:rPr>
        <w:instrText xml:space="preserve"> REF _Ref224006408 \h </w:instrText>
      </w:r>
      <w:r>
        <w:rPr>
          <w:rFonts w:cs="Times New Roman"/>
        </w:rPr>
      </w:r>
      <w:r>
        <w:rPr>
          <w:rFonts w:cs="Times New Roman"/>
        </w:rPr>
        <w:fldChar w:fldCharType="separate"/>
      </w:r>
      <w:r w:rsidR="007244C0" w:rsidRPr="0033200D">
        <w:rPr>
          <w:b/>
          <w:bCs/>
        </w:rPr>
        <w:t xml:space="preserve">Tabla </w:t>
      </w:r>
      <w:r w:rsidR="007244C0">
        <w:rPr>
          <w:b/>
          <w:bCs/>
          <w:i/>
          <w:iCs/>
          <w:noProof/>
        </w:rPr>
        <w:t>23</w:t>
      </w:r>
      <w:r>
        <w:rPr>
          <w:rFonts w:cs="Times New Roman"/>
        </w:rPr>
        <w:fldChar w:fldCharType="end"/>
      </w:r>
      <w:r w:rsidRPr="009B71C2">
        <w:rPr>
          <w:rFonts w:cs="Times New Roman"/>
        </w:rPr>
        <w:t xml:space="preserve"> presentan los requisitos de generación y regeneración de pruebas.</w:t>
      </w:r>
    </w:p>
    <w:p w14:paraId="47DA48D1" w14:textId="61EF53F7" w:rsidR="00BE63A8" w:rsidRPr="0033200D" w:rsidRDefault="00BE63A8" w:rsidP="00BE63A8">
      <w:pPr>
        <w:pStyle w:val="Descripcin"/>
        <w:keepNext/>
        <w:jc w:val="center"/>
        <w:rPr>
          <w:i w:val="0"/>
          <w:iCs w:val="0"/>
          <w:color w:val="auto"/>
          <w:sz w:val="24"/>
          <w:szCs w:val="24"/>
        </w:rPr>
      </w:pPr>
      <w:bookmarkStart w:id="156" w:name="_Ref224006225"/>
      <w:bookmarkStart w:id="157" w:name="_Toc228652292"/>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20</w:t>
      </w:r>
      <w:r w:rsidRPr="0033200D">
        <w:rPr>
          <w:b/>
          <w:bCs/>
          <w:i w:val="0"/>
          <w:iCs w:val="0"/>
          <w:color w:val="auto"/>
          <w:sz w:val="24"/>
          <w:szCs w:val="24"/>
        </w:rPr>
        <w:fldChar w:fldCharType="end"/>
      </w:r>
      <w:bookmarkEnd w:id="156"/>
      <w:r w:rsidRPr="0033200D">
        <w:rPr>
          <w:i w:val="0"/>
          <w:iCs w:val="0"/>
          <w:color w:val="auto"/>
          <w:sz w:val="24"/>
          <w:szCs w:val="24"/>
        </w:rPr>
        <w:t xml:space="preserve"> Especificación del requisito REQ-FUNC-011.</w:t>
      </w:r>
      <w:bookmarkEnd w:id="157"/>
    </w:p>
    <w:tbl>
      <w:tblPr>
        <w:tblStyle w:val="Tablanormal2"/>
        <w:tblW w:w="5000" w:type="pct"/>
        <w:tblLook w:val="04A0" w:firstRow="1" w:lastRow="0" w:firstColumn="1" w:lastColumn="0" w:noHBand="0" w:noVBand="1"/>
      </w:tblPr>
      <w:tblGrid>
        <w:gridCol w:w="1339"/>
        <w:gridCol w:w="7165"/>
      </w:tblGrid>
      <w:tr w:rsidR="00377ACC" w:rsidRPr="00377ACC" w14:paraId="4A7F0299"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765348A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7417A76D"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REQ-FUNC-011</w:t>
            </w:r>
          </w:p>
        </w:tc>
      </w:tr>
      <w:tr w:rsidR="00377ACC" w:rsidRPr="00377ACC" w14:paraId="05AD565D"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0593871F"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07B35415"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Generación de pruebas desde requisito funcional</w:t>
            </w:r>
          </w:p>
        </w:tc>
      </w:tr>
      <w:tr w:rsidR="00377ACC" w:rsidRPr="00377ACC" w14:paraId="3BB9F2E1"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65D6F21E"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02135BEB"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 xml:space="preserve">El sistema debe enviar el contenido de un requisito funcional a la API de Claude y recibir código </w:t>
            </w:r>
            <w:proofErr w:type="spellStart"/>
            <w:r w:rsidRPr="00377ACC">
              <w:rPr>
                <w:rFonts w:cs="Times New Roman"/>
                <w:sz w:val="20"/>
                <w:szCs w:val="20"/>
              </w:rPr>
              <w:t>PyTest</w:t>
            </w:r>
            <w:proofErr w:type="spellEnd"/>
            <w:r w:rsidRPr="00377ACC">
              <w:rPr>
                <w:rFonts w:cs="Times New Roman"/>
                <w:sz w:val="20"/>
                <w:szCs w:val="20"/>
              </w:rPr>
              <w:t xml:space="preserve"> estructurado con aserciones, fixtures y documentación.</w:t>
            </w:r>
          </w:p>
        </w:tc>
      </w:tr>
      <w:tr w:rsidR="00377ACC" w:rsidRPr="00377ACC" w14:paraId="3694FA47"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67A7778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1EA18C6D"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1212365B"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0C5256F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4DDF7ED9"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Generación de pruebas</w:t>
            </w:r>
          </w:p>
        </w:tc>
      </w:tr>
    </w:tbl>
    <w:p w14:paraId="3937900F" w14:textId="5E1FDDF4" w:rsidR="002F62A1" w:rsidRPr="009B71C2" w:rsidRDefault="0033200D" w:rsidP="009B71C2">
      <w:pPr>
        <w:spacing w:line="360" w:lineRule="auto"/>
        <w:jc w:val="center"/>
        <w:rPr>
          <w:rFonts w:cs="Times New Roman"/>
          <w:b/>
          <w:bCs/>
        </w:rPr>
      </w:pPr>
      <w:r>
        <w:rPr>
          <w:rFonts w:cs="Times New Roman"/>
          <w:b/>
          <w:bCs/>
        </w:rPr>
        <w:t xml:space="preserve">Elaborado por: </w:t>
      </w:r>
      <w:r w:rsidRPr="0076706A">
        <w:rPr>
          <w:rFonts w:cs="Times New Roman"/>
        </w:rPr>
        <w:t>Autor</w:t>
      </w:r>
    </w:p>
    <w:p w14:paraId="5422C772" w14:textId="68ADB11D" w:rsidR="00BE63A8" w:rsidRPr="0033200D" w:rsidRDefault="00BE63A8" w:rsidP="00BE63A8">
      <w:pPr>
        <w:pStyle w:val="Descripcin"/>
        <w:keepNext/>
        <w:jc w:val="center"/>
        <w:rPr>
          <w:i w:val="0"/>
          <w:iCs w:val="0"/>
          <w:color w:val="auto"/>
          <w:sz w:val="24"/>
          <w:szCs w:val="24"/>
        </w:rPr>
      </w:pPr>
      <w:bookmarkStart w:id="158" w:name="_Ref224006279"/>
      <w:bookmarkStart w:id="159" w:name="_Toc228652293"/>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21</w:t>
      </w:r>
      <w:r w:rsidRPr="0033200D">
        <w:rPr>
          <w:b/>
          <w:bCs/>
          <w:i w:val="0"/>
          <w:iCs w:val="0"/>
          <w:color w:val="auto"/>
          <w:sz w:val="24"/>
          <w:szCs w:val="24"/>
        </w:rPr>
        <w:fldChar w:fldCharType="end"/>
      </w:r>
      <w:bookmarkEnd w:id="158"/>
      <w:r w:rsidRPr="0033200D">
        <w:rPr>
          <w:i w:val="0"/>
          <w:iCs w:val="0"/>
          <w:color w:val="auto"/>
          <w:sz w:val="24"/>
          <w:szCs w:val="24"/>
        </w:rPr>
        <w:t xml:space="preserve"> Especificación del requisito REQ-FUNC-012.</w:t>
      </w:r>
      <w:bookmarkEnd w:id="159"/>
    </w:p>
    <w:tbl>
      <w:tblPr>
        <w:tblStyle w:val="Tablanormal2"/>
        <w:tblW w:w="5000" w:type="pct"/>
        <w:tblLook w:val="04A0" w:firstRow="1" w:lastRow="0" w:firstColumn="1" w:lastColumn="0" w:noHBand="0" w:noVBand="1"/>
      </w:tblPr>
      <w:tblGrid>
        <w:gridCol w:w="1339"/>
        <w:gridCol w:w="7165"/>
      </w:tblGrid>
      <w:tr w:rsidR="00377ACC" w:rsidRPr="00377ACC" w14:paraId="4243E629"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314C42D0"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55ABFE34"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REQ-FUNC-012</w:t>
            </w:r>
          </w:p>
        </w:tc>
      </w:tr>
      <w:tr w:rsidR="00377ACC" w:rsidRPr="00377ACC" w14:paraId="23D4CCE3"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41E1817F"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0331AD5F"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Generación de pruebas desde caso de uso</w:t>
            </w:r>
          </w:p>
        </w:tc>
      </w:tr>
      <w:tr w:rsidR="00377ACC" w:rsidRPr="00377ACC" w14:paraId="79D49361"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35C4DCDC"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5C59BDD6"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El sistema debe generar pruebas de integración a partir de un caso de uso expandido, cubriendo el flujo normal y los flujos excepcionales definidos.</w:t>
            </w:r>
          </w:p>
        </w:tc>
      </w:tr>
      <w:tr w:rsidR="00377ACC" w:rsidRPr="00377ACC" w14:paraId="09784716"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6B26EBDE"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4F3398C3"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16F99745"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664BCD1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0507CABE"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Generación de pruebas</w:t>
            </w:r>
          </w:p>
        </w:tc>
      </w:tr>
    </w:tbl>
    <w:p w14:paraId="6FD1AA71"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1073776E" w14:textId="443818BA" w:rsidR="00BE63A8" w:rsidRPr="0033200D" w:rsidRDefault="00BE63A8" w:rsidP="00BE63A8">
      <w:pPr>
        <w:pStyle w:val="Descripcin"/>
        <w:keepNext/>
        <w:jc w:val="center"/>
        <w:rPr>
          <w:i w:val="0"/>
          <w:iCs w:val="0"/>
          <w:color w:val="auto"/>
          <w:sz w:val="24"/>
          <w:szCs w:val="24"/>
        </w:rPr>
      </w:pPr>
      <w:bookmarkStart w:id="160" w:name="_Ref224006342"/>
      <w:bookmarkStart w:id="161" w:name="_Toc228652294"/>
      <w:r w:rsidRPr="0033200D">
        <w:rPr>
          <w:b/>
          <w:bCs/>
          <w:i w:val="0"/>
          <w:iCs w:val="0"/>
          <w:color w:val="auto"/>
          <w:sz w:val="24"/>
          <w:szCs w:val="24"/>
        </w:rPr>
        <w:lastRenderedPageBreak/>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22</w:t>
      </w:r>
      <w:r w:rsidRPr="0033200D">
        <w:rPr>
          <w:b/>
          <w:bCs/>
          <w:i w:val="0"/>
          <w:iCs w:val="0"/>
          <w:color w:val="auto"/>
          <w:sz w:val="24"/>
          <w:szCs w:val="24"/>
        </w:rPr>
        <w:fldChar w:fldCharType="end"/>
      </w:r>
      <w:bookmarkEnd w:id="160"/>
      <w:r w:rsidRPr="0033200D">
        <w:rPr>
          <w:i w:val="0"/>
          <w:iCs w:val="0"/>
          <w:color w:val="auto"/>
          <w:sz w:val="24"/>
          <w:szCs w:val="24"/>
        </w:rPr>
        <w:t xml:space="preserve"> Especificación del requisito REQ-FUNC-013.</w:t>
      </w:r>
      <w:bookmarkEnd w:id="161"/>
    </w:p>
    <w:tbl>
      <w:tblPr>
        <w:tblStyle w:val="Tablanormal2"/>
        <w:tblW w:w="5000" w:type="pct"/>
        <w:tblLook w:val="04A0" w:firstRow="1" w:lastRow="0" w:firstColumn="1" w:lastColumn="0" w:noHBand="0" w:noVBand="1"/>
      </w:tblPr>
      <w:tblGrid>
        <w:gridCol w:w="1339"/>
        <w:gridCol w:w="7165"/>
      </w:tblGrid>
      <w:tr w:rsidR="00377ACC" w:rsidRPr="00377ACC" w14:paraId="5AEF5CBA"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35C1ABD4"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61E9A1C1"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REQ-FUNC-013</w:t>
            </w:r>
          </w:p>
        </w:tc>
      </w:tr>
      <w:tr w:rsidR="00377ACC" w:rsidRPr="00377ACC" w14:paraId="16CFF01F"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2BC52FD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46C88CD7"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Generación de pruebas desde historia de usuario</w:t>
            </w:r>
          </w:p>
        </w:tc>
      </w:tr>
      <w:tr w:rsidR="00377ACC" w:rsidRPr="00377ACC" w14:paraId="103D0736"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423B8AD6"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014A08B7"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El sistema debe generar pruebas de sistema a partir de historias de usuario, incluyendo criterios de aceptación como aserciones verificables.</w:t>
            </w:r>
          </w:p>
        </w:tc>
      </w:tr>
      <w:tr w:rsidR="00377ACC" w:rsidRPr="00377ACC" w14:paraId="4142E582"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104A54F9"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0EAA95D6"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612BF0B4"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3E6B753F"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3B7DB8EB"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Generación de pruebas</w:t>
            </w:r>
          </w:p>
        </w:tc>
      </w:tr>
    </w:tbl>
    <w:p w14:paraId="3D817E6B" w14:textId="22B71EF4" w:rsidR="006948C0" w:rsidRPr="009B71C2" w:rsidRDefault="0033200D" w:rsidP="009B71C2">
      <w:pPr>
        <w:spacing w:line="360" w:lineRule="auto"/>
        <w:jc w:val="center"/>
        <w:rPr>
          <w:rFonts w:cs="Times New Roman"/>
          <w:b/>
          <w:bCs/>
        </w:rPr>
      </w:pPr>
      <w:r>
        <w:rPr>
          <w:rFonts w:cs="Times New Roman"/>
          <w:b/>
          <w:bCs/>
        </w:rPr>
        <w:t xml:space="preserve">Elaborado por: </w:t>
      </w:r>
      <w:r w:rsidRPr="0076706A">
        <w:rPr>
          <w:rFonts w:cs="Times New Roman"/>
        </w:rPr>
        <w:t>Autor</w:t>
      </w:r>
    </w:p>
    <w:p w14:paraId="22185B46" w14:textId="1C77287B" w:rsidR="00BE63A8" w:rsidRPr="0033200D" w:rsidRDefault="00BE63A8" w:rsidP="00BE63A8">
      <w:pPr>
        <w:pStyle w:val="Descripcin"/>
        <w:keepNext/>
        <w:jc w:val="center"/>
        <w:rPr>
          <w:i w:val="0"/>
          <w:iCs w:val="0"/>
          <w:color w:val="auto"/>
          <w:sz w:val="24"/>
          <w:szCs w:val="24"/>
        </w:rPr>
      </w:pPr>
      <w:bookmarkStart w:id="162" w:name="_Ref224006408"/>
      <w:bookmarkStart w:id="163" w:name="_Toc228652295"/>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23</w:t>
      </w:r>
      <w:r w:rsidRPr="0033200D">
        <w:rPr>
          <w:b/>
          <w:bCs/>
          <w:i w:val="0"/>
          <w:iCs w:val="0"/>
          <w:color w:val="auto"/>
          <w:sz w:val="24"/>
          <w:szCs w:val="24"/>
        </w:rPr>
        <w:fldChar w:fldCharType="end"/>
      </w:r>
      <w:bookmarkEnd w:id="162"/>
      <w:r w:rsidRPr="0033200D">
        <w:rPr>
          <w:b/>
          <w:bCs/>
          <w:i w:val="0"/>
          <w:iCs w:val="0"/>
          <w:color w:val="auto"/>
          <w:sz w:val="24"/>
          <w:szCs w:val="24"/>
        </w:rPr>
        <w:t xml:space="preserve"> </w:t>
      </w:r>
      <w:r w:rsidRPr="0033200D">
        <w:rPr>
          <w:i w:val="0"/>
          <w:iCs w:val="0"/>
          <w:color w:val="auto"/>
          <w:sz w:val="24"/>
          <w:szCs w:val="24"/>
        </w:rPr>
        <w:t>Especificación del requisito REQ-FUNC-014.</w:t>
      </w:r>
      <w:bookmarkEnd w:id="163"/>
    </w:p>
    <w:tbl>
      <w:tblPr>
        <w:tblStyle w:val="Tablanormal2"/>
        <w:tblW w:w="5000" w:type="pct"/>
        <w:tblLook w:val="04A0" w:firstRow="1" w:lastRow="0" w:firstColumn="1" w:lastColumn="0" w:noHBand="0" w:noVBand="1"/>
      </w:tblPr>
      <w:tblGrid>
        <w:gridCol w:w="1339"/>
        <w:gridCol w:w="7165"/>
      </w:tblGrid>
      <w:tr w:rsidR="00377ACC" w:rsidRPr="00377ACC" w14:paraId="01331089"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138C4E02"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08996E8F"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REQ-FUNC-014</w:t>
            </w:r>
          </w:p>
        </w:tc>
      </w:tr>
      <w:tr w:rsidR="00377ACC" w:rsidRPr="00377ACC" w14:paraId="01E41195"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1F0E0E2B"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79425C83"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Regeneración de prueba existente</w:t>
            </w:r>
          </w:p>
        </w:tc>
      </w:tr>
      <w:tr w:rsidR="00377ACC" w:rsidRPr="00377ACC" w14:paraId="0A6A36C2"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25831FED"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326C93AE"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 xml:space="preserve">El sistema debe permitir regenerar una prueba ya generada aplicando el mismo </w:t>
            </w:r>
            <w:proofErr w:type="spellStart"/>
            <w:r w:rsidRPr="00377ACC">
              <w:rPr>
                <w:rFonts w:cs="Times New Roman"/>
                <w:sz w:val="20"/>
                <w:szCs w:val="20"/>
              </w:rPr>
              <w:t>prompt</w:t>
            </w:r>
            <w:proofErr w:type="spellEnd"/>
            <w:r w:rsidRPr="00377ACC">
              <w:rPr>
                <w:rFonts w:cs="Times New Roman"/>
                <w:sz w:val="20"/>
                <w:szCs w:val="20"/>
              </w:rPr>
              <w:t xml:space="preserve"> con parámetros actualizados o ajustando manualmente el </w:t>
            </w:r>
            <w:proofErr w:type="spellStart"/>
            <w:r w:rsidRPr="00377ACC">
              <w:rPr>
                <w:rFonts w:cs="Times New Roman"/>
                <w:sz w:val="20"/>
                <w:szCs w:val="20"/>
              </w:rPr>
              <w:t>prompt</w:t>
            </w:r>
            <w:proofErr w:type="spellEnd"/>
            <w:r w:rsidRPr="00377ACC">
              <w:rPr>
                <w:rFonts w:cs="Times New Roman"/>
                <w:sz w:val="20"/>
                <w:szCs w:val="20"/>
              </w:rPr>
              <w:t xml:space="preserve"> antes del reenvío.</w:t>
            </w:r>
          </w:p>
        </w:tc>
      </w:tr>
      <w:tr w:rsidR="00377ACC" w:rsidRPr="00377ACC" w14:paraId="75138892"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27C35AF6"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0C8568D6"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Media</w:t>
            </w:r>
          </w:p>
        </w:tc>
      </w:tr>
      <w:tr w:rsidR="00377ACC" w:rsidRPr="00377ACC" w14:paraId="1E8F5120"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096B370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712B209E"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Generación de pruebas</w:t>
            </w:r>
          </w:p>
        </w:tc>
      </w:tr>
    </w:tbl>
    <w:p w14:paraId="3D768811"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2104322F" w14:textId="1C5A270D" w:rsidR="009B71C2" w:rsidRPr="00377ACC" w:rsidRDefault="009B71C2" w:rsidP="00377ACC">
      <w:pPr>
        <w:spacing w:line="360" w:lineRule="auto"/>
        <w:jc w:val="both"/>
        <w:rPr>
          <w:rFonts w:cs="Times New Roman"/>
        </w:rPr>
      </w:pPr>
      <w:r w:rsidRPr="009B71C2">
        <w:rPr>
          <w:rFonts w:cs="Times New Roman"/>
        </w:rPr>
        <w:t xml:space="preserve">El módulo de gestión de pruebas provee las capacidades de revisión, edición, control de estado y exportación del conjunto de pruebas generadas. Las </w:t>
      </w:r>
      <w:r>
        <w:rPr>
          <w:rFonts w:cs="Times New Roman"/>
        </w:rPr>
        <w:t>t</w:t>
      </w:r>
      <w:r w:rsidRPr="009B71C2">
        <w:rPr>
          <w:rFonts w:cs="Times New Roman"/>
        </w:rPr>
        <w:t xml:space="preserve">ablas </w:t>
      </w:r>
      <w:r>
        <w:rPr>
          <w:rFonts w:cs="Times New Roman"/>
        </w:rPr>
        <w:fldChar w:fldCharType="begin"/>
      </w:r>
      <w:r>
        <w:rPr>
          <w:rFonts w:cs="Times New Roman"/>
        </w:rPr>
        <w:instrText xml:space="preserve"> REF _Ref224006471 \h </w:instrText>
      </w:r>
      <w:r>
        <w:rPr>
          <w:rFonts w:cs="Times New Roman"/>
        </w:rPr>
      </w:r>
      <w:r>
        <w:rPr>
          <w:rFonts w:cs="Times New Roman"/>
        </w:rPr>
        <w:fldChar w:fldCharType="separate"/>
      </w:r>
      <w:r w:rsidR="007244C0" w:rsidRPr="0033200D">
        <w:rPr>
          <w:b/>
          <w:bCs/>
        </w:rPr>
        <w:t xml:space="preserve">Tabla </w:t>
      </w:r>
      <w:r w:rsidR="007244C0">
        <w:rPr>
          <w:b/>
          <w:bCs/>
          <w:i/>
          <w:iCs/>
          <w:noProof/>
        </w:rPr>
        <w:t>24</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_Ref224006545 \h </w:instrText>
      </w:r>
      <w:r>
        <w:rPr>
          <w:rFonts w:cs="Times New Roman"/>
        </w:rPr>
      </w:r>
      <w:r>
        <w:rPr>
          <w:rFonts w:cs="Times New Roman"/>
        </w:rPr>
        <w:fldChar w:fldCharType="separate"/>
      </w:r>
      <w:r w:rsidR="007244C0" w:rsidRPr="002036BA">
        <w:rPr>
          <w:b/>
          <w:bCs/>
        </w:rPr>
        <w:t xml:space="preserve">Tabla </w:t>
      </w:r>
      <w:r w:rsidR="007244C0">
        <w:rPr>
          <w:b/>
          <w:bCs/>
          <w:i/>
          <w:iCs/>
          <w:noProof/>
        </w:rPr>
        <w:t>25</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_Ref224006628 \h </w:instrText>
      </w:r>
      <w:r>
        <w:rPr>
          <w:rFonts w:cs="Times New Roman"/>
        </w:rPr>
      </w:r>
      <w:r>
        <w:rPr>
          <w:rFonts w:cs="Times New Roman"/>
        </w:rPr>
        <w:fldChar w:fldCharType="separate"/>
      </w:r>
      <w:r w:rsidR="007244C0" w:rsidRPr="0033200D">
        <w:rPr>
          <w:b/>
          <w:bCs/>
        </w:rPr>
        <w:t xml:space="preserve">Tabla </w:t>
      </w:r>
      <w:r w:rsidR="007244C0">
        <w:rPr>
          <w:b/>
          <w:bCs/>
          <w:i/>
          <w:iCs/>
          <w:noProof/>
        </w:rPr>
        <w:t>26</w:t>
      </w:r>
      <w:r>
        <w:rPr>
          <w:rFonts w:cs="Times New Roman"/>
        </w:rPr>
        <w:fldChar w:fldCharType="end"/>
      </w:r>
      <w:r>
        <w:rPr>
          <w:rFonts w:cs="Times New Roman"/>
        </w:rPr>
        <w:t xml:space="preserve"> y </w:t>
      </w:r>
      <w:r>
        <w:rPr>
          <w:rFonts w:cs="Times New Roman"/>
        </w:rPr>
        <w:fldChar w:fldCharType="begin"/>
      </w:r>
      <w:r>
        <w:rPr>
          <w:rFonts w:cs="Times New Roman"/>
        </w:rPr>
        <w:instrText xml:space="preserve"> REF _Ref224015694 \h </w:instrText>
      </w:r>
      <w:r>
        <w:rPr>
          <w:rFonts w:cs="Times New Roman"/>
        </w:rPr>
      </w:r>
      <w:r>
        <w:rPr>
          <w:rFonts w:cs="Times New Roman"/>
        </w:rPr>
        <w:fldChar w:fldCharType="separate"/>
      </w:r>
      <w:r w:rsidR="007244C0" w:rsidRPr="002036BA">
        <w:rPr>
          <w:b/>
          <w:bCs/>
        </w:rPr>
        <w:t xml:space="preserve">Tabla </w:t>
      </w:r>
      <w:r w:rsidR="007244C0">
        <w:rPr>
          <w:b/>
          <w:bCs/>
          <w:i/>
          <w:iCs/>
          <w:noProof/>
        </w:rPr>
        <w:t>27</w:t>
      </w:r>
      <w:r>
        <w:rPr>
          <w:rFonts w:cs="Times New Roman"/>
        </w:rPr>
        <w:fldChar w:fldCharType="end"/>
      </w:r>
      <w:r>
        <w:rPr>
          <w:rFonts w:cs="Times New Roman"/>
        </w:rPr>
        <w:t xml:space="preserve"> </w:t>
      </w:r>
      <w:r w:rsidRPr="009B71C2">
        <w:rPr>
          <w:rFonts w:cs="Times New Roman"/>
        </w:rPr>
        <w:t>presentan los requisitos correspondientes.</w:t>
      </w:r>
    </w:p>
    <w:p w14:paraId="1BFFEC48" w14:textId="5EF78027" w:rsidR="00BE63A8" w:rsidRPr="0033200D" w:rsidRDefault="00BE63A8" w:rsidP="00BE63A8">
      <w:pPr>
        <w:pStyle w:val="Descripcin"/>
        <w:keepNext/>
        <w:jc w:val="center"/>
        <w:rPr>
          <w:i w:val="0"/>
          <w:iCs w:val="0"/>
          <w:color w:val="auto"/>
          <w:sz w:val="24"/>
          <w:szCs w:val="24"/>
        </w:rPr>
      </w:pPr>
      <w:bookmarkStart w:id="164" w:name="_Ref224006471"/>
      <w:bookmarkStart w:id="165" w:name="_Toc228652296"/>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24</w:t>
      </w:r>
      <w:r w:rsidRPr="0033200D">
        <w:rPr>
          <w:b/>
          <w:bCs/>
          <w:i w:val="0"/>
          <w:iCs w:val="0"/>
          <w:color w:val="auto"/>
          <w:sz w:val="24"/>
          <w:szCs w:val="24"/>
        </w:rPr>
        <w:fldChar w:fldCharType="end"/>
      </w:r>
      <w:bookmarkEnd w:id="164"/>
      <w:r w:rsidRPr="0033200D">
        <w:rPr>
          <w:i w:val="0"/>
          <w:iCs w:val="0"/>
          <w:color w:val="auto"/>
          <w:sz w:val="24"/>
          <w:szCs w:val="24"/>
        </w:rPr>
        <w:t xml:space="preserve"> Especificación del requisito REQ-FUNC-015.</w:t>
      </w:r>
      <w:bookmarkEnd w:id="165"/>
    </w:p>
    <w:tbl>
      <w:tblPr>
        <w:tblStyle w:val="Tablanormal2"/>
        <w:tblW w:w="5000" w:type="pct"/>
        <w:tblLook w:val="04A0" w:firstRow="1" w:lastRow="0" w:firstColumn="1" w:lastColumn="0" w:noHBand="0" w:noVBand="1"/>
      </w:tblPr>
      <w:tblGrid>
        <w:gridCol w:w="1339"/>
        <w:gridCol w:w="7165"/>
      </w:tblGrid>
      <w:tr w:rsidR="00377ACC" w:rsidRPr="00377ACC" w14:paraId="501529C3"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69F189E9"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7244AFB2"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REQ-FUNC-015</w:t>
            </w:r>
          </w:p>
        </w:tc>
      </w:tr>
      <w:tr w:rsidR="00377ACC" w:rsidRPr="00377ACC" w14:paraId="3F867F1F"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56EFFF7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5028926F"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 xml:space="preserve">Edición de código de prueba con </w:t>
            </w:r>
            <w:proofErr w:type="spellStart"/>
            <w:r w:rsidRPr="00377ACC">
              <w:rPr>
                <w:rFonts w:cs="Times New Roman"/>
                <w:sz w:val="20"/>
                <w:szCs w:val="20"/>
              </w:rPr>
              <w:t>Monaco</w:t>
            </w:r>
            <w:proofErr w:type="spellEnd"/>
            <w:r w:rsidRPr="00377ACC">
              <w:rPr>
                <w:rFonts w:cs="Times New Roman"/>
                <w:sz w:val="20"/>
                <w:szCs w:val="20"/>
              </w:rPr>
              <w:t xml:space="preserve"> Editor</w:t>
            </w:r>
          </w:p>
        </w:tc>
      </w:tr>
      <w:tr w:rsidR="00377ACC" w:rsidRPr="00377ACC" w14:paraId="0337375D"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25C7971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74FC0420" w14:textId="6D4BDF7F" w:rsidR="00377ACC" w:rsidRPr="00377ACC" w:rsidRDefault="009B71C2"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presentar el código </w:t>
            </w:r>
            <w:proofErr w:type="spellStart"/>
            <w:r w:rsidRPr="009B71C2">
              <w:rPr>
                <w:rFonts w:cs="Times New Roman"/>
                <w:sz w:val="20"/>
                <w:szCs w:val="20"/>
              </w:rPr>
              <w:t>pytest</w:t>
            </w:r>
            <w:proofErr w:type="spellEnd"/>
            <w:r w:rsidRPr="009B71C2">
              <w:rPr>
                <w:rFonts w:cs="Times New Roman"/>
                <w:sz w:val="20"/>
                <w:szCs w:val="20"/>
              </w:rPr>
              <w:t xml:space="preserve"> generado en un editor integrado con resaltado de sintaxis Python, autocompletado y detección de errores en tiempo real.</w:t>
            </w:r>
          </w:p>
        </w:tc>
      </w:tr>
      <w:tr w:rsidR="00377ACC" w:rsidRPr="00377ACC" w14:paraId="03B89EB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7853A87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3C72306D"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2DACB6C3"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5CAC9EA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654F48E7"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pruebas</w:t>
            </w:r>
          </w:p>
        </w:tc>
      </w:tr>
    </w:tbl>
    <w:p w14:paraId="0E9ED48B" w14:textId="77B9AA69" w:rsidR="002F62A1" w:rsidRPr="009B71C2" w:rsidRDefault="0033200D" w:rsidP="009B71C2">
      <w:pPr>
        <w:spacing w:line="360" w:lineRule="auto"/>
        <w:jc w:val="center"/>
        <w:rPr>
          <w:rFonts w:cs="Times New Roman"/>
          <w:b/>
          <w:bCs/>
        </w:rPr>
      </w:pPr>
      <w:r>
        <w:rPr>
          <w:rFonts w:cs="Times New Roman"/>
          <w:b/>
          <w:bCs/>
        </w:rPr>
        <w:t xml:space="preserve">Elaborado por: </w:t>
      </w:r>
      <w:r w:rsidRPr="0076706A">
        <w:rPr>
          <w:rFonts w:cs="Times New Roman"/>
        </w:rPr>
        <w:t>Autor</w:t>
      </w:r>
    </w:p>
    <w:p w14:paraId="47DE69D9" w14:textId="2D2DBBB3" w:rsidR="003630BF" w:rsidRPr="002036BA" w:rsidRDefault="003630BF" w:rsidP="003630BF">
      <w:pPr>
        <w:pStyle w:val="Descripcin"/>
        <w:keepNext/>
        <w:jc w:val="center"/>
        <w:rPr>
          <w:i w:val="0"/>
          <w:iCs w:val="0"/>
          <w:color w:val="auto"/>
          <w:sz w:val="24"/>
          <w:szCs w:val="24"/>
        </w:rPr>
      </w:pPr>
      <w:bookmarkStart w:id="166" w:name="_Ref224006545"/>
      <w:bookmarkStart w:id="167" w:name="_Toc228652297"/>
      <w:r w:rsidRPr="002036BA">
        <w:rPr>
          <w:b/>
          <w:bCs/>
          <w:i w:val="0"/>
          <w:iCs w:val="0"/>
          <w:color w:val="auto"/>
          <w:sz w:val="24"/>
          <w:szCs w:val="24"/>
        </w:rPr>
        <w:lastRenderedPageBreak/>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7244C0">
        <w:rPr>
          <w:b/>
          <w:bCs/>
          <w:i w:val="0"/>
          <w:iCs w:val="0"/>
          <w:noProof/>
          <w:color w:val="auto"/>
          <w:sz w:val="24"/>
          <w:szCs w:val="24"/>
        </w:rPr>
        <w:t>25</w:t>
      </w:r>
      <w:r w:rsidRPr="002036BA">
        <w:rPr>
          <w:b/>
          <w:bCs/>
          <w:i w:val="0"/>
          <w:iCs w:val="0"/>
          <w:color w:val="auto"/>
          <w:sz w:val="24"/>
          <w:szCs w:val="24"/>
        </w:rPr>
        <w:fldChar w:fldCharType="end"/>
      </w:r>
      <w:bookmarkEnd w:id="166"/>
      <w:r w:rsidRPr="002036BA">
        <w:rPr>
          <w:i w:val="0"/>
          <w:iCs w:val="0"/>
          <w:color w:val="auto"/>
          <w:sz w:val="24"/>
          <w:szCs w:val="24"/>
        </w:rPr>
        <w:t xml:space="preserve"> Especificación del requisito REQ-FUNC-016.</w:t>
      </w:r>
      <w:bookmarkEnd w:id="167"/>
    </w:p>
    <w:tbl>
      <w:tblPr>
        <w:tblStyle w:val="Tablanormal2"/>
        <w:tblW w:w="5000" w:type="pct"/>
        <w:tblLook w:val="04A0" w:firstRow="1" w:lastRow="0" w:firstColumn="1" w:lastColumn="0" w:noHBand="0" w:noVBand="1"/>
      </w:tblPr>
      <w:tblGrid>
        <w:gridCol w:w="1339"/>
        <w:gridCol w:w="7165"/>
      </w:tblGrid>
      <w:tr w:rsidR="00377ACC" w:rsidRPr="00377ACC" w14:paraId="15FC8FE3"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50C618A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5AAC105C"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REQ-FUNC-016</w:t>
            </w:r>
          </w:p>
        </w:tc>
      </w:tr>
      <w:tr w:rsidR="00377ACC" w:rsidRPr="00377ACC" w14:paraId="0E40815E"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1528B19D"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553285B6"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Validación sintáctica de prueba</w:t>
            </w:r>
          </w:p>
        </w:tc>
      </w:tr>
      <w:tr w:rsidR="00377ACC" w:rsidRPr="00377ACC" w14:paraId="5DE674CA"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5BAFBC5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7FD9B44A" w14:textId="7ECED10D" w:rsidR="00377ACC" w:rsidRPr="00377ACC" w:rsidRDefault="009B71C2"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validar la sintaxis Python del código editado antes de permitir su guardado definitivo, informando al usuario de los errores detectados.</w:t>
            </w:r>
          </w:p>
        </w:tc>
      </w:tr>
      <w:tr w:rsidR="00377ACC" w:rsidRPr="00377ACC" w14:paraId="1034EC0B"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6D1B579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4CFC9034"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01F4C3BC"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59500A9B"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6EB3C761"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pruebas</w:t>
            </w:r>
          </w:p>
        </w:tc>
      </w:tr>
    </w:tbl>
    <w:p w14:paraId="46B54BB7" w14:textId="7A53D70E" w:rsidR="0033200D" w:rsidRPr="002036BA" w:rsidRDefault="0033200D" w:rsidP="002036BA">
      <w:pPr>
        <w:spacing w:line="360" w:lineRule="auto"/>
        <w:jc w:val="center"/>
        <w:rPr>
          <w:rFonts w:cs="Times New Roman"/>
          <w:b/>
          <w:bCs/>
        </w:rPr>
      </w:pPr>
      <w:r>
        <w:rPr>
          <w:rFonts w:cs="Times New Roman"/>
          <w:b/>
          <w:bCs/>
        </w:rPr>
        <w:t xml:space="preserve">Elaborado por: </w:t>
      </w:r>
      <w:r w:rsidRPr="0076706A">
        <w:rPr>
          <w:rFonts w:cs="Times New Roman"/>
        </w:rPr>
        <w:t>Autor</w:t>
      </w:r>
    </w:p>
    <w:p w14:paraId="50AF65AE" w14:textId="2FDAC795" w:rsidR="003630BF" w:rsidRPr="0033200D" w:rsidRDefault="003630BF" w:rsidP="003630BF">
      <w:pPr>
        <w:pStyle w:val="Descripcin"/>
        <w:keepNext/>
        <w:jc w:val="center"/>
        <w:rPr>
          <w:i w:val="0"/>
          <w:iCs w:val="0"/>
          <w:color w:val="auto"/>
          <w:sz w:val="24"/>
          <w:szCs w:val="24"/>
        </w:rPr>
      </w:pPr>
      <w:bookmarkStart w:id="168" w:name="_Ref224006628"/>
      <w:bookmarkStart w:id="169" w:name="_Toc228652298"/>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7244C0">
        <w:rPr>
          <w:b/>
          <w:bCs/>
          <w:i w:val="0"/>
          <w:iCs w:val="0"/>
          <w:noProof/>
          <w:color w:val="auto"/>
          <w:sz w:val="24"/>
          <w:szCs w:val="24"/>
        </w:rPr>
        <w:t>26</w:t>
      </w:r>
      <w:r w:rsidRPr="0033200D">
        <w:rPr>
          <w:b/>
          <w:bCs/>
          <w:i w:val="0"/>
          <w:iCs w:val="0"/>
          <w:color w:val="auto"/>
          <w:sz w:val="24"/>
          <w:szCs w:val="24"/>
        </w:rPr>
        <w:fldChar w:fldCharType="end"/>
      </w:r>
      <w:bookmarkEnd w:id="168"/>
      <w:r w:rsidRPr="0033200D">
        <w:rPr>
          <w:i w:val="0"/>
          <w:iCs w:val="0"/>
          <w:color w:val="auto"/>
          <w:sz w:val="24"/>
          <w:szCs w:val="24"/>
        </w:rPr>
        <w:t xml:space="preserve"> Especificación del requisito REQ-FUNC-017.</w:t>
      </w:r>
      <w:bookmarkEnd w:id="169"/>
    </w:p>
    <w:tbl>
      <w:tblPr>
        <w:tblStyle w:val="Tablanormal2"/>
        <w:tblW w:w="9360" w:type="dxa"/>
        <w:tblLook w:val="04A0" w:firstRow="1" w:lastRow="0" w:firstColumn="1" w:lastColumn="0" w:noHBand="0" w:noVBand="1"/>
      </w:tblPr>
      <w:tblGrid>
        <w:gridCol w:w="1560"/>
        <w:gridCol w:w="7800"/>
      </w:tblGrid>
      <w:tr w:rsidR="00377ACC" w:rsidRPr="00377ACC" w14:paraId="3C3251EA"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B96E39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7800" w:type="dxa"/>
          </w:tcPr>
          <w:p w14:paraId="56A612F6"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REQ-FUNC-017</w:t>
            </w:r>
          </w:p>
        </w:tc>
      </w:tr>
      <w:tr w:rsidR="00377ACC" w:rsidRPr="00377ACC" w14:paraId="6042C6DA"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17D6315"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7800" w:type="dxa"/>
          </w:tcPr>
          <w:p w14:paraId="724F1E1A"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Gestión de estado de prueba</w:t>
            </w:r>
          </w:p>
        </w:tc>
      </w:tr>
      <w:tr w:rsidR="00377ACC" w:rsidRPr="00377ACC" w14:paraId="239942E8" w14:textId="77777777" w:rsidTr="0033200D">
        <w:tc>
          <w:tcPr>
            <w:cnfStyle w:val="001000000000" w:firstRow="0" w:lastRow="0" w:firstColumn="1" w:lastColumn="0" w:oddVBand="0" w:evenVBand="0" w:oddHBand="0" w:evenHBand="0" w:firstRowFirstColumn="0" w:firstRowLastColumn="0" w:lastRowFirstColumn="0" w:lastRowLastColumn="0"/>
            <w:tcW w:w="1560" w:type="dxa"/>
          </w:tcPr>
          <w:p w14:paraId="7CD3795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7800" w:type="dxa"/>
          </w:tcPr>
          <w:p w14:paraId="57E26714" w14:textId="59C65707" w:rsidR="00377ACC" w:rsidRPr="00377ACC" w:rsidRDefault="009B71C2"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permitir al usuario clasificar cada prueba generada con uno de los estados del ciclo de revisión: Generada, Revisada, Aprobada o Descartada</w:t>
            </w:r>
            <w:r>
              <w:rPr>
                <w:rFonts w:cs="Times New Roman"/>
                <w:sz w:val="20"/>
                <w:szCs w:val="20"/>
              </w:rPr>
              <w:t>.</w:t>
            </w:r>
          </w:p>
        </w:tc>
      </w:tr>
      <w:tr w:rsidR="00377ACC" w:rsidRPr="00377ACC" w14:paraId="76DCA4E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9A8938D"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7800" w:type="dxa"/>
          </w:tcPr>
          <w:p w14:paraId="633156D2"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Media</w:t>
            </w:r>
          </w:p>
        </w:tc>
      </w:tr>
      <w:tr w:rsidR="00377ACC" w:rsidRPr="00377ACC" w14:paraId="61DE7C48" w14:textId="77777777" w:rsidTr="0033200D">
        <w:tc>
          <w:tcPr>
            <w:cnfStyle w:val="001000000000" w:firstRow="0" w:lastRow="0" w:firstColumn="1" w:lastColumn="0" w:oddVBand="0" w:evenVBand="0" w:oddHBand="0" w:evenHBand="0" w:firstRowFirstColumn="0" w:firstRowLastColumn="0" w:lastRowFirstColumn="0" w:lastRowLastColumn="0"/>
            <w:tcW w:w="1560" w:type="dxa"/>
          </w:tcPr>
          <w:p w14:paraId="09AE4FD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7800" w:type="dxa"/>
          </w:tcPr>
          <w:p w14:paraId="7F39A792"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pruebas</w:t>
            </w:r>
          </w:p>
        </w:tc>
      </w:tr>
    </w:tbl>
    <w:p w14:paraId="586C2F18" w14:textId="56019E96" w:rsidR="002F62A1" w:rsidRPr="009B71C2" w:rsidRDefault="002036BA" w:rsidP="009B71C2">
      <w:pPr>
        <w:spacing w:line="360" w:lineRule="auto"/>
        <w:jc w:val="center"/>
        <w:rPr>
          <w:rFonts w:cs="Times New Roman"/>
          <w:b/>
          <w:bCs/>
        </w:rPr>
      </w:pPr>
      <w:r>
        <w:rPr>
          <w:rFonts w:cs="Times New Roman"/>
          <w:b/>
          <w:bCs/>
        </w:rPr>
        <w:t xml:space="preserve">Elaborado por: </w:t>
      </w:r>
      <w:r w:rsidRPr="0076706A">
        <w:rPr>
          <w:rFonts w:cs="Times New Roman"/>
        </w:rPr>
        <w:t>Autor</w:t>
      </w:r>
    </w:p>
    <w:p w14:paraId="18C611EA" w14:textId="30C6249C" w:rsidR="003630BF" w:rsidRPr="002036BA" w:rsidRDefault="003630BF" w:rsidP="003630BF">
      <w:pPr>
        <w:pStyle w:val="Descripcin"/>
        <w:keepNext/>
        <w:jc w:val="center"/>
        <w:rPr>
          <w:i w:val="0"/>
          <w:iCs w:val="0"/>
          <w:color w:val="auto"/>
          <w:sz w:val="24"/>
          <w:szCs w:val="24"/>
        </w:rPr>
      </w:pPr>
      <w:bookmarkStart w:id="170" w:name="_Ref224015694"/>
      <w:bookmarkStart w:id="171" w:name="_Toc228652299"/>
      <w:r w:rsidRPr="002036BA">
        <w:rPr>
          <w:b/>
          <w:bCs/>
          <w:i w:val="0"/>
          <w:iCs w:val="0"/>
          <w:color w:val="auto"/>
          <w:sz w:val="24"/>
          <w:szCs w:val="24"/>
        </w:rPr>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7244C0">
        <w:rPr>
          <w:b/>
          <w:bCs/>
          <w:i w:val="0"/>
          <w:iCs w:val="0"/>
          <w:noProof/>
          <w:color w:val="auto"/>
          <w:sz w:val="24"/>
          <w:szCs w:val="24"/>
        </w:rPr>
        <w:t>27</w:t>
      </w:r>
      <w:r w:rsidRPr="002036BA">
        <w:rPr>
          <w:b/>
          <w:bCs/>
          <w:i w:val="0"/>
          <w:iCs w:val="0"/>
          <w:color w:val="auto"/>
          <w:sz w:val="24"/>
          <w:szCs w:val="24"/>
        </w:rPr>
        <w:fldChar w:fldCharType="end"/>
      </w:r>
      <w:bookmarkEnd w:id="170"/>
      <w:r w:rsidRPr="002036BA">
        <w:rPr>
          <w:b/>
          <w:bCs/>
          <w:i w:val="0"/>
          <w:iCs w:val="0"/>
          <w:color w:val="auto"/>
          <w:sz w:val="24"/>
          <w:szCs w:val="24"/>
        </w:rPr>
        <w:t xml:space="preserve"> </w:t>
      </w:r>
      <w:r w:rsidRPr="002036BA">
        <w:rPr>
          <w:i w:val="0"/>
          <w:iCs w:val="0"/>
          <w:color w:val="auto"/>
          <w:sz w:val="24"/>
          <w:szCs w:val="24"/>
        </w:rPr>
        <w:t>Especificación del requisito REQ-FUNC-018.</w:t>
      </w:r>
      <w:bookmarkEnd w:id="171"/>
    </w:p>
    <w:tbl>
      <w:tblPr>
        <w:tblStyle w:val="Tablanormal2"/>
        <w:tblW w:w="5000" w:type="pct"/>
        <w:tblLook w:val="04A0" w:firstRow="1" w:lastRow="0" w:firstColumn="1" w:lastColumn="0" w:noHBand="0" w:noVBand="1"/>
      </w:tblPr>
      <w:tblGrid>
        <w:gridCol w:w="1417"/>
        <w:gridCol w:w="7087"/>
      </w:tblGrid>
      <w:tr w:rsidR="00377ACC" w:rsidRPr="00377ACC" w14:paraId="47B15612"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A3E816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167" w:type="pct"/>
          </w:tcPr>
          <w:p w14:paraId="0AF72E21"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REQ-FUNC-018</w:t>
            </w:r>
          </w:p>
        </w:tc>
      </w:tr>
      <w:tr w:rsidR="00377ACC" w:rsidRPr="00377ACC" w14:paraId="55B76E6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93FBF36"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167" w:type="pct"/>
          </w:tcPr>
          <w:p w14:paraId="1D97702F"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Exportación de pruebas</w:t>
            </w:r>
          </w:p>
        </w:tc>
      </w:tr>
      <w:tr w:rsidR="00377ACC" w:rsidRPr="00377ACC" w14:paraId="04BEEC07" w14:textId="77777777" w:rsidTr="002036BA">
        <w:tc>
          <w:tcPr>
            <w:cnfStyle w:val="001000000000" w:firstRow="0" w:lastRow="0" w:firstColumn="1" w:lastColumn="0" w:oddVBand="0" w:evenVBand="0" w:oddHBand="0" w:evenHBand="0" w:firstRowFirstColumn="0" w:firstRowLastColumn="0" w:lastRowFirstColumn="0" w:lastRowLastColumn="0"/>
            <w:tcW w:w="833" w:type="pct"/>
          </w:tcPr>
          <w:p w14:paraId="79132926"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167" w:type="pct"/>
          </w:tcPr>
          <w:p w14:paraId="6F1E9ECC" w14:textId="56B79446" w:rsidR="00377ACC" w:rsidRPr="00377ACC" w:rsidRDefault="009B71C2"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permitir al usuario exportar el conjunto de pruebas en estado Aprobada como un archivo .</w:t>
            </w:r>
            <w:proofErr w:type="spellStart"/>
            <w:r w:rsidRPr="009B71C2">
              <w:rPr>
                <w:rFonts w:cs="Times New Roman"/>
                <w:sz w:val="20"/>
                <w:szCs w:val="20"/>
              </w:rPr>
              <w:t>py</w:t>
            </w:r>
            <w:proofErr w:type="spellEnd"/>
            <w:r w:rsidRPr="009B71C2">
              <w:rPr>
                <w:rFonts w:cs="Times New Roman"/>
                <w:sz w:val="20"/>
                <w:szCs w:val="20"/>
              </w:rPr>
              <w:t xml:space="preserve"> descargable, agrupadas por módulo o tipo de prueba.</w:t>
            </w:r>
          </w:p>
        </w:tc>
      </w:tr>
      <w:tr w:rsidR="00377ACC" w:rsidRPr="00377ACC" w14:paraId="5B399DCC"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B717C05"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167" w:type="pct"/>
          </w:tcPr>
          <w:p w14:paraId="3BAF9D7D"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7CE571A1" w14:textId="77777777" w:rsidTr="002036BA">
        <w:tc>
          <w:tcPr>
            <w:cnfStyle w:val="001000000000" w:firstRow="0" w:lastRow="0" w:firstColumn="1" w:lastColumn="0" w:oddVBand="0" w:evenVBand="0" w:oddHBand="0" w:evenHBand="0" w:firstRowFirstColumn="0" w:firstRowLastColumn="0" w:lastRowFirstColumn="0" w:lastRowLastColumn="0"/>
            <w:tcW w:w="833" w:type="pct"/>
          </w:tcPr>
          <w:p w14:paraId="4C678FB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167" w:type="pct"/>
          </w:tcPr>
          <w:p w14:paraId="3C0091C8"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pruebas</w:t>
            </w:r>
          </w:p>
        </w:tc>
      </w:tr>
    </w:tbl>
    <w:p w14:paraId="759AA30E" w14:textId="0BDD4093" w:rsidR="00E304E8" w:rsidRDefault="002036BA" w:rsidP="002036BA">
      <w:pPr>
        <w:spacing w:line="360" w:lineRule="auto"/>
        <w:jc w:val="center"/>
        <w:rPr>
          <w:rFonts w:cs="Times New Roman"/>
        </w:rPr>
      </w:pPr>
      <w:r>
        <w:rPr>
          <w:rFonts w:cs="Times New Roman"/>
          <w:b/>
          <w:bCs/>
        </w:rPr>
        <w:t xml:space="preserve">Elaborado por: </w:t>
      </w:r>
      <w:r w:rsidRPr="0076706A">
        <w:rPr>
          <w:rFonts w:cs="Times New Roman"/>
        </w:rPr>
        <w:t>Autor</w:t>
      </w:r>
    </w:p>
    <w:p w14:paraId="4202F82E" w14:textId="77777777" w:rsidR="00E304E8" w:rsidRDefault="00E304E8">
      <w:pPr>
        <w:rPr>
          <w:rFonts w:cs="Times New Roman"/>
        </w:rPr>
      </w:pPr>
      <w:r>
        <w:rPr>
          <w:rFonts w:cs="Times New Roman"/>
        </w:rPr>
        <w:br w:type="page"/>
      </w:r>
    </w:p>
    <w:p w14:paraId="37304D17" w14:textId="32629B43" w:rsidR="005A5A1E" w:rsidRPr="005A5A1E" w:rsidRDefault="005A5A1E" w:rsidP="00807CAE">
      <w:pPr>
        <w:pStyle w:val="Ttulo4"/>
        <w:numPr>
          <w:ilvl w:val="3"/>
          <w:numId w:val="10"/>
        </w:numPr>
        <w:rPr>
          <w:rFonts w:cs="Times New Roman"/>
          <w:b/>
          <w:bCs/>
          <w:color w:val="auto"/>
        </w:rPr>
      </w:pPr>
      <w:r w:rsidRPr="005A5A1E">
        <w:rPr>
          <w:rFonts w:cs="Times New Roman"/>
          <w:b/>
          <w:bCs/>
          <w:color w:val="auto"/>
        </w:rPr>
        <w:lastRenderedPageBreak/>
        <w:t>Requisitos no funcionales</w:t>
      </w:r>
    </w:p>
    <w:p w14:paraId="229B06A5" w14:textId="034B5921" w:rsidR="006C7BBD" w:rsidRPr="00DE6E31" w:rsidRDefault="006C7BBD" w:rsidP="003B2E78">
      <w:pPr>
        <w:spacing w:line="360" w:lineRule="auto"/>
        <w:jc w:val="both"/>
        <w:rPr>
          <w:rFonts w:cs="Times New Roman"/>
        </w:rPr>
      </w:pPr>
      <w:r w:rsidRPr="006C7BBD">
        <w:rPr>
          <w:rFonts w:cs="Times New Roman"/>
        </w:rPr>
        <w:t>Los requisitos no funcionales definen las restricciones de calidad del sistema con independencia de su funcionalidad, clasificados en cinco subcategorías según el estándar ISO/IEC 25010. Las</w:t>
      </w:r>
      <w:r>
        <w:rPr>
          <w:rFonts w:cs="Times New Roman"/>
        </w:rPr>
        <w:t xml:space="preserve"> tablas</w:t>
      </w:r>
      <w:r w:rsidRPr="006C7BBD">
        <w:rPr>
          <w:rFonts w:cs="Times New Roman"/>
        </w:rPr>
        <w:t xml:space="preserve"> </w:t>
      </w:r>
      <w:r>
        <w:rPr>
          <w:rFonts w:cs="Times New Roman"/>
        </w:rPr>
        <w:fldChar w:fldCharType="begin"/>
      </w:r>
      <w:r>
        <w:rPr>
          <w:rFonts w:cs="Times New Roman"/>
        </w:rPr>
        <w:instrText xml:space="preserve"> REF _Ref224006740 \h </w:instrText>
      </w:r>
      <w:r>
        <w:rPr>
          <w:rFonts w:cs="Times New Roman"/>
        </w:rPr>
      </w:r>
      <w:r>
        <w:rPr>
          <w:rFonts w:cs="Times New Roman"/>
        </w:rPr>
        <w:fldChar w:fldCharType="separate"/>
      </w:r>
      <w:r w:rsidR="007244C0" w:rsidRPr="002036BA">
        <w:rPr>
          <w:b/>
          <w:bCs/>
        </w:rPr>
        <w:t xml:space="preserve">Tabla </w:t>
      </w:r>
      <w:r w:rsidR="007244C0">
        <w:rPr>
          <w:b/>
          <w:bCs/>
          <w:i/>
          <w:iCs/>
          <w:noProof/>
        </w:rPr>
        <w:t>28</w:t>
      </w:r>
      <w:r>
        <w:rPr>
          <w:rFonts w:cs="Times New Roman"/>
        </w:rPr>
        <w:fldChar w:fldCharType="end"/>
      </w:r>
      <w:r>
        <w:rPr>
          <w:rFonts w:cs="Times New Roman"/>
        </w:rPr>
        <w:t xml:space="preserve"> y </w:t>
      </w:r>
      <w:r>
        <w:rPr>
          <w:rFonts w:cs="Times New Roman"/>
        </w:rPr>
        <w:fldChar w:fldCharType="begin"/>
      </w:r>
      <w:r>
        <w:rPr>
          <w:rFonts w:cs="Times New Roman"/>
        </w:rPr>
        <w:instrText xml:space="preserve"> REF _Ref224006800 \h </w:instrText>
      </w:r>
      <w:r>
        <w:rPr>
          <w:rFonts w:cs="Times New Roman"/>
        </w:rPr>
      </w:r>
      <w:r>
        <w:rPr>
          <w:rFonts w:cs="Times New Roman"/>
        </w:rPr>
        <w:fldChar w:fldCharType="separate"/>
      </w:r>
      <w:r w:rsidR="007244C0" w:rsidRPr="002036BA">
        <w:rPr>
          <w:b/>
          <w:bCs/>
        </w:rPr>
        <w:t xml:space="preserve">Tabla </w:t>
      </w:r>
      <w:r w:rsidR="007244C0">
        <w:rPr>
          <w:b/>
          <w:bCs/>
          <w:i/>
          <w:iCs/>
          <w:noProof/>
        </w:rPr>
        <w:t>29</w:t>
      </w:r>
      <w:r>
        <w:rPr>
          <w:rFonts w:cs="Times New Roman"/>
        </w:rPr>
        <w:fldChar w:fldCharType="end"/>
      </w:r>
      <w:r w:rsidRPr="006C7BBD">
        <w:rPr>
          <w:rFonts w:cs="Times New Roman"/>
        </w:rPr>
        <w:t xml:space="preserve"> presentan los requisitos de seguridad y rendimiento; las </w:t>
      </w:r>
      <w:r>
        <w:rPr>
          <w:rFonts w:cs="Times New Roman"/>
        </w:rPr>
        <w:t>t</w:t>
      </w:r>
      <w:r w:rsidRPr="006C7BBD">
        <w:rPr>
          <w:rFonts w:cs="Times New Roman"/>
        </w:rPr>
        <w:t>ablas</w:t>
      </w:r>
      <w:r>
        <w:rPr>
          <w:rFonts w:cs="Times New Roman"/>
        </w:rPr>
        <w:t xml:space="preserve"> </w:t>
      </w:r>
      <w:r>
        <w:rPr>
          <w:rFonts w:cs="Times New Roman"/>
        </w:rPr>
        <w:fldChar w:fldCharType="begin"/>
      </w:r>
      <w:r>
        <w:rPr>
          <w:rFonts w:cs="Times New Roman"/>
        </w:rPr>
        <w:instrText xml:space="preserve"> REF _Ref224006922 \h </w:instrText>
      </w:r>
      <w:r>
        <w:rPr>
          <w:rFonts w:cs="Times New Roman"/>
        </w:rPr>
      </w:r>
      <w:r>
        <w:rPr>
          <w:rFonts w:cs="Times New Roman"/>
        </w:rPr>
        <w:fldChar w:fldCharType="separate"/>
      </w:r>
      <w:r w:rsidR="007244C0" w:rsidRPr="002036BA">
        <w:rPr>
          <w:b/>
          <w:bCs/>
        </w:rPr>
        <w:t xml:space="preserve">Tabla </w:t>
      </w:r>
      <w:r w:rsidR="007244C0">
        <w:rPr>
          <w:b/>
          <w:bCs/>
          <w:i/>
          <w:iCs/>
          <w:noProof/>
        </w:rPr>
        <w:t>30</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_Ref224006969 \h </w:instrText>
      </w:r>
      <w:r>
        <w:rPr>
          <w:rFonts w:cs="Times New Roman"/>
        </w:rPr>
      </w:r>
      <w:r>
        <w:rPr>
          <w:rFonts w:cs="Times New Roman"/>
        </w:rPr>
        <w:fldChar w:fldCharType="separate"/>
      </w:r>
      <w:r w:rsidR="007244C0" w:rsidRPr="002036BA">
        <w:rPr>
          <w:b/>
          <w:bCs/>
        </w:rPr>
        <w:t xml:space="preserve">Tabla </w:t>
      </w:r>
      <w:r w:rsidR="007244C0">
        <w:rPr>
          <w:b/>
          <w:bCs/>
          <w:i/>
          <w:iCs/>
          <w:noProof/>
        </w:rPr>
        <w:t>31</w:t>
      </w:r>
      <w:r>
        <w:rPr>
          <w:rFonts w:cs="Times New Roman"/>
        </w:rPr>
        <w:fldChar w:fldCharType="end"/>
      </w:r>
      <w:r>
        <w:rPr>
          <w:rFonts w:cs="Times New Roman"/>
        </w:rPr>
        <w:t xml:space="preserve"> y </w:t>
      </w:r>
      <w:r>
        <w:rPr>
          <w:rFonts w:cs="Times New Roman"/>
        </w:rPr>
        <w:fldChar w:fldCharType="begin"/>
      </w:r>
      <w:r>
        <w:rPr>
          <w:rFonts w:cs="Times New Roman"/>
        </w:rPr>
        <w:instrText xml:space="preserve"> REF _Ref224007150 \h </w:instrText>
      </w:r>
      <w:r>
        <w:rPr>
          <w:rFonts w:cs="Times New Roman"/>
        </w:rPr>
      </w:r>
      <w:r>
        <w:rPr>
          <w:rFonts w:cs="Times New Roman"/>
        </w:rPr>
        <w:fldChar w:fldCharType="separate"/>
      </w:r>
      <w:r w:rsidR="007244C0" w:rsidRPr="002036BA">
        <w:rPr>
          <w:b/>
          <w:bCs/>
        </w:rPr>
        <w:t xml:space="preserve">Tabla </w:t>
      </w:r>
      <w:r w:rsidR="007244C0">
        <w:rPr>
          <w:b/>
          <w:bCs/>
          <w:i/>
          <w:iCs/>
          <w:noProof/>
        </w:rPr>
        <w:t>32</w:t>
      </w:r>
      <w:r>
        <w:rPr>
          <w:rFonts w:cs="Times New Roman"/>
        </w:rPr>
        <w:fldChar w:fldCharType="end"/>
      </w:r>
      <w:r w:rsidRPr="006C7BBD">
        <w:rPr>
          <w:rFonts w:cs="Times New Roman"/>
        </w:rPr>
        <w:t>, los de usabilidad, integración y disponibilidad.</w:t>
      </w:r>
    </w:p>
    <w:p w14:paraId="70D99E73" w14:textId="4C1F556E" w:rsidR="003630BF" w:rsidRPr="002036BA" w:rsidRDefault="003630BF" w:rsidP="003630BF">
      <w:pPr>
        <w:pStyle w:val="Descripcin"/>
        <w:keepNext/>
        <w:jc w:val="center"/>
        <w:rPr>
          <w:i w:val="0"/>
          <w:iCs w:val="0"/>
          <w:color w:val="auto"/>
          <w:sz w:val="24"/>
          <w:szCs w:val="24"/>
        </w:rPr>
      </w:pPr>
      <w:bookmarkStart w:id="172" w:name="_Ref224006740"/>
      <w:bookmarkStart w:id="173" w:name="_Toc228652300"/>
      <w:r w:rsidRPr="002036BA">
        <w:rPr>
          <w:b/>
          <w:bCs/>
          <w:i w:val="0"/>
          <w:iCs w:val="0"/>
          <w:color w:val="auto"/>
          <w:sz w:val="24"/>
          <w:szCs w:val="24"/>
        </w:rPr>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7244C0">
        <w:rPr>
          <w:b/>
          <w:bCs/>
          <w:i w:val="0"/>
          <w:iCs w:val="0"/>
          <w:noProof/>
          <w:color w:val="auto"/>
          <w:sz w:val="24"/>
          <w:szCs w:val="24"/>
        </w:rPr>
        <w:t>28</w:t>
      </w:r>
      <w:r w:rsidRPr="002036BA">
        <w:rPr>
          <w:b/>
          <w:bCs/>
          <w:i w:val="0"/>
          <w:iCs w:val="0"/>
          <w:color w:val="auto"/>
          <w:sz w:val="24"/>
          <w:szCs w:val="24"/>
        </w:rPr>
        <w:fldChar w:fldCharType="end"/>
      </w:r>
      <w:bookmarkEnd w:id="172"/>
      <w:r w:rsidRPr="002036BA">
        <w:rPr>
          <w:i w:val="0"/>
          <w:iCs w:val="0"/>
          <w:color w:val="auto"/>
          <w:sz w:val="24"/>
          <w:szCs w:val="24"/>
        </w:rPr>
        <w:t xml:space="preserve"> Requisitos no funcionales de seguridad.</w:t>
      </w:r>
      <w:bookmarkEnd w:id="173"/>
    </w:p>
    <w:tbl>
      <w:tblPr>
        <w:tblStyle w:val="Tablanormal2"/>
        <w:tblW w:w="5000" w:type="pct"/>
        <w:tblLook w:val="04A0" w:firstRow="1" w:lastRow="0" w:firstColumn="1" w:lastColumn="0" w:noHBand="0" w:noVBand="1"/>
      </w:tblPr>
      <w:tblGrid>
        <w:gridCol w:w="1437"/>
        <w:gridCol w:w="1339"/>
        <w:gridCol w:w="5728"/>
      </w:tblGrid>
      <w:tr w:rsidR="00DE6E31" w:rsidRPr="00DE6E31" w14:paraId="333BEC6D"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58226BB7"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Identificador</w:t>
            </w:r>
          </w:p>
        </w:tc>
        <w:tc>
          <w:tcPr>
            <w:tcW w:w="773" w:type="pct"/>
          </w:tcPr>
          <w:p w14:paraId="3B8B1E5A"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Subcategoría</w:t>
            </w:r>
          </w:p>
        </w:tc>
        <w:tc>
          <w:tcPr>
            <w:tcW w:w="3375" w:type="pct"/>
          </w:tcPr>
          <w:p w14:paraId="6318387D"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Descripción</w:t>
            </w:r>
          </w:p>
        </w:tc>
      </w:tr>
      <w:tr w:rsidR="00DE6E31" w:rsidRPr="00DE6E31" w14:paraId="0FCC7EE4"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1CE9E359"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REQ-SEG-001</w:t>
            </w:r>
          </w:p>
        </w:tc>
        <w:tc>
          <w:tcPr>
            <w:tcW w:w="773" w:type="pct"/>
          </w:tcPr>
          <w:p w14:paraId="53C38753"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Seguridad</w:t>
            </w:r>
          </w:p>
        </w:tc>
        <w:tc>
          <w:tcPr>
            <w:tcW w:w="3375" w:type="pct"/>
          </w:tcPr>
          <w:p w14:paraId="0F2B6B9F"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El sistema debe autenticar usuarios mediante tokens JWT firmados con algoritmo HS256 y tiempo de expiración máximo de 24 horas.</w:t>
            </w:r>
          </w:p>
        </w:tc>
      </w:tr>
      <w:tr w:rsidR="00DE6E31" w:rsidRPr="00DE6E31" w14:paraId="662B19E5" w14:textId="77777777" w:rsidTr="002036BA">
        <w:tc>
          <w:tcPr>
            <w:cnfStyle w:val="001000000000" w:firstRow="0" w:lastRow="0" w:firstColumn="1" w:lastColumn="0" w:oddVBand="0" w:evenVBand="0" w:oddHBand="0" w:evenHBand="0" w:firstRowFirstColumn="0" w:firstRowLastColumn="0" w:lastRowFirstColumn="0" w:lastRowLastColumn="0"/>
            <w:tcW w:w="852" w:type="pct"/>
          </w:tcPr>
          <w:p w14:paraId="332CB949"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REQ-SEG-002</w:t>
            </w:r>
          </w:p>
        </w:tc>
        <w:tc>
          <w:tcPr>
            <w:tcW w:w="773" w:type="pct"/>
          </w:tcPr>
          <w:p w14:paraId="55CCF1CC"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Seguridad</w:t>
            </w:r>
          </w:p>
        </w:tc>
        <w:tc>
          <w:tcPr>
            <w:tcW w:w="3375" w:type="pct"/>
          </w:tcPr>
          <w:p w14:paraId="3264F581"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Las contraseñas deben almacenarse con hash PBKDF2-SHA256 con un mínimo de 260 000 iteraciones.</w:t>
            </w:r>
          </w:p>
        </w:tc>
      </w:tr>
      <w:tr w:rsidR="00DE6E31" w:rsidRPr="00DE6E31" w14:paraId="1172DC47"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1E8D63B3"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REQ-SEG-003</w:t>
            </w:r>
          </w:p>
        </w:tc>
        <w:tc>
          <w:tcPr>
            <w:tcW w:w="773" w:type="pct"/>
          </w:tcPr>
          <w:p w14:paraId="31368705"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Seguridad</w:t>
            </w:r>
          </w:p>
        </w:tc>
        <w:tc>
          <w:tcPr>
            <w:tcW w:w="3375" w:type="pct"/>
          </w:tcPr>
          <w:p w14:paraId="13E69F1D"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 xml:space="preserve">Todas las comunicaciones entre </w:t>
            </w:r>
            <w:proofErr w:type="spellStart"/>
            <w:r w:rsidRPr="00DE6E31">
              <w:rPr>
                <w:rFonts w:cs="Times New Roman"/>
                <w:sz w:val="20"/>
                <w:szCs w:val="20"/>
              </w:rPr>
              <w:t>frontend</w:t>
            </w:r>
            <w:proofErr w:type="spellEnd"/>
            <w:r w:rsidRPr="00DE6E31">
              <w:rPr>
                <w:rFonts w:cs="Times New Roman"/>
                <w:sz w:val="20"/>
                <w:szCs w:val="20"/>
              </w:rPr>
              <w:t xml:space="preserve"> y </w:t>
            </w:r>
            <w:proofErr w:type="spellStart"/>
            <w:r w:rsidRPr="00DE6E31">
              <w:rPr>
                <w:rFonts w:cs="Times New Roman"/>
                <w:sz w:val="20"/>
                <w:szCs w:val="20"/>
              </w:rPr>
              <w:t>backend</w:t>
            </w:r>
            <w:proofErr w:type="spellEnd"/>
            <w:r w:rsidRPr="00DE6E31">
              <w:rPr>
                <w:rFonts w:cs="Times New Roman"/>
                <w:sz w:val="20"/>
                <w:szCs w:val="20"/>
              </w:rPr>
              <w:t xml:space="preserve"> deben realizarse mediante HTTPS con TLS 1.2 o superior.</w:t>
            </w:r>
          </w:p>
        </w:tc>
      </w:tr>
      <w:tr w:rsidR="00DE6E31" w:rsidRPr="00DE6E31" w14:paraId="4F742D33" w14:textId="77777777" w:rsidTr="002036BA">
        <w:tc>
          <w:tcPr>
            <w:cnfStyle w:val="001000000000" w:firstRow="0" w:lastRow="0" w:firstColumn="1" w:lastColumn="0" w:oddVBand="0" w:evenVBand="0" w:oddHBand="0" w:evenHBand="0" w:firstRowFirstColumn="0" w:firstRowLastColumn="0" w:lastRowFirstColumn="0" w:lastRowLastColumn="0"/>
            <w:tcW w:w="852" w:type="pct"/>
          </w:tcPr>
          <w:p w14:paraId="7E7940DE"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REQ-SEG-004</w:t>
            </w:r>
          </w:p>
        </w:tc>
        <w:tc>
          <w:tcPr>
            <w:tcW w:w="773" w:type="pct"/>
          </w:tcPr>
          <w:p w14:paraId="0CBA83E1"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Seguridad</w:t>
            </w:r>
          </w:p>
        </w:tc>
        <w:tc>
          <w:tcPr>
            <w:tcW w:w="3375" w:type="pct"/>
          </w:tcPr>
          <w:p w14:paraId="6A6212B2"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El sistema debe aplicar control de acceso basado en roles para impedir que un usuario acceda a proyectos o pruebas de otro usuario.</w:t>
            </w:r>
          </w:p>
        </w:tc>
      </w:tr>
    </w:tbl>
    <w:p w14:paraId="6D75BBE9" w14:textId="47D31E78" w:rsidR="002F62A1" w:rsidRPr="006C7BBD" w:rsidRDefault="002036BA" w:rsidP="006C7BBD">
      <w:pPr>
        <w:spacing w:line="360" w:lineRule="auto"/>
        <w:jc w:val="center"/>
        <w:rPr>
          <w:rFonts w:cs="Times New Roman"/>
          <w:b/>
          <w:bCs/>
        </w:rPr>
      </w:pPr>
      <w:r>
        <w:rPr>
          <w:rFonts w:cs="Times New Roman"/>
          <w:b/>
          <w:bCs/>
        </w:rPr>
        <w:t xml:space="preserve">Elaborado por: </w:t>
      </w:r>
      <w:r w:rsidRPr="0076706A">
        <w:rPr>
          <w:rFonts w:cs="Times New Roman"/>
        </w:rPr>
        <w:t>Autor</w:t>
      </w:r>
    </w:p>
    <w:p w14:paraId="24EAFFC9" w14:textId="0C54A75C" w:rsidR="00BA782F" w:rsidRPr="002036BA" w:rsidRDefault="00BA782F" w:rsidP="00BA782F">
      <w:pPr>
        <w:pStyle w:val="Descripcin"/>
        <w:keepNext/>
        <w:jc w:val="center"/>
        <w:rPr>
          <w:i w:val="0"/>
          <w:iCs w:val="0"/>
          <w:color w:val="auto"/>
          <w:sz w:val="24"/>
          <w:szCs w:val="24"/>
        </w:rPr>
      </w:pPr>
      <w:bookmarkStart w:id="174" w:name="_Ref224006800"/>
      <w:bookmarkStart w:id="175" w:name="_Toc228652301"/>
      <w:r w:rsidRPr="002036BA">
        <w:rPr>
          <w:b/>
          <w:bCs/>
          <w:i w:val="0"/>
          <w:iCs w:val="0"/>
          <w:color w:val="auto"/>
          <w:sz w:val="24"/>
          <w:szCs w:val="24"/>
        </w:rPr>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7244C0">
        <w:rPr>
          <w:b/>
          <w:bCs/>
          <w:i w:val="0"/>
          <w:iCs w:val="0"/>
          <w:noProof/>
          <w:color w:val="auto"/>
          <w:sz w:val="24"/>
          <w:szCs w:val="24"/>
        </w:rPr>
        <w:t>29</w:t>
      </w:r>
      <w:r w:rsidRPr="002036BA">
        <w:rPr>
          <w:b/>
          <w:bCs/>
          <w:i w:val="0"/>
          <w:iCs w:val="0"/>
          <w:color w:val="auto"/>
          <w:sz w:val="24"/>
          <w:szCs w:val="24"/>
        </w:rPr>
        <w:fldChar w:fldCharType="end"/>
      </w:r>
      <w:bookmarkEnd w:id="174"/>
      <w:r w:rsidRPr="002036BA">
        <w:rPr>
          <w:i w:val="0"/>
          <w:iCs w:val="0"/>
          <w:color w:val="auto"/>
          <w:sz w:val="24"/>
          <w:szCs w:val="24"/>
        </w:rPr>
        <w:t xml:space="preserve"> Requisitos no funcionales de rendimiento.</w:t>
      </w:r>
      <w:bookmarkEnd w:id="175"/>
    </w:p>
    <w:tbl>
      <w:tblPr>
        <w:tblStyle w:val="Tablanormal2"/>
        <w:tblW w:w="5000" w:type="pct"/>
        <w:tblLook w:val="04A0" w:firstRow="1" w:lastRow="0" w:firstColumn="1" w:lastColumn="0" w:noHBand="0" w:noVBand="1"/>
      </w:tblPr>
      <w:tblGrid>
        <w:gridCol w:w="1437"/>
        <w:gridCol w:w="1339"/>
        <w:gridCol w:w="5728"/>
      </w:tblGrid>
      <w:tr w:rsidR="00DE6E31" w:rsidRPr="00DE6E31" w14:paraId="65810C89"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03FBE558"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Identificador</w:t>
            </w:r>
          </w:p>
        </w:tc>
        <w:tc>
          <w:tcPr>
            <w:tcW w:w="773" w:type="pct"/>
          </w:tcPr>
          <w:p w14:paraId="719A1198"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Subcategoría</w:t>
            </w:r>
          </w:p>
        </w:tc>
        <w:tc>
          <w:tcPr>
            <w:tcW w:w="3375" w:type="pct"/>
          </w:tcPr>
          <w:p w14:paraId="3EA1F000"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Descripción</w:t>
            </w:r>
          </w:p>
        </w:tc>
      </w:tr>
      <w:tr w:rsidR="00DE6E31" w:rsidRPr="00DE6E31" w14:paraId="26A12183"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22CACA20"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REQ-PERF-001</w:t>
            </w:r>
          </w:p>
        </w:tc>
        <w:tc>
          <w:tcPr>
            <w:tcW w:w="773" w:type="pct"/>
          </w:tcPr>
          <w:p w14:paraId="58B8E5BF"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Rendimiento</w:t>
            </w:r>
          </w:p>
        </w:tc>
        <w:tc>
          <w:tcPr>
            <w:tcW w:w="3375" w:type="pct"/>
          </w:tcPr>
          <w:p w14:paraId="4852AC19"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El sistema debe completar la generación de pruebas para un requisito simple en un tiempo máximo de 30 segundos bajo condiciones normales de red.</w:t>
            </w:r>
          </w:p>
        </w:tc>
      </w:tr>
      <w:tr w:rsidR="00DE6E31" w:rsidRPr="00DE6E31" w14:paraId="064EAD5D" w14:textId="77777777" w:rsidTr="002036BA">
        <w:tc>
          <w:tcPr>
            <w:cnfStyle w:val="001000000000" w:firstRow="0" w:lastRow="0" w:firstColumn="1" w:lastColumn="0" w:oddVBand="0" w:evenVBand="0" w:oddHBand="0" w:evenHBand="0" w:firstRowFirstColumn="0" w:firstRowLastColumn="0" w:lastRowFirstColumn="0" w:lastRowLastColumn="0"/>
            <w:tcW w:w="852" w:type="pct"/>
          </w:tcPr>
          <w:p w14:paraId="0E8F5DAF"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REQ-PERF-002</w:t>
            </w:r>
          </w:p>
        </w:tc>
        <w:tc>
          <w:tcPr>
            <w:tcW w:w="773" w:type="pct"/>
          </w:tcPr>
          <w:p w14:paraId="2D09B3CE"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Rendimiento</w:t>
            </w:r>
          </w:p>
        </w:tc>
        <w:tc>
          <w:tcPr>
            <w:tcW w:w="3375" w:type="pct"/>
          </w:tcPr>
          <w:p w14:paraId="6843A646"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La carga inicial de la interfaz de usuario debe completarse en menos de 3 segundos en conexiones de banda ancha.</w:t>
            </w:r>
          </w:p>
        </w:tc>
      </w:tr>
      <w:tr w:rsidR="00DE6E31" w:rsidRPr="00DE6E31" w14:paraId="7A02DAE1"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135D8BC6"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REQ-PERF-003</w:t>
            </w:r>
          </w:p>
        </w:tc>
        <w:tc>
          <w:tcPr>
            <w:tcW w:w="773" w:type="pct"/>
          </w:tcPr>
          <w:p w14:paraId="06C7ED3F"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Rendimiento</w:t>
            </w:r>
          </w:p>
        </w:tc>
        <w:tc>
          <w:tcPr>
            <w:tcW w:w="3375" w:type="pct"/>
          </w:tcPr>
          <w:p w14:paraId="3EE533D9"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El sistema debe soportar al menos 20 usuarios concurrentes sin degradación perceptible del tiempo de respuesta.</w:t>
            </w:r>
          </w:p>
        </w:tc>
      </w:tr>
    </w:tbl>
    <w:p w14:paraId="191911F4" w14:textId="0944C15B" w:rsidR="002F62A1" w:rsidRPr="006C7BBD" w:rsidRDefault="002036BA" w:rsidP="006C7BBD">
      <w:pPr>
        <w:spacing w:line="360" w:lineRule="auto"/>
        <w:jc w:val="center"/>
        <w:rPr>
          <w:rFonts w:cs="Times New Roman"/>
          <w:b/>
          <w:bCs/>
        </w:rPr>
      </w:pPr>
      <w:r>
        <w:rPr>
          <w:rFonts w:cs="Times New Roman"/>
          <w:b/>
          <w:bCs/>
        </w:rPr>
        <w:t xml:space="preserve">Elaborado por: </w:t>
      </w:r>
      <w:r w:rsidRPr="0076706A">
        <w:rPr>
          <w:rFonts w:cs="Times New Roman"/>
        </w:rPr>
        <w:t>Autor</w:t>
      </w:r>
    </w:p>
    <w:p w14:paraId="06047FD0" w14:textId="764C57DD" w:rsidR="003B2E78" w:rsidRPr="002036BA" w:rsidRDefault="003B2E78" w:rsidP="003B2E78">
      <w:pPr>
        <w:pStyle w:val="Descripcin"/>
        <w:keepNext/>
        <w:jc w:val="center"/>
        <w:rPr>
          <w:i w:val="0"/>
          <w:iCs w:val="0"/>
          <w:color w:val="auto"/>
          <w:sz w:val="24"/>
          <w:szCs w:val="24"/>
        </w:rPr>
      </w:pPr>
      <w:bookmarkStart w:id="176" w:name="_Ref224006922"/>
      <w:bookmarkStart w:id="177" w:name="_Toc228652302"/>
      <w:r w:rsidRPr="002036BA">
        <w:rPr>
          <w:b/>
          <w:bCs/>
          <w:i w:val="0"/>
          <w:iCs w:val="0"/>
          <w:color w:val="auto"/>
          <w:sz w:val="24"/>
          <w:szCs w:val="24"/>
        </w:rPr>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7244C0">
        <w:rPr>
          <w:b/>
          <w:bCs/>
          <w:i w:val="0"/>
          <w:iCs w:val="0"/>
          <w:noProof/>
          <w:color w:val="auto"/>
          <w:sz w:val="24"/>
          <w:szCs w:val="24"/>
        </w:rPr>
        <w:t>30</w:t>
      </w:r>
      <w:r w:rsidRPr="002036BA">
        <w:rPr>
          <w:b/>
          <w:bCs/>
          <w:i w:val="0"/>
          <w:iCs w:val="0"/>
          <w:color w:val="auto"/>
          <w:sz w:val="24"/>
          <w:szCs w:val="24"/>
        </w:rPr>
        <w:fldChar w:fldCharType="end"/>
      </w:r>
      <w:bookmarkEnd w:id="176"/>
      <w:r w:rsidRPr="002036BA">
        <w:rPr>
          <w:i w:val="0"/>
          <w:iCs w:val="0"/>
          <w:color w:val="auto"/>
          <w:sz w:val="24"/>
          <w:szCs w:val="24"/>
        </w:rPr>
        <w:t xml:space="preserve"> Requisitos no funcionales de usabilidad.</w:t>
      </w:r>
      <w:bookmarkEnd w:id="177"/>
    </w:p>
    <w:tbl>
      <w:tblPr>
        <w:tblStyle w:val="Tablanormal2"/>
        <w:tblW w:w="5000" w:type="pct"/>
        <w:tblLook w:val="04A0" w:firstRow="1" w:lastRow="0" w:firstColumn="1" w:lastColumn="0" w:noHBand="0" w:noVBand="1"/>
      </w:tblPr>
      <w:tblGrid>
        <w:gridCol w:w="1437"/>
        <w:gridCol w:w="1339"/>
        <w:gridCol w:w="5728"/>
      </w:tblGrid>
      <w:tr w:rsidR="00DE6E31" w:rsidRPr="00DE6E31" w14:paraId="6FE763B2"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tcPr>
          <w:p w14:paraId="34ADB2EB"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Identificador</w:t>
            </w:r>
          </w:p>
        </w:tc>
        <w:tc>
          <w:tcPr>
            <w:tcW w:w="787" w:type="pct"/>
          </w:tcPr>
          <w:p w14:paraId="06B5A2F0"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Subcategoría</w:t>
            </w:r>
          </w:p>
        </w:tc>
        <w:tc>
          <w:tcPr>
            <w:tcW w:w="3368" w:type="pct"/>
          </w:tcPr>
          <w:p w14:paraId="01388232"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Descripción</w:t>
            </w:r>
          </w:p>
        </w:tc>
      </w:tr>
      <w:tr w:rsidR="00DE6E31" w:rsidRPr="00DE6E31" w14:paraId="56D4B1A3"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tcPr>
          <w:p w14:paraId="1AE891F6"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REQ-USA-001</w:t>
            </w:r>
          </w:p>
        </w:tc>
        <w:tc>
          <w:tcPr>
            <w:tcW w:w="787" w:type="pct"/>
          </w:tcPr>
          <w:p w14:paraId="673457C4"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Usabilidad</w:t>
            </w:r>
          </w:p>
        </w:tc>
        <w:tc>
          <w:tcPr>
            <w:tcW w:w="3368" w:type="pct"/>
          </w:tcPr>
          <w:p w14:paraId="5E17EC64"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La interfaz debe permitir al usuario completar el flujo completo (crear proyecto, registrar especificación, generar prueba) sin necesidad de capacitación previa.</w:t>
            </w:r>
          </w:p>
        </w:tc>
      </w:tr>
      <w:tr w:rsidR="00DE6E31" w:rsidRPr="00DE6E31" w14:paraId="4D7047C8" w14:textId="77777777" w:rsidTr="002036BA">
        <w:tc>
          <w:tcPr>
            <w:cnfStyle w:val="001000000000" w:firstRow="0" w:lastRow="0" w:firstColumn="1" w:lastColumn="0" w:oddVBand="0" w:evenVBand="0" w:oddHBand="0" w:evenHBand="0" w:firstRowFirstColumn="0" w:firstRowLastColumn="0" w:lastRowFirstColumn="0" w:lastRowLastColumn="0"/>
            <w:tcW w:w="845" w:type="pct"/>
          </w:tcPr>
          <w:p w14:paraId="38AF96FA"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REQ-USA-002</w:t>
            </w:r>
          </w:p>
        </w:tc>
        <w:tc>
          <w:tcPr>
            <w:tcW w:w="787" w:type="pct"/>
          </w:tcPr>
          <w:p w14:paraId="433FC9B7"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Usabilidad</w:t>
            </w:r>
          </w:p>
        </w:tc>
        <w:tc>
          <w:tcPr>
            <w:tcW w:w="3368" w:type="pct"/>
          </w:tcPr>
          <w:p w14:paraId="012A439B"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El sistema debe proporcionar retroalimentación visual inmediata (indicadores de carga, mensajes de éxito/error) para cada operación ejecutada.</w:t>
            </w:r>
          </w:p>
        </w:tc>
      </w:tr>
      <w:tr w:rsidR="00DE6E31" w:rsidRPr="00DE6E31" w14:paraId="4B8045E7"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tcPr>
          <w:p w14:paraId="677E9F84"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lastRenderedPageBreak/>
              <w:t>REQ-USA-003</w:t>
            </w:r>
          </w:p>
        </w:tc>
        <w:tc>
          <w:tcPr>
            <w:tcW w:w="787" w:type="pct"/>
          </w:tcPr>
          <w:p w14:paraId="7FBA8AC7"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Usabilidad</w:t>
            </w:r>
          </w:p>
        </w:tc>
        <w:tc>
          <w:tcPr>
            <w:tcW w:w="3368" w:type="pct"/>
          </w:tcPr>
          <w:p w14:paraId="326AEFDA"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La interfaz debe ser responsiva y operable en resoluciones a partir de 1280 × 720 píxeles.</w:t>
            </w:r>
          </w:p>
        </w:tc>
      </w:tr>
    </w:tbl>
    <w:p w14:paraId="722C867D" w14:textId="77777777" w:rsidR="002036BA" w:rsidRDefault="002036BA" w:rsidP="002036BA">
      <w:pPr>
        <w:spacing w:line="360" w:lineRule="auto"/>
        <w:jc w:val="center"/>
        <w:rPr>
          <w:rFonts w:cs="Times New Roman"/>
          <w:b/>
          <w:bCs/>
        </w:rPr>
      </w:pPr>
      <w:r>
        <w:rPr>
          <w:rFonts w:cs="Times New Roman"/>
          <w:b/>
          <w:bCs/>
        </w:rPr>
        <w:t xml:space="preserve">Elaborado por: </w:t>
      </w:r>
      <w:r w:rsidRPr="0076706A">
        <w:rPr>
          <w:rFonts w:cs="Times New Roman"/>
        </w:rPr>
        <w:t>Autor</w:t>
      </w:r>
    </w:p>
    <w:p w14:paraId="31785B81" w14:textId="2DBA78C8" w:rsidR="002F62A1" w:rsidRDefault="002F62A1">
      <w:pPr>
        <w:rPr>
          <w:rFonts w:cs="Times New Roman"/>
        </w:rPr>
      </w:pPr>
    </w:p>
    <w:p w14:paraId="0E17F20C" w14:textId="39EC73B4" w:rsidR="009E1133" w:rsidRPr="002036BA" w:rsidRDefault="009E1133" w:rsidP="009E1133">
      <w:pPr>
        <w:pStyle w:val="Descripcin"/>
        <w:keepNext/>
        <w:jc w:val="center"/>
        <w:rPr>
          <w:i w:val="0"/>
          <w:iCs w:val="0"/>
          <w:color w:val="auto"/>
          <w:sz w:val="24"/>
          <w:szCs w:val="24"/>
        </w:rPr>
      </w:pPr>
      <w:bookmarkStart w:id="178" w:name="_Ref224006969"/>
      <w:bookmarkStart w:id="179" w:name="_Toc228652303"/>
      <w:r w:rsidRPr="002036BA">
        <w:rPr>
          <w:b/>
          <w:bCs/>
          <w:i w:val="0"/>
          <w:iCs w:val="0"/>
          <w:color w:val="auto"/>
          <w:sz w:val="24"/>
          <w:szCs w:val="24"/>
        </w:rPr>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7244C0">
        <w:rPr>
          <w:b/>
          <w:bCs/>
          <w:i w:val="0"/>
          <w:iCs w:val="0"/>
          <w:noProof/>
          <w:color w:val="auto"/>
          <w:sz w:val="24"/>
          <w:szCs w:val="24"/>
        </w:rPr>
        <w:t>31</w:t>
      </w:r>
      <w:r w:rsidRPr="002036BA">
        <w:rPr>
          <w:b/>
          <w:bCs/>
          <w:i w:val="0"/>
          <w:iCs w:val="0"/>
          <w:color w:val="auto"/>
          <w:sz w:val="24"/>
          <w:szCs w:val="24"/>
        </w:rPr>
        <w:fldChar w:fldCharType="end"/>
      </w:r>
      <w:bookmarkEnd w:id="178"/>
      <w:r w:rsidRPr="002036BA">
        <w:rPr>
          <w:i w:val="0"/>
          <w:iCs w:val="0"/>
          <w:color w:val="auto"/>
          <w:sz w:val="24"/>
          <w:szCs w:val="24"/>
        </w:rPr>
        <w:t xml:space="preserve"> Requisitos no funcionales de integración.</w:t>
      </w:r>
      <w:bookmarkEnd w:id="179"/>
    </w:p>
    <w:tbl>
      <w:tblPr>
        <w:tblStyle w:val="Tablanormal2"/>
        <w:tblW w:w="5000" w:type="pct"/>
        <w:tblLook w:val="04A0" w:firstRow="1" w:lastRow="0" w:firstColumn="1" w:lastColumn="0" w:noHBand="0" w:noVBand="1"/>
      </w:tblPr>
      <w:tblGrid>
        <w:gridCol w:w="1449"/>
        <w:gridCol w:w="1447"/>
        <w:gridCol w:w="5608"/>
      </w:tblGrid>
      <w:tr w:rsidR="00DE6E31" w:rsidRPr="00DE6E31" w14:paraId="1C2FCB8E"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011C35E7"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Identificador</w:t>
            </w:r>
          </w:p>
        </w:tc>
        <w:tc>
          <w:tcPr>
            <w:tcW w:w="851" w:type="pct"/>
          </w:tcPr>
          <w:p w14:paraId="324C91CC"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Subcategoría</w:t>
            </w:r>
          </w:p>
        </w:tc>
        <w:tc>
          <w:tcPr>
            <w:tcW w:w="3297" w:type="pct"/>
          </w:tcPr>
          <w:p w14:paraId="3E81FF66"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Descripción</w:t>
            </w:r>
          </w:p>
        </w:tc>
      </w:tr>
      <w:tr w:rsidR="00DE6E31" w:rsidRPr="00DE6E31" w14:paraId="392C8DFD"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70A0BA22"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REQ-INT-001</w:t>
            </w:r>
          </w:p>
        </w:tc>
        <w:tc>
          <w:tcPr>
            <w:tcW w:w="851" w:type="pct"/>
          </w:tcPr>
          <w:p w14:paraId="6111A95A"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Integración</w:t>
            </w:r>
          </w:p>
        </w:tc>
        <w:tc>
          <w:tcPr>
            <w:tcW w:w="3297" w:type="pct"/>
          </w:tcPr>
          <w:p w14:paraId="7D9ADD66"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 xml:space="preserve">El sistema debe integrarse con la API de </w:t>
            </w:r>
            <w:proofErr w:type="spellStart"/>
            <w:r w:rsidRPr="00DE6E31">
              <w:rPr>
                <w:rFonts w:cs="Times New Roman"/>
                <w:sz w:val="20"/>
                <w:szCs w:val="20"/>
              </w:rPr>
              <w:t>Anthropic</w:t>
            </w:r>
            <w:proofErr w:type="spellEnd"/>
            <w:r w:rsidRPr="00DE6E31">
              <w:rPr>
                <w:rFonts w:cs="Times New Roman"/>
                <w:sz w:val="20"/>
                <w:szCs w:val="20"/>
              </w:rPr>
              <w:t xml:space="preserve"> (Claude 3.5 </w:t>
            </w:r>
            <w:proofErr w:type="spellStart"/>
            <w:r w:rsidRPr="00DE6E31">
              <w:rPr>
                <w:rFonts w:cs="Times New Roman"/>
                <w:sz w:val="20"/>
                <w:szCs w:val="20"/>
              </w:rPr>
              <w:t>Sonnet</w:t>
            </w:r>
            <w:proofErr w:type="spellEnd"/>
            <w:r w:rsidRPr="00DE6E31">
              <w:rPr>
                <w:rFonts w:cs="Times New Roman"/>
                <w:sz w:val="20"/>
                <w:szCs w:val="20"/>
              </w:rPr>
              <w:t>) mediante solicitudes REST autenticadas con clave de API.</w:t>
            </w:r>
          </w:p>
        </w:tc>
      </w:tr>
      <w:tr w:rsidR="009E1133" w:rsidRPr="00DE6E31" w14:paraId="629EB0C5" w14:textId="77777777" w:rsidTr="002036BA">
        <w:tc>
          <w:tcPr>
            <w:cnfStyle w:val="001000000000" w:firstRow="0" w:lastRow="0" w:firstColumn="1" w:lastColumn="0" w:oddVBand="0" w:evenVBand="0" w:oddHBand="0" w:evenHBand="0" w:firstRowFirstColumn="0" w:firstRowLastColumn="0" w:lastRowFirstColumn="0" w:lastRowLastColumn="0"/>
            <w:tcW w:w="852" w:type="pct"/>
          </w:tcPr>
          <w:p w14:paraId="7D4FE72B" w14:textId="77777777" w:rsidR="009E1133" w:rsidRPr="00DE6E31" w:rsidRDefault="009E1133" w:rsidP="009E1133">
            <w:pPr>
              <w:spacing w:after="160" w:line="278" w:lineRule="auto"/>
              <w:rPr>
                <w:rFonts w:cs="Times New Roman"/>
                <w:sz w:val="20"/>
                <w:szCs w:val="20"/>
              </w:rPr>
            </w:pPr>
            <w:r w:rsidRPr="00DE6E31">
              <w:rPr>
                <w:rFonts w:cs="Times New Roman"/>
                <w:sz w:val="20"/>
                <w:szCs w:val="20"/>
              </w:rPr>
              <w:t>REQ-INT-002</w:t>
            </w:r>
          </w:p>
        </w:tc>
        <w:tc>
          <w:tcPr>
            <w:tcW w:w="851" w:type="pct"/>
          </w:tcPr>
          <w:p w14:paraId="7D6448AA" w14:textId="77777777" w:rsidR="009E1133" w:rsidRPr="00DE6E31" w:rsidRDefault="009E1133" w:rsidP="009E1133">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Integración</w:t>
            </w:r>
          </w:p>
        </w:tc>
        <w:tc>
          <w:tcPr>
            <w:tcW w:w="3297" w:type="pct"/>
          </w:tcPr>
          <w:p w14:paraId="0B449F44" w14:textId="233E5EE4" w:rsidR="009E1133" w:rsidRPr="00DE6E31" w:rsidRDefault="009E1133" w:rsidP="009E1133">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 xml:space="preserve">El código exportado debe ser compatible con </w:t>
            </w:r>
            <w:proofErr w:type="spellStart"/>
            <w:r w:rsidRPr="00DE6E31">
              <w:rPr>
                <w:rFonts w:cs="Times New Roman"/>
                <w:sz w:val="20"/>
                <w:szCs w:val="20"/>
              </w:rPr>
              <w:t>PyTest</w:t>
            </w:r>
            <w:proofErr w:type="spellEnd"/>
            <w:r w:rsidRPr="00DE6E31">
              <w:rPr>
                <w:rFonts w:cs="Times New Roman"/>
                <w:sz w:val="20"/>
                <w:szCs w:val="20"/>
              </w:rPr>
              <w:t xml:space="preserve"> 7.x y ejecutable sin modificaciones adicionales en entornos con Python 3.10 o superior.</w:t>
            </w:r>
          </w:p>
        </w:tc>
      </w:tr>
    </w:tbl>
    <w:p w14:paraId="7BAB15A1" w14:textId="77777777" w:rsidR="002036BA" w:rsidRDefault="002036BA" w:rsidP="002036BA">
      <w:pPr>
        <w:spacing w:line="360" w:lineRule="auto"/>
        <w:jc w:val="center"/>
        <w:rPr>
          <w:rFonts w:cs="Times New Roman"/>
          <w:b/>
          <w:bCs/>
        </w:rPr>
      </w:pPr>
      <w:r>
        <w:rPr>
          <w:rFonts w:cs="Times New Roman"/>
          <w:b/>
          <w:bCs/>
        </w:rPr>
        <w:t xml:space="preserve">Elaborado por: </w:t>
      </w:r>
      <w:r w:rsidRPr="0076706A">
        <w:rPr>
          <w:rFonts w:cs="Times New Roman"/>
        </w:rPr>
        <w:t>Autor</w:t>
      </w:r>
    </w:p>
    <w:p w14:paraId="77666F13" w14:textId="77777777" w:rsidR="006948C0" w:rsidRDefault="006948C0" w:rsidP="005A253F">
      <w:pPr>
        <w:spacing w:line="360" w:lineRule="auto"/>
        <w:jc w:val="both"/>
        <w:rPr>
          <w:rFonts w:cs="Times New Roman"/>
        </w:rPr>
      </w:pPr>
    </w:p>
    <w:p w14:paraId="47FF1279" w14:textId="59295F9D" w:rsidR="005A253F" w:rsidRPr="002036BA" w:rsidRDefault="005A253F" w:rsidP="005A253F">
      <w:pPr>
        <w:pStyle w:val="Descripcin"/>
        <w:keepNext/>
        <w:jc w:val="center"/>
        <w:rPr>
          <w:i w:val="0"/>
          <w:iCs w:val="0"/>
          <w:color w:val="auto"/>
          <w:sz w:val="24"/>
          <w:szCs w:val="24"/>
        </w:rPr>
      </w:pPr>
      <w:bookmarkStart w:id="180" w:name="_Ref224007150"/>
      <w:bookmarkStart w:id="181" w:name="_Toc228652304"/>
      <w:r w:rsidRPr="002036BA">
        <w:rPr>
          <w:b/>
          <w:bCs/>
          <w:i w:val="0"/>
          <w:iCs w:val="0"/>
          <w:color w:val="auto"/>
          <w:sz w:val="24"/>
          <w:szCs w:val="24"/>
        </w:rPr>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7244C0">
        <w:rPr>
          <w:b/>
          <w:bCs/>
          <w:i w:val="0"/>
          <w:iCs w:val="0"/>
          <w:noProof/>
          <w:color w:val="auto"/>
          <w:sz w:val="24"/>
          <w:szCs w:val="24"/>
        </w:rPr>
        <w:t>32</w:t>
      </w:r>
      <w:r w:rsidRPr="002036BA">
        <w:rPr>
          <w:b/>
          <w:bCs/>
          <w:i w:val="0"/>
          <w:iCs w:val="0"/>
          <w:color w:val="auto"/>
          <w:sz w:val="24"/>
          <w:szCs w:val="24"/>
        </w:rPr>
        <w:fldChar w:fldCharType="end"/>
      </w:r>
      <w:bookmarkEnd w:id="180"/>
      <w:r w:rsidRPr="002036BA">
        <w:rPr>
          <w:b/>
          <w:bCs/>
          <w:i w:val="0"/>
          <w:iCs w:val="0"/>
          <w:color w:val="auto"/>
          <w:sz w:val="24"/>
          <w:szCs w:val="24"/>
        </w:rPr>
        <w:t xml:space="preserve"> </w:t>
      </w:r>
      <w:r w:rsidRPr="002036BA">
        <w:rPr>
          <w:i w:val="0"/>
          <w:iCs w:val="0"/>
          <w:color w:val="auto"/>
          <w:sz w:val="24"/>
          <w:szCs w:val="24"/>
        </w:rPr>
        <w:t>Requisitos no funcionales de disponibilidad.</w:t>
      </w:r>
      <w:bookmarkEnd w:id="181"/>
    </w:p>
    <w:tbl>
      <w:tblPr>
        <w:tblStyle w:val="Tablanormal2"/>
        <w:tblW w:w="5000" w:type="pct"/>
        <w:tblLook w:val="04A0" w:firstRow="1" w:lastRow="0" w:firstColumn="1" w:lastColumn="0" w:noHBand="0" w:noVBand="1"/>
      </w:tblPr>
      <w:tblGrid>
        <w:gridCol w:w="1449"/>
        <w:gridCol w:w="1447"/>
        <w:gridCol w:w="5608"/>
      </w:tblGrid>
      <w:tr w:rsidR="00DE6E31" w:rsidRPr="00DE6E31" w14:paraId="3582F547"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78B7E161"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Identificador</w:t>
            </w:r>
          </w:p>
        </w:tc>
        <w:tc>
          <w:tcPr>
            <w:tcW w:w="851" w:type="pct"/>
          </w:tcPr>
          <w:p w14:paraId="414E4325"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Subcategoría</w:t>
            </w:r>
          </w:p>
        </w:tc>
        <w:tc>
          <w:tcPr>
            <w:tcW w:w="3297" w:type="pct"/>
          </w:tcPr>
          <w:p w14:paraId="7272B47C"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Descripción</w:t>
            </w:r>
          </w:p>
        </w:tc>
      </w:tr>
      <w:tr w:rsidR="00DE6E31" w:rsidRPr="00DE6E31" w14:paraId="71DC559C"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7C0884EC"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REQ-DISP-001</w:t>
            </w:r>
          </w:p>
        </w:tc>
        <w:tc>
          <w:tcPr>
            <w:tcW w:w="851" w:type="pct"/>
          </w:tcPr>
          <w:p w14:paraId="6DE053A8"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Disponibilidad</w:t>
            </w:r>
          </w:p>
        </w:tc>
        <w:tc>
          <w:tcPr>
            <w:tcW w:w="3297" w:type="pct"/>
          </w:tcPr>
          <w:p w14:paraId="51F65309"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El sistema debe mantener una disponibilidad mínima del 99 % en horario lectivo (8h–20h, días hábiles).</w:t>
            </w:r>
          </w:p>
        </w:tc>
      </w:tr>
      <w:tr w:rsidR="00DE6E31" w:rsidRPr="00DE6E31" w14:paraId="7DD57D32" w14:textId="77777777" w:rsidTr="002036BA">
        <w:tc>
          <w:tcPr>
            <w:cnfStyle w:val="001000000000" w:firstRow="0" w:lastRow="0" w:firstColumn="1" w:lastColumn="0" w:oddVBand="0" w:evenVBand="0" w:oddHBand="0" w:evenHBand="0" w:firstRowFirstColumn="0" w:firstRowLastColumn="0" w:lastRowFirstColumn="0" w:lastRowLastColumn="0"/>
            <w:tcW w:w="852" w:type="pct"/>
          </w:tcPr>
          <w:p w14:paraId="2CCD3D9B"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REQ-DISP-002</w:t>
            </w:r>
          </w:p>
        </w:tc>
        <w:tc>
          <w:tcPr>
            <w:tcW w:w="851" w:type="pct"/>
          </w:tcPr>
          <w:p w14:paraId="58C12791"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Disponibilidad</w:t>
            </w:r>
          </w:p>
        </w:tc>
        <w:tc>
          <w:tcPr>
            <w:tcW w:w="3297" w:type="pct"/>
          </w:tcPr>
          <w:p w14:paraId="0517D1BA"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El sistema debe implementar reintentos automáticos ante fallos transitorios de la API de Claude, con un máximo de tres intentos y espera exponencial.</w:t>
            </w:r>
          </w:p>
        </w:tc>
      </w:tr>
      <w:tr w:rsidR="00DE6E31" w:rsidRPr="00DE6E31" w14:paraId="6DC6CB79"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0230E2F3"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REQ-DISP-003</w:t>
            </w:r>
          </w:p>
        </w:tc>
        <w:tc>
          <w:tcPr>
            <w:tcW w:w="851" w:type="pct"/>
          </w:tcPr>
          <w:p w14:paraId="287F3A74"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Disponibilidad</w:t>
            </w:r>
          </w:p>
        </w:tc>
        <w:tc>
          <w:tcPr>
            <w:tcW w:w="3297" w:type="pct"/>
          </w:tcPr>
          <w:p w14:paraId="33F23422"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El despliegue debe utilizar contenedores Docker gestionados por un orquestador en la nube para garantizar recuperación automática ante fallos.</w:t>
            </w:r>
          </w:p>
        </w:tc>
      </w:tr>
    </w:tbl>
    <w:p w14:paraId="30DFEC5A" w14:textId="77777777" w:rsidR="002036BA" w:rsidRDefault="002036BA" w:rsidP="002036BA">
      <w:pPr>
        <w:spacing w:line="360" w:lineRule="auto"/>
        <w:jc w:val="center"/>
        <w:rPr>
          <w:rFonts w:cs="Times New Roman"/>
          <w:b/>
          <w:bCs/>
        </w:rPr>
      </w:pPr>
      <w:r>
        <w:rPr>
          <w:rFonts w:cs="Times New Roman"/>
          <w:b/>
          <w:bCs/>
        </w:rPr>
        <w:t xml:space="preserve">Elaborado por: </w:t>
      </w:r>
      <w:r w:rsidRPr="0076706A">
        <w:rPr>
          <w:rFonts w:cs="Times New Roman"/>
        </w:rPr>
        <w:t>Autor</w:t>
      </w:r>
    </w:p>
    <w:p w14:paraId="4A889B15" w14:textId="357BCC4D" w:rsidR="005A5A1E" w:rsidRPr="005A5A1E" w:rsidRDefault="005A5A1E" w:rsidP="00807CAE">
      <w:pPr>
        <w:pStyle w:val="Ttulo3"/>
        <w:numPr>
          <w:ilvl w:val="2"/>
          <w:numId w:val="10"/>
        </w:numPr>
        <w:rPr>
          <w:rFonts w:cs="Times New Roman"/>
          <w:b/>
          <w:bCs/>
          <w:i/>
          <w:iCs/>
          <w:color w:val="auto"/>
          <w:sz w:val="24"/>
          <w:szCs w:val="24"/>
        </w:rPr>
      </w:pPr>
      <w:bookmarkStart w:id="182" w:name="_Toc228652235"/>
      <w:r w:rsidRPr="005A5A1E">
        <w:rPr>
          <w:rFonts w:cs="Times New Roman"/>
          <w:b/>
          <w:bCs/>
          <w:i/>
          <w:iCs/>
          <w:color w:val="auto"/>
          <w:sz w:val="24"/>
          <w:szCs w:val="24"/>
        </w:rPr>
        <w:t>Casos de uso expandidos</w:t>
      </w:r>
      <w:bookmarkEnd w:id="182"/>
    </w:p>
    <w:p w14:paraId="2DB55E1B" w14:textId="09D7E2EE" w:rsidR="00C76CD3" w:rsidRDefault="00706A88" w:rsidP="007F3C6F">
      <w:pPr>
        <w:rPr>
          <w:rFonts w:cs="Times New Roman"/>
        </w:rPr>
      </w:pPr>
      <w:r w:rsidRPr="00706A88">
        <w:rPr>
          <w:rFonts w:cs="Times New Roman"/>
        </w:rPr>
        <w:t xml:space="preserve">A partir de los requisitos funcionales definidos en la sección </w:t>
      </w:r>
      <w:r w:rsidRPr="00706A88">
        <w:rPr>
          <w:rFonts w:cs="Times New Roman"/>
          <w:b/>
          <w:bCs/>
        </w:rPr>
        <w:fldChar w:fldCharType="begin"/>
      </w:r>
      <w:r w:rsidRPr="00706A88">
        <w:rPr>
          <w:rFonts w:cs="Times New Roman"/>
          <w:b/>
          <w:bCs/>
        </w:rPr>
        <w:instrText xml:space="preserve"> REF _Ref224007229 \r \h </w:instrText>
      </w:r>
      <w:r>
        <w:rPr>
          <w:rFonts w:cs="Times New Roman"/>
          <w:b/>
          <w:bCs/>
        </w:rPr>
        <w:instrText xml:space="preserve"> \* MERGEFORMAT </w:instrText>
      </w:r>
      <w:r w:rsidRPr="00706A88">
        <w:rPr>
          <w:rFonts w:cs="Times New Roman"/>
          <w:b/>
          <w:bCs/>
        </w:rPr>
      </w:r>
      <w:r w:rsidRPr="00706A88">
        <w:rPr>
          <w:rFonts w:cs="Times New Roman"/>
          <w:b/>
          <w:bCs/>
        </w:rPr>
        <w:fldChar w:fldCharType="separate"/>
      </w:r>
      <w:r w:rsidR="007244C0">
        <w:rPr>
          <w:rFonts w:cs="Times New Roman"/>
          <w:b/>
          <w:bCs/>
        </w:rPr>
        <w:t>4.1.2</w:t>
      </w:r>
      <w:r w:rsidRPr="00706A88">
        <w:rPr>
          <w:rFonts w:cs="Times New Roman"/>
          <w:b/>
          <w:bCs/>
        </w:rPr>
        <w:fldChar w:fldCharType="end"/>
      </w:r>
      <w:bookmarkStart w:id="183" w:name="_Ref224007326"/>
      <w:r w:rsidR="00007EC0" w:rsidRPr="00007EC0">
        <w:rPr>
          <w:rFonts w:cs="Times New Roman"/>
        </w:rPr>
        <w:t xml:space="preserve">, se identificaron seis casos de uso que modelan las interacciones principales entre el usuario y </w:t>
      </w:r>
      <w:proofErr w:type="spellStart"/>
      <w:r w:rsidR="00007EC0" w:rsidRPr="00007EC0">
        <w:rPr>
          <w:rFonts w:cs="Times New Roman"/>
        </w:rPr>
        <w:t>TDDMachine</w:t>
      </w:r>
      <w:proofErr w:type="spellEnd"/>
      <w:r w:rsidR="00007EC0" w:rsidRPr="00007EC0">
        <w:rPr>
          <w:rFonts w:cs="Times New Roman"/>
        </w:rPr>
        <w:t xml:space="preserve">. Para cada uno se elaboró una tabla de especificación de escenarios que detalla el flujo normal de eventos, los flujos excepcionales y las postcondiciones. </w:t>
      </w:r>
      <w:r w:rsidR="00C76CD3" w:rsidRPr="00C76CD3">
        <w:rPr>
          <w:rFonts w:cs="Times New Roman"/>
        </w:rPr>
        <w:t xml:space="preserve">Las tablas </w:t>
      </w:r>
      <w:r w:rsidR="00C76CD3" w:rsidRPr="00C76CD3">
        <w:rPr>
          <w:rFonts w:cs="Times New Roman"/>
        </w:rPr>
        <w:fldChar w:fldCharType="begin"/>
      </w:r>
      <w:r w:rsidR="00C76CD3" w:rsidRPr="00C76CD3">
        <w:rPr>
          <w:rFonts w:cs="Times New Roman"/>
        </w:rPr>
        <w:instrText xml:space="preserve"> REF _Ref224766736 \h </w:instrText>
      </w:r>
      <w:r w:rsidR="00C76CD3" w:rsidRPr="00C76CD3">
        <w:rPr>
          <w:rFonts w:cs="Times New Roman"/>
        </w:rPr>
      </w:r>
      <w:r w:rsidR="00C76CD3" w:rsidRPr="00C76CD3">
        <w:rPr>
          <w:rFonts w:cs="Times New Roman"/>
        </w:rPr>
        <w:fldChar w:fldCharType="separate"/>
      </w:r>
      <w:r w:rsidR="00C76CD3" w:rsidRPr="00C76CD3">
        <w:rPr>
          <w:rFonts w:cs="Times New Roman"/>
          <w:b/>
          <w:bCs/>
        </w:rPr>
        <w:t>Tabla 33</w:t>
      </w:r>
      <w:r w:rsidR="00C76CD3" w:rsidRPr="00C76CD3">
        <w:rPr>
          <w:rFonts w:cs="Times New Roman"/>
        </w:rPr>
        <w:fldChar w:fldCharType="end"/>
      </w:r>
      <w:r w:rsidR="00C76CD3" w:rsidRPr="00C76CD3">
        <w:rPr>
          <w:rFonts w:cs="Times New Roman"/>
        </w:rPr>
        <w:t xml:space="preserve"> y </w:t>
      </w:r>
      <w:r w:rsidR="00C76CD3" w:rsidRPr="00C76CD3">
        <w:rPr>
          <w:rFonts w:cs="Times New Roman"/>
        </w:rPr>
        <w:fldChar w:fldCharType="begin"/>
      </w:r>
      <w:r w:rsidR="00C76CD3" w:rsidRPr="00C76CD3">
        <w:rPr>
          <w:rFonts w:cs="Times New Roman"/>
        </w:rPr>
        <w:instrText xml:space="preserve"> REF _Ref224009123 \h </w:instrText>
      </w:r>
      <w:r w:rsidR="00C76CD3" w:rsidRPr="00C76CD3">
        <w:rPr>
          <w:rFonts w:cs="Times New Roman"/>
        </w:rPr>
      </w:r>
      <w:r w:rsidR="00C76CD3" w:rsidRPr="00C76CD3">
        <w:rPr>
          <w:rFonts w:cs="Times New Roman"/>
        </w:rPr>
        <w:fldChar w:fldCharType="separate"/>
      </w:r>
      <w:r w:rsidR="00C76CD3" w:rsidRPr="00C76CD3">
        <w:rPr>
          <w:rFonts w:cs="Times New Roman"/>
          <w:b/>
          <w:bCs/>
        </w:rPr>
        <w:t>Tabla 34</w:t>
      </w:r>
      <w:r w:rsidR="00C76CD3" w:rsidRPr="00C76CD3">
        <w:rPr>
          <w:rFonts w:cs="Times New Roman"/>
        </w:rPr>
        <w:fldChar w:fldCharType="end"/>
      </w:r>
      <w:r w:rsidR="00C76CD3" w:rsidRPr="00C76CD3">
        <w:rPr>
          <w:rFonts w:cs="Times New Roman"/>
        </w:rPr>
        <w:t xml:space="preserve"> presentan los casos de uso de autenticación y creación de proyecto; las Tablas </w:t>
      </w:r>
      <w:r w:rsidR="00C76CD3" w:rsidRPr="00C76CD3">
        <w:rPr>
          <w:rFonts w:cs="Times New Roman"/>
        </w:rPr>
        <w:fldChar w:fldCharType="begin"/>
      </w:r>
      <w:r w:rsidR="00C76CD3" w:rsidRPr="00C76CD3">
        <w:rPr>
          <w:rFonts w:cs="Times New Roman"/>
        </w:rPr>
        <w:instrText xml:space="preserve"> REF _Ref224009207 \h </w:instrText>
      </w:r>
      <w:r w:rsidR="00C76CD3" w:rsidRPr="00C76CD3">
        <w:rPr>
          <w:rFonts w:cs="Times New Roman"/>
        </w:rPr>
      </w:r>
      <w:r w:rsidR="00C76CD3" w:rsidRPr="00C76CD3">
        <w:rPr>
          <w:rFonts w:cs="Times New Roman"/>
        </w:rPr>
        <w:fldChar w:fldCharType="separate"/>
      </w:r>
      <w:r w:rsidR="00C76CD3" w:rsidRPr="00C76CD3">
        <w:rPr>
          <w:rFonts w:cs="Times New Roman"/>
          <w:b/>
          <w:bCs/>
        </w:rPr>
        <w:t>Tabla 35</w:t>
      </w:r>
      <w:r w:rsidR="00C76CD3" w:rsidRPr="00C76CD3">
        <w:rPr>
          <w:rFonts w:cs="Times New Roman"/>
        </w:rPr>
        <w:fldChar w:fldCharType="end"/>
      </w:r>
      <w:r w:rsidR="00C76CD3" w:rsidRPr="00C76CD3">
        <w:rPr>
          <w:rFonts w:cs="Times New Roman"/>
        </w:rPr>
        <w:t xml:space="preserve"> y </w:t>
      </w:r>
      <w:r w:rsidR="00C76CD3" w:rsidRPr="00C76CD3">
        <w:rPr>
          <w:rFonts w:cs="Times New Roman"/>
        </w:rPr>
        <w:fldChar w:fldCharType="begin"/>
      </w:r>
      <w:r w:rsidR="00C76CD3" w:rsidRPr="00C76CD3">
        <w:rPr>
          <w:rFonts w:cs="Times New Roman"/>
        </w:rPr>
        <w:instrText xml:space="preserve"> REF _Ref224009295 \h </w:instrText>
      </w:r>
      <w:r w:rsidR="00C76CD3" w:rsidRPr="00C76CD3">
        <w:rPr>
          <w:rFonts w:cs="Times New Roman"/>
        </w:rPr>
      </w:r>
      <w:r w:rsidR="00C76CD3" w:rsidRPr="00C76CD3">
        <w:rPr>
          <w:rFonts w:cs="Times New Roman"/>
        </w:rPr>
        <w:fldChar w:fldCharType="separate"/>
      </w:r>
      <w:r w:rsidR="00C76CD3" w:rsidRPr="00C76CD3">
        <w:rPr>
          <w:rFonts w:cs="Times New Roman"/>
          <w:b/>
          <w:bCs/>
        </w:rPr>
        <w:t>Tabla 36</w:t>
      </w:r>
      <w:r w:rsidR="00C76CD3" w:rsidRPr="00C76CD3">
        <w:rPr>
          <w:rFonts w:cs="Times New Roman"/>
        </w:rPr>
        <w:fldChar w:fldCharType="end"/>
      </w:r>
      <w:r w:rsidR="00C76CD3" w:rsidRPr="00C76CD3">
        <w:rPr>
          <w:rFonts w:cs="Times New Roman"/>
        </w:rPr>
        <w:t xml:space="preserve">, el registro de especificaciones; y las Tablas </w:t>
      </w:r>
      <w:r w:rsidR="00C76CD3" w:rsidRPr="00C76CD3">
        <w:rPr>
          <w:rFonts w:cs="Times New Roman"/>
        </w:rPr>
        <w:fldChar w:fldCharType="begin"/>
      </w:r>
      <w:r w:rsidR="00C76CD3" w:rsidRPr="00C76CD3">
        <w:rPr>
          <w:rFonts w:cs="Times New Roman"/>
        </w:rPr>
        <w:instrText xml:space="preserve"> REF _Ref224009511 \h </w:instrText>
      </w:r>
      <w:r w:rsidR="00C76CD3" w:rsidRPr="00C76CD3">
        <w:rPr>
          <w:rFonts w:cs="Times New Roman"/>
        </w:rPr>
      </w:r>
      <w:r w:rsidR="00C76CD3" w:rsidRPr="00C76CD3">
        <w:rPr>
          <w:rFonts w:cs="Times New Roman"/>
        </w:rPr>
        <w:fldChar w:fldCharType="separate"/>
      </w:r>
      <w:r w:rsidR="00C76CD3" w:rsidRPr="00C76CD3">
        <w:rPr>
          <w:rFonts w:cs="Times New Roman"/>
          <w:b/>
          <w:bCs/>
        </w:rPr>
        <w:t>Tabla 37</w:t>
      </w:r>
      <w:r w:rsidR="00C76CD3" w:rsidRPr="00C76CD3">
        <w:rPr>
          <w:rFonts w:cs="Times New Roman"/>
        </w:rPr>
        <w:fldChar w:fldCharType="end"/>
      </w:r>
      <w:r w:rsidR="00C76CD3" w:rsidRPr="00C76CD3">
        <w:rPr>
          <w:rFonts w:cs="Times New Roman"/>
        </w:rPr>
        <w:t xml:space="preserve"> y </w:t>
      </w:r>
      <w:r w:rsidR="00C76CD3" w:rsidRPr="00C76CD3">
        <w:rPr>
          <w:rFonts w:cs="Times New Roman"/>
        </w:rPr>
        <w:fldChar w:fldCharType="begin"/>
      </w:r>
      <w:r w:rsidR="00C76CD3" w:rsidRPr="00C76CD3">
        <w:rPr>
          <w:rFonts w:cs="Times New Roman"/>
        </w:rPr>
        <w:instrText xml:space="preserve"> REF _Ref224009577 \h </w:instrText>
      </w:r>
      <w:r w:rsidR="00C76CD3" w:rsidRPr="00C76CD3">
        <w:rPr>
          <w:rFonts w:cs="Times New Roman"/>
        </w:rPr>
      </w:r>
      <w:r w:rsidR="00C76CD3" w:rsidRPr="00C76CD3">
        <w:rPr>
          <w:rFonts w:cs="Times New Roman"/>
        </w:rPr>
        <w:fldChar w:fldCharType="separate"/>
      </w:r>
      <w:r w:rsidR="00C76CD3" w:rsidRPr="00C76CD3">
        <w:rPr>
          <w:rFonts w:cs="Times New Roman"/>
          <w:b/>
          <w:bCs/>
        </w:rPr>
        <w:t>Tabla 38</w:t>
      </w:r>
      <w:r w:rsidR="00C76CD3" w:rsidRPr="00C76CD3">
        <w:rPr>
          <w:rFonts w:cs="Times New Roman"/>
        </w:rPr>
        <w:fldChar w:fldCharType="end"/>
      </w:r>
      <w:r w:rsidR="00C76CD3" w:rsidRPr="00C76CD3">
        <w:rPr>
          <w:rFonts w:cs="Times New Roman"/>
        </w:rPr>
        <w:t>, la generación y revisión de pruebas.</w:t>
      </w:r>
    </w:p>
    <w:p w14:paraId="3A297504" w14:textId="77777777" w:rsidR="00C76CD3" w:rsidRDefault="00C76CD3">
      <w:pPr>
        <w:rPr>
          <w:rFonts w:cs="Times New Roman"/>
        </w:rPr>
      </w:pPr>
      <w:r>
        <w:rPr>
          <w:rFonts w:cs="Times New Roman"/>
        </w:rPr>
        <w:br w:type="page"/>
      </w:r>
    </w:p>
    <w:p w14:paraId="14BDC789" w14:textId="21324EFF" w:rsidR="00706A88" w:rsidRPr="002036BA" w:rsidRDefault="00706A88" w:rsidP="00706A88">
      <w:pPr>
        <w:pStyle w:val="Descripcin"/>
        <w:keepNext/>
        <w:jc w:val="center"/>
        <w:rPr>
          <w:i w:val="0"/>
          <w:iCs w:val="0"/>
          <w:color w:val="auto"/>
          <w:sz w:val="24"/>
          <w:szCs w:val="24"/>
        </w:rPr>
      </w:pPr>
      <w:bookmarkStart w:id="184" w:name="_Ref224766736"/>
      <w:bookmarkStart w:id="185" w:name="_Toc228652305"/>
      <w:r w:rsidRPr="002036BA">
        <w:rPr>
          <w:b/>
          <w:bCs/>
          <w:i w:val="0"/>
          <w:iCs w:val="0"/>
          <w:color w:val="auto"/>
          <w:sz w:val="24"/>
          <w:szCs w:val="24"/>
        </w:rPr>
        <w:lastRenderedPageBreak/>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7244C0">
        <w:rPr>
          <w:b/>
          <w:bCs/>
          <w:i w:val="0"/>
          <w:iCs w:val="0"/>
          <w:noProof/>
          <w:color w:val="auto"/>
          <w:sz w:val="24"/>
          <w:szCs w:val="24"/>
        </w:rPr>
        <w:t>33</w:t>
      </w:r>
      <w:r w:rsidRPr="002036BA">
        <w:rPr>
          <w:b/>
          <w:bCs/>
          <w:i w:val="0"/>
          <w:iCs w:val="0"/>
          <w:color w:val="auto"/>
          <w:sz w:val="24"/>
          <w:szCs w:val="24"/>
        </w:rPr>
        <w:fldChar w:fldCharType="end"/>
      </w:r>
      <w:bookmarkEnd w:id="183"/>
      <w:bookmarkEnd w:id="184"/>
      <w:r w:rsidRPr="002036BA">
        <w:rPr>
          <w:i w:val="0"/>
          <w:iCs w:val="0"/>
          <w:color w:val="auto"/>
          <w:sz w:val="24"/>
          <w:szCs w:val="24"/>
        </w:rPr>
        <w:t xml:space="preserve"> Caso de uso expandido CU01 — Autenticar usuario.</w:t>
      </w:r>
      <w:bookmarkEnd w:id="185"/>
    </w:p>
    <w:tbl>
      <w:tblPr>
        <w:tblStyle w:val="Tablanormal2"/>
        <w:tblW w:w="5000" w:type="pct"/>
        <w:tblLook w:val="04A0" w:firstRow="1" w:lastRow="0" w:firstColumn="1" w:lastColumn="0" w:noHBand="0" w:noVBand="1"/>
      </w:tblPr>
      <w:tblGrid>
        <w:gridCol w:w="1560"/>
        <w:gridCol w:w="2976"/>
        <w:gridCol w:w="3968"/>
      </w:tblGrid>
      <w:tr w:rsidR="00AC61B1" w:rsidRPr="008D64BC" w14:paraId="674BE34B"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55FCF59C" w14:textId="77777777" w:rsidR="00AC61B1" w:rsidRPr="008D64BC" w:rsidRDefault="00AC61B1" w:rsidP="002036BA">
            <w:pPr>
              <w:jc w:val="center"/>
              <w:rPr>
                <w:rFonts w:cs="Times New Roman"/>
                <w:sz w:val="20"/>
                <w:szCs w:val="20"/>
              </w:rPr>
            </w:pPr>
            <w:r w:rsidRPr="008D64BC">
              <w:rPr>
                <w:rFonts w:eastAsia="Arial" w:cs="Times New Roman"/>
                <w:sz w:val="20"/>
                <w:szCs w:val="20"/>
              </w:rPr>
              <w:t>Identificación</w:t>
            </w:r>
          </w:p>
        </w:tc>
        <w:tc>
          <w:tcPr>
            <w:tcW w:w="4083" w:type="pct"/>
            <w:gridSpan w:val="2"/>
          </w:tcPr>
          <w:p w14:paraId="64673AE9" w14:textId="77777777" w:rsidR="00AC61B1" w:rsidRPr="008D64BC" w:rsidRDefault="00AC61B1" w:rsidP="00A24AEA">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D64BC">
              <w:rPr>
                <w:rFonts w:eastAsia="Arial" w:cs="Times New Roman"/>
                <w:sz w:val="20"/>
                <w:szCs w:val="20"/>
              </w:rPr>
              <w:t>CU01</w:t>
            </w:r>
          </w:p>
        </w:tc>
      </w:tr>
      <w:tr w:rsidR="00AC61B1" w:rsidRPr="008D64BC" w14:paraId="6666DEB1"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655BAE9A" w14:textId="77777777" w:rsidR="00AC61B1" w:rsidRPr="008D64BC" w:rsidRDefault="00AC61B1" w:rsidP="002036BA">
            <w:pPr>
              <w:jc w:val="center"/>
              <w:rPr>
                <w:rFonts w:cs="Times New Roman"/>
                <w:sz w:val="20"/>
                <w:szCs w:val="20"/>
              </w:rPr>
            </w:pPr>
            <w:r w:rsidRPr="008D64BC">
              <w:rPr>
                <w:rFonts w:eastAsia="Arial" w:cs="Times New Roman"/>
                <w:sz w:val="20"/>
                <w:szCs w:val="20"/>
              </w:rPr>
              <w:t>Caso de uso</w:t>
            </w:r>
          </w:p>
        </w:tc>
        <w:tc>
          <w:tcPr>
            <w:tcW w:w="4083" w:type="pct"/>
            <w:gridSpan w:val="2"/>
          </w:tcPr>
          <w:p w14:paraId="09463B8A" w14:textId="77777777" w:rsidR="00AC61B1" w:rsidRPr="008D64BC"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D64BC">
              <w:rPr>
                <w:rFonts w:eastAsia="Arial" w:cs="Times New Roman"/>
                <w:sz w:val="20"/>
                <w:szCs w:val="20"/>
              </w:rPr>
              <w:t>Autenticar usuario</w:t>
            </w:r>
          </w:p>
        </w:tc>
      </w:tr>
      <w:tr w:rsidR="00AC61B1" w:rsidRPr="008D64BC" w14:paraId="55C814C4"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137A2A09" w14:textId="77777777" w:rsidR="00AC61B1" w:rsidRPr="008D64BC" w:rsidRDefault="00AC61B1" w:rsidP="002036BA">
            <w:pPr>
              <w:jc w:val="center"/>
              <w:rPr>
                <w:rFonts w:cs="Times New Roman"/>
                <w:sz w:val="20"/>
                <w:szCs w:val="20"/>
              </w:rPr>
            </w:pPr>
            <w:r w:rsidRPr="008D64BC">
              <w:rPr>
                <w:rFonts w:eastAsia="Arial" w:cs="Times New Roman"/>
                <w:sz w:val="20"/>
                <w:szCs w:val="20"/>
              </w:rPr>
              <w:t>Actor</w:t>
            </w:r>
          </w:p>
        </w:tc>
        <w:tc>
          <w:tcPr>
            <w:tcW w:w="4083" w:type="pct"/>
            <w:gridSpan w:val="2"/>
          </w:tcPr>
          <w:p w14:paraId="50AB46CD" w14:textId="7E6A91B9" w:rsidR="00AC61B1" w:rsidRPr="008D64BC"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D64BC">
              <w:rPr>
                <w:rFonts w:eastAsia="Arial" w:cs="Times New Roman"/>
                <w:sz w:val="20"/>
                <w:szCs w:val="20"/>
              </w:rPr>
              <w:t>Usuario</w:t>
            </w:r>
          </w:p>
        </w:tc>
      </w:tr>
      <w:tr w:rsidR="00AC61B1" w:rsidRPr="008D64BC" w14:paraId="49A544AB"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77D18B6D" w14:textId="77777777" w:rsidR="00AC61B1" w:rsidRPr="008D64BC" w:rsidRDefault="00AC61B1" w:rsidP="002036BA">
            <w:pPr>
              <w:jc w:val="center"/>
              <w:rPr>
                <w:rFonts w:cs="Times New Roman"/>
                <w:sz w:val="20"/>
                <w:szCs w:val="20"/>
              </w:rPr>
            </w:pPr>
            <w:r w:rsidRPr="008D64BC">
              <w:rPr>
                <w:rFonts w:eastAsia="Arial" w:cs="Times New Roman"/>
                <w:sz w:val="20"/>
                <w:szCs w:val="20"/>
              </w:rPr>
              <w:t>Resumen</w:t>
            </w:r>
          </w:p>
        </w:tc>
        <w:tc>
          <w:tcPr>
            <w:tcW w:w="4083" w:type="pct"/>
            <w:gridSpan w:val="2"/>
          </w:tcPr>
          <w:p w14:paraId="3CDEC7D7" w14:textId="77777777" w:rsidR="00AC61B1" w:rsidRPr="008D64BC"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D64BC">
              <w:rPr>
                <w:rFonts w:eastAsia="Arial" w:cs="Times New Roman"/>
                <w:sz w:val="20"/>
                <w:szCs w:val="20"/>
              </w:rPr>
              <w:t>El usuario accede al sistema con sus credenciales registradas y obtiene un token de sesión válido.</w:t>
            </w:r>
          </w:p>
        </w:tc>
      </w:tr>
      <w:tr w:rsidR="00AC61B1" w:rsidRPr="008D64BC" w14:paraId="3DE59AA1"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64482B7C" w14:textId="77777777" w:rsidR="00AC61B1" w:rsidRPr="008D64BC" w:rsidRDefault="00AC61B1" w:rsidP="002036BA">
            <w:pPr>
              <w:jc w:val="center"/>
              <w:rPr>
                <w:rFonts w:cs="Times New Roman"/>
                <w:sz w:val="20"/>
                <w:szCs w:val="20"/>
              </w:rPr>
            </w:pPr>
            <w:r w:rsidRPr="008D64BC">
              <w:rPr>
                <w:rFonts w:eastAsia="Arial" w:cs="Times New Roman"/>
                <w:sz w:val="20"/>
                <w:szCs w:val="20"/>
              </w:rPr>
              <w:t>Precondición</w:t>
            </w:r>
          </w:p>
        </w:tc>
        <w:tc>
          <w:tcPr>
            <w:tcW w:w="4083" w:type="pct"/>
            <w:gridSpan w:val="2"/>
          </w:tcPr>
          <w:p w14:paraId="3FB92C4F" w14:textId="4EA2CF5B" w:rsidR="00AC61B1" w:rsidRPr="008D64BC" w:rsidRDefault="00007EC0"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07EC0">
              <w:rPr>
                <w:rFonts w:eastAsia="Arial" w:cs="Times New Roman"/>
                <w:sz w:val="20"/>
                <w:szCs w:val="20"/>
              </w:rPr>
              <w:t>El usuario dispone de una cuenta registrada en el sistema. No existe una sesión activa.</w:t>
            </w:r>
          </w:p>
        </w:tc>
      </w:tr>
      <w:tr w:rsidR="008D64BC" w:rsidRPr="008D64BC" w14:paraId="444D1E53"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19B4B33E" w14:textId="1B0FA785" w:rsidR="008D64BC" w:rsidRPr="008D64BC" w:rsidRDefault="008D64BC" w:rsidP="002036BA">
            <w:pPr>
              <w:jc w:val="center"/>
              <w:rPr>
                <w:rFonts w:eastAsia="Arial" w:cs="Times New Roman"/>
                <w:sz w:val="20"/>
                <w:szCs w:val="20"/>
              </w:rPr>
            </w:pPr>
            <w:r w:rsidRPr="008D64BC">
              <w:rPr>
                <w:rFonts w:eastAsia="Arial" w:cs="Times New Roman"/>
                <w:sz w:val="20"/>
                <w:szCs w:val="20"/>
              </w:rPr>
              <w:t>Curso normal de eventos:</w:t>
            </w:r>
          </w:p>
        </w:tc>
      </w:tr>
      <w:tr w:rsidR="008D64BC" w:rsidRPr="008D64BC" w14:paraId="2559EC62"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4F2E8F13" w14:textId="2654B5DB" w:rsidR="008D64BC" w:rsidRPr="008D64BC" w:rsidRDefault="008D64BC" w:rsidP="002036BA">
            <w:pPr>
              <w:tabs>
                <w:tab w:val="left" w:pos="1140"/>
              </w:tabs>
              <w:jc w:val="center"/>
              <w:rPr>
                <w:rFonts w:eastAsia="Arial" w:cs="Times New Roman"/>
                <w:sz w:val="20"/>
                <w:szCs w:val="20"/>
              </w:rPr>
            </w:pPr>
            <w:proofErr w:type="spellStart"/>
            <w:r w:rsidRPr="008D64BC">
              <w:rPr>
                <w:rFonts w:eastAsia="Arial" w:cs="Times New Roman"/>
                <w:sz w:val="20"/>
                <w:szCs w:val="20"/>
              </w:rPr>
              <w:t>N.°</w:t>
            </w:r>
            <w:proofErr w:type="spellEnd"/>
          </w:p>
        </w:tc>
        <w:tc>
          <w:tcPr>
            <w:tcW w:w="1750" w:type="pct"/>
          </w:tcPr>
          <w:p w14:paraId="48339D0D" w14:textId="1AD154B9" w:rsidR="008D64BC" w:rsidRPr="008D64BC" w:rsidRDefault="008D64BC" w:rsidP="008D64BC">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8D64BC">
              <w:rPr>
                <w:rFonts w:eastAsia="Arial" w:cs="Times New Roman"/>
                <w:b/>
                <w:bCs/>
                <w:sz w:val="20"/>
                <w:szCs w:val="20"/>
              </w:rPr>
              <w:t>Acción del actor</w:t>
            </w:r>
          </w:p>
        </w:tc>
        <w:tc>
          <w:tcPr>
            <w:tcW w:w="2333" w:type="pct"/>
          </w:tcPr>
          <w:p w14:paraId="4094BE6B" w14:textId="6BABFF97" w:rsidR="008D64BC" w:rsidRPr="008D64BC" w:rsidRDefault="008D64BC" w:rsidP="008D64BC">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8D64BC">
              <w:rPr>
                <w:rFonts w:eastAsia="Arial" w:cs="Times New Roman"/>
                <w:b/>
                <w:bCs/>
                <w:sz w:val="20"/>
                <w:szCs w:val="20"/>
              </w:rPr>
              <w:t>Respuesta del sistema</w:t>
            </w:r>
          </w:p>
        </w:tc>
      </w:tr>
      <w:tr w:rsidR="00F62CFB" w:rsidRPr="008D64BC" w14:paraId="48D8BB70"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177B53DC" w14:textId="0500B0A6" w:rsidR="00F62CFB" w:rsidRPr="008D64BC" w:rsidRDefault="00F62CFB" w:rsidP="00F62CFB">
            <w:pPr>
              <w:tabs>
                <w:tab w:val="left" w:pos="1140"/>
              </w:tabs>
              <w:jc w:val="center"/>
              <w:rPr>
                <w:rFonts w:eastAsia="Arial" w:cs="Times New Roman"/>
                <w:sz w:val="20"/>
                <w:szCs w:val="20"/>
              </w:rPr>
            </w:pPr>
            <w:r w:rsidRPr="00F62CFB">
              <w:rPr>
                <w:rFonts w:eastAsia="Arial" w:cs="Times New Roman"/>
                <w:sz w:val="20"/>
                <w:szCs w:val="20"/>
              </w:rPr>
              <w:t>1</w:t>
            </w:r>
          </w:p>
        </w:tc>
        <w:tc>
          <w:tcPr>
            <w:tcW w:w="1750" w:type="pct"/>
          </w:tcPr>
          <w:p w14:paraId="714CE6A0" w14:textId="3F19D128" w:rsidR="00F62CFB" w:rsidRPr="008D64BC" w:rsidRDefault="00A211B8"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A211B8">
              <w:rPr>
                <w:rFonts w:eastAsia="Arial" w:cs="Times New Roman"/>
                <w:sz w:val="20"/>
                <w:szCs w:val="20"/>
              </w:rPr>
              <w:t>Este caso de uso inicia cuando el usuario accede a la interfaz de inicio de sesión.</w:t>
            </w:r>
          </w:p>
        </w:tc>
        <w:tc>
          <w:tcPr>
            <w:tcW w:w="2333" w:type="pct"/>
          </w:tcPr>
          <w:p w14:paraId="5F18C458" w14:textId="77777777" w:rsidR="00A211B8" w:rsidRDefault="00A211B8"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p>
          <w:p w14:paraId="2E3881CF" w14:textId="284E4E26" w:rsidR="00F62CFB" w:rsidRPr="008D64BC" w:rsidRDefault="00A211B8"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A211B8">
              <w:rPr>
                <w:rFonts w:eastAsia="Arial" w:cs="Times New Roman"/>
                <w:sz w:val="20"/>
                <w:szCs w:val="20"/>
              </w:rPr>
              <w:t>El sistema presenta el formulario de inicio de sesión.</w:t>
            </w:r>
          </w:p>
        </w:tc>
      </w:tr>
      <w:tr w:rsidR="00F62CFB" w:rsidRPr="008D64BC" w14:paraId="3E669B5E" w14:textId="77777777" w:rsidTr="002036BA">
        <w:trPr>
          <w:trHeight w:val="650"/>
        </w:trPr>
        <w:tc>
          <w:tcPr>
            <w:cnfStyle w:val="001000000000" w:firstRow="0" w:lastRow="0" w:firstColumn="1" w:lastColumn="0" w:oddVBand="0" w:evenVBand="0" w:oddHBand="0" w:evenHBand="0" w:firstRowFirstColumn="0" w:firstRowLastColumn="0" w:lastRowFirstColumn="0" w:lastRowLastColumn="0"/>
            <w:tcW w:w="917" w:type="pct"/>
          </w:tcPr>
          <w:p w14:paraId="20380AE4" w14:textId="06857493" w:rsidR="00F62CFB" w:rsidRPr="00F62CFB" w:rsidRDefault="00F62CFB" w:rsidP="00F62CFB">
            <w:pPr>
              <w:tabs>
                <w:tab w:val="left" w:pos="1140"/>
              </w:tabs>
              <w:jc w:val="center"/>
              <w:rPr>
                <w:rFonts w:eastAsia="Arial" w:cs="Times New Roman"/>
                <w:b w:val="0"/>
                <w:bCs w:val="0"/>
                <w:sz w:val="20"/>
                <w:szCs w:val="20"/>
              </w:rPr>
            </w:pPr>
            <w:r w:rsidRPr="00F62CFB">
              <w:rPr>
                <w:rFonts w:eastAsia="Arial" w:cs="Times New Roman"/>
                <w:sz w:val="20"/>
                <w:szCs w:val="20"/>
              </w:rPr>
              <w:t>2</w:t>
            </w:r>
          </w:p>
        </w:tc>
        <w:tc>
          <w:tcPr>
            <w:tcW w:w="1750" w:type="pct"/>
          </w:tcPr>
          <w:p w14:paraId="21069D9A" w14:textId="41DCBEDD" w:rsidR="00F62CFB" w:rsidRPr="008D64BC" w:rsidRDefault="00A211B8" w:rsidP="00F62CFB">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A211B8">
              <w:rPr>
                <w:rFonts w:eastAsia="Arial" w:cs="Times New Roman"/>
                <w:sz w:val="20"/>
                <w:szCs w:val="20"/>
              </w:rPr>
              <w:t>El usuario ingresa su correo electrónico y contraseña.</w:t>
            </w:r>
          </w:p>
        </w:tc>
        <w:tc>
          <w:tcPr>
            <w:tcW w:w="2333" w:type="pct"/>
          </w:tcPr>
          <w:p w14:paraId="70FCF312" w14:textId="77777777" w:rsidR="00A211B8" w:rsidRDefault="00A211B8" w:rsidP="00F62CFB">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p>
          <w:p w14:paraId="15D8EF72" w14:textId="467AD2FC" w:rsidR="00F62CFB" w:rsidRPr="008D64BC" w:rsidRDefault="00A211B8" w:rsidP="00F62CFB">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A211B8">
              <w:rPr>
                <w:rFonts w:eastAsia="Arial" w:cs="Times New Roman"/>
                <w:sz w:val="20"/>
                <w:szCs w:val="20"/>
              </w:rPr>
              <w:t xml:space="preserve">El sistema recibe las credenciales y las envía al </w:t>
            </w:r>
            <w:proofErr w:type="spellStart"/>
            <w:r w:rsidRPr="00A211B8">
              <w:rPr>
                <w:rFonts w:eastAsia="Arial" w:cs="Times New Roman"/>
                <w:sz w:val="20"/>
                <w:szCs w:val="20"/>
              </w:rPr>
              <w:t>endpoint</w:t>
            </w:r>
            <w:proofErr w:type="spellEnd"/>
            <w:r w:rsidRPr="00A211B8">
              <w:rPr>
                <w:rFonts w:eastAsia="Arial" w:cs="Times New Roman"/>
                <w:sz w:val="20"/>
                <w:szCs w:val="20"/>
              </w:rPr>
              <w:t xml:space="preserve"> de autenticación.</w:t>
            </w:r>
          </w:p>
        </w:tc>
      </w:tr>
      <w:tr w:rsidR="00F62CFB" w:rsidRPr="008D64BC" w14:paraId="63120FF0"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03A487AD" w14:textId="48D5DB95" w:rsidR="00F62CFB" w:rsidRPr="00F62CFB" w:rsidRDefault="00F62CFB" w:rsidP="00F62CFB">
            <w:pPr>
              <w:tabs>
                <w:tab w:val="left" w:pos="1140"/>
              </w:tabs>
              <w:jc w:val="center"/>
              <w:rPr>
                <w:rFonts w:eastAsia="Arial" w:cs="Times New Roman"/>
                <w:sz w:val="20"/>
                <w:szCs w:val="20"/>
              </w:rPr>
            </w:pPr>
            <w:r w:rsidRPr="00F62CFB">
              <w:rPr>
                <w:rFonts w:eastAsia="Arial" w:cs="Times New Roman"/>
                <w:sz w:val="20"/>
                <w:szCs w:val="20"/>
              </w:rPr>
              <w:t>3</w:t>
            </w:r>
          </w:p>
        </w:tc>
        <w:tc>
          <w:tcPr>
            <w:tcW w:w="1750" w:type="pct"/>
          </w:tcPr>
          <w:p w14:paraId="59F59DAF" w14:textId="0F5A754E" w:rsidR="00F62CFB" w:rsidRPr="008D64BC" w:rsidRDefault="00F62CFB"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8D64BC">
              <w:rPr>
                <w:rFonts w:eastAsia="Arial" w:cs="Times New Roman"/>
                <w:sz w:val="20"/>
                <w:szCs w:val="20"/>
              </w:rPr>
              <w:t>—</w:t>
            </w:r>
          </w:p>
        </w:tc>
        <w:tc>
          <w:tcPr>
            <w:tcW w:w="2333" w:type="pct"/>
          </w:tcPr>
          <w:p w14:paraId="3EAF385D" w14:textId="5E26F51A" w:rsidR="00F62CFB" w:rsidRPr="008D64BC" w:rsidRDefault="00A211B8"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A211B8">
              <w:rPr>
                <w:rFonts w:eastAsia="Arial" w:cs="Times New Roman"/>
                <w:sz w:val="20"/>
                <w:szCs w:val="20"/>
              </w:rPr>
              <w:t xml:space="preserve">El sistema verifica el correo en la base de datos y valida la contraseña. </w:t>
            </w:r>
            <w:r w:rsidRPr="00A211B8">
              <w:rPr>
                <w:rFonts w:eastAsia="Arial" w:cs="Times New Roman"/>
                <w:i/>
                <w:iCs/>
                <w:sz w:val="20"/>
                <w:szCs w:val="20"/>
              </w:rPr>
              <w:t>(ver E-1, E-3)</w:t>
            </w:r>
          </w:p>
        </w:tc>
      </w:tr>
      <w:tr w:rsidR="00F62CFB" w:rsidRPr="008D64BC" w14:paraId="68A7E803"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5059E5AE" w14:textId="4F55B51A" w:rsidR="00F62CFB" w:rsidRPr="00F62CFB" w:rsidRDefault="00F62CFB" w:rsidP="00F62CFB">
            <w:pPr>
              <w:tabs>
                <w:tab w:val="left" w:pos="1140"/>
              </w:tabs>
              <w:jc w:val="center"/>
              <w:rPr>
                <w:rFonts w:eastAsia="Arial" w:cs="Times New Roman"/>
                <w:sz w:val="20"/>
                <w:szCs w:val="20"/>
              </w:rPr>
            </w:pPr>
            <w:r w:rsidRPr="00F62CFB">
              <w:rPr>
                <w:rFonts w:eastAsia="Arial" w:cs="Times New Roman"/>
                <w:sz w:val="20"/>
                <w:szCs w:val="20"/>
              </w:rPr>
              <w:t>4</w:t>
            </w:r>
          </w:p>
        </w:tc>
        <w:tc>
          <w:tcPr>
            <w:tcW w:w="1750" w:type="pct"/>
          </w:tcPr>
          <w:p w14:paraId="23CD11C4" w14:textId="22F719CC" w:rsidR="00F62CFB" w:rsidRPr="008D64BC" w:rsidRDefault="00F62CFB" w:rsidP="00F62CFB">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8D64BC">
              <w:rPr>
                <w:rFonts w:eastAsia="Arial" w:cs="Times New Roman"/>
                <w:sz w:val="20"/>
                <w:szCs w:val="20"/>
              </w:rPr>
              <w:t>—</w:t>
            </w:r>
          </w:p>
        </w:tc>
        <w:tc>
          <w:tcPr>
            <w:tcW w:w="2333" w:type="pct"/>
          </w:tcPr>
          <w:p w14:paraId="0D2F3F9B" w14:textId="21DAA948" w:rsidR="00F62CFB" w:rsidRPr="008D64BC" w:rsidRDefault="00D2480D" w:rsidP="00F62CFB">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2480D">
              <w:rPr>
                <w:rFonts w:eastAsia="Arial" w:cs="Times New Roman"/>
                <w:sz w:val="20"/>
                <w:szCs w:val="20"/>
              </w:rPr>
              <w:t>El sistema genera un token JWT firmado con tiempo de expiración de 24 horas.</w:t>
            </w:r>
          </w:p>
        </w:tc>
      </w:tr>
      <w:tr w:rsidR="00F62CFB" w:rsidRPr="008D64BC" w14:paraId="02339A7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21E704D2" w14:textId="4996AF77" w:rsidR="00F62CFB" w:rsidRPr="00F62CFB" w:rsidRDefault="00D2480D" w:rsidP="00F62CFB">
            <w:pPr>
              <w:tabs>
                <w:tab w:val="left" w:pos="1140"/>
              </w:tabs>
              <w:jc w:val="center"/>
              <w:rPr>
                <w:rFonts w:eastAsia="Arial" w:cs="Times New Roman"/>
                <w:sz w:val="20"/>
                <w:szCs w:val="20"/>
              </w:rPr>
            </w:pPr>
            <w:r>
              <w:rPr>
                <w:rFonts w:eastAsia="Arial" w:cs="Times New Roman"/>
                <w:sz w:val="20"/>
                <w:szCs w:val="20"/>
              </w:rPr>
              <w:t>5</w:t>
            </w:r>
          </w:p>
        </w:tc>
        <w:tc>
          <w:tcPr>
            <w:tcW w:w="1750" w:type="pct"/>
          </w:tcPr>
          <w:p w14:paraId="36B0AA41" w14:textId="31446160" w:rsidR="00F62CFB" w:rsidRPr="008D64BC" w:rsidRDefault="00F62CFB"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8D64BC">
              <w:rPr>
                <w:rFonts w:eastAsia="Arial" w:cs="Times New Roman"/>
                <w:sz w:val="20"/>
                <w:szCs w:val="20"/>
              </w:rPr>
              <w:t>—</w:t>
            </w:r>
          </w:p>
        </w:tc>
        <w:tc>
          <w:tcPr>
            <w:tcW w:w="2333" w:type="pct"/>
          </w:tcPr>
          <w:p w14:paraId="328061C5" w14:textId="771B0F60" w:rsidR="00F62CFB" w:rsidRPr="008D64BC" w:rsidRDefault="00D2480D"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2480D">
              <w:rPr>
                <w:rFonts w:eastAsia="Arial" w:cs="Times New Roman"/>
                <w:sz w:val="20"/>
                <w:szCs w:val="20"/>
              </w:rPr>
              <w:t xml:space="preserve">El sistema retorna el token y redirige al usuario al panel principal. </w:t>
            </w:r>
            <w:r w:rsidRPr="00D2480D">
              <w:rPr>
                <w:rFonts w:eastAsia="Arial" w:cs="Times New Roman"/>
                <w:i/>
                <w:iCs/>
                <w:sz w:val="20"/>
                <w:szCs w:val="20"/>
              </w:rPr>
              <w:t>(ver E-2)</w:t>
            </w:r>
          </w:p>
        </w:tc>
      </w:tr>
      <w:tr w:rsidR="00710844" w:rsidRPr="008D64BC" w14:paraId="6F8046F1"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2FFE48ED" w14:textId="34D63E2D" w:rsidR="00710844" w:rsidRPr="004C5F80" w:rsidRDefault="00710844" w:rsidP="00710844">
            <w:pPr>
              <w:tabs>
                <w:tab w:val="left" w:pos="1140"/>
              </w:tabs>
              <w:jc w:val="center"/>
              <w:rPr>
                <w:rFonts w:eastAsia="Arial" w:cs="Times New Roman"/>
                <w:sz w:val="20"/>
                <w:szCs w:val="20"/>
                <w:highlight w:val="yellow"/>
              </w:rPr>
            </w:pPr>
            <w:r w:rsidRPr="00D2480D">
              <w:rPr>
                <w:rFonts w:eastAsia="Arial" w:cs="Times New Roman"/>
                <w:sz w:val="20"/>
                <w:szCs w:val="20"/>
              </w:rPr>
              <w:t>6</w:t>
            </w:r>
          </w:p>
        </w:tc>
        <w:tc>
          <w:tcPr>
            <w:tcW w:w="1750" w:type="pct"/>
          </w:tcPr>
          <w:p w14:paraId="4940766D" w14:textId="75C12D28" w:rsidR="00710844" w:rsidRPr="008D64BC" w:rsidRDefault="00710844" w:rsidP="00710844">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2480D">
              <w:rPr>
                <w:rFonts w:eastAsia="Arial" w:cs="Times New Roman"/>
                <w:sz w:val="20"/>
                <w:szCs w:val="20"/>
              </w:rPr>
              <w:t>Este caso de uso termina cuando el usuario queda autenticado y visualiza el panel principal.</w:t>
            </w:r>
          </w:p>
        </w:tc>
        <w:tc>
          <w:tcPr>
            <w:tcW w:w="2333" w:type="pct"/>
          </w:tcPr>
          <w:p w14:paraId="490C14A1" w14:textId="0226FF66" w:rsidR="00710844" w:rsidRPr="008D64BC" w:rsidRDefault="00710844" w:rsidP="00710844">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B631B8">
              <w:rPr>
                <w:rFonts w:eastAsia="Arial" w:cs="Times New Roman"/>
                <w:sz w:val="20"/>
                <w:szCs w:val="20"/>
              </w:rPr>
              <w:t>—</w:t>
            </w:r>
          </w:p>
        </w:tc>
      </w:tr>
      <w:tr w:rsidR="00710844" w:rsidRPr="008D64BC" w14:paraId="5B20A078"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2E6E5E33" w14:textId="6BAE4B2F" w:rsidR="00710844" w:rsidRPr="008D64BC" w:rsidRDefault="00710844" w:rsidP="00710844">
            <w:pPr>
              <w:jc w:val="center"/>
              <w:rPr>
                <w:rFonts w:eastAsia="Arial" w:cs="Times New Roman"/>
                <w:b w:val="0"/>
                <w:bCs w:val="0"/>
                <w:sz w:val="20"/>
                <w:szCs w:val="20"/>
              </w:rPr>
            </w:pPr>
            <w:r w:rsidRPr="008D64BC">
              <w:rPr>
                <w:rFonts w:eastAsia="Arial" w:cs="Times New Roman"/>
                <w:b w:val="0"/>
                <w:bCs w:val="0"/>
                <w:sz w:val="20"/>
                <w:szCs w:val="20"/>
              </w:rPr>
              <w:t>Flujos excepcionales:</w:t>
            </w:r>
          </w:p>
        </w:tc>
      </w:tr>
      <w:tr w:rsidR="00710844" w:rsidRPr="008D64BC" w14:paraId="6EE844D0"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182726D3" w14:textId="77777777" w:rsidR="00710844" w:rsidRPr="008D64BC" w:rsidRDefault="00710844" w:rsidP="00710844">
            <w:pPr>
              <w:jc w:val="center"/>
              <w:rPr>
                <w:rFonts w:cs="Times New Roman"/>
                <w:sz w:val="20"/>
                <w:szCs w:val="20"/>
              </w:rPr>
            </w:pPr>
            <w:proofErr w:type="spellStart"/>
            <w:r w:rsidRPr="008D64BC">
              <w:rPr>
                <w:rFonts w:eastAsia="Arial" w:cs="Times New Roman"/>
                <w:sz w:val="20"/>
                <w:szCs w:val="20"/>
              </w:rPr>
              <w:t>N.°</w:t>
            </w:r>
            <w:proofErr w:type="spellEnd"/>
          </w:p>
        </w:tc>
        <w:tc>
          <w:tcPr>
            <w:tcW w:w="1750" w:type="pct"/>
          </w:tcPr>
          <w:p w14:paraId="31091E42" w14:textId="77777777" w:rsidR="00710844" w:rsidRPr="008D64BC" w:rsidRDefault="00710844" w:rsidP="00710844">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D64BC">
              <w:rPr>
                <w:rFonts w:eastAsia="Arial" w:cs="Times New Roman"/>
                <w:b/>
                <w:bCs/>
                <w:sz w:val="20"/>
                <w:szCs w:val="20"/>
              </w:rPr>
              <w:t>Condición de excepción</w:t>
            </w:r>
          </w:p>
        </w:tc>
        <w:tc>
          <w:tcPr>
            <w:tcW w:w="2333" w:type="pct"/>
          </w:tcPr>
          <w:p w14:paraId="45DA9DE5" w14:textId="77777777" w:rsidR="00710844" w:rsidRPr="008D64BC" w:rsidRDefault="00710844" w:rsidP="00710844">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D64BC">
              <w:rPr>
                <w:rFonts w:eastAsia="Arial" w:cs="Times New Roman"/>
                <w:b/>
                <w:bCs/>
                <w:sz w:val="20"/>
                <w:szCs w:val="20"/>
              </w:rPr>
              <w:t>Respuesta del sistema</w:t>
            </w:r>
          </w:p>
        </w:tc>
      </w:tr>
      <w:tr w:rsidR="00710844" w:rsidRPr="008D64BC" w14:paraId="071F47AB"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5FA4CB9C" w14:textId="22B72578" w:rsidR="00710844" w:rsidRPr="008D64BC" w:rsidRDefault="00710844" w:rsidP="00710844">
            <w:pPr>
              <w:jc w:val="center"/>
              <w:rPr>
                <w:rFonts w:cs="Times New Roman"/>
                <w:sz w:val="20"/>
                <w:szCs w:val="20"/>
              </w:rPr>
            </w:pPr>
            <w:r w:rsidRPr="008D64BC">
              <w:rPr>
                <w:rFonts w:eastAsia="Arial" w:cs="Times New Roman"/>
                <w:sz w:val="20"/>
                <w:szCs w:val="20"/>
              </w:rPr>
              <w:t>E</w:t>
            </w:r>
            <w:r>
              <w:rPr>
                <w:rFonts w:eastAsia="Arial" w:cs="Times New Roman"/>
                <w:sz w:val="20"/>
                <w:szCs w:val="20"/>
              </w:rPr>
              <w:t>1</w:t>
            </w:r>
          </w:p>
        </w:tc>
        <w:tc>
          <w:tcPr>
            <w:tcW w:w="1750" w:type="pct"/>
          </w:tcPr>
          <w:p w14:paraId="5023F6D0" w14:textId="1E005EC3" w:rsidR="00710844" w:rsidRPr="008D64BC"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2480D">
              <w:rPr>
                <w:rFonts w:eastAsia="Arial" w:cs="Times New Roman"/>
                <w:sz w:val="20"/>
                <w:szCs w:val="20"/>
              </w:rPr>
              <w:t>Las credenciales ingresadas no coinciden con ningún registro (paso 2).</w:t>
            </w:r>
          </w:p>
        </w:tc>
        <w:tc>
          <w:tcPr>
            <w:tcW w:w="2333" w:type="pct"/>
          </w:tcPr>
          <w:p w14:paraId="0EC06CEC" w14:textId="6A804F74" w:rsidR="00710844" w:rsidRPr="008D64BC"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2480D">
              <w:rPr>
                <w:rFonts w:eastAsia="Arial" w:cs="Times New Roman"/>
                <w:sz w:val="20"/>
                <w:szCs w:val="20"/>
              </w:rPr>
              <w:t>El sistema retorna un mensaje de error genérico sin revelar si el correo existe. El flujo retorna al paso 1.</w:t>
            </w:r>
          </w:p>
        </w:tc>
      </w:tr>
      <w:tr w:rsidR="00710844" w:rsidRPr="008D64BC" w14:paraId="7034D07A"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560D2BDC" w14:textId="77777777" w:rsidR="00710844" w:rsidRPr="008D64BC" w:rsidRDefault="00710844" w:rsidP="00710844">
            <w:pPr>
              <w:jc w:val="center"/>
              <w:rPr>
                <w:rFonts w:cs="Times New Roman"/>
                <w:sz w:val="20"/>
                <w:szCs w:val="20"/>
              </w:rPr>
            </w:pPr>
            <w:r w:rsidRPr="008D64BC">
              <w:rPr>
                <w:rFonts w:eastAsia="Arial" w:cs="Times New Roman"/>
                <w:sz w:val="20"/>
                <w:szCs w:val="20"/>
              </w:rPr>
              <w:t>E2</w:t>
            </w:r>
          </w:p>
        </w:tc>
        <w:tc>
          <w:tcPr>
            <w:tcW w:w="1750" w:type="pct"/>
          </w:tcPr>
          <w:p w14:paraId="52586E5D" w14:textId="5AEFA01D" w:rsidR="00710844" w:rsidRPr="008D64BC" w:rsidRDefault="00710844" w:rsidP="0071084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2480D">
              <w:rPr>
                <w:rFonts w:eastAsia="Arial" w:cs="Times New Roman"/>
                <w:sz w:val="20"/>
                <w:szCs w:val="20"/>
              </w:rPr>
              <w:t>El usuario supera cinco intentos fallidos consecutivos (paso 4).</w:t>
            </w:r>
          </w:p>
        </w:tc>
        <w:tc>
          <w:tcPr>
            <w:tcW w:w="2333" w:type="pct"/>
          </w:tcPr>
          <w:p w14:paraId="258EBEA7" w14:textId="753EEE3C" w:rsidR="00710844" w:rsidRPr="008D64BC" w:rsidRDefault="00710844" w:rsidP="0071084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2480D">
              <w:rPr>
                <w:rFonts w:eastAsia="Arial" w:cs="Times New Roman"/>
                <w:sz w:val="20"/>
                <w:szCs w:val="20"/>
              </w:rPr>
              <w:t>El sistema bloquea la cuenta temporalmente por 15 minutos y notifica al usuario. El caso de uso termina en fracaso.</w:t>
            </w:r>
          </w:p>
        </w:tc>
      </w:tr>
      <w:tr w:rsidR="00710844" w:rsidRPr="008D64BC" w14:paraId="28CB7659"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352EC0EC" w14:textId="77777777" w:rsidR="00710844" w:rsidRPr="008D64BC" w:rsidRDefault="00710844" w:rsidP="00710844">
            <w:pPr>
              <w:jc w:val="center"/>
              <w:rPr>
                <w:rFonts w:cs="Times New Roman"/>
                <w:sz w:val="20"/>
                <w:szCs w:val="20"/>
              </w:rPr>
            </w:pPr>
            <w:r w:rsidRPr="008D64BC">
              <w:rPr>
                <w:rFonts w:eastAsia="Arial" w:cs="Times New Roman"/>
                <w:sz w:val="20"/>
                <w:szCs w:val="20"/>
              </w:rPr>
              <w:t>E3</w:t>
            </w:r>
          </w:p>
        </w:tc>
        <w:tc>
          <w:tcPr>
            <w:tcW w:w="1750" w:type="pct"/>
          </w:tcPr>
          <w:p w14:paraId="5DABE716" w14:textId="65F696F8" w:rsidR="00710844" w:rsidRPr="008D64BC"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2480D">
              <w:rPr>
                <w:rFonts w:eastAsia="Arial" w:cs="Times New Roman"/>
                <w:sz w:val="20"/>
                <w:szCs w:val="20"/>
              </w:rPr>
              <w:t>El servicio de base de datos no responde durante la verificación (paso 2).</w:t>
            </w:r>
          </w:p>
        </w:tc>
        <w:tc>
          <w:tcPr>
            <w:tcW w:w="2333" w:type="pct"/>
          </w:tcPr>
          <w:p w14:paraId="26CD3087" w14:textId="3BDC49FB" w:rsidR="00710844" w:rsidRPr="008D64BC"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2480D">
              <w:rPr>
                <w:rFonts w:eastAsia="Arial" w:cs="Times New Roman"/>
                <w:sz w:val="20"/>
                <w:szCs w:val="20"/>
              </w:rPr>
              <w:t>El sistema retorna un error 503 y registra el evento en el log. El caso de uso termina en fracaso.</w:t>
            </w:r>
          </w:p>
        </w:tc>
      </w:tr>
      <w:tr w:rsidR="00710844" w:rsidRPr="008D64BC" w14:paraId="275BA77A"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25D1AFB3" w14:textId="25FC1C88" w:rsidR="00710844" w:rsidRPr="008D64BC" w:rsidRDefault="00710844" w:rsidP="00710844">
            <w:pPr>
              <w:jc w:val="center"/>
              <w:rPr>
                <w:rFonts w:eastAsia="Arial" w:cs="Times New Roman"/>
                <w:sz w:val="20"/>
                <w:szCs w:val="20"/>
              </w:rPr>
            </w:pPr>
            <w:r w:rsidRPr="008D64BC">
              <w:rPr>
                <w:rFonts w:eastAsia="Arial" w:cs="Times New Roman"/>
                <w:sz w:val="20"/>
                <w:szCs w:val="20"/>
              </w:rPr>
              <w:t>Postcondición (éxito)</w:t>
            </w:r>
          </w:p>
        </w:tc>
        <w:tc>
          <w:tcPr>
            <w:tcW w:w="4083" w:type="pct"/>
            <w:gridSpan w:val="2"/>
          </w:tcPr>
          <w:p w14:paraId="68B94A13" w14:textId="26635646" w:rsidR="00710844" w:rsidRPr="008D64BC" w:rsidRDefault="00710844" w:rsidP="00710844">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2480D">
              <w:rPr>
                <w:rFonts w:eastAsia="Arial" w:cs="Times New Roman"/>
                <w:sz w:val="20"/>
                <w:szCs w:val="20"/>
              </w:rPr>
              <w:t>El usuario queda autenticado con sesión activa.</w:t>
            </w:r>
          </w:p>
        </w:tc>
      </w:tr>
      <w:tr w:rsidR="00710844" w:rsidRPr="008D64BC" w14:paraId="662D1004"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5AC39911" w14:textId="53DF6359" w:rsidR="00710844" w:rsidRPr="008D64BC" w:rsidRDefault="00710844" w:rsidP="00710844">
            <w:pPr>
              <w:jc w:val="center"/>
              <w:rPr>
                <w:rFonts w:eastAsia="Arial" w:cs="Times New Roman"/>
                <w:sz w:val="20"/>
                <w:szCs w:val="20"/>
              </w:rPr>
            </w:pPr>
            <w:r w:rsidRPr="008D64BC">
              <w:rPr>
                <w:rFonts w:eastAsia="Arial" w:cs="Times New Roman"/>
                <w:sz w:val="20"/>
                <w:szCs w:val="20"/>
              </w:rPr>
              <w:t>Postcondición (fracaso)</w:t>
            </w:r>
          </w:p>
        </w:tc>
        <w:tc>
          <w:tcPr>
            <w:tcW w:w="4083" w:type="pct"/>
            <w:gridSpan w:val="2"/>
          </w:tcPr>
          <w:p w14:paraId="0C0991DA" w14:textId="61836141" w:rsidR="00710844" w:rsidRPr="008D64BC" w:rsidRDefault="00710844" w:rsidP="00710844">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2480D">
              <w:rPr>
                <w:rFonts w:eastAsia="Arial" w:cs="Times New Roman"/>
                <w:sz w:val="20"/>
                <w:szCs w:val="20"/>
              </w:rPr>
              <w:t>El usuario permanece en la pantalla de inicio de sesión con un mensaje de error apropiado.</w:t>
            </w:r>
          </w:p>
        </w:tc>
      </w:tr>
    </w:tbl>
    <w:p w14:paraId="55A7446D" w14:textId="561B953F" w:rsidR="002F62A1" w:rsidRPr="00D2480D" w:rsidRDefault="002036BA" w:rsidP="00D2480D">
      <w:pPr>
        <w:spacing w:line="360" w:lineRule="auto"/>
        <w:jc w:val="center"/>
        <w:rPr>
          <w:rFonts w:cs="Times New Roman"/>
          <w:b/>
          <w:bCs/>
        </w:rPr>
      </w:pPr>
      <w:r>
        <w:rPr>
          <w:rFonts w:cs="Times New Roman"/>
          <w:b/>
          <w:bCs/>
        </w:rPr>
        <w:t xml:space="preserve">Elaborado por: </w:t>
      </w:r>
      <w:r w:rsidRPr="0076706A">
        <w:rPr>
          <w:rFonts w:cs="Times New Roman"/>
        </w:rPr>
        <w:t>Autor</w:t>
      </w:r>
    </w:p>
    <w:p w14:paraId="335267CE" w14:textId="77777777" w:rsidR="00E304E8" w:rsidRDefault="00E304E8">
      <w:pPr>
        <w:rPr>
          <w:b/>
          <w:bCs/>
        </w:rPr>
      </w:pPr>
      <w:bookmarkStart w:id="186" w:name="_Ref224009123"/>
      <w:r>
        <w:rPr>
          <w:b/>
          <w:bCs/>
          <w:i/>
          <w:iCs/>
        </w:rPr>
        <w:br w:type="page"/>
      </w:r>
    </w:p>
    <w:p w14:paraId="3F18F399" w14:textId="60B3E812" w:rsidR="00D14265" w:rsidRPr="002036BA" w:rsidRDefault="00D14265" w:rsidP="00D14265">
      <w:pPr>
        <w:pStyle w:val="Descripcin"/>
        <w:keepNext/>
        <w:jc w:val="center"/>
        <w:rPr>
          <w:i w:val="0"/>
          <w:iCs w:val="0"/>
          <w:color w:val="auto"/>
          <w:sz w:val="24"/>
          <w:szCs w:val="24"/>
        </w:rPr>
      </w:pPr>
      <w:bookmarkStart w:id="187" w:name="_Toc228652306"/>
      <w:r w:rsidRPr="002036BA">
        <w:rPr>
          <w:b/>
          <w:bCs/>
          <w:i w:val="0"/>
          <w:iCs w:val="0"/>
          <w:color w:val="auto"/>
          <w:sz w:val="24"/>
          <w:szCs w:val="24"/>
        </w:rPr>
        <w:lastRenderedPageBreak/>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7244C0">
        <w:rPr>
          <w:b/>
          <w:bCs/>
          <w:i w:val="0"/>
          <w:iCs w:val="0"/>
          <w:noProof/>
          <w:color w:val="auto"/>
          <w:sz w:val="24"/>
          <w:szCs w:val="24"/>
        </w:rPr>
        <w:t>34</w:t>
      </w:r>
      <w:r w:rsidRPr="002036BA">
        <w:rPr>
          <w:b/>
          <w:bCs/>
          <w:i w:val="0"/>
          <w:iCs w:val="0"/>
          <w:color w:val="auto"/>
          <w:sz w:val="24"/>
          <w:szCs w:val="24"/>
        </w:rPr>
        <w:fldChar w:fldCharType="end"/>
      </w:r>
      <w:bookmarkEnd w:id="186"/>
      <w:r w:rsidRPr="002036BA">
        <w:rPr>
          <w:i w:val="0"/>
          <w:iCs w:val="0"/>
          <w:color w:val="auto"/>
          <w:sz w:val="24"/>
          <w:szCs w:val="24"/>
        </w:rPr>
        <w:t xml:space="preserve"> Caso de uso expandido CU02 — Crear proyecto.</w:t>
      </w:r>
      <w:bookmarkEnd w:id="187"/>
    </w:p>
    <w:tbl>
      <w:tblPr>
        <w:tblStyle w:val="Tablanormal2"/>
        <w:tblW w:w="5000" w:type="pct"/>
        <w:tblLook w:val="04A0" w:firstRow="1" w:lastRow="0" w:firstColumn="1" w:lastColumn="0" w:noHBand="0" w:noVBand="1"/>
      </w:tblPr>
      <w:tblGrid>
        <w:gridCol w:w="1701"/>
        <w:gridCol w:w="2976"/>
        <w:gridCol w:w="3827"/>
      </w:tblGrid>
      <w:tr w:rsidR="00AC61B1" w:rsidRPr="00B631B8" w14:paraId="2AF31F04"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A46CCC7" w14:textId="77777777" w:rsidR="00AC61B1" w:rsidRPr="00B631B8" w:rsidRDefault="00AC61B1" w:rsidP="002036BA">
            <w:pPr>
              <w:jc w:val="center"/>
              <w:rPr>
                <w:rFonts w:cs="Times New Roman"/>
                <w:sz w:val="20"/>
                <w:szCs w:val="20"/>
              </w:rPr>
            </w:pPr>
            <w:r w:rsidRPr="00B631B8">
              <w:rPr>
                <w:rFonts w:eastAsia="Arial" w:cs="Times New Roman"/>
                <w:sz w:val="20"/>
                <w:szCs w:val="20"/>
              </w:rPr>
              <w:t>Identificación</w:t>
            </w:r>
          </w:p>
        </w:tc>
        <w:tc>
          <w:tcPr>
            <w:tcW w:w="4000" w:type="pct"/>
            <w:gridSpan w:val="2"/>
          </w:tcPr>
          <w:p w14:paraId="692AD325" w14:textId="77777777" w:rsidR="00AC61B1" w:rsidRPr="00B631B8" w:rsidRDefault="00AC61B1" w:rsidP="00A24AEA">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B631B8">
              <w:rPr>
                <w:rFonts w:eastAsia="Arial" w:cs="Times New Roman"/>
                <w:sz w:val="20"/>
                <w:szCs w:val="20"/>
              </w:rPr>
              <w:t>CU02</w:t>
            </w:r>
          </w:p>
        </w:tc>
      </w:tr>
      <w:tr w:rsidR="00AC61B1" w:rsidRPr="00B631B8" w14:paraId="46630BB3"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BF9977F" w14:textId="77777777" w:rsidR="00AC61B1" w:rsidRPr="00B631B8" w:rsidRDefault="00AC61B1" w:rsidP="002036BA">
            <w:pPr>
              <w:jc w:val="center"/>
              <w:rPr>
                <w:rFonts w:cs="Times New Roman"/>
                <w:sz w:val="20"/>
                <w:szCs w:val="20"/>
              </w:rPr>
            </w:pPr>
            <w:r w:rsidRPr="00B631B8">
              <w:rPr>
                <w:rFonts w:eastAsia="Arial" w:cs="Times New Roman"/>
                <w:sz w:val="20"/>
                <w:szCs w:val="20"/>
              </w:rPr>
              <w:t>Caso de uso</w:t>
            </w:r>
          </w:p>
        </w:tc>
        <w:tc>
          <w:tcPr>
            <w:tcW w:w="4000" w:type="pct"/>
            <w:gridSpan w:val="2"/>
          </w:tcPr>
          <w:p w14:paraId="4135C212" w14:textId="77777777" w:rsidR="00AC61B1" w:rsidRPr="00B631B8"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631B8">
              <w:rPr>
                <w:rFonts w:eastAsia="Arial" w:cs="Times New Roman"/>
                <w:sz w:val="20"/>
                <w:szCs w:val="20"/>
              </w:rPr>
              <w:t>Crear proyecto</w:t>
            </w:r>
          </w:p>
        </w:tc>
      </w:tr>
      <w:tr w:rsidR="00AC61B1" w:rsidRPr="00B631B8" w14:paraId="4B3561E4"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60C49FBA" w14:textId="77777777" w:rsidR="00AC61B1" w:rsidRPr="00B631B8" w:rsidRDefault="00AC61B1" w:rsidP="002036BA">
            <w:pPr>
              <w:jc w:val="center"/>
              <w:rPr>
                <w:rFonts w:cs="Times New Roman"/>
                <w:sz w:val="20"/>
                <w:szCs w:val="20"/>
              </w:rPr>
            </w:pPr>
            <w:r w:rsidRPr="00B631B8">
              <w:rPr>
                <w:rFonts w:eastAsia="Arial" w:cs="Times New Roman"/>
                <w:sz w:val="20"/>
                <w:szCs w:val="20"/>
              </w:rPr>
              <w:t>Actor</w:t>
            </w:r>
          </w:p>
        </w:tc>
        <w:tc>
          <w:tcPr>
            <w:tcW w:w="4000" w:type="pct"/>
            <w:gridSpan w:val="2"/>
          </w:tcPr>
          <w:p w14:paraId="72308A45" w14:textId="6071AC26" w:rsidR="00AC61B1" w:rsidRPr="00B631B8"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631B8">
              <w:rPr>
                <w:rFonts w:eastAsia="Arial" w:cs="Times New Roman"/>
                <w:sz w:val="20"/>
                <w:szCs w:val="20"/>
              </w:rPr>
              <w:t>Usuario</w:t>
            </w:r>
          </w:p>
        </w:tc>
      </w:tr>
      <w:tr w:rsidR="00AC61B1" w:rsidRPr="00B631B8" w14:paraId="2E1A2C94"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9F94629" w14:textId="77777777" w:rsidR="00AC61B1" w:rsidRPr="00B631B8" w:rsidRDefault="00AC61B1" w:rsidP="002036BA">
            <w:pPr>
              <w:jc w:val="center"/>
              <w:rPr>
                <w:rFonts w:cs="Times New Roman"/>
                <w:sz w:val="20"/>
                <w:szCs w:val="20"/>
              </w:rPr>
            </w:pPr>
            <w:r w:rsidRPr="00B631B8">
              <w:rPr>
                <w:rFonts w:eastAsia="Arial" w:cs="Times New Roman"/>
                <w:sz w:val="20"/>
                <w:szCs w:val="20"/>
              </w:rPr>
              <w:t>Resumen</w:t>
            </w:r>
          </w:p>
        </w:tc>
        <w:tc>
          <w:tcPr>
            <w:tcW w:w="4000" w:type="pct"/>
            <w:gridSpan w:val="2"/>
          </w:tcPr>
          <w:p w14:paraId="4B058708" w14:textId="254B7DE4" w:rsidR="00AC61B1" w:rsidRPr="00B631B8" w:rsidRDefault="00710844"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El usuario crea un nuevo proyecto que agrupará las especificaciones y pruebas generadas.</w:t>
            </w:r>
          </w:p>
        </w:tc>
      </w:tr>
      <w:tr w:rsidR="00AC61B1" w:rsidRPr="00B631B8" w14:paraId="3A8902B3"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3D2CE81B" w14:textId="77777777" w:rsidR="00AC61B1" w:rsidRPr="00B631B8" w:rsidRDefault="00AC61B1" w:rsidP="002036BA">
            <w:pPr>
              <w:jc w:val="center"/>
              <w:rPr>
                <w:rFonts w:cs="Times New Roman"/>
                <w:sz w:val="20"/>
                <w:szCs w:val="20"/>
              </w:rPr>
            </w:pPr>
            <w:r w:rsidRPr="00B631B8">
              <w:rPr>
                <w:rFonts w:eastAsia="Arial" w:cs="Times New Roman"/>
                <w:sz w:val="20"/>
                <w:szCs w:val="20"/>
              </w:rPr>
              <w:t>Precondición</w:t>
            </w:r>
          </w:p>
        </w:tc>
        <w:tc>
          <w:tcPr>
            <w:tcW w:w="4000" w:type="pct"/>
            <w:gridSpan w:val="2"/>
          </w:tcPr>
          <w:p w14:paraId="7ED13271" w14:textId="02F08978" w:rsidR="00AC61B1" w:rsidRPr="00B631B8" w:rsidRDefault="00710844"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10844">
              <w:rPr>
                <w:rFonts w:eastAsia="Arial" w:cs="Times New Roman"/>
                <w:sz w:val="20"/>
                <w:szCs w:val="20"/>
              </w:rPr>
              <w:t>El usuario se encuentra autenticado en el sistema.</w:t>
            </w:r>
          </w:p>
        </w:tc>
      </w:tr>
      <w:tr w:rsidR="00B631B8" w:rsidRPr="00B631B8" w14:paraId="0E21EB92"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36EF1C6A" w14:textId="7011B839" w:rsidR="00B631B8" w:rsidRPr="00B631B8" w:rsidRDefault="00B631B8" w:rsidP="00B631B8">
            <w:pPr>
              <w:jc w:val="center"/>
              <w:rPr>
                <w:rFonts w:eastAsia="Arial" w:cs="Times New Roman"/>
                <w:sz w:val="20"/>
                <w:szCs w:val="20"/>
              </w:rPr>
            </w:pPr>
            <w:r w:rsidRPr="00B631B8">
              <w:rPr>
                <w:rFonts w:eastAsia="Arial" w:cs="Times New Roman"/>
                <w:sz w:val="20"/>
                <w:szCs w:val="20"/>
              </w:rPr>
              <w:t>Curso normal de eventos:</w:t>
            </w:r>
          </w:p>
        </w:tc>
      </w:tr>
      <w:tr w:rsidR="00B631B8" w:rsidRPr="00B631B8" w14:paraId="17DC24DB"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42B8C38E" w14:textId="77777777" w:rsidR="00B631B8" w:rsidRPr="00B631B8" w:rsidRDefault="00B631B8" w:rsidP="00A24AEA">
            <w:pPr>
              <w:rPr>
                <w:rFonts w:eastAsia="Arial" w:cs="Times New Roman"/>
                <w:b w:val="0"/>
                <w:bCs w:val="0"/>
                <w:sz w:val="20"/>
                <w:szCs w:val="20"/>
              </w:rPr>
            </w:pPr>
          </w:p>
        </w:tc>
        <w:tc>
          <w:tcPr>
            <w:tcW w:w="1750" w:type="pct"/>
          </w:tcPr>
          <w:p w14:paraId="4532FAF9" w14:textId="77777777" w:rsidR="00B631B8" w:rsidRPr="00B631B8" w:rsidRDefault="00B631B8" w:rsidP="00A24AEA">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p>
        </w:tc>
        <w:tc>
          <w:tcPr>
            <w:tcW w:w="2250" w:type="pct"/>
          </w:tcPr>
          <w:p w14:paraId="3B6B20F5" w14:textId="438E3CA1" w:rsidR="00B631B8" w:rsidRPr="00B631B8" w:rsidRDefault="00B631B8" w:rsidP="00A24AEA">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p>
        </w:tc>
      </w:tr>
      <w:tr w:rsidR="00B631B8" w:rsidRPr="00B631B8" w14:paraId="7C298EA3"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21B2DC3" w14:textId="77777777" w:rsidR="00B631B8" w:rsidRPr="00B631B8" w:rsidRDefault="00B631B8" w:rsidP="00A24AEA">
            <w:pPr>
              <w:jc w:val="center"/>
              <w:rPr>
                <w:rFonts w:cs="Times New Roman"/>
                <w:sz w:val="20"/>
                <w:szCs w:val="20"/>
              </w:rPr>
            </w:pPr>
            <w:proofErr w:type="spellStart"/>
            <w:r w:rsidRPr="00B631B8">
              <w:rPr>
                <w:rFonts w:eastAsia="Arial" w:cs="Times New Roman"/>
                <w:sz w:val="20"/>
                <w:szCs w:val="20"/>
              </w:rPr>
              <w:t>N.°</w:t>
            </w:r>
            <w:proofErr w:type="spellEnd"/>
          </w:p>
        </w:tc>
        <w:tc>
          <w:tcPr>
            <w:tcW w:w="1750" w:type="pct"/>
          </w:tcPr>
          <w:p w14:paraId="77B76BAD" w14:textId="77777777" w:rsidR="00B631B8" w:rsidRPr="00B631B8" w:rsidRDefault="00B631B8" w:rsidP="00A24AEA">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631B8">
              <w:rPr>
                <w:rFonts w:eastAsia="Arial" w:cs="Times New Roman"/>
                <w:b/>
                <w:bCs/>
                <w:sz w:val="20"/>
                <w:szCs w:val="20"/>
              </w:rPr>
              <w:t>Acción del actor</w:t>
            </w:r>
          </w:p>
        </w:tc>
        <w:tc>
          <w:tcPr>
            <w:tcW w:w="2250" w:type="pct"/>
          </w:tcPr>
          <w:p w14:paraId="52AAC3E2" w14:textId="77777777" w:rsidR="00B631B8" w:rsidRPr="00B631B8" w:rsidRDefault="00B631B8" w:rsidP="00A24AEA">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631B8">
              <w:rPr>
                <w:rFonts w:eastAsia="Arial" w:cs="Times New Roman"/>
                <w:b/>
                <w:bCs/>
                <w:sz w:val="20"/>
                <w:szCs w:val="20"/>
              </w:rPr>
              <w:t>Respuesta del sistema</w:t>
            </w:r>
          </w:p>
        </w:tc>
      </w:tr>
      <w:tr w:rsidR="00B631B8" w:rsidRPr="00B631B8" w14:paraId="676E6EC1"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615205BD" w14:textId="77777777" w:rsidR="00B631B8" w:rsidRPr="00B631B8" w:rsidRDefault="00B631B8" w:rsidP="00A24AEA">
            <w:pPr>
              <w:jc w:val="center"/>
              <w:rPr>
                <w:rFonts w:cs="Times New Roman"/>
                <w:sz w:val="20"/>
                <w:szCs w:val="20"/>
              </w:rPr>
            </w:pPr>
            <w:r w:rsidRPr="00B631B8">
              <w:rPr>
                <w:rFonts w:eastAsia="Arial" w:cs="Times New Roman"/>
                <w:sz w:val="20"/>
                <w:szCs w:val="20"/>
              </w:rPr>
              <w:t>1</w:t>
            </w:r>
          </w:p>
        </w:tc>
        <w:tc>
          <w:tcPr>
            <w:tcW w:w="1750" w:type="pct"/>
          </w:tcPr>
          <w:p w14:paraId="22B30DB0" w14:textId="7AD61614" w:rsidR="00B631B8" w:rsidRPr="00B631B8" w:rsidRDefault="00710844"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10844">
              <w:rPr>
                <w:rFonts w:eastAsia="Arial" w:cs="Times New Roman"/>
                <w:sz w:val="20"/>
                <w:szCs w:val="20"/>
              </w:rPr>
              <w:t>Este caso de uso inicia cuando el usuario selecciona "Nuevo proyecto" desde el panel principal.</w:t>
            </w:r>
          </w:p>
        </w:tc>
        <w:tc>
          <w:tcPr>
            <w:tcW w:w="2250" w:type="pct"/>
          </w:tcPr>
          <w:p w14:paraId="4A20CD3D" w14:textId="03E44EF2" w:rsidR="00B631B8" w:rsidRPr="00B631B8" w:rsidRDefault="00710844"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10844">
              <w:rPr>
                <w:rFonts w:eastAsia="Arial" w:cs="Times New Roman"/>
                <w:sz w:val="20"/>
                <w:szCs w:val="20"/>
              </w:rPr>
              <w:t>El sistema presenta el formulario de creación de proyecto.</w:t>
            </w:r>
          </w:p>
        </w:tc>
      </w:tr>
      <w:tr w:rsidR="00B631B8" w:rsidRPr="00B631B8" w14:paraId="0A47EB1D"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129BDAE7" w14:textId="77777777" w:rsidR="00B631B8" w:rsidRPr="00B631B8" w:rsidRDefault="00B631B8" w:rsidP="00A24AEA">
            <w:pPr>
              <w:jc w:val="center"/>
              <w:rPr>
                <w:rFonts w:cs="Times New Roman"/>
                <w:sz w:val="20"/>
                <w:szCs w:val="20"/>
              </w:rPr>
            </w:pPr>
            <w:r w:rsidRPr="00B631B8">
              <w:rPr>
                <w:rFonts w:eastAsia="Arial" w:cs="Times New Roman"/>
                <w:sz w:val="20"/>
                <w:szCs w:val="20"/>
              </w:rPr>
              <w:t>2</w:t>
            </w:r>
          </w:p>
        </w:tc>
        <w:tc>
          <w:tcPr>
            <w:tcW w:w="1750" w:type="pct"/>
          </w:tcPr>
          <w:p w14:paraId="00297BE8" w14:textId="0D73F6DB" w:rsidR="00B631B8" w:rsidRPr="00B631B8" w:rsidRDefault="00710844"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El usuario ingresa el nombre, descripción y tipo de aplicación.</w:t>
            </w:r>
          </w:p>
        </w:tc>
        <w:tc>
          <w:tcPr>
            <w:tcW w:w="2250" w:type="pct"/>
          </w:tcPr>
          <w:p w14:paraId="5283184C" w14:textId="4DCD8338" w:rsidR="00B631B8" w:rsidRPr="00B631B8" w:rsidRDefault="00710844"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 xml:space="preserve">El sistema valida que el nombre no esté vacío y no supere 100 caracteres. </w:t>
            </w:r>
            <w:r w:rsidRPr="00710844">
              <w:rPr>
                <w:rFonts w:eastAsia="Arial" w:cs="Times New Roman"/>
                <w:i/>
                <w:iCs/>
                <w:sz w:val="20"/>
                <w:szCs w:val="20"/>
              </w:rPr>
              <w:t>(ver E-1)</w:t>
            </w:r>
          </w:p>
        </w:tc>
      </w:tr>
      <w:tr w:rsidR="00B631B8" w:rsidRPr="00B631B8" w14:paraId="0F3D04BF"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04136EB0" w14:textId="77777777" w:rsidR="00B631B8" w:rsidRPr="00B631B8" w:rsidRDefault="00B631B8" w:rsidP="00A24AEA">
            <w:pPr>
              <w:jc w:val="center"/>
              <w:rPr>
                <w:rFonts w:cs="Times New Roman"/>
                <w:sz w:val="20"/>
                <w:szCs w:val="20"/>
              </w:rPr>
            </w:pPr>
            <w:r w:rsidRPr="00B631B8">
              <w:rPr>
                <w:rFonts w:eastAsia="Arial" w:cs="Times New Roman"/>
                <w:sz w:val="20"/>
                <w:szCs w:val="20"/>
              </w:rPr>
              <w:t>3</w:t>
            </w:r>
          </w:p>
        </w:tc>
        <w:tc>
          <w:tcPr>
            <w:tcW w:w="1750" w:type="pct"/>
          </w:tcPr>
          <w:p w14:paraId="7889FD6C" w14:textId="77777777" w:rsidR="00B631B8" w:rsidRPr="00B631B8" w:rsidRDefault="00B631B8"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631B8">
              <w:rPr>
                <w:rFonts w:eastAsia="Arial" w:cs="Times New Roman"/>
                <w:sz w:val="20"/>
                <w:szCs w:val="20"/>
              </w:rPr>
              <w:t>El usuario confirma la creación.</w:t>
            </w:r>
          </w:p>
        </w:tc>
        <w:tc>
          <w:tcPr>
            <w:tcW w:w="2250" w:type="pct"/>
          </w:tcPr>
          <w:p w14:paraId="60CC0DDF" w14:textId="44BA8F0F" w:rsidR="00B631B8" w:rsidRPr="00B631B8" w:rsidRDefault="00710844"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10844">
              <w:rPr>
                <w:rFonts w:eastAsia="Arial" w:cs="Times New Roman"/>
                <w:sz w:val="20"/>
                <w:szCs w:val="20"/>
              </w:rPr>
              <w:t xml:space="preserve">El sistema verifica que no exista un proyecto con el mismo nombre para ese usuario. </w:t>
            </w:r>
            <w:r w:rsidRPr="00710844">
              <w:rPr>
                <w:rFonts w:eastAsia="Arial" w:cs="Times New Roman"/>
                <w:i/>
                <w:iCs/>
                <w:sz w:val="20"/>
                <w:szCs w:val="20"/>
              </w:rPr>
              <w:t>(ver E-2)</w:t>
            </w:r>
          </w:p>
        </w:tc>
      </w:tr>
      <w:tr w:rsidR="00B631B8" w:rsidRPr="00B631B8" w14:paraId="154FA9A0"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32EBD9F8" w14:textId="77777777" w:rsidR="00B631B8" w:rsidRPr="00B631B8" w:rsidRDefault="00B631B8" w:rsidP="00A24AEA">
            <w:pPr>
              <w:jc w:val="center"/>
              <w:rPr>
                <w:rFonts w:cs="Times New Roman"/>
                <w:sz w:val="20"/>
                <w:szCs w:val="20"/>
              </w:rPr>
            </w:pPr>
            <w:r w:rsidRPr="00B631B8">
              <w:rPr>
                <w:rFonts w:eastAsia="Arial" w:cs="Times New Roman"/>
                <w:sz w:val="20"/>
                <w:szCs w:val="20"/>
              </w:rPr>
              <w:t>4</w:t>
            </w:r>
          </w:p>
        </w:tc>
        <w:tc>
          <w:tcPr>
            <w:tcW w:w="1750" w:type="pct"/>
          </w:tcPr>
          <w:p w14:paraId="1D15DCFB" w14:textId="77777777" w:rsidR="00B631B8" w:rsidRPr="00B631B8" w:rsidRDefault="00B631B8"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631B8">
              <w:rPr>
                <w:rFonts w:eastAsia="Arial" w:cs="Times New Roman"/>
                <w:sz w:val="20"/>
                <w:szCs w:val="20"/>
              </w:rPr>
              <w:t>—</w:t>
            </w:r>
          </w:p>
        </w:tc>
        <w:tc>
          <w:tcPr>
            <w:tcW w:w="2250" w:type="pct"/>
          </w:tcPr>
          <w:p w14:paraId="6ACB5383" w14:textId="525BC842" w:rsidR="00B631B8" w:rsidRPr="00B631B8" w:rsidRDefault="00710844"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El sistema registra el proyecto con estado "Especificaciones" y lo asocia al usuario autenticado.</w:t>
            </w:r>
          </w:p>
        </w:tc>
      </w:tr>
      <w:tr w:rsidR="00710844" w:rsidRPr="00B631B8" w14:paraId="32261271"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071ACE87" w14:textId="70BDA4BF" w:rsidR="00710844" w:rsidRPr="00B631B8" w:rsidRDefault="00710844" w:rsidP="00710844">
            <w:pPr>
              <w:jc w:val="center"/>
              <w:rPr>
                <w:rFonts w:eastAsia="Arial" w:cs="Times New Roman"/>
                <w:sz w:val="20"/>
                <w:szCs w:val="20"/>
              </w:rPr>
            </w:pPr>
            <w:r>
              <w:rPr>
                <w:rFonts w:eastAsia="Arial" w:cs="Times New Roman"/>
                <w:sz w:val="20"/>
                <w:szCs w:val="20"/>
              </w:rPr>
              <w:t>5</w:t>
            </w:r>
          </w:p>
        </w:tc>
        <w:tc>
          <w:tcPr>
            <w:tcW w:w="1750" w:type="pct"/>
          </w:tcPr>
          <w:p w14:paraId="2A71C5CB" w14:textId="67CAD230" w:rsidR="00710844" w:rsidRPr="00B631B8" w:rsidRDefault="00710844" w:rsidP="00710844">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B631B8">
              <w:rPr>
                <w:rFonts w:eastAsia="Arial" w:cs="Times New Roman"/>
                <w:sz w:val="20"/>
                <w:szCs w:val="20"/>
              </w:rPr>
              <w:t>—</w:t>
            </w:r>
          </w:p>
        </w:tc>
        <w:tc>
          <w:tcPr>
            <w:tcW w:w="2250" w:type="pct"/>
          </w:tcPr>
          <w:p w14:paraId="69BDD1CA" w14:textId="243CD253" w:rsidR="00710844" w:rsidRPr="00710844" w:rsidRDefault="00710844" w:rsidP="00710844">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710844">
              <w:rPr>
                <w:rFonts w:eastAsia="Arial" w:cs="Times New Roman"/>
                <w:sz w:val="20"/>
                <w:szCs w:val="20"/>
              </w:rPr>
              <w:t>El sistema redirige al usuario a la vista del nuevo proyecto con las opciones de ingreso de especificaciones.</w:t>
            </w:r>
          </w:p>
        </w:tc>
      </w:tr>
      <w:tr w:rsidR="00710844" w:rsidRPr="00B631B8" w14:paraId="3894BC2E"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0F322D81" w14:textId="36661C5D" w:rsidR="00710844" w:rsidRPr="00B631B8" w:rsidRDefault="00710844" w:rsidP="00710844">
            <w:pPr>
              <w:jc w:val="center"/>
              <w:rPr>
                <w:rFonts w:eastAsia="Arial" w:cs="Times New Roman"/>
                <w:sz w:val="20"/>
                <w:szCs w:val="20"/>
              </w:rPr>
            </w:pPr>
            <w:r>
              <w:rPr>
                <w:rFonts w:eastAsia="Arial" w:cs="Times New Roman"/>
                <w:sz w:val="20"/>
                <w:szCs w:val="20"/>
              </w:rPr>
              <w:t>6</w:t>
            </w:r>
          </w:p>
        </w:tc>
        <w:tc>
          <w:tcPr>
            <w:tcW w:w="1750" w:type="pct"/>
          </w:tcPr>
          <w:p w14:paraId="13085C8C" w14:textId="0B0B65BC" w:rsidR="00710844" w:rsidRPr="00B631B8" w:rsidRDefault="00710844" w:rsidP="00710844">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710844">
              <w:rPr>
                <w:rFonts w:eastAsia="Arial" w:cs="Times New Roman"/>
                <w:sz w:val="20"/>
                <w:szCs w:val="20"/>
              </w:rPr>
              <w:t>Este caso de uso termina cuando el proyecto queda registrado y accesible desde el panel del usuario.</w:t>
            </w:r>
          </w:p>
        </w:tc>
        <w:tc>
          <w:tcPr>
            <w:tcW w:w="2250" w:type="pct"/>
          </w:tcPr>
          <w:p w14:paraId="42D3208E" w14:textId="49056059" w:rsidR="00710844" w:rsidRPr="00710844" w:rsidRDefault="00710844" w:rsidP="00710844">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B631B8">
              <w:rPr>
                <w:rFonts w:eastAsia="Arial" w:cs="Times New Roman"/>
                <w:sz w:val="20"/>
                <w:szCs w:val="20"/>
              </w:rPr>
              <w:t>—</w:t>
            </w:r>
          </w:p>
        </w:tc>
      </w:tr>
      <w:tr w:rsidR="00710844" w:rsidRPr="00B631B8" w14:paraId="1B3AE333" w14:textId="77777777" w:rsidTr="002036BA">
        <w:tc>
          <w:tcPr>
            <w:cnfStyle w:val="001000000000" w:firstRow="0" w:lastRow="0" w:firstColumn="1" w:lastColumn="0" w:oddVBand="0" w:evenVBand="0" w:oddHBand="0" w:evenHBand="0" w:firstRowFirstColumn="0" w:firstRowLastColumn="0" w:lastRowFirstColumn="0" w:lastRowLastColumn="0"/>
            <w:tcW w:w="5000" w:type="pct"/>
            <w:gridSpan w:val="3"/>
          </w:tcPr>
          <w:p w14:paraId="03923654" w14:textId="723711B8" w:rsidR="00710844" w:rsidRPr="00B631B8" w:rsidRDefault="00710844" w:rsidP="00710844">
            <w:pPr>
              <w:jc w:val="center"/>
              <w:rPr>
                <w:rFonts w:eastAsia="Arial" w:cs="Times New Roman"/>
                <w:sz w:val="20"/>
                <w:szCs w:val="20"/>
              </w:rPr>
            </w:pPr>
            <w:r w:rsidRPr="00B631B8">
              <w:rPr>
                <w:rFonts w:eastAsia="Arial" w:cs="Times New Roman"/>
                <w:sz w:val="20"/>
                <w:szCs w:val="20"/>
              </w:rPr>
              <w:t>Flujos excepcionales:</w:t>
            </w:r>
          </w:p>
        </w:tc>
      </w:tr>
      <w:tr w:rsidR="00710844" w:rsidRPr="00B631B8" w14:paraId="1F9501AD"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203110B5" w14:textId="77777777" w:rsidR="00710844" w:rsidRPr="00B631B8" w:rsidRDefault="00710844" w:rsidP="00710844">
            <w:pPr>
              <w:jc w:val="center"/>
              <w:rPr>
                <w:rFonts w:eastAsia="Arial" w:cs="Times New Roman"/>
                <w:b w:val="0"/>
                <w:bCs w:val="0"/>
                <w:sz w:val="20"/>
                <w:szCs w:val="20"/>
              </w:rPr>
            </w:pPr>
          </w:p>
        </w:tc>
        <w:tc>
          <w:tcPr>
            <w:tcW w:w="1750" w:type="pct"/>
          </w:tcPr>
          <w:p w14:paraId="155AADDF" w14:textId="77777777" w:rsidR="00710844" w:rsidRPr="00B631B8" w:rsidRDefault="00710844" w:rsidP="00710844">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p>
        </w:tc>
        <w:tc>
          <w:tcPr>
            <w:tcW w:w="2250" w:type="pct"/>
          </w:tcPr>
          <w:p w14:paraId="52CD0DBE" w14:textId="77777777" w:rsidR="00710844" w:rsidRPr="00B631B8" w:rsidRDefault="00710844" w:rsidP="00710844">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p>
        </w:tc>
      </w:tr>
      <w:tr w:rsidR="00710844" w:rsidRPr="00B631B8" w14:paraId="6CC63391"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08FECA49" w14:textId="77777777" w:rsidR="00710844" w:rsidRPr="00B631B8" w:rsidRDefault="00710844" w:rsidP="00710844">
            <w:pPr>
              <w:jc w:val="center"/>
              <w:rPr>
                <w:rFonts w:cs="Times New Roman"/>
                <w:sz w:val="20"/>
                <w:szCs w:val="20"/>
              </w:rPr>
            </w:pPr>
            <w:proofErr w:type="spellStart"/>
            <w:r w:rsidRPr="00B631B8">
              <w:rPr>
                <w:rFonts w:eastAsia="Arial" w:cs="Times New Roman"/>
                <w:sz w:val="20"/>
                <w:szCs w:val="20"/>
              </w:rPr>
              <w:t>N.°</w:t>
            </w:r>
            <w:proofErr w:type="spellEnd"/>
          </w:p>
        </w:tc>
        <w:tc>
          <w:tcPr>
            <w:tcW w:w="1750" w:type="pct"/>
          </w:tcPr>
          <w:p w14:paraId="31A31A3A" w14:textId="77777777" w:rsidR="00710844" w:rsidRPr="00B631B8" w:rsidRDefault="00710844" w:rsidP="00710844">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631B8">
              <w:rPr>
                <w:rFonts w:eastAsia="Arial" w:cs="Times New Roman"/>
                <w:b/>
                <w:bCs/>
                <w:sz w:val="20"/>
                <w:szCs w:val="20"/>
              </w:rPr>
              <w:t>Condición de excepción</w:t>
            </w:r>
          </w:p>
        </w:tc>
        <w:tc>
          <w:tcPr>
            <w:tcW w:w="2250" w:type="pct"/>
          </w:tcPr>
          <w:p w14:paraId="5931F664" w14:textId="77777777" w:rsidR="00710844" w:rsidRPr="00B631B8" w:rsidRDefault="00710844" w:rsidP="00710844">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631B8">
              <w:rPr>
                <w:rFonts w:eastAsia="Arial" w:cs="Times New Roman"/>
                <w:b/>
                <w:bCs/>
                <w:sz w:val="20"/>
                <w:szCs w:val="20"/>
              </w:rPr>
              <w:t>Respuesta del sistema</w:t>
            </w:r>
          </w:p>
        </w:tc>
      </w:tr>
      <w:tr w:rsidR="00710844" w:rsidRPr="00B631B8" w14:paraId="77884BA1"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0AB52855" w14:textId="77777777" w:rsidR="00710844" w:rsidRPr="00B631B8" w:rsidRDefault="00710844" w:rsidP="00710844">
            <w:pPr>
              <w:jc w:val="center"/>
              <w:rPr>
                <w:rFonts w:cs="Times New Roman"/>
                <w:sz w:val="20"/>
                <w:szCs w:val="20"/>
              </w:rPr>
            </w:pPr>
            <w:r w:rsidRPr="00B631B8">
              <w:rPr>
                <w:rFonts w:eastAsia="Arial" w:cs="Times New Roman"/>
                <w:sz w:val="20"/>
                <w:szCs w:val="20"/>
              </w:rPr>
              <w:t>E1</w:t>
            </w:r>
          </w:p>
        </w:tc>
        <w:tc>
          <w:tcPr>
            <w:tcW w:w="1750" w:type="pct"/>
          </w:tcPr>
          <w:p w14:paraId="62D8F2A9" w14:textId="23E270E4" w:rsidR="00710844" w:rsidRPr="00B631B8"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El nombre está vacío o supera el límite de caracteres (paso 1).</w:t>
            </w:r>
          </w:p>
        </w:tc>
        <w:tc>
          <w:tcPr>
            <w:tcW w:w="2250" w:type="pct"/>
          </w:tcPr>
          <w:p w14:paraId="37E2168F" w14:textId="56B9B0ED" w:rsidR="00710844" w:rsidRPr="00B631B8"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El sistema presenta un mensaje de validación junto al campo sin enviar el formulario. El flujo retorna al paso 1.</w:t>
            </w:r>
          </w:p>
        </w:tc>
      </w:tr>
      <w:tr w:rsidR="00710844" w:rsidRPr="00B631B8" w14:paraId="1DEB2D65"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42CA5DF8" w14:textId="77777777" w:rsidR="00710844" w:rsidRPr="00B631B8" w:rsidRDefault="00710844" w:rsidP="00710844">
            <w:pPr>
              <w:jc w:val="center"/>
              <w:rPr>
                <w:rFonts w:cs="Times New Roman"/>
                <w:sz w:val="20"/>
                <w:szCs w:val="20"/>
              </w:rPr>
            </w:pPr>
            <w:r w:rsidRPr="00B631B8">
              <w:rPr>
                <w:rFonts w:eastAsia="Arial" w:cs="Times New Roman"/>
                <w:sz w:val="20"/>
                <w:szCs w:val="20"/>
              </w:rPr>
              <w:t>E2</w:t>
            </w:r>
          </w:p>
        </w:tc>
        <w:tc>
          <w:tcPr>
            <w:tcW w:w="1750" w:type="pct"/>
          </w:tcPr>
          <w:p w14:paraId="6883BDF2" w14:textId="0349FD8E" w:rsidR="00710844" w:rsidRPr="00B631B8" w:rsidRDefault="00710844" w:rsidP="0071084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10844">
              <w:rPr>
                <w:rFonts w:eastAsia="Arial" w:cs="Times New Roman"/>
                <w:sz w:val="20"/>
                <w:szCs w:val="20"/>
              </w:rPr>
              <w:t>Ya existe un proyecto con el mismo nombre para ese usuario (paso 2).</w:t>
            </w:r>
          </w:p>
        </w:tc>
        <w:tc>
          <w:tcPr>
            <w:tcW w:w="2250" w:type="pct"/>
          </w:tcPr>
          <w:p w14:paraId="211AD85D" w14:textId="18657C0D" w:rsidR="00710844" w:rsidRPr="00B631B8" w:rsidRDefault="00710844" w:rsidP="0071084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10844">
              <w:rPr>
                <w:rFonts w:eastAsia="Arial" w:cs="Times New Roman"/>
                <w:sz w:val="20"/>
                <w:szCs w:val="20"/>
              </w:rPr>
              <w:t>El sistema solicita confirmación al usuario antes de crear el proyecto. Si confirma, el flujo continúa en el paso 3.</w:t>
            </w:r>
          </w:p>
        </w:tc>
      </w:tr>
      <w:tr w:rsidR="00710844" w:rsidRPr="00B631B8" w14:paraId="4F1CEDDF"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65B6928" w14:textId="77777777" w:rsidR="00710844" w:rsidRPr="00B631B8" w:rsidRDefault="00710844" w:rsidP="00710844">
            <w:pPr>
              <w:rPr>
                <w:rFonts w:cs="Times New Roman"/>
                <w:sz w:val="20"/>
                <w:szCs w:val="20"/>
              </w:rPr>
            </w:pPr>
            <w:r w:rsidRPr="00B631B8">
              <w:rPr>
                <w:rFonts w:eastAsia="Arial" w:cs="Times New Roman"/>
                <w:sz w:val="20"/>
                <w:szCs w:val="20"/>
              </w:rPr>
              <w:t>Postcondición (éxito)</w:t>
            </w:r>
          </w:p>
        </w:tc>
        <w:tc>
          <w:tcPr>
            <w:tcW w:w="4000" w:type="pct"/>
            <w:gridSpan w:val="2"/>
          </w:tcPr>
          <w:p w14:paraId="3BDE02C4" w14:textId="77777777" w:rsidR="00710844" w:rsidRPr="00B631B8"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631B8">
              <w:rPr>
                <w:rFonts w:eastAsia="Arial" w:cs="Times New Roman"/>
                <w:sz w:val="20"/>
                <w:szCs w:val="20"/>
              </w:rPr>
              <w:t>El proyecto queda registrado y accesible desde el panel del usuario con estado "Especificaciones".</w:t>
            </w:r>
          </w:p>
        </w:tc>
      </w:tr>
      <w:tr w:rsidR="00710844" w:rsidRPr="00B631B8" w14:paraId="721DF4D2"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23DE6798" w14:textId="77777777" w:rsidR="00710844" w:rsidRPr="00B631B8" w:rsidRDefault="00710844" w:rsidP="00710844">
            <w:pPr>
              <w:rPr>
                <w:rFonts w:cs="Times New Roman"/>
                <w:sz w:val="20"/>
                <w:szCs w:val="20"/>
              </w:rPr>
            </w:pPr>
            <w:r w:rsidRPr="00B631B8">
              <w:rPr>
                <w:rFonts w:eastAsia="Arial" w:cs="Times New Roman"/>
                <w:sz w:val="20"/>
                <w:szCs w:val="20"/>
              </w:rPr>
              <w:t>Postcondición (fracaso)</w:t>
            </w:r>
          </w:p>
        </w:tc>
        <w:tc>
          <w:tcPr>
            <w:tcW w:w="4000" w:type="pct"/>
            <w:gridSpan w:val="2"/>
          </w:tcPr>
          <w:p w14:paraId="2638F50F" w14:textId="77777777" w:rsidR="00710844" w:rsidRPr="00B631B8" w:rsidRDefault="00710844" w:rsidP="0071084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631B8">
              <w:rPr>
                <w:rFonts w:eastAsia="Arial" w:cs="Times New Roman"/>
                <w:sz w:val="20"/>
                <w:szCs w:val="20"/>
              </w:rPr>
              <w:t>El proyecto no se crea; el formulario permanece con los datos ingresados para corrección.</w:t>
            </w:r>
          </w:p>
        </w:tc>
      </w:tr>
    </w:tbl>
    <w:p w14:paraId="3AD26E49" w14:textId="5A635B07" w:rsidR="00D14265" w:rsidRPr="00710844" w:rsidRDefault="002036BA" w:rsidP="00710844">
      <w:pPr>
        <w:spacing w:line="360" w:lineRule="auto"/>
        <w:jc w:val="center"/>
        <w:rPr>
          <w:rFonts w:cs="Times New Roman"/>
          <w:b/>
          <w:bCs/>
        </w:rPr>
      </w:pPr>
      <w:r>
        <w:rPr>
          <w:rFonts w:cs="Times New Roman"/>
          <w:b/>
          <w:bCs/>
        </w:rPr>
        <w:t xml:space="preserve">Elaborado por: </w:t>
      </w:r>
      <w:r w:rsidRPr="0076706A">
        <w:rPr>
          <w:rFonts w:cs="Times New Roman"/>
        </w:rPr>
        <w:t>Autor</w:t>
      </w:r>
    </w:p>
    <w:p w14:paraId="7110E149" w14:textId="77777777" w:rsidR="00E304E8" w:rsidRDefault="00E304E8">
      <w:pPr>
        <w:rPr>
          <w:b/>
          <w:bCs/>
        </w:rPr>
      </w:pPr>
      <w:bookmarkStart w:id="188" w:name="_Ref224009207"/>
      <w:r>
        <w:rPr>
          <w:b/>
          <w:bCs/>
          <w:i/>
          <w:iCs/>
        </w:rPr>
        <w:br w:type="page"/>
      </w:r>
    </w:p>
    <w:p w14:paraId="34A74CCB" w14:textId="50A4B1BA" w:rsidR="00D14265" w:rsidRPr="002036BA" w:rsidRDefault="00D14265" w:rsidP="00D14265">
      <w:pPr>
        <w:pStyle w:val="Descripcin"/>
        <w:keepNext/>
        <w:jc w:val="center"/>
        <w:rPr>
          <w:i w:val="0"/>
          <w:iCs w:val="0"/>
          <w:color w:val="auto"/>
          <w:sz w:val="24"/>
          <w:szCs w:val="24"/>
        </w:rPr>
      </w:pPr>
      <w:bookmarkStart w:id="189" w:name="_Toc228652307"/>
      <w:r w:rsidRPr="002036BA">
        <w:rPr>
          <w:b/>
          <w:bCs/>
          <w:i w:val="0"/>
          <w:iCs w:val="0"/>
          <w:color w:val="auto"/>
          <w:sz w:val="24"/>
          <w:szCs w:val="24"/>
        </w:rPr>
        <w:lastRenderedPageBreak/>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7244C0">
        <w:rPr>
          <w:b/>
          <w:bCs/>
          <w:i w:val="0"/>
          <w:iCs w:val="0"/>
          <w:noProof/>
          <w:color w:val="auto"/>
          <w:sz w:val="24"/>
          <w:szCs w:val="24"/>
        </w:rPr>
        <w:t>35</w:t>
      </w:r>
      <w:r w:rsidRPr="002036BA">
        <w:rPr>
          <w:b/>
          <w:bCs/>
          <w:i w:val="0"/>
          <w:iCs w:val="0"/>
          <w:color w:val="auto"/>
          <w:sz w:val="24"/>
          <w:szCs w:val="24"/>
        </w:rPr>
        <w:fldChar w:fldCharType="end"/>
      </w:r>
      <w:bookmarkEnd w:id="188"/>
      <w:r w:rsidRPr="002036BA">
        <w:rPr>
          <w:i w:val="0"/>
          <w:iCs w:val="0"/>
          <w:color w:val="auto"/>
          <w:sz w:val="24"/>
          <w:szCs w:val="24"/>
        </w:rPr>
        <w:t xml:space="preserve"> Caso de uso expandido CU03 — Registrar requisito funcional.</w:t>
      </w:r>
      <w:bookmarkEnd w:id="189"/>
    </w:p>
    <w:tbl>
      <w:tblPr>
        <w:tblStyle w:val="Tablanormal2"/>
        <w:tblW w:w="5000" w:type="pct"/>
        <w:tblLook w:val="04A0" w:firstRow="1" w:lastRow="0" w:firstColumn="1" w:lastColumn="0" w:noHBand="0" w:noVBand="1"/>
      </w:tblPr>
      <w:tblGrid>
        <w:gridCol w:w="1701"/>
        <w:gridCol w:w="2835"/>
        <w:gridCol w:w="3968"/>
      </w:tblGrid>
      <w:tr w:rsidR="00AC61B1" w:rsidRPr="00D14265" w14:paraId="7C941ABE"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2B20575" w14:textId="77777777" w:rsidR="00AC61B1" w:rsidRPr="00D14265" w:rsidRDefault="00AC61B1" w:rsidP="002036BA">
            <w:pPr>
              <w:jc w:val="center"/>
              <w:rPr>
                <w:rFonts w:cs="Times New Roman"/>
                <w:sz w:val="20"/>
                <w:szCs w:val="20"/>
              </w:rPr>
            </w:pPr>
            <w:r w:rsidRPr="00D14265">
              <w:rPr>
                <w:rFonts w:eastAsia="Arial" w:cs="Times New Roman"/>
                <w:sz w:val="20"/>
                <w:szCs w:val="20"/>
              </w:rPr>
              <w:t>Identificación</w:t>
            </w:r>
          </w:p>
        </w:tc>
        <w:tc>
          <w:tcPr>
            <w:tcW w:w="4000" w:type="pct"/>
            <w:gridSpan w:val="2"/>
          </w:tcPr>
          <w:p w14:paraId="428828DA" w14:textId="77777777" w:rsidR="00AC61B1" w:rsidRPr="00D14265" w:rsidRDefault="00AC61B1" w:rsidP="00A24AEA">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CU03</w:t>
            </w:r>
          </w:p>
        </w:tc>
      </w:tr>
      <w:tr w:rsidR="00AC61B1" w:rsidRPr="00D14265" w14:paraId="753BB9C0"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8D2EC46" w14:textId="77777777" w:rsidR="00AC61B1" w:rsidRPr="00D14265" w:rsidRDefault="00AC61B1" w:rsidP="002036BA">
            <w:pPr>
              <w:jc w:val="center"/>
              <w:rPr>
                <w:rFonts w:cs="Times New Roman"/>
                <w:sz w:val="20"/>
                <w:szCs w:val="20"/>
              </w:rPr>
            </w:pPr>
            <w:r w:rsidRPr="00D14265">
              <w:rPr>
                <w:rFonts w:eastAsia="Arial" w:cs="Times New Roman"/>
                <w:sz w:val="20"/>
                <w:szCs w:val="20"/>
              </w:rPr>
              <w:t>Caso de uso</w:t>
            </w:r>
          </w:p>
        </w:tc>
        <w:tc>
          <w:tcPr>
            <w:tcW w:w="4000" w:type="pct"/>
            <w:gridSpan w:val="2"/>
          </w:tcPr>
          <w:p w14:paraId="2EBF2002" w14:textId="77777777" w:rsidR="00AC61B1" w:rsidRPr="00D14265"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14265">
              <w:rPr>
                <w:rFonts w:eastAsia="Arial" w:cs="Times New Roman"/>
                <w:sz w:val="20"/>
                <w:szCs w:val="20"/>
              </w:rPr>
              <w:t>Registrar requisito funcional</w:t>
            </w:r>
          </w:p>
        </w:tc>
      </w:tr>
      <w:tr w:rsidR="00AC61B1" w:rsidRPr="00D14265" w14:paraId="1505B1A2"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0F51F077" w14:textId="77777777" w:rsidR="00AC61B1" w:rsidRPr="00D14265" w:rsidRDefault="00AC61B1" w:rsidP="002036BA">
            <w:pPr>
              <w:jc w:val="center"/>
              <w:rPr>
                <w:rFonts w:cs="Times New Roman"/>
                <w:sz w:val="20"/>
                <w:szCs w:val="20"/>
              </w:rPr>
            </w:pPr>
            <w:r w:rsidRPr="00D14265">
              <w:rPr>
                <w:rFonts w:eastAsia="Arial" w:cs="Times New Roman"/>
                <w:sz w:val="20"/>
                <w:szCs w:val="20"/>
              </w:rPr>
              <w:t>Actor</w:t>
            </w:r>
          </w:p>
        </w:tc>
        <w:tc>
          <w:tcPr>
            <w:tcW w:w="4000" w:type="pct"/>
            <w:gridSpan w:val="2"/>
          </w:tcPr>
          <w:p w14:paraId="5582C67E" w14:textId="76A83410"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Usuario</w:t>
            </w:r>
          </w:p>
        </w:tc>
      </w:tr>
      <w:tr w:rsidR="00AC61B1" w:rsidRPr="00D14265" w14:paraId="3518B95D"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167C4FDF" w14:textId="77777777" w:rsidR="00AC61B1" w:rsidRPr="00D14265" w:rsidRDefault="00AC61B1" w:rsidP="002036BA">
            <w:pPr>
              <w:jc w:val="center"/>
              <w:rPr>
                <w:rFonts w:cs="Times New Roman"/>
                <w:sz w:val="20"/>
                <w:szCs w:val="20"/>
              </w:rPr>
            </w:pPr>
            <w:r w:rsidRPr="00D14265">
              <w:rPr>
                <w:rFonts w:eastAsia="Arial" w:cs="Times New Roman"/>
                <w:sz w:val="20"/>
                <w:szCs w:val="20"/>
              </w:rPr>
              <w:t>Resumen</w:t>
            </w:r>
          </w:p>
        </w:tc>
        <w:tc>
          <w:tcPr>
            <w:tcW w:w="4000" w:type="pct"/>
            <w:gridSpan w:val="2"/>
          </w:tcPr>
          <w:p w14:paraId="3A10E472" w14:textId="4AA60AD8" w:rsidR="00AC61B1" w:rsidRPr="00D14265" w:rsidRDefault="00710844"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El usuario documenta un requisito funcional del sistema bajo análisis para su posterior uso en la generación de pruebas.</w:t>
            </w:r>
          </w:p>
        </w:tc>
      </w:tr>
      <w:tr w:rsidR="00AC61B1" w:rsidRPr="00D14265" w14:paraId="7F6D791A"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108BF75C" w14:textId="77777777" w:rsidR="00AC61B1" w:rsidRPr="00D14265" w:rsidRDefault="00AC61B1" w:rsidP="002036BA">
            <w:pPr>
              <w:jc w:val="center"/>
              <w:rPr>
                <w:rFonts w:cs="Times New Roman"/>
                <w:sz w:val="20"/>
                <w:szCs w:val="20"/>
              </w:rPr>
            </w:pPr>
            <w:r w:rsidRPr="00D14265">
              <w:rPr>
                <w:rFonts w:eastAsia="Arial" w:cs="Times New Roman"/>
                <w:sz w:val="20"/>
                <w:szCs w:val="20"/>
              </w:rPr>
              <w:t>Precondición</w:t>
            </w:r>
          </w:p>
        </w:tc>
        <w:tc>
          <w:tcPr>
            <w:tcW w:w="4000" w:type="pct"/>
            <w:gridSpan w:val="2"/>
          </w:tcPr>
          <w:p w14:paraId="649D3E57" w14:textId="77777777"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Existe un proyecto activo en estado "Especificaciones".</w:t>
            </w:r>
          </w:p>
        </w:tc>
      </w:tr>
      <w:tr w:rsidR="00B631B8" w:rsidRPr="00D14265" w14:paraId="57AA258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7929E7AF" w14:textId="7F5B33CC" w:rsidR="00B631B8" w:rsidRPr="00D14265" w:rsidRDefault="00B631B8" w:rsidP="002036BA">
            <w:pPr>
              <w:jc w:val="center"/>
              <w:rPr>
                <w:rFonts w:eastAsia="Arial" w:cs="Times New Roman"/>
                <w:sz w:val="20"/>
                <w:szCs w:val="20"/>
              </w:rPr>
            </w:pPr>
            <w:r w:rsidRPr="00D14265">
              <w:rPr>
                <w:rFonts w:eastAsia="Arial" w:cs="Times New Roman"/>
                <w:sz w:val="20"/>
                <w:szCs w:val="20"/>
              </w:rPr>
              <w:t>Curso normal de eventos:</w:t>
            </w:r>
          </w:p>
        </w:tc>
      </w:tr>
      <w:tr w:rsidR="00B631B8" w:rsidRPr="00D14265" w14:paraId="5C65E378"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58FF26F5" w14:textId="32E954A2" w:rsidR="00B631B8" w:rsidRPr="00D14265" w:rsidRDefault="00B631B8" w:rsidP="002036BA">
            <w:pPr>
              <w:jc w:val="center"/>
              <w:rPr>
                <w:rFonts w:eastAsia="Arial" w:cs="Times New Roman"/>
                <w:b w:val="0"/>
                <w:bCs w:val="0"/>
                <w:sz w:val="20"/>
                <w:szCs w:val="20"/>
              </w:rPr>
            </w:pPr>
            <w:proofErr w:type="spellStart"/>
            <w:r w:rsidRPr="00D14265">
              <w:rPr>
                <w:rFonts w:eastAsia="Arial" w:cs="Times New Roman"/>
                <w:sz w:val="20"/>
                <w:szCs w:val="20"/>
              </w:rPr>
              <w:t>N.°</w:t>
            </w:r>
            <w:proofErr w:type="spellEnd"/>
          </w:p>
        </w:tc>
        <w:tc>
          <w:tcPr>
            <w:tcW w:w="1667" w:type="pct"/>
          </w:tcPr>
          <w:p w14:paraId="4F86642A" w14:textId="3C6087C5" w:rsidR="00B631B8" w:rsidRPr="00D14265" w:rsidRDefault="00B631B8" w:rsidP="00B631B8">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D14265">
              <w:rPr>
                <w:rFonts w:eastAsia="Arial" w:cs="Times New Roman"/>
                <w:b/>
                <w:bCs/>
                <w:sz w:val="20"/>
                <w:szCs w:val="20"/>
              </w:rPr>
              <w:t>Acción del actor</w:t>
            </w:r>
          </w:p>
        </w:tc>
        <w:tc>
          <w:tcPr>
            <w:tcW w:w="2333" w:type="pct"/>
          </w:tcPr>
          <w:p w14:paraId="7A103FA0" w14:textId="5E455DE4" w:rsidR="00B631B8" w:rsidRPr="00D14265" w:rsidRDefault="00B631B8" w:rsidP="00B631B8">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D14265">
              <w:rPr>
                <w:rFonts w:eastAsia="Arial" w:cs="Times New Roman"/>
                <w:b/>
                <w:bCs/>
                <w:sz w:val="20"/>
                <w:szCs w:val="20"/>
              </w:rPr>
              <w:t>Respuesta del sistema</w:t>
            </w:r>
          </w:p>
        </w:tc>
      </w:tr>
      <w:tr w:rsidR="00B631B8" w:rsidRPr="00D14265" w14:paraId="664111A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72E386FB" w14:textId="694EF17B" w:rsidR="00B631B8" w:rsidRPr="00D14265" w:rsidRDefault="00B631B8" w:rsidP="002036BA">
            <w:pPr>
              <w:jc w:val="center"/>
              <w:rPr>
                <w:rFonts w:eastAsia="Arial" w:cs="Times New Roman"/>
                <w:b w:val="0"/>
                <w:bCs w:val="0"/>
                <w:sz w:val="20"/>
                <w:szCs w:val="20"/>
              </w:rPr>
            </w:pPr>
            <w:r w:rsidRPr="00D14265">
              <w:rPr>
                <w:rFonts w:eastAsia="Arial" w:cs="Times New Roman"/>
                <w:sz w:val="20"/>
                <w:szCs w:val="20"/>
              </w:rPr>
              <w:t>1</w:t>
            </w:r>
          </w:p>
        </w:tc>
        <w:tc>
          <w:tcPr>
            <w:tcW w:w="1667" w:type="pct"/>
          </w:tcPr>
          <w:p w14:paraId="1DBE31EA" w14:textId="5AA7B38F" w:rsidR="00B631B8" w:rsidRPr="00D14265" w:rsidRDefault="004D7182" w:rsidP="00B631B8">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4D7182">
              <w:rPr>
                <w:rFonts w:eastAsia="Arial" w:cs="Times New Roman"/>
                <w:sz w:val="20"/>
                <w:szCs w:val="20"/>
              </w:rPr>
              <w:t>Este caso de uso inicia cuando el usuario navega al módulo de especificaciones y selecciona "Agregar requisito funcional".</w:t>
            </w:r>
          </w:p>
        </w:tc>
        <w:tc>
          <w:tcPr>
            <w:tcW w:w="2333" w:type="pct"/>
          </w:tcPr>
          <w:p w14:paraId="248D92AF" w14:textId="340B3ACF" w:rsidR="00B631B8" w:rsidRPr="00D14265" w:rsidRDefault="004D7182" w:rsidP="00B631B8">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4D7182">
              <w:rPr>
                <w:rFonts w:eastAsia="Arial" w:cs="Times New Roman"/>
                <w:sz w:val="20"/>
                <w:szCs w:val="20"/>
              </w:rPr>
              <w:t>El sistema presenta el formulario con los campos obligatorios y opcionales definidos.</w:t>
            </w:r>
          </w:p>
        </w:tc>
      </w:tr>
      <w:tr w:rsidR="00B631B8" w:rsidRPr="00D14265" w14:paraId="4EBC2317"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7BBE402C" w14:textId="229B06A5" w:rsidR="00B631B8" w:rsidRPr="00D14265" w:rsidRDefault="00B631B8" w:rsidP="002036BA">
            <w:pPr>
              <w:jc w:val="center"/>
              <w:rPr>
                <w:rFonts w:eastAsia="Arial" w:cs="Times New Roman"/>
                <w:sz w:val="20"/>
                <w:szCs w:val="20"/>
              </w:rPr>
            </w:pPr>
            <w:r w:rsidRPr="00D14265">
              <w:rPr>
                <w:rFonts w:eastAsia="Arial" w:cs="Times New Roman"/>
                <w:sz w:val="20"/>
                <w:szCs w:val="20"/>
              </w:rPr>
              <w:t>2</w:t>
            </w:r>
          </w:p>
        </w:tc>
        <w:tc>
          <w:tcPr>
            <w:tcW w:w="1667" w:type="pct"/>
          </w:tcPr>
          <w:p w14:paraId="4CB0C5D4" w14:textId="3A8FD186" w:rsidR="00B631B8" w:rsidRPr="00D14265" w:rsidRDefault="004D7182"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4D7182">
              <w:rPr>
                <w:rFonts w:eastAsia="Arial" w:cs="Times New Roman"/>
                <w:sz w:val="20"/>
                <w:szCs w:val="20"/>
              </w:rPr>
              <w:t>El usuario completa los campos del formulario.</w:t>
            </w:r>
          </w:p>
        </w:tc>
        <w:tc>
          <w:tcPr>
            <w:tcW w:w="2333" w:type="pct"/>
          </w:tcPr>
          <w:p w14:paraId="34A23AF2" w14:textId="306D5E2E" w:rsidR="00B631B8" w:rsidRPr="00D14265" w:rsidRDefault="004D7182"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4D7182">
              <w:rPr>
                <w:rFonts w:eastAsia="Arial" w:cs="Times New Roman"/>
                <w:sz w:val="20"/>
                <w:szCs w:val="20"/>
              </w:rPr>
              <w:t xml:space="preserve">El sistema valida en tiempo real la unicidad del identificador dentro del proyecto. </w:t>
            </w:r>
            <w:r w:rsidRPr="004D7182">
              <w:rPr>
                <w:rFonts w:eastAsia="Arial" w:cs="Times New Roman"/>
                <w:i/>
                <w:iCs/>
                <w:sz w:val="20"/>
                <w:szCs w:val="20"/>
              </w:rPr>
              <w:t>(ver E-1, E-2)</w:t>
            </w:r>
          </w:p>
        </w:tc>
      </w:tr>
      <w:tr w:rsidR="00B631B8" w:rsidRPr="00D14265" w14:paraId="39D951F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1E437F3C" w14:textId="612A0EA0" w:rsidR="00B631B8" w:rsidRPr="00D14265" w:rsidRDefault="00B631B8" w:rsidP="002036BA">
            <w:pPr>
              <w:jc w:val="center"/>
              <w:rPr>
                <w:rFonts w:eastAsia="Arial" w:cs="Times New Roman"/>
                <w:sz w:val="20"/>
                <w:szCs w:val="20"/>
              </w:rPr>
            </w:pPr>
            <w:r w:rsidRPr="00D14265">
              <w:rPr>
                <w:rFonts w:eastAsia="Arial" w:cs="Times New Roman"/>
                <w:sz w:val="20"/>
                <w:szCs w:val="20"/>
              </w:rPr>
              <w:t>3</w:t>
            </w:r>
          </w:p>
        </w:tc>
        <w:tc>
          <w:tcPr>
            <w:tcW w:w="1667" w:type="pct"/>
          </w:tcPr>
          <w:p w14:paraId="1E74F0F9" w14:textId="7DF28968" w:rsidR="00B631B8" w:rsidRPr="00D14265" w:rsidRDefault="004D7182" w:rsidP="00B631B8">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4D7182">
              <w:rPr>
                <w:rFonts w:eastAsia="Arial" w:cs="Times New Roman"/>
                <w:sz w:val="20"/>
                <w:szCs w:val="20"/>
              </w:rPr>
              <w:t>El usuario guarda el requisito.</w:t>
            </w:r>
          </w:p>
        </w:tc>
        <w:tc>
          <w:tcPr>
            <w:tcW w:w="2333" w:type="pct"/>
          </w:tcPr>
          <w:p w14:paraId="074D4193" w14:textId="3A33D5F7" w:rsidR="00B631B8" w:rsidRPr="00D14265" w:rsidRDefault="004D7182" w:rsidP="00B631B8">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4D7182">
              <w:rPr>
                <w:rFonts w:eastAsia="Arial" w:cs="Times New Roman"/>
                <w:sz w:val="20"/>
                <w:szCs w:val="20"/>
              </w:rPr>
              <w:t>El sistema registra el requisito en la base de datos y lo muestra en el listado del proyecto.</w:t>
            </w:r>
          </w:p>
        </w:tc>
      </w:tr>
      <w:tr w:rsidR="00BF6726" w:rsidRPr="00D14265" w14:paraId="25200D5C"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3B926C1B" w14:textId="798C3647" w:rsidR="00BF6726" w:rsidRPr="00D14265" w:rsidRDefault="00BF6726" w:rsidP="002036BA">
            <w:pPr>
              <w:jc w:val="center"/>
              <w:rPr>
                <w:rFonts w:eastAsia="Arial" w:cs="Times New Roman"/>
                <w:sz w:val="20"/>
                <w:szCs w:val="20"/>
              </w:rPr>
            </w:pPr>
            <w:r>
              <w:rPr>
                <w:rFonts w:eastAsia="Arial" w:cs="Times New Roman"/>
                <w:sz w:val="20"/>
                <w:szCs w:val="20"/>
              </w:rPr>
              <w:t>4</w:t>
            </w:r>
          </w:p>
        </w:tc>
        <w:tc>
          <w:tcPr>
            <w:tcW w:w="1667" w:type="pct"/>
          </w:tcPr>
          <w:p w14:paraId="7B4A1CD9" w14:textId="291F4DE5" w:rsidR="00BF6726" w:rsidRPr="004D7182" w:rsidRDefault="00BF6726"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BF6726">
              <w:rPr>
                <w:rFonts w:eastAsia="Arial" w:cs="Times New Roman"/>
                <w:sz w:val="20"/>
                <w:szCs w:val="20"/>
              </w:rPr>
              <w:t>Este caso de uso termina cuando el requisito funcional queda registrado y disponible para la generación de pruebas.</w:t>
            </w:r>
          </w:p>
        </w:tc>
        <w:tc>
          <w:tcPr>
            <w:tcW w:w="2333" w:type="pct"/>
          </w:tcPr>
          <w:p w14:paraId="6541B740" w14:textId="77777777" w:rsidR="00BF6726" w:rsidRPr="004D7182" w:rsidRDefault="00BF6726"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p>
        </w:tc>
      </w:tr>
      <w:tr w:rsidR="00B631B8" w:rsidRPr="00D14265" w14:paraId="405F64DD"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01B60EB8" w14:textId="7403056C" w:rsidR="00B631B8" w:rsidRPr="00D14265" w:rsidRDefault="00B631B8" w:rsidP="002036BA">
            <w:pPr>
              <w:jc w:val="center"/>
              <w:rPr>
                <w:rFonts w:eastAsia="Arial" w:cs="Times New Roman"/>
                <w:sz w:val="20"/>
                <w:szCs w:val="20"/>
              </w:rPr>
            </w:pPr>
            <w:r w:rsidRPr="00D14265">
              <w:rPr>
                <w:rFonts w:eastAsia="Arial" w:cs="Times New Roman"/>
                <w:sz w:val="20"/>
                <w:szCs w:val="20"/>
              </w:rPr>
              <w:t>Flujos excepcionales:</w:t>
            </w:r>
          </w:p>
        </w:tc>
      </w:tr>
      <w:tr w:rsidR="00B631B8" w:rsidRPr="00D14265" w14:paraId="22B6C00F"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00DF9B26" w14:textId="23349A78" w:rsidR="00B631B8" w:rsidRPr="00D14265" w:rsidRDefault="00B631B8" w:rsidP="002036BA">
            <w:pPr>
              <w:jc w:val="center"/>
              <w:rPr>
                <w:rFonts w:eastAsia="Arial" w:cs="Times New Roman"/>
                <w:sz w:val="20"/>
                <w:szCs w:val="20"/>
              </w:rPr>
            </w:pPr>
            <w:proofErr w:type="spellStart"/>
            <w:r w:rsidRPr="00D14265">
              <w:rPr>
                <w:rFonts w:eastAsia="Arial" w:cs="Times New Roman"/>
                <w:sz w:val="20"/>
                <w:szCs w:val="20"/>
              </w:rPr>
              <w:t>N.°</w:t>
            </w:r>
            <w:proofErr w:type="spellEnd"/>
          </w:p>
        </w:tc>
        <w:tc>
          <w:tcPr>
            <w:tcW w:w="1667" w:type="pct"/>
          </w:tcPr>
          <w:p w14:paraId="1D4FC3F1" w14:textId="3416A7D0" w:rsidR="00B631B8" w:rsidRPr="00D14265" w:rsidRDefault="00B631B8"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Condición de excepción</w:t>
            </w:r>
          </w:p>
        </w:tc>
        <w:tc>
          <w:tcPr>
            <w:tcW w:w="2333" w:type="pct"/>
          </w:tcPr>
          <w:p w14:paraId="181CC4CE" w14:textId="6430B592" w:rsidR="00B631B8" w:rsidRPr="00D14265" w:rsidRDefault="00B631B8"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B631B8" w:rsidRPr="00D14265" w14:paraId="06180AB4"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34C7D040" w14:textId="635F4CFE" w:rsidR="00B631B8" w:rsidRPr="00D14265" w:rsidRDefault="00B631B8" w:rsidP="002036BA">
            <w:pPr>
              <w:jc w:val="center"/>
              <w:rPr>
                <w:rFonts w:eastAsia="Arial" w:cs="Times New Roman"/>
                <w:b w:val="0"/>
                <w:bCs w:val="0"/>
                <w:sz w:val="20"/>
                <w:szCs w:val="20"/>
              </w:rPr>
            </w:pPr>
            <w:r w:rsidRPr="00D14265">
              <w:rPr>
                <w:rFonts w:eastAsia="Arial" w:cs="Times New Roman"/>
                <w:sz w:val="20"/>
                <w:szCs w:val="20"/>
              </w:rPr>
              <w:t>E1</w:t>
            </w:r>
          </w:p>
        </w:tc>
        <w:tc>
          <w:tcPr>
            <w:tcW w:w="1667" w:type="pct"/>
          </w:tcPr>
          <w:p w14:paraId="708CF0E7" w14:textId="7CA3A935" w:rsidR="00B631B8" w:rsidRPr="00D14265" w:rsidRDefault="00BF6726" w:rsidP="00B631B8">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BF6726">
              <w:rPr>
                <w:rFonts w:eastAsia="Arial" w:cs="Times New Roman"/>
                <w:sz w:val="20"/>
                <w:szCs w:val="20"/>
              </w:rPr>
              <w:t>El identificador ingresado ya existe en el proyecto (paso 1).</w:t>
            </w:r>
          </w:p>
        </w:tc>
        <w:tc>
          <w:tcPr>
            <w:tcW w:w="2333" w:type="pct"/>
          </w:tcPr>
          <w:p w14:paraId="6A02BCF6" w14:textId="3BDB1BCB" w:rsidR="00B631B8" w:rsidRPr="00D14265" w:rsidRDefault="00BF6726" w:rsidP="00B631B8">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BF6726">
              <w:rPr>
                <w:rFonts w:eastAsia="Arial" w:cs="Times New Roman"/>
                <w:sz w:val="20"/>
                <w:szCs w:val="20"/>
              </w:rPr>
              <w:t>El sistema indica el conflicto y propone un identificador alternativo. El flujo retorna al paso 1.</w:t>
            </w:r>
          </w:p>
        </w:tc>
      </w:tr>
      <w:tr w:rsidR="00B631B8" w:rsidRPr="00D14265" w14:paraId="420EAF30"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2C855811" w14:textId="4863ACBD" w:rsidR="00B631B8" w:rsidRPr="00D14265" w:rsidRDefault="00B631B8" w:rsidP="002036BA">
            <w:pPr>
              <w:jc w:val="center"/>
              <w:rPr>
                <w:rFonts w:eastAsia="Arial" w:cs="Times New Roman"/>
                <w:sz w:val="20"/>
                <w:szCs w:val="20"/>
              </w:rPr>
            </w:pPr>
            <w:r w:rsidRPr="00D14265">
              <w:rPr>
                <w:rFonts w:eastAsia="Arial" w:cs="Times New Roman"/>
                <w:sz w:val="20"/>
                <w:szCs w:val="20"/>
              </w:rPr>
              <w:t>E2</w:t>
            </w:r>
          </w:p>
        </w:tc>
        <w:tc>
          <w:tcPr>
            <w:tcW w:w="1667" w:type="pct"/>
          </w:tcPr>
          <w:p w14:paraId="1290448B" w14:textId="48A3A8EF" w:rsidR="00B631B8" w:rsidRPr="00D14265" w:rsidRDefault="00BF6726"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BF6726">
              <w:rPr>
                <w:rFonts w:eastAsia="Arial" w:cs="Times New Roman"/>
                <w:sz w:val="20"/>
                <w:szCs w:val="20"/>
              </w:rPr>
              <w:t>La descripción u otro campo obligatorio está vacío (paso 1).</w:t>
            </w:r>
          </w:p>
        </w:tc>
        <w:tc>
          <w:tcPr>
            <w:tcW w:w="2333" w:type="pct"/>
          </w:tcPr>
          <w:p w14:paraId="43A23D19" w14:textId="09C838DB" w:rsidR="00B631B8" w:rsidRPr="00D14265" w:rsidRDefault="00BF6726"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BF6726">
              <w:rPr>
                <w:rFonts w:eastAsia="Arial" w:cs="Times New Roman"/>
                <w:sz w:val="20"/>
                <w:szCs w:val="20"/>
              </w:rPr>
              <w:t>El sistema impide el envío del formulario y resalta el campo incompleto. El flujo retorna al paso 1.</w:t>
            </w:r>
          </w:p>
        </w:tc>
      </w:tr>
      <w:tr w:rsidR="00B631B8" w:rsidRPr="00D14265" w14:paraId="06BEED1A"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7320A550" w14:textId="750688CA" w:rsidR="00B631B8" w:rsidRPr="00D14265" w:rsidRDefault="00B631B8" w:rsidP="002036BA">
            <w:pPr>
              <w:jc w:val="center"/>
              <w:rPr>
                <w:rFonts w:eastAsia="Arial" w:cs="Times New Roman"/>
                <w:sz w:val="20"/>
                <w:szCs w:val="20"/>
              </w:rPr>
            </w:pPr>
            <w:r w:rsidRPr="00D14265">
              <w:rPr>
                <w:rFonts w:eastAsia="Arial" w:cs="Times New Roman"/>
                <w:sz w:val="20"/>
                <w:szCs w:val="20"/>
              </w:rPr>
              <w:t>Postcondición (éxito)</w:t>
            </w:r>
          </w:p>
        </w:tc>
        <w:tc>
          <w:tcPr>
            <w:tcW w:w="4000" w:type="pct"/>
            <w:gridSpan w:val="2"/>
          </w:tcPr>
          <w:p w14:paraId="7FF5760E" w14:textId="72CA0662" w:rsidR="00B631B8" w:rsidRPr="00D14265" w:rsidRDefault="00B631B8" w:rsidP="00B631B8">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sz w:val="20"/>
                <w:szCs w:val="20"/>
              </w:rPr>
              <w:t>El requisito funcional queda registrado y disponible para generar pruebas.</w:t>
            </w:r>
          </w:p>
        </w:tc>
      </w:tr>
      <w:tr w:rsidR="00B631B8" w:rsidRPr="00D14265" w14:paraId="10649471"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4ED6C4B3" w14:textId="7D9F6087" w:rsidR="00B631B8" w:rsidRPr="00D14265" w:rsidRDefault="00B631B8" w:rsidP="002036BA">
            <w:pPr>
              <w:jc w:val="center"/>
              <w:rPr>
                <w:rFonts w:eastAsia="Arial" w:cs="Times New Roman"/>
                <w:b w:val="0"/>
                <w:bCs w:val="0"/>
                <w:sz w:val="20"/>
                <w:szCs w:val="20"/>
              </w:rPr>
            </w:pPr>
            <w:r w:rsidRPr="00D14265">
              <w:rPr>
                <w:rFonts w:eastAsia="Arial" w:cs="Times New Roman"/>
                <w:sz w:val="20"/>
                <w:szCs w:val="20"/>
              </w:rPr>
              <w:t>Postcondición (fracaso)</w:t>
            </w:r>
          </w:p>
        </w:tc>
        <w:tc>
          <w:tcPr>
            <w:tcW w:w="4000" w:type="pct"/>
            <w:gridSpan w:val="2"/>
          </w:tcPr>
          <w:p w14:paraId="2044F480" w14:textId="6647250F" w:rsidR="00B631B8" w:rsidRPr="00D14265" w:rsidRDefault="00B631B8"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sz w:val="20"/>
                <w:szCs w:val="20"/>
              </w:rPr>
              <w:t>El formulario permanece con los datos ingresados y los errores señalados.</w:t>
            </w:r>
          </w:p>
        </w:tc>
      </w:tr>
    </w:tbl>
    <w:p w14:paraId="085B7F1F" w14:textId="189CAD8C" w:rsidR="00B631B8" w:rsidRPr="002036BA" w:rsidRDefault="002036BA" w:rsidP="002036BA">
      <w:pPr>
        <w:spacing w:line="360" w:lineRule="auto"/>
        <w:jc w:val="center"/>
        <w:rPr>
          <w:rFonts w:cs="Times New Roman"/>
          <w:b/>
          <w:bCs/>
        </w:rPr>
      </w:pPr>
      <w:r>
        <w:rPr>
          <w:rFonts w:cs="Times New Roman"/>
          <w:b/>
          <w:bCs/>
        </w:rPr>
        <w:t xml:space="preserve">Elaborado por: </w:t>
      </w:r>
      <w:r w:rsidRPr="0076706A">
        <w:rPr>
          <w:rFonts w:cs="Times New Roman"/>
        </w:rPr>
        <w:t>Autor</w:t>
      </w:r>
    </w:p>
    <w:p w14:paraId="38ED0406" w14:textId="4B63D2F0" w:rsidR="002F62A1" w:rsidRDefault="002F62A1">
      <w:pPr>
        <w:rPr>
          <w:rFonts w:eastAsia="Arial" w:cs="Times New Roman"/>
        </w:rPr>
      </w:pPr>
    </w:p>
    <w:p w14:paraId="1A7F737A" w14:textId="77777777" w:rsidR="00E304E8" w:rsidRDefault="00E304E8">
      <w:pPr>
        <w:rPr>
          <w:b/>
          <w:bCs/>
        </w:rPr>
      </w:pPr>
      <w:bookmarkStart w:id="190" w:name="_Ref224009295"/>
      <w:r>
        <w:rPr>
          <w:b/>
          <w:bCs/>
          <w:i/>
          <w:iCs/>
        </w:rPr>
        <w:br w:type="page"/>
      </w:r>
    </w:p>
    <w:p w14:paraId="60C39212" w14:textId="396AFCD5" w:rsidR="00D14265" w:rsidRPr="002036BA" w:rsidRDefault="00D14265" w:rsidP="00D14265">
      <w:pPr>
        <w:pStyle w:val="Descripcin"/>
        <w:keepNext/>
        <w:jc w:val="center"/>
        <w:rPr>
          <w:i w:val="0"/>
          <w:iCs w:val="0"/>
          <w:color w:val="auto"/>
          <w:sz w:val="24"/>
          <w:szCs w:val="24"/>
        </w:rPr>
      </w:pPr>
      <w:bookmarkStart w:id="191" w:name="_Toc228652308"/>
      <w:r w:rsidRPr="002036BA">
        <w:rPr>
          <w:b/>
          <w:bCs/>
          <w:i w:val="0"/>
          <w:iCs w:val="0"/>
          <w:color w:val="auto"/>
          <w:sz w:val="24"/>
          <w:szCs w:val="24"/>
        </w:rPr>
        <w:lastRenderedPageBreak/>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7244C0">
        <w:rPr>
          <w:b/>
          <w:bCs/>
          <w:i w:val="0"/>
          <w:iCs w:val="0"/>
          <w:noProof/>
          <w:color w:val="auto"/>
          <w:sz w:val="24"/>
          <w:szCs w:val="24"/>
        </w:rPr>
        <w:t>36</w:t>
      </w:r>
      <w:r w:rsidRPr="002036BA">
        <w:rPr>
          <w:b/>
          <w:bCs/>
          <w:i w:val="0"/>
          <w:iCs w:val="0"/>
          <w:color w:val="auto"/>
          <w:sz w:val="24"/>
          <w:szCs w:val="24"/>
        </w:rPr>
        <w:fldChar w:fldCharType="end"/>
      </w:r>
      <w:bookmarkEnd w:id="190"/>
      <w:r w:rsidRPr="002036BA">
        <w:rPr>
          <w:b/>
          <w:bCs/>
          <w:i w:val="0"/>
          <w:iCs w:val="0"/>
          <w:color w:val="auto"/>
          <w:sz w:val="24"/>
          <w:szCs w:val="24"/>
        </w:rPr>
        <w:t xml:space="preserve"> </w:t>
      </w:r>
      <w:r w:rsidRPr="002036BA">
        <w:rPr>
          <w:i w:val="0"/>
          <w:iCs w:val="0"/>
          <w:color w:val="auto"/>
          <w:sz w:val="24"/>
          <w:szCs w:val="24"/>
        </w:rPr>
        <w:t>Caso de uso expandido CU04 — Registrar caso de uso.</w:t>
      </w:r>
      <w:bookmarkEnd w:id="191"/>
    </w:p>
    <w:tbl>
      <w:tblPr>
        <w:tblStyle w:val="Tablanormal2"/>
        <w:tblW w:w="5000" w:type="pct"/>
        <w:tblLook w:val="04A0" w:firstRow="1" w:lastRow="0" w:firstColumn="1" w:lastColumn="0" w:noHBand="0" w:noVBand="1"/>
      </w:tblPr>
      <w:tblGrid>
        <w:gridCol w:w="1844"/>
        <w:gridCol w:w="2692"/>
        <w:gridCol w:w="3968"/>
      </w:tblGrid>
      <w:tr w:rsidR="00AC61B1" w:rsidRPr="00D14265" w14:paraId="7C332F63"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02037CB2" w14:textId="77777777" w:rsidR="00AC61B1" w:rsidRPr="00D14265" w:rsidRDefault="00AC61B1" w:rsidP="002036BA">
            <w:pPr>
              <w:jc w:val="center"/>
              <w:rPr>
                <w:rFonts w:cs="Times New Roman"/>
                <w:sz w:val="20"/>
                <w:szCs w:val="20"/>
              </w:rPr>
            </w:pPr>
            <w:r w:rsidRPr="00D14265">
              <w:rPr>
                <w:rFonts w:eastAsia="Arial" w:cs="Times New Roman"/>
                <w:sz w:val="20"/>
                <w:szCs w:val="20"/>
              </w:rPr>
              <w:t>Identificación</w:t>
            </w:r>
          </w:p>
        </w:tc>
        <w:tc>
          <w:tcPr>
            <w:tcW w:w="3916" w:type="pct"/>
            <w:gridSpan w:val="2"/>
          </w:tcPr>
          <w:p w14:paraId="5AD36E16" w14:textId="77777777" w:rsidR="00AC61B1" w:rsidRPr="00D14265" w:rsidRDefault="00AC61B1" w:rsidP="00A24AEA">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CU04</w:t>
            </w:r>
          </w:p>
        </w:tc>
      </w:tr>
      <w:tr w:rsidR="00AC61B1" w:rsidRPr="00D14265" w14:paraId="38BEAFDC"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52ADE14D" w14:textId="77777777" w:rsidR="00AC61B1" w:rsidRPr="00D14265" w:rsidRDefault="00AC61B1" w:rsidP="002036BA">
            <w:pPr>
              <w:jc w:val="center"/>
              <w:rPr>
                <w:rFonts w:cs="Times New Roman"/>
                <w:sz w:val="20"/>
                <w:szCs w:val="20"/>
              </w:rPr>
            </w:pPr>
            <w:r w:rsidRPr="00D14265">
              <w:rPr>
                <w:rFonts w:eastAsia="Arial" w:cs="Times New Roman"/>
                <w:sz w:val="20"/>
                <w:szCs w:val="20"/>
              </w:rPr>
              <w:t>Caso de uso</w:t>
            </w:r>
          </w:p>
        </w:tc>
        <w:tc>
          <w:tcPr>
            <w:tcW w:w="3916" w:type="pct"/>
            <w:gridSpan w:val="2"/>
          </w:tcPr>
          <w:p w14:paraId="73A91605" w14:textId="77777777" w:rsidR="00AC61B1" w:rsidRPr="00D14265"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14265">
              <w:rPr>
                <w:rFonts w:eastAsia="Arial" w:cs="Times New Roman"/>
                <w:sz w:val="20"/>
                <w:szCs w:val="20"/>
              </w:rPr>
              <w:t>Registrar caso de uso</w:t>
            </w:r>
          </w:p>
        </w:tc>
      </w:tr>
      <w:tr w:rsidR="00AC61B1" w:rsidRPr="00D14265" w14:paraId="3DAF7728"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066D5016" w14:textId="77777777" w:rsidR="00AC61B1" w:rsidRPr="00D14265" w:rsidRDefault="00AC61B1" w:rsidP="002036BA">
            <w:pPr>
              <w:jc w:val="center"/>
              <w:rPr>
                <w:rFonts w:cs="Times New Roman"/>
                <w:sz w:val="20"/>
                <w:szCs w:val="20"/>
              </w:rPr>
            </w:pPr>
            <w:r w:rsidRPr="00D14265">
              <w:rPr>
                <w:rFonts w:eastAsia="Arial" w:cs="Times New Roman"/>
                <w:sz w:val="20"/>
                <w:szCs w:val="20"/>
              </w:rPr>
              <w:t>Actor</w:t>
            </w:r>
          </w:p>
        </w:tc>
        <w:tc>
          <w:tcPr>
            <w:tcW w:w="3916" w:type="pct"/>
            <w:gridSpan w:val="2"/>
          </w:tcPr>
          <w:p w14:paraId="2AA60235" w14:textId="20CA9D08"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Usuario</w:t>
            </w:r>
          </w:p>
        </w:tc>
      </w:tr>
      <w:tr w:rsidR="00AC61B1" w:rsidRPr="00D14265" w14:paraId="17EB4F5B"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0F7B1373" w14:textId="77777777" w:rsidR="00AC61B1" w:rsidRPr="00D14265" w:rsidRDefault="00AC61B1" w:rsidP="002036BA">
            <w:pPr>
              <w:jc w:val="center"/>
              <w:rPr>
                <w:rFonts w:cs="Times New Roman"/>
                <w:sz w:val="20"/>
                <w:szCs w:val="20"/>
              </w:rPr>
            </w:pPr>
            <w:r w:rsidRPr="00D14265">
              <w:rPr>
                <w:rFonts w:eastAsia="Arial" w:cs="Times New Roman"/>
                <w:sz w:val="20"/>
                <w:szCs w:val="20"/>
              </w:rPr>
              <w:t>Resumen</w:t>
            </w:r>
          </w:p>
        </w:tc>
        <w:tc>
          <w:tcPr>
            <w:tcW w:w="3916" w:type="pct"/>
            <w:gridSpan w:val="2"/>
          </w:tcPr>
          <w:p w14:paraId="7FA5D50D" w14:textId="77777777" w:rsidR="00AC61B1" w:rsidRPr="00D14265"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14265">
              <w:rPr>
                <w:rFonts w:eastAsia="Arial" w:cs="Times New Roman"/>
                <w:sz w:val="20"/>
                <w:szCs w:val="20"/>
              </w:rPr>
              <w:t>El usuario documenta un caso de uso expandido con flujo normal, flujos excepcionales y postcondiciones.</w:t>
            </w:r>
          </w:p>
        </w:tc>
      </w:tr>
      <w:tr w:rsidR="00AC61B1" w:rsidRPr="00D14265" w14:paraId="030BBEA5"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395024CF" w14:textId="77777777" w:rsidR="00AC61B1" w:rsidRPr="00D14265" w:rsidRDefault="00AC61B1" w:rsidP="002036BA">
            <w:pPr>
              <w:jc w:val="center"/>
              <w:rPr>
                <w:rFonts w:cs="Times New Roman"/>
                <w:sz w:val="20"/>
                <w:szCs w:val="20"/>
              </w:rPr>
            </w:pPr>
            <w:r w:rsidRPr="00D14265">
              <w:rPr>
                <w:rFonts w:eastAsia="Arial" w:cs="Times New Roman"/>
                <w:sz w:val="20"/>
                <w:szCs w:val="20"/>
              </w:rPr>
              <w:t>Precondición</w:t>
            </w:r>
          </w:p>
        </w:tc>
        <w:tc>
          <w:tcPr>
            <w:tcW w:w="3916" w:type="pct"/>
            <w:gridSpan w:val="2"/>
          </w:tcPr>
          <w:p w14:paraId="52A0EF5E" w14:textId="77777777"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Existe un proyecto activo en estado "Especificaciones".</w:t>
            </w:r>
          </w:p>
        </w:tc>
      </w:tr>
      <w:tr w:rsidR="00D14265" w:rsidRPr="00D14265" w14:paraId="3C275E42"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2E52DE50" w14:textId="798F2BB8" w:rsidR="00D14265" w:rsidRPr="00D14265" w:rsidRDefault="00D14265" w:rsidP="00D14265">
            <w:pPr>
              <w:jc w:val="center"/>
              <w:rPr>
                <w:rFonts w:eastAsia="Arial" w:cs="Times New Roman"/>
                <w:sz w:val="20"/>
                <w:szCs w:val="20"/>
              </w:rPr>
            </w:pPr>
            <w:r w:rsidRPr="00D14265">
              <w:rPr>
                <w:rFonts w:eastAsia="Arial" w:cs="Times New Roman"/>
                <w:sz w:val="20"/>
                <w:szCs w:val="20"/>
              </w:rPr>
              <w:t>Curso normal de eventos:</w:t>
            </w:r>
          </w:p>
        </w:tc>
      </w:tr>
      <w:tr w:rsidR="00D14265" w:rsidRPr="00D14265" w14:paraId="3D85B662"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38A0D586" w14:textId="3D5CBE11" w:rsidR="00D14265" w:rsidRPr="00D14265" w:rsidRDefault="00D14265" w:rsidP="002036BA">
            <w:pPr>
              <w:jc w:val="center"/>
              <w:rPr>
                <w:rFonts w:eastAsia="Arial" w:cs="Times New Roman"/>
                <w:sz w:val="20"/>
                <w:szCs w:val="20"/>
              </w:rPr>
            </w:pPr>
            <w:proofErr w:type="spellStart"/>
            <w:r w:rsidRPr="00D14265">
              <w:rPr>
                <w:rFonts w:eastAsia="Arial" w:cs="Times New Roman"/>
                <w:sz w:val="20"/>
                <w:szCs w:val="20"/>
              </w:rPr>
              <w:t>N.°</w:t>
            </w:r>
            <w:proofErr w:type="spellEnd"/>
          </w:p>
        </w:tc>
        <w:tc>
          <w:tcPr>
            <w:tcW w:w="1583" w:type="pct"/>
          </w:tcPr>
          <w:p w14:paraId="0D2C52BE" w14:textId="29F45670"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Acción del actor</w:t>
            </w:r>
          </w:p>
        </w:tc>
        <w:tc>
          <w:tcPr>
            <w:tcW w:w="2333" w:type="pct"/>
          </w:tcPr>
          <w:p w14:paraId="4AC68915" w14:textId="1DA4CC60"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D14265" w:rsidRPr="00D14265" w14:paraId="2CC78D2B"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2FA39FA7" w14:textId="7E7F69C8" w:rsidR="00D14265" w:rsidRPr="00D14265" w:rsidRDefault="00D14265" w:rsidP="002036BA">
            <w:pPr>
              <w:jc w:val="center"/>
              <w:rPr>
                <w:rFonts w:eastAsia="Arial" w:cs="Times New Roman"/>
                <w:b w:val="0"/>
                <w:bCs w:val="0"/>
                <w:sz w:val="20"/>
                <w:szCs w:val="20"/>
              </w:rPr>
            </w:pPr>
            <w:r w:rsidRPr="00D14265">
              <w:rPr>
                <w:rFonts w:eastAsia="Arial" w:cs="Times New Roman"/>
                <w:sz w:val="20"/>
                <w:szCs w:val="20"/>
              </w:rPr>
              <w:t>1</w:t>
            </w:r>
          </w:p>
        </w:tc>
        <w:tc>
          <w:tcPr>
            <w:tcW w:w="1583" w:type="pct"/>
          </w:tcPr>
          <w:p w14:paraId="3330A827" w14:textId="1A6961F0"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9C7F54">
              <w:rPr>
                <w:rFonts w:eastAsia="Arial" w:cs="Times New Roman"/>
                <w:sz w:val="20"/>
                <w:szCs w:val="20"/>
              </w:rPr>
              <w:t>Este caso de uso inicia cuando el usuario selecciona "Agregar caso de uso" en el módulo de especificaciones.</w:t>
            </w:r>
          </w:p>
        </w:tc>
        <w:tc>
          <w:tcPr>
            <w:tcW w:w="2333" w:type="pct"/>
          </w:tcPr>
          <w:p w14:paraId="6CAFBBE1" w14:textId="66443B69"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9C7F54">
              <w:rPr>
                <w:rFonts w:eastAsia="Arial" w:cs="Times New Roman"/>
                <w:sz w:val="20"/>
                <w:szCs w:val="20"/>
              </w:rPr>
              <w:t>El sistema presenta el formulario con campos fijos y listas dinámicas para los flujos.</w:t>
            </w:r>
          </w:p>
        </w:tc>
      </w:tr>
      <w:tr w:rsidR="00D14265" w:rsidRPr="00D14265" w14:paraId="2C25D333"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62E79FB9" w14:textId="4224134F" w:rsidR="00D14265" w:rsidRPr="00D14265" w:rsidRDefault="00D14265" w:rsidP="002036BA">
            <w:pPr>
              <w:jc w:val="center"/>
              <w:rPr>
                <w:rFonts w:eastAsia="Arial" w:cs="Times New Roman"/>
                <w:sz w:val="20"/>
                <w:szCs w:val="20"/>
              </w:rPr>
            </w:pPr>
            <w:r w:rsidRPr="00D14265">
              <w:rPr>
                <w:rFonts w:eastAsia="Arial" w:cs="Times New Roman"/>
                <w:sz w:val="20"/>
                <w:szCs w:val="20"/>
              </w:rPr>
              <w:t>2</w:t>
            </w:r>
          </w:p>
        </w:tc>
        <w:tc>
          <w:tcPr>
            <w:tcW w:w="1583" w:type="pct"/>
          </w:tcPr>
          <w:p w14:paraId="6AE759A4" w14:textId="4AA9244A"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El usuario completa los campos fijos (actor, resumen, precondición).</w:t>
            </w:r>
          </w:p>
        </w:tc>
        <w:tc>
          <w:tcPr>
            <w:tcW w:w="2333" w:type="pct"/>
          </w:tcPr>
          <w:p w14:paraId="4866D5D3" w14:textId="4691C08F"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El sistema actualiza en tiempo real la vista previa del caso de uso.</w:t>
            </w:r>
          </w:p>
        </w:tc>
      </w:tr>
      <w:tr w:rsidR="00D14265" w:rsidRPr="00D14265" w14:paraId="4AD7739C"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7309E8F1" w14:textId="467AFD9D" w:rsidR="00D14265" w:rsidRPr="00D14265" w:rsidRDefault="00D14265" w:rsidP="002036BA">
            <w:pPr>
              <w:jc w:val="center"/>
              <w:rPr>
                <w:rFonts w:eastAsia="Arial" w:cs="Times New Roman"/>
                <w:sz w:val="20"/>
                <w:szCs w:val="20"/>
              </w:rPr>
            </w:pPr>
            <w:r w:rsidRPr="00D14265">
              <w:rPr>
                <w:rFonts w:eastAsia="Arial" w:cs="Times New Roman"/>
                <w:sz w:val="20"/>
                <w:szCs w:val="20"/>
              </w:rPr>
              <w:t>3</w:t>
            </w:r>
          </w:p>
        </w:tc>
        <w:tc>
          <w:tcPr>
            <w:tcW w:w="1583" w:type="pct"/>
          </w:tcPr>
          <w:p w14:paraId="5E3A496E" w14:textId="2DED1876"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9C7F54">
              <w:rPr>
                <w:rFonts w:eastAsia="Arial" w:cs="Times New Roman"/>
                <w:sz w:val="20"/>
                <w:szCs w:val="20"/>
              </w:rPr>
              <w:t>El usuario agrega los pasos del flujo normal mediante la interfaz dinámica.</w:t>
            </w:r>
          </w:p>
        </w:tc>
        <w:tc>
          <w:tcPr>
            <w:tcW w:w="2333" w:type="pct"/>
          </w:tcPr>
          <w:p w14:paraId="7D1FDFBE" w14:textId="4EBE2A45"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9C7F54">
              <w:rPr>
                <w:rFonts w:eastAsia="Arial" w:cs="Times New Roman"/>
                <w:sz w:val="20"/>
                <w:szCs w:val="20"/>
              </w:rPr>
              <w:t xml:space="preserve">El sistema valida que exista al menos un paso registrado. </w:t>
            </w:r>
            <w:r w:rsidRPr="009C7F54">
              <w:rPr>
                <w:rFonts w:eastAsia="Arial" w:cs="Times New Roman"/>
                <w:i/>
                <w:iCs/>
                <w:sz w:val="20"/>
                <w:szCs w:val="20"/>
              </w:rPr>
              <w:t>(ver E-1)</w:t>
            </w:r>
          </w:p>
        </w:tc>
      </w:tr>
      <w:tr w:rsidR="00D14265" w:rsidRPr="00D14265" w14:paraId="0DF0E4DC"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2F34E636" w14:textId="6D887B93" w:rsidR="00D14265" w:rsidRPr="00D14265" w:rsidRDefault="00D14265" w:rsidP="002036BA">
            <w:pPr>
              <w:jc w:val="center"/>
              <w:rPr>
                <w:rFonts w:eastAsia="Arial" w:cs="Times New Roman"/>
                <w:sz w:val="20"/>
                <w:szCs w:val="20"/>
              </w:rPr>
            </w:pPr>
            <w:r w:rsidRPr="00D14265">
              <w:rPr>
                <w:rFonts w:eastAsia="Arial" w:cs="Times New Roman"/>
                <w:sz w:val="20"/>
                <w:szCs w:val="20"/>
              </w:rPr>
              <w:t>4</w:t>
            </w:r>
          </w:p>
        </w:tc>
        <w:tc>
          <w:tcPr>
            <w:tcW w:w="1583" w:type="pct"/>
          </w:tcPr>
          <w:p w14:paraId="1B7071AC" w14:textId="0A7064E7"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El usuario agrega los flujos alternativos y las postcondiciones.</w:t>
            </w:r>
          </w:p>
        </w:tc>
        <w:tc>
          <w:tcPr>
            <w:tcW w:w="2333" w:type="pct"/>
          </w:tcPr>
          <w:p w14:paraId="43C594F9" w14:textId="24ED288A"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El sistema registra cada entrada y actualiza la vista previa.</w:t>
            </w:r>
          </w:p>
        </w:tc>
      </w:tr>
      <w:tr w:rsidR="009C7F54" w:rsidRPr="00D14265" w14:paraId="77370E4B"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0AF8305F" w14:textId="0B13A9FD" w:rsidR="009C7F54" w:rsidRPr="00D14265" w:rsidRDefault="009C7F54" w:rsidP="002036BA">
            <w:pPr>
              <w:jc w:val="center"/>
              <w:rPr>
                <w:rFonts w:eastAsia="Arial" w:cs="Times New Roman"/>
                <w:sz w:val="20"/>
                <w:szCs w:val="20"/>
              </w:rPr>
            </w:pPr>
            <w:r>
              <w:rPr>
                <w:rFonts w:eastAsia="Arial" w:cs="Times New Roman"/>
                <w:sz w:val="20"/>
                <w:szCs w:val="20"/>
              </w:rPr>
              <w:t>5</w:t>
            </w:r>
          </w:p>
        </w:tc>
        <w:tc>
          <w:tcPr>
            <w:tcW w:w="1583" w:type="pct"/>
          </w:tcPr>
          <w:p w14:paraId="6E645B57" w14:textId="3BDDC289" w:rsidR="009C7F54" w:rsidRPr="009C7F54"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9C7F54">
              <w:rPr>
                <w:rFonts w:eastAsia="Arial" w:cs="Times New Roman"/>
                <w:sz w:val="20"/>
                <w:szCs w:val="20"/>
              </w:rPr>
              <w:t>El usuario guarda el caso de uso.</w:t>
            </w:r>
          </w:p>
        </w:tc>
        <w:tc>
          <w:tcPr>
            <w:tcW w:w="2333" w:type="pct"/>
          </w:tcPr>
          <w:p w14:paraId="1B11069A" w14:textId="46E99C08" w:rsidR="009C7F54" w:rsidRPr="009C7F54" w:rsidRDefault="009C7F54" w:rsidP="009C7F54">
            <w:pPr>
              <w:tabs>
                <w:tab w:val="left" w:pos="1183"/>
              </w:tabs>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9C7F54">
              <w:rPr>
                <w:rFonts w:eastAsia="Arial" w:cs="Times New Roman"/>
                <w:sz w:val="20"/>
                <w:szCs w:val="20"/>
              </w:rPr>
              <w:t xml:space="preserve">El sistema persiste el registro y lo presenta en el listado del proyecto. </w:t>
            </w:r>
            <w:r w:rsidRPr="009C7F54">
              <w:rPr>
                <w:rFonts w:eastAsia="Arial" w:cs="Times New Roman"/>
                <w:i/>
                <w:iCs/>
                <w:sz w:val="20"/>
                <w:szCs w:val="20"/>
              </w:rPr>
              <w:t>(ver E-2)</w:t>
            </w:r>
          </w:p>
        </w:tc>
      </w:tr>
      <w:tr w:rsidR="009C7F54" w:rsidRPr="00D14265" w14:paraId="0C01343A"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605D3FF0" w14:textId="76DDA516" w:rsidR="009C7F54" w:rsidRDefault="009C7F54" w:rsidP="002036BA">
            <w:pPr>
              <w:jc w:val="center"/>
              <w:rPr>
                <w:rFonts w:eastAsia="Arial" w:cs="Times New Roman"/>
                <w:sz w:val="20"/>
                <w:szCs w:val="20"/>
              </w:rPr>
            </w:pPr>
            <w:r>
              <w:rPr>
                <w:rFonts w:eastAsia="Arial" w:cs="Times New Roman"/>
                <w:sz w:val="20"/>
                <w:szCs w:val="20"/>
              </w:rPr>
              <w:t>6</w:t>
            </w:r>
          </w:p>
        </w:tc>
        <w:tc>
          <w:tcPr>
            <w:tcW w:w="1583" w:type="pct"/>
          </w:tcPr>
          <w:p w14:paraId="746AC542" w14:textId="7F399063" w:rsidR="009C7F54" w:rsidRPr="009C7F54"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Este caso de uso termina cuando el caso de uso queda registrado y disponible para la generación de pruebas de integración.</w:t>
            </w:r>
          </w:p>
        </w:tc>
        <w:tc>
          <w:tcPr>
            <w:tcW w:w="2333" w:type="pct"/>
          </w:tcPr>
          <w:p w14:paraId="3F1E6478" w14:textId="77777777" w:rsidR="009C7F54" w:rsidRPr="009C7F54" w:rsidRDefault="009C7F54" w:rsidP="009C7F54">
            <w:pPr>
              <w:tabs>
                <w:tab w:val="left" w:pos="1183"/>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p>
        </w:tc>
      </w:tr>
      <w:tr w:rsidR="00D14265" w:rsidRPr="00D14265" w14:paraId="17910A29"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4169EC0A" w14:textId="6DE8628A" w:rsidR="00D14265" w:rsidRPr="00D14265" w:rsidRDefault="00D14265" w:rsidP="002036BA">
            <w:pPr>
              <w:jc w:val="center"/>
              <w:rPr>
                <w:rFonts w:eastAsia="Arial" w:cs="Times New Roman"/>
                <w:sz w:val="20"/>
                <w:szCs w:val="20"/>
              </w:rPr>
            </w:pPr>
            <w:r w:rsidRPr="00D14265">
              <w:rPr>
                <w:rFonts w:eastAsia="Arial" w:cs="Times New Roman"/>
                <w:sz w:val="20"/>
                <w:szCs w:val="20"/>
              </w:rPr>
              <w:t>Flujos excepcionales:</w:t>
            </w:r>
          </w:p>
        </w:tc>
      </w:tr>
      <w:tr w:rsidR="00D14265" w:rsidRPr="00D14265" w14:paraId="4E94677B"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06DA4655" w14:textId="14C532C6" w:rsidR="00D14265" w:rsidRPr="00D14265" w:rsidRDefault="00D14265" w:rsidP="002036BA">
            <w:pPr>
              <w:jc w:val="center"/>
              <w:rPr>
                <w:rFonts w:eastAsia="Arial" w:cs="Times New Roman"/>
                <w:b w:val="0"/>
                <w:bCs w:val="0"/>
                <w:sz w:val="20"/>
                <w:szCs w:val="20"/>
              </w:rPr>
            </w:pPr>
            <w:proofErr w:type="spellStart"/>
            <w:r w:rsidRPr="00D14265">
              <w:rPr>
                <w:rFonts w:eastAsia="Arial" w:cs="Times New Roman"/>
                <w:sz w:val="20"/>
                <w:szCs w:val="20"/>
              </w:rPr>
              <w:t>N.°</w:t>
            </w:r>
            <w:proofErr w:type="spellEnd"/>
          </w:p>
        </w:tc>
        <w:tc>
          <w:tcPr>
            <w:tcW w:w="1583" w:type="pct"/>
          </w:tcPr>
          <w:p w14:paraId="7EC8E685" w14:textId="6C398EA6"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Condición de excepción</w:t>
            </w:r>
          </w:p>
        </w:tc>
        <w:tc>
          <w:tcPr>
            <w:tcW w:w="2333" w:type="pct"/>
          </w:tcPr>
          <w:p w14:paraId="7C406CA1" w14:textId="77226366"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D14265" w:rsidRPr="00D14265" w14:paraId="630C2F28"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56781F92" w14:textId="6579F02A" w:rsidR="00D14265" w:rsidRPr="00D14265" w:rsidRDefault="00D14265" w:rsidP="002036BA">
            <w:pPr>
              <w:jc w:val="center"/>
              <w:rPr>
                <w:rFonts w:eastAsia="Arial" w:cs="Times New Roman"/>
                <w:b w:val="0"/>
                <w:bCs w:val="0"/>
                <w:sz w:val="20"/>
                <w:szCs w:val="20"/>
              </w:rPr>
            </w:pPr>
            <w:r w:rsidRPr="00D14265">
              <w:rPr>
                <w:rFonts w:eastAsia="Arial" w:cs="Times New Roman"/>
                <w:sz w:val="20"/>
                <w:szCs w:val="20"/>
              </w:rPr>
              <w:t>E1</w:t>
            </w:r>
          </w:p>
        </w:tc>
        <w:tc>
          <w:tcPr>
            <w:tcW w:w="1583" w:type="pct"/>
          </w:tcPr>
          <w:p w14:paraId="5960182D" w14:textId="41B25EED"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9C7F54">
              <w:rPr>
                <w:rFonts w:eastAsia="Arial" w:cs="Times New Roman"/>
                <w:sz w:val="20"/>
                <w:szCs w:val="20"/>
              </w:rPr>
              <w:t>El flujo normal no contiene ningún paso al intentar guardar (paso 2).</w:t>
            </w:r>
          </w:p>
        </w:tc>
        <w:tc>
          <w:tcPr>
            <w:tcW w:w="2333" w:type="pct"/>
          </w:tcPr>
          <w:p w14:paraId="568C6504" w14:textId="3714B0DC"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9C7F54">
              <w:rPr>
                <w:rFonts w:eastAsia="Arial" w:cs="Times New Roman"/>
                <w:sz w:val="20"/>
                <w:szCs w:val="20"/>
              </w:rPr>
              <w:t>El sistema impide guardar y muestra un mensaje indicando que se requiere al menos un paso. El flujo retorna al paso 2.</w:t>
            </w:r>
          </w:p>
        </w:tc>
      </w:tr>
      <w:tr w:rsidR="00D14265" w:rsidRPr="00D14265" w14:paraId="60AEC890"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65833E68" w14:textId="2C512211" w:rsidR="00D14265" w:rsidRPr="00D14265" w:rsidRDefault="00D14265" w:rsidP="002036BA">
            <w:pPr>
              <w:jc w:val="center"/>
              <w:rPr>
                <w:rFonts w:eastAsia="Arial" w:cs="Times New Roman"/>
                <w:sz w:val="20"/>
                <w:szCs w:val="20"/>
              </w:rPr>
            </w:pPr>
            <w:r w:rsidRPr="00D14265">
              <w:rPr>
                <w:rFonts w:eastAsia="Arial" w:cs="Times New Roman"/>
                <w:sz w:val="20"/>
                <w:szCs w:val="20"/>
              </w:rPr>
              <w:t>E2</w:t>
            </w:r>
          </w:p>
        </w:tc>
        <w:tc>
          <w:tcPr>
            <w:tcW w:w="1583" w:type="pct"/>
          </w:tcPr>
          <w:p w14:paraId="76FE0846" w14:textId="463D6CCB"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La conexión se interrumpe durante el ingreso de datos (paso 4).</w:t>
            </w:r>
          </w:p>
        </w:tc>
        <w:tc>
          <w:tcPr>
            <w:tcW w:w="2333" w:type="pct"/>
          </w:tcPr>
          <w:p w14:paraId="0A90663C" w14:textId="64898BF2"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El sistema conserva un borrador temporal en el navegador para evitar pérdida de datos. El flujo retorna al paso 4 una vez restablecida la conexión.</w:t>
            </w:r>
          </w:p>
        </w:tc>
      </w:tr>
      <w:tr w:rsidR="00D14265" w:rsidRPr="00D14265" w14:paraId="7C4E4D75"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64877943" w14:textId="126B2775" w:rsidR="00D14265" w:rsidRPr="00D14265" w:rsidRDefault="00D14265" w:rsidP="002036BA">
            <w:pPr>
              <w:jc w:val="center"/>
              <w:rPr>
                <w:rFonts w:eastAsia="Arial" w:cs="Times New Roman"/>
                <w:sz w:val="20"/>
                <w:szCs w:val="20"/>
              </w:rPr>
            </w:pPr>
            <w:r w:rsidRPr="00D14265">
              <w:rPr>
                <w:rFonts w:eastAsia="Arial" w:cs="Times New Roman"/>
                <w:sz w:val="20"/>
                <w:szCs w:val="20"/>
              </w:rPr>
              <w:t>Postcondición (éxito)</w:t>
            </w:r>
          </w:p>
        </w:tc>
        <w:tc>
          <w:tcPr>
            <w:tcW w:w="3916" w:type="pct"/>
            <w:gridSpan w:val="2"/>
          </w:tcPr>
          <w:p w14:paraId="45FC54CE" w14:textId="6F7B4CBA"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9C7F54">
              <w:rPr>
                <w:rFonts w:eastAsia="Arial" w:cs="Times New Roman"/>
                <w:sz w:val="20"/>
                <w:szCs w:val="20"/>
              </w:rPr>
              <w:t>El caso de uso queda registrado con todos sus flujos y disponible para la generación de pruebas de integración.</w:t>
            </w:r>
          </w:p>
        </w:tc>
      </w:tr>
      <w:tr w:rsidR="00D14265" w:rsidRPr="00D14265" w14:paraId="779C2292"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4F2F3066" w14:textId="3BE735EC" w:rsidR="00D14265" w:rsidRPr="00D14265" w:rsidRDefault="00D14265" w:rsidP="002036BA">
            <w:pPr>
              <w:jc w:val="center"/>
              <w:rPr>
                <w:rFonts w:eastAsia="Arial" w:cs="Times New Roman"/>
                <w:b w:val="0"/>
                <w:bCs w:val="0"/>
                <w:sz w:val="20"/>
                <w:szCs w:val="20"/>
              </w:rPr>
            </w:pPr>
            <w:r w:rsidRPr="00D14265">
              <w:rPr>
                <w:rFonts w:eastAsia="Arial" w:cs="Times New Roman"/>
                <w:sz w:val="20"/>
                <w:szCs w:val="20"/>
              </w:rPr>
              <w:t>Postcondición (fracaso)</w:t>
            </w:r>
          </w:p>
        </w:tc>
        <w:tc>
          <w:tcPr>
            <w:tcW w:w="3916" w:type="pct"/>
            <w:gridSpan w:val="2"/>
          </w:tcPr>
          <w:p w14:paraId="6060AB65" w14:textId="79E5D211"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El formulario permanece con los datos ingresados y los errores señalados.</w:t>
            </w:r>
          </w:p>
        </w:tc>
      </w:tr>
    </w:tbl>
    <w:p w14:paraId="23A6D4D8" w14:textId="7D50A131" w:rsidR="002F62A1" w:rsidRPr="009C7F54" w:rsidRDefault="002036BA" w:rsidP="009C7F54">
      <w:pPr>
        <w:spacing w:line="360" w:lineRule="auto"/>
        <w:jc w:val="center"/>
        <w:rPr>
          <w:rFonts w:cs="Times New Roman"/>
          <w:b/>
          <w:bCs/>
        </w:rPr>
      </w:pPr>
      <w:r>
        <w:rPr>
          <w:rFonts w:cs="Times New Roman"/>
          <w:b/>
          <w:bCs/>
        </w:rPr>
        <w:t xml:space="preserve">Elaborado por: </w:t>
      </w:r>
      <w:r w:rsidRPr="0076706A">
        <w:rPr>
          <w:rFonts w:cs="Times New Roman"/>
        </w:rPr>
        <w:t>Autor</w:t>
      </w:r>
    </w:p>
    <w:p w14:paraId="41FFF9C6" w14:textId="77777777" w:rsidR="00E304E8" w:rsidRDefault="00E304E8">
      <w:pPr>
        <w:rPr>
          <w:b/>
          <w:bCs/>
        </w:rPr>
      </w:pPr>
      <w:bookmarkStart w:id="192" w:name="_Ref224009511"/>
      <w:r>
        <w:rPr>
          <w:b/>
          <w:bCs/>
          <w:i/>
          <w:iCs/>
        </w:rPr>
        <w:br w:type="page"/>
      </w:r>
    </w:p>
    <w:p w14:paraId="1AE4338D" w14:textId="710F80DB" w:rsidR="009D6DBF" w:rsidRPr="002036BA" w:rsidRDefault="009D6DBF" w:rsidP="009D6DBF">
      <w:pPr>
        <w:pStyle w:val="Descripcin"/>
        <w:keepNext/>
        <w:jc w:val="center"/>
        <w:rPr>
          <w:i w:val="0"/>
          <w:iCs w:val="0"/>
          <w:color w:val="auto"/>
          <w:sz w:val="24"/>
          <w:szCs w:val="24"/>
        </w:rPr>
      </w:pPr>
      <w:bookmarkStart w:id="193" w:name="_Toc228652309"/>
      <w:r w:rsidRPr="002036BA">
        <w:rPr>
          <w:b/>
          <w:bCs/>
          <w:i w:val="0"/>
          <w:iCs w:val="0"/>
          <w:color w:val="auto"/>
          <w:sz w:val="24"/>
          <w:szCs w:val="24"/>
        </w:rPr>
        <w:lastRenderedPageBreak/>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7244C0">
        <w:rPr>
          <w:b/>
          <w:bCs/>
          <w:i w:val="0"/>
          <w:iCs w:val="0"/>
          <w:noProof/>
          <w:color w:val="auto"/>
          <w:sz w:val="24"/>
          <w:szCs w:val="24"/>
        </w:rPr>
        <w:t>37</w:t>
      </w:r>
      <w:r w:rsidRPr="002036BA">
        <w:rPr>
          <w:b/>
          <w:bCs/>
          <w:i w:val="0"/>
          <w:iCs w:val="0"/>
          <w:color w:val="auto"/>
          <w:sz w:val="24"/>
          <w:szCs w:val="24"/>
        </w:rPr>
        <w:fldChar w:fldCharType="end"/>
      </w:r>
      <w:bookmarkEnd w:id="192"/>
      <w:r w:rsidRPr="002036BA">
        <w:rPr>
          <w:b/>
          <w:bCs/>
          <w:i w:val="0"/>
          <w:iCs w:val="0"/>
          <w:color w:val="auto"/>
          <w:sz w:val="24"/>
          <w:szCs w:val="24"/>
        </w:rPr>
        <w:t xml:space="preserve"> </w:t>
      </w:r>
      <w:r w:rsidRPr="002036BA">
        <w:rPr>
          <w:i w:val="0"/>
          <w:iCs w:val="0"/>
          <w:color w:val="auto"/>
          <w:sz w:val="24"/>
          <w:szCs w:val="24"/>
        </w:rPr>
        <w:t>Caso de uso expandido CU05 — Generar pruebas automáticamente.</w:t>
      </w:r>
      <w:bookmarkEnd w:id="193"/>
    </w:p>
    <w:tbl>
      <w:tblPr>
        <w:tblStyle w:val="Tablanormal2"/>
        <w:tblW w:w="5000" w:type="pct"/>
        <w:tblLook w:val="04A0" w:firstRow="1" w:lastRow="0" w:firstColumn="1" w:lastColumn="0" w:noHBand="0" w:noVBand="1"/>
      </w:tblPr>
      <w:tblGrid>
        <w:gridCol w:w="1844"/>
        <w:gridCol w:w="2692"/>
        <w:gridCol w:w="3968"/>
      </w:tblGrid>
      <w:tr w:rsidR="00AC61B1" w:rsidRPr="00D14265" w14:paraId="5A0F3883"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1F655011" w14:textId="77777777" w:rsidR="00AC61B1" w:rsidRPr="00D14265" w:rsidRDefault="00AC61B1" w:rsidP="00A24AEA">
            <w:pPr>
              <w:rPr>
                <w:rFonts w:cs="Times New Roman"/>
                <w:sz w:val="20"/>
                <w:szCs w:val="20"/>
              </w:rPr>
            </w:pPr>
            <w:r w:rsidRPr="00D14265">
              <w:rPr>
                <w:rFonts w:eastAsia="Arial" w:cs="Times New Roman"/>
                <w:sz w:val="20"/>
                <w:szCs w:val="20"/>
              </w:rPr>
              <w:t>Identificación</w:t>
            </w:r>
          </w:p>
        </w:tc>
        <w:tc>
          <w:tcPr>
            <w:tcW w:w="3916" w:type="pct"/>
            <w:gridSpan w:val="2"/>
          </w:tcPr>
          <w:p w14:paraId="0CBD6D1A" w14:textId="77777777" w:rsidR="00AC61B1" w:rsidRPr="00D14265" w:rsidRDefault="00AC61B1" w:rsidP="00A24AEA">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CU05</w:t>
            </w:r>
          </w:p>
        </w:tc>
      </w:tr>
      <w:tr w:rsidR="00AC61B1" w:rsidRPr="00D14265" w14:paraId="4F39270D"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14F7F107" w14:textId="77777777" w:rsidR="00AC61B1" w:rsidRPr="00D14265" w:rsidRDefault="00AC61B1" w:rsidP="00A24AEA">
            <w:pPr>
              <w:rPr>
                <w:rFonts w:cs="Times New Roman"/>
                <w:sz w:val="20"/>
                <w:szCs w:val="20"/>
              </w:rPr>
            </w:pPr>
            <w:r w:rsidRPr="00D14265">
              <w:rPr>
                <w:rFonts w:eastAsia="Arial" w:cs="Times New Roman"/>
                <w:sz w:val="20"/>
                <w:szCs w:val="20"/>
              </w:rPr>
              <w:t>Caso de uso</w:t>
            </w:r>
          </w:p>
        </w:tc>
        <w:tc>
          <w:tcPr>
            <w:tcW w:w="3916" w:type="pct"/>
            <w:gridSpan w:val="2"/>
          </w:tcPr>
          <w:p w14:paraId="06E6618E" w14:textId="77777777" w:rsidR="00AC61B1" w:rsidRPr="00D14265"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14265">
              <w:rPr>
                <w:rFonts w:eastAsia="Arial" w:cs="Times New Roman"/>
                <w:sz w:val="20"/>
                <w:szCs w:val="20"/>
              </w:rPr>
              <w:t>Generar pruebas automáticamente</w:t>
            </w:r>
          </w:p>
        </w:tc>
      </w:tr>
      <w:tr w:rsidR="00AC61B1" w:rsidRPr="00D14265" w14:paraId="1E9CB5E3"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5E9C0CD7" w14:textId="77777777" w:rsidR="00AC61B1" w:rsidRPr="00D14265" w:rsidRDefault="00AC61B1" w:rsidP="00A24AEA">
            <w:pPr>
              <w:rPr>
                <w:rFonts w:cs="Times New Roman"/>
                <w:sz w:val="20"/>
                <w:szCs w:val="20"/>
              </w:rPr>
            </w:pPr>
            <w:r w:rsidRPr="00D14265">
              <w:rPr>
                <w:rFonts w:eastAsia="Arial" w:cs="Times New Roman"/>
                <w:sz w:val="20"/>
                <w:szCs w:val="20"/>
              </w:rPr>
              <w:t>Actor</w:t>
            </w:r>
          </w:p>
        </w:tc>
        <w:tc>
          <w:tcPr>
            <w:tcW w:w="3916" w:type="pct"/>
            <w:gridSpan w:val="2"/>
          </w:tcPr>
          <w:p w14:paraId="23A57C42" w14:textId="2542B9A7"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Usuario</w:t>
            </w:r>
          </w:p>
        </w:tc>
      </w:tr>
      <w:tr w:rsidR="00AC61B1" w:rsidRPr="00D14265" w14:paraId="22E01ED3"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7CFA8AFF" w14:textId="77777777" w:rsidR="00AC61B1" w:rsidRPr="00D14265" w:rsidRDefault="00AC61B1" w:rsidP="00A24AEA">
            <w:pPr>
              <w:rPr>
                <w:rFonts w:cs="Times New Roman"/>
                <w:sz w:val="20"/>
                <w:szCs w:val="20"/>
              </w:rPr>
            </w:pPr>
            <w:r w:rsidRPr="00D14265">
              <w:rPr>
                <w:rFonts w:eastAsia="Arial" w:cs="Times New Roman"/>
                <w:sz w:val="20"/>
                <w:szCs w:val="20"/>
              </w:rPr>
              <w:t>Resumen</w:t>
            </w:r>
          </w:p>
        </w:tc>
        <w:tc>
          <w:tcPr>
            <w:tcW w:w="3916" w:type="pct"/>
            <w:gridSpan w:val="2"/>
          </w:tcPr>
          <w:p w14:paraId="32B3480E" w14:textId="61014F10" w:rsidR="00AC61B1" w:rsidRPr="00D14265" w:rsidRDefault="009C7F54"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9C7F54">
              <w:rPr>
                <w:rFonts w:eastAsia="Arial" w:cs="Times New Roman"/>
                <w:sz w:val="20"/>
                <w:szCs w:val="20"/>
              </w:rPr>
              <w:t xml:space="preserve">El sistema procesa una especificación seleccionada y genera código </w:t>
            </w:r>
            <w:proofErr w:type="spellStart"/>
            <w:r w:rsidRPr="009C7F54">
              <w:rPr>
                <w:rFonts w:eastAsia="Arial" w:cs="Times New Roman"/>
                <w:sz w:val="20"/>
                <w:szCs w:val="20"/>
              </w:rPr>
              <w:t>pytest</w:t>
            </w:r>
            <w:proofErr w:type="spellEnd"/>
            <w:r w:rsidRPr="009C7F54">
              <w:rPr>
                <w:rFonts w:eastAsia="Arial" w:cs="Times New Roman"/>
                <w:sz w:val="20"/>
                <w:szCs w:val="20"/>
              </w:rPr>
              <w:t xml:space="preserve"> estructurado.</w:t>
            </w:r>
          </w:p>
        </w:tc>
      </w:tr>
      <w:tr w:rsidR="00AC61B1" w:rsidRPr="00D14265" w14:paraId="126E34C7"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0B0B410C" w14:textId="77777777" w:rsidR="00AC61B1" w:rsidRPr="00D14265" w:rsidRDefault="00AC61B1" w:rsidP="00A24AEA">
            <w:pPr>
              <w:rPr>
                <w:rFonts w:cs="Times New Roman"/>
                <w:sz w:val="20"/>
                <w:szCs w:val="20"/>
              </w:rPr>
            </w:pPr>
            <w:r w:rsidRPr="00D14265">
              <w:rPr>
                <w:rFonts w:eastAsia="Arial" w:cs="Times New Roman"/>
                <w:sz w:val="20"/>
                <w:szCs w:val="20"/>
              </w:rPr>
              <w:t>Precondición</w:t>
            </w:r>
          </w:p>
        </w:tc>
        <w:tc>
          <w:tcPr>
            <w:tcW w:w="3916" w:type="pct"/>
            <w:gridSpan w:val="2"/>
          </w:tcPr>
          <w:p w14:paraId="49CB2C45" w14:textId="6DCBA227" w:rsidR="00AC61B1" w:rsidRPr="00D14265" w:rsidRDefault="00D32F1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32F1A">
              <w:rPr>
                <w:rFonts w:eastAsia="Arial" w:cs="Times New Roman"/>
                <w:sz w:val="20"/>
                <w:szCs w:val="20"/>
              </w:rPr>
              <w:t>Existe al menos una especificación registrada en el proyecto activo.</w:t>
            </w:r>
          </w:p>
        </w:tc>
      </w:tr>
      <w:tr w:rsidR="00D14265" w:rsidRPr="00D14265" w14:paraId="2D739339"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513305D5" w14:textId="58CFD97D" w:rsidR="00D14265" w:rsidRPr="00D14265" w:rsidRDefault="00D14265" w:rsidP="00D14265">
            <w:pPr>
              <w:jc w:val="center"/>
              <w:rPr>
                <w:rFonts w:eastAsia="Arial" w:cs="Times New Roman"/>
                <w:sz w:val="20"/>
                <w:szCs w:val="20"/>
              </w:rPr>
            </w:pPr>
            <w:r w:rsidRPr="00D14265">
              <w:rPr>
                <w:rFonts w:eastAsia="Arial" w:cs="Times New Roman"/>
                <w:sz w:val="20"/>
                <w:szCs w:val="20"/>
              </w:rPr>
              <w:t>Curso normal de eventos:</w:t>
            </w:r>
          </w:p>
        </w:tc>
      </w:tr>
      <w:tr w:rsidR="00D14265" w:rsidRPr="00D14265" w14:paraId="18F1B039"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49242BB0" w14:textId="55FF2C44" w:rsidR="00D14265" w:rsidRPr="00D14265" w:rsidRDefault="00D14265" w:rsidP="00D14265">
            <w:pPr>
              <w:rPr>
                <w:rFonts w:eastAsia="Arial" w:cs="Times New Roman"/>
                <w:sz w:val="20"/>
                <w:szCs w:val="20"/>
              </w:rPr>
            </w:pPr>
            <w:proofErr w:type="spellStart"/>
            <w:r w:rsidRPr="00D14265">
              <w:rPr>
                <w:rFonts w:eastAsia="Arial" w:cs="Times New Roman"/>
                <w:sz w:val="20"/>
                <w:szCs w:val="20"/>
              </w:rPr>
              <w:t>N.°</w:t>
            </w:r>
            <w:proofErr w:type="spellEnd"/>
          </w:p>
        </w:tc>
        <w:tc>
          <w:tcPr>
            <w:tcW w:w="1583" w:type="pct"/>
          </w:tcPr>
          <w:p w14:paraId="0BACDB07" w14:textId="3952033F"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Acción del actor</w:t>
            </w:r>
          </w:p>
        </w:tc>
        <w:tc>
          <w:tcPr>
            <w:tcW w:w="2333" w:type="pct"/>
          </w:tcPr>
          <w:p w14:paraId="0B7B6C2D" w14:textId="1A5359DC"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D14265" w:rsidRPr="00D14265" w14:paraId="1B848AB0"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770097CD" w14:textId="46C93377" w:rsidR="00D14265" w:rsidRPr="00D14265" w:rsidRDefault="00D14265" w:rsidP="00D14265">
            <w:pPr>
              <w:rPr>
                <w:rFonts w:eastAsia="Arial" w:cs="Times New Roman"/>
                <w:b w:val="0"/>
                <w:bCs w:val="0"/>
                <w:sz w:val="20"/>
                <w:szCs w:val="20"/>
              </w:rPr>
            </w:pPr>
            <w:r w:rsidRPr="00D14265">
              <w:rPr>
                <w:rFonts w:eastAsia="Arial" w:cs="Times New Roman"/>
                <w:sz w:val="20"/>
                <w:szCs w:val="20"/>
              </w:rPr>
              <w:t>1</w:t>
            </w:r>
          </w:p>
        </w:tc>
        <w:tc>
          <w:tcPr>
            <w:tcW w:w="1583" w:type="pct"/>
          </w:tcPr>
          <w:p w14:paraId="6CCC9505" w14:textId="7FA07C94" w:rsidR="00D14265" w:rsidRPr="00D14265" w:rsidRDefault="00D32F1A"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D32F1A">
              <w:rPr>
                <w:rFonts w:eastAsia="Arial" w:cs="Times New Roman"/>
                <w:sz w:val="20"/>
                <w:szCs w:val="20"/>
              </w:rPr>
              <w:t>Este caso de uso inicia cuando el usuario selecciona una especificación y activa la opción "Generar pruebas".</w:t>
            </w:r>
          </w:p>
        </w:tc>
        <w:tc>
          <w:tcPr>
            <w:tcW w:w="2333" w:type="pct"/>
          </w:tcPr>
          <w:p w14:paraId="7F7DE343" w14:textId="12AFFD07" w:rsidR="00D14265" w:rsidRPr="00D14265" w:rsidRDefault="00D32F1A"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D32F1A">
              <w:rPr>
                <w:rFonts w:eastAsia="Arial" w:cs="Times New Roman"/>
                <w:sz w:val="20"/>
                <w:szCs w:val="20"/>
              </w:rPr>
              <w:t>El sistema presenta una vista previa de la especificación y solicita confirmación.</w:t>
            </w:r>
          </w:p>
        </w:tc>
      </w:tr>
      <w:tr w:rsidR="00D14265" w:rsidRPr="00D14265" w14:paraId="06CF9514"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48D5DB95" w14:textId="6496C727" w:rsidR="00D14265" w:rsidRPr="00D14265" w:rsidRDefault="00D14265" w:rsidP="00D14265">
            <w:pPr>
              <w:rPr>
                <w:rFonts w:eastAsia="Arial" w:cs="Times New Roman"/>
                <w:sz w:val="20"/>
                <w:szCs w:val="20"/>
              </w:rPr>
            </w:pPr>
            <w:r w:rsidRPr="00D14265">
              <w:rPr>
                <w:rFonts w:eastAsia="Arial" w:cs="Times New Roman"/>
                <w:sz w:val="20"/>
                <w:szCs w:val="20"/>
              </w:rPr>
              <w:t>2</w:t>
            </w:r>
          </w:p>
        </w:tc>
        <w:tc>
          <w:tcPr>
            <w:tcW w:w="1583" w:type="pct"/>
          </w:tcPr>
          <w:p w14:paraId="4F55B51A" w14:textId="1357A8A3" w:rsidR="00D14265" w:rsidRPr="00D14265" w:rsidRDefault="00D32F1A"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32F1A">
              <w:rPr>
                <w:rFonts w:eastAsia="Arial" w:cs="Times New Roman"/>
                <w:sz w:val="20"/>
                <w:szCs w:val="20"/>
              </w:rPr>
              <w:t>El usuario confirma la generación.</w:t>
            </w:r>
          </w:p>
        </w:tc>
        <w:tc>
          <w:tcPr>
            <w:tcW w:w="2333" w:type="pct"/>
          </w:tcPr>
          <w:p w14:paraId="26117559" w14:textId="28B596CB" w:rsidR="00D14265" w:rsidRPr="00D14265" w:rsidRDefault="00D32F1A"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32F1A">
              <w:rPr>
                <w:rFonts w:eastAsia="Arial" w:cs="Times New Roman"/>
                <w:sz w:val="20"/>
                <w:szCs w:val="20"/>
              </w:rPr>
              <w:t xml:space="preserve">El sistema construye el </w:t>
            </w:r>
            <w:proofErr w:type="spellStart"/>
            <w:r w:rsidRPr="00D32F1A">
              <w:rPr>
                <w:rFonts w:eastAsia="Arial" w:cs="Times New Roman"/>
                <w:sz w:val="20"/>
                <w:szCs w:val="20"/>
              </w:rPr>
              <w:t>prompt</w:t>
            </w:r>
            <w:proofErr w:type="spellEnd"/>
            <w:r w:rsidRPr="00D32F1A">
              <w:rPr>
                <w:rFonts w:eastAsia="Arial" w:cs="Times New Roman"/>
                <w:sz w:val="20"/>
                <w:szCs w:val="20"/>
              </w:rPr>
              <w:t xml:space="preserve"> estructurado y lo envía a la API de generación de código. </w:t>
            </w:r>
            <w:r w:rsidRPr="00D32F1A">
              <w:rPr>
                <w:rFonts w:eastAsia="Arial" w:cs="Times New Roman"/>
                <w:i/>
                <w:iCs/>
                <w:sz w:val="20"/>
                <w:szCs w:val="20"/>
              </w:rPr>
              <w:t>(ver E-3)</w:t>
            </w:r>
          </w:p>
        </w:tc>
      </w:tr>
      <w:tr w:rsidR="00D14265" w:rsidRPr="00D14265" w14:paraId="06E8589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2EAFFBDA" w14:textId="1A9B14BD" w:rsidR="00D14265" w:rsidRPr="00D14265" w:rsidRDefault="00D14265" w:rsidP="00D14265">
            <w:pPr>
              <w:rPr>
                <w:rFonts w:eastAsia="Arial" w:cs="Times New Roman"/>
                <w:sz w:val="20"/>
                <w:szCs w:val="20"/>
              </w:rPr>
            </w:pPr>
            <w:r w:rsidRPr="00D14265">
              <w:rPr>
                <w:rFonts w:eastAsia="Arial" w:cs="Times New Roman"/>
                <w:sz w:val="20"/>
                <w:szCs w:val="20"/>
              </w:rPr>
              <w:t>3</w:t>
            </w:r>
          </w:p>
        </w:tc>
        <w:tc>
          <w:tcPr>
            <w:tcW w:w="1583" w:type="pct"/>
          </w:tcPr>
          <w:p w14:paraId="305DB2E9" w14:textId="4A774A83" w:rsidR="00D14265" w:rsidRPr="00D14265" w:rsidRDefault="00D14265"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sz w:val="20"/>
                <w:szCs w:val="20"/>
              </w:rPr>
              <w:t>—</w:t>
            </w:r>
          </w:p>
        </w:tc>
        <w:tc>
          <w:tcPr>
            <w:tcW w:w="2333" w:type="pct"/>
          </w:tcPr>
          <w:p w14:paraId="15A570E2" w14:textId="0AC28730" w:rsidR="00D14265" w:rsidRPr="00D14265" w:rsidRDefault="00303B41"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03B41">
              <w:rPr>
                <w:rFonts w:eastAsia="Arial" w:cs="Times New Roman"/>
                <w:sz w:val="20"/>
                <w:szCs w:val="20"/>
              </w:rPr>
              <w:t xml:space="preserve">El sistema recibe el código </w:t>
            </w:r>
            <w:proofErr w:type="spellStart"/>
            <w:r w:rsidRPr="00303B41">
              <w:rPr>
                <w:rFonts w:eastAsia="Arial" w:cs="Times New Roman"/>
                <w:sz w:val="20"/>
                <w:szCs w:val="20"/>
              </w:rPr>
              <w:t>pytest</w:t>
            </w:r>
            <w:proofErr w:type="spellEnd"/>
            <w:r w:rsidRPr="00303B41">
              <w:rPr>
                <w:rFonts w:eastAsia="Arial" w:cs="Times New Roman"/>
                <w:sz w:val="20"/>
                <w:szCs w:val="20"/>
              </w:rPr>
              <w:t xml:space="preserve"> generado y verifica su estructura sintáctica. </w:t>
            </w:r>
            <w:r w:rsidRPr="00303B41">
              <w:rPr>
                <w:rFonts w:eastAsia="Arial" w:cs="Times New Roman"/>
                <w:i/>
                <w:iCs/>
                <w:sz w:val="20"/>
                <w:szCs w:val="20"/>
              </w:rPr>
              <w:t>(ver E-1, E-2)</w:t>
            </w:r>
          </w:p>
        </w:tc>
      </w:tr>
      <w:tr w:rsidR="00D14265" w:rsidRPr="00D14265" w14:paraId="6699696C"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190699F1" w14:textId="266E4E25" w:rsidR="00D14265" w:rsidRPr="00D14265" w:rsidRDefault="00D14265" w:rsidP="00D14265">
            <w:pPr>
              <w:rPr>
                <w:rFonts w:eastAsia="Arial" w:cs="Times New Roman"/>
                <w:sz w:val="20"/>
                <w:szCs w:val="20"/>
              </w:rPr>
            </w:pPr>
            <w:r w:rsidRPr="00D14265">
              <w:rPr>
                <w:rFonts w:eastAsia="Arial" w:cs="Times New Roman"/>
                <w:sz w:val="20"/>
                <w:szCs w:val="20"/>
              </w:rPr>
              <w:t>4</w:t>
            </w:r>
          </w:p>
        </w:tc>
        <w:tc>
          <w:tcPr>
            <w:tcW w:w="1583" w:type="pct"/>
          </w:tcPr>
          <w:p w14:paraId="2D4C7670" w14:textId="70B8A938"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sz w:val="20"/>
                <w:szCs w:val="20"/>
              </w:rPr>
              <w:t>—</w:t>
            </w:r>
          </w:p>
        </w:tc>
        <w:tc>
          <w:tcPr>
            <w:tcW w:w="2333" w:type="pct"/>
          </w:tcPr>
          <w:p w14:paraId="69686FE4" w14:textId="2C5AF451" w:rsidR="00D14265" w:rsidRPr="00D14265" w:rsidRDefault="00303B41"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03B41">
              <w:rPr>
                <w:rFonts w:eastAsia="Arial" w:cs="Times New Roman"/>
                <w:sz w:val="20"/>
                <w:szCs w:val="20"/>
              </w:rPr>
              <w:t>El sistema almacena la prueba con estado "Generada" y la presenta al usuario en el editor integrado.</w:t>
            </w:r>
          </w:p>
        </w:tc>
      </w:tr>
      <w:tr w:rsidR="00303B41" w:rsidRPr="00D14265" w14:paraId="1959A050"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03C5D847" w14:textId="77777777" w:rsidR="00303B41" w:rsidRPr="00D14265" w:rsidRDefault="00303B41" w:rsidP="00D14265">
            <w:pPr>
              <w:rPr>
                <w:rFonts w:eastAsia="Arial" w:cs="Times New Roman"/>
                <w:sz w:val="20"/>
                <w:szCs w:val="20"/>
              </w:rPr>
            </w:pPr>
          </w:p>
        </w:tc>
        <w:tc>
          <w:tcPr>
            <w:tcW w:w="1583" w:type="pct"/>
          </w:tcPr>
          <w:p w14:paraId="5806C78D" w14:textId="7AC26764" w:rsidR="00303B41" w:rsidRPr="00D14265" w:rsidRDefault="00303B41"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03B41">
              <w:rPr>
                <w:rFonts w:eastAsia="Arial" w:cs="Times New Roman"/>
                <w:sz w:val="20"/>
                <w:szCs w:val="20"/>
              </w:rPr>
              <w:t xml:space="preserve">Este caso de uso termina cuando el código </w:t>
            </w:r>
            <w:proofErr w:type="spellStart"/>
            <w:r w:rsidRPr="00303B41">
              <w:rPr>
                <w:rFonts w:eastAsia="Arial" w:cs="Times New Roman"/>
                <w:sz w:val="20"/>
                <w:szCs w:val="20"/>
              </w:rPr>
              <w:t>pytest</w:t>
            </w:r>
            <w:proofErr w:type="spellEnd"/>
            <w:r w:rsidRPr="00303B41">
              <w:rPr>
                <w:rFonts w:eastAsia="Arial" w:cs="Times New Roman"/>
                <w:sz w:val="20"/>
                <w:szCs w:val="20"/>
              </w:rPr>
              <w:t xml:space="preserve"> queda registrado y disponible para edición y exportación.</w:t>
            </w:r>
          </w:p>
        </w:tc>
        <w:tc>
          <w:tcPr>
            <w:tcW w:w="2333" w:type="pct"/>
          </w:tcPr>
          <w:p w14:paraId="17224910" w14:textId="77777777" w:rsidR="00303B41" w:rsidRPr="00303B41" w:rsidRDefault="00303B41"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p>
        </w:tc>
      </w:tr>
      <w:tr w:rsidR="00D14265" w:rsidRPr="00D14265" w14:paraId="46926461" w14:textId="77777777" w:rsidTr="002036BA">
        <w:tc>
          <w:tcPr>
            <w:cnfStyle w:val="001000000000" w:firstRow="0" w:lastRow="0" w:firstColumn="1" w:lastColumn="0" w:oddVBand="0" w:evenVBand="0" w:oddHBand="0" w:evenHBand="0" w:firstRowFirstColumn="0" w:firstRowLastColumn="0" w:lastRowFirstColumn="0" w:lastRowLastColumn="0"/>
            <w:tcW w:w="5000" w:type="pct"/>
            <w:gridSpan w:val="3"/>
          </w:tcPr>
          <w:p w14:paraId="6C2AF1FD" w14:textId="3136D34B" w:rsidR="00D14265" w:rsidRPr="00D14265" w:rsidRDefault="00D14265" w:rsidP="00D14265">
            <w:pPr>
              <w:jc w:val="center"/>
              <w:rPr>
                <w:rFonts w:eastAsia="Arial" w:cs="Times New Roman"/>
                <w:sz w:val="20"/>
                <w:szCs w:val="20"/>
              </w:rPr>
            </w:pPr>
            <w:r w:rsidRPr="00D14265">
              <w:rPr>
                <w:rFonts w:eastAsia="Arial" w:cs="Times New Roman"/>
                <w:sz w:val="20"/>
                <w:szCs w:val="20"/>
              </w:rPr>
              <w:t>Flujos excepcionales:</w:t>
            </w:r>
          </w:p>
        </w:tc>
      </w:tr>
      <w:tr w:rsidR="00D14265" w:rsidRPr="00D14265" w14:paraId="19A9CA2C"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2206D368" w14:textId="4C6A9406" w:rsidR="00D14265" w:rsidRPr="00D14265" w:rsidRDefault="00D14265" w:rsidP="00D14265">
            <w:pPr>
              <w:rPr>
                <w:rFonts w:eastAsia="Arial" w:cs="Times New Roman"/>
                <w:b w:val="0"/>
                <w:bCs w:val="0"/>
                <w:sz w:val="20"/>
                <w:szCs w:val="20"/>
              </w:rPr>
            </w:pPr>
            <w:proofErr w:type="spellStart"/>
            <w:r w:rsidRPr="00D14265">
              <w:rPr>
                <w:rFonts w:eastAsia="Arial" w:cs="Times New Roman"/>
                <w:sz w:val="20"/>
                <w:szCs w:val="20"/>
              </w:rPr>
              <w:t>N.°</w:t>
            </w:r>
            <w:proofErr w:type="spellEnd"/>
          </w:p>
        </w:tc>
        <w:tc>
          <w:tcPr>
            <w:tcW w:w="1583" w:type="pct"/>
          </w:tcPr>
          <w:p w14:paraId="7AE90C21" w14:textId="2FBD8AD7" w:rsidR="00D14265" w:rsidRPr="00D14265" w:rsidRDefault="00D14265"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Condición de excepción</w:t>
            </w:r>
          </w:p>
        </w:tc>
        <w:tc>
          <w:tcPr>
            <w:tcW w:w="2333" w:type="pct"/>
          </w:tcPr>
          <w:p w14:paraId="5983358A" w14:textId="15842530" w:rsidR="00D14265" w:rsidRPr="00D14265" w:rsidRDefault="00D14265"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D14265" w:rsidRPr="00D14265" w14:paraId="65121C59"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6FA359A6" w14:textId="02D6749A" w:rsidR="00D14265" w:rsidRPr="00D14265" w:rsidRDefault="00D14265" w:rsidP="00D14265">
            <w:pPr>
              <w:rPr>
                <w:rFonts w:eastAsia="Arial" w:cs="Times New Roman"/>
                <w:b w:val="0"/>
                <w:bCs w:val="0"/>
                <w:sz w:val="20"/>
                <w:szCs w:val="20"/>
              </w:rPr>
            </w:pPr>
            <w:r w:rsidRPr="00D14265">
              <w:rPr>
                <w:rFonts w:eastAsia="Arial" w:cs="Times New Roman"/>
                <w:sz w:val="20"/>
                <w:szCs w:val="20"/>
              </w:rPr>
              <w:t>E1</w:t>
            </w:r>
          </w:p>
        </w:tc>
        <w:tc>
          <w:tcPr>
            <w:tcW w:w="1583" w:type="pct"/>
          </w:tcPr>
          <w:p w14:paraId="68B32758" w14:textId="4C895D06" w:rsidR="00D14265" w:rsidRPr="00D14265" w:rsidRDefault="00303B41" w:rsidP="00D14265">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303B41">
              <w:rPr>
                <w:rFonts w:eastAsia="Arial" w:cs="Times New Roman"/>
                <w:sz w:val="20"/>
                <w:szCs w:val="20"/>
              </w:rPr>
              <w:t>La API no responde dentro del tiempo límite (paso 2).</w:t>
            </w:r>
          </w:p>
        </w:tc>
        <w:tc>
          <w:tcPr>
            <w:tcW w:w="2333" w:type="pct"/>
          </w:tcPr>
          <w:p w14:paraId="3BF9467E" w14:textId="7AD7AEF9" w:rsidR="00D14265" w:rsidRPr="00D14265" w:rsidRDefault="00303B41" w:rsidP="00D14265">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303B41">
              <w:rPr>
                <w:rFonts w:eastAsia="Arial" w:cs="Times New Roman"/>
                <w:sz w:val="20"/>
                <w:szCs w:val="20"/>
              </w:rPr>
              <w:t>El sistema reintenta hasta tres veces con espera exponencial. Si el error persiste, notifica al usuario. El caso de uso termina en fracaso.</w:t>
            </w:r>
          </w:p>
        </w:tc>
      </w:tr>
      <w:tr w:rsidR="00D14265" w:rsidRPr="00D14265" w14:paraId="7E30488F"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4172A925" w14:textId="1D5C9448" w:rsidR="00D14265" w:rsidRPr="00D14265" w:rsidRDefault="00D14265" w:rsidP="00D14265">
            <w:pPr>
              <w:rPr>
                <w:rFonts w:eastAsia="Arial" w:cs="Times New Roman"/>
                <w:sz w:val="20"/>
                <w:szCs w:val="20"/>
              </w:rPr>
            </w:pPr>
            <w:r w:rsidRPr="00D14265">
              <w:rPr>
                <w:rFonts w:eastAsia="Arial" w:cs="Times New Roman"/>
                <w:sz w:val="20"/>
                <w:szCs w:val="20"/>
              </w:rPr>
              <w:t>E2</w:t>
            </w:r>
          </w:p>
        </w:tc>
        <w:tc>
          <w:tcPr>
            <w:tcW w:w="1583" w:type="pct"/>
          </w:tcPr>
          <w:p w14:paraId="66CFCC3A" w14:textId="02117140" w:rsidR="00D14265" w:rsidRPr="00D14265" w:rsidRDefault="00303B41"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03B41">
              <w:rPr>
                <w:rFonts w:eastAsia="Arial" w:cs="Times New Roman"/>
                <w:sz w:val="20"/>
                <w:szCs w:val="20"/>
              </w:rPr>
              <w:t>El código retornado no supera la validación sintáctica (paso 2).</w:t>
            </w:r>
          </w:p>
        </w:tc>
        <w:tc>
          <w:tcPr>
            <w:tcW w:w="2333" w:type="pct"/>
          </w:tcPr>
          <w:p w14:paraId="4CDABA77" w14:textId="2D5E3CEE" w:rsidR="00D14265" w:rsidRPr="00D14265" w:rsidRDefault="00303B41"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03B41">
              <w:rPr>
                <w:rFonts w:eastAsia="Arial" w:cs="Times New Roman"/>
                <w:sz w:val="20"/>
                <w:szCs w:val="20"/>
              </w:rPr>
              <w:t>El sistema registra la prueba como "Error de generación" y presenta el código parcial para revisión manual. El caso de uso termina en fracaso.</w:t>
            </w:r>
          </w:p>
        </w:tc>
      </w:tr>
      <w:tr w:rsidR="00D14265" w:rsidRPr="00D14265" w14:paraId="4A377536"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65E62401" w14:textId="4C986E09" w:rsidR="00D14265" w:rsidRPr="00D14265" w:rsidRDefault="00D14265" w:rsidP="00D14265">
            <w:pPr>
              <w:rPr>
                <w:rFonts w:eastAsia="Arial" w:cs="Times New Roman"/>
                <w:sz w:val="20"/>
                <w:szCs w:val="20"/>
              </w:rPr>
            </w:pPr>
            <w:r w:rsidRPr="00D14265">
              <w:rPr>
                <w:rFonts w:eastAsia="Arial" w:cs="Times New Roman"/>
                <w:sz w:val="20"/>
                <w:szCs w:val="20"/>
              </w:rPr>
              <w:t>E3</w:t>
            </w:r>
          </w:p>
        </w:tc>
        <w:tc>
          <w:tcPr>
            <w:tcW w:w="1583" w:type="pct"/>
          </w:tcPr>
          <w:p w14:paraId="490024FC" w14:textId="3E45F4AA" w:rsidR="00D14265" w:rsidRPr="00D14265" w:rsidRDefault="00303B41"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03B41">
              <w:rPr>
                <w:rFonts w:eastAsia="Arial" w:cs="Times New Roman"/>
                <w:sz w:val="20"/>
                <w:szCs w:val="20"/>
              </w:rPr>
              <w:t>La clave de API ha superado el límite de uso (paso 1).</w:t>
            </w:r>
          </w:p>
        </w:tc>
        <w:tc>
          <w:tcPr>
            <w:tcW w:w="2333" w:type="pct"/>
          </w:tcPr>
          <w:p w14:paraId="2597C398" w14:textId="03B6DD89" w:rsidR="00D14265" w:rsidRPr="00D14265" w:rsidRDefault="00303B41"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03B41">
              <w:rPr>
                <w:rFonts w:eastAsia="Arial" w:cs="Times New Roman"/>
                <w:sz w:val="20"/>
                <w:szCs w:val="20"/>
              </w:rPr>
              <w:t>El sistema notifica al administrador y presenta al usuario un mensaje de servicio temporalmente no disponible. El caso de uso termina en fracaso.</w:t>
            </w:r>
          </w:p>
        </w:tc>
      </w:tr>
      <w:tr w:rsidR="00D14265" w:rsidRPr="00D14265" w14:paraId="27EEDFF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4933D3E4" w14:textId="4D421221" w:rsidR="00D14265" w:rsidRPr="00D14265" w:rsidRDefault="00D14265" w:rsidP="00D14265">
            <w:pPr>
              <w:rPr>
                <w:rFonts w:eastAsia="Arial" w:cs="Times New Roman"/>
                <w:sz w:val="20"/>
                <w:szCs w:val="20"/>
              </w:rPr>
            </w:pPr>
            <w:r w:rsidRPr="00D14265">
              <w:rPr>
                <w:rFonts w:eastAsia="Arial" w:cs="Times New Roman"/>
                <w:sz w:val="20"/>
                <w:szCs w:val="20"/>
              </w:rPr>
              <w:t>Postcondición (éxito)</w:t>
            </w:r>
          </w:p>
        </w:tc>
        <w:tc>
          <w:tcPr>
            <w:tcW w:w="3916" w:type="pct"/>
            <w:gridSpan w:val="2"/>
          </w:tcPr>
          <w:p w14:paraId="0107EBD4" w14:textId="17D4693C" w:rsidR="00D14265" w:rsidRPr="00D14265" w:rsidRDefault="00303B41"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03B41">
              <w:rPr>
                <w:rFonts w:eastAsia="Arial" w:cs="Times New Roman"/>
                <w:sz w:val="20"/>
                <w:szCs w:val="20"/>
              </w:rPr>
              <w:t xml:space="preserve">El código </w:t>
            </w:r>
            <w:proofErr w:type="spellStart"/>
            <w:r w:rsidRPr="00303B41">
              <w:rPr>
                <w:rFonts w:eastAsia="Arial" w:cs="Times New Roman"/>
                <w:sz w:val="20"/>
                <w:szCs w:val="20"/>
              </w:rPr>
              <w:t>pytest</w:t>
            </w:r>
            <w:proofErr w:type="spellEnd"/>
            <w:r w:rsidRPr="00303B41">
              <w:rPr>
                <w:rFonts w:eastAsia="Arial" w:cs="Times New Roman"/>
                <w:sz w:val="20"/>
                <w:szCs w:val="20"/>
              </w:rPr>
              <w:t xml:space="preserve"> queda registrado, validado sintácticamente y disponible para edición y exportación.</w:t>
            </w:r>
          </w:p>
        </w:tc>
      </w:tr>
      <w:tr w:rsidR="00D14265" w:rsidRPr="00D14265" w14:paraId="24198AD5"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0A9CF689" w14:textId="02EFC0A2" w:rsidR="00D14265" w:rsidRPr="00D14265" w:rsidRDefault="00D14265" w:rsidP="00D14265">
            <w:pPr>
              <w:rPr>
                <w:rFonts w:eastAsia="Arial" w:cs="Times New Roman"/>
                <w:b w:val="0"/>
                <w:bCs w:val="0"/>
                <w:sz w:val="20"/>
                <w:szCs w:val="20"/>
              </w:rPr>
            </w:pPr>
            <w:r w:rsidRPr="00D14265">
              <w:rPr>
                <w:rFonts w:eastAsia="Arial" w:cs="Times New Roman"/>
                <w:sz w:val="20"/>
                <w:szCs w:val="20"/>
              </w:rPr>
              <w:t>Postcondición (fracaso)</w:t>
            </w:r>
          </w:p>
        </w:tc>
        <w:tc>
          <w:tcPr>
            <w:tcW w:w="3916" w:type="pct"/>
            <w:gridSpan w:val="2"/>
          </w:tcPr>
          <w:p w14:paraId="42AA8E15" w14:textId="1ABC894E" w:rsidR="00D14265"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C779B2">
              <w:rPr>
                <w:rFonts w:eastAsia="Arial" w:cs="Times New Roman"/>
                <w:sz w:val="20"/>
                <w:szCs w:val="20"/>
              </w:rPr>
              <w:t>La prueba queda en estado "Error de generación" con el código disponible para revisión manual.</w:t>
            </w:r>
          </w:p>
        </w:tc>
      </w:tr>
    </w:tbl>
    <w:p w14:paraId="02319896" w14:textId="68781D7C" w:rsidR="002F62A1" w:rsidRPr="00C779B2" w:rsidRDefault="002036BA" w:rsidP="00C779B2">
      <w:pPr>
        <w:spacing w:line="360" w:lineRule="auto"/>
        <w:jc w:val="center"/>
        <w:rPr>
          <w:rFonts w:cs="Times New Roman"/>
          <w:b/>
          <w:bCs/>
        </w:rPr>
      </w:pPr>
      <w:r>
        <w:rPr>
          <w:rFonts w:cs="Times New Roman"/>
          <w:b/>
          <w:bCs/>
        </w:rPr>
        <w:t xml:space="preserve">Elaborado por: </w:t>
      </w:r>
      <w:r w:rsidRPr="0076706A">
        <w:rPr>
          <w:rFonts w:cs="Times New Roman"/>
        </w:rPr>
        <w:t>Autor</w:t>
      </w:r>
    </w:p>
    <w:p w14:paraId="5B331FDE" w14:textId="77777777" w:rsidR="00E304E8" w:rsidRDefault="00E304E8">
      <w:pPr>
        <w:rPr>
          <w:b/>
          <w:bCs/>
        </w:rPr>
      </w:pPr>
      <w:bookmarkStart w:id="194" w:name="_Ref224009577"/>
      <w:r>
        <w:rPr>
          <w:b/>
          <w:bCs/>
          <w:i/>
          <w:iCs/>
        </w:rPr>
        <w:br w:type="page"/>
      </w:r>
    </w:p>
    <w:p w14:paraId="172590BA" w14:textId="60ABE175" w:rsidR="009D6DBF" w:rsidRPr="006948C0" w:rsidRDefault="009D6DBF" w:rsidP="009D6DBF">
      <w:pPr>
        <w:pStyle w:val="Descripcin"/>
        <w:keepNext/>
        <w:jc w:val="center"/>
        <w:rPr>
          <w:i w:val="0"/>
          <w:iCs w:val="0"/>
          <w:color w:val="auto"/>
          <w:sz w:val="24"/>
          <w:szCs w:val="24"/>
        </w:rPr>
      </w:pPr>
      <w:bookmarkStart w:id="195" w:name="_Toc228652310"/>
      <w:r w:rsidRPr="006948C0">
        <w:rPr>
          <w:b/>
          <w:bCs/>
          <w:i w:val="0"/>
          <w:iCs w:val="0"/>
          <w:color w:val="auto"/>
          <w:sz w:val="24"/>
          <w:szCs w:val="24"/>
        </w:rPr>
        <w:lastRenderedPageBreak/>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38</w:t>
      </w:r>
      <w:r w:rsidRPr="006948C0">
        <w:rPr>
          <w:b/>
          <w:bCs/>
          <w:i w:val="0"/>
          <w:iCs w:val="0"/>
          <w:color w:val="auto"/>
          <w:sz w:val="24"/>
          <w:szCs w:val="24"/>
        </w:rPr>
        <w:fldChar w:fldCharType="end"/>
      </w:r>
      <w:bookmarkEnd w:id="194"/>
      <w:r w:rsidRPr="006948C0">
        <w:rPr>
          <w:i w:val="0"/>
          <w:iCs w:val="0"/>
          <w:color w:val="auto"/>
          <w:sz w:val="24"/>
          <w:szCs w:val="24"/>
        </w:rPr>
        <w:t xml:space="preserve"> Caso de uso expandido CU06 — Editar y revisar prueba generada.</w:t>
      </w:r>
      <w:bookmarkEnd w:id="195"/>
    </w:p>
    <w:tbl>
      <w:tblPr>
        <w:tblStyle w:val="Tablanormal2"/>
        <w:tblW w:w="5000" w:type="pct"/>
        <w:tblLook w:val="04A0" w:firstRow="1" w:lastRow="0" w:firstColumn="1" w:lastColumn="0" w:noHBand="0" w:noVBand="1"/>
      </w:tblPr>
      <w:tblGrid>
        <w:gridCol w:w="2180"/>
        <w:gridCol w:w="9"/>
        <w:gridCol w:w="3480"/>
        <w:gridCol w:w="2835"/>
      </w:tblGrid>
      <w:tr w:rsidR="00AC61B1" w:rsidRPr="00D14265" w14:paraId="0B9F74FD"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4B561325" w14:textId="77777777" w:rsidR="00AC61B1" w:rsidRPr="00D14265" w:rsidRDefault="00AC61B1" w:rsidP="00A24AEA">
            <w:pPr>
              <w:rPr>
                <w:rFonts w:cs="Times New Roman"/>
                <w:sz w:val="20"/>
                <w:szCs w:val="20"/>
              </w:rPr>
            </w:pPr>
            <w:r w:rsidRPr="00D14265">
              <w:rPr>
                <w:rFonts w:eastAsia="Arial" w:cs="Times New Roman"/>
                <w:sz w:val="20"/>
                <w:szCs w:val="20"/>
              </w:rPr>
              <w:t>Identificación</w:t>
            </w:r>
          </w:p>
        </w:tc>
        <w:tc>
          <w:tcPr>
            <w:tcW w:w="3718" w:type="pct"/>
            <w:gridSpan w:val="3"/>
          </w:tcPr>
          <w:p w14:paraId="40294DEE" w14:textId="77777777" w:rsidR="00AC61B1" w:rsidRPr="00D14265" w:rsidRDefault="00AC61B1" w:rsidP="00A24AEA">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CU06</w:t>
            </w:r>
          </w:p>
        </w:tc>
      </w:tr>
      <w:tr w:rsidR="00AC61B1" w:rsidRPr="00D14265" w14:paraId="1E8F0FC0"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7F57B2FF" w14:textId="77777777" w:rsidR="00AC61B1" w:rsidRPr="00D14265" w:rsidRDefault="00AC61B1" w:rsidP="00A24AEA">
            <w:pPr>
              <w:rPr>
                <w:rFonts w:cs="Times New Roman"/>
                <w:sz w:val="20"/>
                <w:szCs w:val="20"/>
              </w:rPr>
            </w:pPr>
            <w:r w:rsidRPr="00D14265">
              <w:rPr>
                <w:rFonts w:eastAsia="Arial" w:cs="Times New Roman"/>
                <w:sz w:val="20"/>
                <w:szCs w:val="20"/>
              </w:rPr>
              <w:t>Caso de uso</w:t>
            </w:r>
          </w:p>
        </w:tc>
        <w:tc>
          <w:tcPr>
            <w:tcW w:w="3718" w:type="pct"/>
            <w:gridSpan w:val="3"/>
          </w:tcPr>
          <w:p w14:paraId="627ADD77" w14:textId="77777777" w:rsidR="00AC61B1" w:rsidRPr="00D14265"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14265">
              <w:rPr>
                <w:rFonts w:eastAsia="Arial" w:cs="Times New Roman"/>
                <w:sz w:val="20"/>
                <w:szCs w:val="20"/>
              </w:rPr>
              <w:t>Editar y revisar prueba generada</w:t>
            </w:r>
          </w:p>
        </w:tc>
      </w:tr>
      <w:tr w:rsidR="00AC61B1" w:rsidRPr="00D14265" w14:paraId="01CF241B" w14:textId="77777777" w:rsidTr="006948C0">
        <w:tc>
          <w:tcPr>
            <w:cnfStyle w:val="001000000000" w:firstRow="0" w:lastRow="0" w:firstColumn="1" w:lastColumn="0" w:oddVBand="0" w:evenVBand="0" w:oddHBand="0" w:evenHBand="0" w:firstRowFirstColumn="0" w:firstRowLastColumn="0" w:lastRowFirstColumn="0" w:lastRowLastColumn="0"/>
            <w:tcW w:w="1282" w:type="pct"/>
          </w:tcPr>
          <w:p w14:paraId="715BF357" w14:textId="77777777" w:rsidR="00AC61B1" w:rsidRPr="00D14265" w:rsidRDefault="00AC61B1" w:rsidP="00A24AEA">
            <w:pPr>
              <w:rPr>
                <w:rFonts w:cs="Times New Roman"/>
                <w:sz w:val="20"/>
                <w:szCs w:val="20"/>
              </w:rPr>
            </w:pPr>
            <w:r w:rsidRPr="00D14265">
              <w:rPr>
                <w:rFonts w:eastAsia="Arial" w:cs="Times New Roman"/>
                <w:sz w:val="20"/>
                <w:szCs w:val="20"/>
              </w:rPr>
              <w:t>Actor</w:t>
            </w:r>
          </w:p>
        </w:tc>
        <w:tc>
          <w:tcPr>
            <w:tcW w:w="3718" w:type="pct"/>
            <w:gridSpan w:val="3"/>
          </w:tcPr>
          <w:p w14:paraId="6F935274" w14:textId="78579D9B"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Usuario</w:t>
            </w:r>
          </w:p>
        </w:tc>
      </w:tr>
      <w:tr w:rsidR="00AC61B1" w:rsidRPr="00D14265" w14:paraId="69E1E3E7"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02A8CBF2" w14:textId="77777777" w:rsidR="00AC61B1" w:rsidRPr="00D14265" w:rsidRDefault="00AC61B1" w:rsidP="00A24AEA">
            <w:pPr>
              <w:rPr>
                <w:rFonts w:cs="Times New Roman"/>
                <w:sz w:val="20"/>
                <w:szCs w:val="20"/>
              </w:rPr>
            </w:pPr>
            <w:r w:rsidRPr="00D14265">
              <w:rPr>
                <w:rFonts w:eastAsia="Arial" w:cs="Times New Roman"/>
                <w:sz w:val="20"/>
                <w:szCs w:val="20"/>
              </w:rPr>
              <w:t>Resumen</w:t>
            </w:r>
          </w:p>
        </w:tc>
        <w:tc>
          <w:tcPr>
            <w:tcW w:w="3718" w:type="pct"/>
            <w:gridSpan w:val="3"/>
          </w:tcPr>
          <w:p w14:paraId="20A4B5DF" w14:textId="77777777" w:rsidR="00AC61B1" w:rsidRPr="00D14265"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14265">
              <w:rPr>
                <w:rFonts w:eastAsia="Arial" w:cs="Times New Roman"/>
                <w:sz w:val="20"/>
                <w:szCs w:val="20"/>
              </w:rPr>
              <w:t xml:space="preserve">El usuario revisa, modifica y aprueba el código </w:t>
            </w:r>
            <w:proofErr w:type="spellStart"/>
            <w:r w:rsidRPr="00D14265">
              <w:rPr>
                <w:rFonts w:eastAsia="Arial" w:cs="Times New Roman"/>
                <w:sz w:val="20"/>
                <w:szCs w:val="20"/>
              </w:rPr>
              <w:t>PyTest</w:t>
            </w:r>
            <w:proofErr w:type="spellEnd"/>
            <w:r w:rsidRPr="00D14265">
              <w:rPr>
                <w:rFonts w:eastAsia="Arial" w:cs="Times New Roman"/>
                <w:sz w:val="20"/>
                <w:szCs w:val="20"/>
              </w:rPr>
              <w:t xml:space="preserve"> generado automáticamente.</w:t>
            </w:r>
          </w:p>
        </w:tc>
      </w:tr>
      <w:tr w:rsidR="00AC61B1" w:rsidRPr="00D14265" w14:paraId="33EBC423" w14:textId="77777777" w:rsidTr="006948C0">
        <w:tc>
          <w:tcPr>
            <w:cnfStyle w:val="001000000000" w:firstRow="0" w:lastRow="0" w:firstColumn="1" w:lastColumn="0" w:oddVBand="0" w:evenVBand="0" w:oddHBand="0" w:evenHBand="0" w:firstRowFirstColumn="0" w:firstRowLastColumn="0" w:lastRowFirstColumn="0" w:lastRowLastColumn="0"/>
            <w:tcW w:w="1282" w:type="pct"/>
          </w:tcPr>
          <w:p w14:paraId="19F0FA73" w14:textId="77777777" w:rsidR="00AC61B1" w:rsidRPr="00D14265" w:rsidRDefault="00AC61B1" w:rsidP="00A24AEA">
            <w:pPr>
              <w:rPr>
                <w:rFonts w:cs="Times New Roman"/>
                <w:sz w:val="20"/>
                <w:szCs w:val="20"/>
              </w:rPr>
            </w:pPr>
            <w:r w:rsidRPr="00D14265">
              <w:rPr>
                <w:rFonts w:eastAsia="Arial" w:cs="Times New Roman"/>
                <w:sz w:val="20"/>
                <w:szCs w:val="20"/>
              </w:rPr>
              <w:t>Precondición</w:t>
            </w:r>
          </w:p>
        </w:tc>
        <w:tc>
          <w:tcPr>
            <w:tcW w:w="3718" w:type="pct"/>
            <w:gridSpan w:val="3"/>
          </w:tcPr>
          <w:p w14:paraId="4CC4C5F9" w14:textId="77777777"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Existe al menos una prueba en estado "Generada" o "Error de generación".</w:t>
            </w:r>
          </w:p>
        </w:tc>
      </w:tr>
      <w:tr w:rsidR="00D14265" w:rsidRPr="00D14265" w14:paraId="631B390C"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0D53CE3A" w14:textId="3B6E83A0" w:rsidR="00D14265" w:rsidRPr="00D14265" w:rsidRDefault="00D14265" w:rsidP="00D14265">
            <w:pPr>
              <w:jc w:val="center"/>
              <w:rPr>
                <w:rFonts w:eastAsia="Arial" w:cs="Times New Roman"/>
                <w:sz w:val="20"/>
                <w:szCs w:val="20"/>
              </w:rPr>
            </w:pPr>
            <w:r w:rsidRPr="00D14265">
              <w:rPr>
                <w:rFonts w:eastAsia="Arial" w:cs="Times New Roman"/>
                <w:sz w:val="20"/>
                <w:szCs w:val="20"/>
              </w:rPr>
              <w:t>Curso normal de eventos:</w:t>
            </w:r>
          </w:p>
        </w:tc>
      </w:tr>
      <w:tr w:rsidR="00D14265" w:rsidRPr="00D14265" w14:paraId="32E87778" w14:textId="77777777" w:rsidTr="006948C0">
        <w:tc>
          <w:tcPr>
            <w:cnfStyle w:val="001000000000" w:firstRow="0" w:lastRow="0" w:firstColumn="1" w:lastColumn="0" w:oddVBand="0" w:evenVBand="0" w:oddHBand="0" w:evenHBand="0" w:firstRowFirstColumn="0" w:firstRowLastColumn="0" w:lastRowFirstColumn="0" w:lastRowLastColumn="0"/>
            <w:tcW w:w="1287" w:type="pct"/>
            <w:gridSpan w:val="2"/>
          </w:tcPr>
          <w:p w14:paraId="63471607" w14:textId="60E663C0" w:rsidR="00D14265" w:rsidRPr="00D14265" w:rsidRDefault="00D14265" w:rsidP="00D14265">
            <w:pPr>
              <w:rPr>
                <w:rFonts w:eastAsia="Arial" w:cs="Times New Roman"/>
                <w:sz w:val="20"/>
                <w:szCs w:val="20"/>
              </w:rPr>
            </w:pPr>
            <w:proofErr w:type="spellStart"/>
            <w:r w:rsidRPr="00D14265">
              <w:rPr>
                <w:rFonts w:eastAsia="Arial" w:cs="Times New Roman"/>
                <w:sz w:val="20"/>
                <w:szCs w:val="20"/>
              </w:rPr>
              <w:t>N.°</w:t>
            </w:r>
            <w:proofErr w:type="spellEnd"/>
          </w:p>
        </w:tc>
        <w:tc>
          <w:tcPr>
            <w:tcW w:w="2046" w:type="pct"/>
          </w:tcPr>
          <w:p w14:paraId="39250726" w14:textId="018D9E29"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Acción del actor</w:t>
            </w:r>
          </w:p>
        </w:tc>
        <w:tc>
          <w:tcPr>
            <w:tcW w:w="1667" w:type="pct"/>
          </w:tcPr>
          <w:p w14:paraId="770C6E18" w14:textId="30F94377"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D14265" w:rsidRPr="00D14265" w14:paraId="0BED14D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gridSpan w:val="2"/>
          </w:tcPr>
          <w:p w14:paraId="293B9681" w14:textId="21466988" w:rsidR="00D14265" w:rsidRPr="00D14265" w:rsidRDefault="00D14265" w:rsidP="00D14265">
            <w:pPr>
              <w:rPr>
                <w:rFonts w:eastAsia="Arial" w:cs="Times New Roman"/>
                <w:b w:val="0"/>
                <w:bCs w:val="0"/>
                <w:sz w:val="20"/>
                <w:szCs w:val="20"/>
              </w:rPr>
            </w:pPr>
            <w:r w:rsidRPr="00D14265">
              <w:rPr>
                <w:rFonts w:eastAsia="Arial" w:cs="Times New Roman"/>
                <w:sz w:val="20"/>
                <w:szCs w:val="20"/>
              </w:rPr>
              <w:t>1</w:t>
            </w:r>
          </w:p>
        </w:tc>
        <w:tc>
          <w:tcPr>
            <w:tcW w:w="2046" w:type="pct"/>
          </w:tcPr>
          <w:p w14:paraId="6E0988A9" w14:textId="50D8F625" w:rsidR="00D14265" w:rsidRPr="00D14265"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C779B2">
              <w:rPr>
                <w:rFonts w:eastAsia="Arial" w:cs="Times New Roman"/>
                <w:sz w:val="20"/>
                <w:szCs w:val="20"/>
              </w:rPr>
              <w:t>Este caso de uso inicia cuando el usuario selecciona una prueba del listado y la abre en el editor.</w:t>
            </w:r>
          </w:p>
        </w:tc>
        <w:tc>
          <w:tcPr>
            <w:tcW w:w="1667" w:type="pct"/>
          </w:tcPr>
          <w:p w14:paraId="7ECCA544" w14:textId="259D0007" w:rsidR="00D14265" w:rsidRPr="00D14265"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C779B2">
              <w:rPr>
                <w:rFonts w:eastAsia="Arial" w:cs="Times New Roman"/>
                <w:sz w:val="20"/>
                <w:szCs w:val="20"/>
              </w:rPr>
              <w:t>El sistema carga el código en el editor con resaltado de sintaxis Python activo.</w:t>
            </w:r>
          </w:p>
        </w:tc>
      </w:tr>
      <w:tr w:rsidR="00D14265" w:rsidRPr="00D14265" w14:paraId="50CAB866" w14:textId="77777777" w:rsidTr="006948C0">
        <w:tc>
          <w:tcPr>
            <w:cnfStyle w:val="001000000000" w:firstRow="0" w:lastRow="0" w:firstColumn="1" w:lastColumn="0" w:oddVBand="0" w:evenVBand="0" w:oddHBand="0" w:evenHBand="0" w:firstRowFirstColumn="0" w:firstRowLastColumn="0" w:lastRowFirstColumn="0" w:lastRowLastColumn="0"/>
            <w:tcW w:w="1287" w:type="pct"/>
            <w:gridSpan w:val="2"/>
          </w:tcPr>
          <w:p w14:paraId="1447C4F9" w14:textId="0C1105B0" w:rsidR="00D14265" w:rsidRPr="00D14265" w:rsidRDefault="00D14265" w:rsidP="00D14265">
            <w:pPr>
              <w:rPr>
                <w:rFonts w:eastAsia="Arial" w:cs="Times New Roman"/>
                <w:sz w:val="20"/>
                <w:szCs w:val="20"/>
              </w:rPr>
            </w:pPr>
            <w:r w:rsidRPr="00D14265">
              <w:rPr>
                <w:rFonts w:eastAsia="Arial" w:cs="Times New Roman"/>
                <w:sz w:val="20"/>
                <w:szCs w:val="20"/>
              </w:rPr>
              <w:t>2</w:t>
            </w:r>
          </w:p>
        </w:tc>
        <w:tc>
          <w:tcPr>
            <w:tcW w:w="2046" w:type="pct"/>
          </w:tcPr>
          <w:p w14:paraId="205C536F" w14:textId="63C8FD70" w:rsidR="00D14265"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C779B2">
              <w:rPr>
                <w:rFonts w:eastAsia="Arial" w:cs="Times New Roman"/>
                <w:sz w:val="20"/>
                <w:szCs w:val="20"/>
              </w:rPr>
              <w:t>El usuario revisa y edita el código.</w:t>
            </w:r>
          </w:p>
        </w:tc>
        <w:tc>
          <w:tcPr>
            <w:tcW w:w="1667" w:type="pct"/>
          </w:tcPr>
          <w:p w14:paraId="10F98E09" w14:textId="050162C9" w:rsidR="00D14265"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C779B2">
              <w:rPr>
                <w:rFonts w:eastAsia="Arial" w:cs="Times New Roman"/>
                <w:sz w:val="20"/>
                <w:szCs w:val="20"/>
              </w:rPr>
              <w:t>El editor valida la sintaxis en tiempo real y marca los errores detectados.</w:t>
            </w:r>
          </w:p>
        </w:tc>
      </w:tr>
      <w:tr w:rsidR="00D14265" w:rsidRPr="00D14265" w14:paraId="5F3813A9"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gridSpan w:val="2"/>
          </w:tcPr>
          <w:p w14:paraId="45759D1B" w14:textId="158BA4D6" w:rsidR="00D14265" w:rsidRPr="00D14265" w:rsidRDefault="00C779B2" w:rsidP="00D14265">
            <w:pPr>
              <w:rPr>
                <w:rFonts w:eastAsia="Arial" w:cs="Times New Roman"/>
                <w:sz w:val="20"/>
                <w:szCs w:val="20"/>
              </w:rPr>
            </w:pPr>
            <w:r>
              <w:rPr>
                <w:rFonts w:eastAsia="Arial" w:cs="Times New Roman"/>
                <w:sz w:val="20"/>
                <w:szCs w:val="20"/>
              </w:rPr>
              <w:t>3</w:t>
            </w:r>
          </w:p>
        </w:tc>
        <w:tc>
          <w:tcPr>
            <w:tcW w:w="2046" w:type="pct"/>
          </w:tcPr>
          <w:p w14:paraId="4C18EA3A" w14:textId="4A896288" w:rsidR="00D14265" w:rsidRPr="00D14265"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C779B2">
              <w:rPr>
                <w:rFonts w:eastAsia="Arial" w:cs="Times New Roman"/>
                <w:sz w:val="20"/>
                <w:szCs w:val="20"/>
              </w:rPr>
              <w:t>El usuario guarda los cambios.</w:t>
            </w:r>
          </w:p>
        </w:tc>
        <w:tc>
          <w:tcPr>
            <w:tcW w:w="1667" w:type="pct"/>
          </w:tcPr>
          <w:p w14:paraId="72DE8F9B" w14:textId="53D77241" w:rsidR="00D14265" w:rsidRPr="00D14265"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C779B2">
              <w:rPr>
                <w:rFonts w:eastAsia="Arial" w:cs="Times New Roman"/>
                <w:sz w:val="20"/>
                <w:szCs w:val="20"/>
              </w:rPr>
              <w:t xml:space="preserve">El sistema valida la sintaxis del código actualizado. </w:t>
            </w:r>
            <w:r w:rsidRPr="00C779B2">
              <w:rPr>
                <w:rFonts w:eastAsia="Arial" w:cs="Times New Roman"/>
                <w:i/>
                <w:iCs/>
                <w:sz w:val="20"/>
                <w:szCs w:val="20"/>
              </w:rPr>
              <w:t>(ver E-1, E-2)</w:t>
            </w:r>
          </w:p>
        </w:tc>
      </w:tr>
      <w:tr w:rsidR="00C779B2" w:rsidRPr="00D14265" w14:paraId="0D69FD80" w14:textId="77777777" w:rsidTr="006948C0">
        <w:tc>
          <w:tcPr>
            <w:cnfStyle w:val="001000000000" w:firstRow="0" w:lastRow="0" w:firstColumn="1" w:lastColumn="0" w:oddVBand="0" w:evenVBand="0" w:oddHBand="0" w:evenHBand="0" w:firstRowFirstColumn="0" w:firstRowLastColumn="0" w:lastRowFirstColumn="0" w:lastRowLastColumn="0"/>
            <w:tcW w:w="1287" w:type="pct"/>
            <w:gridSpan w:val="2"/>
          </w:tcPr>
          <w:p w14:paraId="350C719C" w14:textId="293F5805" w:rsidR="00C779B2" w:rsidRPr="00D14265" w:rsidRDefault="00C779B2" w:rsidP="00D14265">
            <w:pPr>
              <w:rPr>
                <w:rFonts w:eastAsia="Arial" w:cs="Times New Roman"/>
                <w:sz w:val="20"/>
                <w:szCs w:val="20"/>
              </w:rPr>
            </w:pPr>
            <w:r>
              <w:rPr>
                <w:rFonts w:eastAsia="Arial" w:cs="Times New Roman"/>
                <w:sz w:val="20"/>
                <w:szCs w:val="20"/>
              </w:rPr>
              <w:t>4</w:t>
            </w:r>
          </w:p>
        </w:tc>
        <w:tc>
          <w:tcPr>
            <w:tcW w:w="2046" w:type="pct"/>
          </w:tcPr>
          <w:p w14:paraId="396F4BC8" w14:textId="3D4166E1" w:rsidR="00C779B2"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C779B2">
              <w:rPr>
                <w:rFonts w:eastAsia="Arial" w:cs="Times New Roman"/>
                <w:sz w:val="20"/>
                <w:szCs w:val="20"/>
              </w:rPr>
              <w:t>El usuario marca la prueba como "Aprobada".</w:t>
            </w:r>
          </w:p>
        </w:tc>
        <w:tc>
          <w:tcPr>
            <w:tcW w:w="1667" w:type="pct"/>
          </w:tcPr>
          <w:p w14:paraId="7DBB16E3" w14:textId="127E055B" w:rsidR="00C779B2"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C779B2">
              <w:rPr>
                <w:rFonts w:eastAsia="Arial" w:cs="Times New Roman"/>
                <w:sz w:val="20"/>
                <w:szCs w:val="20"/>
              </w:rPr>
              <w:t>El sistema actualiza el estado de la prueba y la incluye en el conjunto exportable.</w:t>
            </w:r>
          </w:p>
        </w:tc>
      </w:tr>
      <w:tr w:rsidR="00C779B2" w:rsidRPr="00D14265" w14:paraId="144B4A33"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gridSpan w:val="2"/>
          </w:tcPr>
          <w:p w14:paraId="3C2D8369" w14:textId="78151EDD" w:rsidR="00C779B2" w:rsidRDefault="00C779B2" w:rsidP="00D14265">
            <w:pPr>
              <w:rPr>
                <w:rFonts w:eastAsia="Arial" w:cs="Times New Roman"/>
                <w:sz w:val="20"/>
                <w:szCs w:val="20"/>
              </w:rPr>
            </w:pPr>
            <w:r>
              <w:rPr>
                <w:rFonts w:eastAsia="Arial" w:cs="Times New Roman"/>
                <w:sz w:val="20"/>
                <w:szCs w:val="20"/>
              </w:rPr>
              <w:t>5</w:t>
            </w:r>
          </w:p>
        </w:tc>
        <w:tc>
          <w:tcPr>
            <w:tcW w:w="2046" w:type="pct"/>
          </w:tcPr>
          <w:p w14:paraId="39171FA6" w14:textId="62105F4E" w:rsidR="00C779B2" w:rsidRPr="00C779B2"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C779B2">
              <w:rPr>
                <w:rFonts w:eastAsia="Arial" w:cs="Times New Roman"/>
                <w:sz w:val="20"/>
                <w:szCs w:val="20"/>
              </w:rPr>
              <w:t>Este caso de uso termina cuando la prueba queda en estado "Aprobada" y disponible para exportación.</w:t>
            </w:r>
          </w:p>
        </w:tc>
        <w:tc>
          <w:tcPr>
            <w:tcW w:w="1667" w:type="pct"/>
          </w:tcPr>
          <w:p w14:paraId="4725E83D" w14:textId="77777777" w:rsidR="00C779B2" w:rsidRPr="00C779B2"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p>
        </w:tc>
      </w:tr>
      <w:tr w:rsidR="00D14265" w:rsidRPr="00D14265" w14:paraId="5A8F04C1" w14:textId="77777777" w:rsidTr="006948C0">
        <w:tc>
          <w:tcPr>
            <w:cnfStyle w:val="001000000000" w:firstRow="0" w:lastRow="0" w:firstColumn="1" w:lastColumn="0" w:oddVBand="0" w:evenVBand="0" w:oddHBand="0" w:evenHBand="0" w:firstRowFirstColumn="0" w:firstRowLastColumn="0" w:lastRowFirstColumn="0" w:lastRowLastColumn="0"/>
            <w:tcW w:w="5000" w:type="pct"/>
            <w:gridSpan w:val="4"/>
          </w:tcPr>
          <w:p w14:paraId="5DA33E04" w14:textId="75561FB8" w:rsidR="00D14265" w:rsidRPr="00D14265" w:rsidRDefault="00D14265" w:rsidP="00D14265">
            <w:pPr>
              <w:jc w:val="center"/>
              <w:rPr>
                <w:rFonts w:eastAsia="Arial" w:cs="Times New Roman"/>
                <w:sz w:val="20"/>
                <w:szCs w:val="20"/>
              </w:rPr>
            </w:pPr>
            <w:r w:rsidRPr="00D14265">
              <w:rPr>
                <w:rFonts w:eastAsia="Arial" w:cs="Times New Roman"/>
                <w:sz w:val="20"/>
                <w:szCs w:val="20"/>
              </w:rPr>
              <w:t>Flujos excepcionales:</w:t>
            </w:r>
          </w:p>
        </w:tc>
      </w:tr>
      <w:tr w:rsidR="00D14265" w:rsidRPr="00D14265" w14:paraId="039F9D0E"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gridSpan w:val="2"/>
          </w:tcPr>
          <w:p w14:paraId="61176A62" w14:textId="48077C86" w:rsidR="00D14265" w:rsidRPr="00D14265" w:rsidRDefault="00D14265" w:rsidP="00D14265">
            <w:pPr>
              <w:rPr>
                <w:rFonts w:eastAsia="Arial" w:cs="Times New Roman"/>
                <w:b w:val="0"/>
                <w:bCs w:val="0"/>
                <w:sz w:val="20"/>
                <w:szCs w:val="20"/>
              </w:rPr>
            </w:pPr>
            <w:proofErr w:type="spellStart"/>
            <w:r w:rsidRPr="00D14265">
              <w:rPr>
                <w:rFonts w:eastAsia="Arial" w:cs="Times New Roman"/>
                <w:sz w:val="20"/>
                <w:szCs w:val="20"/>
              </w:rPr>
              <w:t>N.°</w:t>
            </w:r>
            <w:proofErr w:type="spellEnd"/>
          </w:p>
        </w:tc>
        <w:tc>
          <w:tcPr>
            <w:tcW w:w="2046" w:type="pct"/>
          </w:tcPr>
          <w:p w14:paraId="5A592CB5" w14:textId="6240EE31" w:rsidR="00D14265" w:rsidRPr="00D14265" w:rsidRDefault="00D14265"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Condición de excepción</w:t>
            </w:r>
          </w:p>
        </w:tc>
        <w:tc>
          <w:tcPr>
            <w:tcW w:w="1667" w:type="pct"/>
          </w:tcPr>
          <w:p w14:paraId="2A15064E" w14:textId="6FFEB74C" w:rsidR="00D14265" w:rsidRPr="00D14265" w:rsidRDefault="00D14265"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D14265" w:rsidRPr="00D14265" w14:paraId="45C210B2" w14:textId="77777777" w:rsidTr="006948C0">
        <w:tc>
          <w:tcPr>
            <w:cnfStyle w:val="001000000000" w:firstRow="0" w:lastRow="0" w:firstColumn="1" w:lastColumn="0" w:oddVBand="0" w:evenVBand="0" w:oddHBand="0" w:evenHBand="0" w:firstRowFirstColumn="0" w:firstRowLastColumn="0" w:lastRowFirstColumn="0" w:lastRowLastColumn="0"/>
            <w:tcW w:w="1287" w:type="pct"/>
            <w:gridSpan w:val="2"/>
          </w:tcPr>
          <w:p w14:paraId="02C4659A" w14:textId="410766C3" w:rsidR="00D14265" w:rsidRPr="00D14265" w:rsidRDefault="00D14265" w:rsidP="00D14265">
            <w:pPr>
              <w:rPr>
                <w:rFonts w:eastAsia="Arial" w:cs="Times New Roman"/>
                <w:b w:val="0"/>
                <w:bCs w:val="0"/>
                <w:sz w:val="20"/>
                <w:szCs w:val="20"/>
              </w:rPr>
            </w:pPr>
            <w:r w:rsidRPr="00D14265">
              <w:rPr>
                <w:rFonts w:eastAsia="Arial" w:cs="Times New Roman"/>
                <w:sz w:val="20"/>
                <w:szCs w:val="20"/>
              </w:rPr>
              <w:t>E1</w:t>
            </w:r>
          </w:p>
        </w:tc>
        <w:tc>
          <w:tcPr>
            <w:tcW w:w="2046" w:type="pct"/>
          </w:tcPr>
          <w:p w14:paraId="437A877B" w14:textId="3AB6F4D6" w:rsidR="00D14265"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C779B2">
              <w:rPr>
                <w:rFonts w:eastAsia="Arial" w:cs="Times New Roman"/>
                <w:sz w:val="20"/>
                <w:szCs w:val="20"/>
              </w:rPr>
              <w:t>El código editado contiene errores de sintaxis al intentar guardar (paso 2).</w:t>
            </w:r>
          </w:p>
        </w:tc>
        <w:tc>
          <w:tcPr>
            <w:tcW w:w="1667" w:type="pct"/>
          </w:tcPr>
          <w:p w14:paraId="4EAC5EEA" w14:textId="68242E4F" w:rsidR="00D14265"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C779B2">
              <w:rPr>
                <w:rFonts w:eastAsia="Arial" w:cs="Times New Roman"/>
                <w:sz w:val="20"/>
                <w:szCs w:val="20"/>
              </w:rPr>
              <w:t>El sistema impide guardar y resalta la línea con error en el editor. El flujo retorna al paso 1.</w:t>
            </w:r>
          </w:p>
        </w:tc>
      </w:tr>
      <w:tr w:rsidR="00D14265" w:rsidRPr="00D14265" w14:paraId="03F7CD1C"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gridSpan w:val="2"/>
          </w:tcPr>
          <w:p w14:paraId="0D6F2C70" w14:textId="54846251" w:rsidR="00D14265" w:rsidRPr="00D14265" w:rsidRDefault="00D14265" w:rsidP="00D14265">
            <w:pPr>
              <w:rPr>
                <w:rFonts w:eastAsia="Arial" w:cs="Times New Roman"/>
                <w:sz w:val="20"/>
                <w:szCs w:val="20"/>
              </w:rPr>
            </w:pPr>
            <w:r w:rsidRPr="00D14265">
              <w:rPr>
                <w:rFonts w:eastAsia="Arial" w:cs="Times New Roman"/>
                <w:sz w:val="20"/>
                <w:szCs w:val="20"/>
              </w:rPr>
              <w:t>E2</w:t>
            </w:r>
          </w:p>
        </w:tc>
        <w:tc>
          <w:tcPr>
            <w:tcW w:w="2046" w:type="pct"/>
          </w:tcPr>
          <w:p w14:paraId="7D08892B" w14:textId="4D2FEEAD" w:rsidR="00D14265" w:rsidRPr="00D14265"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C779B2">
              <w:rPr>
                <w:rFonts w:eastAsia="Arial" w:cs="Times New Roman"/>
                <w:sz w:val="20"/>
                <w:szCs w:val="20"/>
              </w:rPr>
              <w:t>El usuario decide descartar los cambios realizados (paso 2).</w:t>
            </w:r>
          </w:p>
        </w:tc>
        <w:tc>
          <w:tcPr>
            <w:tcW w:w="1667" w:type="pct"/>
          </w:tcPr>
          <w:p w14:paraId="4B833793" w14:textId="396EA718" w:rsidR="00D14265" w:rsidRPr="00D14265"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C779B2">
              <w:rPr>
                <w:rFonts w:eastAsia="Arial" w:cs="Times New Roman"/>
                <w:sz w:val="20"/>
                <w:szCs w:val="20"/>
              </w:rPr>
              <w:t>El sistema restaura la versión anterior del código sin modificar el estado de la prueba. El flujo retorna al paso 1.</w:t>
            </w:r>
          </w:p>
        </w:tc>
      </w:tr>
      <w:tr w:rsidR="00D14265" w:rsidRPr="00D14265" w14:paraId="61D0BF7C" w14:textId="77777777" w:rsidTr="006948C0">
        <w:tc>
          <w:tcPr>
            <w:cnfStyle w:val="001000000000" w:firstRow="0" w:lastRow="0" w:firstColumn="1" w:lastColumn="0" w:oddVBand="0" w:evenVBand="0" w:oddHBand="0" w:evenHBand="0" w:firstRowFirstColumn="0" w:firstRowLastColumn="0" w:lastRowFirstColumn="0" w:lastRowLastColumn="0"/>
            <w:tcW w:w="1287" w:type="pct"/>
            <w:gridSpan w:val="2"/>
          </w:tcPr>
          <w:p w14:paraId="3079EA07" w14:textId="3C4972EE" w:rsidR="00D14265" w:rsidRPr="00D14265" w:rsidRDefault="00D14265" w:rsidP="00D14265">
            <w:pPr>
              <w:rPr>
                <w:rFonts w:eastAsia="Arial" w:cs="Times New Roman"/>
                <w:sz w:val="20"/>
                <w:szCs w:val="20"/>
              </w:rPr>
            </w:pPr>
            <w:r w:rsidRPr="00D14265">
              <w:rPr>
                <w:rFonts w:eastAsia="Arial" w:cs="Times New Roman"/>
                <w:sz w:val="20"/>
                <w:szCs w:val="20"/>
              </w:rPr>
              <w:t>Postcondición (éxito)</w:t>
            </w:r>
          </w:p>
        </w:tc>
        <w:tc>
          <w:tcPr>
            <w:tcW w:w="3713" w:type="pct"/>
            <w:gridSpan w:val="2"/>
          </w:tcPr>
          <w:p w14:paraId="0170DCBC" w14:textId="68CAE259"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sz w:val="20"/>
                <w:szCs w:val="20"/>
              </w:rPr>
              <w:t>La prueba queda en estado "Aprobada" y disponible para exportación.</w:t>
            </w:r>
          </w:p>
        </w:tc>
      </w:tr>
      <w:tr w:rsidR="00D14265" w:rsidRPr="00D14265" w14:paraId="4E8A031A"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gridSpan w:val="2"/>
          </w:tcPr>
          <w:p w14:paraId="6C97DDD1" w14:textId="1FA5E38D" w:rsidR="00D14265" w:rsidRPr="00D14265" w:rsidRDefault="00D14265" w:rsidP="00D14265">
            <w:pPr>
              <w:rPr>
                <w:rFonts w:eastAsia="Arial" w:cs="Times New Roman"/>
                <w:b w:val="0"/>
                <w:bCs w:val="0"/>
                <w:sz w:val="20"/>
                <w:szCs w:val="20"/>
              </w:rPr>
            </w:pPr>
            <w:r w:rsidRPr="00D14265">
              <w:rPr>
                <w:rFonts w:eastAsia="Arial" w:cs="Times New Roman"/>
                <w:sz w:val="20"/>
                <w:szCs w:val="20"/>
              </w:rPr>
              <w:t>Postcondición (fracaso)</w:t>
            </w:r>
          </w:p>
        </w:tc>
        <w:tc>
          <w:tcPr>
            <w:tcW w:w="3713" w:type="pct"/>
            <w:gridSpan w:val="2"/>
          </w:tcPr>
          <w:p w14:paraId="19257F1C" w14:textId="3A17494D" w:rsidR="00D14265" w:rsidRPr="00D14265" w:rsidRDefault="00D14265"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sz w:val="20"/>
                <w:szCs w:val="20"/>
              </w:rPr>
              <w:t>La prueba permanece en su estado anterior con los cambios descartados.</w:t>
            </w:r>
          </w:p>
        </w:tc>
      </w:tr>
    </w:tbl>
    <w:p w14:paraId="1A6FAD04"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66DF4DBF" w14:textId="30FF82DD" w:rsidR="005A5A1E" w:rsidRPr="005A5A1E" w:rsidRDefault="005A5A1E" w:rsidP="00807CAE">
      <w:pPr>
        <w:pStyle w:val="Ttulo3"/>
        <w:numPr>
          <w:ilvl w:val="2"/>
          <w:numId w:val="10"/>
        </w:numPr>
        <w:rPr>
          <w:rFonts w:cs="Times New Roman"/>
          <w:b/>
          <w:bCs/>
          <w:i/>
          <w:iCs/>
          <w:color w:val="auto"/>
          <w:sz w:val="24"/>
          <w:szCs w:val="24"/>
        </w:rPr>
      </w:pPr>
      <w:bookmarkStart w:id="196" w:name="_Ref224012996"/>
      <w:bookmarkStart w:id="197" w:name="_Toc228652236"/>
      <w:r w:rsidRPr="005A5A1E">
        <w:rPr>
          <w:rFonts w:cs="Times New Roman"/>
          <w:b/>
          <w:bCs/>
          <w:i/>
          <w:iCs/>
          <w:color w:val="auto"/>
          <w:sz w:val="24"/>
          <w:szCs w:val="24"/>
        </w:rPr>
        <w:t>Resultados de evaluación multicriterio de componentes</w:t>
      </w:r>
      <w:bookmarkEnd w:id="196"/>
      <w:r w:rsidR="00A95548">
        <w:rPr>
          <w:rFonts w:cs="Times New Roman"/>
          <w:b/>
          <w:bCs/>
          <w:i/>
          <w:iCs/>
          <w:color w:val="auto"/>
          <w:sz w:val="24"/>
          <w:szCs w:val="24"/>
        </w:rPr>
        <w:t xml:space="preserve"> seleccionados</w:t>
      </w:r>
      <w:bookmarkEnd w:id="197"/>
    </w:p>
    <w:p w14:paraId="1B69B1FE" w14:textId="5FD637CA" w:rsidR="0044480E" w:rsidRDefault="0044480E" w:rsidP="004C76AB">
      <w:pPr>
        <w:spacing w:before="80" w:after="80" w:line="360" w:lineRule="auto"/>
        <w:jc w:val="both"/>
        <w:rPr>
          <w:rFonts w:eastAsia="Arial" w:cs="Times New Roman"/>
        </w:rPr>
      </w:pPr>
      <w:r w:rsidRPr="0044480E">
        <w:rPr>
          <w:rFonts w:eastAsia="Arial" w:cs="Times New Roman"/>
        </w:rPr>
        <w:t xml:space="preserve">Para la selección de los componentes tecnológicos del sistema se aplicó una evaluación multicriterio ponderada. Cada alternativa fue valorada en una escala de 1 a 5 en función de criterios técnicos definidos: integración con el ecosistema de la herramienta, madurez de la comunidad, soporte para IA generativa, facilidad de despliegue y compatibilidad con los requisitos no funcionales. </w:t>
      </w:r>
    </w:p>
    <w:p w14:paraId="1CB8846C" w14:textId="77777777" w:rsidR="007244C0" w:rsidRPr="00E304E8" w:rsidRDefault="00E304E8" w:rsidP="00E304E8">
      <w:pPr>
        <w:spacing w:before="80" w:after="80" w:line="360" w:lineRule="auto"/>
        <w:jc w:val="both"/>
        <w:rPr>
          <w:rFonts w:eastAsia="Arial" w:cs="Times New Roman"/>
        </w:rPr>
      </w:pPr>
      <w:r w:rsidRPr="00E304E8">
        <w:rPr>
          <w:rFonts w:eastAsia="Arial" w:cs="Times New Roman"/>
        </w:rPr>
        <w:t xml:space="preserve">Las calificaciones de 1 a 5 asignadas a cada alternativa por criterio se obtuvieron mediante revisión de documentación oficial, </w:t>
      </w:r>
      <w:proofErr w:type="spellStart"/>
      <w:r w:rsidRPr="00E304E8">
        <w:rPr>
          <w:rFonts w:eastAsia="Arial" w:cs="Times New Roman"/>
        </w:rPr>
        <w:t>benchmarks</w:t>
      </w:r>
      <w:proofErr w:type="spellEnd"/>
      <w:r w:rsidRPr="00E304E8">
        <w:rPr>
          <w:rFonts w:eastAsia="Arial" w:cs="Times New Roman"/>
        </w:rPr>
        <w:t xml:space="preserve"> públicos disponibles y pruebas de concepto realizadas por el autor durante la fase de especificación de requisitos. Para criterios cuantitativos —como latencia de respuesta, costo por token o tamaño del </w:t>
      </w:r>
      <w:proofErr w:type="spellStart"/>
      <w:r w:rsidRPr="00E304E8">
        <w:rPr>
          <w:rFonts w:eastAsia="Arial" w:cs="Times New Roman"/>
        </w:rPr>
        <w:t>bundle</w:t>
      </w:r>
      <w:proofErr w:type="spellEnd"/>
      <w:r w:rsidRPr="00E304E8">
        <w:rPr>
          <w:rFonts w:eastAsia="Arial" w:cs="Times New Roman"/>
        </w:rPr>
        <w:t xml:space="preserve">— se consultaron las métricas publicadas en la documentación técnica oficial de </w:t>
      </w:r>
      <w:r w:rsidRPr="00E304E8">
        <w:rPr>
          <w:rFonts w:eastAsia="Arial" w:cs="Times New Roman"/>
        </w:rPr>
        <w:lastRenderedPageBreak/>
        <w:t xml:space="preserve">cada herramienta. Para criterios cualitativos —como madurez de la comunidad o facilidad de integración— se aplicó una escala descriptiva donde 5 corresponde a soporte completo y consolidado, 4 a soporte suficiente con limitaciones menores, 3 a soporte parcial que requiere configuración adicional, 2 a soporte limitado con riesgos técnicos, y 1 a ausencia de soporte o incompatibilidad confirmada </w:t>
      </w:r>
      <w:r w:rsidRPr="0044480E">
        <w:rPr>
          <w:rFonts w:eastAsia="Arial" w:cs="Times New Roman"/>
        </w:rPr>
        <w:t xml:space="preserve">En la </w:t>
      </w:r>
      <w:r>
        <w:rPr>
          <w:rFonts w:eastAsia="Arial" w:cs="Times New Roman"/>
        </w:rPr>
        <w:fldChar w:fldCharType="begin"/>
      </w:r>
      <w:r>
        <w:rPr>
          <w:rFonts w:eastAsia="Arial" w:cs="Times New Roman"/>
        </w:rPr>
        <w:instrText xml:space="preserve"> REF _Ref224009937 \h </w:instrText>
      </w:r>
      <w:r>
        <w:rPr>
          <w:rFonts w:eastAsia="Arial" w:cs="Times New Roman"/>
        </w:rPr>
      </w:r>
      <w:r>
        <w:rPr>
          <w:rFonts w:eastAsia="Arial" w:cs="Times New Roman"/>
        </w:rPr>
        <w:fldChar w:fldCharType="separate"/>
      </w:r>
    </w:p>
    <w:p w14:paraId="6E31685E" w14:textId="02B93C72" w:rsidR="002F62A1" w:rsidRPr="00E304E8" w:rsidRDefault="007244C0" w:rsidP="00E304E8">
      <w:pPr>
        <w:spacing w:before="80" w:after="80" w:line="360" w:lineRule="auto"/>
        <w:jc w:val="both"/>
        <w:rPr>
          <w:rFonts w:eastAsia="Arial" w:cs="Times New Roman"/>
        </w:rPr>
      </w:pPr>
      <w:r w:rsidRPr="006948C0">
        <w:rPr>
          <w:b/>
          <w:bCs/>
        </w:rPr>
        <w:t xml:space="preserve">Tabla </w:t>
      </w:r>
      <w:r>
        <w:rPr>
          <w:b/>
          <w:bCs/>
          <w:i/>
          <w:iCs/>
          <w:noProof/>
        </w:rPr>
        <w:t>39</w:t>
      </w:r>
      <w:r w:rsidR="00E304E8">
        <w:rPr>
          <w:rFonts w:eastAsia="Arial" w:cs="Times New Roman"/>
        </w:rPr>
        <w:fldChar w:fldCharType="end"/>
      </w:r>
      <w:r w:rsidR="00E304E8">
        <w:rPr>
          <w:rFonts w:eastAsia="Arial" w:cs="Times New Roman"/>
        </w:rPr>
        <w:t xml:space="preserve"> </w:t>
      </w:r>
      <w:r w:rsidR="00E304E8" w:rsidRPr="0044480E">
        <w:rPr>
          <w:rFonts w:eastAsia="Arial" w:cs="Times New Roman"/>
        </w:rPr>
        <w:t xml:space="preserve">se presentan los resultados de la evaluación para los </w:t>
      </w:r>
      <w:proofErr w:type="spellStart"/>
      <w:r w:rsidR="00E304E8" w:rsidRPr="0044480E">
        <w:rPr>
          <w:rFonts w:eastAsia="Arial" w:cs="Times New Roman"/>
          <w:i/>
          <w:iCs/>
        </w:rPr>
        <w:t>frameworks</w:t>
      </w:r>
      <w:proofErr w:type="spellEnd"/>
      <w:r w:rsidR="00E304E8" w:rsidRPr="0044480E">
        <w:rPr>
          <w:rFonts w:eastAsia="Arial" w:cs="Times New Roman"/>
        </w:rPr>
        <w:t xml:space="preserve"> de </w:t>
      </w:r>
      <w:proofErr w:type="spellStart"/>
      <w:r w:rsidR="00E304E8" w:rsidRPr="0044480E">
        <w:rPr>
          <w:rFonts w:eastAsia="Arial" w:cs="Times New Roman"/>
          <w:i/>
          <w:iCs/>
        </w:rPr>
        <w:t>frontend</w:t>
      </w:r>
      <w:proofErr w:type="spellEnd"/>
      <w:r w:rsidR="00E304E8" w:rsidRPr="0044480E">
        <w:rPr>
          <w:rFonts w:eastAsia="Arial" w:cs="Times New Roman"/>
        </w:rPr>
        <w:t>.</w:t>
      </w:r>
      <w:bookmarkStart w:id="198" w:name="_Ref224009937"/>
    </w:p>
    <w:p w14:paraId="75D91B54" w14:textId="1ED7E224" w:rsidR="004C76AB" w:rsidRPr="006948C0" w:rsidRDefault="004C76AB" w:rsidP="004C76AB">
      <w:pPr>
        <w:pStyle w:val="Descripcin"/>
        <w:keepNext/>
        <w:jc w:val="center"/>
        <w:rPr>
          <w:i w:val="0"/>
          <w:iCs w:val="0"/>
          <w:color w:val="auto"/>
          <w:sz w:val="24"/>
          <w:szCs w:val="24"/>
        </w:rPr>
      </w:pPr>
      <w:bookmarkStart w:id="199" w:name="_Toc228652311"/>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39</w:t>
      </w:r>
      <w:r w:rsidRPr="006948C0">
        <w:rPr>
          <w:b/>
          <w:bCs/>
          <w:i w:val="0"/>
          <w:iCs w:val="0"/>
          <w:color w:val="auto"/>
          <w:sz w:val="24"/>
          <w:szCs w:val="24"/>
        </w:rPr>
        <w:fldChar w:fldCharType="end"/>
      </w:r>
      <w:bookmarkEnd w:id="198"/>
      <w:r w:rsidRPr="006948C0">
        <w:rPr>
          <w:i w:val="0"/>
          <w:iCs w:val="0"/>
          <w:color w:val="auto"/>
          <w:sz w:val="24"/>
          <w:szCs w:val="24"/>
        </w:rPr>
        <w:t xml:space="preserve"> Evaluación multicriterio de </w:t>
      </w:r>
      <w:proofErr w:type="spellStart"/>
      <w:r w:rsidRPr="006948C0">
        <w:rPr>
          <w:i w:val="0"/>
          <w:iCs w:val="0"/>
          <w:color w:val="auto"/>
          <w:sz w:val="24"/>
          <w:szCs w:val="24"/>
        </w:rPr>
        <w:t>frameworks</w:t>
      </w:r>
      <w:proofErr w:type="spellEnd"/>
      <w:r w:rsidRPr="006948C0">
        <w:rPr>
          <w:i w:val="0"/>
          <w:iCs w:val="0"/>
          <w:color w:val="auto"/>
          <w:sz w:val="24"/>
          <w:szCs w:val="24"/>
        </w:rPr>
        <w:t xml:space="preserve"> de </w:t>
      </w:r>
      <w:proofErr w:type="spellStart"/>
      <w:r w:rsidRPr="006948C0">
        <w:rPr>
          <w:i w:val="0"/>
          <w:iCs w:val="0"/>
          <w:color w:val="auto"/>
          <w:sz w:val="24"/>
          <w:szCs w:val="24"/>
        </w:rPr>
        <w:t>frontend</w:t>
      </w:r>
      <w:bookmarkEnd w:id="199"/>
      <w:proofErr w:type="spellEnd"/>
    </w:p>
    <w:tbl>
      <w:tblPr>
        <w:tblStyle w:val="Tablanormal2"/>
        <w:tblW w:w="5000" w:type="pct"/>
        <w:tblLook w:val="04A0" w:firstRow="1" w:lastRow="0" w:firstColumn="1" w:lastColumn="0" w:noHBand="0" w:noVBand="1"/>
      </w:tblPr>
      <w:tblGrid>
        <w:gridCol w:w="2545"/>
        <w:gridCol w:w="818"/>
        <w:gridCol w:w="1745"/>
        <w:gridCol w:w="1745"/>
        <w:gridCol w:w="1651"/>
      </w:tblGrid>
      <w:tr w:rsidR="00AC61B1" w:rsidRPr="00846C73" w14:paraId="5F035E77"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124A05C5" w14:textId="77777777" w:rsidR="00AC61B1" w:rsidRPr="00846C73" w:rsidRDefault="00AC61B1" w:rsidP="00A24AEA">
            <w:pPr>
              <w:jc w:val="center"/>
              <w:rPr>
                <w:rFonts w:cs="Times New Roman"/>
                <w:sz w:val="20"/>
                <w:szCs w:val="20"/>
              </w:rPr>
            </w:pPr>
            <w:r w:rsidRPr="00846C73">
              <w:rPr>
                <w:rFonts w:eastAsia="Arial" w:cs="Times New Roman"/>
                <w:sz w:val="20"/>
                <w:szCs w:val="20"/>
              </w:rPr>
              <w:t>Criterio</w:t>
            </w:r>
          </w:p>
        </w:tc>
        <w:tc>
          <w:tcPr>
            <w:tcW w:w="481" w:type="pct"/>
          </w:tcPr>
          <w:p w14:paraId="3CCC21CC"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Peso</w:t>
            </w:r>
          </w:p>
        </w:tc>
        <w:tc>
          <w:tcPr>
            <w:tcW w:w="1026" w:type="pct"/>
          </w:tcPr>
          <w:p w14:paraId="7E3950AB"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846C73">
              <w:rPr>
                <w:rFonts w:eastAsia="Arial" w:cs="Times New Roman"/>
                <w:sz w:val="20"/>
                <w:szCs w:val="20"/>
              </w:rPr>
              <w:t>React</w:t>
            </w:r>
            <w:proofErr w:type="spellEnd"/>
            <w:r w:rsidRPr="00846C73">
              <w:rPr>
                <w:rFonts w:eastAsia="Arial" w:cs="Times New Roman"/>
                <w:sz w:val="20"/>
                <w:szCs w:val="20"/>
              </w:rPr>
              <w:t xml:space="preserve"> 18 + </w:t>
            </w:r>
            <w:proofErr w:type="spellStart"/>
            <w:r w:rsidRPr="00846C73">
              <w:rPr>
                <w:rFonts w:eastAsia="Arial" w:cs="Times New Roman"/>
                <w:sz w:val="20"/>
                <w:szCs w:val="20"/>
              </w:rPr>
              <w:t>Ant</w:t>
            </w:r>
            <w:proofErr w:type="spellEnd"/>
            <w:r w:rsidRPr="00846C73">
              <w:rPr>
                <w:rFonts w:eastAsia="Arial" w:cs="Times New Roman"/>
                <w:sz w:val="20"/>
                <w:szCs w:val="20"/>
              </w:rPr>
              <w:t xml:space="preserve"> </w:t>
            </w:r>
            <w:proofErr w:type="spellStart"/>
            <w:r w:rsidRPr="00846C73">
              <w:rPr>
                <w:rFonts w:eastAsia="Arial" w:cs="Times New Roman"/>
                <w:sz w:val="20"/>
                <w:szCs w:val="20"/>
              </w:rPr>
              <w:t>Design</w:t>
            </w:r>
            <w:proofErr w:type="spellEnd"/>
          </w:p>
        </w:tc>
        <w:tc>
          <w:tcPr>
            <w:tcW w:w="1026" w:type="pct"/>
          </w:tcPr>
          <w:p w14:paraId="77D8ADD9"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846C73">
              <w:rPr>
                <w:rFonts w:eastAsia="Arial" w:cs="Times New Roman"/>
                <w:sz w:val="20"/>
                <w:szCs w:val="20"/>
              </w:rPr>
              <w:t>Vue</w:t>
            </w:r>
            <w:proofErr w:type="spellEnd"/>
            <w:r w:rsidRPr="00846C73">
              <w:rPr>
                <w:rFonts w:eastAsia="Arial" w:cs="Times New Roman"/>
                <w:sz w:val="20"/>
                <w:szCs w:val="20"/>
              </w:rPr>
              <w:t xml:space="preserve"> 3 + </w:t>
            </w:r>
            <w:proofErr w:type="spellStart"/>
            <w:r w:rsidRPr="00846C73">
              <w:rPr>
                <w:rFonts w:eastAsia="Arial" w:cs="Times New Roman"/>
                <w:sz w:val="20"/>
                <w:szCs w:val="20"/>
              </w:rPr>
              <w:t>Vuetify</w:t>
            </w:r>
            <w:proofErr w:type="spellEnd"/>
          </w:p>
        </w:tc>
        <w:tc>
          <w:tcPr>
            <w:tcW w:w="971" w:type="pct"/>
          </w:tcPr>
          <w:p w14:paraId="4E92563E"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Angular 17</w:t>
            </w:r>
          </w:p>
        </w:tc>
      </w:tr>
      <w:tr w:rsidR="00AC61B1" w:rsidRPr="00846C73" w14:paraId="692D2B4B"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1F4BE22F" w14:textId="77777777" w:rsidR="00AC61B1" w:rsidRPr="00E304E8" w:rsidRDefault="00AC61B1" w:rsidP="00A24AEA">
            <w:pPr>
              <w:rPr>
                <w:rFonts w:cs="Times New Roman"/>
                <w:sz w:val="20"/>
                <w:szCs w:val="20"/>
              </w:rPr>
            </w:pPr>
            <w:r w:rsidRPr="00E304E8">
              <w:rPr>
                <w:rFonts w:eastAsia="Arial" w:cs="Times New Roman"/>
                <w:sz w:val="20"/>
                <w:szCs w:val="20"/>
              </w:rPr>
              <w:t>Ecosistema y comunidad</w:t>
            </w:r>
          </w:p>
        </w:tc>
        <w:tc>
          <w:tcPr>
            <w:tcW w:w="481" w:type="pct"/>
          </w:tcPr>
          <w:p w14:paraId="3D30EE94" w14:textId="77777777" w:rsidR="00AC61B1" w:rsidRPr="00E304E8"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304E8">
              <w:rPr>
                <w:rFonts w:eastAsia="Arial" w:cs="Times New Roman"/>
                <w:sz w:val="20"/>
                <w:szCs w:val="20"/>
              </w:rPr>
              <w:t>25 %</w:t>
            </w:r>
          </w:p>
        </w:tc>
        <w:tc>
          <w:tcPr>
            <w:tcW w:w="1026" w:type="pct"/>
          </w:tcPr>
          <w:p w14:paraId="193D84E0"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4.80</w:t>
            </w:r>
          </w:p>
        </w:tc>
        <w:tc>
          <w:tcPr>
            <w:tcW w:w="1026" w:type="pct"/>
          </w:tcPr>
          <w:p w14:paraId="681F486F"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4.20</w:t>
            </w:r>
          </w:p>
        </w:tc>
        <w:tc>
          <w:tcPr>
            <w:tcW w:w="971" w:type="pct"/>
          </w:tcPr>
          <w:p w14:paraId="132AB9F8"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4.50</w:t>
            </w:r>
          </w:p>
        </w:tc>
      </w:tr>
      <w:tr w:rsidR="00AC61B1" w:rsidRPr="00846C73" w14:paraId="36EA3704"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04E2D20A" w14:textId="77777777" w:rsidR="00AC61B1" w:rsidRPr="00E304E8" w:rsidRDefault="00AC61B1" w:rsidP="00A24AEA">
            <w:pPr>
              <w:rPr>
                <w:rFonts w:cs="Times New Roman"/>
                <w:sz w:val="20"/>
                <w:szCs w:val="20"/>
              </w:rPr>
            </w:pPr>
            <w:r w:rsidRPr="00E304E8">
              <w:rPr>
                <w:rFonts w:eastAsia="Arial" w:cs="Times New Roman"/>
                <w:sz w:val="20"/>
                <w:szCs w:val="20"/>
              </w:rPr>
              <w:t>Componentes UI disponibles</w:t>
            </w:r>
          </w:p>
        </w:tc>
        <w:tc>
          <w:tcPr>
            <w:tcW w:w="481" w:type="pct"/>
          </w:tcPr>
          <w:p w14:paraId="0CA06B6E" w14:textId="77777777" w:rsidR="00AC61B1" w:rsidRPr="00E304E8"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304E8">
              <w:rPr>
                <w:rFonts w:eastAsia="Arial" w:cs="Times New Roman"/>
                <w:sz w:val="20"/>
                <w:szCs w:val="20"/>
              </w:rPr>
              <w:t>20 %</w:t>
            </w:r>
          </w:p>
        </w:tc>
        <w:tc>
          <w:tcPr>
            <w:tcW w:w="1026" w:type="pct"/>
          </w:tcPr>
          <w:p w14:paraId="01460B5E"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5.00</w:t>
            </w:r>
          </w:p>
        </w:tc>
        <w:tc>
          <w:tcPr>
            <w:tcW w:w="1026" w:type="pct"/>
          </w:tcPr>
          <w:p w14:paraId="772ED5A9"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4.50</w:t>
            </w:r>
          </w:p>
        </w:tc>
        <w:tc>
          <w:tcPr>
            <w:tcW w:w="971" w:type="pct"/>
          </w:tcPr>
          <w:p w14:paraId="5AC79D4B"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4.00</w:t>
            </w:r>
          </w:p>
        </w:tc>
      </w:tr>
      <w:tr w:rsidR="00AC61B1" w:rsidRPr="00846C73" w14:paraId="718A8D70"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524D5617" w14:textId="77777777" w:rsidR="00AC61B1" w:rsidRPr="00E304E8" w:rsidRDefault="00AC61B1" w:rsidP="00A24AEA">
            <w:pPr>
              <w:rPr>
                <w:rFonts w:cs="Times New Roman"/>
                <w:sz w:val="20"/>
                <w:szCs w:val="20"/>
              </w:rPr>
            </w:pPr>
            <w:r w:rsidRPr="00E304E8">
              <w:rPr>
                <w:rFonts w:eastAsia="Arial" w:cs="Times New Roman"/>
                <w:sz w:val="20"/>
                <w:szCs w:val="20"/>
              </w:rPr>
              <w:t xml:space="preserve">Integración con </w:t>
            </w:r>
            <w:proofErr w:type="spellStart"/>
            <w:r w:rsidRPr="00E304E8">
              <w:rPr>
                <w:rFonts w:eastAsia="Arial" w:cs="Times New Roman"/>
                <w:sz w:val="20"/>
                <w:szCs w:val="20"/>
              </w:rPr>
              <w:t>Monaco</w:t>
            </w:r>
            <w:proofErr w:type="spellEnd"/>
            <w:r w:rsidRPr="00E304E8">
              <w:rPr>
                <w:rFonts w:eastAsia="Arial" w:cs="Times New Roman"/>
                <w:sz w:val="20"/>
                <w:szCs w:val="20"/>
              </w:rPr>
              <w:t xml:space="preserve"> Editor</w:t>
            </w:r>
          </w:p>
        </w:tc>
        <w:tc>
          <w:tcPr>
            <w:tcW w:w="481" w:type="pct"/>
          </w:tcPr>
          <w:p w14:paraId="7BEC8EB0" w14:textId="77777777" w:rsidR="00AC61B1" w:rsidRPr="00E304E8"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304E8">
              <w:rPr>
                <w:rFonts w:eastAsia="Arial" w:cs="Times New Roman"/>
                <w:sz w:val="20"/>
                <w:szCs w:val="20"/>
              </w:rPr>
              <w:t>20 %</w:t>
            </w:r>
          </w:p>
        </w:tc>
        <w:tc>
          <w:tcPr>
            <w:tcW w:w="1026" w:type="pct"/>
          </w:tcPr>
          <w:p w14:paraId="3D2AEA14"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5.00</w:t>
            </w:r>
          </w:p>
        </w:tc>
        <w:tc>
          <w:tcPr>
            <w:tcW w:w="1026" w:type="pct"/>
          </w:tcPr>
          <w:p w14:paraId="3262C9B9"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4.00</w:t>
            </w:r>
          </w:p>
        </w:tc>
        <w:tc>
          <w:tcPr>
            <w:tcW w:w="971" w:type="pct"/>
          </w:tcPr>
          <w:p w14:paraId="12E18A7D"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4.00</w:t>
            </w:r>
          </w:p>
        </w:tc>
      </w:tr>
      <w:tr w:rsidR="00AC61B1" w:rsidRPr="00846C73" w14:paraId="69BC4EAE"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6B60EC15" w14:textId="77777777" w:rsidR="00AC61B1" w:rsidRPr="00E304E8" w:rsidRDefault="00AC61B1" w:rsidP="00A24AEA">
            <w:pPr>
              <w:rPr>
                <w:rFonts w:cs="Times New Roman"/>
                <w:sz w:val="20"/>
                <w:szCs w:val="20"/>
              </w:rPr>
            </w:pPr>
            <w:r w:rsidRPr="00E304E8">
              <w:rPr>
                <w:rFonts w:eastAsia="Arial" w:cs="Times New Roman"/>
                <w:sz w:val="20"/>
                <w:szCs w:val="20"/>
              </w:rPr>
              <w:t>Curva de aprendizaje</w:t>
            </w:r>
          </w:p>
        </w:tc>
        <w:tc>
          <w:tcPr>
            <w:tcW w:w="481" w:type="pct"/>
          </w:tcPr>
          <w:p w14:paraId="004DDF23" w14:textId="77777777" w:rsidR="00AC61B1" w:rsidRPr="00E304E8"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304E8">
              <w:rPr>
                <w:rFonts w:eastAsia="Arial" w:cs="Times New Roman"/>
                <w:sz w:val="20"/>
                <w:szCs w:val="20"/>
              </w:rPr>
              <w:t>15 %</w:t>
            </w:r>
          </w:p>
        </w:tc>
        <w:tc>
          <w:tcPr>
            <w:tcW w:w="1026" w:type="pct"/>
          </w:tcPr>
          <w:p w14:paraId="4675FEC8"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4.20</w:t>
            </w:r>
          </w:p>
        </w:tc>
        <w:tc>
          <w:tcPr>
            <w:tcW w:w="1026" w:type="pct"/>
          </w:tcPr>
          <w:p w14:paraId="37BC19EC"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4.50</w:t>
            </w:r>
          </w:p>
        </w:tc>
        <w:tc>
          <w:tcPr>
            <w:tcW w:w="971" w:type="pct"/>
          </w:tcPr>
          <w:p w14:paraId="463B3DBD"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3.50</w:t>
            </w:r>
          </w:p>
        </w:tc>
      </w:tr>
      <w:tr w:rsidR="00AC61B1" w:rsidRPr="00846C73" w14:paraId="24AE1DFD"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78234CF0" w14:textId="77777777" w:rsidR="00AC61B1" w:rsidRPr="00E304E8" w:rsidRDefault="00AC61B1" w:rsidP="00A24AEA">
            <w:pPr>
              <w:rPr>
                <w:rFonts w:cs="Times New Roman"/>
                <w:sz w:val="20"/>
                <w:szCs w:val="20"/>
              </w:rPr>
            </w:pPr>
            <w:r w:rsidRPr="00E304E8">
              <w:rPr>
                <w:rFonts w:eastAsia="Arial" w:cs="Times New Roman"/>
                <w:sz w:val="20"/>
                <w:szCs w:val="20"/>
              </w:rPr>
              <w:t>Rendimiento (</w:t>
            </w:r>
            <w:proofErr w:type="spellStart"/>
            <w:r w:rsidRPr="00E304E8">
              <w:rPr>
                <w:rFonts w:eastAsia="Arial" w:cs="Times New Roman"/>
                <w:sz w:val="20"/>
                <w:szCs w:val="20"/>
              </w:rPr>
              <w:t>bundle</w:t>
            </w:r>
            <w:proofErr w:type="spellEnd"/>
            <w:r w:rsidRPr="00E304E8">
              <w:rPr>
                <w:rFonts w:eastAsia="Arial" w:cs="Times New Roman"/>
                <w:sz w:val="20"/>
                <w:szCs w:val="20"/>
              </w:rPr>
              <w:t xml:space="preserve"> </w:t>
            </w:r>
            <w:proofErr w:type="spellStart"/>
            <w:r w:rsidRPr="00E304E8">
              <w:rPr>
                <w:rFonts w:eastAsia="Arial" w:cs="Times New Roman"/>
                <w:sz w:val="20"/>
                <w:szCs w:val="20"/>
              </w:rPr>
              <w:t>size</w:t>
            </w:r>
            <w:proofErr w:type="spellEnd"/>
            <w:r w:rsidRPr="00E304E8">
              <w:rPr>
                <w:rFonts w:eastAsia="Arial" w:cs="Times New Roman"/>
                <w:sz w:val="20"/>
                <w:szCs w:val="20"/>
              </w:rPr>
              <w:t>)</w:t>
            </w:r>
          </w:p>
        </w:tc>
        <w:tc>
          <w:tcPr>
            <w:tcW w:w="481" w:type="pct"/>
          </w:tcPr>
          <w:p w14:paraId="7D4B8A52" w14:textId="77777777" w:rsidR="00AC61B1" w:rsidRPr="00E304E8"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304E8">
              <w:rPr>
                <w:rFonts w:eastAsia="Arial" w:cs="Times New Roman"/>
                <w:sz w:val="20"/>
                <w:szCs w:val="20"/>
              </w:rPr>
              <w:t>10 %</w:t>
            </w:r>
          </w:p>
        </w:tc>
        <w:tc>
          <w:tcPr>
            <w:tcW w:w="1026" w:type="pct"/>
          </w:tcPr>
          <w:p w14:paraId="560664CC"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4.50</w:t>
            </w:r>
          </w:p>
        </w:tc>
        <w:tc>
          <w:tcPr>
            <w:tcW w:w="1026" w:type="pct"/>
          </w:tcPr>
          <w:p w14:paraId="4E55CD6F"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4.70</w:t>
            </w:r>
          </w:p>
        </w:tc>
        <w:tc>
          <w:tcPr>
            <w:tcW w:w="971" w:type="pct"/>
          </w:tcPr>
          <w:p w14:paraId="4CB707AC"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3.80</w:t>
            </w:r>
          </w:p>
        </w:tc>
      </w:tr>
      <w:tr w:rsidR="00AC61B1" w:rsidRPr="00846C73" w14:paraId="3249CB83"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46C137D8" w14:textId="77777777" w:rsidR="00AC61B1" w:rsidRPr="00E304E8" w:rsidRDefault="00AC61B1" w:rsidP="00A24AEA">
            <w:pPr>
              <w:rPr>
                <w:rFonts w:cs="Times New Roman"/>
                <w:sz w:val="20"/>
                <w:szCs w:val="20"/>
              </w:rPr>
            </w:pPr>
            <w:r w:rsidRPr="00E304E8">
              <w:rPr>
                <w:rFonts w:eastAsia="Arial" w:cs="Times New Roman"/>
                <w:sz w:val="20"/>
                <w:szCs w:val="20"/>
              </w:rPr>
              <w:t>Documentación oficial</w:t>
            </w:r>
          </w:p>
        </w:tc>
        <w:tc>
          <w:tcPr>
            <w:tcW w:w="481" w:type="pct"/>
          </w:tcPr>
          <w:p w14:paraId="7D883780" w14:textId="77777777" w:rsidR="00AC61B1" w:rsidRPr="00E304E8"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E304E8">
              <w:rPr>
                <w:rFonts w:eastAsia="Arial" w:cs="Times New Roman"/>
                <w:sz w:val="20"/>
                <w:szCs w:val="20"/>
              </w:rPr>
              <w:t>10 %</w:t>
            </w:r>
          </w:p>
        </w:tc>
        <w:tc>
          <w:tcPr>
            <w:tcW w:w="1026" w:type="pct"/>
          </w:tcPr>
          <w:p w14:paraId="6DC62820"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4.80</w:t>
            </w:r>
          </w:p>
        </w:tc>
        <w:tc>
          <w:tcPr>
            <w:tcW w:w="1026" w:type="pct"/>
          </w:tcPr>
          <w:p w14:paraId="65FE52ED"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4.30</w:t>
            </w:r>
          </w:p>
        </w:tc>
        <w:tc>
          <w:tcPr>
            <w:tcW w:w="971" w:type="pct"/>
          </w:tcPr>
          <w:p w14:paraId="68C03F50"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4.60</w:t>
            </w:r>
          </w:p>
        </w:tc>
      </w:tr>
      <w:tr w:rsidR="00AC61B1" w:rsidRPr="00846C73" w14:paraId="212703D8"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54112633" w14:textId="77777777" w:rsidR="00AC61B1" w:rsidRPr="00E304E8" w:rsidRDefault="00AC61B1" w:rsidP="00A24AEA">
            <w:pPr>
              <w:rPr>
                <w:rFonts w:cs="Times New Roman"/>
                <w:sz w:val="20"/>
                <w:szCs w:val="20"/>
              </w:rPr>
            </w:pPr>
            <w:r w:rsidRPr="00E304E8">
              <w:rPr>
                <w:rFonts w:eastAsia="Arial" w:cs="Times New Roman"/>
                <w:sz w:val="20"/>
                <w:szCs w:val="20"/>
              </w:rPr>
              <w:t>Puntuación ponderada</w:t>
            </w:r>
          </w:p>
        </w:tc>
        <w:tc>
          <w:tcPr>
            <w:tcW w:w="481" w:type="pct"/>
          </w:tcPr>
          <w:p w14:paraId="30F3428D" w14:textId="77777777" w:rsidR="00AC61B1" w:rsidRPr="00E304E8"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E304E8">
              <w:rPr>
                <w:rFonts w:eastAsia="Arial" w:cs="Times New Roman"/>
                <w:b/>
                <w:bCs/>
                <w:sz w:val="20"/>
                <w:szCs w:val="20"/>
              </w:rPr>
              <w:t>100 %</w:t>
            </w:r>
          </w:p>
        </w:tc>
        <w:tc>
          <w:tcPr>
            <w:tcW w:w="1026" w:type="pct"/>
          </w:tcPr>
          <w:p w14:paraId="7F4CF4C2"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b/>
                <w:bCs/>
                <w:sz w:val="20"/>
                <w:szCs w:val="20"/>
              </w:rPr>
              <w:t>4.80</w:t>
            </w:r>
          </w:p>
        </w:tc>
        <w:tc>
          <w:tcPr>
            <w:tcW w:w="1026" w:type="pct"/>
          </w:tcPr>
          <w:p w14:paraId="4656B900"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b/>
                <w:bCs/>
                <w:sz w:val="20"/>
                <w:szCs w:val="20"/>
              </w:rPr>
              <w:t>4.30</w:t>
            </w:r>
          </w:p>
        </w:tc>
        <w:tc>
          <w:tcPr>
            <w:tcW w:w="971" w:type="pct"/>
          </w:tcPr>
          <w:p w14:paraId="08041F07"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b/>
                <w:bCs/>
                <w:sz w:val="20"/>
                <w:szCs w:val="20"/>
              </w:rPr>
              <w:t>4.08</w:t>
            </w:r>
          </w:p>
        </w:tc>
      </w:tr>
    </w:tbl>
    <w:p w14:paraId="2982B790" w14:textId="2897E741" w:rsidR="00C90D62" w:rsidRPr="00E304E8" w:rsidRDefault="006948C0" w:rsidP="00E304E8">
      <w:pPr>
        <w:spacing w:line="360" w:lineRule="auto"/>
        <w:jc w:val="center"/>
        <w:rPr>
          <w:rFonts w:cs="Times New Roman"/>
          <w:b/>
          <w:bCs/>
        </w:rPr>
      </w:pPr>
      <w:r>
        <w:rPr>
          <w:rFonts w:cs="Times New Roman"/>
          <w:b/>
          <w:bCs/>
        </w:rPr>
        <w:t xml:space="preserve">Elaborado por: </w:t>
      </w:r>
      <w:r w:rsidRPr="0076706A">
        <w:rPr>
          <w:rFonts w:cs="Times New Roman"/>
        </w:rPr>
        <w:t>Autor</w:t>
      </w:r>
    </w:p>
    <w:p w14:paraId="7EEF9F30" w14:textId="16C8EB2D" w:rsidR="00C90D62" w:rsidRPr="00C90D62" w:rsidRDefault="00C90D62" w:rsidP="00C90D62">
      <w:pPr>
        <w:spacing w:before="80" w:after="80" w:line="360" w:lineRule="auto"/>
        <w:jc w:val="both"/>
        <w:rPr>
          <w:rFonts w:eastAsia="Arial" w:cs="Times New Roman"/>
        </w:rPr>
      </w:pPr>
      <w:proofErr w:type="spellStart"/>
      <w:r w:rsidRPr="00C90D62">
        <w:rPr>
          <w:rFonts w:eastAsia="Arial" w:cs="Times New Roman"/>
        </w:rPr>
        <w:t>React</w:t>
      </w:r>
      <w:proofErr w:type="spellEnd"/>
      <w:r w:rsidRPr="00C90D62">
        <w:rPr>
          <w:rFonts w:eastAsia="Arial" w:cs="Times New Roman"/>
        </w:rPr>
        <w:t xml:space="preserve"> 18 con la biblioteca de componentes </w:t>
      </w:r>
      <w:proofErr w:type="spellStart"/>
      <w:r w:rsidRPr="00C90D62">
        <w:rPr>
          <w:rFonts w:eastAsia="Arial" w:cs="Times New Roman"/>
        </w:rPr>
        <w:t>Ant</w:t>
      </w:r>
      <w:proofErr w:type="spellEnd"/>
      <w:r w:rsidRPr="00C90D62">
        <w:rPr>
          <w:rFonts w:eastAsia="Arial" w:cs="Times New Roman"/>
        </w:rPr>
        <w:t xml:space="preserve"> </w:t>
      </w:r>
      <w:proofErr w:type="spellStart"/>
      <w:r w:rsidRPr="00C90D62">
        <w:rPr>
          <w:rFonts w:eastAsia="Arial" w:cs="Times New Roman"/>
        </w:rPr>
        <w:t>Design</w:t>
      </w:r>
      <w:proofErr w:type="spellEnd"/>
      <w:r w:rsidRPr="00C90D62">
        <w:rPr>
          <w:rFonts w:eastAsia="Arial" w:cs="Times New Roman"/>
        </w:rPr>
        <w:t xml:space="preserve"> 5.x obtuvo la puntuación más alta (4.80) debido a su amplio ecosistema, su integración nativa con </w:t>
      </w:r>
      <w:proofErr w:type="spellStart"/>
      <w:r w:rsidRPr="00C90D62">
        <w:rPr>
          <w:rFonts w:eastAsia="Arial" w:cs="Times New Roman"/>
        </w:rPr>
        <w:t>Monaco</w:t>
      </w:r>
      <w:proofErr w:type="spellEnd"/>
      <w:r w:rsidRPr="00C90D62">
        <w:rPr>
          <w:rFonts w:eastAsia="Arial" w:cs="Times New Roman"/>
        </w:rPr>
        <w:t xml:space="preserve"> Editor y la disponibilidad de componentes especializados para formularios complejos. Se seleccionó como </w:t>
      </w:r>
      <w:proofErr w:type="spellStart"/>
      <w:r w:rsidRPr="00C90D62">
        <w:rPr>
          <w:rFonts w:eastAsia="Arial" w:cs="Times New Roman"/>
        </w:rPr>
        <w:t>framework</w:t>
      </w:r>
      <w:proofErr w:type="spellEnd"/>
      <w:r w:rsidRPr="00C90D62">
        <w:rPr>
          <w:rFonts w:eastAsia="Arial" w:cs="Times New Roman"/>
        </w:rPr>
        <w:t xml:space="preserve"> de </w:t>
      </w:r>
      <w:proofErr w:type="spellStart"/>
      <w:r w:rsidRPr="00C90D62">
        <w:rPr>
          <w:rFonts w:eastAsia="Arial" w:cs="Times New Roman"/>
        </w:rPr>
        <w:t>frontend</w:t>
      </w:r>
      <w:proofErr w:type="spellEnd"/>
      <w:r w:rsidRPr="00C90D62">
        <w:rPr>
          <w:rFonts w:eastAsia="Arial" w:cs="Times New Roman"/>
        </w:rPr>
        <w:t xml:space="preserve"> para la herramienta.</w:t>
      </w:r>
    </w:p>
    <w:p w14:paraId="41722999" w14:textId="49498863" w:rsidR="00AC61B1" w:rsidRPr="0044480E" w:rsidRDefault="00C90D62" w:rsidP="0044480E">
      <w:pPr>
        <w:spacing w:before="80" w:after="80" w:line="360" w:lineRule="auto"/>
        <w:jc w:val="both"/>
        <w:rPr>
          <w:rFonts w:eastAsia="Arial" w:cs="Times New Roman"/>
        </w:rPr>
      </w:pPr>
      <w:r w:rsidRPr="00C90D62">
        <w:rPr>
          <w:rFonts w:eastAsia="Arial" w:cs="Times New Roman"/>
        </w:rPr>
        <w:t xml:space="preserve">En la </w:t>
      </w:r>
      <w:r>
        <w:rPr>
          <w:rFonts w:eastAsia="Arial" w:cs="Times New Roman"/>
        </w:rPr>
        <w:fldChar w:fldCharType="begin"/>
      </w:r>
      <w:r>
        <w:rPr>
          <w:rFonts w:eastAsia="Arial" w:cs="Times New Roman"/>
        </w:rPr>
        <w:instrText xml:space="preserve"> REF _Ref224009996 \h </w:instrText>
      </w:r>
      <w:r>
        <w:rPr>
          <w:rFonts w:eastAsia="Arial" w:cs="Times New Roman"/>
        </w:rPr>
      </w:r>
      <w:r>
        <w:rPr>
          <w:rFonts w:eastAsia="Arial" w:cs="Times New Roman"/>
        </w:rPr>
        <w:fldChar w:fldCharType="separate"/>
      </w:r>
      <w:r w:rsidR="007244C0" w:rsidRPr="006948C0">
        <w:rPr>
          <w:b/>
          <w:bCs/>
        </w:rPr>
        <w:t xml:space="preserve">Tabla </w:t>
      </w:r>
      <w:r w:rsidR="007244C0">
        <w:rPr>
          <w:b/>
          <w:bCs/>
          <w:i/>
          <w:iCs/>
          <w:noProof/>
        </w:rPr>
        <w:t>40</w:t>
      </w:r>
      <w:r>
        <w:rPr>
          <w:rFonts w:eastAsia="Arial" w:cs="Times New Roman"/>
        </w:rPr>
        <w:fldChar w:fldCharType="end"/>
      </w:r>
      <w:r>
        <w:rPr>
          <w:rFonts w:eastAsia="Arial" w:cs="Times New Roman"/>
        </w:rPr>
        <w:t xml:space="preserve"> </w:t>
      </w:r>
      <w:r w:rsidRPr="00C90D62">
        <w:rPr>
          <w:rFonts w:eastAsia="Arial" w:cs="Times New Roman"/>
        </w:rPr>
        <w:t>se presentan los resultados de la evaluación para los modelos de inteligencia artificial generativa considerados para el módulo de generación de pruebas.</w:t>
      </w:r>
    </w:p>
    <w:p w14:paraId="0A61A4AE" w14:textId="40E6B5DD" w:rsidR="00C90D62" w:rsidRPr="006948C0" w:rsidRDefault="00C90D62" w:rsidP="00C90D62">
      <w:pPr>
        <w:pStyle w:val="Descripcin"/>
        <w:keepNext/>
        <w:jc w:val="center"/>
        <w:rPr>
          <w:i w:val="0"/>
          <w:iCs w:val="0"/>
          <w:color w:val="auto"/>
          <w:sz w:val="24"/>
          <w:szCs w:val="24"/>
        </w:rPr>
      </w:pPr>
      <w:bookmarkStart w:id="200" w:name="_Ref224009996"/>
      <w:bookmarkStart w:id="201" w:name="_Toc228652312"/>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40</w:t>
      </w:r>
      <w:r w:rsidRPr="006948C0">
        <w:rPr>
          <w:b/>
          <w:bCs/>
          <w:i w:val="0"/>
          <w:iCs w:val="0"/>
          <w:color w:val="auto"/>
          <w:sz w:val="24"/>
          <w:szCs w:val="24"/>
        </w:rPr>
        <w:fldChar w:fldCharType="end"/>
      </w:r>
      <w:bookmarkEnd w:id="200"/>
      <w:r w:rsidRPr="006948C0">
        <w:rPr>
          <w:i w:val="0"/>
          <w:iCs w:val="0"/>
          <w:color w:val="auto"/>
          <w:sz w:val="24"/>
          <w:szCs w:val="24"/>
        </w:rPr>
        <w:t xml:space="preserve"> Evaluación multicriterio de modelos de IA generativa</w:t>
      </w:r>
      <w:bookmarkEnd w:id="201"/>
    </w:p>
    <w:tbl>
      <w:tblPr>
        <w:tblStyle w:val="Tablanormal2"/>
        <w:tblW w:w="5000" w:type="pct"/>
        <w:tblLook w:val="04A0" w:firstRow="1" w:lastRow="0" w:firstColumn="1" w:lastColumn="0" w:noHBand="0" w:noVBand="1"/>
      </w:tblPr>
      <w:tblGrid>
        <w:gridCol w:w="2545"/>
        <w:gridCol w:w="818"/>
        <w:gridCol w:w="1745"/>
        <w:gridCol w:w="1745"/>
        <w:gridCol w:w="1651"/>
      </w:tblGrid>
      <w:tr w:rsidR="00AC61B1" w:rsidRPr="00846C73" w14:paraId="78F483D8"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237C4C9B" w14:textId="77777777" w:rsidR="00AC61B1" w:rsidRPr="00846C73" w:rsidRDefault="00AC61B1" w:rsidP="00A24AEA">
            <w:pPr>
              <w:jc w:val="center"/>
              <w:rPr>
                <w:rFonts w:cs="Times New Roman"/>
                <w:sz w:val="20"/>
                <w:szCs w:val="20"/>
              </w:rPr>
            </w:pPr>
            <w:r w:rsidRPr="00846C73">
              <w:rPr>
                <w:rFonts w:eastAsia="Arial" w:cs="Times New Roman"/>
                <w:sz w:val="20"/>
                <w:szCs w:val="20"/>
              </w:rPr>
              <w:t>Criterio</w:t>
            </w:r>
          </w:p>
        </w:tc>
        <w:tc>
          <w:tcPr>
            <w:tcW w:w="481" w:type="pct"/>
          </w:tcPr>
          <w:p w14:paraId="7293A56E"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Peso</w:t>
            </w:r>
          </w:p>
        </w:tc>
        <w:tc>
          <w:tcPr>
            <w:tcW w:w="1026" w:type="pct"/>
          </w:tcPr>
          <w:p w14:paraId="253E65F9"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 xml:space="preserve">Claude 3.5 </w:t>
            </w:r>
            <w:proofErr w:type="spellStart"/>
            <w:r w:rsidRPr="00846C73">
              <w:rPr>
                <w:rFonts w:eastAsia="Arial" w:cs="Times New Roman"/>
                <w:sz w:val="20"/>
                <w:szCs w:val="20"/>
              </w:rPr>
              <w:t>Sonnet</w:t>
            </w:r>
            <w:proofErr w:type="spellEnd"/>
          </w:p>
        </w:tc>
        <w:tc>
          <w:tcPr>
            <w:tcW w:w="1026" w:type="pct"/>
          </w:tcPr>
          <w:p w14:paraId="65DAC26B"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GPT-4o</w:t>
            </w:r>
          </w:p>
        </w:tc>
        <w:tc>
          <w:tcPr>
            <w:tcW w:w="971" w:type="pct"/>
          </w:tcPr>
          <w:p w14:paraId="14616F38"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Gemini 1.5 Pro</w:t>
            </w:r>
          </w:p>
        </w:tc>
      </w:tr>
      <w:tr w:rsidR="00AC61B1" w:rsidRPr="00846C73" w14:paraId="5B359E1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5772E0C4" w14:textId="77777777" w:rsidR="00AC61B1" w:rsidRPr="00846C73" w:rsidRDefault="00AC61B1" w:rsidP="00A24AEA">
            <w:pPr>
              <w:rPr>
                <w:rFonts w:cs="Times New Roman"/>
                <w:sz w:val="20"/>
                <w:szCs w:val="20"/>
              </w:rPr>
            </w:pPr>
            <w:r w:rsidRPr="00846C73">
              <w:rPr>
                <w:rFonts w:eastAsia="Arial" w:cs="Times New Roman"/>
                <w:sz w:val="20"/>
                <w:szCs w:val="20"/>
              </w:rPr>
              <w:t>Calidad de código generado</w:t>
            </w:r>
          </w:p>
        </w:tc>
        <w:tc>
          <w:tcPr>
            <w:tcW w:w="481" w:type="pct"/>
          </w:tcPr>
          <w:p w14:paraId="6D259D3C"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30 %</w:t>
            </w:r>
          </w:p>
        </w:tc>
        <w:tc>
          <w:tcPr>
            <w:tcW w:w="1026" w:type="pct"/>
          </w:tcPr>
          <w:p w14:paraId="570E056D"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5.00</w:t>
            </w:r>
          </w:p>
        </w:tc>
        <w:tc>
          <w:tcPr>
            <w:tcW w:w="1026" w:type="pct"/>
          </w:tcPr>
          <w:p w14:paraId="4FF2FF89"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4.80</w:t>
            </w:r>
          </w:p>
        </w:tc>
        <w:tc>
          <w:tcPr>
            <w:tcW w:w="971" w:type="pct"/>
          </w:tcPr>
          <w:p w14:paraId="38421BE9"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4.40</w:t>
            </w:r>
          </w:p>
        </w:tc>
      </w:tr>
      <w:tr w:rsidR="00AC61B1" w:rsidRPr="00846C73" w14:paraId="50D1C54A"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32FFFB5B" w14:textId="77777777" w:rsidR="00AC61B1" w:rsidRPr="00846C73" w:rsidRDefault="00AC61B1" w:rsidP="00A24AEA">
            <w:pPr>
              <w:rPr>
                <w:rFonts w:cs="Times New Roman"/>
                <w:sz w:val="20"/>
                <w:szCs w:val="20"/>
              </w:rPr>
            </w:pPr>
            <w:r w:rsidRPr="00846C73">
              <w:rPr>
                <w:rFonts w:eastAsia="Arial" w:cs="Times New Roman"/>
                <w:sz w:val="20"/>
                <w:szCs w:val="20"/>
              </w:rPr>
              <w:t>Comprensión de contexto técnico</w:t>
            </w:r>
          </w:p>
        </w:tc>
        <w:tc>
          <w:tcPr>
            <w:tcW w:w="481" w:type="pct"/>
          </w:tcPr>
          <w:p w14:paraId="215AA1B6"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25 %</w:t>
            </w:r>
          </w:p>
        </w:tc>
        <w:tc>
          <w:tcPr>
            <w:tcW w:w="1026" w:type="pct"/>
          </w:tcPr>
          <w:p w14:paraId="2CFA79D1"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4.90</w:t>
            </w:r>
          </w:p>
        </w:tc>
        <w:tc>
          <w:tcPr>
            <w:tcW w:w="1026" w:type="pct"/>
          </w:tcPr>
          <w:p w14:paraId="20201155"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4.70</w:t>
            </w:r>
          </w:p>
        </w:tc>
        <w:tc>
          <w:tcPr>
            <w:tcW w:w="971" w:type="pct"/>
          </w:tcPr>
          <w:p w14:paraId="0945AB85"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4.30</w:t>
            </w:r>
          </w:p>
        </w:tc>
      </w:tr>
      <w:tr w:rsidR="00AC61B1" w:rsidRPr="00846C73" w14:paraId="434AB535"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1A8A75A9" w14:textId="77777777" w:rsidR="00AC61B1" w:rsidRPr="00846C73" w:rsidRDefault="00AC61B1" w:rsidP="00A24AEA">
            <w:pPr>
              <w:rPr>
                <w:rFonts w:cs="Times New Roman"/>
                <w:sz w:val="20"/>
                <w:szCs w:val="20"/>
              </w:rPr>
            </w:pPr>
            <w:r w:rsidRPr="00846C73">
              <w:rPr>
                <w:rFonts w:eastAsia="Arial" w:cs="Times New Roman"/>
                <w:sz w:val="20"/>
                <w:szCs w:val="20"/>
              </w:rPr>
              <w:t>Latencia de respuesta</w:t>
            </w:r>
          </w:p>
        </w:tc>
        <w:tc>
          <w:tcPr>
            <w:tcW w:w="481" w:type="pct"/>
          </w:tcPr>
          <w:p w14:paraId="4CD09CB3"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15 %</w:t>
            </w:r>
          </w:p>
        </w:tc>
        <w:tc>
          <w:tcPr>
            <w:tcW w:w="1026" w:type="pct"/>
          </w:tcPr>
          <w:p w14:paraId="7A1863BA"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4.50</w:t>
            </w:r>
          </w:p>
        </w:tc>
        <w:tc>
          <w:tcPr>
            <w:tcW w:w="1026" w:type="pct"/>
          </w:tcPr>
          <w:p w14:paraId="14B6DB92"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4.20</w:t>
            </w:r>
          </w:p>
        </w:tc>
        <w:tc>
          <w:tcPr>
            <w:tcW w:w="971" w:type="pct"/>
          </w:tcPr>
          <w:p w14:paraId="46123366"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4.60</w:t>
            </w:r>
          </w:p>
        </w:tc>
      </w:tr>
      <w:tr w:rsidR="00AC61B1" w:rsidRPr="00846C73" w14:paraId="415E06EF"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24169456" w14:textId="77777777" w:rsidR="00AC61B1" w:rsidRPr="00846C73" w:rsidRDefault="00AC61B1" w:rsidP="00A24AEA">
            <w:pPr>
              <w:rPr>
                <w:rFonts w:cs="Times New Roman"/>
                <w:sz w:val="20"/>
                <w:szCs w:val="20"/>
              </w:rPr>
            </w:pPr>
            <w:r w:rsidRPr="00846C73">
              <w:rPr>
                <w:rFonts w:eastAsia="Arial" w:cs="Times New Roman"/>
                <w:sz w:val="20"/>
                <w:szCs w:val="20"/>
              </w:rPr>
              <w:t>Costo por token (API)</w:t>
            </w:r>
          </w:p>
        </w:tc>
        <w:tc>
          <w:tcPr>
            <w:tcW w:w="481" w:type="pct"/>
          </w:tcPr>
          <w:p w14:paraId="1145782B"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15 %</w:t>
            </w:r>
          </w:p>
        </w:tc>
        <w:tc>
          <w:tcPr>
            <w:tcW w:w="1026" w:type="pct"/>
          </w:tcPr>
          <w:p w14:paraId="311FC3B1"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4.30</w:t>
            </w:r>
          </w:p>
        </w:tc>
        <w:tc>
          <w:tcPr>
            <w:tcW w:w="1026" w:type="pct"/>
          </w:tcPr>
          <w:p w14:paraId="2AA32E60"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3.80</w:t>
            </w:r>
          </w:p>
        </w:tc>
        <w:tc>
          <w:tcPr>
            <w:tcW w:w="971" w:type="pct"/>
          </w:tcPr>
          <w:p w14:paraId="5136E0E1"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4.50</w:t>
            </w:r>
          </w:p>
        </w:tc>
      </w:tr>
      <w:tr w:rsidR="00AC61B1" w:rsidRPr="00846C73" w14:paraId="5A45CBB8"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4F3CC794" w14:textId="77777777" w:rsidR="00AC61B1" w:rsidRPr="00846C73" w:rsidRDefault="00AC61B1" w:rsidP="00A24AEA">
            <w:pPr>
              <w:rPr>
                <w:rFonts w:cs="Times New Roman"/>
                <w:sz w:val="20"/>
                <w:szCs w:val="20"/>
              </w:rPr>
            </w:pPr>
            <w:r w:rsidRPr="00846C73">
              <w:rPr>
                <w:rFonts w:eastAsia="Arial" w:cs="Times New Roman"/>
                <w:sz w:val="20"/>
                <w:szCs w:val="20"/>
              </w:rPr>
              <w:t>Límite de contexto (tokens)</w:t>
            </w:r>
          </w:p>
        </w:tc>
        <w:tc>
          <w:tcPr>
            <w:tcW w:w="481" w:type="pct"/>
          </w:tcPr>
          <w:p w14:paraId="69C160EA"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10 %</w:t>
            </w:r>
          </w:p>
        </w:tc>
        <w:tc>
          <w:tcPr>
            <w:tcW w:w="1026" w:type="pct"/>
          </w:tcPr>
          <w:p w14:paraId="3AAFDD48"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5.00</w:t>
            </w:r>
          </w:p>
        </w:tc>
        <w:tc>
          <w:tcPr>
            <w:tcW w:w="1026" w:type="pct"/>
          </w:tcPr>
          <w:p w14:paraId="07C8D8B2"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4.50</w:t>
            </w:r>
          </w:p>
        </w:tc>
        <w:tc>
          <w:tcPr>
            <w:tcW w:w="971" w:type="pct"/>
          </w:tcPr>
          <w:p w14:paraId="3F2DC75B"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5.00</w:t>
            </w:r>
          </w:p>
        </w:tc>
      </w:tr>
      <w:tr w:rsidR="00AC61B1" w:rsidRPr="00846C73" w14:paraId="56AEB595"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42A52DA2" w14:textId="77777777" w:rsidR="00AC61B1" w:rsidRPr="00846C73" w:rsidRDefault="00AC61B1" w:rsidP="00A24AEA">
            <w:pPr>
              <w:rPr>
                <w:rFonts w:cs="Times New Roman"/>
                <w:sz w:val="20"/>
                <w:szCs w:val="20"/>
              </w:rPr>
            </w:pPr>
            <w:r w:rsidRPr="00846C73">
              <w:rPr>
                <w:rFonts w:eastAsia="Arial" w:cs="Times New Roman"/>
                <w:sz w:val="20"/>
                <w:szCs w:val="20"/>
              </w:rPr>
              <w:t>Disponibilidad de API</w:t>
            </w:r>
          </w:p>
        </w:tc>
        <w:tc>
          <w:tcPr>
            <w:tcW w:w="481" w:type="pct"/>
          </w:tcPr>
          <w:p w14:paraId="55D466E2"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5 %</w:t>
            </w:r>
          </w:p>
        </w:tc>
        <w:tc>
          <w:tcPr>
            <w:tcW w:w="1026" w:type="pct"/>
          </w:tcPr>
          <w:p w14:paraId="507BCD6F"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4.80</w:t>
            </w:r>
          </w:p>
        </w:tc>
        <w:tc>
          <w:tcPr>
            <w:tcW w:w="1026" w:type="pct"/>
          </w:tcPr>
          <w:p w14:paraId="3884F34A"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4.80</w:t>
            </w:r>
          </w:p>
        </w:tc>
        <w:tc>
          <w:tcPr>
            <w:tcW w:w="971" w:type="pct"/>
          </w:tcPr>
          <w:p w14:paraId="5F764129"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4.20</w:t>
            </w:r>
          </w:p>
        </w:tc>
      </w:tr>
      <w:tr w:rsidR="00AC61B1" w:rsidRPr="00846C73" w14:paraId="190BF2E5"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0779005B" w14:textId="77777777" w:rsidR="00AC61B1" w:rsidRPr="00846C73" w:rsidRDefault="00AC61B1" w:rsidP="00A24AEA">
            <w:pPr>
              <w:rPr>
                <w:rFonts w:cs="Times New Roman"/>
                <w:sz w:val="20"/>
                <w:szCs w:val="20"/>
              </w:rPr>
            </w:pPr>
            <w:r w:rsidRPr="00846C73">
              <w:rPr>
                <w:rFonts w:eastAsia="Arial" w:cs="Times New Roman"/>
                <w:sz w:val="20"/>
                <w:szCs w:val="20"/>
              </w:rPr>
              <w:t>Puntuación ponderada</w:t>
            </w:r>
          </w:p>
        </w:tc>
        <w:tc>
          <w:tcPr>
            <w:tcW w:w="481" w:type="pct"/>
          </w:tcPr>
          <w:p w14:paraId="480F53C3"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b/>
                <w:bCs/>
                <w:sz w:val="20"/>
                <w:szCs w:val="20"/>
              </w:rPr>
              <w:t>100 %</w:t>
            </w:r>
          </w:p>
        </w:tc>
        <w:tc>
          <w:tcPr>
            <w:tcW w:w="1026" w:type="pct"/>
          </w:tcPr>
          <w:p w14:paraId="0F0D3C3B"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b/>
                <w:bCs/>
                <w:sz w:val="20"/>
                <w:szCs w:val="20"/>
              </w:rPr>
              <w:t>4.88</w:t>
            </w:r>
          </w:p>
        </w:tc>
        <w:tc>
          <w:tcPr>
            <w:tcW w:w="1026" w:type="pct"/>
          </w:tcPr>
          <w:p w14:paraId="09CC557D"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b/>
                <w:bCs/>
                <w:sz w:val="20"/>
                <w:szCs w:val="20"/>
              </w:rPr>
              <w:t>4.52</w:t>
            </w:r>
          </w:p>
        </w:tc>
        <w:tc>
          <w:tcPr>
            <w:tcW w:w="971" w:type="pct"/>
          </w:tcPr>
          <w:p w14:paraId="7EF85CC5"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b/>
                <w:bCs/>
                <w:sz w:val="20"/>
                <w:szCs w:val="20"/>
              </w:rPr>
              <w:t>4.44</w:t>
            </w:r>
          </w:p>
        </w:tc>
      </w:tr>
    </w:tbl>
    <w:p w14:paraId="5F9E9691"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4D40B0A1" w14:textId="77777777" w:rsidR="00E304E8" w:rsidRDefault="00E304E8">
      <w:pPr>
        <w:rPr>
          <w:rFonts w:eastAsia="Arial" w:cs="Times New Roman"/>
        </w:rPr>
      </w:pPr>
      <w:r>
        <w:rPr>
          <w:rFonts w:eastAsia="Arial" w:cs="Times New Roman"/>
        </w:rPr>
        <w:br w:type="page"/>
      </w:r>
    </w:p>
    <w:p w14:paraId="0F6918CA" w14:textId="45C4F664" w:rsidR="002F62A1" w:rsidRDefault="00C90D62" w:rsidP="00C61E74">
      <w:pPr>
        <w:spacing w:before="80" w:after="80" w:line="360" w:lineRule="auto"/>
        <w:jc w:val="both"/>
        <w:rPr>
          <w:rFonts w:eastAsia="Arial" w:cs="Times New Roman"/>
        </w:rPr>
      </w:pPr>
      <w:r w:rsidRPr="00C90D62">
        <w:rPr>
          <w:rFonts w:eastAsia="Arial" w:cs="Times New Roman"/>
        </w:rPr>
        <w:lastRenderedPageBreak/>
        <w:t xml:space="preserve">Claude 3.5 </w:t>
      </w:r>
      <w:proofErr w:type="spellStart"/>
      <w:r w:rsidRPr="00C90D62">
        <w:rPr>
          <w:rFonts w:eastAsia="Arial" w:cs="Times New Roman"/>
        </w:rPr>
        <w:t>Sonnet</w:t>
      </w:r>
      <w:proofErr w:type="spellEnd"/>
      <w:r w:rsidRPr="00C90D62">
        <w:rPr>
          <w:rFonts w:eastAsia="Arial" w:cs="Times New Roman"/>
        </w:rPr>
        <w:t xml:space="preserve"> obtuvo la puntuación ponderada más alta (4.88), destacando en calidad de código generado y comprensión de contexto técnico. Su ventana de contexto extendida resulta especialmente relevante para procesar casos de uso con flujos complejos. </w:t>
      </w:r>
    </w:p>
    <w:p w14:paraId="72615081" w14:textId="6B242A0B" w:rsidR="00C90D62" w:rsidRPr="0044480E" w:rsidRDefault="00C90D62" w:rsidP="0044480E">
      <w:pPr>
        <w:spacing w:before="80" w:after="80" w:line="360" w:lineRule="auto"/>
        <w:jc w:val="both"/>
        <w:rPr>
          <w:rFonts w:eastAsia="Arial" w:cs="Times New Roman"/>
        </w:rPr>
      </w:pPr>
      <w:r w:rsidRPr="00C90D62">
        <w:rPr>
          <w:rFonts w:eastAsia="Arial" w:cs="Times New Roman"/>
        </w:rPr>
        <w:t xml:space="preserve">En la </w:t>
      </w:r>
      <w:r>
        <w:rPr>
          <w:rFonts w:eastAsia="Arial" w:cs="Times New Roman"/>
        </w:rPr>
        <w:fldChar w:fldCharType="begin"/>
      </w:r>
      <w:r>
        <w:rPr>
          <w:rFonts w:eastAsia="Arial" w:cs="Times New Roman"/>
        </w:rPr>
        <w:instrText xml:space="preserve"> REF _Ref224010125 \h </w:instrText>
      </w:r>
      <w:r>
        <w:rPr>
          <w:rFonts w:eastAsia="Arial" w:cs="Times New Roman"/>
        </w:rPr>
      </w:r>
      <w:r>
        <w:rPr>
          <w:rFonts w:eastAsia="Arial" w:cs="Times New Roman"/>
        </w:rPr>
        <w:fldChar w:fldCharType="separate"/>
      </w:r>
      <w:r w:rsidR="007244C0" w:rsidRPr="006948C0">
        <w:rPr>
          <w:b/>
          <w:bCs/>
        </w:rPr>
        <w:t xml:space="preserve">Tabla </w:t>
      </w:r>
      <w:r w:rsidR="007244C0">
        <w:rPr>
          <w:b/>
          <w:bCs/>
          <w:i/>
          <w:iCs/>
          <w:noProof/>
        </w:rPr>
        <w:t>41</w:t>
      </w:r>
      <w:r>
        <w:rPr>
          <w:rFonts w:eastAsia="Arial" w:cs="Times New Roman"/>
        </w:rPr>
        <w:fldChar w:fldCharType="end"/>
      </w:r>
      <w:r>
        <w:rPr>
          <w:rFonts w:eastAsia="Arial" w:cs="Times New Roman"/>
        </w:rPr>
        <w:t xml:space="preserve"> </w:t>
      </w:r>
      <w:r w:rsidRPr="00C90D62">
        <w:rPr>
          <w:rFonts w:eastAsia="Arial" w:cs="Times New Roman"/>
        </w:rPr>
        <w:t>se presentan los resultados de la evaluación para las plataformas de base de datos.</w:t>
      </w:r>
    </w:p>
    <w:p w14:paraId="645B42FE" w14:textId="3FE91745" w:rsidR="00C90D62" w:rsidRPr="006948C0" w:rsidRDefault="00C90D62" w:rsidP="00C90D62">
      <w:pPr>
        <w:pStyle w:val="Descripcin"/>
        <w:keepNext/>
        <w:jc w:val="center"/>
        <w:rPr>
          <w:i w:val="0"/>
          <w:iCs w:val="0"/>
          <w:color w:val="auto"/>
          <w:sz w:val="24"/>
          <w:szCs w:val="24"/>
        </w:rPr>
      </w:pPr>
      <w:bookmarkStart w:id="202" w:name="_Ref224010125"/>
      <w:bookmarkStart w:id="203" w:name="_Toc228652313"/>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41</w:t>
      </w:r>
      <w:r w:rsidRPr="006948C0">
        <w:rPr>
          <w:b/>
          <w:bCs/>
          <w:i w:val="0"/>
          <w:iCs w:val="0"/>
          <w:color w:val="auto"/>
          <w:sz w:val="24"/>
          <w:szCs w:val="24"/>
        </w:rPr>
        <w:fldChar w:fldCharType="end"/>
      </w:r>
      <w:bookmarkEnd w:id="202"/>
      <w:r w:rsidRPr="006948C0">
        <w:rPr>
          <w:i w:val="0"/>
          <w:iCs w:val="0"/>
          <w:color w:val="auto"/>
          <w:sz w:val="24"/>
          <w:szCs w:val="24"/>
        </w:rPr>
        <w:t xml:space="preserve"> Evaluación multicriterio de sistemas de gestión de base de datos.</w:t>
      </w:r>
      <w:bookmarkEnd w:id="203"/>
    </w:p>
    <w:tbl>
      <w:tblPr>
        <w:tblStyle w:val="Tablanormal2"/>
        <w:tblW w:w="5000" w:type="pct"/>
        <w:tblLook w:val="04A0" w:firstRow="1" w:lastRow="0" w:firstColumn="1" w:lastColumn="0" w:noHBand="0" w:noVBand="1"/>
      </w:tblPr>
      <w:tblGrid>
        <w:gridCol w:w="2545"/>
        <w:gridCol w:w="818"/>
        <w:gridCol w:w="1745"/>
        <w:gridCol w:w="1745"/>
        <w:gridCol w:w="1651"/>
      </w:tblGrid>
      <w:tr w:rsidR="00AC61B1" w:rsidRPr="00C06CBB" w14:paraId="08E59E0A"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0046275B" w14:textId="77777777" w:rsidR="00AC61B1" w:rsidRPr="00C06CBB" w:rsidRDefault="00AC61B1" w:rsidP="00A24AEA">
            <w:pPr>
              <w:jc w:val="center"/>
              <w:rPr>
                <w:rFonts w:cs="Times New Roman"/>
                <w:sz w:val="20"/>
                <w:szCs w:val="20"/>
              </w:rPr>
            </w:pPr>
            <w:r w:rsidRPr="00C06CBB">
              <w:rPr>
                <w:rFonts w:eastAsia="Arial" w:cs="Times New Roman"/>
                <w:sz w:val="20"/>
                <w:szCs w:val="20"/>
              </w:rPr>
              <w:t>Criterio</w:t>
            </w:r>
          </w:p>
        </w:tc>
        <w:tc>
          <w:tcPr>
            <w:tcW w:w="481" w:type="pct"/>
          </w:tcPr>
          <w:p w14:paraId="1E60898E"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Peso</w:t>
            </w:r>
          </w:p>
        </w:tc>
        <w:tc>
          <w:tcPr>
            <w:tcW w:w="1026" w:type="pct"/>
          </w:tcPr>
          <w:p w14:paraId="7889C89A"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PostgreSQL 15</w:t>
            </w:r>
          </w:p>
        </w:tc>
        <w:tc>
          <w:tcPr>
            <w:tcW w:w="1026" w:type="pct"/>
          </w:tcPr>
          <w:p w14:paraId="58E1B720"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MySQL 8</w:t>
            </w:r>
          </w:p>
        </w:tc>
        <w:tc>
          <w:tcPr>
            <w:tcW w:w="971" w:type="pct"/>
          </w:tcPr>
          <w:p w14:paraId="663B3824"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SQLite</w:t>
            </w:r>
          </w:p>
        </w:tc>
      </w:tr>
      <w:tr w:rsidR="00AC61B1" w:rsidRPr="00C06CBB" w14:paraId="5BEE7942"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6BEC9AC1" w14:textId="77777777" w:rsidR="00AC61B1" w:rsidRPr="00C06CBB" w:rsidRDefault="00AC61B1" w:rsidP="00A24AEA">
            <w:pPr>
              <w:rPr>
                <w:rFonts w:cs="Times New Roman"/>
                <w:sz w:val="20"/>
                <w:szCs w:val="20"/>
              </w:rPr>
            </w:pPr>
            <w:r w:rsidRPr="00C06CBB">
              <w:rPr>
                <w:rFonts w:eastAsia="Arial" w:cs="Times New Roman"/>
                <w:sz w:val="20"/>
                <w:szCs w:val="20"/>
              </w:rPr>
              <w:t>Soporte de tipos complejos</w:t>
            </w:r>
          </w:p>
        </w:tc>
        <w:tc>
          <w:tcPr>
            <w:tcW w:w="481" w:type="pct"/>
          </w:tcPr>
          <w:p w14:paraId="6EF9D5FF"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25 %</w:t>
            </w:r>
          </w:p>
        </w:tc>
        <w:tc>
          <w:tcPr>
            <w:tcW w:w="1026" w:type="pct"/>
          </w:tcPr>
          <w:p w14:paraId="01938975"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26" w:type="pct"/>
          </w:tcPr>
          <w:p w14:paraId="140CFDB0"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4.00</w:t>
            </w:r>
          </w:p>
        </w:tc>
        <w:tc>
          <w:tcPr>
            <w:tcW w:w="971" w:type="pct"/>
          </w:tcPr>
          <w:p w14:paraId="516CF48C"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3.00</w:t>
            </w:r>
          </w:p>
        </w:tc>
      </w:tr>
      <w:tr w:rsidR="00AC61B1" w:rsidRPr="00C06CBB" w14:paraId="007C0458"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66AECBC4" w14:textId="77777777" w:rsidR="00AC61B1" w:rsidRPr="00C06CBB" w:rsidRDefault="00AC61B1" w:rsidP="00A24AEA">
            <w:pPr>
              <w:rPr>
                <w:rFonts w:cs="Times New Roman"/>
                <w:sz w:val="20"/>
                <w:szCs w:val="20"/>
              </w:rPr>
            </w:pPr>
            <w:r w:rsidRPr="00C06CBB">
              <w:rPr>
                <w:rFonts w:eastAsia="Arial" w:cs="Times New Roman"/>
                <w:sz w:val="20"/>
                <w:szCs w:val="20"/>
              </w:rPr>
              <w:t>Integridad referencial</w:t>
            </w:r>
          </w:p>
        </w:tc>
        <w:tc>
          <w:tcPr>
            <w:tcW w:w="481" w:type="pct"/>
          </w:tcPr>
          <w:p w14:paraId="5ACC0288"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25 %</w:t>
            </w:r>
          </w:p>
        </w:tc>
        <w:tc>
          <w:tcPr>
            <w:tcW w:w="1026" w:type="pct"/>
          </w:tcPr>
          <w:p w14:paraId="5F89FD90"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26" w:type="pct"/>
          </w:tcPr>
          <w:p w14:paraId="4BD15534"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4.50</w:t>
            </w:r>
          </w:p>
        </w:tc>
        <w:tc>
          <w:tcPr>
            <w:tcW w:w="971" w:type="pct"/>
          </w:tcPr>
          <w:p w14:paraId="38BE8834"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3.50</w:t>
            </w:r>
          </w:p>
        </w:tc>
      </w:tr>
      <w:tr w:rsidR="00AC61B1" w:rsidRPr="00C06CBB" w14:paraId="049D3C56"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30BF4217" w14:textId="77777777" w:rsidR="00AC61B1" w:rsidRPr="00C06CBB" w:rsidRDefault="00AC61B1" w:rsidP="00A24AEA">
            <w:pPr>
              <w:rPr>
                <w:rFonts w:cs="Times New Roman"/>
                <w:sz w:val="20"/>
                <w:szCs w:val="20"/>
              </w:rPr>
            </w:pPr>
            <w:r w:rsidRPr="00C06CBB">
              <w:rPr>
                <w:rFonts w:eastAsia="Arial" w:cs="Times New Roman"/>
                <w:sz w:val="20"/>
                <w:szCs w:val="20"/>
              </w:rPr>
              <w:t>Rendimiento en consultas</w:t>
            </w:r>
          </w:p>
        </w:tc>
        <w:tc>
          <w:tcPr>
            <w:tcW w:w="481" w:type="pct"/>
          </w:tcPr>
          <w:p w14:paraId="345746F2"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20 %</w:t>
            </w:r>
          </w:p>
        </w:tc>
        <w:tc>
          <w:tcPr>
            <w:tcW w:w="1026" w:type="pct"/>
          </w:tcPr>
          <w:p w14:paraId="1349880C"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4.80</w:t>
            </w:r>
          </w:p>
        </w:tc>
        <w:tc>
          <w:tcPr>
            <w:tcW w:w="1026" w:type="pct"/>
          </w:tcPr>
          <w:p w14:paraId="06F4F331"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4.60</w:t>
            </w:r>
          </w:p>
        </w:tc>
        <w:tc>
          <w:tcPr>
            <w:tcW w:w="971" w:type="pct"/>
          </w:tcPr>
          <w:p w14:paraId="7E224AD1"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3.00</w:t>
            </w:r>
          </w:p>
        </w:tc>
      </w:tr>
      <w:tr w:rsidR="00AC61B1" w:rsidRPr="00C06CBB" w14:paraId="4CA684D1"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1F20699D" w14:textId="77777777" w:rsidR="00AC61B1" w:rsidRPr="00C06CBB" w:rsidRDefault="00AC61B1" w:rsidP="00A24AEA">
            <w:pPr>
              <w:rPr>
                <w:rFonts w:cs="Times New Roman"/>
                <w:sz w:val="20"/>
                <w:szCs w:val="20"/>
              </w:rPr>
            </w:pPr>
            <w:r w:rsidRPr="00C06CBB">
              <w:rPr>
                <w:rFonts w:eastAsia="Arial" w:cs="Times New Roman"/>
                <w:sz w:val="20"/>
                <w:szCs w:val="20"/>
              </w:rPr>
              <w:t>Integración con Django ORM</w:t>
            </w:r>
          </w:p>
        </w:tc>
        <w:tc>
          <w:tcPr>
            <w:tcW w:w="481" w:type="pct"/>
          </w:tcPr>
          <w:p w14:paraId="3980729E"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20 %</w:t>
            </w:r>
          </w:p>
        </w:tc>
        <w:tc>
          <w:tcPr>
            <w:tcW w:w="1026" w:type="pct"/>
          </w:tcPr>
          <w:p w14:paraId="0FB9F549"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26" w:type="pct"/>
          </w:tcPr>
          <w:p w14:paraId="6C03BBD9"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4.80</w:t>
            </w:r>
          </w:p>
        </w:tc>
        <w:tc>
          <w:tcPr>
            <w:tcW w:w="971" w:type="pct"/>
          </w:tcPr>
          <w:p w14:paraId="664A54DD"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4.50</w:t>
            </w:r>
          </w:p>
        </w:tc>
      </w:tr>
      <w:tr w:rsidR="00AC61B1" w:rsidRPr="00C06CBB" w14:paraId="2EF6394A"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2B421A4C" w14:textId="77777777" w:rsidR="00AC61B1" w:rsidRPr="00C06CBB" w:rsidRDefault="00AC61B1" w:rsidP="00A24AEA">
            <w:pPr>
              <w:rPr>
                <w:rFonts w:cs="Times New Roman"/>
                <w:sz w:val="20"/>
                <w:szCs w:val="20"/>
              </w:rPr>
            </w:pPr>
            <w:r w:rsidRPr="00C06CBB">
              <w:rPr>
                <w:rFonts w:eastAsia="Arial" w:cs="Times New Roman"/>
                <w:sz w:val="20"/>
                <w:szCs w:val="20"/>
              </w:rPr>
              <w:t xml:space="preserve">Soporte en </w:t>
            </w:r>
            <w:proofErr w:type="spellStart"/>
            <w:r w:rsidRPr="00C06CBB">
              <w:rPr>
                <w:rFonts w:eastAsia="Arial" w:cs="Times New Roman"/>
                <w:sz w:val="20"/>
                <w:szCs w:val="20"/>
              </w:rPr>
              <w:t>Supabase</w:t>
            </w:r>
            <w:proofErr w:type="spellEnd"/>
          </w:p>
        </w:tc>
        <w:tc>
          <w:tcPr>
            <w:tcW w:w="481" w:type="pct"/>
          </w:tcPr>
          <w:p w14:paraId="21F79D51"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10 %</w:t>
            </w:r>
          </w:p>
        </w:tc>
        <w:tc>
          <w:tcPr>
            <w:tcW w:w="1026" w:type="pct"/>
          </w:tcPr>
          <w:p w14:paraId="335AFFBF"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26" w:type="pct"/>
          </w:tcPr>
          <w:p w14:paraId="45121BA0"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3.00</w:t>
            </w:r>
          </w:p>
        </w:tc>
        <w:tc>
          <w:tcPr>
            <w:tcW w:w="971" w:type="pct"/>
          </w:tcPr>
          <w:p w14:paraId="62BAAFC6"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1.00</w:t>
            </w:r>
          </w:p>
        </w:tc>
      </w:tr>
      <w:tr w:rsidR="00AC61B1" w:rsidRPr="00C06CBB" w14:paraId="39824685"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3700971D" w14:textId="77777777" w:rsidR="00AC61B1" w:rsidRPr="00C06CBB" w:rsidRDefault="00AC61B1" w:rsidP="00A24AEA">
            <w:pPr>
              <w:rPr>
                <w:rFonts w:cs="Times New Roman"/>
                <w:sz w:val="20"/>
                <w:szCs w:val="20"/>
              </w:rPr>
            </w:pPr>
            <w:r w:rsidRPr="00C06CBB">
              <w:rPr>
                <w:rFonts w:eastAsia="Arial" w:cs="Times New Roman"/>
                <w:sz w:val="20"/>
                <w:szCs w:val="20"/>
              </w:rPr>
              <w:t>Puntuación ponderada</w:t>
            </w:r>
          </w:p>
        </w:tc>
        <w:tc>
          <w:tcPr>
            <w:tcW w:w="481" w:type="pct"/>
          </w:tcPr>
          <w:p w14:paraId="2CB1F519"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b/>
                <w:bCs/>
                <w:sz w:val="20"/>
                <w:szCs w:val="20"/>
              </w:rPr>
              <w:t>100 %</w:t>
            </w:r>
          </w:p>
        </w:tc>
        <w:tc>
          <w:tcPr>
            <w:tcW w:w="1026" w:type="pct"/>
          </w:tcPr>
          <w:p w14:paraId="42149773"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b/>
                <w:bCs/>
                <w:sz w:val="20"/>
                <w:szCs w:val="20"/>
              </w:rPr>
              <w:t>4.96</w:t>
            </w:r>
          </w:p>
        </w:tc>
        <w:tc>
          <w:tcPr>
            <w:tcW w:w="1026" w:type="pct"/>
          </w:tcPr>
          <w:p w14:paraId="2B02E8AD"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b/>
                <w:bCs/>
                <w:sz w:val="20"/>
                <w:szCs w:val="20"/>
              </w:rPr>
              <w:t>4.33</w:t>
            </w:r>
          </w:p>
        </w:tc>
        <w:tc>
          <w:tcPr>
            <w:tcW w:w="971" w:type="pct"/>
          </w:tcPr>
          <w:p w14:paraId="29A4FCC8"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b/>
                <w:bCs/>
                <w:sz w:val="20"/>
                <w:szCs w:val="20"/>
              </w:rPr>
              <w:t>3.15</w:t>
            </w:r>
          </w:p>
        </w:tc>
      </w:tr>
    </w:tbl>
    <w:p w14:paraId="55E9DF7C"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72404051" w14:textId="0C1D5579" w:rsidR="00AC61B1" w:rsidRPr="00C90D62" w:rsidRDefault="00C90D62" w:rsidP="00C90D62">
      <w:pPr>
        <w:spacing w:before="80" w:after="80" w:line="360" w:lineRule="auto"/>
        <w:jc w:val="both"/>
        <w:rPr>
          <w:rFonts w:eastAsia="Arial" w:cs="Times New Roman"/>
        </w:rPr>
      </w:pPr>
      <w:r w:rsidRPr="00C90D62">
        <w:rPr>
          <w:rFonts w:eastAsia="Arial" w:cs="Times New Roman"/>
        </w:rPr>
        <w:t xml:space="preserve">PostgreSQL 15 obtuvo la puntuación más alta (4.96), destacando por su soporte nativo en </w:t>
      </w:r>
      <w:proofErr w:type="spellStart"/>
      <w:r w:rsidRPr="00C90D62">
        <w:rPr>
          <w:rFonts w:eastAsia="Arial" w:cs="Times New Roman"/>
        </w:rPr>
        <w:t>Supabase</w:t>
      </w:r>
      <w:proofErr w:type="spellEnd"/>
      <w:r w:rsidRPr="00C90D62">
        <w:rPr>
          <w:rFonts w:eastAsia="Arial" w:cs="Times New Roman"/>
        </w:rPr>
        <w:t>, que simplifica el despliegue en la nube, y su integración óptima con el ORM de Django. Se seleccionó como sistema de gestión de base de datos del proyecto.</w:t>
      </w:r>
    </w:p>
    <w:p w14:paraId="06D50B33" w14:textId="58AD170F" w:rsidR="00AC61B1" w:rsidRPr="00C06CBB" w:rsidRDefault="00AC61B1" w:rsidP="00807CAE">
      <w:pPr>
        <w:pStyle w:val="Ttulo3"/>
        <w:numPr>
          <w:ilvl w:val="2"/>
          <w:numId w:val="10"/>
        </w:numPr>
        <w:rPr>
          <w:rFonts w:cs="Times New Roman"/>
          <w:b/>
          <w:bCs/>
          <w:i/>
          <w:iCs/>
          <w:color w:val="auto"/>
          <w:sz w:val="24"/>
          <w:szCs w:val="24"/>
        </w:rPr>
      </w:pPr>
      <w:bookmarkStart w:id="204" w:name="_Ref224013142"/>
      <w:bookmarkStart w:id="205" w:name="_Toc228652237"/>
      <w:r w:rsidRPr="00C06CBB">
        <w:rPr>
          <w:rFonts w:cs="Times New Roman"/>
          <w:b/>
          <w:bCs/>
          <w:i/>
          <w:iCs/>
          <w:color w:val="auto"/>
          <w:sz w:val="24"/>
          <w:szCs w:val="24"/>
        </w:rPr>
        <w:t>Arquitectura del sistema</w:t>
      </w:r>
      <w:bookmarkEnd w:id="204"/>
      <w:bookmarkEnd w:id="205"/>
    </w:p>
    <w:p w14:paraId="20F7EEC9" w14:textId="60094144" w:rsidR="00C90D62" w:rsidRDefault="00C90D62" w:rsidP="0044480E">
      <w:pPr>
        <w:spacing w:before="80" w:after="80" w:line="360" w:lineRule="auto"/>
        <w:jc w:val="both"/>
        <w:rPr>
          <w:rFonts w:eastAsia="Arial" w:cs="Times New Roman"/>
        </w:rPr>
      </w:pPr>
      <w:r w:rsidRPr="00C90D62">
        <w:rPr>
          <w:rFonts w:eastAsia="Arial" w:cs="Times New Roman"/>
        </w:rPr>
        <w:t xml:space="preserve">La arquitectura adoptada sigue el patrón de cliente-servidor con separación estricta de capas. El </w:t>
      </w:r>
      <w:proofErr w:type="spellStart"/>
      <w:r w:rsidRPr="00C90D62">
        <w:rPr>
          <w:rFonts w:eastAsia="Arial" w:cs="Times New Roman"/>
        </w:rPr>
        <w:t>frontend</w:t>
      </w:r>
      <w:proofErr w:type="spellEnd"/>
      <w:r w:rsidRPr="00C90D62">
        <w:rPr>
          <w:rFonts w:eastAsia="Arial" w:cs="Times New Roman"/>
        </w:rPr>
        <w:t xml:space="preserve">, implementado en </w:t>
      </w:r>
      <w:proofErr w:type="spellStart"/>
      <w:r w:rsidRPr="00C90D62">
        <w:rPr>
          <w:rFonts w:eastAsia="Arial" w:cs="Times New Roman"/>
        </w:rPr>
        <w:t>React</w:t>
      </w:r>
      <w:proofErr w:type="spellEnd"/>
      <w:r w:rsidRPr="00C90D62">
        <w:rPr>
          <w:rFonts w:eastAsia="Arial" w:cs="Times New Roman"/>
        </w:rPr>
        <w:t xml:space="preserve"> 18 con </w:t>
      </w:r>
      <w:proofErr w:type="spellStart"/>
      <w:r w:rsidRPr="00C90D62">
        <w:rPr>
          <w:rFonts w:eastAsia="Arial" w:cs="Times New Roman"/>
        </w:rPr>
        <w:t>Ant</w:t>
      </w:r>
      <w:proofErr w:type="spellEnd"/>
      <w:r w:rsidRPr="00C90D62">
        <w:rPr>
          <w:rFonts w:eastAsia="Arial" w:cs="Times New Roman"/>
        </w:rPr>
        <w:t xml:space="preserve"> </w:t>
      </w:r>
      <w:proofErr w:type="spellStart"/>
      <w:r w:rsidRPr="00C90D62">
        <w:rPr>
          <w:rFonts w:eastAsia="Arial" w:cs="Times New Roman"/>
        </w:rPr>
        <w:t>Design</w:t>
      </w:r>
      <w:proofErr w:type="spellEnd"/>
      <w:r w:rsidRPr="00C90D62">
        <w:rPr>
          <w:rFonts w:eastAsia="Arial" w:cs="Times New Roman"/>
        </w:rPr>
        <w:t xml:space="preserve">, se comunica con el </w:t>
      </w:r>
      <w:proofErr w:type="spellStart"/>
      <w:r w:rsidRPr="00C90D62">
        <w:rPr>
          <w:rFonts w:eastAsia="Arial" w:cs="Times New Roman"/>
        </w:rPr>
        <w:t>backend</w:t>
      </w:r>
      <w:proofErr w:type="spellEnd"/>
      <w:r w:rsidRPr="00C90D62">
        <w:rPr>
          <w:rFonts w:eastAsia="Arial" w:cs="Times New Roman"/>
        </w:rPr>
        <w:t xml:space="preserve"> mediante una API REST. El </w:t>
      </w:r>
      <w:proofErr w:type="spellStart"/>
      <w:r w:rsidRPr="00C90D62">
        <w:rPr>
          <w:rFonts w:eastAsia="Arial" w:cs="Times New Roman"/>
        </w:rPr>
        <w:t>backend</w:t>
      </w:r>
      <w:proofErr w:type="spellEnd"/>
      <w:r w:rsidRPr="00C90D62">
        <w:rPr>
          <w:rFonts w:eastAsia="Arial" w:cs="Times New Roman"/>
        </w:rPr>
        <w:t xml:space="preserve">, desarrollado con Django 4.2 y Django REST Framework, expone los </w:t>
      </w:r>
      <w:proofErr w:type="spellStart"/>
      <w:r w:rsidRPr="00C90D62">
        <w:rPr>
          <w:rFonts w:eastAsia="Arial" w:cs="Times New Roman"/>
        </w:rPr>
        <w:t>endpoints</w:t>
      </w:r>
      <w:proofErr w:type="spellEnd"/>
      <w:r w:rsidRPr="00C90D62">
        <w:rPr>
          <w:rFonts w:eastAsia="Arial" w:cs="Times New Roman"/>
        </w:rPr>
        <w:t xml:space="preserve"> de negocio y gestiona la integración con la API de Claude 3.5 </w:t>
      </w:r>
      <w:proofErr w:type="spellStart"/>
      <w:r w:rsidRPr="00C90D62">
        <w:rPr>
          <w:rFonts w:eastAsia="Arial" w:cs="Times New Roman"/>
        </w:rPr>
        <w:t>Sonnet</w:t>
      </w:r>
      <w:proofErr w:type="spellEnd"/>
      <w:r w:rsidRPr="00C90D62">
        <w:rPr>
          <w:rFonts w:eastAsia="Arial" w:cs="Times New Roman"/>
        </w:rPr>
        <w:t xml:space="preserve"> y con la base de datos PostgreSQL 15. La </w:t>
      </w:r>
      <w:r w:rsidR="00951E1E">
        <w:rPr>
          <w:rFonts w:eastAsia="Arial" w:cs="Times New Roman"/>
        </w:rPr>
        <w:fldChar w:fldCharType="begin"/>
      </w:r>
      <w:r w:rsidR="00951E1E">
        <w:rPr>
          <w:rFonts w:eastAsia="Arial" w:cs="Times New Roman"/>
        </w:rPr>
        <w:instrText xml:space="preserve"> REF _Ref224248657 \h </w:instrText>
      </w:r>
      <w:r w:rsidR="00951E1E">
        <w:rPr>
          <w:rFonts w:eastAsia="Arial" w:cs="Times New Roman"/>
        </w:rPr>
      </w:r>
      <w:r w:rsidR="00951E1E">
        <w:rPr>
          <w:rFonts w:eastAsia="Arial" w:cs="Times New Roman"/>
        </w:rPr>
        <w:fldChar w:fldCharType="separate"/>
      </w:r>
      <w:r w:rsidR="007244C0" w:rsidRPr="00951E1E">
        <w:rPr>
          <w:b/>
          <w:bCs/>
        </w:rPr>
        <w:t xml:space="preserve">Ilustración </w:t>
      </w:r>
      <w:r w:rsidR="007244C0">
        <w:rPr>
          <w:b/>
          <w:bCs/>
          <w:i/>
          <w:iCs/>
          <w:noProof/>
        </w:rPr>
        <w:t>2</w:t>
      </w:r>
      <w:r w:rsidR="00951E1E">
        <w:rPr>
          <w:rFonts w:eastAsia="Arial" w:cs="Times New Roman"/>
        </w:rPr>
        <w:fldChar w:fldCharType="end"/>
      </w:r>
      <w:r w:rsidR="00951E1E">
        <w:rPr>
          <w:rFonts w:eastAsia="Arial" w:cs="Times New Roman"/>
        </w:rPr>
        <w:t xml:space="preserve"> </w:t>
      </w:r>
      <w:r w:rsidRPr="00C90D62">
        <w:rPr>
          <w:rFonts w:eastAsia="Arial" w:cs="Times New Roman"/>
        </w:rPr>
        <w:t>ilustra la arquitectura general del sistema.</w:t>
      </w:r>
    </w:p>
    <w:p w14:paraId="39A8A85D" w14:textId="77777777" w:rsidR="00951E1E" w:rsidRDefault="00951E1E" w:rsidP="00951E1E">
      <w:pPr>
        <w:keepNext/>
        <w:spacing w:before="80" w:after="80" w:line="360" w:lineRule="auto"/>
        <w:jc w:val="both"/>
      </w:pPr>
      <w:r>
        <w:rPr>
          <w:rFonts w:eastAsia="Arial" w:cs="Times New Roman"/>
          <w:noProof/>
        </w:rPr>
        <w:lastRenderedPageBreak/>
        <w:drawing>
          <wp:inline distT="0" distB="0" distL="0" distR="0" wp14:anchorId="3A1E1150" wp14:editId="00AEF1F9">
            <wp:extent cx="5400040" cy="4685030"/>
            <wp:effectExtent l="0" t="0" r="0" b="1270"/>
            <wp:docPr id="1623976399"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76399" name="Gráfico 1623976399"/>
                    <pic:cNvPicPr/>
                  </pic:nvPicPr>
                  <pic:blipFill>
                    <a:blip r:embed="rId17">
                      <a:extLst>
                        <a:ext uri="{96DAC541-7B7A-43D3-8B79-37D633B846F1}">
                          <asvg:svgBlip xmlns:asvg="http://schemas.microsoft.com/office/drawing/2016/SVG/main" r:embed="rId18"/>
                        </a:ext>
                      </a:extLst>
                    </a:blip>
                    <a:stretch>
                      <a:fillRect/>
                    </a:stretch>
                  </pic:blipFill>
                  <pic:spPr>
                    <a:xfrm>
                      <a:off x="0" y="0"/>
                      <a:ext cx="5400040" cy="4685030"/>
                    </a:xfrm>
                    <a:prstGeom prst="rect">
                      <a:avLst/>
                    </a:prstGeom>
                  </pic:spPr>
                </pic:pic>
              </a:graphicData>
            </a:graphic>
          </wp:inline>
        </w:drawing>
      </w:r>
    </w:p>
    <w:p w14:paraId="6B4ACCE7" w14:textId="647A19AF" w:rsidR="00951E1E" w:rsidRDefault="00951E1E" w:rsidP="00951E1E">
      <w:pPr>
        <w:pStyle w:val="Descripcin"/>
        <w:jc w:val="center"/>
        <w:rPr>
          <w:i w:val="0"/>
          <w:iCs w:val="0"/>
          <w:color w:val="auto"/>
          <w:sz w:val="24"/>
          <w:szCs w:val="24"/>
        </w:rPr>
      </w:pPr>
      <w:bookmarkStart w:id="206" w:name="_Ref224248657"/>
      <w:bookmarkStart w:id="207" w:name="_Toc228652260"/>
      <w:r w:rsidRPr="00951E1E">
        <w:rPr>
          <w:b/>
          <w:bCs/>
          <w:i w:val="0"/>
          <w:iCs w:val="0"/>
          <w:color w:val="auto"/>
          <w:sz w:val="24"/>
          <w:szCs w:val="24"/>
        </w:rPr>
        <w:t xml:space="preserve">Ilustración </w:t>
      </w:r>
      <w:r w:rsidRPr="00951E1E">
        <w:rPr>
          <w:b/>
          <w:bCs/>
          <w:i w:val="0"/>
          <w:iCs w:val="0"/>
          <w:color w:val="auto"/>
          <w:sz w:val="24"/>
          <w:szCs w:val="24"/>
        </w:rPr>
        <w:fldChar w:fldCharType="begin"/>
      </w:r>
      <w:r w:rsidRPr="00951E1E">
        <w:rPr>
          <w:b/>
          <w:bCs/>
          <w:i w:val="0"/>
          <w:iCs w:val="0"/>
          <w:color w:val="auto"/>
          <w:sz w:val="24"/>
          <w:szCs w:val="24"/>
        </w:rPr>
        <w:instrText xml:space="preserve"> SEQ Ilustración \* ARABIC </w:instrText>
      </w:r>
      <w:r w:rsidRPr="00951E1E">
        <w:rPr>
          <w:b/>
          <w:bCs/>
          <w:i w:val="0"/>
          <w:iCs w:val="0"/>
          <w:color w:val="auto"/>
          <w:sz w:val="24"/>
          <w:szCs w:val="24"/>
        </w:rPr>
        <w:fldChar w:fldCharType="separate"/>
      </w:r>
      <w:r w:rsidR="007244C0">
        <w:rPr>
          <w:b/>
          <w:bCs/>
          <w:i w:val="0"/>
          <w:iCs w:val="0"/>
          <w:noProof/>
          <w:color w:val="auto"/>
          <w:sz w:val="24"/>
          <w:szCs w:val="24"/>
        </w:rPr>
        <w:t>2</w:t>
      </w:r>
      <w:r w:rsidRPr="00951E1E">
        <w:rPr>
          <w:b/>
          <w:bCs/>
          <w:i w:val="0"/>
          <w:iCs w:val="0"/>
          <w:color w:val="auto"/>
          <w:sz w:val="24"/>
          <w:szCs w:val="24"/>
        </w:rPr>
        <w:fldChar w:fldCharType="end"/>
      </w:r>
      <w:bookmarkEnd w:id="206"/>
      <w:r w:rsidRPr="00951E1E">
        <w:rPr>
          <w:i w:val="0"/>
          <w:iCs w:val="0"/>
          <w:color w:val="auto"/>
          <w:sz w:val="24"/>
          <w:szCs w:val="24"/>
        </w:rPr>
        <w:t xml:space="preserve"> Diagrama de arquitectura general del sistema</w:t>
      </w:r>
      <w:bookmarkEnd w:id="207"/>
    </w:p>
    <w:p w14:paraId="79725BE7" w14:textId="7A52D317" w:rsidR="00951E1E" w:rsidRPr="00951E1E" w:rsidRDefault="00951E1E" w:rsidP="00951E1E">
      <w:pPr>
        <w:spacing w:line="360" w:lineRule="auto"/>
        <w:jc w:val="center"/>
        <w:rPr>
          <w:rFonts w:cs="Times New Roman"/>
          <w:b/>
          <w:bCs/>
        </w:rPr>
      </w:pPr>
      <w:r>
        <w:rPr>
          <w:rFonts w:cs="Times New Roman"/>
          <w:b/>
          <w:bCs/>
        </w:rPr>
        <w:t xml:space="preserve">Elaborado por: </w:t>
      </w:r>
      <w:r w:rsidRPr="0076706A">
        <w:rPr>
          <w:rFonts w:cs="Times New Roman"/>
        </w:rPr>
        <w:t>Autor</w:t>
      </w:r>
    </w:p>
    <w:p w14:paraId="45442D47" w14:textId="6389E29E" w:rsidR="00951E1E" w:rsidRPr="00C90D62" w:rsidRDefault="00C90D62" w:rsidP="00C90D62">
      <w:pPr>
        <w:spacing w:before="80" w:after="80" w:line="360" w:lineRule="auto"/>
        <w:jc w:val="both"/>
        <w:rPr>
          <w:rFonts w:eastAsia="Arial" w:cs="Times New Roman"/>
        </w:rPr>
      </w:pPr>
      <w:r w:rsidRPr="00C90D62">
        <w:rPr>
          <w:rFonts w:eastAsia="Arial" w:cs="Times New Roman"/>
        </w:rPr>
        <w:t xml:space="preserve">La capa de presentación comprende los módulos de interfaz de usuario desarrollados con componentes </w:t>
      </w:r>
      <w:proofErr w:type="spellStart"/>
      <w:r w:rsidRPr="00C90D62">
        <w:rPr>
          <w:rFonts w:eastAsia="Arial" w:cs="Times New Roman"/>
        </w:rPr>
        <w:t>Ant</w:t>
      </w:r>
      <w:proofErr w:type="spellEnd"/>
      <w:r w:rsidRPr="00C90D62">
        <w:rPr>
          <w:rFonts w:eastAsia="Arial" w:cs="Times New Roman"/>
        </w:rPr>
        <w:t xml:space="preserve"> </w:t>
      </w:r>
      <w:proofErr w:type="spellStart"/>
      <w:r w:rsidRPr="00C90D62">
        <w:rPr>
          <w:rFonts w:eastAsia="Arial" w:cs="Times New Roman"/>
        </w:rPr>
        <w:t>Design</w:t>
      </w:r>
      <w:proofErr w:type="spellEnd"/>
      <w:r w:rsidRPr="00C90D62">
        <w:rPr>
          <w:rFonts w:eastAsia="Arial" w:cs="Times New Roman"/>
        </w:rPr>
        <w:t xml:space="preserve">: el panel de autenticación, el gestor de proyectos, el formulario de especificaciones, el panel de generación y el editor </w:t>
      </w:r>
      <w:proofErr w:type="spellStart"/>
      <w:r w:rsidRPr="00C90D62">
        <w:rPr>
          <w:rFonts w:eastAsia="Arial" w:cs="Times New Roman"/>
        </w:rPr>
        <w:t>Monaco</w:t>
      </w:r>
      <w:proofErr w:type="spellEnd"/>
      <w:r w:rsidRPr="00C90D62">
        <w:rPr>
          <w:rFonts w:eastAsia="Arial" w:cs="Times New Roman"/>
        </w:rPr>
        <w:t xml:space="preserve"> para revisión de código. La comunicación con el </w:t>
      </w:r>
      <w:proofErr w:type="spellStart"/>
      <w:r w:rsidRPr="00C90D62">
        <w:rPr>
          <w:rFonts w:eastAsia="Arial" w:cs="Times New Roman"/>
        </w:rPr>
        <w:t>backend</w:t>
      </w:r>
      <w:proofErr w:type="spellEnd"/>
      <w:r w:rsidRPr="00C90D62">
        <w:rPr>
          <w:rFonts w:eastAsia="Arial" w:cs="Times New Roman"/>
        </w:rPr>
        <w:t xml:space="preserve"> se realiza mediante Axios con interceptores que adjuntan automáticamente el token JWT a cada solicitud.</w:t>
      </w:r>
    </w:p>
    <w:p w14:paraId="68BED38F" w14:textId="75B22389" w:rsidR="00C90D62" w:rsidRPr="0044480E" w:rsidRDefault="00C90D62" w:rsidP="0044480E">
      <w:pPr>
        <w:spacing w:before="80" w:after="80" w:line="360" w:lineRule="auto"/>
        <w:jc w:val="both"/>
        <w:rPr>
          <w:rFonts w:eastAsia="Arial" w:cs="Times New Roman"/>
        </w:rPr>
      </w:pPr>
      <w:r w:rsidRPr="00C90D62">
        <w:rPr>
          <w:rFonts w:eastAsia="Arial" w:cs="Times New Roman"/>
        </w:rPr>
        <w:t xml:space="preserve">La capa de lógica de negocio en el </w:t>
      </w:r>
      <w:proofErr w:type="spellStart"/>
      <w:r w:rsidRPr="00C90D62">
        <w:rPr>
          <w:rFonts w:eastAsia="Arial" w:cs="Times New Roman"/>
        </w:rPr>
        <w:t>backend</w:t>
      </w:r>
      <w:proofErr w:type="spellEnd"/>
      <w:r w:rsidRPr="00C90D62">
        <w:rPr>
          <w:rFonts w:eastAsia="Arial" w:cs="Times New Roman"/>
        </w:rPr>
        <w:t xml:space="preserve"> implementa los servicios principales: </w:t>
      </w:r>
      <w:proofErr w:type="spellStart"/>
      <w:r w:rsidRPr="00C90D62">
        <w:rPr>
          <w:rFonts w:eastAsia="Arial" w:cs="Times New Roman"/>
        </w:rPr>
        <w:t>PromptBuilder</w:t>
      </w:r>
      <w:proofErr w:type="spellEnd"/>
      <w:r w:rsidRPr="00C90D62">
        <w:rPr>
          <w:rFonts w:eastAsia="Arial" w:cs="Times New Roman"/>
        </w:rPr>
        <w:t xml:space="preserve">, que construye </w:t>
      </w:r>
      <w:proofErr w:type="spellStart"/>
      <w:r w:rsidRPr="00C90D62">
        <w:rPr>
          <w:rFonts w:eastAsia="Arial" w:cs="Times New Roman"/>
        </w:rPr>
        <w:t>prompts</w:t>
      </w:r>
      <w:proofErr w:type="spellEnd"/>
      <w:r w:rsidRPr="00C90D62">
        <w:rPr>
          <w:rFonts w:eastAsia="Arial" w:cs="Times New Roman"/>
        </w:rPr>
        <w:t xml:space="preserve"> estructurados a partir de las especificaciones; </w:t>
      </w:r>
      <w:proofErr w:type="spellStart"/>
      <w:r w:rsidRPr="00C90D62">
        <w:rPr>
          <w:rFonts w:eastAsia="Arial" w:cs="Times New Roman"/>
        </w:rPr>
        <w:t>ClaudeService</w:t>
      </w:r>
      <w:proofErr w:type="spellEnd"/>
      <w:r w:rsidRPr="00C90D62">
        <w:rPr>
          <w:rFonts w:eastAsia="Arial" w:cs="Times New Roman"/>
        </w:rPr>
        <w:t xml:space="preserve">, que gestiona las llamadas a la API de </w:t>
      </w:r>
      <w:proofErr w:type="spellStart"/>
      <w:r w:rsidRPr="00C90D62">
        <w:rPr>
          <w:rFonts w:eastAsia="Arial" w:cs="Times New Roman"/>
        </w:rPr>
        <w:t>Anthropic</w:t>
      </w:r>
      <w:proofErr w:type="spellEnd"/>
      <w:r w:rsidRPr="00C90D62">
        <w:rPr>
          <w:rFonts w:eastAsia="Arial" w:cs="Times New Roman"/>
        </w:rPr>
        <w:t xml:space="preserve"> con reintentos automáticos; y </w:t>
      </w:r>
      <w:proofErr w:type="spellStart"/>
      <w:r w:rsidRPr="00C90D62">
        <w:rPr>
          <w:rFonts w:eastAsia="Arial" w:cs="Times New Roman"/>
        </w:rPr>
        <w:t>PytestValidator</w:t>
      </w:r>
      <w:proofErr w:type="spellEnd"/>
      <w:r w:rsidRPr="00C90D62">
        <w:rPr>
          <w:rFonts w:eastAsia="Arial" w:cs="Times New Roman"/>
        </w:rPr>
        <w:t xml:space="preserve">, que verifica la sintaxis del código generado mediante análisis del árbol sintáctico abstracto de Python. La </w:t>
      </w:r>
      <w:r>
        <w:rPr>
          <w:rFonts w:eastAsia="Arial" w:cs="Times New Roman"/>
        </w:rPr>
        <w:fldChar w:fldCharType="begin"/>
      </w:r>
      <w:r>
        <w:rPr>
          <w:rFonts w:eastAsia="Arial" w:cs="Times New Roman"/>
        </w:rPr>
        <w:instrText xml:space="preserve"> REF _Ref224010285 \h </w:instrText>
      </w:r>
      <w:r>
        <w:rPr>
          <w:rFonts w:eastAsia="Arial" w:cs="Times New Roman"/>
        </w:rPr>
      </w:r>
      <w:r>
        <w:rPr>
          <w:rFonts w:eastAsia="Arial" w:cs="Times New Roman"/>
        </w:rPr>
        <w:fldChar w:fldCharType="separate"/>
      </w:r>
      <w:r w:rsidR="007244C0" w:rsidRPr="006948C0">
        <w:rPr>
          <w:b/>
          <w:bCs/>
        </w:rPr>
        <w:t xml:space="preserve">Tabla </w:t>
      </w:r>
      <w:r w:rsidR="007244C0">
        <w:rPr>
          <w:b/>
          <w:bCs/>
          <w:i/>
          <w:iCs/>
          <w:noProof/>
        </w:rPr>
        <w:t>42</w:t>
      </w:r>
      <w:r>
        <w:rPr>
          <w:rFonts w:eastAsia="Arial" w:cs="Times New Roman"/>
        </w:rPr>
        <w:fldChar w:fldCharType="end"/>
      </w:r>
      <w:r>
        <w:rPr>
          <w:rFonts w:eastAsia="Arial" w:cs="Times New Roman"/>
        </w:rPr>
        <w:t xml:space="preserve"> </w:t>
      </w:r>
      <w:r w:rsidRPr="00C90D62">
        <w:rPr>
          <w:rFonts w:eastAsia="Arial" w:cs="Times New Roman"/>
        </w:rPr>
        <w:t>describe los componentes principales por capa arquitectónica</w:t>
      </w:r>
      <w:r w:rsidR="00951E1E">
        <w:rPr>
          <w:rFonts w:eastAsia="Arial" w:cs="Times New Roman"/>
        </w:rPr>
        <w:t xml:space="preserve">, mientras la </w:t>
      </w:r>
      <w:r w:rsidR="00951E1E">
        <w:rPr>
          <w:rFonts w:eastAsia="Arial" w:cs="Times New Roman"/>
        </w:rPr>
        <w:fldChar w:fldCharType="begin"/>
      </w:r>
      <w:r w:rsidR="00951E1E">
        <w:rPr>
          <w:rFonts w:eastAsia="Arial" w:cs="Times New Roman"/>
        </w:rPr>
        <w:instrText xml:space="preserve"> REF _Ref224248680 \h </w:instrText>
      </w:r>
      <w:r w:rsidR="00951E1E">
        <w:rPr>
          <w:rFonts w:eastAsia="Arial" w:cs="Times New Roman"/>
        </w:rPr>
      </w:r>
      <w:r w:rsidR="00951E1E">
        <w:rPr>
          <w:rFonts w:eastAsia="Arial" w:cs="Times New Roman"/>
        </w:rPr>
        <w:fldChar w:fldCharType="separate"/>
      </w:r>
      <w:r w:rsidR="007244C0" w:rsidRPr="00951E1E">
        <w:rPr>
          <w:b/>
          <w:bCs/>
        </w:rPr>
        <w:t xml:space="preserve">Ilustración </w:t>
      </w:r>
      <w:r w:rsidR="007244C0">
        <w:rPr>
          <w:b/>
          <w:bCs/>
          <w:i/>
          <w:iCs/>
          <w:noProof/>
        </w:rPr>
        <w:t>3</w:t>
      </w:r>
      <w:r w:rsidR="00951E1E">
        <w:rPr>
          <w:rFonts w:eastAsia="Arial" w:cs="Times New Roman"/>
        </w:rPr>
        <w:fldChar w:fldCharType="end"/>
      </w:r>
      <w:r w:rsidR="00951E1E">
        <w:rPr>
          <w:rFonts w:eastAsia="Arial" w:cs="Times New Roman"/>
        </w:rPr>
        <w:t xml:space="preserve"> lo representa de manera gráfica</w:t>
      </w:r>
      <w:r w:rsidRPr="00C90D62">
        <w:rPr>
          <w:rFonts w:eastAsia="Arial" w:cs="Times New Roman"/>
        </w:rPr>
        <w:t>.</w:t>
      </w:r>
    </w:p>
    <w:p w14:paraId="7A241D72" w14:textId="6F6642A9" w:rsidR="00C90D62" w:rsidRPr="006948C0" w:rsidRDefault="00C90D62" w:rsidP="00C90D62">
      <w:pPr>
        <w:pStyle w:val="Descripcin"/>
        <w:keepNext/>
        <w:jc w:val="center"/>
        <w:rPr>
          <w:i w:val="0"/>
          <w:iCs w:val="0"/>
          <w:color w:val="auto"/>
          <w:sz w:val="24"/>
          <w:szCs w:val="24"/>
        </w:rPr>
      </w:pPr>
      <w:bookmarkStart w:id="208" w:name="_Ref224010285"/>
      <w:bookmarkStart w:id="209" w:name="_Toc228652314"/>
      <w:r w:rsidRPr="006948C0">
        <w:rPr>
          <w:b/>
          <w:bCs/>
          <w:i w:val="0"/>
          <w:iCs w:val="0"/>
          <w:color w:val="auto"/>
          <w:sz w:val="24"/>
          <w:szCs w:val="24"/>
        </w:rPr>
        <w:lastRenderedPageBreak/>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42</w:t>
      </w:r>
      <w:r w:rsidRPr="006948C0">
        <w:rPr>
          <w:b/>
          <w:bCs/>
          <w:i w:val="0"/>
          <w:iCs w:val="0"/>
          <w:color w:val="auto"/>
          <w:sz w:val="24"/>
          <w:szCs w:val="24"/>
        </w:rPr>
        <w:fldChar w:fldCharType="end"/>
      </w:r>
      <w:bookmarkEnd w:id="208"/>
      <w:r w:rsidRPr="006948C0">
        <w:rPr>
          <w:i w:val="0"/>
          <w:iCs w:val="0"/>
          <w:color w:val="auto"/>
          <w:sz w:val="24"/>
          <w:szCs w:val="24"/>
        </w:rPr>
        <w:t xml:space="preserve"> Componentes del sistema por capa arquitectónica.</w:t>
      </w:r>
      <w:bookmarkEnd w:id="209"/>
    </w:p>
    <w:tbl>
      <w:tblPr>
        <w:tblStyle w:val="Tablanormal2"/>
        <w:tblW w:w="5000" w:type="pct"/>
        <w:tblLook w:val="04A0" w:firstRow="1" w:lastRow="0" w:firstColumn="1" w:lastColumn="0" w:noHBand="0" w:noVBand="1"/>
      </w:tblPr>
      <w:tblGrid>
        <w:gridCol w:w="1672"/>
        <w:gridCol w:w="2043"/>
        <w:gridCol w:w="1857"/>
        <w:gridCol w:w="2932"/>
      </w:tblGrid>
      <w:tr w:rsidR="00AC61B1" w:rsidRPr="00C90D62" w14:paraId="1B5A9A11"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tcPr>
          <w:p w14:paraId="0DD7488F" w14:textId="77777777" w:rsidR="00AC61B1" w:rsidRPr="00C90D62" w:rsidRDefault="00AC61B1" w:rsidP="00A24AEA">
            <w:pPr>
              <w:jc w:val="center"/>
              <w:rPr>
                <w:rFonts w:cs="Times New Roman"/>
                <w:sz w:val="20"/>
                <w:szCs w:val="20"/>
              </w:rPr>
            </w:pPr>
            <w:r w:rsidRPr="00C90D62">
              <w:rPr>
                <w:rFonts w:eastAsia="Arial" w:cs="Times New Roman"/>
                <w:sz w:val="20"/>
                <w:szCs w:val="20"/>
              </w:rPr>
              <w:t>Capa</w:t>
            </w:r>
          </w:p>
        </w:tc>
        <w:tc>
          <w:tcPr>
            <w:tcW w:w="1201" w:type="pct"/>
          </w:tcPr>
          <w:p w14:paraId="170757F7" w14:textId="77777777" w:rsidR="00AC61B1" w:rsidRPr="00C90D62"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Componente</w:t>
            </w:r>
          </w:p>
        </w:tc>
        <w:tc>
          <w:tcPr>
            <w:tcW w:w="1092" w:type="pct"/>
          </w:tcPr>
          <w:p w14:paraId="0FC6532F" w14:textId="77777777" w:rsidR="00AC61B1" w:rsidRPr="00C90D62"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Tecnología</w:t>
            </w:r>
          </w:p>
        </w:tc>
        <w:tc>
          <w:tcPr>
            <w:tcW w:w="1724" w:type="pct"/>
          </w:tcPr>
          <w:p w14:paraId="4671EB3F" w14:textId="77777777" w:rsidR="00AC61B1" w:rsidRPr="00C90D62"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Responsabilidad</w:t>
            </w:r>
          </w:p>
        </w:tc>
      </w:tr>
      <w:tr w:rsidR="005448CA" w:rsidRPr="00C90D62" w14:paraId="3FE1EEA0"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vMerge w:val="restart"/>
          </w:tcPr>
          <w:p w14:paraId="470D6BCD" w14:textId="77777777" w:rsidR="005448CA" w:rsidRPr="00C90D62" w:rsidRDefault="005448CA" w:rsidP="00A24AEA">
            <w:pPr>
              <w:rPr>
                <w:rFonts w:cs="Times New Roman"/>
                <w:b w:val="0"/>
                <w:bCs w:val="0"/>
                <w:sz w:val="20"/>
                <w:szCs w:val="20"/>
              </w:rPr>
            </w:pPr>
            <w:r w:rsidRPr="00C90D62">
              <w:rPr>
                <w:rFonts w:eastAsia="Arial" w:cs="Times New Roman"/>
                <w:sz w:val="20"/>
                <w:szCs w:val="20"/>
              </w:rPr>
              <w:t>Presentación</w:t>
            </w:r>
          </w:p>
          <w:p w14:paraId="7DD55145" w14:textId="2C4D2EED" w:rsidR="005448CA" w:rsidRPr="00C90D62" w:rsidRDefault="005448CA" w:rsidP="00A24AEA">
            <w:pPr>
              <w:rPr>
                <w:rFonts w:cs="Times New Roman"/>
                <w:sz w:val="20"/>
                <w:szCs w:val="20"/>
              </w:rPr>
            </w:pPr>
          </w:p>
        </w:tc>
        <w:tc>
          <w:tcPr>
            <w:tcW w:w="1201" w:type="pct"/>
          </w:tcPr>
          <w:p w14:paraId="7B9BAEC3" w14:textId="77777777" w:rsidR="005448CA" w:rsidRPr="00C90D62" w:rsidRDefault="005448CA"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AuthModule</w:t>
            </w:r>
            <w:proofErr w:type="spellEnd"/>
          </w:p>
        </w:tc>
        <w:tc>
          <w:tcPr>
            <w:tcW w:w="1092" w:type="pct"/>
          </w:tcPr>
          <w:p w14:paraId="1E8C61DB" w14:textId="77777777" w:rsidR="005448CA" w:rsidRPr="00C90D62" w:rsidRDefault="005448CA"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React</w:t>
            </w:r>
            <w:proofErr w:type="spellEnd"/>
            <w:r w:rsidRPr="00C90D62">
              <w:rPr>
                <w:rFonts w:eastAsia="Arial" w:cs="Times New Roman"/>
                <w:sz w:val="20"/>
                <w:szCs w:val="20"/>
              </w:rPr>
              <w:t xml:space="preserve"> 18 + </w:t>
            </w:r>
            <w:proofErr w:type="spellStart"/>
            <w:r w:rsidRPr="00C90D62">
              <w:rPr>
                <w:rFonts w:eastAsia="Arial" w:cs="Times New Roman"/>
                <w:sz w:val="20"/>
                <w:szCs w:val="20"/>
              </w:rPr>
              <w:t>Ant</w:t>
            </w:r>
            <w:proofErr w:type="spellEnd"/>
            <w:r w:rsidRPr="00C90D62">
              <w:rPr>
                <w:rFonts w:eastAsia="Arial" w:cs="Times New Roman"/>
                <w:sz w:val="20"/>
                <w:szCs w:val="20"/>
              </w:rPr>
              <w:t xml:space="preserve"> </w:t>
            </w:r>
            <w:proofErr w:type="spellStart"/>
            <w:r w:rsidRPr="00C90D62">
              <w:rPr>
                <w:rFonts w:eastAsia="Arial" w:cs="Times New Roman"/>
                <w:sz w:val="20"/>
                <w:szCs w:val="20"/>
              </w:rPr>
              <w:t>Design</w:t>
            </w:r>
            <w:proofErr w:type="spellEnd"/>
          </w:p>
        </w:tc>
        <w:tc>
          <w:tcPr>
            <w:tcW w:w="1724" w:type="pct"/>
          </w:tcPr>
          <w:p w14:paraId="0A92E182" w14:textId="77777777" w:rsidR="005448CA" w:rsidRPr="00C90D62" w:rsidRDefault="005448CA"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90D62">
              <w:rPr>
                <w:rFonts w:eastAsia="Arial" w:cs="Times New Roman"/>
                <w:sz w:val="20"/>
                <w:szCs w:val="20"/>
              </w:rPr>
              <w:t>Gestión de autenticación y sesión de usuario</w:t>
            </w:r>
          </w:p>
        </w:tc>
      </w:tr>
      <w:tr w:rsidR="005448CA" w:rsidRPr="00C90D62" w14:paraId="5A8A6BDE" w14:textId="77777777" w:rsidTr="006948C0">
        <w:tc>
          <w:tcPr>
            <w:cnfStyle w:val="001000000000" w:firstRow="0" w:lastRow="0" w:firstColumn="1" w:lastColumn="0" w:oddVBand="0" w:evenVBand="0" w:oddHBand="0" w:evenHBand="0" w:firstRowFirstColumn="0" w:firstRowLastColumn="0" w:lastRowFirstColumn="0" w:lastRowLastColumn="0"/>
            <w:tcW w:w="983" w:type="pct"/>
            <w:vMerge/>
          </w:tcPr>
          <w:p w14:paraId="598C4504" w14:textId="30C9C167" w:rsidR="005448CA" w:rsidRPr="00C90D62" w:rsidRDefault="005448CA" w:rsidP="00A24AEA">
            <w:pPr>
              <w:rPr>
                <w:rFonts w:cs="Times New Roman"/>
                <w:sz w:val="20"/>
                <w:szCs w:val="20"/>
              </w:rPr>
            </w:pPr>
          </w:p>
        </w:tc>
        <w:tc>
          <w:tcPr>
            <w:tcW w:w="1201" w:type="pct"/>
          </w:tcPr>
          <w:p w14:paraId="7540A2EF" w14:textId="77777777" w:rsidR="005448CA" w:rsidRPr="00C90D62" w:rsidRDefault="005448C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ProjectManager</w:t>
            </w:r>
            <w:proofErr w:type="spellEnd"/>
          </w:p>
        </w:tc>
        <w:tc>
          <w:tcPr>
            <w:tcW w:w="1092" w:type="pct"/>
          </w:tcPr>
          <w:p w14:paraId="4BB7AE06" w14:textId="77777777" w:rsidR="005448CA" w:rsidRPr="00C90D62" w:rsidRDefault="005448C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React</w:t>
            </w:r>
            <w:proofErr w:type="spellEnd"/>
            <w:r w:rsidRPr="00C90D62">
              <w:rPr>
                <w:rFonts w:eastAsia="Arial" w:cs="Times New Roman"/>
                <w:sz w:val="20"/>
                <w:szCs w:val="20"/>
              </w:rPr>
              <w:t xml:space="preserve"> 18 + </w:t>
            </w:r>
            <w:proofErr w:type="spellStart"/>
            <w:r w:rsidRPr="00C90D62">
              <w:rPr>
                <w:rFonts w:eastAsia="Arial" w:cs="Times New Roman"/>
                <w:sz w:val="20"/>
                <w:szCs w:val="20"/>
              </w:rPr>
              <w:t>Ant</w:t>
            </w:r>
            <w:proofErr w:type="spellEnd"/>
            <w:r w:rsidRPr="00C90D62">
              <w:rPr>
                <w:rFonts w:eastAsia="Arial" w:cs="Times New Roman"/>
                <w:sz w:val="20"/>
                <w:szCs w:val="20"/>
              </w:rPr>
              <w:t xml:space="preserve"> </w:t>
            </w:r>
            <w:proofErr w:type="spellStart"/>
            <w:r w:rsidRPr="00C90D62">
              <w:rPr>
                <w:rFonts w:eastAsia="Arial" w:cs="Times New Roman"/>
                <w:sz w:val="20"/>
                <w:szCs w:val="20"/>
              </w:rPr>
              <w:t>Design</w:t>
            </w:r>
            <w:proofErr w:type="spellEnd"/>
          </w:p>
        </w:tc>
        <w:tc>
          <w:tcPr>
            <w:tcW w:w="1724" w:type="pct"/>
          </w:tcPr>
          <w:p w14:paraId="609BF81D" w14:textId="77777777" w:rsidR="005448CA" w:rsidRPr="00C90D62" w:rsidRDefault="005448C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Creación, listado y navegación de proyectos</w:t>
            </w:r>
          </w:p>
        </w:tc>
      </w:tr>
      <w:tr w:rsidR="005448CA" w:rsidRPr="00C90D62" w14:paraId="15D302E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vMerge/>
          </w:tcPr>
          <w:p w14:paraId="0B58FCBE" w14:textId="48B15BC0" w:rsidR="005448CA" w:rsidRPr="00C90D62" w:rsidRDefault="005448CA" w:rsidP="00A24AEA">
            <w:pPr>
              <w:rPr>
                <w:rFonts w:cs="Times New Roman"/>
                <w:sz w:val="20"/>
                <w:szCs w:val="20"/>
              </w:rPr>
            </w:pPr>
          </w:p>
        </w:tc>
        <w:tc>
          <w:tcPr>
            <w:tcW w:w="1201" w:type="pct"/>
          </w:tcPr>
          <w:p w14:paraId="6FE4B75F" w14:textId="77777777" w:rsidR="005448CA" w:rsidRPr="00C90D62" w:rsidRDefault="005448CA"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SpecificationForms</w:t>
            </w:r>
            <w:proofErr w:type="spellEnd"/>
          </w:p>
        </w:tc>
        <w:tc>
          <w:tcPr>
            <w:tcW w:w="1092" w:type="pct"/>
          </w:tcPr>
          <w:p w14:paraId="345BBA1D" w14:textId="77777777" w:rsidR="005448CA" w:rsidRPr="00C90D62" w:rsidRDefault="005448CA"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React</w:t>
            </w:r>
            <w:proofErr w:type="spellEnd"/>
            <w:r w:rsidRPr="00C90D62">
              <w:rPr>
                <w:rFonts w:eastAsia="Arial" w:cs="Times New Roman"/>
                <w:sz w:val="20"/>
                <w:szCs w:val="20"/>
              </w:rPr>
              <w:t xml:space="preserve"> 18 + </w:t>
            </w:r>
            <w:proofErr w:type="spellStart"/>
            <w:r w:rsidRPr="00C90D62">
              <w:rPr>
                <w:rFonts w:eastAsia="Arial" w:cs="Times New Roman"/>
                <w:sz w:val="20"/>
                <w:szCs w:val="20"/>
              </w:rPr>
              <w:t>Ant</w:t>
            </w:r>
            <w:proofErr w:type="spellEnd"/>
            <w:r w:rsidRPr="00C90D62">
              <w:rPr>
                <w:rFonts w:eastAsia="Arial" w:cs="Times New Roman"/>
                <w:sz w:val="20"/>
                <w:szCs w:val="20"/>
              </w:rPr>
              <w:t xml:space="preserve"> </w:t>
            </w:r>
            <w:proofErr w:type="spellStart"/>
            <w:r w:rsidRPr="00C90D62">
              <w:rPr>
                <w:rFonts w:eastAsia="Arial" w:cs="Times New Roman"/>
                <w:sz w:val="20"/>
                <w:szCs w:val="20"/>
              </w:rPr>
              <w:t>Design</w:t>
            </w:r>
            <w:proofErr w:type="spellEnd"/>
          </w:p>
        </w:tc>
        <w:tc>
          <w:tcPr>
            <w:tcW w:w="1724" w:type="pct"/>
          </w:tcPr>
          <w:p w14:paraId="3DFFB517" w14:textId="77777777" w:rsidR="005448CA" w:rsidRPr="00C90D62" w:rsidRDefault="005448CA"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90D62">
              <w:rPr>
                <w:rFonts w:eastAsia="Arial" w:cs="Times New Roman"/>
                <w:sz w:val="20"/>
                <w:szCs w:val="20"/>
              </w:rPr>
              <w:t>Formularios de requisitos, casos de uso e historias</w:t>
            </w:r>
          </w:p>
        </w:tc>
      </w:tr>
      <w:tr w:rsidR="005448CA" w:rsidRPr="00C90D62" w14:paraId="7AB2161C" w14:textId="77777777" w:rsidTr="006948C0">
        <w:tc>
          <w:tcPr>
            <w:cnfStyle w:val="001000000000" w:firstRow="0" w:lastRow="0" w:firstColumn="1" w:lastColumn="0" w:oddVBand="0" w:evenVBand="0" w:oddHBand="0" w:evenHBand="0" w:firstRowFirstColumn="0" w:firstRowLastColumn="0" w:lastRowFirstColumn="0" w:lastRowLastColumn="0"/>
            <w:tcW w:w="983" w:type="pct"/>
            <w:vMerge/>
          </w:tcPr>
          <w:p w14:paraId="5B243A8D" w14:textId="5C3E0D15" w:rsidR="005448CA" w:rsidRPr="00C90D62" w:rsidRDefault="005448CA" w:rsidP="00A24AEA">
            <w:pPr>
              <w:rPr>
                <w:rFonts w:cs="Times New Roman"/>
                <w:sz w:val="20"/>
                <w:szCs w:val="20"/>
              </w:rPr>
            </w:pPr>
          </w:p>
        </w:tc>
        <w:tc>
          <w:tcPr>
            <w:tcW w:w="1201" w:type="pct"/>
          </w:tcPr>
          <w:p w14:paraId="17E7281D" w14:textId="77777777" w:rsidR="005448CA" w:rsidRPr="00C90D62" w:rsidRDefault="005448C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CodeEditor</w:t>
            </w:r>
            <w:proofErr w:type="spellEnd"/>
          </w:p>
        </w:tc>
        <w:tc>
          <w:tcPr>
            <w:tcW w:w="1092" w:type="pct"/>
          </w:tcPr>
          <w:p w14:paraId="19FAA1CD" w14:textId="77777777" w:rsidR="005448CA" w:rsidRPr="00C90D62" w:rsidRDefault="005448C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Monaco</w:t>
            </w:r>
            <w:proofErr w:type="spellEnd"/>
            <w:r w:rsidRPr="00C90D62">
              <w:rPr>
                <w:rFonts w:eastAsia="Arial" w:cs="Times New Roman"/>
                <w:sz w:val="20"/>
                <w:szCs w:val="20"/>
              </w:rPr>
              <w:t xml:space="preserve"> Editor</w:t>
            </w:r>
          </w:p>
        </w:tc>
        <w:tc>
          <w:tcPr>
            <w:tcW w:w="1724" w:type="pct"/>
          </w:tcPr>
          <w:p w14:paraId="3F1DF0F7" w14:textId="77777777" w:rsidR="005448CA" w:rsidRPr="00C90D62" w:rsidRDefault="005448C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 xml:space="preserve">Edición y revisión de código </w:t>
            </w:r>
            <w:proofErr w:type="spellStart"/>
            <w:r w:rsidRPr="00C90D62">
              <w:rPr>
                <w:rFonts w:eastAsia="Arial" w:cs="Times New Roman"/>
                <w:sz w:val="20"/>
                <w:szCs w:val="20"/>
              </w:rPr>
              <w:t>PyTest</w:t>
            </w:r>
            <w:proofErr w:type="spellEnd"/>
            <w:r w:rsidRPr="00C90D62">
              <w:rPr>
                <w:rFonts w:eastAsia="Arial" w:cs="Times New Roman"/>
                <w:sz w:val="20"/>
                <w:szCs w:val="20"/>
              </w:rPr>
              <w:t xml:space="preserve"> generado</w:t>
            </w:r>
          </w:p>
        </w:tc>
      </w:tr>
      <w:tr w:rsidR="00AC61B1" w:rsidRPr="00C90D62" w14:paraId="3EEF8881"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tcPr>
          <w:p w14:paraId="1D071CF8" w14:textId="77777777" w:rsidR="00AC61B1" w:rsidRPr="00C90D62" w:rsidRDefault="00AC61B1" w:rsidP="00A24AEA">
            <w:pPr>
              <w:rPr>
                <w:rFonts w:cs="Times New Roman"/>
                <w:sz w:val="20"/>
                <w:szCs w:val="20"/>
              </w:rPr>
            </w:pPr>
            <w:r w:rsidRPr="00C90D62">
              <w:rPr>
                <w:rFonts w:eastAsia="Arial" w:cs="Times New Roman"/>
                <w:sz w:val="20"/>
                <w:szCs w:val="20"/>
              </w:rPr>
              <w:t>Lógica de negocio</w:t>
            </w:r>
          </w:p>
        </w:tc>
        <w:tc>
          <w:tcPr>
            <w:tcW w:w="1201" w:type="pct"/>
          </w:tcPr>
          <w:p w14:paraId="34EF260B"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PromptBuilder</w:t>
            </w:r>
            <w:proofErr w:type="spellEnd"/>
          </w:p>
        </w:tc>
        <w:tc>
          <w:tcPr>
            <w:tcW w:w="1092" w:type="pct"/>
          </w:tcPr>
          <w:p w14:paraId="55934691"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90D62">
              <w:rPr>
                <w:rFonts w:eastAsia="Arial" w:cs="Times New Roman"/>
                <w:sz w:val="20"/>
                <w:szCs w:val="20"/>
              </w:rPr>
              <w:t>Python 3.11</w:t>
            </w:r>
          </w:p>
        </w:tc>
        <w:tc>
          <w:tcPr>
            <w:tcW w:w="1724" w:type="pct"/>
          </w:tcPr>
          <w:p w14:paraId="0E0708F6"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90D62">
              <w:rPr>
                <w:rFonts w:eastAsia="Arial" w:cs="Times New Roman"/>
                <w:sz w:val="20"/>
                <w:szCs w:val="20"/>
              </w:rPr>
              <w:t xml:space="preserve">Construcción de </w:t>
            </w:r>
            <w:proofErr w:type="spellStart"/>
            <w:r w:rsidRPr="00C90D62">
              <w:rPr>
                <w:rFonts w:eastAsia="Arial" w:cs="Times New Roman"/>
                <w:sz w:val="20"/>
                <w:szCs w:val="20"/>
              </w:rPr>
              <w:t>prompts</w:t>
            </w:r>
            <w:proofErr w:type="spellEnd"/>
            <w:r w:rsidRPr="00C90D62">
              <w:rPr>
                <w:rFonts w:eastAsia="Arial" w:cs="Times New Roman"/>
                <w:sz w:val="20"/>
                <w:szCs w:val="20"/>
              </w:rPr>
              <w:t xml:space="preserve"> estructurados para Claude</w:t>
            </w:r>
          </w:p>
        </w:tc>
      </w:tr>
      <w:tr w:rsidR="00AC61B1" w:rsidRPr="00C90D62" w14:paraId="141CF44B" w14:textId="77777777" w:rsidTr="006948C0">
        <w:tc>
          <w:tcPr>
            <w:cnfStyle w:val="001000000000" w:firstRow="0" w:lastRow="0" w:firstColumn="1" w:lastColumn="0" w:oddVBand="0" w:evenVBand="0" w:oddHBand="0" w:evenHBand="0" w:firstRowFirstColumn="0" w:firstRowLastColumn="0" w:lastRowFirstColumn="0" w:lastRowLastColumn="0"/>
            <w:tcW w:w="983" w:type="pct"/>
          </w:tcPr>
          <w:p w14:paraId="06548D1E" w14:textId="77777777" w:rsidR="00AC61B1" w:rsidRPr="00C90D62" w:rsidRDefault="00AC61B1" w:rsidP="00A24AEA">
            <w:pPr>
              <w:rPr>
                <w:rFonts w:cs="Times New Roman"/>
                <w:sz w:val="20"/>
                <w:szCs w:val="20"/>
              </w:rPr>
            </w:pPr>
            <w:r w:rsidRPr="00C90D62">
              <w:rPr>
                <w:rFonts w:eastAsia="Arial" w:cs="Times New Roman"/>
                <w:sz w:val="20"/>
                <w:szCs w:val="20"/>
              </w:rPr>
              <w:t>Lógica de negocio</w:t>
            </w:r>
          </w:p>
        </w:tc>
        <w:tc>
          <w:tcPr>
            <w:tcW w:w="1201" w:type="pct"/>
          </w:tcPr>
          <w:p w14:paraId="74B6599D"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ClaudeService</w:t>
            </w:r>
            <w:proofErr w:type="spellEnd"/>
          </w:p>
        </w:tc>
        <w:tc>
          <w:tcPr>
            <w:tcW w:w="1092" w:type="pct"/>
          </w:tcPr>
          <w:p w14:paraId="1298D233"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Anthropic</w:t>
            </w:r>
            <w:proofErr w:type="spellEnd"/>
            <w:r w:rsidRPr="00C90D62">
              <w:rPr>
                <w:rFonts w:eastAsia="Arial" w:cs="Times New Roman"/>
                <w:sz w:val="20"/>
                <w:szCs w:val="20"/>
              </w:rPr>
              <w:t xml:space="preserve"> Python SDK</w:t>
            </w:r>
          </w:p>
        </w:tc>
        <w:tc>
          <w:tcPr>
            <w:tcW w:w="1724" w:type="pct"/>
          </w:tcPr>
          <w:p w14:paraId="0BC4B33D"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 xml:space="preserve">Integración con API de Claude 3.5 </w:t>
            </w:r>
            <w:proofErr w:type="spellStart"/>
            <w:r w:rsidRPr="00C90D62">
              <w:rPr>
                <w:rFonts w:eastAsia="Arial" w:cs="Times New Roman"/>
                <w:sz w:val="20"/>
                <w:szCs w:val="20"/>
              </w:rPr>
              <w:t>Sonnet</w:t>
            </w:r>
            <w:proofErr w:type="spellEnd"/>
          </w:p>
        </w:tc>
      </w:tr>
      <w:tr w:rsidR="00AC61B1" w:rsidRPr="00C90D62" w14:paraId="20D14DD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tcPr>
          <w:p w14:paraId="35D49F83" w14:textId="77777777" w:rsidR="00AC61B1" w:rsidRPr="00C90D62" w:rsidRDefault="00AC61B1" w:rsidP="00A24AEA">
            <w:pPr>
              <w:rPr>
                <w:rFonts w:cs="Times New Roman"/>
                <w:sz w:val="20"/>
                <w:szCs w:val="20"/>
              </w:rPr>
            </w:pPr>
            <w:r w:rsidRPr="00C90D62">
              <w:rPr>
                <w:rFonts w:eastAsia="Arial" w:cs="Times New Roman"/>
                <w:sz w:val="20"/>
                <w:szCs w:val="20"/>
              </w:rPr>
              <w:t>Lógica de negocio</w:t>
            </w:r>
          </w:p>
        </w:tc>
        <w:tc>
          <w:tcPr>
            <w:tcW w:w="1201" w:type="pct"/>
          </w:tcPr>
          <w:p w14:paraId="38F83C42"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PytestValidator</w:t>
            </w:r>
            <w:proofErr w:type="spellEnd"/>
          </w:p>
        </w:tc>
        <w:tc>
          <w:tcPr>
            <w:tcW w:w="1092" w:type="pct"/>
          </w:tcPr>
          <w:p w14:paraId="262C7763"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90D62">
              <w:rPr>
                <w:rFonts w:eastAsia="Arial" w:cs="Times New Roman"/>
                <w:sz w:val="20"/>
                <w:szCs w:val="20"/>
              </w:rPr>
              <w:t xml:space="preserve">Python </w:t>
            </w:r>
            <w:proofErr w:type="spellStart"/>
            <w:r w:rsidRPr="00C90D62">
              <w:rPr>
                <w:rFonts w:eastAsia="Arial" w:cs="Times New Roman"/>
                <w:sz w:val="20"/>
                <w:szCs w:val="20"/>
              </w:rPr>
              <w:t>ast</w:t>
            </w:r>
            <w:proofErr w:type="spellEnd"/>
            <w:r w:rsidRPr="00C90D62">
              <w:rPr>
                <w:rFonts w:eastAsia="Arial" w:cs="Times New Roman"/>
                <w:sz w:val="20"/>
                <w:szCs w:val="20"/>
              </w:rPr>
              <w:t xml:space="preserve"> module</w:t>
            </w:r>
          </w:p>
        </w:tc>
        <w:tc>
          <w:tcPr>
            <w:tcW w:w="1724" w:type="pct"/>
          </w:tcPr>
          <w:p w14:paraId="12ECC86A"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90D62">
              <w:rPr>
                <w:rFonts w:eastAsia="Arial" w:cs="Times New Roman"/>
                <w:sz w:val="20"/>
                <w:szCs w:val="20"/>
              </w:rPr>
              <w:t xml:space="preserve">Validación sintáctica del código </w:t>
            </w:r>
            <w:proofErr w:type="spellStart"/>
            <w:r w:rsidRPr="00C90D62">
              <w:rPr>
                <w:rFonts w:eastAsia="Arial" w:cs="Times New Roman"/>
                <w:sz w:val="20"/>
                <w:szCs w:val="20"/>
              </w:rPr>
              <w:t>PyTest</w:t>
            </w:r>
            <w:proofErr w:type="spellEnd"/>
            <w:r w:rsidRPr="00C90D62">
              <w:rPr>
                <w:rFonts w:eastAsia="Arial" w:cs="Times New Roman"/>
                <w:sz w:val="20"/>
                <w:szCs w:val="20"/>
              </w:rPr>
              <w:t xml:space="preserve"> generado</w:t>
            </w:r>
          </w:p>
        </w:tc>
      </w:tr>
      <w:tr w:rsidR="00AC61B1" w:rsidRPr="00C90D62" w14:paraId="7A8ECF77" w14:textId="77777777" w:rsidTr="006948C0">
        <w:tc>
          <w:tcPr>
            <w:cnfStyle w:val="001000000000" w:firstRow="0" w:lastRow="0" w:firstColumn="1" w:lastColumn="0" w:oddVBand="0" w:evenVBand="0" w:oddHBand="0" w:evenHBand="0" w:firstRowFirstColumn="0" w:firstRowLastColumn="0" w:lastRowFirstColumn="0" w:lastRowLastColumn="0"/>
            <w:tcW w:w="983" w:type="pct"/>
          </w:tcPr>
          <w:p w14:paraId="18A522CE" w14:textId="77777777" w:rsidR="00AC61B1" w:rsidRPr="00C90D62" w:rsidRDefault="00AC61B1" w:rsidP="00A24AEA">
            <w:pPr>
              <w:rPr>
                <w:rFonts w:cs="Times New Roman"/>
                <w:sz w:val="20"/>
                <w:szCs w:val="20"/>
              </w:rPr>
            </w:pPr>
            <w:r w:rsidRPr="00C90D62">
              <w:rPr>
                <w:rFonts w:eastAsia="Arial" w:cs="Times New Roman"/>
                <w:sz w:val="20"/>
                <w:szCs w:val="20"/>
              </w:rPr>
              <w:t>Persistencia</w:t>
            </w:r>
          </w:p>
        </w:tc>
        <w:tc>
          <w:tcPr>
            <w:tcW w:w="1201" w:type="pct"/>
          </w:tcPr>
          <w:p w14:paraId="1234F48F"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PostgreSQL 15</w:t>
            </w:r>
          </w:p>
        </w:tc>
        <w:tc>
          <w:tcPr>
            <w:tcW w:w="1092" w:type="pct"/>
          </w:tcPr>
          <w:p w14:paraId="1496BC83"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Supabase</w:t>
            </w:r>
            <w:proofErr w:type="spellEnd"/>
            <w:r w:rsidRPr="00C90D62">
              <w:rPr>
                <w:rFonts w:eastAsia="Arial" w:cs="Times New Roman"/>
                <w:sz w:val="20"/>
                <w:szCs w:val="20"/>
              </w:rPr>
              <w:t xml:space="preserve"> Cloud</w:t>
            </w:r>
          </w:p>
        </w:tc>
        <w:tc>
          <w:tcPr>
            <w:tcW w:w="1724" w:type="pct"/>
          </w:tcPr>
          <w:p w14:paraId="75CAA7A8"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Almacenamiento de proyectos, especificaciones y pruebas</w:t>
            </w:r>
          </w:p>
        </w:tc>
      </w:tr>
      <w:tr w:rsidR="00AC61B1" w:rsidRPr="00C90D62" w14:paraId="68FF9F70"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tcPr>
          <w:p w14:paraId="53B9F6C0" w14:textId="77777777" w:rsidR="00AC61B1" w:rsidRPr="00C90D62" w:rsidRDefault="00AC61B1" w:rsidP="00A24AEA">
            <w:pPr>
              <w:rPr>
                <w:rFonts w:cs="Times New Roman"/>
                <w:sz w:val="20"/>
                <w:szCs w:val="20"/>
              </w:rPr>
            </w:pPr>
            <w:r w:rsidRPr="00C90D62">
              <w:rPr>
                <w:rFonts w:eastAsia="Arial" w:cs="Times New Roman"/>
                <w:sz w:val="20"/>
                <w:szCs w:val="20"/>
              </w:rPr>
              <w:t>Infraestructura</w:t>
            </w:r>
          </w:p>
        </w:tc>
        <w:tc>
          <w:tcPr>
            <w:tcW w:w="1201" w:type="pct"/>
          </w:tcPr>
          <w:p w14:paraId="203BFA98"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Backend</w:t>
            </w:r>
            <w:proofErr w:type="spellEnd"/>
            <w:r w:rsidRPr="00C90D62">
              <w:rPr>
                <w:rFonts w:eastAsia="Arial" w:cs="Times New Roman"/>
                <w:sz w:val="20"/>
                <w:szCs w:val="20"/>
              </w:rPr>
              <w:t xml:space="preserve"> API</w:t>
            </w:r>
          </w:p>
        </w:tc>
        <w:tc>
          <w:tcPr>
            <w:tcW w:w="1092" w:type="pct"/>
          </w:tcPr>
          <w:p w14:paraId="380960B3"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Firebase</w:t>
            </w:r>
            <w:proofErr w:type="spellEnd"/>
            <w:r w:rsidRPr="00C90D62">
              <w:rPr>
                <w:rFonts w:eastAsia="Arial" w:cs="Times New Roman"/>
                <w:sz w:val="20"/>
                <w:szCs w:val="20"/>
              </w:rPr>
              <w:t xml:space="preserve"> Cloud Run + Docker</w:t>
            </w:r>
          </w:p>
        </w:tc>
        <w:tc>
          <w:tcPr>
            <w:tcW w:w="1724" w:type="pct"/>
          </w:tcPr>
          <w:p w14:paraId="5ACF97CE"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90D62">
              <w:rPr>
                <w:rFonts w:eastAsia="Arial" w:cs="Times New Roman"/>
                <w:sz w:val="20"/>
                <w:szCs w:val="20"/>
              </w:rPr>
              <w:t>Despliegue del servicio Django REST Framework</w:t>
            </w:r>
          </w:p>
        </w:tc>
      </w:tr>
      <w:tr w:rsidR="00AC61B1" w:rsidRPr="00C90D62" w14:paraId="75B7C079" w14:textId="77777777" w:rsidTr="006948C0">
        <w:tc>
          <w:tcPr>
            <w:cnfStyle w:val="001000000000" w:firstRow="0" w:lastRow="0" w:firstColumn="1" w:lastColumn="0" w:oddVBand="0" w:evenVBand="0" w:oddHBand="0" w:evenHBand="0" w:firstRowFirstColumn="0" w:firstRowLastColumn="0" w:lastRowFirstColumn="0" w:lastRowLastColumn="0"/>
            <w:tcW w:w="983" w:type="pct"/>
          </w:tcPr>
          <w:p w14:paraId="31947137" w14:textId="77777777" w:rsidR="00AC61B1" w:rsidRPr="00C90D62" w:rsidRDefault="00AC61B1" w:rsidP="00A24AEA">
            <w:pPr>
              <w:rPr>
                <w:rFonts w:cs="Times New Roman"/>
                <w:sz w:val="20"/>
                <w:szCs w:val="20"/>
              </w:rPr>
            </w:pPr>
            <w:r w:rsidRPr="00C90D62">
              <w:rPr>
                <w:rFonts w:eastAsia="Arial" w:cs="Times New Roman"/>
                <w:sz w:val="20"/>
                <w:szCs w:val="20"/>
              </w:rPr>
              <w:t>Infraestructura</w:t>
            </w:r>
          </w:p>
        </w:tc>
        <w:tc>
          <w:tcPr>
            <w:tcW w:w="1201" w:type="pct"/>
          </w:tcPr>
          <w:p w14:paraId="26C8298B"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Frontend</w:t>
            </w:r>
            <w:proofErr w:type="spellEnd"/>
            <w:r w:rsidRPr="00C90D62">
              <w:rPr>
                <w:rFonts w:eastAsia="Arial" w:cs="Times New Roman"/>
                <w:sz w:val="20"/>
                <w:szCs w:val="20"/>
              </w:rPr>
              <w:t xml:space="preserve"> SPA</w:t>
            </w:r>
          </w:p>
        </w:tc>
        <w:tc>
          <w:tcPr>
            <w:tcW w:w="1092" w:type="pct"/>
          </w:tcPr>
          <w:p w14:paraId="67EE75D0"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Render</w:t>
            </w:r>
          </w:p>
        </w:tc>
        <w:tc>
          <w:tcPr>
            <w:tcW w:w="1724" w:type="pct"/>
          </w:tcPr>
          <w:p w14:paraId="422A8EDE"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 xml:space="preserve">Distribución de la aplicación </w:t>
            </w:r>
            <w:proofErr w:type="spellStart"/>
            <w:r w:rsidRPr="00C90D62">
              <w:rPr>
                <w:rFonts w:eastAsia="Arial" w:cs="Times New Roman"/>
                <w:sz w:val="20"/>
                <w:szCs w:val="20"/>
              </w:rPr>
              <w:t>React</w:t>
            </w:r>
            <w:proofErr w:type="spellEnd"/>
            <w:r w:rsidRPr="00C90D62">
              <w:rPr>
                <w:rFonts w:eastAsia="Arial" w:cs="Times New Roman"/>
                <w:sz w:val="20"/>
                <w:szCs w:val="20"/>
              </w:rPr>
              <w:t xml:space="preserve"> compilada</w:t>
            </w:r>
          </w:p>
        </w:tc>
      </w:tr>
    </w:tbl>
    <w:p w14:paraId="135A8C2E" w14:textId="13C08F17" w:rsidR="00E304E8" w:rsidRDefault="006948C0" w:rsidP="00E304E8">
      <w:pPr>
        <w:spacing w:line="360" w:lineRule="auto"/>
        <w:jc w:val="center"/>
        <w:rPr>
          <w:rFonts w:cs="Times New Roman"/>
        </w:rPr>
      </w:pPr>
      <w:r>
        <w:rPr>
          <w:rFonts w:cs="Times New Roman"/>
          <w:b/>
          <w:bCs/>
        </w:rPr>
        <w:t xml:space="preserve">Elaborado por: </w:t>
      </w:r>
      <w:r w:rsidRPr="0076706A">
        <w:rPr>
          <w:rFonts w:cs="Times New Roman"/>
        </w:rPr>
        <w:t>Autor</w:t>
      </w:r>
    </w:p>
    <w:p w14:paraId="224F8F66" w14:textId="77777777" w:rsidR="00951E1E" w:rsidRDefault="00951E1E" w:rsidP="00951E1E">
      <w:pPr>
        <w:keepNext/>
        <w:spacing w:line="360" w:lineRule="auto"/>
        <w:jc w:val="center"/>
      </w:pPr>
      <w:r>
        <w:rPr>
          <w:rFonts w:cs="Times New Roman"/>
          <w:b/>
          <w:bCs/>
          <w:noProof/>
        </w:rPr>
        <w:drawing>
          <wp:inline distT="0" distB="0" distL="0" distR="0" wp14:anchorId="165743C5" wp14:editId="38FE9515">
            <wp:extent cx="4655042" cy="4312920"/>
            <wp:effectExtent l="0" t="0" r="0" b="0"/>
            <wp:docPr id="60338806"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8806" name="Gráfico 60338806"/>
                    <pic:cNvPicPr/>
                  </pic:nvPicPr>
                  <pic:blipFill>
                    <a:blip r:embed="rId19">
                      <a:extLst>
                        <a:ext uri="{96DAC541-7B7A-43D3-8B79-37D633B846F1}">
                          <asvg:svgBlip xmlns:asvg="http://schemas.microsoft.com/office/drawing/2016/SVG/main" r:embed="rId20"/>
                        </a:ext>
                      </a:extLst>
                    </a:blip>
                    <a:stretch>
                      <a:fillRect/>
                    </a:stretch>
                  </pic:blipFill>
                  <pic:spPr>
                    <a:xfrm>
                      <a:off x="0" y="0"/>
                      <a:ext cx="4661571" cy="4318969"/>
                    </a:xfrm>
                    <a:prstGeom prst="rect">
                      <a:avLst/>
                    </a:prstGeom>
                  </pic:spPr>
                </pic:pic>
              </a:graphicData>
            </a:graphic>
          </wp:inline>
        </w:drawing>
      </w:r>
    </w:p>
    <w:p w14:paraId="7963DA92" w14:textId="1F54CF7C" w:rsidR="00951E1E" w:rsidRPr="00951E1E" w:rsidRDefault="00951E1E" w:rsidP="00951E1E">
      <w:pPr>
        <w:pStyle w:val="Descripcin"/>
        <w:jc w:val="center"/>
        <w:rPr>
          <w:i w:val="0"/>
          <w:iCs w:val="0"/>
          <w:color w:val="auto"/>
          <w:sz w:val="24"/>
          <w:szCs w:val="24"/>
        </w:rPr>
      </w:pPr>
      <w:bookmarkStart w:id="210" w:name="_Ref224248680"/>
      <w:bookmarkStart w:id="211" w:name="_Toc228652261"/>
      <w:r w:rsidRPr="00951E1E">
        <w:rPr>
          <w:b/>
          <w:bCs/>
          <w:i w:val="0"/>
          <w:iCs w:val="0"/>
          <w:color w:val="auto"/>
          <w:sz w:val="24"/>
          <w:szCs w:val="24"/>
        </w:rPr>
        <w:t xml:space="preserve">Ilustración </w:t>
      </w:r>
      <w:r w:rsidRPr="00951E1E">
        <w:rPr>
          <w:b/>
          <w:bCs/>
          <w:i w:val="0"/>
          <w:iCs w:val="0"/>
          <w:color w:val="auto"/>
          <w:sz w:val="24"/>
          <w:szCs w:val="24"/>
        </w:rPr>
        <w:fldChar w:fldCharType="begin"/>
      </w:r>
      <w:r w:rsidRPr="00951E1E">
        <w:rPr>
          <w:b/>
          <w:bCs/>
          <w:i w:val="0"/>
          <w:iCs w:val="0"/>
          <w:color w:val="auto"/>
          <w:sz w:val="24"/>
          <w:szCs w:val="24"/>
        </w:rPr>
        <w:instrText xml:space="preserve"> SEQ Ilustración \* ARABIC </w:instrText>
      </w:r>
      <w:r w:rsidRPr="00951E1E">
        <w:rPr>
          <w:b/>
          <w:bCs/>
          <w:i w:val="0"/>
          <w:iCs w:val="0"/>
          <w:color w:val="auto"/>
          <w:sz w:val="24"/>
          <w:szCs w:val="24"/>
        </w:rPr>
        <w:fldChar w:fldCharType="separate"/>
      </w:r>
      <w:r w:rsidR="007244C0">
        <w:rPr>
          <w:b/>
          <w:bCs/>
          <w:i w:val="0"/>
          <w:iCs w:val="0"/>
          <w:noProof/>
          <w:color w:val="auto"/>
          <w:sz w:val="24"/>
          <w:szCs w:val="24"/>
        </w:rPr>
        <w:t>3</w:t>
      </w:r>
      <w:r w:rsidRPr="00951E1E">
        <w:rPr>
          <w:b/>
          <w:bCs/>
          <w:i w:val="0"/>
          <w:iCs w:val="0"/>
          <w:color w:val="auto"/>
          <w:sz w:val="24"/>
          <w:szCs w:val="24"/>
        </w:rPr>
        <w:fldChar w:fldCharType="end"/>
      </w:r>
      <w:bookmarkEnd w:id="210"/>
      <w:r w:rsidRPr="00951E1E">
        <w:rPr>
          <w:i w:val="0"/>
          <w:iCs w:val="0"/>
          <w:color w:val="auto"/>
          <w:sz w:val="24"/>
          <w:szCs w:val="24"/>
        </w:rPr>
        <w:t xml:space="preserve"> Diagrama de componentes general del sistema</w:t>
      </w:r>
      <w:bookmarkEnd w:id="211"/>
    </w:p>
    <w:p w14:paraId="19924565" w14:textId="77777777" w:rsidR="00951E1E" w:rsidRPr="00951E1E" w:rsidRDefault="00951E1E" w:rsidP="00951E1E">
      <w:pPr>
        <w:jc w:val="center"/>
        <w:rPr>
          <w:b/>
          <w:bCs/>
        </w:rPr>
      </w:pPr>
      <w:r w:rsidRPr="00951E1E">
        <w:rPr>
          <w:b/>
          <w:bCs/>
        </w:rPr>
        <w:t xml:space="preserve">Elaborado por: </w:t>
      </w:r>
      <w:r w:rsidRPr="00951E1E">
        <w:t>Autor</w:t>
      </w:r>
    </w:p>
    <w:p w14:paraId="56A18A43" w14:textId="6DC03577" w:rsidR="005A5A1E" w:rsidRPr="005A5A1E" w:rsidRDefault="005A5A1E" w:rsidP="00807CAE">
      <w:pPr>
        <w:pStyle w:val="Ttulo3"/>
        <w:numPr>
          <w:ilvl w:val="2"/>
          <w:numId w:val="10"/>
        </w:numPr>
        <w:rPr>
          <w:rFonts w:cs="Times New Roman"/>
          <w:b/>
          <w:bCs/>
          <w:i/>
          <w:iCs/>
          <w:color w:val="auto"/>
          <w:sz w:val="24"/>
          <w:szCs w:val="24"/>
        </w:rPr>
      </w:pPr>
      <w:bookmarkStart w:id="212" w:name="_Ref224013285"/>
      <w:bookmarkStart w:id="213" w:name="_Toc228652238"/>
      <w:r w:rsidRPr="005A5A1E">
        <w:rPr>
          <w:rFonts w:cs="Times New Roman"/>
          <w:b/>
          <w:bCs/>
          <w:i/>
          <w:iCs/>
          <w:color w:val="auto"/>
          <w:sz w:val="24"/>
          <w:szCs w:val="24"/>
        </w:rPr>
        <w:lastRenderedPageBreak/>
        <w:t>Implementación del módulo de captura de especificaciones</w:t>
      </w:r>
      <w:bookmarkEnd w:id="212"/>
      <w:bookmarkEnd w:id="213"/>
    </w:p>
    <w:p w14:paraId="5B421562" w14:textId="77777777" w:rsidR="007620EB" w:rsidRPr="00E304E8" w:rsidRDefault="007620EB" w:rsidP="007620EB">
      <w:pPr>
        <w:spacing w:before="80" w:after="80" w:line="360" w:lineRule="auto"/>
        <w:jc w:val="both"/>
        <w:rPr>
          <w:rFonts w:eastAsia="Arial" w:cs="Times New Roman"/>
        </w:rPr>
      </w:pPr>
      <w:r w:rsidRPr="00E304E8">
        <w:rPr>
          <w:rFonts w:eastAsia="Arial" w:cs="Times New Roman"/>
        </w:rPr>
        <w:t>El módulo de captura de especificaciones constituye el punto de entrada del flujo de trabajo de la herramienta. Permite al usuario documentar tres tipos de artefactos de ingeniería de software: requisitos funcionales, casos de uso expandidos e historias de usuario. Cada tipo de especificación dispone de un formulario especializado que guía al usuario hacia una documentación completa y estructurada.</w:t>
      </w:r>
    </w:p>
    <w:p w14:paraId="113B3C6D" w14:textId="77777777" w:rsidR="007620EB" w:rsidRDefault="007620EB" w:rsidP="007620EB">
      <w:pPr>
        <w:spacing w:before="80" w:after="80" w:line="360" w:lineRule="auto"/>
        <w:jc w:val="both"/>
        <w:rPr>
          <w:rFonts w:eastAsia="Arial" w:cs="Times New Roman"/>
        </w:rPr>
      </w:pPr>
      <w:r w:rsidRPr="00E304E8">
        <w:rPr>
          <w:rFonts w:eastAsia="Arial" w:cs="Times New Roman"/>
        </w:rPr>
        <w:t>El formulario de requisitos funcionales solicita los campos: identificador (con validación de unicidad en tiempo real), nombre, descripción detallada, prioridad (Alta/Media/Baja) y módulo del sistema al que pertenece. El formulario de casos de uso incorpora listas dinámicas para la captura de los pasos del flujo normal y los flujos excepcionales, permitiendo agregar, reordenar y eliminar pasos mediante interacción con arrastre.</w:t>
      </w:r>
    </w:p>
    <w:p w14:paraId="311AE9ED" w14:textId="77777777" w:rsidR="0019259D" w:rsidRDefault="0019259D" w:rsidP="0019259D">
      <w:pPr>
        <w:keepNext/>
        <w:spacing w:before="80" w:after="80" w:line="360" w:lineRule="auto"/>
        <w:jc w:val="both"/>
      </w:pPr>
      <w:r w:rsidRPr="0019259D">
        <w:rPr>
          <w:rFonts w:eastAsia="Arial" w:cs="Times New Roman"/>
          <w:noProof/>
        </w:rPr>
        <w:drawing>
          <wp:inline distT="0" distB="0" distL="0" distR="0" wp14:anchorId="1D39ECE1" wp14:editId="2A6FA135">
            <wp:extent cx="5400040" cy="2597150"/>
            <wp:effectExtent l="0" t="0" r="0" b="0"/>
            <wp:docPr id="510578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78532" name=""/>
                    <pic:cNvPicPr/>
                  </pic:nvPicPr>
                  <pic:blipFill>
                    <a:blip r:embed="rId21"/>
                    <a:stretch>
                      <a:fillRect/>
                    </a:stretch>
                  </pic:blipFill>
                  <pic:spPr>
                    <a:xfrm>
                      <a:off x="0" y="0"/>
                      <a:ext cx="5400040" cy="2597150"/>
                    </a:xfrm>
                    <a:prstGeom prst="rect">
                      <a:avLst/>
                    </a:prstGeom>
                  </pic:spPr>
                </pic:pic>
              </a:graphicData>
            </a:graphic>
          </wp:inline>
        </w:drawing>
      </w:r>
    </w:p>
    <w:p w14:paraId="061547A5" w14:textId="5DA4554E" w:rsidR="0019259D" w:rsidRPr="0019259D" w:rsidRDefault="0019259D" w:rsidP="0019259D">
      <w:pPr>
        <w:pStyle w:val="Descripcin"/>
        <w:jc w:val="center"/>
        <w:rPr>
          <w:i w:val="0"/>
          <w:iCs w:val="0"/>
          <w:color w:val="auto"/>
          <w:sz w:val="24"/>
          <w:szCs w:val="24"/>
        </w:rPr>
      </w:pPr>
      <w:bookmarkStart w:id="214" w:name="_Toc228652262"/>
      <w:r w:rsidRPr="0019259D">
        <w:rPr>
          <w:b/>
          <w:bCs/>
          <w:i w:val="0"/>
          <w:iCs w:val="0"/>
          <w:color w:val="auto"/>
          <w:sz w:val="24"/>
          <w:szCs w:val="24"/>
        </w:rPr>
        <w:t xml:space="preserve">Ilustración </w:t>
      </w:r>
      <w:r w:rsidRPr="0019259D">
        <w:rPr>
          <w:b/>
          <w:bCs/>
          <w:i w:val="0"/>
          <w:iCs w:val="0"/>
          <w:color w:val="auto"/>
          <w:sz w:val="24"/>
          <w:szCs w:val="24"/>
        </w:rPr>
        <w:fldChar w:fldCharType="begin"/>
      </w:r>
      <w:r w:rsidRPr="0019259D">
        <w:rPr>
          <w:b/>
          <w:bCs/>
          <w:i w:val="0"/>
          <w:iCs w:val="0"/>
          <w:color w:val="auto"/>
          <w:sz w:val="24"/>
          <w:szCs w:val="24"/>
        </w:rPr>
        <w:instrText xml:space="preserve"> SEQ Ilustración \* ARABIC </w:instrText>
      </w:r>
      <w:r w:rsidRPr="0019259D">
        <w:rPr>
          <w:b/>
          <w:bCs/>
          <w:i w:val="0"/>
          <w:iCs w:val="0"/>
          <w:color w:val="auto"/>
          <w:sz w:val="24"/>
          <w:szCs w:val="24"/>
        </w:rPr>
        <w:fldChar w:fldCharType="separate"/>
      </w:r>
      <w:r w:rsidR="007244C0">
        <w:rPr>
          <w:b/>
          <w:bCs/>
          <w:i w:val="0"/>
          <w:iCs w:val="0"/>
          <w:noProof/>
          <w:color w:val="auto"/>
          <w:sz w:val="24"/>
          <w:szCs w:val="24"/>
        </w:rPr>
        <w:t>4</w:t>
      </w:r>
      <w:r w:rsidRPr="0019259D">
        <w:rPr>
          <w:b/>
          <w:bCs/>
          <w:i w:val="0"/>
          <w:iCs w:val="0"/>
          <w:color w:val="auto"/>
          <w:sz w:val="24"/>
          <w:szCs w:val="24"/>
        </w:rPr>
        <w:fldChar w:fldCharType="end"/>
      </w:r>
      <w:r w:rsidRPr="0019259D">
        <w:rPr>
          <w:i w:val="0"/>
          <w:iCs w:val="0"/>
          <w:color w:val="auto"/>
          <w:sz w:val="24"/>
          <w:szCs w:val="24"/>
        </w:rPr>
        <w:t xml:space="preserve"> Interfaz del módulo de captura de especificaciones</w:t>
      </w:r>
      <w:bookmarkEnd w:id="214"/>
    </w:p>
    <w:p w14:paraId="590BE839" w14:textId="77777777" w:rsidR="0019259D" w:rsidRPr="0019259D" w:rsidRDefault="0019259D" w:rsidP="0019259D">
      <w:pPr>
        <w:jc w:val="center"/>
        <w:rPr>
          <w:b/>
          <w:bCs/>
        </w:rPr>
      </w:pPr>
      <w:r w:rsidRPr="0019259D">
        <w:rPr>
          <w:b/>
          <w:bCs/>
        </w:rPr>
        <w:t xml:space="preserve">Elaborado por: </w:t>
      </w:r>
      <w:r w:rsidRPr="0019259D">
        <w:t>Autor</w:t>
      </w:r>
    </w:p>
    <w:p w14:paraId="1EF1B0D1" w14:textId="01D4FBD2" w:rsidR="00E304E8" w:rsidRDefault="007620EB" w:rsidP="0044480E">
      <w:pPr>
        <w:spacing w:before="80" w:after="80" w:line="360" w:lineRule="auto"/>
        <w:jc w:val="both"/>
        <w:rPr>
          <w:rFonts w:eastAsia="Arial" w:cs="Times New Roman"/>
        </w:rPr>
      </w:pPr>
      <w:r w:rsidRPr="007620EB">
        <w:rPr>
          <w:rFonts w:eastAsia="Arial" w:cs="Times New Roman"/>
        </w:rPr>
        <w:t xml:space="preserve">El formulario de historias de usuario sigue la estructura estándar "Como [rol], quiero [objetivo], para [beneficio]", con un campo adicional para los criterios de aceptación. El </w:t>
      </w:r>
      <w:proofErr w:type="spellStart"/>
      <w:r w:rsidRPr="007620EB">
        <w:rPr>
          <w:rFonts w:eastAsia="Arial" w:cs="Times New Roman"/>
        </w:rPr>
        <w:t>backend</w:t>
      </w:r>
      <w:proofErr w:type="spellEnd"/>
      <w:r w:rsidRPr="007620EB">
        <w:rPr>
          <w:rFonts w:eastAsia="Arial" w:cs="Times New Roman"/>
        </w:rPr>
        <w:t xml:space="preserve"> recibe las especificaciones a través de los </w:t>
      </w:r>
      <w:proofErr w:type="spellStart"/>
      <w:r w:rsidRPr="007620EB">
        <w:rPr>
          <w:rFonts w:eastAsia="Arial" w:cs="Times New Roman"/>
        </w:rPr>
        <w:t>endpoints</w:t>
      </w:r>
      <w:proofErr w:type="spellEnd"/>
      <w:r w:rsidRPr="007620EB">
        <w:rPr>
          <w:rFonts w:eastAsia="Arial" w:cs="Times New Roman"/>
        </w:rPr>
        <w:t xml:space="preserve"> REST correspondientes y las persiste en la base de datos PostgreSQL asociadas al proyecto activo del usuario. La </w:t>
      </w:r>
      <w:r>
        <w:rPr>
          <w:rFonts w:eastAsia="Arial" w:cs="Times New Roman"/>
        </w:rPr>
        <w:fldChar w:fldCharType="begin"/>
      </w:r>
      <w:r>
        <w:rPr>
          <w:rFonts w:eastAsia="Arial" w:cs="Times New Roman"/>
        </w:rPr>
        <w:instrText xml:space="preserve"> REF _Ref224010378 \h </w:instrText>
      </w:r>
      <w:r>
        <w:rPr>
          <w:rFonts w:eastAsia="Arial" w:cs="Times New Roman"/>
        </w:rPr>
      </w:r>
      <w:r>
        <w:rPr>
          <w:rFonts w:eastAsia="Arial" w:cs="Times New Roman"/>
        </w:rPr>
        <w:fldChar w:fldCharType="separate"/>
      </w:r>
      <w:r w:rsidR="007244C0" w:rsidRPr="006948C0">
        <w:rPr>
          <w:b/>
          <w:bCs/>
        </w:rPr>
        <w:t xml:space="preserve">Tabla </w:t>
      </w:r>
      <w:r w:rsidR="007244C0">
        <w:rPr>
          <w:b/>
          <w:bCs/>
          <w:i/>
          <w:iCs/>
          <w:noProof/>
        </w:rPr>
        <w:t>43</w:t>
      </w:r>
      <w:r>
        <w:rPr>
          <w:rFonts w:eastAsia="Arial" w:cs="Times New Roman"/>
        </w:rPr>
        <w:fldChar w:fldCharType="end"/>
      </w:r>
      <w:r>
        <w:rPr>
          <w:rFonts w:eastAsia="Arial" w:cs="Times New Roman"/>
        </w:rPr>
        <w:t xml:space="preserve"> </w:t>
      </w:r>
      <w:r w:rsidRPr="007620EB">
        <w:rPr>
          <w:rFonts w:eastAsia="Arial" w:cs="Times New Roman"/>
        </w:rPr>
        <w:t xml:space="preserve">describe los </w:t>
      </w:r>
      <w:proofErr w:type="spellStart"/>
      <w:r w:rsidRPr="007620EB">
        <w:rPr>
          <w:rFonts w:eastAsia="Arial" w:cs="Times New Roman"/>
        </w:rPr>
        <w:t>endpoints</w:t>
      </w:r>
      <w:proofErr w:type="spellEnd"/>
      <w:r w:rsidRPr="007620EB">
        <w:rPr>
          <w:rFonts w:eastAsia="Arial" w:cs="Times New Roman"/>
        </w:rPr>
        <w:t xml:space="preserve"> implementados para este módulo.</w:t>
      </w:r>
    </w:p>
    <w:p w14:paraId="754B12D9" w14:textId="77777777" w:rsidR="00E304E8" w:rsidRDefault="00E304E8">
      <w:pPr>
        <w:rPr>
          <w:rFonts w:eastAsia="Arial" w:cs="Times New Roman"/>
        </w:rPr>
      </w:pPr>
      <w:r>
        <w:rPr>
          <w:rFonts w:eastAsia="Arial" w:cs="Times New Roman"/>
        </w:rPr>
        <w:br w:type="page"/>
      </w:r>
    </w:p>
    <w:p w14:paraId="7DDDF3CD" w14:textId="77777777" w:rsidR="00AC61B1" w:rsidRPr="0044480E" w:rsidRDefault="00AC61B1" w:rsidP="0044480E">
      <w:pPr>
        <w:spacing w:before="80" w:after="80" w:line="360" w:lineRule="auto"/>
        <w:jc w:val="both"/>
        <w:rPr>
          <w:rFonts w:eastAsia="Arial" w:cs="Times New Roman"/>
        </w:rPr>
      </w:pPr>
    </w:p>
    <w:p w14:paraId="1938E0E0" w14:textId="01FD2809" w:rsidR="007620EB" w:rsidRPr="006948C0" w:rsidRDefault="007620EB" w:rsidP="007620EB">
      <w:pPr>
        <w:pStyle w:val="Descripcin"/>
        <w:keepNext/>
        <w:jc w:val="center"/>
        <w:rPr>
          <w:i w:val="0"/>
          <w:iCs w:val="0"/>
          <w:color w:val="auto"/>
          <w:sz w:val="24"/>
          <w:szCs w:val="24"/>
        </w:rPr>
      </w:pPr>
      <w:bookmarkStart w:id="215" w:name="_Ref224010378"/>
      <w:bookmarkStart w:id="216" w:name="_Toc228652315"/>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43</w:t>
      </w:r>
      <w:r w:rsidRPr="006948C0">
        <w:rPr>
          <w:b/>
          <w:bCs/>
          <w:i w:val="0"/>
          <w:iCs w:val="0"/>
          <w:color w:val="auto"/>
          <w:sz w:val="24"/>
          <w:szCs w:val="24"/>
        </w:rPr>
        <w:fldChar w:fldCharType="end"/>
      </w:r>
      <w:bookmarkEnd w:id="215"/>
      <w:r w:rsidRPr="006948C0">
        <w:rPr>
          <w:b/>
          <w:bCs/>
          <w:i w:val="0"/>
          <w:iCs w:val="0"/>
          <w:color w:val="auto"/>
          <w:sz w:val="24"/>
          <w:szCs w:val="24"/>
        </w:rPr>
        <w:t xml:space="preserve"> </w:t>
      </w:r>
      <w:proofErr w:type="spellStart"/>
      <w:r w:rsidRPr="006948C0">
        <w:rPr>
          <w:i w:val="0"/>
          <w:iCs w:val="0"/>
          <w:color w:val="auto"/>
          <w:sz w:val="24"/>
          <w:szCs w:val="24"/>
        </w:rPr>
        <w:t>Endpoints</w:t>
      </w:r>
      <w:proofErr w:type="spellEnd"/>
      <w:r w:rsidRPr="006948C0">
        <w:rPr>
          <w:i w:val="0"/>
          <w:iCs w:val="0"/>
          <w:color w:val="auto"/>
          <w:sz w:val="24"/>
          <w:szCs w:val="24"/>
        </w:rPr>
        <w:t xml:space="preserve"> REST del módulo de captura de especificaciones.</w:t>
      </w:r>
      <w:bookmarkEnd w:id="216"/>
    </w:p>
    <w:tbl>
      <w:tblPr>
        <w:tblStyle w:val="Tablanormal2"/>
        <w:tblW w:w="5000" w:type="pct"/>
        <w:tblLook w:val="04A0" w:firstRow="1" w:lastRow="0" w:firstColumn="1" w:lastColumn="0" w:noHBand="0" w:noVBand="1"/>
      </w:tblPr>
      <w:tblGrid>
        <w:gridCol w:w="1028"/>
        <w:gridCol w:w="3522"/>
        <w:gridCol w:w="3954"/>
      </w:tblGrid>
      <w:tr w:rsidR="00AC61B1" w:rsidRPr="00C06CBB" w14:paraId="52DFB9D6"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39191133" w14:textId="77777777" w:rsidR="00AC61B1" w:rsidRPr="00C06CBB" w:rsidRDefault="00AC61B1" w:rsidP="00A24AEA">
            <w:pPr>
              <w:jc w:val="center"/>
              <w:rPr>
                <w:rFonts w:cs="Times New Roman"/>
                <w:sz w:val="20"/>
                <w:szCs w:val="20"/>
              </w:rPr>
            </w:pPr>
            <w:r w:rsidRPr="00C06CBB">
              <w:rPr>
                <w:rFonts w:eastAsia="Arial" w:cs="Times New Roman"/>
                <w:sz w:val="20"/>
                <w:szCs w:val="20"/>
              </w:rPr>
              <w:t>Método</w:t>
            </w:r>
          </w:p>
        </w:tc>
        <w:tc>
          <w:tcPr>
            <w:tcW w:w="2071" w:type="pct"/>
          </w:tcPr>
          <w:p w14:paraId="11B5B21D"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Endpoint</w:t>
            </w:r>
            <w:proofErr w:type="spellEnd"/>
          </w:p>
        </w:tc>
        <w:tc>
          <w:tcPr>
            <w:tcW w:w="2325" w:type="pct"/>
          </w:tcPr>
          <w:p w14:paraId="027EBB2F"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Descripción</w:t>
            </w:r>
          </w:p>
        </w:tc>
      </w:tr>
      <w:tr w:rsidR="00AC61B1" w:rsidRPr="00C06CBB" w14:paraId="755FAED5"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6BE936AF" w14:textId="77777777" w:rsidR="00AC61B1" w:rsidRPr="00C06CBB" w:rsidRDefault="00AC61B1" w:rsidP="00A24AEA">
            <w:pPr>
              <w:rPr>
                <w:rFonts w:cs="Times New Roman"/>
                <w:sz w:val="20"/>
                <w:szCs w:val="20"/>
              </w:rPr>
            </w:pPr>
            <w:r w:rsidRPr="00C06CBB">
              <w:rPr>
                <w:rFonts w:eastAsia="Arial" w:cs="Times New Roman"/>
                <w:sz w:val="20"/>
                <w:szCs w:val="20"/>
              </w:rPr>
              <w:t>POST</w:t>
            </w:r>
          </w:p>
        </w:tc>
        <w:tc>
          <w:tcPr>
            <w:tcW w:w="2071" w:type="pct"/>
          </w:tcPr>
          <w:p w14:paraId="6CE3D6A6"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/api/</w:t>
            </w:r>
            <w:proofErr w:type="spellStart"/>
            <w:r w:rsidRPr="00C06CBB">
              <w:rPr>
                <w:rFonts w:eastAsia="Arial" w:cs="Times New Roman"/>
                <w:sz w:val="20"/>
                <w:szCs w:val="20"/>
              </w:rPr>
              <w:t>projects</w:t>
            </w:r>
            <w:proofErr w:type="spellEnd"/>
            <w:r w:rsidRPr="00C06CBB">
              <w:rPr>
                <w:rFonts w:eastAsia="Arial" w:cs="Times New Roman"/>
                <w:sz w:val="20"/>
                <w:szCs w:val="20"/>
              </w:rPr>
              <w:t>/{id}/</w:t>
            </w:r>
            <w:proofErr w:type="spellStart"/>
            <w:r w:rsidRPr="00C06CBB">
              <w:rPr>
                <w:rFonts w:eastAsia="Arial" w:cs="Times New Roman"/>
                <w:sz w:val="20"/>
                <w:szCs w:val="20"/>
              </w:rPr>
              <w:t>requirements</w:t>
            </w:r>
            <w:proofErr w:type="spellEnd"/>
            <w:r w:rsidRPr="00C06CBB">
              <w:rPr>
                <w:rFonts w:eastAsia="Arial" w:cs="Times New Roman"/>
                <w:sz w:val="20"/>
                <w:szCs w:val="20"/>
              </w:rPr>
              <w:t>/</w:t>
            </w:r>
          </w:p>
        </w:tc>
        <w:tc>
          <w:tcPr>
            <w:tcW w:w="2325" w:type="pct"/>
          </w:tcPr>
          <w:p w14:paraId="7BAEA0E7"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Registra un nuevo requisito funcional en el proyecto</w:t>
            </w:r>
          </w:p>
        </w:tc>
      </w:tr>
      <w:tr w:rsidR="00AC61B1" w:rsidRPr="00C06CBB" w14:paraId="5DC6F9B2" w14:textId="77777777" w:rsidTr="006948C0">
        <w:tc>
          <w:tcPr>
            <w:cnfStyle w:val="001000000000" w:firstRow="0" w:lastRow="0" w:firstColumn="1" w:lastColumn="0" w:oddVBand="0" w:evenVBand="0" w:oddHBand="0" w:evenHBand="0" w:firstRowFirstColumn="0" w:firstRowLastColumn="0" w:lastRowFirstColumn="0" w:lastRowLastColumn="0"/>
            <w:tcW w:w="604" w:type="pct"/>
          </w:tcPr>
          <w:p w14:paraId="72C31763" w14:textId="77777777" w:rsidR="00AC61B1" w:rsidRPr="00C06CBB" w:rsidRDefault="00AC61B1" w:rsidP="00A24AEA">
            <w:pPr>
              <w:rPr>
                <w:rFonts w:cs="Times New Roman"/>
                <w:sz w:val="20"/>
                <w:szCs w:val="20"/>
              </w:rPr>
            </w:pPr>
            <w:r w:rsidRPr="00C06CBB">
              <w:rPr>
                <w:rFonts w:eastAsia="Arial" w:cs="Times New Roman"/>
                <w:sz w:val="20"/>
                <w:szCs w:val="20"/>
              </w:rPr>
              <w:t>GET</w:t>
            </w:r>
          </w:p>
        </w:tc>
        <w:tc>
          <w:tcPr>
            <w:tcW w:w="2071" w:type="pct"/>
          </w:tcPr>
          <w:p w14:paraId="41653477"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/api/</w:t>
            </w:r>
            <w:proofErr w:type="spellStart"/>
            <w:r w:rsidRPr="00C06CBB">
              <w:rPr>
                <w:rFonts w:eastAsia="Arial" w:cs="Times New Roman"/>
                <w:sz w:val="20"/>
                <w:szCs w:val="20"/>
              </w:rPr>
              <w:t>projects</w:t>
            </w:r>
            <w:proofErr w:type="spellEnd"/>
            <w:r w:rsidRPr="00C06CBB">
              <w:rPr>
                <w:rFonts w:eastAsia="Arial" w:cs="Times New Roman"/>
                <w:sz w:val="20"/>
                <w:szCs w:val="20"/>
              </w:rPr>
              <w:t>/{id}/</w:t>
            </w:r>
            <w:proofErr w:type="spellStart"/>
            <w:r w:rsidRPr="00C06CBB">
              <w:rPr>
                <w:rFonts w:eastAsia="Arial" w:cs="Times New Roman"/>
                <w:sz w:val="20"/>
                <w:szCs w:val="20"/>
              </w:rPr>
              <w:t>requirements</w:t>
            </w:r>
            <w:proofErr w:type="spellEnd"/>
            <w:r w:rsidRPr="00C06CBB">
              <w:rPr>
                <w:rFonts w:eastAsia="Arial" w:cs="Times New Roman"/>
                <w:sz w:val="20"/>
                <w:szCs w:val="20"/>
              </w:rPr>
              <w:t>/</w:t>
            </w:r>
          </w:p>
        </w:tc>
        <w:tc>
          <w:tcPr>
            <w:tcW w:w="2325" w:type="pct"/>
          </w:tcPr>
          <w:p w14:paraId="629A8AAD"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Lista todos los requisitos funcionales del proyecto</w:t>
            </w:r>
          </w:p>
        </w:tc>
      </w:tr>
      <w:tr w:rsidR="00AC61B1" w:rsidRPr="00C06CBB" w14:paraId="05F60F27"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3565FC41" w14:textId="77777777" w:rsidR="00AC61B1" w:rsidRPr="00C06CBB" w:rsidRDefault="00AC61B1" w:rsidP="00A24AEA">
            <w:pPr>
              <w:rPr>
                <w:rFonts w:cs="Times New Roman"/>
                <w:sz w:val="20"/>
                <w:szCs w:val="20"/>
              </w:rPr>
            </w:pPr>
            <w:r w:rsidRPr="00C06CBB">
              <w:rPr>
                <w:rFonts w:eastAsia="Arial" w:cs="Times New Roman"/>
                <w:sz w:val="20"/>
                <w:szCs w:val="20"/>
              </w:rPr>
              <w:t>PUT</w:t>
            </w:r>
          </w:p>
        </w:tc>
        <w:tc>
          <w:tcPr>
            <w:tcW w:w="2071" w:type="pct"/>
          </w:tcPr>
          <w:p w14:paraId="248B143E" w14:textId="77777777" w:rsidR="00AC61B1" w:rsidRPr="00556D6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556D6B">
              <w:rPr>
                <w:rFonts w:eastAsia="Arial" w:cs="Times New Roman"/>
                <w:sz w:val="20"/>
                <w:szCs w:val="20"/>
                <w:lang w:val="en-US"/>
              </w:rPr>
              <w:t>/</w:t>
            </w:r>
            <w:proofErr w:type="spellStart"/>
            <w:r w:rsidRPr="00556D6B">
              <w:rPr>
                <w:rFonts w:eastAsia="Arial" w:cs="Times New Roman"/>
                <w:sz w:val="20"/>
                <w:szCs w:val="20"/>
                <w:lang w:val="en-US"/>
              </w:rPr>
              <w:t>api</w:t>
            </w:r>
            <w:proofErr w:type="spellEnd"/>
            <w:r w:rsidRPr="00556D6B">
              <w:rPr>
                <w:rFonts w:eastAsia="Arial" w:cs="Times New Roman"/>
                <w:sz w:val="20"/>
                <w:szCs w:val="20"/>
                <w:lang w:val="en-US"/>
              </w:rPr>
              <w:t>/projects/{id}/requirements/{</w:t>
            </w:r>
            <w:proofErr w:type="spellStart"/>
            <w:r w:rsidRPr="00556D6B">
              <w:rPr>
                <w:rFonts w:eastAsia="Arial" w:cs="Times New Roman"/>
                <w:sz w:val="20"/>
                <w:szCs w:val="20"/>
                <w:lang w:val="en-US"/>
              </w:rPr>
              <w:t>req_id</w:t>
            </w:r>
            <w:proofErr w:type="spellEnd"/>
            <w:r w:rsidRPr="00556D6B">
              <w:rPr>
                <w:rFonts w:eastAsia="Arial" w:cs="Times New Roman"/>
                <w:sz w:val="20"/>
                <w:szCs w:val="20"/>
                <w:lang w:val="en-US"/>
              </w:rPr>
              <w:t>}/</w:t>
            </w:r>
          </w:p>
        </w:tc>
        <w:tc>
          <w:tcPr>
            <w:tcW w:w="2325" w:type="pct"/>
          </w:tcPr>
          <w:p w14:paraId="06946512"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Actualiza un requisito funcional existente</w:t>
            </w:r>
          </w:p>
        </w:tc>
      </w:tr>
      <w:tr w:rsidR="00AC61B1" w:rsidRPr="00C06CBB" w14:paraId="0C075F39" w14:textId="77777777" w:rsidTr="006948C0">
        <w:tc>
          <w:tcPr>
            <w:cnfStyle w:val="001000000000" w:firstRow="0" w:lastRow="0" w:firstColumn="1" w:lastColumn="0" w:oddVBand="0" w:evenVBand="0" w:oddHBand="0" w:evenHBand="0" w:firstRowFirstColumn="0" w:firstRowLastColumn="0" w:lastRowFirstColumn="0" w:lastRowLastColumn="0"/>
            <w:tcW w:w="604" w:type="pct"/>
          </w:tcPr>
          <w:p w14:paraId="4BAFF3B4" w14:textId="77777777" w:rsidR="00AC61B1" w:rsidRPr="00C06CBB" w:rsidRDefault="00AC61B1" w:rsidP="00A24AEA">
            <w:pPr>
              <w:rPr>
                <w:rFonts w:cs="Times New Roman"/>
                <w:sz w:val="20"/>
                <w:szCs w:val="20"/>
              </w:rPr>
            </w:pPr>
            <w:r w:rsidRPr="00C06CBB">
              <w:rPr>
                <w:rFonts w:eastAsia="Arial" w:cs="Times New Roman"/>
                <w:sz w:val="20"/>
                <w:szCs w:val="20"/>
              </w:rPr>
              <w:t>DELETE</w:t>
            </w:r>
          </w:p>
        </w:tc>
        <w:tc>
          <w:tcPr>
            <w:tcW w:w="2071" w:type="pct"/>
          </w:tcPr>
          <w:p w14:paraId="3825247F" w14:textId="77777777" w:rsidR="00AC61B1" w:rsidRPr="00556D6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556D6B">
              <w:rPr>
                <w:rFonts w:eastAsia="Arial" w:cs="Times New Roman"/>
                <w:sz w:val="20"/>
                <w:szCs w:val="20"/>
                <w:lang w:val="en-US"/>
              </w:rPr>
              <w:t>/</w:t>
            </w:r>
            <w:proofErr w:type="spellStart"/>
            <w:r w:rsidRPr="00556D6B">
              <w:rPr>
                <w:rFonts w:eastAsia="Arial" w:cs="Times New Roman"/>
                <w:sz w:val="20"/>
                <w:szCs w:val="20"/>
                <w:lang w:val="en-US"/>
              </w:rPr>
              <w:t>api</w:t>
            </w:r>
            <w:proofErr w:type="spellEnd"/>
            <w:r w:rsidRPr="00556D6B">
              <w:rPr>
                <w:rFonts w:eastAsia="Arial" w:cs="Times New Roman"/>
                <w:sz w:val="20"/>
                <w:szCs w:val="20"/>
                <w:lang w:val="en-US"/>
              </w:rPr>
              <w:t>/projects/{id}/requirements/{</w:t>
            </w:r>
            <w:proofErr w:type="spellStart"/>
            <w:r w:rsidRPr="00556D6B">
              <w:rPr>
                <w:rFonts w:eastAsia="Arial" w:cs="Times New Roman"/>
                <w:sz w:val="20"/>
                <w:szCs w:val="20"/>
                <w:lang w:val="en-US"/>
              </w:rPr>
              <w:t>req_id</w:t>
            </w:r>
            <w:proofErr w:type="spellEnd"/>
            <w:r w:rsidRPr="00556D6B">
              <w:rPr>
                <w:rFonts w:eastAsia="Arial" w:cs="Times New Roman"/>
                <w:sz w:val="20"/>
                <w:szCs w:val="20"/>
                <w:lang w:val="en-US"/>
              </w:rPr>
              <w:t>}/</w:t>
            </w:r>
          </w:p>
        </w:tc>
        <w:tc>
          <w:tcPr>
            <w:tcW w:w="2325" w:type="pct"/>
          </w:tcPr>
          <w:p w14:paraId="03F5E964"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Elimina un requisito funcional del proyecto</w:t>
            </w:r>
          </w:p>
        </w:tc>
      </w:tr>
      <w:tr w:rsidR="00AC61B1" w:rsidRPr="00C06CBB" w14:paraId="4F845D2B"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11DCC289" w14:textId="77777777" w:rsidR="00AC61B1" w:rsidRPr="00C06CBB" w:rsidRDefault="00AC61B1" w:rsidP="00A24AEA">
            <w:pPr>
              <w:rPr>
                <w:rFonts w:cs="Times New Roman"/>
                <w:sz w:val="20"/>
                <w:szCs w:val="20"/>
              </w:rPr>
            </w:pPr>
            <w:r w:rsidRPr="00C06CBB">
              <w:rPr>
                <w:rFonts w:eastAsia="Arial" w:cs="Times New Roman"/>
                <w:sz w:val="20"/>
                <w:szCs w:val="20"/>
              </w:rPr>
              <w:t>POST</w:t>
            </w:r>
          </w:p>
        </w:tc>
        <w:tc>
          <w:tcPr>
            <w:tcW w:w="2071" w:type="pct"/>
          </w:tcPr>
          <w:p w14:paraId="5D1FB76B" w14:textId="77777777" w:rsidR="00AC61B1" w:rsidRPr="00556D6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556D6B">
              <w:rPr>
                <w:rFonts w:eastAsia="Arial" w:cs="Times New Roman"/>
                <w:sz w:val="20"/>
                <w:szCs w:val="20"/>
                <w:lang w:val="en-US"/>
              </w:rPr>
              <w:t>/</w:t>
            </w:r>
            <w:proofErr w:type="spellStart"/>
            <w:r w:rsidRPr="00556D6B">
              <w:rPr>
                <w:rFonts w:eastAsia="Arial" w:cs="Times New Roman"/>
                <w:sz w:val="20"/>
                <w:szCs w:val="20"/>
                <w:lang w:val="en-US"/>
              </w:rPr>
              <w:t>api</w:t>
            </w:r>
            <w:proofErr w:type="spellEnd"/>
            <w:r w:rsidRPr="00556D6B">
              <w:rPr>
                <w:rFonts w:eastAsia="Arial" w:cs="Times New Roman"/>
                <w:sz w:val="20"/>
                <w:szCs w:val="20"/>
                <w:lang w:val="en-US"/>
              </w:rPr>
              <w:t>/projects/{id}/use-cases/</w:t>
            </w:r>
          </w:p>
        </w:tc>
        <w:tc>
          <w:tcPr>
            <w:tcW w:w="2325" w:type="pct"/>
          </w:tcPr>
          <w:p w14:paraId="24CC5FCF"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Registra un nuevo caso de uso en el proyecto</w:t>
            </w:r>
          </w:p>
        </w:tc>
      </w:tr>
      <w:tr w:rsidR="00AC61B1" w:rsidRPr="00C06CBB" w14:paraId="5643AFE0" w14:textId="77777777" w:rsidTr="006948C0">
        <w:tc>
          <w:tcPr>
            <w:cnfStyle w:val="001000000000" w:firstRow="0" w:lastRow="0" w:firstColumn="1" w:lastColumn="0" w:oddVBand="0" w:evenVBand="0" w:oddHBand="0" w:evenHBand="0" w:firstRowFirstColumn="0" w:firstRowLastColumn="0" w:lastRowFirstColumn="0" w:lastRowLastColumn="0"/>
            <w:tcW w:w="604" w:type="pct"/>
          </w:tcPr>
          <w:p w14:paraId="23F713B6" w14:textId="77777777" w:rsidR="00AC61B1" w:rsidRPr="00C06CBB" w:rsidRDefault="00AC61B1" w:rsidP="00A24AEA">
            <w:pPr>
              <w:rPr>
                <w:rFonts w:cs="Times New Roman"/>
                <w:sz w:val="20"/>
                <w:szCs w:val="20"/>
              </w:rPr>
            </w:pPr>
            <w:r w:rsidRPr="00C06CBB">
              <w:rPr>
                <w:rFonts w:eastAsia="Arial" w:cs="Times New Roman"/>
                <w:sz w:val="20"/>
                <w:szCs w:val="20"/>
              </w:rPr>
              <w:t>GET</w:t>
            </w:r>
          </w:p>
        </w:tc>
        <w:tc>
          <w:tcPr>
            <w:tcW w:w="2071" w:type="pct"/>
          </w:tcPr>
          <w:p w14:paraId="58BC05D5" w14:textId="77777777" w:rsidR="00AC61B1" w:rsidRPr="00556D6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556D6B">
              <w:rPr>
                <w:rFonts w:eastAsia="Arial" w:cs="Times New Roman"/>
                <w:sz w:val="20"/>
                <w:szCs w:val="20"/>
                <w:lang w:val="en-US"/>
              </w:rPr>
              <w:t>/</w:t>
            </w:r>
            <w:proofErr w:type="spellStart"/>
            <w:r w:rsidRPr="00556D6B">
              <w:rPr>
                <w:rFonts w:eastAsia="Arial" w:cs="Times New Roman"/>
                <w:sz w:val="20"/>
                <w:szCs w:val="20"/>
                <w:lang w:val="en-US"/>
              </w:rPr>
              <w:t>api</w:t>
            </w:r>
            <w:proofErr w:type="spellEnd"/>
            <w:r w:rsidRPr="00556D6B">
              <w:rPr>
                <w:rFonts w:eastAsia="Arial" w:cs="Times New Roman"/>
                <w:sz w:val="20"/>
                <w:szCs w:val="20"/>
                <w:lang w:val="en-US"/>
              </w:rPr>
              <w:t>/projects/{id}/use-cases/</w:t>
            </w:r>
          </w:p>
        </w:tc>
        <w:tc>
          <w:tcPr>
            <w:tcW w:w="2325" w:type="pct"/>
          </w:tcPr>
          <w:p w14:paraId="4038989E"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Lista todos los casos de uso del proyecto</w:t>
            </w:r>
          </w:p>
        </w:tc>
      </w:tr>
      <w:tr w:rsidR="00AC61B1" w:rsidRPr="00C06CBB" w14:paraId="3EE883DB"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7DBF1357" w14:textId="77777777" w:rsidR="00AC61B1" w:rsidRPr="00C06CBB" w:rsidRDefault="00AC61B1" w:rsidP="00A24AEA">
            <w:pPr>
              <w:rPr>
                <w:rFonts w:cs="Times New Roman"/>
                <w:sz w:val="20"/>
                <w:szCs w:val="20"/>
              </w:rPr>
            </w:pPr>
            <w:r w:rsidRPr="00C06CBB">
              <w:rPr>
                <w:rFonts w:eastAsia="Arial" w:cs="Times New Roman"/>
                <w:sz w:val="20"/>
                <w:szCs w:val="20"/>
              </w:rPr>
              <w:t>POST</w:t>
            </w:r>
          </w:p>
        </w:tc>
        <w:tc>
          <w:tcPr>
            <w:tcW w:w="2071" w:type="pct"/>
          </w:tcPr>
          <w:p w14:paraId="2655F12F" w14:textId="77777777" w:rsidR="00AC61B1" w:rsidRPr="00556D6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556D6B">
              <w:rPr>
                <w:rFonts w:eastAsia="Arial" w:cs="Times New Roman"/>
                <w:sz w:val="20"/>
                <w:szCs w:val="20"/>
                <w:lang w:val="en-US"/>
              </w:rPr>
              <w:t>/</w:t>
            </w:r>
            <w:proofErr w:type="spellStart"/>
            <w:r w:rsidRPr="00556D6B">
              <w:rPr>
                <w:rFonts w:eastAsia="Arial" w:cs="Times New Roman"/>
                <w:sz w:val="20"/>
                <w:szCs w:val="20"/>
                <w:lang w:val="en-US"/>
              </w:rPr>
              <w:t>api</w:t>
            </w:r>
            <w:proofErr w:type="spellEnd"/>
            <w:r w:rsidRPr="00556D6B">
              <w:rPr>
                <w:rFonts w:eastAsia="Arial" w:cs="Times New Roman"/>
                <w:sz w:val="20"/>
                <w:szCs w:val="20"/>
                <w:lang w:val="en-US"/>
              </w:rPr>
              <w:t>/projects/{id}/user-stories/</w:t>
            </w:r>
          </w:p>
        </w:tc>
        <w:tc>
          <w:tcPr>
            <w:tcW w:w="2325" w:type="pct"/>
          </w:tcPr>
          <w:p w14:paraId="4A126639"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Registra una nueva historia de usuario</w:t>
            </w:r>
          </w:p>
        </w:tc>
      </w:tr>
    </w:tbl>
    <w:p w14:paraId="7DCE073E"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07F4DB3F" w14:textId="02419F3E" w:rsidR="005A5A1E" w:rsidRPr="005A5A1E" w:rsidRDefault="005A5A1E" w:rsidP="00807CAE">
      <w:pPr>
        <w:pStyle w:val="Ttulo3"/>
        <w:numPr>
          <w:ilvl w:val="2"/>
          <w:numId w:val="10"/>
        </w:numPr>
        <w:rPr>
          <w:rFonts w:cs="Times New Roman"/>
          <w:b/>
          <w:bCs/>
          <w:i/>
          <w:iCs/>
          <w:color w:val="auto"/>
          <w:sz w:val="24"/>
          <w:szCs w:val="24"/>
        </w:rPr>
      </w:pPr>
      <w:bookmarkStart w:id="217" w:name="_Toc228652239"/>
      <w:r w:rsidRPr="005A5A1E">
        <w:rPr>
          <w:rFonts w:cs="Times New Roman"/>
          <w:b/>
          <w:bCs/>
          <w:i/>
          <w:iCs/>
          <w:color w:val="auto"/>
          <w:sz w:val="24"/>
          <w:szCs w:val="24"/>
        </w:rPr>
        <w:t>Implementación del módulo de generación de pruebas</w:t>
      </w:r>
      <w:bookmarkEnd w:id="217"/>
    </w:p>
    <w:p w14:paraId="02F5ED1C" w14:textId="77777777" w:rsidR="0011589E" w:rsidRPr="0011589E" w:rsidRDefault="0011589E" w:rsidP="0011589E">
      <w:pPr>
        <w:spacing w:before="80" w:after="80" w:line="360" w:lineRule="auto"/>
        <w:jc w:val="both"/>
        <w:rPr>
          <w:rFonts w:eastAsia="Arial" w:cs="Times New Roman"/>
        </w:rPr>
      </w:pPr>
      <w:r w:rsidRPr="0011589E">
        <w:rPr>
          <w:rFonts w:eastAsia="Arial" w:cs="Times New Roman"/>
        </w:rPr>
        <w:t xml:space="preserve">El módulo de generación de pruebas implementa el flujo central de la herramienta CASE. Al activar la generación para una especificación seleccionada, el servicio </w:t>
      </w:r>
      <w:proofErr w:type="spellStart"/>
      <w:r w:rsidRPr="0011589E">
        <w:rPr>
          <w:rFonts w:eastAsia="Arial" w:cs="Times New Roman"/>
        </w:rPr>
        <w:t>PromptBuilder</w:t>
      </w:r>
      <w:proofErr w:type="spellEnd"/>
      <w:r w:rsidRPr="0011589E">
        <w:rPr>
          <w:rFonts w:eastAsia="Arial" w:cs="Times New Roman"/>
        </w:rPr>
        <w:t xml:space="preserve"> construye un </w:t>
      </w:r>
      <w:proofErr w:type="spellStart"/>
      <w:r w:rsidRPr="0011589E">
        <w:rPr>
          <w:rFonts w:eastAsia="Arial" w:cs="Times New Roman"/>
        </w:rPr>
        <w:t>prompt</w:t>
      </w:r>
      <w:proofErr w:type="spellEnd"/>
      <w:r w:rsidRPr="0011589E">
        <w:rPr>
          <w:rFonts w:eastAsia="Arial" w:cs="Times New Roman"/>
        </w:rPr>
        <w:t xml:space="preserve"> estructurado que incluye el tipo de especificación, su contenido completo y directrices explícitas para que Claude 3.5 </w:t>
      </w:r>
      <w:proofErr w:type="spellStart"/>
      <w:r w:rsidRPr="0011589E">
        <w:rPr>
          <w:rFonts w:eastAsia="Arial" w:cs="Times New Roman"/>
        </w:rPr>
        <w:t>Sonnet</w:t>
      </w:r>
      <w:proofErr w:type="spellEnd"/>
      <w:r w:rsidRPr="0011589E">
        <w:rPr>
          <w:rFonts w:eastAsia="Arial" w:cs="Times New Roman"/>
        </w:rPr>
        <w:t xml:space="preserve"> genere código </w:t>
      </w:r>
      <w:proofErr w:type="spellStart"/>
      <w:r w:rsidRPr="0011589E">
        <w:rPr>
          <w:rFonts w:eastAsia="Arial" w:cs="Times New Roman"/>
        </w:rPr>
        <w:t>PyTest</w:t>
      </w:r>
      <w:proofErr w:type="spellEnd"/>
      <w:r w:rsidRPr="0011589E">
        <w:rPr>
          <w:rFonts w:eastAsia="Arial" w:cs="Times New Roman"/>
        </w:rPr>
        <w:t xml:space="preserve"> con fixtures, aserciones y documentación.</w:t>
      </w:r>
    </w:p>
    <w:p w14:paraId="2F95F150" w14:textId="0CDB6F7B" w:rsidR="0011589E" w:rsidRDefault="0011589E" w:rsidP="0011589E">
      <w:pPr>
        <w:spacing w:before="80" w:after="80" w:line="360" w:lineRule="auto"/>
        <w:jc w:val="both"/>
        <w:rPr>
          <w:rFonts w:eastAsia="Arial" w:cs="Times New Roman"/>
        </w:rPr>
      </w:pPr>
      <w:r w:rsidRPr="0011589E">
        <w:rPr>
          <w:rFonts w:eastAsia="Arial" w:cs="Times New Roman"/>
        </w:rPr>
        <w:t xml:space="preserve">El servicio </w:t>
      </w:r>
      <w:proofErr w:type="spellStart"/>
      <w:r w:rsidRPr="0011589E">
        <w:rPr>
          <w:rFonts w:eastAsia="Arial" w:cs="Times New Roman"/>
        </w:rPr>
        <w:t>ClaudeService</w:t>
      </w:r>
      <w:proofErr w:type="spellEnd"/>
      <w:r w:rsidRPr="0011589E">
        <w:rPr>
          <w:rFonts w:eastAsia="Arial" w:cs="Times New Roman"/>
        </w:rPr>
        <w:t xml:space="preserve"> gestiona la comunicación con la API de </w:t>
      </w:r>
      <w:proofErr w:type="spellStart"/>
      <w:r w:rsidRPr="0011589E">
        <w:rPr>
          <w:rFonts w:eastAsia="Arial" w:cs="Times New Roman"/>
        </w:rPr>
        <w:t>Anthropic</w:t>
      </w:r>
      <w:proofErr w:type="spellEnd"/>
      <w:r w:rsidRPr="0011589E">
        <w:rPr>
          <w:rFonts w:eastAsia="Arial" w:cs="Times New Roman"/>
        </w:rPr>
        <w:t xml:space="preserve"> mediante el SDK oficial de Python. Implementa reintentos automáticos con espera exponencial ante errores de red o límites de tasa, con un máximo de tres intentos. La respuesta de la API es procesada por el </w:t>
      </w:r>
      <w:proofErr w:type="spellStart"/>
      <w:r w:rsidRPr="0011589E">
        <w:rPr>
          <w:rFonts w:eastAsia="Arial" w:cs="Times New Roman"/>
        </w:rPr>
        <w:t>parser</w:t>
      </w:r>
      <w:proofErr w:type="spellEnd"/>
      <w:r w:rsidRPr="0011589E">
        <w:rPr>
          <w:rFonts w:eastAsia="Arial" w:cs="Times New Roman"/>
        </w:rPr>
        <w:t xml:space="preserve"> </w:t>
      </w:r>
      <w:proofErr w:type="spellStart"/>
      <w:r w:rsidRPr="0011589E">
        <w:rPr>
          <w:rFonts w:eastAsia="Arial" w:cs="Times New Roman"/>
        </w:rPr>
        <w:t>PyTest</w:t>
      </w:r>
      <w:proofErr w:type="spellEnd"/>
      <w:r w:rsidRPr="0011589E">
        <w:rPr>
          <w:rFonts w:eastAsia="Arial" w:cs="Times New Roman"/>
        </w:rPr>
        <w:t xml:space="preserve">, que extrae el bloque de código Python, verifica que contenga al menos una función de prueba válida y delega la validación sintáctica completa a </w:t>
      </w:r>
      <w:proofErr w:type="spellStart"/>
      <w:r w:rsidRPr="0011589E">
        <w:rPr>
          <w:rFonts w:eastAsia="Arial" w:cs="Times New Roman"/>
        </w:rPr>
        <w:t>PytestValidator</w:t>
      </w:r>
      <w:proofErr w:type="spellEnd"/>
      <w:r w:rsidRPr="0011589E">
        <w:rPr>
          <w:rFonts w:eastAsia="Arial" w:cs="Times New Roman"/>
        </w:rPr>
        <w:t>.</w:t>
      </w:r>
    </w:p>
    <w:p w14:paraId="59506858" w14:textId="7A2E6DBD" w:rsidR="00921AFD" w:rsidRDefault="00921AFD" w:rsidP="0011589E">
      <w:pPr>
        <w:spacing w:before="80" w:after="80" w:line="360" w:lineRule="auto"/>
        <w:jc w:val="both"/>
        <w:rPr>
          <w:rFonts w:eastAsia="Arial" w:cs="Times New Roman"/>
        </w:rPr>
      </w:pPr>
      <w:r w:rsidRPr="00921AFD">
        <w:rPr>
          <w:rFonts w:eastAsia="Arial" w:cs="Times New Roman"/>
        </w:rPr>
        <w:t xml:space="preserve">La efectividad del módulo de generación fue evaluada durante la fase de comprobación del sistema; los resultados detallados de los intentos de generación y la tasa de éxito obtenida se presentan en la sección </w:t>
      </w:r>
      <w:r w:rsidRPr="00921AFD">
        <w:rPr>
          <w:rFonts w:eastAsia="Arial" w:cs="Times New Roman"/>
          <w:b/>
          <w:bCs/>
        </w:rPr>
        <w:fldChar w:fldCharType="begin"/>
      </w:r>
      <w:r w:rsidRPr="00921AFD">
        <w:rPr>
          <w:rFonts w:eastAsia="Arial" w:cs="Times New Roman"/>
          <w:b/>
          <w:bCs/>
        </w:rPr>
        <w:instrText xml:space="preserve"> REF _Ref228645817 \r \h </w:instrText>
      </w:r>
      <w:r w:rsidRPr="00921AFD">
        <w:rPr>
          <w:rFonts w:eastAsia="Arial" w:cs="Times New Roman"/>
          <w:b/>
          <w:bCs/>
        </w:rPr>
      </w:r>
      <w:r>
        <w:rPr>
          <w:rFonts w:eastAsia="Arial" w:cs="Times New Roman"/>
          <w:b/>
          <w:bCs/>
        </w:rPr>
        <w:instrText xml:space="preserve"> \* MERGEFORMAT </w:instrText>
      </w:r>
      <w:r w:rsidRPr="00921AFD">
        <w:rPr>
          <w:rFonts w:eastAsia="Arial" w:cs="Times New Roman"/>
          <w:b/>
          <w:bCs/>
        </w:rPr>
        <w:fldChar w:fldCharType="separate"/>
      </w:r>
      <w:r w:rsidR="007244C0">
        <w:rPr>
          <w:rFonts w:eastAsia="Arial" w:cs="Times New Roman"/>
          <w:b/>
          <w:bCs/>
        </w:rPr>
        <w:t>4.2</w:t>
      </w:r>
      <w:r w:rsidRPr="00921AFD">
        <w:rPr>
          <w:rFonts w:eastAsia="Arial" w:cs="Times New Roman"/>
          <w:b/>
          <w:bCs/>
        </w:rPr>
        <w:fldChar w:fldCharType="end"/>
      </w:r>
      <w:r>
        <w:rPr>
          <w:rFonts w:eastAsia="Arial" w:cs="Times New Roman"/>
          <w:b/>
          <w:bCs/>
        </w:rPr>
        <w:t>.</w:t>
      </w:r>
    </w:p>
    <w:p w14:paraId="1528A5E5" w14:textId="77777777" w:rsidR="0019259D" w:rsidRDefault="0019259D" w:rsidP="0019259D">
      <w:pPr>
        <w:keepNext/>
        <w:spacing w:before="80" w:after="80" w:line="360" w:lineRule="auto"/>
        <w:jc w:val="both"/>
      </w:pPr>
      <w:r w:rsidRPr="0019259D">
        <w:rPr>
          <w:rFonts w:eastAsia="Arial" w:cs="Times New Roman"/>
          <w:noProof/>
        </w:rPr>
        <w:lastRenderedPageBreak/>
        <w:drawing>
          <wp:inline distT="0" distB="0" distL="0" distR="0" wp14:anchorId="3BF3E0B2" wp14:editId="63034898">
            <wp:extent cx="5400040" cy="2611120"/>
            <wp:effectExtent l="0" t="0" r="0" b="0"/>
            <wp:docPr id="1450471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71724" name=""/>
                    <pic:cNvPicPr/>
                  </pic:nvPicPr>
                  <pic:blipFill>
                    <a:blip r:embed="rId22"/>
                    <a:stretch>
                      <a:fillRect/>
                    </a:stretch>
                  </pic:blipFill>
                  <pic:spPr>
                    <a:xfrm>
                      <a:off x="0" y="0"/>
                      <a:ext cx="5400040" cy="2611120"/>
                    </a:xfrm>
                    <a:prstGeom prst="rect">
                      <a:avLst/>
                    </a:prstGeom>
                  </pic:spPr>
                </pic:pic>
              </a:graphicData>
            </a:graphic>
          </wp:inline>
        </w:drawing>
      </w:r>
    </w:p>
    <w:p w14:paraId="73C82552" w14:textId="4C4F2691" w:rsidR="0019259D" w:rsidRPr="0019259D" w:rsidRDefault="0019259D" w:rsidP="0019259D">
      <w:pPr>
        <w:pStyle w:val="Descripcin"/>
        <w:jc w:val="center"/>
        <w:rPr>
          <w:i w:val="0"/>
          <w:iCs w:val="0"/>
          <w:color w:val="auto"/>
          <w:sz w:val="24"/>
          <w:szCs w:val="24"/>
        </w:rPr>
      </w:pPr>
      <w:bookmarkStart w:id="218" w:name="_Toc228652263"/>
      <w:r w:rsidRPr="0019259D">
        <w:rPr>
          <w:b/>
          <w:bCs/>
          <w:i w:val="0"/>
          <w:iCs w:val="0"/>
          <w:color w:val="auto"/>
          <w:sz w:val="24"/>
          <w:szCs w:val="24"/>
        </w:rPr>
        <w:t xml:space="preserve">Ilustración </w:t>
      </w:r>
      <w:r w:rsidRPr="0019259D">
        <w:rPr>
          <w:b/>
          <w:bCs/>
          <w:i w:val="0"/>
          <w:iCs w:val="0"/>
          <w:color w:val="auto"/>
          <w:sz w:val="24"/>
          <w:szCs w:val="24"/>
        </w:rPr>
        <w:fldChar w:fldCharType="begin"/>
      </w:r>
      <w:r w:rsidRPr="0019259D">
        <w:rPr>
          <w:b/>
          <w:bCs/>
          <w:i w:val="0"/>
          <w:iCs w:val="0"/>
          <w:color w:val="auto"/>
          <w:sz w:val="24"/>
          <w:szCs w:val="24"/>
        </w:rPr>
        <w:instrText xml:space="preserve"> SEQ Ilustración \* ARABIC </w:instrText>
      </w:r>
      <w:r w:rsidRPr="0019259D">
        <w:rPr>
          <w:b/>
          <w:bCs/>
          <w:i w:val="0"/>
          <w:iCs w:val="0"/>
          <w:color w:val="auto"/>
          <w:sz w:val="24"/>
          <w:szCs w:val="24"/>
        </w:rPr>
        <w:fldChar w:fldCharType="separate"/>
      </w:r>
      <w:r w:rsidR="007244C0">
        <w:rPr>
          <w:b/>
          <w:bCs/>
          <w:i w:val="0"/>
          <w:iCs w:val="0"/>
          <w:noProof/>
          <w:color w:val="auto"/>
          <w:sz w:val="24"/>
          <w:szCs w:val="24"/>
        </w:rPr>
        <w:t>5</w:t>
      </w:r>
      <w:r w:rsidRPr="0019259D">
        <w:rPr>
          <w:b/>
          <w:bCs/>
          <w:i w:val="0"/>
          <w:iCs w:val="0"/>
          <w:color w:val="auto"/>
          <w:sz w:val="24"/>
          <w:szCs w:val="24"/>
        </w:rPr>
        <w:fldChar w:fldCharType="end"/>
      </w:r>
      <w:r w:rsidRPr="0019259D">
        <w:rPr>
          <w:i w:val="0"/>
          <w:iCs w:val="0"/>
          <w:color w:val="auto"/>
          <w:sz w:val="24"/>
          <w:szCs w:val="24"/>
        </w:rPr>
        <w:t xml:space="preserve"> Interfaz del módulo de generación de pruebas</w:t>
      </w:r>
      <w:bookmarkEnd w:id="218"/>
    </w:p>
    <w:p w14:paraId="6672BE59" w14:textId="77777777" w:rsidR="0019259D" w:rsidRPr="0019259D" w:rsidRDefault="0019259D" w:rsidP="0019259D">
      <w:pPr>
        <w:jc w:val="center"/>
        <w:rPr>
          <w:b/>
          <w:bCs/>
        </w:rPr>
      </w:pPr>
      <w:r w:rsidRPr="0019259D">
        <w:rPr>
          <w:b/>
          <w:bCs/>
        </w:rPr>
        <w:t xml:space="preserve">Elaborado por: </w:t>
      </w:r>
      <w:r w:rsidRPr="0019259D">
        <w:t>Autor</w:t>
      </w:r>
    </w:p>
    <w:p w14:paraId="3D806179" w14:textId="5429C689" w:rsidR="0011589E" w:rsidRDefault="0011589E" w:rsidP="0011589E">
      <w:pPr>
        <w:spacing w:before="80" w:after="80" w:line="360" w:lineRule="auto"/>
        <w:jc w:val="both"/>
        <w:rPr>
          <w:rFonts w:eastAsia="Arial" w:cs="Times New Roman"/>
        </w:rPr>
      </w:pPr>
      <w:proofErr w:type="spellStart"/>
      <w:r w:rsidRPr="0011589E">
        <w:rPr>
          <w:rFonts w:eastAsia="Arial" w:cs="Times New Roman"/>
        </w:rPr>
        <w:t>PytestValidator</w:t>
      </w:r>
      <w:proofErr w:type="spellEnd"/>
      <w:r w:rsidRPr="0011589E">
        <w:rPr>
          <w:rFonts w:eastAsia="Arial" w:cs="Times New Roman"/>
        </w:rPr>
        <w:t xml:space="preserve"> utiliza el módulo </w:t>
      </w:r>
      <w:proofErr w:type="spellStart"/>
      <w:r w:rsidRPr="0011589E">
        <w:rPr>
          <w:rFonts w:eastAsia="Arial" w:cs="Times New Roman"/>
        </w:rPr>
        <w:t>ast</w:t>
      </w:r>
      <w:proofErr w:type="spellEnd"/>
      <w:r w:rsidRPr="0011589E">
        <w:rPr>
          <w:rFonts w:eastAsia="Arial" w:cs="Times New Roman"/>
        </w:rPr>
        <w:t xml:space="preserve"> de Python para analizar el árbol sintáctico abstracto del código generado. Si la validación es exitosa, la prueba se almacena con estado "Generada". Si se detecta un error de sintaxis, la prueba se registra con estado "Error de generación" y se presenta igualmente al usuario para corrección manual. La </w:t>
      </w:r>
      <w:r>
        <w:rPr>
          <w:rFonts w:eastAsia="Arial" w:cs="Times New Roman"/>
        </w:rPr>
        <w:fldChar w:fldCharType="begin"/>
      </w:r>
      <w:r>
        <w:rPr>
          <w:rFonts w:eastAsia="Arial" w:cs="Times New Roman"/>
        </w:rPr>
        <w:instrText xml:space="preserve"> REF _Ref224010459 \h </w:instrText>
      </w:r>
      <w:r>
        <w:rPr>
          <w:rFonts w:eastAsia="Arial" w:cs="Times New Roman"/>
        </w:rPr>
      </w:r>
      <w:r>
        <w:rPr>
          <w:rFonts w:eastAsia="Arial" w:cs="Times New Roman"/>
        </w:rPr>
        <w:fldChar w:fldCharType="separate"/>
      </w:r>
      <w:r w:rsidR="007244C0" w:rsidRPr="006948C0">
        <w:rPr>
          <w:b/>
          <w:bCs/>
        </w:rPr>
        <w:t xml:space="preserve">Tabla </w:t>
      </w:r>
      <w:r w:rsidR="007244C0">
        <w:rPr>
          <w:b/>
          <w:bCs/>
          <w:i/>
          <w:iCs/>
          <w:noProof/>
        </w:rPr>
        <w:t>44</w:t>
      </w:r>
      <w:r>
        <w:rPr>
          <w:rFonts w:eastAsia="Arial" w:cs="Times New Roman"/>
        </w:rPr>
        <w:fldChar w:fldCharType="end"/>
      </w:r>
      <w:r>
        <w:rPr>
          <w:rFonts w:eastAsia="Arial" w:cs="Times New Roman"/>
        </w:rPr>
        <w:t xml:space="preserve"> </w:t>
      </w:r>
      <w:r w:rsidRPr="0011589E">
        <w:rPr>
          <w:rFonts w:eastAsia="Arial" w:cs="Times New Roman"/>
        </w:rPr>
        <w:t>describe los componentes internos del módulo de generación.</w:t>
      </w:r>
    </w:p>
    <w:p w14:paraId="1315CF0D" w14:textId="37614DD7" w:rsidR="0011589E" w:rsidRPr="006948C0" w:rsidRDefault="0011589E" w:rsidP="0011589E">
      <w:pPr>
        <w:pStyle w:val="Descripcin"/>
        <w:keepNext/>
        <w:jc w:val="center"/>
        <w:rPr>
          <w:i w:val="0"/>
          <w:iCs w:val="0"/>
          <w:color w:val="auto"/>
          <w:sz w:val="24"/>
          <w:szCs w:val="24"/>
        </w:rPr>
      </w:pPr>
      <w:bookmarkStart w:id="219" w:name="_Ref224010459"/>
      <w:bookmarkStart w:id="220" w:name="_Toc228652316"/>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44</w:t>
      </w:r>
      <w:r w:rsidRPr="006948C0">
        <w:rPr>
          <w:b/>
          <w:bCs/>
          <w:i w:val="0"/>
          <w:iCs w:val="0"/>
          <w:color w:val="auto"/>
          <w:sz w:val="24"/>
          <w:szCs w:val="24"/>
        </w:rPr>
        <w:fldChar w:fldCharType="end"/>
      </w:r>
      <w:bookmarkEnd w:id="219"/>
      <w:r w:rsidRPr="006948C0">
        <w:rPr>
          <w:i w:val="0"/>
          <w:iCs w:val="0"/>
          <w:color w:val="auto"/>
          <w:sz w:val="24"/>
          <w:szCs w:val="24"/>
        </w:rPr>
        <w:t xml:space="preserve"> Componentes internos del módulo de generación de pruebas.</w:t>
      </w:r>
      <w:bookmarkEnd w:id="220"/>
    </w:p>
    <w:tbl>
      <w:tblPr>
        <w:tblStyle w:val="Tablanormal2"/>
        <w:tblW w:w="5000" w:type="pct"/>
        <w:tblLook w:val="04A0" w:firstRow="1" w:lastRow="0" w:firstColumn="1" w:lastColumn="0" w:noHBand="0" w:noVBand="1"/>
      </w:tblPr>
      <w:tblGrid>
        <w:gridCol w:w="2181"/>
        <w:gridCol w:w="2180"/>
        <w:gridCol w:w="4143"/>
      </w:tblGrid>
      <w:tr w:rsidR="00AC61B1" w:rsidRPr="00C06CBB" w14:paraId="30617290"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0916C307" w14:textId="77777777" w:rsidR="00AC61B1" w:rsidRPr="00C06CBB" w:rsidRDefault="00AC61B1" w:rsidP="00A24AEA">
            <w:pPr>
              <w:jc w:val="center"/>
              <w:rPr>
                <w:rFonts w:cs="Times New Roman"/>
                <w:sz w:val="20"/>
                <w:szCs w:val="20"/>
              </w:rPr>
            </w:pPr>
            <w:r w:rsidRPr="00C06CBB">
              <w:rPr>
                <w:rFonts w:eastAsia="Arial" w:cs="Times New Roman"/>
                <w:sz w:val="20"/>
                <w:szCs w:val="20"/>
              </w:rPr>
              <w:t>Componente</w:t>
            </w:r>
          </w:p>
        </w:tc>
        <w:tc>
          <w:tcPr>
            <w:tcW w:w="1282" w:type="pct"/>
          </w:tcPr>
          <w:p w14:paraId="494491B3"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Tecnología</w:t>
            </w:r>
          </w:p>
        </w:tc>
        <w:tc>
          <w:tcPr>
            <w:tcW w:w="2436" w:type="pct"/>
          </w:tcPr>
          <w:p w14:paraId="669655AB"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Función principal</w:t>
            </w:r>
          </w:p>
        </w:tc>
      </w:tr>
      <w:tr w:rsidR="00AC61B1" w:rsidRPr="00C06CBB" w14:paraId="5D118CC4"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2574D84E" w14:textId="77777777" w:rsidR="00AC61B1" w:rsidRPr="00C06CBB" w:rsidRDefault="00AC61B1" w:rsidP="00A24AEA">
            <w:pPr>
              <w:rPr>
                <w:rFonts w:cs="Times New Roman"/>
                <w:sz w:val="20"/>
                <w:szCs w:val="20"/>
              </w:rPr>
            </w:pPr>
            <w:proofErr w:type="spellStart"/>
            <w:r w:rsidRPr="00C06CBB">
              <w:rPr>
                <w:rFonts w:eastAsia="Arial" w:cs="Times New Roman"/>
                <w:sz w:val="20"/>
                <w:szCs w:val="20"/>
              </w:rPr>
              <w:t>PromptBuilder</w:t>
            </w:r>
            <w:proofErr w:type="spellEnd"/>
          </w:p>
        </w:tc>
        <w:tc>
          <w:tcPr>
            <w:tcW w:w="1282" w:type="pct"/>
          </w:tcPr>
          <w:p w14:paraId="0E9AE196"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Python 3.11</w:t>
            </w:r>
          </w:p>
        </w:tc>
        <w:tc>
          <w:tcPr>
            <w:tcW w:w="2436" w:type="pct"/>
          </w:tcPr>
          <w:p w14:paraId="66CCE246"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 xml:space="preserve">Construye el </w:t>
            </w:r>
            <w:proofErr w:type="spellStart"/>
            <w:r w:rsidRPr="00C06CBB">
              <w:rPr>
                <w:rFonts w:eastAsia="Arial" w:cs="Times New Roman"/>
                <w:sz w:val="20"/>
                <w:szCs w:val="20"/>
              </w:rPr>
              <w:t>prompt</w:t>
            </w:r>
            <w:proofErr w:type="spellEnd"/>
            <w:r w:rsidRPr="00C06CBB">
              <w:rPr>
                <w:rFonts w:eastAsia="Arial" w:cs="Times New Roman"/>
                <w:sz w:val="20"/>
                <w:szCs w:val="20"/>
              </w:rPr>
              <w:t xml:space="preserve"> estructurado adaptado al tipo de especificación (RF, CU, HU)</w:t>
            </w:r>
          </w:p>
        </w:tc>
      </w:tr>
      <w:tr w:rsidR="00AC61B1" w:rsidRPr="00C06CBB" w14:paraId="63D94B73" w14:textId="77777777" w:rsidTr="006948C0">
        <w:tc>
          <w:tcPr>
            <w:cnfStyle w:val="001000000000" w:firstRow="0" w:lastRow="0" w:firstColumn="1" w:lastColumn="0" w:oddVBand="0" w:evenVBand="0" w:oddHBand="0" w:evenHBand="0" w:firstRowFirstColumn="0" w:firstRowLastColumn="0" w:lastRowFirstColumn="0" w:lastRowLastColumn="0"/>
            <w:tcW w:w="1282" w:type="pct"/>
          </w:tcPr>
          <w:p w14:paraId="05522648" w14:textId="77777777" w:rsidR="00AC61B1" w:rsidRPr="00C06CBB" w:rsidRDefault="00AC61B1" w:rsidP="00A24AEA">
            <w:pPr>
              <w:rPr>
                <w:rFonts w:cs="Times New Roman"/>
                <w:sz w:val="20"/>
                <w:szCs w:val="20"/>
              </w:rPr>
            </w:pPr>
            <w:proofErr w:type="spellStart"/>
            <w:r w:rsidRPr="00C06CBB">
              <w:rPr>
                <w:rFonts w:eastAsia="Arial" w:cs="Times New Roman"/>
                <w:sz w:val="20"/>
                <w:szCs w:val="20"/>
              </w:rPr>
              <w:t>ClaudeService</w:t>
            </w:r>
            <w:proofErr w:type="spellEnd"/>
          </w:p>
        </w:tc>
        <w:tc>
          <w:tcPr>
            <w:tcW w:w="1282" w:type="pct"/>
          </w:tcPr>
          <w:p w14:paraId="3B933AEC"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Anthropic</w:t>
            </w:r>
            <w:proofErr w:type="spellEnd"/>
            <w:r w:rsidRPr="00C06CBB">
              <w:rPr>
                <w:rFonts w:eastAsia="Arial" w:cs="Times New Roman"/>
                <w:sz w:val="20"/>
                <w:szCs w:val="20"/>
              </w:rPr>
              <w:t xml:space="preserve"> Python SDK</w:t>
            </w:r>
          </w:p>
        </w:tc>
        <w:tc>
          <w:tcPr>
            <w:tcW w:w="2436" w:type="pct"/>
          </w:tcPr>
          <w:p w14:paraId="1A48545E"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 xml:space="preserve">Envía el </w:t>
            </w:r>
            <w:proofErr w:type="spellStart"/>
            <w:r w:rsidRPr="00C06CBB">
              <w:rPr>
                <w:rFonts w:eastAsia="Arial" w:cs="Times New Roman"/>
                <w:sz w:val="20"/>
                <w:szCs w:val="20"/>
              </w:rPr>
              <w:t>prompt</w:t>
            </w:r>
            <w:proofErr w:type="spellEnd"/>
            <w:r w:rsidRPr="00C06CBB">
              <w:rPr>
                <w:rFonts w:eastAsia="Arial" w:cs="Times New Roman"/>
                <w:sz w:val="20"/>
                <w:szCs w:val="20"/>
              </w:rPr>
              <w:t xml:space="preserve"> a la API de Claude y gestiona reintentos ante fallos transitorios</w:t>
            </w:r>
          </w:p>
        </w:tc>
      </w:tr>
      <w:tr w:rsidR="00AC61B1" w:rsidRPr="00C06CBB" w14:paraId="56BFA89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2230688D" w14:textId="77777777" w:rsidR="00AC61B1" w:rsidRPr="00C06CBB" w:rsidRDefault="00AC61B1" w:rsidP="00A24AEA">
            <w:pPr>
              <w:rPr>
                <w:rFonts w:cs="Times New Roman"/>
                <w:sz w:val="20"/>
                <w:szCs w:val="20"/>
              </w:rPr>
            </w:pPr>
            <w:proofErr w:type="spellStart"/>
            <w:r w:rsidRPr="00C06CBB">
              <w:rPr>
                <w:rFonts w:eastAsia="Arial" w:cs="Times New Roman"/>
                <w:sz w:val="20"/>
                <w:szCs w:val="20"/>
              </w:rPr>
              <w:t>PytestParser</w:t>
            </w:r>
            <w:proofErr w:type="spellEnd"/>
          </w:p>
        </w:tc>
        <w:tc>
          <w:tcPr>
            <w:tcW w:w="1282" w:type="pct"/>
          </w:tcPr>
          <w:p w14:paraId="3627A0AC"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 xml:space="preserve">Python re / </w:t>
            </w:r>
            <w:proofErr w:type="spellStart"/>
            <w:r w:rsidRPr="00C06CBB">
              <w:rPr>
                <w:rFonts w:eastAsia="Arial" w:cs="Times New Roman"/>
                <w:sz w:val="20"/>
                <w:szCs w:val="20"/>
              </w:rPr>
              <w:t>ast</w:t>
            </w:r>
            <w:proofErr w:type="spellEnd"/>
          </w:p>
        </w:tc>
        <w:tc>
          <w:tcPr>
            <w:tcW w:w="2436" w:type="pct"/>
          </w:tcPr>
          <w:p w14:paraId="294BA9D9"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Extrae el bloque de código Python del texto de respuesta de Claude</w:t>
            </w:r>
          </w:p>
        </w:tc>
      </w:tr>
      <w:tr w:rsidR="00AC61B1" w:rsidRPr="00C06CBB" w14:paraId="2D4D8DEA" w14:textId="77777777" w:rsidTr="006948C0">
        <w:tc>
          <w:tcPr>
            <w:cnfStyle w:val="001000000000" w:firstRow="0" w:lastRow="0" w:firstColumn="1" w:lastColumn="0" w:oddVBand="0" w:evenVBand="0" w:oddHBand="0" w:evenHBand="0" w:firstRowFirstColumn="0" w:firstRowLastColumn="0" w:lastRowFirstColumn="0" w:lastRowLastColumn="0"/>
            <w:tcW w:w="1282" w:type="pct"/>
          </w:tcPr>
          <w:p w14:paraId="11B4BDD9" w14:textId="77777777" w:rsidR="00AC61B1" w:rsidRPr="00C06CBB" w:rsidRDefault="00AC61B1" w:rsidP="00A24AEA">
            <w:pPr>
              <w:rPr>
                <w:rFonts w:cs="Times New Roman"/>
                <w:sz w:val="20"/>
                <w:szCs w:val="20"/>
              </w:rPr>
            </w:pPr>
            <w:proofErr w:type="spellStart"/>
            <w:r w:rsidRPr="00C06CBB">
              <w:rPr>
                <w:rFonts w:eastAsia="Arial" w:cs="Times New Roman"/>
                <w:sz w:val="20"/>
                <w:szCs w:val="20"/>
              </w:rPr>
              <w:t>PytestValidator</w:t>
            </w:r>
            <w:proofErr w:type="spellEnd"/>
          </w:p>
        </w:tc>
        <w:tc>
          <w:tcPr>
            <w:tcW w:w="1282" w:type="pct"/>
          </w:tcPr>
          <w:p w14:paraId="5DE3D864"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 xml:space="preserve">Python </w:t>
            </w:r>
            <w:proofErr w:type="spellStart"/>
            <w:r w:rsidRPr="00C06CBB">
              <w:rPr>
                <w:rFonts w:eastAsia="Arial" w:cs="Times New Roman"/>
                <w:sz w:val="20"/>
                <w:szCs w:val="20"/>
              </w:rPr>
              <w:t>ast</w:t>
            </w:r>
            <w:proofErr w:type="spellEnd"/>
          </w:p>
        </w:tc>
        <w:tc>
          <w:tcPr>
            <w:tcW w:w="2436" w:type="pct"/>
          </w:tcPr>
          <w:p w14:paraId="08F154C4"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Valida sintácticamente el código mediante análisis del AST</w:t>
            </w:r>
          </w:p>
        </w:tc>
      </w:tr>
      <w:tr w:rsidR="00AC61B1" w:rsidRPr="00C06CBB" w14:paraId="4989E694"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134A1204" w14:textId="77777777" w:rsidR="00AC61B1" w:rsidRPr="00C06CBB" w:rsidRDefault="00AC61B1" w:rsidP="00A24AEA">
            <w:pPr>
              <w:rPr>
                <w:rFonts w:cs="Times New Roman"/>
                <w:sz w:val="20"/>
                <w:szCs w:val="20"/>
              </w:rPr>
            </w:pPr>
            <w:proofErr w:type="spellStart"/>
            <w:r w:rsidRPr="00C06CBB">
              <w:rPr>
                <w:rFonts w:eastAsia="Arial" w:cs="Times New Roman"/>
                <w:sz w:val="20"/>
                <w:szCs w:val="20"/>
              </w:rPr>
              <w:t>TestStorage</w:t>
            </w:r>
            <w:proofErr w:type="spellEnd"/>
          </w:p>
        </w:tc>
        <w:tc>
          <w:tcPr>
            <w:tcW w:w="1282" w:type="pct"/>
          </w:tcPr>
          <w:p w14:paraId="1BA1EC49"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Django ORM / PostgreSQL</w:t>
            </w:r>
          </w:p>
        </w:tc>
        <w:tc>
          <w:tcPr>
            <w:tcW w:w="2436" w:type="pct"/>
          </w:tcPr>
          <w:p w14:paraId="2DF27547"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Persiste el código generado, el estado y los metadatos de cada prueba</w:t>
            </w:r>
          </w:p>
        </w:tc>
      </w:tr>
    </w:tbl>
    <w:p w14:paraId="665DCCC7"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4981EF3A" w14:textId="43932035" w:rsidR="005A5A1E" w:rsidRPr="005A5A1E" w:rsidRDefault="005A5A1E" w:rsidP="00807CAE">
      <w:pPr>
        <w:pStyle w:val="Ttulo3"/>
        <w:numPr>
          <w:ilvl w:val="2"/>
          <w:numId w:val="10"/>
        </w:numPr>
        <w:rPr>
          <w:rFonts w:cs="Times New Roman"/>
          <w:b/>
          <w:bCs/>
          <w:i/>
          <w:iCs/>
          <w:color w:val="auto"/>
          <w:sz w:val="24"/>
          <w:szCs w:val="24"/>
        </w:rPr>
      </w:pPr>
      <w:bookmarkStart w:id="221" w:name="_Ref224013287"/>
      <w:bookmarkStart w:id="222" w:name="_Toc228652240"/>
      <w:r w:rsidRPr="005A5A1E">
        <w:rPr>
          <w:rFonts w:cs="Times New Roman"/>
          <w:b/>
          <w:bCs/>
          <w:i/>
          <w:iCs/>
          <w:color w:val="auto"/>
          <w:sz w:val="24"/>
          <w:szCs w:val="24"/>
        </w:rPr>
        <w:t>Implementación del módulo de gestión y despliegue</w:t>
      </w:r>
      <w:bookmarkEnd w:id="221"/>
      <w:bookmarkEnd w:id="222"/>
    </w:p>
    <w:p w14:paraId="2772F054" w14:textId="77777777" w:rsidR="0011589E" w:rsidRPr="0011589E" w:rsidRDefault="0011589E" w:rsidP="0011589E">
      <w:pPr>
        <w:spacing w:before="80" w:after="80" w:line="360" w:lineRule="auto"/>
        <w:jc w:val="both"/>
        <w:rPr>
          <w:rFonts w:eastAsia="Arial" w:cs="Times New Roman"/>
        </w:rPr>
      </w:pPr>
      <w:r w:rsidRPr="0011589E">
        <w:rPr>
          <w:rFonts w:eastAsia="Arial" w:cs="Times New Roman"/>
        </w:rPr>
        <w:t xml:space="preserve">El módulo de gestión de pruebas permite al usuario revisar, editar, clasificar y exportar las pruebas generadas. El editor </w:t>
      </w:r>
      <w:proofErr w:type="spellStart"/>
      <w:r w:rsidRPr="00E304E8">
        <w:rPr>
          <w:rFonts w:eastAsia="Arial" w:cs="Times New Roman"/>
        </w:rPr>
        <w:t>Monaco</w:t>
      </w:r>
      <w:proofErr w:type="spellEnd"/>
      <w:r w:rsidRPr="0011589E">
        <w:rPr>
          <w:rFonts w:eastAsia="Arial" w:cs="Times New Roman"/>
        </w:rPr>
        <w:t xml:space="preserve"> proporciona resaltado de sintaxis Python, autocompletado y detección de errores en tiempo real, ofreciendo una experiencia equivalente a la de editores de código profesionales. El usuario puede cambiar el estado de cada prueba entre cuatro valores: Generada, Revisada, Aprobada y Descartada.</w:t>
      </w:r>
    </w:p>
    <w:p w14:paraId="2AC92B8B" w14:textId="09444164" w:rsidR="0011589E" w:rsidRPr="0044480E" w:rsidRDefault="0011589E" w:rsidP="0044480E">
      <w:pPr>
        <w:spacing w:before="80" w:after="80" w:line="360" w:lineRule="auto"/>
        <w:jc w:val="both"/>
        <w:rPr>
          <w:rFonts w:eastAsia="Arial" w:cs="Times New Roman"/>
        </w:rPr>
      </w:pPr>
      <w:r w:rsidRPr="0011589E">
        <w:rPr>
          <w:rFonts w:eastAsia="Arial" w:cs="Times New Roman"/>
        </w:rPr>
        <w:lastRenderedPageBreak/>
        <w:t>La funcionalidad de exportación genera un archivo .</w:t>
      </w:r>
      <w:proofErr w:type="spellStart"/>
      <w:r w:rsidRPr="0011589E">
        <w:rPr>
          <w:rFonts w:eastAsia="Arial" w:cs="Times New Roman"/>
        </w:rPr>
        <w:t>py</w:t>
      </w:r>
      <w:proofErr w:type="spellEnd"/>
      <w:r w:rsidRPr="0011589E">
        <w:rPr>
          <w:rFonts w:eastAsia="Arial" w:cs="Times New Roman"/>
        </w:rPr>
        <w:t xml:space="preserve"> descargable que agrupa las pruebas aprobadas organizadas por módulo. El archivo incluye los </w:t>
      </w:r>
      <w:proofErr w:type="spellStart"/>
      <w:r w:rsidRPr="004A60BC">
        <w:rPr>
          <w:rFonts w:eastAsia="Arial" w:cs="Times New Roman"/>
          <w:i/>
          <w:iCs/>
        </w:rPr>
        <w:t>imports</w:t>
      </w:r>
      <w:proofErr w:type="spellEnd"/>
      <w:r w:rsidRPr="0011589E">
        <w:rPr>
          <w:rFonts w:eastAsia="Arial" w:cs="Times New Roman"/>
        </w:rPr>
        <w:t xml:space="preserve"> necesarios, la configuración de fixtures compartidos y el código de cada caso de prueba con su documentación. La </w:t>
      </w:r>
      <w:r>
        <w:rPr>
          <w:rFonts w:eastAsia="Arial" w:cs="Times New Roman"/>
        </w:rPr>
        <w:fldChar w:fldCharType="begin"/>
      </w:r>
      <w:r>
        <w:rPr>
          <w:rFonts w:eastAsia="Arial" w:cs="Times New Roman"/>
        </w:rPr>
        <w:instrText xml:space="preserve"> REF _Ref224010527 \h </w:instrText>
      </w:r>
      <w:r>
        <w:rPr>
          <w:rFonts w:eastAsia="Arial" w:cs="Times New Roman"/>
        </w:rPr>
      </w:r>
      <w:r>
        <w:rPr>
          <w:rFonts w:eastAsia="Arial" w:cs="Times New Roman"/>
        </w:rPr>
        <w:fldChar w:fldCharType="separate"/>
      </w:r>
      <w:r w:rsidR="007244C0" w:rsidRPr="006948C0">
        <w:rPr>
          <w:b/>
          <w:bCs/>
        </w:rPr>
        <w:t xml:space="preserve">Tabla </w:t>
      </w:r>
      <w:r w:rsidR="007244C0">
        <w:rPr>
          <w:b/>
          <w:bCs/>
          <w:i/>
          <w:iCs/>
          <w:noProof/>
        </w:rPr>
        <w:t>45</w:t>
      </w:r>
      <w:r>
        <w:rPr>
          <w:rFonts w:eastAsia="Arial" w:cs="Times New Roman"/>
        </w:rPr>
        <w:fldChar w:fldCharType="end"/>
      </w:r>
      <w:r>
        <w:rPr>
          <w:rFonts w:eastAsia="Arial" w:cs="Times New Roman"/>
        </w:rPr>
        <w:t xml:space="preserve"> </w:t>
      </w:r>
      <w:r w:rsidRPr="0011589E">
        <w:rPr>
          <w:rFonts w:eastAsia="Arial" w:cs="Times New Roman"/>
        </w:rPr>
        <w:t>describe la infraestructura de despliegue utilizada.</w:t>
      </w:r>
    </w:p>
    <w:p w14:paraId="4A7E4890" w14:textId="31DFC530" w:rsidR="0011589E" w:rsidRPr="006948C0" w:rsidRDefault="0011589E" w:rsidP="0011589E">
      <w:pPr>
        <w:pStyle w:val="Descripcin"/>
        <w:keepNext/>
        <w:jc w:val="center"/>
        <w:rPr>
          <w:i w:val="0"/>
          <w:iCs w:val="0"/>
          <w:color w:val="auto"/>
          <w:sz w:val="24"/>
          <w:szCs w:val="24"/>
        </w:rPr>
      </w:pPr>
      <w:bookmarkStart w:id="223" w:name="_Ref224010527"/>
      <w:bookmarkStart w:id="224" w:name="_Toc228652317"/>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45</w:t>
      </w:r>
      <w:r w:rsidRPr="006948C0">
        <w:rPr>
          <w:b/>
          <w:bCs/>
          <w:i w:val="0"/>
          <w:iCs w:val="0"/>
          <w:color w:val="auto"/>
          <w:sz w:val="24"/>
          <w:szCs w:val="24"/>
        </w:rPr>
        <w:fldChar w:fldCharType="end"/>
      </w:r>
      <w:bookmarkEnd w:id="223"/>
      <w:r w:rsidRPr="006948C0">
        <w:rPr>
          <w:b/>
          <w:bCs/>
          <w:i w:val="0"/>
          <w:iCs w:val="0"/>
          <w:color w:val="auto"/>
          <w:sz w:val="24"/>
          <w:szCs w:val="24"/>
        </w:rPr>
        <w:t xml:space="preserve"> </w:t>
      </w:r>
      <w:r w:rsidRPr="006948C0">
        <w:rPr>
          <w:i w:val="0"/>
          <w:iCs w:val="0"/>
          <w:color w:val="auto"/>
          <w:sz w:val="24"/>
          <w:szCs w:val="24"/>
        </w:rPr>
        <w:t>Infraestructura de despliegue del sistema.</w:t>
      </w:r>
      <w:bookmarkEnd w:id="224"/>
    </w:p>
    <w:tbl>
      <w:tblPr>
        <w:tblStyle w:val="Tablanormal2"/>
        <w:tblW w:w="5000" w:type="pct"/>
        <w:tblLook w:val="04A0" w:firstRow="1" w:lastRow="0" w:firstColumn="1" w:lastColumn="0" w:noHBand="0" w:noVBand="1"/>
      </w:tblPr>
      <w:tblGrid>
        <w:gridCol w:w="2181"/>
        <w:gridCol w:w="2180"/>
        <w:gridCol w:w="4143"/>
      </w:tblGrid>
      <w:tr w:rsidR="00AC61B1" w:rsidRPr="00C06CBB" w14:paraId="6AFAF2F8"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6DE04B9A" w14:textId="77777777" w:rsidR="00AC61B1" w:rsidRPr="00C06CBB" w:rsidRDefault="00AC61B1" w:rsidP="00A24AEA">
            <w:pPr>
              <w:jc w:val="center"/>
              <w:rPr>
                <w:rFonts w:cs="Times New Roman"/>
                <w:sz w:val="20"/>
                <w:szCs w:val="20"/>
              </w:rPr>
            </w:pPr>
            <w:r w:rsidRPr="00C06CBB">
              <w:rPr>
                <w:rFonts w:eastAsia="Arial" w:cs="Times New Roman"/>
                <w:sz w:val="20"/>
                <w:szCs w:val="20"/>
              </w:rPr>
              <w:t>Componente</w:t>
            </w:r>
          </w:p>
        </w:tc>
        <w:tc>
          <w:tcPr>
            <w:tcW w:w="1282" w:type="pct"/>
          </w:tcPr>
          <w:p w14:paraId="50C147DF"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Plataforma</w:t>
            </w:r>
          </w:p>
        </w:tc>
        <w:tc>
          <w:tcPr>
            <w:tcW w:w="2436" w:type="pct"/>
          </w:tcPr>
          <w:p w14:paraId="21EF0E0E"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Descripción</w:t>
            </w:r>
          </w:p>
        </w:tc>
      </w:tr>
      <w:tr w:rsidR="00AC61B1" w:rsidRPr="00C06CBB" w14:paraId="1C2DDDF7"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384803AA" w14:textId="77777777" w:rsidR="00AC61B1" w:rsidRPr="00C06CBB" w:rsidRDefault="00AC61B1" w:rsidP="00A24AEA">
            <w:pPr>
              <w:rPr>
                <w:rFonts w:cs="Times New Roman"/>
                <w:sz w:val="20"/>
                <w:szCs w:val="20"/>
              </w:rPr>
            </w:pPr>
            <w:proofErr w:type="spellStart"/>
            <w:r w:rsidRPr="00C06CBB">
              <w:rPr>
                <w:rFonts w:eastAsia="Arial" w:cs="Times New Roman"/>
                <w:sz w:val="20"/>
                <w:szCs w:val="20"/>
              </w:rPr>
              <w:t>Frontend</w:t>
            </w:r>
            <w:proofErr w:type="spellEnd"/>
            <w:r w:rsidRPr="00C06CBB">
              <w:rPr>
                <w:rFonts w:eastAsia="Arial" w:cs="Times New Roman"/>
                <w:sz w:val="20"/>
                <w:szCs w:val="20"/>
              </w:rPr>
              <w:t xml:space="preserve"> (</w:t>
            </w:r>
            <w:proofErr w:type="spellStart"/>
            <w:r w:rsidRPr="00C06CBB">
              <w:rPr>
                <w:rFonts w:eastAsia="Arial" w:cs="Times New Roman"/>
                <w:sz w:val="20"/>
                <w:szCs w:val="20"/>
              </w:rPr>
              <w:t>React</w:t>
            </w:r>
            <w:proofErr w:type="spellEnd"/>
            <w:r w:rsidRPr="00C06CBB">
              <w:rPr>
                <w:rFonts w:eastAsia="Arial" w:cs="Times New Roman"/>
                <w:sz w:val="20"/>
                <w:szCs w:val="20"/>
              </w:rPr>
              <w:t xml:space="preserve"> SPA)</w:t>
            </w:r>
          </w:p>
        </w:tc>
        <w:tc>
          <w:tcPr>
            <w:tcW w:w="1282" w:type="pct"/>
          </w:tcPr>
          <w:p w14:paraId="3DC15611"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Render</w:t>
            </w:r>
          </w:p>
        </w:tc>
        <w:tc>
          <w:tcPr>
            <w:tcW w:w="2436" w:type="pct"/>
          </w:tcPr>
          <w:p w14:paraId="3D0FA4B1"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Distribución estática compilada con CI/CD desde repositorio GitHub</w:t>
            </w:r>
          </w:p>
        </w:tc>
      </w:tr>
      <w:tr w:rsidR="00AC61B1" w:rsidRPr="00C06CBB" w14:paraId="6B9A16DD" w14:textId="77777777" w:rsidTr="006948C0">
        <w:tc>
          <w:tcPr>
            <w:cnfStyle w:val="001000000000" w:firstRow="0" w:lastRow="0" w:firstColumn="1" w:lastColumn="0" w:oddVBand="0" w:evenVBand="0" w:oddHBand="0" w:evenHBand="0" w:firstRowFirstColumn="0" w:firstRowLastColumn="0" w:lastRowFirstColumn="0" w:lastRowLastColumn="0"/>
            <w:tcW w:w="1282" w:type="pct"/>
          </w:tcPr>
          <w:p w14:paraId="26A90108" w14:textId="77777777" w:rsidR="00AC61B1" w:rsidRPr="00C06CBB" w:rsidRDefault="00AC61B1" w:rsidP="00A24AEA">
            <w:pPr>
              <w:rPr>
                <w:rFonts w:cs="Times New Roman"/>
                <w:sz w:val="20"/>
                <w:szCs w:val="20"/>
              </w:rPr>
            </w:pPr>
            <w:proofErr w:type="spellStart"/>
            <w:r w:rsidRPr="00C06CBB">
              <w:rPr>
                <w:rFonts w:eastAsia="Arial" w:cs="Times New Roman"/>
                <w:sz w:val="20"/>
                <w:szCs w:val="20"/>
              </w:rPr>
              <w:t>Backend</w:t>
            </w:r>
            <w:proofErr w:type="spellEnd"/>
            <w:r w:rsidRPr="00C06CBB">
              <w:rPr>
                <w:rFonts w:eastAsia="Arial" w:cs="Times New Roman"/>
                <w:sz w:val="20"/>
                <w:szCs w:val="20"/>
              </w:rPr>
              <w:t xml:space="preserve"> (Django REST)</w:t>
            </w:r>
          </w:p>
        </w:tc>
        <w:tc>
          <w:tcPr>
            <w:tcW w:w="1282" w:type="pct"/>
          </w:tcPr>
          <w:p w14:paraId="3C996181"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Firebase</w:t>
            </w:r>
            <w:proofErr w:type="spellEnd"/>
            <w:r w:rsidRPr="00C06CBB">
              <w:rPr>
                <w:rFonts w:eastAsia="Arial" w:cs="Times New Roman"/>
                <w:sz w:val="20"/>
                <w:szCs w:val="20"/>
              </w:rPr>
              <w:t xml:space="preserve"> Cloud Run</w:t>
            </w:r>
          </w:p>
        </w:tc>
        <w:tc>
          <w:tcPr>
            <w:tcW w:w="2436" w:type="pct"/>
          </w:tcPr>
          <w:p w14:paraId="633E6448"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Contenedor Docker gestionado con escalado automático</w:t>
            </w:r>
          </w:p>
        </w:tc>
      </w:tr>
      <w:tr w:rsidR="00AC61B1" w:rsidRPr="00C06CBB" w14:paraId="5A96CED6"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116C0E08" w14:textId="77777777" w:rsidR="00AC61B1" w:rsidRPr="00C06CBB" w:rsidRDefault="00AC61B1" w:rsidP="00A24AEA">
            <w:pPr>
              <w:rPr>
                <w:rFonts w:cs="Times New Roman"/>
                <w:sz w:val="20"/>
                <w:szCs w:val="20"/>
              </w:rPr>
            </w:pPr>
            <w:r w:rsidRPr="00C06CBB">
              <w:rPr>
                <w:rFonts w:eastAsia="Arial" w:cs="Times New Roman"/>
                <w:sz w:val="20"/>
                <w:szCs w:val="20"/>
              </w:rPr>
              <w:t>Base de datos</w:t>
            </w:r>
          </w:p>
        </w:tc>
        <w:tc>
          <w:tcPr>
            <w:tcW w:w="1282" w:type="pct"/>
          </w:tcPr>
          <w:p w14:paraId="7962F230"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Supabase</w:t>
            </w:r>
            <w:proofErr w:type="spellEnd"/>
            <w:r w:rsidRPr="00C06CBB">
              <w:rPr>
                <w:rFonts w:eastAsia="Arial" w:cs="Times New Roman"/>
                <w:sz w:val="20"/>
                <w:szCs w:val="20"/>
              </w:rPr>
              <w:t xml:space="preserve"> (PostgreSQL 15)</w:t>
            </w:r>
          </w:p>
        </w:tc>
        <w:tc>
          <w:tcPr>
            <w:tcW w:w="2436" w:type="pct"/>
          </w:tcPr>
          <w:p w14:paraId="63F21EDC"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 xml:space="preserve">Instancia gestionada en la nube con </w:t>
            </w:r>
            <w:proofErr w:type="spellStart"/>
            <w:r w:rsidRPr="00C06CBB">
              <w:rPr>
                <w:rFonts w:eastAsia="Arial" w:cs="Times New Roman"/>
                <w:sz w:val="20"/>
                <w:szCs w:val="20"/>
              </w:rPr>
              <w:t>backups</w:t>
            </w:r>
            <w:proofErr w:type="spellEnd"/>
            <w:r w:rsidRPr="00C06CBB">
              <w:rPr>
                <w:rFonts w:eastAsia="Arial" w:cs="Times New Roman"/>
                <w:sz w:val="20"/>
                <w:szCs w:val="20"/>
              </w:rPr>
              <w:t xml:space="preserve"> automáticos diarios</w:t>
            </w:r>
          </w:p>
        </w:tc>
      </w:tr>
      <w:tr w:rsidR="00AC61B1" w:rsidRPr="00C06CBB" w14:paraId="54B2E78C" w14:textId="77777777" w:rsidTr="006948C0">
        <w:tc>
          <w:tcPr>
            <w:cnfStyle w:val="001000000000" w:firstRow="0" w:lastRow="0" w:firstColumn="1" w:lastColumn="0" w:oddVBand="0" w:evenVBand="0" w:oddHBand="0" w:evenHBand="0" w:firstRowFirstColumn="0" w:firstRowLastColumn="0" w:lastRowFirstColumn="0" w:lastRowLastColumn="0"/>
            <w:tcW w:w="1282" w:type="pct"/>
          </w:tcPr>
          <w:p w14:paraId="6689DDAD" w14:textId="77777777" w:rsidR="00AC61B1" w:rsidRPr="00C06CBB" w:rsidRDefault="00AC61B1" w:rsidP="00A24AEA">
            <w:pPr>
              <w:rPr>
                <w:rFonts w:cs="Times New Roman"/>
                <w:sz w:val="20"/>
                <w:szCs w:val="20"/>
              </w:rPr>
            </w:pPr>
            <w:r w:rsidRPr="00C06CBB">
              <w:rPr>
                <w:rFonts w:eastAsia="Arial" w:cs="Times New Roman"/>
                <w:sz w:val="20"/>
                <w:szCs w:val="20"/>
              </w:rPr>
              <w:t>Pipeline CI/CD</w:t>
            </w:r>
          </w:p>
        </w:tc>
        <w:tc>
          <w:tcPr>
            <w:tcW w:w="1282" w:type="pct"/>
          </w:tcPr>
          <w:p w14:paraId="520A324E"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 xml:space="preserve">GitHub </w:t>
            </w:r>
            <w:proofErr w:type="spellStart"/>
            <w:r w:rsidRPr="00C06CBB">
              <w:rPr>
                <w:rFonts w:eastAsia="Arial" w:cs="Times New Roman"/>
                <w:sz w:val="20"/>
                <w:szCs w:val="20"/>
              </w:rPr>
              <w:t>Actions</w:t>
            </w:r>
            <w:proofErr w:type="spellEnd"/>
          </w:p>
        </w:tc>
        <w:tc>
          <w:tcPr>
            <w:tcW w:w="2436" w:type="pct"/>
          </w:tcPr>
          <w:p w14:paraId="6C38A8DC" w14:textId="00C4053D" w:rsidR="00AC61B1" w:rsidRPr="00C06CBB" w:rsidRDefault="00AB4322"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B4322">
              <w:rPr>
                <w:rFonts w:eastAsia="Arial" w:cs="Times New Roman"/>
                <w:sz w:val="20"/>
                <w:szCs w:val="20"/>
              </w:rPr>
              <w:t xml:space="preserve">Automatización de construcción de imagen Docker y despliegue en </w:t>
            </w:r>
            <w:proofErr w:type="spellStart"/>
            <w:r w:rsidRPr="00AB4322">
              <w:rPr>
                <w:rFonts w:eastAsia="Arial" w:cs="Times New Roman"/>
                <w:sz w:val="20"/>
                <w:szCs w:val="20"/>
              </w:rPr>
              <w:t>Firebase</w:t>
            </w:r>
            <w:proofErr w:type="spellEnd"/>
            <w:r w:rsidRPr="00AB4322">
              <w:rPr>
                <w:rFonts w:eastAsia="Arial" w:cs="Times New Roman"/>
                <w:sz w:val="20"/>
                <w:szCs w:val="20"/>
              </w:rPr>
              <w:t xml:space="preserve"> Cloud Run ante cada </w:t>
            </w:r>
            <w:proofErr w:type="spellStart"/>
            <w:r w:rsidRPr="00AB4322">
              <w:rPr>
                <w:rFonts w:eastAsia="Arial" w:cs="Times New Roman"/>
                <w:sz w:val="20"/>
                <w:szCs w:val="20"/>
              </w:rPr>
              <w:t>commit</w:t>
            </w:r>
            <w:proofErr w:type="spellEnd"/>
            <w:r w:rsidRPr="00AB4322">
              <w:rPr>
                <w:rFonts w:eastAsia="Arial" w:cs="Times New Roman"/>
                <w:sz w:val="20"/>
                <w:szCs w:val="20"/>
              </w:rPr>
              <w:t xml:space="preserve"> en la rama principal</w:t>
            </w:r>
          </w:p>
        </w:tc>
      </w:tr>
    </w:tbl>
    <w:p w14:paraId="7CF5EB8F"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6B2279BB" w14:textId="5B76B92C" w:rsidR="00AC61B1" w:rsidRPr="0044480E" w:rsidRDefault="00AB4322" w:rsidP="0044480E">
      <w:pPr>
        <w:spacing w:before="80" w:after="80" w:line="360" w:lineRule="auto"/>
        <w:jc w:val="both"/>
        <w:rPr>
          <w:rFonts w:eastAsia="Arial" w:cs="Times New Roman"/>
        </w:rPr>
      </w:pPr>
      <w:r w:rsidRPr="00AB4322">
        <w:rPr>
          <w:rFonts w:eastAsia="Arial" w:cs="Times New Roman"/>
        </w:rPr>
        <w:t xml:space="preserve">El pipeline de CI/CD implementado en GitHub </w:t>
      </w:r>
      <w:proofErr w:type="spellStart"/>
      <w:r w:rsidRPr="00AB4322">
        <w:rPr>
          <w:rFonts w:eastAsia="Arial" w:cs="Times New Roman"/>
        </w:rPr>
        <w:t>Actions</w:t>
      </w:r>
      <w:proofErr w:type="spellEnd"/>
      <w:r w:rsidRPr="00AB4322">
        <w:rPr>
          <w:rFonts w:eastAsia="Arial" w:cs="Times New Roman"/>
        </w:rPr>
        <w:t xml:space="preserve"> construye la imagen Docker y la despliega en </w:t>
      </w:r>
      <w:proofErr w:type="spellStart"/>
      <w:r w:rsidRPr="00AB4322">
        <w:rPr>
          <w:rFonts w:eastAsia="Arial" w:cs="Times New Roman"/>
        </w:rPr>
        <w:t>Firebase</w:t>
      </w:r>
      <w:proofErr w:type="spellEnd"/>
      <w:r w:rsidRPr="00AB4322">
        <w:rPr>
          <w:rFonts w:eastAsia="Arial" w:cs="Times New Roman"/>
        </w:rPr>
        <w:t xml:space="preserve"> Cloud Run ante cada </w:t>
      </w:r>
      <w:proofErr w:type="spellStart"/>
      <w:r w:rsidRPr="00AB4322">
        <w:rPr>
          <w:rFonts w:eastAsia="Arial" w:cs="Times New Roman"/>
        </w:rPr>
        <w:t>commit</w:t>
      </w:r>
      <w:proofErr w:type="spellEnd"/>
      <w:r w:rsidRPr="00AB4322">
        <w:rPr>
          <w:rFonts w:eastAsia="Arial" w:cs="Times New Roman"/>
        </w:rPr>
        <w:t xml:space="preserve"> en la rama principal</w:t>
      </w:r>
      <w:r w:rsidR="00AC61B1" w:rsidRPr="0044480E">
        <w:rPr>
          <w:rFonts w:eastAsia="Arial" w:cs="Times New Roman"/>
        </w:rPr>
        <w:t xml:space="preserve">. El </w:t>
      </w:r>
      <w:proofErr w:type="spellStart"/>
      <w:r w:rsidR="00AC61B1" w:rsidRPr="0044480E">
        <w:rPr>
          <w:rFonts w:eastAsia="Arial" w:cs="Times New Roman"/>
        </w:rPr>
        <w:t>frontend</w:t>
      </w:r>
      <w:proofErr w:type="spellEnd"/>
      <w:r w:rsidR="00AC61B1" w:rsidRPr="0044480E">
        <w:rPr>
          <w:rFonts w:eastAsia="Arial" w:cs="Times New Roman"/>
        </w:rPr>
        <w:t xml:space="preserve"> se compila automáticamente en Render ante cada cambio detectado en el repositorio, garantizando que la versión en producción refleje siempre el estado actual del código</w:t>
      </w:r>
      <w:r w:rsidR="00921AFD">
        <w:rPr>
          <w:rFonts w:eastAsia="Arial" w:cs="Times New Roman"/>
        </w:rPr>
        <w:t>.</w:t>
      </w:r>
    </w:p>
    <w:p w14:paraId="5B45C30F" w14:textId="39DB72CB" w:rsidR="001C61B6" w:rsidRPr="00C06CBB" w:rsidRDefault="00D77F99" w:rsidP="00807CAE">
      <w:pPr>
        <w:pStyle w:val="Ttulo2"/>
        <w:numPr>
          <w:ilvl w:val="1"/>
          <w:numId w:val="10"/>
        </w:numPr>
        <w:spacing w:line="360" w:lineRule="auto"/>
        <w:jc w:val="both"/>
        <w:rPr>
          <w:rFonts w:ascii="Times New Roman" w:hAnsi="Times New Roman" w:cs="Times New Roman"/>
          <w:b/>
          <w:bCs/>
          <w:color w:val="auto"/>
          <w:sz w:val="24"/>
          <w:szCs w:val="24"/>
          <w:lang w:val="es-EC"/>
        </w:rPr>
      </w:pPr>
      <w:bookmarkStart w:id="225" w:name="_Ref228645817"/>
      <w:bookmarkStart w:id="226" w:name="_Toc228652241"/>
      <w:r w:rsidRPr="00C06CBB">
        <w:rPr>
          <w:rFonts w:ascii="Times New Roman" w:hAnsi="Times New Roman" w:cs="Times New Roman"/>
          <w:b/>
          <w:bCs/>
          <w:color w:val="auto"/>
          <w:sz w:val="24"/>
          <w:szCs w:val="24"/>
          <w:lang w:val="es-EC"/>
        </w:rPr>
        <w:t>Comprobación</w:t>
      </w:r>
      <w:bookmarkEnd w:id="225"/>
      <w:bookmarkEnd w:id="226"/>
    </w:p>
    <w:p w14:paraId="74DEBBB7" w14:textId="0938FA5E" w:rsidR="00142DB3" w:rsidRDefault="00142DB3" w:rsidP="00631FBB">
      <w:pPr>
        <w:spacing w:line="360" w:lineRule="auto"/>
        <w:jc w:val="both"/>
        <w:rPr>
          <w:rFonts w:cs="Times New Roman"/>
        </w:rPr>
      </w:pPr>
      <w:r w:rsidRPr="00142DB3">
        <w:rPr>
          <w:rFonts w:cs="Times New Roman"/>
        </w:rPr>
        <w:t xml:space="preserve">La comprobación del sistema se realizó mediante dos estudios complementarios, diseñados en concordancia con el alcance declarado de la herramienta. Dado que </w:t>
      </w:r>
      <w:proofErr w:type="spellStart"/>
      <w:r w:rsidRPr="00142DB3">
        <w:rPr>
          <w:rFonts w:cs="Times New Roman"/>
        </w:rPr>
        <w:t>TDDMachine</w:t>
      </w:r>
      <w:proofErr w:type="spellEnd"/>
      <w:r w:rsidRPr="00142DB3">
        <w:rPr>
          <w:rFonts w:cs="Times New Roman"/>
        </w:rPr>
        <w:t xml:space="preserve"> interviene exclusivamente en la etapa Red del ciclo TDD —produciendo el script </w:t>
      </w:r>
      <w:proofErr w:type="spellStart"/>
      <w:r w:rsidRPr="00142DB3">
        <w:rPr>
          <w:rFonts w:cs="Times New Roman"/>
        </w:rPr>
        <w:t>pytest</w:t>
      </w:r>
      <w:proofErr w:type="spellEnd"/>
      <w:r w:rsidRPr="00142DB3">
        <w:rPr>
          <w:rFonts w:cs="Times New Roman"/>
        </w:rPr>
        <w:t xml:space="preserve"> que el equipo de desarrollo utilizará como punto de partida para la etapa Green—, ambos estudios se orientaron a evaluar esa contribución específica: la calidad del script generado como estado inicial de las pruebas, el flujo de captura de especificaciones y la exportación del código resultante. El Estudio 1 evaluó la usabilidad y la aceptación tecnológica con 25 participantes mediante los instrumentos SUS y TAM. El Estudio 2 valoró la calidad estructural y semántica de los scripts generados mediante una rúbrica aplicada por diez expertos en ingeniería de software.</w:t>
      </w:r>
    </w:p>
    <w:p w14:paraId="7856FB9B" w14:textId="14A1FE88" w:rsidR="00260FCE" w:rsidRDefault="00260FCE" w:rsidP="00260FCE">
      <w:pPr>
        <w:spacing w:line="360" w:lineRule="auto"/>
        <w:jc w:val="both"/>
        <w:rPr>
          <w:rFonts w:cs="Times New Roman"/>
        </w:rPr>
      </w:pPr>
      <w:r w:rsidRPr="00260FCE">
        <w:rPr>
          <w:rFonts w:cs="Times New Roman"/>
        </w:rPr>
        <w:t xml:space="preserve">Durante la fase de evaluación del módulo de generación se registraron los intentos de generación de scripts </w:t>
      </w:r>
      <w:proofErr w:type="spellStart"/>
      <w:r w:rsidRPr="00260FCE">
        <w:rPr>
          <w:rFonts w:cs="Times New Roman"/>
        </w:rPr>
        <w:t>pytest</w:t>
      </w:r>
      <w:proofErr w:type="spellEnd"/>
      <w:r w:rsidRPr="00260FCE">
        <w:rPr>
          <w:rFonts w:cs="Times New Roman"/>
        </w:rPr>
        <w:t xml:space="preserve"> realizados a partir de las especificaciones capturadas por los participantes del Estudio 1 y los casos seleccionados para el Estudio 2. En la </w:t>
      </w:r>
      <w:r>
        <w:rPr>
          <w:rFonts w:cs="Times New Roman"/>
          <w:b/>
          <w:bCs/>
        </w:rPr>
        <w:fldChar w:fldCharType="begin"/>
      </w:r>
      <w:r>
        <w:rPr>
          <w:rFonts w:cs="Times New Roman"/>
        </w:rPr>
        <w:instrText xml:space="preserve"> REF _Ref228645994 \h </w:instrText>
      </w:r>
      <w:r>
        <w:rPr>
          <w:rFonts w:cs="Times New Roman"/>
          <w:b/>
          <w:bCs/>
        </w:rPr>
      </w:r>
      <w:r>
        <w:rPr>
          <w:rFonts w:cs="Times New Roman"/>
          <w:b/>
          <w:bCs/>
        </w:rPr>
        <w:fldChar w:fldCharType="separate"/>
      </w:r>
      <w:r w:rsidR="007244C0" w:rsidRPr="00260FCE">
        <w:rPr>
          <w:b/>
          <w:bCs/>
          <w:i/>
          <w:iCs/>
        </w:rPr>
        <w:t xml:space="preserve">Tabla </w:t>
      </w:r>
      <w:r w:rsidR="007244C0">
        <w:rPr>
          <w:b/>
          <w:bCs/>
          <w:i/>
          <w:iCs/>
          <w:noProof/>
        </w:rPr>
        <w:t>46</w:t>
      </w:r>
      <w:r>
        <w:rPr>
          <w:rFonts w:cs="Times New Roman"/>
          <w:b/>
          <w:bCs/>
        </w:rPr>
        <w:fldChar w:fldCharType="end"/>
      </w:r>
      <w:r w:rsidRPr="00260FCE">
        <w:rPr>
          <w:rFonts w:cs="Times New Roman"/>
        </w:rPr>
        <w:t xml:space="preserve"> se presenta el resumen de resultados de generación por tipo de especificación.</w:t>
      </w:r>
    </w:p>
    <w:p w14:paraId="5E33B1C8" w14:textId="73D99EB8" w:rsidR="00260FCE" w:rsidRPr="00260FCE" w:rsidRDefault="00260FCE" w:rsidP="00260FCE">
      <w:pPr>
        <w:pStyle w:val="Descripcin"/>
        <w:keepNext/>
        <w:jc w:val="center"/>
        <w:rPr>
          <w:b/>
          <w:bCs/>
          <w:i w:val="0"/>
          <w:iCs w:val="0"/>
          <w:color w:val="auto"/>
          <w:sz w:val="24"/>
          <w:szCs w:val="24"/>
        </w:rPr>
      </w:pPr>
      <w:bookmarkStart w:id="227" w:name="_Ref228645994"/>
      <w:bookmarkStart w:id="228" w:name="_Toc228652318"/>
      <w:r w:rsidRPr="00260FCE">
        <w:rPr>
          <w:b/>
          <w:bCs/>
          <w:i w:val="0"/>
          <w:iCs w:val="0"/>
          <w:color w:val="auto"/>
          <w:sz w:val="24"/>
          <w:szCs w:val="24"/>
        </w:rPr>
        <w:lastRenderedPageBreak/>
        <w:t xml:space="preserve">Tabla </w:t>
      </w:r>
      <w:r w:rsidRPr="00260FCE">
        <w:rPr>
          <w:b/>
          <w:bCs/>
          <w:i w:val="0"/>
          <w:iCs w:val="0"/>
          <w:color w:val="auto"/>
          <w:sz w:val="24"/>
          <w:szCs w:val="24"/>
        </w:rPr>
        <w:fldChar w:fldCharType="begin"/>
      </w:r>
      <w:r w:rsidRPr="00260FCE">
        <w:rPr>
          <w:b/>
          <w:bCs/>
          <w:i w:val="0"/>
          <w:iCs w:val="0"/>
          <w:color w:val="auto"/>
          <w:sz w:val="24"/>
          <w:szCs w:val="24"/>
        </w:rPr>
        <w:instrText xml:space="preserve"> SEQ Tabla \* ARABIC </w:instrText>
      </w:r>
      <w:r w:rsidRPr="00260FCE">
        <w:rPr>
          <w:b/>
          <w:bCs/>
          <w:i w:val="0"/>
          <w:iCs w:val="0"/>
          <w:color w:val="auto"/>
          <w:sz w:val="24"/>
          <w:szCs w:val="24"/>
        </w:rPr>
        <w:fldChar w:fldCharType="separate"/>
      </w:r>
      <w:r w:rsidR="007244C0">
        <w:rPr>
          <w:b/>
          <w:bCs/>
          <w:i w:val="0"/>
          <w:iCs w:val="0"/>
          <w:noProof/>
          <w:color w:val="auto"/>
          <w:sz w:val="24"/>
          <w:szCs w:val="24"/>
        </w:rPr>
        <w:t>46</w:t>
      </w:r>
      <w:r w:rsidRPr="00260FCE">
        <w:rPr>
          <w:b/>
          <w:bCs/>
          <w:i w:val="0"/>
          <w:iCs w:val="0"/>
          <w:color w:val="auto"/>
          <w:sz w:val="24"/>
          <w:szCs w:val="24"/>
        </w:rPr>
        <w:fldChar w:fldCharType="end"/>
      </w:r>
      <w:bookmarkEnd w:id="227"/>
      <w:r w:rsidRPr="00260FCE">
        <w:rPr>
          <w:b/>
          <w:bCs/>
          <w:i w:val="0"/>
          <w:iCs w:val="0"/>
          <w:color w:val="auto"/>
          <w:sz w:val="24"/>
          <w:szCs w:val="24"/>
        </w:rPr>
        <w:t xml:space="preserve"> </w:t>
      </w:r>
      <w:r w:rsidRPr="00260FCE">
        <w:rPr>
          <w:i w:val="0"/>
          <w:iCs w:val="0"/>
          <w:color w:val="auto"/>
          <w:sz w:val="24"/>
          <w:szCs w:val="24"/>
        </w:rPr>
        <w:t xml:space="preserve">Resultados de generación automática de scripts </w:t>
      </w:r>
      <w:proofErr w:type="spellStart"/>
      <w:r w:rsidRPr="00260FCE">
        <w:rPr>
          <w:i w:val="0"/>
          <w:iCs w:val="0"/>
          <w:color w:val="auto"/>
          <w:sz w:val="24"/>
          <w:szCs w:val="24"/>
        </w:rPr>
        <w:t>pytest</w:t>
      </w:r>
      <w:proofErr w:type="spellEnd"/>
      <w:r w:rsidRPr="00260FCE">
        <w:rPr>
          <w:i w:val="0"/>
          <w:iCs w:val="0"/>
          <w:color w:val="auto"/>
          <w:sz w:val="24"/>
          <w:szCs w:val="24"/>
        </w:rPr>
        <w:t xml:space="preserve"> por tipo de especificación</w:t>
      </w:r>
      <w:bookmarkEnd w:id="228"/>
    </w:p>
    <w:tbl>
      <w:tblPr>
        <w:tblStyle w:val="Tablanormal2"/>
        <w:tblW w:w="0" w:type="auto"/>
        <w:tblLook w:val="04A0" w:firstRow="1" w:lastRow="0" w:firstColumn="1" w:lastColumn="0" w:noHBand="0" w:noVBand="1"/>
      </w:tblPr>
      <w:tblGrid>
        <w:gridCol w:w="2122"/>
        <w:gridCol w:w="1522"/>
        <w:gridCol w:w="1467"/>
        <w:gridCol w:w="1668"/>
        <w:gridCol w:w="1320"/>
      </w:tblGrid>
      <w:tr w:rsidR="00260FCE" w:rsidRPr="00260FCE" w14:paraId="1E01818B" w14:textId="77777777" w:rsidTr="00260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587BE" w14:textId="77777777" w:rsidR="00260FCE" w:rsidRPr="00260FCE" w:rsidRDefault="00260FCE" w:rsidP="00260FCE">
            <w:pPr>
              <w:rPr>
                <w:sz w:val="20"/>
                <w:szCs w:val="20"/>
              </w:rPr>
            </w:pPr>
            <w:r w:rsidRPr="00260FCE">
              <w:rPr>
                <w:sz w:val="20"/>
                <w:szCs w:val="20"/>
              </w:rPr>
              <w:t>Tipo de especificación</w:t>
            </w:r>
          </w:p>
        </w:tc>
        <w:tc>
          <w:tcPr>
            <w:tcW w:w="0" w:type="auto"/>
            <w:hideMark/>
          </w:tcPr>
          <w:p w14:paraId="2D75576C" w14:textId="77777777" w:rsidR="00260FCE" w:rsidRPr="00260FCE" w:rsidRDefault="00260FCE" w:rsidP="00260FCE">
            <w:pPr>
              <w:cnfStyle w:val="100000000000" w:firstRow="1" w:lastRow="0" w:firstColumn="0" w:lastColumn="0" w:oddVBand="0" w:evenVBand="0" w:oddHBand="0" w:evenHBand="0" w:firstRowFirstColumn="0" w:firstRowLastColumn="0" w:lastRowFirstColumn="0" w:lastRowLastColumn="0"/>
              <w:rPr>
                <w:sz w:val="20"/>
                <w:szCs w:val="20"/>
              </w:rPr>
            </w:pPr>
            <w:r w:rsidRPr="00260FCE">
              <w:rPr>
                <w:sz w:val="20"/>
                <w:szCs w:val="20"/>
              </w:rPr>
              <w:t>Intentos totales</w:t>
            </w:r>
          </w:p>
        </w:tc>
        <w:tc>
          <w:tcPr>
            <w:tcW w:w="0" w:type="auto"/>
            <w:hideMark/>
          </w:tcPr>
          <w:p w14:paraId="09A78415" w14:textId="77777777" w:rsidR="00260FCE" w:rsidRPr="00260FCE" w:rsidRDefault="00260FCE" w:rsidP="00260FCE">
            <w:pPr>
              <w:cnfStyle w:val="100000000000" w:firstRow="1" w:lastRow="0" w:firstColumn="0" w:lastColumn="0" w:oddVBand="0" w:evenVBand="0" w:oddHBand="0" w:evenHBand="0" w:firstRowFirstColumn="0" w:firstRowLastColumn="0" w:lastRowFirstColumn="0" w:lastRowLastColumn="0"/>
              <w:rPr>
                <w:sz w:val="20"/>
                <w:szCs w:val="20"/>
              </w:rPr>
            </w:pPr>
            <w:r w:rsidRPr="00260FCE">
              <w:rPr>
                <w:sz w:val="20"/>
                <w:szCs w:val="20"/>
              </w:rPr>
              <w:t>Scripts válidos</w:t>
            </w:r>
          </w:p>
        </w:tc>
        <w:tc>
          <w:tcPr>
            <w:tcW w:w="0" w:type="auto"/>
            <w:hideMark/>
          </w:tcPr>
          <w:p w14:paraId="7A82D5CB" w14:textId="77777777" w:rsidR="00260FCE" w:rsidRPr="00260FCE" w:rsidRDefault="00260FCE" w:rsidP="00260FCE">
            <w:pPr>
              <w:cnfStyle w:val="100000000000" w:firstRow="1" w:lastRow="0" w:firstColumn="0" w:lastColumn="0" w:oddVBand="0" w:evenVBand="0" w:oddHBand="0" w:evenHBand="0" w:firstRowFirstColumn="0" w:firstRowLastColumn="0" w:lastRowFirstColumn="0" w:lastRowLastColumn="0"/>
              <w:rPr>
                <w:sz w:val="20"/>
                <w:szCs w:val="20"/>
              </w:rPr>
            </w:pPr>
            <w:r w:rsidRPr="00260FCE">
              <w:rPr>
                <w:sz w:val="20"/>
                <w:szCs w:val="20"/>
              </w:rPr>
              <w:t>Scripts con error</w:t>
            </w:r>
          </w:p>
        </w:tc>
        <w:tc>
          <w:tcPr>
            <w:tcW w:w="0" w:type="auto"/>
            <w:hideMark/>
          </w:tcPr>
          <w:p w14:paraId="0850C77B" w14:textId="77777777" w:rsidR="00260FCE" w:rsidRPr="00260FCE" w:rsidRDefault="00260FCE" w:rsidP="00260FCE">
            <w:pPr>
              <w:cnfStyle w:val="100000000000" w:firstRow="1" w:lastRow="0" w:firstColumn="0" w:lastColumn="0" w:oddVBand="0" w:evenVBand="0" w:oddHBand="0" w:evenHBand="0" w:firstRowFirstColumn="0" w:firstRowLastColumn="0" w:lastRowFirstColumn="0" w:lastRowLastColumn="0"/>
              <w:rPr>
                <w:sz w:val="20"/>
                <w:szCs w:val="20"/>
              </w:rPr>
            </w:pPr>
            <w:r w:rsidRPr="00260FCE">
              <w:rPr>
                <w:sz w:val="20"/>
                <w:szCs w:val="20"/>
              </w:rPr>
              <w:t>Tasa de éxito</w:t>
            </w:r>
          </w:p>
        </w:tc>
      </w:tr>
      <w:tr w:rsidR="00260FCE" w:rsidRPr="00260FCE" w14:paraId="6B040B21" w14:textId="77777777" w:rsidTr="00260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36C64" w14:textId="77777777" w:rsidR="00260FCE" w:rsidRPr="00260FCE" w:rsidRDefault="00260FCE" w:rsidP="00260FCE">
            <w:pPr>
              <w:rPr>
                <w:sz w:val="20"/>
                <w:szCs w:val="20"/>
              </w:rPr>
            </w:pPr>
            <w:r w:rsidRPr="00260FCE">
              <w:rPr>
                <w:sz w:val="20"/>
                <w:szCs w:val="20"/>
              </w:rPr>
              <w:t>Requisitos funcionales</w:t>
            </w:r>
          </w:p>
        </w:tc>
        <w:tc>
          <w:tcPr>
            <w:tcW w:w="0" w:type="auto"/>
            <w:hideMark/>
          </w:tcPr>
          <w:p w14:paraId="5BF20953"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28</w:t>
            </w:r>
          </w:p>
        </w:tc>
        <w:tc>
          <w:tcPr>
            <w:tcW w:w="0" w:type="auto"/>
            <w:hideMark/>
          </w:tcPr>
          <w:p w14:paraId="6F5C9C8D"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27</w:t>
            </w:r>
          </w:p>
        </w:tc>
        <w:tc>
          <w:tcPr>
            <w:tcW w:w="0" w:type="auto"/>
            <w:hideMark/>
          </w:tcPr>
          <w:p w14:paraId="4EEEC089"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1</w:t>
            </w:r>
          </w:p>
        </w:tc>
        <w:tc>
          <w:tcPr>
            <w:tcW w:w="0" w:type="auto"/>
            <w:hideMark/>
          </w:tcPr>
          <w:p w14:paraId="385D3697"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96.4 %</w:t>
            </w:r>
          </w:p>
        </w:tc>
      </w:tr>
      <w:tr w:rsidR="00260FCE" w:rsidRPr="00260FCE" w14:paraId="20BBECEA" w14:textId="77777777" w:rsidTr="00260FCE">
        <w:tc>
          <w:tcPr>
            <w:cnfStyle w:val="001000000000" w:firstRow="0" w:lastRow="0" w:firstColumn="1" w:lastColumn="0" w:oddVBand="0" w:evenVBand="0" w:oddHBand="0" w:evenHBand="0" w:firstRowFirstColumn="0" w:firstRowLastColumn="0" w:lastRowFirstColumn="0" w:lastRowLastColumn="0"/>
            <w:tcW w:w="0" w:type="auto"/>
            <w:hideMark/>
          </w:tcPr>
          <w:p w14:paraId="152BEDBF" w14:textId="77777777" w:rsidR="00260FCE" w:rsidRPr="00260FCE" w:rsidRDefault="00260FCE" w:rsidP="00260FCE">
            <w:pPr>
              <w:rPr>
                <w:sz w:val="20"/>
                <w:szCs w:val="20"/>
              </w:rPr>
            </w:pPr>
            <w:r w:rsidRPr="00260FCE">
              <w:rPr>
                <w:sz w:val="20"/>
                <w:szCs w:val="20"/>
              </w:rPr>
              <w:t>Casos de uso</w:t>
            </w:r>
          </w:p>
        </w:tc>
        <w:tc>
          <w:tcPr>
            <w:tcW w:w="0" w:type="auto"/>
            <w:hideMark/>
          </w:tcPr>
          <w:p w14:paraId="514C7C7F"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24</w:t>
            </w:r>
          </w:p>
        </w:tc>
        <w:tc>
          <w:tcPr>
            <w:tcW w:w="0" w:type="auto"/>
            <w:hideMark/>
          </w:tcPr>
          <w:p w14:paraId="7E50F23E"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22</w:t>
            </w:r>
          </w:p>
        </w:tc>
        <w:tc>
          <w:tcPr>
            <w:tcW w:w="0" w:type="auto"/>
            <w:hideMark/>
          </w:tcPr>
          <w:p w14:paraId="026A3A20"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2</w:t>
            </w:r>
          </w:p>
        </w:tc>
        <w:tc>
          <w:tcPr>
            <w:tcW w:w="0" w:type="auto"/>
            <w:hideMark/>
          </w:tcPr>
          <w:p w14:paraId="40448C02"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91.7 %</w:t>
            </w:r>
          </w:p>
        </w:tc>
      </w:tr>
      <w:tr w:rsidR="00260FCE" w:rsidRPr="00260FCE" w14:paraId="61CF680B" w14:textId="77777777" w:rsidTr="00260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CA2B9" w14:textId="77777777" w:rsidR="00260FCE" w:rsidRPr="00260FCE" w:rsidRDefault="00260FCE" w:rsidP="00260FCE">
            <w:pPr>
              <w:rPr>
                <w:sz w:val="20"/>
                <w:szCs w:val="20"/>
              </w:rPr>
            </w:pPr>
            <w:r w:rsidRPr="00260FCE">
              <w:rPr>
                <w:sz w:val="20"/>
                <w:szCs w:val="20"/>
              </w:rPr>
              <w:t>Historias de usuario</w:t>
            </w:r>
          </w:p>
        </w:tc>
        <w:tc>
          <w:tcPr>
            <w:tcW w:w="0" w:type="auto"/>
            <w:hideMark/>
          </w:tcPr>
          <w:p w14:paraId="1C7B8B9F"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18</w:t>
            </w:r>
          </w:p>
        </w:tc>
        <w:tc>
          <w:tcPr>
            <w:tcW w:w="0" w:type="auto"/>
            <w:hideMark/>
          </w:tcPr>
          <w:p w14:paraId="4AA80244"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15</w:t>
            </w:r>
          </w:p>
        </w:tc>
        <w:tc>
          <w:tcPr>
            <w:tcW w:w="0" w:type="auto"/>
            <w:hideMark/>
          </w:tcPr>
          <w:p w14:paraId="2A6BCAB0"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3</w:t>
            </w:r>
          </w:p>
        </w:tc>
        <w:tc>
          <w:tcPr>
            <w:tcW w:w="0" w:type="auto"/>
            <w:hideMark/>
          </w:tcPr>
          <w:p w14:paraId="044B8F91"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83.3 %</w:t>
            </w:r>
          </w:p>
        </w:tc>
      </w:tr>
      <w:tr w:rsidR="00260FCE" w:rsidRPr="00260FCE" w14:paraId="04079379" w14:textId="77777777" w:rsidTr="00260FCE">
        <w:tc>
          <w:tcPr>
            <w:cnfStyle w:val="001000000000" w:firstRow="0" w:lastRow="0" w:firstColumn="1" w:lastColumn="0" w:oddVBand="0" w:evenVBand="0" w:oddHBand="0" w:evenHBand="0" w:firstRowFirstColumn="0" w:firstRowLastColumn="0" w:lastRowFirstColumn="0" w:lastRowLastColumn="0"/>
            <w:tcW w:w="0" w:type="auto"/>
            <w:hideMark/>
          </w:tcPr>
          <w:p w14:paraId="6CD75AF0" w14:textId="77777777" w:rsidR="00260FCE" w:rsidRPr="00260FCE" w:rsidRDefault="00260FCE" w:rsidP="00260FCE">
            <w:pPr>
              <w:rPr>
                <w:sz w:val="20"/>
                <w:szCs w:val="20"/>
              </w:rPr>
            </w:pPr>
            <w:r w:rsidRPr="00260FCE">
              <w:rPr>
                <w:sz w:val="20"/>
                <w:szCs w:val="20"/>
              </w:rPr>
              <w:t>Total</w:t>
            </w:r>
          </w:p>
        </w:tc>
        <w:tc>
          <w:tcPr>
            <w:tcW w:w="0" w:type="auto"/>
            <w:hideMark/>
          </w:tcPr>
          <w:p w14:paraId="1CC8AD70"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70</w:t>
            </w:r>
          </w:p>
        </w:tc>
        <w:tc>
          <w:tcPr>
            <w:tcW w:w="0" w:type="auto"/>
            <w:hideMark/>
          </w:tcPr>
          <w:p w14:paraId="59B26C17"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64</w:t>
            </w:r>
          </w:p>
        </w:tc>
        <w:tc>
          <w:tcPr>
            <w:tcW w:w="0" w:type="auto"/>
            <w:hideMark/>
          </w:tcPr>
          <w:p w14:paraId="2CE9965C"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6</w:t>
            </w:r>
          </w:p>
        </w:tc>
        <w:tc>
          <w:tcPr>
            <w:tcW w:w="0" w:type="auto"/>
            <w:hideMark/>
          </w:tcPr>
          <w:p w14:paraId="1839FF65"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91.4 %</w:t>
            </w:r>
          </w:p>
        </w:tc>
      </w:tr>
    </w:tbl>
    <w:p w14:paraId="0F592F19" w14:textId="1B27B6D2" w:rsidR="00260FCE" w:rsidRDefault="00260FCE" w:rsidP="00260FCE">
      <w:pPr>
        <w:spacing w:line="360" w:lineRule="auto"/>
        <w:jc w:val="center"/>
        <w:rPr>
          <w:rFonts w:cs="Times New Roman"/>
        </w:rPr>
      </w:pPr>
      <w:r>
        <w:rPr>
          <w:rFonts w:cs="Times New Roman"/>
          <w:b/>
          <w:bCs/>
        </w:rPr>
        <w:t xml:space="preserve">Elaborado por: </w:t>
      </w:r>
      <w:r w:rsidRPr="0076706A">
        <w:rPr>
          <w:rFonts w:cs="Times New Roman"/>
        </w:rPr>
        <w:t>Autor</w:t>
      </w:r>
    </w:p>
    <w:p w14:paraId="6C78AF4A" w14:textId="77777777" w:rsidR="00260FCE" w:rsidRPr="00260FCE" w:rsidRDefault="00260FCE" w:rsidP="00260FCE">
      <w:pPr>
        <w:spacing w:line="360" w:lineRule="auto"/>
        <w:jc w:val="both"/>
        <w:rPr>
          <w:rFonts w:cs="Times New Roman"/>
        </w:rPr>
      </w:pPr>
      <w:r w:rsidRPr="00260FCE">
        <w:rPr>
          <w:rFonts w:cs="Times New Roman"/>
        </w:rPr>
        <w:t xml:space="preserve">Los 6 intentos fallidos correspondieron a errores de generación detectados por el módulo </w:t>
      </w:r>
      <w:proofErr w:type="spellStart"/>
      <w:r w:rsidRPr="00260FCE">
        <w:rPr>
          <w:rFonts w:cs="Times New Roman"/>
        </w:rPr>
        <w:t>PytestValidator</w:t>
      </w:r>
      <w:proofErr w:type="spellEnd"/>
      <w:r w:rsidRPr="00260FCE">
        <w:rPr>
          <w:rFonts w:cs="Times New Roman"/>
        </w:rPr>
        <w:t xml:space="preserve"> durante el análisis del árbol sintáctico abstracto (AST): en 4 casos el modelo generó bloques de código incompletos atribuibles a especificaciones con criterios de aceptación ambiguos o campos obligatorios con información insuficiente, y en 2 casos se produjo un error de estructura en la función de prueba que impidió la validación sintáctica. En todos los casos de error, el sistema registró la prueba con estado "Error de generación" y la presentó al usuario para corrección manual en el editor </w:t>
      </w:r>
      <w:proofErr w:type="spellStart"/>
      <w:r w:rsidRPr="00260FCE">
        <w:rPr>
          <w:rFonts w:cs="Times New Roman"/>
        </w:rPr>
        <w:t>Monaco</w:t>
      </w:r>
      <w:proofErr w:type="spellEnd"/>
      <w:r w:rsidRPr="00260FCE">
        <w:rPr>
          <w:rFonts w:cs="Times New Roman"/>
        </w:rPr>
        <w:t>, garantizando la trazabilidad completa del proceso independientemente del resultado de la generación.</w:t>
      </w:r>
    </w:p>
    <w:p w14:paraId="2A9E0830" w14:textId="7AC23292" w:rsidR="009A5261" w:rsidRPr="00C06CBB" w:rsidRDefault="009A5261" w:rsidP="00807CAE">
      <w:pPr>
        <w:pStyle w:val="Ttulo3"/>
        <w:numPr>
          <w:ilvl w:val="2"/>
          <w:numId w:val="10"/>
        </w:numPr>
        <w:rPr>
          <w:rFonts w:cs="Times New Roman"/>
          <w:b/>
          <w:bCs/>
          <w:i/>
          <w:iCs/>
          <w:color w:val="auto"/>
          <w:sz w:val="24"/>
          <w:szCs w:val="24"/>
        </w:rPr>
      </w:pPr>
      <w:bookmarkStart w:id="229" w:name="_Ref224013328"/>
      <w:bookmarkStart w:id="230" w:name="_Toc228652242"/>
      <w:r w:rsidRPr="00C06CBB">
        <w:rPr>
          <w:rFonts w:cs="Times New Roman"/>
          <w:b/>
          <w:bCs/>
          <w:i/>
          <w:iCs/>
          <w:color w:val="auto"/>
          <w:sz w:val="24"/>
          <w:szCs w:val="24"/>
        </w:rPr>
        <w:t>Estudio 1: Usabilidad y aceptación tecnológica</w:t>
      </w:r>
      <w:bookmarkEnd w:id="229"/>
      <w:bookmarkEnd w:id="230"/>
    </w:p>
    <w:p w14:paraId="2D123BAC" w14:textId="33805379" w:rsidR="007D6CDC" w:rsidRPr="0044480E" w:rsidRDefault="007D6CDC" w:rsidP="0044480E">
      <w:pPr>
        <w:spacing w:before="80" w:after="80" w:line="360" w:lineRule="auto"/>
        <w:jc w:val="both"/>
        <w:rPr>
          <w:rFonts w:eastAsia="Arial" w:cs="Times New Roman"/>
        </w:rPr>
      </w:pPr>
      <w:r w:rsidRPr="007D6CDC">
        <w:rPr>
          <w:rFonts w:eastAsia="Arial" w:cs="Times New Roman"/>
        </w:rPr>
        <w:t xml:space="preserve">Se obtuvo la participación voluntaria de 25 estudiantes de Ingeniería en Software de sexto semestre. Todos los participantes aceptaron el consentimiento informado y completaron las cuatro tareas de evaluación de manera satisfactoria. En la </w:t>
      </w:r>
      <w:r>
        <w:rPr>
          <w:rFonts w:eastAsia="Arial" w:cs="Times New Roman"/>
        </w:rPr>
        <w:fldChar w:fldCharType="begin"/>
      </w:r>
      <w:r>
        <w:rPr>
          <w:rFonts w:eastAsia="Arial" w:cs="Times New Roman"/>
        </w:rPr>
        <w:instrText xml:space="preserve"> REF _Ref224010865 \h </w:instrText>
      </w:r>
      <w:r>
        <w:rPr>
          <w:rFonts w:eastAsia="Arial" w:cs="Times New Roman"/>
        </w:rPr>
      </w:r>
      <w:r>
        <w:rPr>
          <w:rFonts w:eastAsia="Arial" w:cs="Times New Roman"/>
        </w:rPr>
        <w:fldChar w:fldCharType="separate"/>
      </w:r>
      <w:r w:rsidR="007244C0" w:rsidRPr="006948C0">
        <w:rPr>
          <w:b/>
          <w:bCs/>
        </w:rPr>
        <w:t xml:space="preserve">Tabla </w:t>
      </w:r>
      <w:r w:rsidR="007244C0">
        <w:rPr>
          <w:b/>
          <w:bCs/>
          <w:i/>
          <w:iCs/>
          <w:noProof/>
        </w:rPr>
        <w:t>47</w:t>
      </w:r>
      <w:r>
        <w:rPr>
          <w:rFonts w:eastAsia="Arial" w:cs="Times New Roman"/>
        </w:rPr>
        <w:fldChar w:fldCharType="end"/>
      </w:r>
      <w:r>
        <w:rPr>
          <w:rFonts w:eastAsia="Arial" w:cs="Times New Roman"/>
        </w:rPr>
        <w:t xml:space="preserve"> </w:t>
      </w:r>
      <w:r w:rsidRPr="007D6CDC">
        <w:rPr>
          <w:rFonts w:eastAsia="Arial" w:cs="Times New Roman"/>
        </w:rPr>
        <w:t>se presenta la caracterización de los participantes.</w:t>
      </w:r>
    </w:p>
    <w:p w14:paraId="58DCFD52" w14:textId="39FE38E9" w:rsidR="007D6CDC" w:rsidRPr="006948C0" w:rsidRDefault="007D6CDC" w:rsidP="007D6CDC">
      <w:pPr>
        <w:pStyle w:val="Descripcin"/>
        <w:keepNext/>
        <w:jc w:val="center"/>
        <w:rPr>
          <w:i w:val="0"/>
          <w:iCs w:val="0"/>
          <w:color w:val="auto"/>
          <w:sz w:val="24"/>
          <w:szCs w:val="24"/>
        </w:rPr>
      </w:pPr>
      <w:bookmarkStart w:id="231" w:name="_Ref224010865"/>
      <w:bookmarkStart w:id="232" w:name="_Toc228652319"/>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47</w:t>
      </w:r>
      <w:r w:rsidRPr="006948C0">
        <w:rPr>
          <w:b/>
          <w:bCs/>
          <w:i w:val="0"/>
          <w:iCs w:val="0"/>
          <w:color w:val="auto"/>
          <w:sz w:val="24"/>
          <w:szCs w:val="24"/>
        </w:rPr>
        <w:fldChar w:fldCharType="end"/>
      </w:r>
      <w:bookmarkEnd w:id="231"/>
      <w:r w:rsidRPr="006948C0">
        <w:rPr>
          <w:i w:val="0"/>
          <w:iCs w:val="0"/>
          <w:color w:val="auto"/>
          <w:sz w:val="24"/>
          <w:szCs w:val="24"/>
        </w:rPr>
        <w:t xml:space="preserve"> Caracterización de participantes del estudio de usabilidad.</w:t>
      </w:r>
      <w:bookmarkEnd w:id="232"/>
    </w:p>
    <w:tbl>
      <w:tblPr>
        <w:tblStyle w:val="Tablanormal2"/>
        <w:tblW w:w="5000" w:type="pct"/>
        <w:tblLook w:val="04A0" w:firstRow="1" w:lastRow="0" w:firstColumn="1" w:lastColumn="0" w:noHBand="0" w:noVBand="1"/>
      </w:tblPr>
      <w:tblGrid>
        <w:gridCol w:w="4724"/>
        <w:gridCol w:w="1890"/>
        <w:gridCol w:w="1890"/>
      </w:tblGrid>
      <w:tr w:rsidR="009A5261" w:rsidRPr="00C06CBB" w14:paraId="50BAF7B8"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0E14DECC" w14:textId="77777777" w:rsidR="009A5261" w:rsidRPr="00C06CBB" w:rsidRDefault="009A5261" w:rsidP="00A24AEA">
            <w:pPr>
              <w:jc w:val="center"/>
              <w:rPr>
                <w:rFonts w:cs="Times New Roman"/>
                <w:sz w:val="20"/>
                <w:szCs w:val="20"/>
              </w:rPr>
            </w:pPr>
            <w:r w:rsidRPr="00C06CBB">
              <w:rPr>
                <w:rFonts w:eastAsia="Arial" w:cs="Times New Roman"/>
                <w:sz w:val="20"/>
                <w:szCs w:val="20"/>
              </w:rPr>
              <w:t>Característica</w:t>
            </w:r>
          </w:p>
        </w:tc>
        <w:tc>
          <w:tcPr>
            <w:tcW w:w="1111" w:type="pct"/>
          </w:tcPr>
          <w:p w14:paraId="51B3E212"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Frecuencia</w:t>
            </w:r>
          </w:p>
        </w:tc>
        <w:tc>
          <w:tcPr>
            <w:tcW w:w="1111" w:type="pct"/>
          </w:tcPr>
          <w:p w14:paraId="7CF4A716"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Porcentaje</w:t>
            </w:r>
          </w:p>
        </w:tc>
      </w:tr>
      <w:tr w:rsidR="009A5261" w:rsidRPr="00C06CBB" w14:paraId="26ABC082"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2FBE2A15" w14:textId="77777777" w:rsidR="009A5261" w:rsidRPr="00C06CBB" w:rsidRDefault="009A5261" w:rsidP="00A24AEA">
            <w:pPr>
              <w:rPr>
                <w:rFonts w:cs="Times New Roman"/>
                <w:sz w:val="20"/>
                <w:szCs w:val="20"/>
              </w:rPr>
            </w:pPr>
            <w:r w:rsidRPr="00C06CBB">
              <w:rPr>
                <w:rFonts w:eastAsia="Arial" w:cs="Times New Roman"/>
                <w:sz w:val="20"/>
                <w:szCs w:val="20"/>
              </w:rPr>
              <w:t>Género</w:t>
            </w:r>
          </w:p>
        </w:tc>
        <w:tc>
          <w:tcPr>
            <w:tcW w:w="1111" w:type="pct"/>
          </w:tcPr>
          <w:p w14:paraId="2D61321C"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1111" w:type="pct"/>
          </w:tcPr>
          <w:p w14:paraId="04CC24C8"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r>
      <w:tr w:rsidR="009A5261" w:rsidRPr="00C06CBB" w14:paraId="333E0D4D"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26050961" w14:textId="77777777" w:rsidR="009A5261" w:rsidRPr="00C06CBB" w:rsidRDefault="009A5261" w:rsidP="00A24AEA">
            <w:pPr>
              <w:rPr>
                <w:rFonts w:cs="Times New Roman"/>
                <w:sz w:val="20"/>
                <w:szCs w:val="20"/>
              </w:rPr>
            </w:pPr>
            <w:r w:rsidRPr="00C06CBB">
              <w:rPr>
                <w:rFonts w:eastAsia="Arial" w:cs="Times New Roman"/>
                <w:sz w:val="20"/>
                <w:szCs w:val="20"/>
              </w:rPr>
              <w:t>Masculino</w:t>
            </w:r>
          </w:p>
        </w:tc>
        <w:tc>
          <w:tcPr>
            <w:tcW w:w="1111" w:type="pct"/>
          </w:tcPr>
          <w:p w14:paraId="2A459306"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15</w:t>
            </w:r>
          </w:p>
        </w:tc>
        <w:tc>
          <w:tcPr>
            <w:tcW w:w="1111" w:type="pct"/>
          </w:tcPr>
          <w:p w14:paraId="4A261D47"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60 %</w:t>
            </w:r>
          </w:p>
        </w:tc>
      </w:tr>
      <w:tr w:rsidR="009A5261" w:rsidRPr="00C06CBB" w14:paraId="0DD3868A"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6E911B03" w14:textId="77777777" w:rsidR="009A5261" w:rsidRPr="00C06CBB" w:rsidRDefault="009A5261" w:rsidP="00A24AEA">
            <w:pPr>
              <w:rPr>
                <w:rFonts w:cs="Times New Roman"/>
                <w:sz w:val="20"/>
                <w:szCs w:val="20"/>
              </w:rPr>
            </w:pPr>
            <w:r w:rsidRPr="00C06CBB">
              <w:rPr>
                <w:rFonts w:eastAsia="Arial" w:cs="Times New Roman"/>
                <w:sz w:val="20"/>
                <w:szCs w:val="20"/>
              </w:rPr>
              <w:t>Femenino</w:t>
            </w:r>
          </w:p>
        </w:tc>
        <w:tc>
          <w:tcPr>
            <w:tcW w:w="1111" w:type="pct"/>
          </w:tcPr>
          <w:p w14:paraId="4FC62C5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10</w:t>
            </w:r>
          </w:p>
        </w:tc>
        <w:tc>
          <w:tcPr>
            <w:tcW w:w="1111" w:type="pct"/>
          </w:tcPr>
          <w:p w14:paraId="009FCEF7"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40 %</w:t>
            </w:r>
          </w:p>
        </w:tc>
      </w:tr>
      <w:tr w:rsidR="009A5261" w:rsidRPr="00C06CBB" w14:paraId="12488876"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06DD2771" w14:textId="77777777" w:rsidR="009A5261" w:rsidRPr="00C06CBB" w:rsidRDefault="009A5261" w:rsidP="00A24AEA">
            <w:pPr>
              <w:rPr>
                <w:rFonts w:cs="Times New Roman"/>
                <w:sz w:val="20"/>
                <w:szCs w:val="20"/>
              </w:rPr>
            </w:pPr>
            <w:r w:rsidRPr="00C06CBB">
              <w:rPr>
                <w:rFonts w:eastAsia="Arial" w:cs="Times New Roman"/>
                <w:sz w:val="20"/>
                <w:szCs w:val="20"/>
              </w:rPr>
              <w:t>Experiencia en desarrollo de software</w:t>
            </w:r>
          </w:p>
        </w:tc>
        <w:tc>
          <w:tcPr>
            <w:tcW w:w="1111" w:type="pct"/>
          </w:tcPr>
          <w:p w14:paraId="6D3EC7B8"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111" w:type="pct"/>
          </w:tcPr>
          <w:p w14:paraId="1C80BFBD"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9A5261" w:rsidRPr="00C06CBB" w14:paraId="003EE184"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03A7BF55" w14:textId="77777777" w:rsidR="009A5261" w:rsidRPr="00C06CBB" w:rsidRDefault="009A5261" w:rsidP="00A24AEA">
            <w:pPr>
              <w:rPr>
                <w:rFonts w:cs="Times New Roman"/>
                <w:sz w:val="20"/>
                <w:szCs w:val="20"/>
              </w:rPr>
            </w:pPr>
            <w:r w:rsidRPr="00C06CBB">
              <w:rPr>
                <w:rFonts w:eastAsia="Arial" w:cs="Times New Roman"/>
                <w:sz w:val="20"/>
                <w:szCs w:val="20"/>
              </w:rPr>
              <w:t>Menos de 1 año</w:t>
            </w:r>
          </w:p>
        </w:tc>
        <w:tc>
          <w:tcPr>
            <w:tcW w:w="1111" w:type="pct"/>
          </w:tcPr>
          <w:p w14:paraId="5563D6A7"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8</w:t>
            </w:r>
          </w:p>
        </w:tc>
        <w:tc>
          <w:tcPr>
            <w:tcW w:w="1111" w:type="pct"/>
          </w:tcPr>
          <w:p w14:paraId="722E960A"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32 %</w:t>
            </w:r>
          </w:p>
        </w:tc>
      </w:tr>
      <w:tr w:rsidR="009A5261" w:rsidRPr="00C06CBB" w14:paraId="1D987E4B"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075E3D61" w14:textId="77777777" w:rsidR="009A5261" w:rsidRPr="00C06CBB" w:rsidRDefault="009A5261" w:rsidP="00A24AEA">
            <w:pPr>
              <w:rPr>
                <w:rFonts w:cs="Times New Roman"/>
                <w:sz w:val="20"/>
                <w:szCs w:val="20"/>
              </w:rPr>
            </w:pPr>
            <w:r w:rsidRPr="00C06CBB">
              <w:rPr>
                <w:rFonts w:eastAsia="Arial" w:cs="Times New Roman"/>
                <w:sz w:val="20"/>
                <w:szCs w:val="20"/>
              </w:rPr>
              <w:t>1–2 años</w:t>
            </w:r>
          </w:p>
        </w:tc>
        <w:tc>
          <w:tcPr>
            <w:tcW w:w="1111" w:type="pct"/>
          </w:tcPr>
          <w:p w14:paraId="45655D1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12</w:t>
            </w:r>
          </w:p>
        </w:tc>
        <w:tc>
          <w:tcPr>
            <w:tcW w:w="1111" w:type="pct"/>
          </w:tcPr>
          <w:p w14:paraId="5CB16C66"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48 %</w:t>
            </w:r>
          </w:p>
        </w:tc>
      </w:tr>
      <w:tr w:rsidR="009A5261" w:rsidRPr="00C06CBB" w14:paraId="38486A44"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7E31B2AC" w14:textId="77777777" w:rsidR="009A5261" w:rsidRPr="00C06CBB" w:rsidRDefault="009A5261" w:rsidP="00A24AEA">
            <w:pPr>
              <w:rPr>
                <w:rFonts w:cs="Times New Roman"/>
                <w:sz w:val="20"/>
                <w:szCs w:val="20"/>
              </w:rPr>
            </w:pPr>
            <w:r w:rsidRPr="00C06CBB">
              <w:rPr>
                <w:rFonts w:eastAsia="Arial" w:cs="Times New Roman"/>
                <w:sz w:val="20"/>
                <w:szCs w:val="20"/>
              </w:rPr>
              <w:t>Más de 2 años</w:t>
            </w:r>
          </w:p>
        </w:tc>
        <w:tc>
          <w:tcPr>
            <w:tcW w:w="1111" w:type="pct"/>
          </w:tcPr>
          <w:p w14:paraId="53A06FD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w:t>
            </w:r>
          </w:p>
        </w:tc>
        <w:tc>
          <w:tcPr>
            <w:tcW w:w="1111" w:type="pct"/>
          </w:tcPr>
          <w:p w14:paraId="4CF04308"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20 %</w:t>
            </w:r>
          </w:p>
        </w:tc>
      </w:tr>
      <w:tr w:rsidR="009A5261" w:rsidRPr="00C06CBB" w14:paraId="3398C7BC"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4D217CCF" w14:textId="77777777" w:rsidR="009A5261" w:rsidRPr="00C06CBB" w:rsidRDefault="009A5261" w:rsidP="00A24AEA">
            <w:pPr>
              <w:rPr>
                <w:rFonts w:cs="Times New Roman"/>
                <w:sz w:val="20"/>
                <w:szCs w:val="20"/>
              </w:rPr>
            </w:pPr>
            <w:r w:rsidRPr="00C06CBB">
              <w:rPr>
                <w:rFonts w:eastAsia="Arial" w:cs="Times New Roman"/>
                <w:sz w:val="20"/>
                <w:szCs w:val="20"/>
              </w:rPr>
              <w:t xml:space="preserve">Experiencia con herramientas de </w:t>
            </w:r>
            <w:proofErr w:type="spellStart"/>
            <w:r w:rsidRPr="00C06CBB">
              <w:rPr>
                <w:rFonts w:eastAsia="Arial" w:cs="Times New Roman"/>
                <w:sz w:val="20"/>
                <w:szCs w:val="20"/>
              </w:rPr>
              <w:t>testing</w:t>
            </w:r>
            <w:proofErr w:type="spellEnd"/>
          </w:p>
        </w:tc>
        <w:tc>
          <w:tcPr>
            <w:tcW w:w="1111" w:type="pct"/>
          </w:tcPr>
          <w:p w14:paraId="18BDDD5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111" w:type="pct"/>
          </w:tcPr>
          <w:p w14:paraId="46E0A7F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9A5261" w:rsidRPr="00C06CBB" w14:paraId="7DB3BFF4"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07334DB1" w14:textId="77777777" w:rsidR="009A5261" w:rsidRPr="00C06CBB" w:rsidRDefault="009A5261" w:rsidP="00A24AEA">
            <w:pPr>
              <w:rPr>
                <w:rFonts w:cs="Times New Roman"/>
                <w:sz w:val="20"/>
                <w:szCs w:val="20"/>
              </w:rPr>
            </w:pPr>
            <w:r w:rsidRPr="00C06CBB">
              <w:rPr>
                <w:rFonts w:eastAsia="Arial" w:cs="Times New Roman"/>
                <w:sz w:val="20"/>
                <w:szCs w:val="20"/>
              </w:rPr>
              <w:t>Ninguna</w:t>
            </w:r>
          </w:p>
        </w:tc>
        <w:tc>
          <w:tcPr>
            <w:tcW w:w="1111" w:type="pct"/>
          </w:tcPr>
          <w:p w14:paraId="5638435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w:t>
            </w:r>
          </w:p>
        </w:tc>
        <w:tc>
          <w:tcPr>
            <w:tcW w:w="1111" w:type="pct"/>
          </w:tcPr>
          <w:p w14:paraId="477C116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28 %</w:t>
            </w:r>
          </w:p>
        </w:tc>
      </w:tr>
      <w:tr w:rsidR="009A5261" w:rsidRPr="00C06CBB" w14:paraId="6527D993"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73D7EE4C" w14:textId="77777777" w:rsidR="009A5261" w:rsidRPr="00C06CBB" w:rsidRDefault="009A5261" w:rsidP="00A24AEA">
            <w:pPr>
              <w:rPr>
                <w:rFonts w:cs="Times New Roman"/>
                <w:sz w:val="20"/>
                <w:szCs w:val="20"/>
              </w:rPr>
            </w:pPr>
            <w:r w:rsidRPr="00C06CBB">
              <w:rPr>
                <w:rFonts w:eastAsia="Arial" w:cs="Times New Roman"/>
                <w:sz w:val="20"/>
                <w:szCs w:val="20"/>
              </w:rPr>
              <w:t>Básica (</w:t>
            </w:r>
            <w:proofErr w:type="spellStart"/>
            <w:r w:rsidRPr="00C06CBB">
              <w:rPr>
                <w:rFonts w:eastAsia="Arial" w:cs="Times New Roman"/>
                <w:sz w:val="20"/>
                <w:szCs w:val="20"/>
              </w:rPr>
              <w:t>frameworks</w:t>
            </w:r>
            <w:proofErr w:type="spellEnd"/>
            <w:r w:rsidRPr="00C06CBB">
              <w:rPr>
                <w:rFonts w:eastAsia="Arial" w:cs="Times New Roman"/>
                <w:sz w:val="20"/>
                <w:szCs w:val="20"/>
              </w:rPr>
              <w:t xml:space="preserve"> básicos)</w:t>
            </w:r>
          </w:p>
        </w:tc>
        <w:tc>
          <w:tcPr>
            <w:tcW w:w="1111" w:type="pct"/>
          </w:tcPr>
          <w:p w14:paraId="3DDDC0C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14</w:t>
            </w:r>
          </w:p>
        </w:tc>
        <w:tc>
          <w:tcPr>
            <w:tcW w:w="1111" w:type="pct"/>
          </w:tcPr>
          <w:p w14:paraId="7F39BD80"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56 %</w:t>
            </w:r>
          </w:p>
        </w:tc>
      </w:tr>
      <w:tr w:rsidR="009A5261" w:rsidRPr="00C06CBB" w14:paraId="13D9DCE1"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44D2C2D4" w14:textId="77777777" w:rsidR="009A5261" w:rsidRPr="00C06CBB" w:rsidRDefault="009A5261" w:rsidP="00A24AEA">
            <w:pPr>
              <w:rPr>
                <w:rFonts w:cs="Times New Roman"/>
                <w:sz w:val="20"/>
                <w:szCs w:val="20"/>
              </w:rPr>
            </w:pPr>
            <w:r w:rsidRPr="00C06CBB">
              <w:rPr>
                <w:rFonts w:eastAsia="Arial" w:cs="Times New Roman"/>
                <w:sz w:val="20"/>
                <w:szCs w:val="20"/>
              </w:rPr>
              <w:t>Avanzada (</w:t>
            </w:r>
            <w:proofErr w:type="spellStart"/>
            <w:r w:rsidRPr="00C06CBB">
              <w:rPr>
                <w:rFonts w:eastAsia="Arial" w:cs="Times New Roman"/>
                <w:sz w:val="20"/>
                <w:szCs w:val="20"/>
              </w:rPr>
              <w:t>testing</w:t>
            </w:r>
            <w:proofErr w:type="spellEnd"/>
            <w:r w:rsidRPr="00C06CBB">
              <w:rPr>
                <w:rFonts w:eastAsia="Arial" w:cs="Times New Roman"/>
                <w:sz w:val="20"/>
                <w:szCs w:val="20"/>
              </w:rPr>
              <w:t xml:space="preserve"> automatizado)</w:t>
            </w:r>
          </w:p>
        </w:tc>
        <w:tc>
          <w:tcPr>
            <w:tcW w:w="1111" w:type="pct"/>
          </w:tcPr>
          <w:p w14:paraId="64892477"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w:t>
            </w:r>
          </w:p>
        </w:tc>
        <w:tc>
          <w:tcPr>
            <w:tcW w:w="1111" w:type="pct"/>
          </w:tcPr>
          <w:p w14:paraId="7C48E72E"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16 %</w:t>
            </w:r>
          </w:p>
        </w:tc>
      </w:tr>
      <w:tr w:rsidR="009A5261" w:rsidRPr="00C06CBB" w14:paraId="54BFBDA6"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27FB5F4F" w14:textId="77777777" w:rsidR="009A5261" w:rsidRPr="00C06CBB" w:rsidRDefault="009A5261" w:rsidP="00A24AEA">
            <w:pPr>
              <w:rPr>
                <w:rFonts w:cs="Times New Roman"/>
                <w:sz w:val="20"/>
                <w:szCs w:val="20"/>
              </w:rPr>
            </w:pPr>
            <w:r w:rsidRPr="00C06CBB">
              <w:rPr>
                <w:rFonts w:eastAsia="Arial" w:cs="Times New Roman"/>
                <w:sz w:val="20"/>
                <w:szCs w:val="20"/>
              </w:rPr>
              <w:t>Familiaridad con IA generativa</w:t>
            </w:r>
          </w:p>
        </w:tc>
        <w:tc>
          <w:tcPr>
            <w:tcW w:w="1111" w:type="pct"/>
          </w:tcPr>
          <w:p w14:paraId="71841CA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111" w:type="pct"/>
          </w:tcPr>
          <w:p w14:paraId="744D4E3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9A5261" w:rsidRPr="00C06CBB" w14:paraId="5082692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5ADB5F65" w14:textId="77777777" w:rsidR="009A5261" w:rsidRPr="00C06CBB" w:rsidRDefault="009A5261" w:rsidP="00A24AEA">
            <w:pPr>
              <w:rPr>
                <w:rFonts w:cs="Times New Roman"/>
                <w:sz w:val="20"/>
                <w:szCs w:val="20"/>
              </w:rPr>
            </w:pPr>
            <w:r w:rsidRPr="00C06CBB">
              <w:rPr>
                <w:rFonts w:eastAsia="Arial" w:cs="Times New Roman"/>
                <w:sz w:val="20"/>
                <w:szCs w:val="20"/>
              </w:rPr>
              <w:t>Ninguna experiencia</w:t>
            </w:r>
          </w:p>
        </w:tc>
        <w:tc>
          <w:tcPr>
            <w:tcW w:w="1111" w:type="pct"/>
          </w:tcPr>
          <w:p w14:paraId="2CE79A9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w:t>
            </w:r>
          </w:p>
        </w:tc>
        <w:tc>
          <w:tcPr>
            <w:tcW w:w="1111" w:type="pct"/>
          </w:tcPr>
          <w:p w14:paraId="4C220764"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12 %</w:t>
            </w:r>
          </w:p>
        </w:tc>
      </w:tr>
      <w:tr w:rsidR="009A5261" w:rsidRPr="00C06CBB" w14:paraId="57F7F449"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360A1275" w14:textId="77777777" w:rsidR="009A5261" w:rsidRPr="00C06CBB" w:rsidRDefault="009A5261" w:rsidP="00A24AEA">
            <w:pPr>
              <w:rPr>
                <w:rFonts w:cs="Times New Roman"/>
                <w:sz w:val="20"/>
                <w:szCs w:val="20"/>
              </w:rPr>
            </w:pPr>
            <w:r w:rsidRPr="00C06CBB">
              <w:rPr>
                <w:rFonts w:eastAsia="Arial" w:cs="Times New Roman"/>
                <w:sz w:val="20"/>
                <w:szCs w:val="20"/>
              </w:rPr>
              <w:t>Uso ocasional (</w:t>
            </w:r>
            <w:proofErr w:type="spellStart"/>
            <w:r w:rsidRPr="00C06CBB">
              <w:rPr>
                <w:rFonts w:eastAsia="Arial" w:cs="Times New Roman"/>
                <w:sz w:val="20"/>
                <w:szCs w:val="20"/>
              </w:rPr>
              <w:t>ChatGPT</w:t>
            </w:r>
            <w:proofErr w:type="spellEnd"/>
            <w:r w:rsidRPr="00C06CBB">
              <w:rPr>
                <w:rFonts w:eastAsia="Arial" w:cs="Times New Roman"/>
                <w:sz w:val="20"/>
                <w:szCs w:val="20"/>
              </w:rPr>
              <w:t>, etc.)</w:t>
            </w:r>
          </w:p>
        </w:tc>
        <w:tc>
          <w:tcPr>
            <w:tcW w:w="1111" w:type="pct"/>
          </w:tcPr>
          <w:p w14:paraId="3B72D8F0"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18</w:t>
            </w:r>
          </w:p>
        </w:tc>
        <w:tc>
          <w:tcPr>
            <w:tcW w:w="1111" w:type="pct"/>
          </w:tcPr>
          <w:p w14:paraId="3FF93F23"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72 %</w:t>
            </w:r>
          </w:p>
        </w:tc>
      </w:tr>
      <w:tr w:rsidR="009A5261" w:rsidRPr="00C06CBB" w14:paraId="3DCD34D6"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5E6374CD" w14:textId="77777777" w:rsidR="009A5261" w:rsidRPr="00C06CBB" w:rsidRDefault="009A5261" w:rsidP="00A24AEA">
            <w:pPr>
              <w:rPr>
                <w:rFonts w:cs="Times New Roman"/>
                <w:sz w:val="20"/>
                <w:szCs w:val="20"/>
              </w:rPr>
            </w:pPr>
            <w:r w:rsidRPr="00C06CBB">
              <w:rPr>
                <w:rFonts w:eastAsia="Arial" w:cs="Times New Roman"/>
                <w:sz w:val="20"/>
                <w:szCs w:val="20"/>
              </w:rPr>
              <w:t>Uso frecuente en desarrollo</w:t>
            </w:r>
          </w:p>
        </w:tc>
        <w:tc>
          <w:tcPr>
            <w:tcW w:w="1111" w:type="pct"/>
          </w:tcPr>
          <w:p w14:paraId="2884C5F9"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w:t>
            </w:r>
          </w:p>
        </w:tc>
        <w:tc>
          <w:tcPr>
            <w:tcW w:w="1111" w:type="pct"/>
          </w:tcPr>
          <w:p w14:paraId="08ABB1B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16 %</w:t>
            </w:r>
          </w:p>
        </w:tc>
      </w:tr>
    </w:tbl>
    <w:p w14:paraId="1C755029"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75572A21" w14:textId="24DACABB" w:rsidR="009A5261" w:rsidRPr="0044480E" w:rsidRDefault="009A5261" w:rsidP="0044480E">
      <w:pPr>
        <w:spacing w:before="80" w:after="80" w:line="360" w:lineRule="auto"/>
        <w:jc w:val="both"/>
        <w:rPr>
          <w:rFonts w:eastAsia="Arial" w:cs="Times New Roman"/>
        </w:rPr>
      </w:pPr>
      <w:r w:rsidRPr="0044480E">
        <w:rPr>
          <w:rFonts w:eastAsia="Arial" w:cs="Times New Roman"/>
        </w:rPr>
        <w:lastRenderedPageBreak/>
        <w:t xml:space="preserve">El tiempo promedio requerido para completar las cuatro tareas de evaluación fue de 42 minutos (desviación estándar: 8.2 minutos). En la </w:t>
      </w:r>
      <w:r w:rsidR="007D6CDC">
        <w:rPr>
          <w:rFonts w:eastAsia="Arial" w:cs="Times New Roman"/>
        </w:rPr>
        <w:fldChar w:fldCharType="begin"/>
      </w:r>
      <w:r w:rsidR="007D6CDC">
        <w:rPr>
          <w:rFonts w:eastAsia="Arial" w:cs="Times New Roman"/>
        </w:rPr>
        <w:instrText xml:space="preserve"> REF _Ref224010925 \h </w:instrText>
      </w:r>
      <w:r w:rsidR="007D6CDC">
        <w:rPr>
          <w:rFonts w:eastAsia="Arial" w:cs="Times New Roman"/>
        </w:rPr>
      </w:r>
      <w:r w:rsidR="007D6CDC">
        <w:rPr>
          <w:rFonts w:eastAsia="Arial" w:cs="Times New Roman"/>
        </w:rPr>
        <w:fldChar w:fldCharType="separate"/>
      </w:r>
      <w:r w:rsidR="007244C0" w:rsidRPr="006948C0">
        <w:rPr>
          <w:b/>
          <w:bCs/>
        </w:rPr>
        <w:t xml:space="preserve">Tabla </w:t>
      </w:r>
      <w:r w:rsidR="007244C0">
        <w:rPr>
          <w:b/>
          <w:bCs/>
          <w:i/>
          <w:iCs/>
          <w:noProof/>
        </w:rPr>
        <w:t>48</w:t>
      </w:r>
      <w:r w:rsidR="007D6CDC">
        <w:rPr>
          <w:rFonts w:eastAsia="Arial" w:cs="Times New Roman"/>
        </w:rPr>
        <w:fldChar w:fldCharType="end"/>
      </w:r>
      <w:r w:rsidR="007D6CDC">
        <w:rPr>
          <w:rFonts w:eastAsia="Arial" w:cs="Times New Roman"/>
        </w:rPr>
        <w:t xml:space="preserve"> </w:t>
      </w:r>
      <w:r w:rsidRPr="0044480E">
        <w:rPr>
          <w:rFonts w:eastAsia="Arial" w:cs="Times New Roman"/>
        </w:rPr>
        <w:t>se presenta la distribución de tiempos por tarea.</w:t>
      </w:r>
    </w:p>
    <w:p w14:paraId="61CDCEEB" w14:textId="469DC24E" w:rsidR="007D6CDC" w:rsidRPr="006948C0" w:rsidRDefault="007D6CDC" w:rsidP="007D6CDC">
      <w:pPr>
        <w:pStyle w:val="Descripcin"/>
        <w:keepNext/>
        <w:jc w:val="center"/>
        <w:rPr>
          <w:i w:val="0"/>
          <w:iCs w:val="0"/>
          <w:color w:val="auto"/>
          <w:sz w:val="24"/>
          <w:szCs w:val="24"/>
        </w:rPr>
      </w:pPr>
      <w:bookmarkStart w:id="233" w:name="_Ref224010925"/>
      <w:bookmarkStart w:id="234" w:name="_Toc228652320"/>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48</w:t>
      </w:r>
      <w:r w:rsidRPr="006948C0">
        <w:rPr>
          <w:b/>
          <w:bCs/>
          <w:i w:val="0"/>
          <w:iCs w:val="0"/>
          <w:color w:val="auto"/>
          <w:sz w:val="24"/>
          <w:szCs w:val="24"/>
        </w:rPr>
        <w:fldChar w:fldCharType="end"/>
      </w:r>
      <w:bookmarkEnd w:id="233"/>
      <w:r w:rsidRPr="006948C0">
        <w:rPr>
          <w:b/>
          <w:bCs/>
          <w:i w:val="0"/>
          <w:iCs w:val="0"/>
          <w:color w:val="auto"/>
          <w:sz w:val="24"/>
          <w:szCs w:val="24"/>
        </w:rPr>
        <w:t xml:space="preserve"> </w:t>
      </w:r>
      <w:r w:rsidRPr="006948C0">
        <w:rPr>
          <w:i w:val="0"/>
          <w:iCs w:val="0"/>
          <w:color w:val="auto"/>
          <w:sz w:val="24"/>
          <w:szCs w:val="24"/>
        </w:rPr>
        <w:t xml:space="preserve">Tiempo promedio de </w:t>
      </w:r>
      <w:proofErr w:type="spellStart"/>
      <w:r w:rsidRPr="006948C0">
        <w:rPr>
          <w:i w:val="0"/>
          <w:iCs w:val="0"/>
          <w:color w:val="auto"/>
          <w:sz w:val="24"/>
          <w:szCs w:val="24"/>
        </w:rPr>
        <w:t>completación</w:t>
      </w:r>
      <w:proofErr w:type="spellEnd"/>
      <w:r w:rsidRPr="006948C0">
        <w:rPr>
          <w:i w:val="0"/>
          <w:iCs w:val="0"/>
          <w:color w:val="auto"/>
          <w:sz w:val="24"/>
          <w:szCs w:val="24"/>
        </w:rPr>
        <w:t xml:space="preserve"> por tarea (en minutos).</w:t>
      </w:r>
      <w:bookmarkEnd w:id="234"/>
    </w:p>
    <w:tbl>
      <w:tblPr>
        <w:tblStyle w:val="Tablanormal2"/>
        <w:tblW w:w="5000" w:type="pct"/>
        <w:tblLook w:val="04A0" w:firstRow="1" w:lastRow="0" w:firstColumn="1" w:lastColumn="0" w:noHBand="0" w:noVBand="1"/>
      </w:tblPr>
      <w:tblGrid>
        <w:gridCol w:w="3816"/>
        <w:gridCol w:w="1172"/>
        <w:gridCol w:w="1172"/>
        <w:gridCol w:w="1172"/>
        <w:gridCol w:w="1172"/>
      </w:tblGrid>
      <w:tr w:rsidR="009A5261" w:rsidRPr="00C06CBB" w14:paraId="25B60335"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pct"/>
          </w:tcPr>
          <w:p w14:paraId="686AB66A" w14:textId="77777777" w:rsidR="009A5261" w:rsidRPr="00C06CBB" w:rsidRDefault="009A5261" w:rsidP="00A24AEA">
            <w:pPr>
              <w:jc w:val="center"/>
              <w:rPr>
                <w:rFonts w:cs="Times New Roman"/>
                <w:sz w:val="20"/>
                <w:szCs w:val="20"/>
              </w:rPr>
            </w:pPr>
            <w:r w:rsidRPr="00C06CBB">
              <w:rPr>
                <w:rFonts w:eastAsia="Arial" w:cs="Times New Roman"/>
                <w:sz w:val="20"/>
                <w:szCs w:val="20"/>
              </w:rPr>
              <w:t>Tarea</w:t>
            </w:r>
          </w:p>
        </w:tc>
        <w:tc>
          <w:tcPr>
            <w:tcW w:w="689" w:type="pct"/>
          </w:tcPr>
          <w:p w14:paraId="60E4DEC4"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Media</w:t>
            </w:r>
          </w:p>
        </w:tc>
        <w:tc>
          <w:tcPr>
            <w:tcW w:w="689" w:type="pct"/>
          </w:tcPr>
          <w:p w14:paraId="4742F260"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Desv</w:t>
            </w:r>
            <w:proofErr w:type="spellEnd"/>
            <w:r w:rsidRPr="00C06CBB">
              <w:rPr>
                <w:rFonts w:eastAsia="Arial" w:cs="Times New Roman"/>
                <w:sz w:val="20"/>
                <w:szCs w:val="20"/>
              </w:rPr>
              <w:t xml:space="preserve">. </w:t>
            </w:r>
            <w:proofErr w:type="spellStart"/>
            <w:r w:rsidRPr="00C06CBB">
              <w:rPr>
                <w:rFonts w:eastAsia="Arial" w:cs="Times New Roman"/>
                <w:sz w:val="20"/>
                <w:szCs w:val="20"/>
              </w:rPr>
              <w:t>Est</w:t>
            </w:r>
            <w:proofErr w:type="spellEnd"/>
            <w:r w:rsidRPr="00C06CBB">
              <w:rPr>
                <w:rFonts w:eastAsia="Arial" w:cs="Times New Roman"/>
                <w:sz w:val="20"/>
                <w:szCs w:val="20"/>
              </w:rPr>
              <w:t>.</w:t>
            </w:r>
          </w:p>
        </w:tc>
        <w:tc>
          <w:tcPr>
            <w:tcW w:w="689" w:type="pct"/>
          </w:tcPr>
          <w:p w14:paraId="6E59194D"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Mínimo</w:t>
            </w:r>
          </w:p>
        </w:tc>
        <w:tc>
          <w:tcPr>
            <w:tcW w:w="689" w:type="pct"/>
          </w:tcPr>
          <w:p w14:paraId="6B2C834D"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Máximo</w:t>
            </w:r>
          </w:p>
        </w:tc>
      </w:tr>
      <w:tr w:rsidR="009A5261" w:rsidRPr="00C06CBB" w14:paraId="65EBDAC3"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pct"/>
          </w:tcPr>
          <w:p w14:paraId="52A5C0D3" w14:textId="77777777" w:rsidR="009A5261" w:rsidRPr="00C06CBB" w:rsidRDefault="009A5261" w:rsidP="00A24AEA">
            <w:pPr>
              <w:rPr>
                <w:rFonts w:cs="Times New Roman"/>
                <w:sz w:val="20"/>
                <w:szCs w:val="20"/>
              </w:rPr>
            </w:pPr>
            <w:r w:rsidRPr="00C06CBB">
              <w:rPr>
                <w:rFonts w:eastAsia="Arial" w:cs="Times New Roman"/>
                <w:sz w:val="20"/>
                <w:szCs w:val="20"/>
              </w:rPr>
              <w:t>Tarea 1: Crear proyecto y caso de uso</w:t>
            </w:r>
          </w:p>
        </w:tc>
        <w:tc>
          <w:tcPr>
            <w:tcW w:w="689" w:type="pct"/>
          </w:tcPr>
          <w:p w14:paraId="3BE33DD0"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12.4</w:t>
            </w:r>
          </w:p>
        </w:tc>
        <w:tc>
          <w:tcPr>
            <w:tcW w:w="689" w:type="pct"/>
          </w:tcPr>
          <w:p w14:paraId="17C72244"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3.2</w:t>
            </w:r>
          </w:p>
        </w:tc>
        <w:tc>
          <w:tcPr>
            <w:tcW w:w="689" w:type="pct"/>
          </w:tcPr>
          <w:p w14:paraId="4D7A4C0A"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8</w:t>
            </w:r>
          </w:p>
        </w:tc>
        <w:tc>
          <w:tcPr>
            <w:tcW w:w="689" w:type="pct"/>
          </w:tcPr>
          <w:p w14:paraId="67C4047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18</w:t>
            </w:r>
          </w:p>
        </w:tc>
      </w:tr>
      <w:tr w:rsidR="009A5261" w:rsidRPr="00C06CBB" w14:paraId="1782C008" w14:textId="77777777" w:rsidTr="006948C0">
        <w:tc>
          <w:tcPr>
            <w:cnfStyle w:val="001000000000" w:firstRow="0" w:lastRow="0" w:firstColumn="1" w:lastColumn="0" w:oddVBand="0" w:evenVBand="0" w:oddHBand="0" w:evenHBand="0" w:firstRowFirstColumn="0" w:firstRowLastColumn="0" w:lastRowFirstColumn="0" w:lastRowLastColumn="0"/>
            <w:tcW w:w="2244" w:type="pct"/>
          </w:tcPr>
          <w:p w14:paraId="24345803" w14:textId="77777777" w:rsidR="009A5261" w:rsidRPr="00C06CBB" w:rsidRDefault="009A5261" w:rsidP="00A24AEA">
            <w:pPr>
              <w:rPr>
                <w:rFonts w:cs="Times New Roman"/>
                <w:sz w:val="20"/>
                <w:szCs w:val="20"/>
              </w:rPr>
            </w:pPr>
            <w:r w:rsidRPr="00C06CBB">
              <w:rPr>
                <w:rFonts w:eastAsia="Arial" w:cs="Times New Roman"/>
                <w:sz w:val="20"/>
                <w:szCs w:val="20"/>
              </w:rPr>
              <w:t>Tarea 2: Documentar requisito funcional</w:t>
            </w:r>
          </w:p>
        </w:tc>
        <w:tc>
          <w:tcPr>
            <w:tcW w:w="689" w:type="pct"/>
          </w:tcPr>
          <w:p w14:paraId="07213785"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8.6</w:t>
            </w:r>
          </w:p>
        </w:tc>
        <w:tc>
          <w:tcPr>
            <w:tcW w:w="689" w:type="pct"/>
          </w:tcPr>
          <w:p w14:paraId="205BA74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2.1</w:t>
            </w:r>
          </w:p>
        </w:tc>
        <w:tc>
          <w:tcPr>
            <w:tcW w:w="689" w:type="pct"/>
          </w:tcPr>
          <w:p w14:paraId="772D574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5</w:t>
            </w:r>
          </w:p>
        </w:tc>
        <w:tc>
          <w:tcPr>
            <w:tcW w:w="689" w:type="pct"/>
          </w:tcPr>
          <w:p w14:paraId="217B6FF5"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13</w:t>
            </w:r>
          </w:p>
        </w:tc>
      </w:tr>
      <w:tr w:rsidR="009A5261" w:rsidRPr="00C06CBB" w14:paraId="7F33FE81"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pct"/>
          </w:tcPr>
          <w:p w14:paraId="0E0DA4F6" w14:textId="77777777" w:rsidR="009A5261" w:rsidRPr="00C06CBB" w:rsidRDefault="009A5261" w:rsidP="00A24AEA">
            <w:pPr>
              <w:rPr>
                <w:rFonts w:cs="Times New Roman"/>
                <w:sz w:val="20"/>
                <w:szCs w:val="20"/>
              </w:rPr>
            </w:pPr>
            <w:r w:rsidRPr="00C06CBB">
              <w:rPr>
                <w:rFonts w:eastAsia="Arial" w:cs="Times New Roman"/>
                <w:sz w:val="20"/>
                <w:szCs w:val="20"/>
              </w:rPr>
              <w:t>Tarea 3: Redactar historia de usuario</w:t>
            </w:r>
          </w:p>
        </w:tc>
        <w:tc>
          <w:tcPr>
            <w:tcW w:w="689" w:type="pct"/>
          </w:tcPr>
          <w:p w14:paraId="3C7E31BB"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9.2</w:t>
            </w:r>
          </w:p>
        </w:tc>
        <w:tc>
          <w:tcPr>
            <w:tcW w:w="689" w:type="pct"/>
          </w:tcPr>
          <w:p w14:paraId="5046ADE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2.4</w:t>
            </w:r>
          </w:p>
        </w:tc>
        <w:tc>
          <w:tcPr>
            <w:tcW w:w="689" w:type="pct"/>
          </w:tcPr>
          <w:p w14:paraId="428A17A9"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6</w:t>
            </w:r>
          </w:p>
        </w:tc>
        <w:tc>
          <w:tcPr>
            <w:tcW w:w="689" w:type="pct"/>
          </w:tcPr>
          <w:p w14:paraId="46BA96B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15</w:t>
            </w:r>
          </w:p>
        </w:tc>
      </w:tr>
      <w:tr w:rsidR="009A5261" w:rsidRPr="00C06CBB" w14:paraId="155AEB3A" w14:textId="77777777" w:rsidTr="006948C0">
        <w:tc>
          <w:tcPr>
            <w:cnfStyle w:val="001000000000" w:firstRow="0" w:lastRow="0" w:firstColumn="1" w:lastColumn="0" w:oddVBand="0" w:evenVBand="0" w:oddHBand="0" w:evenHBand="0" w:firstRowFirstColumn="0" w:firstRowLastColumn="0" w:lastRowFirstColumn="0" w:lastRowLastColumn="0"/>
            <w:tcW w:w="2244" w:type="pct"/>
          </w:tcPr>
          <w:p w14:paraId="08B7A4E3" w14:textId="77777777" w:rsidR="009A5261" w:rsidRPr="00C06CBB" w:rsidRDefault="009A5261" w:rsidP="00A24AEA">
            <w:pPr>
              <w:rPr>
                <w:rFonts w:cs="Times New Roman"/>
                <w:sz w:val="20"/>
                <w:szCs w:val="20"/>
              </w:rPr>
            </w:pPr>
            <w:r w:rsidRPr="00C06CBB">
              <w:rPr>
                <w:rFonts w:eastAsia="Arial" w:cs="Times New Roman"/>
                <w:sz w:val="20"/>
                <w:szCs w:val="20"/>
              </w:rPr>
              <w:t>Tarea 4: Generar y revisar pruebas</w:t>
            </w:r>
          </w:p>
        </w:tc>
        <w:tc>
          <w:tcPr>
            <w:tcW w:w="689" w:type="pct"/>
          </w:tcPr>
          <w:p w14:paraId="083D3C0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11.8</w:t>
            </w:r>
          </w:p>
        </w:tc>
        <w:tc>
          <w:tcPr>
            <w:tcW w:w="689" w:type="pct"/>
          </w:tcPr>
          <w:p w14:paraId="3035C9A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3.5</w:t>
            </w:r>
          </w:p>
        </w:tc>
        <w:tc>
          <w:tcPr>
            <w:tcW w:w="689" w:type="pct"/>
          </w:tcPr>
          <w:p w14:paraId="1A856947"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7</w:t>
            </w:r>
          </w:p>
        </w:tc>
        <w:tc>
          <w:tcPr>
            <w:tcW w:w="689" w:type="pct"/>
          </w:tcPr>
          <w:p w14:paraId="0B249453"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16</w:t>
            </w:r>
          </w:p>
        </w:tc>
      </w:tr>
      <w:tr w:rsidR="009A5261" w:rsidRPr="00C06CBB" w14:paraId="546F7E62"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pct"/>
          </w:tcPr>
          <w:p w14:paraId="5BFED6F3" w14:textId="77777777" w:rsidR="009A5261" w:rsidRPr="00C06CBB" w:rsidRDefault="009A5261" w:rsidP="00A24AEA">
            <w:pPr>
              <w:rPr>
                <w:rFonts w:cs="Times New Roman"/>
                <w:sz w:val="20"/>
                <w:szCs w:val="20"/>
              </w:rPr>
            </w:pPr>
            <w:r w:rsidRPr="00C06CBB">
              <w:rPr>
                <w:rFonts w:eastAsia="Arial" w:cs="Times New Roman"/>
                <w:sz w:val="20"/>
                <w:szCs w:val="20"/>
              </w:rPr>
              <w:t>Total</w:t>
            </w:r>
          </w:p>
        </w:tc>
        <w:tc>
          <w:tcPr>
            <w:tcW w:w="689" w:type="pct"/>
          </w:tcPr>
          <w:p w14:paraId="5A892209"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42.0</w:t>
            </w:r>
          </w:p>
        </w:tc>
        <w:tc>
          <w:tcPr>
            <w:tcW w:w="689" w:type="pct"/>
          </w:tcPr>
          <w:p w14:paraId="59EB937A"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8.2</w:t>
            </w:r>
          </w:p>
        </w:tc>
        <w:tc>
          <w:tcPr>
            <w:tcW w:w="689" w:type="pct"/>
          </w:tcPr>
          <w:p w14:paraId="3D8591DA"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28</w:t>
            </w:r>
          </w:p>
        </w:tc>
        <w:tc>
          <w:tcPr>
            <w:tcW w:w="689" w:type="pct"/>
          </w:tcPr>
          <w:p w14:paraId="48392C90"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58</w:t>
            </w:r>
          </w:p>
        </w:tc>
      </w:tr>
    </w:tbl>
    <w:p w14:paraId="2AE2AB42"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270A5EFA" w14:textId="298F8650" w:rsidR="009A5261" w:rsidRPr="0044480E" w:rsidRDefault="009A5261" w:rsidP="0044480E">
      <w:pPr>
        <w:spacing w:before="80" w:after="80" w:line="360" w:lineRule="auto"/>
        <w:jc w:val="both"/>
        <w:rPr>
          <w:rFonts w:eastAsia="Arial" w:cs="Times New Roman"/>
        </w:rPr>
      </w:pPr>
      <w:r w:rsidRPr="0044480E">
        <w:rPr>
          <w:rFonts w:eastAsia="Arial" w:cs="Times New Roman"/>
        </w:rPr>
        <w:t xml:space="preserve">Los puntajes SUS individuales obtenidos por los 25 participantes se presentan en la </w:t>
      </w:r>
      <w:r w:rsidR="007D6CDC">
        <w:rPr>
          <w:rFonts w:eastAsia="Arial" w:cs="Times New Roman"/>
        </w:rPr>
        <w:fldChar w:fldCharType="begin"/>
      </w:r>
      <w:r w:rsidR="007D6CDC">
        <w:rPr>
          <w:rFonts w:eastAsia="Arial" w:cs="Times New Roman"/>
        </w:rPr>
        <w:instrText xml:space="preserve"> REF _Ref224010994 \h </w:instrText>
      </w:r>
      <w:r w:rsidR="007D6CDC">
        <w:rPr>
          <w:rFonts w:eastAsia="Arial" w:cs="Times New Roman"/>
        </w:rPr>
      </w:r>
      <w:r w:rsidR="007D6CDC">
        <w:rPr>
          <w:rFonts w:eastAsia="Arial" w:cs="Times New Roman"/>
        </w:rPr>
        <w:fldChar w:fldCharType="separate"/>
      </w:r>
      <w:r w:rsidR="007244C0" w:rsidRPr="006948C0">
        <w:rPr>
          <w:b/>
          <w:bCs/>
        </w:rPr>
        <w:t xml:space="preserve">Tabla </w:t>
      </w:r>
      <w:r w:rsidR="007244C0">
        <w:rPr>
          <w:b/>
          <w:bCs/>
          <w:i/>
          <w:iCs/>
          <w:noProof/>
        </w:rPr>
        <w:t>49</w:t>
      </w:r>
      <w:r w:rsidR="007D6CDC">
        <w:rPr>
          <w:rFonts w:eastAsia="Arial" w:cs="Times New Roman"/>
        </w:rPr>
        <w:fldChar w:fldCharType="end"/>
      </w:r>
      <w:r w:rsidRPr="0044480E">
        <w:rPr>
          <w:rFonts w:eastAsia="Arial" w:cs="Times New Roman"/>
        </w:rPr>
        <w:t>.</w:t>
      </w:r>
    </w:p>
    <w:p w14:paraId="45C35492" w14:textId="6A755DFA" w:rsidR="007D6CDC" w:rsidRPr="006948C0" w:rsidRDefault="007D6CDC" w:rsidP="007D6CDC">
      <w:pPr>
        <w:pStyle w:val="Descripcin"/>
        <w:keepNext/>
        <w:jc w:val="center"/>
        <w:rPr>
          <w:i w:val="0"/>
          <w:iCs w:val="0"/>
          <w:color w:val="auto"/>
          <w:sz w:val="24"/>
          <w:szCs w:val="24"/>
        </w:rPr>
      </w:pPr>
      <w:bookmarkStart w:id="235" w:name="_Ref224010994"/>
      <w:bookmarkStart w:id="236" w:name="_Toc228652321"/>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49</w:t>
      </w:r>
      <w:r w:rsidRPr="006948C0">
        <w:rPr>
          <w:b/>
          <w:bCs/>
          <w:i w:val="0"/>
          <w:iCs w:val="0"/>
          <w:color w:val="auto"/>
          <w:sz w:val="24"/>
          <w:szCs w:val="24"/>
        </w:rPr>
        <w:fldChar w:fldCharType="end"/>
      </w:r>
      <w:bookmarkEnd w:id="235"/>
      <w:r w:rsidRPr="006948C0">
        <w:rPr>
          <w:i w:val="0"/>
          <w:iCs w:val="0"/>
          <w:color w:val="auto"/>
          <w:sz w:val="24"/>
          <w:szCs w:val="24"/>
        </w:rPr>
        <w:t xml:space="preserve"> Puntajes SUS individuales de participantes.</w:t>
      </w:r>
      <w:bookmarkEnd w:id="236"/>
    </w:p>
    <w:tbl>
      <w:tblPr>
        <w:tblStyle w:val="Tablanormal2"/>
        <w:tblW w:w="5000" w:type="pct"/>
        <w:tblLook w:val="04A0" w:firstRow="1" w:lastRow="0" w:firstColumn="1" w:lastColumn="0" w:noHBand="0" w:noVBand="1"/>
      </w:tblPr>
      <w:tblGrid>
        <w:gridCol w:w="2835"/>
        <w:gridCol w:w="2835"/>
        <w:gridCol w:w="2834"/>
      </w:tblGrid>
      <w:tr w:rsidR="009A5261" w:rsidRPr="00C06CBB" w14:paraId="25DE4CD8"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102CF2A" w14:textId="77777777" w:rsidR="009A5261" w:rsidRPr="00C06CBB" w:rsidRDefault="009A5261" w:rsidP="00A24AEA">
            <w:pPr>
              <w:jc w:val="center"/>
              <w:rPr>
                <w:rFonts w:cs="Times New Roman"/>
                <w:sz w:val="20"/>
                <w:szCs w:val="20"/>
              </w:rPr>
            </w:pPr>
            <w:r w:rsidRPr="00C06CBB">
              <w:rPr>
                <w:rFonts w:eastAsia="Arial" w:cs="Times New Roman"/>
                <w:sz w:val="20"/>
                <w:szCs w:val="20"/>
              </w:rPr>
              <w:t>Participante</w:t>
            </w:r>
          </w:p>
        </w:tc>
        <w:tc>
          <w:tcPr>
            <w:tcW w:w="1667" w:type="pct"/>
          </w:tcPr>
          <w:p w14:paraId="43D26FD9"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Puntaje SUS</w:t>
            </w:r>
          </w:p>
        </w:tc>
        <w:tc>
          <w:tcPr>
            <w:tcW w:w="1666" w:type="pct"/>
          </w:tcPr>
          <w:p w14:paraId="7B19BFC1"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Clasificación</w:t>
            </w:r>
          </w:p>
        </w:tc>
      </w:tr>
      <w:tr w:rsidR="009A5261" w:rsidRPr="00C06CBB" w14:paraId="5339840E"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C36CC84" w14:textId="77777777" w:rsidR="009A5261" w:rsidRPr="00C06CBB" w:rsidRDefault="009A5261" w:rsidP="00A24AEA">
            <w:pPr>
              <w:rPr>
                <w:rFonts w:cs="Times New Roman"/>
                <w:sz w:val="20"/>
                <w:szCs w:val="20"/>
              </w:rPr>
            </w:pPr>
            <w:r w:rsidRPr="00C06CBB">
              <w:rPr>
                <w:rFonts w:eastAsia="Arial" w:cs="Times New Roman"/>
                <w:sz w:val="20"/>
                <w:szCs w:val="20"/>
              </w:rPr>
              <w:t>P01</w:t>
            </w:r>
          </w:p>
        </w:tc>
        <w:tc>
          <w:tcPr>
            <w:tcW w:w="1667" w:type="pct"/>
          </w:tcPr>
          <w:p w14:paraId="3D50B9D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72.5</w:t>
            </w:r>
          </w:p>
        </w:tc>
        <w:tc>
          <w:tcPr>
            <w:tcW w:w="1666" w:type="pct"/>
          </w:tcPr>
          <w:p w14:paraId="5CF58D4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2615B8F6"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608BEDD1" w14:textId="77777777" w:rsidR="009A5261" w:rsidRPr="00C06CBB" w:rsidRDefault="009A5261" w:rsidP="00A24AEA">
            <w:pPr>
              <w:rPr>
                <w:rFonts w:cs="Times New Roman"/>
                <w:sz w:val="20"/>
                <w:szCs w:val="20"/>
              </w:rPr>
            </w:pPr>
            <w:r w:rsidRPr="00C06CBB">
              <w:rPr>
                <w:rFonts w:eastAsia="Arial" w:cs="Times New Roman"/>
                <w:sz w:val="20"/>
                <w:szCs w:val="20"/>
              </w:rPr>
              <w:t>P02</w:t>
            </w:r>
          </w:p>
        </w:tc>
        <w:tc>
          <w:tcPr>
            <w:tcW w:w="1667" w:type="pct"/>
          </w:tcPr>
          <w:p w14:paraId="732F57DE"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80.0</w:t>
            </w:r>
          </w:p>
        </w:tc>
        <w:tc>
          <w:tcPr>
            <w:tcW w:w="1666" w:type="pct"/>
          </w:tcPr>
          <w:p w14:paraId="7A4AE3E5"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60BC8E58"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A657715" w14:textId="77777777" w:rsidR="009A5261" w:rsidRPr="00C06CBB" w:rsidRDefault="009A5261" w:rsidP="00A24AEA">
            <w:pPr>
              <w:rPr>
                <w:rFonts w:cs="Times New Roman"/>
                <w:sz w:val="20"/>
                <w:szCs w:val="20"/>
              </w:rPr>
            </w:pPr>
            <w:r w:rsidRPr="00C06CBB">
              <w:rPr>
                <w:rFonts w:eastAsia="Arial" w:cs="Times New Roman"/>
                <w:sz w:val="20"/>
                <w:szCs w:val="20"/>
              </w:rPr>
              <w:t>P03</w:t>
            </w:r>
          </w:p>
        </w:tc>
        <w:tc>
          <w:tcPr>
            <w:tcW w:w="1667" w:type="pct"/>
          </w:tcPr>
          <w:p w14:paraId="11961F9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67.5</w:t>
            </w:r>
          </w:p>
        </w:tc>
        <w:tc>
          <w:tcPr>
            <w:tcW w:w="1666" w:type="pct"/>
          </w:tcPr>
          <w:p w14:paraId="4745EDB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593EC697"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3CADA727" w14:textId="77777777" w:rsidR="009A5261" w:rsidRPr="00C06CBB" w:rsidRDefault="009A5261" w:rsidP="00A24AEA">
            <w:pPr>
              <w:rPr>
                <w:rFonts w:cs="Times New Roman"/>
                <w:sz w:val="20"/>
                <w:szCs w:val="20"/>
              </w:rPr>
            </w:pPr>
            <w:r w:rsidRPr="00C06CBB">
              <w:rPr>
                <w:rFonts w:eastAsia="Arial" w:cs="Times New Roman"/>
                <w:sz w:val="20"/>
                <w:szCs w:val="20"/>
              </w:rPr>
              <w:t>P04</w:t>
            </w:r>
          </w:p>
        </w:tc>
        <w:tc>
          <w:tcPr>
            <w:tcW w:w="1667" w:type="pct"/>
          </w:tcPr>
          <w:p w14:paraId="6CF24D32"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75.0</w:t>
            </w:r>
          </w:p>
        </w:tc>
        <w:tc>
          <w:tcPr>
            <w:tcW w:w="1666" w:type="pct"/>
          </w:tcPr>
          <w:p w14:paraId="268862B0"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39A03438"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85561BA" w14:textId="77777777" w:rsidR="009A5261" w:rsidRPr="00C06CBB" w:rsidRDefault="009A5261" w:rsidP="00A24AEA">
            <w:pPr>
              <w:rPr>
                <w:rFonts w:cs="Times New Roman"/>
                <w:sz w:val="20"/>
                <w:szCs w:val="20"/>
              </w:rPr>
            </w:pPr>
            <w:r w:rsidRPr="00C06CBB">
              <w:rPr>
                <w:rFonts w:eastAsia="Arial" w:cs="Times New Roman"/>
                <w:sz w:val="20"/>
                <w:szCs w:val="20"/>
              </w:rPr>
              <w:t>P05</w:t>
            </w:r>
          </w:p>
        </w:tc>
        <w:tc>
          <w:tcPr>
            <w:tcW w:w="1667" w:type="pct"/>
          </w:tcPr>
          <w:p w14:paraId="5E92F25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82.5</w:t>
            </w:r>
          </w:p>
        </w:tc>
        <w:tc>
          <w:tcPr>
            <w:tcW w:w="1666" w:type="pct"/>
          </w:tcPr>
          <w:p w14:paraId="4668B2C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Excelente</w:t>
            </w:r>
          </w:p>
        </w:tc>
      </w:tr>
      <w:tr w:rsidR="009A5261" w:rsidRPr="00C06CBB" w14:paraId="0A8EE02A"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520028B3" w14:textId="77777777" w:rsidR="009A5261" w:rsidRPr="00C06CBB" w:rsidRDefault="009A5261" w:rsidP="00A24AEA">
            <w:pPr>
              <w:rPr>
                <w:rFonts w:cs="Times New Roman"/>
                <w:sz w:val="20"/>
                <w:szCs w:val="20"/>
              </w:rPr>
            </w:pPr>
            <w:r w:rsidRPr="00C06CBB">
              <w:rPr>
                <w:rFonts w:eastAsia="Arial" w:cs="Times New Roman"/>
                <w:sz w:val="20"/>
                <w:szCs w:val="20"/>
              </w:rPr>
              <w:t>P06</w:t>
            </w:r>
          </w:p>
        </w:tc>
        <w:tc>
          <w:tcPr>
            <w:tcW w:w="1667" w:type="pct"/>
          </w:tcPr>
          <w:p w14:paraId="6B264B7E"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65.0</w:t>
            </w:r>
          </w:p>
        </w:tc>
        <w:tc>
          <w:tcPr>
            <w:tcW w:w="1666" w:type="pct"/>
          </w:tcPr>
          <w:p w14:paraId="372B134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3F534092"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63A512C" w14:textId="77777777" w:rsidR="009A5261" w:rsidRPr="00C06CBB" w:rsidRDefault="009A5261" w:rsidP="00A24AEA">
            <w:pPr>
              <w:rPr>
                <w:rFonts w:cs="Times New Roman"/>
                <w:sz w:val="20"/>
                <w:szCs w:val="20"/>
              </w:rPr>
            </w:pPr>
            <w:r w:rsidRPr="00C06CBB">
              <w:rPr>
                <w:rFonts w:eastAsia="Arial" w:cs="Times New Roman"/>
                <w:sz w:val="20"/>
                <w:szCs w:val="20"/>
              </w:rPr>
              <w:t>P07</w:t>
            </w:r>
          </w:p>
        </w:tc>
        <w:tc>
          <w:tcPr>
            <w:tcW w:w="1667" w:type="pct"/>
          </w:tcPr>
          <w:p w14:paraId="2648DB61"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78.5</w:t>
            </w:r>
          </w:p>
        </w:tc>
        <w:tc>
          <w:tcPr>
            <w:tcW w:w="1666" w:type="pct"/>
          </w:tcPr>
          <w:p w14:paraId="5414DC4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67E3939D"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77E10464" w14:textId="77777777" w:rsidR="009A5261" w:rsidRPr="00C06CBB" w:rsidRDefault="009A5261" w:rsidP="00A24AEA">
            <w:pPr>
              <w:rPr>
                <w:rFonts w:cs="Times New Roman"/>
                <w:sz w:val="20"/>
                <w:szCs w:val="20"/>
              </w:rPr>
            </w:pPr>
            <w:r w:rsidRPr="00C06CBB">
              <w:rPr>
                <w:rFonts w:eastAsia="Arial" w:cs="Times New Roman"/>
                <w:sz w:val="20"/>
                <w:szCs w:val="20"/>
              </w:rPr>
              <w:t>P08</w:t>
            </w:r>
          </w:p>
        </w:tc>
        <w:tc>
          <w:tcPr>
            <w:tcW w:w="1667" w:type="pct"/>
          </w:tcPr>
          <w:p w14:paraId="0E726AFD"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70.0</w:t>
            </w:r>
          </w:p>
        </w:tc>
        <w:tc>
          <w:tcPr>
            <w:tcW w:w="1666" w:type="pct"/>
          </w:tcPr>
          <w:p w14:paraId="567F2CB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1B7D3D02"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0A2E925" w14:textId="77777777" w:rsidR="009A5261" w:rsidRPr="00C06CBB" w:rsidRDefault="009A5261" w:rsidP="00A24AEA">
            <w:pPr>
              <w:rPr>
                <w:rFonts w:cs="Times New Roman"/>
                <w:sz w:val="20"/>
                <w:szCs w:val="20"/>
              </w:rPr>
            </w:pPr>
            <w:r w:rsidRPr="00C06CBB">
              <w:rPr>
                <w:rFonts w:eastAsia="Arial" w:cs="Times New Roman"/>
                <w:sz w:val="20"/>
                <w:szCs w:val="20"/>
              </w:rPr>
              <w:t>P09</w:t>
            </w:r>
          </w:p>
        </w:tc>
        <w:tc>
          <w:tcPr>
            <w:tcW w:w="1667" w:type="pct"/>
          </w:tcPr>
          <w:p w14:paraId="24D6F4A1"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76.5</w:t>
            </w:r>
          </w:p>
        </w:tc>
        <w:tc>
          <w:tcPr>
            <w:tcW w:w="1666" w:type="pct"/>
          </w:tcPr>
          <w:p w14:paraId="65738334"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42289CA4"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2E9A2469" w14:textId="77777777" w:rsidR="009A5261" w:rsidRPr="00C06CBB" w:rsidRDefault="009A5261" w:rsidP="00A24AEA">
            <w:pPr>
              <w:rPr>
                <w:rFonts w:cs="Times New Roman"/>
                <w:sz w:val="20"/>
                <w:szCs w:val="20"/>
              </w:rPr>
            </w:pPr>
            <w:r w:rsidRPr="00C06CBB">
              <w:rPr>
                <w:rFonts w:eastAsia="Arial" w:cs="Times New Roman"/>
                <w:sz w:val="20"/>
                <w:szCs w:val="20"/>
              </w:rPr>
              <w:t>P10</w:t>
            </w:r>
          </w:p>
        </w:tc>
        <w:tc>
          <w:tcPr>
            <w:tcW w:w="1667" w:type="pct"/>
          </w:tcPr>
          <w:p w14:paraId="6A7389D6"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62.5</w:t>
            </w:r>
          </w:p>
        </w:tc>
        <w:tc>
          <w:tcPr>
            <w:tcW w:w="1666" w:type="pct"/>
          </w:tcPr>
          <w:p w14:paraId="6D7BD1B2"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69615F97"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B0E0689" w14:textId="77777777" w:rsidR="009A5261" w:rsidRPr="00C06CBB" w:rsidRDefault="009A5261" w:rsidP="00A24AEA">
            <w:pPr>
              <w:rPr>
                <w:rFonts w:cs="Times New Roman"/>
                <w:sz w:val="20"/>
                <w:szCs w:val="20"/>
              </w:rPr>
            </w:pPr>
            <w:r w:rsidRPr="00C06CBB">
              <w:rPr>
                <w:rFonts w:eastAsia="Arial" w:cs="Times New Roman"/>
                <w:sz w:val="20"/>
                <w:szCs w:val="20"/>
              </w:rPr>
              <w:t>P11</w:t>
            </w:r>
          </w:p>
        </w:tc>
        <w:tc>
          <w:tcPr>
            <w:tcW w:w="1667" w:type="pct"/>
          </w:tcPr>
          <w:p w14:paraId="541D902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85.0</w:t>
            </w:r>
          </w:p>
        </w:tc>
        <w:tc>
          <w:tcPr>
            <w:tcW w:w="1666" w:type="pct"/>
          </w:tcPr>
          <w:p w14:paraId="0D2F4471"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Excelente</w:t>
            </w:r>
          </w:p>
        </w:tc>
      </w:tr>
      <w:tr w:rsidR="009A5261" w:rsidRPr="00C06CBB" w14:paraId="31020F90"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579D1B11" w14:textId="77777777" w:rsidR="009A5261" w:rsidRPr="00C06CBB" w:rsidRDefault="009A5261" w:rsidP="00A24AEA">
            <w:pPr>
              <w:rPr>
                <w:rFonts w:cs="Times New Roman"/>
                <w:sz w:val="20"/>
                <w:szCs w:val="20"/>
              </w:rPr>
            </w:pPr>
            <w:r w:rsidRPr="00C06CBB">
              <w:rPr>
                <w:rFonts w:eastAsia="Arial" w:cs="Times New Roman"/>
                <w:sz w:val="20"/>
                <w:szCs w:val="20"/>
              </w:rPr>
              <w:t>P12</w:t>
            </w:r>
          </w:p>
        </w:tc>
        <w:tc>
          <w:tcPr>
            <w:tcW w:w="1667" w:type="pct"/>
          </w:tcPr>
          <w:p w14:paraId="412434A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71.5</w:t>
            </w:r>
          </w:p>
        </w:tc>
        <w:tc>
          <w:tcPr>
            <w:tcW w:w="1666" w:type="pct"/>
          </w:tcPr>
          <w:p w14:paraId="25044CC6"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471BB4DD"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371BD3AA" w14:textId="77777777" w:rsidR="009A5261" w:rsidRPr="00C06CBB" w:rsidRDefault="009A5261" w:rsidP="00A24AEA">
            <w:pPr>
              <w:rPr>
                <w:rFonts w:cs="Times New Roman"/>
                <w:sz w:val="20"/>
                <w:szCs w:val="20"/>
              </w:rPr>
            </w:pPr>
            <w:r w:rsidRPr="00C06CBB">
              <w:rPr>
                <w:rFonts w:eastAsia="Arial" w:cs="Times New Roman"/>
                <w:sz w:val="20"/>
                <w:szCs w:val="20"/>
              </w:rPr>
              <w:t>P13</w:t>
            </w:r>
          </w:p>
        </w:tc>
        <w:tc>
          <w:tcPr>
            <w:tcW w:w="1667" w:type="pct"/>
          </w:tcPr>
          <w:p w14:paraId="4193FE1E"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79.0</w:t>
            </w:r>
          </w:p>
        </w:tc>
        <w:tc>
          <w:tcPr>
            <w:tcW w:w="1666" w:type="pct"/>
          </w:tcPr>
          <w:p w14:paraId="6588AB2C"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052F1873"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0CF6621F" w14:textId="77777777" w:rsidR="009A5261" w:rsidRPr="00C06CBB" w:rsidRDefault="009A5261" w:rsidP="00A24AEA">
            <w:pPr>
              <w:rPr>
                <w:rFonts w:cs="Times New Roman"/>
                <w:sz w:val="20"/>
                <w:szCs w:val="20"/>
              </w:rPr>
            </w:pPr>
            <w:r w:rsidRPr="00C06CBB">
              <w:rPr>
                <w:rFonts w:eastAsia="Arial" w:cs="Times New Roman"/>
                <w:sz w:val="20"/>
                <w:szCs w:val="20"/>
              </w:rPr>
              <w:t>P14</w:t>
            </w:r>
          </w:p>
        </w:tc>
        <w:tc>
          <w:tcPr>
            <w:tcW w:w="1667" w:type="pct"/>
          </w:tcPr>
          <w:p w14:paraId="631EFEF3"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68.0</w:t>
            </w:r>
          </w:p>
        </w:tc>
        <w:tc>
          <w:tcPr>
            <w:tcW w:w="1666" w:type="pct"/>
          </w:tcPr>
          <w:p w14:paraId="37279941"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157F65A0"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7AC9B257" w14:textId="77777777" w:rsidR="009A5261" w:rsidRPr="00C06CBB" w:rsidRDefault="009A5261" w:rsidP="00A24AEA">
            <w:pPr>
              <w:rPr>
                <w:rFonts w:cs="Times New Roman"/>
                <w:sz w:val="20"/>
                <w:szCs w:val="20"/>
              </w:rPr>
            </w:pPr>
            <w:r w:rsidRPr="00C06CBB">
              <w:rPr>
                <w:rFonts w:eastAsia="Arial" w:cs="Times New Roman"/>
                <w:sz w:val="20"/>
                <w:szCs w:val="20"/>
              </w:rPr>
              <w:t>P15</w:t>
            </w:r>
          </w:p>
        </w:tc>
        <w:tc>
          <w:tcPr>
            <w:tcW w:w="1667" w:type="pct"/>
          </w:tcPr>
          <w:p w14:paraId="26CBA72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74.5</w:t>
            </w:r>
          </w:p>
        </w:tc>
        <w:tc>
          <w:tcPr>
            <w:tcW w:w="1666" w:type="pct"/>
          </w:tcPr>
          <w:p w14:paraId="6DD813E0"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2D0D1394"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536A584E" w14:textId="77777777" w:rsidR="009A5261" w:rsidRPr="00C06CBB" w:rsidRDefault="009A5261" w:rsidP="00A24AEA">
            <w:pPr>
              <w:rPr>
                <w:rFonts w:cs="Times New Roman"/>
                <w:sz w:val="20"/>
                <w:szCs w:val="20"/>
              </w:rPr>
            </w:pPr>
            <w:r w:rsidRPr="00C06CBB">
              <w:rPr>
                <w:rFonts w:eastAsia="Arial" w:cs="Times New Roman"/>
                <w:sz w:val="20"/>
                <w:szCs w:val="20"/>
              </w:rPr>
              <w:t>P16</w:t>
            </w:r>
          </w:p>
        </w:tc>
        <w:tc>
          <w:tcPr>
            <w:tcW w:w="1667" w:type="pct"/>
          </w:tcPr>
          <w:p w14:paraId="31CA967B"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83.5</w:t>
            </w:r>
          </w:p>
        </w:tc>
        <w:tc>
          <w:tcPr>
            <w:tcW w:w="1666" w:type="pct"/>
          </w:tcPr>
          <w:p w14:paraId="43FBC6F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Excelente</w:t>
            </w:r>
          </w:p>
        </w:tc>
      </w:tr>
      <w:tr w:rsidR="009A5261" w:rsidRPr="00C06CBB" w14:paraId="5AB6B87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9B4D56D" w14:textId="77777777" w:rsidR="009A5261" w:rsidRPr="00C06CBB" w:rsidRDefault="009A5261" w:rsidP="00A24AEA">
            <w:pPr>
              <w:rPr>
                <w:rFonts w:cs="Times New Roman"/>
                <w:sz w:val="20"/>
                <w:szCs w:val="20"/>
              </w:rPr>
            </w:pPr>
            <w:r w:rsidRPr="00C06CBB">
              <w:rPr>
                <w:rFonts w:eastAsia="Arial" w:cs="Times New Roman"/>
                <w:sz w:val="20"/>
                <w:szCs w:val="20"/>
              </w:rPr>
              <w:t>P17</w:t>
            </w:r>
          </w:p>
        </w:tc>
        <w:tc>
          <w:tcPr>
            <w:tcW w:w="1667" w:type="pct"/>
          </w:tcPr>
          <w:p w14:paraId="596CAD6F"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69.5</w:t>
            </w:r>
          </w:p>
        </w:tc>
        <w:tc>
          <w:tcPr>
            <w:tcW w:w="1666" w:type="pct"/>
          </w:tcPr>
          <w:p w14:paraId="39465850"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77569EF4"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2ED0CC42" w14:textId="77777777" w:rsidR="009A5261" w:rsidRPr="00C06CBB" w:rsidRDefault="009A5261" w:rsidP="00A24AEA">
            <w:pPr>
              <w:rPr>
                <w:rFonts w:cs="Times New Roman"/>
                <w:sz w:val="20"/>
                <w:szCs w:val="20"/>
              </w:rPr>
            </w:pPr>
            <w:r w:rsidRPr="00C06CBB">
              <w:rPr>
                <w:rFonts w:eastAsia="Arial" w:cs="Times New Roman"/>
                <w:sz w:val="20"/>
                <w:szCs w:val="20"/>
              </w:rPr>
              <w:t>P18</w:t>
            </w:r>
          </w:p>
        </w:tc>
        <w:tc>
          <w:tcPr>
            <w:tcW w:w="1667" w:type="pct"/>
          </w:tcPr>
          <w:p w14:paraId="1B38DDF0"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77.5</w:t>
            </w:r>
          </w:p>
        </w:tc>
        <w:tc>
          <w:tcPr>
            <w:tcW w:w="1666" w:type="pct"/>
          </w:tcPr>
          <w:p w14:paraId="6FA7117B"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1AAAD00B"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11CFFD5" w14:textId="77777777" w:rsidR="009A5261" w:rsidRPr="00C06CBB" w:rsidRDefault="009A5261" w:rsidP="00A24AEA">
            <w:pPr>
              <w:rPr>
                <w:rFonts w:cs="Times New Roman"/>
                <w:sz w:val="20"/>
                <w:szCs w:val="20"/>
              </w:rPr>
            </w:pPr>
            <w:r w:rsidRPr="00C06CBB">
              <w:rPr>
                <w:rFonts w:eastAsia="Arial" w:cs="Times New Roman"/>
                <w:sz w:val="20"/>
                <w:szCs w:val="20"/>
              </w:rPr>
              <w:t>P19</w:t>
            </w:r>
          </w:p>
        </w:tc>
        <w:tc>
          <w:tcPr>
            <w:tcW w:w="1667" w:type="pct"/>
          </w:tcPr>
          <w:p w14:paraId="608F7EB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66.5</w:t>
            </w:r>
          </w:p>
        </w:tc>
        <w:tc>
          <w:tcPr>
            <w:tcW w:w="1666" w:type="pct"/>
          </w:tcPr>
          <w:p w14:paraId="7BFC5737"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23373442"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25FC019A" w14:textId="77777777" w:rsidR="009A5261" w:rsidRPr="00C06CBB" w:rsidRDefault="009A5261" w:rsidP="00A24AEA">
            <w:pPr>
              <w:rPr>
                <w:rFonts w:cs="Times New Roman"/>
                <w:sz w:val="20"/>
                <w:szCs w:val="20"/>
              </w:rPr>
            </w:pPr>
            <w:r w:rsidRPr="00C06CBB">
              <w:rPr>
                <w:rFonts w:eastAsia="Arial" w:cs="Times New Roman"/>
                <w:sz w:val="20"/>
                <w:szCs w:val="20"/>
              </w:rPr>
              <w:t>P20</w:t>
            </w:r>
          </w:p>
        </w:tc>
        <w:tc>
          <w:tcPr>
            <w:tcW w:w="1667" w:type="pct"/>
          </w:tcPr>
          <w:p w14:paraId="4FD62EFC"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81.0</w:t>
            </w:r>
          </w:p>
        </w:tc>
        <w:tc>
          <w:tcPr>
            <w:tcW w:w="1666" w:type="pct"/>
          </w:tcPr>
          <w:p w14:paraId="66D562AB"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Excelente</w:t>
            </w:r>
          </w:p>
        </w:tc>
      </w:tr>
      <w:tr w:rsidR="009A5261" w:rsidRPr="00C06CBB" w14:paraId="3BDE2C93"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17DC7E4D" w14:textId="77777777" w:rsidR="009A5261" w:rsidRPr="00C06CBB" w:rsidRDefault="009A5261" w:rsidP="00A24AEA">
            <w:pPr>
              <w:rPr>
                <w:rFonts w:cs="Times New Roman"/>
                <w:sz w:val="20"/>
                <w:szCs w:val="20"/>
              </w:rPr>
            </w:pPr>
            <w:r w:rsidRPr="00C06CBB">
              <w:rPr>
                <w:rFonts w:eastAsia="Arial" w:cs="Times New Roman"/>
                <w:sz w:val="20"/>
                <w:szCs w:val="20"/>
              </w:rPr>
              <w:t>P21</w:t>
            </w:r>
          </w:p>
        </w:tc>
        <w:tc>
          <w:tcPr>
            <w:tcW w:w="1667" w:type="pct"/>
          </w:tcPr>
          <w:p w14:paraId="00E61DE7"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73.5</w:t>
            </w:r>
          </w:p>
        </w:tc>
        <w:tc>
          <w:tcPr>
            <w:tcW w:w="1666" w:type="pct"/>
          </w:tcPr>
          <w:p w14:paraId="1715D6C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3CD81125"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5560C7EC" w14:textId="77777777" w:rsidR="009A5261" w:rsidRPr="00C06CBB" w:rsidRDefault="009A5261" w:rsidP="00A24AEA">
            <w:pPr>
              <w:rPr>
                <w:rFonts w:cs="Times New Roman"/>
                <w:sz w:val="20"/>
                <w:szCs w:val="20"/>
              </w:rPr>
            </w:pPr>
            <w:r w:rsidRPr="00C06CBB">
              <w:rPr>
                <w:rFonts w:eastAsia="Arial" w:cs="Times New Roman"/>
                <w:sz w:val="20"/>
                <w:szCs w:val="20"/>
              </w:rPr>
              <w:t>P22</w:t>
            </w:r>
          </w:p>
        </w:tc>
        <w:tc>
          <w:tcPr>
            <w:tcW w:w="1667" w:type="pct"/>
          </w:tcPr>
          <w:p w14:paraId="7CE29A06"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78.0</w:t>
            </w:r>
          </w:p>
        </w:tc>
        <w:tc>
          <w:tcPr>
            <w:tcW w:w="1666" w:type="pct"/>
          </w:tcPr>
          <w:p w14:paraId="1C3BCA9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65680050"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8168FCF" w14:textId="77777777" w:rsidR="009A5261" w:rsidRPr="00C06CBB" w:rsidRDefault="009A5261" w:rsidP="00A24AEA">
            <w:pPr>
              <w:rPr>
                <w:rFonts w:cs="Times New Roman"/>
                <w:sz w:val="20"/>
                <w:szCs w:val="20"/>
              </w:rPr>
            </w:pPr>
            <w:r w:rsidRPr="00C06CBB">
              <w:rPr>
                <w:rFonts w:eastAsia="Arial" w:cs="Times New Roman"/>
                <w:sz w:val="20"/>
                <w:szCs w:val="20"/>
              </w:rPr>
              <w:t>P23</w:t>
            </w:r>
          </w:p>
        </w:tc>
        <w:tc>
          <w:tcPr>
            <w:tcW w:w="1667" w:type="pct"/>
          </w:tcPr>
          <w:p w14:paraId="2497CA19"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64.5</w:t>
            </w:r>
          </w:p>
        </w:tc>
        <w:tc>
          <w:tcPr>
            <w:tcW w:w="1666" w:type="pct"/>
          </w:tcPr>
          <w:p w14:paraId="6E30E903"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3D356B0E"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61E0F060" w14:textId="77777777" w:rsidR="009A5261" w:rsidRPr="00C06CBB" w:rsidRDefault="009A5261" w:rsidP="00A24AEA">
            <w:pPr>
              <w:rPr>
                <w:rFonts w:cs="Times New Roman"/>
                <w:sz w:val="20"/>
                <w:szCs w:val="20"/>
              </w:rPr>
            </w:pPr>
            <w:r w:rsidRPr="00C06CBB">
              <w:rPr>
                <w:rFonts w:eastAsia="Arial" w:cs="Times New Roman"/>
                <w:sz w:val="20"/>
                <w:szCs w:val="20"/>
              </w:rPr>
              <w:t>P24</w:t>
            </w:r>
          </w:p>
        </w:tc>
        <w:tc>
          <w:tcPr>
            <w:tcW w:w="1667" w:type="pct"/>
          </w:tcPr>
          <w:p w14:paraId="0D72819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84.0</w:t>
            </w:r>
          </w:p>
        </w:tc>
        <w:tc>
          <w:tcPr>
            <w:tcW w:w="1666" w:type="pct"/>
          </w:tcPr>
          <w:p w14:paraId="7CE37611"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Excelente</w:t>
            </w:r>
          </w:p>
        </w:tc>
      </w:tr>
      <w:tr w:rsidR="009A5261" w:rsidRPr="00C06CBB" w14:paraId="6704C148"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558BBBF" w14:textId="77777777" w:rsidR="009A5261" w:rsidRPr="00C06CBB" w:rsidRDefault="009A5261" w:rsidP="00A24AEA">
            <w:pPr>
              <w:rPr>
                <w:rFonts w:cs="Times New Roman"/>
                <w:sz w:val="20"/>
                <w:szCs w:val="20"/>
              </w:rPr>
            </w:pPr>
            <w:r w:rsidRPr="00C06CBB">
              <w:rPr>
                <w:rFonts w:eastAsia="Arial" w:cs="Times New Roman"/>
                <w:sz w:val="20"/>
                <w:szCs w:val="20"/>
              </w:rPr>
              <w:t>P25</w:t>
            </w:r>
          </w:p>
        </w:tc>
        <w:tc>
          <w:tcPr>
            <w:tcW w:w="1667" w:type="pct"/>
          </w:tcPr>
          <w:p w14:paraId="7827690C"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75.5</w:t>
            </w:r>
          </w:p>
        </w:tc>
        <w:tc>
          <w:tcPr>
            <w:tcW w:w="1666" w:type="pct"/>
          </w:tcPr>
          <w:p w14:paraId="1AF5E95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bl>
    <w:p w14:paraId="3A7971BB"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276683B0" w14:textId="09F96929" w:rsidR="007D6CDC" w:rsidRDefault="007D6CDC" w:rsidP="006948C0">
      <w:pPr>
        <w:spacing w:before="80" w:after="80" w:line="360" w:lineRule="auto"/>
        <w:jc w:val="both"/>
        <w:rPr>
          <w:rFonts w:eastAsia="Arial" w:cs="Times New Roman"/>
        </w:rPr>
      </w:pPr>
      <w:r w:rsidRPr="007D6CDC">
        <w:rPr>
          <w:rFonts w:eastAsia="Arial" w:cs="Times New Roman"/>
        </w:rPr>
        <w:t>El puntaje promedio de 74.82 (desviación estándar: 6.18, mínimo: 62.5, máximo: 85.0) supera el umbral de "Bueno" (68 puntos) según la escala de interpretación de Bangor et al. [22] y se posiciona en el percentil 70 de referencia, indicando usabilidad superior al promedio de sistemas evaluados con este instrumento. El 76 % de los participantes (19 de 25) otorgaron calificaciones de "Bueno" o "Excelente".</w:t>
      </w:r>
    </w:p>
    <w:p w14:paraId="7CAE8B70" w14:textId="1D19420A" w:rsidR="00C506D0" w:rsidRPr="00C506D0" w:rsidRDefault="00C506D0" w:rsidP="00C506D0">
      <w:pPr>
        <w:spacing w:before="80" w:after="80" w:line="360" w:lineRule="auto"/>
        <w:jc w:val="both"/>
        <w:rPr>
          <w:rFonts w:eastAsia="Arial" w:cs="Times New Roman"/>
        </w:rPr>
      </w:pPr>
      <w:r w:rsidRPr="00C506D0">
        <w:rPr>
          <w:rFonts w:eastAsia="Arial" w:cs="Times New Roman"/>
          <w:b/>
          <w:bCs/>
        </w:rPr>
        <w:lastRenderedPageBreak/>
        <w:t>Hallazgos cualitativos</w:t>
      </w:r>
    </w:p>
    <w:p w14:paraId="4F283E13" w14:textId="5549815B" w:rsidR="00C506D0" w:rsidRPr="00C506D0" w:rsidRDefault="00C506D0" w:rsidP="00C506D0">
      <w:pPr>
        <w:spacing w:before="80" w:after="80" w:line="360" w:lineRule="auto"/>
        <w:jc w:val="both"/>
        <w:rPr>
          <w:rFonts w:eastAsia="Arial" w:cs="Times New Roman"/>
        </w:rPr>
      </w:pPr>
      <w:r w:rsidRPr="00C506D0">
        <w:rPr>
          <w:rFonts w:eastAsia="Arial" w:cs="Times New Roman"/>
        </w:rPr>
        <w:t xml:space="preserve">El análisis de las respuestas abiertas recopiladas mediante el cuestionario </w:t>
      </w:r>
      <w:proofErr w:type="gramStart"/>
      <w:r w:rsidRPr="00C506D0">
        <w:rPr>
          <w:rFonts w:eastAsia="Arial" w:cs="Times New Roman"/>
        </w:rPr>
        <w:t>cualitativo  permitió</w:t>
      </w:r>
      <w:proofErr w:type="gramEnd"/>
      <w:r w:rsidRPr="00C506D0">
        <w:rPr>
          <w:rFonts w:eastAsia="Arial" w:cs="Times New Roman"/>
        </w:rPr>
        <w:t xml:space="preserve"> identificar patrones recurrentes en las percepciones de los 25 participantes respecto a la interfaz, las funcionalidades y las oportunidades de mejora de la herramienta. Los hallazgos se organizan en tres categorías:</w:t>
      </w:r>
    </w:p>
    <w:p w14:paraId="55E23871" w14:textId="77777777" w:rsidR="00C506D0" w:rsidRPr="00C506D0" w:rsidRDefault="00C506D0" w:rsidP="00807CAE">
      <w:pPr>
        <w:pStyle w:val="Prrafodelista"/>
        <w:numPr>
          <w:ilvl w:val="0"/>
          <w:numId w:val="28"/>
        </w:numPr>
        <w:spacing w:before="80" w:after="80" w:line="360" w:lineRule="auto"/>
        <w:jc w:val="both"/>
        <w:rPr>
          <w:rFonts w:eastAsia="Arial" w:cs="Times New Roman"/>
        </w:rPr>
      </w:pPr>
      <w:r w:rsidRPr="00C506D0">
        <w:rPr>
          <w:rFonts w:eastAsia="Arial" w:cs="Times New Roman"/>
          <w:b/>
          <w:bCs/>
        </w:rPr>
        <w:t>Aspectos positivos destacados:</w:t>
      </w:r>
      <w:r w:rsidRPr="00C506D0">
        <w:rPr>
          <w:rFonts w:eastAsia="Arial" w:cs="Times New Roman"/>
        </w:rPr>
        <w:t xml:space="preserve"> La mayoría de los participantes valoró positivamente la estructura guiada de los formularios de captura de especificaciones, señalando que los campos obligatorios y opcionales facilitaron la organización de la información sin requerir conocimientos previos del formato </w:t>
      </w:r>
      <w:proofErr w:type="spellStart"/>
      <w:r w:rsidRPr="00C506D0">
        <w:rPr>
          <w:rFonts w:eastAsia="Arial" w:cs="Times New Roman"/>
        </w:rPr>
        <w:t>pytest</w:t>
      </w:r>
      <w:proofErr w:type="spellEnd"/>
      <w:r w:rsidRPr="00C506D0">
        <w:rPr>
          <w:rFonts w:eastAsia="Arial" w:cs="Times New Roman"/>
        </w:rPr>
        <w:t xml:space="preserve">. La generación automática del script en el editor </w:t>
      </w:r>
      <w:proofErr w:type="spellStart"/>
      <w:r w:rsidRPr="00C506D0">
        <w:rPr>
          <w:rFonts w:eastAsia="Arial" w:cs="Times New Roman"/>
        </w:rPr>
        <w:t>Monaco</w:t>
      </w:r>
      <w:proofErr w:type="spellEnd"/>
      <w:r w:rsidRPr="00C506D0">
        <w:rPr>
          <w:rFonts w:eastAsia="Arial" w:cs="Times New Roman"/>
        </w:rPr>
        <w:t xml:space="preserve"> fue identificada como la funcionalidad más útil, especialmente por la posibilidad de revisar y editar el código generado antes de exportarlo.</w:t>
      </w:r>
    </w:p>
    <w:p w14:paraId="629C2336" w14:textId="77777777" w:rsidR="00C506D0" w:rsidRPr="00C506D0" w:rsidRDefault="00C506D0" w:rsidP="00807CAE">
      <w:pPr>
        <w:pStyle w:val="Prrafodelista"/>
        <w:numPr>
          <w:ilvl w:val="0"/>
          <w:numId w:val="28"/>
        </w:numPr>
        <w:spacing w:before="80" w:after="80" w:line="360" w:lineRule="auto"/>
        <w:jc w:val="both"/>
        <w:rPr>
          <w:rFonts w:eastAsia="Arial" w:cs="Times New Roman"/>
        </w:rPr>
      </w:pPr>
      <w:r w:rsidRPr="00C506D0">
        <w:rPr>
          <w:rFonts w:eastAsia="Arial" w:cs="Times New Roman"/>
          <w:b/>
          <w:bCs/>
        </w:rPr>
        <w:t>Dificultades encontradas:</w:t>
      </w:r>
      <w:r w:rsidRPr="00C506D0">
        <w:rPr>
          <w:rFonts w:eastAsia="Arial" w:cs="Times New Roman"/>
        </w:rPr>
        <w:t xml:space="preserve"> Un grupo de participantes reportó dificultades iniciales para distinguir entre los tres tipos de especificación (requisito funcional, caso de uso e historia de usuario), lo que generó demoras en las primeras tareas. Adicionalmente, algunos participantes señalaron que los mensajes de error del sistema podrían ser más descriptivos para orientar la corrección de especificaciones incompletas.</w:t>
      </w:r>
    </w:p>
    <w:p w14:paraId="4043F295" w14:textId="458D357B" w:rsidR="00154A92" w:rsidRPr="00C506D0" w:rsidRDefault="00C506D0" w:rsidP="00807CAE">
      <w:pPr>
        <w:pStyle w:val="Prrafodelista"/>
        <w:numPr>
          <w:ilvl w:val="0"/>
          <w:numId w:val="28"/>
        </w:numPr>
        <w:spacing w:before="80" w:after="80" w:line="360" w:lineRule="auto"/>
        <w:jc w:val="both"/>
        <w:rPr>
          <w:rFonts w:eastAsia="Arial" w:cs="Times New Roman"/>
        </w:rPr>
      </w:pPr>
      <w:r w:rsidRPr="00C506D0">
        <w:rPr>
          <w:rFonts w:eastAsia="Arial" w:cs="Times New Roman"/>
          <w:b/>
          <w:bCs/>
        </w:rPr>
        <w:t>Sugerencias de mejora:</w:t>
      </w:r>
      <w:r w:rsidRPr="00C506D0">
        <w:rPr>
          <w:rFonts w:eastAsia="Arial" w:cs="Times New Roman"/>
        </w:rPr>
        <w:t xml:space="preserve"> Las sugerencias más frecuentes incluyeron la incorporación de ejemplos predefinidos en los formularios de captura, la posibilidad de clonar especificaciones existentes para agilizar el registro de requisitos similares, y la adición de un indicador visual del estado de generación en tiempo real durante el procesamiento del script.</w:t>
      </w:r>
    </w:p>
    <w:p w14:paraId="3B7F3AE0" w14:textId="532957ED" w:rsidR="009A5261" w:rsidRPr="00C06CBB" w:rsidRDefault="009A5261" w:rsidP="00807CAE">
      <w:pPr>
        <w:pStyle w:val="Ttulo3"/>
        <w:numPr>
          <w:ilvl w:val="2"/>
          <w:numId w:val="10"/>
        </w:numPr>
        <w:rPr>
          <w:rFonts w:cs="Times New Roman"/>
          <w:b/>
          <w:bCs/>
          <w:i/>
          <w:iCs/>
          <w:color w:val="auto"/>
          <w:sz w:val="24"/>
          <w:szCs w:val="24"/>
        </w:rPr>
      </w:pPr>
      <w:bookmarkStart w:id="237" w:name="_Ref224013362"/>
      <w:bookmarkStart w:id="238" w:name="_Toc228652243"/>
      <w:r w:rsidRPr="00C06CBB">
        <w:rPr>
          <w:rFonts w:cs="Times New Roman"/>
          <w:b/>
          <w:bCs/>
          <w:i/>
          <w:iCs/>
          <w:color w:val="auto"/>
          <w:sz w:val="24"/>
          <w:szCs w:val="24"/>
        </w:rPr>
        <w:t>Estadística descriptiva por constructo TAM</w:t>
      </w:r>
      <w:bookmarkEnd w:id="237"/>
      <w:bookmarkEnd w:id="238"/>
    </w:p>
    <w:p w14:paraId="1B026EFB" w14:textId="4922C26C" w:rsidR="00C76CD3" w:rsidRDefault="009A5261" w:rsidP="0044480E">
      <w:pPr>
        <w:spacing w:before="80" w:after="80" w:line="360" w:lineRule="auto"/>
        <w:jc w:val="both"/>
        <w:rPr>
          <w:rFonts w:eastAsia="Arial" w:cs="Times New Roman"/>
        </w:rPr>
      </w:pPr>
      <w:r w:rsidRPr="0044480E">
        <w:rPr>
          <w:rFonts w:eastAsia="Arial" w:cs="Times New Roman"/>
        </w:rPr>
        <w:t xml:space="preserve">El cuestionario TAM evaluó cuatro constructos de aceptación tecnológica mediante escala Likert de cinco puntos. En la </w:t>
      </w:r>
      <w:r w:rsidR="007D6CDC">
        <w:rPr>
          <w:rFonts w:eastAsia="Arial" w:cs="Times New Roman"/>
        </w:rPr>
        <w:fldChar w:fldCharType="begin"/>
      </w:r>
      <w:r w:rsidR="007D6CDC">
        <w:rPr>
          <w:rFonts w:eastAsia="Arial" w:cs="Times New Roman"/>
        </w:rPr>
        <w:instrText xml:space="preserve"> REF _Ref224011082 \h </w:instrText>
      </w:r>
      <w:r w:rsidR="007D6CDC">
        <w:rPr>
          <w:rFonts w:eastAsia="Arial" w:cs="Times New Roman"/>
        </w:rPr>
      </w:r>
      <w:r w:rsidR="007D6CDC">
        <w:rPr>
          <w:rFonts w:eastAsia="Arial" w:cs="Times New Roman"/>
        </w:rPr>
        <w:fldChar w:fldCharType="separate"/>
      </w:r>
      <w:r w:rsidR="007244C0" w:rsidRPr="006948C0">
        <w:rPr>
          <w:b/>
          <w:bCs/>
        </w:rPr>
        <w:t xml:space="preserve">Tabla </w:t>
      </w:r>
      <w:r w:rsidR="007244C0">
        <w:rPr>
          <w:b/>
          <w:bCs/>
          <w:i/>
          <w:iCs/>
          <w:noProof/>
        </w:rPr>
        <w:t>50</w:t>
      </w:r>
      <w:r w:rsidR="007D6CDC">
        <w:rPr>
          <w:rFonts w:eastAsia="Arial" w:cs="Times New Roman"/>
        </w:rPr>
        <w:fldChar w:fldCharType="end"/>
      </w:r>
      <w:r w:rsidRPr="0044480E">
        <w:rPr>
          <w:rFonts w:eastAsia="Arial" w:cs="Times New Roman"/>
        </w:rPr>
        <w:t xml:space="preserve"> se presenta el resumen estadístico descriptivo por constructo.</w:t>
      </w:r>
    </w:p>
    <w:p w14:paraId="5589762F" w14:textId="77777777" w:rsidR="00C76CD3" w:rsidRDefault="00C76CD3">
      <w:pPr>
        <w:rPr>
          <w:rFonts w:eastAsia="Arial" w:cs="Times New Roman"/>
        </w:rPr>
      </w:pPr>
      <w:r>
        <w:rPr>
          <w:rFonts w:eastAsia="Arial" w:cs="Times New Roman"/>
        </w:rPr>
        <w:br w:type="page"/>
      </w:r>
    </w:p>
    <w:p w14:paraId="1B39E97B" w14:textId="62923F6D" w:rsidR="007D6CDC" w:rsidRPr="006948C0" w:rsidRDefault="007D6CDC" w:rsidP="007D6CDC">
      <w:pPr>
        <w:pStyle w:val="Descripcin"/>
        <w:keepNext/>
        <w:jc w:val="center"/>
        <w:rPr>
          <w:i w:val="0"/>
          <w:iCs w:val="0"/>
          <w:color w:val="auto"/>
          <w:sz w:val="24"/>
          <w:szCs w:val="24"/>
        </w:rPr>
      </w:pPr>
      <w:bookmarkStart w:id="239" w:name="_Ref224011082"/>
      <w:bookmarkStart w:id="240" w:name="_Toc228652322"/>
      <w:r w:rsidRPr="006948C0">
        <w:rPr>
          <w:b/>
          <w:bCs/>
          <w:i w:val="0"/>
          <w:iCs w:val="0"/>
          <w:color w:val="auto"/>
          <w:sz w:val="24"/>
          <w:szCs w:val="24"/>
        </w:rPr>
        <w:lastRenderedPageBreak/>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50</w:t>
      </w:r>
      <w:r w:rsidRPr="006948C0">
        <w:rPr>
          <w:b/>
          <w:bCs/>
          <w:i w:val="0"/>
          <w:iCs w:val="0"/>
          <w:color w:val="auto"/>
          <w:sz w:val="24"/>
          <w:szCs w:val="24"/>
        </w:rPr>
        <w:fldChar w:fldCharType="end"/>
      </w:r>
      <w:bookmarkEnd w:id="239"/>
      <w:r w:rsidRPr="006948C0">
        <w:rPr>
          <w:i w:val="0"/>
          <w:iCs w:val="0"/>
          <w:color w:val="auto"/>
          <w:sz w:val="24"/>
          <w:szCs w:val="24"/>
        </w:rPr>
        <w:t xml:space="preserve"> Estadística descriptiva por constructo TAM (escala 1–5, n = 25).</w:t>
      </w:r>
      <w:bookmarkEnd w:id="240"/>
    </w:p>
    <w:tbl>
      <w:tblPr>
        <w:tblStyle w:val="Tablanormal2"/>
        <w:tblW w:w="5000" w:type="pct"/>
        <w:tblLook w:val="04A0" w:firstRow="1" w:lastRow="0" w:firstColumn="1" w:lastColumn="0" w:noHBand="0" w:noVBand="1"/>
      </w:tblPr>
      <w:tblGrid>
        <w:gridCol w:w="2360"/>
        <w:gridCol w:w="815"/>
        <w:gridCol w:w="815"/>
        <w:gridCol w:w="905"/>
        <w:gridCol w:w="905"/>
        <w:gridCol w:w="927"/>
        <w:gridCol w:w="1777"/>
      </w:tblGrid>
      <w:tr w:rsidR="009A5261" w:rsidRPr="00C06CBB" w14:paraId="45295E34"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pct"/>
          </w:tcPr>
          <w:p w14:paraId="0800E0D6" w14:textId="77777777" w:rsidR="009A5261" w:rsidRPr="00C06CBB" w:rsidRDefault="009A5261" w:rsidP="00A24AEA">
            <w:pPr>
              <w:jc w:val="center"/>
              <w:rPr>
                <w:rFonts w:cs="Times New Roman"/>
                <w:sz w:val="20"/>
                <w:szCs w:val="20"/>
              </w:rPr>
            </w:pPr>
            <w:r w:rsidRPr="00C06CBB">
              <w:rPr>
                <w:rFonts w:eastAsia="Arial" w:cs="Times New Roman"/>
                <w:sz w:val="20"/>
                <w:szCs w:val="20"/>
              </w:rPr>
              <w:t>Constructo</w:t>
            </w:r>
          </w:p>
        </w:tc>
        <w:tc>
          <w:tcPr>
            <w:tcW w:w="479" w:type="pct"/>
          </w:tcPr>
          <w:p w14:paraId="24BE1F27"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N.°</w:t>
            </w:r>
            <w:proofErr w:type="spellEnd"/>
            <w:r w:rsidRPr="00C06CBB">
              <w:rPr>
                <w:rFonts w:eastAsia="Arial" w:cs="Times New Roman"/>
                <w:sz w:val="20"/>
                <w:szCs w:val="20"/>
              </w:rPr>
              <w:t xml:space="preserve"> ítems</w:t>
            </w:r>
          </w:p>
        </w:tc>
        <w:tc>
          <w:tcPr>
            <w:tcW w:w="479" w:type="pct"/>
          </w:tcPr>
          <w:p w14:paraId="2CBDD17E"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Media</w:t>
            </w:r>
          </w:p>
        </w:tc>
        <w:tc>
          <w:tcPr>
            <w:tcW w:w="532" w:type="pct"/>
          </w:tcPr>
          <w:p w14:paraId="091A9CB4"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Desv</w:t>
            </w:r>
            <w:proofErr w:type="spellEnd"/>
            <w:r w:rsidRPr="00C06CBB">
              <w:rPr>
                <w:rFonts w:eastAsia="Arial" w:cs="Times New Roman"/>
                <w:sz w:val="20"/>
                <w:szCs w:val="20"/>
              </w:rPr>
              <w:t xml:space="preserve">. </w:t>
            </w:r>
            <w:proofErr w:type="spellStart"/>
            <w:r w:rsidRPr="00C06CBB">
              <w:rPr>
                <w:rFonts w:eastAsia="Arial" w:cs="Times New Roman"/>
                <w:sz w:val="20"/>
                <w:szCs w:val="20"/>
              </w:rPr>
              <w:t>Est</w:t>
            </w:r>
            <w:proofErr w:type="spellEnd"/>
            <w:r w:rsidRPr="00C06CBB">
              <w:rPr>
                <w:rFonts w:eastAsia="Arial" w:cs="Times New Roman"/>
                <w:sz w:val="20"/>
                <w:szCs w:val="20"/>
              </w:rPr>
              <w:t>.</w:t>
            </w:r>
          </w:p>
        </w:tc>
        <w:tc>
          <w:tcPr>
            <w:tcW w:w="532" w:type="pct"/>
          </w:tcPr>
          <w:p w14:paraId="5CFA5545"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Mínimo</w:t>
            </w:r>
          </w:p>
        </w:tc>
        <w:tc>
          <w:tcPr>
            <w:tcW w:w="545" w:type="pct"/>
          </w:tcPr>
          <w:p w14:paraId="0AA61488"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Máximo</w:t>
            </w:r>
          </w:p>
        </w:tc>
        <w:tc>
          <w:tcPr>
            <w:tcW w:w="1045" w:type="pct"/>
          </w:tcPr>
          <w:p w14:paraId="206E5E6E"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Interpretación</w:t>
            </w:r>
          </w:p>
        </w:tc>
      </w:tr>
      <w:tr w:rsidR="009A5261" w:rsidRPr="00C06CBB" w14:paraId="3A25DD94"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pct"/>
          </w:tcPr>
          <w:p w14:paraId="5F0FCC3A" w14:textId="77777777" w:rsidR="009A5261" w:rsidRPr="00C06CBB" w:rsidRDefault="009A5261" w:rsidP="00A24AEA">
            <w:pPr>
              <w:rPr>
                <w:rFonts w:cs="Times New Roman"/>
                <w:sz w:val="20"/>
                <w:szCs w:val="20"/>
              </w:rPr>
            </w:pPr>
            <w:r w:rsidRPr="00C06CBB">
              <w:rPr>
                <w:rFonts w:eastAsia="Arial" w:cs="Times New Roman"/>
                <w:sz w:val="20"/>
                <w:szCs w:val="20"/>
              </w:rPr>
              <w:t>Utilidad Percibida (PU)</w:t>
            </w:r>
          </w:p>
        </w:tc>
        <w:tc>
          <w:tcPr>
            <w:tcW w:w="479" w:type="pct"/>
          </w:tcPr>
          <w:p w14:paraId="7C1AB704"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w:t>
            </w:r>
          </w:p>
        </w:tc>
        <w:tc>
          <w:tcPr>
            <w:tcW w:w="479" w:type="pct"/>
          </w:tcPr>
          <w:p w14:paraId="27EC0E83"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4.14</w:t>
            </w:r>
          </w:p>
        </w:tc>
        <w:tc>
          <w:tcPr>
            <w:tcW w:w="532" w:type="pct"/>
          </w:tcPr>
          <w:p w14:paraId="25F58D6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0.56</w:t>
            </w:r>
          </w:p>
        </w:tc>
        <w:tc>
          <w:tcPr>
            <w:tcW w:w="532" w:type="pct"/>
          </w:tcPr>
          <w:p w14:paraId="583DC19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3.20</w:t>
            </w:r>
          </w:p>
        </w:tc>
        <w:tc>
          <w:tcPr>
            <w:tcW w:w="545" w:type="pct"/>
          </w:tcPr>
          <w:p w14:paraId="54399C2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45" w:type="pct"/>
          </w:tcPr>
          <w:p w14:paraId="412817C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Alta</w:t>
            </w:r>
          </w:p>
        </w:tc>
      </w:tr>
      <w:tr w:rsidR="009A5261" w:rsidRPr="00C06CBB" w14:paraId="34BC0232" w14:textId="77777777" w:rsidTr="006948C0">
        <w:tc>
          <w:tcPr>
            <w:cnfStyle w:val="001000000000" w:firstRow="0" w:lastRow="0" w:firstColumn="1" w:lastColumn="0" w:oddVBand="0" w:evenVBand="0" w:oddHBand="0" w:evenHBand="0" w:firstRowFirstColumn="0" w:firstRowLastColumn="0" w:lastRowFirstColumn="0" w:lastRowLastColumn="0"/>
            <w:tcW w:w="1387" w:type="pct"/>
          </w:tcPr>
          <w:p w14:paraId="59B242E4" w14:textId="77777777" w:rsidR="009A5261" w:rsidRPr="00C06CBB" w:rsidRDefault="009A5261" w:rsidP="00A24AEA">
            <w:pPr>
              <w:rPr>
                <w:rFonts w:cs="Times New Roman"/>
                <w:sz w:val="20"/>
                <w:szCs w:val="20"/>
              </w:rPr>
            </w:pPr>
            <w:r w:rsidRPr="00C06CBB">
              <w:rPr>
                <w:rFonts w:eastAsia="Arial" w:cs="Times New Roman"/>
                <w:sz w:val="20"/>
                <w:szCs w:val="20"/>
              </w:rPr>
              <w:t>Facilidad de Uso (PEOU)</w:t>
            </w:r>
          </w:p>
        </w:tc>
        <w:tc>
          <w:tcPr>
            <w:tcW w:w="479" w:type="pct"/>
          </w:tcPr>
          <w:p w14:paraId="26BD13A6"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w:t>
            </w:r>
          </w:p>
        </w:tc>
        <w:tc>
          <w:tcPr>
            <w:tcW w:w="479" w:type="pct"/>
          </w:tcPr>
          <w:p w14:paraId="3EA79395"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4.02</w:t>
            </w:r>
          </w:p>
        </w:tc>
        <w:tc>
          <w:tcPr>
            <w:tcW w:w="532" w:type="pct"/>
          </w:tcPr>
          <w:p w14:paraId="3DD59186"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0.63</w:t>
            </w:r>
          </w:p>
        </w:tc>
        <w:tc>
          <w:tcPr>
            <w:tcW w:w="532" w:type="pct"/>
          </w:tcPr>
          <w:p w14:paraId="453C85B7"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3.00</w:t>
            </w:r>
          </w:p>
        </w:tc>
        <w:tc>
          <w:tcPr>
            <w:tcW w:w="545" w:type="pct"/>
          </w:tcPr>
          <w:p w14:paraId="3DE2949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45" w:type="pct"/>
          </w:tcPr>
          <w:p w14:paraId="386C7B1E"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Alta</w:t>
            </w:r>
          </w:p>
        </w:tc>
      </w:tr>
      <w:tr w:rsidR="009A5261" w:rsidRPr="00C06CBB" w14:paraId="47ADAD40"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pct"/>
          </w:tcPr>
          <w:p w14:paraId="2BACF8E7" w14:textId="77777777" w:rsidR="009A5261" w:rsidRPr="00C06CBB" w:rsidRDefault="009A5261" w:rsidP="00A24AEA">
            <w:pPr>
              <w:rPr>
                <w:rFonts w:cs="Times New Roman"/>
                <w:sz w:val="20"/>
                <w:szCs w:val="20"/>
              </w:rPr>
            </w:pPr>
            <w:r w:rsidRPr="00C06CBB">
              <w:rPr>
                <w:rFonts w:eastAsia="Arial" w:cs="Times New Roman"/>
                <w:sz w:val="20"/>
                <w:szCs w:val="20"/>
              </w:rPr>
              <w:t>Confianza en Resultados (CR)</w:t>
            </w:r>
          </w:p>
        </w:tc>
        <w:tc>
          <w:tcPr>
            <w:tcW w:w="479" w:type="pct"/>
          </w:tcPr>
          <w:p w14:paraId="25D58D5C"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w:t>
            </w:r>
          </w:p>
        </w:tc>
        <w:tc>
          <w:tcPr>
            <w:tcW w:w="479" w:type="pct"/>
          </w:tcPr>
          <w:p w14:paraId="0C9CDB4A"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3.76</w:t>
            </w:r>
          </w:p>
        </w:tc>
        <w:tc>
          <w:tcPr>
            <w:tcW w:w="532" w:type="pct"/>
          </w:tcPr>
          <w:p w14:paraId="789569B1"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0.71</w:t>
            </w:r>
          </w:p>
        </w:tc>
        <w:tc>
          <w:tcPr>
            <w:tcW w:w="532" w:type="pct"/>
          </w:tcPr>
          <w:p w14:paraId="170493E7"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2.50</w:t>
            </w:r>
          </w:p>
        </w:tc>
        <w:tc>
          <w:tcPr>
            <w:tcW w:w="545" w:type="pct"/>
          </w:tcPr>
          <w:p w14:paraId="25AACE4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45" w:type="pct"/>
          </w:tcPr>
          <w:p w14:paraId="24B8269A"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Moderada-Alta</w:t>
            </w:r>
          </w:p>
        </w:tc>
      </w:tr>
      <w:tr w:rsidR="009A5261" w:rsidRPr="00C06CBB" w14:paraId="0AA093F7" w14:textId="77777777" w:rsidTr="006948C0">
        <w:tc>
          <w:tcPr>
            <w:cnfStyle w:val="001000000000" w:firstRow="0" w:lastRow="0" w:firstColumn="1" w:lastColumn="0" w:oddVBand="0" w:evenVBand="0" w:oddHBand="0" w:evenHBand="0" w:firstRowFirstColumn="0" w:firstRowLastColumn="0" w:lastRowFirstColumn="0" w:lastRowLastColumn="0"/>
            <w:tcW w:w="1387" w:type="pct"/>
          </w:tcPr>
          <w:p w14:paraId="6CDC38C7" w14:textId="77777777" w:rsidR="009A5261" w:rsidRPr="00C06CBB" w:rsidRDefault="009A5261" w:rsidP="00A24AEA">
            <w:pPr>
              <w:rPr>
                <w:rFonts w:cs="Times New Roman"/>
                <w:sz w:val="20"/>
                <w:szCs w:val="20"/>
              </w:rPr>
            </w:pPr>
            <w:r w:rsidRPr="00C06CBB">
              <w:rPr>
                <w:rFonts w:eastAsia="Arial" w:cs="Times New Roman"/>
                <w:sz w:val="20"/>
                <w:szCs w:val="20"/>
              </w:rPr>
              <w:t>Intención de Uso (IU)</w:t>
            </w:r>
          </w:p>
        </w:tc>
        <w:tc>
          <w:tcPr>
            <w:tcW w:w="479" w:type="pct"/>
          </w:tcPr>
          <w:p w14:paraId="577B23E7"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3</w:t>
            </w:r>
          </w:p>
        </w:tc>
        <w:tc>
          <w:tcPr>
            <w:tcW w:w="479" w:type="pct"/>
          </w:tcPr>
          <w:p w14:paraId="2A1D274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4.08</w:t>
            </w:r>
          </w:p>
        </w:tc>
        <w:tc>
          <w:tcPr>
            <w:tcW w:w="532" w:type="pct"/>
          </w:tcPr>
          <w:p w14:paraId="3B782715"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0.60</w:t>
            </w:r>
          </w:p>
        </w:tc>
        <w:tc>
          <w:tcPr>
            <w:tcW w:w="532" w:type="pct"/>
          </w:tcPr>
          <w:p w14:paraId="0B802022"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3.00</w:t>
            </w:r>
          </w:p>
        </w:tc>
        <w:tc>
          <w:tcPr>
            <w:tcW w:w="545" w:type="pct"/>
          </w:tcPr>
          <w:p w14:paraId="4D5D611D"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45" w:type="pct"/>
          </w:tcPr>
          <w:p w14:paraId="1263682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Alta</w:t>
            </w:r>
          </w:p>
        </w:tc>
      </w:tr>
      <w:tr w:rsidR="009A5261" w:rsidRPr="00C06CBB" w14:paraId="7823C026"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pct"/>
          </w:tcPr>
          <w:p w14:paraId="4D5929BF" w14:textId="77777777" w:rsidR="009A5261" w:rsidRPr="00C06CBB" w:rsidRDefault="009A5261" w:rsidP="00A24AEA">
            <w:pPr>
              <w:rPr>
                <w:rFonts w:cs="Times New Roman"/>
                <w:sz w:val="20"/>
                <w:szCs w:val="20"/>
              </w:rPr>
            </w:pPr>
            <w:r w:rsidRPr="00C06CBB">
              <w:rPr>
                <w:rFonts w:eastAsia="Arial" w:cs="Times New Roman"/>
                <w:sz w:val="20"/>
                <w:szCs w:val="20"/>
              </w:rPr>
              <w:t>Promedio global</w:t>
            </w:r>
          </w:p>
        </w:tc>
        <w:tc>
          <w:tcPr>
            <w:tcW w:w="479" w:type="pct"/>
          </w:tcPr>
          <w:p w14:paraId="70A3550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16</w:t>
            </w:r>
          </w:p>
        </w:tc>
        <w:tc>
          <w:tcPr>
            <w:tcW w:w="479" w:type="pct"/>
          </w:tcPr>
          <w:p w14:paraId="450118A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4.00</w:t>
            </w:r>
          </w:p>
        </w:tc>
        <w:tc>
          <w:tcPr>
            <w:tcW w:w="532" w:type="pct"/>
          </w:tcPr>
          <w:p w14:paraId="561B79EF"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0.63</w:t>
            </w:r>
          </w:p>
        </w:tc>
        <w:tc>
          <w:tcPr>
            <w:tcW w:w="532" w:type="pct"/>
          </w:tcPr>
          <w:p w14:paraId="7721B9A9"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545" w:type="pct"/>
          </w:tcPr>
          <w:p w14:paraId="63DC818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1045" w:type="pct"/>
          </w:tcPr>
          <w:p w14:paraId="1D62F37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Alta</w:t>
            </w:r>
          </w:p>
        </w:tc>
      </w:tr>
    </w:tbl>
    <w:p w14:paraId="0E8F656C" w14:textId="2E2082FD" w:rsidR="006948C0" w:rsidRPr="00E304E8" w:rsidRDefault="006948C0" w:rsidP="00E304E8">
      <w:pPr>
        <w:spacing w:line="360" w:lineRule="auto"/>
        <w:jc w:val="center"/>
        <w:rPr>
          <w:rFonts w:cs="Times New Roman"/>
          <w:b/>
          <w:bCs/>
        </w:rPr>
      </w:pPr>
      <w:r>
        <w:rPr>
          <w:rFonts w:cs="Times New Roman"/>
          <w:b/>
          <w:bCs/>
        </w:rPr>
        <w:t xml:space="preserve">Elaborado por: </w:t>
      </w:r>
      <w:r w:rsidRPr="0076706A">
        <w:rPr>
          <w:rFonts w:cs="Times New Roman"/>
        </w:rPr>
        <w:t>Autor</w:t>
      </w:r>
    </w:p>
    <w:p w14:paraId="2E329E34" w14:textId="7B474893" w:rsidR="009A5261" w:rsidRPr="00C06CBB" w:rsidRDefault="009A5261" w:rsidP="00807CAE">
      <w:pPr>
        <w:pStyle w:val="Ttulo3"/>
        <w:numPr>
          <w:ilvl w:val="2"/>
          <w:numId w:val="10"/>
        </w:numPr>
        <w:rPr>
          <w:rFonts w:cs="Times New Roman"/>
          <w:b/>
          <w:bCs/>
          <w:i/>
          <w:iCs/>
          <w:color w:val="auto"/>
          <w:sz w:val="24"/>
          <w:szCs w:val="24"/>
        </w:rPr>
      </w:pPr>
      <w:bookmarkStart w:id="241" w:name="_Toc228652244"/>
      <w:r w:rsidRPr="00C06CBB">
        <w:rPr>
          <w:rFonts w:cs="Times New Roman"/>
          <w:b/>
          <w:bCs/>
          <w:i/>
          <w:iCs/>
          <w:color w:val="auto"/>
          <w:sz w:val="24"/>
          <w:szCs w:val="24"/>
        </w:rPr>
        <w:t>Fiabilidad del instrumento — Alfa de Cronbach</w:t>
      </w:r>
      <w:bookmarkEnd w:id="241"/>
    </w:p>
    <w:p w14:paraId="66EBECAE" w14:textId="582483C2" w:rsidR="009A5261" w:rsidRPr="0044480E" w:rsidRDefault="009A5261" w:rsidP="0044480E">
      <w:pPr>
        <w:spacing w:before="80" w:after="80" w:line="360" w:lineRule="auto"/>
        <w:jc w:val="both"/>
        <w:rPr>
          <w:rFonts w:eastAsia="Arial" w:cs="Times New Roman"/>
        </w:rPr>
      </w:pPr>
      <w:r w:rsidRPr="0044480E">
        <w:rPr>
          <w:rFonts w:eastAsia="Arial" w:cs="Times New Roman"/>
        </w:rPr>
        <w:t xml:space="preserve">La fiabilidad del instrumento TAM se evaluó mediante el coeficiente Alfa de Cronbach (α) para cada constructo y para el instrumento completo. En la </w:t>
      </w:r>
      <w:r w:rsidR="004D2CF6">
        <w:rPr>
          <w:rFonts w:eastAsia="Arial" w:cs="Times New Roman"/>
        </w:rPr>
        <w:fldChar w:fldCharType="begin"/>
      </w:r>
      <w:r w:rsidR="004D2CF6">
        <w:rPr>
          <w:rFonts w:eastAsia="Arial" w:cs="Times New Roman"/>
        </w:rPr>
        <w:instrText xml:space="preserve"> REF _Ref224011164 \h </w:instrText>
      </w:r>
      <w:r w:rsidR="004D2CF6">
        <w:rPr>
          <w:rFonts w:eastAsia="Arial" w:cs="Times New Roman"/>
        </w:rPr>
      </w:r>
      <w:r w:rsidR="004D2CF6">
        <w:rPr>
          <w:rFonts w:eastAsia="Arial" w:cs="Times New Roman"/>
        </w:rPr>
        <w:fldChar w:fldCharType="separate"/>
      </w:r>
      <w:r w:rsidR="007244C0" w:rsidRPr="006948C0">
        <w:rPr>
          <w:b/>
          <w:bCs/>
        </w:rPr>
        <w:t xml:space="preserve">Tabla </w:t>
      </w:r>
      <w:r w:rsidR="007244C0">
        <w:rPr>
          <w:b/>
          <w:bCs/>
          <w:i/>
          <w:iCs/>
          <w:noProof/>
        </w:rPr>
        <w:t>51</w:t>
      </w:r>
      <w:r w:rsidR="004D2CF6">
        <w:rPr>
          <w:rFonts w:eastAsia="Arial" w:cs="Times New Roman"/>
        </w:rPr>
        <w:fldChar w:fldCharType="end"/>
      </w:r>
      <w:r w:rsidR="004D2CF6">
        <w:rPr>
          <w:rFonts w:eastAsia="Arial" w:cs="Times New Roman"/>
        </w:rPr>
        <w:t xml:space="preserve"> </w:t>
      </w:r>
      <w:r w:rsidRPr="0044480E">
        <w:rPr>
          <w:rFonts w:eastAsia="Arial" w:cs="Times New Roman"/>
        </w:rPr>
        <w:t xml:space="preserve"> se presentan los valores obtenidos con su interpretación según el criterio de </w:t>
      </w:r>
      <w:r w:rsidRPr="00E304E8">
        <w:rPr>
          <w:rFonts w:eastAsia="Arial" w:cs="Times New Roman"/>
        </w:rPr>
        <w:t xml:space="preserve">George y </w:t>
      </w:r>
      <w:proofErr w:type="spellStart"/>
      <w:r w:rsidRPr="00E304E8">
        <w:rPr>
          <w:rFonts w:eastAsia="Arial" w:cs="Times New Roman"/>
        </w:rPr>
        <w:t>Mallery</w:t>
      </w:r>
      <w:proofErr w:type="spellEnd"/>
      <w:r w:rsidRPr="00E304E8">
        <w:rPr>
          <w:rFonts w:eastAsia="Arial" w:cs="Times New Roman"/>
        </w:rPr>
        <w:t xml:space="preserve"> [23],</w:t>
      </w:r>
      <w:r w:rsidRPr="0044480E">
        <w:rPr>
          <w:rFonts w:eastAsia="Arial" w:cs="Times New Roman"/>
        </w:rPr>
        <w:t xml:space="preserve"> quienes establecen como aceptable un coeficiente α ≥ 0.70.</w:t>
      </w:r>
    </w:p>
    <w:p w14:paraId="36F0FF67" w14:textId="1C69301C" w:rsidR="004D2CF6" w:rsidRPr="006948C0" w:rsidRDefault="004D2CF6" w:rsidP="004D2CF6">
      <w:pPr>
        <w:pStyle w:val="Descripcin"/>
        <w:keepNext/>
        <w:jc w:val="center"/>
        <w:rPr>
          <w:i w:val="0"/>
          <w:iCs w:val="0"/>
          <w:color w:val="auto"/>
          <w:sz w:val="24"/>
          <w:szCs w:val="24"/>
        </w:rPr>
      </w:pPr>
      <w:bookmarkStart w:id="242" w:name="_Ref224011164"/>
      <w:bookmarkStart w:id="243" w:name="_Toc228652323"/>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51</w:t>
      </w:r>
      <w:r w:rsidRPr="006948C0">
        <w:rPr>
          <w:b/>
          <w:bCs/>
          <w:i w:val="0"/>
          <w:iCs w:val="0"/>
          <w:color w:val="auto"/>
          <w:sz w:val="24"/>
          <w:szCs w:val="24"/>
        </w:rPr>
        <w:fldChar w:fldCharType="end"/>
      </w:r>
      <w:bookmarkEnd w:id="242"/>
      <w:r w:rsidRPr="006948C0">
        <w:rPr>
          <w:i w:val="0"/>
          <w:iCs w:val="0"/>
          <w:color w:val="auto"/>
          <w:sz w:val="24"/>
          <w:szCs w:val="24"/>
        </w:rPr>
        <w:t xml:space="preserve"> Coeficiente Alfa de Cronbach por constructo.</w:t>
      </w:r>
      <w:bookmarkEnd w:id="243"/>
    </w:p>
    <w:tbl>
      <w:tblPr>
        <w:tblStyle w:val="Tablanormal2"/>
        <w:tblW w:w="5000" w:type="pct"/>
        <w:tblLook w:val="04A0" w:firstRow="1" w:lastRow="0" w:firstColumn="1" w:lastColumn="0" w:noHBand="0" w:noVBand="1"/>
      </w:tblPr>
      <w:tblGrid>
        <w:gridCol w:w="2907"/>
        <w:gridCol w:w="981"/>
        <w:gridCol w:w="1890"/>
        <w:gridCol w:w="2726"/>
      </w:tblGrid>
      <w:tr w:rsidR="009A5261" w:rsidRPr="00C06CBB" w14:paraId="4D3E06A5"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554E2A8B" w14:textId="77777777" w:rsidR="009A5261" w:rsidRPr="00C06CBB" w:rsidRDefault="009A5261" w:rsidP="00A24AEA">
            <w:pPr>
              <w:jc w:val="center"/>
              <w:rPr>
                <w:rFonts w:cs="Times New Roman"/>
                <w:sz w:val="20"/>
                <w:szCs w:val="20"/>
              </w:rPr>
            </w:pPr>
            <w:r w:rsidRPr="00C06CBB">
              <w:rPr>
                <w:rFonts w:eastAsia="Arial" w:cs="Times New Roman"/>
                <w:sz w:val="20"/>
                <w:szCs w:val="20"/>
              </w:rPr>
              <w:t>Constructo</w:t>
            </w:r>
          </w:p>
        </w:tc>
        <w:tc>
          <w:tcPr>
            <w:tcW w:w="577" w:type="pct"/>
          </w:tcPr>
          <w:p w14:paraId="32C2E7F2"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N.°</w:t>
            </w:r>
            <w:proofErr w:type="spellEnd"/>
            <w:r w:rsidRPr="00C06CBB">
              <w:rPr>
                <w:rFonts w:eastAsia="Arial" w:cs="Times New Roman"/>
                <w:sz w:val="20"/>
                <w:szCs w:val="20"/>
              </w:rPr>
              <w:t xml:space="preserve"> ítems</w:t>
            </w:r>
          </w:p>
        </w:tc>
        <w:tc>
          <w:tcPr>
            <w:tcW w:w="1111" w:type="pct"/>
          </w:tcPr>
          <w:p w14:paraId="7A48F365"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Alfa de Cronbach (α)</w:t>
            </w:r>
          </w:p>
        </w:tc>
        <w:tc>
          <w:tcPr>
            <w:tcW w:w="1603" w:type="pct"/>
          </w:tcPr>
          <w:p w14:paraId="5BAE6AA4"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Interpretación</w:t>
            </w:r>
          </w:p>
        </w:tc>
      </w:tr>
      <w:tr w:rsidR="009A5261" w:rsidRPr="00C06CBB" w14:paraId="6D19F3CC"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5F91C573" w14:textId="77777777" w:rsidR="009A5261" w:rsidRPr="00C06CBB" w:rsidRDefault="009A5261" w:rsidP="00A24AEA">
            <w:pPr>
              <w:rPr>
                <w:rFonts w:cs="Times New Roman"/>
                <w:sz w:val="20"/>
                <w:szCs w:val="20"/>
              </w:rPr>
            </w:pPr>
            <w:r w:rsidRPr="00C06CBB">
              <w:rPr>
                <w:rFonts w:eastAsia="Arial" w:cs="Times New Roman"/>
                <w:sz w:val="20"/>
                <w:szCs w:val="20"/>
              </w:rPr>
              <w:t>Utilidad Percibida (PU)</w:t>
            </w:r>
          </w:p>
        </w:tc>
        <w:tc>
          <w:tcPr>
            <w:tcW w:w="577" w:type="pct"/>
          </w:tcPr>
          <w:p w14:paraId="7650C0F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w:t>
            </w:r>
          </w:p>
        </w:tc>
        <w:tc>
          <w:tcPr>
            <w:tcW w:w="1111" w:type="pct"/>
          </w:tcPr>
          <w:p w14:paraId="13089F8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0.847</w:t>
            </w:r>
          </w:p>
        </w:tc>
        <w:tc>
          <w:tcPr>
            <w:tcW w:w="1603" w:type="pct"/>
          </w:tcPr>
          <w:p w14:paraId="4CDD9E97"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Buena</w:t>
            </w:r>
          </w:p>
        </w:tc>
      </w:tr>
      <w:tr w:rsidR="009A5261" w:rsidRPr="00C06CBB" w14:paraId="6B78A724" w14:textId="77777777" w:rsidTr="006948C0">
        <w:tc>
          <w:tcPr>
            <w:cnfStyle w:val="001000000000" w:firstRow="0" w:lastRow="0" w:firstColumn="1" w:lastColumn="0" w:oddVBand="0" w:evenVBand="0" w:oddHBand="0" w:evenHBand="0" w:firstRowFirstColumn="0" w:firstRowLastColumn="0" w:lastRowFirstColumn="0" w:lastRowLastColumn="0"/>
            <w:tcW w:w="1709" w:type="pct"/>
          </w:tcPr>
          <w:p w14:paraId="17AADD5C" w14:textId="77777777" w:rsidR="009A5261" w:rsidRPr="00C06CBB" w:rsidRDefault="009A5261" w:rsidP="00A24AEA">
            <w:pPr>
              <w:rPr>
                <w:rFonts w:cs="Times New Roman"/>
                <w:sz w:val="20"/>
                <w:szCs w:val="20"/>
              </w:rPr>
            </w:pPr>
            <w:r w:rsidRPr="00C06CBB">
              <w:rPr>
                <w:rFonts w:eastAsia="Arial" w:cs="Times New Roman"/>
                <w:sz w:val="20"/>
                <w:szCs w:val="20"/>
              </w:rPr>
              <w:t>Facilidad de Uso (PEOU)</w:t>
            </w:r>
          </w:p>
        </w:tc>
        <w:tc>
          <w:tcPr>
            <w:tcW w:w="577" w:type="pct"/>
          </w:tcPr>
          <w:p w14:paraId="10FADCD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w:t>
            </w:r>
          </w:p>
        </w:tc>
        <w:tc>
          <w:tcPr>
            <w:tcW w:w="1111" w:type="pct"/>
          </w:tcPr>
          <w:p w14:paraId="02F672A8"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0.812</w:t>
            </w:r>
          </w:p>
        </w:tc>
        <w:tc>
          <w:tcPr>
            <w:tcW w:w="1603" w:type="pct"/>
          </w:tcPr>
          <w:p w14:paraId="43994F01"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Buena</w:t>
            </w:r>
          </w:p>
        </w:tc>
      </w:tr>
      <w:tr w:rsidR="009A5261" w:rsidRPr="00C06CBB" w14:paraId="6B9E3E7D"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0EB0EF64" w14:textId="77777777" w:rsidR="009A5261" w:rsidRPr="00C06CBB" w:rsidRDefault="009A5261" w:rsidP="00A24AEA">
            <w:pPr>
              <w:rPr>
                <w:rFonts w:cs="Times New Roman"/>
                <w:sz w:val="20"/>
                <w:szCs w:val="20"/>
              </w:rPr>
            </w:pPr>
            <w:r w:rsidRPr="00C06CBB">
              <w:rPr>
                <w:rFonts w:eastAsia="Arial" w:cs="Times New Roman"/>
                <w:sz w:val="20"/>
                <w:szCs w:val="20"/>
              </w:rPr>
              <w:t>Confianza en Resultados (CR)</w:t>
            </w:r>
          </w:p>
        </w:tc>
        <w:tc>
          <w:tcPr>
            <w:tcW w:w="577" w:type="pct"/>
          </w:tcPr>
          <w:p w14:paraId="34DC849A"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w:t>
            </w:r>
          </w:p>
        </w:tc>
        <w:tc>
          <w:tcPr>
            <w:tcW w:w="1111" w:type="pct"/>
          </w:tcPr>
          <w:p w14:paraId="0AD7E768"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0.798</w:t>
            </w:r>
          </w:p>
        </w:tc>
        <w:tc>
          <w:tcPr>
            <w:tcW w:w="1603" w:type="pct"/>
          </w:tcPr>
          <w:p w14:paraId="17D543FF"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72B6B354" w14:textId="77777777" w:rsidTr="006948C0">
        <w:tc>
          <w:tcPr>
            <w:cnfStyle w:val="001000000000" w:firstRow="0" w:lastRow="0" w:firstColumn="1" w:lastColumn="0" w:oddVBand="0" w:evenVBand="0" w:oddHBand="0" w:evenHBand="0" w:firstRowFirstColumn="0" w:firstRowLastColumn="0" w:lastRowFirstColumn="0" w:lastRowLastColumn="0"/>
            <w:tcW w:w="1709" w:type="pct"/>
          </w:tcPr>
          <w:p w14:paraId="30D02BBC" w14:textId="77777777" w:rsidR="009A5261" w:rsidRPr="00C06CBB" w:rsidRDefault="009A5261" w:rsidP="00A24AEA">
            <w:pPr>
              <w:rPr>
                <w:rFonts w:cs="Times New Roman"/>
                <w:sz w:val="20"/>
                <w:szCs w:val="20"/>
              </w:rPr>
            </w:pPr>
            <w:r w:rsidRPr="00C06CBB">
              <w:rPr>
                <w:rFonts w:eastAsia="Arial" w:cs="Times New Roman"/>
                <w:sz w:val="20"/>
                <w:szCs w:val="20"/>
              </w:rPr>
              <w:t>Intención de Uso (IU)</w:t>
            </w:r>
          </w:p>
        </w:tc>
        <w:tc>
          <w:tcPr>
            <w:tcW w:w="577" w:type="pct"/>
          </w:tcPr>
          <w:p w14:paraId="3D2A9B8C"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3</w:t>
            </w:r>
          </w:p>
        </w:tc>
        <w:tc>
          <w:tcPr>
            <w:tcW w:w="1111" w:type="pct"/>
          </w:tcPr>
          <w:p w14:paraId="269E11F1"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0.831</w:t>
            </w:r>
          </w:p>
        </w:tc>
        <w:tc>
          <w:tcPr>
            <w:tcW w:w="1603" w:type="pct"/>
          </w:tcPr>
          <w:p w14:paraId="19231A5A"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Buena</w:t>
            </w:r>
          </w:p>
        </w:tc>
      </w:tr>
      <w:tr w:rsidR="009A5261" w:rsidRPr="00C06CBB" w14:paraId="5C369197"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660A860A" w14:textId="77777777" w:rsidR="009A5261" w:rsidRPr="00C06CBB" w:rsidRDefault="009A5261" w:rsidP="00A24AEA">
            <w:pPr>
              <w:rPr>
                <w:rFonts w:cs="Times New Roman"/>
                <w:sz w:val="20"/>
                <w:szCs w:val="20"/>
              </w:rPr>
            </w:pPr>
            <w:r w:rsidRPr="00C06CBB">
              <w:rPr>
                <w:rFonts w:eastAsia="Arial" w:cs="Times New Roman"/>
                <w:sz w:val="20"/>
                <w:szCs w:val="20"/>
              </w:rPr>
              <w:t>Instrumento completo</w:t>
            </w:r>
          </w:p>
        </w:tc>
        <w:tc>
          <w:tcPr>
            <w:tcW w:w="577" w:type="pct"/>
          </w:tcPr>
          <w:p w14:paraId="3CC5167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16</w:t>
            </w:r>
          </w:p>
        </w:tc>
        <w:tc>
          <w:tcPr>
            <w:tcW w:w="1111" w:type="pct"/>
          </w:tcPr>
          <w:p w14:paraId="6FFB64C3"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0.883</w:t>
            </w:r>
          </w:p>
        </w:tc>
        <w:tc>
          <w:tcPr>
            <w:tcW w:w="1603" w:type="pct"/>
          </w:tcPr>
          <w:p w14:paraId="1A557A03"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Buena</w:t>
            </w:r>
          </w:p>
        </w:tc>
      </w:tr>
    </w:tbl>
    <w:p w14:paraId="7347C8A5"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0599DE0F" w14:textId="6267B704" w:rsidR="004D2CF6" w:rsidRDefault="009A5261" w:rsidP="006948C0">
      <w:pPr>
        <w:spacing w:before="80" w:after="80" w:line="360" w:lineRule="auto"/>
        <w:jc w:val="both"/>
        <w:rPr>
          <w:rFonts w:eastAsia="Arial" w:cs="Times New Roman"/>
        </w:rPr>
      </w:pPr>
      <w:r w:rsidRPr="0044480E">
        <w:rPr>
          <w:rFonts w:eastAsia="Arial" w:cs="Times New Roman"/>
        </w:rPr>
        <w:t>El instrumento completo obtuvo un coeficiente α = 0.883, catalogado como "Bueno"</w:t>
      </w:r>
      <w:r w:rsidR="004D2CF6">
        <w:rPr>
          <w:rFonts w:eastAsia="Arial" w:cs="Times New Roman"/>
        </w:rPr>
        <w:t>.</w:t>
      </w:r>
      <w:r w:rsidRPr="0044480E">
        <w:rPr>
          <w:rFonts w:eastAsia="Arial" w:cs="Times New Roman"/>
        </w:rPr>
        <w:t xml:space="preserve"> Todos los constructos superaron el umbral de aceptabilidad (α ≥ 0.70), lo que confirma la consistencia interna del instrumento TAM aplicado. El </w:t>
      </w:r>
      <w:proofErr w:type="spellStart"/>
      <w:r w:rsidRPr="0044480E">
        <w:rPr>
          <w:rFonts w:eastAsia="Arial" w:cs="Times New Roman"/>
        </w:rPr>
        <w:t>constructo</w:t>
      </w:r>
      <w:proofErr w:type="spellEnd"/>
      <w:r w:rsidRPr="0044480E">
        <w:rPr>
          <w:rFonts w:eastAsia="Arial" w:cs="Times New Roman"/>
        </w:rPr>
        <w:t xml:space="preserve"> de Confianza en Resultados presentó el valor más bajo (α = 0.798), coherente con la mayor dispersión observada en sus ítems (desviación estándar: 0.71).</w:t>
      </w:r>
    </w:p>
    <w:p w14:paraId="1CA96B35" w14:textId="483A1A55" w:rsidR="009A5261" w:rsidRPr="00C06CBB" w:rsidRDefault="009A5261" w:rsidP="00807CAE">
      <w:pPr>
        <w:pStyle w:val="Ttulo3"/>
        <w:numPr>
          <w:ilvl w:val="2"/>
          <w:numId w:val="10"/>
        </w:numPr>
        <w:rPr>
          <w:rFonts w:cs="Times New Roman"/>
          <w:b/>
          <w:bCs/>
          <w:i/>
          <w:iCs/>
          <w:color w:val="auto"/>
          <w:sz w:val="24"/>
          <w:szCs w:val="24"/>
        </w:rPr>
      </w:pPr>
      <w:bookmarkStart w:id="244" w:name="_Toc228652245"/>
      <w:r w:rsidRPr="00C06CBB">
        <w:rPr>
          <w:rFonts w:cs="Times New Roman"/>
          <w:b/>
          <w:bCs/>
          <w:i/>
          <w:iCs/>
          <w:color w:val="auto"/>
          <w:sz w:val="24"/>
          <w:szCs w:val="24"/>
        </w:rPr>
        <w:t>Correlaciones de Pearson entre constructos</w:t>
      </w:r>
      <w:bookmarkEnd w:id="244"/>
    </w:p>
    <w:p w14:paraId="2A828228" w14:textId="25A6C019" w:rsidR="00C76CD3" w:rsidRDefault="009A5261" w:rsidP="0044480E">
      <w:pPr>
        <w:spacing w:before="80" w:after="80" w:line="360" w:lineRule="auto"/>
        <w:jc w:val="both"/>
        <w:rPr>
          <w:rFonts w:eastAsia="Arial" w:cs="Times New Roman"/>
        </w:rPr>
      </w:pPr>
      <w:r w:rsidRPr="0044480E">
        <w:rPr>
          <w:rFonts w:eastAsia="Arial" w:cs="Times New Roman"/>
        </w:rPr>
        <w:t xml:space="preserve">Se calculó la matriz de correlaciones de Pearson entre los cuatro constructos TAM para identificar la estructura de relaciones entre las dimensiones de aceptación. En la </w:t>
      </w:r>
      <w:r w:rsidR="00D97E62">
        <w:rPr>
          <w:rFonts w:eastAsia="Arial" w:cs="Times New Roman"/>
        </w:rPr>
        <w:fldChar w:fldCharType="begin"/>
      </w:r>
      <w:r w:rsidR="00D97E62">
        <w:rPr>
          <w:rFonts w:eastAsia="Arial" w:cs="Times New Roman"/>
        </w:rPr>
        <w:instrText xml:space="preserve"> REF _Ref224011270 \h </w:instrText>
      </w:r>
      <w:r w:rsidR="00D97E62">
        <w:rPr>
          <w:rFonts w:eastAsia="Arial" w:cs="Times New Roman"/>
        </w:rPr>
      </w:r>
      <w:r w:rsidR="00D97E62">
        <w:rPr>
          <w:rFonts w:eastAsia="Arial" w:cs="Times New Roman"/>
        </w:rPr>
        <w:fldChar w:fldCharType="separate"/>
      </w:r>
      <w:r w:rsidR="007244C0" w:rsidRPr="006948C0">
        <w:rPr>
          <w:b/>
          <w:bCs/>
        </w:rPr>
        <w:t xml:space="preserve">Tabla </w:t>
      </w:r>
      <w:r w:rsidR="007244C0">
        <w:rPr>
          <w:b/>
          <w:bCs/>
          <w:i/>
          <w:iCs/>
          <w:noProof/>
        </w:rPr>
        <w:t>52</w:t>
      </w:r>
      <w:r w:rsidR="00D97E62">
        <w:rPr>
          <w:rFonts w:eastAsia="Arial" w:cs="Times New Roman"/>
        </w:rPr>
        <w:fldChar w:fldCharType="end"/>
      </w:r>
      <w:r w:rsidR="00D97E62">
        <w:rPr>
          <w:rFonts w:eastAsia="Arial" w:cs="Times New Roman"/>
        </w:rPr>
        <w:t xml:space="preserve"> </w:t>
      </w:r>
      <w:r w:rsidRPr="0044480E">
        <w:rPr>
          <w:rFonts w:eastAsia="Arial" w:cs="Times New Roman"/>
        </w:rPr>
        <w:t xml:space="preserve"> se presenta la matriz resultante.</w:t>
      </w:r>
    </w:p>
    <w:p w14:paraId="092442BF" w14:textId="77777777" w:rsidR="00C76CD3" w:rsidRDefault="00C76CD3">
      <w:pPr>
        <w:rPr>
          <w:rFonts w:eastAsia="Arial" w:cs="Times New Roman"/>
        </w:rPr>
      </w:pPr>
      <w:r>
        <w:rPr>
          <w:rFonts w:eastAsia="Arial" w:cs="Times New Roman"/>
        </w:rPr>
        <w:br w:type="page"/>
      </w:r>
    </w:p>
    <w:p w14:paraId="2D35F8D0" w14:textId="47C26D4A" w:rsidR="00D97E62" w:rsidRPr="006948C0" w:rsidRDefault="00D97E62" w:rsidP="00D97E62">
      <w:pPr>
        <w:pStyle w:val="Descripcin"/>
        <w:keepNext/>
        <w:jc w:val="center"/>
        <w:rPr>
          <w:i w:val="0"/>
          <w:iCs w:val="0"/>
          <w:color w:val="auto"/>
          <w:sz w:val="24"/>
          <w:szCs w:val="24"/>
        </w:rPr>
      </w:pPr>
      <w:bookmarkStart w:id="245" w:name="_Ref224011270"/>
      <w:bookmarkStart w:id="246" w:name="_Toc228652324"/>
      <w:r w:rsidRPr="006948C0">
        <w:rPr>
          <w:b/>
          <w:bCs/>
          <w:i w:val="0"/>
          <w:iCs w:val="0"/>
          <w:color w:val="auto"/>
          <w:sz w:val="24"/>
          <w:szCs w:val="24"/>
        </w:rPr>
        <w:lastRenderedPageBreak/>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7244C0">
        <w:rPr>
          <w:b/>
          <w:bCs/>
          <w:i w:val="0"/>
          <w:iCs w:val="0"/>
          <w:noProof/>
          <w:color w:val="auto"/>
          <w:sz w:val="24"/>
          <w:szCs w:val="24"/>
        </w:rPr>
        <w:t>52</w:t>
      </w:r>
      <w:r w:rsidRPr="006948C0">
        <w:rPr>
          <w:b/>
          <w:bCs/>
          <w:i w:val="0"/>
          <w:iCs w:val="0"/>
          <w:color w:val="auto"/>
          <w:sz w:val="24"/>
          <w:szCs w:val="24"/>
        </w:rPr>
        <w:fldChar w:fldCharType="end"/>
      </w:r>
      <w:bookmarkEnd w:id="245"/>
      <w:r w:rsidRPr="006948C0">
        <w:rPr>
          <w:i w:val="0"/>
          <w:iCs w:val="0"/>
          <w:color w:val="auto"/>
          <w:sz w:val="24"/>
          <w:szCs w:val="24"/>
        </w:rPr>
        <w:t xml:space="preserve"> Matriz de correlaciones de Pearson entre constructos TAM (n = 25).</w:t>
      </w:r>
      <w:bookmarkEnd w:id="246"/>
    </w:p>
    <w:tbl>
      <w:tblPr>
        <w:tblStyle w:val="Tablanormal2"/>
        <w:tblW w:w="5000" w:type="pct"/>
        <w:tblLook w:val="04A0" w:firstRow="1" w:lastRow="0" w:firstColumn="1" w:lastColumn="0" w:noHBand="0" w:noVBand="1"/>
      </w:tblPr>
      <w:tblGrid>
        <w:gridCol w:w="2906"/>
        <w:gridCol w:w="1400"/>
        <w:gridCol w:w="1400"/>
        <w:gridCol w:w="1400"/>
        <w:gridCol w:w="1398"/>
      </w:tblGrid>
      <w:tr w:rsidR="009A5261" w:rsidRPr="00C06CBB" w14:paraId="48CED190"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754D59FE" w14:textId="77777777" w:rsidR="009A5261" w:rsidRPr="00C06CBB" w:rsidRDefault="009A5261" w:rsidP="00A24AEA">
            <w:pPr>
              <w:jc w:val="center"/>
              <w:rPr>
                <w:rFonts w:cs="Times New Roman"/>
                <w:sz w:val="20"/>
                <w:szCs w:val="20"/>
              </w:rPr>
            </w:pPr>
            <w:r w:rsidRPr="00C06CBB">
              <w:rPr>
                <w:rFonts w:eastAsia="Arial" w:cs="Times New Roman"/>
                <w:sz w:val="20"/>
                <w:szCs w:val="20"/>
              </w:rPr>
              <w:t>Constructo</w:t>
            </w:r>
          </w:p>
        </w:tc>
        <w:tc>
          <w:tcPr>
            <w:tcW w:w="823" w:type="pct"/>
          </w:tcPr>
          <w:p w14:paraId="338251FF"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PU</w:t>
            </w:r>
          </w:p>
        </w:tc>
        <w:tc>
          <w:tcPr>
            <w:tcW w:w="823" w:type="pct"/>
          </w:tcPr>
          <w:p w14:paraId="29906CB2"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PEOU</w:t>
            </w:r>
          </w:p>
        </w:tc>
        <w:tc>
          <w:tcPr>
            <w:tcW w:w="823" w:type="pct"/>
          </w:tcPr>
          <w:p w14:paraId="24A69FF7"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CR</w:t>
            </w:r>
          </w:p>
        </w:tc>
        <w:tc>
          <w:tcPr>
            <w:tcW w:w="823" w:type="pct"/>
          </w:tcPr>
          <w:p w14:paraId="27537C28"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IU</w:t>
            </w:r>
          </w:p>
        </w:tc>
      </w:tr>
      <w:tr w:rsidR="009A5261" w:rsidRPr="00C06CBB" w14:paraId="0D971ED5"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414A62A5" w14:textId="77777777" w:rsidR="009A5261" w:rsidRPr="00C06CBB" w:rsidRDefault="009A5261" w:rsidP="00A24AEA">
            <w:pPr>
              <w:rPr>
                <w:rFonts w:cs="Times New Roman"/>
                <w:sz w:val="20"/>
                <w:szCs w:val="20"/>
              </w:rPr>
            </w:pPr>
            <w:r w:rsidRPr="00C06CBB">
              <w:rPr>
                <w:rFonts w:eastAsia="Arial" w:cs="Times New Roman"/>
                <w:sz w:val="20"/>
                <w:szCs w:val="20"/>
              </w:rPr>
              <w:t>Utilidad Percibida (PU)</w:t>
            </w:r>
          </w:p>
        </w:tc>
        <w:tc>
          <w:tcPr>
            <w:tcW w:w="823" w:type="pct"/>
          </w:tcPr>
          <w:p w14:paraId="5DB72BE8"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1.000</w:t>
            </w:r>
          </w:p>
        </w:tc>
        <w:tc>
          <w:tcPr>
            <w:tcW w:w="823" w:type="pct"/>
          </w:tcPr>
          <w:p w14:paraId="571C468F"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0.623*</w:t>
            </w:r>
          </w:p>
        </w:tc>
        <w:tc>
          <w:tcPr>
            <w:tcW w:w="823" w:type="pct"/>
          </w:tcPr>
          <w:p w14:paraId="72CBCFA3"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0.548*</w:t>
            </w:r>
          </w:p>
        </w:tc>
        <w:tc>
          <w:tcPr>
            <w:tcW w:w="823" w:type="pct"/>
          </w:tcPr>
          <w:p w14:paraId="0FE98B71"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0.711**</w:t>
            </w:r>
          </w:p>
        </w:tc>
      </w:tr>
      <w:tr w:rsidR="009A5261" w:rsidRPr="00C06CBB" w14:paraId="7E574911" w14:textId="77777777" w:rsidTr="006948C0">
        <w:tc>
          <w:tcPr>
            <w:cnfStyle w:val="001000000000" w:firstRow="0" w:lastRow="0" w:firstColumn="1" w:lastColumn="0" w:oddVBand="0" w:evenVBand="0" w:oddHBand="0" w:evenHBand="0" w:firstRowFirstColumn="0" w:firstRowLastColumn="0" w:lastRowFirstColumn="0" w:lastRowLastColumn="0"/>
            <w:tcW w:w="1709" w:type="pct"/>
          </w:tcPr>
          <w:p w14:paraId="79868E5E" w14:textId="77777777" w:rsidR="009A5261" w:rsidRPr="00C06CBB" w:rsidRDefault="009A5261" w:rsidP="00A24AEA">
            <w:pPr>
              <w:rPr>
                <w:rFonts w:cs="Times New Roman"/>
                <w:sz w:val="20"/>
                <w:szCs w:val="20"/>
              </w:rPr>
            </w:pPr>
            <w:r w:rsidRPr="00C06CBB">
              <w:rPr>
                <w:rFonts w:eastAsia="Arial" w:cs="Times New Roman"/>
                <w:sz w:val="20"/>
                <w:szCs w:val="20"/>
              </w:rPr>
              <w:t>Facilidad de Uso (PEOU)</w:t>
            </w:r>
          </w:p>
        </w:tc>
        <w:tc>
          <w:tcPr>
            <w:tcW w:w="823" w:type="pct"/>
          </w:tcPr>
          <w:p w14:paraId="3A10A6C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0.623*</w:t>
            </w:r>
          </w:p>
        </w:tc>
        <w:tc>
          <w:tcPr>
            <w:tcW w:w="823" w:type="pct"/>
          </w:tcPr>
          <w:p w14:paraId="2BDC140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1.000</w:t>
            </w:r>
          </w:p>
        </w:tc>
        <w:tc>
          <w:tcPr>
            <w:tcW w:w="823" w:type="pct"/>
          </w:tcPr>
          <w:p w14:paraId="34F89580"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0.491*</w:t>
            </w:r>
          </w:p>
        </w:tc>
        <w:tc>
          <w:tcPr>
            <w:tcW w:w="823" w:type="pct"/>
          </w:tcPr>
          <w:p w14:paraId="3F8C243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0.582*</w:t>
            </w:r>
          </w:p>
        </w:tc>
      </w:tr>
      <w:tr w:rsidR="009A5261" w:rsidRPr="00C06CBB" w14:paraId="0574A359"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759B1C9D" w14:textId="77777777" w:rsidR="009A5261" w:rsidRPr="00C06CBB" w:rsidRDefault="009A5261" w:rsidP="00A24AEA">
            <w:pPr>
              <w:rPr>
                <w:rFonts w:cs="Times New Roman"/>
                <w:sz w:val="20"/>
                <w:szCs w:val="20"/>
              </w:rPr>
            </w:pPr>
            <w:r w:rsidRPr="00C06CBB">
              <w:rPr>
                <w:rFonts w:eastAsia="Arial" w:cs="Times New Roman"/>
                <w:sz w:val="20"/>
                <w:szCs w:val="20"/>
              </w:rPr>
              <w:t>Confianza en Resultados (CR)</w:t>
            </w:r>
          </w:p>
        </w:tc>
        <w:tc>
          <w:tcPr>
            <w:tcW w:w="823" w:type="pct"/>
          </w:tcPr>
          <w:p w14:paraId="5AA5B49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0.548*</w:t>
            </w:r>
          </w:p>
        </w:tc>
        <w:tc>
          <w:tcPr>
            <w:tcW w:w="823" w:type="pct"/>
          </w:tcPr>
          <w:p w14:paraId="220DBA9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0.491*</w:t>
            </w:r>
          </w:p>
        </w:tc>
        <w:tc>
          <w:tcPr>
            <w:tcW w:w="823" w:type="pct"/>
          </w:tcPr>
          <w:p w14:paraId="03BBA2A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1.000</w:t>
            </w:r>
          </w:p>
        </w:tc>
        <w:tc>
          <w:tcPr>
            <w:tcW w:w="823" w:type="pct"/>
          </w:tcPr>
          <w:p w14:paraId="505C715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0.437*</w:t>
            </w:r>
          </w:p>
        </w:tc>
      </w:tr>
      <w:tr w:rsidR="009A5261" w:rsidRPr="00C06CBB" w14:paraId="406CC484" w14:textId="77777777" w:rsidTr="006948C0">
        <w:tc>
          <w:tcPr>
            <w:cnfStyle w:val="001000000000" w:firstRow="0" w:lastRow="0" w:firstColumn="1" w:lastColumn="0" w:oddVBand="0" w:evenVBand="0" w:oddHBand="0" w:evenHBand="0" w:firstRowFirstColumn="0" w:firstRowLastColumn="0" w:lastRowFirstColumn="0" w:lastRowLastColumn="0"/>
            <w:tcW w:w="1709" w:type="pct"/>
          </w:tcPr>
          <w:p w14:paraId="66AB3C29" w14:textId="77777777" w:rsidR="009A5261" w:rsidRPr="00C06CBB" w:rsidRDefault="009A5261" w:rsidP="00A24AEA">
            <w:pPr>
              <w:rPr>
                <w:rFonts w:cs="Times New Roman"/>
                <w:sz w:val="20"/>
                <w:szCs w:val="20"/>
              </w:rPr>
            </w:pPr>
            <w:r w:rsidRPr="00C06CBB">
              <w:rPr>
                <w:rFonts w:eastAsia="Arial" w:cs="Times New Roman"/>
                <w:sz w:val="20"/>
                <w:szCs w:val="20"/>
              </w:rPr>
              <w:t>Intención de Uso (IU)</w:t>
            </w:r>
          </w:p>
        </w:tc>
        <w:tc>
          <w:tcPr>
            <w:tcW w:w="823" w:type="pct"/>
          </w:tcPr>
          <w:p w14:paraId="522FDEE3"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0.711**</w:t>
            </w:r>
          </w:p>
        </w:tc>
        <w:tc>
          <w:tcPr>
            <w:tcW w:w="823" w:type="pct"/>
          </w:tcPr>
          <w:p w14:paraId="11869D2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0.582*</w:t>
            </w:r>
          </w:p>
        </w:tc>
        <w:tc>
          <w:tcPr>
            <w:tcW w:w="823" w:type="pct"/>
          </w:tcPr>
          <w:p w14:paraId="7448CB12"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0.437*</w:t>
            </w:r>
          </w:p>
        </w:tc>
        <w:tc>
          <w:tcPr>
            <w:tcW w:w="823" w:type="pct"/>
          </w:tcPr>
          <w:p w14:paraId="27A357D1"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1.000</w:t>
            </w:r>
          </w:p>
        </w:tc>
      </w:tr>
    </w:tbl>
    <w:p w14:paraId="27BBE2C2" w14:textId="02D0AFD6" w:rsidR="009A5261" w:rsidRPr="006948C0" w:rsidRDefault="009A5261" w:rsidP="006948C0">
      <w:pPr>
        <w:spacing w:before="80" w:after="80" w:line="276" w:lineRule="auto"/>
        <w:jc w:val="center"/>
        <w:rPr>
          <w:rFonts w:cs="Times New Roman"/>
          <w:i/>
          <w:iCs/>
        </w:rPr>
      </w:pPr>
      <w:r w:rsidRPr="006948C0">
        <w:rPr>
          <w:rFonts w:eastAsia="Arial" w:cs="Times New Roman"/>
          <w:i/>
          <w:iCs/>
          <w:sz w:val="20"/>
          <w:szCs w:val="20"/>
        </w:rPr>
        <w:t>Nota: * p &lt; 0.05; ** p &lt; 0.01.</w:t>
      </w:r>
    </w:p>
    <w:p w14:paraId="47DC05FF"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3430D759" w14:textId="77777777" w:rsidR="009A5261" w:rsidRPr="0044480E" w:rsidRDefault="009A5261" w:rsidP="0044480E">
      <w:pPr>
        <w:spacing w:before="80" w:after="80" w:line="360" w:lineRule="auto"/>
        <w:jc w:val="both"/>
        <w:rPr>
          <w:rFonts w:eastAsia="Arial" w:cs="Times New Roman"/>
        </w:rPr>
      </w:pPr>
      <w:r w:rsidRPr="0044480E">
        <w:rPr>
          <w:rFonts w:eastAsia="Arial" w:cs="Times New Roman"/>
        </w:rPr>
        <w:t>Todas las correlaciones resultaron estadísticamente significativas (p &lt; 0.05). La correlación más alta se observó entre Utilidad Percibida e Intención de Uso (r = 0.711, p &lt; 0.01), confirmando el supuesto central del modelo TAM: la percepción de utilidad es el predictor más fuerte de la intención de adopción tecnológica. La correlación entre Confianza en Resultados e Intención de Uso (r = 0.437) fue la más baja, indicando que la incertidumbre sobre la calidad del código generado, si bien presente, no constituye la barrera principal para la adopción.</w:t>
      </w:r>
    </w:p>
    <w:p w14:paraId="50C233CB" w14:textId="3243404C" w:rsidR="009A5261" w:rsidRPr="00C06CBB" w:rsidRDefault="009A5261" w:rsidP="00807CAE">
      <w:pPr>
        <w:pStyle w:val="Ttulo3"/>
        <w:numPr>
          <w:ilvl w:val="2"/>
          <w:numId w:val="10"/>
        </w:numPr>
        <w:rPr>
          <w:rFonts w:cs="Times New Roman"/>
          <w:b/>
          <w:bCs/>
          <w:i/>
          <w:iCs/>
          <w:color w:val="auto"/>
          <w:sz w:val="24"/>
          <w:szCs w:val="24"/>
        </w:rPr>
      </w:pPr>
      <w:bookmarkStart w:id="247" w:name="_Toc228652246"/>
      <w:r w:rsidRPr="00C06CBB">
        <w:rPr>
          <w:rFonts w:cs="Times New Roman"/>
          <w:b/>
          <w:bCs/>
          <w:i/>
          <w:iCs/>
          <w:color w:val="auto"/>
          <w:sz w:val="24"/>
          <w:szCs w:val="24"/>
        </w:rPr>
        <w:t>Análisis por figuras</w:t>
      </w:r>
      <w:bookmarkEnd w:id="247"/>
    </w:p>
    <w:p w14:paraId="4549D102" w14:textId="77777777" w:rsidR="009A5261" w:rsidRPr="0044480E" w:rsidRDefault="009A5261" w:rsidP="0044480E">
      <w:pPr>
        <w:spacing w:before="80" w:after="80" w:line="360" w:lineRule="auto"/>
        <w:jc w:val="both"/>
        <w:rPr>
          <w:rFonts w:eastAsia="Arial" w:cs="Times New Roman"/>
        </w:rPr>
      </w:pPr>
      <w:r w:rsidRPr="0044480E">
        <w:rPr>
          <w:rFonts w:eastAsia="Arial" w:cs="Times New Roman"/>
        </w:rPr>
        <w:t>Con el propósito de enriquecer el análisis descriptivo, se elaboraron tres representaciones visuales de los resultados TAM que permiten identificar patrones de distribución, comparar constructos frente al umbral de aceptación y evaluar el perfil de aceptación de manera integrada.</w:t>
      </w:r>
    </w:p>
    <w:p w14:paraId="3BE40089" w14:textId="1BF78930" w:rsidR="009A5261" w:rsidRPr="0044480E" w:rsidRDefault="009A5261" w:rsidP="0044480E">
      <w:pPr>
        <w:spacing w:before="80" w:after="80" w:line="360" w:lineRule="auto"/>
        <w:jc w:val="both"/>
        <w:rPr>
          <w:rFonts w:eastAsia="Arial" w:cs="Times New Roman"/>
        </w:rPr>
      </w:pPr>
      <w:r w:rsidRPr="0044480E">
        <w:rPr>
          <w:rFonts w:eastAsia="Arial" w:cs="Times New Roman"/>
        </w:rPr>
        <w:t xml:space="preserve">En la </w:t>
      </w:r>
      <w:r w:rsidR="00DD6C98">
        <w:rPr>
          <w:rFonts w:eastAsia="Arial" w:cs="Times New Roman"/>
        </w:rPr>
        <w:fldChar w:fldCharType="begin"/>
      </w:r>
      <w:r w:rsidR="00DD6C98">
        <w:rPr>
          <w:rFonts w:eastAsia="Arial" w:cs="Times New Roman"/>
        </w:rPr>
        <w:instrText xml:space="preserve"> REF _Ref224011902 \h </w:instrText>
      </w:r>
      <w:r w:rsidR="00DD6C98">
        <w:rPr>
          <w:rFonts w:eastAsia="Arial" w:cs="Times New Roman"/>
        </w:rPr>
      </w:r>
      <w:r w:rsidR="00DD6C98">
        <w:rPr>
          <w:rFonts w:eastAsia="Arial" w:cs="Times New Roman"/>
        </w:rPr>
        <w:fldChar w:fldCharType="separate"/>
      </w:r>
      <w:r w:rsidR="007244C0" w:rsidRPr="002E5D54">
        <w:rPr>
          <w:b/>
          <w:bCs/>
        </w:rPr>
        <w:t xml:space="preserve">Ilustración </w:t>
      </w:r>
      <w:r w:rsidR="007244C0">
        <w:rPr>
          <w:b/>
          <w:bCs/>
          <w:i/>
          <w:iCs/>
          <w:noProof/>
        </w:rPr>
        <w:t>6</w:t>
      </w:r>
      <w:r w:rsidR="00DD6C98">
        <w:rPr>
          <w:rFonts w:eastAsia="Arial" w:cs="Times New Roman"/>
        </w:rPr>
        <w:fldChar w:fldCharType="end"/>
      </w:r>
      <w:r w:rsidR="00DD6C98">
        <w:rPr>
          <w:rFonts w:eastAsia="Arial" w:cs="Times New Roman"/>
        </w:rPr>
        <w:t xml:space="preserve"> </w:t>
      </w:r>
      <w:r w:rsidRPr="0044480E">
        <w:rPr>
          <w:rFonts w:eastAsia="Arial" w:cs="Times New Roman"/>
        </w:rPr>
        <w:t>se presenta el gráfico de barras horizontales con el promedio de cada constructo y una línea de referencia en x = 3.5, que representa el umbral mínimo de aceptación tecnológica favorable.</w:t>
      </w:r>
    </w:p>
    <w:p w14:paraId="6C8D3205" w14:textId="77777777" w:rsidR="00DD6C98" w:rsidRDefault="009A5261" w:rsidP="00C76CD3">
      <w:pPr>
        <w:keepNext/>
        <w:spacing w:before="120" w:after="60"/>
        <w:jc w:val="center"/>
      </w:pPr>
      <w:r w:rsidRPr="00C06CBB">
        <w:rPr>
          <w:rFonts w:cs="Times New Roman"/>
          <w:noProof/>
        </w:rPr>
        <w:drawing>
          <wp:inline distT="0" distB="0" distL="0" distR="0" wp14:anchorId="2A48DC4B" wp14:editId="1AA60503">
            <wp:extent cx="4789714" cy="2418600"/>
            <wp:effectExtent l="0" t="0" r="0" b="1270"/>
            <wp:docPr id="2125154702" name="Imagen 2125154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t="9107"/>
                    <a:stretch>
                      <a:fillRect/>
                    </a:stretch>
                  </pic:blipFill>
                  <pic:spPr bwMode="auto">
                    <a:xfrm>
                      <a:off x="0" y="0"/>
                      <a:ext cx="4811792" cy="2429748"/>
                    </a:xfrm>
                    <a:prstGeom prst="rect">
                      <a:avLst/>
                    </a:prstGeom>
                    <a:ln>
                      <a:noFill/>
                    </a:ln>
                    <a:extLst>
                      <a:ext uri="{53640926-AAD7-44D8-BBD7-CCE9431645EC}">
                        <a14:shadowObscured xmlns:a14="http://schemas.microsoft.com/office/drawing/2010/main"/>
                      </a:ext>
                    </a:extLst>
                  </pic:spPr>
                </pic:pic>
              </a:graphicData>
            </a:graphic>
          </wp:inline>
        </w:drawing>
      </w:r>
    </w:p>
    <w:p w14:paraId="34F55433" w14:textId="48179F7A" w:rsidR="009A5261" w:rsidRDefault="00DD6C98" w:rsidP="00DD6C98">
      <w:pPr>
        <w:pStyle w:val="Descripcin"/>
        <w:jc w:val="center"/>
        <w:rPr>
          <w:i w:val="0"/>
          <w:iCs w:val="0"/>
          <w:color w:val="auto"/>
          <w:sz w:val="24"/>
          <w:szCs w:val="24"/>
        </w:rPr>
      </w:pPr>
      <w:bookmarkStart w:id="248" w:name="_Ref224011902"/>
      <w:bookmarkStart w:id="249" w:name="_Ref224011898"/>
      <w:bookmarkStart w:id="250" w:name="_Toc228652264"/>
      <w:r w:rsidRPr="002E5D54">
        <w:rPr>
          <w:b/>
          <w:bCs/>
          <w:i w:val="0"/>
          <w:iCs w:val="0"/>
          <w:color w:val="auto"/>
          <w:sz w:val="24"/>
          <w:szCs w:val="24"/>
        </w:rPr>
        <w:t xml:space="preserve">Ilustración </w:t>
      </w:r>
      <w:r w:rsidRPr="002E5D54">
        <w:rPr>
          <w:b/>
          <w:bCs/>
          <w:i w:val="0"/>
          <w:iCs w:val="0"/>
          <w:color w:val="auto"/>
          <w:sz w:val="24"/>
          <w:szCs w:val="24"/>
        </w:rPr>
        <w:fldChar w:fldCharType="begin"/>
      </w:r>
      <w:r w:rsidRPr="002E5D54">
        <w:rPr>
          <w:b/>
          <w:bCs/>
          <w:i w:val="0"/>
          <w:iCs w:val="0"/>
          <w:color w:val="auto"/>
          <w:sz w:val="24"/>
          <w:szCs w:val="24"/>
        </w:rPr>
        <w:instrText xml:space="preserve"> SEQ Ilustración \* ARABIC </w:instrText>
      </w:r>
      <w:r w:rsidRPr="002E5D54">
        <w:rPr>
          <w:b/>
          <w:bCs/>
          <w:i w:val="0"/>
          <w:iCs w:val="0"/>
          <w:color w:val="auto"/>
          <w:sz w:val="24"/>
          <w:szCs w:val="24"/>
        </w:rPr>
        <w:fldChar w:fldCharType="separate"/>
      </w:r>
      <w:r w:rsidR="007244C0">
        <w:rPr>
          <w:b/>
          <w:bCs/>
          <w:i w:val="0"/>
          <w:iCs w:val="0"/>
          <w:noProof/>
          <w:color w:val="auto"/>
          <w:sz w:val="24"/>
          <w:szCs w:val="24"/>
        </w:rPr>
        <w:t>6</w:t>
      </w:r>
      <w:r w:rsidRPr="002E5D54">
        <w:rPr>
          <w:b/>
          <w:bCs/>
          <w:i w:val="0"/>
          <w:iCs w:val="0"/>
          <w:color w:val="auto"/>
          <w:sz w:val="24"/>
          <w:szCs w:val="24"/>
        </w:rPr>
        <w:fldChar w:fldCharType="end"/>
      </w:r>
      <w:bookmarkEnd w:id="248"/>
      <w:r w:rsidRPr="002E5D54">
        <w:rPr>
          <w:i w:val="0"/>
          <w:iCs w:val="0"/>
          <w:color w:val="auto"/>
          <w:sz w:val="24"/>
          <w:szCs w:val="24"/>
        </w:rPr>
        <w:t xml:space="preserve"> Resultados por constructo TAM vs. umbral de aceptación.</w:t>
      </w:r>
      <w:bookmarkEnd w:id="249"/>
      <w:bookmarkEnd w:id="250"/>
    </w:p>
    <w:p w14:paraId="7B5F2A90" w14:textId="77777777" w:rsidR="002E5D54" w:rsidRDefault="002E5D54" w:rsidP="002E5D54">
      <w:pPr>
        <w:spacing w:line="360" w:lineRule="auto"/>
        <w:jc w:val="center"/>
        <w:rPr>
          <w:rFonts w:cs="Times New Roman"/>
          <w:b/>
          <w:bCs/>
        </w:rPr>
      </w:pPr>
      <w:r>
        <w:rPr>
          <w:rFonts w:cs="Times New Roman"/>
          <w:b/>
          <w:bCs/>
        </w:rPr>
        <w:t xml:space="preserve">Elaborado por: </w:t>
      </w:r>
      <w:r w:rsidRPr="0076706A">
        <w:rPr>
          <w:rFonts w:cs="Times New Roman"/>
        </w:rPr>
        <w:t>Autor</w:t>
      </w:r>
    </w:p>
    <w:p w14:paraId="57B651EE" w14:textId="77777777" w:rsidR="009A5261" w:rsidRPr="0044480E" w:rsidRDefault="009A5261" w:rsidP="0044480E">
      <w:pPr>
        <w:spacing w:before="80" w:after="80" w:line="360" w:lineRule="auto"/>
        <w:jc w:val="both"/>
        <w:rPr>
          <w:rFonts w:eastAsia="Arial" w:cs="Times New Roman"/>
        </w:rPr>
      </w:pPr>
      <w:r w:rsidRPr="0044480E">
        <w:rPr>
          <w:rFonts w:eastAsia="Arial" w:cs="Times New Roman"/>
        </w:rPr>
        <w:lastRenderedPageBreak/>
        <w:t>Los cuatro constructos superaron el umbral de aceptación (3.5). La Utilidad Percibida (4.14) y la Intención de Uso (4.08) presentaron los valores más altos, mientras que la Confianza en Resultados (3.76) fue el constructo más próximo al umbral, reflejando la incertidumbre de los participantes respecto a la fiabilidad del código generado por IA.</w:t>
      </w:r>
    </w:p>
    <w:p w14:paraId="0871EF5B" w14:textId="6908CCB3" w:rsidR="009A5261" w:rsidRPr="0044480E" w:rsidRDefault="009A5261" w:rsidP="0044480E">
      <w:pPr>
        <w:spacing w:before="80" w:after="80" w:line="360" w:lineRule="auto"/>
        <w:jc w:val="both"/>
        <w:rPr>
          <w:rFonts w:eastAsia="Arial" w:cs="Times New Roman"/>
        </w:rPr>
      </w:pPr>
      <w:r w:rsidRPr="0044480E">
        <w:rPr>
          <w:rFonts w:eastAsia="Arial" w:cs="Times New Roman"/>
        </w:rPr>
        <w:t xml:space="preserve">En la </w:t>
      </w:r>
      <w:r w:rsidR="00DD6C98">
        <w:rPr>
          <w:rFonts w:eastAsia="Arial" w:cs="Times New Roman"/>
        </w:rPr>
        <w:fldChar w:fldCharType="begin"/>
      </w:r>
      <w:r w:rsidR="00DD6C98">
        <w:rPr>
          <w:rFonts w:eastAsia="Arial" w:cs="Times New Roman"/>
        </w:rPr>
        <w:instrText xml:space="preserve"> REF _Ref224011960 \h </w:instrText>
      </w:r>
      <w:r w:rsidR="00DD6C98">
        <w:rPr>
          <w:rFonts w:eastAsia="Arial" w:cs="Times New Roman"/>
        </w:rPr>
      </w:r>
      <w:r w:rsidR="00DD6C98">
        <w:rPr>
          <w:rFonts w:eastAsia="Arial" w:cs="Times New Roman"/>
        </w:rPr>
        <w:fldChar w:fldCharType="separate"/>
      </w:r>
      <w:r w:rsidR="007244C0" w:rsidRPr="002E5D54">
        <w:rPr>
          <w:b/>
          <w:bCs/>
        </w:rPr>
        <w:t xml:space="preserve">Ilustración </w:t>
      </w:r>
      <w:r w:rsidR="007244C0">
        <w:rPr>
          <w:b/>
          <w:bCs/>
          <w:i/>
          <w:iCs/>
          <w:noProof/>
        </w:rPr>
        <w:t>7</w:t>
      </w:r>
      <w:r w:rsidR="00DD6C98">
        <w:rPr>
          <w:rFonts w:eastAsia="Arial" w:cs="Times New Roman"/>
        </w:rPr>
        <w:fldChar w:fldCharType="end"/>
      </w:r>
      <w:r w:rsidR="00DD6C98">
        <w:rPr>
          <w:rFonts w:eastAsia="Arial" w:cs="Times New Roman"/>
        </w:rPr>
        <w:t xml:space="preserve"> </w:t>
      </w:r>
      <w:r w:rsidRPr="0044480E">
        <w:rPr>
          <w:rFonts w:eastAsia="Arial" w:cs="Times New Roman"/>
        </w:rPr>
        <w:t>se presentan los diagramas de caja por constructo, que permiten visualizar la distribución de respuestas individuales, la mediana, el rango intercuartílico y los valores atípicos de cada dimensión.</w:t>
      </w:r>
    </w:p>
    <w:p w14:paraId="30BA2BC2" w14:textId="77777777" w:rsidR="00DD6C98" w:rsidRDefault="009A5261" w:rsidP="00DD6C98">
      <w:pPr>
        <w:keepNext/>
        <w:spacing w:before="120" w:after="60"/>
        <w:jc w:val="center"/>
      </w:pPr>
      <w:r w:rsidRPr="00C06CBB">
        <w:rPr>
          <w:rFonts w:cs="Times New Roman"/>
          <w:noProof/>
        </w:rPr>
        <w:drawing>
          <wp:inline distT="0" distB="0" distL="0" distR="0" wp14:anchorId="2728FCAF" wp14:editId="1039B67F">
            <wp:extent cx="5094514" cy="2607346"/>
            <wp:effectExtent l="0" t="0" r="0" b="2540"/>
            <wp:docPr id="250135552" name="Imagen 25013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t="7877"/>
                    <a:stretch>
                      <a:fillRect/>
                    </a:stretch>
                  </pic:blipFill>
                  <pic:spPr bwMode="auto">
                    <a:xfrm>
                      <a:off x="0" y="0"/>
                      <a:ext cx="5101222" cy="2610779"/>
                    </a:xfrm>
                    <a:prstGeom prst="rect">
                      <a:avLst/>
                    </a:prstGeom>
                    <a:ln>
                      <a:noFill/>
                    </a:ln>
                    <a:extLst>
                      <a:ext uri="{53640926-AAD7-44D8-BBD7-CCE9431645EC}">
                        <a14:shadowObscured xmlns:a14="http://schemas.microsoft.com/office/drawing/2010/main"/>
                      </a:ext>
                    </a:extLst>
                  </pic:spPr>
                </pic:pic>
              </a:graphicData>
            </a:graphic>
          </wp:inline>
        </w:drawing>
      </w:r>
    </w:p>
    <w:p w14:paraId="15F82C03" w14:textId="4BF42737" w:rsidR="009A5261" w:rsidRDefault="00DD6C98" w:rsidP="00DD6C98">
      <w:pPr>
        <w:pStyle w:val="Descripcin"/>
        <w:jc w:val="center"/>
        <w:rPr>
          <w:i w:val="0"/>
          <w:iCs w:val="0"/>
          <w:color w:val="auto"/>
          <w:sz w:val="24"/>
          <w:szCs w:val="24"/>
        </w:rPr>
      </w:pPr>
      <w:bookmarkStart w:id="251" w:name="_Ref224011960"/>
      <w:bookmarkStart w:id="252" w:name="_Toc228652265"/>
      <w:r w:rsidRPr="002E5D54">
        <w:rPr>
          <w:b/>
          <w:bCs/>
          <w:i w:val="0"/>
          <w:iCs w:val="0"/>
          <w:color w:val="auto"/>
          <w:sz w:val="24"/>
          <w:szCs w:val="24"/>
        </w:rPr>
        <w:t xml:space="preserve">Ilustración </w:t>
      </w:r>
      <w:r w:rsidRPr="002E5D54">
        <w:rPr>
          <w:b/>
          <w:bCs/>
          <w:i w:val="0"/>
          <w:iCs w:val="0"/>
          <w:color w:val="auto"/>
          <w:sz w:val="24"/>
          <w:szCs w:val="24"/>
        </w:rPr>
        <w:fldChar w:fldCharType="begin"/>
      </w:r>
      <w:r w:rsidRPr="002E5D54">
        <w:rPr>
          <w:b/>
          <w:bCs/>
          <w:i w:val="0"/>
          <w:iCs w:val="0"/>
          <w:color w:val="auto"/>
          <w:sz w:val="24"/>
          <w:szCs w:val="24"/>
        </w:rPr>
        <w:instrText xml:space="preserve"> SEQ Ilustración \* ARABIC </w:instrText>
      </w:r>
      <w:r w:rsidRPr="002E5D54">
        <w:rPr>
          <w:b/>
          <w:bCs/>
          <w:i w:val="0"/>
          <w:iCs w:val="0"/>
          <w:color w:val="auto"/>
          <w:sz w:val="24"/>
          <w:szCs w:val="24"/>
        </w:rPr>
        <w:fldChar w:fldCharType="separate"/>
      </w:r>
      <w:r w:rsidR="007244C0">
        <w:rPr>
          <w:b/>
          <w:bCs/>
          <w:i w:val="0"/>
          <w:iCs w:val="0"/>
          <w:noProof/>
          <w:color w:val="auto"/>
          <w:sz w:val="24"/>
          <w:szCs w:val="24"/>
        </w:rPr>
        <w:t>7</w:t>
      </w:r>
      <w:r w:rsidRPr="002E5D54">
        <w:rPr>
          <w:b/>
          <w:bCs/>
          <w:i w:val="0"/>
          <w:iCs w:val="0"/>
          <w:color w:val="auto"/>
          <w:sz w:val="24"/>
          <w:szCs w:val="24"/>
        </w:rPr>
        <w:fldChar w:fldCharType="end"/>
      </w:r>
      <w:bookmarkEnd w:id="251"/>
      <w:r w:rsidRPr="002E5D54">
        <w:rPr>
          <w:i w:val="0"/>
          <w:iCs w:val="0"/>
          <w:color w:val="auto"/>
          <w:sz w:val="24"/>
          <w:szCs w:val="24"/>
        </w:rPr>
        <w:t xml:space="preserve"> Diagrama de caja por constructo TAM.</w:t>
      </w:r>
      <w:bookmarkEnd w:id="252"/>
    </w:p>
    <w:p w14:paraId="66D94A8B" w14:textId="77777777" w:rsidR="002E5D54" w:rsidRDefault="002E5D54" w:rsidP="002E5D54">
      <w:pPr>
        <w:spacing w:line="360" w:lineRule="auto"/>
        <w:jc w:val="center"/>
        <w:rPr>
          <w:rFonts w:cs="Times New Roman"/>
          <w:b/>
          <w:bCs/>
        </w:rPr>
      </w:pPr>
      <w:r>
        <w:rPr>
          <w:rFonts w:cs="Times New Roman"/>
          <w:b/>
          <w:bCs/>
        </w:rPr>
        <w:t xml:space="preserve">Elaborado por: </w:t>
      </w:r>
      <w:r w:rsidRPr="0076706A">
        <w:rPr>
          <w:rFonts w:cs="Times New Roman"/>
        </w:rPr>
        <w:t>Autor</w:t>
      </w:r>
    </w:p>
    <w:p w14:paraId="2DA1F4D5" w14:textId="6F53CE33" w:rsidR="009A5261" w:rsidRPr="0044480E" w:rsidRDefault="009A5261" w:rsidP="0044480E">
      <w:pPr>
        <w:spacing w:before="80" w:after="80" w:line="360" w:lineRule="auto"/>
        <w:jc w:val="both"/>
        <w:rPr>
          <w:rFonts w:eastAsia="Arial" w:cs="Times New Roman"/>
        </w:rPr>
      </w:pPr>
      <w:r w:rsidRPr="0044480E">
        <w:rPr>
          <w:rFonts w:eastAsia="Arial" w:cs="Times New Roman"/>
        </w:rPr>
        <w:t xml:space="preserve">El diagrama de caja confirma la mayor variabilidad en el </w:t>
      </w:r>
      <w:proofErr w:type="spellStart"/>
      <w:r w:rsidRPr="0044480E">
        <w:rPr>
          <w:rFonts w:eastAsia="Arial" w:cs="Times New Roman"/>
        </w:rPr>
        <w:t>constructo</w:t>
      </w:r>
      <w:proofErr w:type="spellEnd"/>
      <w:r w:rsidRPr="0044480E">
        <w:rPr>
          <w:rFonts w:eastAsia="Arial" w:cs="Times New Roman"/>
        </w:rPr>
        <w:t xml:space="preserve"> de Confianza en Resultados (rango intercuartílico más amplio), coherente con la desviación estándar más alta (0.71). Los demás constructos presentaron distribuciones más homogéneas, con medianas superiores a 4.0.</w:t>
      </w:r>
    </w:p>
    <w:p w14:paraId="393A6A1E" w14:textId="14FED7B3" w:rsidR="009A5261" w:rsidRPr="0044480E" w:rsidRDefault="009A5261" w:rsidP="0044480E">
      <w:pPr>
        <w:spacing w:before="80" w:after="80" w:line="360" w:lineRule="auto"/>
        <w:jc w:val="both"/>
        <w:rPr>
          <w:rFonts w:eastAsia="Arial" w:cs="Times New Roman"/>
        </w:rPr>
      </w:pPr>
      <w:r w:rsidRPr="0044480E">
        <w:rPr>
          <w:rFonts w:eastAsia="Arial" w:cs="Times New Roman"/>
        </w:rPr>
        <w:t xml:space="preserve">En la </w:t>
      </w:r>
      <w:r w:rsidR="00DD6C98">
        <w:rPr>
          <w:rFonts w:eastAsia="Arial" w:cs="Times New Roman"/>
        </w:rPr>
        <w:fldChar w:fldCharType="begin"/>
      </w:r>
      <w:r w:rsidR="00DD6C98">
        <w:rPr>
          <w:rFonts w:eastAsia="Arial" w:cs="Times New Roman"/>
        </w:rPr>
        <w:instrText xml:space="preserve"> REF _Ref224012038 \h </w:instrText>
      </w:r>
      <w:r w:rsidR="00DD6C98">
        <w:rPr>
          <w:rFonts w:eastAsia="Arial" w:cs="Times New Roman"/>
        </w:rPr>
      </w:r>
      <w:r w:rsidR="00DD6C98">
        <w:rPr>
          <w:rFonts w:eastAsia="Arial" w:cs="Times New Roman"/>
        </w:rPr>
        <w:fldChar w:fldCharType="separate"/>
      </w:r>
      <w:r w:rsidR="007244C0" w:rsidRPr="002E5D54">
        <w:rPr>
          <w:b/>
          <w:bCs/>
        </w:rPr>
        <w:t xml:space="preserve">Ilustración </w:t>
      </w:r>
      <w:r w:rsidR="007244C0">
        <w:rPr>
          <w:b/>
          <w:bCs/>
          <w:i/>
          <w:iCs/>
          <w:noProof/>
        </w:rPr>
        <w:t>8</w:t>
      </w:r>
      <w:r w:rsidR="00DD6C98">
        <w:rPr>
          <w:rFonts w:eastAsia="Arial" w:cs="Times New Roman"/>
        </w:rPr>
        <w:fldChar w:fldCharType="end"/>
      </w:r>
      <w:r w:rsidRPr="0044480E">
        <w:rPr>
          <w:rFonts w:eastAsia="Arial" w:cs="Times New Roman"/>
        </w:rPr>
        <w:t xml:space="preserve"> se presenta el gráfico de radar que integra los cuatro constructos en una representación unificada del perfil de aceptación tecnológica.</w:t>
      </w:r>
    </w:p>
    <w:p w14:paraId="169D6B4E" w14:textId="77777777" w:rsidR="00DD6C98" w:rsidRDefault="009A5261" w:rsidP="00DD6C98">
      <w:pPr>
        <w:keepNext/>
        <w:spacing w:before="120" w:after="60"/>
        <w:jc w:val="center"/>
      </w:pPr>
      <w:r w:rsidRPr="00C06CBB">
        <w:rPr>
          <w:rFonts w:cs="Times New Roman"/>
          <w:noProof/>
        </w:rPr>
        <w:lastRenderedPageBreak/>
        <w:drawing>
          <wp:inline distT="0" distB="0" distL="0" distR="0" wp14:anchorId="48550E75" wp14:editId="7DB78EB9">
            <wp:extent cx="3341914" cy="3074561"/>
            <wp:effectExtent l="0" t="0" r="0" b="0"/>
            <wp:docPr id="1613669224" name="Imagen 161366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8000"/>
                    <a:stretch>
                      <a:fillRect/>
                    </a:stretch>
                  </pic:blipFill>
                  <pic:spPr bwMode="auto">
                    <a:xfrm>
                      <a:off x="0" y="0"/>
                      <a:ext cx="3345462" cy="3077826"/>
                    </a:xfrm>
                    <a:prstGeom prst="rect">
                      <a:avLst/>
                    </a:prstGeom>
                    <a:ln>
                      <a:noFill/>
                    </a:ln>
                    <a:extLst>
                      <a:ext uri="{53640926-AAD7-44D8-BBD7-CCE9431645EC}">
                        <a14:shadowObscured xmlns:a14="http://schemas.microsoft.com/office/drawing/2010/main"/>
                      </a:ext>
                    </a:extLst>
                  </pic:spPr>
                </pic:pic>
              </a:graphicData>
            </a:graphic>
          </wp:inline>
        </w:drawing>
      </w:r>
    </w:p>
    <w:p w14:paraId="1105D978" w14:textId="67AB94C4" w:rsidR="009A5261" w:rsidRDefault="00DD6C98" w:rsidP="00DD6C98">
      <w:pPr>
        <w:pStyle w:val="Descripcin"/>
        <w:jc w:val="center"/>
        <w:rPr>
          <w:i w:val="0"/>
          <w:iCs w:val="0"/>
          <w:color w:val="auto"/>
          <w:sz w:val="24"/>
          <w:szCs w:val="24"/>
        </w:rPr>
      </w:pPr>
      <w:bookmarkStart w:id="253" w:name="_Ref224012038"/>
      <w:bookmarkStart w:id="254" w:name="_Toc228652266"/>
      <w:r w:rsidRPr="002E5D54">
        <w:rPr>
          <w:b/>
          <w:bCs/>
          <w:i w:val="0"/>
          <w:iCs w:val="0"/>
          <w:color w:val="auto"/>
          <w:sz w:val="24"/>
          <w:szCs w:val="24"/>
        </w:rPr>
        <w:t xml:space="preserve">Ilustración </w:t>
      </w:r>
      <w:r w:rsidRPr="002E5D54">
        <w:rPr>
          <w:b/>
          <w:bCs/>
          <w:i w:val="0"/>
          <w:iCs w:val="0"/>
          <w:color w:val="auto"/>
          <w:sz w:val="24"/>
          <w:szCs w:val="24"/>
        </w:rPr>
        <w:fldChar w:fldCharType="begin"/>
      </w:r>
      <w:r w:rsidRPr="002E5D54">
        <w:rPr>
          <w:b/>
          <w:bCs/>
          <w:i w:val="0"/>
          <w:iCs w:val="0"/>
          <w:color w:val="auto"/>
          <w:sz w:val="24"/>
          <w:szCs w:val="24"/>
        </w:rPr>
        <w:instrText xml:space="preserve"> SEQ Ilustración \* ARABIC </w:instrText>
      </w:r>
      <w:r w:rsidRPr="002E5D54">
        <w:rPr>
          <w:b/>
          <w:bCs/>
          <w:i w:val="0"/>
          <w:iCs w:val="0"/>
          <w:color w:val="auto"/>
          <w:sz w:val="24"/>
          <w:szCs w:val="24"/>
        </w:rPr>
        <w:fldChar w:fldCharType="separate"/>
      </w:r>
      <w:r w:rsidR="007244C0">
        <w:rPr>
          <w:b/>
          <w:bCs/>
          <w:i w:val="0"/>
          <w:iCs w:val="0"/>
          <w:noProof/>
          <w:color w:val="auto"/>
          <w:sz w:val="24"/>
          <w:szCs w:val="24"/>
        </w:rPr>
        <w:t>8</w:t>
      </w:r>
      <w:r w:rsidRPr="002E5D54">
        <w:rPr>
          <w:b/>
          <w:bCs/>
          <w:i w:val="0"/>
          <w:iCs w:val="0"/>
          <w:color w:val="auto"/>
          <w:sz w:val="24"/>
          <w:szCs w:val="24"/>
        </w:rPr>
        <w:fldChar w:fldCharType="end"/>
      </w:r>
      <w:bookmarkEnd w:id="253"/>
      <w:r w:rsidRPr="002E5D54">
        <w:rPr>
          <w:i w:val="0"/>
          <w:iCs w:val="0"/>
          <w:color w:val="auto"/>
          <w:sz w:val="24"/>
          <w:szCs w:val="24"/>
        </w:rPr>
        <w:t xml:space="preserve"> Gráfico de radar del perfil de aceptación tecnológica (TAM).</w:t>
      </w:r>
      <w:bookmarkEnd w:id="254"/>
    </w:p>
    <w:p w14:paraId="08E85936" w14:textId="77777777" w:rsidR="002E5D54" w:rsidRDefault="002E5D54" w:rsidP="002E5D54">
      <w:pPr>
        <w:spacing w:line="360" w:lineRule="auto"/>
        <w:jc w:val="center"/>
        <w:rPr>
          <w:rFonts w:cs="Times New Roman"/>
          <w:b/>
          <w:bCs/>
        </w:rPr>
      </w:pPr>
      <w:r>
        <w:rPr>
          <w:rFonts w:cs="Times New Roman"/>
          <w:b/>
          <w:bCs/>
        </w:rPr>
        <w:t xml:space="preserve">Elaborado por: </w:t>
      </w:r>
      <w:r w:rsidRPr="0076706A">
        <w:rPr>
          <w:rFonts w:cs="Times New Roman"/>
        </w:rPr>
        <w:t>Autor</w:t>
      </w:r>
    </w:p>
    <w:p w14:paraId="313CE9F6" w14:textId="77777777" w:rsidR="002E5D54" w:rsidRPr="002E5D54" w:rsidRDefault="002E5D54" w:rsidP="002E5D54"/>
    <w:p w14:paraId="1740CC21" w14:textId="77777777" w:rsidR="009A5261" w:rsidRPr="0044480E" w:rsidRDefault="009A5261" w:rsidP="0044480E">
      <w:pPr>
        <w:spacing w:before="80" w:after="80" w:line="360" w:lineRule="auto"/>
        <w:jc w:val="both"/>
        <w:rPr>
          <w:rFonts w:eastAsia="Arial" w:cs="Times New Roman"/>
        </w:rPr>
      </w:pPr>
      <w:r w:rsidRPr="0044480E">
        <w:rPr>
          <w:rFonts w:eastAsia="Arial" w:cs="Times New Roman"/>
        </w:rPr>
        <w:t>El perfil de radar refleja una aceptación favorable y equilibrada en los cuatro constructos. La asimetría más pronunciada se observa en el eje de Confianza en Resultados, identificando esta dimensión como la principal área de mejora para iteraciones futuras de la herramienta.</w:t>
      </w:r>
    </w:p>
    <w:p w14:paraId="2BE3D5D9" w14:textId="43B0A829" w:rsidR="00C76CD3" w:rsidRDefault="009A5261" w:rsidP="0044480E">
      <w:pPr>
        <w:spacing w:before="80" w:after="80" w:line="360" w:lineRule="auto"/>
        <w:jc w:val="both"/>
        <w:rPr>
          <w:rFonts w:eastAsia="Arial" w:cs="Times New Roman"/>
        </w:rPr>
      </w:pPr>
      <w:r w:rsidRPr="0044480E">
        <w:rPr>
          <w:rFonts w:eastAsia="Arial" w:cs="Times New Roman"/>
        </w:rPr>
        <w:t>En cuanto a las consideraciones sobre posibles sesgos, los resultados obtenidos corresponden a una primera sesión de interacción con la herramienta, lo que limita la generalización de los hallazgos a escenarios de uso sostenido. La percepción de utilidad y facilidad de uso puede variar tras un período de uso continuado. Asimismo, la muestra está compuesta exclusivamente por estudiantes de un mismo semestre y carrera, lo que restringe la generalización a otros perfiles de usuarios. Futuras evaluaciones deben incluir grupos con mayor diversidad de experiencia y mediciones en múltiples puntos temporales para validar la estabilidad de las percepciones registradas.</w:t>
      </w:r>
    </w:p>
    <w:p w14:paraId="6B2FF952" w14:textId="77777777" w:rsidR="00C76CD3" w:rsidRDefault="00C76CD3">
      <w:pPr>
        <w:rPr>
          <w:rFonts w:eastAsia="Arial" w:cs="Times New Roman"/>
        </w:rPr>
      </w:pPr>
      <w:r>
        <w:rPr>
          <w:rFonts w:eastAsia="Arial" w:cs="Times New Roman"/>
        </w:rPr>
        <w:br w:type="page"/>
      </w:r>
    </w:p>
    <w:p w14:paraId="5E8FA0B9" w14:textId="2462C929" w:rsidR="009A5261" w:rsidRPr="00C06CBB" w:rsidRDefault="009A5261" w:rsidP="00807CAE">
      <w:pPr>
        <w:pStyle w:val="Ttulo3"/>
        <w:numPr>
          <w:ilvl w:val="2"/>
          <w:numId w:val="10"/>
        </w:numPr>
        <w:rPr>
          <w:rFonts w:cs="Times New Roman"/>
          <w:b/>
          <w:bCs/>
          <w:i/>
          <w:iCs/>
          <w:color w:val="auto"/>
          <w:sz w:val="24"/>
          <w:szCs w:val="24"/>
          <w:lang w:val="es-EC"/>
        </w:rPr>
      </w:pPr>
      <w:bookmarkStart w:id="255" w:name="_Ref224013396"/>
      <w:bookmarkStart w:id="256" w:name="_Toc228652247"/>
      <w:r w:rsidRPr="00C06CBB">
        <w:rPr>
          <w:rFonts w:cs="Times New Roman"/>
          <w:b/>
          <w:bCs/>
          <w:i/>
          <w:iCs/>
          <w:color w:val="auto"/>
          <w:sz w:val="24"/>
          <w:szCs w:val="24"/>
          <w:lang w:val="es-EC"/>
        </w:rPr>
        <w:lastRenderedPageBreak/>
        <w:t>Estudio 2: Validación de calidad de pruebas por expertos</w:t>
      </w:r>
      <w:bookmarkEnd w:id="255"/>
      <w:bookmarkEnd w:id="256"/>
    </w:p>
    <w:p w14:paraId="4715D091" w14:textId="45FF7106" w:rsidR="009A5261" w:rsidRPr="0044480E" w:rsidRDefault="009A5261" w:rsidP="0044480E">
      <w:pPr>
        <w:spacing w:before="80" w:after="80" w:line="360" w:lineRule="auto"/>
        <w:jc w:val="both"/>
        <w:rPr>
          <w:rFonts w:eastAsia="Arial" w:cs="Times New Roman"/>
        </w:rPr>
      </w:pPr>
      <w:r w:rsidRPr="0044480E">
        <w:rPr>
          <w:rFonts w:eastAsia="Arial" w:cs="Times New Roman"/>
        </w:rPr>
        <w:t xml:space="preserve">Se seleccionaron 15 casos de prueba generados automáticamente, representando diversidad en complejidad y nivel de </w:t>
      </w:r>
      <w:proofErr w:type="spellStart"/>
      <w:r w:rsidRPr="0044480E">
        <w:rPr>
          <w:rFonts w:eastAsia="Arial" w:cs="Times New Roman"/>
        </w:rPr>
        <w:t>testing</w:t>
      </w:r>
      <w:proofErr w:type="spellEnd"/>
      <w:r w:rsidRPr="0044480E">
        <w:rPr>
          <w:rFonts w:eastAsia="Arial" w:cs="Times New Roman"/>
        </w:rPr>
        <w:t xml:space="preserve">: 5 pruebas unitarias generadas desde requisitos funcionales simples, 5 pruebas de integración generadas desde casos de uso con múltiples flujos y 5 pruebas de sistema generadas desde historias de usuario complejas. En la </w:t>
      </w:r>
      <w:r w:rsidR="00DD6C98">
        <w:rPr>
          <w:rFonts w:eastAsia="Arial" w:cs="Times New Roman"/>
        </w:rPr>
        <w:fldChar w:fldCharType="begin"/>
      </w:r>
      <w:r w:rsidR="00DD6C98">
        <w:rPr>
          <w:rFonts w:eastAsia="Arial" w:cs="Times New Roman"/>
        </w:rPr>
        <w:instrText xml:space="preserve"> REF _Ref224012093 \h </w:instrText>
      </w:r>
      <w:r w:rsidR="00DD6C98">
        <w:rPr>
          <w:rFonts w:eastAsia="Arial" w:cs="Times New Roman"/>
        </w:rPr>
      </w:r>
      <w:r w:rsidR="00DD6C98">
        <w:rPr>
          <w:rFonts w:eastAsia="Arial" w:cs="Times New Roman"/>
        </w:rPr>
        <w:fldChar w:fldCharType="separate"/>
      </w:r>
      <w:r w:rsidR="007244C0" w:rsidRPr="002E5D54">
        <w:rPr>
          <w:b/>
          <w:bCs/>
        </w:rPr>
        <w:t xml:space="preserve">Tabla </w:t>
      </w:r>
      <w:r w:rsidR="007244C0">
        <w:rPr>
          <w:b/>
          <w:bCs/>
          <w:i/>
          <w:iCs/>
          <w:noProof/>
        </w:rPr>
        <w:t>53</w:t>
      </w:r>
      <w:r w:rsidR="00DD6C98">
        <w:rPr>
          <w:rFonts w:eastAsia="Arial" w:cs="Times New Roman"/>
        </w:rPr>
        <w:fldChar w:fldCharType="end"/>
      </w:r>
      <w:r w:rsidR="00DD6C98">
        <w:rPr>
          <w:rFonts w:eastAsia="Arial" w:cs="Times New Roman"/>
        </w:rPr>
        <w:t xml:space="preserve"> </w:t>
      </w:r>
      <w:r w:rsidRPr="0044480E">
        <w:rPr>
          <w:rFonts w:eastAsia="Arial" w:cs="Times New Roman"/>
        </w:rPr>
        <w:t>se presentan los resultados de la evaluación de calidad por criterio.</w:t>
      </w:r>
    </w:p>
    <w:p w14:paraId="098CB8D8" w14:textId="2E65C1DE" w:rsidR="00DD6C98" w:rsidRPr="002E5D54" w:rsidRDefault="00DD6C98" w:rsidP="00DD6C98">
      <w:pPr>
        <w:pStyle w:val="Descripcin"/>
        <w:keepNext/>
        <w:jc w:val="center"/>
        <w:rPr>
          <w:i w:val="0"/>
          <w:iCs w:val="0"/>
          <w:color w:val="auto"/>
          <w:sz w:val="24"/>
          <w:szCs w:val="24"/>
        </w:rPr>
      </w:pPr>
      <w:bookmarkStart w:id="257" w:name="_Ref224012093"/>
      <w:bookmarkStart w:id="258" w:name="_Toc228652325"/>
      <w:r w:rsidRPr="002E5D54">
        <w:rPr>
          <w:b/>
          <w:bCs/>
          <w:i w:val="0"/>
          <w:iCs w:val="0"/>
          <w:color w:val="auto"/>
          <w:sz w:val="24"/>
          <w:szCs w:val="24"/>
        </w:rPr>
        <w:t xml:space="preserve">Tabla </w:t>
      </w:r>
      <w:r w:rsidRPr="002E5D54">
        <w:rPr>
          <w:b/>
          <w:bCs/>
          <w:i w:val="0"/>
          <w:iCs w:val="0"/>
          <w:color w:val="auto"/>
          <w:sz w:val="24"/>
          <w:szCs w:val="24"/>
        </w:rPr>
        <w:fldChar w:fldCharType="begin"/>
      </w:r>
      <w:r w:rsidRPr="002E5D54">
        <w:rPr>
          <w:b/>
          <w:bCs/>
          <w:i w:val="0"/>
          <w:iCs w:val="0"/>
          <w:color w:val="auto"/>
          <w:sz w:val="24"/>
          <w:szCs w:val="24"/>
        </w:rPr>
        <w:instrText xml:space="preserve"> SEQ Tabla \* ARABIC </w:instrText>
      </w:r>
      <w:r w:rsidRPr="002E5D54">
        <w:rPr>
          <w:b/>
          <w:bCs/>
          <w:i w:val="0"/>
          <w:iCs w:val="0"/>
          <w:color w:val="auto"/>
          <w:sz w:val="24"/>
          <w:szCs w:val="24"/>
        </w:rPr>
        <w:fldChar w:fldCharType="separate"/>
      </w:r>
      <w:r w:rsidR="007244C0">
        <w:rPr>
          <w:b/>
          <w:bCs/>
          <w:i w:val="0"/>
          <w:iCs w:val="0"/>
          <w:noProof/>
          <w:color w:val="auto"/>
          <w:sz w:val="24"/>
          <w:szCs w:val="24"/>
        </w:rPr>
        <w:t>53</w:t>
      </w:r>
      <w:r w:rsidRPr="002E5D54">
        <w:rPr>
          <w:b/>
          <w:bCs/>
          <w:i w:val="0"/>
          <w:iCs w:val="0"/>
          <w:color w:val="auto"/>
          <w:sz w:val="24"/>
          <w:szCs w:val="24"/>
        </w:rPr>
        <w:fldChar w:fldCharType="end"/>
      </w:r>
      <w:bookmarkEnd w:id="257"/>
      <w:r w:rsidRPr="002E5D54">
        <w:rPr>
          <w:i w:val="0"/>
          <w:iCs w:val="0"/>
          <w:color w:val="auto"/>
          <w:sz w:val="24"/>
          <w:szCs w:val="24"/>
        </w:rPr>
        <w:t xml:space="preserve"> Resultados de evaluación de calidad de pruebas por criterio (escala 1–5, n = 10 expertos).</w:t>
      </w:r>
      <w:bookmarkEnd w:id="258"/>
    </w:p>
    <w:tbl>
      <w:tblPr>
        <w:tblStyle w:val="Tablanormal2"/>
        <w:tblW w:w="5000" w:type="pct"/>
        <w:tblLook w:val="04A0" w:firstRow="1" w:lastRow="0" w:firstColumn="1" w:lastColumn="0" w:noHBand="0" w:noVBand="1"/>
      </w:tblPr>
      <w:tblGrid>
        <w:gridCol w:w="2906"/>
        <w:gridCol w:w="1400"/>
        <w:gridCol w:w="1400"/>
        <w:gridCol w:w="2798"/>
      </w:tblGrid>
      <w:tr w:rsidR="009A5261" w:rsidRPr="00C06CBB" w14:paraId="41970146" w14:textId="77777777" w:rsidTr="00315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3560F638" w14:textId="77777777" w:rsidR="009A5261" w:rsidRPr="00C06CBB" w:rsidRDefault="009A5261" w:rsidP="00A24AEA">
            <w:pPr>
              <w:jc w:val="center"/>
              <w:rPr>
                <w:rFonts w:cs="Times New Roman"/>
                <w:sz w:val="20"/>
                <w:szCs w:val="20"/>
              </w:rPr>
            </w:pPr>
            <w:r w:rsidRPr="00C06CBB">
              <w:rPr>
                <w:rFonts w:eastAsia="Arial" w:cs="Times New Roman"/>
                <w:sz w:val="20"/>
                <w:szCs w:val="20"/>
              </w:rPr>
              <w:t>Criterio</w:t>
            </w:r>
          </w:p>
        </w:tc>
        <w:tc>
          <w:tcPr>
            <w:tcW w:w="823" w:type="pct"/>
          </w:tcPr>
          <w:p w14:paraId="63D28AB9"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Media</w:t>
            </w:r>
          </w:p>
        </w:tc>
        <w:tc>
          <w:tcPr>
            <w:tcW w:w="823" w:type="pct"/>
          </w:tcPr>
          <w:p w14:paraId="1F20C6E2"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Desv</w:t>
            </w:r>
            <w:proofErr w:type="spellEnd"/>
            <w:r w:rsidRPr="00C06CBB">
              <w:rPr>
                <w:rFonts w:eastAsia="Arial" w:cs="Times New Roman"/>
                <w:sz w:val="20"/>
                <w:szCs w:val="20"/>
              </w:rPr>
              <w:t xml:space="preserve">. </w:t>
            </w:r>
            <w:proofErr w:type="spellStart"/>
            <w:r w:rsidRPr="00C06CBB">
              <w:rPr>
                <w:rFonts w:eastAsia="Arial" w:cs="Times New Roman"/>
                <w:sz w:val="20"/>
                <w:szCs w:val="20"/>
              </w:rPr>
              <w:t>Est</w:t>
            </w:r>
            <w:proofErr w:type="spellEnd"/>
            <w:r w:rsidRPr="00C06CBB">
              <w:rPr>
                <w:rFonts w:eastAsia="Arial" w:cs="Times New Roman"/>
                <w:sz w:val="20"/>
                <w:szCs w:val="20"/>
              </w:rPr>
              <w:t>.</w:t>
            </w:r>
          </w:p>
        </w:tc>
        <w:tc>
          <w:tcPr>
            <w:tcW w:w="1645" w:type="pct"/>
          </w:tcPr>
          <w:p w14:paraId="477A8040"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Interpretación</w:t>
            </w:r>
          </w:p>
        </w:tc>
      </w:tr>
      <w:tr w:rsidR="0031590B" w:rsidRPr="0031590B" w14:paraId="33C9680D" w14:textId="77777777" w:rsidTr="00315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FC639" w14:textId="77777777" w:rsidR="0031590B" w:rsidRPr="0031590B" w:rsidRDefault="0031590B" w:rsidP="00E85C30">
            <w:pPr>
              <w:rPr>
                <w:rFonts w:eastAsia="Arial" w:cs="Times New Roman"/>
                <w:sz w:val="20"/>
                <w:szCs w:val="20"/>
              </w:rPr>
            </w:pPr>
            <w:r w:rsidRPr="0031590B">
              <w:rPr>
                <w:rFonts w:eastAsia="Arial" w:cs="Times New Roman"/>
                <w:sz w:val="20"/>
                <w:szCs w:val="20"/>
              </w:rPr>
              <w:t>Completitud</w:t>
            </w:r>
          </w:p>
        </w:tc>
        <w:tc>
          <w:tcPr>
            <w:tcW w:w="0" w:type="auto"/>
            <w:hideMark/>
          </w:tcPr>
          <w:p w14:paraId="642483FF"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4.2</w:t>
            </w:r>
          </w:p>
        </w:tc>
        <w:tc>
          <w:tcPr>
            <w:tcW w:w="0" w:type="auto"/>
            <w:hideMark/>
          </w:tcPr>
          <w:p w14:paraId="67E8C140"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0.45</w:t>
            </w:r>
          </w:p>
        </w:tc>
        <w:tc>
          <w:tcPr>
            <w:tcW w:w="0" w:type="auto"/>
            <w:hideMark/>
          </w:tcPr>
          <w:p w14:paraId="674A9881"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Muy bueno</w:t>
            </w:r>
          </w:p>
        </w:tc>
      </w:tr>
      <w:tr w:rsidR="0031590B" w:rsidRPr="0031590B" w14:paraId="4FC4EDF7" w14:textId="77777777" w:rsidTr="0031590B">
        <w:tc>
          <w:tcPr>
            <w:cnfStyle w:val="001000000000" w:firstRow="0" w:lastRow="0" w:firstColumn="1" w:lastColumn="0" w:oddVBand="0" w:evenVBand="0" w:oddHBand="0" w:evenHBand="0" w:firstRowFirstColumn="0" w:firstRowLastColumn="0" w:lastRowFirstColumn="0" w:lastRowLastColumn="0"/>
            <w:tcW w:w="0" w:type="auto"/>
            <w:hideMark/>
          </w:tcPr>
          <w:p w14:paraId="50A996BC" w14:textId="77777777" w:rsidR="0031590B" w:rsidRPr="0031590B" w:rsidRDefault="0031590B" w:rsidP="00E85C30">
            <w:pPr>
              <w:rPr>
                <w:rFonts w:eastAsia="Arial" w:cs="Times New Roman"/>
                <w:sz w:val="20"/>
                <w:szCs w:val="20"/>
              </w:rPr>
            </w:pPr>
            <w:r w:rsidRPr="0031590B">
              <w:rPr>
                <w:rFonts w:eastAsia="Arial" w:cs="Times New Roman"/>
                <w:sz w:val="20"/>
                <w:szCs w:val="20"/>
              </w:rPr>
              <w:t>Claridad</w:t>
            </w:r>
          </w:p>
        </w:tc>
        <w:tc>
          <w:tcPr>
            <w:tcW w:w="0" w:type="auto"/>
            <w:hideMark/>
          </w:tcPr>
          <w:p w14:paraId="1508863D" w14:textId="77777777" w:rsidR="0031590B" w:rsidRPr="0031590B" w:rsidRDefault="0031590B" w:rsidP="00E85C30">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4.3</w:t>
            </w:r>
          </w:p>
        </w:tc>
        <w:tc>
          <w:tcPr>
            <w:tcW w:w="0" w:type="auto"/>
            <w:hideMark/>
          </w:tcPr>
          <w:p w14:paraId="031280C5" w14:textId="77777777" w:rsidR="0031590B" w:rsidRPr="0031590B" w:rsidRDefault="0031590B" w:rsidP="00E85C30">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0.42</w:t>
            </w:r>
          </w:p>
        </w:tc>
        <w:tc>
          <w:tcPr>
            <w:tcW w:w="0" w:type="auto"/>
            <w:hideMark/>
          </w:tcPr>
          <w:p w14:paraId="77E2B84A" w14:textId="77777777" w:rsidR="0031590B" w:rsidRPr="0031590B" w:rsidRDefault="0031590B" w:rsidP="00E85C30">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Muy bueno</w:t>
            </w:r>
          </w:p>
        </w:tc>
      </w:tr>
      <w:tr w:rsidR="0031590B" w:rsidRPr="0031590B" w14:paraId="28BAA66D" w14:textId="77777777" w:rsidTr="00315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9E9AE" w14:textId="77777777" w:rsidR="0031590B" w:rsidRPr="0031590B" w:rsidRDefault="0031590B" w:rsidP="00E85C30">
            <w:pPr>
              <w:rPr>
                <w:rFonts w:eastAsia="Arial" w:cs="Times New Roman"/>
                <w:sz w:val="20"/>
                <w:szCs w:val="20"/>
              </w:rPr>
            </w:pPr>
            <w:r w:rsidRPr="0031590B">
              <w:rPr>
                <w:rFonts w:eastAsia="Arial" w:cs="Times New Roman"/>
                <w:sz w:val="20"/>
                <w:szCs w:val="20"/>
              </w:rPr>
              <w:t>Trazabilidad</w:t>
            </w:r>
          </w:p>
        </w:tc>
        <w:tc>
          <w:tcPr>
            <w:tcW w:w="0" w:type="auto"/>
            <w:hideMark/>
          </w:tcPr>
          <w:p w14:paraId="38B6A6F5"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4.0</w:t>
            </w:r>
          </w:p>
        </w:tc>
        <w:tc>
          <w:tcPr>
            <w:tcW w:w="0" w:type="auto"/>
            <w:hideMark/>
          </w:tcPr>
          <w:p w14:paraId="522FCA50"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0.58</w:t>
            </w:r>
          </w:p>
        </w:tc>
        <w:tc>
          <w:tcPr>
            <w:tcW w:w="0" w:type="auto"/>
            <w:hideMark/>
          </w:tcPr>
          <w:p w14:paraId="0E713994"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Bueno</w:t>
            </w:r>
          </w:p>
        </w:tc>
      </w:tr>
      <w:tr w:rsidR="0031590B" w:rsidRPr="0031590B" w14:paraId="0ADB0846" w14:textId="77777777" w:rsidTr="0031590B">
        <w:tc>
          <w:tcPr>
            <w:cnfStyle w:val="001000000000" w:firstRow="0" w:lastRow="0" w:firstColumn="1" w:lastColumn="0" w:oddVBand="0" w:evenVBand="0" w:oddHBand="0" w:evenHBand="0" w:firstRowFirstColumn="0" w:firstRowLastColumn="0" w:lastRowFirstColumn="0" w:lastRowLastColumn="0"/>
            <w:tcW w:w="0" w:type="auto"/>
            <w:hideMark/>
          </w:tcPr>
          <w:p w14:paraId="1B8F7E43" w14:textId="77777777" w:rsidR="0031590B" w:rsidRPr="0031590B" w:rsidRDefault="0031590B" w:rsidP="00E85C30">
            <w:pPr>
              <w:rPr>
                <w:rFonts w:eastAsia="Arial" w:cs="Times New Roman"/>
                <w:sz w:val="20"/>
                <w:szCs w:val="20"/>
              </w:rPr>
            </w:pPr>
            <w:r w:rsidRPr="0031590B">
              <w:rPr>
                <w:rFonts w:eastAsia="Arial" w:cs="Times New Roman"/>
                <w:sz w:val="20"/>
                <w:szCs w:val="20"/>
              </w:rPr>
              <w:t>Viabilidad de ejecución</w:t>
            </w:r>
          </w:p>
        </w:tc>
        <w:tc>
          <w:tcPr>
            <w:tcW w:w="0" w:type="auto"/>
            <w:hideMark/>
          </w:tcPr>
          <w:p w14:paraId="6AEBA1EF" w14:textId="77777777" w:rsidR="0031590B" w:rsidRPr="0031590B" w:rsidRDefault="0031590B" w:rsidP="00E85C30">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3.9</w:t>
            </w:r>
          </w:p>
        </w:tc>
        <w:tc>
          <w:tcPr>
            <w:tcW w:w="0" w:type="auto"/>
            <w:hideMark/>
          </w:tcPr>
          <w:p w14:paraId="6CB0469B" w14:textId="77777777" w:rsidR="0031590B" w:rsidRPr="0031590B" w:rsidRDefault="0031590B" w:rsidP="00E85C30">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0.67</w:t>
            </w:r>
          </w:p>
        </w:tc>
        <w:tc>
          <w:tcPr>
            <w:tcW w:w="0" w:type="auto"/>
            <w:hideMark/>
          </w:tcPr>
          <w:p w14:paraId="4191A105" w14:textId="77777777" w:rsidR="0031590B" w:rsidRPr="0031590B" w:rsidRDefault="0031590B" w:rsidP="00E85C30">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Bueno</w:t>
            </w:r>
          </w:p>
        </w:tc>
      </w:tr>
      <w:tr w:rsidR="0031590B" w:rsidRPr="0031590B" w14:paraId="10512081" w14:textId="77777777" w:rsidTr="00315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91589" w14:textId="77777777" w:rsidR="0031590B" w:rsidRPr="0031590B" w:rsidRDefault="0031590B" w:rsidP="00E85C30">
            <w:pPr>
              <w:rPr>
                <w:rFonts w:eastAsia="Arial" w:cs="Times New Roman"/>
                <w:sz w:val="20"/>
                <w:szCs w:val="20"/>
              </w:rPr>
            </w:pPr>
            <w:r w:rsidRPr="0031590B">
              <w:rPr>
                <w:rFonts w:eastAsia="Arial" w:cs="Times New Roman"/>
                <w:sz w:val="20"/>
                <w:szCs w:val="20"/>
              </w:rPr>
              <w:t>Cobertura de escenarios</w:t>
            </w:r>
          </w:p>
        </w:tc>
        <w:tc>
          <w:tcPr>
            <w:tcW w:w="0" w:type="auto"/>
            <w:hideMark/>
          </w:tcPr>
          <w:p w14:paraId="161BF3C7"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4.0</w:t>
            </w:r>
          </w:p>
        </w:tc>
        <w:tc>
          <w:tcPr>
            <w:tcW w:w="0" w:type="auto"/>
            <w:hideMark/>
          </w:tcPr>
          <w:p w14:paraId="4963C5F3"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0.61</w:t>
            </w:r>
          </w:p>
        </w:tc>
        <w:tc>
          <w:tcPr>
            <w:tcW w:w="0" w:type="auto"/>
            <w:hideMark/>
          </w:tcPr>
          <w:p w14:paraId="13ADDF03"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Bueno</w:t>
            </w:r>
          </w:p>
        </w:tc>
      </w:tr>
      <w:tr w:rsidR="0031590B" w:rsidRPr="0031590B" w14:paraId="6C3E4C90" w14:textId="77777777" w:rsidTr="0031590B">
        <w:tc>
          <w:tcPr>
            <w:cnfStyle w:val="001000000000" w:firstRow="0" w:lastRow="0" w:firstColumn="1" w:lastColumn="0" w:oddVBand="0" w:evenVBand="0" w:oddHBand="0" w:evenHBand="0" w:firstRowFirstColumn="0" w:firstRowLastColumn="0" w:lastRowFirstColumn="0" w:lastRowLastColumn="0"/>
            <w:tcW w:w="0" w:type="auto"/>
            <w:hideMark/>
          </w:tcPr>
          <w:p w14:paraId="1358A100" w14:textId="4BA606FB" w:rsidR="0031590B" w:rsidRPr="0031590B" w:rsidRDefault="0031590B" w:rsidP="0031590B">
            <w:pPr>
              <w:rPr>
                <w:rFonts w:eastAsia="Arial" w:cs="Times New Roman"/>
                <w:sz w:val="20"/>
                <w:szCs w:val="20"/>
              </w:rPr>
            </w:pPr>
            <w:r w:rsidRPr="0031590B">
              <w:rPr>
                <w:rFonts w:eastAsia="Arial" w:cs="Times New Roman"/>
                <w:sz w:val="20"/>
                <w:szCs w:val="20"/>
              </w:rPr>
              <w:t>Media global</w:t>
            </w:r>
          </w:p>
        </w:tc>
        <w:tc>
          <w:tcPr>
            <w:tcW w:w="0" w:type="auto"/>
            <w:hideMark/>
          </w:tcPr>
          <w:p w14:paraId="4A252FF3" w14:textId="00EB64FD" w:rsidR="0031590B" w:rsidRPr="0031590B" w:rsidRDefault="0031590B" w:rsidP="0031590B">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4.0</w:t>
            </w:r>
            <w:r w:rsidR="002A3DF7">
              <w:rPr>
                <w:rFonts w:eastAsia="Arial" w:cs="Times New Roman"/>
                <w:sz w:val="20"/>
                <w:szCs w:val="20"/>
              </w:rPr>
              <w:t>8</w:t>
            </w:r>
          </w:p>
        </w:tc>
        <w:tc>
          <w:tcPr>
            <w:tcW w:w="0" w:type="auto"/>
            <w:hideMark/>
          </w:tcPr>
          <w:p w14:paraId="0FAD6AE7" w14:textId="30822D98" w:rsidR="0031590B" w:rsidRPr="0031590B" w:rsidRDefault="0031590B" w:rsidP="0031590B">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0.55</w:t>
            </w:r>
          </w:p>
        </w:tc>
        <w:tc>
          <w:tcPr>
            <w:tcW w:w="0" w:type="auto"/>
            <w:hideMark/>
          </w:tcPr>
          <w:p w14:paraId="0AEAC96F" w14:textId="00BD3805" w:rsidR="0031590B" w:rsidRPr="0031590B" w:rsidRDefault="0031590B" w:rsidP="0031590B">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Muy bueno</w:t>
            </w:r>
          </w:p>
        </w:tc>
      </w:tr>
    </w:tbl>
    <w:p w14:paraId="660657DA" w14:textId="221A42F2" w:rsidR="0031590B" w:rsidRPr="0031590B" w:rsidRDefault="002E5D54" w:rsidP="0031590B">
      <w:pPr>
        <w:spacing w:line="360" w:lineRule="auto"/>
        <w:jc w:val="center"/>
        <w:rPr>
          <w:rFonts w:cs="Times New Roman"/>
          <w:b/>
          <w:bCs/>
        </w:rPr>
      </w:pPr>
      <w:r>
        <w:rPr>
          <w:rFonts w:cs="Times New Roman"/>
          <w:b/>
          <w:bCs/>
        </w:rPr>
        <w:t xml:space="preserve">Elaborado por: </w:t>
      </w:r>
      <w:r w:rsidRPr="0076706A">
        <w:rPr>
          <w:rFonts w:cs="Times New Roman"/>
        </w:rPr>
        <w:t>Autor</w:t>
      </w:r>
    </w:p>
    <w:p w14:paraId="6B77384A" w14:textId="2FD01D3E" w:rsidR="009A5261" w:rsidRPr="00C06CBB" w:rsidRDefault="009A5261" w:rsidP="009A5261">
      <w:pPr>
        <w:spacing w:before="80" w:after="80" w:line="276" w:lineRule="auto"/>
        <w:jc w:val="both"/>
        <w:rPr>
          <w:rFonts w:cs="Times New Roman"/>
        </w:rPr>
      </w:pPr>
      <w:r w:rsidRPr="00C06CBB">
        <w:rPr>
          <w:rFonts w:eastAsia="Arial" w:cs="Times New Roman"/>
          <w:sz w:val="22"/>
          <w:szCs w:val="22"/>
        </w:rPr>
        <w:t xml:space="preserve">En la </w:t>
      </w:r>
      <w:r w:rsidR="00CA6F68">
        <w:rPr>
          <w:rFonts w:eastAsia="Arial" w:cs="Times New Roman"/>
          <w:sz w:val="22"/>
          <w:szCs w:val="22"/>
        </w:rPr>
        <w:fldChar w:fldCharType="begin"/>
      </w:r>
      <w:r w:rsidR="00CA6F68">
        <w:rPr>
          <w:rFonts w:eastAsia="Arial" w:cs="Times New Roman"/>
          <w:sz w:val="22"/>
          <w:szCs w:val="22"/>
        </w:rPr>
        <w:instrText xml:space="preserve"> REF _Ref224012171 \h </w:instrText>
      </w:r>
      <w:r w:rsidR="00CA6F68">
        <w:rPr>
          <w:rFonts w:eastAsia="Arial" w:cs="Times New Roman"/>
          <w:sz w:val="22"/>
          <w:szCs w:val="22"/>
        </w:rPr>
      </w:r>
      <w:r w:rsidR="00CA6F68">
        <w:rPr>
          <w:rFonts w:eastAsia="Arial" w:cs="Times New Roman"/>
          <w:sz w:val="22"/>
          <w:szCs w:val="22"/>
        </w:rPr>
        <w:fldChar w:fldCharType="separate"/>
      </w:r>
      <w:r w:rsidR="007244C0" w:rsidRPr="002E5D54">
        <w:rPr>
          <w:b/>
          <w:bCs/>
        </w:rPr>
        <w:t xml:space="preserve">Tabla </w:t>
      </w:r>
      <w:r w:rsidR="007244C0">
        <w:rPr>
          <w:b/>
          <w:bCs/>
          <w:i/>
          <w:iCs/>
          <w:noProof/>
        </w:rPr>
        <w:t>54</w:t>
      </w:r>
      <w:r w:rsidR="00CA6F68">
        <w:rPr>
          <w:rFonts w:eastAsia="Arial" w:cs="Times New Roman"/>
          <w:sz w:val="22"/>
          <w:szCs w:val="22"/>
        </w:rPr>
        <w:fldChar w:fldCharType="end"/>
      </w:r>
      <w:r w:rsidR="00CA6F68">
        <w:rPr>
          <w:rFonts w:eastAsia="Arial" w:cs="Times New Roman"/>
          <w:sz w:val="22"/>
          <w:szCs w:val="22"/>
        </w:rPr>
        <w:t xml:space="preserve"> </w:t>
      </w:r>
      <w:r w:rsidRPr="00C06CBB">
        <w:rPr>
          <w:rFonts w:eastAsia="Arial" w:cs="Times New Roman"/>
          <w:sz w:val="22"/>
          <w:szCs w:val="22"/>
        </w:rPr>
        <w:t>se presentan las calificaciones promedio desagregadas por tipo de prueba.</w:t>
      </w:r>
    </w:p>
    <w:p w14:paraId="3BB5FAF0" w14:textId="20D90B5F" w:rsidR="00CA6F68" w:rsidRPr="002E5D54" w:rsidRDefault="00CA6F68" w:rsidP="00CA6F68">
      <w:pPr>
        <w:pStyle w:val="Descripcin"/>
        <w:keepNext/>
        <w:jc w:val="center"/>
        <w:rPr>
          <w:i w:val="0"/>
          <w:iCs w:val="0"/>
          <w:color w:val="auto"/>
          <w:sz w:val="24"/>
          <w:szCs w:val="24"/>
        </w:rPr>
      </w:pPr>
      <w:bookmarkStart w:id="259" w:name="_Ref224012171"/>
      <w:bookmarkStart w:id="260" w:name="_Toc228652326"/>
      <w:r w:rsidRPr="002E5D54">
        <w:rPr>
          <w:b/>
          <w:bCs/>
          <w:i w:val="0"/>
          <w:iCs w:val="0"/>
          <w:color w:val="auto"/>
          <w:sz w:val="24"/>
          <w:szCs w:val="24"/>
        </w:rPr>
        <w:t xml:space="preserve">Tabla </w:t>
      </w:r>
      <w:r w:rsidRPr="002E5D54">
        <w:rPr>
          <w:b/>
          <w:bCs/>
          <w:i w:val="0"/>
          <w:iCs w:val="0"/>
          <w:color w:val="auto"/>
          <w:sz w:val="24"/>
          <w:szCs w:val="24"/>
        </w:rPr>
        <w:fldChar w:fldCharType="begin"/>
      </w:r>
      <w:r w:rsidRPr="002E5D54">
        <w:rPr>
          <w:b/>
          <w:bCs/>
          <w:i w:val="0"/>
          <w:iCs w:val="0"/>
          <w:color w:val="auto"/>
          <w:sz w:val="24"/>
          <w:szCs w:val="24"/>
        </w:rPr>
        <w:instrText xml:space="preserve"> SEQ Tabla \* ARABIC </w:instrText>
      </w:r>
      <w:r w:rsidRPr="002E5D54">
        <w:rPr>
          <w:b/>
          <w:bCs/>
          <w:i w:val="0"/>
          <w:iCs w:val="0"/>
          <w:color w:val="auto"/>
          <w:sz w:val="24"/>
          <w:szCs w:val="24"/>
        </w:rPr>
        <w:fldChar w:fldCharType="separate"/>
      </w:r>
      <w:r w:rsidR="007244C0">
        <w:rPr>
          <w:b/>
          <w:bCs/>
          <w:i w:val="0"/>
          <w:iCs w:val="0"/>
          <w:noProof/>
          <w:color w:val="auto"/>
          <w:sz w:val="24"/>
          <w:szCs w:val="24"/>
        </w:rPr>
        <w:t>54</w:t>
      </w:r>
      <w:r w:rsidRPr="002E5D54">
        <w:rPr>
          <w:b/>
          <w:bCs/>
          <w:i w:val="0"/>
          <w:iCs w:val="0"/>
          <w:color w:val="auto"/>
          <w:sz w:val="24"/>
          <w:szCs w:val="24"/>
        </w:rPr>
        <w:fldChar w:fldCharType="end"/>
      </w:r>
      <w:bookmarkEnd w:id="259"/>
      <w:r w:rsidRPr="002E5D54">
        <w:rPr>
          <w:i w:val="0"/>
          <w:iCs w:val="0"/>
          <w:color w:val="auto"/>
          <w:sz w:val="24"/>
          <w:szCs w:val="24"/>
        </w:rPr>
        <w:t xml:space="preserve"> Calificaciones promedio por tipo de prueba.</w:t>
      </w:r>
      <w:bookmarkEnd w:id="260"/>
    </w:p>
    <w:tbl>
      <w:tblPr>
        <w:tblStyle w:val="Tablanormal2"/>
        <w:tblW w:w="5000" w:type="pct"/>
        <w:tblLook w:val="04A0" w:firstRow="1" w:lastRow="0" w:firstColumn="1" w:lastColumn="0" w:noHBand="0" w:noVBand="1"/>
      </w:tblPr>
      <w:tblGrid>
        <w:gridCol w:w="2544"/>
        <w:gridCol w:w="1781"/>
        <w:gridCol w:w="4179"/>
      </w:tblGrid>
      <w:tr w:rsidR="009A5261" w:rsidRPr="00C06CBB" w14:paraId="33286AAD" w14:textId="77777777" w:rsidTr="002E5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3297F777" w14:textId="77777777" w:rsidR="009A5261" w:rsidRPr="00C06CBB" w:rsidRDefault="009A5261" w:rsidP="00A24AEA">
            <w:pPr>
              <w:jc w:val="center"/>
              <w:rPr>
                <w:rFonts w:cs="Times New Roman"/>
                <w:sz w:val="20"/>
                <w:szCs w:val="20"/>
              </w:rPr>
            </w:pPr>
            <w:r w:rsidRPr="00C06CBB">
              <w:rPr>
                <w:rFonts w:eastAsia="Arial" w:cs="Times New Roman"/>
                <w:sz w:val="20"/>
                <w:szCs w:val="20"/>
              </w:rPr>
              <w:t>Tipo de prueba</w:t>
            </w:r>
          </w:p>
        </w:tc>
        <w:tc>
          <w:tcPr>
            <w:tcW w:w="1047" w:type="pct"/>
          </w:tcPr>
          <w:p w14:paraId="0AFD60B5"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Media global (1–5)</w:t>
            </w:r>
          </w:p>
        </w:tc>
        <w:tc>
          <w:tcPr>
            <w:tcW w:w="2457" w:type="pct"/>
          </w:tcPr>
          <w:p w14:paraId="3573B661"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Observaciones</w:t>
            </w:r>
          </w:p>
        </w:tc>
      </w:tr>
      <w:tr w:rsidR="009A5261" w:rsidRPr="00C06CBB" w14:paraId="7EF930B1" w14:textId="77777777" w:rsidTr="002E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3091349B" w14:textId="77777777" w:rsidR="009A5261" w:rsidRPr="00C06CBB" w:rsidRDefault="009A5261" w:rsidP="00A24AEA">
            <w:pPr>
              <w:rPr>
                <w:rFonts w:cs="Times New Roman"/>
                <w:sz w:val="20"/>
                <w:szCs w:val="20"/>
              </w:rPr>
            </w:pPr>
            <w:r w:rsidRPr="00C06CBB">
              <w:rPr>
                <w:rFonts w:eastAsia="Arial" w:cs="Times New Roman"/>
                <w:sz w:val="20"/>
                <w:szCs w:val="20"/>
              </w:rPr>
              <w:t>Pruebas unitarias</w:t>
            </w:r>
          </w:p>
        </w:tc>
        <w:tc>
          <w:tcPr>
            <w:tcW w:w="1047" w:type="pct"/>
          </w:tcPr>
          <w:p w14:paraId="4D9BFC4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4.24</w:t>
            </w:r>
          </w:p>
        </w:tc>
        <w:tc>
          <w:tcPr>
            <w:tcW w:w="2457" w:type="pct"/>
          </w:tcPr>
          <w:p w14:paraId="7429B45C"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Mejor desempeño; menor ambigüedad en requisitos simples</w:t>
            </w:r>
          </w:p>
        </w:tc>
      </w:tr>
      <w:tr w:rsidR="009A5261" w:rsidRPr="00C06CBB" w14:paraId="0D26D659" w14:textId="77777777" w:rsidTr="002E5D54">
        <w:tc>
          <w:tcPr>
            <w:cnfStyle w:val="001000000000" w:firstRow="0" w:lastRow="0" w:firstColumn="1" w:lastColumn="0" w:oddVBand="0" w:evenVBand="0" w:oddHBand="0" w:evenHBand="0" w:firstRowFirstColumn="0" w:firstRowLastColumn="0" w:lastRowFirstColumn="0" w:lastRowLastColumn="0"/>
            <w:tcW w:w="1496" w:type="pct"/>
          </w:tcPr>
          <w:p w14:paraId="38CDFF7F" w14:textId="77777777" w:rsidR="009A5261" w:rsidRPr="00C06CBB" w:rsidRDefault="009A5261" w:rsidP="00A24AEA">
            <w:pPr>
              <w:rPr>
                <w:rFonts w:cs="Times New Roman"/>
                <w:sz w:val="20"/>
                <w:szCs w:val="20"/>
              </w:rPr>
            </w:pPr>
            <w:r w:rsidRPr="00C06CBB">
              <w:rPr>
                <w:rFonts w:eastAsia="Arial" w:cs="Times New Roman"/>
                <w:sz w:val="20"/>
                <w:szCs w:val="20"/>
              </w:rPr>
              <w:t>Pruebas de integración</w:t>
            </w:r>
          </w:p>
        </w:tc>
        <w:tc>
          <w:tcPr>
            <w:tcW w:w="1047" w:type="pct"/>
          </w:tcPr>
          <w:p w14:paraId="51CF7517"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4.08</w:t>
            </w:r>
          </w:p>
        </w:tc>
        <w:tc>
          <w:tcPr>
            <w:tcW w:w="2457" w:type="pct"/>
          </w:tcPr>
          <w:p w14:paraId="1ECBD7E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 desempeño; requiere refinamiento en interacciones complejas</w:t>
            </w:r>
          </w:p>
        </w:tc>
      </w:tr>
      <w:tr w:rsidR="009A5261" w:rsidRPr="00C06CBB" w14:paraId="25D50411" w14:textId="77777777" w:rsidTr="002E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25F9B980" w14:textId="77777777" w:rsidR="009A5261" w:rsidRPr="00C06CBB" w:rsidRDefault="009A5261" w:rsidP="00A24AEA">
            <w:pPr>
              <w:rPr>
                <w:rFonts w:cs="Times New Roman"/>
                <w:sz w:val="20"/>
                <w:szCs w:val="20"/>
              </w:rPr>
            </w:pPr>
            <w:r w:rsidRPr="00C06CBB">
              <w:rPr>
                <w:rFonts w:eastAsia="Arial" w:cs="Times New Roman"/>
                <w:sz w:val="20"/>
                <w:szCs w:val="20"/>
              </w:rPr>
              <w:t>Pruebas de sistema</w:t>
            </w:r>
          </w:p>
        </w:tc>
        <w:tc>
          <w:tcPr>
            <w:tcW w:w="1047" w:type="pct"/>
          </w:tcPr>
          <w:p w14:paraId="784E1A9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3.92</w:t>
            </w:r>
          </w:p>
        </w:tc>
        <w:tc>
          <w:tcPr>
            <w:tcW w:w="2457" w:type="pct"/>
          </w:tcPr>
          <w:p w14:paraId="675E4048"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Mayor variabilidad; requiere especificaciones más detalladas</w:t>
            </w:r>
          </w:p>
        </w:tc>
      </w:tr>
    </w:tbl>
    <w:p w14:paraId="5AA86E5C" w14:textId="77777777" w:rsidR="002E5D54" w:rsidRDefault="002E5D54" w:rsidP="002E5D54">
      <w:pPr>
        <w:spacing w:line="360" w:lineRule="auto"/>
        <w:jc w:val="center"/>
        <w:rPr>
          <w:rFonts w:cs="Times New Roman"/>
          <w:b/>
          <w:bCs/>
        </w:rPr>
      </w:pPr>
      <w:r>
        <w:rPr>
          <w:rFonts w:cs="Times New Roman"/>
          <w:b/>
          <w:bCs/>
        </w:rPr>
        <w:t xml:space="preserve">Elaborado por: </w:t>
      </w:r>
      <w:r w:rsidRPr="0076706A">
        <w:rPr>
          <w:rFonts w:cs="Times New Roman"/>
        </w:rPr>
        <w:t>Autor</w:t>
      </w:r>
    </w:p>
    <w:p w14:paraId="53161931" w14:textId="01FB08DA" w:rsidR="00C76CD3" w:rsidRDefault="009748B9" w:rsidP="002E5D54">
      <w:pPr>
        <w:spacing w:before="80" w:after="80" w:line="360" w:lineRule="auto"/>
        <w:jc w:val="both"/>
        <w:rPr>
          <w:rFonts w:eastAsia="Arial" w:cs="Times New Roman"/>
        </w:rPr>
      </w:pPr>
      <w:r w:rsidRPr="009748B9">
        <w:rPr>
          <w:rFonts w:eastAsia="Arial" w:cs="Times New Roman"/>
        </w:rPr>
        <w:t>Los expertos reconocieron que la herramienta produce pruebas de calidad "muy bueno" en los criterios de completitud (4.2) y claridad (4.3), que resultaron los mejor evaluados. Los criterios de trazabilidad, viabilidad de ejecución y cobertura de escenarios obtuvieron calificación "bueno", siendo la viabilidad de ejecución el criterio más próximo al umbral de aceptación (3.9), lo que sugiere oportunidades de mejora en la precisión de las aserciones generadas respecto a las condiciones de las especificaciones de origen. La media global de 4.0</w:t>
      </w:r>
      <w:r w:rsidR="002A3DF7">
        <w:rPr>
          <w:rFonts w:eastAsia="Arial" w:cs="Times New Roman"/>
        </w:rPr>
        <w:t>8</w:t>
      </w:r>
      <w:r w:rsidRPr="009748B9">
        <w:rPr>
          <w:rFonts w:eastAsia="Arial" w:cs="Times New Roman"/>
        </w:rPr>
        <w:t>/5.0 sobre los cinco criterios confirma que los scripts generados cumplen con los estándares técnicos esperados para el estado inicial de pruebas en el ciclo TDD.</w:t>
      </w:r>
    </w:p>
    <w:p w14:paraId="168F4507" w14:textId="77777777" w:rsidR="00C76CD3" w:rsidRDefault="00C76CD3">
      <w:pPr>
        <w:rPr>
          <w:rFonts w:eastAsia="Arial" w:cs="Times New Roman"/>
        </w:rPr>
      </w:pPr>
      <w:r>
        <w:rPr>
          <w:rFonts w:eastAsia="Arial" w:cs="Times New Roman"/>
        </w:rPr>
        <w:br w:type="page"/>
      </w:r>
    </w:p>
    <w:p w14:paraId="1F577047" w14:textId="6D074A11" w:rsidR="009E2E68" w:rsidRDefault="009E2E68" w:rsidP="002E5D54">
      <w:pPr>
        <w:spacing w:before="80" w:after="80" w:line="360" w:lineRule="auto"/>
        <w:jc w:val="both"/>
        <w:rPr>
          <w:rFonts w:eastAsia="Arial" w:cs="Times New Roman"/>
        </w:rPr>
      </w:pPr>
      <w:r w:rsidRPr="009E2E68">
        <w:rPr>
          <w:rFonts w:eastAsia="Arial" w:cs="Times New Roman"/>
        </w:rPr>
        <w:lastRenderedPageBreak/>
        <w:t xml:space="preserve">La evaluación se realizó mediante inspección directa del código generado, sin requerir su ejecución en entornos reales, en coherencia con el alcance de la herramienta: </w:t>
      </w:r>
      <w:proofErr w:type="spellStart"/>
      <w:r w:rsidRPr="009E2E68">
        <w:rPr>
          <w:rFonts w:eastAsia="Arial" w:cs="Times New Roman"/>
        </w:rPr>
        <w:t>TDDMachine</w:t>
      </w:r>
      <w:proofErr w:type="spellEnd"/>
      <w:r w:rsidRPr="009E2E68">
        <w:rPr>
          <w:rFonts w:eastAsia="Arial" w:cs="Times New Roman"/>
        </w:rPr>
        <w:t xml:space="preserve"> produce el estado inicial de la prueba (etapa Red), cuya ejecución efectiva corresponde al equipo de desarrollo una vez escrito el código de producción (etapa Green).</w:t>
      </w:r>
    </w:p>
    <w:p w14:paraId="5BF393B4" w14:textId="6FC70354" w:rsidR="00500C93" w:rsidRPr="00500C93" w:rsidRDefault="00500C93" w:rsidP="00500C93">
      <w:pPr>
        <w:spacing w:before="80" w:after="80" w:line="360" w:lineRule="auto"/>
        <w:jc w:val="both"/>
        <w:rPr>
          <w:rFonts w:eastAsia="Arial" w:cs="Times New Roman"/>
        </w:rPr>
      </w:pPr>
      <w:r w:rsidRPr="00500C93">
        <w:rPr>
          <w:rFonts w:eastAsia="Arial" w:cs="Times New Roman"/>
          <w:b/>
          <w:bCs/>
        </w:rPr>
        <w:t>Hallazgos cualitativos</w:t>
      </w:r>
    </w:p>
    <w:p w14:paraId="2A764578" w14:textId="77777777" w:rsidR="00500C93" w:rsidRPr="00500C93" w:rsidRDefault="00500C93" w:rsidP="00500C93">
      <w:pPr>
        <w:spacing w:before="80" w:after="80" w:line="360" w:lineRule="auto"/>
        <w:jc w:val="both"/>
        <w:rPr>
          <w:rFonts w:eastAsia="Arial" w:cs="Times New Roman"/>
        </w:rPr>
      </w:pPr>
      <w:r w:rsidRPr="00500C93">
        <w:rPr>
          <w:rFonts w:eastAsia="Arial" w:cs="Times New Roman"/>
        </w:rPr>
        <w:t>Las respuestas al cuestionario cualitativo administrado a los diez expertos evaluadores (ver Anexo 9) complementaron los resultados cuantitativos de la rúbrica con observaciones sobre la calidad general, las fortalezas, las limitaciones y el valor agregado de la herramienta. Los hallazgos se sintetizan a continuación por categoría temática:</w:t>
      </w:r>
    </w:p>
    <w:p w14:paraId="1653E7B6" w14:textId="77777777" w:rsidR="00500C93" w:rsidRPr="00500C93" w:rsidRDefault="00500C93" w:rsidP="00807CAE">
      <w:pPr>
        <w:pStyle w:val="Prrafodelista"/>
        <w:numPr>
          <w:ilvl w:val="0"/>
          <w:numId w:val="29"/>
        </w:numPr>
        <w:spacing w:before="80" w:after="80" w:line="360" w:lineRule="auto"/>
        <w:jc w:val="both"/>
        <w:rPr>
          <w:rFonts w:eastAsia="Arial" w:cs="Times New Roman"/>
        </w:rPr>
      </w:pPr>
      <w:r w:rsidRPr="00500C93">
        <w:rPr>
          <w:rFonts w:eastAsia="Arial" w:cs="Times New Roman"/>
          <w:b/>
          <w:bCs/>
        </w:rPr>
        <w:t xml:space="preserve">Calidad general y comparación con pruebas manuales: </w:t>
      </w:r>
      <w:r w:rsidRPr="00500C93">
        <w:rPr>
          <w:rFonts w:eastAsia="Arial" w:cs="Times New Roman"/>
        </w:rPr>
        <w:t xml:space="preserve">Los expertos coincidieron en que los scripts generados presentan una estructura base adecuada para la etapa Red del ciclo TDD, comparable en organización con pruebas elaboradas manualmente por desarrolladores con experiencia básica en </w:t>
      </w:r>
      <w:proofErr w:type="spellStart"/>
      <w:r w:rsidRPr="00500C93">
        <w:rPr>
          <w:rFonts w:eastAsia="Arial" w:cs="Times New Roman"/>
        </w:rPr>
        <w:t>pytest</w:t>
      </w:r>
      <w:proofErr w:type="spellEnd"/>
      <w:r w:rsidRPr="00500C93">
        <w:rPr>
          <w:rFonts w:eastAsia="Arial" w:cs="Times New Roman"/>
        </w:rPr>
        <w:t>. Se destacó que la herramienta produce consistentemente funciones de prueba con nomenclatura correcta y aserciones básicas coherentes con las especificaciones de entrada.</w:t>
      </w:r>
    </w:p>
    <w:p w14:paraId="2BECDFCD" w14:textId="77777777" w:rsidR="00500C93" w:rsidRPr="00500C93" w:rsidRDefault="00500C93" w:rsidP="00807CAE">
      <w:pPr>
        <w:pStyle w:val="Prrafodelista"/>
        <w:numPr>
          <w:ilvl w:val="0"/>
          <w:numId w:val="29"/>
        </w:numPr>
        <w:spacing w:before="80" w:after="80" w:line="360" w:lineRule="auto"/>
        <w:jc w:val="both"/>
        <w:rPr>
          <w:rFonts w:eastAsia="Arial" w:cs="Times New Roman"/>
        </w:rPr>
      </w:pPr>
      <w:r w:rsidRPr="00500C93">
        <w:rPr>
          <w:rFonts w:eastAsia="Arial" w:cs="Times New Roman"/>
          <w:b/>
          <w:bCs/>
        </w:rPr>
        <w:t>Fortalezas identificadas:</w:t>
      </w:r>
      <w:r w:rsidRPr="00500C93">
        <w:rPr>
          <w:rFonts w:eastAsia="Arial" w:cs="Times New Roman"/>
        </w:rPr>
        <w:t xml:space="preserve"> Los expertos valoraron especialmente la trazabilidad entre la especificación de origen y el script generado, la consistencia en la aplicación del prefijo test_ en las funciones de prueba, y la capacidad de la herramienta para generar múltiples escenarios de prueba a partir de una única especificación estructurada.</w:t>
      </w:r>
    </w:p>
    <w:p w14:paraId="3952752B" w14:textId="77777777" w:rsidR="00500C93" w:rsidRPr="00500C93" w:rsidRDefault="00500C93" w:rsidP="00807CAE">
      <w:pPr>
        <w:pStyle w:val="Prrafodelista"/>
        <w:numPr>
          <w:ilvl w:val="0"/>
          <w:numId w:val="29"/>
        </w:numPr>
        <w:spacing w:before="80" w:after="80" w:line="360" w:lineRule="auto"/>
        <w:jc w:val="both"/>
        <w:rPr>
          <w:rFonts w:eastAsia="Arial" w:cs="Times New Roman"/>
        </w:rPr>
      </w:pPr>
      <w:r w:rsidRPr="00500C93">
        <w:rPr>
          <w:rFonts w:eastAsia="Arial" w:cs="Times New Roman"/>
          <w:b/>
          <w:bCs/>
        </w:rPr>
        <w:t>Debilidades y recomendaciones técnicas:</w:t>
      </w:r>
      <w:r w:rsidRPr="00500C93">
        <w:rPr>
          <w:rFonts w:eastAsia="Arial" w:cs="Times New Roman"/>
        </w:rPr>
        <w:t xml:space="preserve"> Las observaciones críticas se concentraron en la cobertura de casos borde y condiciones de error, que en algunos scripts resultó insuficiente respecto a lo esperado en un entorno profesional. Los expertos recomendaron incorporar instrucciones explícitas en los </w:t>
      </w:r>
      <w:proofErr w:type="spellStart"/>
      <w:r w:rsidRPr="00500C93">
        <w:rPr>
          <w:rFonts w:eastAsia="Arial" w:cs="Times New Roman"/>
        </w:rPr>
        <w:t>prompts</w:t>
      </w:r>
      <w:proofErr w:type="spellEnd"/>
      <w:r w:rsidRPr="00500C93">
        <w:rPr>
          <w:rFonts w:eastAsia="Arial" w:cs="Times New Roman"/>
        </w:rPr>
        <w:t xml:space="preserve"> para forzar la generación de escenarios negativos y de valores límite, así como mejorar la especificidad de las aserciones en pruebas derivadas de historias de usuario complejas.</w:t>
      </w:r>
    </w:p>
    <w:p w14:paraId="2B65C737" w14:textId="77777777" w:rsidR="00500C93" w:rsidRPr="00500C93" w:rsidRDefault="00500C93" w:rsidP="00807CAE">
      <w:pPr>
        <w:pStyle w:val="Prrafodelista"/>
        <w:numPr>
          <w:ilvl w:val="0"/>
          <w:numId w:val="29"/>
        </w:numPr>
        <w:spacing w:before="80" w:after="80" w:line="360" w:lineRule="auto"/>
        <w:jc w:val="both"/>
        <w:rPr>
          <w:rFonts w:eastAsia="Arial" w:cs="Times New Roman"/>
        </w:rPr>
      </w:pPr>
      <w:r w:rsidRPr="00500C93">
        <w:rPr>
          <w:rFonts w:eastAsia="Arial" w:cs="Times New Roman"/>
          <w:b/>
          <w:bCs/>
        </w:rPr>
        <w:t>Valor agregado de la IA generativa y viabilidad profesional:</w:t>
      </w:r>
      <w:r w:rsidRPr="00500C93">
        <w:rPr>
          <w:rFonts w:eastAsia="Arial" w:cs="Times New Roman"/>
        </w:rPr>
        <w:t xml:space="preserve"> La totalidad de los expertos reconoció un valor agregado real en el uso de IA generativa para la etapa inicial de generación de pruebas, señalando que la herramienta reduce significativamente el tiempo requerido para producir un punto de partida </w:t>
      </w:r>
      <w:r w:rsidRPr="00500C93">
        <w:rPr>
          <w:rFonts w:eastAsia="Arial" w:cs="Times New Roman"/>
        </w:rPr>
        <w:lastRenderedPageBreak/>
        <w:t>funcional en el ciclo TDD. Se consideró apropiada principalmente para proyectos con especificaciones bien estructuradas y equipos que adopten TDD como práctica central de desarrollo.</w:t>
      </w:r>
    </w:p>
    <w:p w14:paraId="248C9CDF" w14:textId="49BFFA2F" w:rsidR="00D77F99" w:rsidRPr="00C06CBB" w:rsidRDefault="00D77F99" w:rsidP="00807CAE">
      <w:pPr>
        <w:pStyle w:val="Ttulo2"/>
        <w:numPr>
          <w:ilvl w:val="1"/>
          <w:numId w:val="10"/>
        </w:numPr>
        <w:spacing w:before="40" w:after="240" w:line="360" w:lineRule="auto"/>
        <w:jc w:val="both"/>
        <w:rPr>
          <w:rFonts w:ascii="Times New Roman" w:hAnsi="Times New Roman" w:cs="Times New Roman"/>
          <w:b/>
          <w:color w:val="000000" w:themeColor="text1"/>
          <w:kern w:val="0"/>
          <w:sz w:val="24"/>
          <w:szCs w:val="26"/>
          <w:lang w:val="es-EC"/>
          <w14:ligatures w14:val="none"/>
        </w:rPr>
      </w:pPr>
      <w:bookmarkStart w:id="261" w:name="_Toc228652248"/>
      <w:r w:rsidRPr="00C06CBB">
        <w:rPr>
          <w:rFonts w:ascii="Times New Roman" w:hAnsi="Times New Roman" w:cs="Times New Roman"/>
          <w:b/>
          <w:color w:val="000000" w:themeColor="text1"/>
          <w:kern w:val="0"/>
          <w:sz w:val="24"/>
          <w:szCs w:val="26"/>
          <w:lang w:val="es-EC"/>
          <w14:ligatures w14:val="none"/>
        </w:rPr>
        <w:t>Manual de funcionamiento</w:t>
      </w:r>
      <w:bookmarkEnd w:id="261"/>
    </w:p>
    <w:p w14:paraId="4A71A36D" w14:textId="67FB346F" w:rsidR="00C85205" w:rsidRPr="00C06CBB" w:rsidRDefault="00C85205" w:rsidP="00807CAE">
      <w:pPr>
        <w:pStyle w:val="Ttulo3"/>
        <w:numPr>
          <w:ilvl w:val="2"/>
          <w:numId w:val="10"/>
        </w:numPr>
        <w:rPr>
          <w:rFonts w:cs="Times New Roman"/>
          <w:b/>
          <w:bCs/>
          <w:i/>
          <w:iCs/>
          <w:color w:val="auto"/>
          <w:sz w:val="24"/>
          <w:szCs w:val="24"/>
        </w:rPr>
      </w:pPr>
      <w:bookmarkStart w:id="262" w:name="_Toc228652249"/>
      <w:r w:rsidRPr="00C06CBB">
        <w:rPr>
          <w:rFonts w:cs="Times New Roman"/>
          <w:b/>
          <w:bCs/>
          <w:i/>
          <w:iCs/>
          <w:color w:val="auto"/>
          <w:sz w:val="24"/>
          <w:szCs w:val="24"/>
        </w:rPr>
        <w:t>Requisitos del sistema para el usuario</w:t>
      </w:r>
      <w:bookmarkEnd w:id="262"/>
    </w:p>
    <w:p w14:paraId="04976218" w14:textId="77777777" w:rsidR="00C85205" w:rsidRPr="0044480E" w:rsidRDefault="00C85205" w:rsidP="007D6CDC">
      <w:pPr>
        <w:spacing w:before="80" w:after="80" w:line="360" w:lineRule="auto"/>
        <w:jc w:val="both"/>
        <w:rPr>
          <w:rFonts w:eastAsia="Arial" w:cs="Times New Roman"/>
        </w:rPr>
      </w:pPr>
      <w:r w:rsidRPr="0044480E">
        <w:rPr>
          <w:rFonts w:eastAsia="Arial" w:cs="Times New Roman"/>
        </w:rPr>
        <w:t>Para acceder a la herramienta el usuario requiere: navegador web moderno (Google Chrome 100+, Mozilla Firefox 95+, Microsoft Edge 100+ o Safari 15+); conexión a internet estable con velocidad mínima de 5 Mbps; resolución de pantalla mínima de 1280 × 720 píxeles; y una cuenta de usuario registrada en el sistema.</w:t>
      </w:r>
    </w:p>
    <w:p w14:paraId="3E9AEFDC" w14:textId="6744028D" w:rsidR="00C85205" w:rsidRPr="00C06CBB" w:rsidRDefault="00C85205" w:rsidP="00807CAE">
      <w:pPr>
        <w:pStyle w:val="Ttulo3"/>
        <w:numPr>
          <w:ilvl w:val="2"/>
          <w:numId w:val="10"/>
        </w:numPr>
        <w:rPr>
          <w:rFonts w:cs="Times New Roman"/>
          <w:b/>
          <w:bCs/>
          <w:i/>
          <w:iCs/>
          <w:color w:val="auto"/>
          <w:sz w:val="24"/>
          <w:szCs w:val="24"/>
        </w:rPr>
      </w:pPr>
      <w:bookmarkStart w:id="263" w:name="_Toc228652250"/>
      <w:r w:rsidRPr="00C06CBB">
        <w:rPr>
          <w:rFonts w:cs="Times New Roman"/>
          <w:b/>
          <w:bCs/>
          <w:i/>
          <w:iCs/>
          <w:color w:val="auto"/>
          <w:sz w:val="24"/>
          <w:szCs w:val="24"/>
        </w:rPr>
        <w:t>Acceso e inicio de sesión</w:t>
      </w:r>
      <w:bookmarkEnd w:id="263"/>
    </w:p>
    <w:p w14:paraId="58F0AD27" w14:textId="77777777" w:rsidR="00C85205" w:rsidRPr="007D6CDC" w:rsidRDefault="00C85205" w:rsidP="007D6CDC">
      <w:pPr>
        <w:spacing w:before="80" w:after="80" w:line="360" w:lineRule="auto"/>
        <w:jc w:val="both"/>
        <w:rPr>
          <w:rFonts w:eastAsia="Arial" w:cs="Times New Roman"/>
        </w:rPr>
      </w:pPr>
      <w:r w:rsidRPr="007D6CDC">
        <w:rPr>
          <w:rFonts w:eastAsia="Arial" w:cs="Times New Roman"/>
        </w:rPr>
        <w:t>El acceso a la herramienta se realiza mediante el navegador web ingresando la URL del sistema. La pantalla de inicio presenta el formulario de autenticación con los campos de correo electrónico y contraseña. Los pasos para el inicio de sesión son:</w:t>
      </w:r>
    </w:p>
    <w:p w14:paraId="242F9007" w14:textId="0E104720" w:rsidR="00C85205" w:rsidRPr="007D6CDC" w:rsidRDefault="00C85205" w:rsidP="00807CAE">
      <w:pPr>
        <w:pStyle w:val="Prrafodelista"/>
        <w:numPr>
          <w:ilvl w:val="0"/>
          <w:numId w:val="22"/>
        </w:numPr>
        <w:spacing w:before="80" w:after="80" w:line="360" w:lineRule="auto"/>
        <w:contextualSpacing w:val="0"/>
        <w:jc w:val="both"/>
        <w:rPr>
          <w:rFonts w:cs="Times New Roman"/>
        </w:rPr>
      </w:pPr>
      <w:r w:rsidRPr="007D6CDC">
        <w:rPr>
          <w:rFonts w:eastAsia="Arial" w:cs="Times New Roman"/>
        </w:rPr>
        <w:t xml:space="preserve">Ingresar el correo electrónico </w:t>
      </w:r>
      <w:r w:rsidR="00BF1E5C">
        <w:rPr>
          <w:rFonts w:eastAsia="Arial" w:cs="Times New Roman"/>
        </w:rPr>
        <w:t xml:space="preserve">o usuario </w:t>
      </w:r>
      <w:r w:rsidRPr="007D6CDC">
        <w:rPr>
          <w:rFonts w:eastAsia="Arial" w:cs="Times New Roman"/>
        </w:rPr>
        <w:t>registrado en el campo correspondiente.</w:t>
      </w:r>
    </w:p>
    <w:p w14:paraId="4FB534BC"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rPr>
      </w:pPr>
      <w:r w:rsidRPr="007D6CDC">
        <w:rPr>
          <w:rFonts w:eastAsia="Arial" w:cs="Times New Roman"/>
        </w:rPr>
        <w:t>Ingresar la contraseña asociada a la cuenta.</w:t>
      </w:r>
    </w:p>
    <w:p w14:paraId="75B4E21E"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rPr>
      </w:pPr>
      <w:r w:rsidRPr="007D6CDC">
        <w:rPr>
          <w:rFonts w:eastAsia="Arial" w:cs="Times New Roman"/>
        </w:rPr>
        <w:t>Seleccionar el botón "Iniciar sesión".</w:t>
      </w:r>
    </w:p>
    <w:p w14:paraId="3753803A" w14:textId="77777777" w:rsidR="00C85205" w:rsidRPr="00BF1E5C" w:rsidRDefault="00C85205" w:rsidP="00807CAE">
      <w:pPr>
        <w:pStyle w:val="Prrafodelista"/>
        <w:numPr>
          <w:ilvl w:val="0"/>
          <w:numId w:val="22"/>
        </w:numPr>
        <w:spacing w:before="80" w:after="80" w:line="360" w:lineRule="auto"/>
        <w:contextualSpacing w:val="0"/>
        <w:jc w:val="both"/>
        <w:rPr>
          <w:rFonts w:cs="Times New Roman"/>
        </w:rPr>
      </w:pPr>
      <w:r w:rsidRPr="007D6CDC">
        <w:rPr>
          <w:rFonts w:eastAsia="Arial" w:cs="Times New Roman"/>
        </w:rPr>
        <w:t>El sistema redirige automáticamente al panel principal de proyectos.</w:t>
      </w:r>
    </w:p>
    <w:p w14:paraId="3599E746" w14:textId="77777777" w:rsidR="00BF1E5C" w:rsidRDefault="00BF1E5C" w:rsidP="00C2076A">
      <w:pPr>
        <w:keepNext/>
        <w:spacing w:before="80" w:after="80" w:line="360" w:lineRule="auto"/>
        <w:jc w:val="both"/>
      </w:pPr>
      <w:r w:rsidRPr="00BF1E5C">
        <w:rPr>
          <w:rFonts w:cs="Times New Roman"/>
          <w:noProof/>
        </w:rPr>
        <w:drawing>
          <wp:inline distT="0" distB="0" distL="0" distR="0" wp14:anchorId="609D6684" wp14:editId="0516BDC7">
            <wp:extent cx="5400040" cy="2555240"/>
            <wp:effectExtent l="0" t="0" r="0" b="0"/>
            <wp:docPr id="420601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01306" name=""/>
                    <pic:cNvPicPr/>
                  </pic:nvPicPr>
                  <pic:blipFill>
                    <a:blip r:embed="rId26"/>
                    <a:stretch>
                      <a:fillRect/>
                    </a:stretch>
                  </pic:blipFill>
                  <pic:spPr>
                    <a:xfrm>
                      <a:off x="0" y="0"/>
                      <a:ext cx="5400040" cy="2555240"/>
                    </a:xfrm>
                    <a:prstGeom prst="rect">
                      <a:avLst/>
                    </a:prstGeom>
                  </pic:spPr>
                </pic:pic>
              </a:graphicData>
            </a:graphic>
          </wp:inline>
        </w:drawing>
      </w:r>
    </w:p>
    <w:p w14:paraId="62D1B0E4" w14:textId="706F873A" w:rsidR="00BF1E5C" w:rsidRPr="00BF1E5C" w:rsidRDefault="00BF1E5C" w:rsidP="00BF1E5C">
      <w:pPr>
        <w:pStyle w:val="Descripcin"/>
        <w:jc w:val="center"/>
        <w:rPr>
          <w:i w:val="0"/>
          <w:iCs w:val="0"/>
          <w:color w:val="auto"/>
          <w:sz w:val="24"/>
          <w:szCs w:val="24"/>
        </w:rPr>
      </w:pPr>
      <w:bookmarkStart w:id="264" w:name="_Toc228652267"/>
      <w:r w:rsidRPr="00BF1E5C">
        <w:rPr>
          <w:b/>
          <w:bCs/>
          <w:i w:val="0"/>
          <w:iCs w:val="0"/>
          <w:color w:val="auto"/>
          <w:sz w:val="24"/>
          <w:szCs w:val="24"/>
        </w:rPr>
        <w:t xml:space="preserve">Ilustración </w:t>
      </w:r>
      <w:r w:rsidRPr="00BF1E5C">
        <w:rPr>
          <w:b/>
          <w:bCs/>
          <w:i w:val="0"/>
          <w:iCs w:val="0"/>
          <w:color w:val="auto"/>
          <w:sz w:val="24"/>
          <w:szCs w:val="24"/>
        </w:rPr>
        <w:fldChar w:fldCharType="begin"/>
      </w:r>
      <w:r w:rsidRPr="00BF1E5C">
        <w:rPr>
          <w:b/>
          <w:bCs/>
          <w:i w:val="0"/>
          <w:iCs w:val="0"/>
          <w:color w:val="auto"/>
          <w:sz w:val="24"/>
          <w:szCs w:val="24"/>
        </w:rPr>
        <w:instrText xml:space="preserve"> SEQ Ilustración \* ARABIC </w:instrText>
      </w:r>
      <w:r w:rsidRPr="00BF1E5C">
        <w:rPr>
          <w:b/>
          <w:bCs/>
          <w:i w:val="0"/>
          <w:iCs w:val="0"/>
          <w:color w:val="auto"/>
          <w:sz w:val="24"/>
          <w:szCs w:val="24"/>
        </w:rPr>
        <w:fldChar w:fldCharType="separate"/>
      </w:r>
      <w:r w:rsidR="007244C0">
        <w:rPr>
          <w:b/>
          <w:bCs/>
          <w:i w:val="0"/>
          <w:iCs w:val="0"/>
          <w:noProof/>
          <w:color w:val="auto"/>
          <w:sz w:val="24"/>
          <w:szCs w:val="24"/>
        </w:rPr>
        <w:t>9</w:t>
      </w:r>
      <w:r w:rsidRPr="00BF1E5C">
        <w:rPr>
          <w:b/>
          <w:bCs/>
          <w:i w:val="0"/>
          <w:iCs w:val="0"/>
          <w:color w:val="auto"/>
          <w:sz w:val="24"/>
          <w:szCs w:val="24"/>
        </w:rPr>
        <w:fldChar w:fldCharType="end"/>
      </w:r>
      <w:r w:rsidRPr="00BF1E5C">
        <w:rPr>
          <w:i w:val="0"/>
          <w:iCs w:val="0"/>
          <w:color w:val="auto"/>
          <w:sz w:val="24"/>
          <w:szCs w:val="24"/>
        </w:rPr>
        <w:t xml:space="preserve"> Pantalla de inicio de sesión de la herramienta CASE</w:t>
      </w:r>
      <w:bookmarkEnd w:id="264"/>
    </w:p>
    <w:p w14:paraId="13830D09" w14:textId="26684438" w:rsidR="00BF1E5C" w:rsidRPr="00BF1E5C" w:rsidRDefault="00BF1E5C" w:rsidP="00BF1E5C">
      <w:pPr>
        <w:jc w:val="center"/>
        <w:rPr>
          <w:b/>
          <w:bCs/>
        </w:rPr>
      </w:pPr>
      <w:r w:rsidRPr="00BF1E5C">
        <w:rPr>
          <w:b/>
          <w:bCs/>
        </w:rPr>
        <w:t xml:space="preserve">Elaborado por: </w:t>
      </w:r>
      <w:r w:rsidRPr="00BF1E5C">
        <w:t>Autor</w:t>
      </w:r>
    </w:p>
    <w:p w14:paraId="37978076" w14:textId="135D11E4" w:rsidR="00C85205" w:rsidRPr="00C06CBB" w:rsidRDefault="00C85205" w:rsidP="00807CAE">
      <w:pPr>
        <w:pStyle w:val="Ttulo3"/>
        <w:numPr>
          <w:ilvl w:val="2"/>
          <w:numId w:val="10"/>
        </w:numPr>
        <w:rPr>
          <w:rFonts w:cs="Times New Roman"/>
          <w:b/>
          <w:bCs/>
          <w:i/>
          <w:iCs/>
          <w:color w:val="auto"/>
          <w:sz w:val="24"/>
          <w:szCs w:val="24"/>
          <w:lang w:val="es-EC"/>
        </w:rPr>
      </w:pPr>
      <w:bookmarkStart w:id="265" w:name="_Toc228652251"/>
      <w:r w:rsidRPr="00C06CBB">
        <w:rPr>
          <w:rFonts w:cs="Times New Roman"/>
          <w:b/>
          <w:bCs/>
          <w:i/>
          <w:iCs/>
          <w:color w:val="auto"/>
          <w:sz w:val="24"/>
          <w:szCs w:val="24"/>
          <w:lang w:val="es-EC"/>
        </w:rPr>
        <w:lastRenderedPageBreak/>
        <w:t>Gestión de proyectos</w:t>
      </w:r>
      <w:bookmarkEnd w:id="265"/>
    </w:p>
    <w:p w14:paraId="4A27EFAE" w14:textId="77777777" w:rsidR="00C85205" w:rsidRPr="007D6CDC" w:rsidRDefault="00C85205" w:rsidP="007D6CDC">
      <w:pPr>
        <w:spacing w:before="80" w:after="80" w:line="360" w:lineRule="auto"/>
        <w:jc w:val="both"/>
        <w:rPr>
          <w:rFonts w:cs="Times New Roman"/>
          <w:sz w:val="28"/>
          <w:szCs w:val="28"/>
        </w:rPr>
      </w:pPr>
      <w:r w:rsidRPr="007D6CDC">
        <w:rPr>
          <w:rFonts w:eastAsia="Arial" w:cs="Times New Roman"/>
        </w:rPr>
        <w:t>Desde el panel principal el usuario visualiza el listado de sus proyectos con su estado actual. Para crear un nuevo proyecto:</w:t>
      </w:r>
    </w:p>
    <w:p w14:paraId="7922C49E"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Seleccionar el botón "Nuevo proyecto" en la esquina superior derecha del panel.</w:t>
      </w:r>
    </w:p>
    <w:p w14:paraId="45DDDC81" w14:textId="77777777" w:rsidR="00C85205" w:rsidRPr="00BF1E5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Completar el formulario con el nombre del proyecto (campo obligatorio), la descripción y el tipo de aplicación.</w:t>
      </w:r>
    </w:p>
    <w:p w14:paraId="76C24085" w14:textId="77777777" w:rsidR="00BF1E5C" w:rsidRDefault="00BF1E5C" w:rsidP="00C2076A">
      <w:pPr>
        <w:pStyle w:val="Prrafodelista"/>
        <w:keepNext/>
        <w:spacing w:before="80" w:after="80" w:line="360" w:lineRule="auto"/>
        <w:ind w:left="0"/>
        <w:contextualSpacing w:val="0"/>
        <w:jc w:val="both"/>
      </w:pPr>
      <w:r w:rsidRPr="00BF1E5C">
        <w:rPr>
          <w:rFonts w:cs="Times New Roman"/>
          <w:noProof/>
          <w:sz w:val="28"/>
          <w:szCs w:val="28"/>
        </w:rPr>
        <w:drawing>
          <wp:inline distT="0" distB="0" distL="0" distR="0" wp14:anchorId="5AC0CDD6" wp14:editId="1367684F">
            <wp:extent cx="5400040" cy="2571750"/>
            <wp:effectExtent l="0" t="0" r="0" b="0"/>
            <wp:docPr id="1794174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74689" name=""/>
                    <pic:cNvPicPr/>
                  </pic:nvPicPr>
                  <pic:blipFill>
                    <a:blip r:embed="rId27"/>
                    <a:stretch>
                      <a:fillRect/>
                    </a:stretch>
                  </pic:blipFill>
                  <pic:spPr>
                    <a:xfrm>
                      <a:off x="0" y="0"/>
                      <a:ext cx="5400040" cy="2571750"/>
                    </a:xfrm>
                    <a:prstGeom prst="rect">
                      <a:avLst/>
                    </a:prstGeom>
                  </pic:spPr>
                </pic:pic>
              </a:graphicData>
            </a:graphic>
          </wp:inline>
        </w:drawing>
      </w:r>
    </w:p>
    <w:p w14:paraId="4B9ABDEB" w14:textId="55594228" w:rsidR="00BF1E5C" w:rsidRPr="00BF1E5C" w:rsidRDefault="00BF1E5C" w:rsidP="00BF1E5C">
      <w:pPr>
        <w:pStyle w:val="Descripcin"/>
        <w:jc w:val="center"/>
        <w:rPr>
          <w:i w:val="0"/>
          <w:iCs w:val="0"/>
          <w:color w:val="auto"/>
          <w:sz w:val="24"/>
          <w:szCs w:val="24"/>
        </w:rPr>
      </w:pPr>
      <w:bookmarkStart w:id="266" w:name="_Toc228652268"/>
      <w:r w:rsidRPr="00BF1E5C">
        <w:rPr>
          <w:b/>
          <w:bCs/>
          <w:i w:val="0"/>
          <w:iCs w:val="0"/>
          <w:color w:val="auto"/>
          <w:sz w:val="24"/>
          <w:szCs w:val="24"/>
        </w:rPr>
        <w:t xml:space="preserve">Ilustración </w:t>
      </w:r>
      <w:r w:rsidRPr="00BF1E5C">
        <w:rPr>
          <w:b/>
          <w:bCs/>
          <w:i w:val="0"/>
          <w:iCs w:val="0"/>
          <w:color w:val="auto"/>
          <w:sz w:val="24"/>
          <w:szCs w:val="24"/>
        </w:rPr>
        <w:fldChar w:fldCharType="begin"/>
      </w:r>
      <w:r w:rsidRPr="00BF1E5C">
        <w:rPr>
          <w:b/>
          <w:bCs/>
          <w:i w:val="0"/>
          <w:iCs w:val="0"/>
          <w:color w:val="auto"/>
          <w:sz w:val="24"/>
          <w:szCs w:val="24"/>
        </w:rPr>
        <w:instrText xml:space="preserve"> SEQ Ilustración \* ARABIC </w:instrText>
      </w:r>
      <w:r w:rsidRPr="00BF1E5C">
        <w:rPr>
          <w:b/>
          <w:bCs/>
          <w:i w:val="0"/>
          <w:iCs w:val="0"/>
          <w:color w:val="auto"/>
          <w:sz w:val="24"/>
          <w:szCs w:val="24"/>
        </w:rPr>
        <w:fldChar w:fldCharType="separate"/>
      </w:r>
      <w:r w:rsidR="007244C0">
        <w:rPr>
          <w:b/>
          <w:bCs/>
          <w:i w:val="0"/>
          <w:iCs w:val="0"/>
          <w:noProof/>
          <w:color w:val="auto"/>
          <w:sz w:val="24"/>
          <w:szCs w:val="24"/>
        </w:rPr>
        <w:t>10</w:t>
      </w:r>
      <w:r w:rsidRPr="00BF1E5C">
        <w:rPr>
          <w:b/>
          <w:bCs/>
          <w:i w:val="0"/>
          <w:iCs w:val="0"/>
          <w:color w:val="auto"/>
          <w:sz w:val="24"/>
          <w:szCs w:val="24"/>
        </w:rPr>
        <w:fldChar w:fldCharType="end"/>
      </w:r>
      <w:r w:rsidRPr="00BF1E5C">
        <w:rPr>
          <w:i w:val="0"/>
          <w:iCs w:val="0"/>
          <w:color w:val="auto"/>
          <w:sz w:val="24"/>
          <w:szCs w:val="24"/>
        </w:rPr>
        <w:t xml:space="preserve"> Formulario de registro de proyectos</w:t>
      </w:r>
      <w:bookmarkEnd w:id="266"/>
    </w:p>
    <w:p w14:paraId="2CD74CA1" w14:textId="77777777" w:rsidR="00BF1E5C" w:rsidRPr="00BF1E5C" w:rsidRDefault="00BF1E5C" w:rsidP="00BF1E5C">
      <w:pPr>
        <w:jc w:val="center"/>
        <w:rPr>
          <w:b/>
          <w:bCs/>
        </w:rPr>
      </w:pPr>
      <w:r w:rsidRPr="00BF1E5C">
        <w:rPr>
          <w:b/>
          <w:bCs/>
        </w:rPr>
        <w:t xml:space="preserve">Elaborado por: </w:t>
      </w:r>
      <w:r w:rsidRPr="00BF1E5C">
        <w:t>Autor</w:t>
      </w:r>
    </w:p>
    <w:p w14:paraId="392AE4B6" w14:textId="77777777" w:rsidR="00BF1E5C" w:rsidRPr="00BF1E5C" w:rsidRDefault="00BF1E5C" w:rsidP="00BF1E5C"/>
    <w:p w14:paraId="6B612B7C"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Confirmar la creación con el botón "Guardar". El sistema redirige al proyecto recién creado en estado "Especificaciones".</w:t>
      </w:r>
    </w:p>
    <w:p w14:paraId="222FB370" w14:textId="77777777" w:rsidR="00BF1E5C" w:rsidRDefault="00BF1E5C" w:rsidP="00BF1E5C">
      <w:pPr>
        <w:keepNext/>
        <w:spacing w:before="80" w:after="80" w:line="360" w:lineRule="auto"/>
        <w:jc w:val="center"/>
      </w:pPr>
      <w:r w:rsidRPr="00BF1E5C">
        <w:rPr>
          <w:rFonts w:cs="Times New Roman"/>
          <w:noProof/>
          <w:sz w:val="28"/>
          <w:szCs w:val="28"/>
        </w:rPr>
        <w:lastRenderedPageBreak/>
        <w:drawing>
          <wp:inline distT="0" distB="0" distL="0" distR="0" wp14:anchorId="056113B7" wp14:editId="35D3CD05">
            <wp:extent cx="5400040" cy="2577465"/>
            <wp:effectExtent l="0" t="0" r="0" b="0"/>
            <wp:docPr id="76937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3204" name=""/>
                    <pic:cNvPicPr/>
                  </pic:nvPicPr>
                  <pic:blipFill>
                    <a:blip r:embed="rId28"/>
                    <a:stretch>
                      <a:fillRect/>
                    </a:stretch>
                  </pic:blipFill>
                  <pic:spPr>
                    <a:xfrm>
                      <a:off x="0" y="0"/>
                      <a:ext cx="5400040" cy="2577465"/>
                    </a:xfrm>
                    <a:prstGeom prst="rect">
                      <a:avLst/>
                    </a:prstGeom>
                  </pic:spPr>
                </pic:pic>
              </a:graphicData>
            </a:graphic>
          </wp:inline>
        </w:drawing>
      </w:r>
    </w:p>
    <w:p w14:paraId="14E551AD" w14:textId="15488D0B" w:rsidR="00BF1E5C" w:rsidRPr="00BF1E5C" w:rsidRDefault="00BF1E5C" w:rsidP="00BF1E5C">
      <w:pPr>
        <w:pStyle w:val="Descripcin"/>
        <w:jc w:val="center"/>
        <w:rPr>
          <w:i w:val="0"/>
          <w:iCs w:val="0"/>
          <w:color w:val="auto"/>
          <w:sz w:val="24"/>
          <w:szCs w:val="24"/>
        </w:rPr>
      </w:pPr>
      <w:bookmarkStart w:id="267" w:name="_Toc228652269"/>
      <w:r w:rsidRPr="00BF1E5C">
        <w:rPr>
          <w:b/>
          <w:bCs/>
          <w:i w:val="0"/>
          <w:iCs w:val="0"/>
          <w:color w:val="auto"/>
          <w:sz w:val="24"/>
          <w:szCs w:val="24"/>
        </w:rPr>
        <w:t xml:space="preserve">Ilustración </w:t>
      </w:r>
      <w:r w:rsidRPr="00BF1E5C">
        <w:rPr>
          <w:b/>
          <w:bCs/>
          <w:i w:val="0"/>
          <w:iCs w:val="0"/>
          <w:color w:val="auto"/>
          <w:sz w:val="24"/>
          <w:szCs w:val="24"/>
        </w:rPr>
        <w:fldChar w:fldCharType="begin"/>
      </w:r>
      <w:r w:rsidRPr="00BF1E5C">
        <w:rPr>
          <w:b/>
          <w:bCs/>
          <w:i w:val="0"/>
          <w:iCs w:val="0"/>
          <w:color w:val="auto"/>
          <w:sz w:val="24"/>
          <w:szCs w:val="24"/>
        </w:rPr>
        <w:instrText xml:space="preserve"> SEQ Ilustración \* ARABIC </w:instrText>
      </w:r>
      <w:r w:rsidRPr="00BF1E5C">
        <w:rPr>
          <w:b/>
          <w:bCs/>
          <w:i w:val="0"/>
          <w:iCs w:val="0"/>
          <w:color w:val="auto"/>
          <w:sz w:val="24"/>
          <w:szCs w:val="24"/>
        </w:rPr>
        <w:fldChar w:fldCharType="separate"/>
      </w:r>
      <w:r w:rsidR="007244C0">
        <w:rPr>
          <w:b/>
          <w:bCs/>
          <w:i w:val="0"/>
          <w:iCs w:val="0"/>
          <w:noProof/>
          <w:color w:val="auto"/>
          <w:sz w:val="24"/>
          <w:szCs w:val="24"/>
        </w:rPr>
        <w:t>11</w:t>
      </w:r>
      <w:r w:rsidRPr="00BF1E5C">
        <w:rPr>
          <w:b/>
          <w:bCs/>
          <w:i w:val="0"/>
          <w:iCs w:val="0"/>
          <w:color w:val="auto"/>
          <w:sz w:val="24"/>
          <w:szCs w:val="24"/>
        </w:rPr>
        <w:fldChar w:fldCharType="end"/>
      </w:r>
      <w:r w:rsidRPr="00BF1E5C">
        <w:rPr>
          <w:i w:val="0"/>
          <w:iCs w:val="0"/>
          <w:color w:val="auto"/>
          <w:sz w:val="24"/>
          <w:szCs w:val="24"/>
        </w:rPr>
        <w:t xml:space="preserve"> Panel principal de gestión de proyectos</w:t>
      </w:r>
      <w:bookmarkEnd w:id="267"/>
    </w:p>
    <w:p w14:paraId="183056CB" w14:textId="77777777" w:rsidR="00BF1E5C" w:rsidRPr="00BF1E5C" w:rsidRDefault="00BF1E5C" w:rsidP="00BF1E5C">
      <w:pPr>
        <w:jc w:val="center"/>
        <w:rPr>
          <w:b/>
          <w:bCs/>
        </w:rPr>
      </w:pPr>
      <w:r w:rsidRPr="00BF1E5C">
        <w:rPr>
          <w:b/>
          <w:bCs/>
        </w:rPr>
        <w:t xml:space="preserve">Elaborado por: </w:t>
      </w:r>
      <w:r w:rsidRPr="00BF1E5C">
        <w:t>Autor</w:t>
      </w:r>
    </w:p>
    <w:p w14:paraId="43B20FDC" w14:textId="2A11CDAE" w:rsidR="00C85205" w:rsidRPr="00C06CBB" w:rsidRDefault="00C85205" w:rsidP="00807CAE">
      <w:pPr>
        <w:pStyle w:val="Ttulo3"/>
        <w:numPr>
          <w:ilvl w:val="2"/>
          <w:numId w:val="10"/>
        </w:numPr>
        <w:rPr>
          <w:rFonts w:cs="Times New Roman"/>
          <w:b/>
          <w:bCs/>
          <w:i/>
          <w:iCs/>
          <w:color w:val="auto"/>
          <w:sz w:val="24"/>
          <w:szCs w:val="24"/>
          <w:lang w:val="es-EC"/>
        </w:rPr>
      </w:pPr>
      <w:bookmarkStart w:id="268" w:name="_Toc228652252"/>
      <w:r w:rsidRPr="00C06CBB">
        <w:rPr>
          <w:rFonts w:cs="Times New Roman"/>
          <w:b/>
          <w:bCs/>
          <w:i/>
          <w:iCs/>
          <w:color w:val="auto"/>
          <w:sz w:val="24"/>
          <w:szCs w:val="24"/>
          <w:lang w:val="es-EC"/>
        </w:rPr>
        <w:t>Módulo de ingreso de especificaciones</w:t>
      </w:r>
      <w:bookmarkEnd w:id="268"/>
    </w:p>
    <w:p w14:paraId="21174E47" w14:textId="77777777" w:rsidR="00C85205" w:rsidRPr="007D6CDC" w:rsidRDefault="00C85205" w:rsidP="007D6CDC">
      <w:pPr>
        <w:spacing w:before="80" w:after="80" w:line="360" w:lineRule="auto"/>
        <w:jc w:val="both"/>
        <w:rPr>
          <w:rFonts w:cs="Times New Roman"/>
          <w:sz w:val="28"/>
          <w:szCs w:val="28"/>
        </w:rPr>
      </w:pPr>
      <w:r w:rsidRPr="007D6CDC">
        <w:rPr>
          <w:rFonts w:eastAsia="Arial" w:cs="Times New Roman"/>
        </w:rPr>
        <w:t>Dentro de un proyecto activo el módulo de especificaciones presenta tres pestañas: Requisitos funcionales, Casos de uso e Historias de usuario. Para registrar un requisito funcional:</w:t>
      </w:r>
    </w:p>
    <w:p w14:paraId="1622CE17"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Seleccionar la pestaña "Requisitos funcionales".</w:t>
      </w:r>
    </w:p>
    <w:p w14:paraId="50490918"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Activar el botón "Agregar requisito". Se despliega el formulario de captura.</w:t>
      </w:r>
    </w:p>
    <w:p w14:paraId="1CEEB52A"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Completar los campos: identificador, nombre, descripción, prioridad y módulo.</w:t>
      </w:r>
    </w:p>
    <w:p w14:paraId="0CA8BEC3" w14:textId="77777777" w:rsidR="00C85205" w:rsidRPr="00BF1E5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Guardar el requisito. El sistema lo incorpora al listado y habilita la opción de generación de pruebas.</w:t>
      </w:r>
    </w:p>
    <w:p w14:paraId="77EB5AE4" w14:textId="77777777" w:rsidR="00BF1E5C" w:rsidRDefault="00BF1E5C" w:rsidP="00C2076A">
      <w:pPr>
        <w:keepNext/>
        <w:spacing w:before="80" w:after="80" w:line="360" w:lineRule="auto"/>
        <w:jc w:val="both"/>
      </w:pPr>
      <w:r w:rsidRPr="00BF1E5C">
        <w:rPr>
          <w:rFonts w:cs="Times New Roman"/>
          <w:noProof/>
          <w:sz w:val="28"/>
          <w:szCs w:val="28"/>
        </w:rPr>
        <w:lastRenderedPageBreak/>
        <w:drawing>
          <wp:inline distT="0" distB="0" distL="0" distR="0" wp14:anchorId="7D848F68" wp14:editId="17287E91">
            <wp:extent cx="5400040" cy="2577465"/>
            <wp:effectExtent l="0" t="0" r="0" b="0"/>
            <wp:docPr id="1964425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25519" name=""/>
                    <pic:cNvPicPr/>
                  </pic:nvPicPr>
                  <pic:blipFill>
                    <a:blip r:embed="rId29"/>
                    <a:stretch>
                      <a:fillRect/>
                    </a:stretch>
                  </pic:blipFill>
                  <pic:spPr>
                    <a:xfrm>
                      <a:off x="0" y="0"/>
                      <a:ext cx="5400040" cy="2577465"/>
                    </a:xfrm>
                    <a:prstGeom prst="rect">
                      <a:avLst/>
                    </a:prstGeom>
                  </pic:spPr>
                </pic:pic>
              </a:graphicData>
            </a:graphic>
          </wp:inline>
        </w:drawing>
      </w:r>
    </w:p>
    <w:p w14:paraId="69359717" w14:textId="60FA523F" w:rsidR="00BF1E5C" w:rsidRPr="00BF1E5C" w:rsidRDefault="00BF1E5C" w:rsidP="00BF1E5C">
      <w:pPr>
        <w:pStyle w:val="Descripcin"/>
        <w:jc w:val="center"/>
        <w:rPr>
          <w:i w:val="0"/>
          <w:iCs w:val="0"/>
          <w:color w:val="auto"/>
          <w:sz w:val="24"/>
          <w:szCs w:val="24"/>
        </w:rPr>
      </w:pPr>
      <w:bookmarkStart w:id="269" w:name="_Toc228652270"/>
      <w:r w:rsidRPr="00BF1E5C">
        <w:rPr>
          <w:b/>
          <w:bCs/>
          <w:i w:val="0"/>
          <w:iCs w:val="0"/>
          <w:color w:val="auto"/>
          <w:sz w:val="24"/>
          <w:szCs w:val="24"/>
        </w:rPr>
        <w:t xml:space="preserve">Ilustración </w:t>
      </w:r>
      <w:r w:rsidRPr="00BF1E5C">
        <w:rPr>
          <w:b/>
          <w:bCs/>
          <w:i w:val="0"/>
          <w:iCs w:val="0"/>
          <w:color w:val="auto"/>
          <w:sz w:val="24"/>
          <w:szCs w:val="24"/>
        </w:rPr>
        <w:fldChar w:fldCharType="begin"/>
      </w:r>
      <w:r w:rsidRPr="00BF1E5C">
        <w:rPr>
          <w:b/>
          <w:bCs/>
          <w:i w:val="0"/>
          <w:iCs w:val="0"/>
          <w:color w:val="auto"/>
          <w:sz w:val="24"/>
          <w:szCs w:val="24"/>
        </w:rPr>
        <w:instrText xml:space="preserve"> SEQ Ilustración \* ARABIC </w:instrText>
      </w:r>
      <w:r w:rsidRPr="00BF1E5C">
        <w:rPr>
          <w:b/>
          <w:bCs/>
          <w:i w:val="0"/>
          <w:iCs w:val="0"/>
          <w:color w:val="auto"/>
          <w:sz w:val="24"/>
          <w:szCs w:val="24"/>
        </w:rPr>
        <w:fldChar w:fldCharType="separate"/>
      </w:r>
      <w:r w:rsidR="007244C0">
        <w:rPr>
          <w:b/>
          <w:bCs/>
          <w:i w:val="0"/>
          <w:iCs w:val="0"/>
          <w:noProof/>
          <w:color w:val="auto"/>
          <w:sz w:val="24"/>
          <w:szCs w:val="24"/>
        </w:rPr>
        <w:t>12</w:t>
      </w:r>
      <w:r w:rsidRPr="00BF1E5C">
        <w:rPr>
          <w:b/>
          <w:bCs/>
          <w:i w:val="0"/>
          <w:iCs w:val="0"/>
          <w:color w:val="auto"/>
          <w:sz w:val="24"/>
          <w:szCs w:val="24"/>
        </w:rPr>
        <w:fldChar w:fldCharType="end"/>
      </w:r>
      <w:r w:rsidRPr="00BF1E5C">
        <w:rPr>
          <w:i w:val="0"/>
          <w:iCs w:val="0"/>
          <w:color w:val="auto"/>
          <w:sz w:val="24"/>
          <w:szCs w:val="24"/>
        </w:rPr>
        <w:t xml:space="preserve"> Pantalla de módulo de especificaciones</w:t>
      </w:r>
      <w:bookmarkEnd w:id="269"/>
    </w:p>
    <w:p w14:paraId="619B9FB7" w14:textId="748C2534" w:rsidR="00BF1E5C" w:rsidRPr="00BF1E5C" w:rsidRDefault="00BF1E5C" w:rsidP="00BF1E5C">
      <w:pPr>
        <w:jc w:val="center"/>
        <w:rPr>
          <w:b/>
          <w:bCs/>
        </w:rPr>
      </w:pPr>
      <w:r w:rsidRPr="00BF1E5C">
        <w:rPr>
          <w:b/>
          <w:bCs/>
        </w:rPr>
        <w:t xml:space="preserve">Elaborado por: </w:t>
      </w:r>
      <w:r w:rsidRPr="00BF1E5C">
        <w:t>Autor</w:t>
      </w:r>
    </w:p>
    <w:p w14:paraId="40AB02A6" w14:textId="77777777" w:rsidR="00C85205" w:rsidRPr="007D6CDC" w:rsidRDefault="00C85205" w:rsidP="007D6CDC">
      <w:pPr>
        <w:spacing w:before="80" w:after="80" w:line="360" w:lineRule="auto"/>
        <w:jc w:val="both"/>
        <w:rPr>
          <w:rFonts w:cs="Times New Roman"/>
          <w:sz w:val="28"/>
          <w:szCs w:val="28"/>
        </w:rPr>
      </w:pPr>
      <w:r w:rsidRPr="007D6CDC">
        <w:rPr>
          <w:rFonts w:eastAsia="Arial" w:cs="Times New Roman"/>
        </w:rPr>
        <w:t>Para registrar un caso de uso, el proceso es análogo, pero el formulario incluye listas dinámicas para los pasos del flujo normal y los flujos excepcionales. Cada paso se agrega con el botón "+" y puede reordenarse o eliminarse individualmente.</w:t>
      </w:r>
    </w:p>
    <w:p w14:paraId="7B9182E7" w14:textId="22FBD7C0" w:rsidR="00C85205" w:rsidRPr="00C06CBB" w:rsidRDefault="00C85205" w:rsidP="00807CAE">
      <w:pPr>
        <w:pStyle w:val="Ttulo3"/>
        <w:numPr>
          <w:ilvl w:val="2"/>
          <w:numId w:val="10"/>
        </w:numPr>
        <w:rPr>
          <w:rFonts w:cs="Times New Roman"/>
          <w:b/>
          <w:bCs/>
          <w:i/>
          <w:iCs/>
          <w:color w:val="auto"/>
          <w:sz w:val="24"/>
          <w:szCs w:val="24"/>
          <w:lang w:val="es-EC"/>
        </w:rPr>
      </w:pPr>
      <w:bookmarkStart w:id="270" w:name="_Toc228652253"/>
      <w:r w:rsidRPr="00C06CBB">
        <w:rPr>
          <w:rFonts w:cs="Times New Roman"/>
          <w:b/>
          <w:bCs/>
          <w:i/>
          <w:iCs/>
          <w:color w:val="auto"/>
          <w:sz w:val="24"/>
          <w:szCs w:val="24"/>
          <w:lang w:val="es-EC"/>
        </w:rPr>
        <w:t>Módulo de generación de pruebas</w:t>
      </w:r>
      <w:bookmarkEnd w:id="270"/>
    </w:p>
    <w:p w14:paraId="1857C7A4" w14:textId="77777777" w:rsidR="00C85205" w:rsidRPr="007D6CDC" w:rsidRDefault="00C85205" w:rsidP="007D6CDC">
      <w:pPr>
        <w:spacing w:before="80" w:after="80" w:line="360" w:lineRule="auto"/>
        <w:jc w:val="both"/>
        <w:rPr>
          <w:rFonts w:cs="Times New Roman"/>
          <w:sz w:val="28"/>
          <w:szCs w:val="28"/>
        </w:rPr>
      </w:pPr>
      <w:r w:rsidRPr="007D6CDC">
        <w:rPr>
          <w:rFonts w:eastAsia="Arial" w:cs="Times New Roman"/>
        </w:rPr>
        <w:t>Para generar pruebas automáticamente a partir de una especificación:</w:t>
      </w:r>
    </w:p>
    <w:p w14:paraId="7A928B75"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Seleccionar la especificación deseada del listado (requisito, caso de uso o historia de usuario).</w:t>
      </w:r>
    </w:p>
    <w:p w14:paraId="62FD0023"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Activar el botón "Generar pruebas" que aparece junto a la especificación seleccionada.</w:t>
      </w:r>
    </w:p>
    <w:p w14:paraId="1EFB29A4"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Confirmar la generación en el diálogo de confirmación. El sistema muestra un indicador de progreso durante el procesamiento.</w:t>
      </w:r>
    </w:p>
    <w:p w14:paraId="247933C6" w14:textId="77777777" w:rsidR="00C85205" w:rsidRPr="00C2076A"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 xml:space="preserve">Una vez completada la generación, el sistema redirige automáticamente al editor </w:t>
      </w:r>
      <w:proofErr w:type="spellStart"/>
      <w:r w:rsidRPr="007D6CDC">
        <w:rPr>
          <w:rFonts w:eastAsia="Arial" w:cs="Times New Roman"/>
        </w:rPr>
        <w:t>Monaco</w:t>
      </w:r>
      <w:proofErr w:type="spellEnd"/>
      <w:r w:rsidRPr="007D6CDC">
        <w:rPr>
          <w:rFonts w:eastAsia="Arial" w:cs="Times New Roman"/>
        </w:rPr>
        <w:t xml:space="preserve"> con el código generado visible.</w:t>
      </w:r>
    </w:p>
    <w:p w14:paraId="52DD38B8" w14:textId="77777777" w:rsidR="00C2076A" w:rsidRDefault="00C2076A" w:rsidP="00C2076A">
      <w:pPr>
        <w:pStyle w:val="Prrafodelista"/>
        <w:keepNext/>
        <w:spacing w:before="80" w:after="80" w:line="360" w:lineRule="auto"/>
        <w:ind w:left="0"/>
        <w:contextualSpacing w:val="0"/>
        <w:jc w:val="both"/>
      </w:pPr>
      <w:r w:rsidRPr="00C2076A">
        <w:rPr>
          <w:rFonts w:cs="Times New Roman"/>
          <w:noProof/>
          <w:sz w:val="28"/>
          <w:szCs w:val="28"/>
        </w:rPr>
        <w:lastRenderedPageBreak/>
        <w:drawing>
          <wp:inline distT="0" distB="0" distL="0" distR="0" wp14:anchorId="0190F867" wp14:editId="50D51BD8">
            <wp:extent cx="5400040" cy="2588895"/>
            <wp:effectExtent l="0" t="0" r="0" b="1905"/>
            <wp:docPr id="149986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6982" name=""/>
                    <pic:cNvPicPr/>
                  </pic:nvPicPr>
                  <pic:blipFill>
                    <a:blip r:embed="rId30"/>
                    <a:stretch>
                      <a:fillRect/>
                    </a:stretch>
                  </pic:blipFill>
                  <pic:spPr>
                    <a:xfrm>
                      <a:off x="0" y="0"/>
                      <a:ext cx="5400040" cy="2588895"/>
                    </a:xfrm>
                    <a:prstGeom prst="rect">
                      <a:avLst/>
                    </a:prstGeom>
                  </pic:spPr>
                </pic:pic>
              </a:graphicData>
            </a:graphic>
          </wp:inline>
        </w:drawing>
      </w:r>
    </w:p>
    <w:p w14:paraId="1D238C47" w14:textId="7307CD00" w:rsidR="00C2076A" w:rsidRDefault="00C2076A" w:rsidP="00C2076A">
      <w:pPr>
        <w:pStyle w:val="Descripcin"/>
        <w:jc w:val="center"/>
        <w:rPr>
          <w:i w:val="0"/>
          <w:iCs w:val="0"/>
          <w:color w:val="auto"/>
          <w:sz w:val="24"/>
          <w:szCs w:val="24"/>
        </w:rPr>
      </w:pPr>
      <w:bookmarkStart w:id="271" w:name="_Toc228652271"/>
      <w:r w:rsidRPr="00C2076A">
        <w:rPr>
          <w:b/>
          <w:bCs/>
          <w:i w:val="0"/>
          <w:iCs w:val="0"/>
          <w:color w:val="auto"/>
          <w:sz w:val="24"/>
          <w:szCs w:val="24"/>
        </w:rPr>
        <w:t xml:space="preserve">Ilustración </w:t>
      </w:r>
      <w:r w:rsidRPr="00C2076A">
        <w:rPr>
          <w:b/>
          <w:bCs/>
          <w:i w:val="0"/>
          <w:iCs w:val="0"/>
          <w:color w:val="auto"/>
          <w:sz w:val="24"/>
          <w:szCs w:val="24"/>
        </w:rPr>
        <w:fldChar w:fldCharType="begin"/>
      </w:r>
      <w:r w:rsidRPr="00C2076A">
        <w:rPr>
          <w:b/>
          <w:bCs/>
          <w:i w:val="0"/>
          <w:iCs w:val="0"/>
          <w:color w:val="auto"/>
          <w:sz w:val="24"/>
          <w:szCs w:val="24"/>
        </w:rPr>
        <w:instrText xml:space="preserve"> SEQ Ilustración \* ARABIC </w:instrText>
      </w:r>
      <w:r w:rsidRPr="00C2076A">
        <w:rPr>
          <w:b/>
          <w:bCs/>
          <w:i w:val="0"/>
          <w:iCs w:val="0"/>
          <w:color w:val="auto"/>
          <w:sz w:val="24"/>
          <w:szCs w:val="24"/>
        </w:rPr>
        <w:fldChar w:fldCharType="separate"/>
      </w:r>
      <w:r w:rsidR="007244C0">
        <w:rPr>
          <w:b/>
          <w:bCs/>
          <w:i w:val="0"/>
          <w:iCs w:val="0"/>
          <w:noProof/>
          <w:color w:val="auto"/>
          <w:sz w:val="24"/>
          <w:szCs w:val="24"/>
        </w:rPr>
        <w:t>13</w:t>
      </w:r>
      <w:r w:rsidRPr="00C2076A">
        <w:rPr>
          <w:b/>
          <w:bCs/>
          <w:i w:val="0"/>
          <w:iCs w:val="0"/>
          <w:color w:val="auto"/>
          <w:sz w:val="24"/>
          <w:szCs w:val="24"/>
        </w:rPr>
        <w:fldChar w:fldCharType="end"/>
      </w:r>
      <w:r w:rsidRPr="00C2076A">
        <w:rPr>
          <w:i w:val="0"/>
          <w:iCs w:val="0"/>
          <w:color w:val="auto"/>
          <w:sz w:val="24"/>
          <w:szCs w:val="24"/>
        </w:rPr>
        <w:t xml:space="preserve"> Pantalla de módulo de generación de pruebas</w:t>
      </w:r>
      <w:bookmarkEnd w:id="271"/>
    </w:p>
    <w:p w14:paraId="5BCA4B3D" w14:textId="19AE3B78" w:rsidR="00C2076A" w:rsidRPr="00C2076A" w:rsidRDefault="00C2076A" w:rsidP="00C2076A">
      <w:pPr>
        <w:jc w:val="center"/>
        <w:rPr>
          <w:b/>
          <w:bCs/>
        </w:rPr>
      </w:pPr>
      <w:r w:rsidRPr="00C2076A">
        <w:rPr>
          <w:b/>
          <w:bCs/>
        </w:rPr>
        <w:t xml:space="preserve">Elaborado por: </w:t>
      </w:r>
      <w:r w:rsidRPr="00C2076A">
        <w:t>Autor</w:t>
      </w:r>
    </w:p>
    <w:p w14:paraId="58C3F970" w14:textId="3AE628F7" w:rsidR="00C85205" w:rsidRPr="00C06CBB" w:rsidRDefault="00C85205" w:rsidP="00807CAE">
      <w:pPr>
        <w:pStyle w:val="Ttulo3"/>
        <w:numPr>
          <w:ilvl w:val="2"/>
          <w:numId w:val="10"/>
        </w:numPr>
        <w:rPr>
          <w:rFonts w:cs="Times New Roman"/>
          <w:b/>
          <w:bCs/>
          <w:i/>
          <w:iCs/>
          <w:color w:val="auto"/>
          <w:sz w:val="24"/>
          <w:szCs w:val="24"/>
          <w:lang w:val="es-EC"/>
        </w:rPr>
      </w:pPr>
      <w:bookmarkStart w:id="272" w:name="_Toc228652254"/>
      <w:r w:rsidRPr="00C06CBB">
        <w:rPr>
          <w:rFonts w:cs="Times New Roman"/>
          <w:b/>
          <w:bCs/>
          <w:i/>
          <w:iCs/>
          <w:color w:val="auto"/>
          <w:sz w:val="24"/>
          <w:szCs w:val="24"/>
          <w:lang w:val="es-EC"/>
        </w:rPr>
        <w:t>Revisión, edición y exportación de pruebas</w:t>
      </w:r>
      <w:bookmarkEnd w:id="272"/>
    </w:p>
    <w:p w14:paraId="7145149A" w14:textId="77777777" w:rsidR="00C85205" w:rsidRPr="007D6CDC" w:rsidRDefault="00C85205" w:rsidP="007D6CDC">
      <w:pPr>
        <w:spacing w:before="80" w:after="80" w:line="360" w:lineRule="auto"/>
        <w:jc w:val="both"/>
        <w:rPr>
          <w:rFonts w:cs="Times New Roman"/>
          <w:sz w:val="28"/>
          <w:szCs w:val="28"/>
        </w:rPr>
      </w:pPr>
      <w:r w:rsidRPr="007D6CDC">
        <w:rPr>
          <w:rFonts w:eastAsia="Arial" w:cs="Times New Roman"/>
        </w:rPr>
        <w:t xml:space="preserve">El editor </w:t>
      </w:r>
      <w:proofErr w:type="spellStart"/>
      <w:r w:rsidRPr="007D6CDC">
        <w:rPr>
          <w:rFonts w:eastAsia="Arial" w:cs="Times New Roman"/>
        </w:rPr>
        <w:t>Monaco</w:t>
      </w:r>
      <w:proofErr w:type="spellEnd"/>
      <w:r w:rsidRPr="007D6CDC">
        <w:rPr>
          <w:rFonts w:eastAsia="Arial" w:cs="Times New Roman"/>
        </w:rPr>
        <w:t xml:space="preserve"> presenta el código </w:t>
      </w:r>
      <w:proofErr w:type="spellStart"/>
      <w:r w:rsidRPr="007D6CDC">
        <w:rPr>
          <w:rFonts w:eastAsia="Arial" w:cs="Times New Roman"/>
        </w:rPr>
        <w:t>PyTest</w:t>
      </w:r>
      <w:proofErr w:type="spellEnd"/>
      <w:r w:rsidRPr="007D6CDC">
        <w:rPr>
          <w:rFonts w:eastAsia="Arial" w:cs="Times New Roman"/>
        </w:rPr>
        <w:t xml:space="preserve"> generado con resaltado de sintaxis Python. Para revisar y aprobar una prueba:</w:t>
      </w:r>
    </w:p>
    <w:p w14:paraId="02344CC3"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Revisar el código en el editor. Los errores de sintaxis se señalan con subrayado rojo en tiempo real.</w:t>
      </w:r>
    </w:p>
    <w:p w14:paraId="2B718F36"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Realizar las modificaciones necesarias directamente en el editor.</w:t>
      </w:r>
    </w:p>
    <w:p w14:paraId="3E8FD134"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Guardar los cambios con el botón "Guardar". El sistema valida la sintaxis antes de persistir el código.</w:t>
      </w:r>
    </w:p>
    <w:p w14:paraId="2E59866B"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Cambiar el estado de la prueba a "Aprobada" mediante el selector de estado.</w:t>
      </w:r>
    </w:p>
    <w:p w14:paraId="445F3CD8" w14:textId="30445562" w:rsidR="00C85205" w:rsidRPr="00C2076A"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Para exportar el conjunto de pruebas aprobadas, seleccionar "Exportar pruebas" desde el menú del proyecto. El sistema genera un archivo .</w:t>
      </w:r>
      <w:proofErr w:type="spellStart"/>
      <w:r w:rsidRPr="007D6CDC">
        <w:rPr>
          <w:rFonts w:eastAsia="Arial" w:cs="Times New Roman"/>
        </w:rPr>
        <w:t>py</w:t>
      </w:r>
      <w:proofErr w:type="spellEnd"/>
      <w:r w:rsidRPr="007D6CDC">
        <w:rPr>
          <w:rFonts w:eastAsia="Arial" w:cs="Times New Roman"/>
        </w:rPr>
        <w:t xml:space="preserve"> descargable.</w:t>
      </w:r>
    </w:p>
    <w:p w14:paraId="68A17D72" w14:textId="77777777" w:rsidR="00C2076A" w:rsidRDefault="00C2076A" w:rsidP="00C2076A">
      <w:pPr>
        <w:pStyle w:val="Prrafodelista"/>
        <w:keepNext/>
        <w:spacing w:before="80" w:after="80" w:line="360" w:lineRule="auto"/>
        <w:ind w:left="0"/>
        <w:contextualSpacing w:val="0"/>
      </w:pPr>
      <w:r w:rsidRPr="00C2076A">
        <w:rPr>
          <w:rFonts w:cs="Times New Roman"/>
          <w:noProof/>
          <w:sz w:val="28"/>
          <w:szCs w:val="28"/>
        </w:rPr>
        <w:lastRenderedPageBreak/>
        <w:drawing>
          <wp:inline distT="0" distB="0" distL="0" distR="0" wp14:anchorId="713633D8" wp14:editId="1B1CE928">
            <wp:extent cx="5400040" cy="2571750"/>
            <wp:effectExtent l="0" t="0" r="0" b="0"/>
            <wp:docPr id="2097415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15512" name=""/>
                    <pic:cNvPicPr/>
                  </pic:nvPicPr>
                  <pic:blipFill>
                    <a:blip r:embed="rId31"/>
                    <a:stretch>
                      <a:fillRect/>
                    </a:stretch>
                  </pic:blipFill>
                  <pic:spPr>
                    <a:xfrm>
                      <a:off x="0" y="0"/>
                      <a:ext cx="5400040" cy="2571750"/>
                    </a:xfrm>
                    <a:prstGeom prst="rect">
                      <a:avLst/>
                    </a:prstGeom>
                  </pic:spPr>
                </pic:pic>
              </a:graphicData>
            </a:graphic>
          </wp:inline>
        </w:drawing>
      </w:r>
    </w:p>
    <w:p w14:paraId="5517185D" w14:textId="7DB42039" w:rsidR="00C2076A" w:rsidRPr="00C2076A" w:rsidRDefault="00C2076A" w:rsidP="00C2076A">
      <w:pPr>
        <w:pStyle w:val="Descripcin"/>
        <w:jc w:val="center"/>
        <w:rPr>
          <w:rFonts w:cs="Times New Roman"/>
          <w:i w:val="0"/>
          <w:iCs w:val="0"/>
          <w:color w:val="auto"/>
          <w:sz w:val="40"/>
          <w:szCs w:val="40"/>
        </w:rPr>
      </w:pPr>
      <w:bookmarkStart w:id="273" w:name="_Toc228652272"/>
      <w:r w:rsidRPr="00C2076A">
        <w:rPr>
          <w:b/>
          <w:bCs/>
          <w:i w:val="0"/>
          <w:iCs w:val="0"/>
          <w:color w:val="auto"/>
          <w:sz w:val="24"/>
          <w:szCs w:val="24"/>
        </w:rPr>
        <w:t xml:space="preserve">Ilustración </w:t>
      </w:r>
      <w:r w:rsidRPr="00C2076A">
        <w:rPr>
          <w:b/>
          <w:bCs/>
          <w:i w:val="0"/>
          <w:iCs w:val="0"/>
          <w:color w:val="auto"/>
          <w:sz w:val="24"/>
          <w:szCs w:val="24"/>
        </w:rPr>
        <w:fldChar w:fldCharType="begin"/>
      </w:r>
      <w:r w:rsidRPr="00C2076A">
        <w:rPr>
          <w:b/>
          <w:bCs/>
          <w:i w:val="0"/>
          <w:iCs w:val="0"/>
          <w:color w:val="auto"/>
          <w:sz w:val="24"/>
          <w:szCs w:val="24"/>
        </w:rPr>
        <w:instrText xml:space="preserve"> SEQ Ilustración \* ARABIC </w:instrText>
      </w:r>
      <w:r w:rsidRPr="00C2076A">
        <w:rPr>
          <w:b/>
          <w:bCs/>
          <w:i w:val="0"/>
          <w:iCs w:val="0"/>
          <w:color w:val="auto"/>
          <w:sz w:val="24"/>
          <w:szCs w:val="24"/>
        </w:rPr>
        <w:fldChar w:fldCharType="separate"/>
      </w:r>
      <w:r w:rsidR="007244C0">
        <w:rPr>
          <w:b/>
          <w:bCs/>
          <w:i w:val="0"/>
          <w:iCs w:val="0"/>
          <w:noProof/>
          <w:color w:val="auto"/>
          <w:sz w:val="24"/>
          <w:szCs w:val="24"/>
        </w:rPr>
        <w:t>14</w:t>
      </w:r>
      <w:r w:rsidRPr="00C2076A">
        <w:rPr>
          <w:b/>
          <w:bCs/>
          <w:i w:val="0"/>
          <w:iCs w:val="0"/>
          <w:color w:val="auto"/>
          <w:sz w:val="24"/>
          <w:szCs w:val="24"/>
        </w:rPr>
        <w:fldChar w:fldCharType="end"/>
      </w:r>
      <w:r w:rsidRPr="00C2076A">
        <w:rPr>
          <w:i w:val="0"/>
          <w:iCs w:val="0"/>
          <w:color w:val="auto"/>
          <w:sz w:val="24"/>
          <w:szCs w:val="24"/>
        </w:rPr>
        <w:t xml:space="preserve"> Pantalla de módulo de revisión de pruebas</w:t>
      </w:r>
      <w:bookmarkEnd w:id="273"/>
    </w:p>
    <w:p w14:paraId="29876B93" w14:textId="77777777" w:rsidR="00C2076A" w:rsidRPr="00C2076A" w:rsidRDefault="00C2076A" w:rsidP="00C2076A">
      <w:pPr>
        <w:pStyle w:val="Prrafodelista"/>
        <w:spacing w:before="80" w:after="80"/>
        <w:jc w:val="center"/>
        <w:rPr>
          <w:rFonts w:cs="Times New Roman"/>
          <w:b/>
          <w:bCs/>
        </w:rPr>
      </w:pPr>
      <w:r w:rsidRPr="00C2076A">
        <w:rPr>
          <w:rFonts w:cs="Times New Roman"/>
          <w:b/>
          <w:bCs/>
        </w:rPr>
        <w:t xml:space="preserve">Elaborado por: </w:t>
      </w:r>
      <w:r w:rsidRPr="00C2076A">
        <w:rPr>
          <w:rFonts w:cs="Times New Roman"/>
        </w:rPr>
        <w:t>Autor</w:t>
      </w:r>
    </w:p>
    <w:p w14:paraId="66E3BC69" w14:textId="461E6674" w:rsidR="00D77F99" w:rsidRPr="00C06CBB" w:rsidRDefault="00D77F99" w:rsidP="00807CAE">
      <w:pPr>
        <w:pStyle w:val="Ttulo2"/>
        <w:numPr>
          <w:ilvl w:val="1"/>
          <w:numId w:val="10"/>
        </w:numPr>
        <w:spacing w:before="40" w:after="240" w:line="360" w:lineRule="auto"/>
        <w:jc w:val="both"/>
        <w:rPr>
          <w:rFonts w:ascii="Times New Roman" w:hAnsi="Times New Roman" w:cs="Times New Roman"/>
          <w:b/>
          <w:color w:val="000000" w:themeColor="text1"/>
          <w:kern w:val="0"/>
          <w:sz w:val="24"/>
          <w:szCs w:val="26"/>
          <w:lang w:val="es-EC"/>
          <w14:ligatures w14:val="none"/>
        </w:rPr>
      </w:pPr>
      <w:bookmarkStart w:id="274" w:name="_Toc228652255"/>
      <w:r w:rsidRPr="00C06CBB">
        <w:rPr>
          <w:rFonts w:ascii="Times New Roman" w:hAnsi="Times New Roman" w:cs="Times New Roman"/>
          <w:b/>
          <w:color w:val="000000" w:themeColor="text1"/>
          <w:kern w:val="0"/>
          <w:sz w:val="24"/>
          <w:szCs w:val="26"/>
          <w:lang w:val="es-EC"/>
          <w14:ligatures w14:val="none"/>
        </w:rPr>
        <w:t>Discusión</w:t>
      </w:r>
      <w:bookmarkEnd w:id="274"/>
      <w:r w:rsidRPr="00C06CBB">
        <w:rPr>
          <w:rFonts w:ascii="Times New Roman" w:hAnsi="Times New Roman" w:cs="Times New Roman"/>
          <w:b/>
          <w:color w:val="000000" w:themeColor="text1"/>
          <w:kern w:val="0"/>
          <w:sz w:val="24"/>
          <w:szCs w:val="26"/>
          <w:lang w:val="es-EC"/>
          <w14:ligatures w14:val="none"/>
        </w:rPr>
        <w:t xml:space="preserve"> </w:t>
      </w:r>
    </w:p>
    <w:p w14:paraId="5A2328C1" w14:textId="77777777" w:rsidR="00A830EB" w:rsidRPr="00A830EB" w:rsidRDefault="00A830EB" w:rsidP="00A830EB">
      <w:pPr>
        <w:spacing w:line="360" w:lineRule="auto"/>
        <w:jc w:val="both"/>
        <w:rPr>
          <w:rFonts w:cs="Times New Roman"/>
        </w:rPr>
      </w:pPr>
      <w:r w:rsidRPr="00A830EB">
        <w:rPr>
          <w:rFonts w:cs="Times New Roman"/>
        </w:rPr>
        <w:t>Respecto al primer objetivo específico —crear un módulo de captura de especificaciones estandarizado mediante formularios con campos obligatorios y opcionales derivados de estándares comunes—, los resultados de la revisión sistemática de literatura permitieron identificar y clasificar los campos necesarios para cada tipo de especificación. El análisis de 28 estudios primarios determinó que los estándares ISO/IEC/IEEE 29148:2018, EARS y las plantillas de Cockburn proporcionan el sustento bibliográfico para definir qué información es indispensable capturar de forma estructurada. Los formularios implementados cubren los tres tipos de especificación (requisitos funcionales, casos de uso e historias de usuario), diferenciando campos obligatorios de opcionales según su frecuencia de aparición en la literatura. Esta estructura estandarizada de entrada constituye, en el contexto de TDD, el insumo que determina la calidad del estado inicial de las pruebas generadas.</w:t>
      </w:r>
    </w:p>
    <w:p w14:paraId="11DF50E1" w14:textId="77777777" w:rsidR="00A830EB" w:rsidRPr="00A830EB" w:rsidRDefault="00A830EB" w:rsidP="00A830EB">
      <w:pPr>
        <w:spacing w:line="360" w:lineRule="auto"/>
        <w:jc w:val="both"/>
        <w:rPr>
          <w:rFonts w:cs="Times New Roman"/>
        </w:rPr>
      </w:pPr>
      <w:r w:rsidRPr="00A830EB">
        <w:rPr>
          <w:rFonts w:cs="Times New Roman"/>
        </w:rPr>
        <w:t xml:space="preserve">En relación con el segundo objetivo específico —diseñar un generador de pruebas automáticas que procese las especificaciones registradas para obtener casos de prueba coherentes mediante IA generativa—, la integración del modelo Claude 3.5 </w:t>
      </w:r>
      <w:proofErr w:type="spellStart"/>
      <w:r w:rsidRPr="00A830EB">
        <w:rPr>
          <w:rFonts w:cs="Times New Roman"/>
        </w:rPr>
        <w:t>Sonnet</w:t>
      </w:r>
      <w:proofErr w:type="spellEnd"/>
      <w:r w:rsidRPr="00A830EB">
        <w:rPr>
          <w:rFonts w:cs="Times New Roman"/>
        </w:rPr>
        <w:t xml:space="preserve"> demostró ser técnicamente viable para producir scripts </w:t>
      </w:r>
      <w:proofErr w:type="spellStart"/>
      <w:r w:rsidRPr="00A830EB">
        <w:rPr>
          <w:rFonts w:cs="Times New Roman"/>
        </w:rPr>
        <w:t>pytest</w:t>
      </w:r>
      <w:proofErr w:type="spellEnd"/>
      <w:r w:rsidRPr="00A830EB">
        <w:rPr>
          <w:rFonts w:cs="Times New Roman"/>
        </w:rPr>
        <w:t xml:space="preserve"> en Python a partir de especificaciones en lenguaje natural. El módulo </w:t>
      </w:r>
      <w:proofErr w:type="spellStart"/>
      <w:r w:rsidRPr="00A830EB">
        <w:rPr>
          <w:rFonts w:cs="Times New Roman"/>
        </w:rPr>
        <w:t>PromptBuilder</w:t>
      </w:r>
      <w:proofErr w:type="spellEnd"/>
      <w:r w:rsidRPr="00A830EB">
        <w:rPr>
          <w:rFonts w:cs="Times New Roman"/>
        </w:rPr>
        <w:t xml:space="preserve"> transforma las especificaciones capturadas en </w:t>
      </w:r>
      <w:proofErr w:type="spellStart"/>
      <w:r w:rsidRPr="00A830EB">
        <w:rPr>
          <w:rFonts w:cs="Times New Roman"/>
        </w:rPr>
        <w:t>prompts</w:t>
      </w:r>
      <w:proofErr w:type="spellEnd"/>
      <w:r w:rsidRPr="00A830EB">
        <w:rPr>
          <w:rFonts w:cs="Times New Roman"/>
        </w:rPr>
        <w:t xml:space="preserve"> estructurados, y el módulo </w:t>
      </w:r>
      <w:proofErr w:type="spellStart"/>
      <w:r w:rsidRPr="00A830EB">
        <w:rPr>
          <w:rFonts w:cs="Times New Roman"/>
        </w:rPr>
        <w:t>PytestValidator</w:t>
      </w:r>
      <w:proofErr w:type="spellEnd"/>
      <w:r w:rsidRPr="00A830EB">
        <w:rPr>
          <w:rFonts w:cs="Times New Roman"/>
        </w:rPr>
        <w:t xml:space="preserve"> verifica la sintaxis del código generado antes de persistirlo, lo que produjo scripts </w:t>
      </w:r>
      <w:r w:rsidRPr="00A830EB">
        <w:rPr>
          <w:rFonts w:cs="Times New Roman"/>
        </w:rPr>
        <w:lastRenderedPageBreak/>
        <w:t xml:space="preserve">funcionales en el 91.4% de los intentos de generación. Es importante destacar que el alcance de este generador se circunscribe a la elaboración del estado inicial de la prueba en el ciclo TDD —esto es, la etapa </w:t>
      </w:r>
      <w:r w:rsidRPr="00A830EB">
        <w:rPr>
          <w:rFonts w:cs="Times New Roman"/>
          <w:i/>
          <w:iCs/>
        </w:rPr>
        <w:t>Red</w:t>
      </w:r>
      <w:r w:rsidRPr="00A830EB">
        <w:rPr>
          <w:rFonts w:cs="Times New Roman"/>
        </w:rPr>
        <w:t xml:space="preserve">—, entregando al equipo de desarrollo el script que deberá hacer pasar (etapa </w:t>
      </w:r>
      <w:r w:rsidRPr="00A830EB">
        <w:rPr>
          <w:rFonts w:cs="Times New Roman"/>
          <w:i/>
          <w:iCs/>
        </w:rPr>
        <w:t>Green</w:t>
      </w:r>
      <w:r w:rsidRPr="00A830EB">
        <w:rPr>
          <w:rFonts w:cs="Times New Roman"/>
        </w:rPr>
        <w:t xml:space="preserve">) mediante la escritura del código de producción mínimo. La etapa </w:t>
      </w:r>
      <w:proofErr w:type="spellStart"/>
      <w:r w:rsidRPr="00A830EB">
        <w:rPr>
          <w:rFonts w:cs="Times New Roman"/>
          <w:i/>
          <w:iCs/>
        </w:rPr>
        <w:t>Refactor</w:t>
      </w:r>
      <w:proofErr w:type="spellEnd"/>
      <w:r w:rsidRPr="00A830EB">
        <w:rPr>
          <w:rFonts w:cs="Times New Roman"/>
        </w:rPr>
        <w:t xml:space="preserve"> queda fuera del alcance de la herramienta. El estudio de validación experta evidenció que las pruebas unitarias generadas desde requisitos funcionales estructurados alcanzan la calidad más alta (media: 4.24), mientras que las pruebas de sistema presentan mayor variabilidad (media: 3.92), diferencia atribuible a la ambigüedad inherente en historias de usuario complejas. Comparada con herramientas como </w:t>
      </w:r>
      <w:proofErr w:type="spellStart"/>
      <w:r w:rsidRPr="00A830EB">
        <w:rPr>
          <w:rFonts w:cs="Times New Roman"/>
        </w:rPr>
        <w:t>Pynguin</w:t>
      </w:r>
      <w:proofErr w:type="spellEnd"/>
      <w:r w:rsidRPr="00A830EB">
        <w:rPr>
          <w:rFonts w:cs="Times New Roman"/>
        </w:rPr>
        <w:t xml:space="preserve"> o </w:t>
      </w:r>
      <w:proofErr w:type="spellStart"/>
      <w:r w:rsidRPr="00A830EB">
        <w:rPr>
          <w:rFonts w:cs="Times New Roman"/>
        </w:rPr>
        <w:t>EvoSuite</w:t>
      </w:r>
      <w:proofErr w:type="spellEnd"/>
      <w:r w:rsidRPr="00A830EB">
        <w:rPr>
          <w:rFonts w:cs="Times New Roman"/>
        </w:rPr>
        <w:t xml:space="preserve"> que requieren código fuente preexistente, la herramienta desarrollada permite intervenir antes de que exista código de producción, lo cual es precisamente la condición que define la metodología TDD.</w:t>
      </w:r>
    </w:p>
    <w:p w14:paraId="3F2E7645" w14:textId="77777777" w:rsidR="00A830EB" w:rsidRPr="00A830EB" w:rsidRDefault="00A830EB" w:rsidP="00A830EB">
      <w:pPr>
        <w:spacing w:line="360" w:lineRule="auto"/>
        <w:jc w:val="both"/>
        <w:rPr>
          <w:rFonts w:cs="Times New Roman"/>
        </w:rPr>
      </w:pPr>
      <w:r w:rsidRPr="00A830EB">
        <w:rPr>
          <w:rFonts w:cs="Times New Roman"/>
        </w:rPr>
        <w:t xml:space="preserve">En cuanto al tercer objetivo específico —desarrollar un módulo de gestión de pruebas que muestre los resultados de las ejecuciones para permitir el seguimiento del proceso de verificación—, el sistema implementó un panel de gestión con editor </w:t>
      </w:r>
      <w:proofErr w:type="spellStart"/>
      <w:r w:rsidRPr="00A830EB">
        <w:rPr>
          <w:rFonts w:cs="Times New Roman"/>
        </w:rPr>
        <w:t>Monaco</w:t>
      </w:r>
      <w:proofErr w:type="spellEnd"/>
      <w:r w:rsidRPr="00A830EB">
        <w:rPr>
          <w:rFonts w:cs="Times New Roman"/>
        </w:rPr>
        <w:t xml:space="preserve"> integrado que permite visualizar, editar, aprobar y exportar los scripts </w:t>
      </w:r>
      <w:proofErr w:type="spellStart"/>
      <w:r w:rsidRPr="00A830EB">
        <w:rPr>
          <w:rFonts w:cs="Times New Roman"/>
        </w:rPr>
        <w:t>pytest</w:t>
      </w:r>
      <w:proofErr w:type="spellEnd"/>
      <w:r w:rsidRPr="00A830EB">
        <w:rPr>
          <w:rFonts w:cs="Times New Roman"/>
        </w:rPr>
        <w:t xml:space="preserve"> generados. El módulo facilita el seguimiento del estado de cada prueba dentro del proyecto, habilitando la trazabilidad entre la especificación de origen y el script correspondiente. La exportación en formato .</w:t>
      </w:r>
      <w:proofErr w:type="spellStart"/>
      <w:r w:rsidRPr="00A830EB">
        <w:rPr>
          <w:rFonts w:cs="Times New Roman"/>
        </w:rPr>
        <w:t>py</w:t>
      </w:r>
      <w:proofErr w:type="spellEnd"/>
      <w:r w:rsidRPr="00A830EB">
        <w:rPr>
          <w:rFonts w:cs="Times New Roman"/>
        </w:rPr>
        <w:t xml:space="preserve"> garantiza la integración directa de los scripts en el repositorio del proyecto TDD, donde el desarrollador puede ejecutarlos como estado inicial del ciclo.</w:t>
      </w:r>
    </w:p>
    <w:p w14:paraId="3062D21B" w14:textId="5079207C" w:rsidR="00A830EB" w:rsidRPr="00A830EB" w:rsidRDefault="00A830EB" w:rsidP="00C85205">
      <w:pPr>
        <w:spacing w:line="360" w:lineRule="auto"/>
        <w:jc w:val="both"/>
        <w:rPr>
          <w:rFonts w:cs="Times New Roman"/>
        </w:rPr>
      </w:pPr>
      <w:r w:rsidRPr="00A830EB">
        <w:rPr>
          <w:rFonts w:cs="Times New Roman"/>
        </w:rPr>
        <w:t xml:space="preserve">Las principales limitaciones del estudio son: (1) </w:t>
      </w:r>
      <w:r w:rsidR="00E946BA" w:rsidRPr="00E946BA">
        <w:rPr>
          <w:rFonts w:cs="Times New Roman"/>
        </w:rPr>
        <w:t xml:space="preserve">la evaluación de viabilidad de ejecución por parte de los expertos se realizó mediante inspección estructural del código, en coherencia con el alcance declarado de la herramienta —que cubre únicamente la etapa Red del ciclo TDD—; la </w:t>
      </w:r>
      <w:proofErr w:type="spellStart"/>
      <w:r w:rsidR="00E946BA" w:rsidRPr="00E946BA">
        <w:rPr>
          <w:rFonts w:cs="Times New Roman"/>
        </w:rPr>
        <w:t>ejecutabilidad</w:t>
      </w:r>
      <w:proofErr w:type="spellEnd"/>
      <w:r w:rsidR="00E946BA" w:rsidRPr="00E946BA">
        <w:rPr>
          <w:rFonts w:cs="Times New Roman"/>
        </w:rPr>
        <w:t xml:space="preserve"> efectiva en pipelines CI/CD no fue objeto de medición dado que corresponde a etapas posteriores fuera del alcance del sistema. Futuras investigaciones podrían extender la validación mediante la ejecución real de los scripts en entornos controlados para medir la tasa de éxito en la etapa Green</w:t>
      </w:r>
      <w:r w:rsidRPr="00A830EB">
        <w:rPr>
          <w:rFonts w:cs="Times New Roman"/>
        </w:rPr>
        <w:t xml:space="preserve">; (2) la evaluación se basó en un conjunto representativo de especificaciones que no abarca todos los dominios posibles de aplicación. Futuras investigaciones deben abordar estas limitaciones mediante mediciones de </w:t>
      </w:r>
      <w:proofErr w:type="spellStart"/>
      <w:r w:rsidRPr="00A830EB">
        <w:rPr>
          <w:rFonts w:cs="Times New Roman"/>
        </w:rPr>
        <w:t>ejecutabilidad</w:t>
      </w:r>
      <w:proofErr w:type="spellEnd"/>
      <w:r w:rsidRPr="00A830EB">
        <w:rPr>
          <w:rFonts w:cs="Times New Roman"/>
        </w:rPr>
        <w:t xml:space="preserve"> en entornos reales y evaluaciones con mayor diversidad de dominios y perfiles de usuario.</w:t>
      </w:r>
    </w:p>
    <w:p w14:paraId="01716045" w14:textId="3ACC8A0F" w:rsidR="00D77F99" w:rsidRPr="00C06CBB" w:rsidRDefault="00D77F99" w:rsidP="00807CAE">
      <w:pPr>
        <w:pStyle w:val="Ttulo2"/>
        <w:numPr>
          <w:ilvl w:val="1"/>
          <w:numId w:val="10"/>
        </w:numPr>
        <w:spacing w:before="40" w:after="240" w:line="360" w:lineRule="auto"/>
        <w:jc w:val="both"/>
        <w:rPr>
          <w:rFonts w:ascii="Times New Roman" w:hAnsi="Times New Roman" w:cs="Times New Roman"/>
          <w:b/>
          <w:color w:val="000000" w:themeColor="text1"/>
          <w:kern w:val="0"/>
          <w:sz w:val="24"/>
          <w:szCs w:val="26"/>
          <w:lang w:val="es-EC"/>
          <w14:ligatures w14:val="none"/>
        </w:rPr>
      </w:pPr>
      <w:bookmarkStart w:id="275" w:name="_Toc228652256"/>
      <w:r w:rsidRPr="00C06CBB">
        <w:rPr>
          <w:rFonts w:ascii="Times New Roman" w:hAnsi="Times New Roman" w:cs="Times New Roman"/>
          <w:b/>
          <w:color w:val="000000" w:themeColor="text1"/>
          <w:kern w:val="0"/>
          <w:sz w:val="24"/>
          <w:szCs w:val="26"/>
          <w:lang w:val="es-EC"/>
          <w14:ligatures w14:val="none"/>
        </w:rPr>
        <w:lastRenderedPageBreak/>
        <w:t>Conclusiones</w:t>
      </w:r>
      <w:bookmarkEnd w:id="275"/>
    </w:p>
    <w:p w14:paraId="0D61FAC6" w14:textId="4CCF3624" w:rsidR="005C48DE" w:rsidRDefault="005C48DE" w:rsidP="005C48DE">
      <w:pPr>
        <w:spacing w:line="360" w:lineRule="auto"/>
        <w:jc w:val="both"/>
        <w:rPr>
          <w:rFonts w:cs="Times New Roman"/>
        </w:rPr>
      </w:pPr>
      <w:r w:rsidRPr="005C48DE">
        <w:rPr>
          <w:rFonts w:cs="Times New Roman"/>
        </w:rPr>
        <w:t xml:space="preserve">El desarrollo e implementación de la herramienta CASE para la generación automatizada del estado inicial de pruebas en proyectos TDD con Python y </w:t>
      </w:r>
      <w:proofErr w:type="spellStart"/>
      <w:r w:rsidRPr="005C48DE">
        <w:rPr>
          <w:rFonts w:cs="Times New Roman"/>
        </w:rPr>
        <w:t>pytest</w:t>
      </w:r>
      <w:proofErr w:type="spellEnd"/>
      <w:r w:rsidRPr="005C48DE">
        <w:rPr>
          <w:rFonts w:cs="Times New Roman"/>
        </w:rPr>
        <w:t>, en el marco del objetivo general planteado, permitió obtener las siguientes conclusiones:</w:t>
      </w:r>
    </w:p>
    <w:p w14:paraId="445CF412" w14:textId="55D37499" w:rsidR="00B269D8" w:rsidRPr="005C48DE" w:rsidRDefault="00B269D8" w:rsidP="005C48DE">
      <w:pPr>
        <w:spacing w:line="360" w:lineRule="auto"/>
        <w:jc w:val="both"/>
        <w:rPr>
          <w:rFonts w:cs="Times New Roman"/>
        </w:rPr>
      </w:pPr>
      <w:r w:rsidRPr="00B269D8">
        <w:rPr>
          <w:rFonts w:cs="Times New Roman"/>
        </w:rPr>
        <w:t>El módulo de captura de especificaciones se diseñó a partir de los hallazgos de la revisión sistemática de literatura, que analizó 28 estudios primarios e identificó los campos estructurales comunes para requisitos funcionales, casos de uso e historias de usuario según los estándares ISO/IEC/IEEE 29148:2018, EARS y las plantillas de Cockburn. La implementación de formularios con distinción entre campos obligatorios y opcionales responde a la evidencia de la literatura que señala que la calidad de la especificación de entrada es el factor determinante en la coherencia de los casos de prueba generados automáticamente</w:t>
      </w:r>
      <w:r>
        <w:rPr>
          <w:rFonts w:cs="Times New Roman"/>
        </w:rPr>
        <w:t xml:space="preserve"> </w:t>
      </w:r>
      <w:sdt>
        <w:sdtPr>
          <w:rPr>
            <w:rFonts w:cs="Times New Roman"/>
            <w:color w:val="000000"/>
          </w:rPr>
          <w:tag w:val="MENDELEY_CITATION_v3_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"/>
          <w:id w:val="-455566299"/>
          <w:placeholder>
            <w:docPart w:val="DefaultPlaceholder_-1854013440"/>
          </w:placeholder>
        </w:sdtPr>
        <w:sdtContent>
          <w:r w:rsidR="00874F5E" w:rsidRPr="00874F5E">
            <w:rPr>
              <w:rFonts w:cs="Times New Roman"/>
              <w:color w:val="000000"/>
            </w:rPr>
            <w:t>[4], [9]</w:t>
          </w:r>
        </w:sdtContent>
      </w:sdt>
      <w:r w:rsidRPr="00B269D8">
        <w:rPr>
          <w:rFonts w:cs="Times New Roman"/>
        </w:rPr>
        <w:t xml:space="preserve">. </w:t>
      </w:r>
      <w:proofErr w:type="spellStart"/>
      <w:r w:rsidRPr="00B269D8">
        <w:rPr>
          <w:rFonts w:cs="Times New Roman"/>
        </w:rPr>
        <w:t>TDDMachine</w:t>
      </w:r>
      <w:proofErr w:type="spellEnd"/>
      <w:r w:rsidRPr="00B269D8">
        <w:rPr>
          <w:rFonts w:cs="Times New Roman"/>
        </w:rPr>
        <w:t xml:space="preserve"> formaliza este principio en una interfaz estructurada que estandariza la información de entrada antes de ser procesada por el motor de IA, estableciendo el estado inicial del proceso TDD con información suficiente para que el modelo de lenguaje produzca aserciones coherentes con el contexto de cada especificación. Este enfoque de captura estructurada representa una ventaja metodológica respecto a herramientas que procesan texto libre no estructurado </w:t>
      </w:r>
      <w:sdt>
        <w:sdtPr>
          <w:rPr>
            <w:rFonts w:cs="Times New Roman"/>
            <w:color w:val="000000"/>
          </w:rPr>
          <w:tag w:val="MENDELEY_CITATION_v3_eyJjaXRhdGlvbklEIjoiTUVOREVMRVlfQ0lUQVRJT05fOWE3MzFkMjUtMzhjMi00YTRkLWI1MjgtMmY3YjUzZDFlNDA3IiwicHJvcGVydGllcyI6eyJub3RlSW5kZXgiOjB9LCJpc0VkaXRlZCI6ZmFsc2UsIm1hbnVhbE92ZXJyaWRlIjp7ImlzTWFudWFsbHlPdmVycmlkZGVuIjpmYWxzZSwiY2l0ZXByb2NUZXh0IjoiWzIw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
          <w:id w:val="-1036189033"/>
          <w:placeholder>
            <w:docPart w:val="DefaultPlaceholder_-1854013440"/>
          </w:placeholder>
        </w:sdtPr>
        <w:sdtContent>
          <w:r w:rsidR="00874F5E" w:rsidRPr="00874F5E">
            <w:rPr>
              <w:rFonts w:cs="Times New Roman"/>
              <w:color w:val="000000"/>
            </w:rPr>
            <w:t>[20]</w:t>
          </w:r>
        </w:sdtContent>
      </w:sdt>
      <w:r w:rsidRPr="00B269D8">
        <w:rPr>
          <w:rFonts w:cs="Times New Roman"/>
        </w:rPr>
        <w:t>, donde la ambigüedad del input impacta directamente en la calidad del output generado.</w:t>
      </w:r>
    </w:p>
    <w:p w14:paraId="1C26AE63" w14:textId="4261E27F" w:rsidR="00B269D8" w:rsidRPr="00B269D8" w:rsidRDefault="00B269D8" w:rsidP="00B269D8">
      <w:pPr>
        <w:spacing w:line="360" w:lineRule="auto"/>
        <w:jc w:val="both"/>
        <w:rPr>
          <w:rFonts w:cs="Times New Roman"/>
        </w:rPr>
      </w:pPr>
      <w:r w:rsidRPr="00B269D8">
        <w:rPr>
          <w:rFonts w:cs="Times New Roman"/>
        </w:rPr>
        <w:t xml:space="preserve">El generador de pruebas automáticas implementado mediante la API de Claude 3.5 </w:t>
      </w:r>
      <w:proofErr w:type="spellStart"/>
      <w:r w:rsidRPr="00B269D8">
        <w:rPr>
          <w:rFonts w:cs="Times New Roman"/>
        </w:rPr>
        <w:t>Sonnet</w:t>
      </w:r>
      <w:proofErr w:type="spellEnd"/>
      <w:r w:rsidRPr="00B269D8">
        <w:rPr>
          <w:rFonts w:cs="Times New Roman"/>
        </w:rPr>
        <w:t xml:space="preserve"> demostró ser técnicamente viable para producir scripts </w:t>
      </w:r>
      <w:proofErr w:type="spellStart"/>
      <w:r w:rsidRPr="00B269D8">
        <w:rPr>
          <w:rFonts w:cs="Times New Roman"/>
        </w:rPr>
        <w:t>pytest</w:t>
      </w:r>
      <w:proofErr w:type="spellEnd"/>
      <w:r w:rsidRPr="00B269D8">
        <w:rPr>
          <w:rFonts w:cs="Times New Roman"/>
        </w:rPr>
        <w:t xml:space="preserve"> en Python a partir de especificaciones estructuradas. La combinación de </w:t>
      </w:r>
      <w:proofErr w:type="spellStart"/>
      <w:r w:rsidRPr="00B269D8">
        <w:rPr>
          <w:rFonts w:cs="Times New Roman"/>
        </w:rPr>
        <w:t>prompts</w:t>
      </w:r>
      <w:proofErr w:type="spellEnd"/>
      <w:r w:rsidRPr="00B269D8">
        <w:rPr>
          <w:rFonts w:cs="Times New Roman"/>
        </w:rPr>
        <w:t xml:space="preserve"> estructurados mediante </w:t>
      </w:r>
      <w:proofErr w:type="spellStart"/>
      <w:r w:rsidRPr="00B269D8">
        <w:rPr>
          <w:rFonts w:cs="Times New Roman"/>
        </w:rPr>
        <w:t>PromptBuilder</w:t>
      </w:r>
      <w:proofErr w:type="spellEnd"/>
      <w:r w:rsidRPr="00B269D8">
        <w:rPr>
          <w:rFonts w:cs="Times New Roman"/>
        </w:rPr>
        <w:t xml:space="preserve"> y validación sintáctica mediante </w:t>
      </w:r>
      <w:proofErr w:type="spellStart"/>
      <w:r w:rsidRPr="00B269D8">
        <w:rPr>
          <w:rFonts w:cs="Times New Roman"/>
        </w:rPr>
        <w:t>PytestValidator</w:t>
      </w:r>
      <w:proofErr w:type="spellEnd"/>
      <w:r w:rsidRPr="00B269D8">
        <w:rPr>
          <w:rFonts w:cs="Times New Roman"/>
        </w:rPr>
        <w:t xml:space="preserve"> produjo scripts funcionales en el 91.4% de los intentos realizados durante la evaluación, con una calidad técnica media de 4.08/5.0 según la evaluación experta. Este resultado es superior al 78% reportado por </w:t>
      </w:r>
      <w:proofErr w:type="spellStart"/>
      <w:r w:rsidRPr="00B269D8">
        <w:rPr>
          <w:rFonts w:cs="Times New Roman"/>
        </w:rPr>
        <w:t>PyTester</w:t>
      </w:r>
      <w:proofErr w:type="spellEnd"/>
      <w:r w:rsidRPr="00B269D8">
        <w:rPr>
          <w:rFonts w:cs="Times New Roman"/>
        </w:rPr>
        <w:t xml:space="preserve"> </w:t>
      </w:r>
      <w:sdt>
        <w:sdtPr>
          <w:rPr>
            <w:rFonts w:cs="Times New Roman"/>
            <w:color w:val="000000"/>
          </w:rPr>
          <w:tag w:val="MENDELEY_CITATION_v3_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"/>
          <w:id w:val="2039088551"/>
          <w:placeholder>
            <w:docPart w:val="DefaultPlaceholder_-1854013440"/>
          </w:placeholder>
        </w:sdtPr>
        <w:sdtContent>
          <w:r w:rsidR="00874F5E" w:rsidRPr="00874F5E">
            <w:rPr>
              <w:rFonts w:cs="Times New Roman"/>
              <w:color w:val="000000"/>
            </w:rPr>
            <w:t>[10]</w:t>
          </w:r>
        </w:sdtContent>
      </w:sdt>
      <w:r w:rsidRPr="00B269D8">
        <w:rPr>
          <w:rFonts w:cs="Times New Roman"/>
        </w:rPr>
        <w:t xml:space="preserve"> en la generación de casos de prueba ejecutables desde texto en lenguaje natural, y al rendimiento variable documentado por </w:t>
      </w:r>
      <w:proofErr w:type="spellStart"/>
      <w:r w:rsidRPr="00B269D8">
        <w:rPr>
          <w:rFonts w:cs="Times New Roman"/>
        </w:rPr>
        <w:t>Korraprolu</w:t>
      </w:r>
      <w:proofErr w:type="spellEnd"/>
      <w:r w:rsidRPr="00B269D8">
        <w:rPr>
          <w:rFonts w:cs="Times New Roman"/>
        </w:rPr>
        <w:t xml:space="preserve"> et al. </w:t>
      </w:r>
      <w:sdt>
        <w:sdtPr>
          <w:rPr>
            <w:rFonts w:cs="Times New Roman"/>
            <w:color w:val="000000"/>
          </w:rPr>
          <w:tag w:val="MENDELEY_CITATION_v3_eyJjaXRhdGlvbklEIjoiTUVOREVMRVlfQ0lUQVRJT05fYzFkZDVmMTAtYzhlZC00ZjM1LThjZjUtN2FlNjQyYzhhOGExIiwicHJvcGVydGllcyI6eyJub3RlSW5kZXgiOjB9LCJpc0VkaXRlZCI6ZmFsc2UsIm1hbnVhbE92ZXJyaWRlIjp7ImlzTWFudWFsbHlPdmVycmlkZGVuIjpmYWxzZSwiY2l0ZXByb2NUZXh0IjoiWzl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
          <w:id w:val="1865471800"/>
          <w:placeholder>
            <w:docPart w:val="DefaultPlaceholder_-1854013440"/>
          </w:placeholder>
        </w:sdtPr>
        <w:sdtContent>
          <w:r w:rsidR="00874F5E" w:rsidRPr="00874F5E">
            <w:rPr>
              <w:rFonts w:cs="Times New Roman"/>
              <w:color w:val="000000"/>
            </w:rPr>
            <w:t>[9]</w:t>
          </w:r>
        </w:sdtContent>
      </w:sdt>
      <w:r w:rsidRPr="00B269D8">
        <w:rPr>
          <w:rFonts w:cs="Times New Roman"/>
        </w:rPr>
        <w:t xml:space="preserve"> en estudios comparativos de </w:t>
      </w:r>
      <w:proofErr w:type="spellStart"/>
      <w:r w:rsidRPr="00B269D8">
        <w:rPr>
          <w:rFonts w:cs="Times New Roman"/>
        </w:rPr>
        <w:t>LLMs</w:t>
      </w:r>
      <w:proofErr w:type="spellEnd"/>
      <w:r w:rsidRPr="00B269D8">
        <w:rPr>
          <w:rFonts w:cs="Times New Roman"/>
        </w:rPr>
        <w:t xml:space="preserve"> para generación de pruebas desde requisitos sin validación integrada, lo que sugiere que la incorporación del módulo </w:t>
      </w:r>
      <w:proofErr w:type="spellStart"/>
      <w:r w:rsidRPr="00B269D8">
        <w:rPr>
          <w:rFonts w:cs="Times New Roman"/>
        </w:rPr>
        <w:t>PytestValidator</w:t>
      </w:r>
      <w:proofErr w:type="spellEnd"/>
      <w:r w:rsidRPr="00B269D8">
        <w:rPr>
          <w:rFonts w:cs="Times New Roman"/>
        </w:rPr>
        <w:t xml:space="preserve"> como capa de verificación automática constituye una mejora metodológica concreta respecto a enfoques que no incluyen validación del código generado. La herramienta cubre exclusivamente la etapa Red del ciclo TDD, entregando al equipo de desarrollo el script que deberá hacer pasar (etapa Green) mediante la escritura del código de </w:t>
      </w:r>
      <w:r w:rsidRPr="00B269D8">
        <w:rPr>
          <w:rFonts w:cs="Times New Roman"/>
        </w:rPr>
        <w:lastRenderedPageBreak/>
        <w:t xml:space="preserve">producción mínimo; las etapas Green y </w:t>
      </w:r>
      <w:proofErr w:type="spellStart"/>
      <w:r w:rsidRPr="00B269D8">
        <w:rPr>
          <w:rFonts w:cs="Times New Roman"/>
        </w:rPr>
        <w:t>Refactor</w:t>
      </w:r>
      <w:proofErr w:type="spellEnd"/>
      <w:r w:rsidRPr="00B269D8">
        <w:rPr>
          <w:rFonts w:cs="Times New Roman"/>
        </w:rPr>
        <w:t xml:space="preserve"> son responsabilidad del equipo de desarrollo.</w:t>
      </w:r>
    </w:p>
    <w:p w14:paraId="1AA0944A" w14:textId="3143253E" w:rsidR="00F6502F" w:rsidRPr="005D15C5" w:rsidRDefault="00B269D8" w:rsidP="00F6502F">
      <w:pPr>
        <w:spacing w:line="360" w:lineRule="auto"/>
        <w:jc w:val="both"/>
        <w:rPr>
          <w:rFonts w:cs="Times New Roman"/>
        </w:rPr>
      </w:pPr>
      <w:r w:rsidRPr="00B269D8">
        <w:rPr>
          <w:rFonts w:cs="Times New Roman"/>
        </w:rPr>
        <w:t xml:space="preserve">El módulo de gestión de pruebas proporcionó un entorno integrado de visualización, edición y seguimiento de los scripts </w:t>
      </w:r>
      <w:proofErr w:type="spellStart"/>
      <w:r w:rsidRPr="00B269D8">
        <w:rPr>
          <w:rFonts w:cs="Times New Roman"/>
        </w:rPr>
        <w:t>pytest</w:t>
      </w:r>
      <w:proofErr w:type="spellEnd"/>
      <w:r w:rsidRPr="00B269D8">
        <w:rPr>
          <w:rFonts w:cs="Times New Roman"/>
        </w:rPr>
        <w:t xml:space="preserve"> generados, con trazabilidad completa entre cada especificación de origen y su script correspondiente. El panel de gestión con editor </w:t>
      </w:r>
      <w:proofErr w:type="spellStart"/>
      <w:r w:rsidRPr="00B269D8">
        <w:rPr>
          <w:rFonts w:cs="Times New Roman"/>
        </w:rPr>
        <w:t>Monaco</w:t>
      </w:r>
      <w:proofErr w:type="spellEnd"/>
      <w:r w:rsidRPr="00B269D8">
        <w:rPr>
          <w:rFonts w:cs="Times New Roman"/>
        </w:rPr>
        <w:t xml:space="preserve"> integrado permite aprobar, modificar y exportar los scripts en formato .</w:t>
      </w:r>
      <w:proofErr w:type="spellStart"/>
      <w:r w:rsidRPr="00B269D8">
        <w:rPr>
          <w:rFonts w:cs="Times New Roman"/>
        </w:rPr>
        <w:t>py</w:t>
      </w:r>
      <w:proofErr w:type="spellEnd"/>
      <w:r w:rsidRPr="00B269D8">
        <w:rPr>
          <w:rFonts w:cs="Times New Roman"/>
        </w:rPr>
        <w:t xml:space="preserve">, facilitando su incorporación directa al repositorio del proyecto TDD como estado inicial de las pruebas. A diferencia de herramientas como </w:t>
      </w:r>
      <w:proofErr w:type="spellStart"/>
      <w:r w:rsidRPr="00B269D8">
        <w:rPr>
          <w:rFonts w:cs="Times New Roman"/>
        </w:rPr>
        <w:t>ChatUniTest</w:t>
      </w:r>
      <w:proofErr w:type="spellEnd"/>
      <w:r w:rsidRPr="00B269D8">
        <w:rPr>
          <w:rFonts w:cs="Times New Roman"/>
        </w:rPr>
        <w:t xml:space="preserve"> </w:t>
      </w:r>
      <w:sdt>
        <w:sdtPr>
          <w:rPr>
            <w:rFonts w:cs="Times New Roman"/>
            <w:color w:val="000000"/>
          </w:rPr>
          <w:tag w:val="MENDELEY_CITATION_v3_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"/>
          <w:id w:val="606163537"/>
          <w:placeholder>
            <w:docPart w:val="DefaultPlaceholder_-1854013440"/>
          </w:placeholder>
        </w:sdtPr>
        <w:sdtContent>
          <w:r w:rsidR="00874F5E" w:rsidRPr="00874F5E">
            <w:rPr>
              <w:rFonts w:cs="Times New Roman"/>
              <w:color w:val="000000"/>
            </w:rPr>
            <w:t>[25]</w:t>
          </w:r>
        </w:sdtContent>
      </w:sdt>
      <w:r w:rsidRPr="00B269D8">
        <w:rPr>
          <w:rFonts w:cs="Times New Roman"/>
        </w:rPr>
        <w:t xml:space="preserve"> o </w:t>
      </w:r>
      <w:proofErr w:type="spellStart"/>
      <w:r w:rsidRPr="00B269D8">
        <w:rPr>
          <w:rFonts w:cs="Times New Roman"/>
        </w:rPr>
        <w:t>TestSpark</w:t>
      </w:r>
      <w:proofErr w:type="spellEnd"/>
      <w:r w:rsidRPr="00B269D8">
        <w:rPr>
          <w:rFonts w:cs="Times New Roman"/>
        </w:rPr>
        <w:t xml:space="preserve"> </w:t>
      </w:r>
      <w:sdt>
        <w:sdtPr>
          <w:rPr>
            <w:rFonts w:cs="Times New Roman"/>
            <w:color w:val="000000"/>
          </w:rPr>
          <w:tag w:val="MENDELEY_CITATION_v3_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"/>
          <w:id w:val="1118101111"/>
          <w:placeholder>
            <w:docPart w:val="DefaultPlaceholder_-1854013440"/>
          </w:placeholder>
        </w:sdtPr>
        <w:sdtContent>
          <w:r w:rsidR="00874F5E" w:rsidRPr="00874F5E">
            <w:rPr>
              <w:rFonts w:cs="Times New Roman"/>
              <w:color w:val="000000"/>
            </w:rPr>
            <w:t>[26]</w:t>
          </w:r>
        </w:sdtContent>
      </w:sdt>
      <w:r w:rsidRPr="00B269D8">
        <w:rPr>
          <w:rFonts w:cs="Times New Roman"/>
        </w:rPr>
        <w:t xml:space="preserve"> que están orientadas a la generación masiva de pruebas desde código fuente existente, </w:t>
      </w:r>
      <w:proofErr w:type="spellStart"/>
      <w:r w:rsidRPr="00B269D8">
        <w:rPr>
          <w:rFonts w:cs="Times New Roman"/>
        </w:rPr>
        <w:t>TDDMachine</w:t>
      </w:r>
      <w:proofErr w:type="spellEnd"/>
      <w:r w:rsidRPr="00B269D8">
        <w:rPr>
          <w:rFonts w:cs="Times New Roman"/>
        </w:rPr>
        <w:t xml:space="preserve"> interviene antes de que exista código de producción, alineándose con el principio fundamental de TDD de escribir primero la prueba. La evaluación de usabilidad obtuvo un puntaje SUS de 74.82 sobre 100, categorizado como "Bueno" según la escala de Bangor, y todos los constructos TAM superaron el umbral de aceptación de 3.5/5.0, lo que indica que la herramienta es percibida como útil, fácil de usar y con intención de adopción futura por parte de los usuarios evaluados. En conjunto, los tres módulos validan la hipótesis central del proyecto: es posible construir una herramienta CASE que automatice la generación del estado inicial de pruebas para la metodología TDD a partir de especificaciones estructuradas, utilizando modelos de lenguaje de gran escala como motor de generación y validación AST como mecanismo de control de calidad del código producido.</w:t>
      </w:r>
    </w:p>
    <w:p w14:paraId="4451A7F0" w14:textId="77777777" w:rsidR="003540B5" w:rsidRPr="005D15C5" w:rsidRDefault="003540B5" w:rsidP="00F6502F">
      <w:pPr>
        <w:spacing w:line="360" w:lineRule="auto"/>
        <w:jc w:val="both"/>
        <w:rPr>
          <w:rFonts w:cs="Times New Roman"/>
        </w:rPr>
      </w:pPr>
    </w:p>
    <w:p w14:paraId="3E81FDDF" w14:textId="77777777" w:rsidR="003540B5" w:rsidRPr="005D15C5" w:rsidRDefault="003540B5" w:rsidP="00F6502F">
      <w:pPr>
        <w:spacing w:line="360" w:lineRule="auto"/>
        <w:jc w:val="both"/>
        <w:rPr>
          <w:rFonts w:cs="Times New Roman"/>
        </w:rPr>
      </w:pPr>
    </w:p>
    <w:p w14:paraId="553329F3" w14:textId="77777777" w:rsidR="00151542" w:rsidRPr="005D15C5" w:rsidRDefault="00151542" w:rsidP="00750128">
      <w:pPr>
        <w:spacing w:line="360" w:lineRule="auto"/>
        <w:jc w:val="both"/>
        <w:rPr>
          <w:rFonts w:cs="Times New Roman"/>
        </w:rPr>
      </w:pPr>
    </w:p>
    <w:p w14:paraId="669360F1" w14:textId="77777777" w:rsidR="00867DCD" w:rsidRPr="005D15C5" w:rsidRDefault="00151542" w:rsidP="00867DCD">
      <w:pPr>
        <w:pStyle w:val="Ttulo1"/>
        <w:spacing w:line="360" w:lineRule="auto"/>
        <w:jc w:val="center"/>
        <w:rPr>
          <w:rFonts w:ascii="Times New Roman" w:hAnsi="Times New Roman" w:cs="Times New Roman"/>
        </w:rPr>
        <w:sectPr w:rsidR="00867DCD" w:rsidRPr="005D15C5" w:rsidSect="00F6502F">
          <w:type w:val="continuous"/>
          <w:pgSz w:w="11906" w:h="16838" w:code="9"/>
          <w:pgMar w:top="1418" w:right="1701" w:bottom="1418" w:left="1701" w:header="709" w:footer="709" w:gutter="0"/>
          <w:cols w:space="708"/>
          <w:docGrid w:linePitch="360"/>
        </w:sectPr>
      </w:pPr>
      <w:r w:rsidRPr="005D15C5">
        <w:rPr>
          <w:rFonts w:ascii="Times New Roman" w:hAnsi="Times New Roman" w:cs="Times New Roman"/>
        </w:rPr>
        <w:br w:type="page"/>
      </w:r>
    </w:p>
    <w:p w14:paraId="32AE29CD" w14:textId="64FC1417" w:rsidR="00870854" w:rsidRPr="00451160" w:rsidRDefault="00867DCD" w:rsidP="00870854">
      <w:pPr>
        <w:jc w:val="center"/>
        <w:rPr>
          <w:b/>
          <w:bCs/>
          <w:sz w:val="28"/>
          <w:szCs w:val="28"/>
          <w:lang w:val="en-US"/>
        </w:rPr>
      </w:pPr>
      <w:bookmarkStart w:id="276" w:name="_Toc221235147"/>
      <w:r w:rsidRPr="00451160">
        <w:rPr>
          <w:b/>
          <w:bCs/>
          <w:sz w:val="28"/>
          <w:szCs w:val="28"/>
          <w:lang w:val="en-US"/>
        </w:rPr>
        <w:lastRenderedPageBreak/>
        <w:t>CAPÍTULO</w:t>
      </w:r>
      <w:r w:rsidR="00E95410" w:rsidRPr="00451160">
        <w:rPr>
          <w:b/>
          <w:bCs/>
          <w:sz w:val="28"/>
          <w:szCs w:val="28"/>
          <w:lang w:val="en-US"/>
        </w:rPr>
        <w:t xml:space="preserve"> VI</w:t>
      </w:r>
    </w:p>
    <w:p w14:paraId="3EFAF117" w14:textId="596FD794" w:rsidR="003540B5" w:rsidRPr="00451160" w:rsidRDefault="00E95410" w:rsidP="00867DCD">
      <w:pPr>
        <w:pStyle w:val="Ttulo1"/>
        <w:spacing w:line="360" w:lineRule="auto"/>
        <w:jc w:val="center"/>
        <w:rPr>
          <w:rFonts w:ascii="Times New Roman" w:hAnsi="Times New Roman" w:cs="Times New Roman"/>
          <w:b/>
          <w:bCs/>
          <w:color w:val="auto"/>
          <w:sz w:val="28"/>
          <w:szCs w:val="28"/>
          <w:lang w:val="en-US"/>
        </w:rPr>
      </w:pPr>
      <w:bookmarkStart w:id="277" w:name="_Toc228652257"/>
      <w:r w:rsidRPr="00451160">
        <w:rPr>
          <w:rFonts w:ascii="Times New Roman" w:hAnsi="Times New Roman" w:cs="Times New Roman"/>
          <w:b/>
          <w:bCs/>
          <w:color w:val="auto"/>
          <w:sz w:val="28"/>
          <w:szCs w:val="28"/>
          <w:lang w:val="en-US"/>
        </w:rPr>
        <w:t>BIBLIOGRAFÍA</w:t>
      </w:r>
      <w:bookmarkEnd w:id="276"/>
      <w:bookmarkEnd w:id="277"/>
      <w:r w:rsidRPr="00451160">
        <w:rPr>
          <w:rFonts w:ascii="Times New Roman" w:hAnsi="Times New Roman" w:cs="Times New Roman"/>
          <w:b/>
          <w:bCs/>
          <w:color w:val="auto"/>
          <w:sz w:val="28"/>
          <w:szCs w:val="28"/>
          <w:lang w:val="en-US"/>
        </w:rPr>
        <w:t xml:space="preserve"> </w:t>
      </w:r>
    </w:p>
    <w:p w14:paraId="45605F59" w14:textId="77777777" w:rsidR="003540B5" w:rsidRPr="00451160" w:rsidRDefault="003540B5">
      <w:pPr>
        <w:rPr>
          <w:rFonts w:cs="Times New Roman"/>
          <w:b/>
          <w:bCs/>
          <w:sz w:val="28"/>
          <w:szCs w:val="28"/>
          <w:lang w:val="en-US"/>
        </w:rPr>
        <w:sectPr w:rsidR="003540B5" w:rsidRPr="00451160" w:rsidSect="003540B5">
          <w:type w:val="continuous"/>
          <w:pgSz w:w="11906" w:h="16838" w:code="9"/>
          <w:pgMar w:top="1418" w:right="1701" w:bottom="1418" w:left="1701" w:header="709" w:footer="709" w:gutter="0"/>
          <w:cols w:space="708"/>
          <w:vAlign w:val="center"/>
          <w:docGrid w:linePitch="360"/>
        </w:sectPr>
      </w:pPr>
    </w:p>
    <w:p w14:paraId="68009ED7" w14:textId="77777777" w:rsidR="00867DCD" w:rsidRPr="00451160" w:rsidRDefault="00867DCD" w:rsidP="00867DCD">
      <w:pPr>
        <w:pStyle w:val="Ttulo1"/>
        <w:spacing w:line="360" w:lineRule="auto"/>
        <w:jc w:val="center"/>
        <w:rPr>
          <w:rFonts w:ascii="Times New Roman" w:hAnsi="Times New Roman" w:cs="Times New Roman"/>
          <w:b/>
          <w:bCs/>
          <w:color w:val="auto"/>
          <w:sz w:val="28"/>
          <w:szCs w:val="28"/>
          <w:lang w:val="en-US"/>
        </w:rPr>
        <w:sectPr w:rsidR="00867DCD" w:rsidRPr="00451160" w:rsidSect="003540B5">
          <w:pgSz w:w="11906" w:h="16838" w:code="9"/>
          <w:pgMar w:top="1418" w:right="1701" w:bottom="1418" w:left="1701" w:header="709" w:footer="709" w:gutter="0"/>
          <w:cols w:space="708"/>
          <w:vAlign w:val="center"/>
          <w:docGrid w:linePitch="360"/>
        </w:sectPr>
      </w:pPr>
    </w:p>
    <w:sdt>
      <w:sdtPr>
        <w:rPr>
          <w:rFonts w:cs="Times New Roman"/>
          <w:color w:val="000000"/>
        </w:rPr>
        <w:tag w:val="MENDELEY_BIBLIOGRAPHY"/>
        <w:id w:val="1477029775"/>
        <w:placeholder>
          <w:docPart w:val="DefaultPlaceholder_-1854013440"/>
        </w:placeholder>
      </w:sdtPr>
      <w:sdtEndPr/>
      <w:sdtContent>
        <w:p w14:paraId="2D7729EF" w14:textId="77777777" w:rsidR="00874F5E" w:rsidRPr="00874F5E" w:rsidRDefault="00874F5E">
          <w:pPr>
            <w:autoSpaceDE w:val="0"/>
            <w:autoSpaceDN w:val="0"/>
            <w:ind w:hanging="640"/>
            <w:divId w:val="2557270"/>
            <w:rPr>
              <w:rFonts w:eastAsia="Times New Roman" w:cs="Times New Roman"/>
              <w:color w:val="000000"/>
              <w:lang w:val="en-US"/>
            </w:rPr>
          </w:pPr>
          <w:r w:rsidRPr="00874F5E">
            <w:rPr>
              <w:rFonts w:eastAsia="Times New Roman" w:cs="Times New Roman"/>
              <w:color w:val="000000"/>
              <w:lang w:val="en-US"/>
            </w:rPr>
            <w:t>[1]</w:t>
          </w:r>
          <w:r w:rsidRPr="00874F5E">
            <w:rPr>
              <w:rFonts w:eastAsia="Times New Roman" w:cs="Times New Roman"/>
              <w:color w:val="000000"/>
              <w:lang w:val="en-US"/>
            </w:rPr>
            <w:tab/>
            <w:t xml:space="preserve">S. Bhatia, T. Gandhi, D. Kumar, and P. </w:t>
          </w:r>
          <w:proofErr w:type="spellStart"/>
          <w:r w:rsidRPr="00874F5E">
            <w:rPr>
              <w:rFonts w:eastAsia="Times New Roman" w:cs="Times New Roman"/>
              <w:color w:val="000000"/>
              <w:lang w:val="en-US"/>
            </w:rPr>
            <w:t>Jalote</w:t>
          </w:r>
          <w:proofErr w:type="spellEnd"/>
          <w:r w:rsidRPr="00874F5E">
            <w:rPr>
              <w:rFonts w:eastAsia="Times New Roman" w:cs="Times New Roman"/>
              <w:color w:val="000000"/>
              <w:lang w:val="en-US"/>
            </w:rPr>
            <w:t xml:space="preserve">, “Unit Test Generation using Generative </w:t>
          </w:r>
          <w:proofErr w:type="gramStart"/>
          <w:r w:rsidRPr="00874F5E">
            <w:rPr>
              <w:rFonts w:eastAsia="Times New Roman" w:cs="Times New Roman"/>
              <w:color w:val="000000"/>
              <w:lang w:val="en-US"/>
            </w:rPr>
            <w:t>AI :</w:t>
          </w:r>
          <w:proofErr w:type="gramEnd"/>
          <w:r w:rsidRPr="00874F5E">
            <w:rPr>
              <w:rFonts w:eastAsia="Times New Roman" w:cs="Times New Roman"/>
              <w:color w:val="000000"/>
              <w:lang w:val="en-US"/>
            </w:rPr>
            <w:t xml:space="preserve"> A Comparative Performance Analysis of </w:t>
          </w:r>
          <w:proofErr w:type="spellStart"/>
          <w:r w:rsidRPr="00874F5E">
            <w:rPr>
              <w:rFonts w:eastAsia="Times New Roman" w:cs="Times New Roman"/>
              <w:color w:val="000000"/>
              <w:lang w:val="en-US"/>
            </w:rPr>
            <w:t>Autogeneration</w:t>
          </w:r>
          <w:proofErr w:type="spellEnd"/>
          <w:r w:rsidRPr="00874F5E">
            <w:rPr>
              <w:rFonts w:eastAsia="Times New Roman" w:cs="Times New Roman"/>
              <w:color w:val="000000"/>
              <w:lang w:val="en-US"/>
            </w:rPr>
            <w:t xml:space="preserve"> Tools,” Association for Computing Machinery (ACM), Apr. 2024, pp. 54–61.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10.1145/3643795.3648396.</w:t>
          </w:r>
        </w:p>
        <w:p w14:paraId="4F907A02" w14:textId="77777777" w:rsidR="00874F5E" w:rsidRPr="00874F5E" w:rsidRDefault="00874F5E">
          <w:pPr>
            <w:autoSpaceDE w:val="0"/>
            <w:autoSpaceDN w:val="0"/>
            <w:ind w:hanging="640"/>
            <w:divId w:val="1289816290"/>
            <w:rPr>
              <w:rFonts w:eastAsia="Times New Roman" w:cs="Times New Roman"/>
              <w:color w:val="000000"/>
              <w:lang w:val="en-US"/>
            </w:rPr>
          </w:pPr>
          <w:r w:rsidRPr="00874F5E">
            <w:rPr>
              <w:rFonts w:eastAsia="Times New Roman" w:cs="Times New Roman"/>
              <w:color w:val="000000"/>
              <w:lang w:val="en-US"/>
            </w:rPr>
            <w:t>[2]</w:t>
          </w:r>
          <w:r w:rsidRPr="00874F5E">
            <w:rPr>
              <w:rFonts w:eastAsia="Times New Roman" w:cs="Times New Roman"/>
              <w:color w:val="000000"/>
              <w:lang w:val="en-US"/>
            </w:rPr>
            <w:tab/>
            <w:t xml:space="preserve">S. </w:t>
          </w:r>
          <w:proofErr w:type="spellStart"/>
          <w:r w:rsidRPr="00874F5E">
            <w:rPr>
              <w:rFonts w:eastAsia="Times New Roman" w:cs="Times New Roman"/>
              <w:color w:val="000000"/>
              <w:lang w:val="en-US"/>
            </w:rPr>
            <w:t>Lukasczyk</w:t>
          </w:r>
          <w:proofErr w:type="spellEnd"/>
          <w:r w:rsidRPr="00874F5E">
            <w:rPr>
              <w:rFonts w:eastAsia="Times New Roman" w:cs="Times New Roman"/>
              <w:color w:val="000000"/>
              <w:lang w:val="en-US"/>
            </w:rPr>
            <w:t xml:space="preserve">, F. </w:t>
          </w:r>
          <w:proofErr w:type="spellStart"/>
          <w:r w:rsidRPr="00874F5E">
            <w:rPr>
              <w:rFonts w:eastAsia="Times New Roman" w:cs="Times New Roman"/>
              <w:color w:val="000000"/>
              <w:lang w:val="en-US"/>
            </w:rPr>
            <w:t>Kroiß</w:t>
          </w:r>
          <w:proofErr w:type="spellEnd"/>
          <w:r w:rsidRPr="00874F5E">
            <w:rPr>
              <w:rFonts w:eastAsia="Times New Roman" w:cs="Times New Roman"/>
              <w:color w:val="000000"/>
              <w:lang w:val="en-US"/>
            </w:rPr>
            <w:t xml:space="preserve">, and G. Fraser, “An empirical study of automated unit test generation for Python,” </w:t>
          </w:r>
          <w:proofErr w:type="spellStart"/>
          <w:r w:rsidRPr="00874F5E">
            <w:rPr>
              <w:rFonts w:eastAsia="Times New Roman" w:cs="Times New Roman"/>
              <w:i/>
              <w:iCs/>
              <w:color w:val="000000"/>
              <w:lang w:val="en-US"/>
            </w:rPr>
            <w:t>Empir</w:t>
          </w:r>
          <w:proofErr w:type="spellEnd"/>
          <w:r w:rsidRPr="00874F5E">
            <w:rPr>
              <w:rFonts w:eastAsia="Times New Roman" w:cs="Times New Roman"/>
              <w:i/>
              <w:iCs/>
              <w:color w:val="000000"/>
              <w:lang w:val="en-US"/>
            </w:rPr>
            <w:t xml:space="preserve">. </w:t>
          </w:r>
          <w:proofErr w:type="spellStart"/>
          <w:r w:rsidRPr="00874F5E">
            <w:rPr>
              <w:rFonts w:eastAsia="Times New Roman" w:cs="Times New Roman"/>
              <w:i/>
              <w:iCs/>
              <w:color w:val="000000"/>
              <w:lang w:val="en-US"/>
            </w:rPr>
            <w:t>Softw</w:t>
          </w:r>
          <w:proofErr w:type="spellEnd"/>
          <w:r w:rsidRPr="00874F5E">
            <w:rPr>
              <w:rFonts w:eastAsia="Times New Roman" w:cs="Times New Roman"/>
              <w:i/>
              <w:iCs/>
              <w:color w:val="000000"/>
              <w:lang w:val="en-US"/>
            </w:rPr>
            <w:t>. Eng.</w:t>
          </w:r>
          <w:r w:rsidRPr="00874F5E">
            <w:rPr>
              <w:rFonts w:eastAsia="Times New Roman" w:cs="Times New Roman"/>
              <w:color w:val="000000"/>
              <w:lang w:val="en-US"/>
            </w:rPr>
            <w:t xml:space="preserve">, vol. 28, no. 2, Mar. 2023,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10.1007/s10664-022-10248-w.</w:t>
          </w:r>
        </w:p>
        <w:p w14:paraId="74A583CD" w14:textId="77777777" w:rsidR="00874F5E" w:rsidRPr="00874F5E" w:rsidRDefault="00874F5E">
          <w:pPr>
            <w:autoSpaceDE w:val="0"/>
            <w:autoSpaceDN w:val="0"/>
            <w:ind w:hanging="640"/>
            <w:divId w:val="1250313292"/>
            <w:rPr>
              <w:rFonts w:eastAsia="Times New Roman" w:cs="Times New Roman"/>
              <w:color w:val="000000"/>
              <w:lang w:val="en-US"/>
            </w:rPr>
          </w:pPr>
          <w:r w:rsidRPr="00874F5E">
            <w:rPr>
              <w:rFonts w:eastAsia="Times New Roman" w:cs="Times New Roman"/>
              <w:color w:val="000000"/>
              <w:lang w:val="en-US"/>
            </w:rPr>
            <w:t>[3]</w:t>
          </w:r>
          <w:r w:rsidRPr="00874F5E">
            <w:rPr>
              <w:rFonts w:eastAsia="Times New Roman" w:cs="Times New Roman"/>
              <w:color w:val="000000"/>
              <w:lang w:val="en-US"/>
            </w:rPr>
            <w:tab/>
            <w:t xml:space="preserve">J. and R. B. Mock Moritz and </w:t>
          </w:r>
          <w:proofErr w:type="spellStart"/>
          <w:r w:rsidRPr="00874F5E">
            <w:rPr>
              <w:rFonts w:eastAsia="Times New Roman" w:cs="Times New Roman"/>
              <w:color w:val="000000"/>
              <w:lang w:val="en-US"/>
            </w:rPr>
            <w:t>Melegati</w:t>
          </w:r>
          <w:proofErr w:type="spellEnd"/>
          <w:r w:rsidRPr="00874F5E">
            <w:rPr>
              <w:rFonts w:eastAsia="Times New Roman" w:cs="Times New Roman"/>
              <w:color w:val="000000"/>
              <w:lang w:val="en-US"/>
            </w:rPr>
            <w:t xml:space="preserve">, “Generative AI for Test Driven Development: Preliminary Results,” in </w:t>
          </w:r>
          <w:r w:rsidRPr="00874F5E">
            <w:rPr>
              <w:rFonts w:eastAsia="Times New Roman" w:cs="Times New Roman"/>
              <w:i/>
              <w:iCs/>
              <w:color w:val="000000"/>
              <w:lang w:val="en-US"/>
            </w:rPr>
            <w:t>Agile Processes in Software Engineering and Extreme Programming – Workshops</w:t>
          </w:r>
          <w:r w:rsidRPr="00874F5E">
            <w:rPr>
              <w:rFonts w:eastAsia="Times New Roman" w:cs="Times New Roman"/>
              <w:color w:val="000000"/>
              <w:lang w:val="en-US"/>
            </w:rPr>
            <w:t>, A. and L. M. I. and P. A. and A. A. and M. L. and W. X. and P. A. Marchesi Lodovica and Goldman, Ed., Cham: Springer Nature Switzerland, 2025, pp. 24–32.</w:t>
          </w:r>
        </w:p>
        <w:p w14:paraId="0CBE50F4" w14:textId="77777777" w:rsidR="00874F5E" w:rsidRPr="00874F5E" w:rsidRDefault="00874F5E">
          <w:pPr>
            <w:autoSpaceDE w:val="0"/>
            <w:autoSpaceDN w:val="0"/>
            <w:ind w:hanging="640"/>
            <w:divId w:val="948850996"/>
            <w:rPr>
              <w:rFonts w:eastAsia="Times New Roman" w:cs="Times New Roman"/>
              <w:color w:val="000000"/>
              <w:lang w:val="en-US"/>
            </w:rPr>
          </w:pPr>
          <w:r w:rsidRPr="00874F5E">
            <w:rPr>
              <w:rFonts w:eastAsia="Times New Roman" w:cs="Times New Roman"/>
              <w:color w:val="000000"/>
              <w:lang w:val="en-US"/>
            </w:rPr>
            <w:t>[4]</w:t>
          </w:r>
          <w:r w:rsidRPr="00874F5E">
            <w:rPr>
              <w:rFonts w:eastAsia="Times New Roman" w:cs="Times New Roman"/>
              <w:color w:val="000000"/>
              <w:lang w:val="en-US"/>
            </w:rPr>
            <w:tab/>
            <w:t xml:space="preserve">J. Fischbach </w:t>
          </w:r>
          <w:r w:rsidRPr="00874F5E">
            <w:rPr>
              <w:rFonts w:eastAsia="Times New Roman" w:cs="Times New Roman"/>
              <w:i/>
              <w:iCs/>
              <w:color w:val="000000"/>
              <w:lang w:val="en-US"/>
            </w:rPr>
            <w:t>et al.</w:t>
          </w:r>
          <w:r w:rsidRPr="00874F5E">
            <w:rPr>
              <w:rFonts w:eastAsia="Times New Roman" w:cs="Times New Roman"/>
              <w:color w:val="000000"/>
              <w:lang w:val="en-US"/>
            </w:rPr>
            <w:t>, “Automatic Creation of Acceptance Tests by Extracting Conditionals from Requirements: NLP Approach and Case Study,” Feb. 2022, [Online]. Available: http://arxiv.org/abs/2202.00932</w:t>
          </w:r>
        </w:p>
        <w:p w14:paraId="7C344F51" w14:textId="77777777" w:rsidR="00874F5E" w:rsidRPr="00874F5E" w:rsidRDefault="00874F5E">
          <w:pPr>
            <w:autoSpaceDE w:val="0"/>
            <w:autoSpaceDN w:val="0"/>
            <w:ind w:hanging="640"/>
            <w:divId w:val="1356535000"/>
            <w:rPr>
              <w:rFonts w:eastAsia="Times New Roman" w:cs="Times New Roman"/>
              <w:color w:val="000000"/>
              <w:lang w:val="en-US"/>
            </w:rPr>
          </w:pPr>
          <w:r w:rsidRPr="00874F5E">
            <w:rPr>
              <w:rFonts w:eastAsia="Times New Roman" w:cs="Times New Roman"/>
              <w:color w:val="000000"/>
              <w:lang w:val="en-US"/>
            </w:rPr>
            <w:t>[5]</w:t>
          </w:r>
          <w:r w:rsidRPr="00874F5E">
            <w:rPr>
              <w:rFonts w:eastAsia="Times New Roman" w:cs="Times New Roman"/>
              <w:color w:val="000000"/>
              <w:lang w:val="en-US"/>
            </w:rPr>
            <w:tab/>
            <w:t xml:space="preserve">V. </w:t>
          </w:r>
          <w:proofErr w:type="spellStart"/>
          <w:r w:rsidRPr="00874F5E">
            <w:rPr>
              <w:rFonts w:eastAsia="Times New Roman" w:cs="Times New Roman"/>
              <w:color w:val="000000"/>
              <w:lang w:val="en-US"/>
            </w:rPr>
            <w:t>Garousi</w:t>
          </w:r>
          <w:proofErr w:type="spellEnd"/>
          <w:r w:rsidRPr="00874F5E">
            <w:rPr>
              <w:rFonts w:eastAsia="Times New Roman" w:cs="Times New Roman"/>
              <w:color w:val="000000"/>
              <w:lang w:val="en-US"/>
            </w:rPr>
            <w:t xml:space="preserve">, Z. </w:t>
          </w:r>
          <w:proofErr w:type="spellStart"/>
          <w:r w:rsidRPr="00874F5E">
            <w:rPr>
              <w:rFonts w:eastAsia="Times New Roman" w:cs="Times New Roman"/>
              <w:color w:val="000000"/>
              <w:lang w:val="en-US"/>
            </w:rPr>
            <w:t>Jafarov</w:t>
          </w:r>
          <w:proofErr w:type="spellEnd"/>
          <w:r w:rsidRPr="00874F5E">
            <w:rPr>
              <w:rFonts w:eastAsia="Times New Roman" w:cs="Times New Roman"/>
              <w:color w:val="000000"/>
              <w:lang w:val="en-US"/>
            </w:rPr>
            <w:t xml:space="preserve">, A. </w:t>
          </w:r>
          <w:proofErr w:type="spellStart"/>
          <w:r w:rsidRPr="00874F5E">
            <w:rPr>
              <w:rFonts w:eastAsia="Times New Roman" w:cs="Times New Roman"/>
              <w:color w:val="000000"/>
              <w:lang w:val="en-US"/>
            </w:rPr>
            <w:t>Buğra</w:t>
          </w:r>
          <w:proofErr w:type="spellEnd"/>
          <w:r w:rsidRPr="00874F5E">
            <w:rPr>
              <w:rFonts w:eastAsia="Times New Roman" w:cs="Times New Roman"/>
              <w:color w:val="000000"/>
              <w:lang w:val="en-US"/>
            </w:rPr>
            <w:t xml:space="preserve"> </w:t>
          </w:r>
          <w:proofErr w:type="spellStart"/>
          <w:r w:rsidRPr="00874F5E">
            <w:rPr>
              <w:rFonts w:eastAsia="Times New Roman" w:cs="Times New Roman"/>
              <w:color w:val="000000"/>
              <w:lang w:val="en-US"/>
            </w:rPr>
            <w:t>Keleş</w:t>
          </w:r>
          <w:proofErr w:type="spellEnd"/>
          <w:r w:rsidRPr="00874F5E">
            <w:rPr>
              <w:rFonts w:eastAsia="Times New Roman" w:cs="Times New Roman"/>
              <w:color w:val="000000"/>
              <w:lang w:val="en-US"/>
            </w:rPr>
            <w:t xml:space="preserve">, S. </w:t>
          </w:r>
          <w:proofErr w:type="spellStart"/>
          <w:r w:rsidRPr="00874F5E">
            <w:rPr>
              <w:rFonts w:eastAsia="Times New Roman" w:cs="Times New Roman"/>
              <w:color w:val="000000"/>
              <w:lang w:val="en-US"/>
            </w:rPr>
            <w:t>Değirmenci</w:t>
          </w:r>
          <w:proofErr w:type="spellEnd"/>
          <w:r w:rsidRPr="00874F5E">
            <w:rPr>
              <w:rFonts w:eastAsia="Times New Roman" w:cs="Times New Roman"/>
              <w:color w:val="000000"/>
              <w:lang w:val="en-US"/>
            </w:rPr>
            <w:t xml:space="preserve">, E. </w:t>
          </w:r>
          <w:proofErr w:type="spellStart"/>
          <w:r w:rsidRPr="00874F5E">
            <w:rPr>
              <w:rFonts w:eastAsia="Times New Roman" w:cs="Times New Roman"/>
              <w:color w:val="000000"/>
              <w:lang w:val="en-US"/>
            </w:rPr>
            <w:t>Özdemir</w:t>
          </w:r>
          <w:proofErr w:type="spellEnd"/>
          <w:r w:rsidRPr="00874F5E">
            <w:rPr>
              <w:rFonts w:eastAsia="Times New Roman" w:cs="Times New Roman"/>
              <w:color w:val="000000"/>
              <w:lang w:val="en-US"/>
            </w:rPr>
            <w:t xml:space="preserve"> </w:t>
          </w:r>
          <w:proofErr w:type="spellStart"/>
          <w:r w:rsidRPr="00874F5E">
            <w:rPr>
              <w:rFonts w:eastAsia="Times New Roman" w:cs="Times New Roman"/>
              <w:color w:val="000000"/>
              <w:lang w:val="en-US"/>
            </w:rPr>
            <w:t>Testinium</w:t>
          </w:r>
          <w:proofErr w:type="spellEnd"/>
          <w:r w:rsidRPr="00874F5E">
            <w:rPr>
              <w:rFonts w:eastAsia="Times New Roman" w:cs="Times New Roman"/>
              <w:color w:val="000000"/>
              <w:lang w:val="en-US"/>
            </w:rPr>
            <w:t xml:space="preserve"> AŞ, and R. </w:t>
          </w:r>
          <w:proofErr w:type="spellStart"/>
          <w:r w:rsidRPr="00874F5E">
            <w:rPr>
              <w:rFonts w:eastAsia="Times New Roman" w:cs="Times New Roman"/>
              <w:color w:val="000000"/>
              <w:lang w:val="en-US"/>
            </w:rPr>
            <w:t>Zarringhalami</w:t>
          </w:r>
          <w:proofErr w:type="spellEnd"/>
          <w:r w:rsidRPr="00874F5E">
            <w:rPr>
              <w:rFonts w:eastAsia="Times New Roman" w:cs="Times New Roman"/>
              <w:color w:val="000000"/>
              <w:lang w:val="en-US"/>
            </w:rPr>
            <w:t>, “AI-powered software testing tools: A systematic review and empirical assessment of their features and limitations,” 2024.</w:t>
          </w:r>
        </w:p>
        <w:p w14:paraId="7DD3DCD8" w14:textId="77777777" w:rsidR="00874F5E" w:rsidRPr="00874F5E" w:rsidRDefault="00874F5E">
          <w:pPr>
            <w:autoSpaceDE w:val="0"/>
            <w:autoSpaceDN w:val="0"/>
            <w:ind w:hanging="640"/>
            <w:divId w:val="922102984"/>
            <w:rPr>
              <w:rFonts w:eastAsia="Times New Roman" w:cs="Times New Roman"/>
              <w:color w:val="000000"/>
              <w:lang w:val="en-US"/>
            </w:rPr>
          </w:pPr>
          <w:r w:rsidRPr="00874F5E">
            <w:rPr>
              <w:rFonts w:eastAsia="Times New Roman" w:cs="Times New Roman"/>
              <w:color w:val="000000"/>
              <w:lang w:val="en-US"/>
            </w:rPr>
            <w:t>[6]</w:t>
          </w:r>
          <w:r w:rsidRPr="00874F5E">
            <w:rPr>
              <w:rFonts w:eastAsia="Times New Roman" w:cs="Times New Roman"/>
              <w:color w:val="000000"/>
              <w:lang w:val="en-US"/>
            </w:rPr>
            <w:tab/>
            <w:t xml:space="preserve">J. C. </w:t>
          </w:r>
          <w:proofErr w:type="spellStart"/>
          <w:r w:rsidRPr="00874F5E">
            <w:rPr>
              <w:rFonts w:eastAsia="Times New Roman" w:cs="Times New Roman"/>
              <w:color w:val="000000"/>
              <w:lang w:val="en-US"/>
            </w:rPr>
            <w:t>Pancher</w:t>
          </w:r>
          <w:proofErr w:type="spellEnd"/>
          <w:r w:rsidRPr="00874F5E">
            <w:rPr>
              <w:rFonts w:eastAsia="Times New Roman" w:cs="Times New Roman"/>
              <w:color w:val="000000"/>
              <w:lang w:val="en-US"/>
            </w:rPr>
            <w:t xml:space="preserve">, J. </w:t>
          </w:r>
          <w:proofErr w:type="spellStart"/>
          <w:r w:rsidRPr="00874F5E">
            <w:rPr>
              <w:rFonts w:eastAsia="Times New Roman" w:cs="Times New Roman"/>
              <w:color w:val="000000"/>
              <w:lang w:val="en-US"/>
            </w:rPr>
            <w:t>Melegati</w:t>
          </w:r>
          <w:proofErr w:type="spellEnd"/>
          <w:r w:rsidRPr="00874F5E">
            <w:rPr>
              <w:rFonts w:eastAsia="Times New Roman" w:cs="Times New Roman"/>
              <w:color w:val="000000"/>
              <w:lang w:val="en-US"/>
            </w:rPr>
            <w:t>, and E. M. Guerra, “Exploratory Test-Driven Development Study with </w:t>
          </w:r>
          <w:proofErr w:type="spellStart"/>
          <w:r w:rsidRPr="00874F5E">
            <w:rPr>
              <w:rFonts w:eastAsia="Times New Roman" w:cs="Times New Roman"/>
              <w:color w:val="000000"/>
              <w:lang w:val="en-US"/>
            </w:rPr>
            <w:t>ChatGPT</w:t>
          </w:r>
          <w:proofErr w:type="spellEnd"/>
          <w:r w:rsidRPr="00874F5E">
            <w:rPr>
              <w:rFonts w:eastAsia="Times New Roman" w:cs="Times New Roman"/>
              <w:color w:val="000000"/>
              <w:lang w:val="en-US"/>
            </w:rPr>
            <w:t xml:space="preserve"> in Different Scenarios,” in </w:t>
          </w:r>
          <w:r w:rsidRPr="00874F5E">
            <w:rPr>
              <w:rFonts w:eastAsia="Times New Roman" w:cs="Times New Roman"/>
              <w:i/>
              <w:iCs/>
              <w:color w:val="000000"/>
              <w:lang w:val="en-US"/>
            </w:rPr>
            <w:t>Agile Processes in Software Engineering and Extreme Programming</w:t>
          </w:r>
          <w:r w:rsidRPr="00874F5E">
            <w:rPr>
              <w:rFonts w:eastAsia="Times New Roman" w:cs="Times New Roman"/>
              <w:color w:val="000000"/>
              <w:lang w:val="en-US"/>
            </w:rPr>
            <w:t xml:space="preserve">, S. Peter, M. Kropp, A. Aguiar, C. </w:t>
          </w:r>
          <w:proofErr w:type="spellStart"/>
          <w:r w:rsidRPr="00874F5E">
            <w:rPr>
              <w:rFonts w:eastAsia="Times New Roman" w:cs="Times New Roman"/>
              <w:color w:val="000000"/>
              <w:lang w:val="en-US"/>
            </w:rPr>
            <w:t>Anslow</w:t>
          </w:r>
          <w:proofErr w:type="spellEnd"/>
          <w:r w:rsidRPr="00874F5E">
            <w:rPr>
              <w:rFonts w:eastAsia="Times New Roman" w:cs="Times New Roman"/>
              <w:color w:val="000000"/>
              <w:lang w:val="en-US"/>
            </w:rPr>
            <w:t xml:space="preserve">, M. I. </w:t>
          </w:r>
          <w:proofErr w:type="spellStart"/>
          <w:r w:rsidRPr="00874F5E">
            <w:rPr>
              <w:rFonts w:eastAsia="Times New Roman" w:cs="Times New Roman"/>
              <w:color w:val="000000"/>
              <w:lang w:val="en-US"/>
            </w:rPr>
            <w:t>Lunesu</w:t>
          </w:r>
          <w:proofErr w:type="spellEnd"/>
          <w:r w:rsidRPr="00874F5E">
            <w:rPr>
              <w:rFonts w:eastAsia="Times New Roman" w:cs="Times New Roman"/>
              <w:color w:val="000000"/>
              <w:lang w:val="en-US"/>
            </w:rPr>
            <w:t>, and A. Pinna, Eds., Cham: Springer Nature Switzerland, 2025, pp. 145–159.</w:t>
          </w:r>
        </w:p>
        <w:p w14:paraId="43CC4593" w14:textId="77777777" w:rsidR="00874F5E" w:rsidRPr="00874F5E" w:rsidRDefault="00874F5E">
          <w:pPr>
            <w:autoSpaceDE w:val="0"/>
            <w:autoSpaceDN w:val="0"/>
            <w:ind w:hanging="640"/>
            <w:divId w:val="217059663"/>
            <w:rPr>
              <w:rFonts w:eastAsia="Times New Roman" w:cs="Times New Roman"/>
              <w:color w:val="000000"/>
              <w:lang w:val="en-US"/>
            </w:rPr>
          </w:pPr>
          <w:r w:rsidRPr="00874F5E">
            <w:rPr>
              <w:rFonts w:eastAsia="Times New Roman" w:cs="Times New Roman"/>
              <w:color w:val="000000"/>
              <w:lang w:val="en-US"/>
            </w:rPr>
            <w:t>[7]</w:t>
          </w:r>
          <w:r w:rsidRPr="00874F5E">
            <w:rPr>
              <w:rFonts w:eastAsia="Times New Roman" w:cs="Times New Roman"/>
              <w:color w:val="000000"/>
              <w:lang w:val="en-US"/>
            </w:rPr>
            <w:tab/>
            <w:t>Q. Zhang, Y. Zhao, W. Sun, C. Fang, Z. Wang, and L. Zhang, “Program Repair: Automated vs. Manual,” Mar. 2022, [Online]. Available: http://arxiv.org/abs/2203.05166</w:t>
          </w:r>
        </w:p>
        <w:p w14:paraId="0E960307" w14:textId="77777777" w:rsidR="00874F5E" w:rsidRPr="00874F5E" w:rsidRDefault="00874F5E">
          <w:pPr>
            <w:autoSpaceDE w:val="0"/>
            <w:autoSpaceDN w:val="0"/>
            <w:ind w:hanging="640"/>
            <w:divId w:val="445545859"/>
            <w:rPr>
              <w:rFonts w:eastAsia="Times New Roman" w:cs="Times New Roman"/>
              <w:color w:val="000000"/>
              <w:lang w:val="en-US"/>
            </w:rPr>
          </w:pPr>
          <w:r w:rsidRPr="00874F5E">
            <w:rPr>
              <w:rFonts w:eastAsia="Times New Roman" w:cs="Times New Roman"/>
              <w:color w:val="000000"/>
              <w:lang w:val="en-US"/>
            </w:rPr>
            <w:t>[8]</w:t>
          </w:r>
          <w:r w:rsidRPr="00874F5E">
            <w:rPr>
              <w:rFonts w:eastAsia="Times New Roman" w:cs="Times New Roman"/>
              <w:color w:val="000000"/>
              <w:lang w:val="en-US"/>
            </w:rPr>
            <w:tab/>
            <w:t xml:space="preserve">K. S. Thant, H. </w:t>
          </w:r>
          <w:proofErr w:type="spellStart"/>
          <w:r w:rsidRPr="00874F5E">
            <w:rPr>
              <w:rFonts w:eastAsia="Times New Roman" w:cs="Times New Roman"/>
              <w:color w:val="000000"/>
              <w:lang w:val="en-US"/>
            </w:rPr>
            <w:t>Htake</w:t>
          </w:r>
          <w:proofErr w:type="spellEnd"/>
          <w:r w:rsidRPr="00874F5E">
            <w:rPr>
              <w:rFonts w:eastAsia="Times New Roman" w:cs="Times New Roman"/>
              <w:color w:val="000000"/>
              <w:lang w:val="en-US"/>
            </w:rPr>
            <w:t xml:space="preserve">, and K. Tin, “The Impact of Manual and Automatic Testing on Software Testing Efficiency and Effectiveness,” </w:t>
          </w:r>
          <w:r w:rsidRPr="00874F5E">
            <w:rPr>
              <w:rFonts w:eastAsia="Times New Roman" w:cs="Times New Roman"/>
              <w:i/>
              <w:iCs/>
              <w:color w:val="000000"/>
              <w:lang w:val="en-US"/>
            </w:rPr>
            <w:t>Indian Journal of Science and Research</w:t>
          </w:r>
          <w:r w:rsidRPr="00874F5E">
            <w:rPr>
              <w:rFonts w:eastAsia="Times New Roman" w:cs="Times New Roman"/>
              <w:color w:val="000000"/>
              <w:lang w:val="en-US"/>
            </w:rPr>
            <w:t>, vol. 3, pp. 88–93, 2023, [Online]. Available: www.ijsronline.org</w:t>
          </w:r>
        </w:p>
        <w:p w14:paraId="2BFEE93A" w14:textId="77777777" w:rsidR="00874F5E" w:rsidRPr="00874F5E" w:rsidRDefault="00874F5E">
          <w:pPr>
            <w:autoSpaceDE w:val="0"/>
            <w:autoSpaceDN w:val="0"/>
            <w:ind w:hanging="640"/>
            <w:divId w:val="868183566"/>
            <w:rPr>
              <w:rFonts w:eastAsia="Times New Roman" w:cs="Times New Roman"/>
              <w:color w:val="000000"/>
              <w:lang w:val="en-US"/>
            </w:rPr>
          </w:pPr>
          <w:r w:rsidRPr="00874F5E">
            <w:rPr>
              <w:rFonts w:eastAsia="Times New Roman" w:cs="Times New Roman"/>
              <w:color w:val="000000"/>
              <w:lang w:val="en-US"/>
            </w:rPr>
            <w:t>[9]</w:t>
          </w:r>
          <w:r w:rsidRPr="00874F5E">
            <w:rPr>
              <w:rFonts w:eastAsia="Times New Roman" w:cs="Times New Roman"/>
              <w:color w:val="000000"/>
              <w:lang w:val="en-US"/>
            </w:rPr>
            <w:tab/>
            <w:t xml:space="preserve">B. R. </w:t>
          </w:r>
          <w:proofErr w:type="spellStart"/>
          <w:r w:rsidRPr="00874F5E">
            <w:rPr>
              <w:rFonts w:eastAsia="Times New Roman" w:cs="Times New Roman"/>
              <w:color w:val="000000"/>
              <w:lang w:val="en-US"/>
            </w:rPr>
            <w:t>Korraprolu</w:t>
          </w:r>
          <w:proofErr w:type="spellEnd"/>
          <w:r w:rsidRPr="00874F5E">
            <w:rPr>
              <w:rFonts w:eastAsia="Times New Roman" w:cs="Times New Roman"/>
              <w:color w:val="000000"/>
              <w:lang w:val="en-US"/>
            </w:rPr>
            <w:t xml:space="preserve">, P. </w:t>
          </w:r>
          <w:proofErr w:type="spellStart"/>
          <w:r w:rsidRPr="00874F5E">
            <w:rPr>
              <w:rFonts w:eastAsia="Times New Roman" w:cs="Times New Roman"/>
              <w:color w:val="000000"/>
              <w:lang w:val="en-US"/>
            </w:rPr>
            <w:t>Pinninti</w:t>
          </w:r>
          <w:proofErr w:type="spellEnd"/>
          <w:r w:rsidRPr="00874F5E">
            <w:rPr>
              <w:rFonts w:eastAsia="Times New Roman" w:cs="Times New Roman"/>
              <w:color w:val="000000"/>
              <w:lang w:val="en-US"/>
            </w:rPr>
            <w:t xml:space="preserve">, and Y. R. Reddy, “Test Case Generation for Requirements in Natural Language - An LLM Comparison Study,” in </w:t>
          </w:r>
          <w:r w:rsidRPr="00874F5E">
            <w:rPr>
              <w:rFonts w:eastAsia="Times New Roman" w:cs="Times New Roman"/>
              <w:i/>
              <w:iCs/>
              <w:color w:val="000000"/>
              <w:lang w:val="en-US"/>
            </w:rPr>
            <w:t>Proceedings of the 18th Innovations in Software Engineering Conference</w:t>
          </w:r>
          <w:r w:rsidRPr="00874F5E">
            <w:rPr>
              <w:rFonts w:eastAsia="Times New Roman" w:cs="Times New Roman"/>
              <w:color w:val="000000"/>
              <w:lang w:val="en-US"/>
            </w:rPr>
            <w:t xml:space="preserve">, New York, NY, USA: ACM, Feb. 2025, pp. 1–5.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10.1145/3717383.3717389.</w:t>
          </w:r>
        </w:p>
        <w:p w14:paraId="6D462D0F" w14:textId="77777777" w:rsidR="00874F5E" w:rsidRPr="00874F5E" w:rsidRDefault="00874F5E">
          <w:pPr>
            <w:autoSpaceDE w:val="0"/>
            <w:autoSpaceDN w:val="0"/>
            <w:ind w:hanging="640"/>
            <w:divId w:val="1132938779"/>
            <w:rPr>
              <w:rFonts w:eastAsia="Times New Roman" w:cs="Times New Roman"/>
              <w:color w:val="000000"/>
              <w:lang w:val="en-US"/>
            </w:rPr>
          </w:pPr>
          <w:r w:rsidRPr="00874F5E">
            <w:rPr>
              <w:rFonts w:eastAsia="Times New Roman" w:cs="Times New Roman"/>
              <w:color w:val="000000"/>
              <w:lang w:val="en-US"/>
            </w:rPr>
            <w:t>[10]</w:t>
          </w:r>
          <w:r w:rsidRPr="00874F5E">
            <w:rPr>
              <w:rFonts w:eastAsia="Times New Roman" w:cs="Times New Roman"/>
              <w:color w:val="000000"/>
              <w:lang w:val="en-US"/>
            </w:rPr>
            <w:tab/>
            <w:t xml:space="preserve">W. </w:t>
          </w:r>
          <w:proofErr w:type="spellStart"/>
          <w:r w:rsidRPr="00874F5E">
            <w:rPr>
              <w:rFonts w:eastAsia="Times New Roman" w:cs="Times New Roman"/>
              <w:color w:val="000000"/>
              <w:lang w:val="en-US"/>
            </w:rPr>
            <w:t>Takerngsaksiri</w:t>
          </w:r>
          <w:proofErr w:type="spellEnd"/>
          <w:r w:rsidRPr="00874F5E">
            <w:rPr>
              <w:rFonts w:eastAsia="Times New Roman" w:cs="Times New Roman"/>
              <w:color w:val="000000"/>
              <w:lang w:val="en-US"/>
            </w:rPr>
            <w:t xml:space="preserve">, R. </w:t>
          </w:r>
          <w:proofErr w:type="spellStart"/>
          <w:r w:rsidRPr="00874F5E">
            <w:rPr>
              <w:rFonts w:eastAsia="Times New Roman" w:cs="Times New Roman"/>
              <w:color w:val="000000"/>
              <w:lang w:val="en-US"/>
            </w:rPr>
            <w:t>Charakorn</w:t>
          </w:r>
          <w:proofErr w:type="spellEnd"/>
          <w:r w:rsidRPr="00874F5E">
            <w:rPr>
              <w:rFonts w:eastAsia="Times New Roman" w:cs="Times New Roman"/>
              <w:color w:val="000000"/>
              <w:lang w:val="en-US"/>
            </w:rPr>
            <w:t xml:space="preserve">, C. </w:t>
          </w:r>
          <w:proofErr w:type="spellStart"/>
          <w:r w:rsidRPr="00874F5E">
            <w:rPr>
              <w:rFonts w:eastAsia="Times New Roman" w:cs="Times New Roman"/>
              <w:color w:val="000000"/>
              <w:lang w:val="en-US"/>
            </w:rPr>
            <w:t>Tantithamthavorn</w:t>
          </w:r>
          <w:proofErr w:type="spellEnd"/>
          <w:r w:rsidRPr="00874F5E">
            <w:rPr>
              <w:rFonts w:eastAsia="Times New Roman" w:cs="Times New Roman"/>
              <w:color w:val="000000"/>
              <w:lang w:val="en-US"/>
            </w:rPr>
            <w:t>, and Y. F. Li, “</w:t>
          </w:r>
          <w:proofErr w:type="spellStart"/>
          <w:r w:rsidRPr="00874F5E">
            <w:rPr>
              <w:rFonts w:eastAsia="Times New Roman" w:cs="Times New Roman"/>
              <w:color w:val="000000"/>
              <w:lang w:val="en-US"/>
            </w:rPr>
            <w:t>Pytester</w:t>
          </w:r>
          <w:proofErr w:type="spellEnd"/>
          <w:r w:rsidRPr="00874F5E">
            <w:rPr>
              <w:rFonts w:eastAsia="Times New Roman" w:cs="Times New Roman"/>
              <w:color w:val="000000"/>
              <w:lang w:val="en-US"/>
            </w:rPr>
            <w:t xml:space="preserve">: Deep reinforcement learning for text-to-testcase generation,” </w:t>
          </w:r>
          <w:r w:rsidRPr="00874F5E">
            <w:rPr>
              <w:rFonts w:eastAsia="Times New Roman" w:cs="Times New Roman"/>
              <w:i/>
              <w:iCs/>
              <w:color w:val="000000"/>
              <w:lang w:val="en-US"/>
            </w:rPr>
            <w:t>Journal of Systems and Software</w:t>
          </w:r>
          <w:r w:rsidRPr="00874F5E">
            <w:rPr>
              <w:rFonts w:eastAsia="Times New Roman" w:cs="Times New Roman"/>
              <w:color w:val="000000"/>
              <w:lang w:val="en-US"/>
            </w:rPr>
            <w:t xml:space="preserve">, vol. 224, Jun. 2025,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10.1016/j.jss.2025.112381.</w:t>
          </w:r>
        </w:p>
        <w:p w14:paraId="383B943B" w14:textId="77777777" w:rsidR="00874F5E" w:rsidRPr="00874F5E" w:rsidRDefault="00874F5E">
          <w:pPr>
            <w:autoSpaceDE w:val="0"/>
            <w:autoSpaceDN w:val="0"/>
            <w:ind w:hanging="640"/>
            <w:divId w:val="120615314"/>
            <w:rPr>
              <w:rFonts w:eastAsia="Times New Roman" w:cs="Times New Roman"/>
              <w:color w:val="000000"/>
              <w:lang w:val="en-US"/>
            </w:rPr>
          </w:pPr>
          <w:r w:rsidRPr="00874F5E">
            <w:rPr>
              <w:rFonts w:eastAsia="Times New Roman" w:cs="Times New Roman"/>
              <w:color w:val="000000"/>
              <w:lang w:val="en-US"/>
            </w:rPr>
            <w:lastRenderedPageBreak/>
            <w:t>[11]</w:t>
          </w:r>
          <w:r w:rsidRPr="00874F5E">
            <w:rPr>
              <w:rFonts w:eastAsia="Times New Roman" w:cs="Times New Roman"/>
              <w:color w:val="000000"/>
              <w:lang w:val="en-US"/>
            </w:rPr>
            <w:tab/>
            <w:t xml:space="preserve">D. </w:t>
          </w:r>
          <w:proofErr w:type="spellStart"/>
          <w:r w:rsidRPr="00874F5E">
            <w:rPr>
              <w:rFonts w:eastAsia="Times New Roman" w:cs="Times New Roman"/>
              <w:color w:val="000000"/>
              <w:lang w:val="en-US"/>
            </w:rPr>
            <w:t>Budgen</w:t>
          </w:r>
          <w:proofErr w:type="spellEnd"/>
          <w:r w:rsidRPr="00874F5E">
            <w:rPr>
              <w:rFonts w:eastAsia="Times New Roman" w:cs="Times New Roman"/>
              <w:color w:val="000000"/>
              <w:lang w:val="en-US"/>
            </w:rPr>
            <w:t xml:space="preserve">, A. J. Burn, O. P. Brereton, B. A. </w:t>
          </w:r>
          <w:proofErr w:type="spellStart"/>
          <w:r w:rsidRPr="00874F5E">
            <w:rPr>
              <w:rFonts w:eastAsia="Times New Roman" w:cs="Times New Roman"/>
              <w:color w:val="000000"/>
              <w:lang w:val="en-US"/>
            </w:rPr>
            <w:t>Kitchenham</w:t>
          </w:r>
          <w:proofErr w:type="spellEnd"/>
          <w:r w:rsidRPr="00874F5E">
            <w:rPr>
              <w:rFonts w:eastAsia="Times New Roman" w:cs="Times New Roman"/>
              <w:color w:val="000000"/>
              <w:lang w:val="en-US"/>
            </w:rPr>
            <w:t xml:space="preserve">, and R. Pretorius, “Empirical evidence about the UML: a systematic literature review,” </w:t>
          </w:r>
          <w:proofErr w:type="spellStart"/>
          <w:r w:rsidRPr="00874F5E">
            <w:rPr>
              <w:rFonts w:eastAsia="Times New Roman" w:cs="Times New Roman"/>
              <w:i/>
              <w:iCs/>
              <w:color w:val="000000"/>
              <w:lang w:val="en-US"/>
            </w:rPr>
            <w:t>Softw</w:t>
          </w:r>
          <w:proofErr w:type="spellEnd"/>
          <w:r w:rsidRPr="00874F5E">
            <w:rPr>
              <w:rFonts w:eastAsia="Times New Roman" w:cs="Times New Roman"/>
              <w:i/>
              <w:iCs/>
              <w:color w:val="000000"/>
              <w:lang w:val="en-US"/>
            </w:rPr>
            <w:t xml:space="preserve">. </w:t>
          </w:r>
          <w:proofErr w:type="spellStart"/>
          <w:r w:rsidRPr="00874F5E">
            <w:rPr>
              <w:rFonts w:eastAsia="Times New Roman" w:cs="Times New Roman"/>
              <w:i/>
              <w:iCs/>
              <w:color w:val="000000"/>
              <w:lang w:val="en-US"/>
            </w:rPr>
            <w:t>Pract</w:t>
          </w:r>
          <w:proofErr w:type="spellEnd"/>
          <w:r w:rsidRPr="00874F5E">
            <w:rPr>
              <w:rFonts w:eastAsia="Times New Roman" w:cs="Times New Roman"/>
              <w:i/>
              <w:iCs/>
              <w:color w:val="000000"/>
              <w:lang w:val="en-US"/>
            </w:rPr>
            <w:t>. Exp.</w:t>
          </w:r>
          <w:r w:rsidRPr="00874F5E">
            <w:rPr>
              <w:rFonts w:eastAsia="Times New Roman" w:cs="Times New Roman"/>
              <w:color w:val="000000"/>
              <w:lang w:val="en-US"/>
            </w:rPr>
            <w:t xml:space="preserve">, vol. 41, no. 4, pp. 363–392, Apr. 2011,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10.1002/spe.1009.</w:t>
          </w:r>
        </w:p>
        <w:p w14:paraId="60B277F8" w14:textId="77777777" w:rsidR="00874F5E" w:rsidRPr="00874F5E" w:rsidRDefault="00874F5E">
          <w:pPr>
            <w:autoSpaceDE w:val="0"/>
            <w:autoSpaceDN w:val="0"/>
            <w:ind w:hanging="640"/>
            <w:divId w:val="183371407"/>
            <w:rPr>
              <w:rFonts w:eastAsia="Times New Roman" w:cs="Times New Roman"/>
              <w:color w:val="000000"/>
              <w:lang w:val="en-US"/>
            </w:rPr>
          </w:pPr>
          <w:r w:rsidRPr="00874F5E">
            <w:rPr>
              <w:rFonts w:eastAsia="Times New Roman" w:cs="Times New Roman"/>
              <w:color w:val="000000"/>
              <w:lang w:val="en-US"/>
            </w:rPr>
            <w:t>[12]</w:t>
          </w:r>
          <w:r w:rsidRPr="00874F5E">
            <w:rPr>
              <w:rFonts w:eastAsia="Times New Roman" w:cs="Times New Roman"/>
              <w:color w:val="000000"/>
              <w:lang w:val="en-US"/>
            </w:rPr>
            <w:tab/>
            <w:t xml:space="preserve">N. </w:t>
          </w:r>
          <w:proofErr w:type="spellStart"/>
          <w:r w:rsidRPr="00874F5E">
            <w:rPr>
              <w:rFonts w:eastAsia="Times New Roman" w:cs="Times New Roman"/>
              <w:color w:val="000000"/>
              <w:lang w:val="en-US"/>
            </w:rPr>
            <w:t>Juristo</w:t>
          </w:r>
          <w:proofErr w:type="spellEnd"/>
          <w:r w:rsidRPr="00874F5E">
            <w:rPr>
              <w:rFonts w:eastAsia="Times New Roman" w:cs="Times New Roman"/>
              <w:color w:val="000000"/>
              <w:lang w:val="en-US"/>
            </w:rPr>
            <w:t xml:space="preserve"> and A. M. Moreno, </w:t>
          </w:r>
          <w:r w:rsidRPr="00874F5E">
            <w:rPr>
              <w:rFonts w:eastAsia="Times New Roman" w:cs="Times New Roman"/>
              <w:i/>
              <w:iCs/>
              <w:color w:val="000000"/>
              <w:lang w:val="en-US"/>
            </w:rPr>
            <w:t>Basics of Software Engineering Experimentation</w:t>
          </w:r>
          <w:r w:rsidRPr="00874F5E">
            <w:rPr>
              <w:rFonts w:eastAsia="Times New Roman" w:cs="Times New Roman"/>
              <w:color w:val="000000"/>
              <w:lang w:val="en-US"/>
            </w:rPr>
            <w:t xml:space="preserve">. Boston, MA: Springer US, 2001.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10.1007/978-1-4757-3304-4.</w:t>
          </w:r>
        </w:p>
        <w:p w14:paraId="39B14B72" w14:textId="77777777" w:rsidR="00874F5E" w:rsidRPr="00874F5E" w:rsidRDefault="00874F5E">
          <w:pPr>
            <w:autoSpaceDE w:val="0"/>
            <w:autoSpaceDN w:val="0"/>
            <w:ind w:hanging="640"/>
            <w:divId w:val="695734078"/>
            <w:rPr>
              <w:rFonts w:eastAsia="Times New Roman" w:cs="Times New Roman"/>
              <w:color w:val="000000"/>
              <w:lang w:val="en-US"/>
            </w:rPr>
          </w:pPr>
          <w:r w:rsidRPr="00874F5E">
            <w:rPr>
              <w:rFonts w:eastAsia="Times New Roman" w:cs="Times New Roman"/>
              <w:color w:val="000000"/>
              <w:lang w:val="en-US"/>
            </w:rPr>
            <w:t>[13]</w:t>
          </w:r>
          <w:r w:rsidRPr="00874F5E">
            <w:rPr>
              <w:rFonts w:eastAsia="Times New Roman" w:cs="Times New Roman"/>
              <w:color w:val="000000"/>
              <w:lang w:val="en-US"/>
            </w:rPr>
            <w:tab/>
            <w:t xml:space="preserve">P. S. Kochhar, T. F. </w:t>
          </w:r>
          <w:proofErr w:type="spellStart"/>
          <w:r w:rsidRPr="00874F5E">
            <w:rPr>
              <w:rFonts w:eastAsia="Times New Roman" w:cs="Times New Roman"/>
              <w:color w:val="000000"/>
              <w:lang w:val="en-US"/>
            </w:rPr>
            <w:t>Bissyande</w:t>
          </w:r>
          <w:proofErr w:type="spellEnd"/>
          <w:r w:rsidRPr="00874F5E">
            <w:rPr>
              <w:rFonts w:eastAsia="Times New Roman" w:cs="Times New Roman"/>
              <w:color w:val="000000"/>
              <w:lang w:val="en-US"/>
            </w:rPr>
            <w:t xml:space="preserve">, D. Lo, and L. Jiang, “An Empirical Study of Adoption of Software Testing in </w:t>
          </w:r>
          <w:proofErr w:type="gramStart"/>
          <w:r w:rsidRPr="00874F5E">
            <w:rPr>
              <w:rFonts w:eastAsia="Times New Roman" w:cs="Times New Roman"/>
              <w:color w:val="000000"/>
              <w:lang w:val="en-US"/>
            </w:rPr>
            <w:t>Open Source</w:t>
          </w:r>
          <w:proofErr w:type="gramEnd"/>
          <w:r w:rsidRPr="00874F5E">
            <w:rPr>
              <w:rFonts w:eastAsia="Times New Roman" w:cs="Times New Roman"/>
              <w:color w:val="000000"/>
              <w:lang w:val="en-US"/>
            </w:rPr>
            <w:t xml:space="preserve"> Projects,” in </w:t>
          </w:r>
          <w:r w:rsidRPr="00874F5E">
            <w:rPr>
              <w:rFonts w:eastAsia="Times New Roman" w:cs="Times New Roman"/>
              <w:i/>
              <w:iCs/>
              <w:color w:val="000000"/>
              <w:lang w:val="en-US"/>
            </w:rPr>
            <w:t>2013 13th International Conference on Quality Software</w:t>
          </w:r>
          <w:r w:rsidRPr="00874F5E">
            <w:rPr>
              <w:rFonts w:eastAsia="Times New Roman" w:cs="Times New Roman"/>
              <w:color w:val="000000"/>
              <w:lang w:val="en-US"/>
            </w:rPr>
            <w:t xml:space="preserve">, IEEE, Jul. 2013, pp. 103–112.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10.1109/QSIC.2013.57.</w:t>
          </w:r>
        </w:p>
        <w:p w14:paraId="61A832E6" w14:textId="77777777" w:rsidR="00874F5E" w:rsidRPr="00874F5E" w:rsidRDefault="00874F5E">
          <w:pPr>
            <w:autoSpaceDE w:val="0"/>
            <w:autoSpaceDN w:val="0"/>
            <w:ind w:hanging="640"/>
            <w:divId w:val="1295481475"/>
            <w:rPr>
              <w:rFonts w:eastAsia="Times New Roman" w:cs="Times New Roman"/>
              <w:color w:val="000000"/>
              <w:lang w:val="en-US"/>
            </w:rPr>
          </w:pPr>
          <w:r w:rsidRPr="00874F5E">
            <w:rPr>
              <w:rFonts w:eastAsia="Times New Roman" w:cs="Times New Roman"/>
              <w:color w:val="000000"/>
              <w:lang w:val="en-US"/>
            </w:rPr>
            <w:t>[14]</w:t>
          </w:r>
          <w:r w:rsidRPr="00874F5E">
            <w:rPr>
              <w:rFonts w:eastAsia="Times New Roman" w:cs="Times New Roman"/>
              <w:color w:val="000000"/>
              <w:lang w:val="en-US"/>
            </w:rPr>
            <w:tab/>
            <w:t xml:space="preserve">N. S. Mathews and M. Nagappan, “Test-Driven Development for Code Generation,” Jun. 2024,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10.1145/3691620.3695527.</w:t>
          </w:r>
        </w:p>
        <w:p w14:paraId="0CB57D45" w14:textId="77777777" w:rsidR="00874F5E" w:rsidRPr="00874F5E" w:rsidRDefault="00874F5E">
          <w:pPr>
            <w:autoSpaceDE w:val="0"/>
            <w:autoSpaceDN w:val="0"/>
            <w:ind w:hanging="640"/>
            <w:divId w:val="799686725"/>
            <w:rPr>
              <w:rFonts w:eastAsia="Times New Roman" w:cs="Times New Roman"/>
              <w:color w:val="000000"/>
              <w:lang w:val="en-US"/>
            </w:rPr>
          </w:pPr>
          <w:r w:rsidRPr="00874F5E">
            <w:rPr>
              <w:rFonts w:eastAsia="Times New Roman" w:cs="Times New Roman"/>
              <w:color w:val="000000"/>
              <w:lang w:val="en-US"/>
            </w:rPr>
            <w:t>[15]</w:t>
          </w:r>
          <w:r w:rsidRPr="00874F5E">
            <w:rPr>
              <w:rFonts w:eastAsia="Times New Roman" w:cs="Times New Roman"/>
              <w:color w:val="000000"/>
              <w:lang w:val="en-US"/>
            </w:rPr>
            <w:tab/>
            <w:t xml:space="preserve">A. </w:t>
          </w:r>
          <w:proofErr w:type="spellStart"/>
          <w:r w:rsidRPr="00874F5E">
            <w:rPr>
              <w:rFonts w:eastAsia="Times New Roman" w:cs="Times New Roman"/>
              <w:color w:val="000000"/>
              <w:lang w:val="en-US"/>
            </w:rPr>
            <w:t>Bertolino</w:t>
          </w:r>
          <w:proofErr w:type="spellEnd"/>
          <w:r w:rsidRPr="00874F5E">
            <w:rPr>
              <w:rFonts w:eastAsia="Times New Roman" w:cs="Times New Roman"/>
              <w:color w:val="000000"/>
              <w:lang w:val="en-US"/>
            </w:rPr>
            <w:t xml:space="preserve">, “Software Testing Research: Achievements, Challenges, Dreams,” in </w:t>
          </w:r>
          <w:r w:rsidRPr="00874F5E">
            <w:rPr>
              <w:rFonts w:eastAsia="Times New Roman" w:cs="Times New Roman"/>
              <w:i/>
              <w:iCs/>
              <w:color w:val="000000"/>
              <w:lang w:val="en-US"/>
            </w:rPr>
            <w:t>Future of Software Engineering (FOSE ’07)</w:t>
          </w:r>
          <w:r w:rsidRPr="00874F5E">
            <w:rPr>
              <w:rFonts w:eastAsia="Times New Roman" w:cs="Times New Roman"/>
              <w:color w:val="000000"/>
              <w:lang w:val="en-US"/>
            </w:rPr>
            <w:t xml:space="preserve">, IEEE, May 2007, pp. 85–103.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10.1109/FOSE.2007.25.</w:t>
          </w:r>
        </w:p>
        <w:p w14:paraId="29938022" w14:textId="77777777" w:rsidR="00874F5E" w:rsidRPr="00874F5E" w:rsidRDefault="00874F5E">
          <w:pPr>
            <w:autoSpaceDE w:val="0"/>
            <w:autoSpaceDN w:val="0"/>
            <w:ind w:hanging="640"/>
            <w:divId w:val="566379541"/>
            <w:rPr>
              <w:rFonts w:eastAsia="Times New Roman" w:cs="Times New Roman"/>
              <w:color w:val="000000"/>
              <w:lang w:val="en-US"/>
            </w:rPr>
          </w:pPr>
          <w:r w:rsidRPr="00874F5E">
            <w:rPr>
              <w:rFonts w:eastAsia="Times New Roman" w:cs="Times New Roman"/>
              <w:color w:val="000000"/>
              <w:lang w:val="en-US"/>
            </w:rPr>
            <w:t>[16]</w:t>
          </w:r>
          <w:r w:rsidRPr="00874F5E">
            <w:rPr>
              <w:rFonts w:eastAsia="Times New Roman" w:cs="Times New Roman"/>
              <w:color w:val="000000"/>
              <w:lang w:val="en-US"/>
            </w:rPr>
            <w:tab/>
            <w:t xml:space="preserve">J. Wang, Y. Huang, C. Chen, Z. Liu, S. Wang, and Q. Wang, “Software Testing </w:t>
          </w:r>
          <w:proofErr w:type="gramStart"/>
          <w:r w:rsidRPr="00874F5E">
            <w:rPr>
              <w:rFonts w:eastAsia="Times New Roman" w:cs="Times New Roman"/>
              <w:color w:val="000000"/>
              <w:lang w:val="en-US"/>
            </w:rPr>
            <w:t>With</w:t>
          </w:r>
          <w:proofErr w:type="gramEnd"/>
          <w:r w:rsidRPr="00874F5E">
            <w:rPr>
              <w:rFonts w:eastAsia="Times New Roman" w:cs="Times New Roman"/>
              <w:color w:val="000000"/>
              <w:lang w:val="en-US"/>
            </w:rPr>
            <w:t xml:space="preserve"> Large Language Models: Survey, Landscape, and Vision,” </w:t>
          </w:r>
          <w:r w:rsidRPr="00874F5E">
            <w:rPr>
              <w:rFonts w:eastAsia="Times New Roman" w:cs="Times New Roman"/>
              <w:i/>
              <w:iCs/>
              <w:color w:val="000000"/>
              <w:lang w:val="en-US"/>
            </w:rPr>
            <w:t>IEEE Transactions on Software Engineering</w:t>
          </w:r>
          <w:r w:rsidRPr="00874F5E">
            <w:rPr>
              <w:rFonts w:eastAsia="Times New Roman" w:cs="Times New Roman"/>
              <w:color w:val="000000"/>
              <w:lang w:val="en-US"/>
            </w:rPr>
            <w:t xml:space="preserve">, vol. 50, no. 4, pp. 911–936, Apr. 2024,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10.1109/TSE.2024.3368208.</w:t>
          </w:r>
        </w:p>
        <w:p w14:paraId="1AA75772" w14:textId="77777777" w:rsidR="00874F5E" w:rsidRPr="00874F5E" w:rsidRDefault="00874F5E">
          <w:pPr>
            <w:autoSpaceDE w:val="0"/>
            <w:autoSpaceDN w:val="0"/>
            <w:ind w:hanging="640"/>
            <w:divId w:val="1993869707"/>
            <w:rPr>
              <w:rFonts w:eastAsia="Times New Roman" w:cs="Times New Roman"/>
              <w:color w:val="000000"/>
              <w:lang w:val="en-US"/>
            </w:rPr>
          </w:pPr>
          <w:r w:rsidRPr="00874F5E">
            <w:rPr>
              <w:rFonts w:eastAsia="Times New Roman" w:cs="Times New Roman"/>
              <w:color w:val="000000"/>
              <w:lang w:val="en-US"/>
            </w:rPr>
            <w:t>[17]</w:t>
          </w:r>
          <w:r w:rsidRPr="00874F5E">
            <w:rPr>
              <w:rFonts w:eastAsia="Times New Roman" w:cs="Times New Roman"/>
              <w:color w:val="000000"/>
              <w:lang w:val="en-US"/>
            </w:rPr>
            <w:tab/>
            <w:t xml:space="preserve">M. </w:t>
          </w:r>
          <w:proofErr w:type="spellStart"/>
          <w:r w:rsidRPr="00874F5E">
            <w:rPr>
              <w:rFonts w:eastAsia="Times New Roman" w:cs="Times New Roman"/>
              <w:color w:val="000000"/>
              <w:lang w:val="en-US"/>
            </w:rPr>
            <w:t>Ghafari</w:t>
          </w:r>
          <w:proofErr w:type="spellEnd"/>
          <w:r w:rsidRPr="00874F5E">
            <w:rPr>
              <w:rFonts w:eastAsia="Times New Roman" w:cs="Times New Roman"/>
              <w:color w:val="000000"/>
              <w:lang w:val="en-US"/>
            </w:rPr>
            <w:t xml:space="preserve">, T. Gross, D. </w:t>
          </w:r>
          <w:proofErr w:type="spellStart"/>
          <w:r w:rsidRPr="00874F5E">
            <w:rPr>
              <w:rFonts w:eastAsia="Times New Roman" w:cs="Times New Roman"/>
              <w:color w:val="000000"/>
              <w:lang w:val="en-US"/>
            </w:rPr>
            <w:t>Fucci</w:t>
          </w:r>
          <w:proofErr w:type="spellEnd"/>
          <w:r w:rsidRPr="00874F5E">
            <w:rPr>
              <w:rFonts w:eastAsia="Times New Roman" w:cs="Times New Roman"/>
              <w:color w:val="000000"/>
              <w:lang w:val="en-US"/>
            </w:rPr>
            <w:t xml:space="preserve">, and M. </w:t>
          </w:r>
          <w:proofErr w:type="spellStart"/>
          <w:r w:rsidRPr="00874F5E">
            <w:rPr>
              <w:rFonts w:eastAsia="Times New Roman" w:cs="Times New Roman"/>
              <w:color w:val="000000"/>
              <w:lang w:val="en-US"/>
            </w:rPr>
            <w:t>Felderer</w:t>
          </w:r>
          <w:proofErr w:type="spellEnd"/>
          <w:r w:rsidRPr="00874F5E">
            <w:rPr>
              <w:rFonts w:eastAsia="Times New Roman" w:cs="Times New Roman"/>
              <w:color w:val="000000"/>
              <w:lang w:val="en-US"/>
            </w:rPr>
            <w:t xml:space="preserve">, “Why Research on Test-Driven Development is </w:t>
          </w:r>
          <w:proofErr w:type="gramStart"/>
          <w:r w:rsidRPr="00874F5E">
            <w:rPr>
              <w:rFonts w:eastAsia="Times New Roman" w:cs="Times New Roman"/>
              <w:color w:val="000000"/>
              <w:lang w:val="en-US"/>
            </w:rPr>
            <w:t>Inconclusive?,</w:t>
          </w:r>
          <w:proofErr w:type="gramEnd"/>
          <w:r w:rsidRPr="00874F5E">
            <w:rPr>
              <w:rFonts w:eastAsia="Times New Roman" w:cs="Times New Roman"/>
              <w:color w:val="000000"/>
              <w:lang w:val="en-US"/>
            </w:rPr>
            <w:t xml:space="preserve">” in </w:t>
          </w:r>
          <w:r w:rsidRPr="00874F5E">
            <w:rPr>
              <w:rFonts w:eastAsia="Times New Roman" w:cs="Times New Roman"/>
              <w:i/>
              <w:iCs/>
              <w:color w:val="000000"/>
              <w:lang w:val="en-US"/>
            </w:rPr>
            <w:t>Proceedings of the 14th ACM / IEEE International Symposium on Empirical Software Engineering and Measurement (ESEM)</w:t>
          </w:r>
          <w:r w:rsidRPr="00874F5E">
            <w:rPr>
              <w:rFonts w:eastAsia="Times New Roman" w:cs="Times New Roman"/>
              <w:color w:val="000000"/>
              <w:lang w:val="en-US"/>
            </w:rPr>
            <w:t xml:space="preserve">, New York, NY, USA: ACM, Oct. 2020, pp. 1–10.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10.1145/3382494.3410687.</w:t>
          </w:r>
        </w:p>
        <w:p w14:paraId="20D261A5" w14:textId="77777777" w:rsidR="00874F5E" w:rsidRPr="00874F5E" w:rsidRDefault="00874F5E">
          <w:pPr>
            <w:autoSpaceDE w:val="0"/>
            <w:autoSpaceDN w:val="0"/>
            <w:ind w:hanging="640"/>
            <w:divId w:val="904678208"/>
            <w:rPr>
              <w:rFonts w:eastAsia="Times New Roman" w:cs="Times New Roman"/>
              <w:color w:val="000000"/>
              <w:lang w:val="en-US"/>
            </w:rPr>
          </w:pPr>
          <w:r w:rsidRPr="00874F5E">
            <w:rPr>
              <w:rFonts w:eastAsia="Times New Roman" w:cs="Times New Roman"/>
              <w:color w:val="000000"/>
              <w:lang w:val="en-US"/>
            </w:rPr>
            <w:t>[18]</w:t>
          </w:r>
          <w:r w:rsidRPr="00874F5E">
            <w:rPr>
              <w:rFonts w:eastAsia="Times New Roman" w:cs="Times New Roman"/>
              <w:color w:val="000000"/>
              <w:lang w:val="en-US"/>
            </w:rPr>
            <w:tab/>
            <w:t xml:space="preserve">A. A. S. Ivo, E. M. Guerra, S. M. Porto, J. </w:t>
          </w:r>
          <w:proofErr w:type="spellStart"/>
          <w:r w:rsidRPr="00874F5E">
            <w:rPr>
              <w:rFonts w:eastAsia="Times New Roman" w:cs="Times New Roman"/>
              <w:color w:val="000000"/>
              <w:lang w:val="en-US"/>
            </w:rPr>
            <w:t>Choma</w:t>
          </w:r>
          <w:proofErr w:type="spellEnd"/>
          <w:r w:rsidRPr="00874F5E">
            <w:rPr>
              <w:rFonts w:eastAsia="Times New Roman" w:cs="Times New Roman"/>
              <w:color w:val="000000"/>
              <w:lang w:val="en-US"/>
            </w:rPr>
            <w:t xml:space="preserve">, and M. G. </w:t>
          </w:r>
          <w:proofErr w:type="spellStart"/>
          <w:r w:rsidRPr="00874F5E">
            <w:rPr>
              <w:rFonts w:eastAsia="Times New Roman" w:cs="Times New Roman"/>
              <w:color w:val="000000"/>
              <w:lang w:val="en-US"/>
            </w:rPr>
            <w:t>Quiles</w:t>
          </w:r>
          <w:proofErr w:type="spellEnd"/>
          <w:r w:rsidRPr="00874F5E">
            <w:rPr>
              <w:rFonts w:eastAsia="Times New Roman" w:cs="Times New Roman"/>
              <w:color w:val="000000"/>
              <w:lang w:val="en-US"/>
            </w:rPr>
            <w:t xml:space="preserve">, “An approach for applying Test-Driven Development (TDD) in the development of randomized algorithms,” </w:t>
          </w:r>
          <w:r w:rsidRPr="00874F5E">
            <w:rPr>
              <w:rFonts w:eastAsia="Times New Roman" w:cs="Times New Roman"/>
              <w:i/>
              <w:iCs/>
              <w:color w:val="000000"/>
              <w:lang w:val="en-US"/>
            </w:rPr>
            <w:t>Journal of Software Engineering Research and Development</w:t>
          </w:r>
          <w:r w:rsidRPr="00874F5E">
            <w:rPr>
              <w:rFonts w:eastAsia="Times New Roman" w:cs="Times New Roman"/>
              <w:color w:val="000000"/>
              <w:lang w:val="en-US"/>
            </w:rPr>
            <w:t xml:space="preserve">, vol. 6, no. 1, p. 9, Dec. 2018,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10.1186/s40411-018-0053-5.</w:t>
          </w:r>
        </w:p>
        <w:p w14:paraId="41F8B761" w14:textId="77777777" w:rsidR="00874F5E" w:rsidRPr="00874F5E" w:rsidRDefault="00874F5E">
          <w:pPr>
            <w:autoSpaceDE w:val="0"/>
            <w:autoSpaceDN w:val="0"/>
            <w:ind w:hanging="640"/>
            <w:divId w:val="1757166927"/>
            <w:rPr>
              <w:rFonts w:eastAsia="Times New Roman" w:cs="Times New Roman"/>
              <w:color w:val="000000"/>
              <w:lang w:val="en-US"/>
            </w:rPr>
          </w:pPr>
          <w:r w:rsidRPr="00874F5E">
            <w:rPr>
              <w:rFonts w:eastAsia="Times New Roman" w:cs="Times New Roman"/>
              <w:color w:val="000000"/>
              <w:lang w:val="en-US"/>
            </w:rPr>
            <w:t>[19]</w:t>
          </w:r>
          <w:r w:rsidRPr="00874F5E">
            <w:rPr>
              <w:rFonts w:eastAsia="Times New Roman" w:cs="Times New Roman"/>
              <w:color w:val="000000"/>
              <w:lang w:val="en-US"/>
            </w:rPr>
            <w:tab/>
            <w:t xml:space="preserve">A. Santos, J. </w:t>
          </w:r>
          <w:proofErr w:type="spellStart"/>
          <w:r w:rsidRPr="00874F5E">
            <w:rPr>
              <w:rFonts w:eastAsia="Times New Roman" w:cs="Times New Roman"/>
              <w:color w:val="000000"/>
              <w:lang w:val="en-US"/>
            </w:rPr>
            <w:t>Jarvinen</w:t>
          </w:r>
          <w:proofErr w:type="spellEnd"/>
          <w:r w:rsidRPr="00874F5E">
            <w:rPr>
              <w:rFonts w:eastAsia="Times New Roman" w:cs="Times New Roman"/>
              <w:color w:val="000000"/>
              <w:lang w:val="en-US"/>
            </w:rPr>
            <w:t xml:space="preserve">, J. Partanen, M. </w:t>
          </w:r>
          <w:proofErr w:type="spellStart"/>
          <w:r w:rsidRPr="00874F5E">
            <w:rPr>
              <w:rFonts w:eastAsia="Times New Roman" w:cs="Times New Roman"/>
              <w:color w:val="000000"/>
              <w:lang w:val="en-US"/>
            </w:rPr>
            <w:t>Oivo</w:t>
          </w:r>
          <w:proofErr w:type="spellEnd"/>
          <w:r w:rsidRPr="00874F5E">
            <w:rPr>
              <w:rFonts w:eastAsia="Times New Roman" w:cs="Times New Roman"/>
              <w:color w:val="000000"/>
              <w:lang w:val="en-US"/>
            </w:rPr>
            <w:t xml:space="preserve">, and N. </w:t>
          </w:r>
          <w:proofErr w:type="spellStart"/>
          <w:r w:rsidRPr="00874F5E">
            <w:rPr>
              <w:rFonts w:eastAsia="Times New Roman" w:cs="Times New Roman"/>
              <w:color w:val="000000"/>
              <w:lang w:val="en-US"/>
            </w:rPr>
            <w:t>Juristo</w:t>
          </w:r>
          <w:proofErr w:type="spellEnd"/>
          <w:r w:rsidRPr="00874F5E">
            <w:rPr>
              <w:rFonts w:eastAsia="Times New Roman" w:cs="Times New Roman"/>
              <w:color w:val="000000"/>
              <w:lang w:val="en-US"/>
            </w:rPr>
            <w:t>, “Does the performance of TDD hold across software companies and premises? A group of industrial experiments on TDD,” Jul. 2018.</w:t>
          </w:r>
        </w:p>
        <w:p w14:paraId="7D9FE62B" w14:textId="77777777" w:rsidR="00874F5E" w:rsidRPr="00874F5E" w:rsidRDefault="00874F5E">
          <w:pPr>
            <w:autoSpaceDE w:val="0"/>
            <w:autoSpaceDN w:val="0"/>
            <w:ind w:hanging="640"/>
            <w:divId w:val="386223279"/>
            <w:rPr>
              <w:rFonts w:eastAsia="Times New Roman" w:cs="Times New Roman"/>
              <w:color w:val="000000"/>
              <w:lang w:val="en-US"/>
            </w:rPr>
          </w:pPr>
          <w:r w:rsidRPr="00874F5E">
            <w:rPr>
              <w:rFonts w:eastAsia="Times New Roman" w:cs="Times New Roman"/>
              <w:color w:val="000000"/>
              <w:lang w:val="en-US"/>
            </w:rPr>
            <w:t>[20]</w:t>
          </w:r>
          <w:r w:rsidRPr="00874F5E">
            <w:rPr>
              <w:rFonts w:eastAsia="Times New Roman" w:cs="Times New Roman"/>
              <w:color w:val="000000"/>
              <w:lang w:val="en-US"/>
            </w:rPr>
            <w:tab/>
            <w:t xml:space="preserve">S. </w:t>
          </w:r>
          <w:proofErr w:type="spellStart"/>
          <w:r w:rsidRPr="00874F5E">
            <w:rPr>
              <w:rFonts w:eastAsia="Times New Roman" w:cs="Times New Roman"/>
              <w:color w:val="000000"/>
              <w:lang w:val="en-US"/>
            </w:rPr>
            <w:t>Rehan</w:t>
          </w:r>
          <w:proofErr w:type="spellEnd"/>
          <w:r w:rsidRPr="00874F5E">
            <w:rPr>
              <w:rFonts w:eastAsia="Times New Roman" w:cs="Times New Roman"/>
              <w:color w:val="000000"/>
              <w:lang w:val="en-US"/>
            </w:rPr>
            <w:t xml:space="preserve">, B. Al-Bander, and A. Al-Said Ahmad, “Harnessing Large Language Models for Automated Software Testing: A Leap Towards Scalable Test Case Generation,” </w:t>
          </w:r>
          <w:r w:rsidRPr="00874F5E">
            <w:rPr>
              <w:rFonts w:eastAsia="Times New Roman" w:cs="Times New Roman"/>
              <w:i/>
              <w:iCs/>
              <w:color w:val="000000"/>
              <w:lang w:val="en-US"/>
            </w:rPr>
            <w:t>Electronics (Basel).</w:t>
          </w:r>
          <w:r w:rsidRPr="00874F5E">
            <w:rPr>
              <w:rFonts w:eastAsia="Times New Roman" w:cs="Times New Roman"/>
              <w:color w:val="000000"/>
              <w:lang w:val="en-US"/>
            </w:rPr>
            <w:t xml:space="preserve">, vol. 14, no. 7, p. 1463, Apr. 2025,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10.3390/electronics14071463.</w:t>
          </w:r>
        </w:p>
        <w:p w14:paraId="7A4DE8F8" w14:textId="77777777" w:rsidR="00874F5E" w:rsidRPr="00874F5E" w:rsidRDefault="00874F5E">
          <w:pPr>
            <w:autoSpaceDE w:val="0"/>
            <w:autoSpaceDN w:val="0"/>
            <w:ind w:hanging="640"/>
            <w:divId w:val="1832722236"/>
            <w:rPr>
              <w:rFonts w:eastAsia="Times New Roman" w:cs="Times New Roman"/>
              <w:color w:val="000000"/>
              <w:lang w:val="en-US"/>
            </w:rPr>
          </w:pPr>
          <w:r w:rsidRPr="00874F5E">
            <w:rPr>
              <w:rFonts w:eastAsia="Times New Roman" w:cs="Times New Roman"/>
              <w:color w:val="000000"/>
              <w:lang w:val="en-US"/>
            </w:rPr>
            <w:t>[21]</w:t>
          </w:r>
          <w:r w:rsidRPr="00874F5E">
            <w:rPr>
              <w:rFonts w:eastAsia="Times New Roman" w:cs="Times New Roman"/>
              <w:color w:val="000000"/>
              <w:lang w:val="en-US"/>
            </w:rPr>
            <w:tab/>
            <w:t xml:space="preserve">S. </w:t>
          </w:r>
          <w:proofErr w:type="spellStart"/>
          <w:r w:rsidRPr="00874F5E">
            <w:rPr>
              <w:rFonts w:eastAsia="Times New Roman" w:cs="Times New Roman"/>
              <w:color w:val="000000"/>
              <w:lang w:val="en-US"/>
            </w:rPr>
            <w:t>Fakhoury</w:t>
          </w:r>
          <w:proofErr w:type="spellEnd"/>
          <w:r w:rsidRPr="00874F5E">
            <w:rPr>
              <w:rFonts w:eastAsia="Times New Roman" w:cs="Times New Roman"/>
              <w:color w:val="000000"/>
              <w:lang w:val="en-US"/>
            </w:rPr>
            <w:t xml:space="preserve">, A. Naik, G. </w:t>
          </w:r>
          <w:proofErr w:type="spellStart"/>
          <w:r w:rsidRPr="00874F5E">
            <w:rPr>
              <w:rFonts w:eastAsia="Times New Roman" w:cs="Times New Roman"/>
              <w:color w:val="000000"/>
              <w:lang w:val="en-US"/>
            </w:rPr>
            <w:t>Sakkas</w:t>
          </w:r>
          <w:proofErr w:type="spellEnd"/>
          <w:r w:rsidRPr="00874F5E">
            <w:rPr>
              <w:rFonts w:eastAsia="Times New Roman" w:cs="Times New Roman"/>
              <w:color w:val="000000"/>
              <w:lang w:val="en-US"/>
            </w:rPr>
            <w:t xml:space="preserve">, S. Chakraborty, M. </w:t>
          </w:r>
          <w:proofErr w:type="spellStart"/>
          <w:r w:rsidRPr="00874F5E">
            <w:rPr>
              <w:rFonts w:eastAsia="Times New Roman" w:cs="Times New Roman"/>
              <w:color w:val="000000"/>
              <w:lang w:val="en-US"/>
            </w:rPr>
            <w:t>Musuvathi</w:t>
          </w:r>
          <w:proofErr w:type="spellEnd"/>
          <w:r w:rsidRPr="00874F5E">
            <w:rPr>
              <w:rFonts w:eastAsia="Times New Roman" w:cs="Times New Roman"/>
              <w:color w:val="000000"/>
              <w:lang w:val="en-US"/>
            </w:rPr>
            <w:t xml:space="preserve">, and S. </w:t>
          </w:r>
          <w:proofErr w:type="spellStart"/>
          <w:r w:rsidRPr="00874F5E">
            <w:rPr>
              <w:rFonts w:eastAsia="Times New Roman" w:cs="Times New Roman"/>
              <w:color w:val="000000"/>
              <w:lang w:val="en-US"/>
            </w:rPr>
            <w:t>Lahiri</w:t>
          </w:r>
          <w:proofErr w:type="spellEnd"/>
          <w:r w:rsidRPr="00874F5E">
            <w:rPr>
              <w:rFonts w:eastAsia="Times New Roman" w:cs="Times New Roman"/>
              <w:color w:val="000000"/>
              <w:lang w:val="en-US"/>
            </w:rPr>
            <w:t xml:space="preserve">, “Exploring the Effectiveness of LLM based Test-driven Interactive Code Generation: User Study and Empirical Evaluation,” in </w:t>
          </w:r>
          <w:r w:rsidRPr="00874F5E">
            <w:rPr>
              <w:rFonts w:eastAsia="Times New Roman" w:cs="Times New Roman"/>
              <w:i/>
              <w:iCs/>
              <w:color w:val="000000"/>
              <w:lang w:val="en-US"/>
            </w:rPr>
            <w:t xml:space="preserve">Proceedings of the 2024 IEEE/ACM 46th International Conference on Software Engineering: Companion </w:t>
          </w:r>
          <w:r w:rsidRPr="00874F5E">
            <w:rPr>
              <w:rFonts w:eastAsia="Times New Roman" w:cs="Times New Roman"/>
              <w:i/>
              <w:iCs/>
              <w:color w:val="000000"/>
              <w:lang w:val="en-US"/>
            </w:rPr>
            <w:lastRenderedPageBreak/>
            <w:t>Proceedings</w:t>
          </w:r>
          <w:r w:rsidRPr="00874F5E">
            <w:rPr>
              <w:rFonts w:eastAsia="Times New Roman" w:cs="Times New Roman"/>
              <w:color w:val="000000"/>
              <w:lang w:val="en-US"/>
            </w:rPr>
            <w:t xml:space="preserve">, New York, NY, USA: ACM, Apr. 2024, pp. 390–391.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10.1145/3639478.3643525.</w:t>
          </w:r>
        </w:p>
        <w:p w14:paraId="19EF5AEC" w14:textId="77777777" w:rsidR="00874F5E" w:rsidRPr="00874F5E" w:rsidRDefault="00874F5E">
          <w:pPr>
            <w:autoSpaceDE w:val="0"/>
            <w:autoSpaceDN w:val="0"/>
            <w:ind w:hanging="640"/>
            <w:divId w:val="1287001352"/>
            <w:rPr>
              <w:rFonts w:eastAsia="Times New Roman" w:cs="Times New Roman"/>
              <w:color w:val="000000"/>
              <w:lang w:val="en-US"/>
            </w:rPr>
          </w:pPr>
          <w:r w:rsidRPr="00874F5E">
            <w:rPr>
              <w:rFonts w:eastAsia="Times New Roman" w:cs="Times New Roman"/>
              <w:color w:val="000000"/>
              <w:lang w:val="en-US"/>
            </w:rPr>
            <w:t>[22]</w:t>
          </w:r>
          <w:r w:rsidRPr="00874F5E">
            <w:rPr>
              <w:rFonts w:eastAsia="Times New Roman" w:cs="Times New Roman"/>
              <w:color w:val="000000"/>
              <w:lang w:val="en-US"/>
            </w:rPr>
            <w:tab/>
            <w:t xml:space="preserve">L. Yang </w:t>
          </w:r>
          <w:r w:rsidRPr="00874F5E">
            <w:rPr>
              <w:rFonts w:eastAsia="Times New Roman" w:cs="Times New Roman"/>
              <w:i/>
              <w:iCs/>
              <w:color w:val="000000"/>
              <w:lang w:val="en-US"/>
            </w:rPr>
            <w:t>et al.</w:t>
          </w:r>
          <w:r w:rsidRPr="00874F5E">
            <w:rPr>
              <w:rFonts w:eastAsia="Times New Roman" w:cs="Times New Roman"/>
              <w:color w:val="000000"/>
              <w:lang w:val="en-US"/>
            </w:rPr>
            <w:t xml:space="preserve">, “On the Evaluation of Large Language Models in Unit Test Generation,” in </w:t>
          </w:r>
          <w:r w:rsidRPr="00874F5E">
            <w:rPr>
              <w:rFonts w:eastAsia="Times New Roman" w:cs="Times New Roman"/>
              <w:i/>
              <w:iCs/>
              <w:color w:val="000000"/>
              <w:lang w:val="en-US"/>
            </w:rPr>
            <w:t>Proceedings of the 39th IEEE/ACM International Conference on Automated Software Engineering</w:t>
          </w:r>
          <w:r w:rsidRPr="00874F5E">
            <w:rPr>
              <w:rFonts w:eastAsia="Times New Roman" w:cs="Times New Roman"/>
              <w:color w:val="000000"/>
              <w:lang w:val="en-US"/>
            </w:rPr>
            <w:t xml:space="preserve">, New York, NY, USA: ACM, Oct. 2024, pp. 1607–1619.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10.1145/3691620.3695529.</w:t>
          </w:r>
        </w:p>
        <w:p w14:paraId="0E7FC7B6" w14:textId="77777777" w:rsidR="00874F5E" w:rsidRPr="00874F5E" w:rsidRDefault="00874F5E">
          <w:pPr>
            <w:autoSpaceDE w:val="0"/>
            <w:autoSpaceDN w:val="0"/>
            <w:ind w:hanging="640"/>
            <w:divId w:val="1392459224"/>
            <w:rPr>
              <w:rFonts w:eastAsia="Times New Roman" w:cs="Times New Roman"/>
              <w:color w:val="000000"/>
              <w:lang w:val="en-US"/>
            </w:rPr>
          </w:pPr>
          <w:r w:rsidRPr="00874F5E">
            <w:rPr>
              <w:rFonts w:eastAsia="Times New Roman" w:cs="Times New Roman"/>
              <w:color w:val="000000"/>
              <w:lang w:val="en-US"/>
            </w:rPr>
            <w:t>[23]</w:t>
          </w:r>
          <w:r w:rsidRPr="00874F5E">
            <w:rPr>
              <w:rFonts w:eastAsia="Times New Roman" w:cs="Times New Roman"/>
              <w:color w:val="000000"/>
              <w:lang w:val="en-US"/>
            </w:rPr>
            <w:tab/>
            <w:t xml:space="preserve">M. </w:t>
          </w:r>
          <w:proofErr w:type="spellStart"/>
          <w:r w:rsidRPr="00874F5E">
            <w:rPr>
              <w:rFonts w:eastAsia="Times New Roman" w:cs="Times New Roman"/>
              <w:color w:val="000000"/>
              <w:lang w:val="en-US"/>
            </w:rPr>
            <w:t>Baqar</w:t>
          </w:r>
          <w:proofErr w:type="spellEnd"/>
          <w:r w:rsidRPr="00874F5E">
            <w:rPr>
              <w:rFonts w:eastAsia="Times New Roman" w:cs="Times New Roman"/>
              <w:color w:val="000000"/>
              <w:lang w:val="en-US"/>
            </w:rPr>
            <w:t xml:space="preserve"> and R. Khanda, “The Future of Software Testing: AI-Powered Test Case Generation and Validation,” May 2025.</w:t>
          </w:r>
        </w:p>
        <w:p w14:paraId="571D3887" w14:textId="77777777" w:rsidR="00874F5E" w:rsidRPr="00874F5E" w:rsidRDefault="00874F5E">
          <w:pPr>
            <w:autoSpaceDE w:val="0"/>
            <w:autoSpaceDN w:val="0"/>
            <w:ind w:hanging="640"/>
            <w:divId w:val="579557444"/>
            <w:rPr>
              <w:rFonts w:eastAsia="Times New Roman" w:cs="Times New Roman"/>
              <w:color w:val="000000"/>
              <w:lang w:val="en-US"/>
            </w:rPr>
          </w:pPr>
          <w:r w:rsidRPr="00874F5E">
            <w:rPr>
              <w:rFonts w:eastAsia="Times New Roman" w:cs="Times New Roman"/>
              <w:color w:val="000000"/>
              <w:lang w:val="en-US"/>
            </w:rPr>
            <w:t>[24]</w:t>
          </w:r>
          <w:r w:rsidRPr="00874F5E">
            <w:rPr>
              <w:rFonts w:eastAsia="Times New Roman" w:cs="Times New Roman"/>
              <w:color w:val="000000"/>
              <w:lang w:val="en-US"/>
            </w:rPr>
            <w:tab/>
            <w:t xml:space="preserve">A. Carleton, D. </w:t>
          </w:r>
          <w:proofErr w:type="spellStart"/>
          <w:r w:rsidRPr="00874F5E">
            <w:rPr>
              <w:rFonts w:eastAsia="Times New Roman" w:cs="Times New Roman"/>
              <w:color w:val="000000"/>
              <w:lang w:val="en-US"/>
            </w:rPr>
            <w:t>Falessi</w:t>
          </w:r>
          <w:proofErr w:type="spellEnd"/>
          <w:r w:rsidRPr="00874F5E">
            <w:rPr>
              <w:rFonts w:eastAsia="Times New Roman" w:cs="Times New Roman"/>
              <w:color w:val="000000"/>
              <w:lang w:val="en-US"/>
            </w:rPr>
            <w:t xml:space="preserve">, H. Zhang, and X. Xia, “Generative AI: Redefining the Future of Software Engineering,” </w:t>
          </w:r>
          <w:r w:rsidRPr="00874F5E">
            <w:rPr>
              <w:rFonts w:eastAsia="Times New Roman" w:cs="Times New Roman"/>
              <w:i/>
              <w:iCs/>
              <w:color w:val="000000"/>
              <w:lang w:val="en-US"/>
            </w:rPr>
            <w:t xml:space="preserve">IEEE </w:t>
          </w:r>
          <w:proofErr w:type="spellStart"/>
          <w:r w:rsidRPr="00874F5E">
            <w:rPr>
              <w:rFonts w:eastAsia="Times New Roman" w:cs="Times New Roman"/>
              <w:i/>
              <w:iCs/>
              <w:color w:val="000000"/>
              <w:lang w:val="en-US"/>
            </w:rPr>
            <w:t>Softw</w:t>
          </w:r>
          <w:proofErr w:type="spellEnd"/>
          <w:r w:rsidRPr="00874F5E">
            <w:rPr>
              <w:rFonts w:eastAsia="Times New Roman" w:cs="Times New Roman"/>
              <w:i/>
              <w:iCs/>
              <w:color w:val="000000"/>
              <w:lang w:val="en-US"/>
            </w:rPr>
            <w:t>.</w:t>
          </w:r>
          <w:r w:rsidRPr="00874F5E">
            <w:rPr>
              <w:rFonts w:eastAsia="Times New Roman" w:cs="Times New Roman"/>
              <w:color w:val="000000"/>
              <w:lang w:val="en-US"/>
            </w:rPr>
            <w:t xml:space="preserve">, vol. 41, no. 6, pp. 34–37, Nov. 2024,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10.1109/MS.2024.3441889.</w:t>
          </w:r>
        </w:p>
        <w:p w14:paraId="170E81B7" w14:textId="77777777" w:rsidR="00874F5E" w:rsidRPr="00874F5E" w:rsidRDefault="00874F5E">
          <w:pPr>
            <w:autoSpaceDE w:val="0"/>
            <w:autoSpaceDN w:val="0"/>
            <w:ind w:hanging="640"/>
            <w:divId w:val="1519352507"/>
            <w:rPr>
              <w:rFonts w:eastAsia="Times New Roman" w:cs="Times New Roman"/>
              <w:color w:val="000000"/>
              <w:lang w:val="en-US"/>
            </w:rPr>
          </w:pPr>
          <w:r w:rsidRPr="00874F5E">
            <w:rPr>
              <w:rFonts w:eastAsia="Times New Roman" w:cs="Times New Roman"/>
              <w:color w:val="000000"/>
              <w:lang w:val="en-US"/>
            </w:rPr>
            <w:t>[25]</w:t>
          </w:r>
          <w:r w:rsidRPr="00874F5E">
            <w:rPr>
              <w:rFonts w:eastAsia="Times New Roman" w:cs="Times New Roman"/>
              <w:color w:val="000000"/>
              <w:lang w:val="en-US"/>
            </w:rPr>
            <w:tab/>
            <w:t xml:space="preserve">Y. Chen, Z. Hu, C. </w:t>
          </w:r>
          <w:proofErr w:type="spellStart"/>
          <w:r w:rsidRPr="00874F5E">
            <w:rPr>
              <w:rFonts w:eastAsia="Times New Roman" w:cs="Times New Roman"/>
              <w:color w:val="000000"/>
              <w:lang w:val="en-US"/>
            </w:rPr>
            <w:t>Zhi</w:t>
          </w:r>
          <w:proofErr w:type="spellEnd"/>
          <w:r w:rsidRPr="00874F5E">
            <w:rPr>
              <w:rFonts w:eastAsia="Times New Roman" w:cs="Times New Roman"/>
              <w:color w:val="000000"/>
              <w:lang w:val="en-US"/>
            </w:rPr>
            <w:t>, J. Han, S. Deng, and J. Yin, “</w:t>
          </w:r>
          <w:proofErr w:type="spellStart"/>
          <w:r w:rsidRPr="00874F5E">
            <w:rPr>
              <w:rFonts w:eastAsia="Times New Roman" w:cs="Times New Roman"/>
              <w:color w:val="000000"/>
              <w:lang w:val="en-US"/>
            </w:rPr>
            <w:t>ChatUniTest</w:t>
          </w:r>
          <w:proofErr w:type="spellEnd"/>
          <w:r w:rsidRPr="00874F5E">
            <w:rPr>
              <w:rFonts w:eastAsia="Times New Roman" w:cs="Times New Roman"/>
              <w:color w:val="000000"/>
              <w:lang w:val="en-US"/>
            </w:rPr>
            <w:t xml:space="preserve">: A Framework for LLM-Based Test Generation,” in </w:t>
          </w:r>
          <w:r w:rsidRPr="00874F5E">
            <w:rPr>
              <w:rFonts w:eastAsia="Times New Roman" w:cs="Times New Roman"/>
              <w:i/>
              <w:iCs/>
              <w:color w:val="000000"/>
              <w:lang w:val="en-US"/>
            </w:rPr>
            <w:t>Companion Proceedings of the 32nd ACM International Conference on the Foundations of Software Engineering</w:t>
          </w:r>
          <w:r w:rsidRPr="00874F5E">
            <w:rPr>
              <w:rFonts w:eastAsia="Times New Roman" w:cs="Times New Roman"/>
              <w:color w:val="000000"/>
              <w:lang w:val="en-US"/>
            </w:rPr>
            <w:t xml:space="preserve">, New York, NY, USA: ACM, Jul. 2024, pp. 572–576.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10.1145/3663529.3663801.</w:t>
          </w:r>
        </w:p>
        <w:p w14:paraId="229307D3" w14:textId="77777777" w:rsidR="00874F5E" w:rsidRPr="00874F5E" w:rsidRDefault="00874F5E">
          <w:pPr>
            <w:autoSpaceDE w:val="0"/>
            <w:autoSpaceDN w:val="0"/>
            <w:ind w:hanging="640"/>
            <w:divId w:val="2015911263"/>
            <w:rPr>
              <w:rFonts w:eastAsia="Times New Roman" w:cs="Times New Roman"/>
              <w:color w:val="000000"/>
              <w:lang w:val="en-US"/>
            </w:rPr>
          </w:pPr>
          <w:r w:rsidRPr="00874F5E">
            <w:rPr>
              <w:rFonts w:eastAsia="Times New Roman" w:cs="Times New Roman"/>
              <w:color w:val="000000"/>
              <w:lang w:val="en-US"/>
            </w:rPr>
            <w:t>[26]</w:t>
          </w:r>
          <w:r w:rsidRPr="00874F5E">
            <w:rPr>
              <w:rFonts w:eastAsia="Times New Roman" w:cs="Times New Roman"/>
              <w:color w:val="000000"/>
              <w:lang w:val="en-US"/>
            </w:rPr>
            <w:tab/>
            <w:t xml:space="preserve">A. </w:t>
          </w:r>
          <w:proofErr w:type="spellStart"/>
          <w:r w:rsidRPr="00874F5E">
            <w:rPr>
              <w:rFonts w:eastAsia="Times New Roman" w:cs="Times New Roman"/>
              <w:color w:val="000000"/>
              <w:lang w:val="en-US"/>
            </w:rPr>
            <w:t>Sapozhnikov</w:t>
          </w:r>
          <w:proofErr w:type="spellEnd"/>
          <w:r w:rsidRPr="00874F5E">
            <w:rPr>
              <w:rFonts w:eastAsia="Times New Roman" w:cs="Times New Roman"/>
              <w:color w:val="000000"/>
              <w:lang w:val="en-US"/>
            </w:rPr>
            <w:t xml:space="preserve">, M. </w:t>
          </w:r>
          <w:proofErr w:type="spellStart"/>
          <w:r w:rsidRPr="00874F5E">
            <w:rPr>
              <w:rFonts w:eastAsia="Times New Roman" w:cs="Times New Roman"/>
              <w:color w:val="000000"/>
              <w:lang w:val="en-US"/>
            </w:rPr>
            <w:t>Olsthoorn</w:t>
          </w:r>
          <w:proofErr w:type="spellEnd"/>
          <w:r w:rsidRPr="00874F5E">
            <w:rPr>
              <w:rFonts w:eastAsia="Times New Roman" w:cs="Times New Roman"/>
              <w:color w:val="000000"/>
              <w:lang w:val="en-US"/>
            </w:rPr>
            <w:t xml:space="preserve">, A. </w:t>
          </w:r>
          <w:proofErr w:type="spellStart"/>
          <w:r w:rsidRPr="00874F5E">
            <w:rPr>
              <w:rFonts w:eastAsia="Times New Roman" w:cs="Times New Roman"/>
              <w:color w:val="000000"/>
              <w:lang w:val="en-US"/>
            </w:rPr>
            <w:t>Panichella</w:t>
          </w:r>
          <w:proofErr w:type="spellEnd"/>
          <w:r w:rsidRPr="00874F5E">
            <w:rPr>
              <w:rFonts w:eastAsia="Times New Roman" w:cs="Times New Roman"/>
              <w:color w:val="000000"/>
              <w:lang w:val="en-US"/>
            </w:rPr>
            <w:t xml:space="preserve">, V. Kovalenko, and P. </w:t>
          </w:r>
          <w:proofErr w:type="spellStart"/>
          <w:r w:rsidRPr="00874F5E">
            <w:rPr>
              <w:rFonts w:eastAsia="Times New Roman" w:cs="Times New Roman"/>
              <w:color w:val="000000"/>
              <w:lang w:val="en-US"/>
            </w:rPr>
            <w:t>Derakhshanfar</w:t>
          </w:r>
          <w:proofErr w:type="spellEnd"/>
          <w:r w:rsidRPr="00874F5E">
            <w:rPr>
              <w:rFonts w:eastAsia="Times New Roman" w:cs="Times New Roman"/>
              <w:color w:val="000000"/>
              <w:lang w:val="en-US"/>
            </w:rPr>
            <w:t>, “</w:t>
          </w:r>
          <w:proofErr w:type="spellStart"/>
          <w:r w:rsidRPr="00874F5E">
            <w:rPr>
              <w:rFonts w:eastAsia="Times New Roman" w:cs="Times New Roman"/>
              <w:color w:val="000000"/>
              <w:lang w:val="en-US"/>
            </w:rPr>
            <w:t>TestSpark</w:t>
          </w:r>
          <w:proofErr w:type="spellEnd"/>
          <w:r w:rsidRPr="00874F5E">
            <w:rPr>
              <w:rFonts w:eastAsia="Times New Roman" w:cs="Times New Roman"/>
              <w:color w:val="000000"/>
              <w:lang w:val="en-US"/>
            </w:rPr>
            <w:t xml:space="preserve">: IntelliJ IDEA’s Ultimate Test Generation Companion,” in </w:t>
          </w:r>
          <w:r w:rsidRPr="00874F5E">
            <w:rPr>
              <w:rFonts w:eastAsia="Times New Roman" w:cs="Times New Roman"/>
              <w:i/>
              <w:iCs/>
              <w:color w:val="000000"/>
              <w:lang w:val="en-US"/>
            </w:rPr>
            <w:t>Proceedings of the 2024 IEEE/ACM 46th International Conference on Software Engineering: Companion Proceedings</w:t>
          </w:r>
          <w:r w:rsidRPr="00874F5E">
            <w:rPr>
              <w:rFonts w:eastAsia="Times New Roman" w:cs="Times New Roman"/>
              <w:color w:val="000000"/>
              <w:lang w:val="en-US"/>
            </w:rPr>
            <w:t xml:space="preserve">, in ICSE-Companion ’24. New York, NY, USA: Association for Computing Machinery, 2024, pp. 30–34.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10.1145/3639478.3640024.</w:t>
          </w:r>
        </w:p>
        <w:p w14:paraId="7D9FE1EC" w14:textId="77777777" w:rsidR="00874F5E" w:rsidRPr="00874F5E" w:rsidRDefault="00874F5E">
          <w:pPr>
            <w:autoSpaceDE w:val="0"/>
            <w:autoSpaceDN w:val="0"/>
            <w:ind w:hanging="640"/>
            <w:divId w:val="498228621"/>
            <w:rPr>
              <w:rFonts w:eastAsia="Times New Roman" w:cs="Times New Roman"/>
              <w:color w:val="000000"/>
              <w:lang w:val="en-US"/>
            </w:rPr>
          </w:pPr>
          <w:r w:rsidRPr="00874F5E">
            <w:rPr>
              <w:rFonts w:eastAsia="Times New Roman" w:cs="Times New Roman"/>
              <w:color w:val="000000"/>
              <w:lang w:val="en-US"/>
            </w:rPr>
            <w:t>[27]</w:t>
          </w:r>
          <w:r w:rsidRPr="00874F5E">
            <w:rPr>
              <w:rFonts w:eastAsia="Times New Roman" w:cs="Times New Roman"/>
              <w:color w:val="000000"/>
              <w:lang w:val="en-US"/>
            </w:rPr>
            <w:tab/>
            <w:t xml:space="preserve">S. </w:t>
          </w:r>
          <w:proofErr w:type="spellStart"/>
          <w:r w:rsidRPr="00874F5E">
            <w:rPr>
              <w:rFonts w:eastAsia="Times New Roman" w:cs="Times New Roman"/>
              <w:color w:val="000000"/>
              <w:lang w:val="en-US"/>
            </w:rPr>
            <w:t>Lukasczyk</w:t>
          </w:r>
          <w:proofErr w:type="spellEnd"/>
          <w:r w:rsidRPr="00874F5E">
            <w:rPr>
              <w:rFonts w:eastAsia="Times New Roman" w:cs="Times New Roman"/>
              <w:color w:val="000000"/>
              <w:lang w:val="en-US"/>
            </w:rPr>
            <w:t xml:space="preserve"> and G. Fraser, “</w:t>
          </w:r>
          <w:proofErr w:type="spellStart"/>
          <w:r w:rsidRPr="00874F5E">
            <w:rPr>
              <w:rFonts w:eastAsia="Times New Roman" w:cs="Times New Roman"/>
              <w:color w:val="000000"/>
              <w:lang w:val="en-US"/>
            </w:rPr>
            <w:t>Pynguin</w:t>
          </w:r>
          <w:proofErr w:type="spellEnd"/>
          <w:r w:rsidRPr="00874F5E">
            <w:rPr>
              <w:rFonts w:eastAsia="Times New Roman" w:cs="Times New Roman"/>
              <w:color w:val="000000"/>
              <w:lang w:val="en-US"/>
            </w:rPr>
            <w:t xml:space="preserve">: Automated Unit Test Generation for Python,” Feb. 2022,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10.1145/3510454.3516829.</w:t>
          </w:r>
        </w:p>
        <w:p w14:paraId="79AB0461" w14:textId="77777777" w:rsidR="00874F5E" w:rsidRPr="00874F5E" w:rsidRDefault="00874F5E">
          <w:pPr>
            <w:autoSpaceDE w:val="0"/>
            <w:autoSpaceDN w:val="0"/>
            <w:ind w:hanging="640"/>
            <w:divId w:val="356154482"/>
            <w:rPr>
              <w:rFonts w:eastAsia="Times New Roman" w:cs="Times New Roman"/>
              <w:color w:val="000000"/>
              <w:lang w:val="en-US"/>
            </w:rPr>
          </w:pPr>
          <w:r w:rsidRPr="00874F5E">
            <w:rPr>
              <w:rFonts w:eastAsia="Times New Roman" w:cs="Times New Roman"/>
              <w:color w:val="000000"/>
              <w:lang w:val="en-US"/>
            </w:rPr>
            <w:t>[28]</w:t>
          </w:r>
          <w:r w:rsidRPr="00874F5E">
            <w:rPr>
              <w:rFonts w:eastAsia="Times New Roman" w:cs="Times New Roman"/>
              <w:color w:val="000000"/>
              <w:lang w:val="en-US"/>
            </w:rPr>
            <w:tab/>
            <w:t xml:space="preserve">P. </w:t>
          </w:r>
          <w:proofErr w:type="spellStart"/>
          <w:r w:rsidRPr="00874F5E">
            <w:rPr>
              <w:rFonts w:eastAsia="Times New Roman" w:cs="Times New Roman"/>
              <w:color w:val="000000"/>
              <w:lang w:val="en-US"/>
            </w:rPr>
            <w:t>Perera</w:t>
          </w:r>
          <w:proofErr w:type="spellEnd"/>
          <w:r w:rsidRPr="00874F5E">
            <w:rPr>
              <w:rFonts w:eastAsia="Times New Roman" w:cs="Times New Roman"/>
              <w:color w:val="000000"/>
              <w:lang w:val="en-US"/>
            </w:rPr>
            <w:t>, “</w:t>
          </w:r>
          <w:proofErr w:type="spellStart"/>
          <w:r w:rsidRPr="00874F5E">
            <w:rPr>
              <w:rFonts w:eastAsia="Times New Roman" w:cs="Times New Roman"/>
              <w:color w:val="000000"/>
              <w:lang w:val="en-US"/>
            </w:rPr>
            <w:t>PyTestAI</w:t>
          </w:r>
          <w:proofErr w:type="spellEnd"/>
          <w:r w:rsidRPr="00874F5E">
            <w:rPr>
              <w:rFonts w:eastAsia="Times New Roman" w:cs="Times New Roman"/>
              <w:color w:val="000000"/>
              <w:lang w:val="en-US"/>
            </w:rPr>
            <w:t xml:space="preserve">: AI-powered </w:t>
          </w:r>
          <w:proofErr w:type="spellStart"/>
          <w:r w:rsidRPr="00874F5E">
            <w:rPr>
              <w:rFonts w:eastAsia="Times New Roman" w:cs="Times New Roman"/>
              <w:color w:val="000000"/>
              <w:lang w:val="en-US"/>
            </w:rPr>
            <w:t>pytest</w:t>
          </w:r>
          <w:proofErr w:type="spellEnd"/>
          <w:r w:rsidRPr="00874F5E">
            <w:rPr>
              <w:rFonts w:eastAsia="Times New Roman" w:cs="Times New Roman"/>
              <w:color w:val="000000"/>
              <w:lang w:val="en-US"/>
            </w:rPr>
            <w:t xml:space="preserve"> test case generator,” 2024. Accessed: Jul. 24, 2025. [Online]. Available: https://github.com/PinsaraPerera/PyTestAI</w:t>
          </w:r>
        </w:p>
        <w:p w14:paraId="30D401F0" w14:textId="77777777" w:rsidR="00874F5E" w:rsidRPr="00874F5E" w:rsidRDefault="00874F5E">
          <w:pPr>
            <w:autoSpaceDE w:val="0"/>
            <w:autoSpaceDN w:val="0"/>
            <w:ind w:hanging="640"/>
            <w:divId w:val="1148593699"/>
            <w:rPr>
              <w:rFonts w:eastAsia="Times New Roman" w:cs="Times New Roman"/>
              <w:color w:val="000000"/>
              <w:lang w:val="en-US"/>
            </w:rPr>
          </w:pPr>
          <w:r w:rsidRPr="00874F5E">
            <w:rPr>
              <w:rFonts w:eastAsia="Times New Roman" w:cs="Times New Roman"/>
              <w:color w:val="000000"/>
              <w:lang w:val="en-US"/>
            </w:rPr>
            <w:t>[29]</w:t>
          </w:r>
          <w:r w:rsidRPr="00874F5E">
            <w:rPr>
              <w:rFonts w:eastAsia="Times New Roman" w:cs="Times New Roman"/>
              <w:color w:val="000000"/>
              <w:lang w:val="en-US"/>
            </w:rPr>
            <w:tab/>
            <w:t>G. Chidambaram, “Test Case Generation Agent using LLMs,” 2024. Accessed: Jul. 24, 2025. [Online]. Available: https://github.com/ChidambaramG/Test_Case_Generation_Agent</w:t>
          </w:r>
        </w:p>
        <w:p w14:paraId="505B220A" w14:textId="77777777" w:rsidR="00874F5E" w:rsidRPr="00874F5E" w:rsidRDefault="00874F5E">
          <w:pPr>
            <w:autoSpaceDE w:val="0"/>
            <w:autoSpaceDN w:val="0"/>
            <w:ind w:hanging="640"/>
            <w:divId w:val="468477540"/>
            <w:rPr>
              <w:rFonts w:eastAsia="Times New Roman" w:cs="Times New Roman"/>
              <w:color w:val="000000"/>
              <w:lang w:val="en-US"/>
            </w:rPr>
          </w:pPr>
          <w:r w:rsidRPr="00874F5E">
            <w:rPr>
              <w:rFonts w:eastAsia="Times New Roman" w:cs="Times New Roman"/>
              <w:color w:val="000000"/>
              <w:lang w:val="en-US"/>
            </w:rPr>
            <w:t>[30]</w:t>
          </w:r>
          <w:r w:rsidRPr="00874F5E">
            <w:rPr>
              <w:rFonts w:eastAsia="Times New Roman" w:cs="Times New Roman"/>
              <w:color w:val="000000"/>
              <w:lang w:val="en-US"/>
            </w:rPr>
            <w:tab/>
            <w:t>V. Reddy, “Automatic Unit Test Generation using Generative AI,” 2023. Accessed: Jul. 24, 2025. [Online]. Available: https://github.com/vishwanth53/Automatic_Unit_Test_Generation_using_Generative_AI</w:t>
          </w:r>
        </w:p>
        <w:p w14:paraId="5335A8E8" w14:textId="77777777" w:rsidR="00874F5E" w:rsidRPr="00874F5E" w:rsidRDefault="00874F5E">
          <w:pPr>
            <w:autoSpaceDE w:val="0"/>
            <w:autoSpaceDN w:val="0"/>
            <w:ind w:hanging="640"/>
            <w:divId w:val="999500789"/>
            <w:rPr>
              <w:rFonts w:eastAsia="Times New Roman" w:cs="Times New Roman"/>
              <w:color w:val="000000"/>
              <w:lang w:val="en-US"/>
            </w:rPr>
          </w:pPr>
          <w:r w:rsidRPr="00874F5E">
            <w:rPr>
              <w:rFonts w:eastAsia="Times New Roman" w:cs="Times New Roman"/>
              <w:color w:val="000000"/>
              <w:lang w:val="en-US"/>
            </w:rPr>
            <w:t>[31]</w:t>
          </w:r>
          <w:r w:rsidRPr="00874F5E">
            <w:rPr>
              <w:rFonts w:eastAsia="Times New Roman" w:cs="Times New Roman"/>
              <w:color w:val="000000"/>
              <w:lang w:val="en-US"/>
            </w:rPr>
            <w:tab/>
            <w:t xml:space="preserve">Dip0607, “AI-assisted Test Case Generator using </w:t>
          </w:r>
          <w:proofErr w:type="spellStart"/>
          <w:r w:rsidRPr="00874F5E">
            <w:rPr>
              <w:rFonts w:eastAsia="Times New Roman" w:cs="Times New Roman"/>
              <w:color w:val="000000"/>
              <w:lang w:val="en-US"/>
            </w:rPr>
            <w:t>AutoGen</w:t>
          </w:r>
          <w:proofErr w:type="spellEnd"/>
          <w:r w:rsidRPr="00874F5E">
            <w:rPr>
              <w:rFonts w:eastAsia="Times New Roman" w:cs="Times New Roman"/>
              <w:color w:val="000000"/>
              <w:lang w:val="en-US"/>
            </w:rPr>
            <w:t xml:space="preserve"> and </w:t>
          </w:r>
          <w:proofErr w:type="spellStart"/>
          <w:r w:rsidRPr="00874F5E">
            <w:rPr>
              <w:rFonts w:eastAsia="Times New Roman" w:cs="Times New Roman"/>
              <w:color w:val="000000"/>
              <w:lang w:val="en-US"/>
            </w:rPr>
            <w:t>OpenAI</w:t>
          </w:r>
          <w:proofErr w:type="spellEnd"/>
          <w:r w:rsidRPr="00874F5E">
            <w:rPr>
              <w:rFonts w:eastAsia="Times New Roman" w:cs="Times New Roman"/>
              <w:color w:val="000000"/>
              <w:lang w:val="en-US"/>
            </w:rPr>
            <w:t>,” 2024. Accessed: Jul. 24, 2025. [Online]. Available: https://github.com/Dip0607/AI-assisted-test-case-generator</w:t>
          </w:r>
        </w:p>
        <w:p w14:paraId="4C9DACDD" w14:textId="77777777" w:rsidR="00874F5E" w:rsidRPr="00874F5E" w:rsidRDefault="00874F5E">
          <w:pPr>
            <w:autoSpaceDE w:val="0"/>
            <w:autoSpaceDN w:val="0"/>
            <w:ind w:hanging="640"/>
            <w:divId w:val="2018996894"/>
            <w:rPr>
              <w:rFonts w:eastAsia="Times New Roman" w:cs="Times New Roman"/>
              <w:color w:val="000000"/>
              <w:lang w:val="en-US"/>
            </w:rPr>
          </w:pPr>
          <w:r w:rsidRPr="00874F5E">
            <w:rPr>
              <w:rFonts w:eastAsia="Times New Roman" w:cs="Times New Roman"/>
              <w:color w:val="000000"/>
              <w:lang w:val="en-US"/>
            </w:rPr>
            <w:t>[32]</w:t>
          </w:r>
          <w:r w:rsidRPr="00874F5E">
            <w:rPr>
              <w:rFonts w:eastAsia="Times New Roman" w:cs="Times New Roman"/>
              <w:color w:val="000000"/>
              <w:lang w:val="en-US"/>
            </w:rPr>
            <w:tab/>
            <w:t>P. Tiwari, “AI Test Case Generator with RAG and Excel Export,” 2024. Accessed: Jul. 24, 2025. [Online]. Available: https://github.com/priyankt3i/ai-test-case-generator</w:t>
          </w:r>
        </w:p>
        <w:p w14:paraId="57FD794B" w14:textId="77777777" w:rsidR="00874F5E" w:rsidRPr="00874F5E" w:rsidRDefault="00874F5E">
          <w:pPr>
            <w:autoSpaceDE w:val="0"/>
            <w:autoSpaceDN w:val="0"/>
            <w:ind w:hanging="640"/>
            <w:divId w:val="1379741916"/>
            <w:rPr>
              <w:rFonts w:eastAsia="Times New Roman" w:cs="Times New Roman"/>
              <w:color w:val="000000"/>
              <w:lang w:val="en-US"/>
            </w:rPr>
          </w:pPr>
          <w:r w:rsidRPr="00874F5E">
            <w:rPr>
              <w:rFonts w:eastAsia="Times New Roman" w:cs="Times New Roman"/>
              <w:color w:val="000000"/>
              <w:lang w:val="en-US"/>
            </w:rPr>
            <w:lastRenderedPageBreak/>
            <w:t>[33]</w:t>
          </w:r>
          <w:r w:rsidRPr="00874F5E">
            <w:rPr>
              <w:rFonts w:eastAsia="Times New Roman" w:cs="Times New Roman"/>
              <w:color w:val="000000"/>
              <w:lang w:val="en-US"/>
            </w:rPr>
            <w:tab/>
            <w:t xml:space="preserve">E. K. </w:t>
          </w:r>
          <w:proofErr w:type="spellStart"/>
          <w:r w:rsidRPr="00874F5E">
            <w:rPr>
              <w:rFonts w:eastAsia="Times New Roman" w:cs="Times New Roman"/>
              <w:color w:val="000000"/>
              <w:lang w:val="en-US"/>
            </w:rPr>
            <w:t>Zavadskas</w:t>
          </w:r>
          <w:proofErr w:type="spellEnd"/>
          <w:r w:rsidRPr="00874F5E">
            <w:rPr>
              <w:rFonts w:eastAsia="Times New Roman" w:cs="Times New Roman"/>
              <w:color w:val="000000"/>
              <w:lang w:val="en-US"/>
            </w:rPr>
            <w:t xml:space="preserve">, Z. </w:t>
          </w:r>
          <w:proofErr w:type="spellStart"/>
          <w:r w:rsidRPr="00874F5E">
            <w:rPr>
              <w:rFonts w:eastAsia="Times New Roman" w:cs="Times New Roman"/>
              <w:color w:val="000000"/>
              <w:lang w:val="en-US"/>
            </w:rPr>
            <w:t>Turskis</w:t>
          </w:r>
          <w:proofErr w:type="spellEnd"/>
          <w:r w:rsidRPr="00874F5E">
            <w:rPr>
              <w:rFonts w:eastAsia="Times New Roman" w:cs="Times New Roman"/>
              <w:color w:val="000000"/>
              <w:lang w:val="en-US"/>
            </w:rPr>
            <w:t xml:space="preserve">, and S. </w:t>
          </w:r>
          <w:proofErr w:type="spellStart"/>
          <w:r w:rsidRPr="00874F5E">
            <w:rPr>
              <w:rFonts w:eastAsia="Times New Roman" w:cs="Times New Roman"/>
              <w:color w:val="000000"/>
              <w:lang w:val="en-US"/>
            </w:rPr>
            <w:t>Kildienė</w:t>
          </w:r>
          <w:proofErr w:type="spellEnd"/>
          <w:r w:rsidRPr="00874F5E">
            <w:rPr>
              <w:rFonts w:eastAsia="Times New Roman" w:cs="Times New Roman"/>
              <w:color w:val="000000"/>
              <w:lang w:val="en-US"/>
            </w:rPr>
            <w:t xml:space="preserve">, “STATE OF ART SURVEYS OF OVERVIEWS ON MCDM/MADM METHODS,” </w:t>
          </w:r>
          <w:r w:rsidRPr="00874F5E">
            <w:rPr>
              <w:rFonts w:eastAsia="Times New Roman" w:cs="Times New Roman"/>
              <w:i/>
              <w:iCs/>
              <w:color w:val="000000"/>
              <w:lang w:val="en-US"/>
            </w:rPr>
            <w:t>Technological and Economic Development of Economy</w:t>
          </w:r>
          <w:r w:rsidRPr="00874F5E">
            <w:rPr>
              <w:rFonts w:eastAsia="Times New Roman" w:cs="Times New Roman"/>
              <w:color w:val="000000"/>
              <w:lang w:val="en-US"/>
            </w:rPr>
            <w:t xml:space="preserve">, vol. 20, no. 1, pp. 165–179, Mar. 2014, </w:t>
          </w:r>
          <w:proofErr w:type="spellStart"/>
          <w:r w:rsidRPr="00874F5E">
            <w:rPr>
              <w:rFonts w:eastAsia="Times New Roman" w:cs="Times New Roman"/>
              <w:color w:val="000000"/>
              <w:lang w:val="en-US"/>
            </w:rPr>
            <w:t>doi</w:t>
          </w:r>
          <w:proofErr w:type="spellEnd"/>
          <w:r w:rsidRPr="00874F5E">
            <w:rPr>
              <w:rFonts w:eastAsia="Times New Roman" w:cs="Times New Roman"/>
              <w:color w:val="000000"/>
              <w:lang w:val="en-US"/>
            </w:rPr>
            <w:t>: 10.3846/20294913.2014.892037.</w:t>
          </w:r>
        </w:p>
        <w:p w14:paraId="32231860" w14:textId="77777777" w:rsidR="00874F5E" w:rsidRPr="00874F5E" w:rsidRDefault="00874F5E">
          <w:pPr>
            <w:autoSpaceDE w:val="0"/>
            <w:autoSpaceDN w:val="0"/>
            <w:ind w:hanging="640"/>
            <w:divId w:val="4482049"/>
            <w:rPr>
              <w:rFonts w:eastAsia="Times New Roman" w:cs="Times New Roman"/>
              <w:color w:val="000000"/>
              <w:lang w:val="en-US"/>
            </w:rPr>
          </w:pPr>
          <w:r w:rsidRPr="00874F5E">
            <w:rPr>
              <w:rFonts w:eastAsia="Times New Roman" w:cs="Times New Roman"/>
              <w:color w:val="000000"/>
              <w:lang w:val="en-US"/>
            </w:rPr>
            <w:t>[34]</w:t>
          </w:r>
          <w:r w:rsidRPr="00874F5E">
            <w:rPr>
              <w:rFonts w:eastAsia="Times New Roman" w:cs="Times New Roman"/>
              <w:color w:val="000000"/>
              <w:lang w:val="en-US"/>
            </w:rPr>
            <w:tab/>
            <w:t xml:space="preserve">T. L. </w:t>
          </w:r>
          <w:proofErr w:type="spellStart"/>
          <w:r w:rsidRPr="00874F5E">
            <w:rPr>
              <w:rFonts w:eastAsia="Times New Roman" w:cs="Times New Roman"/>
              <w:color w:val="000000"/>
              <w:lang w:val="en-US"/>
            </w:rPr>
            <w:t>Saaty</w:t>
          </w:r>
          <w:proofErr w:type="spellEnd"/>
          <w:r w:rsidRPr="00874F5E">
            <w:rPr>
              <w:rFonts w:eastAsia="Times New Roman" w:cs="Times New Roman"/>
              <w:color w:val="000000"/>
              <w:lang w:val="en-US"/>
            </w:rPr>
            <w:t xml:space="preserve">, </w:t>
          </w:r>
          <w:r w:rsidRPr="00874F5E">
            <w:rPr>
              <w:rFonts w:eastAsia="Times New Roman" w:cs="Times New Roman"/>
              <w:i/>
              <w:iCs/>
              <w:color w:val="000000"/>
              <w:lang w:val="en-US"/>
            </w:rPr>
            <w:t>The Analytic Hierarchy Process: Planning, Priority Setting, Resource Allocation</w:t>
          </w:r>
          <w:r w:rsidRPr="00874F5E">
            <w:rPr>
              <w:rFonts w:eastAsia="Times New Roman" w:cs="Times New Roman"/>
              <w:color w:val="000000"/>
              <w:lang w:val="en-US"/>
            </w:rPr>
            <w:t>. New York: McGraw-Hill, 1980.</w:t>
          </w:r>
        </w:p>
        <w:p w14:paraId="076AE475" w14:textId="77777777" w:rsidR="00874F5E" w:rsidRPr="00874F5E" w:rsidRDefault="00874F5E">
          <w:pPr>
            <w:autoSpaceDE w:val="0"/>
            <w:autoSpaceDN w:val="0"/>
            <w:ind w:hanging="640"/>
            <w:divId w:val="366688344"/>
            <w:rPr>
              <w:rFonts w:eastAsia="Times New Roman" w:cs="Times New Roman"/>
              <w:color w:val="000000"/>
            </w:rPr>
          </w:pPr>
          <w:r w:rsidRPr="00874F5E">
            <w:rPr>
              <w:rFonts w:eastAsia="Times New Roman" w:cs="Times New Roman"/>
              <w:color w:val="000000"/>
              <w:lang w:val="en-US"/>
            </w:rPr>
            <w:t>[35]</w:t>
          </w:r>
          <w:r w:rsidRPr="00874F5E">
            <w:rPr>
              <w:rFonts w:eastAsia="Times New Roman" w:cs="Times New Roman"/>
              <w:color w:val="000000"/>
              <w:lang w:val="en-US"/>
            </w:rPr>
            <w:tab/>
            <w:t xml:space="preserve">B. </w:t>
          </w:r>
          <w:proofErr w:type="spellStart"/>
          <w:r w:rsidRPr="00874F5E">
            <w:rPr>
              <w:rFonts w:eastAsia="Times New Roman" w:cs="Times New Roman"/>
              <w:color w:val="000000"/>
              <w:lang w:val="en-US"/>
            </w:rPr>
            <w:t>Kitchenham</w:t>
          </w:r>
          <w:proofErr w:type="spellEnd"/>
          <w:r w:rsidRPr="00874F5E">
            <w:rPr>
              <w:rFonts w:eastAsia="Times New Roman" w:cs="Times New Roman"/>
              <w:color w:val="000000"/>
              <w:lang w:val="en-US"/>
            </w:rPr>
            <w:t xml:space="preserve">, P. Brereton, D. </w:t>
          </w:r>
          <w:proofErr w:type="spellStart"/>
          <w:r w:rsidRPr="00874F5E">
            <w:rPr>
              <w:rFonts w:eastAsia="Times New Roman" w:cs="Times New Roman"/>
              <w:color w:val="000000"/>
              <w:lang w:val="en-US"/>
            </w:rPr>
            <w:t>Budgen</w:t>
          </w:r>
          <w:proofErr w:type="spellEnd"/>
          <w:r w:rsidRPr="00874F5E">
            <w:rPr>
              <w:rFonts w:eastAsia="Times New Roman" w:cs="Times New Roman"/>
              <w:color w:val="000000"/>
              <w:lang w:val="en-US"/>
            </w:rPr>
            <w:t xml:space="preserve">, M. Turner, J. Bailey, and S. Linkman, “Systematic literature reviews in software engineering-A systematic literature review,” </w:t>
          </w:r>
          <w:r w:rsidRPr="00874F5E">
            <w:rPr>
              <w:rFonts w:eastAsia="Times New Roman" w:cs="Times New Roman"/>
              <w:i/>
              <w:iCs/>
              <w:color w:val="000000"/>
              <w:lang w:val="en-US"/>
            </w:rPr>
            <w:t xml:space="preserve">Inf. </w:t>
          </w:r>
          <w:proofErr w:type="spellStart"/>
          <w:r w:rsidRPr="00874F5E">
            <w:rPr>
              <w:rFonts w:eastAsia="Times New Roman" w:cs="Times New Roman"/>
              <w:i/>
              <w:iCs/>
              <w:color w:val="000000"/>
            </w:rPr>
            <w:t>Softw</w:t>
          </w:r>
          <w:proofErr w:type="spellEnd"/>
          <w:r w:rsidRPr="00874F5E">
            <w:rPr>
              <w:rFonts w:eastAsia="Times New Roman" w:cs="Times New Roman"/>
              <w:i/>
              <w:iCs/>
              <w:color w:val="000000"/>
            </w:rPr>
            <w:t xml:space="preserve">. </w:t>
          </w:r>
          <w:proofErr w:type="spellStart"/>
          <w:r w:rsidRPr="00874F5E">
            <w:rPr>
              <w:rFonts w:eastAsia="Times New Roman" w:cs="Times New Roman"/>
              <w:i/>
              <w:iCs/>
              <w:color w:val="000000"/>
            </w:rPr>
            <w:t>Technol</w:t>
          </w:r>
          <w:proofErr w:type="spellEnd"/>
          <w:r w:rsidRPr="00874F5E">
            <w:rPr>
              <w:rFonts w:eastAsia="Times New Roman" w:cs="Times New Roman"/>
              <w:i/>
              <w:iCs/>
              <w:color w:val="000000"/>
            </w:rPr>
            <w:t>.</w:t>
          </w:r>
          <w:r w:rsidRPr="00874F5E">
            <w:rPr>
              <w:rFonts w:eastAsia="Times New Roman" w:cs="Times New Roman"/>
              <w:color w:val="000000"/>
            </w:rPr>
            <w:t xml:space="preserve">, vol. 51, pp. 7–15, Jan. 2009, </w:t>
          </w:r>
          <w:proofErr w:type="spellStart"/>
          <w:r w:rsidRPr="00874F5E">
            <w:rPr>
              <w:rFonts w:eastAsia="Times New Roman" w:cs="Times New Roman"/>
              <w:color w:val="000000"/>
            </w:rPr>
            <w:t>doi</w:t>
          </w:r>
          <w:proofErr w:type="spellEnd"/>
          <w:r w:rsidRPr="00874F5E">
            <w:rPr>
              <w:rFonts w:eastAsia="Times New Roman" w:cs="Times New Roman"/>
              <w:color w:val="000000"/>
            </w:rPr>
            <w:t>: 10.1016/j.infsof.2008.09.009.</w:t>
          </w:r>
        </w:p>
        <w:p w14:paraId="08CE962D" w14:textId="2ACB1E38" w:rsidR="00C34D78" w:rsidRPr="005D15C5" w:rsidRDefault="00874F5E" w:rsidP="00C34D78">
          <w:pPr>
            <w:spacing w:line="360" w:lineRule="auto"/>
            <w:jc w:val="both"/>
            <w:rPr>
              <w:rFonts w:cs="Times New Roman"/>
            </w:rPr>
          </w:pPr>
          <w:r w:rsidRPr="00874F5E">
            <w:rPr>
              <w:rFonts w:eastAsia="Times New Roman" w:cs="Times New Roman"/>
              <w:color w:val="000000"/>
            </w:rPr>
            <w:t> </w:t>
          </w:r>
        </w:p>
      </w:sdtContent>
    </w:sdt>
    <w:p w14:paraId="7863F1D8" w14:textId="58B2E540" w:rsidR="00C34D78" w:rsidRDefault="00C34D78">
      <w:pPr>
        <w:rPr>
          <w:rFonts w:cs="Times New Roman"/>
        </w:rPr>
      </w:pPr>
      <w:r>
        <w:rPr>
          <w:rFonts w:cs="Times New Roman"/>
        </w:rPr>
        <w:br w:type="page"/>
      </w:r>
    </w:p>
    <w:p w14:paraId="5930C1C7" w14:textId="77777777" w:rsidR="00C34D78" w:rsidRDefault="00C34D78" w:rsidP="00C34D78">
      <w:pPr>
        <w:pStyle w:val="Ttulo1"/>
        <w:spacing w:line="360" w:lineRule="auto"/>
        <w:jc w:val="center"/>
        <w:rPr>
          <w:rFonts w:ascii="Times New Roman" w:hAnsi="Times New Roman" w:cs="Times New Roman"/>
          <w:b/>
          <w:bCs/>
          <w:color w:val="auto"/>
          <w:sz w:val="28"/>
          <w:szCs w:val="28"/>
        </w:rPr>
        <w:sectPr w:rsidR="00C34D78" w:rsidSect="00AE6C36">
          <w:type w:val="continuous"/>
          <w:pgSz w:w="11906" w:h="16838" w:code="9"/>
          <w:pgMar w:top="1418" w:right="1701" w:bottom="1418" w:left="1701" w:header="709" w:footer="709" w:gutter="0"/>
          <w:cols w:space="708"/>
          <w:docGrid w:linePitch="360"/>
        </w:sectPr>
      </w:pPr>
    </w:p>
    <w:p w14:paraId="72B217A7" w14:textId="4A282E01" w:rsidR="00D77F99" w:rsidRPr="00D77F99" w:rsidRDefault="00C34D78" w:rsidP="00D77F99">
      <w:pPr>
        <w:jc w:val="center"/>
        <w:rPr>
          <w:b/>
          <w:bCs/>
          <w:sz w:val="28"/>
          <w:szCs w:val="28"/>
        </w:rPr>
      </w:pPr>
      <w:bookmarkStart w:id="278" w:name="_Toc221235148"/>
      <w:r w:rsidRPr="00D77F99">
        <w:rPr>
          <w:b/>
          <w:bCs/>
          <w:sz w:val="28"/>
          <w:szCs w:val="28"/>
        </w:rPr>
        <w:lastRenderedPageBreak/>
        <w:t>CAPÍTULO VII.</w:t>
      </w:r>
    </w:p>
    <w:p w14:paraId="5334CBAA" w14:textId="76B401B3" w:rsidR="00C34D78" w:rsidRPr="005D15C5" w:rsidRDefault="00C34D78" w:rsidP="00C34D78">
      <w:pPr>
        <w:pStyle w:val="Ttulo1"/>
        <w:spacing w:line="360" w:lineRule="auto"/>
        <w:jc w:val="center"/>
        <w:rPr>
          <w:rFonts w:ascii="Times New Roman" w:hAnsi="Times New Roman" w:cs="Times New Roman"/>
          <w:b/>
          <w:bCs/>
          <w:color w:val="auto"/>
          <w:sz w:val="28"/>
          <w:szCs w:val="28"/>
        </w:rPr>
      </w:pPr>
      <w:bookmarkStart w:id="279" w:name="_Toc228652258"/>
      <w:r>
        <w:rPr>
          <w:rFonts w:ascii="Times New Roman" w:hAnsi="Times New Roman" w:cs="Times New Roman"/>
          <w:b/>
          <w:bCs/>
          <w:color w:val="auto"/>
          <w:sz w:val="28"/>
          <w:szCs w:val="28"/>
        </w:rPr>
        <w:t>ANEXOS</w:t>
      </w:r>
      <w:bookmarkEnd w:id="278"/>
      <w:bookmarkEnd w:id="279"/>
      <w:r w:rsidRPr="005D15C5">
        <w:rPr>
          <w:rFonts w:ascii="Times New Roman" w:hAnsi="Times New Roman" w:cs="Times New Roman"/>
          <w:b/>
          <w:bCs/>
          <w:color w:val="auto"/>
          <w:sz w:val="28"/>
          <w:szCs w:val="28"/>
        </w:rPr>
        <w:t xml:space="preserve"> </w:t>
      </w:r>
    </w:p>
    <w:p w14:paraId="3E86CD1B" w14:textId="77777777" w:rsidR="00C34D78" w:rsidRDefault="00C34D78">
      <w:pPr>
        <w:rPr>
          <w:rFonts w:cs="Times New Roman"/>
        </w:rPr>
        <w:sectPr w:rsidR="00C34D78" w:rsidSect="00C34D78">
          <w:type w:val="continuous"/>
          <w:pgSz w:w="11906" w:h="16838" w:code="9"/>
          <w:pgMar w:top="1418" w:right="1701" w:bottom="1418" w:left="1701" w:header="709" w:footer="709" w:gutter="0"/>
          <w:cols w:space="708"/>
          <w:vAlign w:val="center"/>
          <w:docGrid w:linePitch="360"/>
        </w:sectPr>
      </w:pPr>
    </w:p>
    <w:p w14:paraId="7D3F6F18" w14:textId="05A5C436" w:rsidR="003802F3" w:rsidRPr="002E5D54" w:rsidRDefault="003802F3" w:rsidP="003802F3">
      <w:pPr>
        <w:pStyle w:val="Descripcin"/>
        <w:keepNext/>
        <w:jc w:val="center"/>
        <w:rPr>
          <w:color w:val="auto"/>
          <w:sz w:val="24"/>
          <w:szCs w:val="24"/>
        </w:rPr>
      </w:pPr>
      <w:bookmarkStart w:id="280" w:name="_Ref221183972"/>
      <w:bookmarkStart w:id="281" w:name="_Toc228652327"/>
      <w:r w:rsidRPr="002E5D54">
        <w:rPr>
          <w:b/>
          <w:bCs/>
          <w:color w:val="auto"/>
          <w:sz w:val="24"/>
          <w:szCs w:val="24"/>
        </w:rPr>
        <w:lastRenderedPageBreak/>
        <w:t xml:space="preserve">Anexo </w:t>
      </w:r>
      <w:r w:rsidRPr="002E5D54">
        <w:rPr>
          <w:b/>
          <w:bCs/>
          <w:color w:val="auto"/>
          <w:sz w:val="24"/>
          <w:szCs w:val="24"/>
        </w:rPr>
        <w:fldChar w:fldCharType="begin"/>
      </w:r>
      <w:r w:rsidRPr="002E5D54">
        <w:rPr>
          <w:b/>
          <w:bCs/>
          <w:color w:val="auto"/>
          <w:sz w:val="24"/>
          <w:szCs w:val="24"/>
        </w:rPr>
        <w:instrText xml:space="preserve"> SEQ Anexo \* ARABIC </w:instrText>
      </w:r>
      <w:r w:rsidRPr="002E5D54">
        <w:rPr>
          <w:b/>
          <w:bCs/>
          <w:color w:val="auto"/>
          <w:sz w:val="24"/>
          <w:szCs w:val="24"/>
        </w:rPr>
        <w:fldChar w:fldCharType="separate"/>
      </w:r>
      <w:r w:rsidR="007244C0">
        <w:rPr>
          <w:b/>
          <w:bCs/>
          <w:noProof/>
          <w:color w:val="auto"/>
          <w:sz w:val="24"/>
          <w:szCs w:val="24"/>
        </w:rPr>
        <w:t>1</w:t>
      </w:r>
      <w:r w:rsidRPr="002E5D54">
        <w:rPr>
          <w:b/>
          <w:bCs/>
          <w:color w:val="auto"/>
          <w:sz w:val="24"/>
          <w:szCs w:val="24"/>
        </w:rPr>
        <w:fldChar w:fldCharType="end"/>
      </w:r>
      <w:bookmarkEnd w:id="280"/>
      <w:r w:rsidRPr="002E5D54">
        <w:rPr>
          <w:color w:val="auto"/>
          <w:sz w:val="24"/>
          <w:szCs w:val="24"/>
        </w:rPr>
        <w:t xml:space="preserve"> Correo de invitación a participantes (Estudio 1)</w:t>
      </w:r>
      <w:bookmarkEnd w:id="281"/>
    </w:p>
    <w:tbl>
      <w:tblPr>
        <w:tblStyle w:val="Tablaconcuadrcula"/>
        <w:tblW w:w="5000" w:type="pct"/>
        <w:tblLook w:val="04A0" w:firstRow="1" w:lastRow="0" w:firstColumn="1" w:lastColumn="0" w:noHBand="0" w:noVBand="1"/>
      </w:tblPr>
      <w:tblGrid>
        <w:gridCol w:w="8494"/>
      </w:tblGrid>
      <w:tr w:rsidR="003802F3" w14:paraId="5C767D8B" w14:textId="77777777" w:rsidTr="002E5D54">
        <w:tc>
          <w:tcPr>
            <w:tcW w:w="5000" w:type="pct"/>
          </w:tcPr>
          <w:p w14:paraId="47DB7C44" w14:textId="77777777" w:rsidR="004744DC" w:rsidRPr="004744DC" w:rsidRDefault="004744DC" w:rsidP="004744DC">
            <w:pPr>
              <w:spacing w:after="240"/>
              <w:jc w:val="both"/>
              <w:rPr>
                <w:rFonts w:ascii="Arial" w:eastAsia="Arial" w:hAnsi="Arial" w:cs="Arial"/>
                <w:kern w:val="0"/>
                <w:sz w:val="22"/>
                <w:szCs w:val="22"/>
                <w:lang w:eastAsia="es-ES"/>
                <w14:ligatures w14:val="none"/>
              </w:rPr>
            </w:pPr>
            <w:r w:rsidRPr="004744DC">
              <w:rPr>
                <w:rFonts w:ascii="Arial" w:eastAsia="Arial" w:hAnsi="Arial" w:cs="Arial"/>
                <w:b/>
                <w:bCs/>
                <w:kern w:val="0"/>
                <w:sz w:val="22"/>
                <w:szCs w:val="22"/>
                <w:lang w:eastAsia="es-ES"/>
                <w14:ligatures w14:val="none"/>
              </w:rPr>
              <w:t>Asunto: Invitación a participar en estudio de evaluación de herramienta CASE</w:t>
            </w:r>
          </w:p>
          <w:p w14:paraId="4A3B10C6" w14:textId="77777777" w:rsidR="004744DC" w:rsidRPr="004744DC" w:rsidRDefault="004744DC" w:rsidP="004744DC">
            <w:pPr>
              <w:spacing w:after="12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Estimado/a participante:</w:t>
            </w:r>
          </w:p>
          <w:p w14:paraId="56FF4E20" w14:textId="77777777" w:rsidR="004744DC" w:rsidRPr="004744DC" w:rsidRDefault="004744DC" w:rsidP="004744DC">
            <w:pPr>
              <w:spacing w:after="12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Por medio de la presente, le extiendo una cordial invitación a participar en el estudio de evaluación de la herramienta CASE para la generación automática de pruebas de usuario a partir de requisitos mediante inteligencia artificial generativa. Este estudio forma parte del Proyecto de Titulación de la carrera de Ingeniería en Software de la Universidad Técnica Estatal de Quevedo.</w:t>
            </w:r>
          </w:p>
          <w:p w14:paraId="1B65056F" w14:textId="77777777" w:rsidR="004744DC" w:rsidRPr="004744DC" w:rsidRDefault="004744DC" w:rsidP="004744DC">
            <w:pPr>
              <w:spacing w:after="120"/>
              <w:jc w:val="both"/>
              <w:rPr>
                <w:rFonts w:ascii="Arial" w:eastAsia="Arial" w:hAnsi="Arial" w:cs="Arial"/>
                <w:kern w:val="0"/>
                <w:sz w:val="22"/>
                <w:szCs w:val="22"/>
                <w:lang w:eastAsia="es-ES"/>
                <w14:ligatures w14:val="none"/>
              </w:rPr>
            </w:pPr>
            <w:r w:rsidRPr="004744DC">
              <w:rPr>
                <w:rFonts w:ascii="Arial" w:eastAsia="Arial" w:hAnsi="Arial" w:cs="Arial"/>
                <w:b/>
                <w:bCs/>
                <w:kern w:val="0"/>
                <w:sz w:val="22"/>
                <w:szCs w:val="22"/>
                <w:lang w:eastAsia="es-ES"/>
                <w14:ligatures w14:val="none"/>
              </w:rPr>
              <w:t>Objetivo del estudio:</w:t>
            </w:r>
          </w:p>
          <w:p w14:paraId="0D8E24B5" w14:textId="00D5837D" w:rsidR="004744DC" w:rsidRPr="004744DC" w:rsidRDefault="004744DC" w:rsidP="004744DC">
            <w:pPr>
              <w:spacing w:after="12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 xml:space="preserve">Evaluar la usabilidad, eficiencia y aceptación de la herramienta desarrollada por parte de desarrolladores y </w:t>
            </w:r>
            <w:r>
              <w:rPr>
                <w:rFonts w:ascii="Arial" w:eastAsia="Arial" w:hAnsi="Arial" w:cs="Arial"/>
                <w:kern w:val="0"/>
                <w:sz w:val="22"/>
                <w:szCs w:val="22"/>
                <w:lang w:eastAsia="es-ES"/>
                <w14:ligatures w14:val="none"/>
              </w:rPr>
              <w:t>estudiantes</w:t>
            </w:r>
            <w:r w:rsidRPr="004744DC">
              <w:rPr>
                <w:rFonts w:ascii="Arial" w:eastAsia="Arial" w:hAnsi="Arial" w:cs="Arial"/>
                <w:kern w:val="0"/>
                <w:sz w:val="22"/>
                <w:szCs w:val="22"/>
                <w:lang w:eastAsia="es-ES"/>
                <w14:ligatures w14:val="none"/>
              </w:rPr>
              <w:t xml:space="preserve"> del área de software.</w:t>
            </w:r>
          </w:p>
          <w:p w14:paraId="2122DBC5" w14:textId="77777777" w:rsidR="004744DC" w:rsidRPr="004744DC" w:rsidRDefault="004744DC" w:rsidP="004744DC">
            <w:pPr>
              <w:spacing w:after="120"/>
              <w:jc w:val="both"/>
              <w:rPr>
                <w:rFonts w:ascii="Arial" w:eastAsia="Arial" w:hAnsi="Arial" w:cs="Arial"/>
                <w:kern w:val="0"/>
                <w:sz w:val="22"/>
                <w:szCs w:val="22"/>
                <w:lang w:eastAsia="es-ES"/>
                <w14:ligatures w14:val="none"/>
              </w:rPr>
            </w:pPr>
            <w:r w:rsidRPr="004744DC">
              <w:rPr>
                <w:rFonts w:ascii="Arial" w:eastAsia="Arial" w:hAnsi="Arial" w:cs="Arial"/>
                <w:b/>
                <w:bCs/>
                <w:kern w:val="0"/>
                <w:sz w:val="22"/>
                <w:szCs w:val="22"/>
                <w:lang w:eastAsia="es-ES"/>
                <w14:ligatures w14:val="none"/>
              </w:rPr>
              <w:t>Detalles de la participación:</w:t>
            </w:r>
          </w:p>
          <w:p w14:paraId="5155C7E4" w14:textId="77777777" w:rsidR="004744DC" w:rsidRPr="004744DC" w:rsidRDefault="004744DC" w:rsidP="00807CAE">
            <w:pPr>
              <w:numPr>
                <w:ilvl w:val="0"/>
                <w:numId w:val="18"/>
              </w:numPr>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Duración estimada: 45-60 minutos</w:t>
            </w:r>
          </w:p>
          <w:p w14:paraId="62E25FED" w14:textId="241C66A2" w:rsidR="004744DC" w:rsidRPr="004744DC" w:rsidRDefault="004744DC" w:rsidP="00807CAE">
            <w:pPr>
              <w:numPr>
                <w:ilvl w:val="0"/>
                <w:numId w:val="18"/>
              </w:numPr>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 xml:space="preserve">Modalidad: </w:t>
            </w:r>
            <w:r>
              <w:rPr>
                <w:rFonts w:ascii="Arial" w:eastAsia="Arial" w:hAnsi="Arial" w:cs="Arial"/>
                <w:kern w:val="0"/>
                <w:sz w:val="22"/>
                <w:szCs w:val="22"/>
                <w:lang w:eastAsia="es-ES"/>
                <w14:ligatures w14:val="none"/>
              </w:rPr>
              <w:t>remota</w:t>
            </w:r>
          </w:p>
          <w:p w14:paraId="2186E8BB" w14:textId="33BC47C0" w:rsidR="004744DC" w:rsidRPr="004744DC" w:rsidRDefault="004744DC" w:rsidP="00807CAE">
            <w:pPr>
              <w:numPr>
                <w:ilvl w:val="0"/>
                <w:numId w:val="18"/>
              </w:numPr>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 xml:space="preserve">Fecha propuesta: </w:t>
            </w:r>
            <w:r w:rsidR="005E5CF8">
              <w:rPr>
                <w:rFonts w:ascii="Arial" w:eastAsia="Arial" w:hAnsi="Arial" w:cs="Arial"/>
                <w:kern w:val="0"/>
                <w:sz w:val="22"/>
                <w:szCs w:val="22"/>
                <w:lang w:eastAsia="es-ES"/>
                <w14:ligatures w14:val="none"/>
              </w:rPr>
              <w:t>03/04/26</w:t>
            </w:r>
          </w:p>
          <w:p w14:paraId="4F9B1B69" w14:textId="6ECC77BC" w:rsidR="004744DC" w:rsidRPr="004744DC" w:rsidRDefault="004744DC" w:rsidP="00807CAE">
            <w:pPr>
              <w:numPr>
                <w:ilvl w:val="0"/>
                <w:numId w:val="18"/>
              </w:numPr>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Actividades: Uso de la herramienta y completar cuestionarios de evaluación</w:t>
            </w:r>
          </w:p>
          <w:p w14:paraId="0C775DF2" w14:textId="77777777" w:rsidR="004744DC" w:rsidRPr="004744DC" w:rsidRDefault="004744DC" w:rsidP="004744DC">
            <w:pPr>
              <w:spacing w:before="120" w:after="12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Su participación es completamente voluntaria y la información recopilada será utilizada únicamente con fines académicos, garantizando la confidencialidad de sus datos.</w:t>
            </w:r>
          </w:p>
          <w:p w14:paraId="5A5BB560" w14:textId="77777777" w:rsidR="004744DC" w:rsidRPr="004744DC" w:rsidRDefault="004744DC" w:rsidP="004744DC">
            <w:pPr>
              <w:spacing w:after="12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Si está interesado/a en participar, por favor confirme su disponibilidad respondiendo a este correo. Adjunto encontrará el documento de consentimiento informado para su revisión.</w:t>
            </w:r>
          </w:p>
          <w:p w14:paraId="0B4A0104" w14:textId="77777777" w:rsidR="004744DC" w:rsidRPr="004744DC" w:rsidRDefault="004744DC" w:rsidP="004744DC">
            <w:pPr>
              <w:spacing w:before="240" w:after="6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Agradezco de antemano su tiempo y colaboración.</w:t>
            </w:r>
          </w:p>
          <w:p w14:paraId="3115A177" w14:textId="77777777" w:rsidR="004744DC" w:rsidRPr="004744DC" w:rsidRDefault="004744DC" w:rsidP="004744DC">
            <w:pPr>
              <w:spacing w:after="6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Atentamente,</w:t>
            </w:r>
          </w:p>
          <w:p w14:paraId="25E00FC0" w14:textId="77777777" w:rsidR="004744DC" w:rsidRPr="004744DC" w:rsidRDefault="004744DC" w:rsidP="004744DC">
            <w:pPr>
              <w:spacing w:after="60"/>
              <w:jc w:val="both"/>
              <w:rPr>
                <w:rFonts w:ascii="Arial" w:eastAsia="Arial" w:hAnsi="Arial" w:cs="Arial"/>
                <w:kern w:val="0"/>
                <w:sz w:val="22"/>
                <w:szCs w:val="22"/>
                <w:lang w:eastAsia="es-ES"/>
                <w14:ligatures w14:val="none"/>
              </w:rPr>
            </w:pPr>
            <w:r w:rsidRPr="004744DC">
              <w:rPr>
                <w:rFonts w:ascii="Arial" w:eastAsia="Arial" w:hAnsi="Arial" w:cs="Arial"/>
                <w:b/>
                <w:bCs/>
                <w:kern w:val="0"/>
                <w:sz w:val="22"/>
                <w:szCs w:val="22"/>
                <w:lang w:eastAsia="es-ES"/>
                <w14:ligatures w14:val="none"/>
              </w:rPr>
              <w:t>Kerly Mikaela Triana Arrieta</w:t>
            </w:r>
          </w:p>
          <w:p w14:paraId="1FC8F119" w14:textId="77777777" w:rsidR="004744DC" w:rsidRPr="004744DC" w:rsidRDefault="004744DC" w:rsidP="004744DC">
            <w:pPr>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Estudiante de Ingeniería en Software</w:t>
            </w:r>
          </w:p>
          <w:p w14:paraId="6D3D1C60" w14:textId="351A66D3" w:rsidR="003802F3" w:rsidRPr="006E27B8" w:rsidRDefault="004744DC" w:rsidP="006E27B8">
            <w:pPr>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Universidad Técnica Estatal de Quevedo</w:t>
            </w:r>
          </w:p>
        </w:tc>
      </w:tr>
    </w:tbl>
    <w:p w14:paraId="673412F0" w14:textId="0DEB430F" w:rsidR="006E27B8" w:rsidRDefault="006E27B8" w:rsidP="00D779A7">
      <w:pPr>
        <w:jc w:val="center"/>
        <w:rPr>
          <w:rFonts w:cs="Times New Roman"/>
        </w:rPr>
      </w:pPr>
    </w:p>
    <w:p w14:paraId="15785C49" w14:textId="77777777" w:rsidR="006E27B8" w:rsidRDefault="006E27B8">
      <w:pPr>
        <w:rPr>
          <w:rFonts w:cs="Times New Roman"/>
        </w:rPr>
      </w:pPr>
      <w:r>
        <w:rPr>
          <w:rFonts w:cs="Times New Roman"/>
        </w:rPr>
        <w:br w:type="page"/>
      </w:r>
    </w:p>
    <w:p w14:paraId="009A1493" w14:textId="646B3F32" w:rsidR="003802F3" w:rsidRPr="002E5D54" w:rsidRDefault="003802F3" w:rsidP="00D779A7">
      <w:pPr>
        <w:pStyle w:val="Descripcin"/>
        <w:keepNext/>
        <w:jc w:val="center"/>
        <w:rPr>
          <w:color w:val="auto"/>
          <w:sz w:val="24"/>
          <w:szCs w:val="24"/>
        </w:rPr>
      </w:pPr>
      <w:bookmarkStart w:id="282" w:name="_Ref221183990"/>
      <w:bookmarkStart w:id="283" w:name="_Toc228652328"/>
      <w:r w:rsidRPr="002E5D54">
        <w:rPr>
          <w:b/>
          <w:bCs/>
          <w:color w:val="auto"/>
          <w:sz w:val="24"/>
          <w:szCs w:val="24"/>
        </w:rPr>
        <w:lastRenderedPageBreak/>
        <w:t xml:space="preserve">Anexo </w:t>
      </w:r>
      <w:r w:rsidRPr="002E5D54">
        <w:rPr>
          <w:b/>
          <w:bCs/>
          <w:color w:val="auto"/>
          <w:sz w:val="24"/>
          <w:szCs w:val="24"/>
        </w:rPr>
        <w:fldChar w:fldCharType="begin"/>
      </w:r>
      <w:r w:rsidRPr="002E5D54">
        <w:rPr>
          <w:b/>
          <w:bCs/>
          <w:color w:val="auto"/>
          <w:sz w:val="24"/>
          <w:szCs w:val="24"/>
        </w:rPr>
        <w:instrText xml:space="preserve"> SEQ Anexo \* ARABIC </w:instrText>
      </w:r>
      <w:r w:rsidRPr="002E5D54">
        <w:rPr>
          <w:b/>
          <w:bCs/>
          <w:color w:val="auto"/>
          <w:sz w:val="24"/>
          <w:szCs w:val="24"/>
        </w:rPr>
        <w:fldChar w:fldCharType="separate"/>
      </w:r>
      <w:r w:rsidR="007244C0">
        <w:rPr>
          <w:b/>
          <w:bCs/>
          <w:noProof/>
          <w:color w:val="auto"/>
          <w:sz w:val="24"/>
          <w:szCs w:val="24"/>
        </w:rPr>
        <w:t>2</w:t>
      </w:r>
      <w:r w:rsidRPr="002E5D54">
        <w:rPr>
          <w:b/>
          <w:bCs/>
          <w:color w:val="auto"/>
          <w:sz w:val="24"/>
          <w:szCs w:val="24"/>
        </w:rPr>
        <w:fldChar w:fldCharType="end"/>
      </w:r>
      <w:bookmarkEnd w:id="282"/>
      <w:r w:rsidRPr="002E5D54">
        <w:rPr>
          <w:color w:val="auto"/>
          <w:sz w:val="24"/>
          <w:szCs w:val="24"/>
        </w:rPr>
        <w:t xml:space="preserve"> Documento de consentimiento informado (Estudio 1)</w:t>
      </w:r>
      <w:bookmarkEnd w:id="283"/>
    </w:p>
    <w:tbl>
      <w:tblPr>
        <w:tblStyle w:val="Tablaconcuadrcula"/>
        <w:tblW w:w="0" w:type="auto"/>
        <w:tblLook w:val="04A0" w:firstRow="1" w:lastRow="0" w:firstColumn="1" w:lastColumn="0" w:noHBand="0" w:noVBand="1"/>
      </w:tblPr>
      <w:tblGrid>
        <w:gridCol w:w="8494"/>
      </w:tblGrid>
      <w:tr w:rsidR="00D779A7" w:rsidRPr="00D779A7" w14:paraId="47869DD8" w14:textId="77777777" w:rsidTr="00D5648E">
        <w:tc>
          <w:tcPr>
            <w:tcW w:w="8494" w:type="dxa"/>
          </w:tcPr>
          <w:p w14:paraId="348E7C8A" w14:textId="77777777" w:rsidR="006E27B8" w:rsidRPr="006E27B8" w:rsidRDefault="006E27B8" w:rsidP="006E27B8">
            <w:pPr>
              <w:spacing w:after="240"/>
              <w:jc w:val="both"/>
              <w:rPr>
                <w:rFonts w:ascii="Arial" w:eastAsia="Arial" w:hAnsi="Arial" w:cs="Arial"/>
                <w:kern w:val="0"/>
                <w:sz w:val="22"/>
                <w:szCs w:val="22"/>
                <w:lang w:eastAsia="es-ES"/>
                <w14:ligatures w14:val="none"/>
              </w:rPr>
            </w:pPr>
            <w:r w:rsidRPr="006E27B8">
              <w:rPr>
                <w:rFonts w:ascii="Arial" w:eastAsia="Arial" w:hAnsi="Arial" w:cs="Arial"/>
                <w:b/>
                <w:bCs/>
                <w:kern w:val="0"/>
                <w:sz w:val="26"/>
                <w:szCs w:val="26"/>
                <w:lang w:eastAsia="es-ES"/>
                <w14:ligatures w14:val="none"/>
              </w:rPr>
              <w:t>CONSENTIMIENTO INFORMADO</w:t>
            </w:r>
          </w:p>
          <w:p w14:paraId="594C94CB" w14:textId="77777777" w:rsidR="006E27B8" w:rsidRPr="006E27B8" w:rsidRDefault="006E27B8" w:rsidP="006E27B8">
            <w:pPr>
              <w:spacing w:after="180"/>
              <w:jc w:val="both"/>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Desarrollado por: Kerly Mikaela Triana Arrieta</w:t>
            </w:r>
          </w:p>
          <w:p w14:paraId="69F527B4" w14:textId="77777777" w:rsidR="006E27B8" w:rsidRPr="006E27B8" w:rsidRDefault="006E27B8" w:rsidP="006E27B8">
            <w:pPr>
              <w:spacing w:after="180"/>
              <w:jc w:val="both"/>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 xml:space="preserve">Dirigido por: Ing. </w:t>
            </w:r>
            <w:proofErr w:type="spellStart"/>
            <w:r w:rsidRPr="006E27B8">
              <w:rPr>
                <w:rFonts w:ascii="Arial" w:eastAsia="Arial" w:hAnsi="Arial" w:cs="Arial"/>
                <w:b/>
                <w:bCs/>
                <w:kern w:val="0"/>
                <w:sz w:val="22"/>
                <w:szCs w:val="22"/>
                <w:lang w:eastAsia="es-ES"/>
                <w14:ligatures w14:val="none"/>
              </w:rPr>
              <w:t>Gleiston</w:t>
            </w:r>
            <w:proofErr w:type="spellEnd"/>
            <w:r w:rsidRPr="006E27B8">
              <w:rPr>
                <w:rFonts w:ascii="Arial" w:eastAsia="Arial" w:hAnsi="Arial" w:cs="Arial"/>
                <w:b/>
                <w:bCs/>
                <w:kern w:val="0"/>
                <w:sz w:val="22"/>
                <w:szCs w:val="22"/>
                <w:lang w:eastAsia="es-ES"/>
                <w14:ligatures w14:val="none"/>
              </w:rPr>
              <w:t xml:space="preserve"> Cicerón Guerrero Ulloa, </w:t>
            </w:r>
            <w:proofErr w:type="spellStart"/>
            <w:r w:rsidRPr="006E27B8">
              <w:rPr>
                <w:rFonts w:ascii="Arial" w:eastAsia="Arial" w:hAnsi="Arial" w:cs="Arial"/>
                <w:b/>
                <w:bCs/>
                <w:kern w:val="0"/>
                <w:sz w:val="22"/>
                <w:szCs w:val="22"/>
                <w:lang w:eastAsia="es-ES"/>
                <w14:ligatures w14:val="none"/>
              </w:rPr>
              <w:t>Ph</w:t>
            </w:r>
            <w:proofErr w:type="spellEnd"/>
            <w:r w:rsidRPr="006E27B8">
              <w:rPr>
                <w:rFonts w:ascii="Arial" w:eastAsia="Arial" w:hAnsi="Arial" w:cs="Arial"/>
                <w:b/>
                <w:bCs/>
                <w:kern w:val="0"/>
                <w:sz w:val="22"/>
                <w:szCs w:val="22"/>
                <w:lang w:eastAsia="es-ES"/>
                <w14:ligatures w14:val="none"/>
              </w:rPr>
              <w:t>. D</w:t>
            </w:r>
          </w:p>
          <w:p w14:paraId="7D011D2C" w14:textId="77777777" w:rsidR="006E27B8" w:rsidRPr="006E27B8" w:rsidRDefault="006E27B8" w:rsidP="006E27B8">
            <w:pPr>
              <w:spacing w:after="24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Yo __________________________________ acepto participar voluntariamente en el proyecto tecnológico titulado "HERRAMIENTA CASE PARA LA GENERACIÓN DE PRUEBAS DE USUARIO A PARTIR DE REQUISITOS MEDIANTE INTELIGENCIA ARTIFICIAL GENERATIVA", que forma parte del Proyecto de Integración Curricular para la obtención del Grado Académico de Ingeniero de Software de la Universidad Técnica Estatal de Quevedo.</w:t>
            </w:r>
          </w:p>
          <w:p w14:paraId="2EC919B2" w14:textId="77777777" w:rsidR="006E27B8" w:rsidRPr="006E27B8" w:rsidRDefault="006E27B8" w:rsidP="006E27B8">
            <w:pPr>
              <w:spacing w:after="120"/>
              <w:jc w:val="both"/>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Entiendo que mi participación incluye:</w:t>
            </w:r>
          </w:p>
          <w:p w14:paraId="73EB8D1D" w14:textId="77777777" w:rsidR="006E27B8" w:rsidRPr="006E27B8" w:rsidRDefault="006E27B8" w:rsidP="00807CAE">
            <w:pPr>
              <w:numPr>
                <w:ilvl w:val="0"/>
                <w:numId w:val="18"/>
              </w:num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Uso de la herramienta desarrollada durante un período de prueba determinado</w:t>
            </w:r>
          </w:p>
          <w:p w14:paraId="2E918E5E" w14:textId="77777777" w:rsidR="006E27B8" w:rsidRPr="006E27B8" w:rsidRDefault="006E27B8" w:rsidP="00807CAE">
            <w:pPr>
              <w:numPr>
                <w:ilvl w:val="0"/>
                <w:numId w:val="18"/>
              </w:num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Responder cuestionarios sobre mi experiencia de uso, satisfacción con las funcionalidades y percepción de utilidad de la herramienta</w:t>
            </w:r>
          </w:p>
          <w:p w14:paraId="210F774E" w14:textId="77777777" w:rsidR="006E27B8" w:rsidRPr="006E27B8" w:rsidRDefault="006E27B8" w:rsidP="00807CAE">
            <w:pPr>
              <w:numPr>
                <w:ilvl w:val="0"/>
                <w:numId w:val="18"/>
              </w:num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Posibles entrevistas o sesiones de retroalimentación para recopilar información cualitativa</w:t>
            </w:r>
          </w:p>
          <w:p w14:paraId="6960A5ED" w14:textId="77777777" w:rsidR="006E27B8" w:rsidRPr="006E27B8" w:rsidRDefault="006E27B8" w:rsidP="006E27B8">
            <w:pPr>
              <w:spacing w:before="120" w:after="12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He sido informado de que tengo derecho a revisar las grabaciones y datos recopilados durante mi participación.</w:t>
            </w:r>
          </w:p>
          <w:p w14:paraId="3BCA76F3" w14:textId="77777777" w:rsidR="006E27B8" w:rsidRPr="006E27B8" w:rsidRDefault="006E27B8" w:rsidP="006E27B8">
            <w:pPr>
              <w:spacing w:after="12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Confirmo que he comprendido las explicaciones brindadas acerca del objetivo y la naturaleza del proyecto tecnológico. He tenido la oportunidad de hacer preguntas, y todas mis dudas han sido resueltas satisfactoriamente.</w:t>
            </w:r>
          </w:p>
          <w:p w14:paraId="614219CC" w14:textId="77777777" w:rsidR="006E27B8" w:rsidRPr="006E27B8" w:rsidRDefault="006E27B8" w:rsidP="006E27B8">
            <w:pPr>
              <w:spacing w:after="120"/>
              <w:jc w:val="both"/>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Asimismo, comprendo que:</w:t>
            </w:r>
          </w:p>
          <w:p w14:paraId="3FE498ED" w14:textId="77777777" w:rsidR="006E27B8" w:rsidRPr="006E27B8" w:rsidRDefault="006E27B8" w:rsidP="00807CAE">
            <w:pPr>
              <w:numPr>
                <w:ilvl w:val="0"/>
                <w:numId w:val="18"/>
              </w:num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Mi información personal será utilizada únicamente con fines académicos y de desarrollo tecnológico</w:t>
            </w:r>
          </w:p>
          <w:p w14:paraId="3FCB9291" w14:textId="77777777" w:rsidR="006E27B8" w:rsidRPr="006E27B8" w:rsidRDefault="006E27B8" w:rsidP="00807CAE">
            <w:pPr>
              <w:numPr>
                <w:ilvl w:val="0"/>
                <w:numId w:val="18"/>
              </w:num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Mi participación es completamente voluntaria y puedo retirarme del proyecto en cualquier momento sin penalización alguna</w:t>
            </w:r>
          </w:p>
          <w:p w14:paraId="660ED93B" w14:textId="77777777" w:rsidR="006E27B8" w:rsidRPr="006E27B8" w:rsidRDefault="006E27B8" w:rsidP="00807CAE">
            <w:pPr>
              <w:numPr>
                <w:ilvl w:val="0"/>
                <w:numId w:val="18"/>
              </w:num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La información será utilizada exclusivamente para el desarrollo y evaluación de la herramienta propuesta</w:t>
            </w:r>
          </w:p>
          <w:p w14:paraId="62B09029" w14:textId="77777777" w:rsidR="006E27B8" w:rsidRPr="006E27B8" w:rsidRDefault="006E27B8" w:rsidP="006E27B8">
            <w:pPr>
              <w:spacing w:before="120" w:after="24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Entiendo que este proyecto tecnológico busca gestionar y diversificar el uso de herramientas de generación de pruebas mediante aprendizaje automático y tecnología CASE, y que mi participación contribuirá al desarrollo de herramientas inteligentes que beneficien a la comunidad tecnológica.</w:t>
            </w:r>
          </w:p>
          <w:p w14:paraId="2A976C08" w14:textId="5AE629C5" w:rsidR="006E27B8" w:rsidRPr="006E27B8" w:rsidRDefault="006E27B8" w:rsidP="006E27B8">
            <w:pPr>
              <w:spacing w:before="240" w:after="6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Quevedo, _____ de _____________ del 202</w:t>
            </w:r>
            <w:r>
              <w:rPr>
                <w:rFonts w:ascii="Arial" w:eastAsia="Arial" w:hAnsi="Arial" w:cs="Arial"/>
                <w:kern w:val="0"/>
                <w:sz w:val="22"/>
                <w:szCs w:val="22"/>
                <w:lang w:eastAsia="es-ES"/>
                <w14:ligatures w14:val="none"/>
              </w:rPr>
              <w:t>6</w:t>
            </w:r>
          </w:p>
          <w:p w14:paraId="0E184168" w14:textId="77777777" w:rsidR="006E27B8" w:rsidRPr="006E27B8" w:rsidRDefault="006E27B8" w:rsidP="006E27B8">
            <w:pPr>
              <w:spacing w:before="240" w:after="6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Firma del Participante: _______________________________</w:t>
            </w:r>
          </w:p>
          <w:p w14:paraId="5391E5BB" w14:textId="77777777" w:rsidR="006E27B8" w:rsidRPr="006E27B8" w:rsidRDefault="006E27B8" w:rsidP="006E27B8">
            <w:pPr>
              <w:spacing w:after="6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CI: _______________________________</w:t>
            </w:r>
          </w:p>
          <w:p w14:paraId="1F27248E" w14:textId="77777777" w:rsidR="006E27B8" w:rsidRPr="006E27B8" w:rsidRDefault="006E27B8" w:rsidP="006E27B8">
            <w:pPr>
              <w:spacing w:after="6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Teléfono: _______________________________</w:t>
            </w:r>
          </w:p>
          <w:p w14:paraId="3BB22B76" w14:textId="77777777" w:rsidR="006E27B8" w:rsidRPr="006E27B8" w:rsidRDefault="006E27B8" w:rsidP="006E27B8">
            <w:p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Email: _______________________________</w:t>
            </w:r>
          </w:p>
          <w:p w14:paraId="411B1878" w14:textId="77777777" w:rsidR="003802F3" w:rsidRPr="00D779A7" w:rsidRDefault="003802F3" w:rsidP="006E27B8">
            <w:pPr>
              <w:rPr>
                <w:rFonts w:cs="Times New Roman"/>
              </w:rPr>
            </w:pPr>
          </w:p>
        </w:tc>
      </w:tr>
    </w:tbl>
    <w:p w14:paraId="7D807F78" w14:textId="7A58E40E" w:rsidR="006E27B8" w:rsidRDefault="006E27B8" w:rsidP="00D779A7">
      <w:pPr>
        <w:jc w:val="center"/>
        <w:rPr>
          <w:rFonts w:cs="Times New Roman"/>
        </w:rPr>
      </w:pPr>
    </w:p>
    <w:p w14:paraId="3F31DDDA" w14:textId="77777777" w:rsidR="006E27B8" w:rsidRDefault="006E27B8">
      <w:pPr>
        <w:rPr>
          <w:rFonts w:cs="Times New Roman"/>
        </w:rPr>
      </w:pPr>
      <w:r>
        <w:rPr>
          <w:rFonts w:cs="Times New Roman"/>
        </w:rPr>
        <w:br w:type="page"/>
      </w:r>
    </w:p>
    <w:p w14:paraId="608848D3" w14:textId="63DA9316" w:rsidR="00D779A7" w:rsidRPr="002E5D54" w:rsidRDefault="00D779A7" w:rsidP="00D779A7">
      <w:pPr>
        <w:pStyle w:val="Descripcin"/>
        <w:keepNext/>
        <w:jc w:val="center"/>
        <w:rPr>
          <w:color w:val="auto"/>
          <w:sz w:val="24"/>
          <w:szCs w:val="24"/>
        </w:rPr>
      </w:pPr>
      <w:bookmarkStart w:id="284" w:name="_Ref221184006"/>
      <w:bookmarkStart w:id="285" w:name="_Toc228652329"/>
      <w:r w:rsidRPr="002E5D54">
        <w:rPr>
          <w:b/>
          <w:bCs/>
          <w:color w:val="auto"/>
          <w:sz w:val="24"/>
          <w:szCs w:val="24"/>
        </w:rPr>
        <w:lastRenderedPageBreak/>
        <w:t xml:space="preserve">Anexo </w:t>
      </w:r>
      <w:r w:rsidRPr="002E5D54">
        <w:rPr>
          <w:b/>
          <w:bCs/>
          <w:color w:val="auto"/>
          <w:sz w:val="24"/>
          <w:szCs w:val="24"/>
        </w:rPr>
        <w:fldChar w:fldCharType="begin"/>
      </w:r>
      <w:r w:rsidRPr="002E5D54">
        <w:rPr>
          <w:b/>
          <w:bCs/>
          <w:color w:val="auto"/>
          <w:sz w:val="24"/>
          <w:szCs w:val="24"/>
        </w:rPr>
        <w:instrText xml:space="preserve"> SEQ Anexo \* ARABIC </w:instrText>
      </w:r>
      <w:r w:rsidRPr="002E5D54">
        <w:rPr>
          <w:b/>
          <w:bCs/>
          <w:color w:val="auto"/>
          <w:sz w:val="24"/>
          <w:szCs w:val="24"/>
        </w:rPr>
        <w:fldChar w:fldCharType="separate"/>
      </w:r>
      <w:r w:rsidR="007244C0">
        <w:rPr>
          <w:b/>
          <w:bCs/>
          <w:noProof/>
          <w:color w:val="auto"/>
          <w:sz w:val="24"/>
          <w:szCs w:val="24"/>
        </w:rPr>
        <w:t>3</w:t>
      </w:r>
      <w:r w:rsidRPr="002E5D54">
        <w:rPr>
          <w:b/>
          <w:bCs/>
          <w:color w:val="auto"/>
          <w:sz w:val="24"/>
          <w:szCs w:val="24"/>
        </w:rPr>
        <w:fldChar w:fldCharType="end"/>
      </w:r>
      <w:bookmarkEnd w:id="284"/>
      <w:r w:rsidRPr="002E5D54">
        <w:rPr>
          <w:color w:val="auto"/>
          <w:sz w:val="24"/>
          <w:szCs w:val="24"/>
        </w:rPr>
        <w:t xml:space="preserve"> Descripción detallada de tareas de evaluación</w:t>
      </w:r>
      <w:bookmarkEnd w:id="285"/>
    </w:p>
    <w:tbl>
      <w:tblPr>
        <w:tblStyle w:val="Tablaconcuadrcula"/>
        <w:tblW w:w="0" w:type="auto"/>
        <w:tblLook w:val="04A0" w:firstRow="1" w:lastRow="0" w:firstColumn="1" w:lastColumn="0" w:noHBand="0" w:noVBand="1"/>
      </w:tblPr>
      <w:tblGrid>
        <w:gridCol w:w="8494"/>
      </w:tblGrid>
      <w:tr w:rsidR="00D779A7" w:rsidRPr="00D779A7" w14:paraId="01723EEB" w14:textId="77777777" w:rsidTr="00D5648E">
        <w:tc>
          <w:tcPr>
            <w:tcW w:w="8494" w:type="dxa"/>
          </w:tcPr>
          <w:p w14:paraId="71F4EAEF"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PROTOCOLO DE EVALUACIÓN DE LA HERRAMIENTA CASE</w:t>
            </w:r>
          </w:p>
          <w:p w14:paraId="5BE5B521"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Instrucciones generales:</w:t>
            </w:r>
            <w:r w:rsidRPr="003D6951">
              <w:rPr>
                <w:rFonts w:ascii="Arial" w:hAnsi="Arial" w:cs="Arial"/>
                <w:sz w:val="22"/>
                <w:szCs w:val="22"/>
              </w:rPr>
              <w:t xml:space="preserve"> A </w:t>
            </w:r>
            <w:proofErr w:type="gramStart"/>
            <w:r w:rsidRPr="003D6951">
              <w:rPr>
                <w:rFonts w:ascii="Arial" w:hAnsi="Arial" w:cs="Arial"/>
                <w:sz w:val="22"/>
                <w:szCs w:val="22"/>
              </w:rPr>
              <w:t>continuación</w:t>
            </w:r>
            <w:proofErr w:type="gramEnd"/>
            <w:r w:rsidRPr="003D6951">
              <w:rPr>
                <w:rFonts w:ascii="Arial" w:hAnsi="Arial" w:cs="Arial"/>
                <w:sz w:val="22"/>
                <w:szCs w:val="22"/>
              </w:rPr>
              <w:t xml:space="preserve"> se presentan las tareas que deberá realizar durante la sesión de evaluación. Cada tarea está diseñada para evaluar un aspecto específico del flujo de trabajo de </w:t>
            </w:r>
            <w:proofErr w:type="spellStart"/>
            <w:r w:rsidRPr="003D6951">
              <w:rPr>
                <w:rFonts w:ascii="Arial" w:hAnsi="Arial" w:cs="Arial"/>
                <w:sz w:val="22"/>
                <w:szCs w:val="22"/>
              </w:rPr>
              <w:t>TDDMachine</w:t>
            </w:r>
            <w:proofErr w:type="spellEnd"/>
            <w:r w:rsidRPr="003D6951">
              <w:rPr>
                <w:rFonts w:ascii="Arial" w:hAnsi="Arial" w:cs="Arial"/>
                <w:sz w:val="22"/>
                <w:szCs w:val="22"/>
              </w:rPr>
              <w:t xml:space="preserve"> dentro del alcance de la etapa </w:t>
            </w:r>
            <w:r w:rsidRPr="003D6951">
              <w:rPr>
                <w:rStyle w:val="nfasis"/>
                <w:rFonts w:ascii="Arial" w:eastAsiaTheme="majorEastAsia" w:hAnsi="Arial" w:cs="Arial"/>
                <w:sz w:val="22"/>
                <w:szCs w:val="22"/>
              </w:rPr>
              <w:t>Red</w:t>
            </w:r>
            <w:r w:rsidRPr="003D6951">
              <w:rPr>
                <w:rFonts w:ascii="Arial" w:hAnsi="Arial" w:cs="Arial"/>
                <w:sz w:val="22"/>
                <w:szCs w:val="22"/>
              </w:rPr>
              <w:t xml:space="preserve"> del ciclo TDD: captura estructurada de especificaciones, generación automática del script </w:t>
            </w:r>
            <w:proofErr w:type="spellStart"/>
            <w:r w:rsidRPr="003D6951">
              <w:rPr>
                <w:rFonts w:ascii="Arial" w:hAnsi="Arial" w:cs="Arial"/>
                <w:sz w:val="22"/>
                <w:szCs w:val="22"/>
              </w:rPr>
              <w:t>pytest</w:t>
            </w:r>
            <w:proofErr w:type="spellEnd"/>
            <w:r w:rsidRPr="003D6951">
              <w:rPr>
                <w:rFonts w:ascii="Arial" w:hAnsi="Arial" w:cs="Arial"/>
                <w:sz w:val="22"/>
                <w:szCs w:val="22"/>
              </w:rPr>
              <w:t xml:space="preserve"> y exportación del código resultante. Tómese el tiempo necesario para completar cada actividad y no dude en expresar sus observaciones en voz alta.</w:t>
            </w:r>
          </w:p>
          <w:p w14:paraId="166298D2"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Tarea 1: Registro e inicio de sesión y creación de proyecto</w:t>
            </w:r>
            <w:r w:rsidRPr="003D6951">
              <w:rPr>
                <w:rFonts w:ascii="Arial" w:hAnsi="Arial" w:cs="Arial"/>
                <w:sz w:val="22"/>
                <w:szCs w:val="22"/>
              </w:rPr>
              <w:t xml:space="preserve"> </w:t>
            </w:r>
            <w:r w:rsidRPr="003D6951">
              <w:rPr>
                <w:rStyle w:val="Textoennegrita"/>
                <w:rFonts w:ascii="Arial" w:eastAsiaTheme="majorEastAsia" w:hAnsi="Arial" w:cs="Arial"/>
                <w:sz w:val="22"/>
                <w:szCs w:val="22"/>
              </w:rPr>
              <w:t>Objetivo:</w:t>
            </w:r>
            <w:r w:rsidRPr="003D6951">
              <w:rPr>
                <w:rFonts w:ascii="Arial" w:hAnsi="Arial" w:cs="Arial"/>
                <w:sz w:val="22"/>
                <w:szCs w:val="22"/>
              </w:rPr>
              <w:t xml:space="preserve"> Evaluar la facilidad de acceso a la herramienta e inicio del flujo de trabajo </w:t>
            </w:r>
            <w:r w:rsidRPr="003D6951">
              <w:rPr>
                <w:rStyle w:val="Textoennegrita"/>
                <w:rFonts w:ascii="Arial" w:eastAsiaTheme="majorEastAsia" w:hAnsi="Arial" w:cs="Arial"/>
                <w:sz w:val="22"/>
                <w:szCs w:val="22"/>
              </w:rPr>
              <w:t>Duración estimada:</w:t>
            </w:r>
            <w:r w:rsidRPr="003D6951">
              <w:rPr>
                <w:rFonts w:ascii="Arial" w:hAnsi="Arial" w:cs="Arial"/>
                <w:sz w:val="22"/>
                <w:szCs w:val="22"/>
              </w:rPr>
              <w:t xml:space="preserve"> 8-10 minutos </w:t>
            </w:r>
            <w:r w:rsidRPr="003D6951">
              <w:rPr>
                <w:rStyle w:val="Textoennegrita"/>
                <w:rFonts w:ascii="Arial" w:eastAsiaTheme="majorEastAsia" w:hAnsi="Arial" w:cs="Arial"/>
                <w:sz w:val="22"/>
                <w:szCs w:val="22"/>
              </w:rPr>
              <w:t>Descripción:</w:t>
            </w:r>
          </w:p>
          <w:p w14:paraId="5F8D5DFE" w14:textId="77777777" w:rsidR="003D6951" w:rsidRPr="003D6951" w:rsidRDefault="003D6951" w:rsidP="00807CAE">
            <w:pPr>
              <w:pStyle w:val="whitespace-normal"/>
              <w:numPr>
                <w:ilvl w:val="0"/>
                <w:numId w:val="23"/>
              </w:numPr>
              <w:rPr>
                <w:rFonts w:ascii="Arial" w:hAnsi="Arial" w:cs="Arial"/>
                <w:sz w:val="22"/>
                <w:szCs w:val="22"/>
              </w:rPr>
            </w:pPr>
            <w:r w:rsidRPr="003D6951">
              <w:rPr>
                <w:rFonts w:ascii="Arial" w:hAnsi="Arial" w:cs="Arial"/>
                <w:sz w:val="22"/>
                <w:szCs w:val="22"/>
              </w:rPr>
              <w:t>Acceda a la herramienta mediante el enlace proporcionado</w:t>
            </w:r>
          </w:p>
          <w:p w14:paraId="4D5BD1D5" w14:textId="77777777" w:rsidR="003D6951" w:rsidRPr="003D6951" w:rsidRDefault="003D6951" w:rsidP="00807CAE">
            <w:pPr>
              <w:pStyle w:val="whitespace-normal"/>
              <w:numPr>
                <w:ilvl w:val="0"/>
                <w:numId w:val="23"/>
              </w:numPr>
              <w:rPr>
                <w:rFonts w:ascii="Arial" w:hAnsi="Arial" w:cs="Arial"/>
                <w:sz w:val="22"/>
                <w:szCs w:val="22"/>
              </w:rPr>
            </w:pPr>
            <w:r w:rsidRPr="003D6951">
              <w:rPr>
                <w:rFonts w:ascii="Arial" w:hAnsi="Arial" w:cs="Arial"/>
                <w:sz w:val="22"/>
                <w:szCs w:val="22"/>
              </w:rPr>
              <w:t>Cree una cuenta de usuario con sus datos e inicie sesión</w:t>
            </w:r>
          </w:p>
          <w:p w14:paraId="568DBC2F" w14:textId="77777777" w:rsidR="003D6951" w:rsidRPr="003D6951" w:rsidRDefault="003D6951" w:rsidP="00807CAE">
            <w:pPr>
              <w:pStyle w:val="whitespace-normal"/>
              <w:numPr>
                <w:ilvl w:val="0"/>
                <w:numId w:val="23"/>
              </w:numPr>
              <w:rPr>
                <w:rFonts w:ascii="Arial" w:hAnsi="Arial" w:cs="Arial"/>
                <w:sz w:val="22"/>
                <w:szCs w:val="22"/>
              </w:rPr>
            </w:pPr>
            <w:r w:rsidRPr="003D6951">
              <w:rPr>
                <w:rFonts w:ascii="Arial" w:hAnsi="Arial" w:cs="Arial"/>
                <w:sz w:val="22"/>
                <w:szCs w:val="22"/>
              </w:rPr>
              <w:t>Cree un nuevo proyecto con el nombre "Sistema de Gestión Bibliotecaria"</w:t>
            </w:r>
          </w:p>
          <w:p w14:paraId="16792ED1" w14:textId="77777777" w:rsidR="003D6951" w:rsidRPr="003D6951" w:rsidRDefault="003D6951" w:rsidP="00807CAE">
            <w:pPr>
              <w:pStyle w:val="whitespace-normal"/>
              <w:numPr>
                <w:ilvl w:val="0"/>
                <w:numId w:val="23"/>
              </w:numPr>
              <w:rPr>
                <w:rFonts w:ascii="Arial" w:hAnsi="Arial" w:cs="Arial"/>
                <w:sz w:val="22"/>
                <w:szCs w:val="22"/>
              </w:rPr>
            </w:pPr>
            <w:r w:rsidRPr="003D6951">
              <w:rPr>
                <w:rFonts w:ascii="Arial" w:hAnsi="Arial" w:cs="Arial"/>
                <w:sz w:val="22"/>
                <w:szCs w:val="22"/>
              </w:rPr>
              <w:t>Registre un caso de uso mediante el formulario estructurado, completando los campos: nombre, actor, descripción, precondiciones, flujo principal y postcondiciones</w:t>
            </w:r>
          </w:p>
          <w:p w14:paraId="4205D64D"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Tarea 2: Registro de requisito funcional</w:t>
            </w:r>
            <w:r w:rsidRPr="003D6951">
              <w:rPr>
                <w:rFonts w:ascii="Arial" w:hAnsi="Arial" w:cs="Arial"/>
                <w:sz w:val="22"/>
                <w:szCs w:val="22"/>
              </w:rPr>
              <w:t xml:space="preserve"> </w:t>
            </w:r>
            <w:r w:rsidRPr="003D6951">
              <w:rPr>
                <w:rStyle w:val="Textoennegrita"/>
                <w:rFonts w:ascii="Arial" w:eastAsiaTheme="majorEastAsia" w:hAnsi="Arial" w:cs="Arial"/>
                <w:sz w:val="22"/>
                <w:szCs w:val="22"/>
              </w:rPr>
              <w:t>Objetivo:</w:t>
            </w:r>
            <w:r w:rsidRPr="003D6951">
              <w:rPr>
                <w:rFonts w:ascii="Arial" w:hAnsi="Arial" w:cs="Arial"/>
                <w:sz w:val="22"/>
                <w:szCs w:val="22"/>
              </w:rPr>
              <w:t xml:space="preserve"> Evaluar el módulo de captura de especificaciones para requisitos funcionales </w:t>
            </w:r>
            <w:r w:rsidRPr="003D6951">
              <w:rPr>
                <w:rStyle w:val="Textoennegrita"/>
                <w:rFonts w:ascii="Arial" w:eastAsiaTheme="majorEastAsia" w:hAnsi="Arial" w:cs="Arial"/>
                <w:sz w:val="22"/>
                <w:szCs w:val="22"/>
              </w:rPr>
              <w:t>Duración estimada:</w:t>
            </w:r>
            <w:r w:rsidRPr="003D6951">
              <w:rPr>
                <w:rFonts w:ascii="Arial" w:hAnsi="Arial" w:cs="Arial"/>
                <w:sz w:val="22"/>
                <w:szCs w:val="22"/>
              </w:rPr>
              <w:t xml:space="preserve"> 5-8 minutos </w:t>
            </w:r>
            <w:r w:rsidRPr="003D6951">
              <w:rPr>
                <w:rStyle w:val="Textoennegrita"/>
                <w:rFonts w:ascii="Arial" w:eastAsiaTheme="majorEastAsia" w:hAnsi="Arial" w:cs="Arial"/>
                <w:sz w:val="22"/>
                <w:szCs w:val="22"/>
              </w:rPr>
              <w:t>Descripción:</w:t>
            </w:r>
          </w:p>
          <w:p w14:paraId="74FB21A9" w14:textId="77777777" w:rsidR="003D6951" w:rsidRPr="003D6951" w:rsidRDefault="003D6951" w:rsidP="00807CAE">
            <w:pPr>
              <w:pStyle w:val="whitespace-normal"/>
              <w:numPr>
                <w:ilvl w:val="0"/>
                <w:numId w:val="24"/>
              </w:numPr>
              <w:rPr>
                <w:rFonts w:ascii="Arial" w:hAnsi="Arial" w:cs="Arial"/>
                <w:sz w:val="22"/>
                <w:szCs w:val="22"/>
              </w:rPr>
            </w:pPr>
            <w:r w:rsidRPr="003D6951">
              <w:rPr>
                <w:rFonts w:ascii="Arial" w:hAnsi="Arial" w:cs="Arial"/>
                <w:sz w:val="22"/>
                <w:szCs w:val="22"/>
              </w:rPr>
              <w:t>Dentro del proyecto creado, navegue al módulo de especificaciones</w:t>
            </w:r>
          </w:p>
          <w:p w14:paraId="61473A7E" w14:textId="77777777" w:rsidR="003D6951" w:rsidRPr="003D6951" w:rsidRDefault="003D6951" w:rsidP="00807CAE">
            <w:pPr>
              <w:pStyle w:val="whitespace-normal"/>
              <w:numPr>
                <w:ilvl w:val="0"/>
                <w:numId w:val="24"/>
              </w:numPr>
              <w:rPr>
                <w:rFonts w:ascii="Arial" w:hAnsi="Arial" w:cs="Arial"/>
                <w:sz w:val="22"/>
                <w:szCs w:val="22"/>
              </w:rPr>
            </w:pPr>
            <w:r w:rsidRPr="003D6951">
              <w:rPr>
                <w:rFonts w:ascii="Arial" w:hAnsi="Arial" w:cs="Arial"/>
                <w:sz w:val="22"/>
                <w:szCs w:val="22"/>
              </w:rPr>
              <w:t>Registre un requisito funcional completando los campos obligatorios: identificador, nombre, descripción, criterios de aceptación y prioridad</w:t>
            </w:r>
          </w:p>
          <w:p w14:paraId="049BD569" w14:textId="77777777" w:rsidR="003D6951" w:rsidRPr="003D6951" w:rsidRDefault="003D6951" w:rsidP="00807CAE">
            <w:pPr>
              <w:pStyle w:val="whitespace-normal"/>
              <w:numPr>
                <w:ilvl w:val="0"/>
                <w:numId w:val="24"/>
              </w:numPr>
              <w:rPr>
                <w:rFonts w:ascii="Arial" w:hAnsi="Arial" w:cs="Arial"/>
                <w:sz w:val="22"/>
                <w:szCs w:val="22"/>
              </w:rPr>
            </w:pPr>
            <w:r w:rsidRPr="003D6951">
              <w:rPr>
                <w:rFonts w:ascii="Arial" w:hAnsi="Arial" w:cs="Arial"/>
                <w:sz w:val="22"/>
                <w:szCs w:val="22"/>
              </w:rPr>
              <w:t>Verifique que el requisito aparece correctamente en el listado del proyecto</w:t>
            </w:r>
          </w:p>
          <w:p w14:paraId="6956C441"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Tarea 3: Registro de historia de usuario</w:t>
            </w:r>
            <w:r w:rsidRPr="003D6951">
              <w:rPr>
                <w:rFonts w:ascii="Arial" w:hAnsi="Arial" w:cs="Arial"/>
                <w:sz w:val="22"/>
                <w:szCs w:val="22"/>
              </w:rPr>
              <w:t xml:space="preserve"> </w:t>
            </w:r>
            <w:r w:rsidRPr="003D6951">
              <w:rPr>
                <w:rStyle w:val="Textoennegrita"/>
                <w:rFonts w:ascii="Arial" w:eastAsiaTheme="majorEastAsia" w:hAnsi="Arial" w:cs="Arial"/>
                <w:sz w:val="22"/>
                <w:szCs w:val="22"/>
              </w:rPr>
              <w:t>Objetivo:</w:t>
            </w:r>
            <w:r w:rsidRPr="003D6951">
              <w:rPr>
                <w:rFonts w:ascii="Arial" w:hAnsi="Arial" w:cs="Arial"/>
                <w:sz w:val="22"/>
                <w:szCs w:val="22"/>
              </w:rPr>
              <w:t xml:space="preserve"> Evaluar el módulo de captura de especificaciones para historias de usuario </w:t>
            </w:r>
            <w:r w:rsidRPr="003D6951">
              <w:rPr>
                <w:rStyle w:val="Textoennegrita"/>
                <w:rFonts w:ascii="Arial" w:eastAsiaTheme="majorEastAsia" w:hAnsi="Arial" w:cs="Arial"/>
                <w:sz w:val="22"/>
                <w:szCs w:val="22"/>
              </w:rPr>
              <w:t>Duración estimada:</w:t>
            </w:r>
            <w:r w:rsidRPr="003D6951">
              <w:rPr>
                <w:rFonts w:ascii="Arial" w:hAnsi="Arial" w:cs="Arial"/>
                <w:sz w:val="22"/>
                <w:szCs w:val="22"/>
              </w:rPr>
              <w:t xml:space="preserve"> 5-8 minutos </w:t>
            </w:r>
            <w:r w:rsidRPr="003D6951">
              <w:rPr>
                <w:rStyle w:val="Textoennegrita"/>
                <w:rFonts w:ascii="Arial" w:eastAsiaTheme="majorEastAsia" w:hAnsi="Arial" w:cs="Arial"/>
                <w:sz w:val="22"/>
                <w:szCs w:val="22"/>
              </w:rPr>
              <w:t>Descripción:</w:t>
            </w:r>
          </w:p>
          <w:p w14:paraId="40B3EAC6" w14:textId="77777777" w:rsidR="003D6951" w:rsidRPr="003D6951" w:rsidRDefault="003D6951" w:rsidP="00807CAE">
            <w:pPr>
              <w:pStyle w:val="whitespace-normal"/>
              <w:numPr>
                <w:ilvl w:val="0"/>
                <w:numId w:val="25"/>
              </w:numPr>
              <w:rPr>
                <w:rFonts w:ascii="Arial" w:hAnsi="Arial" w:cs="Arial"/>
                <w:sz w:val="22"/>
                <w:szCs w:val="22"/>
              </w:rPr>
            </w:pPr>
            <w:r w:rsidRPr="003D6951">
              <w:rPr>
                <w:rFonts w:ascii="Arial" w:hAnsi="Arial" w:cs="Arial"/>
                <w:sz w:val="22"/>
                <w:szCs w:val="22"/>
              </w:rPr>
              <w:t>Registre una historia de usuario siguiendo la estructura "Como [rol], quiero [objetivo], para [beneficio]"</w:t>
            </w:r>
          </w:p>
          <w:p w14:paraId="51427CC1" w14:textId="77777777" w:rsidR="003D6951" w:rsidRPr="003D6951" w:rsidRDefault="003D6951" w:rsidP="00807CAE">
            <w:pPr>
              <w:pStyle w:val="whitespace-normal"/>
              <w:numPr>
                <w:ilvl w:val="0"/>
                <w:numId w:val="25"/>
              </w:numPr>
              <w:rPr>
                <w:rFonts w:ascii="Arial" w:hAnsi="Arial" w:cs="Arial"/>
                <w:sz w:val="22"/>
                <w:szCs w:val="22"/>
              </w:rPr>
            </w:pPr>
            <w:r w:rsidRPr="003D6951">
              <w:rPr>
                <w:rFonts w:ascii="Arial" w:hAnsi="Arial" w:cs="Arial"/>
                <w:sz w:val="22"/>
                <w:szCs w:val="22"/>
              </w:rPr>
              <w:t>Complete el campo de criterios de aceptación</w:t>
            </w:r>
          </w:p>
          <w:p w14:paraId="7EB8D53F" w14:textId="77777777" w:rsidR="003D6951" w:rsidRPr="003D6951" w:rsidRDefault="003D6951" w:rsidP="00807CAE">
            <w:pPr>
              <w:pStyle w:val="whitespace-normal"/>
              <w:numPr>
                <w:ilvl w:val="0"/>
                <w:numId w:val="25"/>
              </w:numPr>
              <w:rPr>
                <w:rFonts w:ascii="Arial" w:hAnsi="Arial" w:cs="Arial"/>
                <w:sz w:val="22"/>
                <w:szCs w:val="22"/>
              </w:rPr>
            </w:pPr>
            <w:r w:rsidRPr="003D6951">
              <w:rPr>
                <w:rFonts w:ascii="Arial" w:hAnsi="Arial" w:cs="Arial"/>
                <w:sz w:val="22"/>
                <w:szCs w:val="22"/>
              </w:rPr>
              <w:t>Verifique que la historia de usuario aparece correctamente en el listado del proyecto</w:t>
            </w:r>
          </w:p>
          <w:p w14:paraId="13D9C9A0"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 xml:space="preserve">Tarea 4: Generación, revisión y exportación del script </w:t>
            </w:r>
            <w:proofErr w:type="spellStart"/>
            <w:r w:rsidRPr="003D6951">
              <w:rPr>
                <w:rStyle w:val="Textoennegrita"/>
                <w:rFonts w:ascii="Arial" w:eastAsiaTheme="majorEastAsia" w:hAnsi="Arial" w:cs="Arial"/>
                <w:sz w:val="22"/>
                <w:szCs w:val="22"/>
              </w:rPr>
              <w:t>pytest</w:t>
            </w:r>
            <w:proofErr w:type="spellEnd"/>
            <w:r w:rsidRPr="003D6951">
              <w:rPr>
                <w:rFonts w:ascii="Arial" w:hAnsi="Arial" w:cs="Arial"/>
                <w:sz w:val="22"/>
                <w:szCs w:val="22"/>
              </w:rPr>
              <w:t xml:space="preserve"> </w:t>
            </w:r>
            <w:r w:rsidRPr="003D6951">
              <w:rPr>
                <w:rStyle w:val="Textoennegrita"/>
                <w:rFonts w:ascii="Arial" w:eastAsiaTheme="majorEastAsia" w:hAnsi="Arial" w:cs="Arial"/>
                <w:sz w:val="22"/>
                <w:szCs w:val="22"/>
              </w:rPr>
              <w:t>Objetivo:</w:t>
            </w:r>
            <w:r w:rsidRPr="003D6951">
              <w:rPr>
                <w:rFonts w:ascii="Arial" w:hAnsi="Arial" w:cs="Arial"/>
                <w:sz w:val="22"/>
                <w:szCs w:val="22"/>
              </w:rPr>
              <w:t xml:space="preserve"> Evaluar la funcionalidad principal de generación del estado inicial de pruebas (etapa Red del ciclo TDD) </w:t>
            </w:r>
            <w:r w:rsidRPr="003D6951">
              <w:rPr>
                <w:rStyle w:val="Textoennegrita"/>
                <w:rFonts w:ascii="Arial" w:eastAsiaTheme="majorEastAsia" w:hAnsi="Arial" w:cs="Arial"/>
                <w:sz w:val="22"/>
                <w:szCs w:val="22"/>
              </w:rPr>
              <w:t>Duración estimada:</w:t>
            </w:r>
            <w:r w:rsidRPr="003D6951">
              <w:rPr>
                <w:rFonts w:ascii="Arial" w:hAnsi="Arial" w:cs="Arial"/>
                <w:sz w:val="22"/>
                <w:szCs w:val="22"/>
              </w:rPr>
              <w:t xml:space="preserve"> 10-15 minutos </w:t>
            </w:r>
            <w:r w:rsidRPr="003D6951">
              <w:rPr>
                <w:rStyle w:val="Textoennegrita"/>
                <w:rFonts w:ascii="Arial" w:eastAsiaTheme="majorEastAsia" w:hAnsi="Arial" w:cs="Arial"/>
                <w:sz w:val="22"/>
                <w:szCs w:val="22"/>
              </w:rPr>
              <w:t>Descripción:</w:t>
            </w:r>
          </w:p>
          <w:p w14:paraId="2518BCCB" w14:textId="77777777" w:rsidR="003D6951" w:rsidRPr="003D6951" w:rsidRDefault="003D6951" w:rsidP="00807CAE">
            <w:pPr>
              <w:pStyle w:val="whitespace-normal"/>
              <w:numPr>
                <w:ilvl w:val="0"/>
                <w:numId w:val="26"/>
              </w:numPr>
              <w:rPr>
                <w:rFonts w:ascii="Arial" w:hAnsi="Arial" w:cs="Arial"/>
                <w:sz w:val="22"/>
                <w:szCs w:val="22"/>
              </w:rPr>
            </w:pPr>
            <w:r w:rsidRPr="003D6951">
              <w:rPr>
                <w:rFonts w:ascii="Arial" w:hAnsi="Arial" w:cs="Arial"/>
                <w:sz w:val="22"/>
                <w:szCs w:val="22"/>
              </w:rPr>
              <w:t>Seleccione una de las especificaciones registradas y active la opción "Generar pruebas"</w:t>
            </w:r>
          </w:p>
          <w:p w14:paraId="410F7E07" w14:textId="77777777" w:rsidR="003D6951" w:rsidRPr="003D6951" w:rsidRDefault="003D6951" w:rsidP="00807CAE">
            <w:pPr>
              <w:pStyle w:val="whitespace-normal"/>
              <w:numPr>
                <w:ilvl w:val="0"/>
                <w:numId w:val="26"/>
              </w:numPr>
              <w:rPr>
                <w:rFonts w:ascii="Arial" w:hAnsi="Arial" w:cs="Arial"/>
                <w:sz w:val="22"/>
                <w:szCs w:val="22"/>
              </w:rPr>
            </w:pPr>
            <w:r w:rsidRPr="003D6951">
              <w:rPr>
                <w:rFonts w:ascii="Arial" w:hAnsi="Arial" w:cs="Arial"/>
                <w:sz w:val="22"/>
                <w:szCs w:val="22"/>
              </w:rPr>
              <w:t xml:space="preserve">Confirme la generación y espere a que el sistema produzca el script </w:t>
            </w:r>
            <w:proofErr w:type="spellStart"/>
            <w:r w:rsidRPr="003D6951">
              <w:rPr>
                <w:rFonts w:ascii="Arial" w:hAnsi="Arial" w:cs="Arial"/>
                <w:sz w:val="22"/>
                <w:szCs w:val="22"/>
              </w:rPr>
              <w:t>pytest</w:t>
            </w:r>
            <w:proofErr w:type="spellEnd"/>
            <w:r w:rsidRPr="003D6951">
              <w:rPr>
                <w:rFonts w:ascii="Arial" w:hAnsi="Arial" w:cs="Arial"/>
                <w:sz w:val="22"/>
                <w:szCs w:val="22"/>
              </w:rPr>
              <w:t xml:space="preserve"> en el editor </w:t>
            </w:r>
            <w:proofErr w:type="spellStart"/>
            <w:r w:rsidRPr="003D6951">
              <w:rPr>
                <w:rFonts w:ascii="Arial" w:hAnsi="Arial" w:cs="Arial"/>
                <w:sz w:val="22"/>
                <w:szCs w:val="22"/>
              </w:rPr>
              <w:t>Monaco</w:t>
            </w:r>
            <w:proofErr w:type="spellEnd"/>
          </w:p>
          <w:p w14:paraId="0A62BAEC" w14:textId="77777777" w:rsidR="003D6951" w:rsidRPr="003D6951" w:rsidRDefault="003D6951" w:rsidP="00807CAE">
            <w:pPr>
              <w:pStyle w:val="whitespace-normal"/>
              <w:numPr>
                <w:ilvl w:val="0"/>
                <w:numId w:val="26"/>
              </w:numPr>
              <w:rPr>
                <w:rFonts w:ascii="Arial" w:hAnsi="Arial" w:cs="Arial"/>
                <w:sz w:val="22"/>
                <w:szCs w:val="22"/>
              </w:rPr>
            </w:pPr>
            <w:r w:rsidRPr="003D6951">
              <w:rPr>
                <w:rFonts w:ascii="Arial" w:hAnsi="Arial" w:cs="Arial"/>
                <w:sz w:val="22"/>
                <w:szCs w:val="22"/>
              </w:rPr>
              <w:t>Revise el código generado e introduzca modificaciones menores si lo considera necesario</w:t>
            </w:r>
          </w:p>
          <w:p w14:paraId="08A9A430" w14:textId="77777777" w:rsidR="003D6951" w:rsidRPr="003D6951" w:rsidRDefault="003D6951" w:rsidP="00807CAE">
            <w:pPr>
              <w:pStyle w:val="whitespace-normal"/>
              <w:numPr>
                <w:ilvl w:val="0"/>
                <w:numId w:val="26"/>
              </w:numPr>
              <w:rPr>
                <w:rFonts w:ascii="Arial" w:hAnsi="Arial" w:cs="Arial"/>
                <w:sz w:val="22"/>
                <w:szCs w:val="22"/>
              </w:rPr>
            </w:pPr>
            <w:r w:rsidRPr="003D6951">
              <w:rPr>
                <w:rFonts w:ascii="Arial" w:hAnsi="Arial" w:cs="Arial"/>
                <w:sz w:val="22"/>
                <w:szCs w:val="22"/>
              </w:rPr>
              <w:t>Cambie el estado de la prueba a "Aprobada" y exporte el conjunto de pruebas aprobadas como archivo .</w:t>
            </w:r>
            <w:proofErr w:type="spellStart"/>
            <w:r w:rsidRPr="003D6951">
              <w:rPr>
                <w:rFonts w:ascii="Arial" w:hAnsi="Arial" w:cs="Arial"/>
                <w:sz w:val="22"/>
                <w:szCs w:val="22"/>
              </w:rPr>
              <w:t>py</w:t>
            </w:r>
            <w:proofErr w:type="spellEnd"/>
          </w:p>
          <w:p w14:paraId="6F0C7E9B" w14:textId="77777777" w:rsidR="003D6951" w:rsidRPr="003D6951" w:rsidRDefault="003D6951" w:rsidP="00807CAE">
            <w:pPr>
              <w:pStyle w:val="whitespace-normal"/>
              <w:numPr>
                <w:ilvl w:val="0"/>
                <w:numId w:val="26"/>
              </w:numPr>
              <w:rPr>
                <w:rFonts w:ascii="Arial" w:hAnsi="Arial" w:cs="Arial"/>
                <w:sz w:val="22"/>
                <w:szCs w:val="22"/>
              </w:rPr>
            </w:pPr>
            <w:r w:rsidRPr="003D6951">
              <w:rPr>
                <w:rFonts w:ascii="Arial" w:hAnsi="Arial" w:cs="Arial"/>
                <w:sz w:val="22"/>
                <w:szCs w:val="22"/>
              </w:rPr>
              <w:lastRenderedPageBreak/>
              <w:t>Verifique que el archivo exportado contiene el script generado</w:t>
            </w:r>
          </w:p>
          <w:p w14:paraId="4D61F0DA"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Observaciones durante las tareas:</w:t>
            </w:r>
            <w:r w:rsidRPr="003D6951">
              <w:rPr>
                <w:rFonts w:ascii="Arial" w:hAnsi="Arial" w:cs="Arial"/>
                <w:sz w:val="22"/>
                <w:szCs w:val="22"/>
              </w:rPr>
              <w:t xml:space="preserve"> El evaluador tomará notas sobre el tiempo requerido para completar cada tarea, errores o dificultades encontradas, comentarios expresados por el participante y nivel de satisfacción durante el uso.</w:t>
            </w:r>
          </w:p>
          <w:p w14:paraId="1857F582" w14:textId="4B79B8C2" w:rsidR="003D6951" w:rsidRPr="003D6951" w:rsidRDefault="003D6951" w:rsidP="003D6951">
            <w:pPr>
              <w:jc w:val="both"/>
              <w:rPr>
                <w:rFonts w:ascii="Arial" w:eastAsia="Arial" w:hAnsi="Arial" w:cs="Arial"/>
                <w:kern w:val="0"/>
                <w:sz w:val="22"/>
                <w:szCs w:val="22"/>
                <w:lang w:eastAsia="es-ES"/>
                <w14:ligatures w14:val="none"/>
              </w:rPr>
            </w:pPr>
          </w:p>
        </w:tc>
      </w:tr>
    </w:tbl>
    <w:p w14:paraId="324E6624" w14:textId="1F47038A" w:rsidR="006E27B8" w:rsidRDefault="006E27B8" w:rsidP="00D779A7">
      <w:pPr>
        <w:jc w:val="center"/>
        <w:rPr>
          <w:rFonts w:cs="Times New Roman"/>
        </w:rPr>
      </w:pPr>
    </w:p>
    <w:p w14:paraId="025F89B2" w14:textId="77777777" w:rsidR="006E27B8" w:rsidRDefault="006E27B8">
      <w:pPr>
        <w:rPr>
          <w:rFonts w:cs="Times New Roman"/>
        </w:rPr>
      </w:pPr>
      <w:r>
        <w:rPr>
          <w:rFonts w:cs="Times New Roman"/>
        </w:rPr>
        <w:br w:type="page"/>
      </w:r>
    </w:p>
    <w:p w14:paraId="24E44D5A" w14:textId="234A3C2B" w:rsidR="00D779A7" w:rsidRPr="002E5D54" w:rsidRDefault="00D779A7" w:rsidP="00D779A7">
      <w:pPr>
        <w:pStyle w:val="Descripcin"/>
        <w:keepNext/>
        <w:jc w:val="center"/>
        <w:rPr>
          <w:color w:val="auto"/>
          <w:sz w:val="24"/>
          <w:szCs w:val="24"/>
        </w:rPr>
      </w:pPr>
      <w:bookmarkStart w:id="286" w:name="_Ref221184029"/>
      <w:bookmarkStart w:id="287" w:name="_Toc228652330"/>
      <w:r w:rsidRPr="002E5D54">
        <w:rPr>
          <w:b/>
          <w:bCs/>
          <w:color w:val="auto"/>
          <w:sz w:val="24"/>
          <w:szCs w:val="24"/>
        </w:rPr>
        <w:lastRenderedPageBreak/>
        <w:t xml:space="preserve">Anexo </w:t>
      </w:r>
      <w:r w:rsidRPr="002E5D54">
        <w:rPr>
          <w:b/>
          <w:bCs/>
          <w:color w:val="auto"/>
          <w:sz w:val="24"/>
          <w:szCs w:val="24"/>
        </w:rPr>
        <w:fldChar w:fldCharType="begin"/>
      </w:r>
      <w:r w:rsidRPr="002E5D54">
        <w:rPr>
          <w:b/>
          <w:bCs/>
          <w:color w:val="auto"/>
          <w:sz w:val="24"/>
          <w:szCs w:val="24"/>
        </w:rPr>
        <w:instrText xml:space="preserve"> SEQ Anexo \* ARABIC </w:instrText>
      </w:r>
      <w:r w:rsidRPr="002E5D54">
        <w:rPr>
          <w:b/>
          <w:bCs/>
          <w:color w:val="auto"/>
          <w:sz w:val="24"/>
          <w:szCs w:val="24"/>
        </w:rPr>
        <w:fldChar w:fldCharType="separate"/>
      </w:r>
      <w:r w:rsidR="007244C0">
        <w:rPr>
          <w:b/>
          <w:bCs/>
          <w:noProof/>
          <w:color w:val="auto"/>
          <w:sz w:val="24"/>
          <w:szCs w:val="24"/>
        </w:rPr>
        <w:t>4</w:t>
      </w:r>
      <w:r w:rsidRPr="002E5D54">
        <w:rPr>
          <w:b/>
          <w:bCs/>
          <w:color w:val="auto"/>
          <w:sz w:val="24"/>
          <w:szCs w:val="24"/>
        </w:rPr>
        <w:fldChar w:fldCharType="end"/>
      </w:r>
      <w:bookmarkEnd w:id="286"/>
      <w:r w:rsidRPr="002E5D54">
        <w:rPr>
          <w:color w:val="auto"/>
          <w:sz w:val="24"/>
          <w:szCs w:val="24"/>
        </w:rPr>
        <w:t xml:space="preserve"> Cuestionario SUS (</w:t>
      </w:r>
      <w:proofErr w:type="spellStart"/>
      <w:r w:rsidRPr="002E5D54">
        <w:rPr>
          <w:color w:val="auto"/>
          <w:sz w:val="24"/>
          <w:szCs w:val="24"/>
        </w:rPr>
        <w:t>System</w:t>
      </w:r>
      <w:proofErr w:type="spellEnd"/>
      <w:r w:rsidRPr="002E5D54">
        <w:rPr>
          <w:color w:val="auto"/>
          <w:sz w:val="24"/>
          <w:szCs w:val="24"/>
        </w:rPr>
        <w:t xml:space="preserve"> </w:t>
      </w:r>
      <w:proofErr w:type="spellStart"/>
      <w:r w:rsidRPr="002E5D54">
        <w:rPr>
          <w:color w:val="auto"/>
          <w:sz w:val="24"/>
          <w:szCs w:val="24"/>
        </w:rPr>
        <w:t>Usability</w:t>
      </w:r>
      <w:proofErr w:type="spellEnd"/>
      <w:r w:rsidRPr="002E5D54">
        <w:rPr>
          <w:color w:val="auto"/>
          <w:sz w:val="24"/>
          <w:szCs w:val="24"/>
        </w:rPr>
        <w:t xml:space="preserve"> </w:t>
      </w:r>
      <w:proofErr w:type="spellStart"/>
      <w:r w:rsidRPr="002E5D54">
        <w:rPr>
          <w:color w:val="auto"/>
          <w:sz w:val="24"/>
          <w:szCs w:val="24"/>
        </w:rPr>
        <w:t>Scale</w:t>
      </w:r>
      <w:proofErr w:type="spellEnd"/>
      <w:r w:rsidRPr="002E5D54">
        <w:rPr>
          <w:color w:val="auto"/>
          <w:sz w:val="24"/>
          <w:szCs w:val="24"/>
        </w:rPr>
        <w:t>)</w:t>
      </w:r>
      <w:bookmarkEnd w:id="287"/>
    </w:p>
    <w:tbl>
      <w:tblPr>
        <w:tblStyle w:val="Tablaconcuadrcula"/>
        <w:tblW w:w="8784" w:type="dxa"/>
        <w:tblLook w:val="04A0" w:firstRow="1" w:lastRow="0" w:firstColumn="1" w:lastColumn="0" w:noHBand="0" w:noVBand="1"/>
      </w:tblPr>
      <w:tblGrid>
        <w:gridCol w:w="9586"/>
      </w:tblGrid>
      <w:tr w:rsidR="00D779A7" w:rsidRPr="00D779A7" w14:paraId="5A874353" w14:textId="77777777" w:rsidTr="006E27B8">
        <w:tc>
          <w:tcPr>
            <w:tcW w:w="8784" w:type="dxa"/>
          </w:tcPr>
          <w:p w14:paraId="30E18DFA" w14:textId="77777777" w:rsidR="006E27B8" w:rsidRPr="006E27B8" w:rsidRDefault="006E27B8" w:rsidP="006E27B8">
            <w:pPr>
              <w:spacing w:after="240"/>
              <w:rPr>
                <w:rFonts w:ascii="Arial" w:eastAsia="Arial" w:hAnsi="Arial" w:cs="Arial"/>
                <w:kern w:val="0"/>
                <w:sz w:val="22"/>
                <w:szCs w:val="22"/>
                <w:lang w:eastAsia="es-ES"/>
                <w14:ligatures w14:val="none"/>
              </w:rPr>
            </w:pPr>
            <w:r w:rsidRPr="006E27B8">
              <w:rPr>
                <w:rFonts w:ascii="Arial" w:eastAsia="Arial" w:hAnsi="Arial" w:cs="Arial"/>
                <w:b/>
                <w:bCs/>
                <w:kern w:val="0"/>
                <w:lang w:eastAsia="es-ES"/>
                <w14:ligatures w14:val="none"/>
              </w:rPr>
              <w:t>CUESTIONARIO DE USABILIDAD DEL SISTEMA (SUS)</w:t>
            </w:r>
          </w:p>
          <w:p w14:paraId="5810702F" w14:textId="77777777" w:rsidR="006E27B8" w:rsidRPr="006E27B8" w:rsidRDefault="006E27B8" w:rsidP="006E27B8">
            <w:pPr>
              <w:spacing w:after="180"/>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Por favor, lea cada afirmación y marque el número que mejor refleje su opinión sobre la herramienta que acaba de utilizar. Use la siguiente escala:</w:t>
            </w:r>
          </w:p>
          <w:p w14:paraId="09AC960A" w14:textId="77777777" w:rsidR="006E27B8" w:rsidRPr="006E27B8" w:rsidRDefault="006E27B8" w:rsidP="006E27B8">
            <w:pPr>
              <w:spacing w:after="240"/>
              <w:rPr>
                <w:rFonts w:ascii="Arial" w:eastAsia="Arial" w:hAnsi="Arial" w:cs="Arial"/>
                <w:kern w:val="0"/>
                <w:sz w:val="22"/>
                <w:szCs w:val="22"/>
                <w:lang w:eastAsia="es-ES"/>
                <w14:ligatures w14:val="none"/>
              </w:rPr>
            </w:pPr>
            <w:r w:rsidRPr="006E27B8">
              <w:rPr>
                <w:rFonts w:ascii="Arial" w:eastAsia="Arial" w:hAnsi="Arial" w:cs="Arial"/>
                <w:i/>
                <w:iCs/>
                <w:kern w:val="0"/>
                <w:sz w:val="22"/>
                <w:szCs w:val="22"/>
                <w:lang w:eastAsia="es-ES"/>
                <w14:ligatures w14:val="none"/>
              </w:rPr>
              <w:t>1 = Totalmente en desacuerdo | 2 = En desacuerdo | 3 = Neutral | 4 = De acuerdo | 5 = Totalmente de acuerdo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0"/>
              <w:gridCol w:w="638"/>
              <w:gridCol w:w="638"/>
              <w:gridCol w:w="638"/>
              <w:gridCol w:w="638"/>
              <w:gridCol w:w="638"/>
            </w:tblGrid>
            <w:tr w:rsidR="007B591A" w14:paraId="3B11CEAC" w14:textId="77777777" w:rsidTr="006E27B8">
              <w:tc>
                <w:tcPr>
                  <w:tcW w:w="6170" w:type="dxa"/>
                  <w:shd w:val="clear" w:color="auto" w:fill="D5E8F0"/>
                  <w:tcMar>
                    <w:top w:w="80" w:type="dxa"/>
                    <w:left w:w="120" w:type="dxa"/>
                    <w:bottom w:w="80" w:type="dxa"/>
                    <w:right w:w="120" w:type="dxa"/>
                  </w:tcMar>
                </w:tcPr>
                <w:p w14:paraId="6D914751" w14:textId="77777777" w:rsidR="006E27B8" w:rsidRPr="006E27B8" w:rsidRDefault="006E27B8" w:rsidP="006E27B8">
                  <w:pPr>
                    <w:jc w:val="center"/>
                    <w:rPr>
                      <w:rFonts w:asciiTheme="majorHAnsi" w:hAnsiTheme="majorHAnsi"/>
                      <w:sz w:val="22"/>
                      <w:szCs w:val="22"/>
                    </w:rPr>
                  </w:pPr>
                  <w:r w:rsidRPr="006E27B8">
                    <w:rPr>
                      <w:rFonts w:asciiTheme="majorHAnsi" w:hAnsiTheme="majorHAnsi"/>
                      <w:b/>
                      <w:bCs/>
                      <w:sz w:val="22"/>
                      <w:szCs w:val="22"/>
                    </w:rPr>
                    <w:t>Afirmación</w:t>
                  </w:r>
                </w:p>
              </w:tc>
              <w:tc>
                <w:tcPr>
                  <w:tcW w:w="638" w:type="dxa"/>
                  <w:shd w:val="clear" w:color="auto" w:fill="D5E8F0"/>
                  <w:tcMar>
                    <w:top w:w="80" w:type="dxa"/>
                    <w:left w:w="80" w:type="dxa"/>
                    <w:bottom w:w="80" w:type="dxa"/>
                    <w:right w:w="80" w:type="dxa"/>
                  </w:tcMar>
                </w:tcPr>
                <w:p w14:paraId="7969E808" w14:textId="77777777" w:rsidR="006E27B8" w:rsidRPr="006E27B8" w:rsidRDefault="006E27B8" w:rsidP="006E27B8">
                  <w:pPr>
                    <w:jc w:val="center"/>
                    <w:rPr>
                      <w:rFonts w:asciiTheme="majorHAnsi" w:hAnsiTheme="majorHAnsi"/>
                      <w:sz w:val="22"/>
                      <w:szCs w:val="22"/>
                    </w:rPr>
                  </w:pPr>
                  <w:r w:rsidRPr="006E27B8">
                    <w:rPr>
                      <w:rFonts w:asciiTheme="majorHAnsi" w:hAnsiTheme="majorHAnsi"/>
                      <w:b/>
                      <w:bCs/>
                      <w:sz w:val="22"/>
                      <w:szCs w:val="22"/>
                    </w:rPr>
                    <w:t>1</w:t>
                  </w:r>
                </w:p>
              </w:tc>
              <w:tc>
                <w:tcPr>
                  <w:tcW w:w="638" w:type="dxa"/>
                  <w:shd w:val="clear" w:color="auto" w:fill="D5E8F0"/>
                  <w:tcMar>
                    <w:top w:w="80" w:type="dxa"/>
                    <w:left w:w="80" w:type="dxa"/>
                    <w:bottom w:w="80" w:type="dxa"/>
                    <w:right w:w="80" w:type="dxa"/>
                  </w:tcMar>
                </w:tcPr>
                <w:p w14:paraId="6EF7739D" w14:textId="77777777" w:rsidR="006E27B8" w:rsidRPr="006E27B8" w:rsidRDefault="006E27B8" w:rsidP="006E27B8">
                  <w:pPr>
                    <w:jc w:val="center"/>
                    <w:rPr>
                      <w:rFonts w:asciiTheme="majorHAnsi" w:hAnsiTheme="majorHAnsi"/>
                      <w:sz w:val="22"/>
                      <w:szCs w:val="22"/>
                    </w:rPr>
                  </w:pPr>
                  <w:r w:rsidRPr="006E27B8">
                    <w:rPr>
                      <w:rFonts w:asciiTheme="majorHAnsi" w:hAnsiTheme="majorHAnsi"/>
                      <w:b/>
                      <w:bCs/>
                      <w:sz w:val="22"/>
                      <w:szCs w:val="22"/>
                    </w:rPr>
                    <w:t>2</w:t>
                  </w:r>
                </w:p>
              </w:tc>
              <w:tc>
                <w:tcPr>
                  <w:tcW w:w="638" w:type="dxa"/>
                  <w:shd w:val="clear" w:color="auto" w:fill="D5E8F0"/>
                  <w:tcMar>
                    <w:top w:w="80" w:type="dxa"/>
                    <w:left w:w="80" w:type="dxa"/>
                    <w:bottom w:w="80" w:type="dxa"/>
                    <w:right w:w="80" w:type="dxa"/>
                  </w:tcMar>
                </w:tcPr>
                <w:p w14:paraId="261B3FDA" w14:textId="77777777" w:rsidR="006E27B8" w:rsidRPr="006E27B8" w:rsidRDefault="006E27B8" w:rsidP="006E27B8">
                  <w:pPr>
                    <w:jc w:val="center"/>
                    <w:rPr>
                      <w:rFonts w:asciiTheme="majorHAnsi" w:hAnsiTheme="majorHAnsi"/>
                      <w:sz w:val="22"/>
                      <w:szCs w:val="22"/>
                    </w:rPr>
                  </w:pPr>
                  <w:r w:rsidRPr="006E27B8">
                    <w:rPr>
                      <w:rFonts w:asciiTheme="majorHAnsi" w:hAnsiTheme="majorHAnsi"/>
                      <w:b/>
                      <w:bCs/>
                      <w:sz w:val="22"/>
                      <w:szCs w:val="22"/>
                    </w:rPr>
                    <w:t>3</w:t>
                  </w:r>
                </w:p>
              </w:tc>
              <w:tc>
                <w:tcPr>
                  <w:tcW w:w="638" w:type="dxa"/>
                  <w:shd w:val="clear" w:color="auto" w:fill="D5E8F0"/>
                  <w:tcMar>
                    <w:top w:w="80" w:type="dxa"/>
                    <w:left w:w="80" w:type="dxa"/>
                    <w:bottom w:w="80" w:type="dxa"/>
                    <w:right w:w="80" w:type="dxa"/>
                  </w:tcMar>
                </w:tcPr>
                <w:p w14:paraId="7E6D64BC" w14:textId="77777777" w:rsidR="006E27B8" w:rsidRPr="006E27B8" w:rsidRDefault="006E27B8" w:rsidP="006E27B8">
                  <w:pPr>
                    <w:jc w:val="center"/>
                    <w:rPr>
                      <w:rFonts w:asciiTheme="majorHAnsi" w:hAnsiTheme="majorHAnsi"/>
                      <w:sz w:val="22"/>
                      <w:szCs w:val="22"/>
                    </w:rPr>
                  </w:pPr>
                  <w:r w:rsidRPr="006E27B8">
                    <w:rPr>
                      <w:rFonts w:asciiTheme="majorHAnsi" w:hAnsiTheme="majorHAnsi"/>
                      <w:b/>
                      <w:bCs/>
                      <w:sz w:val="22"/>
                      <w:szCs w:val="22"/>
                    </w:rPr>
                    <w:t>4</w:t>
                  </w:r>
                </w:p>
              </w:tc>
              <w:tc>
                <w:tcPr>
                  <w:tcW w:w="638" w:type="dxa"/>
                  <w:shd w:val="clear" w:color="auto" w:fill="D5E8F0"/>
                  <w:tcMar>
                    <w:top w:w="80" w:type="dxa"/>
                    <w:left w:w="80" w:type="dxa"/>
                    <w:bottom w:w="80" w:type="dxa"/>
                    <w:right w:w="80" w:type="dxa"/>
                  </w:tcMar>
                </w:tcPr>
                <w:p w14:paraId="45BE78A2" w14:textId="77777777" w:rsidR="006E27B8" w:rsidRPr="006E27B8" w:rsidRDefault="006E27B8" w:rsidP="006E27B8">
                  <w:pPr>
                    <w:jc w:val="center"/>
                    <w:rPr>
                      <w:rFonts w:asciiTheme="majorHAnsi" w:hAnsiTheme="majorHAnsi"/>
                      <w:sz w:val="22"/>
                      <w:szCs w:val="22"/>
                    </w:rPr>
                  </w:pPr>
                  <w:r w:rsidRPr="006E27B8">
                    <w:rPr>
                      <w:rFonts w:asciiTheme="majorHAnsi" w:hAnsiTheme="majorHAnsi"/>
                      <w:b/>
                      <w:bCs/>
                      <w:sz w:val="22"/>
                      <w:szCs w:val="22"/>
                    </w:rPr>
                    <w:t>5</w:t>
                  </w:r>
                </w:p>
              </w:tc>
            </w:tr>
            <w:tr w:rsidR="007B591A" w14:paraId="6B3FE7D7" w14:textId="77777777" w:rsidTr="006E27B8">
              <w:tc>
                <w:tcPr>
                  <w:tcW w:w="6170" w:type="dxa"/>
                  <w:tcMar>
                    <w:top w:w="80" w:type="dxa"/>
                    <w:left w:w="120" w:type="dxa"/>
                    <w:bottom w:w="80" w:type="dxa"/>
                    <w:right w:w="120" w:type="dxa"/>
                  </w:tcMar>
                </w:tcPr>
                <w:p w14:paraId="61EA4298"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1. Creo que me gustaría utilizar esta herramienta con frecuencia</w:t>
                  </w:r>
                </w:p>
              </w:tc>
              <w:tc>
                <w:tcPr>
                  <w:tcW w:w="638" w:type="dxa"/>
                  <w:tcMar>
                    <w:top w:w="80" w:type="dxa"/>
                    <w:left w:w="80" w:type="dxa"/>
                    <w:bottom w:w="80" w:type="dxa"/>
                    <w:right w:w="80" w:type="dxa"/>
                  </w:tcMar>
                </w:tcPr>
                <w:p w14:paraId="7309AC97" w14:textId="10A4E4CF"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552F01DC" w14:textId="6D0CED5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07672912" w14:textId="328C6949"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1B9F4A58" w14:textId="1FF42A87"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48F3CB4A" w14:textId="4B1C447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6A87F6B9" w14:textId="77777777" w:rsidTr="006E27B8">
              <w:tc>
                <w:tcPr>
                  <w:tcW w:w="6170" w:type="dxa"/>
                  <w:shd w:val="clear" w:color="auto" w:fill="F5F5F5"/>
                  <w:tcMar>
                    <w:top w:w="80" w:type="dxa"/>
                    <w:left w:w="120" w:type="dxa"/>
                    <w:bottom w:w="80" w:type="dxa"/>
                    <w:right w:w="120" w:type="dxa"/>
                  </w:tcMar>
                </w:tcPr>
                <w:p w14:paraId="398200DB"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2. Encontré la herramienta innecesariamente compleja</w:t>
                  </w:r>
                </w:p>
              </w:tc>
              <w:tc>
                <w:tcPr>
                  <w:tcW w:w="638" w:type="dxa"/>
                  <w:shd w:val="clear" w:color="auto" w:fill="F5F5F5"/>
                  <w:tcMar>
                    <w:top w:w="80" w:type="dxa"/>
                    <w:left w:w="80" w:type="dxa"/>
                    <w:bottom w:w="80" w:type="dxa"/>
                    <w:right w:w="80" w:type="dxa"/>
                  </w:tcMar>
                </w:tcPr>
                <w:p w14:paraId="4B6796A4" w14:textId="62DB723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600AFD8C" w14:textId="6F29040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20ADDA40" w14:textId="2B19D29F"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489A7C6D" w14:textId="0D388C6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69A43DC2" w14:textId="2F6ADD25"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10E4A98A" w14:textId="77777777" w:rsidTr="006E27B8">
              <w:tc>
                <w:tcPr>
                  <w:tcW w:w="6170" w:type="dxa"/>
                  <w:tcMar>
                    <w:top w:w="80" w:type="dxa"/>
                    <w:left w:w="120" w:type="dxa"/>
                    <w:bottom w:w="80" w:type="dxa"/>
                    <w:right w:w="120" w:type="dxa"/>
                  </w:tcMar>
                </w:tcPr>
                <w:p w14:paraId="6ABFBA6B"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3. Pensé que la herramienta era fácil de usar</w:t>
                  </w:r>
                </w:p>
              </w:tc>
              <w:tc>
                <w:tcPr>
                  <w:tcW w:w="638" w:type="dxa"/>
                  <w:tcMar>
                    <w:top w:w="80" w:type="dxa"/>
                    <w:left w:w="80" w:type="dxa"/>
                    <w:bottom w:w="80" w:type="dxa"/>
                    <w:right w:w="80" w:type="dxa"/>
                  </w:tcMar>
                </w:tcPr>
                <w:p w14:paraId="585F9B12" w14:textId="5F14902E"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66CCF992" w14:textId="31D50DE1"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608F55CA" w14:textId="7D01D14C"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75DB1AF8" w14:textId="4EC10E28"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71A68E35" w14:textId="2B373B79"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16EF5539" w14:textId="77777777" w:rsidTr="006E27B8">
              <w:tc>
                <w:tcPr>
                  <w:tcW w:w="6170" w:type="dxa"/>
                  <w:shd w:val="clear" w:color="auto" w:fill="F5F5F5"/>
                  <w:tcMar>
                    <w:top w:w="80" w:type="dxa"/>
                    <w:left w:w="120" w:type="dxa"/>
                    <w:bottom w:w="80" w:type="dxa"/>
                    <w:right w:w="120" w:type="dxa"/>
                  </w:tcMar>
                </w:tcPr>
                <w:p w14:paraId="300A7D0C"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4. Creo que necesitaría el apoyo de un experto técnico para poder utilizar esta herramienta</w:t>
                  </w:r>
                </w:p>
              </w:tc>
              <w:tc>
                <w:tcPr>
                  <w:tcW w:w="638" w:type="dxa"/>
                  <w:shd w:val="clear" w:color="auto" w:fill="F5F5F5"/>
                  <w:tcMar>
                    <w:top w:w="80" w:type="dxa"/>
                    <w:left w:w="80" w:type="dxa"/>
                    <w:bottom w:w="80" w:type="dxa"/>
                    <w:right w:w="80" w:type="dxa"/>
                  </w:tcMar>
                </w:tcPr>
                <w:p w14:paraId="1D6C0CBA" w14:textId="27D1280C"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55310D77" w14:textId="00491A67"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55DE7C86" w14:textId="7D90F773"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535C08E7" w14:textId="0CDEF953"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0CCE7929" w14:textId="462E01B7"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3BF9EE16" w14:textId="77777777" w:rsidTr="006E27B8">
              <w:tc>
                <w:tcPr>
                  <w:tcW w:w="6170" w:type="dxa"/>
                  <w:tcMar>
                    <w:top w:w="80" w:type="dxa"/>
                    <w:left w:w="120" w:type="dxa"/>
                    <w:bottom w:w="80" w:type="dxa"/>
                    <w:right w:w="120" w:type="dxa"/>
                  </w:tcMar>
                </w:tcPr>
                <w:p w14:paraId="038C2F22"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5. Encontré que las diferentes funciones de la herramienta estaban bien integradas</w:t>
                  </w:r>
                </w:p>
              </w:tc>
              <w:tc>
                <w:tcPr>
                  <w:tcW w:w="638" w:type="dxa"/>
                  <w:tcMar>
                    <w:top w:w="80" w:type="dxa"/>
                    <w:left w:w="80" w:type="dxa"/>
                    <w:bottom w:w="80" w:type="dxa"/>
                    <w:right w:w="80" w:type="dxa"/>
                  </w:tcMar>
                </w:tcPr>
                <w:p w14:paraId="33F8DF21" w14:textId="20163FDC"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6D94BC2B" w14:textId="376FD95C"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7E03ACE3" w14:textId="55178FC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6E0C76A0" w14:textId="2E2B6C7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6F2FC332" w14:textId="44141140"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01FE9D20" w14:textId="77777777" w:rsidTr="006E27B8">
              <w:tc>
                <w:tcPr>
                  <w:tcW w:w="6170" w:type="dxa"/>
                  <w:shd w:val="clear" w:color="auto" w:fill="F5F5F5"/>
                  <w:tcMar>
                    <w:top w:w="80" w:type="dxa"/>
                    <w:left w:w="120" w:type="dxa"/>
                    <w:bottom w:w="80" w:type="dxa"/>
                    <w:right w:w="120" w:type="dxa"/>
                  </w:tcMar>
                </w:tcPr>
                <w:p w14:paraId="0639A59C"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6. Pensé que había demasiada inconsistencia en esta herramienta</w:t>
                  </w:r>
                </w:p>
              </w:tc>
              <w:tc>
                <w:tcPr>
                  <w:tcW w:w="638" w:type="dxa"/>
                  <w:shd w:val="clear" w:color="auto" w:fill="F5F5F5"/>
                  <w:tcMar>
                    <w:top w:w="80" w:type="dxa"/>
                    <w:left w:w="80" w:type="dxa"/>
                    <w:bottom w:w="80" w:type="dxa"/>
                    <w:right w:w="80" w:type="dxa"/>
                  </w:tcMar>
                </w:tcPr>
                <w:p w14:paraId="6C9305D2" w14:textId="62E15BC6"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5F533350" w14:textId="67666E4C"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15E45ECE" w14:textId="4C98B3B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7515B709" w14:textId="080E5B19"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5D1BC8EE" w14:textId="3BC15937"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381513BD" w14:textId="77777777" w:rsidTr="006E27B8">
              <w:tc>
                <w:tcPr>
                  <w:tcW w:w="6170" w:type="dxa"/>
                  <w:tcMar>
                    <w:top w:w="80" w:type="dxa"/>
                    <w:left w:w="120" w:type="dxa"/>
                    <w:bottom w:w="80" w:type="dxa"/>
                    <w:right w:w="120" w:type="dxa"/>
                  </w:tcMar>
                </w:tcPr>
                <w:p w14:paraId="0979E197"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7. Imagino que la mayoría de las personas aprenderían a usar esta herramienta rápidamente</w:t>
                  </w:r>
                </w:p>
              </w:tc>
              <w:tc>
                <w:tcPr>
                  <w:tcW w:w="638" w:type="dxa"/>
                  <w:tcMar>
                    <w:top w:w="80" w:type="dxa"/>
                    <w:left w:w="80" w:type="dxa"/>
                    <w:bottom w:w="80" w:type="dxa"/>
                    <w:right w:w="80" w:type="dxa"/>
                  </w:tcMar>
                </w:tcPr>
                <w:p w14:paraId="23D014A1" w14:textId="34D87471"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00B435DD" w14:textId="6DCD46B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1C831CCE" w14:textId="04A55049"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6CF4C32E" w14:textId="341FC9BE"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04F0B7D5" w14:textId="23E60469"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5AF63E3F" w14:textId="77777777" w:rsidTr="006E27B8">
              <w:tc>
                <w:tcPr>
                  <w:tcW w:w="6170" w:type="dxa"/>
                  <w:shd w:val="clear" w:color="auto" w:fill="F5F5F5"/>
                  <w:tcMar>
                    <w:top w:w="80" w:type="dxa"/>
                    <w:left w:w="120" w:type="dxa"/>
                    <w:bottom w:w="80" w:type="dxa"/>
                    <w:right w:w="120" w:type="dxa"/>
                  </w:tcMar>
                </w:tcPr>
                <w:p w14:paraId="3D309E5E"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8. Encontré la herramienta muy engorrosa de usar</w:t>
                  </w:r>
                </w:p>
              </w:tc>
              <w:tc>
                <w:tcPr>
                  <w:tcW w:w="638" w:type="dxa"/>
                  <w:shd w:val="clear" w:color="auto" w:fill="F5F5F5"/>
                  <w:tcMar>
                    <w:top w:w="80" w:type="dxa"/>
                    <w:left w:w="80" w:type="dxa"/>
                    <w:bottom w:w="80" w:type="dxa"/>
                    <w:right w:w="80" w:type="dxa"/>
                  </w:tcMar>
                </w:tcPr>
                <w:p w14:paraId="0D3842F6" w14:textId="36EEC805"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426D7D6E" w14:textId="15EC4A6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7D71C949" w14:textId="56B1B0F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1143FE0B" w14:textId="72B738FF"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78759DAC" w14:textId="2D852E23"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3DAA3B17" w14:textId="77777777" w:rsidTr="006E27B8">
              <w:tc>
                <w:tcPr>
                  <w:tcW w:w="6170" w:type="dxa"/>
                  <w:tcMar>
                    <w:top w:w="80" w:type="dxa"/>
                    <w:left w:w="120" w:type="dxa"/>
                    <w:bottom w:w="80" w:type="dxa"/>
                    <w:right w:w="120" w:type="dxa"/>
                  </w:tcMar>
                </w:tcPr>
                <w:p w14:paraId="42982AA7"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9. Me sentí muy seguro/a utilizando la herramienta</w:t>
                  </w:r>
                </w:p>
              </w:tc>
              <w:tc>
                <w:tcPr>
                  <w:tcW w:w="638" w:type="dxa"/>
                  <w:tcMar>
                    <w:top w:w="80" w:type="dxa"/>
                    <w:left w:w="80" w:type="dxa"/>
                    <w:bottom w:w="80" w:type="dxa"/>
                    <w:right w:w="80" w:type="dxa"/>
                  </w:tcMar>
                </w:tcPr>
                <w:p w14:paraId="62A91BD6" w14:textId="16432377"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0C9DD269" w14:textId="18190851"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1D9DCEAD" w14:textId="1835E4F3"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4A0E9618" w14:textId="309212CF"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2CA0E8FE" w14:textId="001A0E4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7A370B0C" w14:textId="77777777" w:rsidTr="006E27B8">
              <w:tc>
                <w:tcPr>
                  <w:tcW w:w="6170" w:type="dxa"/>
                  <w:shd w:val="clear" w:color="auto" w:fill="F5F5F5"/>
                  <w:tcMar>
                    <w:top w:w="80" w:type="dxa"/>
                    <w:left w:w="120" w:type="dxa"/>
                    <w:bottom w:w="80" w:type="dxa"/>
                    <w:right w:w="120" w:type="dxa"/>
                  </w:tcMar>
                </w:tcPr>
                <w:p w14:paraId="75B43931"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10. Necesité aprender muchas cosas antes de poder comenzar a usar esta herramienta</w:t>
                  </w:r>
                </w:p>
              </w:tc>
              <w:tc>
                <w:tcPr>
                  <w:tcW w:w="638" w:type="dxa"/>
                  <w:shd w:val="clear" w:color="auto" w:fill="F5F5F5"/>
                  <w:tcMar>
                    <w:top w:w="80" w:type="dxa"/>
                    <w:left w:w="80" w:type="dxa"/>
                    <w:bottom w:w="80" w:type="dxa"/>
                    <w:right w:w="80" w:type="dxa"/>
                  </w:tcMar>
                </w:tcPr>
                <w:p w14:paraId="1E0301EB" w14:textId="287B0338"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746D443F" w14:textId="0309A444"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1EE027B7" w14:textId="2CF6562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186050A7" w14:textId="622CD7A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4202E0D9" w14:textId="4D7203B6"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bl>
          <w:p w14:paraId="5ADEEB78" w14:textId="77777777" w:rsidR="00D779A7" w:rsidRDefault="00D779A7" w:rsidP="006E27B8">
            <w:pPr>
              <w:rPr>
                <w:rFonts w:cs="Times New Roman"/>
              </w:rPr>
            </w:pPr>
          </w:p>
          <w:p w14:paraId="5C2CC1F2" w14:textId="77777777" w:rsidR="006E27B8" w:rsidRPr="006E27B8" w:rsidRDefault="006E27B8" w:rsidP="006E27B8">
            <w:pPr>
              <w:spacing w:before="240"/>
              <w:rPr>
                <w:rFonts w:ascii="Arial" w:eastAsia="Arial" w:hAnsi="Arial" w:cs="Arial"/>
                <w:kern w:val="0"/>
                <w:sz w:val="22"/>
                <w:szCs w:val="22"/>
                <w:lang w:eastAsia="es-ES"/>
                <w14:ligatures w14:val="none"/>
              </w:rPr>
            </w:pPr>
            <w:r w:rsidRPr="006E27B8">
              <w:rPr>
                <w:rFonts w:ascii="Arial" w:eastAsia="Arial" w:hAnsi="Arial" w:cs="Arial"/>
                <w:b/>
                <w:bCs/>
                <w:i/>
                <w:iCs/>
                <w:kern w:val="0"/>
                <w:sz w:val="22"/>
                <w:szCs w:val="22"/>
                <w:lang w:eastAsia="es-ES"/>
                <w14:ligatures w14:val="none"/>
              </w:rPr>
              <w:t>¡Gracias por completar este cuestionario!</w:t>
            </w:r>
          </w:p>
          <w:p w14:paraId="0C41FCAD" w14:textId="5B8D17F1" w:rsidR="006E27B8" w:rsidRPr="00D779A7" w:rsidRDefault="006E27B8" w:rsidP="006E27B8">
            <w:pPr>
              <w:rPr>
                <w:rFonts w:cs="Times New Roman"/>
              </w:rPr>
            </w:pPr>
          </w:p>
        </w:tc>
      </w:tr>
    </w:tbl>
    <w:p w14:paraId="6DE7884B" w14:textId="687EADC9" w:rsidR="006E27B8" w:rsidRDefault="006E27B8" w:rsidP="00D779A7">
      <w:pPr>
        <w:jc w:val="center"/>
        <w:rPr>
          <w:rFonts w:cs="Times New Roman"/>
        </w:rPr>
      </w:pPr>
    </w:p>
    <w:p w14:paraId="5EDDD77A" w14:textId="77777777" w:rsidR="006E27B8" w:rsidRDefault="006E27B8">
      <w:pPr>
        <w:rPr>
          <w:rFonts w:cs="Times New Roman"/>
        </w:rPr>
      </w:pPr>
      <w:r>
        <w:rPr>
          <w:rFonts w:cs="Times New Roman"/>
        </w:rPr>
        <w:br w:type="page"/>
      </w:r>
    </w:p>
    <w:p w14:paraId="611785A0" w14:textId="0B6A65DD" w:rsidR="00D779A7" w:rsidRPr="002E5D54" w:rsidRDefault="00D779A7" w:rsidP="00D779A7">
      <w:pPr>
        <w:pStyle w:val="Descripcin"/>
        <w:keepNext/>
        <w:jc w:val="center"/>
        <w:rPr>
          <w:color w:val="auto"/>
          <w:sz w:val="24"/>
          <w:szCs w:val="24"/>
        </w:rPr>
      </w:pPr>
      <w:bookmarkStart w:id="288" w:name="_Ref221184045"/>
      <w:bookmarkStart w:id="289" w:name="_Toc228652331"/>
      <w:r w:rsidRPr="002E5D54">
        <w:rPr>
          <w:b/>
          <w:bCs/>
          <w:color w:val="auto"/>
          <w:sz w:val="24"/>
          <w:szCs w:val="24"/>
        </w:rPr>
        <w:lastRenderedPageBreak/>
        <w:t xml:space="preserve">Anexo </w:t>
      </w:r>
      <w:r w:rsidRPr="002E5D54">
        <w:rPr>
          <w:b/>
          <w:bCs/>
          <w:color w:val="auto"/>
          <w:sz w:val="24"/>
          <w:szCs w:val="24"/>
        </w:rPr>
        <w:fldChar w:fldCharType="begin"/>
      </w:r>
      <w:r w:rsidRPr="002E5D54">
        <w:rPr>
          <w:b/>
          <w:bCs/>
          <w:color w:val="auto"/>
          <w:sz w:val="24"/>
          <w:szCs w:val="24"/>
        </w:rPr>
        <w:instrText xml:space="preserve"> SEQ Anexo \* ARABIC </w:instrText>
      </w:r>
      <w:r w:rsidRPr="002E5D54">
        <w:rPr>
          <w:b/>
          <w:bCs/>
          <w:color w:val="auto"/>
          <w:sz w:val="24"/>
          <w:szCs w:val="24"/>
        </w:rPr>
        <w:fldChar w:fldCharType="separate"/>
      </w:r>
      <w:r w:rsidR="007244C0">
        <w:rPr>
          <w:b/>
          <w:bCs/>
          <w:noProof/>
          <w:color w:val="auto"/>
          <w:sz w:val="24"/>
          <w:szCs w:val="24"/>
        </w:rPr>
        <w:t>5</w:t>
      </w:r>
      <w:r w:rsidRPr="002E5D54">
        <w:rPr>
          <w:b/>
          <w:bCs/>
          <w:color w:val="auto"/>
          <w:sz w:val="24"/>
          <w:szCs w:val="24"/>
        </w:rPr>
        <w:fldChar w:fldCharType="end"/>
      </w:r>
      <w:bookmarkEnd w:id="288"/>
      <w:r w:rsidRPr="002E5D54">
        <w:rPr>
          <w:color w:val="auto"/>
          <w:sz w:val="24"/>
          <w:szCs w:val="24"/>
        </w:rPr>
        <w:t xml:space="preserve"> Cuestionario TAM (Modelo de Aceptación Tecnológica)</w:t>
      </w:r>
      <w:bookmarkEnd w:id="289"/>
    </w:p>
    <w:tbl>
      <w:tblPr>
        <w:tblStyle w:val="Tablaconcuadrcula"/>
        <w:tblW w:w="0" w:type="auto"/>
        <w:tblLook w:val="04A0" w:firstRow="1" w:lastRow="0" w:firstColumn="1" w:lastColumn="0" w:noHBand="0" w:noVBand="1"/>
      </w:tblPr>
      <w:tblGrid>
        <w:gridCol w:w="8494"/>
      </w:tblGrid>
      <w:tr w:rsidR="00D779A7" w:rsidRPr="00D779A7" w14:paraId="30BEDC29" w14:textId="77777777" w:rsidTr="00D5648E">
        <w:tc>
          <w:tcPr>
            <w:tcW w:w="8494" w:type="dxa"/>
          </w:tcPr>
          <w:p w14:paraId="2D5D7EF7" w14:textId="77777777" w:rsidR="006E27B8" w:rsidRPr="006E27B8" w:rsidRDefault="006E27B8" w:rsidP="006E27B8">
            <w:pPr>
              <w:spacing w:after="240"/>
              <w:rPr>
                <w:rFonts w:ascii="Arial" w:eastAsia="Arial" w:hAnsi="Arial" w:cs="Arial"/>
                <w:kern w:val="0"/>
                <w:sz w:val="22"/>
                <w:szCs w:val="22"/>
                <w:lang w:eastAsia="es-ES"/>
                <w14:ligatures w14:val="none"/>
              </w:rPr>
            </w:pPr>
            <w:r w:rsidRPr="006E27B8">
              <w:rPr>
                <w:rFonts w:ascii="Arial" w:eastAsia="Arial" w:hAnsi="Arial" w:cs="Arial"/>
                <w:b/>
                <w:bCs/>
                <w:kern w:val="0"/>
                <w:lang w:eastAsia="es-ES"/>
                <w14:ligatures w14:val="none"/>
              </w:rPr>
              <w:t>CUESTIONARIO TAM - MODELO DE ACEPTACIÓN TECNOLÓGICA</w:t>
            </w:r>
          </w:p>
          <w:p w14:paraId="76DC8A04" w14:textId="77777777" w:rsidR="006E27B8" w:rsidRPr="006E27B8" w:rsidRDefault="006E27B8" w:rsidP="006E27B8">
            <w:pPr>
              <w:spacing w:after="180"/>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Por favor, indique su nivel de acuerdo con las siguientes afirmaciones sobre la herramienta CASE utilizando la escala proporcionada:</w:t>
            </w:r>
          </w:p>
          <w:p w14:paraId="05A7B5D1" w14:textId="77777777" w:rsidR="006E27B8" w:rsidRPr="006E27B8" w:rsidRDefault="006E27B8" w:rsidP="006E27B8">
            <w:pPr>
              <w:spacing w:after="240"/>
              <w:rPr>
                <w:rFonts w:ascii="Arial" w:eastAsia="Arial" w:hAnsi="Arial" w:cs="Arial"/>
                <w:kern w:val="0"/>
                <w:sz w:val="22"/>
                <w:szCs w:val="22"/>
                <w:lang w:eastAsia="es-ES"/>
                <w14:ligatures w14:val="none"/>
              </w:rPr>
            </w:pPr>
            <w:r w:rsidRPr="006E27B8">
              <w:rPr>
                <w:rFonts w:ascii="Arial" w:eastAsia="Arial" w:hAnsi="Arial" w:cs="Arial"/>
                <w:i/>
                <w:iCs/>
                <w:kern w:val="0"/>
                <w:sz w:val="22"/>
                <w:szCs w:val="22"/>
                <w:lang w:eastAsia="es-ES"/>
                <w14:ligatures w14:val="none"/>
              </w:rPr>
              <w:t>1 = Totalmente en desacuerdo | 2 = En desacuerdo | 3 = Neutral | 4 = De acuerdo | 5 = Totalmente de acuerdo</w:t>
            </w:r>
          </w:p>
          <w:p w14:paraId="0DF6B7DE" w14:textId="77777777" w:rsidR="006E27B8" w:rsidRPr="006E27B8" w:rsidRDefault="006E27B8" w:rsidP="006E27B8">
            <w:pPr>
              <w:spacing w:after="180"/>
              <w:rPr>
                <w:rFonts w:ascii="Arial" w:eastAsia="Arial" w:hAnsi="Arial" w:cs="Arial"/>
                <w:kern w:val="0"/>
                <w:sz w:val="22"/>
                <w:szCs w:val="22"/>
                <w:lang w:eastAsia="es-ES"/>
                <w14:ligatures w14:val="none"/>
              </w:rPr>
            </w:pPr>
            <w:r w:rsidRPr="006E27B8">
              <w:rPr>
                <w:rFonts w:ascii="Arial" w:eastAsia="Arial" w:hAnsi="Arial" w:cs="Arial"/>
                <w:b/>
                <w:bCs/>
                <w:kern w:val="0"/>
                <w:lang w:eastAsia="es-ES"/>
                <w14:ligatures w14:val="none"/>
              </w:rPr>
              <w:t>UTILIDAD PERCIBIDA</w:t>
            </w:r>
          </w:p>
          <w:tbl>
            <w:tblPr>
              <w:tblW w:w="8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6"/>
              <w:gridCol w:w="565"/>
              <w:gridCol w:w="565"/>
              <w:gridCol w:w="565"/>
              <w:gridCol w:w="565"/>
              <w:gridCol w:w="565"/>
            </w:tblGrid>
            <w:tr w:rsidR="007B591A" w14:paraId="6C8EE2BF" w14:textId="77777777" w:rsidTr="006E27B8">
              <w:trPr>
                <w:trHeight w:val="244"/>
              </w:trPr>
              <w:tc>
                <w:tcPr>
                  <w:tcW w:w="5466" w:type="dxa"/>
                  <w:shd w:val="clear" w:color="auto" w:fill="D5E8F0"/>
                  <w:tcMar>
                    <w:top w:w="80" w:type="dxa"/>
                    <w:left w:w="120" w:type="dxa"/>
                    <w:bottom w:w="80" w:type="dxa"/>
                    <w:right w:w="120" w:type="dxa"/>
                  </w:tcMar>
                </w:tcPr>
                <w:p w14:paraId="4CF8882E"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Arial" w:eastAsia="Arial" w:hAnsi="Arial" w:cs="Arial"/>
                      <w:b/>
                      <w:bCs/>
                      <w:kern w:val="0"/>
                      <w:sz w:val="20"/>
                      <w:szCs w:val="20"/>
                      <w:lang w:eastAsia="es-ES"/>
                      <w14:ligatures w14:val="none"/>
                    </w:rPr>
                    <w:t>Afirmación</w:t>
                  </w:r>
                </w:p>
              </w:tc>
              <w:tc>
                <w:tcPr>
                  <w:tcW w:w="565" w:type="dxa"/>
                  <w:shd w:val="clear" w:color="auto" w:fill="D5E8F0"/>
                  <w:tcMar>
                    <w:top w:w="80" w:type="dxa"/>
                    <w:left w:w="80" w:type="dxa"/>
                    <w:bottom w:w="80" w:type="dxa"/>
                    <w:right w:w="80" w:type="dxa"/>
                  </w:tcMar>
                </w:tcPr>
                <w:p w14:paraId="758D1FF4"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Arial" w:eastAsia="Arial" w:hAnsi="Arial" w:cs="Arial"/>
                      <w:b/>
                      <w:bCs/>
                      <w:kern w:val="0"/>
                      <w:sz w:val="20"/>
                      <w:szCs w:val="20"/>
                      <w:lang w:eastAsia="es-ES"/>
                      <w14:ligatures w14:val="none"/>
                    </w:rPr>
                    <w:t>1</w:t>
                  </w:r>
                </w:p>
              </w:tc>
              <w:tc>
                <w:tcPr>
                  <w:tcW w:w="565" w:type="dxa"/>
                  <w:shd w:val="clear" w:color="auto" w:fill="D5E8F0"/>
                  <w:tcMar>
                    <w:top w:w="80" w:type="dxa"/>
                    <w:left w:w="80" w:type="dxa"/>
                    <w:bottom w:w="80" w:type="dxa"/>
                    <w:right w:w="80" w:type="dxa"/>
                  </w:tcMar>
                </w:tcPr>
                <w:p w14:paraId="420FCC46"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Arial" w:eastAsia="Arial" w:hAnsi="Arial" w:cs="Arial"/>
                      <w:b/>
                      <w:bCs/>
                      <w:kern w:val="0"/>
                      <w:sz w:val="20"/>
                      <w:szCs w:val="20"/>
                      <w:lang w:eastAsia="es-ES"/>
                      <w14:ligatures w14:val="none"/>
                    </w:rPr>
                    <w:t>2</w:t>
                  </w:r>
                </w:p>
              </w:tc>
              <w:tc>
                <w:tcPr>
                  <w:tcW w:w="565" w:type="dxa"/>
                  <w:shd w:val="clear" w:color="auto" w:fill="D5E8F0"/>
                  <w:tcMar>
                    <w:top w:w="80" w:type="dxa"/>
                    <w:left w:w="80" w:type="dxa"/>
                    <w:bottom w:w="80" w:type="dxa"/>
                    <w:right w:w="80" w:type="dxa"/>
                  </w:tcMar>
                </w:tcPr>
                <w:p w14:paraId="731C8459"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Arial" w:eastAsia="Arial" w:hAnsi="Arial" w:cs="Arial"/>
                      <w:b/>
                      <w:bCs/>
                      <w:kern w:val="0"/>
                      <w:sz w:val="20"/>
                      <w:szCs w:val="20"/>
                      <w:lang w:eastAsia="es-ES"/>
                      <w14:ligatures w14:val="none"/>
                    </w:rPr>
                    <w:t>3</w:t>
                  </w:r>
                </w:p>
              </w:tc>
              <w:tc>
                <w:tcPr>
                  <w:tcW w:w="565" w:type="dxa"/>
                  <w:shd w:val="clear" w:color="auto" w:fill="D5E8F0"/>
                  <w:tcMar>
                    <w:top w:w="80" w:type="dxa"/>
                    <w:left w:w="80" w:type="dxa"/>
                    <w:bottom w:w="80" w:type="dxa"/>
                    <w:right w:w="80" w:type="dxa"/>
                  </w:tcMar>
                </w:tcPr>
                <w:p w14:paraId="280E5241"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Arial" w:eastAsia="Arial" w:hAnsi="Arial" w:cs="Arial"/>
                      <w:b/>
                      <w:bCs/>
                      <w:kern w:val="0"/>
                      <w:sz w:val="20"/>
                      <w:szCs w:val="20"/>
                      <w:lang w:eastAsia="es-ES"/>
                      <w14:ligatures w14:val="none"/>
                    </w:rPr>
                    <w:t>4</w:t>
                  </w:r>
                </w:p>
              </w:tc>
              <w:tc>
                <w:tcPr>
                  <w:tcW w:w="565" w:type="dxa"/>
                  <w:shd w:val="clear" w:color="auto" w:fill="D5E8F0"/>
                  <w:tcMar>
                    <w:top w:w="80" w:type="dxa"/>
                    <w:left w:w="80" w:type="dxa"/>
                    <w:bottom w:w="80" w:type="dxa"/>
                    <w:right w:w="80" w:type="dxa"/>
                  </w:tcMar>
                </w:tcPr>
                <w:p w14:paraId="48764E45"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Arial" w:eastAsia="Arial" w:hAnsi="Arial" w:cs="Arial"/>
                      <w:b/>
                      <w:bCs/>
                      <w:kern w:val="0"/>
                      <w:sz w:val="20"/>
                      <w:szCs w:val="20"/>
                      <w:lang w:eastAsia="es-ES"/>
                      <w14:ligatures w14:val="none"/>
                    </w:rPr>
                    <w:t>5</w:t>
                  </w:r>
                </w:p>
              </w:tc>
            </w:tr>
            <w:tr w:rsidR="007B591A" w14:paraId="7D9DCAE8" w14:textId="77777777" w:rsidTr="006E27B8">
              <w:trPr>
                <w:trHeight w:val="488"/>
              </w:trPr>
              <w:tc>
                <w:tcPr>
                  <w:tcW w:w="5466" w:type="dxa"/>
                  <w:tcMar>
                    <w:top w:w="80" w:type="dxa"/>
                    <w:left w:w="120" w:type="dxa"/>
                    <w:bottom w:w="80" w:type="dxa"/>
                    <w:right w:w="120" w:type="dxa"/>
                  </w:tcMar>
                </w:tcPr>
                <w:p w14:paraId="53DBD0F1" w14:textId="77777777" w:rsidR="006E27B8" w:rsidRPr="006E27B8" w:rsidRDefault="006E27B8" w:rsidP="006E27B8">
                  <w:pPr>
                    <w:spacing w:after="0" w:line="240" w:lineRule="auto"/>
                    <w:rPr>
                      <w:rFonts w:ascii="Arial" w:eastAsia="Arial" w:hAnsi="Arial" w:cs="Arial"/>
                      <w:kern w:val="0"/>
                      <w:sz w:val="20"/>
                      <w:szCs w:val="20"/>
                      <w:lang w:eastAsia="es-ES"/>
                      <w14:ligatures w14:val="none"/>
                    </w:rPr>
                  </w:pPr>
                  <w:r w:rsidRPr="006E27B8">
                    <w:rPr>
                      <w:rFonts w:ascii="Arial" w:eastAsia="Arial" w:hAnsi="Arial" w:cs="Arial"/>
                      <w:kern w:val="0"/>
                      <w:sz w:val="20"/>
                      <w:szCs w:val="20"/>
                      <w:lang w:eastAsia="es-ES"/>
                      <w14:ligatures w14:val="none"/>
                    </w:rPr>
                    <w:t>1. Usar la herramienta mejoraría mi rendimiento en la generación de pruebas</w:t>
                  </w:r>
                </w:p>
              </w:tc>
              <w:tc>
                <w:tcPr>
                  <w:tcW w:w="565" w:type="dxa"/>
                  <w:tcMar>
                    <w:top w:w="80" w:type="dxa"/>
                    <w:left w:w="80" w:type="dxa"/>
                    <w:bottom w:w="80" w:type="dxa"/>
                    <w:right w:w="80" w:type="dxa"/>
                  </w:tcMar>
                </w:tcPr>
                <w:p w14:paraId="32EB8F09"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11DB0BD0"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1B60DF3D"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6E60F53C"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18ACE2FB"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r>
            <w:tr w:rsidR="007B591A" w14:paraId="67CDD269" w14:textId="77777777" w:rsidTr="006E27B8">
              <w:trPr>
                <w:trHeight w:val="274"/>
              </w:trPr>
              <w:tc>
                <w:tcPr>
                  <w:tcW w:w="5466" w:type="dxa"/>
                  <w:shd w:val="clear" w:color="auto" w:fill="F5F5F5"/>
                  <w:tcMar>
                    <w:top w:w="80" w:type="dxa"/>
                    <w:left w:w="120" w:type="dxa"/>
                    <w:bottom w:w="80" w:type="dxa"/>
                    <w:right w:w="120" w:type="dxa"/>
                  </w:tcMar>
                </w:tcPr>
                <w:p w14:paraId="140FF0A4" w14:textId="77777777" w:rsidR="006E27B8" w:rsidRPr="006E27B8" w:rsidRDefault="006E27B8" w:rsidP="006E27B8">
                  <w:pPr>
                    <w:spacing w:after="0" w:line="240" w:lineRule="auto"/>
                    <w:rPr>
                      <w:rFonts w:ascii="Arial" w:eastAsia="Arial" w:hAnsi="Arial" w:cs="Arial"/>
                      <w:kern w:val="0"/>
                      <w:sz w:val="20"/>
                      <w:szCs w:val="20"/>
                      <w:lang w:eastAsia="es-ES"/>
                      <w14:ligatures w14:val="none"/>
                    </w:rPr>
                  </w:pPr>
                  <w:r w:rsidRPr="006E27B8">
                    <w:rPr>
                      <w:rFonts w:ascii="Arial" w:eastAsia="Arial" w:hAnsi="Arial" w:cs="Arial"/>
                      <w:kern w:val="0"/>
                      <w:sz w:val="20"/>
                      <w:szCs w:val="20"/>
                      <w:lang w:eastAsia="es-ES"/>
                      <w14:ligatures w14:val="none"/>
                    </w:rPr>
                    <w:t>2. Usar la herramienta aumentaría mi productividad</w:t>
                  </w:r>
                </w:p>
              </w:tc>
              <w:tc>
                <w:tcPr>
                  <w:tcW w:w="565" w:type="dxa"/>
                  <w:shd w:val="clear" w:color="auto" w:fill="F5F5F5"/>
                  <w:tcMar>
                    <w:top w:w="80" w:type="dxa"/>
                    <w:left w:w="80" w:type="dxa"/>
                    <w:bottom w:w="80" w:type="dxa"/>
                    <w:right w:w="80" w:type="dxa"/>
                  </w:tcMar>
                </w:tcPr>
                <w:p w14:paraId="428F74A8"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147B29E6"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5403205D"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16FD7863"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15003753"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r>
            <w:tr w:rsidR="007B591A" w14:paraId="571FA3A8" w14:textId="77777777" w:rsidTr="006E27B8">
              <w:trPr>
                <w:trHeight w:val="488"/>
              </w:trPr>
              <w:tc>
                <w:tcPr>
                  <w:tcW w:w="5466" w:type="dxa"/>
                  <w:tcMar>
                    <w:top w:w="80" w:type="dxa"/>
                    <w:left w:w="120" w:type="dxa"/>
                    <w:bottom w:w="80" w:type="dxa"/>
                    <w:right w:w="120" w:type="dxa"/>
                  </w:tcMar>
                </w:tcPr>
                <w:p w14:paraId="5C3F03AB" w14:textId="77777777" w:rsidR="006E27B8" w:rsidRPr="006E27B8" w:rsidRDefault="006E27B8" w:rsidP="006E27B8">
                  <w:pPr>
                    <w:spacing w:after="0" w:line="240" w:lineRule="auto"/>
                    <w:rPr>
                      <w:rFonts w:ascii="Arial" w:eastAsia="Arial" w:hAnsi="Arial" w:cs="Arial"/>
                      <w:kern w:val="0"/>
                      <w:sz w:val="20"/>
                      <w:szCs w:val="20"/>
                      <w:lang w:eastAsia="es-ES"/>
                      <w14:ligatures w14:val="none"/>
                    </w:rPr>
                  </w:pPr>
                  <w:r w:rsidRPr="006E27B8">
                    <w:rPr>
                      <w:rFonts w:ascii="Arial" w:eastAsia="Arial" w:hAnsi="Arial" w:cs="Arial"/>
                      <w:kern w:val="0"/>
                      <w:sz w:val="20"/>
                      <w:szCs w:val="20"/>
                      <w:lang w:eastAsia="es-ES"/>
                      <w14:ligatures w14:val="none"/>
                    </w:rPr>
                    <w:t>3. Usar la herramienta mejoraría la efectividad de mis pruebas de software</w:t>
                  </w:r>
                </w:p>
              </w:tc>
              <w:tc>
                <w:tcPr>
                  <w:tcW w:w="565" w:type="dxa"/>
                  <w:tcMar>
                    <w:top w:w="80" w:type="dxa"/>
                    <w:left w:w="80" w:type="dxa"/>
                    <w:bottom w:w="80" w:type="dxa"/>
                    <w:right w:w="80" w:type="dxa"/>
                  </w:tcMar>
                </w:tcPr>
                <w:p w14:paraId="787CA603"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60F9BAB2"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677C375F"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23652941"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7AEC721C"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r>
            <w:tr w:rsidR="007B591A" w14:paraId="7C894BC2" w14:textId="77777777" w:rsidTr="006E27B8">
              <w:trPr>
                <w:trHeight w:val="274"/>
              </w:trPr>
              <w:tc>
                <w:tcPr>
                  <w:tcW w:w="5466" w:type="dxa"/>
                  <w:shd w:val="clear" w:color="auto" w:fill="F5F5F5"/>
                  <w:tcMar>
                    <w:top w:w="80" w:type="dxa"/>
                    <w:left w:w="120" w:type="dxa"/>
                    <w:bottom w:w="80" w:type="dxa"/>
                    <w:right w:w="120" w:type="dxa"/>
                  </w:tcMar>
                </w:tcPr>
                <w:p w14:paraId="1DFAD30B" w14:textId="77777777" w:rsidR="006E27B8" w:rsidRPr="006E27B8" w:rsidRDefault="006E27B8" w:rsidP="006E27B8">
                  <w:pPr>
                    <w:spacing w:after="0" w:line="240" w:lineRule="auto"/>
                    <w:rPr>
                      <w:rFonts w:ascii="Arial" w:eastAsia="Arial" w:hAnsi="Arial" w:cs="Arial"/>
                      <w:kern w:val="0"/>
                      <w:sz w:val="20"/>
                      <w:szCs w:val="20"/>
                      <w:lang w:eastAsia="es-ES"/>
                      <w14:ligatures w14:val="none"/>
                    </w:rPr>
                  </w:pPr>
                  <w:r w:rsidRPr="006E27B8">
                    <w:rPr>
                      <w:rFonts w:ascii="Arial" w:eastAsia="Arial" w:hAnsi="Arial" w:cs="Arial"/>
                      <w:kern w:val="0"/>
                      <w:sz w:val="20"/>
                      <w:szCs w:val="20"/>
                      <w:lang w:eastAsia="es-ES"/>
                      <w14:ligatures w14:val="none"/>
                    </w:rPr>
                    <w:t>4. Encuentro la herramienta útil para mi trabajo</w:t>
                  </w:r>
                </w:p>
              </w:tc>
              <w:tc>
                <w:tcPr>
                  <w:tcW w:w="565" w:type="dxa"/>
                  <w:shd w:val="clear" w:color="auto" w:fill="F5F5F5"/>
                  <w:tcMar>
                    <w:top w:w="80" w:type="dxa"/>
                    <w:left w:w="80" w:type="dxa"/>
                    <w:bottom w:w="80" w:type="dxa"/>
                    <w:right w:w="80" w:type="dxa"/>
                  </w:tcMar>
                </w:tcPr>
                <w:p w14:paraId="3A7F0DE2"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37447C7B"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59684B4E"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111DDA43"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414AF789"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r>
            <w:tr w:rsidR="005E5CF8" w14:paraId="15C97AD7" w14:textId="77777777" w:rsidTr="005E5CF8">
              <w:trPr>
                <w:trHeight w:val="274"/>
              </w:trPr>
              <w:tc>
                <w:tcPr>
                  <w:tcW w:w="5466" w:type="dxa"/>
                  <w:shd w:val="clear" w:color="auto" w:fill="auto"/>
                  <w:tcMar>
                    <w:top w:w="80" w:type="dxa"/>
                    <w:left w:w="120" w:type="dxa"/>
                    <w:bottom w:w="80" w:type="dxa"/>
                    <w:right w:w="120" w:type="dxa"/>
                  </w:tcMar>
                </w:tcPr>
                <w:p w14:paraId="1B9D730C" w14:textId="1525DD90" w:rsidR="005E5CF8" w:rsidRPr="006E27B8" w:rsidRDefault="005E5CF8" w:rsidP="005E5CF8">
                  <w:pPr>
                    <w:spacing w:after="0" w:line="240" w:lineRule="auto"/>
                    <w:rPr>
                      <w:rFonts w:ascii="Arial" w:eastAsia="Arial" w:hAnsi="Arial" w:cs="Arial"/>
                      <w:kern w:val="0"/>
                      <w:sz w:val="20"/>
                      <w:szCs w:val="20"/>
                      <w:lang w:eastAsia="es-ES"/>
                      <w14:ligatures w14:val="none"/>
                    </w:rPr>
                  </w:pPr>
                  <w:r w:rsidRPr="001435A1">
                    <w:rPr>
                      <w:rFonts w:ascii="Arial" w:eastAsia="Arial" w:hAnsi="Arial" w:cs="Arial"/>
                      <w:kern w:val="0"/>
                      <w:sz w:val="20"/>
                      <w:szCs w:val="20"/>
                      <w:lang w:eastAsia="es-ES"/>
                      <w14:ligatures w14:val="none"/>
                    </w:rPr>
                    <w:t>5. La herramienta me permite completar la generación de pruebas más rápidamente que los métodos manuales</w:t>
                  </w:r>
                </w:p>
              </w:tc>
              <w:tc>
                <w:tcPr>
                  <w:tcW w:w="565" w:type="dxa"/>
                  <w:shd w:val="clear" w:color="auto" w:fill="auto"/>
                  <w:tcMar>
                    <w:top w:w="80" w:type="dxa"/>
                    <w:left w:w="80" w:type="dxa"/>
                    <w:bottom w:w="80" w:type="dxa"/>
                    <w:right w:w="80" w:type="dxa"/>
                  </w:tcMar>
                </w:tcPr>
                <w:p w14:paraId="0253633D" w14:textId="3CF8FDEB" w:rsidR="005E5CF8" w:rsidRPr="006E27B8" w:rsidRDefault="005E5CF8" w:rsidP="005E5CF8">
                  <w:pPr>
                    <w:spacing w:after="0" w:line="240" w:lineRule="auto"/>
                    <w:jc w:val="center"/>
                    <w:rPr>
                      <w:rFonts w:ascii="Segoe UI Symbol" w:eastAsia="Arial" w:hAnsi="Segoe UI Symbol" w:cs="Segoe UI Symbo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auto"/>
                  <w:tcMar>
                    <w:top w:w="80" w:type="dxa"/>
                    <w:left w:w="80" w:type="dxa"/>
                    <w:bottom w:w="80" w:type="dxa"/>
                    <w:right w:w="80" w:type="dxa"/>
                  </w:tcMar>
                </w:tcPr>
                <w:p w14:paraId="5412C066" w14:textId="3731E9A7" w:rsidR="005E5CF8" w:rsidRPr="006E27B8" w:rsidRDefault="005E5CF8" w:rsidP="005E5CF8">
                  <w:pPr>
                    <w:spacing w:after="0" w:line="240" w:lineRule="auto"/>
                    <w:jc w:val="center"/>
                    <w:rPr>
                      <w:rFonts w:ascii="Segoe UI Symbol" w:eastAsia="Arial" w:hAnsi="Segoe UI Symbol" w:cs="Segoe UI Symbo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auto"/>
                  <w:tcMar>
                    <w:top w:w="80" w:type="dxa"/>
                    <w:left w:w="80" w:type="dxa"/>
                    <w:bottom w:w="80" w:type="dxa"/>
                    <w:right w:w="80" w:type="dxa"/>
                  </w:tcMar>
                </w:tcPr>
                <w:p w14:paraId="6E6BED75" w14:textId="10DD77E0" w:rsidR="005E5CF8" w:rsidRPr="006E27B8" w:rsidRDefault="005E5CF8" w:rsidP="005E5CF8">
                  <w:pPr>
                    <w:spacing w:after="0" w:line="240" w:lineRule="auto"/>
                    <w:jc w:val="center"/>
                    <w:rPr>
                      <w:rFonts w:ascii="Segoe UI Symbol" w:eastAsia="Arial" w:hAnsi="Segoe UI Symbol" w:cs="Segoe UI Symbo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auto"/>
                  <w:tcMar>
                    <w:top w:w="80" w:type="dxa"/>
                    <w:left w:w="80" w:type="dxa"/>
                    <w:bottom w:w="80" w:type="dxa"/>
                    <w:right w:w="80" w:type="dxa"/>
                  </w:tcMar>
                </w:tcPr>
                <w:p w14:paraId="3D81A1A2" w14:textId="1B4C7570" w:rsidR="005E5CF8" w:rsidRPr="006E27B8" w:rsidRDefault="005E5CF8" w:rsidP="005E5CF8">
                  <w:pPr>
                    <w:spacing w:after="0" w:line="240" w:lineRule="auto"/>
                    <w:jc w:val="center"/>
                    <w:rPr>
                      <w:rFonts w:ascii="Segoe UI Symbol" w:eastAsia="Arial" w:hAnsi="Segoe UI Symbol" w:cs="Segoe UI Symbo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auto"/>
                  <w:tcMar>
                    <w:top w:w="80" w:type="dxa"/>
                    <w:left w:w="80" w:type="dxa"/>
                    <w:bottom w:w="80" w:type="dxa"/>
                    <w:right w:w="80" w:type="dxa"/>
                  </w:tcMar>
                </w:tcPr>
                <w:p w14:paraId="31228EB5" w14:textId="5F4211D8" w:rsidR="005E5CF8" w:rsidRPr="006E27B8" w:rsidRDefault="005E5CF8" w:rsidP="005E5CF8">
                  <w:pPr>
                    <w:spacing w:after="0" w:line="240" w:lineRule="auto"/>
                    <w:jc w:val="center"/>
                    <w:rPr>
                      <w:rFonts w:ascii="Segoe UI Symbol" w:eastAsia="Arial" w:hAnsi="Segoe UI Symbol" w:cs="Segoe UI Symbo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r>
          </w:tbl>
          <w:p w14:paraId="3DD39A1E" w14:textId="1392FE31" w:rsidR="005E5CF8" w:rsidRPr="005E5CF8" w:rsidRDefault="005E5CF8" w:rsidP="006E27B8">
            <w:pPr>
              <w:spacing w:before="240" w:after="180"/>
              <w:rPr>
                <w:rFonts w:ascii="Arial" w:eastAsia="Arial" w:hAnsi="Arial" w:cs="Arial"/>
                <w:b/>
                <w:bCs/>
                <w:kern w:val="0"/>
                <w:lang w:eastAsia="es-ES"/>
                <w14:ligatures w14:val="none"/>
              </w:rPr>
            </w:pPr>
            <w:r w:rsidRPr="005E5CF8">
              <w:rPr>
                <w:rFonts w:ascii="Arial" w:eastAsia="Arial" w:hAnsi="Arial" w:cs="Arial"/>
                <w:b/>
                <w:bCs/>
                <w:kern w:val="0"/>
                <w:lang w:eastAsia="es-ES"/>
                <w14:ligatures w14:val="none"/>
              </w:rPr>
              <w:t>CONFIANZA EN RESULTADOS</w:t>
            </w:r>
          </w:p>
          <w:tbl>
            <w:tblPr>
              <w:tblW w:w="8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7"/>
              <w:gridCol w:w="562"/>
              <w:gridCol w:w="562"/>
              <w:gridCol w:w="562"/>
              <w:gridCol w:w="562"/>
              <w:gridCol w:w="562"/>
            </w:tblGrid>
            <w:tr w:rsidR="005E5CF8" w14:paraId="6155FBC0" w14:textId="77777777" w:rsidTr="00E85C30">
              <w:trPr>
                <w:trHeight w:val="278"/>
              </w:trPr>
              <w:tc>
                <w:tcPr>
                  <w:tcW w:w="5437" w:type="dxa"/>
                  <w:shd w:val="clear" w:color="auto" w:fill="D5E8F0"/>
                  <w:tcMar>
                    <w:top w:w="80" w:type="dxa"/>
                    <w:left w:w="120" w:type="dxa"/>
                    <w:bottom w:w="80" w:type="dxa"/>
                    <w:right w:w="120" w:type="dxa"/>
                  </w:tcMar>
                </w:tcPr>
                <w:p w14:paraId="776E3D6E"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Afirmación</w:t>
                  </w:r>
                </w:p>
              </w:tc>
              <w:tc>
                <w:tcPr>
                  <w:tcW w:w="562" w:type="dxa"/>
                  <w:shd w:val="clear" w:color="auto" w:fill="D5E8F0"/>
                  <w:tcMar>
                    <w:top w:w="80" w:type="dxa"/>
                    <w:left w:w="80" w:type="dxa"/>
                    <w:bottom w:w="80" w:type="dxa"/>
                    <w:right w:w="80" w:type="dxa"/>
                  </w:tcMar>
                </w:tcPr>
                <w:p w14:paraId="5B378A56"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1</w:t>
                  </w:r>
                </w:p>
              </w:tc>
              <w:tc>
                <w:tcPr>
                  <w:tcW w:w="562" w:type="dxa"/>
                  <w:shd w:val="clear" w:color="auto" w:fill="D5E8F0"/>
                  <w:tcMar>
                    <w:top w:w="80" w:type="dxa"/>
                    <w:left w:w="80" w:type="dxa"/>
                    <w:bottom w:w="80" w:type="dxa"/>
                    <w:right w:w="80" w:type="dxa"/>
                  </w:tcMar>
                </w:tcPr>
                <w:p w14:paraId="7CC2FC4D"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2</w:t>
                  </w:r>
                </w:p>
              </w:tc>
              <w:tc>
                <w:tcPr>
                  <w:tcW w:w="562" w:type="dxa"/>
                  <w:shd w:val="clear" w:color="auto" w:fill="D5E8F0"/>
                  <w:tcMar>
                    <w:top w:w="80" w:type="dxa"/>
                    <w:left w:w="80" w:type="dxa"/>
                    <w:bottom w:w="80" w:type="dxa"/>
                    <w:right w:w="80" w:type="dxa"/>
                  </w:tcMar>
                </w:tcPr>
                <w:p w14:paraId="5F5607DD"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3</w:t>
                  </w:r>
                </w:p>
              </w:tc>
              <w:tc>
                <w:tcPr>
                  <w:tcW w:w="562" w:type="dxa"/>
                  <w:shd w:val="clear" w:color="auto" w:fill="D5E8F0"/>
                  <w:tcMar>
                    <w:top w:w="80" w:type="dxa"/>
                    <w:left w:w="80" w:type="dxa"/>
                    <w:bottom w:w="80" w:type="dxa"/>
                    <w:right w:w="80" w:type="dxa"/>
                  </w:tcMar>
                </w:tcPr>
                <w:p w14:paraId="027886BA"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4</w:t>
                  </w:r>
                </w:p>
              </w:tc>
              <w:tc>
                <w:tcPr>
                  <w:tcW w:w="562" w:type="dxa"/>
                  <w:shd w:val="clear" w:color="auto" w:fill="D5E8F0"/>
                  <w:tcMar>
                    <w:top w:w="80" w:type="dxa"/>
                    <w:left w:w="80" w:type="dxa"/>
                    <w:bottom w:w="80" w:type="dxa"/>
                    <w:right w:w="80" w:type="dxa"/>
                  </w:tcMar>
                </w:tcPr>
                <w:p w14:paraId="64D52E16"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5</w:t>
                  </w:r>
                </w:p>
              </w:tc>
            </w:tr>
            <w:tr w:rsidR="005E5CF8" w14:paraId="5E4D017C" w14:textId="77777777" w:rsidTr="00E85C30">
              <w:trPr>
                <w:trHeight w:val="309"/>
              </w:trPr>
              <w:tc>
                <w:tcPr>
                  <w:tcW w:w="5437" w:type="dxa"/>
                  <w:tcMar>
                    <w:top w:w="80" w:type="dxa"/>
                    <w:left w:w="120" w:type="dxa"/>
                    <w:bottom w:w="80" w:type="dxa"/>
                    <w:right w:w="120" w:type="dxa"/>
                  </w:tcMar>
                </w:tcPr>
                <w:p w14:paraId="3AA7EBF6" w14:textId="4FAC3CD9" w:rsidR="005E5CF8" w:rsidRPr="006E27B8" w:rsidRDefault="005E5CF8" w:rsidP="005E5CF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6</w:t>
                  </w:r>
                  <w:r w:rsidRPr="006E27B8">
                    <w:rPr>
                      <w:rFonts w:ascii="Arial" w:eastAsia="Arial" w:hAnsi="Arial" w:cs="Arial"/>
                      <w:kern w:val="0"/>
                      <w:sz w:val="22"/>
                      <w:szCs w:val="22"/>
                      <w:lang w:eastAsia="es-ES"/>
                      <w14:ligatures w14:val="none"/>
                    </w:rPr>
                    <w:t xml:space="preserve">. </w:t>
                  </w:r>
                  <w:r w:rsidRPr="005E5CF8">
                    <w:rPr>
                      <w:rFonts w:ascii="Arial" w:eastAsia="Arial" w:hAnsi="Arial" w:cs="Arial"/>
                      <w:kern w:val="0"/>
                      <w:sz w:val="22"/>
                      <w:szCs w:val="22"/>
                      <w:lang w:eastAsia="es-ES"/>
                      <w14:ligatures w14:val="none"/>
                    </w:rPr>
                    <w:t xml:space="preserve">Confío en que los scripts </w:t>
                  </w:r>
                  <w:proofErr w:type="spellStart"/>
                  <w:r w:rsidRPr="005E5CF8">
                    <w:rPr>
                      <w:rFonts w:ascii="Arial" w:eastAsia="Arial" w:hAnsi="Arial" w:cs="Arial"/>
                      <w:kern w:val="0"/>
                      <w:sz w:val="22"/>
                      <w:szCs w:val="22"/>
                      <w:lang w:eastAsia="es-ES"/>
                      <w14:ligatures w14:val="none"/>
                    </w:rPr>
                    <w:t>pytest</w:t>
                  </w:r>
                  <w:proofErr w:type="spellEnd"/>
                  <w:r w:rsidRPr="005E5CF8">
                    <w:rPr>
                      <w:rFonts w:ascii="Arial" w:eastAsia="Arial" w:hAnsi="Arial" w:cs="Arial"/>
                      <w:kern w:val="0"/>
                      <w:sz w:val="22"/>
                      <w:szCs w:val="22"/>
                      <w:lang w:eastAsia="es-ES"/>
                      <w14:ligatures w14:val="none"/>
                    </w:rPr>
                    <w:t xml:space="preserve"> generados por la herramienta son estructuralmente correctos</w:t>
                  </w:r>
                </w:p>
              </w:tc>
              <w:tc>
                <w:tcPr>
                  <w:tcW w:w="562" w:type="dxa"/>
                  <w:tcMar>
                    <w:top w:w="80" w:type="dxa"/>
                    <w:left w:w="80" w:type="dxa"/>
                    <w:bottom w:w="80" w:type="dxa"/>
                    <w:right w:w="80" w:type="dxa"/>
                  </w:tcMar>
                </w:tcPr>
                <w:p w14:paraId="571415D5"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38966193"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7C2A0C08"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741C819E"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04A58E34"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5E5CF8" w14:paraId="391DA27F" w14:textId="77777777" w:rsidTr="00E85C30">
              <w:trPr>
                <w:trHeight w:val="541"/>
              </w:trPr>
              <w:tc>
                <w:tcPr>
                  <w:tcW w:w="5437" w:type="dxa"/>
                  <w:shd w:val="clear" w:color="auto" w:fill="F5F5F5"/>
                  <w:tcMar>
                    <w:top w:w="80" w:type="dxa"/>
                    <w:left w:w="120" w:type="dxa"/>
                    <w:bottom w:w="80" w:type="dxa"/>
                    <w:right w:w="120" w:type="dxa"/>
                  </w:tcMar>
                </w:tcPr>
                <w:p w14:paraId="4B3ECC69" w14:textId="72A51197" w:rsidR="005E5CF8" w:rsidRPr="006E27B8" w:rsidRDefault="005E5CF8" w:rsidP="005E5CF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7</w:t>
                  </w:r>
                  <w:r w:rsidRPr="006E27B8">
                    <w:rPr>
                      <w:rFonts w:ascii="Arial" w:eastAsia="Arial" w:hAnsi="Arial" w:cs="Arial"/>
                      <w:kern w:val="0"/>
                      <w:sz w:val="22"/>
                      <w:szCs w:val="22"/>
                      <w:lang w:eastAsia="es-ES"/>
                      <w14:ligatures w14:val="none"/>
                    </w:rPr>
                    <w:t xml:space="preserve">. </w:t>
                  </w:r>
                  <w:r w:rsidRPr="005E5CF8">
                    <w:rPr>
                      <w:rFonts w:ascii="Arial" w:eastAsia="Arial" w:hAnsi="Arial" w:cs="Arial"/>
                      <w:kern w:val="0"/>
                      <w:sz w:val="22"/>
                      <w:szCs w:val="22"/>
                      <w:lang w:eastAsia="es-ES"/>
                      <w14:ligatures w14:val="none"/>
                    </w:rPr>
                    <w:t>Los scripts generados reflejan adecuadamente las especificaciones que ingresé</w:t>
                  </w:r>
                </w:p>
              </w:tc>
              <w:tc>
                <w:tcPr>
                  <w:tcW w:w="562" w:type="dxa"/>
                  <w:shd w:val="clear" w:color="auto" w:fill="F5F5F5"/>
                  <w:tcMar>
                    <w:top w:w="80" w:type="dxa"/>
                    <w:left w:w="80" w:type="dxa"/>
                    <w:bottom w:w="80" w:type="dxa"/>
                    <w:right w:w="80" w:type="dxa"/>
                  </w:tcMar>
                </w:tcPr>
                <w:p w14:paraId="4334B43B"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57F31E56"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24DFC075"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36E6FB9B"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564F3E80"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5E5CF8" w14:paraId="224267DC" w14:textId="77777777" w:rsidTr="00E85C30">
              <w:trPr>
                <w:trHeight w:val="309"/>
              </w:trPr>
              <w:tc>
                <w:tcPr>
                  <w:tcW w:w="5437" w:type="dxa"/>
                  <w:tcMar>
                    <w:top w:w="80" w:type="dxa"/>
                    <w:left w:w="120" w:type="dxa"/>
                    <w:bottom w:w="80" w:type="dxa"/>
                    <w:right w:w="120" w:type="dxa"/>
                  </w:tcMar>
                </w:tcPr>
                <w:p w14:paraId="40EFAE7D" w14:textId="72F5896D" w:rsidR="005E5CF8" w:rsidRPr="006E27B8" w:rsidRDefault="005E5CF8" w:rsidP="005E5CF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8</w:t>
                  </w:r>
                  <w:r w:rsidRPr="006E27B8">
                    <w:rPr>
                      <w:rFonts w:ascii="Arial" w:eastAsia="Arial" w:hAnsi="Arial" w:cs="Arial"/>
                      <w:kern w:val="0"/>
                      <w:sz w:val="22"/>
                      <w:szCs w:val="22"/>
                      <w:lang w:eastAsia="es-ES"/>
                      <w14:ligatures w14:val="none"/>
                    </w:rPr>
                    <w:t xml:space="preserve">. </w:t>
                  </w:r>
                  <w:r w:rsidRPr="005E5CF8">
                    <w:rPr>
                      <w:rFonts w:ascii="Arial" w:eastAsia="Arial" w:hAnsi="Arial" w:cs="Arial"/>
                      <w:kern w:val="0"/>
                      <w:sz w:val="22"/>
                      <w:szCs w:val="22"/>
                      <w:lang w:eastAsia="es-ES"/>
                      <w14:ligatures w14:val="none"/>
                    </w:rPr>
                    <w:t>Considero que los scripts generados son un punto de partida confiable para el ciclo TDD</w:t>
                  </w:r>
                </w:p>
              </w:tc>
              <w:tc>
                <w:tcPr>
                  <w:tcW w:w="562" w:type="dxa"/>
                  <w:tcMar>
                    <w:top w:w="80" w:type="dxa"/>
                    <w:left w:w="80" w:type="dxa"/>
                    <w:bottom w:w="80" w:type="dxa"/>
                    <w:right w:w="80" w:type="dxa"/>
                  </w:tcMar>
                </w:tcPr>
                <w:p w14:paraId="4605CEC5"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67DA41D7"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3B1CD2FC"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5BD6ED61"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5F5D884A"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5E5CF8" w14:paraId="5AA0FE0C" w14:textId="77777777" w:rsidTr="00E85C30">
              <w:trPr>
                <w:trHeight w:val="309"/>
              </w:trPr>
              <w:tc>
                <w:tcPr>
                  <w:tcW w:w="5437" w:type="dxa"/>
                  <w:shd w:val="clear" w:color="auto" w:fill="F5F5F5"/>
                  <w:tcMar>
                    <w:top w:w="80" w:type="dxa"/>
                    <w:left w:w="120" w:type="dxa"/>
                    <w:bottom w:w="80" w:type="dxa"/>
                    <w:right w:w="120" w:type="dxa"/>
                  </w:tcMar>
                </w:tcPr>
                <w:p w14:paraId="689728C1" w14:textId="35888A4C" w:rsidR="005E5CF8" w:rsidRPr="006E27B8" w:rsidRDefault="005E5CF8" w:rsidP="005E5CF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9</w:t>
                  </w:r>
                  <w:r w:rsidRPr="006E27B8">
                    <w:rPr>
                      <w:rFonts w:ascii="Arial" w:eastAsia="Arial" w:hAnsi="Arial" w:cs="Arial"/>
                      <w:kern w:val="0"/>
                      <w:sz w:val="22"/>
                      <w:szCs w:val="22"/>
                      <w:lang w:eastAsia="es-ES"/>
                      <w14:ligatures w14:val="none"/>
                    </w:rPr>
                    <w:t xml:space="preserve">. </w:t>
                  </w:r>
                  <w:r w:rsidRPr="005E5CF8">
                    <w:rPr>
                      <w:rFonts w:ascii="Arial" w:eastAsia="Arial" w:hAnsi="Arial" w:cs="Arial"/>
                      <w:kern w:val="0"/>
                      <w:sz w:val="22"/>
                      <w:szCs w:val="22"/>
                      <w:lang w:eastAsia="es-ES"/>
                      <w14:ligatures w14:val="none"/>
                    </w:rPr>
                    <w:t>La herramienta produce resultados consistentes ante especificaciones similares</w:t>
                  </w:r>
                </w:p>
              </w:tc>
              <w:tc>
                <w:tcPr>
                  <w:tcW w:w="562" w:type="dxa"/>
                  <w:shd w:val="clear" w:color="auto" w:fill="F5F5F5"/>
                  <w:tcMar>
                    <w:top w:w="80" w:type="dxa"/>
                    <w:left w:w="80" w:type="dxa"/>
                    <w:bottom w:w="80" w:type="dxa"/>
                    <w:right w:w="80" w:type="dxa"/>
                  </w:tcMar>
                </w:tcPr>
                <w:p w14:paraId="0A03590C"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3D7BC82C"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50BB1D45"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355EBF60"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0EE0A184"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bl>
          <w:p w14:paraId="4CFBBFB6" w14:textId="55BFE57C" w:rsidR="006E27B8" w:rsidRPr="006E27B8" w:rsidRDefault="006E27B8" w:rsidP="006E27B8">
            <w:pPr>
              <w:spacing w:before="240" w:after="180"/>
              <w:rPr>
                <w:rFonts w:ascii="Arial" w:eastAsia="Arial" w:hAnsi="Arial" w:cs="Arial"/>
                <w:kern w:val="0"/>
                <w:sz w:val="22"/>
                <w:szCs w:val="22"/>
                <w:lang w:eastAsia="es-ES"/>
                <w14:ligatures w14:val="none"/>
              </w:rPr>
            </w:pPr>
            <w:r w:rsidRPr="006E27B8">
              <w:rPr>
                <w:rFonts w:ascii="Arial" w:eastAsia="Arial" w:hAnsi="Arial" w:cs="Arial"/>
                <w:b/>
                <w:bCs/>
                <w:kern w:val="0"/>
                <w:lang w:eastAsia="es-ES"/>
                <w14:ligatures w14:val="none"/>
              </w:rPr>
              <w:t>FACILIDAD DE USO PERCIBIDA</w:t>
            </w:r>
          </w:p>
          <w:tbl>
            <w:tblPr>
              <w:tblW w:w="8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7"/>
              <w:gridCol w:w="562"/>
              <w:gridCol w:w="562"/>
              <w:gridCol w:w="562"/>
              <w:gridCol w:w="562"/>
              <w:gridCol w:w="562"/>
            </w:tblGrid>
            <w:tr w:rsidR="007B591A" w14:paraId="517FCF5F" w14:textId="77777777" w:rsidTr="006E27B8">
              <w:trPr>
                <w:trHeight w:val="278"/>
              </w:trPr>
              <w:tc>
                <w:tcPr>
                  <w:tcW w:w="5437" w:type="dxa"/>
                  <w:shd w:val="clear" w:color="auto" w:fill="D5E8F0"/>
                  <w:tcMar>
                    <w:top w:w="80" w:type="dxa"/>
                    <w:left w:w="120" w:type="dxa"/>
                    <w:bottom w:w="80" w:type="dxa"/>
                    <w:right w:w="120" w:type="dxa"/>
                  </w:tcMar>
                </w:tcPr>
                <w:p w14:paraId="70F67790"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Afirmación</w:t>
                  </w:r>
                </w:p>
              </w:tc>
              <w:tc>
                <w:tcPr>
                  <w:tcW w:w="562" w:type="dxa"/>
                  <w:shd w:val="clear" w:color="auto" w:fill="D5E8F0"/>
                  <w:tcMar>
                    <w:top w:w="80" w:type="dxa"/>
                    <w:left w:w="80" w:type="dxa"/>
                    <w:bottom w:w="80" w:type="dxa"/>
                    <w:right w:w="80" w:type="dxa"/>
                  </w:tcMar>
                </w:tcPr>
                <w:p w14:paraId="3A55D655"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1</w:t>
                  </w:r>
                </w:p>
              </w:tc>
              <w:tc>
                <w:tcPr>
                  <w:tcW w:w="562" w:type="dxa"/>
                  <w:shd w:val="clear" w:color="auto" w:fill="D5E8F0"/>
                  <w:tcMar>
                    <w:top w:w="80" w:type="dxa"/>
                    <w:left w:w="80" w:type="dxa"/>
                    <w:bottom w:w="80" w:type="dxa"/>
                    <w:right w:w="80" w:type="dxa"/>
                  </w:tcMar>
                </w:tcPr>
                <w:p w14:paraId="0A0C6103"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2</w:t>
                  </w:r>
                </w:p>
              </w:tc>
              <w:tc>
                <w:tcPr>
                  <w:tcW w:w="562" w:type="dxa"/>
                  <w:shd w:val="clear" w:color="auto" w:fill="D5E8F0"/>
                  <w:tcMar>
                    <w:top w:w="80" w:type="dxa"/>
                    <w:left w:w="80" w:type="dxa"/>
                    <w:bottom w:w="80" w:type="dxa"/>
                    <w:right w:w="80" w:type="dxa"/>
                  </w:tcMar>
                </w:tcPr>
                <w:p w14:paraId="17F2534F"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3</w:t>
                  </w:r>
                </w:p>
              </w:tc>
              <w:tc>
                <w:tcPr>
                  <w:tcW w:w="562" w:type="dxa"/>
                  <w:shd w:val="clear" w:color="auto" w:fill="D5E8F0"/>
                  <w:tcMar>
                    <w:top w:w="80" w:type="dxa"/>
                    <w:left w:w="80" w:type="dxa"/>
                    <w:bottom w:w="80" w:type="dxa"/>
                    <w:right w:w="80" w:type="dxa"/>
                  </w:tcMar>
                </w:tcPr>
                <w:p w14:paraId="4672BF69"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4</w:t>
                  </w:r>
                </w:p>
              </w:tc>
              <w:tc>
                <w:tcPr>
                  <w:tcW w:w="562" w:type="dxa"/>
                  <w:shd w:val="clear" w:color="auto" w:fill="D5E8F0"/>
                  <w:tcMar>
                    <w:top w:w="80" w:type="dxa"/>
                    <w:left w:w="80" w:type="dxa"/>
                    <w:bottom w:w="80" w:type="dxa"/>
                    <w:right w:w="80" w:type="dxa"/>
                  </w:tcMar>
                </w:tcPr>
                <w:p w14:paraId="3B260473"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5</w:t>
                  </w:r>
                </w:p>
              </w:tc>
            </w:tr>
            <w:tr w:rsidR="007B591A" w14:paraId="438171F2" w14:textId="77777777" w:rsidTr="006E27B8">
              <w:trPr>
                <w:trHeight w:val="309"/>
              </w:trPr>
              <w:tc>
                <w:tcPr>
                  <w:tcW w:w="5437" w:type="dxa"/>
                  <w:tcMar>
                    <w:top w:w="80" w:type="dxa"/>
                    <w:left w:w="120" w:type="dxa"/>
                    <w:bottom w:w="80" w:type="dxa"/>
                    <w:right w:w="120" w:type="dxa"/>
                  </w:tcMar>
                </w:tcPr>
                <w:p w14:paraId="67906001" w14:textId="06C46978" w:rsidR="006E27B8" w:rsidRPr="006E27B8" w:rsidRDefault="005E5CF8" w:rsidP="006E27B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10</w:t>
                  </w:r>
                  <w:r w:rsidR="006E27B8" w:rsidRPr="006E27B8">
                    <w:rPr>
                      <w:rFonts w:ascii="Arial" w:eastAsia="Arial" w:hAnsi="Arial" w:cs="Arial"/>
                      <w:kern w:val="0"/>
                      <w:sz w:val="22"/>
                      <w:szCs w:val="22"/>
                      <w:lang w:eastAsia="es-ES"/>
                      <w14:ligatures w14:val="none"/>
                    </w:rPr>
                    <w:t>. Aprender a usar la herramienta sería fácil para mí</w:t>
                  </w:r>
                </w:p>
              </w:tc>
              <w:tc>
                <w:tcPr>
                  <w:tcW w:w="562" w:type="dxa"/>
                  <w:tcMar>
                    <w:top w:w="80" w:type="dxa"/>
                    <w:left w:w="80" w:type="dxa"/>
                    <w:bottom w:w="80" w:type="dxa"/>
                    <w:right w:w="80" w:type="dxa"/>
                  </w:tcMar>
                </w:tcPr>
                <w:p w14:paraId="28BFE78C"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6522AFE3"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7EC282FC"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0727F07E"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2241B777"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7B591A" w14:paraId="25416C97" w14:textId="77777777" w:rsidTr="006E27B8">
              <w:trPr>
                <w:trHeight w:val="541"/>
              </w:trPr>
              <w:tc>
                <w:tcPr>
                  <w:tcW w:w="5437" w:type="dxa"/>
                  <w:shd w:val="clear" w:color="auto" w:fill="F5F5F5"/>
                  <w:tcMar>
                    <w:top w:w="80" w:type="dxa"/>
                    <w:left w:w="120" w:type="dxa"/>
                    <w:bottom w:w="80" w:type="dxa"/>
                    <w:right w:w="120" w:type="dxa"/>
                  </w:tcMar>
                </w:tcPr>
                <w:p w14:paraId="723C903D" w14:textId="2AA8EE00" w:rsidR="006E27B8" w:rsidRPr="006E27B8" w:rsidRDefault="005E5CF8" w:rsidP="006E27B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11</w:t>
                  </w:r>
                  <w:r w:rsidR="006E27B8" w:rsidRPr="006E27B8">
                    <w:rPr>
                      <w:rFonts w:ascii="Arial" w:eastAsia="Arial" w:hAnsi="Arial" w:cs="Arial"/>
                      <w:kern w:val="0"/>
                      <w:sz w:val="22"/>
                      <w:szCs w:val="22"/>
                      <w:lang w:eastAsia="es-ES"/>
                      <w14:ligatures w14:val="none"/>
                    </w:rPr>
                    <w:t>. Me resulta fácil hacer que la herramienta haga lo que quiero</w:t>
                  </w:r>
                </w:p>
              </w:tc>
              <w:tc>
                <w:tcPr>
                  <w:tcW w:w="562" w:type="dxa"/>
                  <w:shd w:val="clear" w:color="auto" w:fill="F5F5F5"/>
                  <w:tcMar>
                    <w:top w:w="80" w:type="dxa"/>
                    <w:left w:w="80" w:type="dxa"/>
                    <w:bottom w:w="80" w:type="dxa"/>
                    <w:right w:w="80" w:type="dxa"/>
                  </w:tcMar>
                </w:tcPr>
                <w:p w14:paraId="1876708B"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12C84C0E"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291A7A79"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77D92F13"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61EFD1CE"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7B591A" w14:paraId="5A15D54B" w14:textId="77777777" w:rsidTr="006E27B8">
              <w:trPr>
                <w:trHeight w:val="309"/>
              </w:trPr>
              <w:tc>
                <w:tcPr>
                  <w:tcW w:w="5437" w:type="dxa"/>
                  <w:tcMar>
                    <w:top w:w="80" w:type="dxa"/>
                    <w:left w:w="120" w:type="dxa"/>
                    <w:bottom w:w="80" w:type="dxa"/>
                    <w:right w:w="120" w:type="dxa"/>
                  </w:tcMar>
                </w:tcPr>
                <w:p w14:paraId="591EAD73" w14:textId="105D53A3" w:rsidR="006E27B8" w:rsidRPr="006E27B8" w:rsidRDefault="005E5CF8" w:rsidP="006E27B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12</w:t>
                  </w:r>
                  <w:r w:rsidR="006E27B8" w:rsidRPr="006E27B8">
                    <w:rPr>
                      <w:rFonts w:ascii="Arial" w:eastAsia="Arial" w:hAnsi="Arial" w:cs="Arial"/>
                      <w:kern w:val="0"/>
                      <w:sz w:val="22"/>
                      <w:szCs w:val="22"/>
                      <w:lang w:eastAsia="es-ES"/>
                      <w14:ligatures w14:val="none"/>
                    </w:rPr>
                    <w:t>. La interacción con la herramienta es clara y comprensible</w:t>
                  </w:r>
                </w:p>
              </w:tc>
              <w:tc>
                <w:tcPr>
                  <w:tcW w:w="562" w:type="dxa"/>
                  <w:tcMar>
                    <w:top w:w="80" w:type="dxa"/>
                    <w:left w:w="80" w:type="dxa"/>
                    <w:bottom w:w="80" w:type="dxa"/>
                    <w:right w:w="80" w:type="dxa"/>
                  </w:tcMar>
                </w:tcPr>
                <w:p w14:paraId="08F0F8F6"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1F8BA33A"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4B01A1D7"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18AA90AC"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627CC89C"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7B591A" w14:paraId="4EC465F1" w14:textId="77777777" w:rsidTr="006E27B8">
              <w:trPr>
                <w:trHeight w:val="309"/>
              </w:trPr>
              <w:tc>
                <w:tcPr>
                  <w:tcW w:w="5437" w:type="dxa"/>
                  <w:shd w:val="clear" w:color="auto" w:fill="F5F5F5"/>
                  <w:tcMar>
                    <w:top w:w="80" w:type="dxa"/>
                    <w:left w:w="120" w:type="dxa"/>
                    <w:bottom w:w="80" w:type="dxa"/>
                    <w:right w:w="120" w:type="dxa"/>
                  </w:tcMar>
                </w:tcPr>
                <w:p w14:paraId="06804AFF" w14:textId="54E2FA8F" w:rsidR="006E27B8" w:rsidRPr="006E27B8" w:rsidRDefault="005E5CF8" w:rsidP="006E27B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13</w:t>
                  </w:r>
                  <w:r w:rsidR="006E27B8" w:rsidRPr="006E27B8">
                    <w:rPr>
                      <w:rFonts w:ascii="Arial" w:eastAsia="Arial" w:hAnsi="Arial" w:cs="Arial"/>
                      <w:kern w:val="0"/>
                      <w:sz w:val="22"/>
                      <w:szCs w:val="22"/>
                      <w:lang w:eastAsia="es-ES"/>
                      <w14:ligatures w14:val="none"/>
                    </w:rPr>
                    <w:t>. En general, encuentro la herramienta fácil de usar</w:t>
                  </w:r>
                </w:p>
              </w:tc>
              <w:tc>
                <w:tcPr>
                  <w:tcW w:w="562" w:type="dxa"/>
                  <w:shd w:val="clear" w:color="auto" w:fill="F5F5F5"/>
                  <w:tcMar>
                    <w:top w:w="80" w:type="dxa"/>
                    <w:left w:w="80" w:type="dxa"/>
                    <w:bottom w:w="80" w:type="dxa"/>
                    <w:right w:w="80" w:type="dxa"/>
                  </w:tcMar>
                </w:tcPr>
                <w:p w14:paraId="02C9B9C2"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0FE805E5"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5336E16F"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7B73357D"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0DD7F845"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bl>
          <w:p w14:paraId="381BAF5B" w14:textId="798C54D2" w:rsidR="006E27B8" w:rsidRPr="006E27B8" w:rsidRDefault="006E27B8" w:rsidP="006E27B8">
            <w:pPr>
              <w:spacing w:before="240" w:after="180"/>
              <w:rPr>
                <w:rFonts w:ascii="Arial" w:eastAsia="Arial" w:hAnsi="Arial" w:cs="Arial"/>
                <w:kern w:val="0"/>
                <w:sz w:val="22"/>
                <w:szCs w:val="22"/>
                <w:lang w:eastAsia="es-ES"/>
                <w14:ligatures w14:val="none"/>
              </w:rPr>
            </w:pPr>
            <w:r w:rsidRPr="006E27B8">
              <w:rPr>
                <w:rFonts w:ascii="Arial" w:eastAsia="Arial" w:hAnsi="Arial" w:cs="Arial"/>
                <w:b/>
                <w:bCs/>
                <w:kern w:val="0"/>
                <w:lang w:eastAsia="es-ES"/>
                <w14:ligatures w14:val="none"/>
              </w:rPr>
              <w:lastRenderedPageBreak/>
              <w:t>INTENCIÓN DE USO</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76"/>
              <w:gridCol w:w="566"/>
              <w:gridCol w:w="566"/>
              <w:gridCol w:w="566"/>
              <w:gridCol w:w="566"/>
              <w:gridCol w:w="566"/>
            </w:tblGrid>
            <w:tr w:rsidR="007B591A" w14:paraId="74565ED9" w14:textId="77777777" w:rsidTr="006E27B8">
              <w:trPr>
                <w:trHeight w:val="322"/>
              </w:trPr>
              <w:tc>
                <w:tcPr>
                  <w:tcW w:w="5476" w:type="dxa"/>
                  <w:shd w:val="clear" w:color="auto" w:fill="D5E8F0"/>
                  <w:tcMar>
                    <w:top w:w="80" w:type="dxa"/>
                    <w:left w:w="120" w:type="dxa"/>
                    <w:bottom w:w="80" w:type="dxa"/>
                    <w:right w:w="120" w:type="dxa"/>
                  </w:tcMar>
                </w:tcPr>
                <w:p w14:paraId="192310CD"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Afirmación</w:t>
                  </w:r>
                </w:p>
              </w:tc>
              <w:tc>
                <w:tcPr>
                  <w:tcW w:w="566" w:type="dxa"/>
                  <w:shd w:val="clear" w:color="auto" w:fill="D5E8F0"/>
                  <w:tcMar>
                    <w:top w:w="80" w:type="dxa"/>
                    <w:left w:w="80" w:type="dxa"/>
                    <w:bottom w:w="80" w:type="dxa"/>
                    <w:right w:w="80" w:type="dxa"/>
                  </w:tcMar>
                </w:tcPr>
                <w:p w14:paraId="71483AAC"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1</w:t>
                  </w:r>
                </w:p>
              </w:tc>
              <w:tc>
                <w:tcPr>
                  <w:tcW w:w="566" w:type="dxa"/>
                  <w:shd w:val="clear" w:color="auto" w:fill="D5E8F0"/>
                  <w:tcMar>
                    <w:top w:w="80" w:type="dxa"/>
                    <w:left w:w="80" w:type="dxa"/>
                    <w:bottom w:w="80" w:type="dxa"/>
                    <w:right w:w="80" w:type="dxa"/>
                  </w:tcMar>
                </w:tcPr>
                <w:p w14:paraId="7AFFCD25"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2</w:t>
                  </w:r>
                </w:p>
              </w:tc>
              <w:tc>
                <w:tcPr>
                  <w:tcW w:w="566" w:type="dxa"/>
                  <w:shd w:val="clear" w:color="auto" w:fill="D5E8F0"/>
                  <w:tcMar>
                    <w:top w:w="80" w:type="dxa"/>
                    <w:left w:w="80" w:type="dxa"/>
                    <w:bottom w:w="80" w:type="dxa"/>
                    <w:right w:w="80" w:type="dxa"/>
                  </w:tcMar>
                </w:tcPr>
                <w:p w14:paraId="426DFD9A"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3</w:t>
                  </w:r>
                </w:p>
              </w:tc>
              <w:tc>
                <w:tcPr>
                  <w:tcW w:w="566" w:type="dxa"/>
                  <w:shd w:val="clear" w:color="auto" w:fill="D5E8F0"/>
                  <w:tcMar>
                    <w:top w:w="80" w:type="dxa"/>
                    <w:left w:w="80" w:type="dxa"/>
                    <w:bottom w:w="80" w:type="dxa"/>
                    <w:right w:w="80" w:type="dxa"/>
                  </w:tcMar>
                </w:tcPr>
                <w:p w14:paraId="10A6CBD9"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4</w:t>
                  </w:r>
                </w:p>
              </w:tc>
              <w:tc>
                <w:tcPr>
                  <w:tcW w:w="566" w:type="dxa"/>
                  <w:shd w:val="clear" w:color="auto" w:fill="D5E8F0"/>
                  <w:tcMar>
                    <w:top w:w="80" w:type="dxa"/>
                    <w:left w:w="80" w:type="dxa"/>
                    <w:bottom w:w="80" w:type="dxa"/>
                    <w:right w:w="80" w:type="dxa"/>
                  </w:tcMar>
                </w:tcPr>
                <w:p w14:paraId="69E70192"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5</w:t>
                  </w:r>
                </w:p>
              </w:tc>
            </w:tr>
            <w:tr w:rsidR="007B591A" w14:paraId="7829B9D8" w14:textId="77777777" w:rsidTr="006E27B8">
              <w:trPr>
                <w:trHeight w:val="609"/>
              </w:trPr>
              <w:tc>
                <w:tcPr>
                  <w:tcW w:w="5476" w:type="dxa"/>
                  <w:tcMar>
                    <w:top w:w="80" w:type="dxa"/>
                    <w:left w:w="120" w:type="dxa"/>
                    <w:bottom w:w="80" w:type="dxa"/>
                    <w:right w:w="120" w:type="dxa"/>
                  </w:tcMar>
                </w:tcPr>
                <w:p w14:paraId="1361B7ED" w14:textId="50329B0A" w:rsidR="006E27B8" w:rsidRPr="006E27B8" w:rsidRDefault="005E5CF8" w:rsidP="006E27B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14</w:t>
                  </w:r>
                  <w:r w:rsidR="006E27B8" w:rsidRPr="006E27B8">
                    <w:rPr>
                      <w:rFonts w:ascii="Arial" w:eastAsia="Arial" w:hAnsi="Arial" w:cs="Arial"/>
                      <w:kern w:val="0"/>
                      <w:sz w:val="22"/>
                      <w:szCs w:val="22"/>
                      <w:lang w:eastAsia="es-ES"/>
                      <w14:ligatures w14:val="none"/>
                    </w:rPr>
                    <w:t>. Tengo la intención de usar la herramienta en mi trabajo futuro</w:t>
                  </w:r>
                </w:p>
              </w:tc>
              <w:tc>
                <w:tcPr>
                  <w:tcW w:w="566" w:type="dxa"/>
                  <w:tcMar>
                    <w:top w:w="80" w:type="dxa"/>
                    <w:left w:w="80" w:type="dxa"/>
                    <w:bottom w:w="80" w:type="dxa"/>
                    <w:right w:w="80" w:type="dxa"/>
                  </w:tcMar>
                </w:tcPr>
                <w:p w14:paraId="26D9B3ED"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tcMar>
                    <w:top w:w="80" w:type="dxa"/>
                    <w:left w:w="80" w:type="dxa"/>
                    <w:bottom w:w="80" w:type="dxa"/>
                    <w:right w:w="80" w:type="dxa"/>
                  </w:tcMar>
                </w:tcPr>
                <w:p w14:paraId="08D840C0"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tcMar>
                    <w:top w:w="80" w:type="dxa"/>
                    <w:left w:w="80" w:type="dxa"/>
                    <w:bottom w:w="80" w:type="dxa"/>
                    <w:right w:w="80" w:type="dxa"/>
                  </w:tcMar>
                </w:tcPr>
                <w:p w14:paraId="6B38BB52"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tcMar>
                    <w:top w:w="80" w:type="dxa"/>
                    <w:left w:w="80" w:type="dxa"/>
                    <w:bottom w:w="80" w:type="dxa"/>
                    <w:right w:w="80" w:type="dxa"/>
                  </w:tcMar>
                </w:tcPr>
                <w:p w14:paraId="7A77341E"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tcMar>
                    <w:top w:w="80" w:type="dxa"/>
                    <w:left w:w="80" w:type="dxa"/>
                    <w:bottom w:w="80" w:type="dxa"/>
                    <w:right w:w="80" w:type="dxa"/>
                  </w:tcMar>
                </w:tcPr>
                <w:p w14:paraId="4A176280"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7B591A" w14:paraId="651511FC" w14:textId="77777777" w:rsidTr="006E27B8">
              <w:trPr>
                <w:trHeight w:val="376"/>
              </w:trPr>
              <w:tc>
                <w:tcPr>
                  <w:tcW w:w="5476" w:type="dxa"/>
                  <w:shd w:val="clear" w:color="auto" w:fill="F5F5F5"/>
                  <w:tcMar>
                    <w:top w:w="80" w:type="dxa"/>
                    <w:left w:w="120" w:type="dxa"/>
                    <w:bottom w:w="80" w:type="dxa"/>
                    <w:right w:w="120" w:type="dxa"/>
                  </w:tcMar>
                </w:tcPr>
                <w:p w14:paraId="46911F08" w14:textId="0B4B4966" w:rsidR="006E27B8" w:rsidRPr="006E27B8" w:rsidRDefault="006E27B8" w:rsidP="006E27B8">
                  <w:pPr>
                    <w:spacing w:after="0" w:line="240" w:lineRule="auto"/>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1</w:t>
                  </w:r>
                  <w:r w:rsidR="005E5CF8">
                    <w:rPr>
                      <w:rFonts w:ascii="Arial" w:eastAsia="Arial" w:hAnsi="Arial" w:cs="Arial"/>
                      <w:kern w:val="0"/>
                      <w:sz w:val="22"/>
                      <w:szCs w:val="22"/>
                      <w:lang w:eastAsia="es-ES"/>
                      <w14:ligatures w14:val="none"/>
                    </w:rPr>
                    <w:t>5</w:t>
                  </w:r>
                  <w:r w:rsidRPr="006E27B8">
                    <w:rPr>
                      <w:rFonts w:ascii="Arial" w:eastAsia="Arial" w:hAnsi="Arial" w:cs="Arial"/>
                      <w:kern w:val="0"/>
                      <w:sz w:val="22"/>
                      <w:szCs w:val="22"/>
                      <w:lang w:eastAsia="es-ES"/>
                      <w14:ligatures w14:val="none"/>
                    </w:rPr>
                    <w:t>. Recomendaría esta herramienta a otros profesionales</w:t>
                  </w:r>
                </w:p>
              </w:tc>
              <w:tc>
                <w:tcPr>
                  <w:tcW w:w="566" w:type="dxa"/>
                  <w:shd w:val="clear" w:color="auto" w:fill="F5F5F5"/>
                  <w:tcMar>
                    <w:top w:w="80" w:type="dxa"/>
                    <w:left w:w="80" w:type="dxa"/>
                    <w:bottom w:w="80" w:type="dxa"/>
                    <w:right w:w="80" w:type="dxa"/>
                  </w:tcMar>
                </w:tcPr>
                <w:p w14:paraId="48606387"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F5F5F5"/>
                  <w:tcMar>
                    <w:top w:w="80" w:type="dxa"/>
                    <w:left w:w="80" w:type="dxa"/>
                    <w:bottom w:w="80" w:type="dxa"/>
                    <w:right w:w="80" w:type="dxa"/>
                  </w:tcMar>
                </w:tcPr>
                <w:p w14:paraId="34D701EB"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F5F5F5"/>
                  <w:tcMar>
                    <w:top w:w="80" w:type="dxa"/>
                    <w:left w:w="80" w:type="dxa"/>
                    <w:bottom w:w="80" w:type="dxa"/>
                    <w:right w:w="80" w:type="dxa"/>
                  </w:tcMar>
                </w:tcPr>
                <w:p w14:paraId="37715FF9"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F5F5F5"/>
                  <w:tcMar>
                    <w:top w:w="80" w:type="dxa"/>
                    <w:left w:w="80" w:type="dxa"/>
                    <w:bottom w:w="80" w:type="dxa"/>
                    <w:right w:w="80" w:type="dxa"/>
                  </w:tcMar>
                </w:tcPr>
                <w:p w14:paraId="137BB7DD"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F5F5F5"/>
                  <w:tcMar>
                    <w:top w:w="80" w:type="dxa"/>
                    <w:left w:w="80" w:type="dxa"/>
                    <w:bottom w:w="80" w:type="dxa"/>
                    <w:right w:w="80" w:type="dxa"/>
                  </w:tcMar>
                </w:tcPr>
                <w:p w14:paraId="0C495C0D"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5E5CF8" w14:paraId="76D48DFF" w14:textId="77777777" w:rsidTr="005E5CF8">
              <w:trPr>
                <w:trHeight w:val="376"/>
              </w:trPr>
              <w:tc>
                <w:tcPr>
                  <w:tcW w:w="5476" w:type="dxa"/>
                  <w:shd w:val="clear" w:color="auto" w:fill="auto"/>
                  <w:tcMar>
                    <w:top w:w="80" w:type="dxa"/>
                    <w:left w:w="120" w:type="dxa"/>
                    <w:bottom w:w="80" w:type="dxa"/>
                    <w:right w:w="120" w:type="dxa"/>
                  </w:tcMar>
                </w:tcPr>
                <w:p w14:paraId="58886204" w14:textId="568E7130" w:rsidR="005E5CF8" w:rsidRPr="006E27B8" w:rsidRDefault="005E5CF8" w:rsidP="005E5CF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16</w:t>
                  </w:r>
                  <w:r w:rsidRPr="005E5CF8">
                    <w:rPr>
                      <w:rFonts w:ascii="Arial" w:eastAsia="Arial" w:hAnsi="Arial" w:cs="Arial"/>
                      <w:kern w:val="0"/>
                      <w:sz w:val="22"/>
                      <w:szCs w:val="22"/>
                      <w:lang w:eastAsia="es-ES"/>
                      <w14:ligatures w14:val="none"/>
                    </w:rPr>
                    <w:t>. Utilizaría esta herramienta como parte habitual de mi flujo de trabajo TDD</w:t>
                  </w:r>
                </w:p>
              </w:tc>
              <w:tc>
                <w:tcPr>
                  <w:tcW w:w="566" w:type="dxa"/>
                  <w:shd w:val="clear" w:color="auto" w:fill="auto"/>
                  <w:tcMar>
                    <w:top w:w="80" w:type="dxa"/>
                    <w:left w:w="80" w:type="dxa"/>
                    <w:bottom w:w="80" w:type="dxa"/>
                    <w:right w:w="80" w:type="dxa"/>
                  </w:tcMar>
                </w:tcPr>
                <w:p w14:paraId="03250ECB" w14:textId="1147D060" w:rsidR="005E5CF8" w:rsidRPr="006E27B8" w:rsidRDefault="005E5CF8" w:rsidP="005E5CF8">
                  <w:pPr>
                    <w:spacing w:after="0" w:line="240" w:lineRule="auto"/>
                    <w:jc w:val="center"/>
                    <w:rPr>
                      <w:rFonts w:ascii="Segoe UI Symbol" w:eastAsia="Arial" w:hAnsi="Segoe UI Symbol" w:cs="Segoe UI Symbo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auto"/>
                  <w:tcMar>
                    <w:top w:w="80" w:type="dxa"/>
                    <w:left w:w="80" w:type="dxa"/>
                    <w:bottom w:w="80" w:type="dxa"/>
                    <w:right w:w="80" w:type="dxa"/>
                  </w:tcMar>
                </w:tcPr>
                <w:p w14:paraId="3FB54555" w14:textId="0B11A1EF" w:rsidR="005E5CF8" w:rsidRPr="006E27B8" w:rsidRDefault="005E5CF8" w:rsidP="005E5CF8">
                  <w:pPr>
                    <w:spacing w:after="0" w:line="240" w:lineRule="auto"/>
                    <w:jc w:val="center"/>
                    <w:rPr>
                      <w:rFonts w:ascii="Segoe UI Symbol" w:eastAsia="Arial" w:hAnsi="Segoe UI Symbol" w:cs="Segoe UI Symbo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auto"/>
                  <w:tcMar>
                    <w:top w:w="80" w:type="dxa"/>
                    <w:left w:w="80" w:type="dxa"/>
                    <w:bottom w:w="80" w:type="dxa"/>
                    <w:right w:w="80" w:type="dxa"/>
                  </w:tcMar>
                </w:tcPr>
                <w:p w14:paraId="2831A194" w14:textId="3E7E03FF" w:rsidR="005E5CF8" w:rsidRPr="006E27B8" w:rsidRDefault="005E5CF8" w:rsidP="005E5CF8">
                  <w:pPr>
                    <w:spacing w:after="0" w:line="240" w:lineRule="auto"/>
                    <w:jc w:val="center"/>
                    <w:rPr>
                      <w:rFonts w:ascii="Segoe UI Symbol" w:eastAsia="Arial" w:hAnsi="Segoe UI Symbol" w:cs="Segoe UI Symbo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auto"/>
                  <w:tcMar>
                    <w:top w:w="80" w:type="dxa"/>
                    <w:left w:w="80" w:type="dxa"/>
                    <w:bottom w:w="80" w:type="dxa"/>
                    <w:right w:w="80" w:type="dxa"/>
                  </w:tcMar>
                </w:tcPr>
                <w:p w14:paraId="13107120" w14:textId="036C33FE" w:rsidR="005E5CF8" w:rsidRPr="006E27B8" w:rsidRDefault="005E5CF8" w:rsidP="005E5CF8">
                  <w:pPr>
                    <w:spacing w:after="0" w:line="240" w:lineRule="auto"/>
                    <w:jc w:val="center"/>
                    <w:rPr>
                      <w:rFonts w:ascii="Segoe UI Symbol" w:eastAsia="Arial" w:hAnsi="Segoe UI Symbol" w:cs="Segoe UI Symbo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auto"/>
                  <w:tcMar>
                    <w:top w:w="80" w:type="dxa"/>
                    <w:left w:w="80" w:type="dxa"/>
                    <w:bottom w:w="80" w:type="dxa"/>
                    <w:right w:w="80" w:type="dxa"/>
                  </w:tcMar>
                </w:tcPr>
                <w:p w14:paraId="78D0A19A" w14:textId="69134F64" w:rsidR="005E5CF8" w:rsidRPr="006E27B8" w:rsidRDefault="005E5CF8" w:rsidP="005E5CF8">
                  <w:pPr>
                    <w:spacing w:after="0" w:line="240" w:lineRule="auto"/>
                    <w:jc w:val="center"/>
                    <w:rPr>
                      <w:rFonts w:ascii="Segoe UI Symbol" w:eastAsia="Arial" w:hAnsi="Segoe UI Symbol" w:cs="Segoe UI Symbo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bl>
          <w:p w14:paraId="0DA72AAE" w14:textId="77777777" w:rsidR="006E27B8" w:rsidRPr="006E27B8" w:rsidRDefault="006E27B8" w:rsidP="006E27B8">
            <w:pPr>
              <w:spacing w:before="240"/>
              <w:rPr>
                <w:rFonts w:ascii="Arial" w:eastAsia="Arial" w:hAnsi="Arial" w:cs="Arial"/>
                <w:kern w:val="0"/>
                <w:sz w:val="22"/>
                <w:szCs w:val="22"/>
                <w:lang w:eastAsia="es-ES"/>
                <w14:ligatures w14:val="none"/>
              </w:rPr>
            </w:pPr>
            <w:r w:rsidRPr="006E27B8">
              <w:rPr>
                <w:rFonts w:ascii="Arial" w:eastAsia="Arial" w:hAnsi="Arial" w:cs="Arial"/>
                <w:b/>
                <w:bCs/>
                <w:i/>
                <w:iCs/>
                <w:kern w:val="0"/>
                <w:sz w:val="22"/>
                <w:szCs w:val="22"/>
                <w:lang w:eastAsia="es-ES"/>
                <w14:ligatures w14:val="none"/>
              </w:rPr>
              <w:t>¡Gracias por su participación!</w:t>
            </w:r>
          </w:p>
          <w:p w14:paraId="77C08BC4" w14:textId="77777777" w:rsidR="00D779A7" w:rsidRPr="00D779A7" w:rsidRDefault="00D779A7" w:rsidP="006E27B8">
            <w:pPr>
              <w:rPr>
                <w:rFonts w:cs="Times New Roman"/>
              </w:rPr>
            </w:pPr>
          </w:p>
        </w:tc>
      </w:tr>
    </w:tbl>
    <w:p w14:paraId="318A2174" w14:textId="7745E56A" w:rsidR="006E27B8" w:rsidRDefault="006E27B8" w:rsidP="00D779A7">
      <w:pPr>
        <w:jc w:val="center"/>
        <w:rPr>
          <w:rFonts w:cs="Times New Roman"/>
        </w:rPr>
      </w:pPr>
    </w:p>
    <w:p w14:paraId="4F7F18E1" w14:textId="77777777" w:rsidR="006E27B8" w:rsidRDefault="006E27B8">
      <w:pPr>
        <w:rPr>
          <w:rFonts w:cs="Times New Roman"/>
        </w:rPr>
      </w:pPr>
      <w:r>
        <w:rPr>
          <w:rFonts w:cs="Times New Roman"/>
        </w:rPr>
        <w:br w:type="page"/>
      </w:r>
    </w:p>
    <w:p w14:paraId="1E7E263A" w14:textId="37309C0C" w:rsidR="00D779A7" w:rsidRPr="002E5D54" w:rsidRDefault="00D779A7" w:rsidP="00D779A7">
      <w:pPr>
        <w:pStyle w:val="Descripcin"/>
        <w:keepNext/>
        <w:jc w:val="center"/>
        <w:rPr>
          <w:color w:val="auto"/>
          <w:sz w:val="24"/>
          <w:szCs w:val="24"/>
        </w:rPr>
      </w:pPr>
      <w:bookmarkStart w:id="290" w:name="_Ref221184070"/>
      <w:bookmarkStart w:id="291" w:name="_Toc228652332"/>
      <w:r w:rsidRPr="002E5D54">
        <w:rPr>
          <w:b/>
          <w:bCs/>
          <w:color w:val="auto"/>
          <w:sz w:val="24"/>
          <w:szCs w:val="24"/>
        </w:rPr>
        <w:lastRenderedPageBreak/>
        <w:t xml:space="preserve">Anexo </w:t>
      </w:r>
      <w:r w:rsidRPr="002E5D54">
        <w:rPr>
          <w:b/>
          <w:bCs/>
          <w:color w:val="auto"/>
          <w:sz w:val="24"/>
          <w:szCs w:val="24"/>
        </w:rPr>
        <w:fldChar w:fldCharType="begin"/>
      </w:r>
      <w:r w:rsidRPr="002E5D54">
        <w:rPr>
          <w:b/>
          <w:bCs/>
          <w:color w:val="auto"/>
          <w:sz w:val="24"/>
          <w:szCs w:val="24"/>
        </w:rPr>
        <w:instrText xml:space="preserve"> SEQ Anexo \* ARABIC </w:instrText>
      </w:r>
      <w:r w:rsidRPr="002E5D54">
        <w:rPr>
          <w:b/>
          <w:bCs/>
          <w:color w:val="auto"/>
          <w:sz w:val="24"/>
          <w:szCs w:val="24"/>
        </w:rPr>
        <w:fldChar w:fldCharType="separate"/>
      </w:r>
      <w:r w:rsidR="007244C0">
        <w:rPr>
          <w:b/>
          <w:bCs/>
          <w:noProof/>
          <w:color w:val="auto"/>
          <w:sz w:val="24"/>
          <w:szCs w:val="24"/>
        </w:rPr>
        <w:t>6</w:t>
      </w:r>
      <w:r w:rsidRPr="002E5D54">
        <w:rPr>
          <w:b/>
          <w:bCs/>
          <w:color w:val="auto"/>
          <w:sz w:val="24"/>
          <w:szCs w:val="24"/>
        </w:rPr>
        <w:fldChar w:fldCharType="end"/>
      </w:r>
      <w:bookmarkEnd w:id="290"/>
      <w:r w:rsidRPr="002E5D54">
        <w:rPr>
          <w:color w:val="auto"/>
          <w:sz w:val="24"/>
          <w:szCs w:val="24"/>
        </w:rPr>
        <w:t xml:space="preserve"> Cuestionario cualitativo abierto (Estudio 1)</w:t>
      </w:r>
      <w:bookmarkEnd w:id="291"/>
    </w:p>
    <w:tbl>
      <w:tblPr>
        <w:tblStyle w:val="Tablaconcuadrcula"/>
        <w:tblW w:w="0" w:type="auto"/>
        <w:tblLook w:val="04A0" w:firstRow="1" w:lastRow="0" w:firstColumn="1" w:lastColumn="0" w:noHBand="0" w:noVBand="1"/>
      </w:tblPr>
      <w:tblGrid>
        <w:gridCol w:w="8494"/>
      </w:tblGrid>
      <w:tr w:rsidR="00D779A7" w:rsidRPr="00D779A7" w14:paraId="77A53C8C" w14:textId="77777777" w:rsidTr="00D5648E">
        <w:tc>
          <w:tcPr>
            <w:tcW w:w="8494" w:type="dxa"/>
          </w:tcPr>
          <w:p w14:paraId="5B7A26B2"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b/>
                <w:bCs/>
                <w:kern w:val="0"/>
                <w:lang w:eastAsia="es-ES"/>
                <w14:ligatures w14:val="none"/>
              </w:rPr>
              <w:t>CUESTIONARIO CUALITATIVO - EXPERIENCIA DE USO</w:t>
            </w:r>
          </w:p>
          <w:p w14:paraId="782B6DFA"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Este cuestionario tiene como objetivo recopilar sus impresiones, sugerencias y comentarios sobre la herramienta CASE que acaba de utilizar. Sus respuestas nos ayudarán a mejorar el sistema. Por favor, responda con la mayor sinceridad y detalle posible.</w:t>
            </w:r>
          </w:p>
          <w:p w14:paraId="3526FE91" w14:textId="77777777" w:rsidR="00674059" w:rsidRPr="00674059" w:rsidRDefault="00674059" w:rsidP="00674059">
            <w:pPr>
              <w:spacing w:before="18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1. Impresión general</w:t>
            </w:r>
          </w:p>
          <w:p w14:paraId="3400C623"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¿Cuál es su impresión general sobre la herramienta? ¿Qué le pareció lo más destacable?</w:t>
            </w:r>
          </w:p>
          <w:p w14:paraId="3D7F1041" w14:textId="32BFD84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548CFC18"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2. Funcionalidad de generación de pruebas</w:t>
            </w:r>
          </w:p>
          <w:p w14:paraId="3FB01AA8"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¿Los casos de prueba generados por la herramienta fueron relevantes y útiles? ¿Por qué?</w:t>
            </w:r>
          </w:p>
          <w:p w14:paraId="324407BA"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256A25D2"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3. Interfaz y navegación</w:t>
            </w:r>
          </w:p>
          <w:p w14:paraId="7439A574"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¿Encontró alguna dificultad al navegar por la herramienta? ¿Qué mejoraría de la interfaz?</w:t>
            </w:r>
          </w:p>
          <w:p w14:paraId="661934F3"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695E914C"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4. Comparación con métodos tradicionales</w:t>
            </w:r>
          </w:p>
          <w:p w14:paraId="6BF8F803"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En comparación con la forma en que normalmente genera casos de prueba, ¿cómo evalúa esta herramienta?</w:t>
            </w:r>
          </w:p>
          <w:p w14:paraId="21E8872F"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3D894367"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5. Fortalezas de la herramienta</w:t>
            </w:r>
          </w:p>
          <w:p w14:paraId="55EBAA39"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¿Cuáles considera que son los principales puntos fuertes de esta herramienta?</w:t>
            </w:r>
          </w:p>
          <w:p w14:paraId="13B3BBA3"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5DFC96A8"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6. Áreas de mejora</w:t>
            </w:r>
          </w:p>
          <w:p w14:paraId="3E2C8CAA"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¿Qué aspectos de la herramienta considera que necesitan mejorarse? ¿Por qué?</w:t>
            </w:r>
          </w:p>
          <w:p w14:paraId="5057A403"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70DA0021"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lastRenderedPageBreak/>
              <w:t>7. Funcionalidades adicionales</w:t>
            </w:r>
          </w:p>
          <w:p w14:paraId="7643E9B9"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¿Qué funcionalidades adicionales le gustaría que incluyera la herramienta?</w:t>
            </w:r>
          </w:p>
          <w:p w14:paraId="215E40E6"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02BEB94E"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8. Uso futuro</w:t>
            </w:r>
          </w:p>
          <w:p w14:paraId="69D79EE1"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¿Utilizaría esta herramienta en sus proyectos futuros? ¿En qué escenarios la utilizaría?</w:t>
            </w:r>
          </w:p>
          <w:p w14:paraId="17FE2B26"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2128E1D6"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9. Comentarios adicionales</w:t>
            </w:r>
          </w:p>
          <w:p w14:paraId="386C873D"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¿Hay algo más que le gustaría compartir sobre su experiencia con la herramienta?</w:t>
            </w:r>
          </w:p>
          <w:p w14:paraId="5B240FF5"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38678424" w14:textId="77777777" w:rsidR="00674059" w:rsidRPr="00674059" w:rsidRDefault="00674059" w:rsidP="00674059">
            <w:pPr>
              <w:spacing w:before="360"/>
              <w:jc w:val="both"/>
              <w:rPr>
                <w:rFonts w:ascii="Arial" w:eastAsia="Arial" w:hAnsi="Arial" w:cs="Arial"/>
                <w:kern w:val="0"/>
                <w:sz w:val="22"/>
                <w:szCs w:val="22"/>
                <w:lang w:eastAsia="es-ES"/>
                <w14:ligatures w14:val="none"/>
              </w:rPr>
            </w:pPr>
            <w:r w:rsidRPr="00674059">
              <w:rPr>
                <w:rFonts w:ascii="Arial" w:eastAsia="Arial" w:hAnsi="Arial" w:cs="Arial"/>
                <w:b/>
                <w:bCs/>
                <w:i/>
                <w:iCs/>
                <w:kern w:val="0"/>
                <w:sz w:val="22"/>
                <w:szCs w:val="22"/>
                <w:lang w:eastAsia="es-ES"/>
                <w14:ligatures w14:val="none"/>
              </w:rPr>
              <w:t>¡Muchas gracias por su tiempo y valiosa retroalimentación!</w:t>
            </w:r>
          </w:p>
          <w:p w14:paraId="5C7B0CC1" w14:textId="77777777" w:rsidR="00D779A7" w:rsidRPr="00D779A7" w:rsidRDefault="00D779A7" w:rsidP="00674059">
            <w:pPr>
              <w:rPr>
                <w:rFonts w:cs="Times New Roman"/>
              </w:rPr>
            </w:pPr>
          </w:p>
        </w:tc>
      </w:tr>
    </w:tbl>
    <w:p w14:paraId="59BD9750" w14:textId="77777777" w:rsidR="00D779A7" w:rsidRPr="00D779A7" w:rsidRDefault="00D779A7" w:rsidP="00D779A7">
      <w:pPr>
        <w:jc w:val="center"/>
        <w:rPr>
          <w:rFonts w:cs="Times New Roman"/>
        </w:rPr>
      </w:pPr>
    </w:p>
    <w:p w14:paraId="3DED52F3" w14:textId="63BE8117" w:rsidR="00674059" w:rsidRDefault="00674059">
      <w:pPr>
        <w:rPr>
          <w:rFonts w:cs="Times New Roman"/>
        </w:rPr>
      </w:pPr>
      <w:r>
        <w:rPr>
          <w:rFonts w:cs="Times New Roman"/>
        </w:rPr>
        <w:br w:type="page"/>
      </w:r>
    </w:p>
    <w:p w14:paraId="373908D5" w14:textId="3E3A8A5A" w:rsidR="00D779A7" w:rsidRPr="002E5D54" w:rsidRDefault="00D779A7" w:rsidP="00D779A7">
      <w:pPr>
        <w:pStyle w:val="Descripcin"/>
        <w:keepNext/>
        <w:jc w:val="center"/>
        <w:rPr>
          <w:color w:val="auto"/>
          <w:sz w:val="24"/>
          <w:szCs w:val="24"/>
        </w:rPr>
      </w:pPr>
      <w:bookmarkStart w:id="292" w:name="_Ref221184102"/>
      <w:bookmarkStart w:id="293" w:name="_Toc228652333"/>
      <w:r w:rsidRPr="002E5D54">
        <w:rPr>
          <w:b/>
          <w:bCs/>
          <w:color w:val="auto"/>
          <w:sz w:val="24"/>
          <w:szCs w:val="24"/>
        </w:rPr>
        <w:lastRenderedPageBreak/>
        <w:t xml:space="preserve">Anexo </w:t>
      </w:r>
      <w:r w:rsidRPr="002E5D54">
        <w:rPr>
          <w:b/>
          <w:bCs/>
          <w:color w:val="auto"/>
          <w:sz w:val="24"/>
          <w:szCs w:val="24"/>
        </w:rPr>
        <w:fldChar w:fldCharType="begin"/>
      </w:r>
      <w:r w:rsidRPr="002E5D54">
        <w:rPr>
          <w:b/>
          <w:bCs/>
          <w:color w:val="auto"/>
          <w:sz w:val="24"/>
          <w:szCs w:val="24"/>
        </w:rPr>
        <w:instrText xml:space="preserve"> SEQ Anexo \* ARABIC </w:instrText>
      </w:r>
      <w:r w:rsidRPr="002E5D54">
        <w:rPr>
          <w:b/>
          <w:bCs/>
          <w:color w:val="auto"/>
          <w:sz w:val="24"/>
          <w:szCs w:val="24"/>
        </w:rPr>
        <w:fldChar w:fldCharType="separate"/>
      </w:r>
      <w:r w:rsidR="007244C0">
        <w:rPr>
          <w:b/>
          <w:bCs/>
          <w:noProof/>
          <w:color w:val="auto"/>
          <w:sz w:val="24"/>
          <w:szCs w:val="24"/>
        </w:rPr>
        <w:t>7</w:t>
      </w:r>
      <w:r w:rsidRPr="002E5D54">
        <w:rPr>
          <w:b/>
          <w:bCs/>
          <w:color w:val="auto"/>
          <w:sz w:val="24"/>
          <w:szCs w:val="24"/>
        </w:rPr>
        <w:fldChar w:fldCharType="end"/>
      </w:r>
      <w:bookmarkEnd w:id="292"/>
      <w:r w:rsidRPr="002E5D54">
        <w:rPr>
          <w:color w:val="auto"/>
          <w:sz w:val="24"/>
          <w:szCs w:val="24"/>
        </w:rPr>
        <w:t xml:space="preserve"> Correo de invitación a expertos (Estudio 2)</w:t>
      </w:r>
      <w:bookmarkEnd w:id="293"/>
    </w:p>
    <w:tbl>
      <w:tblPr>
        <w:tblStyle w:val="Tablaconcuadrcula"/>
        <w:tblW w:w="0" w:type="auto"/>
        <w:tblLook w:val="04A0" w:firstRow="1" w:lastRow="0" w:firstColumn="1" w:lastColumn="0" w:noHBand="0" w:noVBand="1"/>
      </w:tblPr>
      <w:tblGrid>
        <w:gridCol w:w="8494"/>
      </w:tblGrid>
      <w:tr w:rsidR="00D779A7" w:rsidRPr="00D779A7" w14:paraId="77D8855B" w14:textId="77777777" w:rsidTr="00D5648E">
        <w:tc>
          <w:tcPr>
            <w:tcW w:w="8494" w:type="dxa"/>
          </w:tcPr>
          <w:p w14:paraId="1D904458"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Asunto: Invitación a participar como experto evaluador en estudio de calidad de pruebas</w:t>
            </w:r>
          </w:p>
          <w:p w14:paraId="429AA575"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Estimado/a [Nombre del experto]:</w:t>
            </w:r>
          </w:p>
          <w:p w14:paraId="41CA49E7"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Reciba un cordial saludo. Mi nombre es Kerly Mikaela Triana Arrieta, estudiante de la carrera de Ingeniería en Software de la Universidad Técnica Estatal de Quevedo.</w:t>
            </w:r>
          </w:p>
          <w:p w14:paraId="0881F8F0"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 xml:space="preserve">Me dirijo a usted para invitarle a participar como experto evaluador en mi Proyecto de Titulación titulado "HERRAMIENTA CASE PARA LA GENERACIÓN DE PRUEBAS DE USUARIO A PARTIR DE REQUISITOS MEDIANTE INTELIGENCIA ARTIFICIAL GENERATIVA", bajo la dirección del Ing. </w:t>
            </w:r>
            <w:proofErr w:type="spellStart"/>
            <w:r w:rsidRPr="00674059">
              <w:rPr>
                <w:rFonts w:ascii="Arial" w:eastAsia="Arial" w:hAnsi="Arial" w:cs="Arial"/>
                <w:kern w:val="0"/>
                <w:sz w:val="22"/>
                <w:szCs w:val="22"/>
                <w:lang w:eastAsia="es-ES"/>
                <w14:ligatures w14:val="none"/>
              </w:rPr>
              <w:t>Gleiston</w:t>
            </w:r>
            <w:proofErr w:type="spellEnd"/>
            <w:r w:rsidRPr="00674059">
              <w:rPr>
                <w:rFonts w:ascii="Arial" w:eastAsia="Arial" w:hAnsi="Arial" w:cs="Arial"/>
                <w:kern w:val="0"/>
                <w:sz w:val="22"/>
                <w:szCs w:val="22"/>
                <w:lang w:eastAsia="es-ES"/>
                <w14:ligatures w14:val="none"/>
              </w:rPr>
              <w:t xml:space="preserve"> Cicerón Guerrero Ulloa, </w:t>
            </w:r>
            <w:proofErr w:type="spellStart"/>
            <w:r w:rsidRPr="00674059">
              <w:rPr>
                <w:rFonts w:ascii="Arial" w:eastAsia="Arial" w:hAnsi="Arial" w:cs="Arial"/>
                <w:kern w:val="0"/>
                <w:sz w:val="22"/>
                <w:szCs w:val="22"/>
                <w:lang w:eastAsia="es-ES"/>
                <w14:ligatures w14:val="none"/>
              </w:rPr>
              <w:t>Ph.D</w:t>
            </w:r>
            <w:proofErr w:type="spellEnd"/>
            <w:r w:rsidRPr="00674059">
              <w:rPr>
                <w:rFonts w:ascii="Arial" w:eastAsia="Arial" w:hAnsi="Arial" w:cs="Arial"/>
                <w:kern w:val="0"/>
                <w:sz w:val="22"/>
                <w:szCs w:val="22"/>
                <w:lang w:eastAsia="es-ES"/>
                <w14:ligatures w14:val="none"/>
              </w:rPr>
              <w:t>.</w:t>
            </w:r>
          </w:p>
          <w:p w14:paraId="7D37D6BE"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Su reconocida experiencia y conocimientos en el área de pruebas de software y aseguramiento de calidad son fundamentales para validar la calidad de los casos de prueba generados por la herramienta desarrollada.</w:t>
            </w:r>
          </w:p>
          <w:p w14:paraId="623622C5"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Objetivo del estudio:</w:t>
            </w:r>
          </w:p>
          <w:p w14:paraId="754A76A9" w14:textId="77777777" w:rsidR="003D6951" w:rsidRDefault="003D6951" w:rsidP="00674059">
            <w:pPr>
              <w:spacing w:after="120"/>
              <w:jc w:val="both"/>
              <w:rPr>
                <w:rFonts w:ascii="Arial" w:eastAsia="Arial" w:hAnsi="Arial" w:cs="Arial"/>
                <w:b/>
                <w:bCs/>
                <w:kern w:val="0"/>
                <w:sz w:val="22"/>
                <w:szCs w:val="22"/>
                <w:lang w:eastAsia="es-ES"/>
                <w14:ligatures w14:val="none"/>
              </w:rPr>
            </w:pPr>
            <w:r w:rsidRPr="003D6951">
              <w:rPr>
                <w:rFonts w:ascii="Arial" w:eastAsia="Arial" w:hAnsi="Arial" w:cs="Arial"/>
                <w:kern w:val="0"/>
                <w:sz w:val="22"/>
                <w:szCs w:val="22"/>
                <w:lang w:eastAsia="es-ES"/>
                <w14:ligatures w14:val="none"/>
              </w:rPr>
              <w:t xml:space="preserve">Evaluar la calidad técnica de los scripts </w:t>
            </w:r>
            <w:proofErr w:type="spellStart"/>
            <w:r w:rsidRPr="003D6951">
              <w:rPr>
                <w:rFonts w:ascii="Arial" w:eastAsia="Arial" w:hAnsi="Arial" w:cs="Arial"/>
                <w:kern w:val="0"/>
                <w:sz w:val="22"/>
                <w:szCs w:val="22"/>
                <w:lang w:eastAsia="es-ES"/>
                <w14:ligatures w14:val="none"/>
              </w:rPr>
              <w:t>pytest</w:t>
            </w:r>
            <w:proofErr w:type="spellEnd"/>
            <w:r w:rsidRPr="003D6951">
              <w:rPr>
                <w:rFonts w:ascii="Arial" w:eastAsia="Arial" w:hAnsi="Arial" w:cs="Arial"/>
                <w:kern w:val="0"/>
                <w:sz w:val="22"/>
                <w:szCs w:val="22"/>
                <w:lang w:eastAsia="es-ES"/>
                <w14:ligatures w14:val="none"/>
              </w:rPr>
              <w:t xml:space="preserve"> generados automáticamente por la herramienta como estado inicial de la etapa Red del ciclo TDD, mediante criterios de completitud, claridad, trazabilidad, viabilidad de ejecución y cobertura de escenarios. La evaluación se realiza mediante inspección directa del código, sin requerir su ejecución en entornos reales</w:t>
            </w:r>
            <w:r w:rsidRPr="003D6951">
              <w:rPr>
                <w:rFonts w:ascii="Arial" w:eastAsia="Arial" w:hAnsi="Arial" w:cs="Arial"/>
                <w:b/>
                <w:bCs/>
                <w:kern w:val="0"/>
                <w:sz w:val="22"/>
                <w:szCs w:val="22"/>
                <w:lang w:eastAsia="es-ES"/>
                <w14:ligatures w14:val="none"/>
              </w:rPr>
              <w:t xml:space="preserve"> </w:t>
            </w:r>
          </w:p>
          <w:p w14:paraId="36608F01" w14:textId="30DBA4B5"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Su participación implicaría:</w:t>
            </w:r>
          </w:p>
          <w:p w14:paraId="315AEC29" w14:textId="77777777" w:rsidR="00674059" w:rsidRPr="00674059" w:rsidRDefault="00674059" w:rsidP="00807CAE">
            <w:pPr>
              <w:numPr>
                <w:ilvl w:val="0"/>
                <w:numId w:val="18"/>
              </w:num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Revisar un conjunto de casos de prueba generados por la herramienta</w:t>
            </w:r>
          </w:p>
          <w:p w14:paraId="0822AFB9" w14:textId="77777777" w:rsidR="00674059" w:rsidRPr="00674059" w:rsidRDefault="00674059" w:rsidP="00807CAE">
            <w:pPr>
              <w:numPr>
                <w:ilvl w:val="0"/>
                <w:numId w:val="18"/>
              </w:num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Evaluarlos mediante una rúbrica estructurada proporcionada</w:t>
            </w:r>
          </w:p>
          <w:p w14:paraId="35BC02FB" w14:textId="77777777" w:rsidR="00674059" w:rsidRPr="00674059" w:rsidRDefault="00674059" w:rsidP="00807CAE">
            <w:pPr>
              <w:numPr>
                <w:ilvl w:val="0"/>
                <w:numId w:val="18"/>
              </w:num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Proporcionar retroalimentación cualitativa sobre los casos evaluados</w:t>
            </w:r>
          </w:p>
          <w:p w14:paraId="08CB288F" w14:textId="77777777" w:rsidR="00674059" w:rsidRPr="00674059" w:rsidRDefault="00674059" w:rsidP="00807CAE">
            <w:pPr>
              <w:numPr>
                <w:ilvl w:val="0"/>
                <w:numId w:val="18"/>
              </w:num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Tiempo estimado: 60-90 minutos</w:t>
            </w:r>
          </w:p>
          <w:p w14:paraId="74DFB376" w14:textId="77777777" w:rsidR="00674059" w:rsidRPr="00674059" w:rsidRDefault="00674059" w:rsidP="00807CAE">
            <w:pPr>
              <w:numPr>
                <w:ilvl w:val="0"/>
                <w:numId w:val="18"/>
              </w:num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Modalidad: Puede realizarse de forma remota en el momento que mejor se ajuste a su disponibilidad</w:t>
            </w:r>
          </w:p>
          <w:p w14:paraId="44F4BAF1" w14:textId="77777777" w:rsidR="00674059" w:rsidRPr="00674059" w:rsidRDefault="00674059" w:rsidP="00674059">
            <w:pPr>
              <w:spacing w:before="120"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Su colaboración es voluntaria y la información recopilada será utilizada estrictamente con fines académicos, garantizando la confidencialidad correspondiente.</w:t>
            </w:r>
          </w:p>
          <w:p w14:paraId="7BB479CD"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Adjunto a este correo encontrará información adicional sobre el proyecto y el proceso de evaluación.</w:t>
            </w:r>
          </w:p>
          <w:p w14:paraId="55B1ADE6"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Agradezco de antemano su tiempo y consideración. Quedo a la espera de su respuesta.</w:t>
            </w:r>
          </w:p>
          <w:p w14:paraId="1C693749" w14:textId="77777777" w:rsidR="00674059" w:rsidRPr="00674059" w:rsidRDefault="00674059" w:rsidP="00674059">
            <w:pPr>
              <w:spacing w:before="240" w:after="6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Atentamente,</w:t>
            </w:r>
          </w:p>
          <w:p w14:paraId="0B7AA01F" w14:textId="77777777" w:rsidR="00674059" w:rsidRPr="00674059" w:rsidRDefault="00674059" w:rsidP="00674059">
            <w:pPr>
              <w:spacing w:after="6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Kerly Mikaela Triana Arrieta</w:t>
            </w:r>
          </w:p>
          <w:p w14:paraId="7A5D8C5E" w14:textId="77777777" w:rsidR="00674059" w:rsidRPr="00674059" w:rsidRDefault="00674059" w:rsidP="00674059">
            <w:p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Estudiante de Ingeniería en Software</w:t>
            </w:r>
          </w:p>
          <w:p w14:paraId="71DEDA72" w14:textId="77777777" w:rsidR="00674059" w:rsidRPr="00674059" w:rsidRDefault="00674059" w:rsidP="00674059">
            <w:p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Universidad Técnica Estatal de Quevedo</w:t>
            </w:r>
          </w:p>
          <w:p w14:paraId="6BD224BE" w14:textId="1969E4C3" w:rsidR="00D779A7" w:rsidRPr="00674059" w:rsidRDefault="00674059" w:rsidP="00674059">
            <w:p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Teléfono: [número de contacto]</w:t>
            </w:r>
          </w:p>
        </w:tc>
      </w:tr>
    </w:tbl>
    <w:p w14:paraId="1EBFF924" w14:textId="77777777" w:rsidR="00D779A7" w:rsidRPr="00D779A7" w:rsidRDefault="00D779A7" w:rsidP="00D779A7">
      <w:pPr>
        <w:jc w:val="center"/>
        <w:rPr>
          <w:rFonts w:cs="Times New Roman"/>
        </w:rPr>
      </w:pPr>
    </w:p>
    <w:p w14:paraId="48F9598E" w14:textId="0E79D693" w:rsidR="00674059" w:rsidRDefault="00674059">
      <w:pPr>
        <w:rPr>
          <w:rFonts w:cs="Times New Roman"/>
        </w:rPr>
      </w:pPr>
      <w:r>
        <w:rPr>
          <w:rFonts w:cs="Times New Roman"/>
        </w:rPr>
        <w:br w:type="page"/>
      </w:r>
    </w:p>
    <w:p w14:paraId="0EB935C5" w14:textId="1E6C8C62" w:rsidR="00D779A7" w:rsidRPr="002E5D54" w:rsidRDefault="00D779A7" w:rsidP="00D779A7">
      <w:pPr>
        <w:pStyle w:val="Descripcin"/>
        <w:keepNext/>
        <w:jc w:val="center"/>
        <w:rPr>
          <w:color w:val="auto"/>
          <w:sz w:val="24"/>
          <w:szCs w:val="24"/>
        </w:rPr>
      </w:pPr>
      <w:bookmarkStart w:id="294" w:name="_Ref221184180"/>
      <w:bookmarkStart w:id="295" w:name="_Toc228652334"/>
      <w:r w:rsidRPr="002E5D54">
        <w:rPr>
          <w:b/>
          <w:bCs/>
          <w:color w:val="auto"/>
          <w:sz w:val="24"/>
          <w:szCs w:val="24"/>
        </w:rPr>
        <w:lastRenderedPageBreak/>
        <w:t xml:space="preserve">Anexo </w:t>
      </w:r>
      <w:r w:rsidRPr="002E5D54">
        <w:rPr>
          <w:b/>
          <w:bCs/>
          <w:color w:val="auto"/>
          <w:sz w:val="24"/>
          <w:szCs w:val="24"/>
        </w:rPr>
        <w:fldChar w:fldCharType="begin"/>
      </w:r>
      <w:r w:rsidRPr="002E5D54">
        <w:rPr>
          <w:b/>
          <w:bCs/>
          <w:color w:val="auto"/>
          <w:sz w:val="24"/>
          <w:szCs w:val="24"/>
        </w:rPr>
        <w:instrText xml:space="preserve"> SEQ Anexo \* ARABIC </w:instrText>
      </w:r>
      <w:r w:rsidRPr="002E5D54">
        <w:rPr>
          <w:b/>
          <w:bCs/>
          <w:color w:val="auto"/>
          <w:sz w:val="24"/>
          <w:szCs w:val="24"/>
        </w:rPr>
        <w:fldChar w:fldCharType="separate"/>
      </w:r>
      <w:r w:rsidR="007244C0">
        <w:rPr>
          <w:b/>
          <w:bCs/>
          <w:noProof/>
          <w:color w:val="auto"/>
          <w:sz w:val="24"/>
          <w:szCs w:val="24"/>
        </w:rPr>
        <w:t>8</w:t>
      </w:r>
      <w:r w:rsidRPr="002E5D54">
        <w:rPr>
          <w:b/>
          <w:bCs/>
          <w:color w:val="auto"/>
          <w:sz w:val="24"/>
          <w:szCs w:val="24"/>
        </w:rPr>
        <w:fldChar w:fldCharType="end"/>
      </w:r>
      <w:bookmarkEnd w:id="294"/>
      <w:r w:rsidRPr="002E5D54">
        <w:rPr>
          <w:color w:val="auto"/>
          <w:sz w:val="24"/>
          <w:szCs w:val="24"/>
        </w:rPr>
        <w:t xml:space="preserve"> Rúbrica de evaluación de calidad de pruebas</w:t>
      </w:r>
      <w:bookmarkEnd w:id="295"/>
    </w:p>
    <w:tbl>
      <w:tblPr>
        <w:tblStyle w:val="Tablaconcuadrcula"/>
        <w:tblW w:w="0" w:type="auto"/>
        <w:tblLook w:val="04A0" w:firstRow="1" w:lastRow="0" w:firstColumn="1" w:lastColumn="0" w:noHBand="0" w:noVBand="1"/>
      </w:tblPr>
      <w:tblGrid>
        <w:gridCol w:w="8494"/>
      </w:tblGrid>
      <w:tr w:rsidR="00D779A7" w:rsidRPr="00D779A7" w14:paraId="5399C61A" w14:textId="77777777" w:rsidTr="00D5648E">
        <w:tc>
          <w:tcPr>
            <w:tcW w:w="8494" w:type="dxa"/>
          </w:tcPr>
          <w:p w14:paraId="4D95ECC3" w14:textId="77777777" w:rsidR="00674059" w:rsidRPr="00674059" w:rsidRDefault="00674059" w:rsidP="00674059">
            <w:pPr>
              <w:spacing w:after="240"/>
              <w:rPr>
                <w:rFonts w:ascii="Arial" w:eastAsia="Arial" w:hAnsi="Arial" w:cs="Arial"/>
                <w:kern w:val="0"/>
                <w:sz w:val="22"/>
                <w:szCs w:val="22"/>
                <w:lang w:eastAsia="es-ES"/>
                <w14:ligatures w14:val="none"/>
              </w:rPr>
            </w:pPr>
            <w:r w:rsidRPr="00674059">
              <w:rPr>
                <w:rFonts w:ascii="Arial" w:eastAsia="Arial" w:hAnsi="Arial" w:cs="Arial"/>
                <w:b/>
                <w:bCs/>
                <w:kern w:val="0"/>
                <w:lang w:eastAsia="es-ES"/>
                <w14:ligatures w14:val="none"/>
              </w:rPr>
              <w:t>RÚBRICA DE EVALUACIÓN DE CALIDAD DE CASOS DE PRUEBA</w:t>
            </w:r>
          </w:p>
          <w:p w14:paraId="0BA8E35D" w14:textId="77777777" w:rsidR="00674059" w:rsidRPr="00674059" w:rsidRDefault="00674059" w:rsidP="00674059">
            <w:pPr>
              <w:spacing w:after="180"/>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Instrucciones para el evaluador:</w:t>
            </w:r>
          </w:p>
          <w:p w14:paraId="69271730" w14:textId="44B73977" w:rsid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Por favor, evalúe cada caso de prueba según los siguientes criterios, asignando una puntuación de 1 a 5, donde 1 = Muy deficiente y 5 = Excelente. Considere cada dimensión de forma independiente y proporcione comentarios justificando su evaluación.</w:t>
            </w:r>
          </w:p>
          <w:p w14:paraId="44245EAD" w14:textId="45D0EF66" w:rsidR="003D6951" w:rsidRPr="00674059" w:rsidRDefault="003D6951" w:rsidP="00674059">
            <w:pPr>
              <w:spacing w:after="240"/>
              <w:jc w:val="both"/>
              <w:rPr>
                <w:rFonts w:ascii="Arial" w:eastAsia="Arial" w:hAnsi="Arial" w:cs="Arial"/>
                <w:kern w:val="0"/>
                <w:sz w:val="22"/>
                <w:szCs w:val="22"/>
                <w:lang w:eastAsia="es-ES"/>
                <w14:ligatures w14:val="none"/>
              </w:rPr>
            </w:pPr>
            <w:r w:rsidRPr="003D6951">
              <w:rPr>
                <w:rFonts w:ascii="Arial" w:eastAsia="Arial" w:hAnsi="Arial" w:cs="Arial"/>
                <w:kern w:val="0"/>
                <w:sz w:val="22"/>
                <w:szCs w:val="22"/>
                <w:lang w:eastAsia="es-ES"/>
                <w14:ligatures w14:val="none"/>
              </w:rPr>
              <w:t>Nota: la evaluación se realiza mediante inspección directa del código generado. No se requiere ejecutar los scripts en ningún entorno, dado que la validación sintáctica fue realizada internamente por el sistema. El criterio 4 evalúa la viabilidad de ejecución del script a partir de su estructura y contenido.</w:t>
            </w:r>
          </w:p>
          <w:p w14:paraId="1BB17351" w14:textId="77777777" w:rsidR="00674059" w:rsidRPr="00674059" w:rsidRDefault="00674059" w:rsidP="00674059">
            <w:pPr>
              <w:spacing w:after="180"/>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Caso de prueba evaluado: ___________________________</w:t>
            </w:r>
          </w:p>
          <w:p w14:paraId="01A1ACF7" w14:textId="77777777" w:rsidR="00674059" w:rsidRPr="00674059" w:rsidRDefault="00674059" w:rsidP="00674059">
            <w:pPr>
              <w:spacing w:after="180"/>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Requisito asociado: ___________________________</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3880"/>
              <w:gridCol w:w="482"/>
              <w:gridCol w:w="482"/>
              <w:gridCol w:w="482"/>
              <w:gridCol w:w="482"/>
              <w:gridCol w:w="482"/>
            </w:tblGrid>
            <w:tr w:rsidR="007B591A" w14:paraId="1B8D7680" w14:textId="77777777" w:rsidTr="00674059">
              <w:trPr>
                <w:trHeight w:val="255"/>
              </w:trPr>
              <w:tc>
                <w:tcPr>
                  <w:tcW w:w="1670" w:type="dxa"/>
                  <w:shd w:val="clear" w:color="auto" w:fill="4472C4"/>
                  <w:tcMar>
                    <w:top w:w="80" w:type="dxa"/>
                    <w:left w:w="120" w:type="dxa"/>
                    <w:bottom w:w="80" w:type="dxa"/>
                    <w:right w:w="120" w:type="dxa"/>
                  </w:tcMar>
                </w:tcPr>
                <w:p w14:paraId="32753E99"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Criterio</w:t>
                  </w:r>
                </w:p>
              </w:tc>
              <w:tc>
                <w:tcPr>
                  <w:tcW w:w="3880" w:type="dxa"/>
                  <w:shd w:val="clear" w:color="auto" w:fill="4472C4"/>
                  <w:tcMar>
                    <w:top w:w="80" w:type="dxa"/>
                    <w:left w:w="120" w:type="dxa"/>
                    <w:bottom w:w="80" w:type="dxa"/>
                    <w:right w:w="120" w:type="dxa"/>
                  </w:tcMar>
                </w:tcPr>
                <w:p w14:paraId="56EF3645"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Descripción</w:t>
                  </w:r>
                </w:p>
              </w:tc>
              <w:tc>
                <w:tcPr>
                  <w:tcW w:w="482" w:type="dxa"/>
                  <w:shd w:val="clear" w:color="auto" w:fill="4472C4"/>
                  <w:tcMar>
                    <w:top w:w="80" w:type="dxa"/>
                    <w:left w:w="80" w:type="dxa"/>
                    <w:bottom w:w="80" w:type="dxa"/>
                    <w:right w:w="80" w:type="dxa"/>
                  </w:tcMar>
                </w:tcPr>
                <w:p w14:paraId="3201CD5F"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1</w:t>
                  </w:r>
                </w:p>
              </w:tc>
              <w:tc>
                <w:tcPr>
                  <w:tcW w:w="482" w:type="dxa"/>
                  <w:shd w:val="clear" w:color="auto" w:fill="4472C4"/>
                  <w:tcMar>
                    <w:top w:w="80" w:type="dxa"/>
                    <w:left w:w="80" w:type="dxa"/>
                    <w:bottom w:w="80" w:type="dxa"/>
                    <w:right w:w="80" w:type="dxa"/>
                  </w:tcMar>
                </w:tcPr>
                <w:p w14:paraId="0A307EA5"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2</w:t>
                  </w:r>
                </w:p>
              </w:tc>
              <w:tc>
                <w:tcPr>
                  <w:tcW w:w="482" w:type="dxa"/>
                  <w:shd w:val="clear" w:color="auto" w:fill="4472C4"/>
                  <w:tcMar>
                    <w:top w:w="80" w:type="dxa"/>
                    <w:left w:w="80" w:type="dxa"/>
                    <w:bottom w:w="80" w:type="dxa"/>
                    <w:right w:w="80" w:type="dxa"/>
                  </w:tcMar>
                </w:tcPr>
                <w:p w14:paraId="01773E36"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3</w:t>
                  </w:r>
                </w:p>
              </w:tc>
              <w:tc>
                <w:tcPr>
                  <w:tcW w:w="482" w:type="dxa"/>
                  <w:shd w:val="clear" w:color="auto" w:fill="4472C4"/>
                  <w:tcMar>
                    <w:top w:w="80" w:type="dxa"/>
                    <w:left w:w="80" w:type="dxa"/>
                    <w:bottom w:w="80" w:type="dxa"/>
                    <w:right w:w="80" w:type="dxa"/>
                  </w:tcMar>
                </w:tcPr>
                <w:p w14:paraId="569A4EEB"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4</w:t>
                  </w:r>
                </w:p>
              </w:tc>
              <w:tc>
                <w:tcPr>
                  <w:tcW w:w="482" w:type="dxa"/>
                  <w:shd w:val="clear" w:color="auto" w:fill="4472C4"/>
                  <w:tcMar>
                    <w:top w:w="80" w:type="dxa"/>
                    <w:left w:w="80" w:type="dxa"/>
                    <w:bottom w:w="80" w:type="dxa"/>
                    <w:right w:w="80" w:type="dxa"/>
                  </w:tcMar>
                </w:tcPr>
                <w:p w14:paraId="78D27B24"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5</w:t>
                  </w:r>
                </w:p>
              </w:tc>
            </w:tr>
            <w:tr w:rsidR="007B591A" w14:paraId="4DE6A549" w14:textId="77777777" w:rsidTr="00674059">
              <w:trPr>
                <w:trHeight w:val="1207"/>
              </w:trPr>
              <w:tc>
                <w:tcPr>
                  <w:tcW w:w="1670" w:type="dxa"/>
                  <w:shd w:val="clear" w:color="auto" w:fill="D5E8F0"/>
                  <w:tcMar>
                    <w:top w:w="80" w:type="dxa"/>
                    <w:left w:w="120" w:type="dxa"/>
                    <w:bottom w:w="80" w:type="dxa"/>
                    <w:right w:w="120" w:type="dxa"/>
                  </w:tcMar>
                </w:tcPr>
                <w:p w14:paraId="2F66477A"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b/>
                      <w:bCs/>
                      <w:kern w:val="0"/>
                      <w:sz w:val="20"/>
                      <w:szCs w:val="20"/>
                      <w:lang w:eastAsia="es-ES"/>
                      <w14:ligatures w14:val="none"/>
                    </w:rPr>
                    <w:t>1. Completitud</w:t>
                  </w:r>
                </w:p>
              </w:tc>
              <w:tc>
                <w:tcPr>
                  <w:tcW w:w="3880" w:type="dxa"/>
                  <w:tcMar>
                    <w:top w:w="80" w:type="dxa"/>
                    <w:left w:w="120" w:type="dxa"/>
                    <w:bottom w:w="80" w:type="dxa"/>
                    <w:right w:w="120" w:type="dxa"/>
                  </w:tcMar>
                </w:tcPr>
                <w:p w14:paraId="01D0EEBD"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kern w:val="0"/>
                      <w:sz w:val="20"/>
                      <w:szCs w:val="20"/>
                      <w:lang w:eastAsia="es-ES"/>
                      <w14:ligatures w14:val="none"/>
                    </w:rPr>
                    <w:t>El caso de prueba cubre todos los aspectos relevantes del requisito, incluyendo condiciones previas, pasos de ejecución, datos de entrada esperados y resultados esperados.</w:t>
                  </w:r>
                </w:p>
              </w:tc>
              <w:tc>
                <w:tcPr>
                  <w:tcW w:w="482" w:type="dxa"/>
                  <w:tcMar>
                    <w:top w:w="80" w:type="dxa"/>
                    <w:left w:w="80" w:type="dxa"/>
                    <w:bottom w:w="80" w:type="dxa"/>
                    <w:right w:w="80" w:type="dxa"/>
                  </w:tcMar>
                </w:tcPr>
                <w:p w14:paraId="47636CDA"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C53B6C5"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29790AA"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B958F37"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3A4196E"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r>
            <w:tr w:rsidR="007B591A" w14:paraId="06AC5538" w14:textId="77777777" w:rsidTr="00674059">
              <w:trPr>
                <w:trHeight w:val="1207"/>
              </w:trPr>
              <w:tc>
                <w:tcPr>
                  <w:tcW w:w="1670" w:type="dxa"/>
                  <w:shd w:val="clear" w:color="auto" w:fill="D5E8F0"/>
                  <w:tcMar>
                    <w:top w:w="80" w:type="dxa"/>
                    <w:left w:w="120" w:type="dxa"/>
                    <w:bottom w:w="80" w:type="dxa"/>
                    <w:right w:w="120" w:type="dxa"/>
                  </w:tcMar>
                </w:tcPr>
                <w:p w14:paraId="39EEBE70"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b/>
                      <w:bCs/>
                      <w:kern w:val="0"/>
                      <w:sz w:val="20"/>
                      <w:szCs w:val="20"/>
                      <w:lang w:eastAsia="es-ES"/>
                      <w14:ligatures w14:val="none"/>
                    </w:rPr>
                    <w:t>2. Claridad</w:t>
                  </w:r>
                </w:p>
              </w:tc>
              <w:tc>
                <w:tcPr>
                  <w:tcW w:w="3880" w:type="dxa"/>
                  <w:shd w:val="clear" w:color="auto" w:fill="F5F5F5"/>
                  <w:tcMar>
                    <w:top w:w="80" w:type="dxa"/>
                    <w:left w:w="120" w:type="dxa"/>
                    <w:bottom w:w="80" w:type="dxa"/>
                    <w:right w:w="120" w:type="dxa"/>
                  </w:tcMar>
                </w:tcPr>
                <w:p w14:paraId="170C993E"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kern w:val="0"/>
                      <w:sz w:val="20"/>
                      <w:szCs w:val="20"/>
                      <w:lang w:eastAsia="es-ES"/>
                      <w14:ligatures w14:val="none"/>
                    </w:rPr>
                    <w:t xml:space="preserve">Las instrucciones son precisas, sin ambigüedades y comprensibles para cualquier </w:t>
                  </w:r>
                  <w:proofErr w:type="spellStart"/>
                  <w:r w:rsidRPr="00674059">
                    <w:rPr>
                      <w:rFonts w:ascii="Arial" w:eastAsia="Arial" w:hAnsi="Arial" w:cs="Arial"/>
                      <w:i/>
                      <w:iCs/>
                      <w:kern w:val="0"/>
                      <w:sz w:val="20"/>
                      <w:szCs w:val="20"/>
                      <w:lang w:eastAsia="es-ES"/>
                      <w14:ligatures w14:val="none"/>
                    </w:rPr>
                    <w:t>tester</w:t>
                  </w:r>
                  <w:proofErr w:type="spellEnd"/>
                  <w:r w:rsidRPr="00674059">
                    <w:rPr>
                      <w:rFonts w:ascii="Arial" w:eastAsia="Arial" w:hAnsi="Arial" w:cs="Arial"/>
                      <w:kern w:val="0"/>
                      <w:sz w:val="20"/>
                      <w:szCs w:val="20"/>
                      <w:lang w:eastAsia="es-ES"/>
                      <w14:ligatures w14:val="none"/>
                    </w:rPr>
                    <w:t>. Los pasos están redactados de manera que no requieren conocimiento previo del sistema.</w:t>
                  </w:r>
                </w:p>
              </w:tc>
              <w:tc>
                <w:tcPr>
                  <w:tcW w:w="482" w:type="dxa"/>
                  <w:shd w:val="clear" w:color="auto" w:fill="F5F5F5"/>
                  <w:tcMar>
                    <w:top w:w="80" w:type="dxa"/>
                    <w:left w:w="80" w:type="dxa"/>
                    <w:bottom w:w="80" w:type="dxa"/>
                    <w:right w:w="80" w:type="dxa"/>
                  </w:tcMar>
                </w:tcPr>
                <w:p w14:paraId="595FAF19"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46CD282D"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478B14DF"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3DAC96A3"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211BCD13"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r>
            <w:tr w:rsidR="007B591A" w14:paraId="779CD2F5" w14:textId="77777777" w:rsidTr="00674059">
              <w:trPr>
                <w:trHeight w:val="965"/>
              </w:trPr>
              <w:tc>
                <w:tcPr>
                  <w:tcW w:w="1670" w:type="dxa"/>
                  <w:shd w:val="clear" w:color="auto" w:fill="D5E8F0"/>
                  <w:tcMar>
                    <w:top w:w="80" w:type="dxa"/>
                    <w:left w:w="120" w:type="dxa"/>
                    <w:bottom w:w="80" w:type="dxa"/>
                    <w:right w:w="120" w:type="dxa"/>
                  </w:tcMar>
                </w:tcPr>
                <w:p w14:paraId="37FDDD2B"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b/>
                      <w:bCs/>
                      <w:kern w:val="0"/>
                      <w:sz w:val="20"/>
                      <w:szCs w:val="20"/>
                      <w:lang w:eastAsia="es-ES"/>
                      <w14:ligatures w14:val="none"/>
                    </w:rPr>
                    <w:t>3. Trazabilidad</w:t>
                  </w:r>
                </w:p>
              </w:tc>
              <w:tc>
                <w:tcPr>
                  <w:tcW w:w="3880" w:type="dxa"/>
                  <w:tcMar>
                    <w:top w:w="80" w:type="dxa"/>
                    <w:left w:w="120" w:type="dxa"/>
                    <w:bottom w:w="80" w:type="dxa"/>
                    <w:right w:w="120" w:type="dxa"/>
                  </w:tcMar>
                </w:tcPr>
                <w:p w14:paraId="211A8A92"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kern w:val="0"/>
                      <w:sz w:val="20"/>
                      <w:szCs w:val="20"/>
                      <w:lang w:eastAsia="es-ES"/>
                      <w14:ligatures w14:val="none"/>
                    </w:rPr>
                    <w:t>El caso de prueba está claramente vinculado al requisito original. Es evidente qué aspecto específico del requisito está siendo verificado.</w:t>
                  </w:r>
                </w:p>
              </w:tc>
              <w:tc>
                <w:tcPr>
                  <w:tcW w:w="482" w:type="dxa"/>
                  <w:tcMar>
                    <w:top w:w="80" w:type="dxa"/>
                    <w:left w:w="80" w:type="dxa"/>
                    <w:bottom w:w="80" w:type="dxa"/>
                    <w:right w:w="80" w:type="dxa"/>
                  </w:tcMar>
                </w:tcPr>
                <w:p w14:paraId="1242D59D"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2909A1F5"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7196F723"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793F054"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11778EAD"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r>
            <w:tr w:rsidR="007B591A" w14:paraId="39C17F4C" w14:textId="77777777" w:rsidTr="00674059">
              <w:trPr>
                <w:trHeight w:val="965"/>
              </w:trPr>
              <w:tc>
                <w:tcPr>
                  <w:tcW w:w="1670" w:type="dxa"/>
                  <w:shd w:val="clear" w:color="auto" w:fill="D5E8F0"/>
                  <w:tcMar>
                    <w:top w:w="80" w:type="dxa"/>
                    <w:left w:w="120" w:type="dxa"/>
                    <w:bottom w:w="80" w:type="dxa"/>
                    <w:right w:w="120" w:type="dxa"/>
                  </w:tcMar>
                </w:tcPr>
                <w:p w14:paraId="20200521" w14:textId="132CC969"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b/>
                      <w:bCs/>
                      <w:kern w:val="0"/>
                      <w:sz w:val="20"/>
                      <w:szCs w:val="20"/>
                      <w:lang w:eastAsia="es-ES"/>
                      <w14:ligatures w14:val="none"/>
                    </w:rPr>
                    <w:t xml:space="preserve">4. </w:t>
                  </w:r>
                  <w:r w:rsidR="003D6951" w:rsidRPr="003D6951">
                    <w:rPr>
                      <w:rFonts w:ascii="Arial" w:eastAsia="Arial" w:hAnsi="Arial" w:cs="Arial"/>
                      <w:b/>
                      <w:bCs/>
                      <w:kern w:val="0"/>
                      <w:sz w:val="20"/>
                      <w:szCs w:val="20"/>
                      <w:lang w:eastAsia="es-ES"/>
                      <w14:ligatures w14:val="none"/>
                    </w:rPr>
                    <w:t>Viabilidad de ejecución</w:t>
                  </w:r>
                </w:p>
              </w:tc>
              <w:tc>
                <w:tcPr>
                  <w:tcW w:w="3880" w:type="dxa"/>
                  <w:shd w:val="clear" w:color="auto" w:fill="F5F5F5"/>
                  <w:tcMar>
                    <w:top w:w="80" w:type="dxa"/>
                    <w:left w:w="120" w:type="dxa"/>
                    <w:bottom w:w="80" w:type="dxa"/>
                    <w:right w:w="120" w:type="dxa"/>
                  </w:tcMar>
                </w:tcPr>
                <w:p w14:paraId="07718587" w14:textId="3192F7F9" w:rsidR="00674059" w:rsidRPr="00674059" w:rsidRDefault="003D6951" w:rsidP="00674059">
                  <w:pPr>
                    <w:spacing w:after="0" w:line="240" w:lineRule="auto"/>
                    <w:jc w:val="both"/>
                    <w:rPr>
                      <w:rFonts w:ascii="Arial" w:eastAsia="Arial" w:hAnsi="Arial" w:cs="Arial"/>
                      <w:kern w:val="0"/>
                      <w:sz w:val="20"/>
                      <w:szCs w:val="20"/>
                      <w:lang w:eastAsia="es-ES"/>
                      <w14:ligatures w14:val="none"/>
                    </w:rPr>
                  </w:pPr>
                  <w:r w:rsidRPr="003D6951">
                    <w:rPr>
                      <w:rFonts w:ascii="Arial" w:eastAsia="Arial" w:hAnsi="Arial" w:cs="Arial"/>
                      <w:kern w:val="0"/>
                      <w:sz w:val="20"/>
                      <w:szCs w:val="20"/>
                      <w:lang w:eastAsia="es-ES"/>
                      <w14:ligatures w14:val="none"/>
                    </w:rPr>
                    <w:t xml:space="preserve">El script generado presenta estructura sintáctica válida, contiene funciones de prueba identificables con el prefijo test_, incluye aserciones coherentes con la especificación de origen y podría ejecutarse en un entorno Python con </w:t>
                  </w:r>
                  <w:proofErr w:type="spellStart"/>
                  <w:r w:rsidRPr="003D6951">
                    <w:rPr>
                      <w:rFonts w:ascii="Arial" w:eastAsia="Arial" w:hAnsi="Arial" w:cs="Arial"/>
                      <w:kern w:val="0"/>
                      <w:sz w:val="20"/>
                      <w:szCs w:val="20"/>
                      <w:lang w:eastAsia="es-ES"/>
                      <w14:ligatures w14:val="none"/>
                    </w:rPr>
                    <w:t>pytest</w:t>
                  </w:r>
                  <w:proofErr w:type="spellEnd"/>
                  <w:r w:rsidRPr="003D6951">
                    <w:rPr>
                      <w:rFonts w:ascii="Arial" w:eastAsia="Arial" w:hAnsi="Arial" w:cs="Arial"/>
                      <w:kern w:val="0"/>
                      <w:sz w:val="20"/>
                      <w:szCs w:val="20"/>
                      <w:lang w:eastAsia="es-ES"/>
                      <w14:ligatures w14:val="none"/>
                    </w:rPr>
                    <w:t xml:space="preserve"> sin modificaciones estructurales.</w:t>
                  </w:r>
                </w:p>
              </w:tc>
              <w:tc>
                <w:tcPr>
                  <w:tcW w:w="482" w:type="dxa"/>
                  <w:shd w:val="clear" w:color="auto" w:fill="F5F5F5"/>
                  <w:tcMar>
                    <w:top w:w="80" w:type="dxa"/>
                    <w:left w:w="80" w:type="dxa"/>
                    <w:bottom w:w="80" w:type="dxa"/>
                    <w:right w:w="80" w:type="dxa"/>
                  </w:tcMar>
                </w:tcPr>
                <w:p w14:paraId="291C4AE9"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3D728F55"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6EF17CAE"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41490005"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28928D5E"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r>
            <w:tr w:rsidR="007B591A" w14:paraId="019E4276" w14:textId="77777777" w:rsidTr="00674059">
              <w:trPr>
                <w:trHeight w:val="980"/>
              </w:trPr>
              <w:tc>
                <w:tcPr>
                  <w:tcW w:w="1670" w:type="dxa"/>
                  <w:shd w:val="clear" w:color="auto" w:fill="D5E8F0"/>
                  <w:tcMar>
                    <w:top w:w="80" w:type="dxa"/>
                    <w:left w:w="120" w:type="dxa"/>
                    <w:bottom w:w="80" w:type="dxa"/>
                    <w:right w:w="120" w:type="dxa"/>
                  </w:tcMar>
                </w:tcPr>
                <w:p w14:paraId="339C63B6"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b/>
                      <w:bCs/>
                      <w:kern w:val="0"/>
                      <w:sz w:val="20"/>
                      <w:szCs w:val="20"/>
                      <w:lang w:eastAsia="es-ES"/>
                      <w14:ligatures w14:val="none"/>
                    </w:rPr>
                    <w:t>5. Cobertura de escenarios</w:t>
                  </w:r>
                </w:p>
              </w:tc>
              <w:tc>
                <w:tcPr>
                  <w:tcW w:w="3880" w:type="dxa"/>
                  <w:tcMar>
                    <w:top w:w="80" w:type="dxa"/>
                    <w:left w:w="120" w:type="dxa"/>
                    <w:bottom w:w="80" w:type="dxa"/>
                    <w:right w:w="120" w:type="dxa"/>
                  </w:tcMar>
                </w:tcPr>
                <w:p w14:paraId="11AA1AA1"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kern w:val="0"/>
                      <w:sz w:val="20"/>
                      <w:szCs w:val="20"/>
                      <w:lang w:eastAsia="es-ES"/>
                      <w14:ligatures w14:val="none"/>
                    </w:rPr>
                    <w:t>El caso de prueba considera tanto escenarios positivos (flujo normal) como negativos (casos límite, errores). Identifica condiciones excepcionales relevantes.</w:t>
                  </w:r>
                </w:p>
              </w:tc>
              <w:tc>
                <w:tcPr>
                  <w:tcW w:w="482" w:type="dxa"/>
                  <w:tcMar>
                    <w:top w:w="80" w:type="dxa"/>
                    <w:left w:w="80" w:type="dxa"/>
                    <w:bottom w:w="80" w:type="dxa"/>
                    <w:right w:w="80" w:type="dxa"/>
                  </w:tcMar>
                </w:tcPr>
                <w:p w14:paraId="45CC6057"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C98B8E1"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19F97053"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1156D8CD"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BC7F03C"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r>
          </w:tbl>
          <w:p w14:paraId="5F79C3BC" w14:textId="77777777" w:rsidR="00674059" w:rsidRPr="00674059" w:rsidRDefault="00674059" w:rsidP="00674059">
            <w:pPr>
              <w:spacing w:before="240" w:after="120"/>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Puntuación total: _______ / 25</w:t>
            </w:r>
          </w:p>
          <w:p w14:paraId="5D56E899" w14:textId="77777777" w:rsidR="00674059" w:rsidRPr="00674059" w:rsidRDefault="00674059" w:rsidP="00674059">
            <w:pPr>
              <w:spacing w:before="240" w:after="120"/>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Comentarios y observaciones:</w:t>
            </w:r>
          </w:p>
          <w:p w14:paraId="547D4DA0" w14:textId="7CC2DFFD" w:rsidR="00674059" w:rsidRDefault="00674059" w:rsidP="00674059">
            <w:pPr>
              <w:spacing w:after="60"/>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lastRenderedPageBreak/>
              <w:t>__________________________________________________________________________________________________________________________________________________________________</w:t>
            </w:r>
          </w:p>
          <w:p w14:paraId="07145F19" w14:textId="77777777" w:rsidR="00674059" w:rsidRPr="00674059" w:rsidRDefault="00674059" w:rsidP="00674059">
            <w:pPr>
              <w:spacing w:before="240" w:after="120"/>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Recomendaciones de mejora:</w:t>
            </w:r>
          </w:p>
          <w:p w14:paraId="20ED887C" w14:textId="5EBC3E0C" w:rsidR="00D779A7" w:rsidRPr="00674059" w:rsidRDefault="00674059" w:rsidP="00674059">
            <w:pPr>
              <w:spacing w:after="60"/>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w:t>
            </w:r>
          </w:p>
        </w:tc>
      </w:tr>
    </w:tbl>
    <w:p w14:paraId="0E189749" w14:textId="77777777" w:rsidR="00D779A7" w:rsidRPr="00D779A7" w:rsidRDefault="00D779A7" w:rsidP="00D779A7">
      <w:pPr>
        <w:jc w:val="center"/>
        <w:rPr>
          <w:rFonts w:cs="Times New Roman"/>
        </w:rPr>
      </w:pPr>
    </w:p>
    <w:p w14:paraId="10A0026C" w14:textId="0ADD1D6E" w:rsidR="00D779A7" w:rsidRPr="002E5D54" w:rsidRDefault="00D779A7" w:rsidP="00D779A7">
      <w:pPr>
        <w:pStyle w:val="Descripcin"/>
        <w:keepNext/>
        <w:jc w:val="center"/>
        <w:rPr>
          <w:color w:val="auto"/>
          <w:sz w:val="24"/>
          <w:szCs w:val="24"/>
        </w:rPr>
      </w:pPr>
      <w:bookmarkStart w:id="296" w:name="_Ref221184204"/>
      <w:bookmarkStart w:id="297" w:name="_Toc228652335"/>
      <w:r w:rsidRPr="002E5D54">
        <w:rPr>
          <w:b/>
          <w:bCs/>
          <w:color w:val="auto"/>
          <w:sz w:val="24"/>
          <w:szCs w:val="24"/>
        </w:rPr>
        <w:t xml:space="preserve">Anexo </w:t>
      </w:r>
      <w:r w:rsidRPr="002E5D54">
        <w:rPr>
          <w:b/>
          <w:bCs/>
          <w:color w:val="auto"/>
          <w:sz w:val="24"/>
          <w:szCs w:val="24"/>
        </w:rPr>
        <w:fldChar w:fldCharType="begin"/>
      </w:r>
      <w:r w:rsidRPr="002E5D54">
        <w:rPr>
          <w:b/>
          <w:bCs/>
          <w:color w:val="auto"/>
          <w:sz w:val="24"/>
          <w:szCs w:val="24"/>
        </w:rPr>
        <w:instrText xml:space="preserve"> SEQ Anexo \* ARABIC </w:instrText>
      </w:r>
      <w:r w:rsidRPr="002E5D54">
        <w:rPr>
          <w:b/>
          <w:bCs/>
          <w:color w:val="auto"/>
          <w:sz w:val="24"/>
          <w:szCs w:val="24"/>
        </w:rPr>
        <w:fldChar w:fldCharType="separate"/>
      </w:r>
      <w:r w:rsidR="007244C0">
        <w:rPr>
          <w:b/>
          <w:bCs/>
          <w:noProof/>
          <w:color w:val="auto"/>
          <w:sz w:val="24"/>
          <w:szCs w:val="24"/>
        </w:rPr>
        <w:t>9</w:t>
      </w:r>
      <w:r w:rsidRPr="002E5D54">
        <w:rPr>
          <w:b/>
          <w:bCs/>
          <w:color w:val="auto"/>
          <w:sz w:val="24"/>
          <w:szCs w:val="24"/>
        </w:rPr>
        <w:fldChar w:fldCharType="end"/>
      </w:r>
      <w:bookmarkEnd w:id="296"/>
      <w:r w:rsidRPr="002E5D54">
        <w:rPr>
          <w:color w:val="auto"/>
          <w:sz w:val="24"/>
          <w:szCs w:val="24"/>
        </w:rPr>
        <w:t xml:space="preserve"> Cuestionario cualitativo para expertos</w:t>
      </w:r>
      <w:bookmarkEnd w:id="297"/>
    </w:p>
    <w:tbl>
      <w:tblPr>
        <w:tblStyle w:val="Tablaconcuadrcula"/>
        <w:tblW w:w="0" w:type="auto"/>
        <w:tblLook w:val="04A0" w:firstRow="1" w:lastRow="0" w:firstColumn="1" w:lastColumn="0" w:noHBand="0" w:noVBand="1"/>
      </w:tblPr>
      <w:tblGrid>
        <w:gridCol w:w="8494"/>
      </w:tblGrid>
      <w:tr w:rsidR="00D779A7" w:rsidRPr="00D779A7" w14:paraId="44686F60" w14:textId="77777777" w:rsidTr="00674059">
        <w:tc>
          <w:tcPr>
            <w:tcW w:w="8494" w:type="dxa"/>
          </w:tcPr>
          <w:p w14:paraId="131BE442"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b/>
                <w:bCs/>
                <w:kern w:val="0"/>
                <w:lang w:eastAsia="es-ES"/>
                <w14:ligatures w14:val="none"/>
              </w:rPr>
              <w:t>CUESTIONARIO CUALITATIVO PARA EVALUADORES EXPERTOS</w:t>
            </w:r>
          </w:p>
          <w:p w14:paraId="30106BAE"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Estimado/a experto/a, agradecemos su participación en la evaluación de los casos de prueba. Sus observaciones y comentarios son fundamentales para mejorar la herramienta. Por favor, responda las siguientes preguntas con el mayor detalle posible.</w:t>
            </w:r>
          </w:p>
          <w:p w14:paraId="00FFB26E" w14:textId="77777777" w:rsidR="00674059" w:rsidRPr="00674059" w:rsidRDefault="00674059" w:rsidP="00674059">
            <w:pPr>
              <w:spacing w:before="18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1. Calidad general de los casos de prueba</w:t>
            </w:r>
          </w:p>
          <w:p w14:paraId="6C6CCC9F"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Desde su perspectiva como experto en pruebas de software, ¿cómo evalúa la calidad general de los casos de prueba generados automáticamente por la herramienta?</w:t>
            </w:r>
          </w:p>
          <w:p w14:paraId="155A4620" w14:textId="596DE092"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2DE02417"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2. Comparación con casos de prueba manuales</w:t>
            </w:r>
          </w:p>
          <w:p w14:paraId="0AD56020"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¿Cómo compara estos casos de prueba generados automáticamente con los casos de prueba que típicamente son creados manualmente por profesionales?</w:t>
            </w:r>
          </w:p>
          <w:p w14:paraId="3069943E" w14:textId="3DEC0CFD"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1ADB1E27"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3. Fortalezas identificadas</w:t>
            </w:r>
          </w:p>
          <w:p w14:paraId="63207863"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¿Cuáles son las principales fortalezas que identifica en los casos de prueba generados? ¿Qué aspectos destacaría positivamente?</w:t>
            </w:r>
          </w:p>
          <w:p w14:paraId="6610D295" w14:textId="14B6ED0C"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6F39107C"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4. Debilidades y limitaciones</w:t>
            </w:r>
          </w:p>
          <w:p w14:paraId="7B3A463A"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¿Qué debilidades o limitaciones encuentra en los casos de prueba generados? ¿Qué aspectos críticos faltan o podrían mejorarse significativamente?</w:t>
            </w:r>
          </w:p>
          <w:p w14:paraId="6A0ACBAA" w14:textId="6FBD2EC9" w:rsidR="00674059" w:rsidRPr="00674059" w:rsidRDefault="00674059" w:rsidP="00674059">
            <w:p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__________________________________________________________________________________________________________________________________________________________________</w:t>
            </w:r>
          </w:p>
          <w:p w14:paraId="3B342747"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5. Adecuación al contexto profesional</w:t>
            </w:r>
          </w:p>
          <w:p w14:paraId="5AD3A58F"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lastRenderedPageBreak/>
              <w:t>¿Considera que estos casos de prueba serían adecuados para utilizarse en un entorno profesional real? ¿En qué tipos de proyectos o contextos serían más apropiados?</w:t>
            </w:r>
          </w:p>
          <w:p w14:paraId="65AF58D9" w14:textId="12F0661C"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w:t>
            </w:r>
          </w:p>
          <w:p w14:paraId="7577AAD3"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6. Cobertura de requisitos</w:t>
            </w:r>
          </w:p>
          <w:p w14:paraId="0AE153D2"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¿Los casos de prueba cubren adecuadamente los requisitos asociados? ¿Identifica requisitos o escenarios importantes que no fueron cubiertos?</w:t>
            </w:r>
          </w:p>
          <w:p w14:paraId="5BD72EB8" w14:textId="09627BE3"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432677F4"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7. Viabilidad de automatización</w:t>
            </w:r>
          </w:p>
          <w:p w14:paraId="35D49D9D"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Desde su experiencia, ¿qué tan viables considera estos casos de prueba para ser automatizados posteriormente? ¿Qué modificaciones requerirían?</w:t>
            </w:r>
          </w:p>
          <w:p w14:paraId="3AD9DAEE" w14:textId="41CA5CF5"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w:t>
            </w:r>
          </w:p>
          <w:p w14:paraId="5E6B8F5F"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8. Valor agregado de la IA generativa</w:t>
            </w:r>
          </w:p>
          <w:p w14:paraId="5F680AB3"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¿Percibe un valor agregado real en el uso de inteligencia artificial generativa para la creación de casos de prueba? ¿En qué aspectos específicos?</w:t>
            </w:r>
          </w:p>
          <w:p w14:paraId="0A84C893" w14:textId="585CC553"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__________________________________________________________________________________________________________________________________________________________________</w:t>
            </w:r>
          </w:p>
          <w:p w14:paraId="1F964BD2"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9. Recomendaciones técnicas</w:t>
            </w:r>
          </w:p>
          <w:p w14:paraId="63E769A4"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¿Qué recomendaciones técnicas específicas haría para mejorar la calidad de los casos de prueba generados por la herramienta?</w:t>
            </w:r>
          </w:p>
          <w:p w14:paraId="2675E068" w14:textId="1B319639"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034AB62F"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10. Observaciones finales</w:t>
            </w:r>
          </w:p>
          <w:p w14:paraId="643BD0DC"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¿Hay algún otro comentario, sugerencia o reflexión que considere importante compartir sobre los casos de prueba evaluados o sobre el uso de IA en pruebas de software?</w:t>
            </w:r>
          </w:p>
          <w:p w14:paraId="55F360A4" w14:textId="33DB0E11"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4F7DD7AE" w14:textId="77777777" w:rsidR="00674059" w:rsidRPr="00674059" w:rsidRDefault="00674059" w:rsidP="00674059">
            <w:pPr>
              <w:spacing w:before="360"/>
              <w:jc w:val="both"/>
              <w:rPr>
                <w:rFonts w:ascii="Arial" w:eastAsia="Arial" w:hAnsi="Arial" w:cs="Arial"/>
                <w:kern w:val="0"/>
                <w:sz w:val="22"/>
                <w:szCs w:val="22"/>
                <w:lang w:eastAsia="es-ES"/>
                <w14:ligatures w14:val="none"/>
              </w:rPr>
            </w:pPr>
            <w:r w:rsidRPr="00674059">
              <w:rPr>
                <w:rFonts w:ascii="Arial" w:eastAsia="Arial" w:hAnsi="Arial" w:cs="Arial"/>
                <w:b/>
                <w:bCs/>
                <w:i/>
                <w:iCs/>
                <w:kern w:val="0"/>
                <w:sz w:val="22"/>
                <w:szCs w:val="22"/>
                <w:lang w:eastAsia="es-ES"/>
                <w14:ligatures w14:val="none"/>
              </w:rPr>
              <w:t>Muchas gracias por su valiosa participación y retroalimentación experta.</w:t>
            </w:r>
          </w:p>
          <w:p w14:paraId="29C81889" w14:textId="77777777" w:rsidR="00674059" w:rsidRPr="00674059" w:rsidRDefault="00674059" w:rsidP="00674059">
            <w:pPr>
              <w:spacing w:before="240" w:after="6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w:t>
            </w:r>
          </w:p>
          <w:p w14:paraId="7C620FF0" w14:textId="77777777" w:rsidR="00674059" w:rsidRPr="00674059" w:rsidRDefault="00674059" w:rsidP="00674059">
            <w:p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Firma del evaluador experto</w:t>
            </w:r>
          </w:p>
          <w:p w14:paraId="590A7807" w14:textId="77777777" w:rsidR="00674059" w:rsidRPr="00674059" w:rsidRDefault="00674059" w:rsidP="00674059">
            <w:pPr>
              <w:spacing w:before="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Fecha: _____________________</w:t>
            </w:r>
          </w:p>
          <w:p w14:paraId="088A804B" w14:textId="77777777" w:rsidR="00D779A7" w:rsidRPr="00D779A7" w:rsidRDefault="00D779A7" w:rsidP="00674059">
            <w:pPr>
              <w:jc w:val="both"/>
              <w:rPr>
                <w:rFonts w:cs="Times New Roman"/>
              </w:rPr>
            </w:pPr>
          </w:p>
        </w:tc>
      </w:tr>
    </w:tbl>
    <w:p w14:paraId="6782CB65" w14:textId="77777777" w:rsidR="00D779A7" w:rsidRDefault="00D779A7" w:rsidP="00867DCD">
      <w:pPr>
        <w:rPr>
          <w:rFonts w:cs="Times New Roman"/>
        </w:rPr>
      </w:pPr>
    </w:p>
    <w:p w14:paraId="71A7B649" w14:textId="77777777" w:rsidR="000E3399" w:rsidRDefault="000E3399">
      <w:pPr>
        <w:rPr>
          <w:rFonts w:cs="Times New Roman"/>
        </w:rPr>
      </w:pPr>
      <w:r>
        <w:rPr>
          <w:rFonts w:cs="Times New Roman"/>
        </w:rPr>
        <w:br w:type="page"/>
      </w:r>
    </w:p>
    <w:p w14:paraId="016F175C" w14:textId="77777777" w:rsidR="000E3399" w:rsidRDefault="000E3399" w:rsidP="00674059">
      <w:pPr>
        <w:tabs>
          <w:tab w:val="left" w:pos="1050"/>
        </w:tabs>
        <w:rPr>
          <w:rFonts w:cs="Times New Roman"/>
        </w:rPr>
        <w:sectPr w:rsidR="000E3399" w:rsidSect="00C34D78">
          <w:pgSz w:w="11906" w:h="16838" w:code="9"/>
          <w:pgMar w:top="1418" w:right="1701" w:bottom="1418" w:left="1701" w:header="709" w:footer="709" w:gutter="0"/>
          <w:cols w:space="708"/>
          <w:docGrid w:linePitch="360"/>
        </w:sectPr>
      </w:pPr>
    </w:p>
    <w:p w14:paraId="09B8A7A8" w14:textId="3CF92611" w:rsidR="000E3399" w:rsidRPr="002E5D54" w:rsidRDefault="000E3399" w:rsidP="000E3399">
      <w:pPr>
        <w:pStyle w:val="Descripcin"/>
        <w:keepNext/>
        <w:jc w:val="center"/>
        <w:rPr>
          <w:i w:val="0"/>
          <w:iCs w:val="0"/>
          <w:color w:val="auto"/>
          <w:sz w:val="24"/>
          <w:szCs w:val="24"/>
        </w:rPr>
      </w:pPr>
      <w:bookmarkStart w:id="298" w:name="_Ref223912192"/>
      <w:bookmarkStart w:id="299" w:name="_Toc228652336"/>
      <w:r w:rsidRPr="002E5D54">
        <w:rPr>
          <w:b/>
          <w:bCs/>
          <w:i w:val="0"/>
          <w:iCs w:val="0"/>
          <w:color w:val="auto"/>
          <w:sz w:val="24"/>
          <w:szCs w:val="24"/>
        </w:rPr>
        <w:lastRenderedPageBreak/>
        <w:t xml:space="preserve">Anexo </w:t>
      </w:r>
      <w:r w:rsidRPr="002E5D54">
        <w:rPr>
          <w:b/>
          <w:bCs/>
          <w:i w:val="0"/>
          <w:iCs w:val="0"/>
          <w:color w:val="auto"/>
          <w:sz w:val="24"/>
          <w:szCs w:val="24"/>
        </w:rPr>
        <w:fldChar w:fldCharType="begin"/>
      </w:r>
      <w:r w:rsidRPr="002E5D54">
        <w:rPr>
          <w:b/>
          <w:bCs/>
          <w:i w:val="0"/>
          <w:iCs w:val="0"/>
          <w:color w:val="auto"/>
          <w:sz w:val="24"/>
          <w:szCs w:val="24"/>
        </w:rPr>
        <w:instrText xml:space="preserve"> SEQ Anexo \* ARABIC </w:instrText>
      </w:r>
      <w:r w:rsidRPr="002E5D54">
        <w:rPr>
          <w:b/>
          <w:bCs/>
          <w:i w:val="0"/>
          <w:iCs w:val="0"/>
          <w:color w:val="auto"/>
          <w:sz w:val="24"/>
          <w:szCs w:val="24"/>
        </w:rPr>
        <w:fldChar w:fldCharType="separate"/>
      </w:r>
      <w:r w:rsidR="007244C0">
        <w:rPr>
          <w:b/>
          <w:bCs/>
          <w:i w:val="0"/>
          <w:iCs w:val="0"/>
          <w:noProof/>
          <w:color w:val="auto"/>
          <w:sz w:val="24"/>
          <w:szCs w:val="24"/>
        </w:rPr>
        <w:t>10</w:t>
      </w:r>
      <w:r w:rsidRPr="002E5D54">
        <w:rPr>
          <w:b/>
          <w:bCs/>
          <w:i w:val="0"/>
          <w:iCs w:val="0"/>
          <w:noProof/>
          <w:color w:val="auto"/>
          <w:sz w:val="24"/>
          <w:szCs w:val="24"/>
        </w:rPr>
        <w:fldChar w:fldCharType="end"/>
      </w:r>
      <w:bookmarkEnd w:id="298"/>
      <w:r w:rsidRPr="002E5D54">
        <w:rPr>
          <w:i w:val="0"/>
          <w:iCs w:val="0"/>
          <w:color w:val="auto"/>
          <w:sz w:val="24"/>
          <w:szCs w:val="24"/>
        </w:rPr>
        <w:t xml:space="preserve"> Detalle de estudios primarios seleccionados para requisitos</w:t>
      </w:r>
      <w:bookmarkEnd w:id="299"/>
    </w:p>
    <w:tbl>
      <w:tblPr>
        <w:tblStyle w:val="Tablaconcuadrcula7concolores"/>
        <w:tblW w:w="13750" w:type="dxa"/>
        <w:jc w:val="center"/>
        <w:tblLayout w:type="fixed"/>
        <w:tblLook w:val="04A0" w:firstRow="1" w:lastRow="0" w:firstColumn="1" w:lastColumn="0" w:noHBand="0" w:noVBand="1"/>
      </w:tblPr>
      <w:tblGrid>
        <w:gridCol w:w="386"/>
        <w:gridCol w:w="323"/>
        <w:gridCol w:w="1134"/>
        <w:gridCol w:w="1559"/>
        <w:gridCol w:w="709"/>
        <w:gridCol w:w="1134"/>
        <w:gridCol w:w="2268"/>
        <w:gridCol w:w="3119"/>
        <w:gridCol w:w="1134"/>
        <w:gridCol w:w="1984"/>
      </w:tblGrid>
      <w:tr w:rsidR="000E3399" w:rsidRPr="0017054E" w14:paraId="7249D557" w14:textId="77777777" w:rsidTr="00A24AE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86" w:type="dxa"/>
            <w:hideMark/>
          </w:tcPr>
          <w:p w14:paraId="0C048824" w14:textId="77777777" w:rsidR="000E3399" w:rsidRPr="00026CA7" w:rsidRDefault="000E3399" w:rsidP="00A24AEA">
            <w:pPr>
              <w:rPr>
                <w:rFonts w:ascii="Times New Roman" w:hAnsi="Times New Roman" w:cs="Times New Roman"/>
                <w:sz w:val="14"/>
                <w:szCs w:val="14"/>
                <w:lang w:eastAsia="es-ES"/>
              </w:rPr>
            </w:pPr>
            <w:r w:rsidRPr="00026CA7">
              <w:rPr>
                <w:rFonts w:ascii="Times New Roman" w:hAnsi="Times New Roman" w:cs="Times New Roman"/>
                <w:sz w:val="14"/>
                <w:szCs w:val="14"/>
                <w:lang w:eastAsia="es-ES"/>
              </w:rPr>
              <w:t>ID</w:t>
            </w:r>
          </w:p>
        </w:tc>
        <w:tc>
          <w:tcPr>
            <w:tcW w:w="323" w:type="dxa"/>
            <w:hideMark/>
          </w:tcPr>
          <w:p w14:paraId="24E771B8"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026CA7">
              <w:rPr>
                <w:rFonts w:ascii="Times New Roman" w:hAnsi="Times New Roman" w:cs="Times New Roman"/>
                <w:sz w:val="14"/>
                <w:szCs w:val="14"/>
                <w:lang w:eastAsia="es-ES"/>
              </w:rPr>
              <w:t>Año</w:t>
            </w:r>
          </w:p>
        </w:tc>
        <w:tc>
          <w:tcPr>
            <w:tcW w:w="1134" w:type="dxa"/>
            <w:hideMark/>
          </w:tcPr>
          <w:p w14:paraId="5E0272DD"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026CA7">
              <w:rPr>
                <w:rFonts w:ascii="Times New Roman" w:hAnsi="Times New Roman" w:cs="Times New Roman"/>
                <w:sz w:val="14"/>
                <w:szCs w:val="14"/>
                <w:lang w:eastAsia="es-ES"/>
              </w:rPr>
              <w:t>Autores</w:t>
            </w:r>
          </w:p>
        </w:tc>
        <w:tc>
          <w:tcPr>
            <w:tcW w:w="1559" w:type="dxa"/>
            <w:hideMark/>
          </w:tcPr>
          <w:p w14:paraId="1EFD6C04"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026CA7">
              <w:rPr>
                <w:rFonts w:ascii="Times New Roman" w:hAnsi="Times New Roman" w:cs="Times New Roman"/>
                <w:sz w:val="14"/>
                <w:szCs w:val="14"/>
                <w:lang w:eastAsia="es-ES"/>
              </w:rPr>
              <w:t>Título</w:t>
            </w:r>
          </w:p>
        </w:tc>
        <w:tc>
          <w:tcPr>
            <w:tcW w:w="709" w:type="dxa"/>
            <w:hideMark/>
          </w:tcPr>
          <w:p w14:paraId="7B25A639"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026CA7">
              <w:rPr>
                <w:rFonts w:ascii="Times New Roman" w:hAnsi="Times New Roman" w:cs="Times New Roman"/>
                <w:sz w:val="14"/>
                <w:szCs w:val="14"/>
                <w:lang w:eastAsia="es-ES"/>
              </w:rPr>
              <w:t>DOI / URL</w:t>
            </w:r>
          </w:p>
        </w:tc>
        <w:tc>
          <w:tcPr>
            <w:tcW w:w="1134" w:type="dxa"/>
            <w:hideMark/>
          </w:tcPr>
          <w:p w14:paraId="6E66D190"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026CA7">
              <w:rPr>
                <w:rFonts w:ascii="Times New Roman" w:hAnsi="Times New Roman" w:cs="Times New Roman"/>
                <w:sz w:val="14"/>
                <w:szCs w:val="14"/>
                <w:lang w:eastAsia="es-ES"/>
              </w:rPr>
              <w:t>Contexto de aplicación</w:t>
            </w:r>
          </w:p>
        </w:tc>
        <w:tc>
          <w:tcPr>
            <w:tcW w:w="2268" w:type="dxa"/>
            <w:hideMark/>
          </w:tcPr>
          <w:p w14:paraId="79828110"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026CA7">
              <w:rPr>
                <w:rFonts w:ascii="Times New Roman" w:hAnsi="Times New Roman" w:cs="Times New Roman"/>
                <w:sz w:val="14"/>
                <w:szCs w:val="14"/>
                <w:lang w:eastAsia="es-ES"/>
              </w:rPr>
              <w:t>Estándar(es) / Metodología(s) descritos</w:t>
            </w:r>
          </w:p>
        </w:tc>
        <w:tc>
          <w:tcPr>
            <w:tcW w:w="3119" w:type="dxa"/>
            <w:hideMark/>
          </w:tcPr>
          <w:p w14:paraId="1E9E377A"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026CA7">
              <w:rPr>
                <w:rFonts w:ascii="Times New Roman" w:hAnsi="Times New Roman" w:cs="Times New Roman"/>
                <w:sz w:val="14"/>
                <w:szCs w:val="14"/>
                <w:lang w:eastAsia="es-ES"/>
              </w:rPr>
              <w:t>Campos identificados (obligatorios / opcionales)</w:t>
            </w:r>
          </w:p>
        </w:tc>
        <w:tc>
          <w:tcPr>
            <w:tcW w:w="1134" w:type="dxa"/>
            <w:hideMark/>
          </w:tcPr>
          <w:p w14:paraId="36C3161E"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026CA7">
              <w:rPr>
                <w:rFonts w:ascii="Times New Roman" w:hAnsi="Times New Roman" w:cs="Times New Roman"/>
                <w:sz w:val="14"/>
                <w:szCs w:val="14"/>
                <w:lang w:eastAsia="es-ES"/>
              </w:rPr>
              <w:t>Herramientas CASE mencionadas</w:t>
            </w:r>
          </w:p>
        </w:tc>
        <w:tc>
          <w:tcPr>
            <w:tcW w:w="1984" w:type="dxa"/>
            <w:hideMark/>
          </w:tcPr>
          <w:p w14:paraId="75344BB8"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026CA7">
              <w:rPr>
                <w:rFonts w:ascii="Times New Roman" w:hAnsi="Times New Roman" w:cs="Times New Roman"/>
                <w:sz w:val="14"/>
                <w:szCs w:val="14"/>
                <w:lang w:eastAsia="es-ES"/>
              </w:rPr>
              <w:t>Relación con generación automática de pruebas</w:t>
            </w:r>
          </w:p>
        </w:tc>
      </w:tr>
      <w:tr w:rsidR="000E3399" w:rsidRPr="0017054E" w14:paraId="084C8C88" w14:textId="77777777" w:rsidTr="00A24A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6" w:type="dxa"/>
            <w:hideMark/>
          </w:tcPr>
          <w:p w14:paraId="158A626B" w14:textId="77777777" w:rsidR="000E3399" w:rsidRPr="007F6345" w:rsidRDefault="000E3399" w:rsidP="00A24AEA">
            <w:pPr>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1</w:t>
            </w:r>
          </w:p>
        </w:tc>
        <w:tc>
          <w:tcPr>
            <w:tcW w:w="323" w:type="dxa"/>
            <w:hideMark/>
          </w:tcPr>
          <w:p w14:paraId="78EE676D"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2016</w:t>
            </w:r>
          </w:p>
        </w:tc>
        <w:tc>
          <w:tcPr>
            <w:tcW w:w="1134" w:type="dxa"/>
            <w:hideMark/>
          </w:tcPr>
          <w:p w14:paraId="6D02C884"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IEEE</w:t>
            </w:r>
          </w:p>
        </w:tc>
        <w:tc>
          <w:tcPr>
            <w:tcW w:w="1559" w:type="dxa"/>
            <w:hideMark/>
          </w:tcPr>
          <w:p w14:paraId="1ED35CFA"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 xml:space="preserve">Systems and software engineering - Life cycle processes - </w:t>
            </w:r>
            <w:proofErr w:type="gramStart"/>
            <w:r w:rsidRPr="007F6345">
              <w:rPr>
                <w:rFonts w:ascii="Times New Roman" w:eastAsia="Times New Roman" w:hAnsi="Times New Roman" w:cs="Times New Roman"/>
                <w:kern w:val="0"/>
                <w:sz w:val="14"/>
                <w:szCs w:val="14"/>
                <w:lang w:val="en-US" w:eastAsia="es-ES"/>
                <w14:ligatures w14:val="none"/>
              </w:rPr>
              <w:t>Requirements</w:t>
            </w:r>
            <w:proofErr w:type="gramEnd"/>
            <w:r w:rsidRPr="007F6345">
              <w:rPr>
                <w:rFonts w:ascii="Times New Roman" w:eastAsia="Times New Roman" w:hAnsi="Times New Roman" w:cs="Times New Roman"/>
                <w:kern w:val="0"/>
                <w:sz w:val="14"/>
                <w:szCs w:val="14"/>
                <w:lang w:val="en-US" w:eastAsia="es-ES"/>
                <w14:ligatures w14:val="none"/>
              </w:rPr>
              <w:t xml:space="preserve"> engineering</w:t>
            </w:r>
          </w:p>
        </w:tc>
        <w:tc>
          <w:tcPr>
            <w:tcW w:w="709" w:type="dxa"/>
            <w:hideMark/>
          </w:tcPr>
          <w:p w14:paraId="2DA2A163"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10.1109/IEEESTD.2016.7470727</w:t>
            </w:r>
          </w:p>
        </w:tc>
        <w:tc>
          <w:tcPr>
            <w:tcW w:w="1134" w:type="dxa"/>
            <w:hideMark/>
          </w:tcPr>
          <w:p w14:paraId="53162024"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Ingeniería de sistemas y software</w:t>
            </w:r>
          </w:p>
        </w:tc>
        <w:tc>
          <w:tcPr>
            <w:tcW w:w="2268" w:type="dxa"/>
            <w:hideMark/>
          </w:tcPr>
          <w:p w14:paraId="12DBE25E"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ISO/IEC/IEEE 15288:2015, ISO/IEC/IEEE 12207:2017, ISO/IEC 26551, ISO/IEC 25010, ISO/IEC 25030</w:t>
            </w:r>
          </w:p>
        </w:tc>
        <w:tc>
          <w:tcPr>
            <w:tcW w:w="3119" w:type="dxa"/>
            <w:hideMark/>
          </w:tcPr>
          <w:p w14:paraId="1887E919"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b/>
                <w:bCs/>
                <w:kern w:val="0"/>
                <w:sz w:val="14"/>
                <w:szCs w:val="14"/>
                <w:lang w:eastAsia="es-ES"/>
                <w14:ligatures w14:val="none"/>
              </w:rPr>
              <w:t>Obligatorios:</w:t>
            </w:r>
            <w:r w:rsidRPr="007F6345">
              <w:rPr>
                <w:rFonts w:ascii="Times New Roman" w:eastAsia="Times New Roman" w:hAnsi="Times New Roman" w:cs="Times New Roman"/>
                <w:kern w:val="0"/>
                <w:sz w:val="14"/>
                <w:szCs w:val="14"/>
                <w:lang w:eastAsia="es-ES"/>
                <w14:ligatures w14:val="none"/>
              </w:rPr>
              <w:t xml:space="preserve"> Nombre del requisito, Descripción del requisito, Tipo de requisito, Prioridad, Criterios de validación / </w:t>
            </w:r>
            <w:r w:rsidRPr="007F6345">
              <w:rPr>
                <w:rFonts w:ascii="Times New Roman" w:eastAsia="Times New Roman" w:hAnsi="Times New Roman" w:cs="Times New Roman"/>
                <w:b/>
                <w:bCs/>
                <w:kern w:val="0"/>
                <w:sz w:val="14"/>
                <w:szCs w:val="14"/>
                <w:lang w:eastAsia="es-ES"/>
                <w14:ligatures w14:val="none"/>
              </w:rPr>
              <w:t>Opcionales:</w:t>
            </w:r>
            <w:r w:rsidRPr="007F6345">
              <w:rPr>
                <w:rFonts w:ascii="Times New Roman" w:eastAsia="Times New Roman" w:hAnsi="Times New Roman" w:cs="Times New Roman"/>
                <w:kern w:val="0"/>
                <w:sz w:val="14"/>
                <w:szCs w:val="14"/>
                <w:lang w:eastAsia="es-ES"/>
                <w14:ligatures w14:val="none"/>
              </w:rPr>
              <w:t xml:space="preserve"> Estado del requisito, Origen del requisito, Requisitos relacionados, Medidas de rendimiento</w:t>
            </w:r>
          </w:p>
        </w:tc>
        <w:tc>
          <w:tcPr>
            <w:tcW w:w="1134" w:type="dxa"/>
            <w:hideMark/>
          </w:tcPr>
          <w:p w14:paraId="3106195B"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No especifica herramientas concretas</w:t>
            </w:r>
          </w:p>
        </w:tc>
        <w:tc>
          <w:tcPr>
            <w:tcW w:w="1984" w:type="dxa"/>
            <w:hideMark/>
          </w:tcPr>
          <w:p w14:paraId="52079784"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Sí - la estructuración adecuada facilita la generación automática de casos de prueba</w:t>
            </w:r>
          </w:p>
        </w:tc>
      </w:tr>
      <w:tr w:rsidR="000E3399" w:rsidRPr="0017054E" w14:paraId="054637FD" w14:textId="77777777" w:rsidTr="00A24AEA">
        <w:trPr>
          <w:jc w:val="center"/>
        </w:trPr>
        <w:tc>
          <w:tcPr>
            <w:cnfStyle w:val="001000000000" w:firstRow="0" w:lastRow="0" w:firstColumn="1" w:lastColumn="0" w:oddVBand="0" w:evenVBand="0" w:oddHBand="0" w:evenHBand="0" w:firstRowFirstColumn="0" w:firstRowLastColumn="0" w:lastRowFirstColumn="0" w:lastRowLastColumn="0"/>
            <w:tcW w:w="386" w:type="dxa"/>
            <w:hideMark/>
          </w:tcPr>
          <w:p w14:paraId="7BB7EE42" w14:textId="77777777" w:rsidR="000E3399" w:rsidRPr="007F6345" w:rsidRDefault="000E3399" w:rsidP="00A24AEA">
            <w:pPr>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2</w:t>
            </w:r>
          </w:p>
        </w:tc>
        <w:tc>
          <w:tcPr>
            <w:tcW w:w="323" w:type="dxa"/>
            <w:hideMark/>
          </w:tcPr>
          <w:p w14:paraId="5A3C444C"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2022</w:t>
            </w:r>
          </w:p>
        </w:tc>
        <w:tc>
          <w:tcPr>
            <w:tcW w:w="1134" w:type="dxa"/>
            <w:hideMark/>
          </w:tcPr>
          <w:p w14:paraId="55150E38"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 xml:space="preserve">M. Osama, A. </w:t>
            </w:r>
            <w:proofErr w:type="spellStart"/>
            <w:r w:rsidRPr="007F6345">
              <w:rPr>
                <w:rFonts w:ascii="Times New Roman" w:eastAsia="Times New Roman" w:hAnsi="Times New Roman" w:cs="Times New Roman"/>
                <w:kern w:val="0"/>
                <w:sz w:val="14"/>
                <w:szCs w:val="14"/>
                <w:lang w:eastAsia="es-ES"/>
                <w14:ligatures w14:val="none"/>
              </w:rPr>
              <w:t>Zaki</w:t>
            </w:r>
            <w:proofErr w:type="spellEnd"/>
            <w:r w:rsidRPr="007F6345">
              <w:rPr>
                <w:rFonts w:ascii="Times New Roman" w:eastAsia="Times New Roman" w:hAnsi="Times New Roman" w:cs="Times New Roman"/>
                <w:kern w:val="0"/>
                <w:sz w:val="14"/>
                <w:szCs w:val="14"/>
                <w:lang w:eastAsia="es-ES"/>
                <w14:ligatures w14:val="none"/>
              </w:rPr>
              <w:t xml:space="preserve">-Ismail, M. </w:t>
            </w:r>
            <w:proofErr w:type="spellStart"/>
            <w:r w:rsidRPr="007F6345">
              <w:rPr>
                <w:rFonts w:ascii="Times New Roman" w:eastAsia="Times New Roman" w:hAnsi="Times New Roman" w:cs="Times New Roman"/>
                <w:kern w:val="0"/>
                <w:sz w:val="14"/>
                <w:szCs w:val="14"/>
                <w:lang w:eastAsia="es-ES"/>
                <w14:ligatures w14:val="none"/>
              </w:rPr>
              <w:t>Abdelrazek</w:t>
            </w:r>
            <w:proofErr w:type="spellEnd"/>
            <w:r w:rsidRPr="007F6345">
              <w:rPr>
                <w:rFonts w:ascii="Times New Roman" w:eastAsia="Times New Roman" w:hAnsi="Times New Roman" w:cs="Times New Roman"/>
                <w:kern w:val="0"/>
                <w:sz w:val="14"/>
                <w:szCs w:val="14"/>
                <w:lang w:eastAsia="es-ES"/>
                <w14:ligatures w14:val="none"/>
              </w:rPr>
              <w:t xml:space="preserve">, J. </w:t>
            </w:r>
            <w:proofErr w:type="spellStart"/>
            <w:r w:rsidRPr="007F6345">
              <w:rPr>
                <w:rFonts w:ascii="Times New Roman" w:eastAsia="Times New Roman" w:hAnsi="Times New Roman" w:cs="Times New Roman"/>
                <w:kern w:val="0"/>
                <w:sz w:val="14"/>
                <w:szCs w:val="14"/>
                <w:lang w:eastAsia="es-ES"/>
                <w14:ligatures w14:val="none"/>
              </w:rPr>
              <w:t>Grundy</w:t>
            </w:r>
            <w:proofErr w:type="spellEnd"/>
            <w:r w:rsidRPr="007F6345">
              <w:rPr>
                <w:rFonts w:ascii="Times New Roman" w:eastAsia="Times New Roman" w:hAnsi="Times New Roman" w:cs="Times New Roman"/>
                <w:kern w:val="0"/>
                <w:sz w:val="14"/>
                <w:szCs w:val="14"/>
                <w:lang w:eastAsia="es-ES"/>
                <w14:ligatures w14:val="none"/>
              </w:rPr>
              <w:t>, A. Ibrahim</w:t>
            </w:r>
          </w:p>
        </w:tc>
        <w:tc>
          <w:tcPr>
            <w:tcW w:w="1559" w:type="dxa"/>
            <w:hideMark/>
          </w:tcPr>
          <w:p w14:paraId="23CF68C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 xml:space="preserve">A Comprehensive Requirement Capturing Model Enabling the Automated </w:t>
            </w:r>
            <w:proofErr w:type="spellStart"/>
            <w:r w:rsidRPr="007F6345">
              <w:rPr>
                <w:rFonts w:ascii="Times New Roman" w:eastAsia="Times New Roman" w:hAnsi="Times New Roman" w:cs="Times New Roman"/>
                <w:kern w:val="0"/>
                <w:sz w:val="14"/>
                <w:szCs w:val="14"/>
                <w:lang w:val="en-US" w:eastAsia="es-ES"/>
                <w14:ligatures w14:val="none"/>
              </w:rPr>
              <w:t>Formalisation</w:t>
            </w:r>
            <w:proofErr w:type="spellEnd"/>
            <w:r w:rsidRPr="007F6345">
              <w:rPr>
                <w:rFonts w:ascii="Times New Roman" w:eastAsia="Times New Roman" w:hAnsi="Times New Roman" w:cs="Times New Roman"/>
                <w:kern w:val="0"/>
                <w:sz w:val="14"/>
                <w:szCs w:val="14"/>
                <w:lang w:val="en-US" w:eastAsia="es-ES"/>
                <w14:ligatures w14:val="none"/>
              </w:rPr>
              <w:t xml:space="preserve"> of NL Requirements</w:t>
            </w:r>
          </w:p>
        </w:tc>
        <w:tc>
          <w:tcPr>
            <w:tcW w:w="709" w:type="dxa"/>
            <w:hideMark/>
          </w:tcPr>
          <w:p w14:paraId="66F3DD2E"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10.1007/s42979-022-01449-7</w:t>
            </w:r>
          </w:p>
        </w:tc>
        <w:tc>
          <w:tcPr>
            <w:tcW w:w="1134" w:type="dxa"/>
            <w:hideMark/>
          </w:tcPr>
          <w:p w14:paraId="347918B6"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Formalización automática de requisitos en lenguaje natural</w:t>
            </w:r>
          </w:p>
        </w:tc>
        <w:tc>
          <w:tcPr>
            <w:tcW w:w="2268" w:type="dxa"/>
            <w:hideMark/>
          </w:tcPr>
          <w:p w14:paraId="24B5C048"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CNL (</w:t>
            </w:r>
            <w:proofErr w:type="spellStart"/>
            <w:r w:rsidRPr="007F6345">
              <w:rPr>
                <w:rFonts w:ascii="Times New Roman" w:eastAsia="Times New Roman" w:hAnsi="Times New Roman" w:cs="Times New Roman"/>
                <w:kern w:val="0"/>
                <w:sz w:val="14"/>
                <w:szCs w:val="14"/>
                <w:lang w:eastAsia="es-ES"/>
                <w14:ligatures w14:val="none"/>
              </w:rPr>
              <w:t>Controlled</w:t>
            </w:r>
            <w:proofErr w:type="spellEnd"/>
            <w:r w:rsidRPr="007F6345">
              <w:rPr>
                <w:rFonts w:ascii="Times New Roman" w:eastAsia="Times New Roman" w:hAnsi="Times New Roman" w:cs="Times New Roman"/>
                <w:kern w:val="0"/>
                <w:sz w:val="14"/>
                <w:szCs w:val="14"/>
                <w:lang w:eastAsia="es-ES"/>
                <w14:ligatures w14:val="none"/>
              </w:rPr>
              <w:t xml:space="preserve"> Natural </w:t>
            </w:r>
            <w:proofErr w:type="spellStart"/>
            <w:r w:rsidRPr="007F6345">
              <w:rPr>
                <w:rFonts w:ascii="Times New Roman" w:eastAsia="Times New Roman" w:hAnsi="Times New Roman" w:cs="Times New Roman"/>
                <w:kern w:val="0"/>
                <w:sz w:val="14"/>
                <w:szCs w:val="14"/>
                <w:lang w:eastAsia="es-ES"/>
                <w14:ligatures w14:val="none"/>
              </w:rPr>
              <w:t>Language</w:t>
            </w:r>
            <w:proofErr w:type="spellEnd"/>
            <w:r w:rsidRPr="007F6345">
              <w:rPr>
                <w:rFonts w:ascii="Times New Roman" w:eastAsia="Times New Roman" w:hAnsi="Times New Roman" w:cs="Times New Roman"/>
                <w:kern w:val="0"/>
                <w:sz w:val="14"/>
                <w:szCs w:val="14"/>
                <w:lang w:eastAsia="es-ES"/>
                <w14:ligatures w14:val="none"/>
              </w:rPr>
              <w:t xml:space="preserve">), </w:t>
            </w:r>
            <w:proofErr w:type="spellStart"/>
            <w:r w:rsidRPr="007F6345">
              <w:rPr>
                <w:rFonts w:ascii="Times New Roman" w:eastAsia="Times New Roman" w:hAnsi="Times New Roman" w:cs="Times New Roman"/>
                <w:kern w:val="0"/>
                <w:sz w:val="14"/>
                <w:szCs w:val="14"/>
                <w:lang w:eastAsia="es-ES"/>
                <w14:ligatures w14:val="none"/>
              </w:rPr>
              <w:t>Requirement</w:t>
            </w:r>
            <w:proofErr w:type="spellEnd"/>
            <w:r w:rsidRPr="007F6345">
              <w:rPr>
                <w:rFonts w:ascii="Times New Roman" w:eastAsia="Times New Roman" w:hAnsi="Times New Roman" w:cs="Times New Roman"/>
                <w:kern w:val="0"/>
                <w:sz w:val="14"/>
                <w:szCs w:val="14"/>
                <w:lang w:eastAsia="es-ES"/>
                <w14:ligatures w14:val="none"/>
              </w:rPr>
              <w:t xml:space="preserve"> </w:t>
            </w:r>
            <w:proofErr w:type="spellStart"/>
            <w:r w:rsidRPr="007F6345">
              <w:rPr>
                <w:rFonts w:ascii="Times New Roman" w:eastAsia="Times New Roman" w:hAnsi="Times New Roman" w:cs="Times New Roman"/>
                <w:kern w:val="0"/>
                <w:sz w:val="14"/>
                <w:szCs w:val="14"/>
                <w:lang w:eastAsia="es-ES"/>
                <w14:ligatures w14:val="none"/>
              </w:rPr>
              <w:t>boilerplates</w:t>
            </w:r>
            <w:proofErr w:type="spellEnd"/>
            <w:r w:rsidRPr="007F6345">
              <w:rPr>
                <w:rFonts w:ascii="Times New Roman" w:eastAsia="Times New Roman" w:hAnsi="Times New Roman" w:cs="Times New Roman"/>
                <w:kern w:val="0"/>
                <w:sz w:val="14"/>
                <w:szCs w:val="14"/>
                <w:lang w:eastAsia="es-ES"/>
                <w14:ligatures w14:val="none"/>
              </w:rPr>
              <w:t>, RCM (</w:t>
            </w:r>
            <w:proofErr w:type="spellStart"/>
            <w:r w:rsidRPr="007F6345">
              <w:rPr>
                <w:rFonts w:ascii="Times New Roman" w:eastAsia="Times New Roman" w:hAnsi="Times New Roman" w:cs="Times New Roman"/>
                <w:kern w:val="0"/>
                <w:sz w:val="14"/>
                <w:szCs w:val="14"/>
                <w:lang w:eastAsia="es-ES"/>
                <w14:ligatures w14:val="none"/>
              </w:rPr>
              <w:t>Requirements</w:t>
            </w:r>
            <w:proofErr w:type="spellEnd"/>
            <w:r w:rsidRPr="007F6345">
              <w:rPr>
                <w:rFonts w:ascii="Times New Roman" w:eastAsia="Times New Roman" w:hAnsi="Times New Roman" w:cs="Times New Roman"/>
                <w:kern w:val="0"/>
                <w:sz w:val="14"/>
                <w:szCs w:val="14"/>
                <w:lang w:eastAsia="es-ES"/>
                <w14:ligatures w14:val="none"/>
              </w:rPr>
              <w:t xml:space="preserve"> </w:t>
            </w:r>
            <w:proofErr w:type="spellStart"/>
            <w:r w:rsidRPr="007F6345">
              <w:rPr>
                <w:rFonts w:ascii="Times New Roman" w:eastAsia="Times New Roman" w:hAnsi="Times New Roman" w:cs="Times New Roman"/>
                <w:kern w:val="0"/>
                <w:sz w:val="14"/>
                <w:szCs w:val="14"/>
                <w:lang w:eastAsia="es-ES"/>
                <w14:ligatures w14:val="none"/>
              </w:rPr>
              <w:t>Capturing</w:t>
            </w:r>
            <w:proofErr w:type="spellEnd"/>
            <w:r w:rsidRPr="007F6345">
              <w:rPr>
                <w:rFonts w:ascii="Times New Roman" w:eastAsia="Times New Roman" w:hAnsi="Times New Roman" w:cs="Times New Roman"/>
                <w:kern w:val="0"/>
                <w:sz w:val="14"/>
                <w:szCs w:val="14"/>
                <w:lang w:eastAsia="es-ES"/>
                <w14:ligatures w14:val="none"/>
              </w:rPr>
              <w:t xml:space="preserve"> </w:t>
            </w:r>
            <w:proofErr w:type="spellStart"/>
            <w:r w:rsidRPr="007F6345">
              <w:rPr>
                <w:rFonts w:ascii="Times New Roman" w:eastAsia="Times New Roman" w:hAnsi="Times New Roman" w:cs="Times New Roman"/>
                <w:kern w:val="0"/>
                <w:sz w:val="14"/>
                <w:szCs w:val="14"/>
                <w:lang w:eastAsia="es-ES"/>
                <w14:ligatures w14:val="none"/>
              </w:rPr>
              <w:t>Model</w:t>
            </w:r>
            <w:proofErr w:type="spellEnd"/>
            <w:r w:rsidRPr="007F6345">
              <w:rPr>
                <w:rFonts w:ascii="Times New Roman" w:eastAsia="Times New Roman" w:hAnsi="Times New Roman" w:cs="Times New Roman"/>
                <w:kern w:val="0"/>
                <w:sz w:val="14"/>
                <w:szCs w:val="14"/>
                <w:lang w:eastAsia="es-ES"/>
                <w14:ligatures w14:val="none"/>
              </w:rPr>
              <w:t>), Patrones de especificación formal</w:t>
            </w:r>
          </w:p>
        </w:tc>
        <w:tc>
          <w:tcPr>
            <w:tcW w:w="3119" w:type="dxa"/>
            <w:hideMark/>
          </w:tcPr>
          <w:p w14:paraId="6B9E4C8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b/>
                <w:bCs/>
                <w:kern w:val="0"/>
                <w:sz w:val="14"/>
                <w:szCs w:val="14"/>
                <w:lang w:eastAsia="es-ES"/>
                <w14:ligatures w14:val="none"/>
              </w:rPr>
              <w:t>Obligatorios:</w:t>
            </w:r>
            <w:r w:rsidRPr="007F6345">
              <w:rPr>
                <w:rFonts w:ascii="Times New Roman" w:eastAsia="Times New Roman" w:hAnsi="Times New Roman" w:cs="Times New Roman"/>
                <w:kern w:val="0"/>
                <w:sz w:val="14"/>
                <w:szCs w:val="14"/>
                <w:lang w:eastAsia="es-ES"/>
                <w14:ligatures w14:val="none"/>
              </w:rPr>
              <w:t xml:space="preserve"> Nombre del requisito, Descripción del requisito, Tipo de requisito, Acciones o comportamientos, Criterios de aceptación / </w:t>
            </w:r>
            <w:r w:rsidRPr="007F6345">
              <w:rPr>
                <w:rFonts w:ascii="Times New Roman" w:eastAsia="Times New Roman" w:hAnsi="Times New Roman" w:cs="Times New Roman"/>
                <w:b/>
                <w:bCs/>
                <w:kern w:val="0"/>
                <w:sz w:val="14"/>
                <w:szCs w:val="14"/>
                <w:lang w:eastAsia="es-ES"/>
                <w14:ligatures w14:val="none"/>
              </w:rPr>
              <w:t>Opcionales:</w:t>
            </w:r>
            <w:r w:rsidRPr="007F6345">
              <w:rPr>
                <w:rFonts w:ascii="Times New Roman" w:eastAsia="Times New Roman" w:hAnsi="Times New Roman" w:cs="Times New Roman"/>
                <w:kern w:val="0"/>
                <w:sz w:val="14"/>
                <w:szCs w:val="14"/>
                <w:lang w:eastAsia="es-ES"/>
                <w14:ligatures w14:val="none"/>
              </w:rPr>
              <w:t xml:space="preserve"> Condiciones previas, Relaciones con otros requisitos</w:t>
            </w:r>
          </w:p>
        </w:tc>
        <w:tc>
          <w:tcPr>
            <w:tcW w:w="1134" w:type="dxa"/>
            <w:hideMark/>
          </w:tcPr>
          <w:p w14:paraId="32EB47C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proofErr w:type="spellStart"/>
            <w:r w:rsidRPr="007F6345">
              <w:rPr>
                <w:rFonts w:ascii="Times New Roman" w:eastAsia="Times New Roman" w:hAnsi="Times New Roman" w:cs="Times New Roman"/>
                <w:kern w:val="0"/>
                <w:sz w:val="14"/>
                <w:szCs w:val="14"/>
                <w:lang w:val="en-US" w:eastAsia="es-ES"/>
                <w14:ligatures w14:val="none"/>
              </w:rPr>
              <w:t>Xtext</w:t>
            </w:r>
            <w:proofErr w:type="spellEnd"/>
            <w:r w:rsidRPr="007F6345">
              <w:rPr>
                <w:rFonts w:ascii="Times New Roman" w:eastAsia="Times New Roman" w:hAnsi="Times New Roman" w:cs="Times New Roman"/>
                <w:kern w:val="0"/>
                <w:sz w:val="14"/>
                <w:szCs w:val="14"/>
                <w:lang w:val="en-US" w:eastAsia="es-ES"/>
                <w14:ligatures w14:val="none"/>
              </w:rPr>
              <w:t>, OSLC, RCM-Extractor, Spear v2.0</w:t>
            </w:r>
          </w:p>
        </w:tc>
        <w:tc>
          <w:tcPr>
            <w:tcW w:w="1984" w:type="dxa"/>
            <w:hideMark/>
          </w:tcPr>
          <w:p w14:paraId="072DDB64"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Sí - la formalización mediante patrones facilita la automatización en generación de casos de prueba</w:t>
            </w:r>
          </w:p>
        </w:tc>
      </w:tr>
      <w:tr w:rsidR="000E3399" w:rsidRPr="0017054E" w14:paraId="029174DA" w14:textId="77777777" w:rsidTr="00A24A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6" w:type="dxa"/>
            <w:hideMark/>
          </w:tcPr>
          <w:p w14:paraId="71DEA246" w14:textId="77777777" w:rsidR="000E3399" w:rsidRPr="007F6345" w:rsidRDefault="000E3399" w:rsidP="00A24AEA">
            <w:pPr>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3</w:t>
            </w:r>
          </w:p>
        </w:tc>
        <w:tc>
          <w:tcPr>
            <w:tcW w:w="323" w:type="dxa"/>
            <w:hideMark/>
          </w:tcPr>
          <w:p w14:paraId="05044E92"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2018</w:t>
            </w:r>
          </w:p>
        </w:tc>
        <w:tc>
          <w:tcPr>
            <w:tcW w:w="1134" w:type="dxa"/>
            <w:hideMark/>
          </w:tcPr>
          <w:p w14:paraId="1146E353"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 xml:space="preserve">M. </w:t>
            </w:r>
            <w:proofErr w:type="spellStart"/>
            <w:r w:rsidRPr="007F6345">
              <w:rPr>
                <w:rFonts w:ascii="Times New Roman" w:eastAsia="Times New Roman" w:hAnsi="Times New Roman" w:cs="Times New Roman"/>
                <w:kern w:val="0"/>
                <w:sz w:val="14"/>
                <w:szCs w:val="14"/>
                <w:lang w:val="en-US" w:eastAsia="es-ES"/>
                <w14:ligatures w14:val="none"/>
              </w:rPr>
              <w:t>Kamalrudin</w:t>
            </w:r>
            <w:proofErr w:type="spellEnd"/>
            <w:r w:rsidRPr="007F6345">
              <w:rPr>
                <w:rFonts w:ascii="Times New Roman" w:eastAsia="Times New Roman" w:hAnsi="Times New Roman" w:cs="Times New Roman"/>
                <w:kern w:val="0"/>
                <w:sz w:val="14"/>
                <w:szCs w:val="14"/>
                <w:lang w:val="en-US" w:eastAsia="es-ES"/>
                <w14:ligatures w14:val="none"/>
              </w:rPr>
              <w:t xml:space="preserve">, N. Mustafa, S. </w:t>
            </w:r>
            <w:proofErr w:type="spellStart"/>
            <w:r w:rsidRPr="007F6345">
              <w:rPr>
                <w:rFonts w:ascii="Times New Roman" w:eastAsia="Times New Roman" w:hAnsi="Times New Roman" w:cs="Times New Roman"/>
                <w:kern w:val="0"/>
                <w:sz w:val="14"/>
                <w:szCs w:val="14"/>
                <w:lang w:val="en-US" w:eastAsia="es-ES"/>
                <w14:ligatures w14:val="none"/>
              </w:rPr>
              <w:t>Sidek</w:t>
            </w:r>
            <w:proofErr w:type="spellEnd"/>
          </w:p>
        </w:tc>
        <w:tc>
          <w:tcPr>
            <w:tcW w:w="1559" w:type="dxa"/>
            <w:hideMark/>
          </w:tcPr>
          <w:p w14:paraId="678BA80A"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A Template for Writing Security Requirements</w:t>
            </w:r>
          </w:p>
        </w:tc>
        <w:tc>
          <w:tcPr>
            <w:tcW w:w="709" w:type="dxa"/>
            <w:hideMark/>
          </w:tcPr>
          <w:p w14:paraId="73BA6D02"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10.1007/978-981-10-7796-8_6</w:t>
            </w:r>
          </w:p>
        </w:tc>
        <w:tc>
          <w:tcPr>
            <w:tcW w:w="1134" w:type="dxa"/>
            <w:hideMark/>
          </w:tcPr>
          <w:p w14:paraId="51F4DCB6"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Requisitos de seguridad en sistemas</w:t>
            </w:r>
          </w:p>
        </w:tc>
        <w:tc>
          <w:tcPr>
            <w:tcW w:w="2268" w:type="dxa"/>
            <w:hideMark/>
          </w:tcPr>
          <w:p w14:paraId="39C41D0A"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proofErr w:type="spellStart"/>
            <w:r w:rsidRPr="007F6345">
              <w:rPr>
                <w:rFonts w:ascii="Times New Roman" w:eastAsia="Times New Roman" w:hAnsi="Times New Roman" w:cs="Times New Roman"/>
                <w:kern w:val="0"/>
                <w:sz w:val="14"/>
                <w:szCs w:val="14"/>
                <w:lang w:eastAsia="es-ES"/>
                <w14:ligatures w14:val="none"/>
              </w:rPr>
              <w:t>Common</w:t>
            </w:r>
            <w:proofErr w:type="spellEnd"/>
            <w:r w:rsidRPr="007F6345">
              <w:rPr>
                <w:rFonts w:ascii="Times New Roman" w:eastAsia="Times New Roman" w:hAnsi="Times New Roman" w:cs="Times New Roman"/>
                <w:kern w:val="0"/>
                <w:sz w:val="14"/>
                <w:szCs w:val="14"/>
                <w:lang w:eastAsia="es-ES"/>
                <w14:ligatures w14:val="none"/>
              </w:rPr>
              <w:t xml:space="preserve"> </w:t>
            </w:r>
            <w:proofErr w:type="spellStart"/>
            <w:r w:rsidRPr="007F6345">
              <w:rPr>
                <w:rFonts w:ascii="Times New Roman" w:eastAsia="Times New Roman" w:hAnsi="Times New Roman" w:cs="Times New Roman"/>
                <w:kern w:val="0"/>
                <w:sz w:val="14"/>
                <w:szCs w:val="14"/>
                <w:lang w:eastAsia="es-ES"/>
                <w14:ligatures w14:val="none"/>
              </w:rPr>
              <w:t>Criteria</w:t>
            </w:r>
            <w:proofErr w:type="spellEnd"/>
            <w:r w:rsidRPr="007F6345">
              <w:rPr>
                <w:rFonts w:ascii="Times New Roman" w:eastAsia="Times New Roman" w:hAnsi="Times New Roman" w:cs="Times New Roman"/>
                <w:kern w:val="0"/>
                <w:sz w:val="14"/>
                <w:szCs w:val="14"/>
                <w:lang w:eastAsia="es-ES"/>
                <w14:ligatures w14:val="none"/>
              </w:rPr>
              <w:t xml:space="preserve">, MOSRE </w:t>
            </w:r>
            <w:proofErr w:type="spellStart"/>
            <w:r w:rsidRPr="007F6345">
              <w:rPr>
                <w:rFonts w:ascii="Times New Roman" w:eastAsia="Times New Roman" w:hAnsi="Times New Roman" w:cs="Times New Roman"/>
                <w:kern w:val="0"/>
                <w:sz w:val="14"/>
                <w:szCs w:val="14"/>
                <w:lang w:eastAsia="es-ES"/>
                <w14:ligatures w14:val="none"/>
              </w:rPr>
              <w:t>framework</w:t>
            </w:r>
            <w:proofErr w:type="spellEnd"/>
          </w:p>
        </w:tc>
        <w:tc>
          <w:tcPr>
            <w:tcW w:w="3119" w:type="dxa"/>
            <w:hideMark/>
          </w:tcPr>
          <w:p w14:paraId="339AEA31"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b/>
                <w:bCs/>
                <w:kern w:val="0"/>
                <w:sz w:val="14"/>
                <w:szCs w:val="14"/>
                <w:lang w:eastAsia="es-ES"/>
                <w14:ligatures w14:val="none"/>
              </w:rPr>
              <w:t>Obligatorios:</w:t>
            </w:r>
            <w:r w:rsidRPr="007F6345">
              <w:rPr>
                <w:rFonts w:ascii="Times New Roman" w:eastAsia="Times New Roman" w:hAnsi="Times New Roman" w:cs="Times New Roman"/>
                <w:kern w:val="0"/>
                <w:sz w:val="14"/>
                <w:szCs w:val="14"/>
                <w:lang w:eastAsia="es-ES"/>
                <w14:ligatures w14:val="none"/>
              </w:rPr>
              <w:t xml:space="preserve"> Nombre del requisito, Descripción del requisito, Tipo de requisito / </w:t>
            </w:r>
            <w:r w:rsidRPr="007F6345">
              <w:rPr>
                <w:rFonts w:ascii="Times New Roman" w:eastAsia="Times New Roman" w:hAnsi="Times New Roman" w:cs="Times New Roman"/>
                <w:b/>
                <w:bCs/>
                <w:kern w:val="0"/>
                <w:sz w:val="14"/>
                <w:szCs w:val="14"/>
                <w:lang w:eastAsia="es-ES"/>
                <w14:ligatures w14:val="none"/>
              </w:rPr>
              <w:t>Opcionales:</w:t>
            </w:r>
            <w:r w:rsidRPr="007F6345">
              <w:rPr>
                <w:rFonts w:ascii="Times New Roman" w:eastAsia="Times New Roman" w:hAnsi="Times New Roman" w:cs="Times New Roman"/>
                <w:kern w:val="0"/>
                <w:sz w:val="14"/>
                <w:szCs w:val="14"/>
                <w:lang w:eastAsia="es-ES"/>
                <w14:ligatures w14:val="none"/>
              </w:rPr>
              <w:t xml:space="preserve"> Relaciones con otros requisitos</w:t>
            </w:r>
          </w:p>
        </w:tc>
        <w:tc>
          <w:tcPr>
            <w:tcW w:w="1134" w:type="dxa"/>
            <w:hideMark/>
          </w:tcPr>
          <w:p w14:paraId="5917204F"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proofErr w:type="spellStart"/>
            <w:r w:rsidRPr="007F6345">
              <w:rPr>
                <w:rFonts w:ascii="Times New Roman" w:eastAsia="Times New Roman" w:hAnsi="Times New Roman" w:cs="Times New Roman"/>
                <w:kern w:val="0"/>
                <w:sz w:val="14"/>
                <w:szCs w:val="14"/>
                <w:lang w:eastAsia="es-ES"/>
                <w14:ligatures w14:val="none"/>
              </w:rPr>
              <w:t>SecLib</w:t>
            </w:r>
            <w:proofErr w:type="spellEnd"/>
            <w:r w:rsidRPr="007F6345">
              <w:rPr>
                <w:rFonts w:ascii="Times New Roman" w:eastAsia="Times New Roman" w:hAnsi="Times New Roman" w:cs="Times New Roman"/>
                <w:kern w:val="0"/>
                <w:sz w:val="14"/>
                <w:szCs w:val="14"/>
                <w:lang w:eastAsia="es-ES"/>
                <w14:ligatures w14:val="none"/>
              </w:rPr>
              <w:t xml:space="preserve">, </w:t>
            </w:r>
            <w:proofErr w:type="spellStart"/>
            <w:r w:rsidRPr="007F6345">
              <w:rPr>
                <w:rFonts w:ascii="Times New Roman" w:eastAsia="Times New Roman" w:hAnsi="Times New Roman" w:cs="Times New Roman"/>
                <w:kern w:val="0"/>
                <w:sz w:val="14"/>
                <w:szCs w:val="14"/>
                <w:lang w:eastAsia="es-ES"/>
                <w14:ligatures w14:val="none"/>
              </w:rPr>
              <w:t>MobiMEReq</w:t>
            </w:r>
            <w:proofErr w:type="spellEnd"/>
          </w:p>
        </w:tc>
        <w:tc>
          <w:tcPr>
            <w:tcW w:w="1984" w:type="dxa"/>
            <w:hideMark/>
          </w:tcPr>
          <w:p w14:paraId="673F4D9D"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Sí - la estructuración mediante plantillas facilita la automatización en validación y verificación</w:t>
            </w:r>
          </w:p>
        </w:tc>
      </w:tr>
      <w:tr w:rsidR="000E3399" w:rsidRPr="0017054E" w14:paraId="17E24DE7" w14:textId="77777777" w:rsidTr="00A24AEA">
        <w:trPr>
          <w:jc w:val="center"/>
        </w:trPr>
        <w:tc>
          <w:tcPr>
            <w:cnfStyle w:val="001000000000" w:firstRow="0" w:lastRow="0" w:firstColumn="1" w:lastColumn="0" w:oddVBand="0" w:evenVBand="0" w:oddHBand="0" w:evenHBand="0" w:firstRowFirstColumn="0" w:firstRowLastColumn="0" w:lastRowFirstColumn="0" w:lastRowLastColumn="0"/>
            <w:tcW w:w="386" w:type="dxa"/>
            <w:hideMark/>
          </w:tcPr>
          <w:p w14:paraId="213C897E" w14:textId="77777777" w:rsidR="000E3399" w:rsidRPr="007F6345" w:rsidRDefault="000E3399" w:rsidP="00A24AEA">
            <w:pPr>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4</w:t>
            </w:r>
          </w:p>
        </w:tc>
        <w:tc>
          <w:tcPr>
            <w:tcW w:w="323" w:type="dxa"/>
            <w:hideMark/>
          </w:tcPr>
          <w:p w14:paraId="2A736664"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2020</w:t>
            </w:r>
          </w:p>
        </w:tc>
        <w:tc>
          <w:tcPr>
            <w:tcW w:w="1134" w:type="dxa"/>
            <w:hideMark/>
          </w:tcPr>
          <w:p w14:paraId="282BDCF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 xml:space="preserve">M. Ballard, R. Peak, S. </w:t>
            </w:r>
            <w:proofErr w:type="spellStart"/>
            <w:r w:rsidRPr="007F6345">
              <w:rPr>
                <w:rFonts w:ascii="Times New Roman" w:eastAsia="Times New Roman" w:hAnsi="Times New Roman" w:cs="Times New Roman"/>
                <w:kern w:val="0"/>
                <w:sz w:val="14"/>
                <w:szCs w:val="14"/>
                <w:lang w:val="en-US" w:eastAsia="es-ES"/>
                <w14:ligatures w14:val="none"/>
              </w:rPr>
              <w:t>Cimtalay</w:t>
            </w:r>
            <w:proofErr w:type="spellEnd"/>
            <w:r w:rsidRPr="007F6345">
              <w:rPr>
                <w:rFonts w:ascii="Times New Roman" w:eastAsia="Times New Roman" w:hAnsi="Times New Roman" w:cs="Times New Roman"/>
                <w:kern w:val="0"/>
                <w:sz w:val="14"/>
                <w:szCs w:val="14"/>
                <w:lang w:val="en-US" w:eastAsia="es-ES"/>
                <w14:ligatures w14:val="none"/>
              </w:rPr>
              <w:t xml:space="preserve">, D. </w:t>
            </w:r>
            <w:proofErr w:type="spellStart"/>
            <w:r w:rsidRPr="007F6345">
              <w:rPr>
                <w:rFonts w:ascii="Times New Roman" w:eastAsia="Times New Roman" w:hAnsi="Times New Roman" w:cs="Times New Roman"/>
                <w:kern w:val="0"/>
                <w:sz w:val="14"/>
                <w:szCs w:val="14"/>
                <w:lang w:val="en-US" w:eastAsia="es-ES"/>
                <w14:ligatures w14:val="none"/>
              </w:rPr>
              <w:t>Mavris</w:t>
            </w:r>
            <w:proofErr w:type="spellEnd"/>
          </w:p>
        </w:tc>
        <w:tc>
          <w:tcPr>
            <w:tcW w:w="1559" w:type="dxa"/>
            <w:hideMark/>
          </w:tcPr>
          <w:p w14:paraId="35C923B6"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Bidirectional Text-to-Model Element Requirement Transformation</w:t>
            </w:r>
          </w:p>
        </w:tc>
        <w:tc>
          <w:tcPr>
            <w:tcW w:w="709" w:type="dxa"/>
            <w:hideMark/>
          </w:tcPr>
          <w:p w14:paraId="006BBC23"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10.1109/AERO47225.2020.9172306</w:t>
            </w:r>
          </w:p>
        </w:tc>
        <w:tc>
          <w:tcPr>
            <w:tcW w:w="1134" w:type="dxa"/>
            <w:hideMark/>
          </w:tcPr>
          <w:p w14:paraId="401D34F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Ingeniería de sistemas aeronáuticos</w:t>
            </w:r>
          </w:p>
        </w:tc>
        <w:tc>
          <w:tcPr>
            <w:tcW w:w="2268" w:type="dxa"/>
            <w:hideMark/>
          </w:tcPr>
          <w:p w14:paraId="3B861F62"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 xml:space="preserve">MBSE (Model-Based Systems Engineering), Requirement Templates/Boilerplates, </w:t>
            </w:r>
            <w:proofErr w:type="spellStart"/>
            <w:r w:rsidRPr="007F6345">
              <w:rPr>
                <w:rFonts w:ascii="Times New Roman" w:eastAsia="Times New Roman" w:hAnsi="Times New Roman" w:cs="Times New Roman"/>
                <w:kern w:val="0"/>
                <w:sz w:val="14"/>
                <w:szCs w:val="14"/>
                <w:lang w:val="en-US" w:eastAsia="es-ES"/>
                <w14:ligatures w14:val="none"/>
              </w:rPr>
              <w:t>Ontologías</w:t>
            </w:r>
            <w:proofErr w:type="spellEnd"/>
            <w:r w:rsidRPr="007F6345">
              <w:rPr>
                <w:rFonts w:ascii="Times New Roman" w:eastAsia="Times New Roman" w:hAnsi="Times New Roman" w:cs="Times New Roman"/>
                <w:kern w:val="0"/>
                <w:sz w:val="14"/>
                <w:szCs w:val="14"/>
                <w:lang w:val="en-US" w:eastAsia="es-ES"/>
                <w14:ligatures w14:val="none"/>
              </w:rPr>
              <w:t xml:space="preserve"> y Frameworks de Linkage (FLOOR)</w:t>
            </w:r>
          </w:p>
        </w:tc>
        <w:tc>
          <w:tcPr>
            <w:tcW w:w="3119" w:type="dxa"/>
            <w:hideMark/>
          </w:tcPr>
          <w:p w14:paraId="236EB943"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b/>
                <w:bCs/>
                <w:kern w:val="0"/>
                <w:sz w:val="14"/>
                <w:szCs w:val="14"/>
                <w:lang w:eastAsia="es-ES"/>
                <w14:ligatures w14:val="none"/>
              </w:rPr>
              <w:t>Obligatorios:</w:t>
            </w:r>
            <w:r w:rsidRPr="007F6345">
              <w:rPr>
                <w:rFonts w:ascii="Times New Roman" w:eastAsia="Times New Roman" w:hAnsi="Times New Roman" w:cs="Times New Roman"/>
                <w:kern w:val="0"/>
                <w:sz w:val="14"/>
                <w:szCs w:val="14"/>
                <w:lang w:eastAsia="es-ES"/>
                <w14:ligatures w14:val="none"/>
              </w:rPr>
              <w:t xml:space="preserve"> Identificador del requisito, Tipo de requisito, Descripción del requisito, Elemento o componente afectado / </w:t>
            </w:r>
            <w:r w:rsidRPr="007F6345">
              <w:rPr>
                <w:rFonts w:ascii="Times New Roman" w:eastAsia="Times New Roman" w:hAnsi="Times New Roman" w:cs="Times New Roman"/>
                <w:b/>
                <w:bCs/>
                <w:kern w:val="0"/>
                <w:sz w:val="14"/>
                <w:szCs w:val="14"/>
                <w:lang w:eastAsia="es-ES"/>
                <w14:ligatures w14:val="none"/>
              </w:rPr>
              <w:t>Opcionales:</w:t>
            </w:r>
            <w:r w:rsidRPr="007F6345">
              <w:rPr>
                <w:rFonts w:ascii="Times New Roman" w:eastAsia="Times New Roman" w:hAnsi="Times New Roman" w:cs="Times New Roman"/>
                <w:kern w:val="0"/>
                <w:sz w:val="14"/>
                <w:szCs w:val="14"/>
                <w:lang w:eastAsia="es-ES"/>
                <w14:ligatures w14:val="none"/>
              </w:rPr>
              <w:t xml:space="preserve"> Condición o condición previa, Categoría o plantilla de requisito, Estado del requisito</w:t>
            </w:r>
            <w:r>
              <w:rPr>
                <w:rFonts w:ascii="Times New Roman" w:eastAsia="Times New Roman" w:hAnsi="Times New Roman" w:cs="Times New Roman"/>
                <w:kern w:val="0"/>
                <w:sz w:val="14"/>
                <w:szCs w:val="14"/>
                <w:lang w:eastAsia="es-ES"/>
                <w14:ligatures w14:val="none"/>
              </w:rPr>
              <w:t xml:space="preserve">, </w:t>
            </w:r>
            <w:r w:rsidRPr="007F6345">
              <w:rPr>
                <w:rFonts w:ascii="Times New Roman" w:eastAsia="Times New Roman" w:hAnsi="Times New Roman" w:cs="Times New Roman"/>
                <w:kern w:val="0"/>
                <w:sz w:val="14"/>
                <w:szCs w:val="14"/>
                <w:lang w:eastAsia="es-ES"/>
                <w14:ligatures w14:val="none"/>
              </w:rPr>
              <w:t>Sujetos</w:t>
            </w:r>
            <w:r>
              <w:rPr>
                <w:rFonts w:ascii="Times New Roman" w:eastAsia="Times New Roman" w:hAnsi="Times New Roman" w:cs="Times New Roman"/>
                <w:kern w:val="0"/>
                <w:sz w:val="14"/>
                <w:szCs w:val="14"/>
                <w:lang w:eastAsia="es-ES"/>
                <w14:ligatures w14:val="none"/>
              </w:rPr>
              <w:t xml:space="preserve">, </w:t>
            </w:r>
            <w:r w:rsidRPr="007F6345">
              <w:rPr>
                <w:rFonts w:ascii="Times New Roman" w:eastAsia="Times New Roman" w:hAnsi="Times New Roman" w:cs="Times New Roman"/>
                <w:kern w:val="0"/>
                <w:sz w:val="14"/>
                <w:szCs w:val="14"/>
                <w:lang w:eastAsia="es-ES"/>
                <w14:ligatures w14:val="none"/>
              </w:rPr>
              <w:t>Recurso</w:t>
            </w:r>
          </w:p>
        </w:tc>
        <w:tc>
          <w:tcPr>
            <w:tcW w:w="1134" w:type="dxa"/>
            <w:hideMark/>
          </w:tcPr>
          <w:p w14:paraId="69C5FDD4"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 xml:space="preserve">FLOOR </w:t>
            </w:r>
            <w:proofErr w:type="spellStart"/>
            <w:r w:rsidRPr="007F6345">
              <w:rPr>
                <w:rFonts w:ascii="Times New Roman" w:eastAsia="Times New Roman" w:hAnsi="Times New Roman" w:cs="Times New Roman"/>
                <w:kern w:val="0"/>
                <w:sz w:val="14"/>
                <w:szCs w:val="14"/>
                <w:lang w:eastAsia="es-ES"/>
                <w14:ligatures w14:val="none"/>
              </w:rPr>
              <w:t>framework</w:t>
            </w:r>
            <w:proofErr w:type="spellEnd"/>
            <w:r w:rsidRPr="007F6345">
              <w:rPr>
                <w:rFonts w:ascii="Times New Roman" w:eastAsia="Times New Roman" w:hAnsi="Times New Roman" w:cs="Times New Roman"/>
                <w:kern w:val="0"/>
                <w:sz w:val="14"/>
                <w:szCs w:val="14"/>
                <w:lang w:eastAsia="es-ES"/>
                <w14:ligatures w14:val="none"/>
              </w:rPr>
              <w:t>, herramientas de modelado MBSE</w:t>
            </w:r>
          </w:p>
        </w:tc>
        <w:tc>
          <w:tcPr>
            <w:tcW w:w="1984" w:type="dxa"/>
            <w:hideMark/>
          </w:tcPr>
          <w:p w14:paraId="6BA79A96"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Sí - los patrones estructurados facilitan la verificación automática y derivación de casos de prueba</w:t>
            </w:r>
          </w:p>
        </w:tc>
      </w:tr>
      <w:tr w:rsidR="000E3399" w:rsidRPr="0017054E" w14:paraId="028651AF" w14:textId="77777777" w:rsidTr="00A24A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6" w:type="dxa"/>
            <w:hideMark/>
          </w:tcPr>
          <w:p w14:paraId="5FD34F7D" w14:textId="77777777" w:rsidR="000E3399" w:rsidRPr="007F6345" w:rsidRDefault="000E3399" w:rsidP="00A24AEA">
            <w:pPr>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5</w:t>
            </w:r>
          </w:p>
        </w:tc>
        <w:tc>
          <w:tcPr>
            <w:tcW w:w="323" w:type="dxa"/>
            <w:hideMark/>
          </w:tcPr>
          <w:p w14:paraId="489D4D92"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2018</w:t>
            </w:r>
          </w:p>
        </w:tc>
        <w:tc>
          <w:tcPr>
            <w:tcW w:w="1134" w:type="dxa"/>
            <w:hideMark/>
          </w:tcPr>
          <w:p w14:paraId="55B5A7BD"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 xml:space="preserve">T. </w:t>
            </w:r>
            <w:proofErr w:type="spellStart"/>
            <w:r w:rsidRPr="007F6345">
              <w:rPr>
                <w:rFonts w:ascii="Times New Roman" w:eastAsia="Times New Roman" w:hAnsi="Times New Roman" w:cs="Times New Roman"/>
                <w:kern w:val="0"/>
                <w:sz w:val="14"/>
                <w:szCs w:val="14"/>
                <w:lang w:eastAsia="es-ES"/>
                <w14:ligatures w14:val="none"/>
              </w:rPr>
              <w:t>Tahvonen</w:t>
            </w:r>
            <w:proofErr w:type="spellEnd"/>
            <w:r w:rsidRPr="007F6345">
              <w:rPr>
                <w:rFonts w:ascii="Times New Roman" w:eastAsia="Times New Roman" w:hAnsi="Times New Roman" w:cs="Times New Roman"/>
                <w:kern w:val="0"/>
                <w:sz w:val="14"/>
                <w:szCs w:val="14"/>
                <w:lang w:eastAsia="es-ES"/>
                <w14:ligatures w14:val="none"/>
              </w:rPr>
              <w:t xml:space="preserve">, E. </w:t>
            </w:r>
            <w:proofErr w:type="spellStart"/>
            <w:r w:rsidRPr="007F6345">
              <w:rPr>
                <w:rFonts w:ascii="Times New Roman" w:eastAsia="Times New Roman" w:hAnsi="Times New Roman" w:cs="Times New Roman"/>
                <w:kern w:val="0"/>
                <w:sz w:val="14"/>
                <w:szCs w:val="14"/>
                <w:lang w:eastAsia="es-ES"/>
                <w14:ligatures w14:val="none"/>
              </w:rPr>
              <w:t>Uusitalo</w:t>
            </w:r>
            <w:proofErr w:type="spellEnd"/>
          </w:p>
        </w:tc>
        <w:tc>
          <w:tcPr>
            <w:tcW w:w="1559" w:type="dxa"/>
            <w:hideMark/>
          </w:tcPr>
          <w:p w14:paraId="34F0E55D"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Easy approach to requirements syntax in nuclear power plant safety design</w:t>
            </w:r>
          </w:p>
        </w:tc>
        <w:tc>
          <w:tcPr>
            <w:tcW w:w="709" w:type="dxa"/>
            <w:hideMark/>
          </w:tcPr>
          <w:p w14:paraId="189BE340"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10.1109/EARS.2018.00006</w:t>
            </w:r>
          </w:p>
        </w:tc>
        <w:tc>
          <w:tcPr>
            <w:tcW w:w="1134" w:type="dxa"/>
            <w:hideMark/>
          </w:tcPr>
          <w:p w14:paraId="2F69C626"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Diseño de seguridad en plantas nucleares</w:t>
            </w:r>
          </w:p>
        </w:tc>
        <w:tc>
          <w:tcPr>
            <w:tcW w:w="2268" w:type="dxa"/>
            <w:hideMark/>
          </w:tcPr>
          <w:p w14:paraId="07E3669E"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EARS (Easy Approach to Requirements Syntax), ADLAS (Advanced Design and Lifecycle Assurance System), Proto-EARS</w:t>
            </w:r>
          </w:p>
        </w:tc>
        <w:tc>
          <w:tcPr>
            <w:tcW w:w="3119" w:type="dxa"/>
            <w:hideMark/>
          </w:tcPr>
          <w:p w14:paraId="39E46176"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b/>
                <w:bCs/>
                <w:kern w:val="0"/>
                <w:sz w:val="14"/>
                <w:szCs w:val="14"/>
                <w:lang w:eastAsia="es-ES"/>
                <w14:ligatures w14:val="none"/>
              </w:rPr>
              <w:t>Obligatorios:</w:t>
            </w:r>
            <w:r w:rsidRPr="007F6345">
              <w:rPr>
                <w:rFonts w:ascii="Times New Roman" w:eastAsia="Times New Roman" w:hAnsi="Times New Roman" w:cs="Times New Roman"/>
                <w:kern w:val="0"/>
                <w:sz w:val="14"/>
                <w:szCs w:val="14"/>
                <w:lang w:eastAsia="es-ES"/>
                <w14:ligatures w14:val="none"/>
              </w:rPr>
              <w:t xml:space="preserve"> Entidad, Respuesta/Característica, Tipo de requisito / </w:t>
            </w:r>
            <w:r w:rsidRPr="007F6345">
              <w:rPr>
                <w:rFonts w:ascii="Times New Roman" w:eastAsia="Times New Roman" w:hAnsi="Times New Roman" w:cs="Times New Roman"/>
                <w:b/>
                <w:bCs/>
                <w:kern w:val="0"/>
                <w:sz w:val="14"/>
                <w:szCs w:val="14"/>
                <w:lang w:eastAsia="es-ES"/>
                <w14:ligatures w14:val="none"/>
              </w:rPr>
              <w:t>Opcionales:</w:t>
            </w:r>
            <w:r w:rsidRPr="007F6345">
              <w:rPr>
                <w:rFonts w:ascii="Times New Roman" w:eastAsia="Times New Roman" w:hAnsi="Times New Roman" w:cs="Times New Roman"/>
                <w:kern w:val="0"/>
                <w:sz w:val="14"/>
                <w:szCs w:val="14"/>
                <w:lang w:eastAsia="es-ES"/>
                <w14:ligatures w14:val="none"/>
              </w:rPr>
              <w:t xml:space="preserve"> Condición, Nivel de abstracción, Referencia normativa, Responsable</w:t>
            </w:r>
          </w:p>
        </w:tc>
        <w:tc>
          <w:tcPr>
            <w:tcW w:w="1134" w:type="dxa"/>
            <w:hideMark/>
          </w:tcPr>
          <w:p w14:paraId="097BD033"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No especifica herramientas concretas</w:t>
            </w:r>
          </w:p>
        </w:tc>
        <w:tc>
          <w:tcPr>
            <w:tcW w:w="1984" w:type="dxa"/>
            <w:hideMark/>
          </w:tcPr>
          <w:p w14:paraId="6DEEF051"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Sí - EARS facilita la trazabilidad y automatización en generación de casos de prueba</w:t>
            </w:r>
          </w:p>
        </w:tc>
      </w:tr>
      <w:tr w:rsidR="000E3399" w:rsidRPr="0017054E" w14:paraId="7AF589E7" w14:textId="77777777" w:rsidTr="00A24AEA">
        <w:trPr>
          <w:jc w:val="center"/>
        </w:trPr>
        <w:tc>
          <w:tcPr>
            <w:cnfStyle w:val="001000000000" w:firstRow="0" w:lastRow="0" w:firstColumn="1" w:lastColumn="0" w:oddVBand="0" w:evenVBand="0" w:oddHBand="0" w:evenHBand="0" w:firstRowFirstColumn="0" w:firstRowLastColumn="0" w:lastRowFirstColumn="0" w:lastRowLastColumn="0"/>
            <w:tcW w:w="386" w:type="dxa"/>
            <w:hideMark/>
          </w:tcPr>
          <w:p w14:paraId="75F85C98" w14:textId="77777777" w:rsidR="000E3399" w:rsidRPr="007F6345" w:rsidRDefault="000E3399" w:rsidP="00A24AEA">
            <w:pPr>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6</w:t>
            </w:r>
          </w:p>
        </w:tc>
        <w:tc>
          <w:tcPr>
            <w:tcW w:w="323" w:type="dxa"/>
            <w:hideMark/>
          </w:tcPr>
          <w:p w14:paraId="54053200"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2022</w:t>
            </w:r>
          </w:p>
        </w:tc>
        <w:tc>
          <w:tcPr>
            <w:tcW w:w="1134" w:type="dxa"/>
            <w:hideMark/>
          </w:tcPr>
          <w:p w14:paraId="665C0170"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 xml:space="preserve">R. </w:t>
            </w:r>
            <w:proofErr w:type="spellStart"/>
            <w:r w:rsidRPr="007F6345">
              <w:rPr>
                <w:rFonts w:ascii="Times New Roman" w:eastAsia="Times New Roman" w:hAnsi="Times New Roman" w:cs="Times New Roman"/>
                <w:kern w:val="0"/>
                <w:sz w:val="14"/>
                <w:szCs w:val="14"/>
                <w:lang w:val="en-US" w:eastAsia="es-ES"/>
                <w14:ligatures w14:val="none"/>
              </w:rPr>
              <w:t>Sonbol</w:t>
            </w:r>
            <w:proofErr w:type="spellEnd"/>
            <w:r w:rsidRPr="007F6345">
              <w:rPr>
                <w:rFonts w:ascii="Times New Roman" w:eastAsia="Times New Roman" w:hAnsi="Times New Roman" w:cs="Times New Roman"/>
                <w:kern w:val="0"/>
                <w:sz w:val="14"/>
                <w:szCs w:val="14"/>
                <w:lang w:val="en-US" w:eastAsia="es-ES"/>
                <w14:ligatures w14:val="none"/>
              </w:rPr>
              <w:t xml:space="preserve">, G. </w:t>
            </w:r>
            <w:proofErr w:type="spellStart"/>
            <w:r w:rsidRPr="007F6345">
              <w:rPr>
                <w:rFonts w:ascii="Times New Roman" w:eastAsia="Times New Roman" w:hAnsi="Times New Roman" w:cs="Times New Roman"/>
                <w:kern w:val="0"/>
                <w:sz w:val="14"/>
                <w:szCs w:val="14"/>
                <w:lang w:val="en-US" w:eastAsia="es-ES"/>
                <w14:ligatures w14:val="none"/>
              </w:rPr>
              <w:t>Rebdawi</w:t>
            </w:r>
            <w:proofErr w:type="spellEnd"/>
            <w:r w:rsidRPr="007F6345">
              <w:rPr>
                <w:rFonts w:ascii="Times New Roman" w:eastAsia="Times New Roman" w:hAnsi="Times New Roman" w:cs="Times New Roman"/>
                <w:kern w:val="0"/>
                <w:sz w:val="14"/>
                <w:szCs w:val="14"/>
                <w:lang w:val="en-US" w:eastAsia="es-ES"/>
                <w14:ligatures w14:val="none"/>
              </w:rPr>
              <w:t xml:space="preserve">, N. </w:t>
            </w:r>
            <w:proofErr w:type="spellStart"/>
            <w:r w:rsidRPr="007F6345">
              <w:rPr>
                <w:rFonts w:ascii="Times New Roman" w:eastAsia="Times New Roman" w:hAnsi="Times New Roman" w:cs="Times New Roman"/>
                <w:kern w:val="0"/>
                <w:sz w:val="14"/>
                <w:szCs w:val="14"/>
                <w:lang w:val="en-US" w:eastAsia="es-ES"/>
                <w14:ligatures w14:val="none"/>
              </w:rPr>
              <w:t>Ghneim</w:t>
            </w:r>
            <w:proofErr w:type="spellEnd"/>
          </w:p>
        </w:tc>
        <w:tc>
          <w:tcPr>
            <w:tcW w:w="1559" w:type="dxa"/>
            <w:hideMark/>
          </w:tcPr>
          <w:p w14:paraId="72B024E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Learning software requirements syntax: An unsupervised approach to recognize templates</w:t>
            </w:r>
          </w:p>
        </w:tc>
        <w:tc>
          <w:tcPr>
            <w:tcW w:w="709" w:type="dxa"/>
            <w:hideMark/>
          </w:tcPr>
          <w:p w14:paraId="6A850F2E"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10.1016/j.knosys.2022.108933</w:t>
            </w:r>
          </w:p>
        </w:tc>
        <w:tc>
          <w:tcPr>
            <w:tcW w:w="1134" w:type="dxa"/>
            <w:hideMark/>
          </w:tcPr>
          <w:p w14:paraId="0DA44064"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Reconocimiento automático de patrones en requisitos</w:t>
            </w:r>
          </w:p>
        </w:tc>
        <w:tc>
          <w:tcPr>
            <w:tcW w:w="2268" w:type="dxa"/>
            <w:hideMark/>
          </w:tcPr>
          <w:p w14:paraId="7146E649"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ISO/IEC/IEEE 29148, Plantillas de requisitos (Rupp, historias de usuario)</w:t>
            </w:r>
          </w:p>
        </w:tc>
        <w:tc>
          <w:tcPr>
            <w:tcW w:w="3119" w:type="dxa"/>
            <w:hideMark/>
          </w:tcPr>
          <w:p w14:paraId="47FD73EF"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b/>
                <w:bCs/>
                <w:kern w:val="0"/>
                <w:sz w:val="14"/>
                <w:szCs w:val="14"/>
                <w:lang w:eastAsia="es-ES"/>
                <w14:ligatures w14:val="none"/>
              </w:rPr>
              <w:t>Obligatorios:</w:t>
            </w:r>
            <w:r w:rsidRPr="007F6345">
              <w:rPr>
                <w:rFonts w:ascii="Times New Roman" w:eastAsia="Times New Roman" w:hAnsi="Times New Roman" w:cs="Times New Roman"/>
                <w:kern w:val="0"/>
                <w:sz w:val="14"/>
                <w:szCs w:val="14"/>
                <w:lang w:eastAsia="es-ES"/>
                <w14:ligatures w14:val="none"/>
              </w:rPr>
              <w:t xml:space="preserve"> Nombre del requisito, Texto del requisito / </w:t>
            </w:r>
            <w:r w:rsidRPr="007F6345">
              <w:rPr>
                <w:rFonts w:ascii="Times New Roman" w:eastAsia="Times New Roman" w:hAnsi="Times New Roman" w:cs="Times New Roman"/>
                <w:b/>
                <w:bCs/>
                <w:kern w:val="0"/>
                <w:sz w:val="14"/>
                <w:szCs w:val="14"/>
                <w:lang w:eastAsia="es-ES"/>
                <w14:ligatures w14:val="none"/>
              </w:rPr>
              <w:t>Opcionales:</w:t>
            </w:r>
            <w:r w:rsidRPr="007F6345">
              <w:rPr>
                <w:rFonts w:ascii="Times New Roman" w:eastAsia="Times New Roman" w:hAnsi="Times New Roman" w:cs="Times New Roman"/>
                <w:kern w:val="0"/>
                <w:sz w:val="14"/>
                <w:szCs w:val="14"/>
                <w:lang w:eastAsia="es-ES"/>
                <w14:ligatures w14:val="none"/>
              </w:rPr>
              <w:t xml:space="preserve"> Tipo de plantilla o estándar, Categoría o dominio, Estructura sintáctica</w:t>
            </w:r>
          </w:p>
        </w:tc>
        <w:tc>
          <w:tcPr>
            <w:tcW w:w="1134" w:type="dxa"/>
            <w:hideMark/>
          </w:tcPr>
          <w:p w14:paraId="61556393"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DODT, RQA (Requirements Quality Analyzer Tool)</w:t>
            </w:r>
          </w:p>
        </w:tc>
        <w:tc>
          <w:tcPr>
            <w:tcW w:w="1984" w:type="dxa"/>
            <w:hideMark/>
          </w:tcPr>
          <w:p w14:paraId="23D9F0BF"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 xml:space="preserve">Sí - la identificación de plantillas permite transformar requisitos en casos de prueba </w:t>
            </w:r>
            <w:proofErr w:type="spellStart"/>
            <w:r w:rsidRPr="007F6345">
              <w:rPr>
                <w:rFonts w:ascii="Times New Roman" w:eastAsia="Times New Roman" w:hAnsi="Times New Roman" w:cs="Times New Roman"/>
                <w:kern w:val="0"/>
                <w:sz w:val="14"/>
                <w:szCs w:val="14"/>
                <w:lang w:eastAsia="es-ES"/>
                <w14:ligatures w14:val="none"/>
              </w:rPr>
              <w:t>semi-automatizados</w:t>
            </w:r>
            <w:proofErr w:type="spellEnd"/>
          </w:p>
        </w:tc>
      </w:tr>
      <w:tr w:rsidR="000E3399" w:rsidRPr="0017054E" w14:paraId="48E5C079" w14:textId="77777777" w:rsidTr="00A24A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6" w:type="dxa"/>
            <w:hideMark/>
          </w:tcPr>
          <w:p w14:paraId="38B85DCD" w14:textId="77777777" w:rsidR="000E3399" w:rsidRPr="007F6345" w:rsidRDefault="000E3399" w:rsidP="00A24AEA">
            <w:pPr>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7</w:t>
            </w:r>
          </w:p>
        </w:tc>
        <w:tc>
          <w:tcPr>
            <w:tcW w:w="323" w:type="dxa"/>
            <w:hideMark/>
          </w:tcPr>
          <w:p w14:paraId="13F3571E"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2025</w:t>
            </w:r>
          </w:p>
        </w:tc>
        <w:tc>
          <w:tcPr>
            <w:tcW w:w="1134" w:type="dxa"/>
            <w:hideMark/>
          </w:tcPr>
          <w:p w14:paraId="7961E4F9"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 xml:space="preserve">I. </w:t>
            </w:r>
            <w:proofErr w:type="spellStart"/>
            <w:r w:rsidRPr="007F6345">
              <w:rPr>
                <w:rFonts w:ascii="Times New Roman" w:eastAsia="Times New Roman" w:hAnsi="Times New Roman" w:cs="Times New Roman"/>
                <w:kern w:val="0"/>
                <w:sz w:val="14"/>
                <w:szCs w:val="14"/>
                <w:lang w:eastAsia="es-ES"/>
                <w14:ligatures w14:val="none"/>
              </w:rPr>
              <w:t>Darif</w:t>
            </w:r>
            <w:proofErr w:type="spellEnd"/>
            <w:r w:rsidRPr="007F6345">
              <w:rPr>
                <w:rFonts w:ascii="Times New Roman" w:eastAsia="Times New Roman" w:hAnsi="Times New Roman" w:cs="Times New Roman"/>
                <w:kern w:val="0"/>
                <w:sz w:val="14"/>
                <w:szCs w:val="14"/>
                <w:lang w:eastAsia="es-ES"/>
                <w14:ligatures w14:val="none"/>
              </w:rPr>
              <w:t xml:space="preserve">, G. el </w:t>
            </w:r>
            <w:proofErr w:type="spellStart"/>
            <w:r w:rsidRPr="007F6345">
              <w:rPr>
                <w:rFonts w:ascii="Times New Roman" w:eastAsia="Times New Roman" w:hAnsi="Times New Roman" w:cs="Times New Roman"/>
                <w:kern w:val="0"/>
                <w:sz w:val="14"/>
                <w:szCs w:val="14"/>
                <w:lang w:eastAsia="es-ES"/>
                <w14:ligatures w14:val="none"/>
              </w:rPr>
              <w:t>Boussaidi</w:t>
            </w:r>
            <w:proofErr w:type="spellEnd"/>
            <w:r w:rsidRPr="007F6345">
              <w:rPr>
                <w:rFonts w:ascii="Times New Roman" w:eastAsia="Times New Roman" w:hAnsi="Times New Roman" w:cs="Times New Roman"/>
                <w:kern w:val="0"/>
                <w:sz w:val="14"/>
                <w:szCs w:val="14"/>
                <w:lang w:eastAsia="es-ES"/>
                <w14:ligatures w14:val="none"/>
              </w:rPr>
              <w:t xml:space="preserve">, S. </w:t>
            </w:r>
            <w:proofErr w:type="spellStart"/>
            <w:r w:rsidRPr="007F6345">
              <w:rPr>
                <w:rFonts w:ascii="Times New Roman" w:eastAsia="Times New Roman" w:hAnsi="Times New Roman" w:cs="Times New Roman"/>
                <w:kern w:val="0"/>
                <w:sz w:val="14"/>
                <w:szCs w:val="14"/>
                <w:lang w:eastAsia="es-ES"/>
                <w14:ligatures w14:val="none"/>
              </w:rPr>
              <w:t>Kpodjedo</w:t>
            </w:r>
            <w:proofErr w:type="spellEnd"/>
          </w:p>
        </w:tc>
        <w:tc>
          <w:tcPr>
            <w:tcW w:w="1559" w:type="dxa"/>
            <w:hideMark/>
          </w:tcPr>
          <w:p w14:paraId="3B9A24CF"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On the Automated Generation of UI for Template-based Requirements Specification</w:t>
            </w:r>
          </w:p>
        </w:tc>
        <w:tc>
          <w:tcPr>
            <w:tcW w:w="709" w:type="dxa"/>
            <w:hideMark/>
          </w:tcPr>
          <w:p w14:paraId="2382F8E2"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10.1109/MO2RE66661.2025.00008</w:t>
            </w:r>
          </w:p>
        </w:tc>
        <w:tc>
          <w:tcPr>
            <w:tcW w:w="1134" w:type="dxa"/>
            <w:hideMark/>
          </w:tcPr>
          <w:p w14:paraId="7292CE37"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Generación automática de UI para especificación de requisitos</w:t>
            </w:r>
          </w:p>
        </w:tc>
        <w:tc>
          <w:tcPr>
            <w:tcW w:w="2268" w:type="dxa"/>
            <w:hideMark/>
          </w:tcPr>
          <w:p w14:paraId="04FE0533"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IEEE Std 830-1998, Model-driven approach, Template-based approach, UTL (Unified Language for Requirements Templates), EMF</w:t>
            </w:r>
          </w:p>
        </w:tc>
        <w:tc>
          <w:tcPr>
            <w:tcW w:w="3119" w:type="dxa"/>
            <w:hideMark/>
          </w:tcPr>
          <w:p w14:paraId="201A3AB0"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b/>
                <w:bCs/>
                <w:kern w:val="0"/>
                <w:sz w:val="14"/>
                <w:szCs w:val="14"/>
                <w:lang w:eastAsia="es-ES"/>
                <w14:ligatures w14:val="none"/>
              </w:rPr>
              <w:t>Obligatorios:</w:t>
            </w:r>
            <w:r w:rsidRPr="007F6345">
              <w:rPr>
                <w:rFonts w:ascii="Times New Roman" w:eastAsia="Times New Roman" w:hAnsi="Times New Roman" w:cs="Times New Roman"/>
                <w:kern w:val="0"/>
                <w:sz w:val="14"/>
                <w:szCs w:val="14"/>
                <w:lang w:eastAsia="es-ES"/>
                <w14:ligatures w14:val="none"/>
              </w:rPr>
              <w:t xml:space="preserve"> Nombre del requisito, Tipo de requisito, Descripción del requisito / </w:t>
            </w:r>
            <w:r w:rsidRPr="007F6345">
              <w:rPr>
                <w:rFonts w:ascii="Times New Roman" w:eastAsia="Times New Roman" w:hAnsi="Times New Roman" w:cs="Times New Roman"/>
                <w:b/>
                <w:bCs/>
                <w:kern w:val="0"/>
                <w:sz w:val="14"/>
                <w:szCs w:val="14"/>
                <w:lang w:eastAsia="es-ES"/>
                <w14:ligatures w14:val="none"/>
              </w:rPr>
              <w:t>Opcionales:</w:t>
            </w:r>
            <w:r w:rsidRPr="007F6345">
              <w:rPr>
                <w:rFonts w:ascii="Times New Roman" w:eastAsia="Times New Roman" w:hAnsi="Times New Roman" w:cs="Times New Roman"/>
                <w:kern w:val="0"/>
                <w:sz w:val="14"/>
                <w:szCs w:val="14"/>
                <w:lang w:eastAsia="es-ES"/>
                <w14:ligatures w14:val="none"/>
              </w:rPr>
              <w:t xml:space="preserve"> Plantilla asociada, Condiciones de aceptación</w:t>
            </w:r>
          </w:p>
        </w:tc>
        <w:tc>
          <w:tcPr>
            <w:tcW w:w="1134" w:type="dxa"/>
            <w:hideMark/>
          </w:tcPr>
          <w:p w14:paraId="294A3E84"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 xml:space="preserve">EMF (Eclipse Modeling Framework), </w:t>
            </w:r>
            <w:proofErr w:type="spellStart"/>
            <w:r w:rsidRPr="007F6345">
              <w:rPr>
                <w:rFonts w:ascii="Times New Roman" w:eastAsia="Times New Roman" w:hAnsi="Times New Roman" w:cs="Times New Roman"/>
                <w:kern w:val="0"/>
                <w:sz w:val="14"/>
                <w:szCs w:val="14"/>
                <w:lang w:val="en-US" w:eastAsia="es-ES"/>
                <w14:ligatures w14:val="none"/>
              </w:rPr>
              <w:t>Xtext</w:t>
            </w:r>
            <w:proofErr w:type="spellEnd"/>
            <w:r w:rsidRPr="007F6345">
              <w:rPr>
                <w:rFonts w:ascii="Times New Roman" w:eastAsia="Times New Roman" w:hAnsi="Times New Roman" w:cs="Times New Roman"/>
                <w:kern w:val="0"/>
                <w:sz w:val="14"/>
                <w:szCs w:val="14"/>
                <w:lang w:val="en-US" w:eastAsia="es-ES"/>
                <w14:ligatures w14:val="none"/>
              </w:rPr>
              <w:t xml:space="preserve">, </w:t>
            </w:r>
            <w:proofErr w:type="spellStart"/>
            <w:r w:rsidRPr="007F6345">
              <w:rPr>
                <w:rFonts w:ascii="Times New Roman" w:eastAsia="Times New Roman" w:hAnsi="Times New Roman" w:cs="Times New Roman"/>
                <w:kern w:val="0"/>
                <w:sz w:val="14"/>
                <w:szCs w:val="14"/>
                <w:lang w:val="en-US" w:eastAsia="es-ES"/>
                <w14:ligatures w14:val="none"/>
              </w:rPr>
              <w:t>Xtend</w:t>
            </w:r>
            <w:proofErr w:type="spellEnd"/>
            <w:r w:rsidRPr="007F6345">
              <w:rPr>
                <w:rFonts w:ascii="Times New Roman" w:eastAsia="Times New Roman" w:hAnsi="Times New Roman" w:cs="Times New Roman"/>
                <w:kern w:val="0"/>
                <w:sz w:val="14"/>
                <w:szCs w:val="14"/>
                <w:lang w:val="en-US" w:eastAsia="es-ES"/>
                <w14:ligatures w14:val="none"/>
              </w:rPr>
              <w:t>, MD-</w:t>
            </w:r>
            <w:proofErr w:type="spellStart"/>
            <w:r w:rsidRPr="007F6345">
              <w:rPr>
                <w:rFonts w:ascii="Times New Roman" w:eastAsia="Times New Roman" w:hAnsi="Times New Roman" w:cs="Times New Roman"/>
                <w:kern w:val="0"/>
                <w:sz w:val="14"/>
                <w:szCs w:val="14"/>
                <w:lang w:val="en-US" w:eastAsia="es-ES"/>
                <w14:ligatures w14:val="none"/>
              </w:rPr>
              <w:t>RSuT</w:t>
            </w:r>
            <w:proofErr w:type="spellEnd"/>
          </w:p>
        </w:tc>
        <w:tc>
          <w:tcPr>
            <w:tcW w:w="1984" w:type="dxa"/>
            <w:hideMark/>
          </w:tcPr>
          <w:p w14:paraId="204D19DC"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Sí - la generación de UI basada en modelos permite verificación automática y derivación de casos de prueba</w:t>
            </w:r>
          </w:p>
        </w:tc>
      </w:tr>
      <w:tr w:rsidR="000E3399" w:rsidRPr="0017054E" w14:paraId="01BD4549" w14:textId="77777777" w:rsidTr="00A24AEA">
        <w:trPr>
          <w:jc w:val="center"/>
        </w:trPr>
        <w:tc>
          <w:tcPr>
            <w:cnfStyle w:val="001000000000" w:firstRow="0" w:lastRow="0" w:firstColumn="1" w:lastColumn="0" w:oddVBand="0" w:evenVBand="0" w:oddHBand="0" w:evenHBand="0" w:firstRowFirstColumn="0" w:firstRowLastColumn="0" w:lastRowFirstColumn="0" w:lastRowLastColumn="0"/>
            <w:tcW w:w="386" w:type="dxa"/>
            <w:hideMark/>
          </w:tcPr>
          <w:p w14:paraId="3115BA99" w14:textId="77777777" w:rsidR="000E3399" w:rsidRPr="007F6345" w:rsidRDefault="000E3399" w:rsidP="00A24AEA">
            <w:pPr>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8</w:t>
            </w:r>
          </w:p>
        </w:tc>
        <w:tc>
          <w:tcPr>
            <w:tcW w:w="323" w:type="dxa"/>
            <w:hideMark/>
          </w:tcPr>
          <w:p w14:paraId="29A454D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2021</w:t>
            </w:r>
          </w:p>
        </w:tc>
        <w:tc>
          <w:tcPr>
            <w:tcW w:w="1134" w:type="dxa"/>
            <w:hideMark/>
          </w:tcPr>
          <w:p w14:paraId="2057FDCC"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 xml:space="preserve">A. </w:t>
            </w:r>
            <w:proofErr w:type="spellStart"/>
            <w:r w:rsidRPr="007F6345">
              <w:rPr>
                <w:rFonts w:ascii="Times New Roman" w:eastAsia="Times New Roman" w:hAnsi="Times New Roman" w:cs="Times New Roman"/>
                <w:kern w:val="0"/>
                <w:sz w:val="14"/>
                <w:szCs w:val="14"/>
                <w:lang w:eastAsia="es-ES"/>
                <w14:ligatures w14:val="none"/>
              </w:rPr>
              <w:t>Zaki</w:t>
            </w:r>
            <w:proofErr w:type="spellEnd"/>
            <w:r w:rsidRPr="007F6345">
              <w:rPr>
                <w:rFonts w:ascii="Times New Roman" w:eastAsia="Times New Roman" w:hAnsi="Times New Roman" w:cs="Times New Roman"/>
                <w:kern w:val="0"/>
                <w:sz w:val="14"/>
                <w:szCs w:val="14"/>
                <w:lang w:eastAsia="es-ES"/>
                <w14:ligatures w14:val="none"/>
              </w:rPr>
              <w:t xml:space="preserve">-Ismail, M. Osama, M. </w:t>
            </w:r>
            <w:proofErr w:type="spellStart"/>
            <w:r w:rsidRPr="007F6345">
              <w:rPr>
                <w:rFonts w:ascii="Times New Roman" w:eastAsia="Times New Roman" w:hAnsi="Times New Roman" w:cs="Times New Roman"/>
                <w:kern w:val="0"/>
                <w:sz w:val="14"/>
                <w:szCs w:val="14"/>
                <w:lang w:eastAsia="es-ES"/>
                <w14:ligatures w14:val="none"/>
              </w:rPr>
              <w:t>Abdelrazek</w:t>
            </w:r>
            <w:proofErr w:type="spellEnd"/>
            <w:r w:rsidRPr="007F6345">
              <w:rPr>
                <w:rFonts w:ascii="Times New Roman" w:eastAsia="Times New Roman" w:hAnsi="Times New Roman" w:cs="Times New Roman"/>
                <w:kern w:val="0"/>
                <w:sz w:val="14"/>
                <w:szCs w:val="14"/>
                <w:lang w:eastAsia="es-ES"/>
                <w14:ligatures w14:val="none"/>
              </w:rPr>
              <w:t xml:space="preserve">, J. </w:t>
            </w:r>
            <w:proofErr w:type="spellStart"/>
            <w:r w:rsidRPr="007F6345">
              <w:rPr>
                <w:rFonts w:ascii="Times New Roman" w:eastAsia="Times New Roman" w:hAnsi="Times New Roman" w:cs="Times New Roman"/>
                <w:kern w:val="0"/>
                <w:sz w:val="14"/>
                <w:szCs w:val="14"/>
                <w:lang w:eastAsia="es-ES"/>
                <w14:ligatures w14:val="none"/>
              </w:rPr>
              <w:t>Grundy</w:t>
            </w:r>
            <w:proofErr w:type="spellEnd"/>
            <w:r w:rsidRPr="007F6345">
              <w:rPr>
                <w:rFonts w:ascii="Times New Roman" w:eastAsia="Times New Roman" w:hAnsi="Times New Roman" w:cs="Times New Roman"/>
                <w:kern w:val="0"/>
                <w:sz w:val="14"/>
                <w:szCs w:val="14"/>
                <w:lang w:eastAsia="es-ES"/>
                <w14:ligatures w14:val="none"/>
              </w:rPr>
              <w:t>, A. Ibrahim</w:t>
            </w:r>
          </w:p>
        </w:tc>
        <w:tc>
          <w:tcPr>
            <w:tcW w:w="1559" w:type="dxa"/>
            <w:hideMark/>
          </w:tcPr>
          <w:p w14:paraId="6AB04357"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 xml:space="preserve">RCM - Requirement Capturing Model for Automated Requirements </w:t>
            </w:r>
            <w:proofErr w:type="spellStart"/>
            <w:r w:rsidRPr="007F6345">
              <w:rPr>
                <w:rFonts w:ascii="Times New Roman" w:eastAsia="Times New Roman" w:hAnsi="Times New Roman" w:cs="Times New Roman"/>
                <w:kern w:val="0"/>
                <w:sz w:val="14"/>
                <w:szCs w:val="14"/>
                <w:lang w:val="en-US" w:eastAsia="es-ES"/>
                <w14:ligatures w14:val="none"/>
              </w:rPr>
              <w:t>Formalisation</w:t>
            </w:r>
            <w:proofErr w:type="spellEnd"/>
          </w:p>
        </w:tc>
        <w:tc>
          <w:tcPr>
            <w:tcW w:w="709" w:type="dxa"/>
            <w:hideMark/>
          </w:tcPr>
          <w:p w14:paraId="07143E58"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10.5220/0010270401100121</w:t>
            </w:r>
          </w:p>
        </w:tc>
        <w:tc>
          <w:tcPr>
            <w:tcW w:w="1134" w:type="dxa"/>
            <w:hideMark/>
          </w:tcPr>
          <w:p w14:paraId="2EA8725D"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Formalización automática de requisitos</w:t>
            </w:r>
          </w:p>
        </w:tc>
        <w:tc>
          <w:tcPr>
            <w:tcW w:w="2268" w:type="dxa"/>
            <w:hideMark/>
          </w:tcPr>
          <w:p w14:paraId="0F381CB3"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Plantillas y patrones predefinidos (</w:t>
            </w:r>
            <w:proofErr w:type="spellStart"/>
            <w:r w:rsidRPr="007F6345">
              <w:rPr>
                <w:rFonts w:ascii="Times New Roman" w:eastAsia="Times New Roman" w:hAnsi="Times New Roman" w:cs="Times New Roman"/>
                <w:kern w:val="0"/>
                <w:sz w:val="14"/>
                <w:szCs w:val="14"/>
                <w:lang w:eastAsia="es-ES"/>
                <w14:ligatures w14:val="none"/>
              </w:rPr>
              <w:t>boilerplates</w:t>
            </w:r>
            <w:proofErr w:type="spellEnd"/>
            <w:r w:rsidRPr="007F6345">
              <w:rPr>
                <w:rFonts w:ascii="Times New Roman" w:eastAsia="Times New Roman" w:hAnsi="Times New Roman" w:cs="Times New Roman"/>
                <w:kern w:val="0"/>
                <w:sz w:val="14"/>
                <w:szCs w:val="14"/>
                <w:lang w:eastAsia="es-ES"/>
                <w14:ligatures w14:val="none"/>
              </w:rPr>
              <w:t>), Lenguajes estructurados (</w:t>
            </w:r>
            <w:proofErr w:type="spellStart"/>
            <w:r w:rsidRPr="007F6345">
              <w:rPr>
                <w:rFonts w:ascii="Times New Roman" w:eastAsia="Times New Roman" w:hAnsi="Times New Roman" w:cs="Times New Roman"/>
                <w:kern w:val="0"/>
                <w:sz w:val="14"/>
                <w:szCs w:val="14"/>
                <w:lang w:eastAsia="es-ES"/>
                <w14:ligatures w14:val="none"/>
              </w:rPr>
              <w:t>Structured</w:t>
            </w:r>
            <w:proofErr w:type="spellEnd"/>
            <w:r w:rsidRPr="007F6345">
              <w:rPr>
                <w:rFonts w:ascii="Times New Roman" w:eastAsia="Times New Roman" w:hAnsi="Times New Roman" w:cs="Times New Roman"/>
                <w:kern w:val="0"/>
                <w:sz w:val="14"/>
                <w:szCs w:val="14"/>
                <w:lang w:eastAsia="es-ES"/>
                <w14:ligatures w14:val="none"/>
              </w:rPr>
              <w:t xml:space="preserve"> English), Lógica temporal (MTL y CTL)</w:t>
            </w:r>
          </w:p>
        </w:tc>
        <w:tc>
          <w:tcPr>
            <w:tcW w:w="3119" w:type="dxa"/>
            <w:hideMark/>
          </w:tcPr>
          <w:p w14:paraId="76B1BA5E"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b/>
                <w:bCs/>
                <w:kern w:val="0"/>
                <w:sz w:val="14"/>
                <w:szCs w:val="14"/>
                <w:lang w:eastAsia="es-ES"/>
                <w14:ligatures w14:val="none"/>
              </w:rPr>
              <w:t>Obligatorios:</w:t>
            </w:r>
            <w:r w:rsidRPr="007F6345">
              <w:rPr>
                <w:rFonts w:ascii="Times New Roman" w:eastAsia="Times New Roman" w:hAnsi="Times New Roman" w:cs="Times New Roman"/>
                <w:kern w:val="0"/>
                <w:sz w:val="14"/>
                <w:szCs w:val="14"/>
                <w:lang w:eastAsia="es-ES"/>
                <w14:ligatures w14:val="none"/>
              </w:rPr>
              <w:t xml:space="preserve"> Nombre del requisito, Descripción del requisito, Componentes/</w:t>
            </w:r>
            <w:proofErr w:type="spellStart"/>
            <w:r w:rsidRPr="007F6345">
              <w:rPr>
                <w:rFonts w:ascii="Times New Roman" w:eastAsia="Times New Roman" w:hAnsi="Times New Roman" w:cs="Times New Roman"/>
                <w:kern w:val="0"/>
                <w:sz w:val="14"/>
                <w:szCs w:val="14"/>
                <w:lang w:eastAsia="es-ES"/>
                <w14:ligatures w14:val="none"/>
              </w:rPr>
              <w:t>sub-componentes</w:t>
            </w:r>
            <w:proofErr w:type="spellEnd"/>
            <w:r w:rsidRPr="007F6345">
              <w:rPr>
                <w:rFonts w:ascii="Times New Roman" w:eastAsia="Times New Roman" w:hAnsi="Times New Roman" w:cs="Times New Roman"/>
                <w:kern w:val="0"/>
                <w:sz w:val="14"/>
                <w:szCs w:val="14"/>
                <w:lang w:eastAsia="es-ES"/>
                <w14:ligatures w14:val="none"/>
              </w:rPr>
              <w:t xml:space="preserve">, Tipo de requisito / </w:t>
            </w:r>
            <w:r w:rsidRPr="007F6345">
              <w:rPr>
                <w:rFonts w:ascii="Times New Roman" w:eastAsia="Times New Roman" w:hAnsi="Times New Roman" w:cs="Times New Roman"/>
                <w:b/>
                <w:bCs/>
                <w:kern w:val="0"/>
                <w:sz w:val="14"/>
                <w:szCs w:val="14"/>
                <w:lang w:eastAsia="es-ES"/>
                <w14:ligatures w14:val="none"/>
              </w:rPr>
              <w:t>Opcionales:</w:t>
            </w:r>
            <w:r w:rsidRPr="007F6345">
              <w:rPr>
                <w:rFonts w:ascii="Times New Roman" w:eastAsia="Times New Roman" w:hAnsi="Times New Roman" w:cs="Times New Roman"/>
                <w:kern w:val="0"/>
                <w:sz w:val="14"/>
                <w:szCs w:val="14"/>
                <w:lang w:eastAsia="es-ES"/>
                <w14:ligatures w14:val="none"/>
              </w:rPr>
              <w:t xml:space="preserve"> Condiciones o restricciones, Propiedades temporales, Estado o condición de activación</w:t>
            </w:r>
          </w:p>
        </w:tc>
        <w:tc>
          <w:tcPr>
            <w:tcW w:w="1134" w:type="dxa"/>
            <w:hideMark/>
          </w:tcPr>
          <w:p w14:paraId="1B47A2F5"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 xml:space="preserve">No especifica herramientas concretas (menciona técnicas compatibles con </w:t>
            </w:r>
            <w:proofErr w:type="spellStart"/>
            <w:r w:rsidRPr="007F6345">
              <w:rPr>
                <w:rFonts w:ascii="Times New Roman" w:eastAsia="Times New Roman" w:hAnsi="Times New Roman" w:cs="Times New Roman"/>
                <w:kern w:val="0"/>
                <w:sz w:val="14"/>
                <w:szCs w:val="14"/>
                <w:lang w:eastAsia="es-ES"/>
                <w14:ligatures w14:val="none"/>
              </w:rPr>
              <w:t>Xtext</w:t>
            </w:r>
            <w:proofErr w:type="spellEnd"/>
            <w:r w:rsidRPr="007F6345">
              <w:rPr>
                <w:rFonts w:ascii="Times New Roman" w:eastAsia="Times New Roman" w:hAnsi="Times New Roman" w:cs="Times New Roman"/>
                <w:kern w:val="0"/>
                <w:sz w:val="14"/>
                <w:szCs w:val="14"/>
                <w:lang w:eastAsia="es-ES"/>
                <w14:ligatures w14:val="none"/>
              </w:rPr>
              <w:t>, OSLC)</w:t>
            </w:r>
          </w:p>
        </w:tc>
        <w:tc>
          <w:tcPr>
            <w:tcW w:w="1984" w:type="dxa"/>
            <w:hideMark/>
          </w:tcPr>
          <w:p w14:paraId="26435FC1"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Sí - la formalización mediante lógica temporal facilita la generación automática de casos de prueba y verificación</w:t>
            </w:r>
          </w:p>
        </w:tc>
      </w:tr>
      <w:tr w:rsidR="000E3399" w:rsidRPr="0017054E" w14:paraId="5A57FE01" w14:textId="77777777" w:rsidTr="00A24AEA">
        <w:trPr>
          <w:cnfStyle w:val="000000100000" w:firstRow="0" w:lastRow="0" w:firstColumn="0" w:lastColumn="0" w:oddVBand="0" w:evenVBand="0" w:oddHBand="1" w:evenHBand="0" w:firstRowFirstColumn="0" w:firstRowLastColumn="0" w:lastRowFirstColumn="0" w:lastRowLastColumn="0"/>
          <w:trHeight w:val="193"/>
          <w:jc w:val="center"/>
        </w:trPr>
        <w:tc>
          <w:tcPr>
            <w:cnfStyle w:val="001000000000" w:firstRow="0" w:lastRow="0" w:firstColumn="1" w:lastColumn="0" w:oddVBand="0" w:evenVBand="0" w:oddHBand="0" w:evenHBand="0" w:firstRowFirstColumn="0" w:firstRowLastColumn="0" w:lastRowFirstColumn="0" w:lastRowLastColumn="0"/>
            <w:tcW w:w="386" w:type="dxa"/>
            <w:hideMark/>
          </w:tcPr>
          <w:p w14:paraId="5517B0A6" w14:textId="77777777" w:rsidR="000E3399" w:rsidRPr="007F6345" w:rsidRDefault="000E3399" w:rsidP="00A24AEA">
            <w:pPr>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9</w:t>
            </w:r>
          </w:p>
        </w:tc>
        <w:tc>
          <w:tcPr>
            <w:tcW w:w="323" w:type="dxa"/>
            <w:hideMark/>
          </w:tcPr>
          <w:p w14:paraId="08E0B3D1"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2024</w:t>
            </w:r>
          </w:p>
        </w:tc>
        <w:tc>
          <w:tcPr>
            <w:tcW w:w="1134" w:type="dxa"/>
            <w:hideMark/>
          </w:tcPr>
          <w:p w14:paraId="2F5F056F"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 xml:space="preserve">S. </w:t>
            </w:r>
            <w:proofErr w:type="spellStart"/>
            <w:r w:rsidRPr="007F6345">
              <w:rPr>
                <w:rFonts w:ascii="Times New Roman" w:eastAsia="Times New Roman" w:hAnsi="Times New Roman" w:cs="Times New Roman"/>
                <w:kern w:val="0"/>
                <w:sz w:val="14"/>
                <w:szCs w:val="14"/>
                <w:lang w:eastAsia="es-ES"/>
                <w14:ligatures w14:val="none"/>
              </w:rPr>
              <w:t>Abualhaija</w:t>
            </w:r>
            <w:proofErr w:type="spellEnd"/>
            <w:r w:rsidRPr="007F6345">
              <w:rPr>
                <w:rFonts w:ascii="Times New Roman" w:eastAsia="Times New Roman" w:hAnsi="Times New Roman" w:cs="Times New Roman"/>
                <w:kern w:val="0"/>
                <w:sz w:val="14"/>
                <w:szCs w:val="14"/>
                <w:lang w:eastAsia="es-ES"/>
                <w14:ligatures w14:val="none"/>
              </w:rPr>
              <w:t xml:space="preserve"> et al.</w:t>
            </w:r>
          </w:p>
        </w:tc>
        <w:tc>
          <w:tcPr>
            <w:tcW w:w="1559" w:type="dxa"/>
            <w:hideMark/>
          </w:tcPr>
          <w:p w14:paraId="6B60491D"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val="en-US" w:eastAsia="es-ES"/>
                <w14:ligatures w14:val="none"/>
              </w:rPr>
            </w:pPr>
            <w:r w:rsidRPr="007F6345">
              <w:rPr>
                <w:rFonts w:ascii="Times New Roman" w:eastAsia="Times New Roman" w:hAnsi="Times New Roman" w:cs="Times New Roman"/>
                <w:kern w:val="0"/>
                <w:sz w:val="14"/>
                <w:szCs w:val="14"/>
                <w:lang w:val="en-US" w:eastAsia="es-ES"/>
                <w14:ligatures w14:val="none"/>
              </w:rPr>
              <w:t>Replication in Requirements Engineering: The NLP for RE Case</w:t>
            </w:r>
          </w:p>
        </w:tc>
        <w:tc>
          <w:tcPr>
            <w:tcW w:w="709" w:type="dxa"/>
            <w:hideMark/>
          </w:tcPr>
          <w:p w14:paraId="67E1DCE9"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10.1145/3658669</w:t>
            </w:r>
          </w:p>
        </w:tc>
        <w:tc>
          <w:tcPr>
            <w:tcW w:w="1134" w:type="dxa"/>
            <w:hideMark/>
          </w:tcPr>
          <w:p w14:paraId="5EE4CEC1"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Procesamiento de lenguaje natural en ingeniería de requisitos</w:t>
            </w:r>
          </w:p>
        </w:tc>
        <w:tc>
          <w:tcPr>
            <w:tcW w:w="2268" w:type="dxa"/>
            <w:hideMark/>
          </w:tcPr>
          <w:p w14:paraId="0ADCA27A"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Enfoques basados en PLN, Técnicas de análisis de ambigüedad, Metodologías de ciencia de diseño</w:t>
            </w:r>
          </w:p>
        </w:tc>
        <w:tc>
          <w:tcPr>
            <w:tcW w:w="3119" w:type="dxa"/>
            <w:hideMark/>
          </w:tcPr>
          <w:p w14:paraId="4D51C610"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b/>
                <w:bCs/>
                <w:kern w:val="0"/>
                <w:sz w:val="14"/>
                <w:szCs w:val="14"/>
                <w:lang w:eastAsia="es-ES"/>
                <w14:ligatures w14:val="none"/>
              </w:rPr>
              <w:t>Obligatorios:</w:t>
            </w:r>
            <w:r w:rsidRPr="007F6345">
              <w:rPr>
                <w:rFonts w:ascii="Times New Roman" w:eastAsia="Times New Roman" w:hAnsi="Times New Roman" w:cs="Times New Roman"/>
                <w:kern w:val="0"/>
                <w:sz w:val="14"/>
                <w:szCs w:val="14"/>
                <w:lang w:eastAsia="es-ES"/>
                <w14:ligatures w14:val="none"/>
              </w:rPr>
              <w:t xml:space="preserve"> Nombre del requisito, Descripción del requisito, Tipo de requisito, Condiciones de aceptación / </w:t>
            </w:r>
            <w:r w:rsidRPr="007F6345">
              <w:rPr>
                <w:rFonts w:ascii="Times New Roman" w:eastAsia="Times New Roman" w:hAnsi="Times New Roman" w:cs="Times New Roman"/>
                <w:b/>
                <w:bCs/>
                <w:kern w:val="0"/>
                <w:sz w:val="14"/>
                <w:szCs w:val="14"/>
                <w:lang w:eastAsia="es-ES"/>
                <w14:ligatures w14:val="none"/>
              </w:rPr>
              <w:t>Opcionales:</w:t>
            </w:r>
            <w:r w:rsidRPr="007F6345">
              <w:rPr>
                <w:rFonts w:ascii="Times New Roman" w:eastAsia="Times New Roman" w:hAnsi="Times New Roman" w:cs="Times New Roman"/>
                <w:kern w:val="0"/>
                <w:sz w:val="14"/>
                <w:szCs w:val="14"/>
                <w:lang w:eastAsia="es-ES"/>
                <w14:ligatures w14:val="none"/>
              </w:rPr>
              <w:t xml:space="preserve"> Prioridad, Ambigüedad o notas adicionales</w:t>
            </w:r>
          </w:p>
        </w:tc>
        <w:tc>
          <w:tcPr>
            <w:tcW w:w="1134" w:type="dxa"/>
            <w:hideMark/>
          </w:tcPr>
          <w:p w14:paraId="55281FF0"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PURE, plataformas de análisis de requisitos mediante PLN</w:t>
            </w:r>
          </w:p>
        </w:tc>
        <w:tc>
          <w:tcPr>
            <w:tcW w:w="1984" w:type="dxa"/>
            <w:hideMark/>
          </w:tcPr>
          <w:p w14:paraId="7F5E2901" w14:textId="77777777" w:rsidR="000E3399" w:rsidRPr="007F6345" w:rsidRDefault="000E3399" w:rsidP="000E3399">
            <w:pPr>
              <w:keepNex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14"/>
                <w:szCs w:val="14"/>
                <w:lang w:eastAsia="es-ES"/>
                <w14:ligatures w14:val="none"/>
              </w:rPr>
            </w:pPr>
            <w:r w:rsidRPr="007F6345">
              <w:rPr>
                <w:rFonts w:ascii="Times New Roman" w:eastAsia="Times New Roman" w:hAnsi="Times New Roman" w:cs="Times New Roman"/>
                <w:kern w:val="0"/>
                <w:sz w:val="14"/>
                <w:szCs w:val="14"/>
                <w:lang w:eastAsia="es-ES"/>
                <w14:ligatures w14:val="none"/>
              </w:rPr>
              <w:t>Sí - la estructuración formal facilita la generación automática mediante técnicas de PLN y clasificación automática</w:t>
            </w:r>
          </w:p>
        </w:tc>
      </w:tr>
    </w:tbl>
    <w:p w14:paraId="3F09DCAA" w14:textId="3444F707" w:rsidR="000E3399" w:rsidRPr="002E5D54" w:rsidRDefault="000E3399" w:rsidP="000E3399">
      <w:pPr>
        <w:pStyle w:val="Descripcin"/>
        <w:keepNext/>
        <w:jc w:val="center"/>
        <w:rPr>
          <w:i w:val="0"/>
          <w:iCs w:val="0"/>
          <w:color w:val="auto"/>
          <w:sz w:val="24"/>
          <w:szCs w:val="24"/>
        </w:rPr>
      </w:pPr>
      <w:bookmarkStart w:id="300" w:name="_Ref223912193"/>
      <w:bookmarkStart w:id="301" w:name="_Toc228652337"/>
      <w:r w:rsidRPr="002E5D54">
        <w:rPr>
          <w:b/>
          <w:bCs/>
          <w:i w:val="0"/>
          <w:iCs w:val="0"/>
          <w:color w:val="auto"/>
          <w:sz w:val="24"/>
          <w:szCs w:val="24"/>
        </w:rPr>
        <w:lastRenderedPageBreak/>
        <w:t xml:space="preserve">Anexo </w:t>
      </w:r>
      <w:r w:rsidRPr="002E5D54">
        <w:rPr>
          <w:b/>
          <w:bCs/>
          <w:i w:val="0"/>
          <w:iCs w:val="0"/>
          <w:color w:val="auto"/>
          <w:sz w:val="24"/>
          <w:szCs w:val="24"/>
        </w:rPr>
        <w:fldChar w:fldCharType="begin"/>
      </w:r>
      <w:r w:rsidRPr="002E5D54">
        <w:rPr>
          <w:b/>
          <w:bCs/>
          <w:i w:val="0"/>
          <w:iCs w:val="0"/>
          <w:color w:val="auto"/>
          <w:sz w:val="24"/>
          <w:szCs w:val="24"/>
        </w:rPr>
        <w:instrText xml:space="preserve"> SEQ Anexo \* ARABIC </w:instrText>
      </w:r>
      <w:r w:rsidRPr="002E5D54">
        <w:rPr>
          <w:b/>
          <w:bCs/>
          <w:i w:val="0"/>
          <w:iCs w:val="0"/>
          <w:color w:val="auto"/>
          <w:sz w:val="24"/>
          <w:szCs w:val="24"/>
        </w:rPr>
        <w:fldChar w:fldCharType="separate"/>
      </w:r>
      <w:r w:rsidR="007244C0">
        <w:rPr>
          <w:b/>
          <w:bCs/>
          <w:i w:val="0"/>
          <w:iCs w:val="0"/>
          <w:noProof/>
          <w:color w:val="auto"/>
          <w:sz w:val="24"/>
          <w:szCs w:val="24"/>
        </w:rPr>
        <w:t>11</w:t>
      </w:r>
      <w:r w:rsidRPr="002E5D54">
        <w:rPr>
          <w:b/>
          <w:bCs/>
          <w:i w:val="0"/>
          <w:iCs w:val="0"/>
          <w:noProof/>
          <w:color w:val="auto"/>
          <w:sz w:val="24"/>
          <w:szCs w:val="24"/>
        </w:rPr>
        <w:fldChar w:fldCharType="end"/>
      </w:r>
      <w:bookmarkEnd w:id="300"/>
      <w:r w:rsidRPr="002E5D54">
        <w:rPr>
          <w:i w:val="0"/>
          <w:iCs w:val="0"/>
          <w:color w:val="auto"/>
          <w:sz w:val="24"/>
          <w:szCs w:val="24"/>
        </w:rPr>
        <w:t xml:space="preserve"> Detalle de estudios primarios seleccionados para casos de uso</w:t>
      </w:r>
      <w:bookmarkEnd w:id="301"/>
    </w:p>
    <w:tbl>
      <w:tblPr>
        <w:tblStyle w:val="Tablaconcuadrcula7concolores"/>
        <w:tblW w:w="5000" w:type="pct"/>
        <w:jc w:val="center"/>
        <w:tblLayout w:type="fixed"/>
        <w:tblLook w:val="04A0" w:firstRow="1" w:lastRow="0" w:firstColumn="1" w:lastColumn="0" w:noHBand="0" w:noVBand="1"/>
      </w:tblPr>
      <w:tblGrid>
        <w:gridCol w:w="237"/>
        <w:gridCol w:w="236"/>
        <w:gridCol w:w="1227"/>
        <w:gridCol w:w="1702"/>
        <w:gridCol w:w="702"/>
        <w:gridCol w:w="1850"/>
        <w:gridCol w:w="2127"/>
        <w:gridCol w:w="3118"/>
        <w:gridCol w:w="1416"/>
        <w:gridCol w:w="1955"/>
      </w:tblGrid>
      <w:tr w:rsidR="000E3399" w:rsidRPr="00B56B04" w14:paraId="494479F7" w14:textId="77777777" w:rsidTr="000E339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1" w:type="pct"/>
            <w:hideMark/>
          </w:tcPr>
          <w:p w14:paraId="7863316F" w14:textId="77777777" w:rsidR="000E3399" w:rsidRPr="00B56B04" w:rsidRDefault="000E3399" w:rsidP="00A24AEA">
            <w:pPr>
              <w:rPr>
                <w:rFonts w:ascii="Times New Roman" w:hAnsi="Times New Roman" w:cs="Times New Roman"/>
                <w:sz w:val="14"/>
                <w:szCs w:val="14"/>
                <w:lang w:eastAsia="es-ES"/>
              </w:rPr>
            </w:pPr>
            <w:r w:rsidRPr="00B56B04">
              <w:rPr>
                <w:rFonts w:ascii="Times New Roman" w:hAnsi="Times New Roman" w:cs="Times New Roman"/>
                <w:sz w:val="14"/>
                <w:szCs w:val="14"/>
                <w:lang w:eastAsia="es-ES"/>
              </w:rPr>
              <w:t>ID</w:t>
            </w:r>
          </w:p>
        </w:tc>
        <w:tc>
          <w:tcPr>
            <w:tcW w:w="81" w:type="pct"/>
            <w:hideMark/>
          </w:tcPr>
          <w:p w14:paraId="106C5AB3" w14:textId="77777777" w:rsidR="000E3399" w:rsidRPr="00B56B04"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Año</w:t>
            </w:r>
          </w:p>
        </w:tc>
        <w:tc>
          <w:tcPr>
            <w:tcW w:w="421" w:type="pct"/>
            <w:hideMark/>
          </w:tcPr>
          <w:p w14:paraId="27E043BE" w14:textId="77777777" w:rsidR="000E3399" w:rsidRPr="00B56B04"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Autores</w:t>
            </w:r>
          </w:p>
        </w:tc>
        <w:tc>
          <w:tcPr>
            <w:tcW w:w="584" w:type="pct"/>
            <w:hideMark/>
          </w:tcPr>
          <w:p w14:paraId="6193AB22" w14:textId="77777777" w:rsidR="000E3399" w:rsidRPr="00B56B04"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Título</w:t>
            </w:r>
          </w:p>
        </w:tc>
        <w:tc>
          <w:tcPr>
            <w:tcW w:w="241" w:type="pct"/>
            <w:hideMark/>
          </w:tcPr>
          <w:p w14:paraId="791932C1" w14:textId="77777777" w:rsidR="000E3399" w:rsidRPr="00B56B04"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DOI / URL</w:t>
            </w:r>
          </w:p>
        </w:tc>
        <w:tc>
          <w:tcPr>
            <w:tcW w:w="635" w:type="pct"/>
            <w:hideMark/>
          </w:tcPr>
          <w:p w14:paraId="56BD1C89" w14:textId="77777777" w:rsidR="000E3399" w:rsidRPr="00B56B04"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Contexto de aplicación</w:t>
            </w:r>
          </w:p>
        </w:tc>
        <w:tc>
          <w:tcPr>
            <w:tcW w:w="730" w:type="pct"/>
            <w:hideMark/>
          </w:tcPr>
          <w:p w14:paraId="2FFC8884" w14:textId="77777777" w:rsidR="000E3399" w:rsidRPr="00B56B04"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Estándar(es) / Metodología(s) descritos</w:t>
            </w:r>
          </w:p>
        </w:tc>
        <w:tc>
          <w:tcPr>
            <w:tcW w:w="1070" w:type="pct"/>
            <w:hideMark/>
          </w:tcPr>
          <w:p w14:paraId="060DF424" w14:textId="77777777" w:rsidR="000E3399" w:rsidRPr="00B56B04"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Campos identificados (obligatorios / opcionales)</w:t>
            </w:r>
          </w:p>
        </w:tc>
        <w:tc>
          <w:tcPr>
            <w:tcW w:w="486" w:type="pct"/>
            <w:hideMark/>
          </w:tcPr>
          <w:p w14:paraId="605BC7CB" w14:textId="77777777" w:rsidR="000E3399" w:rsidRPr="00B56B04"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Herramientas CASE mencionadas</w:t>
            </w:r>
          </w:p>
        </w:tc>
        <w:tc>
          <w:tcPr>
            <w:tcW w:w="671" w:type="pct"/>
            <w:hideMark/>
          </w:tcPr>
          <w:p w14:paraId="3C0C91DC" w14:textId="77777777" w:rsidR="000E3399" w:rsidRPr="00B56B04"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Relación con generación automática de pruebas</w:t>
            </w:r>
          </w:p>
        </w:tc>
      </w:tr>
      <w:tr w:rsidR="000E3399" w:rsidRPr="00B56B04" w14:paraId="020F1A3C" w14:textId="77777777" w:rsidTr="000E33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 w:type="pct"/>
            <w:hideMark/>
          </w:tcPr>
          <w:p w14:paraId="6307D8C9" w14:textId="77777777" w:rsidR="000E3399" w:rsidRPr="00B56B04" w:rsidRDefault="000E3399" w:rsidP="00A24AEA">
            <w:pPr>
              <w:rPr>
                <w:rFonts w:ascii="Times New Roman" w:hAnsi="Times New Roman" w:cs="Times New Roman"/>
                <w:sz w:val="14"/>
                <w:szCs w:val="14"/>
                <w:lang w:eastAsia="es-ES"/>
              </w:rPr>
            </w:pPr>
            <w:r w:rsidRPr="00B56B04">
              <w:rPr>
                <w:rFonts w:ascii="Times New Roman" w:hAnsi="Times New Roman" w:cs="Times New Roman"/>
                <w:sz w:val="14"/>
                <w:szCs w:val="14"/>
                <w:lang w:eastAsia="es-ES"/>
              </w:rPr>
              <w:t>1</w:t>
            </w:r>
          </w:p>
        </w:tc>
        <w:tc>
          <w:tcPr>
            <w:tcW w:w="81" w:type="pct"/>
            <w:hideMark/>
          </w:tcPr>
          <w:p w14:paraId="3F1491FA"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2019</w:t>
            </w:r>
          </w:p>
        </w:tc>
        <w:tc>
          <w:tcPr>
            <w:tcW w:w="421" w:type="pct"/>
            <w:hideMark/>
          </w:tcPr>
          <w:p w14:paraId="1331006F"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 xml:space="preserve">S. </w:t>
            </w:r>
            <w:proofErr w:type="spellStart"/>
            <w:r w:rsidRPr="00B56B04">
              <w:rPr>
                <w:rFonts w:ascii="Times New Roman" w:hAnsi="Times New Roman" w:cs="Times New Roman"/>
                <w:sz w:val="14"/>
                <w:szCs w:val="14"/>
                <w:lang w:eastAsia="es-ES"/>
              </w:rPr>
              <w:t>Tiwari</w:t>
            </w:r>
            <w:proofErr w:type="spellEnd"/>
            <w:r w:rsidRPr="00B56B04">
              <w:rPr>
                <w:rFonts w:ascii="Times New Roman" w:hAnsi="Times New Roman" w:cs="Times New Roman"/>
                <w:sz w:val="14"/>
                <w:szCs w:val="14"/>
                <w:lang w:eastAsia="es-ES"/>
              </w:rPr>
              <w:t xml:space="preserve">, D. </w:t>
            </w:r>
            <w:proofErr w:type="spellStart"/>
            <w:r w:rsidRPr="00B56B04">
              <w:rPr>
                <w:rFonts w:ascii="Times New Roman" w:hAnsi="Times New Roman" w:cs="Times New Roman"/>
                <w:sz w:val="14"/>
                <w:szCs w:val="14"/>
                <w:lang w:eastAsia="es-ES"/>
              </w:rPr>
              <w:t>Ameta</w:t>
            </w:r>
            <w:proofErr w:type="spellEnd"/>
            <w:r w:rsidRPr="00B56B04">
              <w:rPr>
                <w:rFonts w:ascii="Times New Roman" w:hAnsi="Times New Roman" w:cs="Times New Roman"/>
                <w:sz w:val="14"/>
                <w:szCs w:val="14"/>
                <w:lang w:eastAsia="es-ES"/>
              </w:rPr>
              <w:t xml:space="preserve">, A. </w:t>
            </w:r>
            <w:proofErr w:type="spellStart"/>
            <w:r w:rsidRPr="00B56B04">
              <w:rPr>
                <w:rFonts w:ascii="Times New Roman" w:hAnsi="Times New Roman" w:cs="Times New Roman"/>
                <w:sz w:val="14"/>
                <w:szCs w:val="14"/>
                <w:lang w:eastAsia="es-ES"/>
              </w:rPr>
              <w:t>Banerjee</w:t>
            </w:r>
            <w:proofErr w:type="spellEnd"/>
          </w:p>
        </w:tc>
        <w:tc>
          <w:tcPr>
            <w:tcW w:w="584" w:type="pct"/>
            <w:hideMark/>
          </w:tcPr>
          <w:p w14:paraId="59EA6948"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An Approach to Identify Use Case Scenarios from Textual Requirements Specification</w:t>
            </w:r>
          </w:p>
        </w:tc>
        <w:tc>
          <w:tcPr>
            <w:tcW w:w="241" w:type="pct"/>
            <w:hideMark/>
          </w:tcPr>
          <w:p w14:paraId="10D5C986"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10.1145/3299771.3299774</w:t>
            </w:r>
          </w:p>
        </w:tc>
        <w:tc>
          <w:tcPr>
            <w:tcW w:w="635" w:type="pct"/>
            <w:hideMark/>
          </w:tcPr>
          <w:p w14:paraId="74A0CF66"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Identificación automática de escenarios de casos de uso desde especificaciones textuales</w:t>
            </w:r>
          </w:p>
        </w:tc>
        <w:tc>
          <w:tcPr>
            <w:tcW w:w="730" w:type="pct"/>
            <w:hideMark/>
          </w:tcPr>
          <w:p w14:paraId="58418552"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proofErr w:type="spellStart"/>
            <w:r w:rsidRPr="00B56B04">
              <w:rPr>
                <w:rFonts w:ascii="Times New Roman" w:hAnsi="Times New Roman" w:cs="Times New Roman"/>
                <w:sz w:val="14"/>
                <w:szCs w:val="14"/>
                <w:lang w:eastAsia="es-ES"/>
              </w:rPr>
              <w:t>Template</w:t>
            </w:r>
            <w:proofErr w:type="spellEnd"/>
            <w:r w:rsidRPr="00B56B04">
              <w:rPr>
                <w:rFonts w:ascii="Times New Roman" w:hAnsi="Times New Roman" w:cs="Times New Roman"/>
                <w:sz w:val="14"/>
                <w:szCs w:val="14"/>
                <w:lang w:eastAsia="es-ES"/>
              </w:rPr>
              <w:t xml:space="preserve"> estructurado para casos de uso, técnicas de procesamiento de lenguaje natural</w:t>
            </w:r>
          </w:p>
        </w:tc>
        <w:tc>
          <w:tcPr>
            <w:tcW w:w="1070" w:type="pct"/>
            <w:hideMark/>
          </w:tcPr>
          <w:p w14:paraId="64A49200"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Obligatorios: Nombre del caso de uso, Actor(es), Flujo principal, Precondiciones / Opcionales: Flujos alternativos, Postcondiciones, Dependencias</w:t>
            </w:r>
          </w:p>
        </w:tc>
        <w:tc>
          <w:tcPr>
            <w:tcW w:w="486" w:type="pct"/>
            <w:hideMark/>
          </w:tcPr>
          <w:p w14:paraId="1881E378"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No especifica herramientas concretas</w:t>
            </w:r>
          </w:p>
        </w:tc>
        <w:tc>
          <w:tcPr>
            <w:tcW w:w="671" w:type="pct"/>
            <w:hideMark/>
          </w:tcPr>
          <w:p w14:paraId="4A00216C"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Sí - la estructura formal facilita la derivación automática de escenarios de prueba</w:t>
            </w:r>
          </w:p>
        </w:tc>
      </w:tr>
      <w:tr w:rsidR="000E3399" w:rsidRPr="00B56B04" w14:paraId="0B3CF3AF" w14:textId="77777777" w:rsidTr="000E3399">
        <w:trPr>
          <w:jc w:val="center"/>
        </w:trPr>
        <w:tc>
          <w:tcPr>
            <w:cnfStyle w:val="001000000000" w:firstRow="0" w:lastRow="0" w:firstColumn="1" w:lastColumn="0" w:oddVBand="0" w:evenVBand="0" w:oddHBand="0" w:evenHBand="0" w:firstRowFirstColumn="0" w:firstRowLastColumn="0" w:lastRowFirstColumn="0" w:lastRowLastColumn="0"/>
            <w:tcW w:w="81" w:type="pct"/>
            <w:hideMark/>
          </w:tcPr>
          <w:p w14:paraId="186E15CA" w14:textId="77777777" w:rsidR="000E3399" w:rsidRPr="00B56B04" w:rsidRDefault="000E3399" w:rsidP="00A24AEA">
            <w:pPr>
              <w:rPr>
                <w:rFonts w:ascii="Times New Roman" w:hAnsi="Times New Roman" w:cs="Times New Roman"/>
                <w:sz w:val="14"/>
                <w:szCs w:val="14"/>
                <w:lang w:eastAsia="es-ES"/>
              </w:rPr>
            </w:pPr>
            <w:r w:rsidRPr="00B56B04">
              <w:rPr>
                <w:rFonts w:ascii="Times New Roman" w:hAnsi="Times New Roman" w:cs="Times New Roman"/>
                <w:sz w:val="14"/>
                <w:szCs w:val="14"/>
                <w:lang w:eastAsia="es-ES"/>
              </w:rPr>
              <w:t>2</w:t>
            </w:r>
          </w:p>
        </w:tc>
        <w:tc>
          <w:tcPr>
            <w:tcW w:w="81" w:type="pct"/>
            <w:hideMark/>
          </w:tcPr>
          <w:p w14:paraId="52469D62"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2013</w:t>
            </w:r>
          </w:p>
        </w:tc>
        <w:tc>
          <w:tcPr>
            <w:tcW w:w="421" w:type="pct"/>
            <w:hideMark/>
          </w:tcPr>
          <w:p w14:paraId="7A108F84"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 xml:space="preserve">S. </w:t>
            </w:r>
            <w:proofErr w:type="spellStart"/>
            <w:r w:rsidRPr="00B56B04">
              <w:rPr>
                <w:rFonts w:ascii="Times New Roman" w:hAnsi="Times New Roman" w:cs="Times New Roman"/>
                <w:sz w:val="14"/>
                <w:szCs w:val="14"/>
                <w:lang w:eastAsia="es-ES"/>
              </w:rPr>
              <w:t>Tiwari</w:t>
            </w:r>
            <w:proofErr w:type="spellEnd"/>
            <w:r w:rsidRPr="00B56B04">
              <w:rPr>
                <w:rFonts w:ascii="Times New Roman" w:hAnsi="Times New Roman" w:cs="Times New Roman"/>
                <w:sz w:val="14"/>
                <w:szCs w:val="14"/>
                <w:lang w:eastAsia="es-ES"/>
              </w:rPr>
              <w:t>, A. Gupta</w:t>
            </w:r>
          </w:p>
        </w:tc>
        <w:tc>
          <w:tcPr>
            <w:tcW w:w="584" w:type="pct"/>
            <w:hideMark/>
          </w:tcPr>
          <w:p w14:paraId="685EAFC4"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A Controlled Experiment to Assess the Effectiveness of Eight Use Case Templates</w:t>
            </w:r>
          </w:p>
        </w:tc>
        <w:tc>
          <w:tcPr>
            <w:tcW w:w="241" w:type="pct"/>
            <w:hideMark/>
          </w:tcPr>
          <w:p w14:paraId="1389D2F0"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10.1109/APSEC.2013.37</w:t>
            </w:r>
          </w:p>
        </w:tc>
        <w:tc>
          <w:tcPr>
            <w:tcW w:w="635" w:type="pct"/>
            <w:hideMark/>
          </w:tcPr>
          <w:p w14:paraId="296E07C6"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 xml:space="preserve">Evaluación comparativa de </w:t>
            </w:r>
            <w:proofErr w:type="spellStart"/>
            <w:r w:rsidRPr="00B56B04">
              <w:rPr>
                <w:rFonts w:ascii="Times New Roman" w:hAnsi="Times New Roman" w:cs="Times New Roman"/>
                <w:sz w:val="14"/>
                <w:szCs w:val="14"/>
                <w:lang w:eastAsia="es-ES"/>
              </w:rPr>
              <w:t>templates</w:t>
            </w:r>
            <w:proofErr w:type="spellEnd"/>
            <w:r w:rsidRPr="00B56B04">
              <w:rPr>
                <w:rFonts w:ascii="Times New Roman" w:hAnsi="Times New Roman" w:cs="Times New Roman"/>
                <w:sz w:val="14"/>
                <w:szCs w:val="14"/>
                <w:lang w:eastAsia="es-ES"/>
              </w:rPr>
              <w:t xml:space="preserve"> de casos de uso</w:t>
            </w:r>
          </w:p>
        </w:tc>
        <w:tc>
          <w:tcPr>
            <w:tcW w:w="730" w:type="pct"/>
            <w:hideMark/>
          </w:tcPr>
          <w:p w14:paraId="7D2CEE73"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 xml:space="preserve">UML, </w:t>
            </w:r>
            <w:proofErr w:type="spellStart"/>
            <w:r w:rsidRPr="00B56B04">
              <w:rPr>
                <w:rFonts w:ascii="Times New Roman" w:hAnsi="Times New Roman" w:cs="Times New Roman"/>
                <w:sz w:val="14"/>
                <w:szCs w:val="14"/>
                <w:lang w:eastAsia="es-ES"/>
              </w:rPr>
              <w:t>Templates</w:t>
            </w:r>
            <w:proofErr w:type="spellEnd"/>
            <w:r w:rsidRPr="00B56B04">
              <w:rPr>
                <w:rFonts w:ascii="Times New Roman" w:hAnsi="Times New Roman" w:cs="Times New Roman"/>
                <w:sz w:val="14"/>
                <w:szCs w:val="14"/>
                <w:lang w:eastAsia="es-ES"/>
              </w:rPr>
              <w:t xml:space="preserve"> de casos de uso (Jacobson, Cockburn, </w:t>
            </w:r>
            <w:proofErr w:type="spellStart"/>
            <w:r w:rsidRPr="00B56B04">
              <w:rPr>
                <w:rFonts w:ascii="Times New Roman" w:hAnsi="Times New Roman" w:cs="Times New Roman"/>
                <w:sz w:val="14"/>
                <w:szCs w:val="14"/>
                <w:lang w:eastAsia="es-ES"/>
              </w:rPr>
              <w:t>Insfrán</w:t>
            </w:r>
            <w:proofErr w:type="spellEnd"/>
            <w:r w:rsidRPr="00B56B04">
              <w:rPr>
                <w:rFonts w:ascii="Times New Roman" w:hAnsi="Times New Roman" w:cs="Times New Roman"/>
                <w:sz w:val="14"/>
                <w:szCs w:val="14"/>
                <w:lang w:eastAsia="es-ES"/>
              </w:rPr>
              <w:t xml:space="preserve">, </w:t>
            </w:r>
            <w:proofErr w:type="spellStart"/>
            <w:r w:rsidRPr="00B56B04">
              <w:rPr>
                <w:rFonts w:ascii="Times New Roman" w:hAnsi="Times New Roman" w:cs="Times New Roman"/>
                <w:sz w:val="14"/>
                <w:szCs w:val="14"/>
                <w:lang w:eastAsia="es-ES"/>
              </w:rPr>
              <w:t>Yue</w:t>
            </w:r>
            <w:proofErr w:type="spellEnd"/>
            <w:r w:rsidRPr="00B56B04">
              <w:rPr>
                <w:rFonts w:ascii="Times New Roman" w:hAnsi="Times New Roman" w:cs="Times New Roman"/>
                <w:sz w:val="14"/>
                <w:szCs w:val="14"/>
                <w:lang w:eastAsia="es-ES"/>
              </w:rPr>
              <w:t xml:space="preserve">, </w:t>
            </w:r>
            <w:proofErr w:type="spellStart"/>
            <w:r w:rsidRPr="00B56B04">
              <w:rPr>
                <w:rFonts w:ascii="Times New Roman" w:hAnsi="Times New Roman" w:cs="Times New Roman"/>
                <w:sz w:val="14"/>
                <w:szCs w:val="14"/>
                <w:lang w:eastAsia="es-ES"/>
              </w:rPr>
              <w:t>Kruchten</w:t>
            </w:r>
            <w:proofErr w:type="spellEnd"/>
            <w:r w:rsidRPr="00B56B04">
              <w:rPr>
                <w:rFonts w:ascii="Times New Roman" w:hAnsi="Times New Roman" w:cs="Times New Roman"/>
                <w:sz w:val="14"/>
                <w:szCs w:val="14"/>
                <w:lang w:eastAsia="es-ES"/>
              </w:rPr>
              <w:t xml:space="preserve">, </w:t>
            </w:r>
            <w:proofErr w:type="spellStart"/>
            <w:r w:rsidRPr="00B56B04">
              <w:rPr>
                <w:rFonts w:ascii="Times New Roman" w:hAnsi="Times New Roman" w:cs="Times New Roman"/>
                <w:sz w:val="14"/>
                <w:szCs w:val="14"/>
                <w:lang w:eastAsia="es-ES"/>
              </w:rPr>
              <w:t>Kettenis</w:t>
            </w:r>
            <w:proofErr w:type="spellEnd"/>
            <w:r w:rsidRPr="00B56B04">
              <w:rPr>
                <w:rFonts w:ascii="Times New Roman" w:hAnsi="Times New Roman" w:cs="Times New Roman"/>
                <w:sz w:val="14"/>
                <w:szCs w:val="14"/>
                <w:lang w:eastAsia="es-ES"/>
              </w:rPr>
              <w:t xml:space="preserve">, </w:t>
            </w:r>
            <w:proofErr w:type="spellStart"/>
            <w:r w:rsidRPr="00B56B04">
              <w:rPr>
                <w:rFonts w:ascii="Times New Roman" w:hAnsi="Times New Roman" w:cs="Times New Roman"/>
                <w:sz w:val="14"/>
                <w:szCs w:val="14"/>
                <w:lang w:eastAsia="es-ES"/>
              </w:rPr>
              <w:t>Tiwari</w:t>
            </w:r>
            <w:proofErr w:type="spellEnd"/>
            <w:r w:rsidRPr="00B56B04">
              <w:rPr>
                <w:rFonts w:ascii="Times New Roman" w:hAnsi="Times New Roman" w:cs="Times New Roman"/>
                <w:sz w:val="14"/>
                <w:szCs w:val="14"/>
                <w:lang w:eastAsia="es-ES"/>
              </w:rPr>
              <w:t>)</w:t>
            </w:r>
          </w:p>
        </w:tc>
        <w:tc>
          <w:tcPr>
            <w:tcW w:w="1070" w:type="pct"/>
            <w:hideMark/>
          </w:tcPr>
          <w:p w14:paraId="3FC4A278"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Obligatorios: Nombre del caso de uso, Descripción, Actor(es), Flujo principal / Opcionales: Flujos alternativos, Precondiciones, Postcondiciones, Requisitos especiales, Frecuencia de uso</w:t>
            </w:r>
          </w:p>
        </w:tc>
        <w:tc>
          <w:tcPr>
            <w:tcW w:w="486" w:type="pct"/>
            <w:hideMark/>
          </w:tcPr>
          <w:p w14:paraId="7599B69F"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No especificadas explícitamente</w:t>
            </w:r>
          </w:p>
        </w:tc>
        <w:tc>
          <w:tcPr>
            <w:tcW w:w="671" w:type="pct"/>
            <w:hideMark/>
          </w:tcPr>
          <w:p w14:paraId="24FFFA95"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Sí - la especificación estructurada facilita la transición hacia modelos de análisis y pruebas automatizadas</w:t>
            </w:r>
          </w:p>
        </w:tc>
      </w:tr>
      <w:tr w:rsidR="000E3399" w:rsidRPr="00B56B04" w14:paraId="22CAA22A" w14:textId="77777777" w:rsidTr="000E33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 w:type="pct"/>
            <w:hideMark/>
          </w:tcPr>
          <w:p w14:paraId="3C5D33FA" w14:textId="77777777" w:rsidR="000E3399" w:rsidRPr="00B56B04" w:rsidRDefault="000E3399" w:rsidP="00A24AEA">
            <w:pPr>
              <w:rPr>
                <w:rFonts w:ascii="Times New Roman" w:hAnsi="Times New Roman" w:cs="Times New Roman"/>
                <w:sz w:val="14"/>
                <w:szCs w:val="14"/>
                <w:lang w:eastAsia="es-ES"/>
              </w:rPr>
            </w:pPr>
            <w:r w:rsidRPr="00B56B04">
              <w:rPr>
                <w:rFonts w:ascii="Times New Roman" w:hAnsi="Times New Roman" w:cs="Times New Roman"/>
                <w:sz w:val="14"/>
                <w:szCs w:val="14"/>
                <w:lang w:eastAsia="es-ES"/>
              </w:rPr>
              <w:t>3</w:t>
            </w:r>
          </w:p>
        </w:tc>
        <w:tc>
          <w:tcPr>
            <w:tcW w:w="81" w:type="pct"/>
            <w:hideMark/>
          </w:tcPr>
          <w:p w14:paraId="5E9FC886"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2012</w:t>
            </w:r>
          </w:p>
        </w:tc>
        <w:tc>
          <w:tcPr>
            <w:tcW w:w="421" w:type="pct"/>
            <w:hideMark/>
          </w:tcPr>
          <w:p w14:paraId="32DC9A31"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S. Tiwari, S. S. Rathore, A. Singh, A. Singh, A. Gupta</w:t>
            </w:r>
          </w:p>
        </w:tc>
        <w:tc>
          <w:tcPr>
            <w:tcW w:w="584" w:type="pct"/>
            <w:hideMark/>
          </w:tcPr>
          <w:p w14:paraId="541417A6"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An Approach to Generate Actor-Oriented Activity Charts from Use Case Requirements</w:t>
            </w:r>
          </w:p>
        </w:tc>
        <w:tc>
          <w:tcPr>
            <w:tcW w:w="241" w:type="pct"/>
            <w:hideMark/>
          </w:tcPr>
          <w:p w14:paraId="21DC30F2"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10.1109/APSEC.2012.149</w:t>
            </w:r>
          </w:p>
        </w:tc>
        <w:tc>
          <w:tcPr>
            <w:tcW w:w="635" w:type="pct"/>
            <w:hideMark/>
          </w:tcPr>
          <w:p w14:paraId="174E6E23"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Generación automática de diagramas de actividad desde casos de uso</w:t>
            </w:r>
          </w:p>
        </w:tc>
        <w:tc>
          <w:tcPr>
            <w:tcW w:w="730" w:type="pct"/>
            <w:hideMark/>
          </w:tcPr>
          <w:p w14:paraId="36E3ED5D"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proofErr w:type="spellStart"/>
            <w:r w:rsidRPr="00B56B04">
              <w:rPr>
                <w:rFonts w:ascii="Times New Roman" w:hAnsi="Times New Roman" w:cs="Times New Roman"/>
                <w:sz w:val="14"/>
                <w:szCs w:val="14"/>
                <w:lang w:eastAsia="es-ES"/>
              </w:rPr>
              <w:t>Template</w:t>
            </w:r>
            <w:proofErr w:type="spellEnd"/>
            <w:r w:rsidRPr="00B56B04">
              <w:rPr>
                <w:rFonts w:ascii="Times New Roman" w:hAnsi="Times New Roman" w:cs="Times New Roman"/>
                <w:sz w:val="14"/>
                <w:szCs w:val="14"/>
                <w:lang w:eastAsia="es-ES"/>
              </w:rPr>
              <w:t xml:space="preserve"> estructurado para casos de uso, relaciones estándar (</w:t>
            </w:r>
            <w:proofErr w:type="spellStart"/>
            <w:r w:rsidRPr="00B56B04">
              <w:rPr>
                <w:rFonts w:ascii="Times New Roman" w:hAnsi="Times New Roman" w:cs="Times New Roman"/>
                <w:sz w:val="14"/>
                <w:szCs w:val="14"/>
                <w:lang w:eastAsia="es-ES"/>
              </w:rPr>
              <w:t>include</w:t>
            </w:r>
            <w:proofErr w:type="spellEnd"/>
            <w:r w:rsidRPr="00B56B04">
              <w:rPr>
                <w:rFonts w:ascii="Times New Roman" w:hAnsi="Times New Roman" w:cs="Times New Roman"/>
                <w:sz w:val="14"/>
                <w:szCs w:val="14"/>
                <w:lang w:eastAsia="es-ES"/>
              </w:rPr>
              <w:t xml:space="preserve">, </w:t>
            </w:r>
            <w:proofErr w:type="spellStart"/>
            <w:r w:rsidRPr="00B56B04">
              <w:rPr>
                <w:rFonts w:ascii="Times New Roman" w:hAnsi="Times New Roman" w:cs="Times New Roman"/>
                <w:sz w:val="14"/>
                <w:szCs w:val="14"/>
                <w:lang w:eastAsia="es-ES"/>
              </w:rPr>
              <w:t>extend</w:t>
            </w:r>
            <w:proofErr w:type="spellEnd"/>
            <w:r w:rsidRPr="00B56B04">
              <w:rPr>
                <w:rFonts w:ascii="Times New Roman" w:hAnsi="Times New Roman" w:cs="Times New Roman"/>
                <w:sz w:val="14"/>
                <w:szCs w:val="14"/>
                <w:lang w:eastAsia="es-ES"/>
              </w:rPr>
              <w:t xml:space="preserve">, </w:t>
            </w:r>
            <w:proofErr w:type="spellStart"/>
            <w:r w:rsidRPr="00B56B04">
              <w:rPr>
                <w:rFonts w:ascii="Times New Roman" w:hAnsi="Times New Roman" w:cs="Times New Roman"/>
                <w:sz w:val="14"/>
                <w:szCs w:val="14"/>
                <w:lang w:eastAsia="es-ES"/>
              </w:rPr>
              <w:t>generalization</w:t>
            </w:r>
            <w:proofErr w:type="spellEnd"/>
            <w:r w:rsidRPr="00B56B04">
              <w:rPr>
                <w:rFonts w:ascii="Times New Roman" w:hAnsi="Times New Roman" w:cs="Times New Roman"/>
                <w:sz w:val="14"/>
                <w:szCs w:val="14"/>
                <w:lang w:eastAsia="es-ES"/>
              </w:rPr>
              <w:t>)</w:t>
            </w:r>
          </w:p>
        </w:tc>
        <w:tc>
          <w:tcPr>
            <w:tcW w:w="1070" w:type="pct"/>
            <w:hideMark/>
          </w:tcPr>
          <w:p w14:paraId="6115C88C"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Obligatorios: Nombre del caso de uso, Actor(es), Flujo principal, Relaciones con otros casos de uso / Opcionales: Precondiciones, Postcondiciones, Flujos alternativos, Dependencias internas</w:t>
            </w:r>
          </w:p>
        </w:tc>
        <w:tc>
          <w:tcPr>
            <w:tcW w:w="486" w:type="pct"/>
            <w:hideMark/>
          </w:tcPr>
          <w:p w14:paraId="1BBB92CE"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No especificadas (herramientas UML genéricas)</w:t>
            </w:r>
          </w:p>
        </w:tc>
        <w:tc>
          <w:tcPr>
            <w:tcW w:w="671" w:type="pct"/>
            <w:hideMark/>
          </w:tcPr>
          <w:p w14:paraId="05FBAA8D"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Sí - la estructura formal facilita la transformación a modelos de prueba como diagramas de actividad</w:t>
            </w:r>
          </w:p>
        </w:tc>
      </w:tr>
      <w:tr w:rsidR="000E3399" w:rsidRPr="00B56B04" w14:paraId="506FA80A" w14:textId="77777777" w:rsidTr="000E3399">
        <w:trPr>
          <w:jc w:val="center"/>
        </w:trPr>
        <w:tc>
          <w:tcPr>
            <w:cnfStyle w:val="001000000000" w:firstRow="0" w:lastRow="0" w:firstColumn="1" w:lastColumn="0" w:oddVBand="0" w:evenVBand="0" w:oddHBand="0" w:evenHBand="0" w:firstRowFirstColumn="0" w:firstRowLastColumn="0" w:lastRowFirstColumn="0" w:lastRowLastColumn="0"/>
            <w:tcW w:w="81" w:type="pct"/>
            <w:hideMark/>
          </w:tcPr>
          <w:p w14:paraId="52BBEEE9" w14:textId="77777777" w:rsidR="000E3399" w:rsidRPr="00B56B04" w:rsidRDefault="000E3399" w:rsidP="00A24AEA">
            <w:pPr>
              <w:rPr>
                <w:rFonts w:ascii="Times New Roman" w:hAnsi="Times New Roman" w:cs="Times New Roman"/>
                <w:sz w:val="14"/>
                <w:szCs w:val="14"/>
                <w:lang w:eastAsia="es-ES"/>
              </w:rPr>
            </w:pPr>
            <w:r w:rsidRPr="00B56B04">
              <w:rPr>
                <w:rFonts w:ascii="Times New Roman" w:hAnsi="Times New Roman" w:cs="Times New Roman"/>
                <w:sz w:val="14"/>
                <w:szCs w:val="14"/>
                <w:lang w:eastAsia="es-ES"/>
              </w:rPr>
              <w:t>4</w:t>
            </w:r>
          </w:p>
        </w:tc>
        <w:tc>
          <w:tcPr>
            <w:tcW w:w="81" w:type="pct"/>
            <w:hideMark/>
          </w:tcPr>
          <w:p w14:paraId="0EC94FB1"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2007</w:t>
            </w:r>
          </w:p>
        </w:tc>
        <w:tc>
          <w:tcPr>
            <w:tcW w:w="421" w:type="pct"/>
            <w:hideMark/>
          </w:tcPr>
          <w:p w14:paraId="5C02F41E"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 xml:space="preserve">S. S. </w:t>
            </w:r>
            <w:proofErr w:type="spellStart"/>
            <w:r w:rsidRPr="00B56B04">
              <w:rPr>
                <w:rFonts w:ascii="Times New Roman" w:hAnsi="Times New Roman" w:cs="Times New Roman"/>
                <w:sz w:val="14"/>
                <w:szCs w:val="14"/>
                <w:lang w:val="en-US" w:eastAsia="es-ES"/>
              </w:rPr>
              <w:t>Somé</w:t>
            </w:r>
            <w:proofErr w:type="spellEnd"/>
            <w:r w:rsidRPr="00B56B04">
              <w:rPr>
                <w:rFonts w:ascii="Times New Roman" w:hAnsi="Times New Roman" w:cs="Times New Roman"/>
                <w:sz w:val="14"/>
                <w:szCs w:val="14"/>
                <w:lang w:val="en-US" w:eastAsia="es-ES"/>
              </w:rPr>
              <w:t>, D. K. Nair</w:t>
            </w:r>
          </w:p>
        </w:tc>
        <w:tc>
          <w:tcPr>
            <w:tcW w:w="584" w:type="pct"/>
            <w:hideMark/>
          </w:tcPr>
          <w:p w14:paraId="785C134A"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 xml:space="preserve">Use </w:t>
            </w:r>
            <w:proofErr w:type="gramStart"/>
            <w:r w:rsidRPr="00B56B04">
              <w:rPr>
                <w:rFonts w:ascii="Times New Roman" w:hAnsi="Times New Roman" w:cs="Times New Roman"/>
                <w:sz w:val="14"/>
                <w:szCs w:val="14"/>
                <w:lang w:val="en-US" w:eastAsia="es-ES"/>
              </w:rPr>
              <w:t>case based</w:t>
            </w:r>
            <w:proofErr w:type="gramEnd"/>
            <w:r w:rsidRPr="00B56B04">
              <w:rPr>
                <w:rFonts w:ascii="Times New Roman" w:hAnsi="Times New Roman" w:cs="Times New Roman"/>
                <w:sz w:val="14"/>
                <w:szCs w:val="14"/>
                <w:lang w:val="en-US" w:eastAsia="es-ES"/>
              </w:rPr>
              <w:t xml:space="preserve"> requirements verification: Verifying the consistency between use cases and assertions</w:t>
            </w:r>
          </w:p>
        </w:tc>
        <w:tc>
          <w:tcPr>
            <w:tcW w:w="241" w:type="pct"/>
            <w:hideMark/>
          </w:tcPr>
          <w:p w14:paraId="7F5CE967"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Scopus:2-s2.0-70349579307</w:t>
            </w:r>
          </w:p>
        </w:tc>
        <w:tc>
          <w:tcPr>
            <w:tcW w:w="635" w:type="pct"/>
            <w:hideMark/>
          </w:tcPr>
          <w:p w14:paraId="2A73076F"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Verificación de consistencia entre casos de uso y aserciones</w:t>
            </w:r>
          </w:p>
        </w:tc>
        <w:tc>
          <w:tcPr>
            <w:tcW w:w="730" w:type="pct"/>
            <w:hideMark/>
          </w:tcPr>
          <w:p w14:paraId="19F10046"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UML 2.0 Superstructure, Design by Contract, Fusion, Responsibility Driven Design</w:t>
            </w:r>
          </w:p>
        </w:tc>
        <w:tc>
          <w:tcPr>
            <w:tcW w:w="1070" w:type="pct"/>
            <w:hideMark/>
          </w:tcPr>
          <w:p w14:paraId="4DA433D4"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 xml:space="preserve">Obligatorios: Nombre del caso de uso, Precondiciones, Postcondiciones, Secuencia de acciones / Opcionales: Invariantes, Escenarios alternativos, </w:t>
            </w:r>
            <w:proofErr w:type="spellStart"/>
            <w:r w:rsidRPr="00B56B04">
              <w:rPr>
                <w:rFonts w:ascii="Times New Roman" w:hAnsi="Times New Roman" w:cs="Times New Roman"/>
                <w:sz w:val="14"/>
                <w:szCs w:val="14"/>
                <w:lang w:eastAsia="es-ES"/>
              </w:rPr>
              <w:t>Assertions</w:t>
            </w:r>
            <w:proofErr w:type="spellEnd"/>
          </w:p>
        </w:tc>
        <w:tc>
          <w:tcPr>
            <w:tcW w:w="486" w:type="pct"/>
            <w:hideMark/>
          </w:tcPr>
          <w:p w14:paraId="2F6520E9"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Implícitamente herramientas UML (</w:t>
            </w:r>
            <w:proofErr w:type="spellStart"/>
            <w:r w:rsidRPr="00B56B04">
              <w:rPr>
                <w:rFonts w:ascii="Times New Roman" w:hAnsi="Times New Roman" w:cs="Times New Roman"/>
                <w:sz w:val="14"/>
                <w:szCs w:val="14"/>
                <w:lang w:eastAsia="es-ES"/>
              </w:rPr>
              <w:t>Rational</w:t>
            </w:r>
            <w:proofErr w:type="spellEnd"/>
            <w:r w:rsidRPr="00B56B04">
              <w:rPr>
                <w:rFonts w:ascii="Times New Roman" w:hAnsi="Times New Roman" w:cs="Times New Roman"/>
                <w:sz w:val="14"/>
                <w:szCs w:val="14"/>
                <w:lang w:eastAsia="es-ES"/>
              </w:rPr>
              <w:t xml:space="preserve"> Rose, Enterprise </w:t>
            </w:r>
            <w:proofErr w:type="spellStart"/>
            <w:r w:rsidRPr="00B56B04">
              <w:rPr>
                <w:rFonts w:ascii="Times New Roman" w:hAnsi="Times New Roman" w:cs="Times New Roman"/>
                <w:sz w:val="14"/>
                <w:szCs w:val="14"/>
                <w:lang w:eastAsia="es-ES"/>
              </w:rPr>
              <w:t>Architect</w:t>
            </w:r>
            <w:proofErr w:type="spellEnd"/>
            <w:r w:rsidRPr="00B56B04">
              <w:rPr>
                <w:rFonts w:ascii="Times New Roman" w:hAnsi="Times New Roman" w:cs="Times New Roman"/>
                <w:sz w:val="14"/>
                <w:szCs w:val="14"/>
                <w:lang w:eastAsia="es-ES"/>
              </w:rPr>
              <w:t xml:space="preserve">, </w:t>
            </w:r>
            <w:proofErr w:type="spellStart"/>
            <w:r w:rsidRPr="00B56B04">
              <w:rPr>
                <w:rFonts w:ascii="Times New Roman" w:hAnsi="Times New Roman" w:cs="Times New Roman"/>
                <w:sz w:val="14"/>
                <w:szCs w:val="14"/>
                <w:lang w:eastAsia="es-ES"/>
              </w:rPr>
              <w:t>MagicDraw</w:t>
            </w:r>
            <w:proofErr w:type="spellEnd"/>
            <w:r w:rsidRPr="00B56B04">
              <w:rPr>
                <w:rFonts w:ascii="Times New Roman" w:hAnsi="Times New Roman" w:cs="Times New Roman"/>
                <w:sz w:val="14"/>
                <w:szCs w:val="14"/>
                <w:lang w:eastAsia="es-ES"/>
              </w:rPr>
              <w:t>)</w:t>
            </w:r>
          </w:p>
        </w:tc>
        <w:tc>
          <w:tcPr>
            <w:tcW w:w="671" w:type="pct"/>
            <w:hideMark/>
          </w:tcPr>
          <w:p w14:paraId="55AC5CC4"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Sí - la formalización con contratos permite verificación automática y derivación de casos de prueba</w:t>
            </w:r>
          </w:p>
        </w:tc>
      </w:tr>
      <w:tr w:rsidR="000E3399" w:rsidRPr="00B56B04" w14:paraId="2C36A9DA" w14:textId="77777777" w:rsidTr="000E33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 w:type="pct"/>
            <w:hideMark/>
          </w:tcPr>
          <w:p w14:paraId="668E637E" w14:textId="77777777" w:rsidR="000E3399" w:rsidRPr="00B56B04" w:rsidRDefault="000E3399" w:rsidP="00A24AEA">
            <w:pPr>
              <w:rPr>
                <w:rFonts w:ascii="Times New Roman" w:hAnsi="Times New Roman" w:cs="Times New Roman"/>
                <w:sz w:val="14"/>
                <w:szCs w:val="14"/>
                <w:lang w:eastAsia="es-ES"/>
              </w:rPr>
            </w:pPr>
            <w:r w:rsidRPr="00B56B04">
              <w:rPr>
                <w:rFonts w:ascii="Times New Roman" w:hAnsi="Times New Roman" w:cs="Times New Roman"/>
                <w:sz w:val="14"/>
                <w:szCs w:val="14"/>
                <w:lang w:eastAsia="es-ES"/>
              </w:rPr>
              <w:t>5</w:t>
            </w:r>
          </w:p>
        </w:tc>
        <w:tc>
          <w:tcPr>
            <w:tcW w:w="81" w:type="pct"/>
            <w:hideMark/>
          </w:tcPr>
          <w:p w14:paraId="7F8BCD22"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2018</w:t>
            </w:r>
          </w:p>
        </w:tc>
        <w:tc>
          <w:tcPr>
            <w:tcW w:w="421" w:type="pct"/>
            <w:hideMark/>
          </w:tcPr>
          <w:p w14:paraId="314994ED"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 xml:space="preserve">E. M. </w:t>
            </w:r>
            <w:proofErr w:type="spellStart"/>
            <w:r w:rsidRPr="00B56B04">
              <w:rPr>
                <w:rFonts w:ascii="Times New Roman" w:hAnsi="Times New Roman" w:cs="Times New Roman"/>
                <w:sz w:val="14"/>
                <w:szCs w:val="14"/>
                <w:lang w:eastAsia="es-ES"/>
              </w:rPr>
              <w:t>Jebril</w:t>
            </w:r>
            <w:proofErr w:type="spellEnd"/>
            <w:r w:rsidRPr="00B56B04">
              <w:rPr>
                <w:rFonts w:ascii="Times New Roman" w:hAnsi="Times New Roman" w:cs="Times New Roman"/>
                <w:sz w:val="14"/>
                <w:szCs w:val="14"/>
                <w:lang w:eastAsia="es-ES"/>
              </w:rPr>
              <w:t>, A. T. Imam, M. Al-</w:t>
            </w:r>
            <w:proofErr w:type="spellStart"/>
            <w:r w:rsidRPr="00B56B04">
              <w:rPr>
                <w:rFonts w:ascii="Times New Roman" w:hAnsi="Times New Roman" w:cs="Times New Roman"/>
                <w:sz w:val="14"/>
                <w:szCs w:val="14"/>
                <w:lang w:eastAsia="es-ES"/>
              </w:rPr>
              <w:t>Fayuomi</w:t>
            </w:r>
            <w:proofErr w:type="spellEnd"/>
          </w:p>
        </w:tc>
        <w:tc>
          <w:tcPr>
            <w:tcW w:w="584" w:type="pct"/>
            <w:hideMark/>
          </w:tcPr>
          <w:p w14:paraId="6EE32070"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An algorithmic approach to extract actions and actors (AAEAA)</w:t>
            </w:r>
          </w:p>
        </w:tc>
        <w:tc>
          <w:tcPr>
            <w:tcW w:w="241" w:type="pct"/>
            <w:hideMark/>
          </w:tcPr>
          <w:p w14:paraId="1A604873"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10.1145/3220228.3220247</w:t>
            </w:r>
          </w:p>
        </w:tc>
        <w:tc>
          <w:tcPr>
            <w:tcW w:w="635" w:type="pct"/>
            <w:hideMark/>
          </w:tcPr>
          <w:p w14:paraId="7AC81CA5"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Extracción automática de actores y acciones desde casos de uso usando PLN</w:t>
            </w:r>
          </w:p>
        </w:tc>
        <w:tc>
          <w:tcPr>
            <w:tcW w:w="730" w:type="pct"/>
            <w:hideMark/>
          </w:tcPr>
          <w:p w14:paraId="69FFE0F9"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UML, técnicas de procesamiento de lenguaje natural, análisis de roles temáticos</w:t>
            </w:r>
          </w:p>
        </w:tc>
        <w:tc>
          <w:tcPr>
            <w:tcW w:w="1070" w:type="pct"/>
            <w:hideMark/>
          </w:tcPr>
          <w:p w14:paraId="18669430"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Obligatorios: Nombre del caso de uso, Actor(es), Descripción, Flujo principal / Opcionales: Precondiciones, Postcondiciones, Flujos alternativos, Requisitos especiales</w:t>
            </w:r>
          </w:p>
        </w:tc>
        <w:tc>
          <w:tcPr>
            <w:tcW w:w="486" w:type="pct"/>
            <w:hideMark/>
          </w:tcPr>
          <w:p w14:paraId="324FC636"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I-CASE propuesta (integración PLN + UML)</w:t>
            </w:r>
          </w:p>
        </w:tc>
        <w:tc>
          <w:tcPr>
            <w:tcW w:w="671" w:type="pct"/>
            <w:hideMark/>
          </w:tcPr>
          <w:p w14:paraId="3973D81D"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Sí - la estructuración formal facilita la automatización mediante análisis semántico</w:t>
            </w:r>
          </w:p>
        </w:tc>
      </w:tr>
      <w:tr w:rsidR="000E3399" w:rsidRPr="00B56B04" w14:paraId="34119A02" w14:textId="77777777" w:rsidTr="000E3399">
        <w:trPr>
          <w:jc w:val="center"/>
        </w:trPr>
        <w:tc>
          <w:tcPr>
            <w:cnfStyle w:val="001000000000" w:firstRow="0" w:lastRow="0" w:firstColumn="1" w:lastColumn="0" w:oddVBand="0" w:evenVBand="0" w:oddHBand="0" w:evenHBand="0" w:firstRowFirstColumn="0" w:firstRowLastColumn="0" w:lastRowFirstColumn="0" w:lastRowLastColumn="0"/>
            <w:tcW w:w="81" w:type="pct"/>
            <w:hideMark/>
          </w:tcPr>
          <w:p w14:paraId="481ED774" w14:textId="77777777" w:rsidR="000E3399" w:rsidRPr="00B56B04" w:rsidRDefault="000E3399" w:rsidP="00A24AEA">
            <w:pPr>
              <w:rPr>
                <w:rFonts w:ascii="Times New Roman" w:hAnsi="Times New Roman" w:cs="Times New Roman"/>
                <w:sz w:val="14"/>
                <w:szCs w:val="14"/>
                <w:lang w:eastAsia="es-ES"/>
              </w:rPr>
            </w:pPr>
            <w:r w:rsidRPr="00B56B04">
              <w:rPr>
                <w:rFonts w:ascii="Times New Roman" w:hAnsi="Times New Roman" w:cs="Times New Roman"/>
                <w:sz w:val="14"/>
                <w:szCs w:val="14"/>
                <w:lang w:eastAsia="es-ES"/>
              </w:rPr>
              <w:t>6</w:t>
            </w:r>
          </w:p>
        </w:tc>
        <w:tc>
          <w:tcPr>
            <w:tcW w:w="81" w:type="pct"/>
            <w:hideMark/>
          </w:tcPr>
          <w:p w14:paraId="623C4D03"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2016</w:t>
            </w:r>
          </w:p>
        </w:tc>
        <w:tc>
          <w:tcPr>
            <w:tcW w:w="421" w:type="pct"/>
            <w:hideMark/>
          </w:tcPr>
          <w:p w14:paraId="3E635E0E"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 xml:space="preserve">R. Sharma, P. Aggarwal, A. </w:t>
            </w:r>
            <w:proofErr w:type="spellStart"/>
            <w:r w:rsidRPr="00B56B04">
              <w:rPr>
                <w:rFonts w:ascii="Times New Roman" w:hAnsi="Times New Roman" w:cs="Times New Roman"/>
                <w:sz w:val="14"/>
                <w:szCs w:val="14"/>
                <w:lang w:val="en-US" w:eastAsia="es-ES"/>
              </w:rPr>
              <w:t>Sureka</w:t>
            </w:r>
            <w:proofErr w:type="spellEnd"/>
          </w:p>
        </w:tc>
        <w:tc>
          <w:tcPr>
            <w:tcW w:w="584" w:type="pct"/>
            <w:hideMark/>
          </w:tcPr>
          <w:p w14:paraId="051C237E"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Insights from Mining Eleven Years of Scholarly Paper Publications in Requirements Engineering</w:t>
            </w:r>
          </w:p>
        </w:tc>
        <w:tc>
          <w:tcPr>
            <w:tcW w:w="241" w:type="pct"/>
            <w:hideMark/>
          </w:tcPr>
          <w:p w14:paraId="238A5B89"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10.1145/2894784.2894794</w:t>
            </w:r>
          </w:p>
        </w:tc>
        <w:tc>
          <w:tcPr>
            <w:tcW w:w="635" w:type="pct"/>
            <w:hideMark/>
          </w:tcPr>
          <w:p w14:paraId="0DE66A8B"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Análisis de tendencias en ingeniería de requisitos</w:t>
            </w:r>
          </w:p>
        </w:tc>
        <w:tc>
          <w:tcPr>
            <w:tcW w:w="730" w:type="pct"/>
            <w:hideMark/>
          </w:tcPr>
          <w:p w14:paraId="5B920CD1"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Especificación basada en casos de uso, lenguajes naturales estructurados, modelos formales, enfoques orientados a objetivos</w:t>
            </w:r>
          </w:p>
        </w:tc>
        <w:tc>
          <w:tcPr>
            <w:tcW w:w="1070" w:type="pct"/>
            <w:hideMark/>
          </w:tcPr>
          <w:p w14:paraId="0D02A238"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Obligatorios: Identificador del caso de uso, Actor(es), Objetivo, Escenario principal / Opcionales: Precondiciones, Postcondiciones, Escenarios alternativos, Requisitos especiales, Prioridad</w:t>
            </w:r>
          </w:p>
        </w:tc>
        <w:tc>
          <w:tcPr>
            <w:tcW w:w="486" w:type="pct"/>
            <w:hideMark/>
          </w:tcPr>
          <w:p w14:paraId="3915EE39"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No especificadas (herramientas de modelado y gestión de requisitos)</w:t>
            </w:r>
          </w:p>
        </w:tc>
        <w:tc>
          <w:tcPr>
            <w:tcW w:w="671" w:type="pct"/>
            <w:hideMark/>
          </w:tcPr>
          <w:p w14:paraId="1960DD2C"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Sí - la formalización mejora la trazabilidad y eficiencia en validación automática</w:t>
            </w:r>
          </w:p>
        </w:tc>
      </w:tr>
      <w:tr w:rsidR="000E3399" w:rsidRPr="00B56B04" w14:paraId="1455AF06" w14:textId="77777777" w:rsidTr="000E33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 w:type="pct"/>
            <w:hideMark/>
          </w:tcPr>
          <w:p w14:paraId="224DFAF9" w14:textId="77777777" w:rsidR="000E3399" w:rsidRPr="00B56B04" w:rsidRDefault="000E3399" w:rsidP="00A24AEA">
            <w:pPr>
              <w:rPr>
                <w:rFonts w:ascii="Times New Roman" w:hAnsi="Times New Roman" w:cs="Times New Roman"/>
                <w:sz w:val="14"/>
                <w:szCs w:val="14"/>
                <w:lang w:eastAsia="es-ES"/>
              </w:rPr>
            </w:pPr>
            <w:r w:rsidRPr="00B56B04">
              <w:rPr>
                <w:rFonts w:ascii="Times New Roman" w:hAnsi="Times New Roman" w:cs="Times New Roman"/>
                <w:sz w:val="14"/>
                <w:szCs w:val="14"/>
                <w:lang w:eastAsia="es-ES"/>
              </w:rPr>
              <w:t>7</w:t>
            </w:r>
          </w:p>
        </w:tc>
        <w:tc>
          <w:tcPr>
            <w:tcW w:w="81" w:type="pct"/>
            <w:hideMark/>
          </w:tcPr>
          <w:p w14:paraId="24A1D76F"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2018</w:t>
            </w:r>
          </w:p>
        </w:tc>
        <w:tc>
          <w:tcPr>
            <w:tcW w:w="421" w:type="pct"/>
            <w:hideMark/>
          </w:tcPr>
          <w:p w14:paraId="6FD280E8"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 xml:space="preserve">M. </w:t>
            </w:r>
            <w:proofErr w:type="spellStart"/>
            <w:r w:rsidRPr="00B56B04">
              <w:rPr>
                <w:rFonts w:ascii="Times New Roman" w:hAnsi="Times New Roman" w:cs="Times New Roman"/>
                <w:sz w:val="14"/>
                <w:szCs w:val="14"/>
                <w:lang w:val="en-US" w:eastAsia="es-ES"/>
              </w:rPr>
              <w:t>Weninger</w:t>
            </w:r>
            <w:proofErr w:type="spellEnd"/>
            <w:r w:rsidRPr="00B56B04">
              <w:rPr>
                <w:rFonts w:ascii="Times New Roman" w:hAnsi="Times New Roman" w:cs="Times New Roman"/>
                <w:sz w:val="14"/>
                <w:szCs w:val="14"/>
                <w:lang w:val="en-US" w:eastAsia="es-ES"/>
              </w:rPr>
              <w:t xml:space="preserve">, P. </w:t>
            </w:r>
            <w:proofErr w:type="spellStart"/>
            <w:r w:rsidRPr="00B56B04">
              <w:rPr>
                <w:rFonts w:ascii="Times New Roman" w:hAnsi="Times New Roman" w:cs="Times New Roman"/>
                <w:sz w:val="14"/>
                <w:szCs w:val="14"/>
                <w:lang w:val="en-US" w:eastAsia="es-ES"/>
              </w:rPr>
              <w:t>Grunbacher</w:t>
            </w:r>
            <w:proofErr w:type="spellEnd"/>
            <w:r w:rsidRPr="00B56B04">
              <w:rPr>
                <w:rFonts w:ascii="Times New Roman" w:hAnsi="Times New Roman" w:cs="Times New Roman"/>
                <w:sz w:val="14"/>
                <w:szCs w:val="14"/>
                <w:lang w:val="en-US" w:eastAsia="es-ES"/>
              </w:rPr>
              <w:t>, H. Zhang, T. Yue, S. Ali</w:t>
            </w:r>
          </w:p>
        </w:tc>
        <w:tc>
          <w:tcPr>
            <w:tcW w:w="584" w:type="pct"/>
            <w:hideMark/>
          </w:tcPr>
          <w:p w14:paraId="79A83E56"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Tool Support for Restricted Use Case Specification: Findings from a Controlled Experiment</w:t>
            </w:r>
          </w:p>
        </w:tc>
        <w:tc>
          <w:tcPr>
            <w:tcW w:w="241" w:type="pct"/>
            <w:hideMark/>
          </w:tcPr>
          <w:p w14:paraId="466C6566"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10.1109/APSEC.2018.00016</w:t>
            </w:r>
          </w:p>
        </w:tc>
        <w:tc>
          <w:tcPr>
            <w:tcW w:w="635" w:type="pct"/>
            <w:hideMark/>
          </w:tcPr>
          <w:p w14:paraId="477AD325"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Soporte de herramientas para especificación restringida de casos de uso</w:t>
            </w:r>
          </w:p>
        </w:tc>
        <w:tc>
          <w:tcPr>
            <w:tcW w:w="730" w:type="pct"/>
            <w:hideMark/>
          </w:tcPr>
          <w:p w14:paraId="4E030B28"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 xml:space="preserve">UML, RUCM (Restricted Use Case Modeling), RUCM-RT, </w:t>
            </w:r>
            <w:proofErr w:type="spellStart"/>
            <w:r w:rsidRPr="00B56B04">
              <w:rPr>
                <w:rFonts w:ascii="Times New Roman" w:hAnsi="Times New Roman" w:cs="Times New Roman"/>
                <w:sz w:val="14"/>
                <w:szCs w:val="14"/>
                <w:lang w:val="en-US" w:eastAsia="es-ES"/>
              </w:rPr>
              <w:t>normas</w:t>
            </w:r>
            <w:proofErr w:type="spellEnd"/>
            <w:r w:rsidRPr="00B56B04">
              <w:rPr>
                <w:rFonts w:ascii="Times New Roman" w:hAnsi="Times New Roman" w:cs="Times New Roman"/>
                <w:sz w:val="14"/>
                <w:szCs w:val="14"/>
                <w:lang w:val="en-US" w:eastAsia="es-ES"/>
              </w:rPr>
              <w:t xml:space="preserve"> ISO 9126-1:2001</w:t>
            </w:r>
          </w:p>
        </w:tc>
        <w:tc>
          <w:tcPr>
            <w:tcW w:w="1070" w:type="pct"/>
            <w:hideMark/>
          </w:tcPr>
          <w:p w14:paraId="65CFD9C4"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Obligatorios: Nombre del caso de uso, Descripción, Actores involucrados, Escenarios principales / Opcionales: Precondiciones, Postcondiciones, Palabras clave RUCM</w:t>
            </w:r>
          </w:p>
        </w:tc>
        <w:tc>
          <w:tcPr>
            <w:tcW w:w="486" w:type="pct"/>
            <w:hideMark/>
          </w:tcPr>
          <w:p w14:paraId="71E2250B"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No especificadas (herramientas que soporten RUCM)</w:t>
            </w:r>
          </w:p>
        </w:tc>
        <w:tc>
          <w:tcPr>
            <w:tcW w:w="671" w:type="pct"/>
            <w:hideMark/>
          </w:tcPr>
          <w:p w14:paraId="0BB405F8"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Sí - las restricciones RUCM facilitan la automatización en generación de casos de prueba</w:t>
            </w:r>
          </w:p>
        </w:tc>
      </w:tr>
      <w:tr w:rsidR="000E3399" w:rsidRPr="00B56B04" w14:paraId="26B5CC62" w14:textId="77777777" w:rsidTr="000E3399">
        <w:trPr>
          <w:jc w:val="center"/>
        </w:trPr>
        <w:tc>
          <w:tcPr>
            <w:cnfStyle w:val="001000000000" w:firstRow="0" w:lastRow="0" w:firstColumn="1" w:lastColumn="0" w:oddVBand="0" w:evenVBand="0" w:oddHBand="0" w:evenHBand="0" w:firstRowFirstColumn="0" w:firstRowLastColumn="0" w:lastRowFirstColumn="0" w:lastRowLastColumn="0"/>
            <w:tcW w:w="81" w:type="pct"/>
            <w:hideMark/>
          </w:tcPr>
          <w:p w14:paraId="362827F0" w14:textId="77777777" w:rsidR="000E3399" w:rsidRPr="00B56B04" w:rsidRDefault="000E3399" w:rsidP="00A24AEA">
            <w:pPr>
              <w:rPr>
                <w:rFonts w:ascii="Times New Roman" w:hAnsi="Times New Roman" w:cs="Times New Roman"/>
                <w:sz w:val="14"/>
                <w:szCs w:val="14"/>
                <w:lang w:eastAsia="es-ES"/>
              </w:rPr>
            </w:pPr>
            <w:r w:rsidRPr="00B56B04">
              <w:rPr>
                <w:rFonts w:ascii="Times New Roman" w:hAnsi="Times New Roman" w:cs="Times New Roman"/>
                <w:sz w:val="14"/>
                <w:szCs w:val="14"/>
                <w:lang w:eastAsia="es-ES"/>
              </w:rPr>
              <w:t>8</w:t>
            </w:r>
          </w:p>
        </w:tc>
        <w:tc>
          <w:tcPr>
            <w:tcW w:w="81" w:type="pct"/>
            <w:hideMark/>
          </w:tcPr>
          <w:p w14:paraId="3D90E2DA"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2018</w:t>
            </w:r>
          </w:p>
        </w:tc>
        <w:tc>
          <w:tcPr>
            <w:tcW w:w="421" w:type="pct"/>
            <w:hideMark/>
          </w:tcPr>
          <w:p w14:paraId="7A5B95AA"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D. N. Jorge, P. D. L. Machado, E. L. G. Alves, W. L. Andrade</w:t>
            </w:r>
          </w:p>
        </w:tc>
        <w:tc>
          <w:tcPr>
            <w:tcW w:w="584" w:type="pct"/>
            <w:hideMark/>
          </w:tcPr>
          <w:p w14:paraId="26899E1C"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Integrating Requirements Specification and Model-Based Testing in Agile Development</w:t>
            </w:r>
          </w:p>
        </w:tc>
        <w:tc>
          <w:tcPr>
            <w:tcW w:w="241" w:type="pct"/>
            <w:hideMark/>
          </w:tcPr>
          <w:p w14:paraId="08835BB0"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10.1109/RE.2018.00041</w:t>
            </w:r>
          </w:p>
        </w:tc>
        <w:tc>
          <w:tcPr>
            <w:tcW w:w="635" w:type="pct"/>
            <w:hideMark/>
          </w:tcPr>
          <w:p w14:paraId="3261154D"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Integración de especificación de requisitos y pruebas basadas en modelos en desarrollo ágil</w:t>
            </w:r>
          </w:p>
        </w:tc>
        <w:tc>
          <w:tcPr>
            <w:tcW w:w="730" w:type="pct"/>
            <w:hideMark/>
          </w:tcPr>
          <w:p w14:paraId="517B04D0"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 xml:space="preserve">CLARET (notación en lenguaje natural estructurado), </w:t>
            </w:r>
            <w:proofErr w:type="spellStart"/>
            <w:r w:rsidRPr="00B56B04">
              <w:rPr>
                <w:rFonts w:ascii="Times New Roman" w:hAnsi="Times New Roman" w:cs="Times New Roman"/>
                <w:sz w:val="14"/>
                <w:szCs w:val="14"/>
                <w:lang w:eastAsia="es-ES"/>
              </w:rPr>
              <w:t>Model-Based</w:t>
            </w:r>
            <w:proofErr w:type="spellEnd"/>
            <w:r w:rsidRPr="00B56B04">
              <w:rPr>
                <w:rFonts w:ascii="Times New Roman" w:hAnsi="Times New Roman" w:cs="Times New Roman"/>
                <w:sz w:val="14"/>
                <w:szCs w:val="14"/>
                <w:lang w:eastAsia="es-ES"/>
              </w:rPr>
              <w:t xml:space="preserve"> </w:t>
            </w:r>
            <w:proofErr w:type="spellStart"/>
            <w:r w:rsidRPr="00B56B04">
              <w:rPr>
                <w:rFonts w:ascii="Times New Roman" w:hAnsi="Times New Roman" w:cs="Times New Roman"/>
                <w:sz w:val="14"/>
                <w:szCs w:val="14"/>
                <w:lang w:eastAsia="es-ES"/>
              </w:rPr>
              <w:t>Testing</w:t>
            </w:r>
            <w:proofErr w:type="spellEnd"/>
            <w:r w:rsidRPr="00B56B04">
              <w:rPr>
                <w:rFonts w:ascii="Times New Roman" w:hAnsi="Times New Roman" w:cs="Times New Roman"/>
                <w:sz w:val="14"/>
                <w:szCs w:val="14"/>
                <w:lang w:eastAsia="es-ES"/>
              </w:rPr>
              <w:t xml:space="preserve"> (MBT), especificación en NL restringido</w:t>
            </w:r>
          </w:p>
        </w:tc>
        <w:tc>
          <w:tcPr>
            <w:tcW w:w="1070" w:type="pct"/>
            <w:hideMark/>
          </w:tcPr>
          <w:p w14:paraId="7774713B"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Obligatorios: Actor, Objetivo/Meta, Flujo principal / Opcionales: Flujos alternativos/Excepciones, Precondiciones, Postcondiciones, Requisitos especiales</w:t>
            </w:r>
          </w:p>
        </w:tc>
        <w:tc>
          <w:tcPr>
            <w:tcW w:w="486" w:type="pct"/>
            <w:hideMark/>
          </w:tcPr>
          <w:p w14:paraId="4928E430"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No especificadas (compatible con herramientas MBT)</w:t>
            </w:r>
          </w:p>
        </w:tc>
        <w:tc>
          <w:tcPr>
            <w:tcW w:w="671" w:type="pct"/>
            <w:hideMark/>
          </w:tcPr>
          <w:p w14:paraId="40C6D3BD"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Sí - CLARET facilita la revisión y generación automática de pruebas desde casos de uso</w:t>
            </w:r>
          </w:p>
        </w:tc>
      </w:tr>
      <w:tr w:rsidR="000E3399" w:rsidRPr="00B56B04" w14:paraId="5203F7DC" w14:textId="77777777" w:rsidTr="000E33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 w:type="pct"/>
            <w:hideMark/>
          </w:tcPr>
          <w:p w14:paraId="276E9376" w14:textId="77777777" w:rsidR="000E3399" w:rsidRPr="00B56B04" w:rsidRDefault="000E3399" w:rsidP="00A24AEA">
            <w:pPr>
              <w:rPr>
                <w:rFonts w:ascii="Times New Roman" w:hAnsi="Times New Roman" w:cs="Times New Roman"/>
                <w:sz w:val="14"/>
                <w:szCs w:val="14"/>
                <w:lang w:eastAsia="es-ES"/>
              </w:rPr>
            </w:pPr>
            <w:r w:rsidRPr="00B56B04">
              <w:rPr>
                <w:rFonts w:ascii="Times New Roman" w:hAnsi="Times New Roman" w:cs="Times New Roman"/>
                <w:sz w:val="14"/>
                <w:szCs w:val="14"/>
                <w:lang w:eastAsia="es-ES"/>
              </w:rPr>
              <w:t>9</w:t>
            </w:r>
          </w:p>
        </w:tc>
        <w:tc>
          <w:tcPr>
            <w:tcW w:w="81" w:type="pct"/>
            <w:hideMark/>
          </w:tcPr>
          <w:p w14:paraId="581BD0C2"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2015</w:t>
            </w:r>
          </w:p>
        </w:tc>
        <w:tc>
          <w:tcPr>
            <w:tcW w:w="421" w:type="pct"/>
            <w:hideMark/>
          </w:tcPr>
          <w:p w14:paraId="3E2499D6"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R. Pereira De Oliveira, E. Santana De Almeida</w:t>
            </w:r>
          </w:p>
        </w:tc>
        <w:tc>
          <w:tcPr>
            <w:tcW w:w="584" w:type="pct"/>
            <w:hideMark/>
          </w:tcPr>
          <w:p w14:paraId="1D2E8E25"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Requirements Evolution in Software Product Lines: An Empirical Study</w:t>
            </w:r>
          </w:p>
        </w:tc>
        <w:tc>
          <w:tcPr>
            <w:tcW w:w="241" w:type="pct"/>
            <w:hideMark/>
          </w:tcPr>
          <w:p w14:paraId="1E0FEE65"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10.1109/SBCARS.2015.11</w:t>
            </w:r>
          </w:p>
        </w:tc>
        <w:tc>
          <w:tcPr>
            <w:tcW w:w="635" w:type="pct"/>
            <w:hideMark/>
          </w:tcPr>
          <w:p w14:paraId="64396112"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Evolución de requisitos en líneas de productos de software</w:t>
            </w:r>
          </w:p>
        </w:tc>
        <w:tc>
          <w:tcPr>
            <w:tcW w:w="730" w:type="pct"/>
            <w:hideMark/>
          </w:tcPr>
          <w:p w14:paraId="084DDB37"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 xml:space="preserve">SPEM (Software and </w:t>
            </w:r>
            <w:proofErr w:type="spellStart"/>
            <w:r w:rsidRPr="00B56B04">
              <w:rPr>
                <w:rFonts w:ascii="Times New Roman" w:hAnsi="Times New Roman" w:cs="Times New Roman"/>
                <w:sz w:val="14"/>
                <w:szCs w:val="14"/>
                <w:lang w:eastAsia="es-ES"/>
              </w:rPr>
              <w:t>Systems</w:t>
            </w:r>
            <w:proofErr w:type="spellEnd"/>
            <w:r w:rsidRPr="00B56B04">
              <w:rPr>
                <w:rFonts w:ascii="Times New Roman" w:hAnsi="Times New Roman" w:cs="Times New Roman"/>
                <w:sz w:val="14"/>
                <w:szCs w:val="14"/>
                <w:lang w:eastAsia="es-ES"/>
              </w:rPr>
              <w:t xml:space="preserve"> </w:t>
            </w:r>
            <w:proofErr w:type="spellStart"/>
            <w:r w:rsidRPr="00B56B04">
              <w:rPr>
                <w:rFonts w:ascii="Times New Roman" w:hAnsi="Times New Roman" w:cs="Times New Roman"/>
                <w:sz w:val="14"/>
                <w:szCs w:val="14"/>
                <w:lang w:eastAsia="es-ES"/>
              </w:rPr>
              <w:t>Process</w:t>
            </w:r>
            <w:proofErr w:type="spellEnd"/>
            <w:r w:rsidRPr="00B56B04">
              <w:rPr>
                <w:rFonts w:ascii="Times New Roman" w:hAnsi="Times New Roman" w:cs="Times New Roman"/>
                <w:sz w:val="14"/>
                <w:szCs w:val="14"/>
                <w:lang w:eastAsia="es-ES"/>
              </w:rPr>
              <w:t xml:space="preserve"> Engineering Meta-</w:t>
            </w:r>
            <w:proofErr w:type="spellStart"/>
            <w:r w:rsidRPr="00B56B04">
              <w:rPr>
                <w:rFonts w:ascii="Times New Roman" w:hAnsi="Times New Roman" w:cs="Times New Roman"/>
                <w:sz w:val="14"/>
                <w:szCs w:val="14"/>
                <w:lang w:eastAsia="es-ES"/>
              </w:rPr>
              <w:t>model</w:t>
            </w:r>
            <w:proofErr w:type="spellEnd"/>
            <w:r w:rsidRPr="00B56B04">
              <w:rPr>
                <w:rFonts w:ascii="Times New Roman" w:hAnsi="Times New Roman" w:cs="Times New Roman"/>
                <w:sz w:val="14"/>
                <w:szCs w:val="14"/>
                <w:lang w:eastAsia="es-ES"/>
              </w:rPr>
              <w:t xml:space="preserve">), método </w:t>
            </w:r>
            <w:proofErr w:type="spellStart"/>
            <w:r w:rsidRPr="00B56B04">
              <w:rPr>
                <w:rFonts w:ascii="Times New Roman" w:hAnsi="Times New Roman" w:cs="Times New Roman"/>
                <w:sz w:val="14"/>
                <w:szCs w:val="14"/>
                <w:lang w:eastAsia="es-ES"/>
              </w:rPr>
              <w:t>FeDRE</w:t>
            </w:r>
            <w:proofErr w:type="spellEnd"/>
            <w:r w:rsidRPr="00B56B04">
              <w:rPr>
                <w:rFonts w:ascii="Times New Roman" w:hAnsi="Times New Roman" w:cs="Times New Roman"/>
                <w:sz w:val="14"/>
                <w:szCs w:val="14"/>
                <w:lang w:eastAsia="es-ES"/>
              </w:rPr>
              <w:t xml:space="preserve"> 2, enfoques sistemáticos de evolución</w:t>
            </w:r>
          </w:p>
        </w:tc>
        <w:tc>
          <w:tcPr>
            <w:tcW w:w="1070" w:type="pct"/>
            <w:hideMark/>
          </w:tcPr>
          <w:p w14:paraId="2DDF8122"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Obligatorios: Nombre del caso de uso, Descripción, Escenario principal, Actores involucrados / Opcionales: Escenarios alternativos, Precondiciones, Postcondiciones, Requisitos funcionales asociados, Notas</w:t>
            </w:r>
          </w:p>
        </w:tc>
        <w:tc>
          <w:tcPr>
            <w:tcW w:w="486" w:type="pct"/>
            <w:hideMark/>
          </w:tcPr>
          <w:p w14:paraId="7269B902"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Herramientas que soporten perfiles SPEM</w:t>
            </w:r>
          </w:p>
        </w:tc>
        <w:tc>
          <w:tcPr>
            <w:tcW w:w="671" w:type="pct"/>
            <w:hideMark/>
          </w:tcPr>
          <w:p w14:paraId="5CEB82C0"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Sí - la estructuración formal facilita la generación automática mediante identificación sistemática de acciones y condiciones</w:t>
            </w:r>
          </w:p>
        </w:tc>
      </w:tr>
      <w:tr w:rsidR="000E3399" w:rsidRPr="00B56B04" w14:paraId="03E6955B" w14:textId="77777777" w:rsidTr="000E3399">
        <w:trPr>
          <w:jc w:val="center"/>
        </w:trPr>
        <w:tc>
          <w:tcPr>
            <w:cnfStyle w:val="001000000000" w:firstRow="0" w:lastRow="0" w:firstColumn="1" w:lastColumn="0" w:oddVBand="0" w:evenVBand="0" w:oddHBand="0" w:evenHBand="0" w:firstRowFirstColumn="0" w:firstRowLastColumn="0" w:lastRowFirstColumn="0" w:lastRowLastColumn="0"/>
            <w:tcW w:w="81" w:type="pct"/>
            <w:hideMark/>
          </w:tcPr>
          <w:p w14:paraId="7D489347" w14:textId="77777777" w:rsidR="000E3399" w:rsidRPr="00B56B04" w:rsidRDefault="000E3399" w:rsidP="00A24AEA">
            <w:pPr>
              <w:rPr>
                <w:rFonts w:ascii="Times New Roman" w:hAnsi="Times New Roman" w:cs="Times New Roman"/>
                <w:sz w:val="14"/>
                <w:szCs w:val="14"/>
                <w:lang w:eastAsia="es-ES"/>
              </w:rPr>
            </w:pPr>
            <w:r w:rsidRPr="00B56B04">
              <w:rPr>
                <w:rFonts w:ascii="Times New Roman" w:hAnsi="Times New Roman" w:cs="Times New Roman"/>
                <w:sz w:val="14"/>
                <w:szCs w:val="14"/>
                <w:lang w:eastAsia="es-ES"/>
              </w:rPr>
              <w:t>10</w:t>
            </w:r>
          </w:p>
        </w:tc>
        <w:tc>
          <w:tcPr>
            <w:tcW w:w="81" w:type="pct"/>
            <w:hideMark/>
          </w:tcPr>
          <w:p w14:paraId="6446FB42"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2024</w:t>
            </w:r>
          </w:p>
        </w:tc>
        <w:tc>
          <w:tcPr>
            <w:tcW w:w="421" w:type="pct"/>
            <w:hideMark/>
          </w:tcPr>
          <w:p w14:paraId="1222058C"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 xml:space="preserve">M. </w:t>
            </w:r>
            <w:proofErr w:type="spellStart"/>
            <w:r w:rsidRPr="00B56B04">
              <w:rPr>
                <w:rFonts w:ascii="Times New Roman" w:hAnsi="Times New Roman" w:cs="Times New Roman"/>
                <w:sz w:val="14"/>
                <w:szCs w:val="14"/>
                <w:lang w:eastAsia="es-ES"/>
              </w:rPr>
              <w:t>Ražinskas</w:t>
            </w:r>
            <w:proofErr w:type="spellEnd"/>
            <w:r w:rsidRPr="00B56B04">
              <w:rPr>
                <w:rFonts w:ascii="Times New Roman" w:hAnsi="Times New Roman" w:cs="Times New Roman"/>
                <w:sz w:val="14"/>
                <w:szCs w:val="14"/>
                <w:lang w:eastAsia="es-ES"/>
              </w:rPr>
              <w:t xml:space="preserve">, B. </w:t>
            </w:r>
            <w:proofErr w:type="spellStart"/>
            <w:r w:rsidRPr="00B56B04">
              <w:rPr>
                <w:rFonts w:ascii="Times New Roman" w:hAnsi="Times New Roman" w:cs="Times New Roman"/>
                <w:sz w:val="14"/>
                <w:szCs w:val="14"/>
                <w:lang w:eastAsia="es-ES"/>
              </w:rPr>
              <w:t>Miliūnas</w:t>
            </w:r>
            <w:proofErr w:type="spellEnd"/>
            <w:r w:rsidRPr="00B56B04">
              <w:rPr>
                <w:rFonts w:ascii="Times New Roman" w:hAnsi="Times New Roman" w:cs="Times New Roman"/>
                <w:sz w:val="14"/>
                <w:szCs w:val="14"/>
                <w:lang w:eastAsia="es-ES"/>
              </w:rPr>
              <w:t xml:space="preserve">, M. </w:t>
            </w:r>
            <w:proofErr w:type="spellStart"/>
            <w:r w:rsidRPr="00B56B04">
              <w:rPr>
                <w:rFonts w:ascii="Times New Roman" w:hAnsi="Times New Roman" w:cs="Times New Roman"/>
                <w:sz w:val="14"/>
                <w:szCs w:val="14"/>
                <w:lang w:eastAsia="es-ES"/>
              </w:rPr>
              <w:t>Jurgelaitis</w:t>
            </w:r>
            <w:proofErr w:type="spellEnd"/>
            <w:r w:rsidRPr="00B56B04">
              <w:rPr>
                <w:rFonts w:ascii="Times New Roman" w:hAnsi="Times New Roman" w:cs="Times New Roman"/>
                <w:sz w:val="14"/>
                <w:szCs w:val="14"/>
                <w:lang w:eastAsia="es-ES"/>
              </w:rPr>
              <w:t xml:space="preserve">, L. </w:t>
            </w:r>
            <w:proofErr w:type="spellStart"/>
            <w:r w:rsidRPr="00B56B04">
              <w:rPr>
                <w:rFonts w:ascii="Times New Roman" w:hAnsi="Times New Roman" w:cs="Times New Roman"/>
                <w:sz w:val="14"/>
                <w:szCs w:val="14"/>
                <w:lang w:eastAsia="es-ES"/>
              </w:rPr>
              <w:t>Čeponienė</w:t>
            </w:r>
            <w:proofErr w:type="spellEnd"/>
            <w:r w:rsidRPr="00B56B04">
              <w:rPr>
                <w:rFonts w:ascii="Times New Roman" w:hAnsi="Times New Roman" w:cs="Times New Roman"/>
                <w:sz w:val="14"/>
                <w:szCs w:val="14"/>
                <w:lang w:eastAsia="es-ES"/>
              </w:rPr>
              <w:t xml:space="preserve">, L. </w:t>
            </w:r>
            <w:proofErr w:type="spellStart"/>
            <w:r w:rsidRPr="00B56B04">
              <w:rPr>
                <w:rFonts w:ascii="Times New Roman" w:hAnsi="Times New Roman" w:cs="Times New Roman"/>
                <w:sz w:val="14"/>
                <w:szCs w:val="14"/>
                <w:lang w:eastAsia="es-ES"/>
              </w:rPr>
              <w:t>Bisikirskienė</w:t>
            </w:r>
            <w:proofErr w:type="spellEnd"/>
          </w:p>
        </w:tc>
        <w:tc>
          <w:tcPr>
            <w:tcW w:w="584" w:type="pct"/>
            <w:hideMark/>
          </w:tcPr>
          <w:p w14:paraId="3E3B74EC"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B56B04">
              <w:rPr>
                <w:rFonts w:ascii="Times New Roman" w:hAnsi="Times New Roman" w:cs="Times New Roman"/>
                <w:sz w:val="14"/>
                <w:szCs w:val="14"/>
                <w:lang w:val="en-US" w:eastAsia="es-ES"/>
              </w:rPr>
              <w:t>Transforming Sketches of UML Use Case Diagrams to Models</w:t>
            </w:r>
          </w:p>
        </w:tc>
        <w:tc>
          <w:tcPr>
            <w:tcW w:w="241" w:type="pct"/>
            <w:hideMark/>
          </w:tcPr>
          <w:p w14:paraId="0A0149E5"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10.1109/ACCESS.2024.3514455</w:t>
            </w:r>
          </w:p>
        </w:tc>
        <w:tc>
          <w:tcPr>
            <w:tcW w:w="635" w:type="pct"/>
            <w:hideMark/>
          </w:tcPr>
          <w:p w14:paraId="6E7C8698"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Transformación automática de bocetos UML a modelos formales</w:t>
            </w:r>
          </w:p>
        </w:tc>
        <w:tc>
          <w:tcPr>
            <w:tcW w:w="730" w:type="pct"/>
            <w:hideMark/>
          </w:tcPr>
          <w:p w14:paraId="3A445C19"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 xml:space="preserve">UML, XMI (XML </w:t>
            </w:r>
            <w:proofErr w:type="spellStart"/>
            <w:r w:rsidRPr="00B56B04">
              <w:rPr>
                <w:rFonts w:ascii="Times New Roman" w:hAnsi="Times New Roman" w:cs="Times New Roman"/>
                <w:sz w:val="14"/>
                <w:szCs w:val="14"/>
                <w:lang w:eastAsia="es-ES"/>
              </w:rPr>
              <w:t>Metadata</w:t>
            </w:r>
            <w:proofErr w:type="spellEnd"/>
            <w:r w:rsidRPr="00B56B04">
              <w:rPr>
                <w:rFonts w:ascii="Times New Roman" w:hAnsi="Times New Roman" w:cs="Times New Roman"/>
                <w:sz w:val="14"/>
                <w:szCs w:val="14"/>
                <w:lang w:eastAsia="es-ES"/>
              </w:rPr>
              <w:t xml:space="preserve"> </w:t>
            </w:r>
            <w:proofErr w:type="spellStart"/>
            <w:r w:rsidRPr="00B56B04">
              <w:rPr>
                <w:rFonts w:ascii="Times New Roman" w:hAnsi="Times New Roman" w:cs="Times New Roman"/>
                <w:sz w:val="14"/>
                <w:szCs w:val="14"/>
                <w:lang w:eastAsia="es-ES"/>
              </w:rPr>
              <w:t>Interchange</w:t>
            </w:r>
            <w:proofErr w:type="spellEnd"/>
            <w:r w:rsidRPr="00B56B04">
              <w:rPr>
                <w:rFonts w:ascii="Times New Roman" w:hAnsi="Times New Roman" w:cs="Times New Roman"/>
                <w:sz w:val="14"/>
                <w:szCs w:val="14"/>
                <w:lang w:eastAsia="es-ES"/>
              </w:rPr>
              <w:t>), transformación automatizada de bocetos</w:t>
            </w:r>
          </w:p>
        </w:tc>
        <w:tc>
          <w:tcPr>
            <w:tcW w:w="1070" w:type="pct"/>
            <w:hideMark/>
          </w:tcPr>
          <w:p w14:paraId="6B8DEDB1"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Obligatorios: Nombre del caso de uso, Actor(es), Flujo principal, Relaciones con otros casos de uso / Opcionales: Descripción, Precondiciones, Postcondiciones, Flujos alternativos</w:t>
            </w:r>
          </w:p>
        </w:tc>
        <w:tc>
          <w:tcPr>
            <w:tcW w:w="486" w:type="pct"/>
            <w:hideMark/>
          </w:tcPr>
          <w:p w14:paraId="3EE48B7F"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Herramientas CASE compatibles con XMI</w:t>
            </w:r>
          </w:p>
        </w:tc>
        <w:tc>
          <w:tcPr>
            <w:tcW w:w="671" w:type="pct"/>
            <w:hideMark/>
          </w:tcPr>
          <w:p w14:paraId="60C86C10" w14:textId="77777777" w:rsidR="000E3399" w:rsidRPr="00B56B04"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Sí - la transformación a modelos UML formalizados facilita la automatización en generación de pruebas</w:t>
            </w:r>
          </w:p>
        </w:tc>
      </w:tr>
      <w:tr w:rsidR="000E3399" w:rsidRPr="00B56B04" w14:paraId="10C62F18" w14:textId="77777777" w:rsidTr="000E33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 w:type="pct"/>
            <w:hideMark/>
          </w:tcPr>
          <w:p w14:paraId="3FFC7AFB" w14:textId="77777777" w:rsidR="000E3399" w:rsidRPr="00B56B04" w:rsidRDefault="000E3399" w:rsidP="00A24AEA">
            <w:pPr>
              <w:rPr>
                <w:rFonts w:ascii="Times New Roman" w:hAnsi="Times New Roman" w:cs="Times New Roman"/>
                <w:sz w:val="14"/>
                <w:szCs w:val="14"/>
                <w:lang w:eastAsia="es-ES"/>
              </w:rPr>
            </w:pPr>
            <w:r w:rsidRPr="00B56B04">
              <w:rPr>
                <w:rFonts w:ascii="Times New Roman" w:hAnsi="Times New Roman" w:cs="Times New Roman"/>
                <w:sz w:val="14"/>
                <w:szCs w:val="14"/>
                <w:lang w:eastAsia="es-ES"/>
              </w:rPr>
              <w:t>11</w:t>
            </w:r>
          </w:p>
        </w:tc>
        <w:tc>
          <w:tcPr>
            <w:tcW w:w="81" w:type="pct"/>
            <w:hideMark/>
          </w:tcPr>
          <w:p w14:paraId="5406CE7E"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2022</w:t>
            </w:r>
          </w:p>
        </w:tc>
        <w:tc>
          <w:tcPr>
            <w:tcW w:w="421" w:type="pct"/>
            <w:hideMark/>
          </w:tcPr>
          <w:p w14:paraId="242C936A"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 xml:space="preserve">I. </w:t>
            </w:r>
            <w:proofErr w:type="spellStart"/>
            <w:r w:rsidRPr="00B56B04">
              <w:rPr>
                <w:rFonts w:ascii="Times New Roman" w:hAnsi="Times New Roman" w:cs="Times New Roman"/>
                <w:sz w:val="14"/>
                <w:szCs w:val="14"/>
                <w:lang w:eastAsia="es-ES"/>
              </w:rPr>
              <w:t>Hupont</w:t>
            </w:r>
            <w:proofErr w:type="spellEnd"/>
            <w:r w:rsidRPr="00B56B04">
              <w:rPr>
                <w:rFonts w:ascii="Times New Roman" w:hAnsi="Times New Roman" w:cs="Times New Roman"/>
                <w:sz w:val="14"/>
                <w:szCs w:val="14"/>
                <w:lang w:eastAsia="es-ES"/>
              </w:rPr>
              <w:t>, E. Gómez</w:t>
            </w:r>
          </w:p>
        </w:tc>
        <w:tc>
          <w:tcPr>
            <w:tcW w:w="584" w:type="pct"/>
            <w:hideMark/>
          </w:tcPr>
          <w:p w14:paraId="5D20029A" w14:textId="77777777" w:rsidR="000E3399" w:rsidRPr="004271BD"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4271BD">
              <w:rPr>
                <w:rFonts w:ascii="Times New Roman" w:hAnsi="Times New Roman" w:cs="Times New Roman"/>
                <w:sz w:val="14"/>
                <w:szCs w:val="14"/>
                <w:lang w:val="en-US" w:eastAsia="es-ES"/>
              </w:rPr>
              <w:t>Documenting use cases in the affective computing domain using Unified Modeling Language</w:t>
            </w:r>
          </w:p>
        </w:tc>
        <w:tc>
          <w:tcPr>
            <w:tcW w:w="241" w:type="pct"/>
            <w:hideMark/>
          </w:tcPr>
          <w:p w14:paraId="3010B785"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10.1109/ACII55700.2022.9953809</w:t>
            </w:r>
          </w:p>
        </w:tc>
        <w:tc>
          <w:tcPr>
            <w:tcW w:w="635" w:type="pct"/>
            <w:hideMark/>
          </w:tcPr>
          <w:p w14:paraId="0C5D4089"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Documentación de casos de uso en computación afectiva usando UML</w:t>
            </w:r>
          </w:p>
        </w:tc>
        <w:tc>
          <w:tcPr>
            <w:tcW w:w="730" w:type="pct"/>
            <w:hideMark/>
          </w:tcPr>
          <w:p w14:paraId="70818BBA"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 xml:space="preserve">UML, normativa europea sobre inteligencia artificial (AI </w:t>
            </w:r>
            <w:proofErr w:type="spellStart"/>
            <w:r w:rsidRPr="00B56B04">
              <w:rPr>
                <w:rFonts w:ascii="Times New Roman" w:hAnsi="Times New Roman" w:cs="Times New Roman"/>
                <w:sz w:val="14"/>
                <w:szCs w:val="14"/>
                <w:lang w:eastAsia="es-ES"/>
              </w:rPr>
              <w:t>Act</w:t>
            </w:r>
            <w:proofErr w:type="spellEnd"/>
            <w:r w:rsidRPr="00B56B04">
              <w:rPr>
                <w:rFonts w:ascii="Times New Roman" w:hAnsi="Times New Roman" w:cs="Times New Roman"/>
                <w:sz w:val="14"/>
                <w:szCs w:val="14"/>
                <w:lang w:eastAsia="es-ES"/>
              </w:rPr>
              <w:t>)</w:t>
            </w:r>
          </w:p>
        </w:tc>
        <w:tc>
          <w:tcPr>
            <w:tcW w:w="1070" w:type="pct"/>
            <w:hideMark/>
          </w:tcPr>
          <w:p w14:paraId="34DA551C"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Obligatorios: Nombre del caso de uso, Actor principal, Descripción del objetivo, Nivel de riesgo / Opcionales: Escenario principal, Extensiones, Requisitos funcionales, Riesgos y consideraciones, Usuarios previstos, Notas adicionales</w:t>
            </w:r>
          </w:p>
        </w:tc>
        <w:tc>
          <w:tcPr>
            <w:tcW w:w="486" w:type="pct"/>
            <w:hideMark/>
          </w:tcPr>
          <w:p w14:paraId="36FFD46F"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No especificadas (herramientas UML genéricas)</w:t>
            </w:r>
          </w:p>
        </w:tc>
        <w:tc>
          <w:tcPr>
            <w:tcW w:w="671" w:type="pct"/>
            <w:hideMark/>
          </w:tcPr>
          <w:p w14:paraId="0F85882F" w14:textId="77777777" w:rsidR="000E3399" w:rsidRPr="00B56B04"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B56B04">
              <w:rPr>
                <w:rFonts w:ascii="Times New Roman" w:hAnsi="Times New Roman" w:cs="Times New Roman"/>
                <w:sz w:val="14"/>
                <w:szCs w:val="14"/>
                <w:lang w:eastAsia="es-ES"/>
              </w:rPr>
              <w:t>Sí - la documentación estructurada con UML facilita la automatización en generación de pruebas</w:t>
            </w:r>
          </w:p>
        </w:tc>
      </w:tr>
    </w:tbl>
    <w:p w14:paraId="6B6D121D" w14:textId="144310B3" w:rsidR="000E3399" w:rsidRPr="002E5D54" w:rsidRDefault="000E3399" w:rsidP="000E3399">
      <w:pPr>
        <w:pStyle w:val="Descripcin"/>
        <w:keepNext/>
        <w:jc w:val="center"/>
        <w:rPr>
          <w:i w:val="0"/>
          <w:iCs w:val="0"/>
          <w:color w:val="auto"/>
          <w:sz w:val="24"/>
          <w:szCs w:val="24"/>
        </w:rPr>
      </w:pPr>
      <w:bookmarkStart w:id="302" w:name="_Ref223912194"/>
      <w:bookmarkStart w:id="303" w:name="_Toc228652338"/>
      <w:r w:rsidRPr="002E5D54">
        <w:rPr>
          <w:b/>
          <w:bCs/>
          <w:i w:val="0"/>
          <w:iCs w:val="0"/>
          <w:color w:val="auto"/>
          <w:sz w:val="24"/>
          <w:szCs w:val="24"/>
        </w:rPr>
        <w:lastRenderedPageBreak/>
        <w:t xml:space="preserve">Anexo </w:t>
      </w:r>
      <w:r w:rsidRPr="002E5D54">
        <w:rPr>
          <w:b/>
          <w:bCs/>
          <w:i w:val="0"/>
          <w:iCs w:val="0"/>
          <w:color w:val="auto"/>
          <w:sz w:val="24"/>
          <w:szCs w:val="24"/>
        </w:rPr>
        <w:fldChar w:fldCharType="begin"/>
      </w:r>
      <w:r w:rsidRPr="002E5D54">
        <w:rPr>
          <w:b/>
          <w:bCs/>
          <w:i w:val="0"/>
          <w:iCs w:val="0"/>
          <w:color w:val="auto"/>
          <w:sz w:val="24"/>
          <w:szCs w:val="24"/>
        </w:rPr>
        <w:instrText xml:space="preserve"> SEQ Anexo \* ARABIC </w:instrText>
      </w:r>
      <w:r w:rsidRPr="002E5D54">
        <w:rPr>
          <w:b/>
          <w:bCs/>
          <w:i w:val="0"/>
          <w:iCs w:val="0"/>
          <w:color w:val="auto"/>
          <w:sz w:val="24"/>
          <w:szCs w:val="24"/>
        </w:rPr>
        <w:fldChar w:fldCharType="separate"/>
      </w:r>
      <w:r w:rsidR="007244C0">
        <w:rPr>
          <w:b/>
          <w:bCs/>
          <w:i w:val="0"/>
          <w:iCs w:val="0"/>
          <w:noProof/>
          <w:color w:val="auto"/>
          <w:sz w:val="24"/>
          <w:szCs w:val="24"/>
        </w:rPr>
        <w:t>12</w:t>
      </w:r>
      <w:r w:rsidRPr="002E5D54">
        <w:rPr>
          <w:b/>
          <w:bCs/>
          <w:i w:val="0"/>
          <w:iCs w:val="0"/>
          <w:noProof/>
          <w:color w:val="auto"/>
          <w:sz w:val="24"/>
          <w:szCs w:val="24"/>
        </w:rPr>
        <w:fldChar w:fldCharType="end"/>
      </w:r>
      <w:bookmarkEnd w:id="302"/>
      <w:r w:rsidRPr="002E5D54">
        <w:rPr>
          <w:i w:val="0"/>
          <w:iCs w:val="0"/>
          <w:color w:val="auto"/>
          <w:sz w:val="24"/>
          <w:szCs w:val="24"/>
        </w:rPr>
        <w:t xml:space="preserve"> Detalle de estudios primarios seleccionados para historias de usuario</w:t>
      </w:r>
      <w:bookmarkEnd w:id="303"/>
    </w:p>
    <w:tbl>
      <w:tblPr>
        <w:tblStyle w:val="Tablaconcuadrcula7concolores"/>
        <w:tblW w:w="0" w:type="auto"/>
        <w:tblLayout w:type="fixed"/>
        <w:tblLook w:val="04A0" w:firstRow="1" w:lastRow="0" w:firstColumn="1" w:lastColumn="0" w:noHBand="0" w:noVBand="1"/>
      </w:tblPr>
      <w:tblGrid>
        <w:gridCol w:w="373"/>
        <w:gridCol w:w="496"/>
        <w:gridCol w:w="1347"/>
        <w:gridCol w:w="1594"/>
        <w:gridCol w:w="1010"/>
        <w:gridCol w:w="1984"/>
        <w:gridCol w:w="1701"/>
        <w:gridCol w:w="2694"/>
        <w:gridCol w:w="1417"/>
        <w:gridCol w:w="1954"/>
      </w:tblGrid>
      <w:tr w:rsidR="000E3399" w:rsidRPr="009659CE" w14:paraId="787090B5" w14:textId="77777777" w:rsidTr="00A24A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3" w:type="dxa"/>
            <w:hideMark/>
          </w:tcPr>
          <w:p w14:paraId="525CDB78" w14:textId="77777777" w:rsidR="000E3399" w:rsidRPr="009659CE" w:rsidRDefault="000E3399" w:rsidP="00A24AEA">
            <w:pPr>
              <w:rPr>
                <w:rFonts w:ascii="Times New Roman" w:hAnsi="Times New Roman" w:cs="Times New Roman"/>
                <w:sz w:val="14"/>
                <w:szCs w:val="14"/>
                <w:lang w:eastAsia="es-ES"/>
              </w:rPr>
            </w:pPr>
            <w:r w:rsidRPr="009659CE">
              <w:rPr>
                <w:rFonts w:ascii="Times New Roman" w:hAnsi="Times New Roman" w:cs="Times New Roman"/>
                <w:sz w:val="14"/>
                <w:szCs w:val="14"/>
                <w:lang w:eastAsia="es-ES"/>
              </w:rPr>
              <w:t>ID</w:t>
            </w:r>
          </w:p>
        </w:tc>
        <w:tc>
          <w:tcPr>
            <w:tcW w:w="496" w:type="dxa"/>
            <w:hideMark/>
          </w:tcPr>
          <w:p w14:paraId="4F5C6B07"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Año</w:t>
            </w:r>
          </w:p>
        </w:tc>
        <w:tc>
          <w:tcPr>
            <w:tcW w:w="1347" w:type="dxa"/>
            <w:hideMark/>
          </w:tcPr>
          <w:p w14:paraId="2782BC9E"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Autores</w:t>
            </w:r>
          </w:p>
        </w:tc>
        <w:tc>
          <w:tcPr>
            <w:tcW w:w="1594" w:type="dxa"/>
            <w:hideMark/>
          </w:tcPr>
          <w:p w14:paraId="5D8AC167"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Título</w:t>
            </w:r>
          </w:p>
        </w:tc>
        <w:tc>
          <w:tcPr>
            <w:tcW w:w="1010" w:type="dxa"/>
            <w:hideMark/>
          </w:tcPr>
          <w:p w14:paraId="2F2A7B9D"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DOI / URL</w:t>
            </w:r>
          </w:p>
        </w:tc>
        <w:tc>
          <w:tcPr>
            <w:tcW w:w="1984" w:type="dxa"/>
            <w:hideMark/>
          </w:tcPr>
          <w:p w14:paraId="0BD4FECB"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Contexto de aplicación</w:t>
            </w:r>
          </w:p>
        </w:tc>
        <w:tc>
          <w:tcPr>
            <w:tcW w:w="1701" w:type="dxa"/>
            <w:hideMark/>
          </w:tcPr>
          <w:p w14:paraId="053F7389"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Estándar(es) / Metodología(s) descritos</w:t>
            </w:r>
          </w:p>
        </w:tc>
        <w:tc>
          <w:tcPr>
            <w:tcW w:w="2694" w:type="dxa"/>
            <w:hideMark/>
          </w:tcPr>
          <w:p w14:paraId="6E4014AD"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Campos identificados (obligatorios / opcionales)</w:t>
            </w:r>
          </w:p>
        </w:tc>
        <w:tc>
          <w:tcPr>
            <w:tcW w:w="1417" w:type="dxa"/>
            <w:hideMark/>
          </w:tcPr>
          <w:p w14:paraId="2B661CBF"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Herramientas CASE mencionadas</w:t>
            </w:r>
          </w:p>
        </w:tc>
        <w:tc>
          <w:tcPr>
            <w:tcW w:w="1954" w:type="dxa"/>
            <w:hideMark/>
          </w:tcPr>
          <w:p w14:paraId="07699472"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Relación con generación automática de pruebas</w:t>
            </w:r>
          </w:p>
        </w:tc>
      </w:tr>
      <w:tr w:rsidR="000E3399" w:rsidRPr="009659CE" w14:paraId="3CBA21C6" w14:textId="77777777" w:rsidTr="00A2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 w:type="dxa"/>
            <w:hideMark/>
          </w:tcPr>
          <w:p w14:paraId="116C71E8" w14:textId="77777777" w:rsidR="000E3399" w:rsidRPr="009659CE" w:rsidRDefault="000E3399" w:rsidP="00A24AEA">
            <w:pPr>
              <w:rPr>
                <w:rFonts w:ascii="Times New Roman" w:hAnsi="Times New Roman" w:cs="Times New Roman"/>
                <w:sz w:val="14"/>
                <w:szCs w:val="14"/>
                <w:lang w:eastAsia="es-ES"/>
              </w:rPr>
            </w:pPr>
            <w:r w:rsidRPr="009659CE">
              <w:rPr>
                <w:rFonts w:ascii="Times New Roman" w:hAnsi="Times New Roman" w:cs="Times New Roman"/>
                <w:sz w:val="14"/>
                <w:szCs w:val="14"/>
                <w:lang w:eastAsia="es-ES"/>
              </w:rPr>
              <w:t>1</w:t>
            </w:r>
          </w:p>
        </w:tc>
        <w:tc>
          <w:tcPr>
            <w:tcW w:w="496" w:type="dxa"/>
            <w:hideMark/>
          </w:tcPr>
          <w:p w14:paraId="085A9864"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2020</w:t>
            </w:r>
          </w:p>
        </w:tc>
        <w:tc>
          <w:tcPr>
            <w:tcW w:w="1347" w:type="dxa"/>
            <w:hideMark/>
          </w:tcPr>
          <w:p w14:paraId="1694F645"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A. C. F. Silva et al.</w:t>
            </w:r>
          </w:p>
        </w:tc>
        <w:tc>
          <w:tcPr>
            <w:tcW w:w="1594" w:type="dxa"/>
            <w:hideMark/>
          </w:tcPr>
          <w:p w14:paraId="6BB8628C" w14:textId="77777777" w:rsidR="000E3399" w:rsidRPr="004271BD"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4271BD">
              <w:rPr>
                <w:rFonts w:ascii="Times New Roman" w:hAnsi="Times New Roman" w:cs="Times New Roman"/>
                <w:sz w:val="14"/>
                <w:szCs w:val="14"/>
                <w:lang w:val="en-US" w:eastAsia="es-ES"/>
              </w:rPr>
              <w:t>Lessons learned about oral-auditory and visual-spatial communication in requirements engineering with deaf stakeholders</w:t>
            </w:r>
          </w:p>
        </w:tc>
        <w:tc>
          <w:tcPr>
            <w:tcW w:w="1010" w:type="dxa"/>
            <w:hideMark/>
          </w:tcPr>
          <w:p w14:paraId="1BA97884"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10.1145/3341105.3373973</w:t>
            </w:r>
          </w:p>
        </w:tc>
        <w:tc>
          <w:tcPr>
            <w:tcW w:w="1984" w:type="dxa"/>
            <w:hideMark/>
          </w:tcPr>
          <w:p w14:paraId="4F8129E8"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Ingeniería de requisitos con </w:t>
            </w:r>
            <w:proofErr w:type="spellStart"/>
            <w:r w:rsidRPr="009659CE">
              <w:rPr>
                <w:rFonts w:ascii="Times New Roman" w:hAnsi="Times New Roman" w:cs="Times New Roman"/>
                <w:sz w:val="14"/>
                <w:szCs w:val="14"/>
                <w:lang w:eastAsia="es-ES"/>
              </w:rPr>
              <w:t>stakeholders</w:t>
            </w:r>
            <w:proofErr w:type="spellEnd"/>
            <w:r w:rsidRPr="009659CE">
              <w:rPr>
                <w:rFonts w:ascii="Times New Roman" w:hAnsi="Times New Roman" w:cs="Times New Roman"/>
                <w:sz w:val="14"/>
                <w:szCs w:val="14"/>
                <w:lang w:eastAsia="es-ES"/>
              </w:rPr>
              <w:t xml:space="preserve"> sordos</w:t>
            </w:r>
          </w:p>
        </w:tc>
        <w:tc>
          <w:tcPr>
            <w:tcW w:w="1701" w:type="dxa"/>
            <w:hideMark/>
          </w:tcPr>
          <w:p w14:paraId="29318DD6"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Estructuración y formalización de requisitos, modelos y plantillas para captura y validación</w:t>
            </w:r>
          </w:p>
        </w:tc>
        <w:tc>
          <w:tcPr>
            <w:tcW w:w="2694" w:type="dxa"/>
            <w:hideMark/>
          </w:tcPr>
          <w:p w14:paraId="6D1B1B70"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Obligatorios: Título/Resumen de la historia, Descripción detallada, Criterios de aceptación / Opcionales: Prioridad, </w:t>
            </w:r>
            <w:proofErr w:type="spellStart"/>
            <w:r w:rsidRPr="009659CE">
              <w:rPr>
                <w:rFonts w:ascii="Times New Roman" w:hAnsi="Times New Roman" w:cs="Times New Roman"/>
                <w:sz w:val="14"/>
                <w:szCs w:val="14"/>
                <w:lang w:eastAsia="es-ES"/>
              </w:rPr>
              <w:t>Stakeholders</w:t>
            </w:r>
            <w:proofErr w:type="spellEnd"/>
            <w:r w:rsidRPr="009659CE">
              <w:rPr>
                <w:rFonts w:ascii="Times New Roman" w:hAnsi="Times New Roman" w:cs="Times New Roman"/>
                <w:sz w:val="14"/>
                <w:szCs w:val="14"/>
                <w:lang w:eastAsia="es-ES"/>
              </w:rPr>
              <w:t xml:space="preserve"> involucrados, Notas adicionales</w:t>
            </w:r>
          </w:p>
        </w:tc>
        <w:tc>
          <w:tcPr>
            <w:tcW w:w="1417" w:type="dxa"/>
            <w:hideMark/>
          </w:tcPr>
          <w:p w14:paraId="43F88994"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No especificadas</w:t>
            </w:r>
          </w:p>
        </w:tc>
        <w:tc>
          <w:tcPr>
            <w:tcW w:w="1954" w:type="dxa"/>
            <w:hideMark/>
          </w:tcPr>
          <w:p w14:paraId="30C2D034"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Sí - la formalización y criterios claros facilitan automatización basada en condiciones de validación</w:t>
            </w:r>
          </w:p>
        </w:tc>
      </w:tr>
      <w:tr w:rsidR="000E3399" w:rsidRPr="009659CE" w14:paraId="20347330" w14:textId="77777777" w:rsidTr="00A24AEA">
        <w:tc>
          <w:tcPr>
            <w:cnfStyle w:val="001000000000" w:firstRow="0" w:lastRow="0" w:firstColumn="1" w:lastColumn="0" w:oddVBand="0" w:evenVBand="0" w:oddHBand="0" w:evenHBand="0" w:firstRowFirstColumn="0" w:firstRowLastColumn="0" w:lastRowFirstColumn="0" w:lastRowLastColumn="0"/>
            <w:tcW w:w="373" w:type="dxa"/>
            <w:hideMark/>
          </w:tcPr>
          <w:p w14:paraId="4BAE7C53" w14:textId="77777777" w:rsidR="000E3399" w:rsidRPr="009659CE" w:rsidRDefault="000E3399" w:rsidP="00A24AEA">
            <w:pPr>
              <w:rPr>
                <w:rFonts w:ascii="Times New Roman" w:hAnsi="Times New Roman" w:cs="Times New Roman"/>
                <w:sz w:val="14"/>
                <w:szCs w:val="14"/>
                <w:lang w:eastAsia="es-ES"/>
              </w:rPr>
            </w:pPr>
            <w:r w:rsidRPr="009659CE">
              <w:rPr>
                <w:rFonts w:ascii="Times New Roman" w:hAnsi="Times New Roman" w:cs="Times New Roman"/>
                <w:sz w:val="14"/>
                <w:szCs w:val="14"/>
                <w:lang w:eastAsia="es-ES"/>
              </w:rPr>
              <w:t>2</w:t>
            </w:r>
          </w:p>
        </w:tc>
        <w:tc>
          <w:tcPr>
            <w:tcW w:w="496" w:type="dxa"/>
            <w:hideMark/>
          </w:tcPr>
          <w:p w14:paraId="7FE45C5B"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2020</w:t>
            </w:r>
          </w:p>
        </w:tc>
        <w:tc>
          <w:tcPr>
            <w:tcW w:w="1347" w:type="dxa"/>
            <w:hideMark/>
          </w:tcPr>
          <w:p w14:paraId="76B817F3"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W. </w:t>
            </w:r>
            <w:proofErr w:type="spellStart"/>
            <w:r w:rsidRPr="009659CE">
              <w:rPr>
                <w:rFonts w:ascii="Times New Roman" w:hAnsi="Times New Roman" w:cs="Times New Roman"/>
                <w:sz w:val="14"/>
                <w:szCs w:val="14"/>
                <w:lang w:eastAsia="es-ES"/>
              </w:rPr>
              <w:t>Behutiye</w:t>
            </w:r>
            <w:proofErr w:type="spellEnd"/>
            <w:r w:rsidRPr="009659CE">
              <w:rPr>
                <w:rFonts w:ascii="Times New Roman" w:hAnsi="Times New Roman" w:cs="Times New Roman"/>
                <w:sz w:val="14"/>
                <w:szCs w:val="14"/>
                <w:lang w:eastAsia="es-ES"/>
              </w:rPr>
              <w:t xml:space="preserve">, P. </w:t>
            </w:r>
            <w:proofErr w:type="spellStart"/>
            <w:r w:rsidRPr="009659CE">
              <w:rPr>
                <w:rFonts w:ascii="Times New Roman" w:hAnsi="Times New Roman" w:cs="Times New Roman"/>
                <w:sz w:val="14"/>
                <w:szCs w:val="14"/>
                <w:lang w:eastAsia="es-ES"/>
              </w:rPr>
              <w:t>Seppänen</w:t>
            </w:r>
            <w:proofErr w:type="spellEnd"/>
            <w:r w:rsidRPr="009659CE">
              <w:rPr>
                <w:rFonts w:ascii="Times New Roman" w:hAnsi="Times New Roman" w:cs="Times New Roman"/>
                <w:sz w:val="14"/>
                <w:szCs w:val="14"/>
                <w:lang w:eastAsia="es-ES"/>
              </w:rPr>
              <w:t xml:space="preserve">, P. Rodríguez, M. </w:t>
            </w:r>
            <w:proofErr w:type="spellStart"/>
            <w:r w:rsidRPr="009659CE">
              <w:rPr>
                <w:rFonts w:ascii="Times New Roman" w:hAnsi="Times New Roman" w:cs="Times New Roman"/>
                <w:sz w:val="14"/>
                <w:szCs w:val="14"/>
                <w:lang w:eastAsia="es-ES"/>
              </w:rPr>
              <w:t>Oivo</w:t>
            </w:r>
            <w:proofErr w:type="spellEnd"/>
          </w:p>
        </w:tc>
        <w:tc>
          <w:tcPr>
            <w:tcW w:w="1594" w:type="dxa"/>
            <w:hideMark/>
          </w:tcPr>
          <w:p w14:paraId="0F7BC017"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4271BD">
              <w:rPr>
                <w:rFonts w:ascii="Times New Roman" w:hAnsi="Times New Roman" w:cs="Times New Roman"/>
                <w:sz w:val="14"/>
                <w:szCs w:val="14"/>
                <w:lang w:val="en-US" w:eastAsia="es-ES"/>
              </w:rPr>
              <w:t>Documentation of Quality Requirements in Agile Software Development</w:t>
            </w:r>
          </w:p>
        </w:tc>
        <w:tc>
          <w:tcPr>
            <w:tcW w:w="1010" w:type="dxa"/>
            <w:hideMark/>
          </w:tcPr>
          <w:p w14:paraId="1984DABF"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10.1145/3383219.3383245</w:t>
            </w:r>
          </w:p>
        </w:tc>
        <w:tc>
          <w:tcPr>
            <w:tcW w:w="1984" w:type="dxa"/>
            <w:hideMark/>
          </w:tcPr>
          <w:p w14:paraId="18C88132"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Documentación de requisitos de calidad en desarrollo ágil</w:t>
            </w:r>
          </w:p>
        </w:tc>
        <w:tc>
          <w:tcPr>
            <w:tcW w:w="1701" w:type="dxa"/>
            <w:hideMark/>
          </w:tcPr>
          <w:p w14:paraId="5F110A4B"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Plantillas de historias de usuario, criterios de aceptación y </w:t>
            </w:r>
            <w:proofErr w:type="spellStart"/>
            <w:r w:rsidRPr="009659CE">
              <w:rPr>
                <w:rFonts w:ascii="Times New Roman" w:hAnsi="Times New Roman" w:cs="Times New Roman"/>
                <w:sz w:val="14"/>
                <w:szCs w:val="14"/>
                <w:lang w:eastAsia="es-ES"/>
              </w:rPr>
              <w:t>DoD</w:t>
            </w:r>
            <w:proofErr w:type="spellEnd"/>
            <w:r w:rsidRPr="009659CE">
              <w:rPr>
                <w:rFonts w:ascii="Times New Roman" w:hAnsi="Times New Roman" w:cs="Times New Roman"/>
                <w:sz w:val="14"/>
                <w:szCs w:val="14"/>
                <w:lang w:eastAsia="es-ES"/>
              </w:rPr>
              <w:t xml:space="preserve"> (</w:t>
            </w:r>
            <w:proofErr w:type="spellStart"/>
            <w:r w:rsidRPr="009659CE">
              <w:rPr>
                <w:rFonts w:ascii="Times New Roman" w:hAnsi="Times New Roman" w:cs="Times New Roman"/>
                <w:sz w:val="14"/>
                <w:szCs w:val="14"/>
                <w:lang w:eastAsia="es-ES"/>
              </w:rPr>
              <w:t>Definition</w:t>
            </w:r>
            <w:proofErr w:type="spellEnd"/>
            <w:r w:rsidRPr="009659CE">
              <w:rPr>
                <w:rFonts w:ascii="Times New Roman" w:hAnsi="Times New Roman" w:cs="Times New Roman"/>
                <w:sz w:val="14"/>
                <w:szCs w:val="14"/>
                <w:lang w:eastAsia="es-ES"/>
              </w:rPr>
              <w:t xml:space="preserve"> </w:t>
            </w:r>
            <w:proofErr w:type="spellStart"/>
            <w:r w:rsidRPr="009659CE">
              <w:rPr>
                <w:rFonts w:ascii="Times New Roman" w:hAnsi="Times New Roman" w:cs="Times New Roman"/>
                <w:sz w:val="14"/>
                <w:szCs w:val="14"/>
                <w:lang w:eastAsia="es-ES"/>
              </w:rPr>
              <w:t>of</w:t>
            </w:r>
            <w:proofErr w:type="spellEnd"/>
            <w:r w:rsidRPr="009659CE">
              <w:rPr>
                <w:rFonts w:ascii="Times New Roman" w:hAnsi="Times New Roman" w:cs="Times New Roman"/>
                <w:sz w:val="14"/>
                <w:szCs w:val="14"/>
                <w:lang w:eastAsia="es-ES"/>
              </w:rPr>
              <w:t xml:space="preserve"> Done), prácticas ágiles</w:t>
            </w:r>
          </w:p>
        </w:tc>
        <w:tc>
          <w:tcPr>
            <w:tcW w:w="2694" w:type="dxa"/>
            <w:hideMark/>
          </w:tcPr>
          <w:p w14:paraId="2BC4C2C1"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Obligatorios: Resumen de la historia, Descripción, Criterios de aceptación (</w:t>
            </w:r>
            <w:proofErr w:type="spellStart"/>
            <w:r w:rsidRPr="009659CE">
              <w:rPr>
                <w:rFonts w:ascii="Times New Roman" w:hAnsi="Times New Roman" w:cs="Times New Roman"/>
                <w:sz w:val="14"/>
                <w:szCs w:val="14"/>
                <w:lang w:eastAsia="es-ES"/>
              </w:rPr>
              <w:t>DoD</w:t>
            </w:r>
            <w:proofErr w:type="spellEnd"/>
            <w:r w:rsidRPr="009659CE">
              <w:rPr>
                <w:rFonts w:ascii="Times New Roman" w:hAnsi="Times New Roman" w:cs="Times New Roman"/>
                <w:sz w:val="14"/>
                <w:szCs w:val="14"/>
                <w:lang w:eastAsia="es-ES"/>
              </w:rPr>
              <w:t>) / Opcionales: Componentes relacionados, Prioridad, Vinculación a épicas, métodos de verificación</w:t>
            </w:r>
          </w:p>
        </w:tc>
        <w:tc>
          <w:tcPr>
            <w:tcW w:w="1417" w:type="dxa"/>
            <w:hideMark/>
          </w:tcPr>
          <w:p w14:paraId="367021FB"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Jira, Word, herramientas de prototipado</w:t>
            </w:r>
          </w:p>
        </w:tc>
        <w:tc>
          <w:tcPr>
            <w:tcW w:w="1954" w:type="dxa"/>
            <w:hideMark/>
          </w:tcPr>
          <w:p w14:paraId="06D4790C"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Sí - plantillas y criterios </w:t>
            </w:r>
            <w:proofErr w:type="spellStart"/>
            <w:r w:rsidRPr="009659CE">
              <w:rPr>
                <w:rFonts w:ascii="Times New Roman" w:hAnsi="Times New Roman" w:cs="Times New Roman"/>
                <w:sz w:val="14"/>
                <w:szCs w:val="14"/>
                <w:lang w:eastAsia="es-ES"/>
              </w:rPr>
              <w:t>Given</w:t>
            </w:r>
            <w:proofErr w:type="spellEnd"/>
            <w:r w:rsidRPr="009659CE">
              <w:rPr>
                <w:rFonts w:ascii="Times New Roman" w:hAnsi="Times New Roman" w:cs="Times New Roman"/>
                <w:sz w:val="14"/>
                <w:szCs w:val="14"/>
                <w:lang w:eastAsia="es-ES"/>
              </w:rPr>
              <w:t>/</w:t>
            </w:r>
            <w:proofErr w:type="spellStart"/>
            <w:r w:rsidRPr="009659CE">
              <w:rPr>
                <w:rFonts w:ascii="Times New Roman" w:hAnsi="Times New Roman" w:cs="Times New Roman"/>
                <w:sz w:val="14"/>
                <w:szCs w:val="14"/>
                <w:lang w:eastAsia="es-ES"/>
              </w:rPr>
              <w:t>When</w:t>
            </w:r>
            <w:proofErr w:type="spellEnd"/>
            <w:r w:rsidRPr="009659CE">
              <w:rPr>
                <w:rFonts w:ascii="Times New Roman" w:hAnsi="Times New Roman" w:cs="Times New Roman"/>
                <w:sz w:val="14"/>
                <w:szCs w:val="14"/>
                <w:lang w:eastAsia="es-ES"/>
              </w:rPr>
              <w:t>/</w:t>
            </w:r>
            <w:proofErr w:type="spellStart"/>
            <w:r w:rsidRPr="009659CE">
              <w:rPr>
                <w:rFonts w:ascii="Times New Roman" w:hAnsi="Times New Roman" w:cs="Times New Roman"/>
                <w:sz w:val="14"/>
                <w:szCs w:val="14"/>
                <w:lang w:eastAsia="es-ES"/>
              </w:rPr>
              <w:t>Then</w:t>
            </w:r>
            <w:proofErr w:type="spellEnd"/>
            <w:r w:rsidRPr="009659CE">
              <w:rPr>
                <w:rFonts w:ascii="Times New Roman" w:hAnsi="Times New Roman" w:cs="Times New Roman"/>
                <w:sz w:val="14"/>
                <w:szCs w:val="14"/>
                <w:lang w:eastAsia="es-ES"/>
              </w:rPr>
              <w:t xml:space="preserve"> facilitan generación automática de casos de prueba</w:t>
            </w:r>
          </w:p>
        </w:tc>
      </w:tr>
      <w:tr w:rsidR="000E3399" w:rsidRPr="009659CE" w14:paraId="45447B74" w14:textId="77777777" w:rsidTr="00A2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 w:type="dxa"/>
            <w:hideMark/>
          </w:tcPr>
          <w:p w14:paraId="1733CA43" w14:textId="77777777" w:rsidR="000E3399" w:rsidRPr="009659CE" w:rsidRDefault="000E3399" w:rsidP="00A24AEA">
            <w:pPr>
              <w:rPr>
                <w:rFonts w:ascii="Times New Roman" w:hAnsi="Times New Roman" w:cs="Times New Roman"/>
                <w:sz w:val="14"/>
                <w:szCs w:val="14"/>
                <w:lang w:eastAsia="es-ES"/>
              </w:rPr>
            </w:pPr>
            <w:r w:rsidRPr="009659CE">
              <w:rPr>
                <w:rFonts w:ascii="Times New Roman" w:hAnsi="Times New Roman" w:cs="Times New Roman"/>
                <w:sz w:val="14"/>
                <w:szCs w:val="14"/>
                <w:lang w:eastAsia="es-ES"/>
              </w:rPr>
              <w:t>3</w:t>
            </w:r>
          </w:p>
        </w:tc>
        <w:tc>
          <w:tcPr>
            <w:tcW w:w="496" w:type="dxa"/>
            <w:hideMark/>
          </w:tcPr>
          <w:p w14:paraId="38E32D4E"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2021</w:t>
            </w:r>
          </w:p>
        </w:tc>
        <w:tc>
          <w:tcPr>
            <w:tcW w:w="1347" w:type="dxa"/>
            <w:hideMark/>
          </w:tcPr>
          <w:p w14:paraId="7E4DCF51"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M. </w:t>
            </w:r>
            <w:proofErr w:type="spellStart"/>
            <w:r w:rsidRPr="009659CE">
              <w:rPr>
                <w:rFonts w:ascii="Times New Roman" w:hAnsi="Times New Roman" w:cs="Times New Roman"/>
                <w:sz w:val="14"/>
                <w:szCs w:val="14"/>
                <w:lang w:eastAsia="es-ES"/>
              </w:rPr>
              <w:t>Rahmi</w:t>
            </w:r>
            <w:proofErr w:type="spellEnd"/>
            <w:r w:rsidRPr="009659CE">
              <w:rPr>
                <w:rFonts w:ascii="Times New Roman" w:hAnsi="Times New Roman" w:cs="Times New Roman"/>
                <w:sz w:val="14"/>
                <w:szCs w:val="14"/>
                <w:lang w:eastAsia="es-ES"/>
              </w:rPr>
              <w:t xml:space="preserve"> </w:t>
            </w:r>
            <w:proofErr w:type="spellStart"/>
            <w:r w:rsidRPr="009659CE">
              <w:rPr>
                <w:rFonts w:ascii="Times New Roman" w:hAnsi="Times New Roman" w:cs="Times New Roman"/>
                <w:sz w:val="14"/>
                <w:szCs w:val="14"/>
                <w:lang w:eastAsia="es-ES"/>
              </w:rPr>
              <w:t>Dewi</w:t>
            </w:r>
            <w:proofErr w:type="spellEnd"/>
            <w:r w:rsidRPr="009659CE">
              <w:rPr>
                <w:rFonts w:ascii="Times New Roman" w:hAnsi="Times New Roman" w:cs="Times New Roman"/>
                <w:sz w:val="14"/>
                <w:szCs w:val="14"/>
                <w:lang w:eastAsia="es-ES"/>
              </w:rPr>
              <w:t xml:space="preserve">, I. </w:t>
            </w:r>
            <w:proofErr w:type="spellStart"/>
            <w:r w:rsidRPr="009659CE">
              <w:rPr>
                <w:rFonts w:ascii="Times New Roman" w:hAnsi="Times New Roman" w:cs="Times New Roman"/>
                <w:sz w:val="14"/>
                <w:szCs w:val="14"/>
                <w:lang w:eastAsia="es-ES"/>
              </w:rPr>
              <w:t>Kharisma</w:t>
            </w:r>
            <w:proofErr w:type="spellEnd"/>
            <w:r w:rsidRPr="009659CE">
              <w:rPr>
                <w:rFonts w:ascii="Times New Roman" w:hAnsi="Times New Roman" w:cs="Times New Roman"/>
                <w:sz w:val="14"/>
                <w:szCs w:val="14"/>
                <w:lang w:eastAsia="es-ES"/>
              </w:rPr>
              <w:t xml:space="preserve"> </w:t>
            </w:r>
            <w:proofErr w:type="spellStart"/>
            <w:r w:rsidRPr="009659CE">
              <w:rPr>
                <w:rFonts w:ascii="Times New Roman" w:hAnsi="Times New Roman" w:cs="Times New Roman"/>
                <w:sz w:val="14"/>
                <w:szCs w:val="14"/>
                <w:lang w:eastAsia="es-ES"/>
              </w:rPr>
              <w:t>Raharjana</w:t>
            </w:r>
            <w:proofErr w:type="spellEnd"/>
            <w:r w:rsidRPr="009659CE">
              <w:rPr>
                <w:rFonts w:ascii="Times New Roman" w:hAnsi="Times New Roman" w:cs="Times New Roman"/>
                <w:sz w:val="14"/>
                <w:szCs w:val="14"/>
                <w:lang w:eastAsia="es-ES"/>
              </w:rPr>
              <w:t xml:space="preserve">, D. </w:t>
            </w:r>
            <w:proofErr w:type="spellStart"/>
            <w:r w:rsidRPr="009659CE">
              <w:rPr>
                <w:rFonts w:ascii="Times New Roman" w:hAnsi="Times New Roman" w:cs="Times New Roman"/>
                <w:sz w:val="14"/>
                <w:szCs w:val="14"/>
                <w:lang w:eastAsia="es-ES"/>
              </w:rPr>
              <w:t>Siahaan</w:t>
            </w:r>
            <w:proofErr w:type="spellEnd"/>
            <w:r w:rsidRPr="009659CE">
              <w:rPr>
                <w:rFonts w:ascii="Times New Roman" w:hAnsi="Times New Roman" w:cs="Times New Roman"/>
                <w:sz w:val="14"/>
                <w:szCs w:val="14"/>
                <w:lang w:eastAsia="es-ES"/>
              </w:rPr>
              <w:t xml:space="preserve">, C. </w:t>
            </w:r>
            <w:proofErr w:type="spellStart"/>
            <w:r w:rsidRPr="009659CE">
              <w:rPr>
                <w:rFonts w:ascii="Times New Roman" w:hAnsi="Times New Roman" w:cs="Times New Roman"/>
                <w:sz w:val="14"/>
                <w:szCs w:val="14"/>
                <w:lang w:eastAsia="es-ES"/>
              </w:rPr>
              <w:t>Fatichah</w:t>
            </w:r>
            <w:proofErr w:type="spellEnd"/>
          </w:p>
        </w:tc>
        <w:tc>
          <w:tcPr>
            <w:tcW w:w="1594" w:type="dxa"/>
            <w:hideMark/>
          </w:tcPr>
          <w:p w14:paraId="0A17494B" w14:textId="77777777" w:rsidR="000E3399" w:rsidRPr="004271BD"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4271BD">
              <w:rPr>
                <w:rFonts w:ascii="Times New Roman" w:hAnsi="Times New Roman" w:cs="Times New Roman"/>
                <w:sz w:val="14"/>
                <w:szCs w:val="14"/>
                <w:lang w:val="en-US" w:eastAsia="es-ES"/>
              </w:rPr>
              <w:t>Software Requirement-Related Information Extraction from Online News using Domain Specificity for Requirements Elicitation</w:t>
            </w:r>
          </w:p>
        </w:tc>
        <w:tc>
          <w:tcPr>
            <w:tcW w:w="1010" w:type="dxa"/>
            <w:hideMark/>
          </w:tcPr>
          <w:p w14:paraId="3A638741"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10.1145/3457784.3457796</w:t>
            </w:r>
          </w:p>
        </w:tc>
        <w:tc>
          <w:tcPr>
            <w:tcW w:w="1984" w:type="dxa"/>
            <w:hideMark/>
          </w:tcPr>
          <w:p w14:paraId="1748AD9F"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Extracción de requisitos desde noticias online usando especificidad de dominio</w:t>
            </w:r>
          </w:p>
        </w:tc>
        <w:tc>
          <w:tcPr>
            <w:tcW w:w="1701" w:type="dxa"/>
            <w:hideMark/>
          </w:tcPr>
          <w:p w14:paraId="5A395A8B"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Procesamiento de lenguaje natural (PLN), análisis de dominio para extracción de aspectos "de qué"</w:t>
            </w:r>
          </w:p>
        </w:tc>
        <w:tc>
          <w:tcPr>
            <w:tcW w:w="2694" w:type="dxa"/>
            <w:hideMark/>
          </w:tcPr>
          <w:p w14:paraId="65535FA9"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Obligatorios: Actor (quién), Acción/funcionalidad (qué) / Opcionales: Razón/motivo (por qué), Condiciones/criterios de aceptación</w:t>
            </w:r>
          </w:p>
        </w:tc>
        <w:tc>
          <w:tcPr>
            <w:tcW w:w="1417" w:type="dxa"/>
            <w:hideMark/>
          </w:tcPr>
          <w:p w14:paraId="4A89B614"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No especificadas (compatibles con herramientas de gestión de requisitos)</w:t>
            </w:r>
          </w:p>
        </w:tc>
        <w:tc>
          <w:tcPr>
            <w:tcW w:w="1954" w:type="dxa"/>
            <w:hideMark/>
          </w:tcPr>
          <w:p w14:paraId="201AF562"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Sí - estructuración PLN facilita automatización de casos de prueba basados en aspectos extraídos</w:t>
            </w:r>
          </w:p>
        </w:tc>
      </w:tr>
      <w:tr w:rsidR="000E3399" w:rsidRPr="009659CE" w14:paraId="3465860B" w14:textId="77777777" w:rsidTr="00A24AEA">
        <w:tc>
          <w:tcPr>
            <w:cnfStyle w:val="001000000000" w:firstRow="0" w:lastRow="0" w:firstColumn="1" w:lastColumn="0" w:oddVBand="0" w:evenVBand="0" w:oddHBand="0" w:evenHBand="0" w:firstRowFirstColumn="0" w:firstRowLastColumn="0" w:lastRowFirstColumn="0" w:lastRowLastColumn="0"/>
            <w:tcW w:w="373" w:type="dxa"/>
            <w:hideMark/>
          </w:tcPr>
          <w:p w14:paraId="6F40FC96" w14:textId="77777777" w:rsidR="000E3399" w:rsidRPr="009659CE" w:rsidRDefault="000E3399" w:rsidP="00A24AEA">
            <w:pPr>
              <w:rPr>
                <w:rFonts w:ascii="Times New Roman" w:hAnsi="Times New Roman" w:cs="Times New Roman"/>
                <w:sz w:val="14"/>
                <w:szCs w:val="14"/>
                <w:lang w:eastAsia="es-ES"/>
              </w:rPr>
            </w:pPr>
            <w:r w:rsidRPr="009659CE">
              <w:rPr>
                <w:rFonts w:ascii="Times New Roman" w:hAnsi="Times New Roman" w:cs="Times New Roman"/>
                <w:sz w:val="14"/>
                <w:szCs w:val="14"/>
                <w:lang w:eastAsia="es-ES"/>
              </w:rPr>
              <w:t>4</w:t>
            </w:r>
          </w:p>
        </w:tc>
        <w:tc>
          <w:tcPr>
            <w:tcW w:w="496" w:type="dxa"/>
            <w:hideMark/>
          </w:tcPr>
          <w:p w14:paraId="2B26F277"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2019</w:t>
            </w:r>
          </w:p>
        </w:tc>
        <w:tc>
          <w:tcPr>
            <w:tcW w:w="1347" w:type="dxa"/>
            <w:hideMark/>
          </w:tcPr>
          <w:p w14:paraId="10308F55"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M. </w:t>
            </w:r>
            <w:proofErr w:type="spellStart"/>
            <w:r w:rsidRPr="009659CE">
              <w:rPr>
                <w:rFonts w:ascii="Times New Roman" w:hAnsi="Times New Roman" w:cs="Times New Roman"/>
                <w:sz w:val="14"/>
                <w:szCs w:val="14"/>
                <w:lang w:eastAsia="es-ES"/>
              </w:rPr>
              <w:t>Amorndettawin</w:t>
            </w:r>
            <w:proofErr w:type="spellEnd"/>
            <w:r w:rsidRPr="009659CE">
              <w:rPr>
                <w:rFonts w:ascii="Times New Roman" w:hAnsi="Times New Roman" w:cs="Times New Roman"/>
                <w:sz w:val="14"/>
                <w:szCs w:val="14"/>
                <w:lang w:eastAsia="es-ES"/>
              </w:rPr>
              <w:t xml:space="preserve">, T. </w:t>
            </w:r>
            <w:proofErr w:type="spellStart"/>
            <w:r w:rsidRPr="009659CE">
              <w:rPr>
                <w:rFonts w:ascii="Times New Roman" w:hAnsi="Times New Roman" w:cs="Times New Roman"/>
                <w:sz w:val="14"/>
                <w:szCs w:val="14"/>
                <w:lang w:eastAsia="es-ES"/>
              </w:rPr>
              <w:t>Senivongse</w:t>
            </w:r>
            <w:proofErr w:type="spellEnd"/>
          </w:p>
        </w:tc>
        <w:tc>
          <w:tcPr>
            <w:tcW w:w="1594" w:type="dxa"/>
            <w:hideMark/>
          </w:tcPr>
          <w:p w14:paraId="31F76A06"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4271BD">
              <w:rPr>
                <w:rFonts w:ascii="Times New Roman" w:hAnsi="Times New Roman" w:cs="Times New Roman"/>
                <w:sz w:val="14"/>
                <w:szCs w:val="14"/>
                <w:lang w:val="en-US" w:eastAsia="es-ES"/>
              </w:rPr>
              <w:t>Non-functional Requirement Patterns for Agile Software Development</w:t>
            </w:r>
          </w:p>
        </w:tc>
        <w:tc>
          <w:tcPr>
            <w:tcW w:w="1010" w:type="dxa"/>
            <w:hideMark/>
          </w:tcPr>
          <w:p w14:paraId="7BAB4038"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10.1145/3374549.3374561</w:t>
            </w:r>
          </w:p>
        </w:tc>
        <w:tc>
          <w:tcPr>
            <w:tcW w:w="1984" w:type="dxa"/>
            <w:hideMark/>
          </w:tcPr>
          <w:p w14:paraId="73CB8E97"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Patrones de requisitos no funcionales en desarrollo ágil</w:t>
            </w:r>
          </w:p>
        </w:tc>
        <w:tc>
          <w:tcPr>
            <w:tcW w:w="1701" w:type="dxa"/>
            <w:hideMark/>
          </w:tcPr>
          <w:p w14:paraId="632A2692"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Scrum, plantilla estándar </w:t>
            </w:r>
            <w:proofErr w:type="spellStart"/>
            <w:r w:rsidRPr="009659CE">
              <w:rPr>
                <w:rFonts w:ascii="Times New Roman" w:hAnsi="Times New Roman" w:cs="Times New Roman"/>
                <w:sz w:val="14"/>
                <w:szCs w:val="14"/>
                <w:lang w:eastAsia="es-ES"/>
              </w:rPr>
              <w:t>Connextra</w:t>
            </w:r>
            <w:proofErr w:type="spellEnd"/>
            <w:r w:rsidRPr="009659CE">
              <w:rPr>
                <w:rFonts w:ascii="Times New Roman" w:hAnsi="Times New Roman" w:cs="Times New Roman"/>
                <w:sz w:val="14"/>
                <w:szCs w:val="14"/>
                <w:lang w:eastAsia="es-ES"/>
              </w:rPr>
              <w:t xml:space="preserve"> ("Como &lt;rol&gt;, quiero &lt;función&gt; para &lt;beneficio&gt;"), patrones para NFR</w:t>
            </w:r>
          </w:p>
        </w:tc>
        <w:tc>
          <w:tcPr>
            <w:tcW w:w="2694" w:type="dxa"/>
            <w:hideMark/>
          </w:tcPr>
          <w:p w14:paraId="6316A8A5"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Obligatorios: Rol del usuario, Funcionalidad/característica deseada, Beneficio/razón, Criterios de aceptación / Opcionales: Impacto/comentarios, Prioridad/</w:t>
            </w:r>
            <w:proofErr w:type="spellStart"/>
            <w:r w:rsidRPr="009659CE">
              <w:rPr>
                <w:rFonts w:ascii="Times New Roman" w:hAnsi="Times New Roman" w:cs="Times New Roman"/>
                <w:sz w:val="14"/>
                <w:szCs w:val="14"/>
                <w:lang w:eastAsia="es-ES"/>
              </w:rPr>
              <w:t>Story</w:t>
            </w:r>
            <w:proofErr w:type="spellEnd"/>
            <w:r w:rsidRPr="009659CE">
              <w:rPr>
                <w:rFonts w:ascii="Times New Roman" w:hAnsi="Times New Roman" w:cs="Times New Roman"/>
                <w:sz w:val="14"/>
                <w:szCs w:val="14"/>
                <w:lang w:eastAsia="es-ES"/>
              </w:rPr>
              <w:t xml:space="preserve"> </w:t>
            </w:r>
            <w:proofErr w:type="spellStart"/>
            <w:r w:rsidRPr="009659CE">
              <w:rPr>
                <w:rFonts w:ascii="Times New Roman" w:hAnsi="Times New Roman" w:cs="Times New Roman"/>
                <w:sz w:val="14"/>
                <w:szCs w:val="14"/>
                <w:lang w:eastAsia="es-ES"/>
              </w:rPr>
              <w:t>Points</w:t>
            </w:r>
            <w:proofErr w:type="spellEnd"/>
            <w:r w:rsidRPr="009659CE">
              <w:rPr>
                <w:rFonts w:ascii="Times New Roman" w:hAnsi="Times New Roman" w:cs="Times New Roman"/>
                <w:sz w:val="14"/>
                <w:szCs w:val="14"/>
                <w:lang w:eastAsia="es-ES"/>
              </w:rPr>
              <w:t>, Estado</w:t>
            </w:r>
          </w:p>
        </w:tc>
        <w:tc>
          <w:tcPr>
            <w:tcW w:w="1417" w:type="dxa"/>
            <w:hideMark/>
          </w:tcPr>
          <w:p w14:paraId="7750BA93"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No especificadas (implica herramientas de gestión como Jira, Rally)</w:t>
            </w:r>
          </w:p>
        </w:tc>
        <w:tc>
          <w:tcPr>
            <w:tcW w:w="1954" w:type="dxa"/>
            <w:hideMark/>
          </w:tcPr>
          <w:p w14:paraId="6F12842C"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Sí - criterios de aceptación permiten derivar casos de prueba automáticamente</w:t>
            </w:r>
          </w:p>
        </w:tc>
      </w:tr>
      <w:tr w:rsidR="000E3399" w:rsidRPr="009659CE" w14:paraId="44677347" w14:textId="77777777" w:rsidTr="00A2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 w:type="dxa"/>
            <w:hideMark/>
          </w:tcPr>
          <w:p w14:paraId="35D429CA" w14:textId="77777777" w:rsidR="000E3399" w:rsidRPr="009659CE" w:rsidRDefault="000E3399" w:rsidP="00A24AEA">
            <w:pPr>
              <w:rPr>
                <w:rFonts w:ascii="Times New Roman" w:hAnsi="Times New Roman" w:cs="Times New Roman"/>
                <w:sz w:val="14"/>
                <w:szCs w:val="14"/>
                <w:lang w:eastAsia="es-ES"/>
              </w:rPr>
            </w:pPr>
            <w:r w:rsidRPr="009659CE">
              <w:rPr>
                <w:rFonts w:ascii="Times New Roman" w:hAnsi="Times New Roman" w:cs="Times New Roman"/>
                <w:sz w:val="14"/>
                <w:szCs w:val="14"/>
                <w:lang w:eastAsia="es-ES"/>
              </w:rPr>
              <w:t>5</w:t>
            </w:r>
          </w:p>
        </w:tc>
        <w:tc>
          <w:tcPr>
            <w:tcW w:w="496" w:type="dxa"/>
            <w:hideMark/>
          </w:tcPr>
          <w:p w14:paraId="27540366"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2020</w:t>
            </w:r>
          </w:p>
        </w:tc>
        <w:tc>
          <w:tcPr>
            <w:tcW w:w="1347" w:type="dxa"/>
            <w:hideMark/>
          </w:tcPr>
          <w:p w14:paraId="5D1331CD"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A. </w:t>
            </w:r>
            <w:proofErr w:type="spellStart"/>
            <w:r w:rsidRPr="009659CE">
              <w:rPr>
                <w:rFonts w:ascii="Times New Roman" w:hAnsi="Times New Roman" w:cs="Times New Roman"/>
                <w:sz w:val="14"/>
                <w:szCs w:val="14"/>
                <w:lang w:eastAsia="es-ES"/>
              </w:rPr>
              <w:t>Alhazmi</w:t>
            </w:r>
            <w:proofErr w:type="spellEnd"/>
            <w:r w:rsidRPr="009659CE">
              <w:rPr>
                <w:rFonts w:ascii="Times New Roman" w:hAnsi="Times New Roman" w:cs="Times New Roman"/>
                <w:sz w:val="14"/>
                <w:szCs w:val="14"/>
                <w:lang w:eastAsia="es-ES"/>
              </w:rPr>
              <w:t>, S. Huang</w:t>
            </w:r>
          </w:p>
        </w:tc>
        <w:tc>
          <w:tcPr>
            <w:tcW w:w="1594" w:type="dxa"/>
            <w:hideMark/>
          </w:tcPr>
          <w:p w14:paraId="446A65D5" w14:textId="77777777" w:rsidR="000E3399" w:rsidRPr="004271BD"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4271BD">
              <w:rPr>
                <w:rFonts w:ascii="Times New Roman" w:hAnsi="Times New Roman" w:cs="Times New Roman"/>
                <w:sz w:val="14"/>
                <w:szCs w:val="14"/>
                <w:lang w:val="en-US" w:eastAsia="es-ES"/>
              </w:rPr>
              <w:t>Integrating Design Thinking into Scrum Framework in the Context of Requirements Engineering Management</w:t>
            </w:r>
          </w:p>
        </w:tc>
        <w:tc>
          <w:tcPr>
            <w:tcW w:w="1010" w:type="dxa"/>
            <w:hideMark/>
          </w:tcPr>
          <w:p w14:paraId="40D1667C"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10.1145/3403746.3403902</w:t>
            </w:r>
          </w:p>
        </w:tc>
        <w:tc>
          <w:tcPr>
            <w:tcW w:w="1984" w:type="dxa"/>
            <w:hideMark/>
          </w:tcPr>
          <w:p w14:paraId="3C556F2D"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Integración de </w:t>
            </w:r>
            <w:proofErr w:type="spellStart"/>
            <w:r w:rsidRPr="009659CE">
              <w:rPr>
                <w:rFonts w:ascii="Times New Roman" w:hAnsi="Times New Roman" w:cs="Times New Roman"/>
                <w:sz w:val="14"/>
                <w:szCs w:val="14"/>
                <w:lang w:eastAsia="es-ES"/>
              </w:rPr>
              <w:t>Design</w:t>
            </w:r>
            <w:proofErr w:type="spellEnd"/>
            <w:r w:rsidRPr="009659CE">
              <w:rPr>
                <w:rFonts w:ascii="Times New Roman" w:hAnsi="Times New Roman" w:cs="Times New Roman"/>
                <w:sz w:val="14"/>
                <w:szCs w:val="14"/>
                <w:lang w:eastAsia="es-ES"/>
              </w:rPr>
              <w:t xml:space="preserve"> </w:t>
            </w:r>
            <w:proofErr w:type="spellStart"/>
            <w:r w:rsidRPr="009659CE">
              <w:rPr>
                <w:rFonts w:ascii="Times New Roman" w:hAnsi="Times New Roman" w:cs="Times New Roman"/>
                <w:sz w:val="14"/>
                <w:szCs w:val="14"/>
                <w:lang w:eastAsia="es-ES"/>
              </w:rPr>
              <w:t>Thinking</w:t>
            </w:r>
            <w:proofErr w:type="spellEnd"/>
            <w:r w:rsidRPr="009659CE">
              <w:rPr>
                <w:rFonts w:ascii="Times New Roman" w:hAnsi="Times New Roman" w:cs="Times New Roman"/>
                <w:sz w:val="14"/>
                <w:szCs w:val="14"/>
                <w:lang w:eastAsia="es-ES"/>
              </w:rPr>
              <w:t xml:space="preserve"> en Scrum para gestión de requisitos</w:t>
            </w:r>
          </w:p>
        </w:tc>
        <w:tc>
          <w:tcPr>
            <w:tcW w:w="1701" w:type="dxa"/>
            <w:hideMark/>
          </w:tcPr>
          <w:p w14:paraId="3496D9CE"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Historias de usuario detalladas, "</w:t>
            </w:r>
            <w:proofErr w:type="spellStart"/>
            <w:r w:rsidRPr="009659CE">
              <w:rPr>
                <w:rFonts w:ascii="Times New Roman" w:hAnsi="Times New Roman" w:cs="Times New Roman"/>
                <w:sz w:val="14"/>
                <w:szCs w:val="14"/>
                <w:lang w:eastAsia="es-ES"/>
              </w:rPr>
              <w:t>delivery</w:t>
            </w:r>
            <w:proofErr w:type="spellEnd"/>
            <w:r w:rsidRPr="009659CE">
              <w:rPr>
                <w:rFonts w:ascii="Times New Roman" w:hAnsi="Times New Roman" w:cs="Times New Roman"/>
                <w:sz w:val="14"/>
                <w:szCs w:val="14"/>
                <w:lang w:eastAsia="es-ES"/>
              </w:rPr>
              <w:t xml:space="preserve"> </w:t>
            </w:r>
            <w:proofErr w:type="spellStart"/>
            <w:r w:rsidRPr="009659CE">
              <w:rPr>
                <w:rFonts w:ascii="Times New Roman" w:hAnsi="Times New Roman" w:cs="Times New Roman"/>
                <w:sz w:val="14"/>
                <w:szCs w:val="14"/>
                <w:lang w:eastAsia="es-ES"/>
              </w:rPr>
              <w:t>stories</w:t>
            </w:r>
            <w:proofErr w:type="spellEnd"/>
            <w:r w:rsidRPr="009659CE">
              <w:rPr>
                <w:rFonts w:ascii="Times New Roman" w:hAnsi="Times New Roman" w:cs="Times New Roman"/>
                <w:sz w:val="14"/>
                <w:szCs w:val="14"/>
                <w:lang w:eastAsia="es-ES"/>
              </w:rPr>
              <w:t>", prototipos, trazabilidad de requisitos</w:t>
            </w:r>
          </w:p>
        </w:tc>
        <w:tc>
          <w:tcPr>
            <w:tcW w:w="2694" w:type="dxa"/>
            <w:hideMark/>
          </w:tcPr>
          <w:p w14:paraId="1A2E801E"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Obligatorios: Objetivo/Meta, Valor de negocio, Coste, Tiempo, Complejidad / Opcionales: Dependencias, Prioridad, Relación con prototipos/pruebas</w:t>
            </w:r>
          </w:p>
        </w:tc>
        <w:tc>
          <w:tcPr>
            <w:tcW w:w="1417" w:type="dxa"/>
            <w:hideMark/>
          </w:tcPr>
          <w:p w14:paraId="04F5AEEE"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JIRA</w:t>
            </w:r>
          </w:p>
        </w:tc>
        <w:tc>
          <w:tcPr>
            <w:tcW w:w="1954" w:type="dxa"/>
            <w:hideMark/>
          </w:tcPr>
          <w:p w14:paraId="6044A47F"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Sí - estructura detallada y relaciones con prototipos facilitan automatización de validación</w:t>
            </w:r>
          </w:p>
        </w:tc>
      </w:tr>
      <w:tr w:rsidR="000E3399" w:rsidRPr="009659CE" w14:paraId="28911F38" w14:textId="77777777" w:rsidTr="00A24AEA">
        <w:tc>
          <w:tcPr>
            <w:cnfStyle w:val="001000000000" w:firstRow="0" w:lastRow="0" w:firstColumn="1" w:lastColumn="0" w:oddVBand="0" w:evenVBand="0" w:oddHBand="0" w:evenHBand="0" w:firstRowFirstColumn="0" w:firstRowLastColumn="0" w:lastRowFirstColumn="0" w:lastRowLastColumn="0"/>
            <w:tcW w:w="373" w:type="dxa"/>
            <w:hideMark/>
          </w:tcPr>
          <w:p w14:paraId="4FBE4E26" w14:textId="77777777" w:rsidR="000E3399" w:rsidRPr="009659CE" w:rsidRDefault="000E3399" w:rsidP="00A24AEA">
            <w:pPr>
              <w:rPr>
                <w:rFonts w:ascii="Times New Roman" w:hAnsi="Times New Roman" w:cs="Times New Roman"/>
                <w:sz w:val="14"/>
                <w:szCs w:val="14"/>
                <w:lang w:eastAsia="es-ES"/>
              </w:rPr>
            </w:pPr>
            <w:r w:rsidRPr="009659CE">
              <w:rPr>
                <w:rFonts w:ascii="Times New Roman" w:hAnsi="Times New Roman" w:cs="Times New Roman"/>
                <w:sz w:val="14"/>
                <w:szCs w:val="14"/>
                <w:lang w:eastAsia="es-ES"/>
              </w:rPr>
              <w:t>6</w:t>
            </w:r>
          </w:p>
        </w:tc>
        <w:tc>
          <w:tcPr>
            <w:tcW w:w="496" w:type="dxa"/>
            <w:hideMark/>
          </w:tcPr>
          <w:p w14:paraId="52C8DC19"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2014</w:t>
            </w:r>
          </w:p>
        </w:tc>
        <w:tc>
          <w:tcPr>
            <w:tcW w:w="1347" w:type="dxa"/>
            <w:hideMark/>
          </w:tcPr>
          <w:p w14:paraId="7EB0922E"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4271BD">
              <w:rPr>
                <w:rFonts w:ascii="Times New Roman" w:hAnsi="Times New Roman" w:cs="Times New Roman"/>
                <w:sz w:val="14"/>
                <w:szCs w:val="14"/>
                <w:lang w:val="en-US" w:eastAsia="es-ES"/>
              </w:rPr>
              <w:t xml:space="preserve">W. </w:t>
            </w:r>
            <w:proofErr w:type="spellStart"/>
            <w:r w:rsidRPr="004271BD">
              <w:rPr>
                <w:rFonts w:ascii="Times New Roman" w:hAnsi="Times New Roman" w:cs="Times New Roman"/>
                <w:sz w:val="14"/>
                <w:szCs w:val="14"/>
                <w:lang w:val="en-US" w:eastAsia="es-ES"/>
              </w:rPr>
              <w:t>Dahhane</w:t>
            </w:r>
            <w:proofErr w:type="spellEnd"/>
            <w:r w:rsidRPr="004271BD">
              <w:rPr>
                <w:rFonts w:ascii="Times New Roman" w:hAnsi="Times New Roman" w:cs="Times New Roman"/>
                <w:sz w:val="14"/>
                <w:szCs w:val="14"/>
                <w:lang w:val="en-US" w:eastAsia="es-ES"/>
              </w:rPr>
              <w:t xml:space="preserve">, A. </w:t>
            </w:r>
            <w:proofErr w:type="spellStart"/>
            <w:r w:rsidRPr="004271BD">
              <w:rPr>
                <w:rFonts w:ascii="Times New Roman" w:hAnsi="Times New Roman" w:cs="Times New Roman"/>
                <w:sz w:val="14"/>
                <w:szCs w:val="14"/>
                <w:lang w:val="en-US" w:eastAsia="es-ES"/>
              </w:rPr>
              <w:t>Zeaaraoui</w:t>
            </w:r>
            <w:proofErr w:type="spellEnd"/>
            <w:r w:rsidRPr="004271BD">
              <w:rPr>
                <w:rFonts w:ascii="Times New Roman" w:hAnsi="Times New Roman" w:cs="Times New Roman"/>
                <w:sz w:val="14"/>
                <w:szCs w:val="14"/>
                <w:lang w:val="en-US" w:eastAsia="es-ES"/>
              </w:rPr>
              <w:t xml:space="preserve">, E. H. </w:t>
            </w:r>
            <w:proofErr w:type="spellStart"/>
            <w:r w:rsidRPr="004271BD">
              <w:rPr>
                <w:rFonts w:ascii="Times New Roman" w:hAnsi="Times New Roman" w:cs="Times New Roman"/>
                <w:sz w:val="14"/>
                <w:szCs w:val="14"/>
                <w:lang w:val="en-US" w:eastAsia="es-ES"/>
              </w:rPr>
              <w:t>Ettifouri</w:t>
            </w:r>
            <w:proofErr w:type="spellEnd"/>
            <w:r w:rsidRPr="004271BD">
              <w:rPr>
                <w:rFonts w:ascii="Times New Roman" w:hAnsi="Times New Roman" w:cs="Times New Roman"/>
                <w:sz w:val="14"/>
                <w:szCs w:val="14"/>
                <w:lang w:val="en-US" w:eastAsia="es-ES"/>
              </w:rPr>
              <w:t xml:space="preserve">, T. </w:t>
            </w:r>
            <w:proofErr w:type="spellStart"/>
            <w:r w:rsidRPr="004271BD">
              <w:rPr>
                <w:rFonts w:ascii="Times New Roman" w:hAnsi="Times New Roman" w:cs="Times New Roman"/>
                <w:sz w:val="14"/>
                <w:szCs w:val="14"/>
                <w:lang w:val="en-US" w:eastAsia="es-ES"/>
              </w:rPr>
              <w:t>Bouchentouf</w:t>
            </w:r>
            <w:proofErr w:type="spellEnd"/>
          </w:p>
        </w:tc>
        <w:tc>
          <w:tcPr>
            <w:tcW w:w="1594" w:type="dxa"/>
            <w:hideMark/>
          </w:tcPr>
          <w:p w14:paraId="56E4EC84"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4271BD">
              <w:rPr>
                <w:rFonts w:ascii="Times New Roman" w:hAnsi="Times New Roman" w:cs="Times New Roman"/>
                <w:sz w:val="14"/>
                <w:szCs w:val="14"/>
                <w:lang w:val="en-US" w:eastAsia="es-ES"/>
              </w:rPr>
              <w:t>An automated object-based approach to transforming requirements to class diagrams</w:t>
            </w:r>
          </w:p>
        </w:tc>
        <w:tc>
          <w:tcPr>
            <w:tcW w:w="1010" w:type="dxa"/>
            <w:hideMark/>
          </w:tcPr>
          <w:p w14:paraId="27525CE5"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10.1109/ICoCS.2014.7060906</w:t>
            </w:r>
          </w:p>
        </w:tc>
        <w:tc>
          <w:tcPr>
            <w:tcW w:w="1984" w:type="dxa"/>
            <w:hideMark/>
          </w:tcPr>
          <w:p w14:paraId="1DC287F9"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Transformación automatizada de requisitos a diagramas de clases</w:t>
            </w:r>
          </w:p>
        </w:tc>
        <w:tc>
          <w:tcPr>
            <w:tcW w:w="1701" w:type="dxa"/>
            <w:hideMark/>
          </w:tcPr>
          <w:p w14:paraId="4AE71992"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Enfoque basado en objetos, transformación automática, análisis de artefactos ágiles</w:t>
            </w:r>
          </w:p>
        </w:tc>
        <w:tc>
          <w:tcPr>
            <w:tcW w:w="2694" w:type="dxa"/>
            <w:hideMark/>
          </w:tcPr>
          <w:p w14:paraId="1ECCE622"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Obligatorios: Elementos de evaluación del equipo (IT05-IT20), descripción de prácticas / Opcionales: Roles, estimaciones, tiempos, mejoras del equipo</w:t>
            </w:r>
          </w:p>
        </w:tc>
        <w:tc>
          <w:tcPr>
            <w:tcW w:w="1417" w:type="dxa"/>
            <w:hideMark/>
          </w:tcPr>
          <w:p w14:paraId="35A57600"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No especificadas</w:t>
            </w:r>
          </w:p>
        </w:tc>
        <w:tc>
          <w:tcPr>
            <w:tcW w:w="1954" w:type="dxa"/>
            <w:hideMark/>
          </w:tcPr>
          <w:p w14:paraId="27ACBB10"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Sí - definición clara de artefactos facilita automatización mediante traducción de requisitos</w:t>
            </w:r>
          </w:p>
        </w:tc>
      </w:tr>
      <w:tr w:rsidR="000E3399" w:rsidRPr="009659CE" w14:paraId="4FD59722" w14:textId="77777777" w:rsidTr="00A2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 w:type="dxa"/>
            <w:hideMark/>
          </w:tcPr>
          <w:p w14:paraId="626768FB" w14:textId="77777777" w:rsidR="000E3399" w:rsidRPr="009659CE" w:rsidRDefault="000E3399" w:rsidP="00A24AEA">
            <w:pPr>
              <w:rPr>
                <w:rFonts w:ascii="Times New Roman" w:hAnsi="Times New Roman" w:cs="Times New Roman"/>
                <w:sz w:val="14"/>
                <w:szCs w:val="14"/>
                <w:lang w:eastAsia="es-ES"/>
              </w:rPr>
            </w:pPr>
            <w:r w:rsidRPr="009659CE">
              <w:rPr>
                <w:rFonts w:ascii="Times New Roman" w:hAnsi="Times New Roman" w:cs="Times New Roman"/>
                <w:sz w:val="14"/>
                <w:szCs w:val="14"/>
                <w:lang w:eastAsia="es-ES"/>
              </w:rPr>
              <w:t>7</w:t>
            </w:r>
          </w:p>
        </w:tc>
        <w:tc>
          <w:tcPr>
            <w:tcW w:w="496" w:type="dxa"/>
            <w:hideMark/>
          </w:tcPr>
          <w:p w14:paraId="34334385"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2014</w:t>
            </w:r>
          </w:p>
        </w:tc>
        <w:tc>
          <w:tcPr>
            <w:tcW w:w="1347" w:type="dxa"/>
            <w:hideMark/>
          </w:tcPr>
          <w:p w14:paraId="2DB21318" w14:textId="77777777" w:rsidR="000E3399" w:rsidRPr="004271BD"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4271BD">
              <w:rPr>
                <w:rFonts w:ascii="Times New Roman" w:hAnsi="Times New Roman" w:cs="Times New Roman"/>
                <w:sz w:val="14"/>
                <w:szCs w:val="14"/>
                <w:lang w:val="en-US" w:eastAsia="es-ES"/>
              </w:rPr>
              <w:t>J. Lin, H. Yu, Z. Shen, C. Miao</w:t>
            </w:r>
          </w:p>
        </w:tc>
        <w:tc>
          <w:tcPr>
            <w:tcW w:w="1594" w:type="dxa"/>
            <w:hideMark/>
          </w:tcPr>
          <w:p w14:paraId="23934807" w14:textId="77777777" w:rsidR="000E3399" w:rsidRPr="004271BD"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val="en-US" w:eastAsia="es-ES"/>
              </w:rPr>
            </w:pPr>
            <w:r w:rsidRPr="004271BD">
              <w:rPr>
                <w:rFonts w:ascii="Times New Roman" w:hAnsi="Times New Roman" w:cs="Times New Roman"/>
                <w:sz w:val="14"/>
                <w:szCs w:val="14"/>
                <w:lang w:val="en-US" w:eastAsia="es-ES"/>
              </w:rPr>
              <w:t>Using goal net to model user stories in agile software development</w:t>
            </w:r>
          </w:p>
        </w:tc>
        <w:tc>
          <w:tcPr>
            <w:tcW w:w="1010" w:type="dxa"/>
            <w:hideMark/>
          </w:tcPr>
          <w:p w14:paraId="643EF2E2"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10.1109/SNPD.2014.6888731</w:t>
            </w:r>
          </w:p>
        </w:tc>
        <w:tc>
          <w:tcPr>
            <w:tcW w:w="1984" w:type="dxa"/>
            <w:hideMark/>
          </w:tcPr>
          <w:p w14:paraId="5DF8A6BC"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Modelado de historias de usuario usando </w:t>
            </w:r>
            <w:proofErr w:type="spellStart"/>
            <w:r w:rsidRPr="009659CE">
              <w:rPr>
                <w:rFonts w:ascii="Times New Roman" w:hAnsi="Times New Roman" w:cs="Times New Roman"/>
                <w:sz w:val="14"/>
                <w:szCs w:val="14"/>
                <w:lang w:eastAsia="es-ES"/>
              </w:rPr>
              <w:t>Goal</w:t>
            </w:r>
            <w:proofErr w:type="spellEnd"/>
            <w:r w:rsidRPr="009659CE">
              <w:rPr>
                <w:rFonts w:ascii="Times New Roman" w:hAnsi="Times New Roman" w:cs="Times New Roman"/>
                <w:sz w:val="14"/>
                <w:szCs w:val="14"/>
                <w:lang w:eastAsia="es-ES"/>
              </w:rPr>
              <w:t xml:space="preserve"> Net en desarrollo ágil</w:t>
            </w:r>
          </w:p>
        </w:tc>
        <w:tc>
          <w:tcPr>
            <w:tcW w:w="1701" w:type="dxa"/>
            <w:hideMark/>
          </w:tcPr>
          <w:p w14:paraId="272163F3"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Prácticas ASD, plantilla "I </w:t>
            </w:r>
            <w:proofErr w:type="spellStart"/>
            <w:r w:rsidRPr="009659CE">
              <w:rPr>
                <w:rFonts w:ascii="Times New Roman" w:hAnsi="Times New Roman" w:cs="Times New Roman"/>
                <w:sz w:val="14"/>
                <w:szCs w:val="14"/>
                <w:lang w:eastAsia="es-ES"/>
              </w:rPr>
              <w:t>want</w:t>
            </w:r>
            <w:proofErr w:type="spellEnd"/>
            <w:r w:rsidRPr="009659CE">
              <w:rPr>
                <w:rFonts w:ascii="Times New Roman" w:hAnsi="Times New Roman" w:cs="Times New Roman"/>
                <w:sz w:val="14"/>
                <w:szCs w:val="14"/>
                <w:lang w:eastAsia="es-ES"/>
              </w:rPr>
              <w:t xml:space="preserve"> </w:t>
            </w:r>
            <w:proofErr w:type="spellStart"/>
            <w:r w:rsidRPr="009659CE">
              <w:rPr>
                <w:rFonts w:ascii="Times New Roman" w:hAnsi="Times New Roman" w:cs="Times New Roman"/>
                <w:sz w:val="14"/>
                <w:szCs w:val="14"/>
                <w:lang w:eastAsia="es-ES"/>
              </w:rPr>
              <w:t>to</w:t>
            </w:r>
            <w:proofErr w:type="spellEnd"/>
            <w:r w:rsidRPr="009659CE">
              <w:rPr>
                <w:rFonts w:ascii="Times New Roman" w:hAnsi="Times New Roman" w:cs="Times New Roman"/>
                <w:sz w:val="14"/>
                <w:szCs w:val="14"/>
                <w:lang w:eastAsia="es-ES"/>
              </w:rPr>
              <w:t>...", modelado jerárquico de objetivos y metas</w:t>
            </w:r>
          </w:p>
        </w:tc>
        <w:tc>
          <w:tcPr>
            <w:tcW w:w="2694" w:type="dxa"/>
            <w:hideMark/>
          </w:tcPr>
          <w:p w14:paraId="47041919"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Obligatorios: Descripción de la historia ("Como [usuario], quiero [acción], para [beneficio]"), Criterios de aceptación / Opcionales: Objetivos/metas del usuario, Prioridad, Dependencias/relaciones, Estado</w:t>
            </w:r>
          </w:p>
        </w:tc>
        <w:tc>
          <w:tcPr>
            <w:tcW w:w="1417" w:type="dxa"/>
            <w:hideMark/>
          </w:tcPr>
          <w:p w14:paraId="0343BA4A"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Herramientas de modelado visual (no especificadas), diagramas </w:t>
            </w:r>
            <w:proofErr w:type="spellStart"/>
            <w:r w:rsidRPr="009659CE">
              <w:rPr>
                <w:rFonts w:ascii="Times New Roman" w:hAnsi="Times New Roman" w:cs="Times New Roman"/>
                <w:sz w:val="14"/>
                <w:szCs w:val="14"/>
                <w:lang w:eastAsia="es-ES"/>
              </w:rPr>
              <w:t>Goal</w:t>
            </w:r>
            <w:proofErr w:type="spellEnd"/>
            <w:r w:rsidRPr="009659CE">
              <w:rPr>
                <w:rFonts w:ascii="Times New Roman" w:hAnsi="Times New Roman" w:cs="Times New Roman"/>
                <w:sz w:val="14"/>
                <w:szCs w:val="14"/>
                <w:lang w:eastAsia="es-ES"/>
              </w:rPr>
              <w:t xml:space="preserve"> Net</w:t>
            </w:r>
          </w:p>
        </w:tc>
        <w:tc>
          <w:tcPr>
            <w:tcW w:w="1954" w:type="dxa"/>
            <w:hideMark/>
          </w:tcPr>
          <w:p w14:paraId="584E5311"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Sí - estructura jerárquica y criterios claros facilitan definición de condiciones precisas de prueba</w:t>
            </w:r>
          </w:p>
        </w:tc>
      </w:tr>
      <w:tr w:rsidR="000E3399" w:rsidRPr="009659CE" w14:paraId="2A329FA6" w14:textId="77777777" w:rsidTr="00A24AEA">
        <w:tc>
          <w:tcPr>
            <w:cnfStyle w:val="001000000000" w:firstRow="0" w:lastRow="0" w:firstColumn="1" w:lastColumn="0" w:oddVBand="0" w:evenVBand="0" w:oddHBand="0" w:evenHBand="0" w:firstRowFirstColumn="0" w:firstRowLastColumn="0" w:lastRowFirstColumn="0" w:lastRowLastColumn="0"/>
            <w:tcW w:w="373" w:type="dxa"/>
            <w:hideMark/>
          </w:tcPr>
          <w:p w14:paraId="5013C9AB" w14:textId="77777777" w:rsidR="000E3399" w:rsidRPr="009659CE" w:rsidRDefault="000E3399" w:rsidP="00A24AEA">
            <w:pPr>
              <w:rPr>
                <w:rFonts w:ascii="Times New Roman" w:hAnsi="Times New Roman" w:cs="Times New Roman"/>
                <w:sz w:val="14"/>
                <w:szCs w:val="14"/>
                <w:lang w:eastAsia="es-ES"/>
              </w:rPr>
            </w:pPr>
            <w:r w:rsidRPr="009659CE">
              <w:rPr>
                <w:rFonts w:ascii="Times New Roman" w:hAnsi="Times New Roman" w:cs="Times New Roman"/>
                <w:sz w:val="14"/>
                <w:szCs w:val="14"/>
                <w:lang w:eastAsia="es-ES"/>
              </w:rPr>
              <w:t>8</w:t>
            </w:r>
          </w:p>
        </w:tc>
        <w:tc>
          <w:tcPr>
            <w:tcW w:w="496" w:type="dxa"/>
            <w:hideMark/>
          </w:tcPr>
          <w:p w14:paraId="222C888E"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2022</w:t>
            </w:r>
          </w:p>
        </w:tc>
        <w:tc>
          <w:tcPr>
            <w:tcW w:w="1347" w:type="dxa"/>
            <w:hideMark/>
          </w:tcPr>
          <w:p w14:paraId="217F647D"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4271BD">
              <w:rPr>
                <w:rFonts w:ascii="Times New Roman" w:hAnsi="Times New Roman" w:cs="Times New Roman"/>
                <w:sz w:val="14"/>
                <w:szCs w:val="14"/>
                <w:lang w:val="en-US" w:eastAsia="es-ES"/>
              </w:rPr>
              <w:t xml:space="preserve">R. </w:t>
            </w:r>
            <w:proofErr w:type="spellStart"/>
            <w:r w:rsidRPr="004271BD">
              <w:rPr>
                <w:rFonts w:ascii="Times New Roman" w:hAnsi="Times New Roman" w:cs="Times New Roman"/>
                <w:sz w:val="14"/>
                <w:szCs w:val="14"/>
                <w:lang w:val="en-US" w:eastAsia="es-ES"/>
              </w:rPr>
              <w:t>Sonbol</w:t>
            </w:r>
            <w:proofErr w:type="spellEnd"/>
            <w:r w:rsidRPr="004271BD">
              <w:rPr>
                <w:rFonts w:ascii="Times New Roman" w:hAnsi="Times New Roman" w:cs="Times New Roman"/>
                <w:sz w:val="14"/>
                <w:szCs w:val="14"/>
                <w:lang w:val="en-US" w:eastAsia="es-ES"/>
              </w:rPr>
              <w:t xml:space="preserve">, G. </w:t>
            </w:r>
            <w:proofErr w:type="spellStart"/>
            <w:r w:rsidRPr="004271BD">
              <w:rPr>
                <w:rFonts w:ascii="Times New Roman" w:hAnsi="Times New Roman" w:cs="Times New Roman"/>
                <w:sz w:val="14"/>
                <w:szCs w:val="14"/>
                <w:lang w:val="en-US" w:eastAsia="es-ES"/>
              </w:rPr>
              <w:t>Rebdawi</w:t>
            </w:r>
            <w:proofErr w:type="spellEnd"/>
            <w:r w:rsidRPr="004271BD">
              <w:rPr>
                <w:rFonts w:ascii="Times New Roman" w:hAnsi="Times New Roman" w:cs="Times New Roman"/>
                <w:sz w:val="14"/>
                <w:szCs w:val="14"/>
                <w:lang w:val="en-US" w:eastAsia="es-ES"/>
              </w:rPr>
              <w:t xml:space="preserve">, N. </w:t>
            </w:r>
            <w:proofErr w:type="spellStart"/>
            <w:r w:rsidRPr="004271BD">
              <w:rPr>
                <w:rFonts w:ascii="Times New Roman" w:hAnsi="Times New Roman" w:cs="Times New Roman"/>
                <w:sz w:val="14"/>
                <w:szCs w:val="14"/>
                <w:lang w:val="en-US" w:eastAsia="es-ES"/>
              </w:rPr>
              <w:t>Ghneim</w:t>
            </w:r>
            <w:proofErr w:type="spellEnd"/>
          </w:p>
        </w:tc>
        <w:tc>
          <w:tcPr>
            <w:tcW w:w="1594" w:type="dxa"/>
            <w:hideMark/>
          </w:tcPr>
          <w:p w14:paraId="2F3ECC07"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4271BD">
              <w:rPr>
                <w:rFonts w:ascii="Times New Roman" w:hAnsi="Times New Roman" w:cs="Times New Roman"/>
                <w:sz w:val="14"/>
                <w:szCs w:val="14"/>
                <w:lang w:val="en-US" w:eastAsia="es-ES"/>
              </w:rPr>
              <w:t>Learning software requirements syntax: An unsupervised approach to recognize templates</w:t>
            </w:r>
          </w:p>
        </w:tc>
        <w:tc>
          <w:tcPr>
            <w:tcW w:w="1010" w:type="dxa"/>
            <w:hideMark/>
          </w:tcPr>
          <w:p w14:paraId="1726005D"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10.1016/j.knosys.2022.108933</w:t>
            </w:r>
          </w:p>
        </w:tc>
        <w:tc>
          <w:tcPr>
            <w:tcW w:w="1984" w:type="dxa"/>
            <w:hideMark/>
          </w:tcPr>
          <w:p w14:paraId="27E89EC4"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Reconocimiento automático de plantillas de requisitos mediante aprendizaje no supervisado</w:t>
            </w:r>
          </w:p>
        </w:tc>
        <w:tc>
          <w:tcPr>
            <w:tcW w:w="1701" w:type="dxa"/>
            <w:hideMark/>
          </w:tcPr>
          <w:p w14:paraId="221F9AC6"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 xml:space="preserve">ISO/IEC/IEEE 29148, plantillas conocidas (Rupp, </w:t>
            </w:r>
            <w:proofErr w:type="spellStart"/>
            <w:r w:rsidRPr="009659CE">
              <w:rPr>
                <w:rFonts w:ascii="Times New Roman" w:hAnsi="Times New Roman" w:cs="Times New Roman"/>
                <w:sz w:val="14"/>
                <w:szCs w:val="14"/>
                <w:lang w:eastAsia="es-ES"/>
              </w:rPr>
              <w:t>User</w:t>
            </w:r>
            <w:proofErr w:type="spellEnd"/>
            <w:r w:rsidRPr="009659CE">
              <w:rPr>
                <w:rFonts w:ascii="Times New Roman" w:hAnsi="Times New Roman" w:cs="Times New Roman"/>
                <w:sz w:val="14"/>
                <w:szCs w:val="14"/>
                <w:lang w:eastAsia="es-ES"/>
              </w:rPr>
              <w:t xml:space="preserve"> </w:t>
            </w:r>
            <w:proofErr w:type="spellStart"/>
            <w:r w:rsidRPr="009659CE">
              <w:rPr>
                <w:rFonts w:ascii="Times New Roman" w:hAnsi="Times New Roman" w:cs="Times New Roman"/>
                <w:sz w:val="14"/>
                <w:szCs w:val="14"/>
                <w:lang w:eastAsia="es-ES"/>
              </w:rPr>
              <w:t>Story</w:t>
            </w:r>
            <w:proofErr w:type="spellEnd"/>
            <w:r w:rsidRPr="009659CE">
              <w:rPr>
                <w:rFonts w:ascii="Times New Roman" w:hAnsi="Times New Roman" w:cs="Times New Roman"/>
                <w:sz w:val="14"/>
                <w:szCs w:val="14"/>
                <w:lang w:eastAsia="es-ES"/>
              </w:rPr>
              <w:t>, EARS, Use Case), detección automática de patrones</w:t>
            </w:r>
          </w:p>
        </w:tc>
        <w:tc>
          <w:tcPr>
            <w:tcW w:w="2694" w:type="dxa"/>
            <w:hideMark/>
          </w:tcPr>
          <w:p w14:paraId="3181620A"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Obligatorios: Texto de la historia/requisito, Tipo de plantilla / Opcionales: Etiquetas adicionales (prioridad, estado, autor), Conformidad con estándares</w:t>
            </w:r>
          </w:p>
        </w:tc>
        <w:tc>
          <w:tcPr>
            <w:tcW w:w="1417" w:type="dxa"/>
            <w:hideMark/>
          </w:tcPr>
          <w:p w14:paraId="4B9AF7BE"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val="en-US" w:eastAsia="es-ES"/>
              </w:rPr>
            </w:pPr>
            <w:r w:rsidRPr="004271BD">
              <w:rPr>
                <w:rFonts w:ascii="Times New Roman" w:hAnsi="Times New Roman" w:cs="Times New Roman"/>
                <w:sz w:val="14"/>
                <w:szCs w:val="14"/>
                <w:lang w:val="en-US" w:eastAsia="es-ES"/>
              </w:rPr>
              <w:t>RQA (Requirements Quality Analyzer), AQUSA</w:t>
            </w:r>
          </w:p>
        </w:tc>
        <w:tc>
          <w:tcPr>
            <w:tcW w:w="1954" w:type="dxa"/>
            <w:hideMark/>
          </w:tcPr>
          <w:p w14:paraId="131F1343"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lang w:eastAsia="es-ES"/>
              </w:rPr>
            </w:pPr>
            <w:r w:rsidRPr="009659CE">
              <w:rPr>
                <w:rFonts w:ascii="Times New Roman" w:hAnsi="Times New Roman" w:cs="Times New Roman"/>
                <w:sz w:val="14"/>
                <w:szCs w:val="14"/>
                <w:lang w:eastAsia="es-ES"/>
              </w:rPr>
              <w:t>Sí - reconocimiento de patrones facilita automatización en detección de incumplimientos y generación de casos de prueba</w:t>
            </w:r>
          </w:p>
        </w:tc>
      </w:tr>
    </w:tbl>
    <w:p w14:paraId="73236085" w14:textId="77777777" w:rsidR="000E3399" w:rsidRDefault="000E3399" w:rsidP="000E3399"/>
    <w:p w14:paraId="1BB804E1" w14:textId="3B2CCEFF" w:rsidR="00CA0EC0" w:rsidRPr="005D15C5" w:rsidRDefault="00CA0EC0" w:rsidP="00674059">
      <w:pPr>
        <w:tabs>
          <w:tab w:val="left" w:pos="1050"/>
        </w:tabs>
        <w:rPr>
          <w:rFonts w:cs="Times New Roman"/>
        </w:rPr>
      </w:pPr>
    </w:p>
    <w:sectPr w:rsidR="00CA0EC0" w:rsidRPr="005D15C5" w:rsidSect="000E3399">
      <w:pgSz w:w="16838" w:h="11906" w:orient="landscape"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59642" w14:textId="77777777" w:rsidR="00807CAE" w:rsidRDefault="00807CAE" w:rsidP="000075B3">
      <w:pPr>
        <w:spacing w:after="0" w:line="240" w:lineRule="auto"/>
      </w:pPr>
      <w:r>
        <w:separator/>
      </w:r>
    </w:p>
  </w:endnote>
  <w:endnote w:type="continuationSeparator" w:id="0">
    <w:p w14:paraId="35360CDA" w14:textId="77777777" w:rsidR="00807CAE" w:rsidRDefault="00807CAE" w:rsidP="00007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16EF7" w14:textId="77777777" w:rsidR="00544A46" w:rsidRDefault="00544A46">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EC0DF" w14:textId="48FE65B0" w:rsidR="00AC7FC7" w:rsidRPr="00AC7FC7" w:rsidRDefault="00AC7FC7">
    <w:pPr>
      <w:pStyle w:val="Piedepgina"/>
      <w:jc w:val="right"/>
    </w:pPr>
  </w:p>
  <w:p w14:paraId="617BA874" w14:textId="77777777" w:rsidR="00544A46" w:rsidRDefault="00544A46">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33FD6" w14:textId="77777777" w:rsidR="00544A46" w:rsidRDefault="00544A46">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7271428"/>
      <w:docPartObj>
        <w:docPartGallery w:val="Page Numbers (Bottom of Page)"/>
        <w:docPartUnique/>
      </w:docPartObj>
    </w:sdtPr>
    <w:sdtEndPr/>
    <w:sdtContent>
      <w:p w14:paraId="26FEE705" w14:textId="77777777" w:rsidR="006E2BEB" w:rsidRPr="00AC7FC7" w:rsidRDefault="006E2BEB">
        <w:pPr>
          <w:pStyle w:val="Piedepgina"/>
          <w:jc w:val="right"/>
        </w:pPr>
        <w:r w:rsidRPr="00AC7FC7">
          <w:fldChar w:fldCharType="begin"/>
        </w:r>
        <w:r w:rsidRPr="00AC7FC7">
          <w:instrText>PAGE   \* MERGEFORMAT</w:instrText>
        </w:r>
        <w:r w:rsidRPr="00AC7FC7">
          <w:fldChar w:fldCharType="separate"/>
        </w:r>
        <w:r w:rsidRPr="00AC7FC7">
          <w:t>2</w:t>
        </w:r>
        <w:r w:rsidRPr="00AC7FC7">
          <w:fldChar w:fldCharType="end"/>
        </w:r>
      </w:p>
    </w:sdtContent>
  </w:sdt>
  <w:p w14:paraId="1BF17081" w14:textId="77777777" w:rsidR="006E2BEB" w:rsidRDefault="006E2BEB">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CE294" w14:textId="77777777" w:rsidR="00807CAE" w:rsidRDefault="00807CAE" w:rsidP="000075B3">
      <w:pPr>
        <w:spacing w:after="0" w:line="240" w:lineRule="auto"/>
      </w:pPr>
      <w:r>
        <w:separator/>
      </w:r>
    </w:p>
  </w:footnote>
  <w:footnote w:type="continuationSeparator" w:id="0">
    <w:p w14:paraId="35FD4127" w14:textId="77777777" w:rsidR="00807CAE" w:rsidRDefault="00807CAE" w:rsidP="00007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8251E" w14:textId="77777777" w:rsidR="00544A46" w:rsidRDefault="00544A46">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82B58" w14:textId="77777777" w:rsidR="00544A46" w:rsidRDefault="00544A46">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7B657" w14:textId="77777777" w:rsidR="00544A46" w:rsidRDefault="00544A46">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2888"/>
    <w:multiLevelType w:val="hybridMultilevel"/>
    <w:tmpl w:val="334E85F6"/>
    <w:lvl w:ilvl="0" w:tplc="8CC618B2">
      <w:start w:val="1"/>
      <w:numFmt w:val="bullet"/>
      <w:lvlText w:val="•"/>
      <w:lvlJc w:val="left"/>
      <w:pPr>
        <w:ind w:left="720" w:hanging="360"/>
      </w:pPr>
    </w:lvl>
    <w:lvl w:ilvl="1" w:tplc="CDA848DC">
      <w:numFmt w:val="decimal"/>
      <w:lvlText w:val=""/>
      <w:lvlJc w:val="left"/>
    </w:lvl>
    <w:lvl w:ilvl="2" w:tplc="B87AD0E0">
      <w:numFmt w:val="decimal"/>
      <w:lvlText w:val=""/>
      <w:lvlJc w:val="left"/>
    </w:lvl>
    <w:lvl w:ilvl="3" w:tplc="99D89C32">
      <w:numFmt w:val="decimal"/>
      <w:lvlText w:val=""/>
      <w:lvlJc w:val="left"/>
    </w:lvl>
    <w:lvl w:ilvl="4" w:tplc="CFCEC876">
      <w:numFmt w:val="decimal"/>
      <w:lvlText w:val=""/>
      <w:lvlJc w:val="left"/>
    </w:lvl>
    <w:lvl w:ilvl="5" w:tplc="E7FC4B8E">
      <w:numFmt w:val="decimal"/>
      <w:lvlText w:val=""/>
      <w:lvlJc w:val="left"/>
    </w:lvl>
    <w:lvl w:ilvl="6" w:tplc="F292718E">
      <w:numFmt w:val="decimal"/>
      <w:lvlText w:val=""/>
      <w:lvlJc w:val="left"/>
    </w:lvl>
    <w:lvl w:ilvl="7" w:tplc="CF4AE76E">
      <w:numFmt w:val="decimal"/>
      <w:lvlText w:val=""/>
      <w:lvlJc w:val="left"/>
    </w:lvl>
    <w:lvl w:ilvl="8" w:tplc="28C0B8E6">
      <w:numFmt w:val="decimal"/>
      <w:lvlText w:val=""/>
      <w:lvlJc w:val="left"/>
    </w:lvl>
  </w:abstractNum>
  <w:abstractNum w:abstractNumId="1" w15:restartNumberingAfterBreak="0">
    <w:nsid w:val="03627A01"/>
    <w:multiLevelType w:val="hybridMultilevel"/>
    <w:tmpl w:val="B9D265E8"/>
    <w:lvl w:ilvl="0" w:tplc="F440E41A">
      <w:start w:val="1"/>
      <w:numFmt w:val="bullet"/>
      <w:lvlText w:val="•"/>
      <w:lvlJc w:val="left"/>
      <w:pPr>
        <w:ind w:left="720" w:hanging="360"/>
      </w:pPr>
    </w:lvl>
    <w:lvl w:ilvl="1" w:tplc="5322AB6E">
      <w:start w:val="1"/>
      <w:numFmt w:val="bullet"/>
      <w:lvlText w:val="◦"/>
      <w:lvlJc w:val="left"/>
      <w:pPr>
        <w:ind w:left="1080" w:hanging="360"/>
      </w:pPr>
    </w:lvl>
    <w:lvl w:ilvl="2" w:tplc="3B6E7306">
      <w:numFmt w:val="decimal"/>
      <w:lvlText w:val=""/>
      <w:lvlJc w:val="left"/>
    </w:lvl>
    <w:lvl w:ilvl="3" w:tplc="1A5A47DE">
      <w:numFmt w:val="decimal"/>
      <w:lvlText w:val=""/>
      <w:lvlJc w:val="left"/>
    </w:lvl>
    <w:lvl w:ilvl="4" w:tplc="650AC02E">
      <w:numFmt w:val="decimal"/>
      <w:lvlText w:val=""/>
      <w:lvlJc w:val="left"/>
    </w:lvl>
    <w:lvl w:ilvl="5" w:tplc="1D22E6D6">
      <w:numFmt w:val="decimal"/>
      <w:lvlText w:val=""/>
      <w:lvlJc w:val="left"/>
    </w:lvl>
    <w:lvl w:ilvl="6" w:tplc="1C3C767E">
      <w:numFmt w:val="decimal"/>
      <w:lvlText w:val=""/>
      <w:lvlJc w:val="left"/>
    </w:lvl>
    <w:lvl w:ilvl="7" w:tplc="56AC55F6">
      <w:numFmt w:val="decimal"/>
      <w:lvlText w:val=""/>
      <w:lvlJc w:val="left"/>
    </w:lvl>
    <w:lvl w:ilvl="8" w:tplc="4440DBE8">
      <w:numFmt w:val="decimal"/>
      <w:lvlText w:val=""/>
      <w:lvlJc w:val="left"/>
    </w:lvl>
  </w:abstractNum>
  <w:abstractNum w:abstractNumId="2" w15:restartNumberingAfterBreak="0">
    <w:nsid w:val="09204E53"/>
    <w:multiLevelType w:val="multilevel"/>
    <w:tmpl w:val="FE709F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E70577"/>
    <w:multiLevelType w:val="multilevel"/>
    <w:tmpl w:val="9B2C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74F87"/>
    <w:multiLevelType w:val="multilevel"/>
    <w:tmpl w:val="5BE2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63738"/>
    <w:multiLevelType w:val="multilevel"/>
    <w:tmpl w:val="5B04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F40C2"/>
    <w:multiLevelType w:val="hybridMultilevel"/>
    <w:tmpl w:val="46BC1B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7BF1FF4"/>
    <w:multiLevelType w:val="multilevel"/>
    <w:tmpl w:val="16CA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F2347"/>
    <w:multiLevelType w:val="multilevel"/>
    <w:tmpl w:val="3190AB2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DD02E8"/>
    <w:multiLevelType w:val="hybridMultilevel"/>
    <w:tmpl w:val="60865FDA"/>
    <w:lvl w:ilvl="0" w:tplc="C07613B0">
      <w:start w:val="1"/>
      <w:numFmt w:val="bullet"/>
      <w:lvlText w:val="•"/>
      <w:lvlJc w:val="left"/>
      <w:pPr>
        <w:ind w:left="720" w:hanging="360"/>
      </w:pPr>
    </w:lvl>
    <w:lvl w:ilvl="1" w:tplc="947827F4">
      <w:numFmt w:val="decimal"/>
      <w:lvlText w:val=""/>
      <w:lvlJc w:val="left"/>
    </w:lvl>
    <w:lvl w:ilvl="2" w:tplc="2928262A">
      <w:numFmt w:val="decimal"/>
      <w:lvlText w:val=""/>
      <w:lvlJc w:val="left"/>
    </w:lvl>
    <w:lvl w:ilvl="3" w:tplc="A372D6E0">
      <w:numFmt w:val="decimal"/>
      <w:lvlText w:val=""/>
      <w:lvlJc w:val="left"/>
    </w:lvl>
    <w:lvl w:ilvl="4" w:tplc="11AC65EE">
      <w:numFmt w:val="decimal"/>
      <w:lvlText w:val=""/>
      <w:lvlJc w:val="left"/>
    </w:lvl>
    <w:lvl w:ilvl="5" w:tplc="DFC8A602">
      <w:numFmt w:val="decimal"/>
      <w:lvlText w:val=""/>
      <w:lvlJc w:val="left"/>
    </w:lvl>
    <w:lvl w:ilvl="6" w:tplc="2D78C1D6">
      <w:numFmt w:val="decimal"/>
      <w:lvlText w:val=""/>
      <w:lvlJc w:val="left"/>
    </w:lvl>
    <w:lvl w:ilvl="7" w:tplc="B316CE58">
      <w:numFmt w:val="decimal"/>
      <w:lvlText w:val=""/>
      <w:lvlJc w:val="left"/>
    </w:lvl>
    <w:lvl w:ilvl="8" w:tplc="AC384F68">
      <w:numFmt w:val="decimal"/>
      <w:lvlText w:val=""/>
      <w:lvlJc w:val="left"/>
    </w:lvl>
  </w:abstractNum>
  <w:abstractNum w:abstractNumId="10" w15:restartNumberingAfterBreak="0">
    <w:nsid w:val="28D126CD"/>
    <w:multiLevelType w:val="multilevel"/>
    <w:tmpl w:val="76AC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0341F"/>
    <w:multiLevelType w:val="multilevel"/>
    <w:tmpl w:val="A456298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D17075B"/>
    <w:multiLevelType w:val="multilevel"/>
    <w:tmpl w:val="F0405E6A"/>
    <w:lvl w:ilvl="0">
      <w:start w:val="3"/>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22C7DB3"/>
    <w:multiLevelType w:val="hybridMultilevel"/>
    <w:tmpl w:val="FA542E92"/>
    <w:lvl w:ilvl="0" w:tplc="E3C8123E">
      <w:start w:val="1"/>
      <w:numFmt w:val="decimal"/>
      <w:lvlText w:val="%1."/>
      <w:lvlJc w:val="left"/>
      <w:pPr>
        <w:ind w:left="720" w:hanging="360"/>
      </w:pPr>
    </w:lvl>
    <w:lvl w:ilvl="1" w:tplc="1CE27294">
      <w:numFmt w:val="decimal"/>
      <w:lvlText w:val=""/>
      <w:lvlJc w:val="left"/>
    </w:lvl>
    <w:lvl w:ilvl="2" w:tplc="33CA13EC">
      <w:numFmt w:val="decimal"/>
      <w:lvlText w:val=""/>
      <w:lvlJc w:val="left"/>
    </w:lvl>
    <w:lvl w:ilvl="3" w:tplc="853E1178">
      <w:numFmt w:val="decimal"/>
      <w:lvlText w:val=""/>
      <w:lvlJc w:val="left"/>
    </w:lvl>
    <w:lvl w:ilvl="4" w:tplc="6A44408C">
      <w:numFmt w:val="decimal"/>
      <w:lvlText w:val=""/>
      <w:lvlJc w:val="left"/>
    </w:lvl>
    <w:lvl w:ilvl="5" w:tplc="CC3EFEE4">
      <w:numFmt w:val="decimal"/>
      <w:lvlText w:val=""/>
      <w:lvlJc w:val="left"/>
    </w:lvl>
    <w:lvl w:ilvl="6" w:tplc="10422766">
      <w:numFmt w:val="decimal"/>
      <w:lvlText w:val=""/>
      <w:lvlJc w:val="left"/>
    </w:lvl>
    <w:lvl w:ilvl="7" w:tplc="D9529EE2">
      <w:numFmt w:val="decimal"/>
      <w:lvlText w:val=""/>
      <w:lvlJc w:val="left"/>
    </w:lvl>
    <w:lvl w:ilvl="8" w:tplc="EC786B94">
      <w:numFmt w:val="decimal"/>
      <w:lvlText w:val=""/>
      <w:lvlJc w:val="left"/>
    </w:lvl>
  </w:abstractNum>
  <w:abstractNum w:abstractNumId="14" w15:restartNumberingAfterBreak="0">
    <w:nsid w:val="32CA2CBD"/>
    <w:multiLevelType w:val="multilevel"/>
    <w:tmpl w:val="24F2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8112D"/>
    <w:multiLevelType w:val="hybridMultilevel"/>
    <w:tmpl w:val="4860F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E8F410C"/>
    <w:multiLevelType w:val="multilevel"/>
    <w:tmpl w:val="3EF0DEE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04B37FE"/>
    <w:multiLevelType w:val="multilevel"/>
    <w:tmpl w:val="B3147C3E"/>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68F2744"/>
    <w:multiLevelType w:val="hybridMultilevel"/>
    <w:tmpl w:val="2F4CDB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3D5516B"/>
    <w:multiLevelType w:val="multilevel"/>
    <w:tmpl w:val="6F6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3B7019"/>
    <w:multiLevelType w:val="multilevel"/>
    <w:tmpl w:val="0C4E8656"/>
    <w:styleLink w:val="Listaactual2"/>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628556C7"/>
    <w:multiLevelType w:val="multilevel"/>
    <w:tmpl w:val="B0B0C00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64C51D93"/>
    <w:multiLevelType w:val="hybridMultilevel"/>
    <w:tmpl w:val="69ECF2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55776E0"/>
    <w:multiLevelType w:val="multilevel"/>
    <w:tmpl w:val="0B369648"/>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73E71AF"/>
    <w:multiLevelType w:val="multilevel"/>
    <w:tmpl w:val="0C4E8656"/>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6EED4711"/>
    <w:multiLevelType w:val="multilevel"/>
    <w:tmpl w:val="44B89FBA"/>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24F2335"/>
    <w:multiLevelType w:val="multilevel"/>
    <w:tmpl w:val="0C4E8656"/>
    <w:styleLink w:val="Listaactual1"/>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7" w15:restartNumberingAfterBreak="0">
    <w:nsid w:val="7CAB7F66"/>
    <w:multiLevelType w:val="multilevel"/>
    <w:tmpl w:val="674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35C17"/>
    <w:multiLevelType w:val="hybridMultilevel"/>
    <w:tmpl w:val="5C0211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1"/>
  </w:num>
  <w:num w:numId="2">
    <w:abstractNumId w:val="6"/>
  </w:num>
  <w:num w:numId="3">
    <w:abstractNumId w:val="12"/>
  </w:num>
  <w:num w:numId="4">
    <w:abstractNumId w:val="24"/>
  </w:num>
  <w:num w:numId="5">
    <w:abstractNumId w:val="2"/>
  </w:num>
  <w:num w:numId="6">
    <w:abstractNumId w:val="8"/>
  </w:num>
  <w:num w:numId="7">
    <w:abstractNumId w:val="23"/>
  </w:num>
  <w:num w:numId="8">
    <w:abstractNumId w:val="25"/>
  </w:num>
  <w:num w:numId="9">
    <w:abstractNumId w:val="17"/>
  </w:num>
  <w:num w:numId="10">
    <w:abstractNumId w:val="11"/>
  </w:num>
  <w:num w:numId="11">
    <w:abstractNumId w:val="26"/>
  </w:num>
  <w:num w:numId="12">
    <w:abstractNumId w:val="10"/>
  </w:num>
  <w:num w:numId="13">
    <w:abstractNumId w:val="5"/>
  </w:num>
  <w:num w:numId="14">
    <w:abstractNumId w:val="20"/>
  </w:num>
  <w:num w:numId="15">
    <w:abstractNumId w:val="16"/>
  </w:num>
  <w:num w:numId="16">
    <w:abstractNumId w:val="27"/>
  </w:num>
  <w:num w:numId="17">
    <w:abstractNumId w:val="14"/>
  </w:num>
  <w:num w:numId="18">
    <w:abstractNumId w:val="0"/>
    <w:lvlOverride w:ilvl="0">
      <w:startOverride w:val="1"/>
    </w:lvlOverride>
  </w:num>
  <w:num w:numId="19">
    <w:abstractNumId w:val="1"/>
    <w:lvlOverride w:ilvl="0">
      <w:startOverride w:val="1"/>
    </w:lvlOverride>
  </w:num>
  <w:num w:numId="20">
    <w:abstractNumId w:val="15"/>
  </w:num>
  <w:num w:numId="21">
    <w:abstractNumId w:val="9"/>
    <w:lvlOverride w:ilvl="0">
      <w:startOverride w:val="1"/>
    </w:lvlOverride>
  </w:num>
  <w:num w:numId="22">
    <w:abstractNumId w:val="13"/>
    <w:lvlOverride w:ilvl="0">
      <w:startOverride w:val="1"/>
    </w:lvlOverride>
  </w:num>
  <w:num w:numId="23">
    <w:abstractNumId w:val="3"/>
  </w:num>
  <w:num w:numId="24">
    <w:abstractNumId w:val="4"/>
  </w:num>
  <w:num w:numId="25">
    <w:abstractNumId w:val="7"/>
  </w:num>
  <w:num w:numId="26">
    <w:abstractNumId w:val="19"/>
  </w:num>
  <w:num w:numId="27">
    <w:abstractNumId w:val="18"/>
  </w:num>
  <w:num w:numId="28">
    <w:abstractNumId w:val="28"/>
  </w:num>
  <w:num w:numId="29">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9C"/>
    <w:rsid w:val="000075B3"/>
    <w:rsid w:val="00007EC0"/>
    <w:rsid w:val="0001031F"/>
    <w:rsid w:val="000137B5"/>
    <w:rsid w:val="00020D0A"/>
    <w:rsid w:val="00021AE6"/>
    <w:rsid w:val="00025052"/>
    <w:rsid w:val="00030D23"/>
    <w:rsid w:val="00034EF3"/>
    <w:rsid w:val="000456C7"/>
    <w:rsid w:val="000574AE"/>
    <w:rsid w:val="00057ABB"/>
    <w:rsid w:val="000604FC"/>
    <w:rsid w:val="00063672"/>
    <w:rsid w:val="00065538"/>
    <w:rsid w:val="00080C9C"/>
    <w:rsid w:val="0008200C"/>
    <w:rsid w:val="00084D13"/>
    <w:rsid w:val="000868E8"/>
    <w:rsid w:val="00086B1B"/>
    <w:rsid w:val="000947DA"/>
    <w:rsid w:val="00095E77"/>
    <w:rsid w:val="000A031C"/>
    <w:rsid w:val="000A23F0"/>
    <w:rsid w:val="000A3153"/>
    <w:rsid w:val="000A4488"/>
    <w:rsid w:val="000A4D69"/>
    <w:rsid w:val="000B1FF9"/>
    <w:rsid w:val="000B5B0F"/>
    <w:rsid w:val="000B622B"/>
    <w:rsid w:val="000C2FAE"/>
    <w:rsid w:val="000C3E9F"/>
    <w:rsid w:val="000C40D3"/>
    <w:rsid w:val="000C48E4"/>
    <w:rsid w:val="000C56EB"/>
    <w:rsid w:val="000C66B9"/>
    <w:rsid w:val="000D65D5"/>
    <w:rsid w:val="000D6863"/>
    <w:rsid w:val="000E3399"/>
    <w:rsid w:val="000E33D1"/>
    <w:rsid w:val="000F1CEF"/>
    <w:rsid w:val="00102F1E"/>
    <w:rsid w:val="00106A41"/>
    <w:rsid w:val="0011589E"/>
    <w:rsid w:val="0012298B"/>
    <w:rsid w:val="00124D7E"/>
    <w:rsid w:val="00125C0F"/>
    <w:rsid w:val="00125FF5"/>
    <w:rsid w:val="00132AF8"/>
    <w:rsid w:val="00136BCA"/>
    <w:rsid w:val="00142AA2"/>
    <w:rsid w:val="00142DB3"/>
    <w:rsid w:val="00142FFC"/>
    <w:rsid w:val="001435A1"/>
    <w:rsid w:val="00151542"/>
    <w:rsid w:val="00154A92"/>
    <w:rsid w:val="0015547D"/>
    <w:rsid w:val="001609E1"/>
    <w:rsid w:val="00161579"/>
    <w:rsid w:val="00162CA5"/>
    <w:rsid w:val="00162D88"/>
    <w:rsid w:val="001632A9"/>
    <w:rsid w:val="00163E2A"/>
    <w:rsid w:val="0016420D"/>
    <w:rsid w:val="001716C0"/>
    <w:rsid w:val="0017174B"/>
    <w:rsid w:val="00176A2C"/>
    <w:rsid w:val="0018311C"/>
    <w:rsid w:val="001848D5"/>
    <w:rsid w:val="0019259D"/>
    <w:rsid w:val="00193A7B"/>
    <w:rsid w:val="001B557D"/>
    <w:rsid w:val="001B6CD0"/>
    <w:rsid w:val="001C2341"/>
    <w:rsid w:val="001C2F8F"/>
    <w:rsid w:val="001C50B5"/>
    <w:rsid w:val="001C61B6"/>
    <w:rsid w:val="001E163C"/>
    <w:rsid w:val="001E7AAE"/>
    <w:rsid w:val="001F027C"/>
    <w:rsid w:val="001F10F3"/>
    <w:rsid w:val="0020030C"/>
    <w:rsid w:val="0020180E"/>
    <w:rsid w:val="00202B81"/>
    <w:rsid w:val="002036BA"/>
    <w:rsid w:val="00203B8A"/>
    <w:rsid w:val="00204A63"/>
    <w:rsid w:val="0020798C"/>
    <w:rsid w:val="00207BB9"/>
    <w:rsid w:val="00214597"/>
    <w:rsid w:val="00215072"/>
    <w:rsid w:val="00215E8E"/>
    <w:rsid w:val="00225333"/>
    <w:rsid w:val="00233BCE"/>
    <w:rsid w:val="002341B2"/>
    <w:rsid w:val="002376AC"/>
    <w:rsid w:val="00244B8E"/>
    <w:rsid w:val="00247EB5"/>
    <w:rsid w:val="00250580"/>
    <w:rsid w:val="00251E46"/>
    <w:rsid w:val="0025231F"/>
    <w:rsid w:val="00260FCE"/>
    <w:rsid w:val="00261474"/>
    <w:rsid w:val="00262FBB"/>
    <w:rsid w:val="00270C91"/>
    <w:rsid w:val="0027110C"/>
    <w:rsid w:val="002724BE"/>
    <w:rsid w:val="00273869"/>
    <w:rsid w:val="00275E48"/>
    <w:rsid w:val="00285F82"/>
    <w:rsid w:val="00293C20"/>
    <w:rsid w:val="002941C7"/>
    <w:rsid w:val="002A3DF7"/>
    <w:rsid w:val="002A5098"/>
    <w:rsid w:val="002A70BA"/>
    <w:rsid w:val="002B04B3"/>
    <w:rsid w:val="002B1C46"/>
    <w:rsid w:val="002B25B9"/>
    <w:rsid w:val="002B3F33"/>
    <w:rsid w:val="002B7AC6"/>
    <w:rsid w:val="002B7EF6"/>
    <w:rsid w:val="002C25D1"/>
    <w:rsid w:val="002C2DA0"/>
    <w:rsid w:val="002C5155"/>
    <w:rsid w:val="002C631C"/>
    <w:rsid w:val="002C6DEB"/>
    <w:rsid w:val="002D29F0"/>
    <w:rsid w:val="002D3890"/>
    <w:rsid w:val="002D7EB6"/>
    <w:rsid w:val="002E5D54"/>
    <w:rsid w:val="002E6475"/>
    <w:rsid w:val="002F62A1"/>
    <w:rsid w:val="002F70BB"/>
    <w:rsid w:val="002F75C6"/>
    <w:rsid w:val="003038BF"/>
    <w:rsid w:val="00303B41"/>
    <w:rsid w:val="0031590B"/>
    <w:rsid w:val="00320AA8"/>
    <w:rsid w:val="00326A02"/>
    <w:rsid w:val="00327F08"/>
    <w:rsid w:val="00331E72"/>
    <w:rsid w:val="0033200D"/>
    <w:rsid w:val="00337600"/>
    <w:rsid w:val="00340CEF"/>
    <w:rsid w:val="0034388D"/>
    <w:rsid w:val="00344EF0"/>
    <w:rsid w:val="003540B5"/>
    <w:rsid w:val="00355FDB"/>
    <w:rsid w:val="003621D7"/>
    <w:rsid w:val="003630BF"/>
    <w:rsid w:val="003636E8"/>
    <w:rsid w:val="00365967"/>
    <w:rsid w:val="00370B14"/>
    <w:rsid w:val="00372BBC"/>
    <w:rsid w:val="00374ED1"/>
    <w:rsid w:val="00377ACC"/>
    <w:rsid w:val="003802F3"/>
    <w:rsid w:val="00385CCE"/>
    <w:rsid w:val="0039625C"/>
    <w:rsid w:val="003976BE"/>
    <w:rsid w:val="003A42DA"/>
    <w:rsid w:val="003A471A"/>
    <w:rsid w:val="003B086E"/>
    <w:rsid w:val="003B2E78"/>
    <w:rsid w:val="003C258F"/>
    <w:rsid w:val="003D26DF"/>
    <w:rsid w:val="003D3984"/>
    <w:rsid w:val="003D5231"/>
    <w:rsid w:val="003D5A47"/>
    <w:rsid w:val="003D6951"/>
    <w:rsid w:val="003D6F7A"/>
    <w:rsid w:val="003E5886"/>
    <w:rsid w:val="003E689E"/>
    <w:rsid w:val="003F6D54"/>
    <w:rsid w:val="00402EC1"/>
    <w:rsid w:val="00407F10"/>
    <w:rsid w:val="00414EBB"/>
    <w:rsid w:val="0042177C"/>
    <w:rsid w:val="00421E05"/>
    <w:rsid w:val="004258D8"/>
    <w:rsid w:val="00425C35"/>
    <w:rsid w:val="00426556"/>
    <w:rsid w:val="004271BA"/>
    <w:rsid w:val="00430BC0"/>
    <w:rsid w:val="004334EB"/>
    <w:rsid w:val="004443E7"/>
    <w:rsid w:val="0044480E"/>
    <w:rsid w:val="004465E8"/>
    <w:rsid w:val="00447F7A"/>
    <w:rsid w:val="00451160"/>
    <w:rsid w:val="00467CC4"/>
    <w:rsid w:val="00470911"/>
    <w:rsid w:val="00472111"/>
    <w:rsid w:val="004744DC"/>
    <w:rsid w:val="00474E50"/>
    <w:rsid w:val="00476084"/>
    <w:rsid w:val="004846D4"/>
    <w:rsid w:val="00490A02"/>
    <w:rsid w:val="00493B1F"/>
    <w:rsid w:val="004A09E6"/>
    <w:rsid w:val="004A3371"/>
    <w:rsid w:val="004A3433"/>
    <w:rsid w:val="004A60BC"/>
    <w:rsid w:val="004B3A3C"/>
    <w:rsid w:val="004C46F8"/>
    <w:rsid w:val="004C4A27"/>
    <w:rsid w:val="004C5F80"/>
    <w:rsid w:val="004C76AB"/>
    <w:rsid w:val="004D12F6"/>
    <w:rsid w:val="004D2CF6"/>
    <w:rsid w:val="004D5BB2"/>
    <w:rsid w:val="004D7182"/>
    <w:rsid w:val="00500C93"/>
    <w:rsid w:val="00506227"/>
    <w:rsid w:val="005108FE"/>
    <w:rsid w:val="00513B72"/>
    <w:rsid w:val="005448CA"/>
    <w:rsid w:val="00544A46"/>
    <w:rsid w:val="005508BB"/>
    <w:rsid w:val="00550A3E"/>
    <w:rsid w:val="005559BF"/>
    <w:rsid w:val="00556D6B"/>
    <w:rsid w:val="00562F9C"/>
    <w:rsid w:val="0056715B"/>
    <w:rsid w:val="00570C6B"/>
    <w:rsid w:val="005736D0"/>
    <w:rsid w:val="005754B0"/>
    <w:rsid w:val="00583B5A"/>
    <w:rsid w:val="00591D88"/>
    <w:rsid w:val="00592A45"/>
    <w:rsid w:val="00596BB5"/>
    <w:rsid w:val="005A253F"/>
    <w:rsid w:val="005A5A1E"/>
    <w:rsid w:val="005A6029"/>
    <w:rsid w:val="005B1572"/>
    <w:rsid w:val="005B175C"/>
    <w:rsid w:val="005B42DF"/>
    <w:rsid w:val="005C3039"/>
    <w:rsid w:val="005C48DE"/>
    <w:rsid w:val="005C5456"/>
    <w:rsid w:val="005D15C5"/>
    <w:rsid w:val="005D40D9"/>
    <w:rsid w:val="005D63B5"/>
    <w:rsid w:val="005E5CF8"/>
    <w:rsid w:val="005F2453"/>
    <w:rsid w:val="005F4BE5"/>
    <w:rsid w:val="00600E10"/>
    <w:rsid w:val="00604EB3"/>
    <w:rsid w:val="006058ED"/>
    <w:rsid w:val="00606A02"/>
    <w:rsid w:val="006130B5"/>
    <w:rsid w:val="00613B7F"/>
    <w:rsid w:val="0062009D"/>
    <w:rsid w:val="00622DC7"/>
    <w:rsid w:val="00622DE9"/>
    <w:rsid w:val="00631FBB"/>
    <w:rsid w:val="00633CF2"/>
    <w:rsid w:val="00640B66"/>
    <w:rsid w:val="0064465A"/>
    <w:rsid w:val="00647C7A"/>
    <w:rsid w:val="00655B90"/>
    <w:rsid w:val="00657085"/>
    <w:rsid w:val="0066127D"/>
    <w:rsid w:val="00665AD5"/>
    <w:rsid w:val="00667929"/>
    <w:rsid w:val="00674059"/>
    <w:rsid w:val="00681AB7"/>
    <w:rsid w:val="0068285E"/>
    <w:rsid w:val="0069210C"/>
    <w:rsid w:val="0069334B"/>
    <w:rsid w:val="006948C0"/>
    <w:rsid w:val="006964B7"/>
    <w:rsid w:val="006A7CB1"/>
    <w:rsid w:val="006C190C"/>
    <w:rsid w:val="006C749B"/>
    <w:rsid w:val="006C7BBD"/>
    <w:rsid w:val="006C7DA3"/>
    <w:rsid w:val="006D684E"/>
    <w:rsid w:val="006E27B8"/>
    <w:rsid w:val="006E2BEB"/>
    <w:rsid w:val="00701E29"/>
    <w:rsid w:val="00704019"/>
    <w:rsid w:val="0070452A"/>
    <w:rsid w:val="00706A88"/>
    <w:rsid w:val="00710844"/>
    <w:rsid w:val="007244C0"/>
    <w:rsid w:val="00724CC7"/>
    <w:rsid w:val="00735F64"/>
    <w:rsid w:val="00742EAF"/>
    <w:rsid w:val="00750128"/>
    <w:rsid w:val="007532F0"/>
    <w:rsid w:val="00753686"/>
    <w:rsid w:val="00753A6F"/>
    <w:rsid w:val="00761D71"/>
    <w:rsid w:val="007620EB"/>
    <w:rsid w:val="00763C9E"/>
    <w:rsid w:val="00765096"/>
    <w:rsid w:val="0076706A"/>
    <w:rsid w:val="00767CCB"/>
    <w:rsid w:val="0079057E"/>
    <w:rsid w:val="0079236B"/>
    <w:rsid w:val="007923FC"/>
    <w:rsid w:val="007929C2"/>
    <w:rsid w:val="007A2938"/>
    <w:rsid w:val="007A74AF"/>
    <w:rsid w:val="007B591A"/>
    <w:rsid w:val="007B7647"/>
    <w:rsid w:val="007C29F0"/>
    <w:rsid w:val="007C3DFA"/>
    <w:rsid w:val="007C74E7"/>
    <w:rsid w:val="007D6CDC"/>
    <w:rsid w:val="007F2336"/>
    <w:rsid w:val="007F3C6F"/>
    <w:rsid w:val="00807CAE"/>
    <w:rsid w:val="00807FD6"/>
    <w:rsid w:val="00811ADB"/>
    <w:rsid w:val="008165C2"/>
    <w:rsid w:val="008240E5"/>
    <w:rsid w:val="00846C73"/>
    <w:rsid w:val="00847723"/>
    <w:rsid w:val="00847EB4"/>
    <w:rsid w:val="00867DCD"/>
    <w:rsid w:val="00870854"/>
    <w:rsid w:val="008727F6"/>
    <w:rsid w:val="00874592"/>
    <w:rsid w:val="00874F5E"/>
    <w:rsid w:val="00875DD3"/>
    <w:rsid w:val="0087631D"/>
    <w:rsid w:val="00876DEB"/>
    <w:rsid w:val="00891190"/>
    <w:rsid w:val="00892ED7"/>
    <w:rsid w:val="0089624D"/>
    <w:rsid w:val="008A2B5C"/>
    <w:rsid w:val="008A6576"/>
    <w:rsid w:val="008A6AB2"/>
    <w:rsid w:val="008C22F0"/>
    <w:rsid w:val="008C2DEC"/>
    <w:rsid w:val="008C532D"/>
    <w:rsid w:val="008C6CDF"/>
    <w:rsid w:val="008D64BC"/>
    <w:rsid w:val="008E10EC"/>
    <w:rsid w:val="008E6874"/>
    <w:rsid w:val="009140D8"/>
    <w:rsid w:val="00921AFD"/>
    <w:rsid w:val="00927148"/>
    <w:rsid w:val="00927898"/>
    <w:rsid w:val="009338E4"/>
    <w:rsid w:val="00940999"/>
    <w:rsid w:val="00943E77"/>
    <w:rsid w:val="0094478B"/>
    <w:rsid w:val="009450F6"/>
    <w:rsid w:val="00951E1E"/>
    <w:rsid w:val="009647DB"/>
    <w:rsid w:val="009719DA"/>
    <w:rsid w:val="00972E45"/>
    <w:rsid w:val="00973282"/>
    <w:rsid w:val="009748B9"/>
    <w:rsid w:val="009831E6"/>
    <w:rsid w:val="0098534D"/>
    <w:rsid w:val="00986D4D"/>
    <w:rsid w:val="0098784D"/>
    <w:rsid w:val="00987B77"/>
    <w:rsid w:val="0099182A"/>
    <w:rsid w:val="009A024F"/>
    <w:rsid w:val="009A5261"/>
    <w:rsid w:val="009A5C68"/>
    <w:rsid w:val="009B10A9"/>
    <w:rsid w:val="009B2F51"/>
    <w:rsid w:val="009B71C2"/>
    <w:rsid w:val="009C2A5B"/>
    <w:rsid w:val="009C5271"/>
    <w:rsid w:val="009C64A1"/>
    <w:rsid w:val="009C7F54"/>
    <w:rsid w:val="009D6DBF"/>
    <w:rsid w:val="009D7C12"/>
    <w:rsid w:val="009D7CC0"/>
    <w:rsid w:val="009E1133"/>
    <w:rsid w:val="009E2E68"/>
    <w:rsid w:val="00A00FB0"/>
    <w:rsid w:val="00A211B8"/>
    <w:rsid w:val="00A243F0"/>
    <w:rsid w:val="00A25CE0"/>
    <w:rsid w:val="00A2610F"/>
    <w:rsid w:val="00A26D2B"/>
    <w:rsid w:val="00A31BC5"/>
    <w:rsid w:val="00A33F2A"/>
    <w:rsid w:val="00A35B16"/>
    <w:rsid w:val="00A419E9"/>
    <w:rsid w:val="00A50A21"/>
    <w:rsid w:val="00A546F3"/>
    <w:rsid w:val="00A60429"/>
    <w:rsid w:val="00A7150F"/>
    <w:rsid w:val="00A7465E"/>
    <w:rsid w:val="00A75898"/>
    <w:rsid w:val="00A81D1E"/>
    <w:rsid w:val="00A830EB"/>
    <w:rsid w:val="00A92098"/>
    <w:rsid w:val="00A927C1"/>
    <w:rsid w:val="00A92A6D"/>
    <w:rsid w:val="00A95548"/>
    <w:rsid w:val="00A97BA4"/>
    <w:rsid w:val="00AA17E3"/>
    <w:rsid w:val="00AA2289"/>
    <w:rsid w:val="00AA5B36"/>
    <w:rsid w:val="00AB0E25"/>
    <w:rsid w:val="00AB3823"/>
    <w:rsid w:val="00AB4322"/>
    <w:rsid w:val="00AC2954"/>
    <w:rsid w:val="00AC3E86"/>
    <w:rsid w:val="00AC61B1"/>
    <w:rsid w:val="00AC7FC7"/>
    <w:rsid w:val="00AD2FA5"/>
    <w:rsid w:val="00AD368D"/>
    <w:rsid w:val="00AE0283"/>
    <w:rsid w:val="00AE6C36"/>
    <w:rsid w:val="00B016B8"/>
    <w:rsid w:val="00B04100"/>
    <w:rsid w:val="00B04E90"/>
    <w:rsid w:val="00B05041"/>
    <w:rsid w:val="00B115ED"/>
    <w:rsid w:val="00B16B19"/>
    <w:rsid w:val="00B2688B"/>
    <w:rsid w:val="00B269D8"/>
    <w:rsid w:val="00B317D1"/>
    <w:rsid w:val="00B34EB4"/>
    <w:rsid w:val="00B4172C"/>
    <w:rsid w:val="00B43D62"/>
    <w:rsid w:val="00B50E02"/>
    <w:rsid w:val="00B52CD3"/>
    <w:rsid w:val="00B60A3A"/>
    <w:rsid w:val="00B627B8"/>
    <w:rsid w:val="00B631B8"/>
    <w:rsid w:val="00B65C19"/>
    <w:rsid w:val="00B71614"/>
    <w:rsid w:val="00B72D92"/>
    <w:rsid w:val="00B750D7"/>
    <w:rsid w:val="00B777B6"/>
    <w:rsid w:val="00B77A00"/>
    <w:rsid w:val="00B806BE"/>
    <w:rsid w:val="00B81F09"/>
    <w:rsid w:val="00B85009"/>
    <w:rsid w:val="00B92BC2"/>
    <w:rsid w:val="00B96453"/>
    <w:rsid w:val="00BA1478"/>
    <w:rsid w:val="00BA4572"/>
    <w:rsid w:val="00BA782F"/>
    <w:rsid w:val="00BA7B54"/>
    <w:rsid w:val="00BB0092"/>
    <w:rsid w:val="00BB20DA"/>
    <w:rsid w:val="00BB28BB"/>
    <w:rsid w:val="00BC138C"/>
    <w:rsid w:val="00BC21A5"/>
    <w:rsid w:val="00BC2F2B"/>
    <w:rsid w:val="00BC45F7"/>
    <w:rsid w:val="00BC6FA7"/>
    <w:rsid w:val="00BC7993"/>
    <w:rsid w:val="00BD56CA"/>
    <w:rsid w:val="00BD71A1"/>
    <w:rsid w:val="00BE63A8"/>
    <w:rsid w:val="00BF1E5C"/>
    <w:rsid w:val="00BF1FCD"/>
    <w:rsid w:val="00BF6726"/>
    <w:rsid w:val="00C00A02"/>
    <w:rsid w:val="00C0422A"/>
    <w:rsid w:val="00C046BA"/>
    <w:rsid w:val="00C0474D"/>
    <w:rsid w:val="00C06CBB"/>
    <w:rsid w:val="00C11ECE"/>
    <w:rsid w:val="00C1274B"/>
    <w:rsid w:val="00C2076A"/>
    <w:rsid w:val="00C20D35"/>
    <w:rsid w:val="00C257E6"/>
    <w:rsid w:val="00C25DFB"/>
    <w:rsid w:val="00C26567"/>
    <w:rsid w:val="00C34D78"/>
    <w:rsid w:val="00C371BF"/>
    <w:rsid w:val="00C416E3"/>
    <w:rsid w:val="00C44344"/>
    <w:rsid w:val="00C506D0"/>
    <w:rsid w:val="00C50C6B"/>
    <w:rsid w:val="00C540A8"/>
    <w:rsid w:val="00C61E74"/>
    <w:rsid w:val="00C66BD1"/>
    <w:rsid w:val="00C7035E"/>
    <w:rsid w:val="00C70843"/>
    <w:rsid w:val="00C74EFE"/>
    <w:rsid w:val="00C76CD3"/>
    <w:rsid w:val="00C779B2"/>
    <w:rsid w:val="00C84BC5"/>
    <w:rsid w:val="00C85205"/>
    <w:rsid w:val="00C90D62"/>
    <w:rsid w:val="00C91052"/>
    <w:rsid w:val="00C96086"/>
    <w:rsid w:val="00C9624A"/>
    <w:rsid w:val="00CA0EC0"/>
    <w:rsid w:val="00CA2F2C"/>
    <w:rsid w:val="00CA3093"/>
    <w:rsid w:val="00CA6F68"/>
    <w:rsid w:val="00CA7047"/>
    <w:rsid w:val="00CB4444"/>
    <w:rsid w:val="00CB47F2"/>
    <w:rsid w:val="00CB52B9"/>
    <w:rsid w:val="00CB593D"/>
    <w:rsid w:val="00CC2C27"/>
    <w:rsid w:val="00CD003C"/>
    <w:rsid w:val="00CD1A91"/>
    <w:rsid w:val="00CD56C5"/>
    <w:rsid w:val="00CD5B9E"/>
    <w:rsid w:val="00CE0941"/>
    <w:rsid w:val="00CE2E13"/>
    <w:rsid w:val="00CE6051"/>
    <w:rsid w:val="00CE6850"/>
    <w:rsid w:val="00CE6F7E"/>
    <w:rsid w:val="00CE7F8A"/>
    <w:rsid w:val="00CF1D22"/>
    <w:rsid w:val="00CF405C"/>
    <w:rsid w:val="00CF471C"/>
    <w:rsid w:val="00CF50AC"/>
    <w:rsid w:val="00CF6446"/>
    <w:rsid w:val="00CF7C44"/>
    <w:rsid w:val="00CF7C7E"/>
    <w:rsid w:val="00D071CC"/>
    <w:rsid w:val="00D14265"/>
    <w:rsid w:val="00D2480D"/>
    <w:rsid w:val="00D25D35"/>
    <w:rsid w:val="00D32F1A"/>
    <w:rsid w:val="00D40E03"/>
    <w:rsid w:val="00D4274E"/>
    <w:rsid w:val="00D43CA9"/>
    <w:rsid w:val="00D54D9E"/>
    <w:rsid w:val="00D5648E"/>
    <w:rsid w:val="00D63E5E"/>
    <w:rsid w:val="00D64EDF"/>
    <w:rsid w:val="00D779A7"/>
    <w:rsid w:val="00D77B26"/>
    <w:rsid w:val="00D77F99"/>
    <w:rsid w:val="00D83A01"/>
    <w:rsid w:val="00D86D06"/>
    <w:rsid w:val="00D92FFB"/>
    <w:rsid w:val="00D93748"/>
    <w:rsid w:val="00D940B2"/>
    <w:rsid w:val="00D97E62"/>
    <w:rsid w:val="00DA0844"/>
    <w:rsid w:val="00DA31E4"/>
    <w:rsid w:val="00DB65A2"/>
    <w:rsid w:val="00DC0A1D"/>
    <w:rsid w:val="00DC4104"/>
    <w:rsid w:val="00DC4E19"/>
    <w:rsid w:val="00DD0913"/>
    <w:rsid w:val="00DD0CE9"/>
    <w:rsid w:val="00DD17E6"/>
    <w:rsid w:val="00DD6C98"/>
    <w:rsid w:val="00DE0021"/>
    <w:rsid w:val="00DE2508"/>
    <w:rsid w:val="00DE6E31"/>
    <w:rsid w:val="00DF0AFA"/>
    <w:rsid w:val="00DF71EC"/>
    <w:rsid w:val="00E02745"/>
    <w:rsid w:val="00E03FE6"/>
    <w:rsid w:val="00E20787"/>
    <w:rsid w:val="00E2161B"/>
    <w:rsid w:val="00E26302"/>
    <w:rsid w:val="00E304E8"/>
    <w:rsid w:val="00E33491"/>
    <w:rsid w:val="00E33767"/>
    <w:rsid w:val="00E42787"/>
    <w:rsid w:val="00E43EDE"/>
    <w:rsid w:val="00E509DA"/>
    <w:rsid w:val="00E56054"/>
    <w:rsid w:val="00E62C9D"/>
    <w:rsid w:val="00E645A8"/>
    <w:rsid w:val="00E71D78"/>
    <w:rsid w:val="00E8368B"/>
    <w:rsid w:val="00E9189A"/>
    <w:rsid w:val="00E945A9"/>
    <w:rsid w:val="00E946BA"/>
    <w:rsid w:val="00E95410"/>
    <w:rsid w:val="00E96607"/>
    <w:rsid w:val="00E966C0"/>
    <w:rsid w:val="00E96A91"/>
    <w:rsid w:val="00E96E92"/>
    <w:rsid w:val="00E975DF"/>
    <w:rsid w:val="00EA2262"/>
    <w:rsid w:val="00EA44B0"/>
    <w:rsid w:val="00EA4B47"/>
    <w:rsid w:val="00EA4BBD"/>
    <w:rsid w:val="00EB16C3"/>
    <w:rsid w:val="00EB712F"/>
    <w:rsid w:val="00EC2322"/>
    <w:rsid w:val="00EF068A"/>
    <w:rsid w:val="00EF11A4"/>
    <w:rsid w:val="00EF2A66"/>
    <w:rsid w:val="00EF7781"/>
    <w:rsid w:val="00F01C61"/>
    <w:rsid w:val="00F140B8"/>
    <w:rsid w:val="00F23109"/>
    <w:rsid w:val="00F24372"/>
    <w:rsid w:val="00F25705"/>
    <w:rsid w:val="00F3064C"/>
    <w:rsid w:val="00F35748"/>
    <w:rsid w:val="00F4283E"/>
    <w:rsid w:val="00F4740A"/>
    <w:rsid w:val="00F5634F"/>
    <w:rsid w:val="00F60718"/>
    <w:rsid w:val="00F62338"/>
    <w:rsid w:val="00F62340"/>
    <w:rsid w:val="00F62CFB"/>
    <w:rsid w:val="00F6499D"/>
    <w:rsid w:val="00F6502F"/>
    <w:rsid w:val="00F652DD"/>
    <w:rsid w:val="00F661EA"/>
    <w:rsid w:val="00F66E31"/>
    <w:rsid w:val="00F74E38"/>
    <w:rsid w:val="00F77CF5"/>
    <w:rsid w:val="00F81D7A"/>
    <w:rsid w:val="00F830F2"/>
    <w:rsid w:val="00F86AEB"/>
    <w:rsid w:val="00F941FF"/>
    <w:rsid w:val="00FA14B3"/>
    <w:rsid w:val="00FA71D8"/>
    <w:rsid w:val="00FC0664"/>
    <w:rsid w:val="00FC2E90"/>
    <w:rsid w:val="00FC7279"/>
    <w:rsid w:val="00FE09B8"/>
    <w:rsid w:val="00FF77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A512DB"/>
  <w15:chartTrackingRefBased/>
  <w15:docId w15:val="{4940880A-960C-4D68-8768-48F289D31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CF8"/>
  </w:style>
  <w:style w:type="paragraph" w:styleId="Ttulo1">
    <w:name w:val="heading 1"/>
    <w:basedOn w:val="Normal"/>
    <w:next w:val="Normal"/>
    <w:link w:val="Ttulo1Car"/>
    <w:uiPriority w:val="9"/>
    <w:qFormat/>
    <w:rsid w:val="00080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0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80C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80C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0C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0C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0C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0C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0C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0C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0C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80C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80C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0C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0C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0C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0C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0C9C"/>
    <w:rPr>
      <w:rFonts w:eastAsiaTheme="majorEastAsia" w:cstheme="majorBidi"/>
      <w:color w:val="272727" w:themeColor="text1" w:themeTint="D8"/>
    </w:rPr>
  </w:style>
  <w:style w:type="paragraph" w:styleId="Ttulo">
    <w:name w:val="Title"/>
    <w:basedOn w:val="Normal"/>
    <w:next w:val="Normal"/>
    <w:link w:val="TtuloCar"/>
    <w:uiPriority w:val="10"/>
    <w:qFormat/>
    <w:rsid w:val="00080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0C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0C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0C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0C9C"/>
    <w:pPr>
      <w:spacing w:before="160"/>
      <w:jc w:val="center"/>
    </w:pPr>
    <w:rPr>
      <w:i/>
      <w:iCs/>
      <w:color w:val="404040" w:themeColor="text1" w:themeTint="BF"/>
    </w:rPr>
  </w:style>
  <w:style w:type="character" w:customStyle="1" w:styleId="CitaCar">
    <w:name w:val="Cita Car"/>
    <w:basedOn w:val="Fuentedeprrafopredeter"/>
    <w:link w:val="Cita"/>
    <w:uiPriority w:val="29"/>
    <w:rsid w:val="00080C9C"/>
    <w:rPr>
      <w:i/>
      <w:iCs/>
      <w:color w:val="404040" w:themeColor="text1" w:themeTint="BF"/>
    </w:rPr>
  </w:style>
  <w:style w:type="paragraph" w:styleId="Prrafodelista">
    <w:name w:val="List Paragraph"/>
    <w:basedOn w:val="Normal"/>
    <w:qFormat/>
    <w:rsid w:val="00080C9C"/>
    <w:pPr>
      <w:ind w:left="720"/>
      <w:contextualSpacing/>
    </w:pPr>
  </w:style>
  <w:style w:type="character" w:styleId="nfasisintenso">
    <w:name w:val="Intense Emphasis"/>
    <w:basedOn w:val="Fuentedeprrafopredeter"/>
    <w:uiPriority w:val="21"/>
    <w:qFormat/>
    <w:rsid w:val="00080C9C"/>
    <w:rPr>
      <w:i/>
      <w:iCs/>
      <w:color w:val="0F4761" w:themeColor="accent1" w:themeShade="BF"/>
    </w:rPr>
  </w:style>
  <w:style w:type="paragraph" w:styleId="Citadestacada">
    <w:name w:val="Intense Quote"/>
    <w:basedOn w:val="Normal"/>
    <w:next w:val="Normal"/>
    <w:link w:val="CitadestacadaCar"/>
    <w:uiPriority w:val="30"/>
    <w:qFormat/>
    <w:rsid w:val="00080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0C9C"/>
    <w:rPr>
      <w:i/>
      <w:iCs/>
      <w:color w:val="0F4761" w:themeColor="accent1" w:themeShade="BF"/>
    </w:rPr>
  </w:style>
  <w:style w:type="character" w:styleId="Referenciaintensa">
    <w:name w:val="Intense Reference"/>
    <w:basedOn w:val="Fuentedeprrafopredeter"/>
    <w:uiPriority w:val="32"/>
    <w:qFormat/>
    <w:rsid w:val="00080C9C"/>
    <w:rPr>
      <w:b/>
      <w:bCs/>
      <w:smallCaps/>
      <w:color w:val="0F4761" w:themeColor="accent1" w:themeShade="BF"/>
      <w:spacing w:val="5"/>
    </w:rPr>
  </w:style>
  <w:style w:type="character" w:styleId="Textodelmarcadordeposicin">
    <w:name w:val="Placeholder Text"/>
    <w:basedOn w:val="Fuentedeprrafopredeter"/>
    <w:uiPriority w:val="99"/>
    <w:semiHidden/>
    <w:rsid w:val="00080C9C"/>
    <w:rPr>
      <w:color w:val="666666"/>
    </w:rPr>
  </w:style>
  <w:style w:type="paragraph" w:styleId="TtuloTDC">
    <w:name w:val="TOC Heading"/>
    <w:basedOn w:val="Ttulo1"/>
    <w:next w:val="Normal"/>
    <w:uiPriority w:val="39"/>
    <w:unhideWhenUsed/>
    <w:qFormat/>
    <w:rsid w:val="00F3064C"/>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F3064C"/>
    <w:pPr>
      <w:spacing w:after="100"/>
    </w:pPr>
  </w:style>
  <w:style w:type="paragraph" w:styleId="TDC2">
    <w:name w:val="toc 2"/>
    <w:basedOn w:val="Normal"/>
    <w:next w:val="Normal"/>
    <w:autoRedefine/>
    <w:uiPriority w:val="39"/>
    <w:unhideWhenUsed/>
    <w:rsid w:val="00F3064C"/>
    <w:pPr>
      <w:spacing w:after="100"/>
      <w:ind w:left="240"/>
    </w:pPr>
  </w:style>
  <w:style w:type="paragraph" w:styleId="TDC3">
    <w:name w:val="toc 3"/>
    <w:basedOn w:val="Normal"/>
    <w:next w:val="Normal"/>
    <w:autoRedefine/>
    <w:uiPriority w:val="39"/>
    <w:unhideWhenUsed/>
    <w:rsid w:val="00F3064C"/>
    <w:pPr>
      <w:spacing w:after="100"/>
      <w:ind w:left="480"/>
    </w:pPr>
  </w:style>
  <w:style w:type="character" w:styleId="Hipervnculo">
    <w:name w:val="Hyperlink"/>
    <w:basedOn w:val="Fuentedeprrafopredeter"/>
    <w:uiPriority w:val="99"/>
    <w:unhideWhenUsed/>
    <w:rsid w:val="00F3064C"/>
    <w:rPr>
      <w:color w:val="467886" w:themeColor="hyperlink"/>
      <w:u w:val="single"/>
    </w:rPr>
  </w:style>
  <w:style w:type="table" w:styleId="Tablanormal5">
    <w:name w:val="Plain Table 5"/>
    <w:basedOn w:val="Tablanormal"/>
    <w:uiPriority w:val="45"/>
    <w:rsid w:val="0075012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Descripcin">
    <w:name w:val="caption"/>
    <w:basedOn w:val="Normal"/>
    <w:next w:val="Normal"/>
    <w:uiPriority w:val="35"/>
    <w:unhideWhenUsed/>
    <w:qFormat/>
    <w:rsid w:val="00B777B6"/>
    <w:pPr>
      <w:spacing w:after="200" w:line="240" w:lineRule="auto"/>
    </w:pPr>
    <w:rPr>
      <w:i/>
      <w:iCs/>
      <w:color w:val="0E2841" w:themeColor="text2"/>
      <w:sz w:val="18"/>
      <w:szCs w:val="18"/>
    </w:rPr>
  </w:style>
  <w:style w:type="table" w:styleId="Tablanormal2">
    <w:name w:val="Plain Table 2"/>
    <w:basedOn w:val="Tablanormal"/>
    <w:uiPriority w:val="42"/>
    <w:rsid w:val="00BB20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7concolores">
    <w:name w:val="List Table 7 Colorful"/>
    <w:basedOn w:val="Tablanormal"/>
    <w:uiPriority w:val="52"/>
    <w:rsid w:val="00BB20D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adeilustraciones">
    <w:name w:val="table of figures"/>
    <w:basedOn w:val="Normal"/>
    <w:next w:val="Normal"/>
    <w:uiPriority w:val="99"/>
    <w:unhideWhenUsed/>
    <w:rsid w:val="000947DA"/>
    <w:pPr>
      <w:spacing w:after="0"/>
    </w:pPr>
  </w:style>
  <w:style w:type="paragraph" w:styleId="NormalWeb">
    <w:name w:val="Normal (Web)"/>
    <w:basedOn w:val="Normal"/>
    <w:uiPriority w:val="99"/>
    <w:semiHidden/>
    <w:unhideWhenUsed/>
    <w:rsid w:val="00DF71EC"/>
    <w:rPr>
      <w:rFonts w:cs="Times New Roman"/>
    </w:rPr>
  </w:style>
  <w:style w:type="table" w:styleId="Tablaconcuadrcula">
    <w:name w:val="Table Grid"/>
    <w:basedOn w:val="Tablanormal"/>
    <w:uiPriority w:val="39"/>
    <w:rsid w:val="00E21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7A2938"/>
    <w:rPr>
      <w:color w:val="96607D"/>
      <w:u w:val="single"/>
    </w:rPr>
  </w:style>
  <w:style w:type="paragraph" w:customStyle="1" w:styleId="msonormal0">
    <w:name w:val="msonormal"/>
    <w:basedOn w:val="Normal"/>
    <w:rsid w:val="007A2938"/>
    <w:pPr>
      <w:spacing w:before="100" w:beforeAutospacing="1" w:after="100" w:afterAutospacing="1" w:line="240" w:lineRule="auto"/>
    </w:pPr>
    <w:rPr>
      <w:rFonts w:eastAsia="Times New Roman" w:cs="Times New Roman"/>
      <w:kern w:val="0"/>
      <w:lang w:eastAsia="es-ES"/>
      <w14:ligatures w14:val="none"/>
    </w:rPr>
  </w:style>
  <w:style w:type="paragraph" w:customStyle="1" w:styleId="xl68">
    <w:name w:val="xl68"/>
    <w:basedOn w:val="Normal"/>
    <w:rsid w:val="007A2938"/>
    <w:pPr>
      <w:pBdr>
        <w:top w:val="single" w:sz="8" w:space="0" w:color="DDDDDD"/>
        <w:left w:val="single" w:sz="8" w:space="0" w:color="DDDDDD"/>
        <w:bottom w:val="single" w:sz="8" w:space="0" w:color="DDDDDD"/>
        <w:right w:val="single" w:sz="8" w:space="0" w:color="DDDDDD"/>
      </w:pBdr>
      <w:shd w:val="clear" w:color="000000" w:fill="FFFFFF"/>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69">
    <w:name w:val="xl69"/>
    <w:basedOn w:val="Normal"/>
    <w:rsid w:val="007A2938"/>
    <w:pPr>
      <w:pBdr>
        <w:top w:val="single" w:sz="8" w:space="0" w:color="DDDDDD"/>
        <w:left w:val="single" w:sz="8" w:space="0" w:color="DDDDDD"/>
        <w:bottom w:val="single" w:sz="8" w:space="0" w:color="DDDDDD"/>
        <w:right w:val="single" w:sz="8" w:space="0" w:color="DDDDDD"/>
      </w:pBdr>
      <w:shd w:val="clear" w:color="000000" w:fill="E9D8FD"/>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70">
    <w:name w:val="xl70"/>
    <w:basedOn w:val="Normal"/>
    <w:rsid w:val="007A2938"/>
    <w:pPr>
      <w:pBdr>
        <w:top w:val="single" w:sz="8" w:space="0" w:color="DDDDDD"/>
        <w:left w:val="single" w:sz="8" w:space="0" w:color="DDDDDD"/>
        <w:bottom w:val="single" w:sz="8" w:space="0" w:color="DDDDDD"/>
        <w:right w:val="single" w:sz="8" w:space="0" w:color="DDDDDD"/>
      </w:pBdr>
      <w:shd w:val="clear" w:color="000000" w:fill="BEE3F8"/>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71">
    <w:name w:val="xl71"/>
    <w:basedOn w:val="Normal"/>
    <w:rsid w:val="007A2938"/>
    <w:pPr>
      <w:pBdr>
        <w:top w:val="single" w:sz="8" w:space="0" w:color="DDDDDD"/>
        <w:left w:val="single" w:sz="8" w:space="0" w:color="DDDDDD"/>
        <w:bottom w:val="single" w:sz="8" w:space="0" w:color="DDDDDD"/>
        <w:right w:val="single" w:sz="8" w:space="0" w:color="DDDDDD"/>
      </w:pBdr>
      <w:shd w:val="clear" w:color="000000" w:fill="FBB6CE"/>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72">
    <w:name w:val="xl72"/>
    <w:basedOn w:val="Normal"/>
    <w:rsid w:val="007A2938"/>
    <w:pPr>
      <w:pBdr>
        <w:top w:val="single" w:sz="8" w:space="0" w:color="DDDDDD"/>
        <w:left w:val="single" w:sz="8" w:space="0" w:color="DDDDDD"/>
        <w:bottom w:val="single" w:sz="8" w:space="0" w:color="DDDDDD"/>
        <w:right w:val="single" w:sz="8" w:space="0" w:color="DDDDDD"/>
      </w:pBdr>
      <w:shd w:val="clear" w:color="000000" w:fill="C6F6D5"/>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73">
    <w:name w:val="xl73"/>
    <w:basedOn w:val="Normal"/>
    <w:rsid w:val="007A2938"/>
    <w:pPr>
      <w:pBdr>
        <w:top w:val="single" w:sz="8" w:space="0" w:color="DDDDDD"/>
        <w:left w:val="single" w:sz="8" w:space="0" w:color="DDDDDD"/>
        <w:bottom w:val="single" w:sz="8" w:space="0" w:color="DDDDDD"/>
        <w:right w:val="single" w:sz="8" w:space="0" w:color="DDDDDD"/>
      </w:pBdr>
      <w:shd w:val="clear" w:color="000000" w:fill="FED7AA"/>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74">
    <w:name w:val="xl74"/>
    <w:basedOn w:val="Normal"/>
    <w:rsid w:val="007A2938"/>
    <w:pPr>
      <w:spacing w:before="100" w:beforeAutospacing="1" w:after="100" w:afterAutospacing="1" w:line="240" w:lineRule="auto"/>
    </w:pPr>
    <w:rPr>
      <w:rFonts w:eastAsia="Times New Roman" w:cs="Times New Roman"/>
      <w:kern w:val="0"/>
      <w:lang w:eastAsia="es-ES"/>
      <w14:ligatures w14:val="none"/>
    </w:rPr>
  </w:style>
  <w:style w:type="paragraph" w:customStyle="1" w:styleId="xl75">
    <w:name w:val="xl75"/>
    <w:basedOn w:val="Normal"/>
    <w:rsid w:val="007A2938"/>
    <w:pPr>
      <w:pBdr>
        <w:top w:val="single" w:sz="8" w:space="0" w:color="DDDDDD"/>
        <w:left w:val="single" w:sz="8" w:space="0" w:color="DDDDDD"/>
        <w:bottom w:val="single" w:sz="8" w:space="0" w:color="DDDDDD"/>
      </w:pBdr>
      <w:shd w:val="clear" w:color="000000" w:fill="FFFFFF"/>
      <w:spacing w:before="100" w:beforeAutospacing="1" w:after="100" w:afterAutospacing="1" w:line="240" w:lineRule="auto"/>
      <w:textAlignment w:val="center"/>
    </w:pPr>
    <w:rPr>
      <w:rFonts w:ascii="Arial" w:eastAsia="Times New Roman" w:hAnsi="Arial" w:cs="Arial"/>
      <w:color w:val="000000"/>
      <w:kern w:val="0"/>
      <w:sz w:val="18"/>
      <w:szCs w:val="18"/>
      <w:lang w:eastAsia="es-ES"/>
      <w14:ligatures w14:val="none"/>
    </w:rPr>
  </w:style>
  <w:style w:type="paragraph" w:customStyle="1" w:styleId="xl76">
    <w:name w:val="xl76"/>
    <w:basedOn w:val="Normal"/>
    <w:rsid w:val="007A2938"/>
    <w:pPr>
      <w:pBdr>
        <w:top w:val="single" w:sz="8" w:space="0" w:color="DDDDDD"/>
        <w:bottom w:val="single" w:sz="8" w:space="0" w:color="DDDDDD"/>
      </w:pBdr>
      <w:shd w:val="clear" w:color="000000" w:fill="FFFFFF"/>
      <w:spacing w:before="100" w:beforeAutospacing="1" w:after="100" w:afterAutospacing="1" w:line="240" w:lineRule="auto"/>
      <w:textAlignment w:val="center"/>
    </w:pPr>
    <w:rPr>
      <w:rFonts w:ascii="Arial" w:eastAsia="Times New Roman" w:hAnsi="Arial" w:cs="Arial"/>
      <w:color w:val="000000"/>
      <w:kern w:val="0"/>
      <w:sz w:val="18"/>
      <w:szCs w:val="18"/>
      <w:lang w:eastAsia="es-ES"/>
      <w14:ligatures w14:val="none"/>
    </w:rPr>
  </w:style>
  <w:style w:type="paragraph" w:customStyle="1" w:styleId="xl77">
    <w:name w:val="xl77"/>
    <w:basedOn w:val="Normal"/>
    <w:rsid w:val="007A2938"/>
    <w:pPr>
      <w:pBdr>
        <w:top w:val="single" w:sz="8" w:space="0" w:color="DDDDDD"/>
        <w:bottom w:val="single" w:sz="8" w:space="0" w:color="DDDDDD"/>
        <w:right w:val="single" w:sz="8" w:space="0" w:color="DDDDDD"/>
      </w:pBdr>
      <w:shd w:val="clear" w:color="000000" w:fill="FFFFFF"/>
      <w:spacing w:before="100" w:beforeAutospacing="1" w:after="100" w:afterAutospacing="1" w:line="240" w:lineRule="auto"/>
      <w:textAlignment w:val="center"/>
    </w:pPr>
    <w:rPr>
      <w:rFonts w:ascii="Arial" w:eastAsia="Times New Roman" w:hAnsi="Arial" w:cs="Arial"/>
      <w:color w:val="000000"/>
      <w:kern w:val="0"/>
      <w:sz w:val="18"/>
      <w:szCs w:val="18"/>
      <w:lang w:eastAsia="es-ES"/>
      <w14:ligatures w14:val="none"/>
    </w:rPr>
  </w:style>
  <w:style w:type="paragraph" w:customStyle="1" w:styleId="xl78">
    <w:name w:val="xl78"/>
    <w:basedOn w:val="Normal"/>
    <w:rsid w:val="007A2938"/>
    <w:pPr>
      <w:pBdr>
        <w:top w:val="single" w:sz="8" w:space="0" w:color="DDDDDD"/>
        <w:left w:val="single" w:sz="8" w:space="0" w:color="DDDDDD"/>
        <w:bottom w:val="single" w:sz="8" w:space="0" w:color="DDDDDD"/>
      </w:pBdr>
      <w:shd w:val="clear" w:color="000000" w:fill="BEE3F8"/>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79">
    <w:name w:val="xl79"/>
    <w:basedOn w:val="Normal"/>
    <w:rsid w:val="007A2938"/>
    <w:pPr>
      <w:pBdr>
        <w:top w:val="single" w:sz="8" w:space="0" w:color="DDDDDD"/>
        <w:bottom w:val="single" w:sz="8" w:space="0" w:color="DDDDDD"/>
      </w:pBdr>
      <w:shd w:val="clear" w:color="000000" w:fill="BEE3F8"/>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0">
    <w:name w:val="xl80"/>
    <w:basedOn w:val="Normal"/>
    <w:rsid w:val="007A2938"/>
    <w:pPr>
      <w:pBdr>
        <w:top w:val="single" w:sz="8" w:space="0" w:color="DDDDDD"/>
        <w:bottom w:val="single" w:sz="8" w:space="0" w:color="DDDDDD"/>
        <w:right w:val="single" w:sz="8" w:space="0" w:color="DDDDDD"/>
      </w:pBdr>
      <w:shd w:val="clear" w:color="000000" w:fill="BEE3F8"/>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1">
    <w:name w:val="xl81"/>
    <w:basedOn w:val="Normal"/>
    <w:rsid w:val="007A2938"/>
    <w:pPr>
      <w:pBdr>
        <w:top w:val="single" w:sz="8" w:space="0" w:color="DDDDDD"/>
        <w:left w:val="single" w:sz="8" w:space="0" w:color="DDDDDD"/>
        <w:bottom w:val="single" w:sz="8" w:space="0" w:color="DDDDDD"/>
      </w:pBdr>
      <w:shd w:val="clear" w:color="000000" w:fill="FBB6CE"/>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2">
    <w:name w:val="xl82"/>
    <w:basedOn w:val="Normal"/>
    <w:rsid w:val="007A2938"/>
    <w:pPr>
      <w:pBdr>
        <w:top w:val="single" w:sz="8" w:space="0" w:color="DDDDDD"/>
        <w:bottom w:val="single" w:sz="8" w:space="0" w:color="DDDDDD"/>
      </w:pBdr>
      <w:shd w:val="clear" w:color="000000" w:fill="FBB6CE"/>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3">
    <w:name w:val="xl83"/>
    <w:basedOn w:val="Normal"/>
    <w:rsid w:val="007A2938"/>
    <w:pPr>
      <w:pBdr>
        <w:top w:val="single" w:sz="8" w:space="0" w:color="DDDDDD"/>
        <w:bottom w:val="single" w:sz="8" w:space="0" w:color="DDDDDD"/>
        <w:right w:val="single" w:sz="8" w:space="0" w:color="DDDDDD"/>
      </w:pBdr>
      <w:shd w:val="clear" w:color="000000" w:fill="FBB6CE"/>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4">
    <w:name w:val="xl84"/>
    <w:basedOn w:val="Normal"/>
    <w:rsid w:val="007A2938"/>
    <w:pPr>
      <w:pBdr>
        <w:top w:val="single" w:sz="8" w:space="0" w:color="DDDDDD"/>
        <w:left w:val="single" w:sz="8" w:space="0" w:color="DDDDDD"/>
        <w:bottom w:val="single" w:sz="8" w:space="0" w:color="DDDDDD"/>
      </w:pBdr>
      <w:shd w:val="clear" w:color="000000" w:fill="C6F6D5"/>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5">
    <w:name w:val="xl85"/>
    <w:basedOn w:val="Normal"/>
    <w:rsid w:val="007A2938"/>
    <w:pPr>
      <w:pBdr>
        <w:top w:val="single" w:sz="8" w:space="0" w:color="DDDDDD"/>
        <w:bottom w:val="single" w:sz="8" w:space="0" w:color="DDDDDD"/>
      </w:pBdr>
      <w:shd w:val="clear" w:color="000000" w:fill="C6F6D5"/>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6">
    <w:name w:val="xl86"/>
    <w:basedOn w:val="Normal"/>
    <w:rsid w:val="007A2938"/>
    <w:pPr>
      <w:pBdr>
        <w:top w:val="single" w:sz="8" w:space="0" w:color="DDDDDD"/>
        <w:bottom w:val="single" w:sz="8" w:space="0" w:color="DDDDDD"/>
        <w:right w:val="single" w:sz="8" w:space="0" w:color="DDDDDD"/>
      </w:pBdr>
      <w:shd w:val="clear" w:color="000000" w:fill="C6F6D5"/>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7">
    <w:name w:val="xl87"/>
    <w:basedOn w:val="Normal"/>
    <w:rsid w:val="007A2938"/>
    <w:pPr>
      <w:pBdr>
        <w:top w:val="single" w:sz="8" w:space="0" w:color="DDDDDD"/>
        <w:left w:val="single" w:sz="8" w:space="0" w:color="DDDDDD"/>
        <w:bottom w:val="single" w:sz="8" w:space="0" w:color="DDDDDD"/>
      </w:pBdr>
      <w:shd w:val="clear" w:color="000000" w:fill="FED7AA"/>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8">
    <w:name w:val="xl88"/>
    <w:basedOn w:val="Normal"/>
    <w:rsid w:val="007A2938"/>
    <w:pPr>
      <w:pBdr>
        <w:top w:val="single" w:sz="8" w:space="0" w:color="DDDDDD"/>
        <w:bottom w:val="single" w:sz="8" w:space="0" w:color="DDDDDD"/>
      </w:pBdr>
      <w:shd w:val="clear" w:color="000000" w:fill="FED7AA"/>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9">
    <w:name w:val="xl89"/>
    <w:basedOn w:val="Normal"/>
    <w:rsid w:val="007A2938"/>
    <w:pPr>
      <w:pBdr>
        <w:top w:val="single" w:sz="8" w:space="0" w:color="DDDDDD"/>
        <w:bottom w:val="single" w:sz="8" w:space="0" w:color="DDDDDD"/>
        <w:right w:val="single" w:sz="8" w:space="0" w:color="DDDDDD"/>
      </w:pBdr>
      <w:shd w:val="clear" w:color="000000" w:fill="FED7AA"/>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90">
    <w:name w:val="xl90"/>
    <w:basedOn w:val="Normal"/>
    <w:rsid w:val="007A2938"/>
    <w:pPr>
      <w:pBdr>
        <w:top w:val="single" w:sz="8" w:space="0" w:color="DDDDDD"/>
        <w:left w:val="single" w:sz="8" w:space="0" w:color="DDDDDD"/>
        <w:bottom w:val="single" w:sz="8" w:space="0" w:color="DDDDDD"/>
      </w:pBdr>
      <w:shd w:val="clear" w:color="000000" w:fill="E9D8FD"/>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91">
    <w:name w:val="xl91"/>
    <w:basedOn w:val="Normal"/>
    <w:rsid w:val="007A2938"/>
    <w:pPr>
      <w:pBdr>
        <w:top w:val="single" w:sz="8" w:space="0" w:color="DDDDDD"/>
        <w:bottom w:val="single" w:sz="8" w:space="0" w:color="DDDDDD"/>
      </w:pBdr>
      <w:shd w:val="clear" w:color="000000" w:fill="E9D8FD"/>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92">
    <w:name w:val="xl92"/>
    <w:basedOn w:val="Normal"/>
    <w:rsid w:val="007A2938"/>
    <w:pPr>
      <w:pBdr>
        <w:top w:val="single" w:sz="8" w:space="0" w:color="DDDDDD"/>
        <w:bottom w:val="single" w:sz="8" w:space="0" w:color="DDDDDD"/>
        <w:right w:val="single" w:sz="8" w:space="0" w:color="DDDDDD"/>
      </w:pBdr>
      <w:shd w:val="clear" w:color="000000" w:fill="E9D8FD"/>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93">
    <w:name w:val="xl93"/>
    <w:basedOn w:val="Normal"/>
    <w:rsid w:val="007A2938"/>
    <w:pPr>
      <w:pBdr>
        <w:top w:val="single" w:sz="8" w:space="0" w:color="DDDDDD"/>
        <w:left w:val="single" w:sz="8" w:space="0" w:color="DDDDDD"/>
        <w:bottom w:val="single" w:sz="8" w:space="0" w:color="DDDDDD"/>
        <w:right w:val="single" w:sz="8" w:space="0" w:color="DDDDDD"/>
      </w:pBdr>
      <w:shd w:val="clear" w:color="000000" w:fill="4A556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customStyle="1" w:styleId="xl94">
    <w:name w:val="xl94"/>
    <w:basedOn w:val="Normal"/>
    <w:rsid w:val="007A2938"/>
    <w:pPr>
      <w:pBdr>
        <w:top w:val="single" w:sz="8" w:space="0" w:color="DDDDDD"/>
        <w:left w:val="single" w:sz="8" w:space="0" w:color="DDDDDD"/>
        <w:bottom w:val="single" w:sz="8" w:space="0" w:color="DDDDDD"/>
        <w:right w:val="single" w:sz="8" w:space="0" w:color="DDDDDD"/>
      </w:pBdr>
      <w:shd w:val="clear" w:color="000000" w:fill="E2E8F0"/>
      <w:spacing w:before="100" w:beforeAutospacing="1" w:after="100" w:afterAutospacing="1" w:line="240" w:lineRule="auto"/>
      <w:jc w:val="center"/>
      <w:textAlignment w:val="center"/>
    </w:pPr>
    <w:rPr>
      <w:rFonts w:ascii="Arial" w:eastAsia="Times New Roman" w:hAnsi="Arial" w:cs="Arial"/>
      <w:color w:val="000000"/>
      <w:kern w:val="0"/>
      <w:lang w:eastAsia="es-ES"/>
      <w14:ligatures w14:val="none"/>
    </w:rPr>
  </w:style>
  <w:style w:type="paragraph" w:customStyle="1" w:styleId="xl95">
    <w:name w:val="xl95"/>
    <w:basedOn w:val="Normal"/>
    <w:rsid w:val="007A2938"/>
    <w:pPr>
      <w:pBdr>
        <w:top w:val="single" w:sz="8" w:space="0" w:color="DDDDDD"/>
        <w:left w:val="single" w:sz="8" w:space="0" w:color="DDDDDD"/>
        <w:bottom w:val="single" w:sz="8" w:space="0" w:color="DDDDDD"/>
        <w:right w:val="single" w:sz="8" w:space="0" w:color="DDDDDD"/>
      </w:pBdr>
      <w:shd w:val="clear" w:color="000000" w:fill="2D374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customStyle="1" w:styleId="xl96">
    <w:name w:val="xl96"/>
    <w:basedOn w:val="Normal"/>
    <w:rsid w:val="007A2938"/>
    <w:pPr>
      <w:pBdr>
        <w:top w:val="single" w:sz="8" w:space="0" w:color="DDDDDD"/>
        <w:left w:val="single" w:sz="8" w:space="0" w:color="DDDDDD"/>
      </w:pBdr>
      <w:shd w:val="clear" w:color="000000" w:fill="4A556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customStyle="1" w:styleId="xl97">
    <w:name w:val="xl97"/>
    <w:basedOn w:val="Normal"/>
    <w:rsid w:val="007A2938"/>
    <w:pPr>
      <w:pBdr>
        <w:top w:val="single" w:sz="8" w:space="0" w:color="DDDDDD"/>
      </w:pBdr>
      <w:shd w:val="clear" w:color="000000" w:fill="4A556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customStyle="1" w:styleId="xl98">
    <w:name w:val="xl98"/>
    <w:basedOn w:val="Normal"/>
    <w:rsid w:val="007A2938"/>
    <w:pPr>
      <w:pBdr>
        <w:top w:val="single" w:sz="8" w:space="0" w:color="DDDDDD"/>
        <w:right w:val="single" w:sz="8" w:space="0" w:color="DDDDDD"/>
      </w:pBdr>
      <w:shd w:val="clear" w:color="000000" w:fill="4A556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customStyle="1" w:styleId="xl99">
    <w:name w:val="xl99"/>
    <w:basedOn w:val="Normal"/>
    <w:rsid w:val="007A2938"/>
    <w:pPr>
      <w:spacing w:before="100" w:beforeAutospacing="1" w:after="100" w:afterAutospacing="1" w:line="240" w:lineRule="auto"/>
      <w:jc w:val="center"/>
    </w:pPr>
    <w:rPr>
      <w:rFonts w:eastAsia="Times New Roman" w:cs="Times New Roman"/>
      <w:kern w:val="0"/>
      <w:sz w:val="32"/>
      <w:szCs w:val="32"/>
      <w:lang w:eastAsia="es-ES"/>
      <w14:ligatures w14:val="none"/>
    </w:rPr>
  </w:style>
  <w:style w:type="paragraph" w:customStyle="1" w:styleId="xl100">
    <w:name w:val="xl100"/>
    <w:basedOn w:val="Normal"/>
    <w:rsid w:val="007A2938"/>
    <w:pPr>
      <w:pBdr>
        <w:right w:val="single" w:sz="8" w:space="0" w:color="DDDDDD"/>
      </w:pBdr>
      <w:shd w:val="clear" w:color="000000" w:fill="4A556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customStyle="1" w:styleId="xl101">
    <w:name w:val="xl101"/>
    <w:basedOn w:val="Normal"/>
    <w:rsid w:val="007A2938"/>
    <w:pPr>
      <w:pBdr>
        <w:bottom w:val="single" w:sz="8" w:space="0" w:color="DDDDDD"/>
        <w:right w:val="single" w:sz="8" w:space="0" w:color="DDDDDD"/>
      </w:pBdr>
      <w:shd w:val="clear" w:color="000000" w:fill="4A556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styleId="Encabezado">
    <w:name w:val="header"/>
    <w:basedOn w:val="Normal"/>
    <w:link w:val="EncabezadoCar"/>
    <w:uiPriority w:val="99"/>
    <w:unhideWhenUsed/>
    <w:rsid w:val="000075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75B3"/>
  </w:style>
  <w:style w:type="paragraph" w:styleId="Piedepgina">
    <w:name w:val="footer"/>
    <w:basedOn w:val="Normal"/>
    <w:link w:val="PiedepginaCar"/>
    <w:uiPriority w:val="99"/>
    <w:unhideWhenUsed/>
    <w:rsid w:val="000075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75B3"/>
  </w:style>
  <w:style w:type="table" w:styleId="Tablaconcuadrcula7concolores">
    <w:name w:val="Grid Table 7 Colorful"/>
    <w:basedOn w:val="Tablanormal"/>
    <w:uiPriority w:val="52"/>
    <w:rsid w:val="00B04E90"/>
    <w:pPr>
      <w:spacing w:after="0" w:line="240" w:lineRule="auto"/>
    </w:pPr>
    <w:rPr>
      <w:rFonts w:asciiTheme="minorHAnsi"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numbering" w:customStyle="1" w:styleId="Listaactual1">
    <w:name w:val="Lista actual1"/>
    <w:uiPriority w:val="99"/>
    <w:rsid w:val="00261474"/>
    <w:pPr>
      <w:numPr>
        <w:numId w:val="11"/>
      </w:numPr>
    </w:pPr>
  </w:style>
  <w:style w:type="paragraph" w:customStyle="1" w:styleId="font-claude-response-body">
    <w:name w:val="font-claude-response-body"/>
    <w:basedOn w:val="Normal"/>
    <w:rsid w:val="003D26DF"/>
    <w:pPr>
      <w:spacing w:before="100" w:beforeAutospacing="1" w:after="100" w:afterAutospacing="1" w:line="240" w:lineRule="auto"/>
    </w:pPr>
    <w:rPr>
      <w:rFonts w:eastAsia="Times New Roman" w:cs="Times New Roman"/>
      <w:kern w:val="0"/>
      <w:lang w:eastAsia="es-ES"/>
      <w14:ligatures w14:val="none"/>
    </w:rPr>
  </w:style>
  <w:style w:type="character" w:styleId="Textoennegrita">
    <w:name w:val="Strong"/>
    <w:basedOn w:val="Fuentedeprrafopredeter"/>
    <w:uiPriority w:val="22"/>
    <w:qFormat/>
    <w:rsid w:val="003D26DF"/>
    <w:rPr>
      <w:b/>
      <w:bCs/>
    </w:rPr>
  </w:style>
  <w:style w:type="paragraph" w:customStyle="1" w:styleId="whitespace-normal">
    <w:name w:val="whitespace-normal"/>
    <w:basedOn w:val="Normal"/>
    <w:rsid w:val="003D26DF"/>
    <w:pPr>
      <w:spacing w:before="100" w:beforeAutospacing="1" w:after="100" w:afterAutospacing="1" w:line="240" w:lineRule="auto"/>
    </w:pPr>
    <w:rPr>
      <w:rFonts w:eastAsia="Times New Roman" w:cs="Times New Roman"/>
      <w:kern w:val="0"/>
      <w:lang w:eastAsia="es-ES"/>
      <w14:ligatures w14:val="none"/>
    </w:rPr>
  </w:style>
  <w:style w:type="numbering" w:customStyle="1" w:styleId="Listaactual2">
    <w:name w:val="Lista actual2"/>
    <w:uiPriority w:val="99"/>
    <w:rsid w:val="00EB712F"/>
    <w:pPr>
      <w:numPr>
        <w:numId w:val="14"/>
      </w:numPr>
    </w:pPr>
  </w:style>
  <w:style w:type="table" w:customStyle="1" w:styleId="Tablaconcuadrcula1">
    <w:name w:val="Tabla con cuadrícula1"/>
    <w:basedOn w:val="Tablanormal"/>
    <w:next w:val="Tablaconcuadrcula"/>
    <w:uiPriority w:val="39"/>
    <w:rsid w:val="00A50A21"/>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uerte1">
    <w:name w:val="Fuerte1"/>
    <w:qFormat/>
    <w:rsid w:val="005A5A1E"/>
    <w:pPr>
      <w:spacing w:after="0" w:line="240" w:lineRule="auto"/>
    </w:pPr>
    <w:rPr>
      <w:rFonts w:ascii="Arial" w:eastAsia="Arial" w:hAnsi="Arial" w:cs="Arial"/>
      <w:b/>
      <w:bCs/>
      <w:kern w:val="0"/>
      <w:lang w:eastAsia="es-ES"/>
      <w14:ligatures w14:val="none"/>
    </w:rPr>
  </w:style>
  <w:style w:type="character" w:styleId="Refdenotaalpie">
    <w:name w:val="footnote reference"/>
    <w:uiPriority w:val="99"/>
    <w:semiHidden/>
    <w:unhideWhenUsed/>
    <w:rsid w:val="005A5A1E"/>
    <w:rPr>
      <w:vertAlign w:val="superscript"/>
    </w:rPr>
  </w:style>
  <w:style w:type="paragraph" w:styleId="Textonotapie">
    <w:name w:val="footnote text"/>
    <w:link w:val="TextonotapieCar"/>
    <w:uiPriority w:val="99"/>
    <w:semiHidden/>
    <w:unhideWhenUsed/>
    <w:rsid w:val="005A5A1E"/>
    <w:pPr>
      <w:spacing w:after="0" w:line="240" w:lineRule="auto"/>
    </w:pPr>
    <w:rPr>
      <w:rFonts w:ascii="Arial" w:eastAsia="Arial" w:hAnsi="Arial" w:cs="Arial"/>
      <w:kern w:val="0"/>
      <w:sz w:val="20"/>
      <w:szCs w:val="20"/>
      <w:lang w:eastAsia="es-ES"/>
      <w14:ligatures w14:val="none"/>
    </w:rPr>
  </w:style>
  <w:style w:type="character" w:customStyle="1" w:styleId="TextonotapieCar">
    <w:name w:val="Texto nota pie Car"/>
    <w:basedOn w:val="Fuentedeprrafopredeter"/>
    <w:link w:val="Textonotapie"/>
    <w:uiPriority w:val="99"/>
    <w:semiHidden/>
    <w:rsid w:val="005A5A1E"/>
    <w:rPr>
      <w:rFonts w:ascii="Arial" w:eastAsia="Arial" w:hAnsi="Arial" w:cs="Arial"/>
      <w:kern w:val="0"/>
      <w:sz w:val="20"/>
      <w:szCs w:val="20"/>
      <w:lang w:eastAsia="es-ES"/>
      <w14:ligatures w14:val="none"/>
    </w:rPr>
  </w:style>
  <w:style w:type="table" w:styleId="Tablaconcuadrcula5oscura">
    <w:name w:val="Grid Table 5 Dark"/>
    <w:basedOn w:val="Tablanormal"/>
    <w:uiPriority w:val="50"/>
    <w:rsid w:val="003D52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3D523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4">
    <w:name w:val="Plain Table 4"/>
    <w:basedOn w:val="Tablanormal"/>
    <w:uiPriority w:val="44"/>
    <w:rsid w:val="005B15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6948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3D6951"/>
    <w:rPr>
      <w:i/>
      <w:iCs/>
    </w:rPr>
  </w:style>
  <w:style w:type="table" w:styleId="Tablanormal3">
    <w:name w:val="Plain Table 3"/>
    <w:basedOn w:val="Tablanormal"/>
    <w:uiPriority w:val="43"/>
    <w:rsid w:val="00260F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7740">
      <w:bodyDiv w:val="1"/>
      <w:marLeft w:val="0"/>
      <w:marRight w:val="0"/>
      <w:marTop w:val="0"/>
      <w:marBottom w:val="0"/>
      <w:divBdr>
        <w:top w:val="none" w:sz="0" w:space="0" w:color="auto"/>
        <w:left w:val="none" w:sz="0" w:space="0" w:color="auto"/>
        <w:bottom w:val="none" w:sz="0" w:space="0" w:color="auto"/>
        <w:right w:val="none" w:sz="0" w:space="0" w:color="auto"/>
      </w:divBdr>
      <w:divsChild>
        <w:div w:id="94712078">
          <w:marLeft w:val="640"/>
          <w:marRight w:val="0"/>
          <w:marTop w:val="0"/>
          <w:marBottom w:val="0"/>
          <w:divBdr>
            <w:top w:val="none" w:sz="0" w:space="0" w:color="auto"/>
            <w:left w:val="none" w:sz="0" w:space="0" w:color="auto"/>
            <w:bottom w:val="none" w:sz="0" w:space="0" w:color="auto"/>
            <w:right w:val="none" w:sz="0" w:space="0" w:color="auto"/>
          </w:divBdr>
        </w:div>
        <w:div w:id="132795113">
          <w:marLeft w:val="640"/>
          <w:marRight w:val="0"/>
          <w:marTop w:val="0"/>
          <w:marBottom w:val="0"/>
          <w:divBdr>
            <w:top w:val="none" w:sz="0" w:space="0" w:color="auto"/>
            <w:left w:val="none" w:sz="0" w:space="0" w:color="auto"/>
            <w:bottom w:val="none" w:sz="0" w:space="0" w:color="auto"/>
            <w:right w:val="none" w:sz="0" w:space="0" w:color="auto"/>
          </w:divBdr>
        </w:div>
        <w:div w:id="212622817">
          <w:marLeft w:val="640"/>
          <w:marRight w:val="0"/>
          <w:marTop w:val="0"/>
          <w:marBottom w:val="0"/>
          <w:divBdr>
            <w:top w:val="none" w:sz="0" w:space="0" w:color="auto"/>
            <w:left w:val="none" w:sz="0" w:space="0" w:color="auto"/>
            <w:bottom w:val="none" w:sz="0" w:space="0" w:color="auto"/>
            <w:right w:val="none" w:sz="0" w:space="0" w:color="auto"/>
          </w:divBdr>
        </w:div>
        <w:div w:id="365444049">
          <w:marLeft w:val="640"/>
          <w:marRight w:val="0"/>
          <w:marTop w:val="0"/>
          <w:marBottom w:val="0"/>
          <w:divBdr>
            <w:top w:val="none" w:sz="0" w:space="0" w:color="auto"/>
            <w:left w:val="none" w:sz="0" w:space="0" w:color="auto"/>
            <w:bottom w:val="none" w:sz="0" w:space="0" w:color="auto"/>
            <w:right w:val="none" w:sz="0" w:space="0" w:color="auto"/>
          </w:divBdr>
        </w:div>
        <w:div w:id="429276589">
          <w:marLeft w:val="640"/>
          <w:marRight w:val="0"/>
          <w:marTop w:val="0"/>
          <w:marBottom w:val="0"/>
          <w:divBdr>
            <w:top w:val="none" w:sz="0" w:space="0" w:color="auto"/>
            <w:left w:val="none" w:sz="0" w:space="0" w:color="auto"/>
            <w:bottom w:val="none" w:sz="0" w:space="0" w:color="auto"/>
            <w:right w:val="none" w:sz="0" w:space="0" w:color="auto"/>
          </w:divBdr>
        </w:div>
        <w:div w:id="470027847">
          <w:marLeft w:val="640"/>
          <w:marRight w:val="0"/>
          <w:marTop w:val="0"/>
          <w:marBottom w:val="0"/>
          <w:divBdr>
            <w:top w:val="none" w:sz="0" w:space="0" w:color="auto"/>
            <w:left w:val="none" w:sz="0" w:space="0" w:color="auto"/>
            <w:bottom w:val="none" w:sz="0" w:space="0" w:color="auto"/>
            <w:right w:val="none" w:sz="0" w:space="0" w:color="auto"/>
          </w:divBdr>
        </w:div>
        <w:div w:id="697389722">
          <w:marLeft w:val="640"/>
          <w:marRight w:val="0"/>
          <w:marTop w:val="0"/>
          <w:marBottom w:val="0"/>
          <w:divBdr>
            <w:top w:val="none" w:sz="0" w:space="0" w:color="auto"/>
            <w:left w:val="none" w:sz="0" w:space="0" w:color="auto"/>
            <w:bottom w:val="none" w:sz="0" w:space="0" w:color="auto"/>
            <w:right w:val="none" w:sz="0" w:space="0" w:color="auto"/>
          </w:divBdr>
        </w:div>
        <w:div w:id="711730344">
          <w:marLeft w:val="640"/>
          <w:marRight w:val="0"/>
          <w:marTop w:val="0"/>
          <w:marBottom w:val="0"/>
          <w:divBdr>
            <w:top w:val="none" w:sz="0" w:space="0" w:color="auto"/>
            <w:left w:val="none" w:sz="0" w:space="0" w:color="auto"/>
            <w:bottom w:val="none" w:sz="0" w:space="0" w:color="auto"/>
            <w:right w:val="none" w:sz="0" w:space="0" w:color="auto"/>
          </w:divBdr>
        </w:div>
        <w:div w:id="742485893">
          <w:marLeft w:val="640"/>
          <w:marRight w:val="0"/>
          <w:marTop w:val="0"/>
          <w:marBottom w:val="0"/>
          <w:divBdr>
            <w:top w:val="none" w:sz="0" w:space="0" w:color="auto"/>
            <w:left w:val="none" w:sz="0" w:space="0" w:color="auto"/>
            <w:bottom w:val="none" w:sz="0" w:space="0" w:color="auto"/>
            <w:right w:val="none" w:sz="0" w:space="0" w:color="auto"/>
          </w:divBdr>
        </w:div>
        <w:div w:id="894856564">
          <w:marLeft w:val="640"/>
          <w:marRight w:val="0"/>
          <w:marTop w:val="0"/>
          <w:marBottom w:val="0"/>
          <w:divBdr>
            <w:top w:val="none" w:sz="0" w:space="0" w:color="auto"/>
            <w:left w:val="none" w:sz="0" w:space="0" w:color="auto"/>
            <w:bottom w:val="none" w:sz="0" w:space="0" w:color="auto"/>
            <w:right w:val="none" w:sz="0" w:space="0" w:color="auto"/>
          </w:divBdr>
        </w:div>
        <w:div w:id="968361258">
          <w:marLeft w:val="640"/>
          <w:marRight w:val="0"/>
          <w:marTop w:val="0"/>
          <w:marBottom w:val="0"/>
          <w:divBdr>
            <w:top w:val="none" w:sz="0" w:space="0" w:color="auto"/>
            <w:left w:val="none" w:sz="0" w:space="0" w:color="auto"/>
            <w:bottom w:val="none" w:sz="0" w:space="0" w:color="auto"/>
            <w:right w:val="none" w:sz="0" w:space="0" w:color="auto"/>
          </w:divBdr>
        </w:div>
        <w:div w:id="1091897702">
          <w:marLeft w:val="640"/>
          <w:marRight w:val="0"/>
          <w:marTop w:val="0"/>
          <w:marBottom w:val="0"/>
          <w:divBdr>
            <w:top w:val="none" w:sz="0" w:space="0" w:color="auto"/>
            <w:left w:val="none" w:sz="0" w:space="0" w:color="auto"/>
            <w:bottom w:val="none" w:sz="0" w:space="0" w:color="auto"/>
            <w:right w:val="none" w:sz="0" w:space="0" w:color="auto"/>
          </w:divBdr>
        </w:div>
        <w:div w:id="1134565032">
          <w:marLeft w:val="640"/>
          <w:marRight w:val="0"/>
          <w:marTop w:val="0"/>
          <w:marBottom w:val="0"/>
          <w:divBdr>
            <w:top w:val="none" w:sz="0" w:space="0" w:color="auto"/>
            <w:left w:val="none" w:sz="0" w:space="0" w:color="auto"/>
            <w:bottom w:val="none" w:sz="0" w:space="0" w:color="auto"/>
            <w:right w:val="none" w:sz="0" w:space="0" w:color="auto"/>
          </w:divBdr>
        </w:div>
        <w:div w:id="1215965963">
          <w:marLeft w:val="640"/>
          <w:marRight w:val="0"/>
          <w:marTop w:val="0"/>
          <w:marBottom w:val="0"/>
          <w:divBdr>
            <w:top w:val="none" w:sz="0" w:space="0" w:color="auto"/>
            <w:left w:val="none" w:sz="0" w:space="0" w:color="auto"/>
            <w:bottom w:val="none" w:sz="0" w:space="0" w:color="auto"/>
            <w:right w:val="none" w:sz="0" w:space="0" w:color="auto"/>
          </w:divBdr>
        </w:div>
        <w:div w:id="1280914210">
          <w:marLeft w:val="640"/>
          <w:marRight w:val="0"/>
          <w:marTop w:val="0"/>
          <w:marBottom w:val="0"/>
          <w:divBdr>
            <w:top w:val="none" w:sz="0" w:space="0" w:color="auto"/>
            <w:left w:val="none" w:sz="0" w:space="0" w:color="auto"/>
            <w:bottom w:val="none" w:sz="0" w:space="0" w:color="auto"/>
            <w:right w:val="none" w:sz="0" w:space="0" w:color="auto"/>
          </w:divBdr>
        </w:div>
        <w:div w:id="1348367478">
          <w:marLeft w:val="640"/>
          <w:marRight w:val="0"/>
          <w:marTop w:val="0"/>
          <w:marBottom w:val="0"/>
          <w:divBdr>
            <w:top w:val="none" w:sz="0" w:space="0" w:color="auto"/>
            <w:left w:val="none" w:sz="0" w:space="0" w:color="auto"/>
            <w:bottom w:val="none" w:sz="0" w:space="0" w:color="auto"/>
            <w:right w:val="none" w:sz="0" w:space="0" w:color="auto"/>
          </w:divBdr>
        </w:div>
        <w:div w:id="1474448422">
          <w:marLeft w:val="640"/>
          <w:marRight w:val="0"/>
          <w:marTop w:val="0"/>
          <w:marBottom w:val="0"/>
          <w:divBdr>
            <w:top w:val="none" w:sz="0" w:space="0" w:color="auto"/>
            <w:left w:val="none" w:sz="0" w:space="0" w:color="auto"/>
            <w:bottom w:val="none" w:sz="0" w:space="0" w:color="auto"/>
            <w:right w:val="none" w:sz="0" w:space="0" w:color="auto"/>
          </w:divBdr>
        </w:div>
        <w:div w:id="1504858346">
          <w:marLeft w:val="640"/>
          <w:marRight w:val="0"/>
          <w:marTop w:val="0"/>
          <w:marBottom w:val="0"/>
          <w:divBdr>
            <w:top w:val="none" w:sz="0" w:space="0" w:color="auto"/>
            <w:left w:val="none" w:sz="0" w:space="0" w:color="auto"/>
            <w:bottom w:val="none" w:sz="0" w:space="0" w:color="auto"/>
            <w:right w:val="none" w:sz="0" w:space="0" w:color="auto"/>
          </w:divBdr>
        </w:div>
        <w:div w:id="1915504216">
          <w:marLeft w:val="640"/>
          <w:marRight w:val="0"/>
          <w:marTop w:val="0"/>
          <w:marBottom w:val="0"/>
          <w:divBdr>
            <w:top w:val="none" w:sz="0" w:space="0" w:color="auto"/>
            <w:left w:val="none" w:sz="0" w:space="0" w:color="auto"/>
            <w:bottom w:val="none" w:sz="0" w:space="0" w:color="auto"/>
            <w:right w:val="none" w:sz="0" w:space="0" w:color="auto"/>
          </w:divBdr>
        </w:div>
        <w:div w:id="1936282723">
          <w:marLeft w:val="640"/>
          <w:marRight w:val="0"/>
          <w:marTop w:val="0"/>
          <w:marBottom w:val="0"/>
          <w:divBdr>
            <w:top w:val="none" w:sz="0" w:space="0" w:color="auto"/>
            <w:left w:val="none" w:sz="0" w:space="0" w:color="auto"/>
            <w:bottom w:val="none" w:sz="0" w:space="0" w:color="auto"/>
            <w:right w:val="none" w:sz="0" w:space="0" w:color="auto"/>
          </w:divBdr>
        </w:div>
        <w:div w:id="2010713242">
          <w:marLeft w:val="640"/>
          <w:marRight w:val="0"/>
          <w:marTop w:val="0"/>
          <w:marBottom w:val="0"/>
          <w:divBdr>
            <w:top w:val="none" w:sz="0" w:space="0" w:color="auto"/>
            <w:left w:val="none" w:sz="0" w:space="0" w:color="auto"/>
            <w:bottom w:val="none" w:sz="0" w:space="0" w:color="auto"/>
            <w:right w:val="none" w:sz="0" w:space="0" w:color="auto"/>
          </w:divBdr>
        </w:div>
        <w:div w:id="2023359112">
          <w:marLeft w:val="640"/>
          <w:marRight w:val="0"/>
          <w:marTop w:val="0"/>
          <w:marBottom w:val="0"/>
          <w:divBdr>
            <w:top w:val="none" w:sz="0" w:space="0" w:color="auto"/>
            <w:left w:val="none" w:sz="0" w:space="0" w:color="auto"/>
            <w:bottom w:val="none" w:sz="0" w:space="0" w:color="auto"/>
            <w:right w:val="none" w:sz="0" w:space="0" w:color="auto"/>
          </w:divBdr>
        </w:div>
        <w:div w:id="2072464597">
          <w:marLeft w:val="640"/>
          <w:marRight w:val="0"/>
          <w:marTop w:val="0"/>
          <w:marBottom w:val="0"/>
          <w:divBdr>
            <w:top w:val="none" w:sz="0" w:space="0" w:color="auto"/>
            <w:left w:val="none" w:sz="0" w:space="0" w:color="auto"/>
            <w:bottom w:val="none" w:sz="0" w:space="0" w:color="auto"/>
            <w:right w:val="none" w:sz="0" w:space="0" w:color="auto"/>
          </w:divBdr>
        </w:div>
        <w:div w:id="2116754929">
          <w:marLeft w:val="640"/>
          <w:marRight w:val="0"/>
          <w:marTop w:val="0"/>
          <w:marBottom w:val="0"/>
          <w:divBdr>
            <w:top w:val="none" w:sz="0" w:space="0" w:color="auto"/>
            <w:left w:val="none" w:sz="0" w:space="0" w:color="auto"/>
            <w:bottom w:val="none" w:sz="0" w:space="0" w:color="auto"/>
            <w:right w:val="none" w:sz="0" w:space="0" w:color="auto"/>
          </w:divBdr>
        </w:div>
      </w:divsChild>
    </w:div>
    <w:div w:id="11493647">
      <w:marLeft w:val="640"/>
      <w:marRight w:val="0"/>
      <w:marTop w:val="0"/>
      <w:marBottom w:val="0"/>
      <w:divBdr>
        <w:top w:val="none" w:sz="0" w:space="0" w:color="auto"/>
        <w:left w:val="none" w:sz="0" w:space="0" w:color="auto"/>
        <w:bottom w:val="none" w:sz="0" w:space="0" w:color="auto"/>
        <w:right w:val="none" w:sz="0" w:space="0" w:color="auto"/>
      </w:divBdr>
    </w:div>
    <w:div w:id="14044997">
      <w:bodyDiv w:val="1"/>
      <w:marLeft w:val="0"/>
      <w:marRight w:val="0"/>
      <w:marTop w:val="0"/>
      <w:marBottom w:val="0"/>
      <w:divBdr>
        <w:top w:val="none" w:sz="0" w:space="0" w:color="auto"/>
        <w:left w:val="none" w:sz="0" w:space="0" w:color="auto"/>
        <w:bottom w:val="none" w:sz="0" w:space="0" w:color="auto"/>
        <w:right w:val="none" w:sz="0" w:space="0" w:color="auto"/>
      </w:divBdr>
      <w:divsChild>
        <w:div w:id="73288282">
          <w:marLeft w:val="640"/>
          <w:marRight w:val="0"/>
          <w:marTop w:val="0"/>
          <w:marBottom w:val="0"/>
          <w:divBdr>
            <w:top w:val="none" w:sz="0" w:space="0" w:color="auto"/>
            <w:left w:val="none" w:sz="0" w:space="0" w:color="auto"/>
            <w:bottom w:val="none" w:sz="0" w:space="0" w:color="auto"/>
            <w:right w:val="none" w:sz="0" w:space="0" w:color="auto"/>
          </w:divBdr>
        </w:div>
        <w:div w:id="103548922">
          <w:marLeft w:val="640"/>
          <w:marRight w:val="0"/>
          <w:marTop w:val="0"/>
          <w:marBottom w:val="0"/>
          <w:divBdr>
            <w:top w:val="none" w:sz="0" w:space="0" w:color="auto"/>
            <w:left w:val="none" w:sz="0" w:space="0" w:color="auto"/>
            <w:bottom w:val="none" w:sz="0" w:space="0" w:color="auto"/>
            <w:right w:val="none" w:sz="0" w:space="0" w:color="auto"/>
          </w:divBdr>
        </w:div>
        <w:div w:id="122845615">
          <w:marLeft w:val="640"/>
          <w:marRight w:val="0"/>
          <w:marTop w:val="0"/>
          <w:marBottom w:val="0"/>
          <w:divBdr>
            <w:top w:val="none" w:sz="0" w:space="0" w:color="auto"/>
            <w:left w:val="none" w:sz="0" w:space="0" w:color="auto"/>
            <w:bottom w:val="none" w:sz="0" w:space="0" w:color="auto"/>
            <w:right w:val="none" w:sz="0" w:space="0" w:color="auto"/>
          </w:divBdr>
        </w:div>
        <w:div w:id="311910081">
          <w:marLeft w:val="640"/>
          <w:marRight w:val="0"/>
          <w:marTop w:val="0"/>
          <w:marBottom w:val="0"/>
          <w:divBdr>
            <w:top w:val="none" w:sz="0" w:space="0" w:color="auto"/>
            <w:left w:val="none" w:sz="0" w:space="0" w:color="auto"/>
            <w:bottom w:val="none" w:sz="0" w:space="0" w:color="auto"/>
            <w:right w:val="none" w:sz="0" w:space="0" w:color="auto"/>
          </w:divBdr>
        </w:div>
        <w:div w:id="314189941">
          <w:marLeft w:val="640"/>
          <w:marRight w:val="0"/>
          <w:marTop w:val="0"/>
          <w:marBottom w:val="0"/>
          <w:divBdr>
            <w:top w:val="none" w:sz="0" w:space="0" w:color="auto"/>
            <w:left w:val="none" w:sz="0" w:space="0" w:color="auto"/>
            <w:bottom w:val="none" w:sz="0" w:space="0" w:color="auto"/>
            <w:right w:val="none" w:sz="0" w:space="0" w:color="auto"/>
          </w:divBdr>
        </w:div>
        <w:div w:id="403839959">
          <w:marLeft w:val="640"/>
          <w:marRight w:val="0"/>
          <w:marTop w:val="0"/>
          <w:marBottom w:val="0"/>
          <w:divBdr>
            <w:top w:val="none" w:sz="0" w:space="0" w:color="auto"/>
            <w:left w:val="none" w:sz="0" w:space="0" w:color="auto"/>
            <w:bottom w:val="none" w:sz="0" w:space="0" w:color="auto"/>
            <w:right w:val="none" w:sz="0" w:space="0" w:color="auto"/>
          </w:divBdr>
        </w:div>
        <w:div w:id="404496154">
          <w:marLeft w:val="640"/>
          <w:marRight w:val="0"/>
          <w:marTop w:val="0"/>
          <w:marBottom w:val="0"/>
          <w:divBdr>
            <w:top w:val="none" w:sz="0" w:space="0" w:color="auto"/>
            <w:left w:val="none" w:sz="0" w:space="0" w:color="auto"/>
            <w:bottom w:val="none" w:sz="0" w:space="0" w:color="auto"/>
            <w:right w:val="none" w:sz="0" w:space="0" w:color="auto"/>
          </w:divBdr>
        </w:div>
        <w:div w:id="463503051">
          <w:marLeft w:val="640"/>
          <w:marRight w:val="0"/>
          <w:marTop w:val="0"/>
          <w:marBottom w:val="0"/>
          <w:divBdr>
            <w:top w:val="none" w:sz="0" w:space="0" w:color="auto"/>
            <w:left w:val="none" w:sz="0" w:space="0" w:color="auto"/>
            <w:bottom w:val="none" w:sz="0" w:space="0" w:color="auto"/>
            <w:right w:val="none" w:sz="0" w:space="0" w:color="auto"/>
          </w:divBdr>
        </w:div>
        <w:div w:id="604383602">
          <w:marLeft w:val="640"/>
          <w:marRight w:val="0"/>
          <w:marTop w:val="0"/>
          <w:marBottom w:val="0"/>
          <w:divBdr>
            <w:top w:val="none" w:sz="0" w:space="0" w:color="auto"/>
            <w:left w:val="none" w:sz="0" w:space="0" w:color="auto"/>
            <w:bottom w:val="none" w:sz="0" w:space="0" w:color="auto"/>
            <w:right w:val="none" w:sz="0" w:space="0" w:color="auto"/>
          </w:divBdr>
        </w:div>
        <w:div w:id="615715175">
          <w:marLeft w:val="640"/>
          <w:marRight w:val="0"/>
          <w:marTop w:val="0"/>
          <w:marBottom w:val="0"/>
          <w:divBdr>
            <w:top w:val="none" w:sz="0" w:space="0" w:color="auto"/>
            <w:left w:val="none" w:sz="0" w:space="0" w:color="auto"/>
            <w:bottom w:val="none" w:sz="0" w:space="0" w:color="auto"/>
            <w:right w:val="none" w:sz="0" w:space="0" w:color="auto"/>
          </w:divBdr>
        </w:div>
        <w:div w:id="853687862">
          <w:marLeft w:val="640"/>
          <w:marRight w:val="0"/>
          <w:marTop w:val="0"/>
          <w:marBottom w:val="0"/>
          <w:divBdr>
            <w:top w:val="none" w:sz="0" w:space="0" w:color="auto"/>
            <w:left w:val="none" w:sz="0" w:space="0" w:color="auto"/>
            <w:bottom w:val="none" w:sz="0" w:space="0" w:color="auto"/>
            <w:right w:val="none" w:sz="0" w:space="0" w:color="auto"/>
          </w:divBdr>
        </w:div>
        <w:div w:id="944114174">
          <w:marLeft w:val="640"/>
          <w:marRight w:val="0"/>
          <w:marTop w:val="0"/>
          <w:marBottom w:val="0"/>
          <w:divBdr>
            <w:top w:val="none" w:sz="0" w:space="0" w:color="auto"/>
            <w:left w:val="none" w:sz="0" w:space="0" w:color="auto"/>
            <w:bottom w:val="none" w:sz="0" w:space="0" w:color="auto"/>
            <w:right w:val="none" w:sz="0" w:space="0" w:color="auto"/>
          </w:divBdr>
        </w:div>
        <w:div w:id="979456019">
          <w:marLeft w:val="640"/>
          <w:marRight w:val="0"/>
          <w:marTop w:val="0"/>
          <w:marBottom w:val="0"/>
          <w:divBdr>
            <w:top w:val="none" w:sz="0" w:space="0" w:color="auto"/>
            <w:left w:val="none" w:sz="0" w:space="0" w:color="auto"/>
            <w:bottom w:val="none" w:sz="0" w:space="0" w:color="auto"/>
            <w:right w:val="none" w:sz="0" w:space="0" w:color="auto"/>
          </w:divBdr>
        </w:div>
        <w:div w:id="995760704">
          <w:marLeft w:val="640"/>
          <w:marRight w:val="0"/>
          <w:marTop w:val="0"/>
          <w:marBottom w:val="0"/>
          <w:divBdr>
            <w:top w:val="none" w:sz="0" w:space="0" w:color="auto"/>
            <w:left w:val="none" w:sz="0" w:space="0" w:color="auto"/>
            <w:bottom w:val="none" w:sz="0" w:space="0" w:color="auto"/>
            <w:right w:val="none" w:sz="0" w:space="0" w:color="auto"/>
          </w:divBdr>
        </w:div>
        <w:div w:id="1060983679">
          <w:marLeft w:val="640"/>
          <w:marRight w:val="0"/>
          <w:marTop w:val="0"/>
          <w:marBottom w:val="0"/>
          <w:divBdr>
            <w:top w:val="none" w:sz="0" w:space="0" w:color="auto"/>
            <w:left w:val="none" w:sz="0" w:space="0" w:color="auto"/>
            <w:bottom w:val="none" w:sz="0" w:space="0" w:color="auto"/>
            <w:right w:val="none" w:sz="0" w:space="0" w:color="auto"/>
          </w:divBdr>
        </w:div>
        <w:div w:id="1170677805">
          <w:marLeft w:val="640"/>
          <w:marRight w:val="0"/>
          <w:marTop w:val="0"/>
          <w:marBottom w:val="0"/>
          <w:divBdr>
            <w:top w:val="none" w:sz="0" w:space="0" w:color="auto"/>
            <w:left w:val="none" w:sz="0" w:space="0" w:color="auto"/>
            <w:bottom w:val="none" w:sz="0" w:space="0" w:color="auto"/>
            <w:right w:val="none" w:sz="0" w:space="0" w:color="auto"/>
          </w:divBdr>
        </w:div>
        <w:div w:id="1227565683">
          <w:marLeft w:val="640"/>
          <w:marRight w:val="0"/>
          <w:marTop w:val="0"/>
          <w:marBottom w:val="0"/>
          <w:divBdr>
            <w:top w:val="none" w:sz="0" w:space="0" w:color="auto"/>
            <w:left w:val="none" w:sz="0" w:space="0" w:color="auto"/>
            <w:bottom w:val="none" w:sz="0" w:space="0" w:color="auto"/>
            <w:right w:val="none" w:sz="0" w:space="0" w:color="auto"/>
          </w:divBdr>
        </w:div>
        <w:div w:id="1294098896">
          <w:marLeft w:val="640"/>
          <w:marRight w:val="0"/>
          <w:marTop w:val="0"/>
          <w:marBottom w:val="0"/>
          <w:divBdr>
            <w:top w:val="none" w:sz="0" w:space="0" w:color="auto"/>
            <w:left w:val="none" w:sz="0" w:space="0" w:color="auto"/>
            <w:bottom w:val="none" w:sz="0" w:space="0" w:color="auto"/>
            <w:right w:val="none" w:sz="0" w:space="0" w:color="auto"/>
          </w:divBdr>
        </w:div>
        <w:div w:id="1350835444">
          <w:marLeft w:val="640"/>
          <w:marRight w:val="0"/>
          <w:marTop w:val="0"/>
          <w:marBottom w:val="0"/>
          <w:divBdr>
            <w:top w:val="none" w:sz="0" w:space="0" w:color="auto"/>
            <w:left w:val="none" w:sz="0" w:space="0" w:color="auto"/>
            <w:bottom w:val="none" w:sz="0" w:space="0" w:color="auto"/>
            <w:right w:val="none" w:sz="0" w:space="0" w:color="auto"/>
          </w:divBdr>
        </w:div>
        <w:div w:id="1465461079">
          <w:marLeft w:val="640"/>
          <w:marRight w:val="0"/>
          <w:marTop w:val="0"/>
          <w:marBottom w:val="0"/>
          <w:divBdr>
            <w:top w:val="none" w:sz="0" w:space="0" w:color="auto"/>
            <w:left w:val="none" w:sz="0" w:space="0" w:color="auto"/>
            <w:bottom w:val="none" w:sz="0" w:space="0" w:color="auto"/>
            <w:right w:val="none" w:sz="0" w:space="0" w:color="auto"/>
          </w:divBdr>
        </w:div>
        <w:div w:id="1465781255">
          <w:marLeft w:val="640"/>
          <w:marRight w:val="0"/>
          <w:marTop w:val="0"/>
          <w:marBottom w:val="0"/>
          <w:divBdr>
            <w:top w:val="none" w:sz="0" w:space="0" w:color="auto"/>
            <w:left w:val="none" w:sz="0" w:space="0" w:color="auto"/>
            <w:bottom w:val="none" w:sz="0" w:space="0" w:color="auto"/>
            <w:right w:val="none" w:sz="0" w:space="0" w:color="auto"/>
          </w:divBdr>
        </w:div>
        <w:div w:id="1466267790">
          <w:marLeft w:val="640"/>
          <w:marRight w:val="0"/>
          <w:marTop w:val="0"/>
          <w:marBottom w:val="0"/>
          <w:divBdr>
            <w:top w:val="none" w:sz="0" w:space="0" w:color="auto"/>
            <w:left w:val="none" w:sz="0" w:space="0" w:color="auto"/>
            <w:bottom w:val="none" w:sz="0" w:space="0" w:color="auto"/>
            <w:right w:val="none" w:sz="0" w:space="0" w:color="auto"/>
          </w:divBdr>
        </w:div>
        <w:div w:id="1475216945">
          <w:marLeft w:val="640"/>
          <w:marRight w:val="0"/>
          <w:marTop w:val="0"/>
          <w:marBottom w:val="0"/>
          <w:divBdr>
            <w:top w:val="none" w:sz="0" w:space="0" w:color="auto"/>
            <w:left w:val="none" w:sz="0" w:space="0" w:color="auto"/>
            <w:bottom w:val="none" w:sz="0" w:space="0" w:color="auto"/>
            <w:right w:val="none" w:sz="0" w:space="0" w:color="auto"/>
          </w:divBdr>
        </w:div>
        <w:div w:id="1481918005">
          <w:marLeft w:val="640"/>
          <w:marRight w:val="0"/>
          <w:marTop w:val="0"/>
          <w:marBottom w:val="0"/>
          <w:divBdr>
            <w:top w:val="none" w:sz="0" w:space="0" w:color="auto"/>
            <w:left w:val="none" w:sz="0" w:space="0" w:color="auto"/>
            <w:bottom w:val="none" w:sz="0" w:space="0" w:color="auto"/>
            <w:right w:val="none" w:sz="0" w:space="0" w:color="auto"/>
          </w:divBdr>
        </w:div>
        <w:div w:id="1484589012">
          <w:marLeft w:val="640"/>
          <w:marRight w:val="0"/>
          <w:marTop w:val="0"/>
          <w:marBottom w:val="0"/>
          <w:divBdr>
            <w:top w:val="none" w:sz="0" w:space="0" w:color="auto"/>
            <w:left w:val="none" w:sz="0" w:space="0" w:color="auto"/>
            <w:bottom w:val="none" w:sz="0" w:space="0" w:color="auto"/>
            <w:right w:val="none" w:sz="0" w:space="0" w:color="auto"/>
          </w:divBdr>
        </w:div>
        <w:div w:id="1574705245">
          <w:marLeft w:val="640"/>
          <w:marRight w:val="0"/>
          <w:marTop w:val="0"/>
          <w:marBottom w:val="0"/>
          <w:divBdr>
            <w:top w:val="none" w:sz="0" w:space="0" w:color="auto"/>
            <w:left w:val="none" w:sz="0" w:space="0" w:color="auto"/>
            <w:bottom w:val="none" w:sz="0" w:space="0" w:color="auto"/>
            <w:right w:val="none" w:sz="0" w:space="0" w:color="auto"/>
          </w:divBdr>
        </w:div>
        <w:div w:id="1593978078">
          <w:marLeft w:val="640"/>
          <w:marRight w:val="0"/>
          <w:marTop w:val="0"/>
          <w:marBottom w:val="0"/>
          <w:divBdr>
            <w:top w:val="none" w:sz="0" w:space="0" w:color="auto"/>
            <w:left w:val="none" w:sz="0" w:space="0" w:color="auto"/>
            <w:bottom w:val="none" w:sz="0" w:space="0" w:color="auto"/>
            <w:right w:val="none" w:sz="0" w:space="0" w:color="auto"/>
          </w:divBdr>
        </w:div>
        <w:div w:id="1707484969">
          <w:marLeft w:val="640"/>
          <w:marRight w:val="0"/>
          <w:marTop w:val="0"/>
          <w:marBottom w:val="0"/>
          <w:divBdr>
            <w:top w:val="none" w:sz="0" w:space="0" w:color="auto"/>
            <w:left w:val="none" w:sz="0" w:space="0" w:color="auto"/>
            <w:bottom w:val="none" w:sz="0" w:space="0" w:color="auto"/>
            <w:right w:val="none" w:sz="0" w:space="0" w:color="auto"/>
          </w:divBdr>
        </w:div>
        <w:div w:id="1752042164">
          <w:marLeft w:val="640"/>
          <w:marRight w:val="0"/>
          <w:marTop w:val="0"/>
          <w:marBottom w:val="0"/>
          <w:divBdr>
            <w:top w:val="none" w:sz="0" w:space="0" w:color="auto"/>
            <w:left w:val="none" w:sz="0" w:space="0" w:color="auto"/>
            <w:bottom w:val="none" w:sz="0" w:space="0" w:color="auto"/>
            <w:right w:val="none" w:sz="0" w:space="0" w:color="auto"/>
          </w:divBdr>
        </w:div>
        <w:div w:id="1813862256">
          <w:marLeft w:val="640"/>
          <w:marRight w:val="0"/>
          <w:marTop w:val="0"/>
          <w:marBottom w:val="0"/>
          <w:divBdr>
            <w:top w:val="none" w:sz="0" w:space="0" w:color="auto"/>
            <w:left w:val="none" w:sz="0" w:space="0" w:color="auto"/>
            <w:bottom w:val="none" w:sz="0" w:space="0" w:color="auto"/>
            <w:right w:val="none" w:sz="0" w:space="0" w:color="auto"/>
          </w:divBdr>
        </w:div>
        <w:div w:id="1870529675">
          <w:marLeft w:val="640"/>
          <w:marRight w:val="0"/>
          <w:marTop w:val="0"/>
          <w:marBottom w:val="0"/>
          <w:divBdr>
            <w:top w:val="none" w:sz="0" w:space="0" w:color="auto"/>
            <w:left w:val="none" w:sz="0" w:space="0" w:color="auto"/>
            <w:bottom w:val="none" w:sz="0" w:space="0" w:color="auto"/>
            <w:right w:val="none" w:sz="0" w:space="0" w:color="auto"/>
          </w:divBdr>
        </w:div>
        <w:div w:id="1999579381">
          <w:marLeft w:val="640"/>
          <w:marRight w:val="0"/>
          <w:marTop w:val="0"/>
          <w:marBottom w:val="0"/>
          <w:divBdr>
            <w:top w:val="none" w:sz="0" w:space="0" w:color="auto"/>
            <w:left w:val="none" w:sz="0" w:space="0" w:color="auto"/>
            <w:bottom w:val="none" w:sz="0" w:space="0" w:color="auto"/>
            <w:right w:val="none" w:sz="0" w:space="0" w:color="auto"/>
          </w:divBdr>
        </w:div>
        <w:div w:id="2114351679">
          <w:marLeft w:val="640"/>
          <w:marRight w:val="0"/>
          <w:marTop w:val="0"/>
          <w:marBottom w:val="0"/>
          <w:divBdr>
            <w:top w:val="none" w:sz="0" w:space="0" w:color="auto"/>
            <w:left w:val="none" w:sz="0" w:space="0" w:color="auto"/>
            <w:bottom w:val="none" w:sz="0" w:space="0" w:color="auto"/>
            <w:right w:val="none" w:sz="0" w:space="0" w:color="auto"/>
          </w:divBdr>
        </w:div>
        <w:div w:id="2131632965">
          <w:marLeft w:val="640"/>
          <w:marRight w:val="0"/>
          <w:marTop w:val="0"/>
          <w:marBottom w:val="0"/>
          <w:divBdr>
            <w:top w:val="none" w:sz="0" w:space="0" w:color="auto"/>
            <w:left w:val="none" w:sz="0" w:space="0" w:color="auto"/>
            <w:bottom w:val="none" w:sz="0" w:space="0" w:color="auto"/>
            <w:right w:val="none" w:sz="0" w:space="0" w:color="auto"/>
          </w:divBdr>
        </w:div>
      </w:divsChild>
    </w:div>
    <w:div w:id="14814974">
      <w:marLeft w:val="640"/>
      <w:marRight w:val="0"/>
      <w:marTop w:val="0"/>
      <w:marBottom w:val="0"/>
      <w:divBdr>
        <w:top w:val="none" w:sz="0" w:space="0" w:color="auto"/>
        <w:left w:val="none" w:sz="0" w:space="0" w:color="auto"/>
        <w:bottom w:val="none" w:sz="0" w:space="0" w:color="auto"/>
        <w:right w:val="none" w:sz="0" w:space="0" w:color="auto"/>
      </w:divBdr>
    </w:div>
    <w:div w:id="21522106">
      <w:bodyDiv w:val="1"/>
      <w:marLeft w:val="0"/>
      <w:marRight w:val="0"/>
      <w:marTop w:val="0"/>
      <w:marBottom w:val="0"/>
      <w:divBdr>
        <w:top w:val="none" w:sz="0" w:space="0" w:color="auto"/>
        <w:left w:val="none" w:sz="0" w:space="0" w:color="auto"/>
        <w:bottom w:val="none" w:sz="0" w:space="0" w:color="auto"/>
        <w:right w:val="none" w:sz="0" w:space="0" w:color="auto"/>
      </w:divBdr>
      <w:divsChild>
        <w:div w:id="176507737">
          <w:marLeft w:val="640"/>
          <w:marRight w:val="0"/>
          <w:marTop w:val="0"/>
          <w:marBottom w:val="0"/>
          <w:divBdr>
            <w:top w:val="none" w:sz="0" w:space="0" w:color="auto"/>
            <w:left w:val="none" w:sz="0" w:space="0" w:color="auto"/>
            <w:bottom w:val="none" w:sz="0" w:space="0" w:color="auto"/>
            <w:right w:val="none" w:sz="0" w:space="0" w:color="auto"/>
          </w:divBdr>
        </w:div>
        <w:div w:id="180168650">
          <w:marLeft w:val="640"/>
          <w:marRight w:val="0"/>
          <w:marTop w:val="0"/>
          <w:marBottom w:val="0"/>
          <w:divBdr>
            <w:top w:val="none" w:sz="0" w:space="0" w:color="auto"/>
            <w:left w:val="none" w:sz="0" w:space="0" w:color="auto"/>
            <w:bottom w:val="none" w:sz="0" w:space="0" w:color="auto"/>
            <w:right w:val="none" w:sz="0" w:space="0" w:color="auto"/>
          </w:divBdr>
        </w:div>
        <w:div w:id="327483432">
          <w:marLeft w:val="640"/>
          <w:marRight w:val="0"/>
          <w:marTop w:val="0"/>
          <w:marBottom w:val="0"/>
          <w:divBdr>
            <w:top w:val="none" w:sz="0" w:space="0" w:color="auto"/>
            <w:left w:val="none" w:sz="0" w:space="0" w:color="auto"/>
            <w:bottom w:val="none" w:sz="0" w:space="0" w:color="auto"/>
            <w:right w:val="none" w:sz="0" w:space="0" w:color="auto"/>
          </w:divBdr>
        </w:div>
        <w:div w:id="623854087">
          <w:marLeft w:val="640"/>
          <w:marRight w:val="0"/>
          <w:marTop w:val="0"/>
          <w:marBottom w:val="0"/>
          <w:divBdr>
            <w:top w:val="none" w:sz="0" w:space="0" w:color="auto"/>
            <w:left w:val="none" w:sz="0" w:space="0" w:color="auto"/>
            <w:bottom w:val="none" w:sz="0" w:space="0" w:color="auto"/>
            <w:right w:val="none" w:sz="0" w:space="0" w:color="auto"/>
          </w:divBdr>
        </w:div>
        <w:div w:id="773018692">
          <w:marLeft w:val="640"/>
          <w:marRight w:val="0"/>
          <w:marTop w:val="0"/>
          <w:marBottom w:val="0"/>
          <w:divBdr>
            <w:top w:val="none" w:sz="0" w:space="0" w:color="auto"/>
            <w:left w:val="none" w:sz="0" w:space="0" w:color="auto"/>
            <w:bottom w:val="none" w:sz="0" w:space="0" w:color="auto"/>
            <w:right w:val="none" w:sz="0" w:space="0" w:color="auto"/>
          </w:divBdr>
        </w:div>
        <w:div w:id="843671209">
          <w:marLeft w:val="640"/>
          <w:marRight w:val="0"/>
          <w:marTop w:val="0"/>
          <w:marBottom w:val="0"/>
          <w:divBdr>
            <w:top w:val="none" w:sz="0" w:space="0" w:color="auto"/>
            <w:left w:val="none" w:sz="0" w:space="0" w:color="auto"/>
            <w:bottom w:val="none" w:sz="0" w:space="0" w:color="auto"/>
            <w:right w:val="none" w:sz="0" w:space="0" w:color="auto"/>
          </w:divBdr>
        </w:div>
        <w:div w:id="1008600737">
          <w:marLeft w:val="640"/>
          <w:marRight w:val="0"/>
          <w:marTop w:val="0"/>
          <w:marBottom w:val="0"/>
          <w:divBdr>
            <w:top w:val="none" w:sz="0" w:space="0" w:color="auto"/>
            <w:left w:val="none" w:sz="0" w:space="0" w:color="auto"/>
            <w:bottom w:val="none" w:sz="0" w:space="0" w:color="auto"/>
            <w:right w:val="none" w:sz="0" w:space="0" w:color="auto"/>
          </w:divBdr>
        </w:div>
        <w:div w:id="1073893355">
          <w:marLeft w:val="640"/>
          <w:marRight w:val="0"/>
          <w:marTop w:val="0"/>
          <w:marBottom w:val="0"/>
          <w:divBdr>
            <w:top w:val="none" w:sz="0" w:space="0" w:color="auto"/>
            <w:left w:val="none" w:sz="0" w:space="0" w:color="auto"/>
            <w:bottom w:val="none" w:sz="0" w:space="0" w:color="auto"/>
            <w:right w:val="none" w:sz="0" w:space="0" w:color="auto"/>
          </w:divBdr>
        </w:div>
        <w:div w:id="1087578569">
          <w:marLeft w:val="640"/>
          <w:marRight w:val="0"/>
          <w:marTop w:val="0"/>
          <w:marBottom w:val="0"/>
          <w:divBdr>
            <w:top w:val="none" w:sz="0" w:space="0" w:color="auto"/>
            <w:left w:val="none" w:sz="0" w:space="0" w:color="auto"/>
            <w:bottom w:val="none" w:sz="0" w:space="0" w:color="auto"/>
            <w:right w:val="none" w:sz="0" w:space="0" w:color="auto"/>
          </w:divBdr>
        </w:div>
        <w:div w:id="1129394228">
          <w:marLeft w:val="640"/>
          <w:marRight w:val="0"/>
          <w:marTop w:val="0"/>
          <w:marBottom w:val="0"/>
          <w:divBdr>
            <w:top w:val="none" w:sz="0" w:space="0" w:color="auto"/>
            <w:left w:val="none" w:sz="0" w:space="0" w:color="auto"/>
            <w:bottom w:val="none" w:sz="0" w:space="0" w:color="auto"/>
            <w:right w:val="none" w:sz="0" w:space="0" w:color="auto"/>
          </w:divBdr>
        </w:div>
        <w:div w:id="1205410624">
          <w:marLeft w:val="640"/>
          <w:marRight w:val="0"/>
          <w:marTop w:val="0"/>
          <w:marBottom w:val="0"/>
          <w:divBdr>
            <w:top w:val="none" w:sz="0" w:space="0" w:color="auto"/>
            <w:left w:val="none" w:sz="0" w:space="0" w:color="auto"/>
            <w:bottom w:val="none" w:sz="0" w:space="0" w:color="auto"/>
            <w:right w:val="none" w:sz="0" w:space="0" w:color="auto"/>
          </w:divBdr>
        </w:div>
        <w:div w:id="1303658700">
          <w:marLeft w:val="640"/>
          <w:marRight w:val="0"/>
          <w:marTop w:val="0"/>
          <w:marBottom w:val="0"/>
          <w:divBdr>
            <w:top w:val="none" w:sz="0" w:space="0" w:color="auto"/>
            <w:left w:val="none" w:sz="0" w:space="0" w:color="auto"/>
            <w:bottom w:val="none" w:sz="0" w:space="0" w:color="auto"/>
            <w:right w:val="none" w:sz="0" w:space="0" w:color="auto"/>
          </w:divBdr>
        </w:div>
        <w:div w:id="1441871044">
          <w:marLeft w:val="640"/>
          <w:marRight w:val="0"/>
          <w:marTop w:val="0"/>
          <w:marBottom w:val="0"/>
          <w:divBdr>
            <w:top w:val="none" w:sz="0" w:space="0" w:color="auto"/>
            <w:left w:val="none" w:sz="0" w:space="0" w:color="auto"/>
            <w:bottom w:val="none" w:sz="0" w:space="0" w:color="auto"/>
            <w:right w:val="none" w:sz="0" w:space="0" w:color="auto"/>
          </w:divBdr>
        </w:div>
        <w:div w:id="1679579375">
          <w:marLeft w:val="640"/>
          <w:marRight w:val="0"/>
          <w:marTop w:val="0"/>
          <w:marBottom w:val="0"/>
          <w:divBdr>
            <w:top w:val="none" w:sz="0" w:space="0" w:color="auto"/>
            <w:left w:val="none" w:sz="0" w:space="0" w:color="auto"/>
            <w:bottom w:val="none" w:sz="0" w:space="0" w:color="auto"/>
            <w:right w:val="none" w:sz="0" w:space="0" w:color="auto"/>
          </w:divBdr>
        </w:div>
        <w:div w:id="1723945899">
          <w:marLeft w:val="640"/>
          <w:marRight w:val="0"/>
          <w:marTop w:val="0"/>
          <w:marBottom w:val="0"/>
          <w:divBdr>
            <w:top w:val="none" w:sz="0" w:space="0" w:color="auto"/>
            <w:left w:val="none" w:sz="0" w:space="0" w:color="auto"/>
            <w:bottom w:val="none" w:sz="0" w:space="0" w:color="auto"/>
            <w:right w:val="none" w:sz="0" w:space="0" w:color="auto"/>
          </w:divBdr>
        </w:div>
        <w:div w:id="1905604275">
          <w:marLeft w:val="640"/>
          <w:marRight w:val="0"/>
          <w:marTop w:val="0"/>
          <w:marBottom w:val="0"/>
          <w:divBdr>
            <w:top w:val="none" w:sz="0" w:space="0" w:color="auto"/>
            <w:left w:val="none" w:sz="0" w:space="0" w:color="auto"/>
            <w:bottom w:val="none" w:sz="0" w:space="0" w:color="auto"/>
            <w:right w:val="none" w:sz="0" w:space="0" w:color="auto"/>
          </w:divBdr>
        </w:div>
        <w:div w:id="1923027656">
          <w:marLeft w:val="640"/>
          <w:marRight w:val="0"/>
          <w:marTop w:val="0"/>
          <w:marBottom w:val="0"/>
          <w:divBdr>
            <w:top w:val="none" w:sz="0" w:space="0" w:color="auto"/>
            <w:left w:val="none" w:sz="0" w:space="0" w:color="auto"/>
            <w:bottom w:val="none" w:sz="0" w:space="0" w:color="auto"/>
            <w:right w:val="none" w:sz="0" w:space="0" w:color="auto"/>
          </w:divBdr>
        </w:div>
        <w:div w:id="1923443479">
          <w:marLeft w:val="640"/>
          <w:marRight w:val="0"/>
          <w:marTop w:val="0"/>
          <w:marBottom w:val="0"/>
          <w:divBdr>
            <w:top w:val="none" w:sz="0" w:space="0" w:color="auto"/>
            <w:left w:val="none" w:sz="0" w:space="0" w:color="auto"/>
            <w:bottom w:val="none" w:sz="0" w:space="0" w:color="auto"/>
            <w:right w:val="none" w:sz="0" w:space="0" w:color="auto"/>
          </w:divBdr>
        </w:div>
        <w:div w:id="2089961420">
          <w:marLeft w:val="640"/>
          <w:marRight w:val="0"/>
          <w:marTop w:val="0"/>
          <w:marBottom w:val="0"/>
          <w:divBdr>
            <w:top w:val="none" w:sz="0" w:space="0" w:color="auto"/>
            <w:left w:val="none" w:sz="0" w:space="0" w:color="auto"/>
            <w:bottom w:val="none" w:sz="0" w:space="0" w:color="auto"/>
            <w:right w:val="none" w:sz="0" w:space="0" w:color="auto"/>
          </w:divBdr>
        </w:div>
      </w:divsChild>
    </w:div>
    <w:div w:id="41950649">
      <w:marLeft w:val="640"/>
      <w:marRight w:val="0"/>
      <w:marTop w:val="0"/>
      <w:marBottom w:val="0"/>
      <w:divBdr>
        <w:top w:val="none" w:sz="0" w:space="0" w:color="auto"/>
        <w:left w:val="none" w:sz="0" w:space="0" w:color="auto"/>
        <w:bottom w:val="none" w:sz="0" w:space="0" w:color="auto"/>
        <w:right w:val="none" w:sz="0" w:space="0" w:color="auto"/>
      </w:divBdr>
    </w:div>
    <w:div w:id="44721753">
      <w:bodyDiv w:val="1"/>
      <w:marLeft w:val="0"/>
      <w:marRight w:val="0"/>
      <w:marTop w:val="0"/>
      <w:marBottom w:val="0"/>
      <w:divBdr>
        <w:top w:val="none" w:sz="0" w:space="0" w:color="auto"/>
        <w:left w:val="none" w:sz="0" w:space="0" w:color="auto"/>
        <w:bottom w:val="none" w:sz="0" w:space="0" w:color="auto"/>
        <w:right w:val="none" w:sz="0" w:space="0" w:color="auto"/>
      </w:divBdr>
      <w:divsChild>
        <w:div w:id="151066467">
          <w:marLeft w:val="640"/>
          <w:marRight w:val="0"/>
          <w:marTop w:val="0"/>
          <w:marBottom w:val="0"/>
          <w:divBdr>
            <w:top w:val="none" w:sz="0" w:space="0" w:color="auto"/>
            <w:left w:val="none" w:sz="0" w:space="0" w:color="auto"/>
            <w:bottom w:val="none" w:sz="0" w:space="0" w:color="auto"/>
            <w:right w:val="none" w:sz="0" w:space="0" w:color="auto"/>
          </w:divBdr>
        </w:div>
        <w:div w:id="358511616">
          <w:marLeft w:val="640"/>
          <w:marRight w:val="0"/>
          <w:marTop w:val="0"/>
          <w:marBottom w:val="0"/>
          <w:divBdr>
            <w:top w:val="none" w:sz="0" w:space="0" w:color="auto"/>
            <w:left w:val="none" w:sz="0" w:space="0" w:color="auto"/>
            <w:bottom w:val="none" w:sz="0" w:space="0" w:color="auto"/>
            <w:right w:val="none" w:sz="0" w:space="0" w:color="auto"/>
          </w:divBdr>
        </w:div>
        <w:div w:id="440690780">
          <w:marLeft w:val="640"/>
          <w:marRight w:val="0"/>
          <w:marTop w:val="0"/>
          <w:marBottom w:val="0"/>
          <w:divBdr>
            <w:top w:val="none" w:sz="0" w:space="0" w:color="auto"/>
            <w:left w:val="none" w:sz="0" w:space="0" w:color="auto"/>
            <w:bottom w:val="none" w:sz="0" w:space="0" w:color="auto"/>
            <w:right w:val="none" w:sz="0" w:space="0" w:color="auto"/>
          </w:divBdr>
        </w:div>
        <w:div w:id="501746630">
          <w:marLeft w:val="640"/>
          <w:marRight w:val="0"/>
          <w:marTop w:val="0"/>
          <w:marBottom w:val="0"/>
          <w:divBdr>
            <w:top w:val="none" w:sz="0" w:space="0" w:color="auto"/>
            <w:left w:val="none" w:sz="0" w:space="0" w:color="auto"/>
            <w:bottom w:val="none" w:sz="0" w:space="0" w:color="auto"/>
            <w:right w:val="none" w:sz="0" w:space="0" w:color="auto"/>
          </w:divBdr>
        </w:div>
        <w:div w:id="633490172">
          <w:marLeft w:val="640"/>
          <w:marRight w:val="0"/>
          <w:marTop w:val="0"/>
          <w:marBottom w:val="0"/>
          <w:divBdr>
            <w:top w:val="none" w:sz="0" w:space="0" w:color="auto"/>
            <w:left w:val="none" w:sz="0" w:space="0" w:color="auto"/>
            <w:bottom w:val="none" w:sz="0" w:space="0" w:color="auto"/>
            <w:right w:val="none" w:sz="0" w:space="0" w:color="auto"/>
          </w:divBdr>
        </w:div>
        <w:div w:id="686102272">
          <w:marLeft w:val="640"/>
          <w:marRight w:val="0"/>
          <w:marTop w:val="0"/>
          <w:marBottom w:val="0"/>
          <w:divBdr>
            <w:top w:val="none" w:sz="0" w:space="0" w:color="auto"/>
            <w:left w:val="none" w:sz="0" w:space="0" w:color="auto"/>
            <w:bottom w:val="none" w:sz="0" w:space="0" w:color="auto"/>
            <w:right w:val="none" w:sz="0" w:space="0" w:color="auto"/>
          </w:divBdr>
        </w:div>
        <w:div w:id="706679628">
          <w:marLeft w:val="640"/>
          <w:marRight w:val="0"/>
          <w:marTop w:val="0"/>
          <w:marBottom w:val="0"/>
          <w:divBdr>
            <w:top w:val="none" w:sz="0" w:space="0" w:color="auto"/>
            <w:left w:val="none" w:sz="0" w:space="0" w:color="auto"/>
            <w:bottom w:val="none" w:sz="0" w:space="0" w:color="auto"/>
            <w:right w:val="none" w:sz="0" w:space="0" w:color="auto"/>
          </w:divBdr>
        </w:div>
        <w:div w:id="912854942">
          <w:marLeft w:val="640"/>
          <w:marRight w:val="0"/>
          <w:marTop w:val="0"/>
          <w:marBottom w:val="0"/>
          <w:divBdr>
            <w:top w:val="none" w:sz="0" w:space="0" w:color="auto"/>
            <w:left w:val="none" w:sz="0" w:space="0" w:color="auto"/>
            <w:bottom w:val="none" w:sz="0" w:space="0" w:color="auto"/>
            <w:right w:val="none" w:sz="0" w:space="0" w:color="auto"/>
          </w:divBdr>
        </w:div>
        <w:div w:id="1036464996">
          <w:marLeft w:val="640"/>
          <w:marRight w:val="0"/>
          <w:marTop w:val="0"/>
          <w:marBottom w:val="0"/>
          <w:divBdr>
            <w:top w:val="none" w:sz="0" w:space="0" w:color="auto"/>
            <w:left w:val="none" w:sz="0" w:space="0" w:color="auto"/>
            <w:bottom w:val="none" w:sz="0" w:space="0" w:color="auto"/>
            <w:right w:val="none" w:sz="0" w:space="0" w:color="auto"/>
          </w:divBdr>
        </w:div>
        <w:div w:id="1072508067">
          <w:marLeft w:val="640"/>
          <w:marRight w:val="0"/>
          <w:marTop w:val="0"/>
          <w:marBottom w:val="0"/>
          <w:divBdr>
            <w:top w:val="none" w:sz="0" w:space="0" w:color="auto"/>
            <w:left w:val="none" w:sz="0" w:space="0" w:color="auto"/>
            <w:bottom w:val="none" w:sz="0" w:space="0" w:color="auto"/>
            <w:right w:val="none" w:sz="0" w:space="0" w:color="auto"/>
          </w:divBdr>
        </w:div>
        <w:div w:id="1402288518">
          <w:marLeft w:val="640"/>
          <w:marRight w:val="0"/>
          <w:marTop w:val="0"/>
          <w:marBottom w:val="0"/>
          <w:divBdr>
            <w:top w:val="none" w:sz="0" w:space="0" w:color="auto"/>
            <w:left w:val="none" w:sz="0" w:space="0" w:color="auto"/>
            <w:bottom w:val="none" w:sz="0" w:space="0" w:color="auto"/>
            <w:right w:val="none" w:sz="0" w:space="0" w:color="auto"/>
          </w:divBdr>
        </w:div>
        <w:div w:id="1441489673">
          <w:marLeft w:val="640"/>
          <w:marRight w:val="0"/>
          <w:marTop w:val="0"/>
          <w:marBottom w:val="0"/>
          <w:divBdr>
            <w:top w:val="none" w:sz="0" w:space="0" w:color="auto"/>
            <w:left w:val="none" w:sz="0" w:space="0" w:color="auto"/>
            <w:bottom w:val="none" w:sz="0" w:space="0" w:color="auto"/>
            <w:right w:val="none" w:sz="0" w:space="0" w:color="auto"/>
          </w:divBdr>
        </w:div>
        <w:div w:id="1506092392">
          <w:marLeft w:val="640"/>
          <w:marRight w:val="0"/>
          <w:marTop w:val="0"/>
          <w:marBottom w:val="0"/>
          <w:divBdr>
            <w:top w:val="none" w:sz="0" w:space="0" w:color="auto"/>
            <w:left w:val="none" w:sz="0" w:space="0" w:color="auto"/>
            <w:bottom w:val="none" w:sz="0" w:space="0" w:color="auto"/>
            <w:right w:val="none" w:sz="0" w:space="0" w:color="auto"/>
          </w:divBdr>
        </w:div>
        <w:div w:id="1585602378">
          <w:marLeft w:val="640"/>
          <w:marRight w:val="0"/>
          <w:marTop w:val="0"/>
          <w:marBottom w:val="0"/>
          <w:divBdr>
            <w:top w:val="none" w:sz="0" w:space="0" w:color="auto"/>
            <w:left w:val="none" w:sz="0" w:space="0" w:color="auto"/>
            <w:bottom w:val="none" w:sz="0" w:space="0" w:color="auto"/>
            <w:right w:val="none" w:sz="0" w:space="0" w:color="auto"/>
          </w:divBdr>
        </w:div>
        <w:div w:id="1651785810">
          <w:marLeft w:val="640"/>
          <w:marRight w:val="0"/>
          <w:marTop w:val="0"/>
          <w:marBottom w:val="0"/>
          <w:divBdr>
            <w:top w:val="none" w:sz="0" w:space="0" w:color="auto"/>
            <w:left w:val="none" w:sz="0" w:space="0" w:color="auto"/>
            <w:bottom w:val="none" w:sz="0" w:space="0" w:color="auto"/>
            <w:right w:val="none" w:sz="0" w:space="0" w:color="auto"/>
          </w:divBdr>
        </w:div>
        <w:div w:id="1739210916">
          <w:marLeft w:val="640"/>
          <w:marRight w:val="0"/>
          <w:marTop w:val="0"/>
          <w:marBottom w:val="0"/>
          <w:divBdr>
            <w:top w:val="none" w:sz="0" w:space="0" w:color="auto"/>
            <w:left w:val="none" w:sz="0" w:space="0" w:color="auto"/>
            <w:bottom w:val="none" w:sz="0" w:space="0" w:color="auto"/>
            <w:right w:val="none" w:sz="0" w:space="0" w:color="auto"/>
          </w:divBdr>
        </w:div>
        <w:div w:id="1918006080">
          <w:marLeft w:val="640"/>
          <w:marRight w:val="0"/>
          <w:marTop w:val="0"/>
          <w:marBottom w:val="0"/>
          <w:divBdr>
            <w:top w:val="none" w:sz="0" w:space="0" w:color="auto"/>
            <w:left w:val="none" w:sz="0" w:space="0" w:color="auto"/>
            <w:bottom w:val="none" w:sz="0" w:space="0" w:color="auto"/>
            <w:right w:val="none" w:sz="0" w:space="0" w:color="auto"/>
          </w:divBdr>
        </w:div>
        <w:div w:id="2011104750">
          <w:marLeft w:val="640"/>
          <w:marRight w:val="0"/>
          <w:marTop w:val="0"/>
          <w:marBottom w:val="0"/>
          <w:divBdr>
            <w:top w:val="none" w:sz="0" w:space="0" w:color="auto"/>
            <w:left w:val="none" w:sz="0" w:space="0" w:color="auto"/>
            <w:bottom w:val="none" w:sz="0" w:space="0" w:color="auto"/>
            <w:right w:val="none" w:sz="0" w:space="0" w:color="auto"/>
          </w:divBdr>
        </w:div>
        <w:div w:id="2147383990">
          <w:marLeft w:val="640"/>
          <w:marRight w:val="0"/>
          <w:marTop w:val="0"/>
          <w:marBottom w:val="0"/>
          <w:divBdr>
            <w:top w:val="none" w:sz="0" w:space="0" w:color="auto"/>
            <w:left w:val="none" w:sz="0" w:space="0" w:color="auto"/>
            <w:bottom w:val="none" w:sz="0" w:space="0" w:color="auto"/>
            <w:right w:val="none" w:sz="0" w:space="0" w:color="auto"/>
          </w:divBdr>
        </w:div>
      </w:divsChild>
    </w:div>
    <w:div w:id="46879517">
      <w:bodyDiv w:val="1"/>
      <w:marLeft w:val="0"/>
      <w:marRight w:val="0"/>
      <w:marTop w:val="0"/>
      <w:marBottom w:val="0"/>
      <w:divBdr>
        <w:top w:val="none" w:sz="0" w:space="0" w:color="auto"/>
        <w:left w:val="none" w:sz="0" w:space="0" w:color="auto"/>
        <w:bottom w:val="none" w:sz="0" w:space="0" w:color="auto"/>
        <w:right w:val="none" w:sz="0" w:space="0" w:color="auto"/>
      </w:divBdr>
    </w:div>
    <w:div w:id="54814955">
      <w:marLeft w:val="640"/>
      <w:marRight w:val="0"/>
      <w:marTop w:val="0"/>
      <w:marBottom w:val="0"/>
      <w:divBdr>
        <w:top w:val="none" w:sz="0" w:space="0" w:color="auto"/>
        <w:left w:val="none" w:sz="0" w:space="0" w:color="auto"/>
        <w:bottom w:val="none" w:sz="0" w:space="0" w:color="auto"/>
        <w:right w:val="none" w:sz="0" w:space="0" w:color="auto"/>
      </w:divBdr>
    </w:div>
    <w:div w:id="56558202">
      <w:bodyDiv w:val="1"/>
      <w:marLeft w:val="0"/>
      <w:marRight w:val="0"/>
      <w:marTop w:val="0"/>
      <w:marBottom w:val="0"/>
      <w:divBdr>
        <w:top w:val="none" w:sz="0" w:space="0" w:color="auto"/>
        <w:left w:val="none" w:sz="0" w:space="0" w:color="auto"/>
        <w:bottom w:val="none" w:sz="0" w:space="0" w:color="auto"/>
        <w:right w:val="none" w:sz="0" w:space="0" w:color="auto"/>
      </w:divBdr>
      <w:divsChild>
        <w:div w:id="27219131">
          <w:marLeft w:val="640"/>
          <w:marRight w:val="0"/>
          <w:marTop w:val="0"/>
          <w:marBottom w:val="0"/>
          <w:divBdr>
            <w:top w:val="none" w:sz="0" w:space="0" w:color="auto"/>
            <w:left w:val="none" w:sz="0" w:space="0" w:color="auto"/>
            <w:bottom w:val="none" w:sz="0" w:space="0" w:color="auto"/>
            <w:right w:val="none" w:sz="0" w:space="0" w:color="auto"/>
          </w:divBdr>
        </w:div>
        <w:div w:id="78916212">
          <w:marLeft w:val="640"/>
          <w:marRight w:val="0"/>
          <w:marTop w:val="0"/>
          <w:marBottom w:val="0"/>
          <w:divBdr>
            <w:top w:val="none" w:sz="0" w:space="0" w:color="auto"/>
            <w:left w:val="none" w:sz="0" w:space="0" w:color="auto"/>
            <w:bottom w:val="none" w:sz="0" w:space="0" w:color="auto"/>
            <w:right w:val="none" w:sz="0" w:space="0" w:color="auto"/>
          </w:divBdr>
        </w:div>
        <w:div w:id="350884610">
          <w:marLeft w:val="640"/>
          <w:marRight w:val="0"/>
          <w:marTop w:val="0"/>
          <w:marBottom w:val="0"/>
          <w:divBdr>
            <w:top w:val="none" w:sz="0" w:space="0" w:color="auto"/>
            <w:left w:val="none" w:sz="0" w:space="0" w:color="auto"/>
            <w:bottom w:val="none" w:sz="0" w:space="0" w:color="auto"/>
            <w:right w:val="none" w:sz="0" w:space="0" w:color="auto"/>
          </w:divBdr>
        </w:div>
        <w:div w:id="760417515">
          <w:marLeft w:val="640"/>
          <w:marRight w:val="0"/>
          <w:marTop w:val="0"/>
          <w:marBottom w:val="0"/>
          <w:divBdr>
            <w:top w:val="none" w:sz="0" w:space="0" w:color="auto"/>
            <w:left w:val="none" w:sz="0" w:space="0" w:color="auto"/>
            <w:bottom w:val="none" w:sz="0" w:space="0" w:color="auto"/>
            <w:right w:val="none" w:sz="0" w:space="0" w:color="auto"/>
          </w:divBdr>
        </w:div>
        <w:div w:id="861895368">
          <w:marLeft w:val="640"/>
          <w:marRight w:val="0"/>
          <w:marTop w:val="0"/>
          <w:marBottom w:val="0"/>
          <w:divBdr>
            <w:top w:val="none" w:sz="0" w:space="0" w:color="auto"/>
            <w:left w:val="none" w:sz="0" w:space="0" w:color="auto"/>
            <w:bottom w:val="none" w:sz="0" w:space="0" w:color="auto"/>
            <w:right w:val="none" w:sz="0" w:space="0" w:color="auto"/>
          </w:divBdr>
        </w:div>
        <w:div w:id="1221556901">
          <w:marLeft w:val="640"/>
          <w:marRight w:val="0"/>
          <w:marTop w:val="0"/>
          <w:marBottom w:val="0"/>
          <w:divBdr>
            <w:top w:val="none" w:sz="0" w:space="0" w:color="auto"/>
            <w:left w:val="none" w:sz="0" w:space="0" w:color="auto"/>
            <w:bottom w:val="none" w:sz="0" w:space="0" w:color="auto"/>
            <w:right w:val="none" w:sz="0" w:space="0" w:color="auto"/>
          </w:divBdr>
        </w:div>
        <w:div w:id="1367830407">
          <w:marLeft w:val="640"/>
          <w:marRight w:val="0"/>
          <w:marTop w:val="0"/>
          <w:marBottom w:val="0"/>
          <w:divBdr>
            <w:top w:val="none" w:sz="0" w:space="0" w:color="auto"/>
            <w:left w:val="none" w:sz="0" w:space="0" w:color="auto"/>
            <w:bottom w:val="none" w:sz="0" w:space="0" w:color="auto"/>
            <w:right w:val="none" w:sz="0" w:space="0" w:color="auto"/>
          </w:divBdr>
        </w:div>
        <w:div w:id="1656759673">
          <w:marLeft w:val="640"/>
          <w:marRight w:val="0"/>
          <w:marTop w:val="0"/>
          <w:marBottom w:val="0"/>
          <w:divBdr>
            <w:top w:val="none" w:sz="0" w:space="0" w:color="auto"/>
            <w:left w:val="none" w:sz="0" w:space="0" w:color="auto"/>
            <w:bottom w:val="none" w:sz="0" w:space="0" w:color="auto"/>
            <w:right w:val="none" w:sz="0" w:space="0" w:color="auto"/>
          </w:divBdr>
        </w:div>
        <w:div w:id="1946036153">
          <w:marLeft w:val="640"/>
          <w:marRight w:val="0"/>
          <w:marTop w:val="0"/>
          <w:marBottom w:val="0"/>
          <w:divBdr>
            <w:top w:val="none" w:sz="0" w:space="0" w:color="auto"/>
            <w:left w:val="none" w:sz="0" w:space="0" w:color="auto"/>
            <w:bottom w:val="none" w:sz="0" w:space="0" w:color="auto"/>
            <w:right w:val="none" w:sz="0" w:space="0" w:color="auto"/>
          </w:divBdr>
        </w:div>
        <w:div w:id="1996299548">
          <w:marLeft w:val="640"/>
          <w:marRight w:val="0"/>
          <w:marTop w:val="0"/>
          <w:marBottom w:val="0"/>
          <w:divBdr>
            <w:top w:val="none" w:sz="0" w:space="0" w:color="auto"/>
            <w:left w:val="none" w:sz="0" w:space="0" w:color="auto"/>
            <w:bottom w:val="none" w:sz="0" w:space="0" w:color="auto"/>
            <w:right w:val="none" w:sz="0" w:space="0" w:color="auto"/>
          </w:divBdr>
        </w:div>
      </w:divsChild>
    </w:div>
    <w:div w:id="59331537">
      <w:bodyDiv w:val="1"/>
      <w:marLeft w:val="0"/>
      <w:marRight w:val="0"/>
      <w:marTop w:val="0"/>
      <w:marBottom w:val="0"/>
      <w:divBdr>
        <w:top w:val="none" w:sz="0" w:space="0" w:color="auto"/>
        <w:left w:val="none" w:sz="0" w:space="0" w:color="auto"/>
        <w:bottom w:val="none" w:sz="0" w:space="0" w:color="auto"/>
        <w:right w:val="none" w:sz="0" w:space="0" w:color="auto"/>
      </w:divBdr>
      <w:divsChild>
        <w:div w:id="153230281">
          <w:marLeft w:val="640"/>
          <w:marRight w:val="0"/>
          <w:marTop w:val="0"/>
          <w:marBottom w:val="0"/>
          <w:divBdr>
            <w:top w:val="none" w:sz="0" w:space="0" w:color="auto"/>
            <w:left w:val="none" w:sz="0" w:space="0" w:color="auto"/>
            <w:bottom w:val="none" w:sz="0" w:space="0" w:color="auto"/>
            <w:right w:val="none" w:sz="0" w:space="0" w:color="auto"/>
          </w:divBdr>
        </w:div>
        <w:div w:id="233785196">
          <w:marLeft w:val="640"/>
          <w:marRight w:val="0"/>
          <w:marTop w:val="0"/>
          <w:marBottom w:val="0"/>
          <w:divBdr>
            <w:top w:val="none" w:sz="0" w:space="0" w:color="auto"/>
            <w:left w:val="none" w:sz="0" w:space="0" w:color="auto"/>
            <w:bottom w:val="none" w:sz="0" w:space="0" w:color="auto"/>
            <w:right w:val="none" w:sz="0" w:space="0" w:color="auto"/>
          </w:divBdr>
        </w:div>
        <w:div w:id="905456381">
          <w:marLeft w:val="640"/>
          <w:marRight w:val="0"/>
          <w:marTop w:val="0"/>
          <w:marBottom w:val="0"/>
          <w:divBdr>
            <w:top w:val="none" w:sz="0" w:space="0" w:color="auto"/>
            <w:left w:val="none" w:sz="0" w:space="0" w:color="auto"/>
            <w:bottom w:val="none" w:sz="0" w:space="0" w:color="auto"/>
            <w:right w:val="none" w:sz="0" w:space="0" w:color="auto"/>
          </w:divBdr>
        </w:div>
        <w:div w:id="975062168">
          <w:marLeft w:val="640"/>
          <w:marRight w:val="0"/>
          <w:marTop w:val="0"/>
          <w:marBottom w:val="0"/>
          <w:divBdr>
            <w:top w:val="none" w:sz="0" w:space="0" w:color="auto"/>
            <w:left w:val="none" w:sz="0" w:space="0" w:color="auto"/>
            <w:bottom w:val="none" w:sz="0" w:space="0" w:color="auto"/>
            <w:right w:val="none" w:sz="0" w:space="0" w:color="auto"/>
          </w:divBdr>
        </w:div>
        <w:div w:id="1016150471">
          <w:marLeft w:val="640"/>
          <w:marRight w:val="0"/>
          <w:marTop w:val="0"/>
          <w:marBottom w:val="0"/>
          <w:divBdr>
            <w:top w:val="none" w:sz="0" w:space="0" w:color="auto"/>
            <w:left w:val="none" w:sz="0" w:space="0" w:color="auto"/>
            <w:bottom w:val="none" w:sz="0" w:space="0" w:color="auto"/>
            <w:right w:val="none" w:sz="0" w:space="0" w:color="auto"/>
          </w:divBdr>
        </w:div>
        <w:div w:id="1155876779">
          <w:marLeft w:val="640"/>
          <w:marRight w:val="0"/>
          <w:marTop w:val="0"/>
          <w:marBottom w:val="0"/>
          <w:divBdr>
            <w:top w:val="none" w:sz="0" w:space="0" w:color="auto"/>
            <w:left w:val="none" w:sz="0" w:space="0" w:color="auto"/>
            <w:bottom w:val="none" w:sz="0" w:space="0" w:color="auto"/>
            <w:right w:val="none" w:sz="0" w:space="0" w:color="auto"/>
          </w:divBdr>
        </w:div>
        <w:div w:id="1393428900">
          <w:marLeft w:val="640"/>
          <w:marRight w:val="0"/>
          <w:marTop w:val="0"/>
          <w:marBottom w:val="0"/>
          <w:divBdr>
            <w:top w:val="none" w:sz="0" w:space="0" w:color="auto"/>
            <w:left w:val="none" w:sz="0" w:space="0" w:color="auto"/>
            <w:bottom w:val="none" w:sz="0" w:space="0" w:color="auto"/>
            <w:right w:val="none" w:sz="0" w:space="0" w:color="auto"/>
          </w:divBdr>
        </w:div>
        <w:div w:id="1393771776">
          <w:marLeft w:val="640"/>
          <w:marRight w:val="0"/>
          <w:marTop w:val="0"/>
          <w:marBottom w:val="0"/>
          <w:divBdr>
            <w:top w:val="none" w:sz="0" w:space="0" w:color="auto"/>
            <w:left w:val="none" w:sz="0" w:space="0" w:color="auto"/>
            <w:bottom w:val="none" w:sz="0" w:space="0" w:color="auto"/>
            <w:right w:val="none" w:sz="0" w:space="0" w:color="auto"/>
          </w:divBdr>
        </w:div>
        <w:div w:id="1764374918">
          <w:marLeft w:val="640"/>
          <w:marRight w:val="0"/>
          <w:marTop w:val="0"/>
          <w:marBottom w:val="0"/>
          <w:divBdr>
            <w:top w:val="none" w:sz="0" w:space="0" w:color="auto"/>
            <w:left w:val="none" w:sz="0" w:space="0" w:color="auto"/>
            <w:bottom w:val="none" w:sz="0" w:space="0" w:color="auto"/>
            <w:right w:val="none" w:sz="0" w:space="0" w:color="auto"/>
          </w:divBdr>
        </w:div>
        <w:div w:id="1935285590">
          <w:marLeft w:val="640"/>
          <w:marRight w:val="0"/>
          <w:marTop w:val="0"/>
          <w:marBottom w:val="0"/>
          <w:divBdr>
            <w:top w:val="none" w:sz="0" w:space="0" w:color="auto"/>
            <w:left w:val="none" w:sz="0" w:space="0" w:color="auto"/>
            <w:bottom w:val="none" w:sz="0" w:space="0" w:color="auto"/>
            <w:right w:val="none" w:sz="0" w:space="0" w:color="auto"/>
          </w:divBdr>
        </w:div>
        <w:div w:id="2005860577">
          <w:marLeft w:val="640"/>
          <w:marRight w:val="0"/>
          <w:marTop w:val="0"/>
          <w:marBottom w:val="0"/>
          <w:divBdr>
            <w:top w:val="none" w:sz="0" w:space="0" w:color="auto"/>
            <w:left w:val="none" w:sz="0" w:space="0" w:color="auto"/>
            <w:bottom w:val="none" w:sz="0" w:space="0" w:color="auto"/>
            <w:right w:val="none" w:sz="0" w:space="0" w:color="auto"/>
          </w:divBdr>
        </w:div>
      </w:divsChild>
    </w:div>
    <w:div w:id="63837389">
      <w:bodyDiv w:val="1"/>
      <w:marLeft w:val="0"/>
      <w:marRight w:val="0"/>
      <w:marTop w:val="0"/>
      <w:marBottom w:val="0"/>
      <w:divBdr>
        <w:top w:val="none" w:sz="0" w:space="0" w:color="auto"/>
        <w:left w:val="none" w:sz="0" w:space="0" w:color="auto"/>
        <w:bottom w:val="none" w:sz="0" w:space="0" w:color="auto"/>
        <w:right w:val="none" w:sz="0" w:space="0" w:color="auto"/>
      </w:divBdr>
    </w:div>
    <w:div w:id="67504272">
      <w:marLeft w:val="640"/>
      <w:marRight w:val="0"/>
      <w:marTop w:val="0"/>
      <w:marBottom w:val="0"/>
      <w:divBdr>
        <w:top w:val="none" w:sz="0" w:space="0" w:color="auto"/>
        <w:left w:val="none" w:sz="0" w:space="0" w:color="auto"/>
        <w:bottom w:val="none" w:sz="0" w:space="0" w:color="auto"/>
        <w:right w:val="none" w:sz="0" w:space="0" w:color="auto"/>
      </w:divBdr>
    </w:div>
    <w:div w:id="70473604">
      <w:marLeft w:val="640"/>
      <w:marRight w:val="0"/>
      <w:marTop w:val="0"/>
      <w:marBottom w:val="0"/>
      <w:divBdr>
        <w:top w:val="none" w:sz="0" w:space="0" w:color="auto"/>
        <w:left w:val="none" w:sz="0" w:space="0" w:color="auto"/>
        <w:bottom w:val="none" w:sz="0" w:space="0" w:color="auto"/>
        <w:right w:val="none" w:sz="0" w:space="0" w:color="auto"/>
      </w:divBdr>
    </w:div>
    <w:div w:id="71048580">
      <w:bodyDiv w:val="1"/>
      <w:marLeft w:val="0"/>
      <w:marRight w:val="0"/>
      <w:marTop w:val="0"/>
      <w:marBottom w:val="0"/>
      <w:divBdr>
        <w:top w:val="none" w:sz="0" w:space="0" w:color="auto"/>
        <w:left w:val="none" w:sz="0" w:space="0" w:color="auto"/>
        <w:bottom w:val="none" w:sz="0" w:space="0" w:color="auto"/>
        <w:right w:val="none" w:sz="0" w:space="0" w:color="auto"/>
      </w:divBdr>
      <w:divsChild>
        <w:div w:id="68771183">
          <w:marLeft w:val="640"/>
          <w:marRight w:val="0"/>
          <w:marTop w:val="0"/>
          <w:marBottom w:val="0"/>
          <w:divBdr>
            <w:top w:val="none" w:sz="0" w:space="0" w:color="auto"/>
            <w:left w:val="none" w:sz="0" w:space="0" w:color="auto"/>
            <w:bottom w:val="none" w:sz="0" w:space="0" w:color="auto"/>
            <w:right w:val="none" w:sz="0" w:space="0" w:color="auto"/>
          </w:divBdr>
        </w:div>
        <w:div w:id="125244575">
          <w:marLeft w:val="640"/>
          <w:marRight w:val="0"/>
          <w:marTop w:val="0"/>
          <w:marBottom w:val="0"/>
          <w:divBdr>
            <w:top w:val="none" w:sz="0" w:space="0" w:color="auto"/>
            <w:left w:val="none" w:sz="0" w:space="0" w:color="auto"/>
            <w:bottom w:val="none" w:sz="0" w:space="0" w:color="auto"/>
            <w:right w:val="none" w:sz="0" w:space="0" w:color="auto"/>
          </w:divBdr>
        </w:div>
        <w:div w:id="132135448">
          <w:marLeft w:val="640"/>
          <w:marRight w:val="0"/>
          <w:marTop w:val="0"/>
          <w:marBottom w:val="0"/>
          <w:divBdr>
            <w:top w:val="none" w:sz="0" w:space="0" w:color="auto"/>
            <w:left w:val="none" w:sz="0" w:space="0" w:color="auto"/>
            <w:bottom w:val="none" w:sz="0" w:space="0" w:color="auto"/>
            <w:right w:val="none" w:sz="0" w:space="0" w:color="auto"/>
          </w:divBdr>
        </w:div>
        <w:div w:id="144014904">
          <w:marLeft w:val="640"/>
          <w:marRight w:val="0"/>
          <w:marTop w:val="0"/>
          <w:marBottom w:val="0"/>
          <w:divBdr>
            <w:top w:val="none" w:sz="0" w:space="0" w:color="auto"/>
            <w:left w:val="none" w:sz="0" w:space="0" w:color="auto"/>
            <w:bottom w:val="none" w:sz="0" w:space="0" w:color="auto"/>
            <w:right w:val="none" w:sz="0" w:space="0" w:color="auto"/>
          </w:divBdr>
        </w:div>
        <w:div w:id="148450001">
          <w:marLeft w:val="640"/>
          <w:marRight w:val="0"/>
          <w:marTop w:val="0"/>
          <w:marBottom w:val="0"/>
          <w:divBdr>
            <w:top w:val="none" w:sz="0" w:space="0" w:color="auto"/>
            <w:left w:val="none" w:sz="0" w:space="0" w:color="auto"/>
            <w:bottom w:val="none" w:sz="0" w:space="0" w:color="auto"/>
            <w:right w:val="none" w:sz="0" w:space="0" w:color="auto"/>
          </w:divBdr>
        </w:div>
        <w:div w:id="195434003">
          <w:marLeft w:val="640"/>
          <w:marRight w:val="0"/>
          <w:marTop w:val="0"/>
          <w:marBottom w:val="0"/>
          <w:divBdr>
            <w:top w:val="none" w:sz="0" w:space="0" w:color="auto"/>
            <w:left w:val="none" w:sz="0" w:space="0" w:color="auto"/>
            <w:bottom w:val="none" w:sz="0" w:space="0" w:color="auto"/>
            <w:right w:val="none" w:sz="0" w:space="0" w:color="auto"/>
          </w:divBdr>
        </w:div>
        <w:div w:id="198011231">
          <w:marLeft w:val="640"/>
          <w:marRight w:val="0"/>
          <w:marTop w:val="0"/>
          <w:marBottom w:val="0"/>
          <w:divBdr>
            <w:top w:val="none" w:sz="0" w:space="0" w:color="auto"/>
            <w:left w:val="none" w:sz="0" w:space="0" w:color="auto"/>
            <w:bottom w:val="none" w:sz="0" w:space="0" w:color="auto"/>
            <w:right w:val="none" w:sz="0" w:space="0" w:color="auto"/>
          </w:divBdr>
        </w:div>
        <w:div w:id="264970591">
          <w:marLeft w:val="640"/>
          <w:marRight w:val="0"/>
          <w:marTop w:val="0"/>
          <w:marBottom w:val="0"/>
          <w:divBdr>
            <w:top w:val="none" w:sz="0" w:space="0" w:color="auto"/>
            <w:left w:val="none" w:sz="0" w:space="0" w:color="auto"/>
            <w:bottom w:val="none" w:sz="0" w:space="0" w:color="auto"/>
            <w:right w:val="none" w:sz="0" w:space="0" w:color="auto"/>
          </w:divBdr>
        </w:div>
        <w:div w:id="367223395">
          <w:marLeft w:val="640"/>
          <w:marRight w:val="0"/>
          <w:marTop w:val="0"/>
          <w:marBottom w:val="0"/>
          <w:divBdr>
            <w:top w:val="none" w:sz="0" w:space="0" w:color="auto"/>
            <w:left w:val="none" w:sz="0" w:space="0" w:color="auto"/>
            <w:bottom w:val="none" w:sz="0" w:space="0" w:color="auto"/>
            <w:right w:val="none" w:sz="0" w:space="0" w:color="auto"/>
          </w:divBdr>
        </w:div>
        <w:div w:id="389695452">
          <w:marLeft w:val="640"/>
          <w:marRight w:val="0"/>
          <w:marTop w:val="0"/>
          <w:marBottom w:val="0"/>
          <w:divBdr>
            <w:top w:val="none" w:sz="0" w:space="0" w:color="auto"/>
            <w:left w:val="none" w:sz="0" w:space="0" w:color="auto"/>
            <w:bottom w:val="none" w:sz="0" w:space="0" w:color="auto"/>
            <w:right w:val="none" w:sz="0" w:space="0" w:color="auto"/>
          </w:divBdr>
        </w:div>
        <w:div w:id="578515014">
          <w:marLeft w:val="640"/>
          <w:marRight w:val="0"/>
          <w:marTop w:val="0"/>
          <w:marBottom w:val="0"/>
          <w:divBdr>
            <w:top w:val="none" w:sz="0" w:space="0" w:color="auto"/>
            <w:left w:val="none" w:sz="0" w:space="0" w:color="auto"/>
            <w:bottom w:val="none" w:sz="0" w:space="0" w:color="auto"/>
            <w:right w:val="none" w:sz="0" w:space="0" w:color="auto"/>
          </w:divBdr>
        </w:div>
        <w:div w:id="595208258">
          <w:marLeft w:val="640"/>
          <w:marRight w:val="0"/>
          <w:marTop w:val="0"/>
          <w:marBottom w:val="0"/>
          <w:divBdr>
            <w:top w:val="none" w:sz="0" w:space="0" w:color="auto"/>
            <w:left w:val="none" w:sz="0" w:space="0" w:color="auto"/>
            <w:bottom w:val="none" w:sz="0" w:space="0" w:color="auto"/>
            <w:right w:val="none" w:sz="0" w:space="0" w:color="auto"/>
          </w:divBdr>
        </w:div>
        <w:div w:id="846215280">
          <w:marLeft w:val="640"/>
          <w:marRight w:val="0"/>
          <w:marTop w:val="0"/>
          <w:marBottom w:val="0"/>
          <w:divBdr>
            <w:top w:val="none" w:sz="0" w:space="0" w:color="auto"/>
            <w:left w:val="none" w:sz="0" w:space="0" w:color="auto"/>
            <w:bottom w:val="none" w:sz="0" w:space="0" w:color="auto"/>
            <w:right w:val="none" w:sz="0" w:space="0" w:color="auto"/>
          </w:divBdr>
        </w:div>
        <w:div w:id="941650828">
          <w:marLeft w:val="640"/>
          <w:marRight w:val="0"/>
          <w:marTop w:val="0"/>
          <w:marBottom w:val="0"/>
          <w:divBdr>
            <w:top w:val="none" w:sz="0" w:space="0" w:color="auto"/>
            <w:left w:val="none" w:sz="0" w:space="0" w:color="auto"/>
            <w:bottom w:val="none" w:sz="0" w:space="0" w:color="auto"/>
            <w:right w:val="none" w:sz="0" w:space="0" w:color="auto"/>
          </w:divBdr>
        </w:div>
        <w:div w:id="1141271516">
          <w:marLeft w:val="640"/>
          <w:marRight w:val="0"/>
          <w:marTop w:val="0"/>
          <w:marBottom w:val="0"/>
          <w:divBdr>
            <w:top w:val="none" w:sz="0" w:space="0" w:color="auto"/>
            <w:left w:val="none" w:sz="0" w:space="0" w:color="auto"/>
            <w:bottom w:val="none" w:sz="0" w:space="0" w:color="auto"/>
            <w:right w:val="none" w:sz="0" w:space="0" w:color="auto"/>
          </w:divBdr>
        </w:div>
        <w:div w:id="1145968857">
          <w:marLeft w:val="640"/>
          <w:marRight w:val="0"/>
          <w:marTop w:val="0"/>
          <w:marBottom w:val="0"/>
          <w:divBdr>
            <w:top w:val="none" w:sz="0" w:space="0" w:color="auto"/>
            <w:left w:val="none" w:sz="0" w:space="0" w:color="auto"/>
            <w:bottom w:val="none" w:sz="0" w:space="0" w:color="auto"/>
            <w:right w:val="none" w:sz="0" w:space="0" w:color="auto"/>
          </w:divBdr>
        </w:div>
        <w:div w:id="1163472973">
          <w:marLeft w:val="640"/>
          <w:marRight w:val="0"/>
          <w:marTop w:val="0"/>
          <w:marBottom w:val="0"/>
          <w:divBdr>
            <w:top w:val="none" w:sz="0" w:space="0" w:color="auto"/>
            <w:left w:val="none" w:sz="0" w:space="0" w:color="auto"/>
            <w:bottom w:val="none" w:sz="0" w:space="0" w:color="auto"/>
            <w:right w:val="none" w:sz="0" w:space="0" w:color="auto"/>
          </w:divBdr>
        </w:div>
        <w:div w:id="1163544162">
          <w:marLeft w:val="640"/>
          <w:marRight w:val="0"/>
          <w:marTop w:val="0"/>
          <w:marBottom w:val="0"/>
          <w:divBdr>
            <w:top w:val="none" w:sz="0" w:space="0" w:color="auto"/>
            <w:left w:val="none" w:sz="0" w:space="0" w:color="auto"/>
            <w:bottom w:val="none" w:sz="0" w:space="0" w:color="auto"/>
            <w:right w:val="none" w:sz="0" w:space="0" w:color="auto"/>
          </w:divBdr>
        </w:div>
        <w:div w:id="1316567871">
          <w:marLeft w:val="640"/>
          <w:marRight w:val="0"/>
          <w:marTop w:val="0"/>
          <w:marBottom w:val="0"/>
          <w:divBdr>
            <w:top w:val="none" w:sz="0" w:space="0" w:color="auto"/>
            <w:left w:val="none" w:sz="0" w:space="0" w:color="auto"/>
            <w:bottom w:val="none" w:sz="0" w:space="0" w:color="auto"/>
            <w:right w:val="none" w:sz="0" w:space="0" w:color="auto"/>
          </w:divBdr>
        </w:div>
        <w:div w:id="1339843832">
          <w:marLeft w:val="640"/>
          <w:marRight w:val="0"/>
          <w:marTop w:val="0"/>
          <w:marBottom w:val="0"/>
          <w:divBdr>
            <w:top w:val="none" w:sz="0" w:space="0" w:color="auto"/>
            <w:left w:val="none" w:sz="0" w:space="0" w:color="auto"/>
            <w:bottom w:val="none" w:sz="0" w:space="0" w:color="auto"/>
            <w:right w:val="none" w:sz="0" w:space="0" w:color="auto"/>
          </w:divBdr>
        </w:div>
        <w:div w:id="1372146839">
          <w:marLeft w:val="640"/>
          <w:marRight w:val="0"/>
          <w:marTop w:val="0"/>
          <w:marBottom w:val="0"/>
          <w:divBdr>
            <w:top w:val="none" w:sz="0" w:space="0" w:color="auto"/>
            <w:left w:val="none" w:sz="0" w:space="0" w:color="auto"/>
            <w:bottom w:val="none" w:sz="0" w:space="0" w:color="auto"/>
            <w:right w:val="none" w:sz="0" w:space="0" w:color="auto"/>
          </w:divBdr>
        </w:div>
        <w:div w:id="1508977611">
          <w:marLeft w:val="640"/>
          <w:marRight w:val="0"/>
          <w:marTop w:val="0"/>
          <w:marBottom w:val="0"/>
          <w:divBdr>
            <w:top w:val="none" w:sz="0" w:space="0" w:color="auto"/>
            <w:left w:val="none" w:sz="0" w:space="0" w:color="auto"/>
            <w:bottom w:val="none" w:sz="0" w:space="0" w:color="auto"/>
            <w:right w:val="none" w:sz="0" w:space="0" w:color="auto"/>
          </w:divBdr>
        </w:div>
        <w:div w:id="1529829578">
          <w:marLeft w:val="640"/>
          <w:marRight w:val="0"/>
          <w:marTop w:val="0"/>
          <w:marBottom w:val="0"/>
          <w:divBdr>
            <w:top w:val="none" w:sz="0" w:space="0" w:color="auto"/>
            <w:left w:val="none" w:sz="0" w:space="0" w:color="auto"/>
            <w:bottom w:val="none" w:sz="0" w:space="0" w:color="auto"/>
            <w:right w:val="none" w:sz="0" w:space="0" w:color="auto"/>
          </w:divBdr>
        </w:div>
        <w:div w:id="1539127309">
          <w:marLeft w:val="640"/>
          <w:marRight w:val="0"/>
          <w:marTop w:val="0"/>
          <w:marBottom w:val="0"/>
          <w:divBdr>
            <w:top w:val="none" w:sz="0" w:space="0" w:color="auto"/>
            <w:left w:val="none" w:sz="0" w:space="0" w:color="auto"/>
            <w:bottom w:val="none" w:sz="0" w:space="0" w:color="auto"/>
            <w:right w:val="none" w:sz="0" w:space="0" w:color="auto"/>
          </w:divBdr>
        </w:div>
        <w:div w:id="1653606176">
          <w:marLeft w:val="640"/>
          <w:marRight w:val="0"/>
          <w:marTop w:val="0"/>
          <w:marBottom w:val="0"/>
          <w:divBdr>
            <w:top w:val="none" w:sz="0" w:space="0" w:color="auto"/>
            <w:left w:val="none" w:sz="0" w:space="0" w:color="auto"/>
            <w:bottom w:val="none" w:sz="0" w:space="0" w:color="auto"/>
            <w:right w:val="none" w:sz="0" w:space="0" w:color="auto"/>
          </w:divBdr>
        </w:div>
        <w:div w:id="1736201403">
          <w:marLeft w:val="640"/>
          <w:marRight w:val="0"/>
          <w:marTop w:val="0"/>
          <w:marBottom w:val="0"/>
          <w:divBdr>
            <w:top w:val="none" w:sz="0" w:space="0" w:color="auto"/>
            <w:left w:val="none" w:sz="0" w:space="0" w:color="auto"/>
            <w:bottom w:val="none" w:sz="0" w:space="0" w:color="auto"/>
            <w:right w:val="none" w:sz="0" w:space="0" w:color="auto"/>
          </w:divBdr>
        </w:div>
        <w:div w:id="1821187668">
          <w:marLeft w:val="640"/>
          <w:marRight w:val="0"/>
          <w:marTop w:val="0"/>
          <w:marBottom w:val="0"/>
          <w:divBdr>
            <w:top w:val="none" w:sz="0" w:space="0" w:color="auto"/>
            <w:left w:val="none" w:sz="0" w:space="0" w:color="auto"/>
            <w:bottom w:val="none" w:sz="0" w:space="0" w:color="auto"/>
            <w:right w:val="none" w:sz="0" w:space="0" w:color="auto"/>
          </w:divBdr>
        </w:div>
        <w:div w:id="1865826890">
          <w:marLeft w:val="640"/>
          <w:marRight w:val="0"/>
          <w:marTop w:val="0"/>
          <w:marBottom w:val="0"/>
          <w:divBdr>
            <w:top w:val="none" w:sz="0" w:space="0" w:color="auto"/>
            <w:left w:val="none" w:sz="0" w:space="0" w:color="auto"/>
            <w:bottom w:val="none" w:sz="0" w:space="0" w:color="auto"/>
            <w:right w:val="none" w:sz="0" w:space="0" w:color="auto"/>
          </w:divBdr>
        </w:div>
        <w:div w:id="1914579130">
          <w:marLeft w:val="640"/>
          <w:marRight w:val="0"/>
          <w:marTop w:val="0"/>
          <w:marBottom w:val="0"/>
          <w:divBdr>
            <w:top w:val="none" w:sz="0" w:space="0" w:color="auto"/>
            <w:left w:val="none" w:sz="0" w:space="0" w:color="auto"/>
            <w:bottom w:val="none" w:sz="0" w:space="0" w:color="auto"/>
            <w:right w:val="none" w:sz="0" w:space="0" w:color="auto"/>
          </w:divBdr>
        </w:div>
        <w:div w:id="1945726056">
          <w:marLeft w:val="640"/>
          <w:marRight w:val="0"/>
          <w:marTop w:val="0"/>
          <w:marBottom w:val="0"/>
          <w:divBdr>
            <w:top w:val="none" w:sz="0" w:space="0" w:color="auto"/>
            <w:left w:val="none" w:sz="0" w:space="0" w:color="auto"/>
            <w:bottom w:val="none" w:sz="0" w:space="0" w:color="auto"/>
            <w:right w:val="none" w:sz="0" w:space="0" w:color="auto"/>
          </w:divBdr>
        </w:div>
        <w:div w:id="1946422660">
          <w:marLeft w:val="640"/>
          <w:marRight w:val="0"/>
          <w:marTop w:val="0"/>
          <w:marBottom w:val="0"/>
          <w:divBdr>
            <w:top w:val="none" w:sz="0" w:space="0" w:color="auto"/>
            <w:left w:val="none" w:sz="0" w:space="0" w:color="auto"/>
            <w:bottom w:val="none" w:sz="0" w:space="0" w:color="auto"/>
            <w:right w:val="none" w:sz="0" w:space="0" w:color="auto"/>
          </w:divBdr>
        </w:div>
        <w:div w:id="1999456300">
          <w:marLeft w:val="640"/>
          <w:marRight w:val="0"/>
          <w:marTop w:val="0"/>
          <w:marBottom w:val="0"/>
          <w:divBdr>
            <w:top w:val="none" w:sz="0" w:space="0" w:color="auto"/>
            <w:left w:val="none" w:sz="0" w:space="0" w:color="auto"/>
            <w:bottom w:val="none" w:sz="0" w:space="0" w:color="auto"/>
            <w:right w:val="none" w:sz="0" w:space="0" w:color="auto"/>
          </w:divBdr>
        </w:div>
        <w:div w:id="2041398606">
          <w:marLeft w:val="640"/>
          <w:marRight w:val="0"/>
          <w:marTop w:val="0"/>
          <w:marBottom w:val="0"/>
          <w:divBdr>
            <w:top w:val="none" w:sz="0" w:space="0" w:color="auto"/>
            <w:left w:val="none" w:sz="0" w:space="0" w:color="auto"/>
            <w:bottom w:val="none" w:sz="0" w:space="0" w:color="auto"/>
            <w:right w:val="none" w:sz="0" w:space="0" w:color="auto"/>
          </w:divBdr>
        </w:div>
      </w:divsChild>
    </w:div>
    <w:div w:id="75371747">
      <w:marLeft w:val="640"/>
      <w:marRight w:val="0"/>
      <w:marTop w:val="0"/>
      <w:marBottom w:val="0"/>
      <w:divBdr>
        <w:top w:val="none" w:sz="0" w:space="0" w:color="auto"/>
        <w:left w:val="none" w:sz="0" w:space="0" w:color="auto"/>
        <w:bottom w:val="none" w:sz="0" w:space="0" w:color="auto"/>
        <w:right w:val="none" w:sz="0" w:space="0" w:color="auto"/>
      </w:divBdr>
    </w:div>
    <w:div w:id="75513949">
      <w:marLeft w:val="640"/>
      <w:marRight w:val="0"/>
      <w:marTop w:val="0"/>
      <w:marBottom w:val="0"/>
      <w:divBdr>
        <w:top w:val="none" w:sz="0" w:space="0" w:color="auto"/>
        <w:left w:val="none" w:sz="0" w:space="0" w:color="auto"/>
        <w:bottom w:val="none" w:sz="0" w:space="0" w:color="auto"/>
        <w:right w:val="none" w:sz="0" w:space="0" w:color="auto"/>
      </w:divBdr>
    </w:div>
    <w:div w:id="78792723">
      <w:bodyDiv w:val="1"/>
      <w:marLeft w:val="0"/>
      <w:marRight w:val="0"/>
      <w:marTop w:val="0"/>
      <w:marBottom w:val="0"/>
      <w:divBdr>
        <w:top w:val="none" w:sz="0" w:space="0" w:color="auto"/>
        <w:left w:val="none" w:sz="0" w:space="0" w:color="auto"/>
        <w:bottom w:val="none" w:sz="0" w:space="0" w:color="auto"/>
        <w:right w:val="none" w:sz="0" w:space="0" w:color="auto"/>
      </w:divBdr>
      <w:divsChild>
        <w:div w:id="74013145">
          <w:marLeft w:val="640"/>
          <w:marRight w:val="0"/>
          <w:marTop w:val="0"/>
          <w:marBottom w:val="0"/>
          <w:divBdr>
            <w:top w:val="none" w:sz="0" w:space="0" w:color="auto"/>
            <w:left w:val="none" w:sz="0" w:space="0" w:color="auto"/>
            <w:bottom w:val="none" w:sz="0" w:space="0" w:color="auto"/>
            <w:right w:val="none" w:sz="0" w:space="0" w:color="auto"/>
          </w:divBdr>
        </w:div>
        <w:div w:id="192112768">
          <w:marLeft w:val="640"/>
          <w:marRight w:val="0"/>
          <w:marTop w:val="0"/>
          <w:marBottom w:val="0"/>
          <w:divBdr>
            <w:top w:val="none" w:sz="0" w:space="0" w:color="auto"/>
            <w:left w:val="none" w:sz="0" w:space="0" w:color="auto"/>
            <w:bottom w:val="none" w:sz="0" w:space="0" w:color="auto"/>
            <w:right w:val="none" w:sz="0" w:space="0" w:color="auto"/>
          </w:divBdr>
        </w:div>
        <w:div w:id="205072550">
          <w:marLeft w:val="640"/>
          <w:marRight w:val="0"/>
          <w:marTop w:val="0"/>
          <w:marBottom w:val="0"/>
          <w:divBdr>
            <w:top w:val="none" w:sz="0" w:space="0" w:color="auto"/>
            <w:left w:val="none" w:sz="0" w:space="0" w:color="auto"/>
            <w:bottom w:val="none" w:sz="0" w:space="0" w:color="auto"/>
            <w:right w:val="none" w:sz="0" w:space="0" w:color="auto"/>
          </w:divBdr>
        </w:div>
        <w:div w:id="232131735">
          <w:marLeft w:val="640"/>
          <w:marRight w:val="0"/>
          <w:marTop w:val="0"/>
          <w:marBottom w:val="0"/>
          <w:divBdr>
            <w:top w:val="none" w:sz="0" w:space="0" w:color="auto"/>
            <w:left w:val="none" w:sz="0" w:space="0" w:color="auto"/>
            <w:bottom w:val="none" w:sz="0" w:space="0" w:color="auto"/>
            <w:right w:val="none" w:sz="0" w:space="0" w:color="auto"/>
          </w:divBdr>
        </w:div>
        <w:div w:id="392199202">
          <w:marLeft w:val="640"/>
          <w:marRight w:val="0"/>
          <w:marTop w:val="0"/>
          <w:marBottom w:val="0"/>
          <w:divBdr>
            <w:top w:val="none" w:sz="0" w:space="0" w:color="auto"/>
            <w:left w:val="none" w:sz="0" w:space="0" w:color="auto"/>
            <w:bottom w:val="none" w:sz="0" w:space="0" w:color="auto"/>
            <w:right w:val="none" w:sz="0" w:space="0" w:color="auto"/>
          </w:divBdr>
        </w:div>
        <w:div w:id="411896782">
          <w:marLeft w:val="640"/>
          <w:marRight w:val="0"/>
          <w:marTop w:val="0"/>
          <w:marBottom w:val="0"/>
          <w:divBdr>
            <w:top w:val="none" w:sz="0" w:space="0" w:color="auto"/>
            <w:left w:val="none" w:sz="0" w:space="0" w:color="auto"/>
            <w:bottom w:val="none" w:sz="0" w:space="0" w:color="auto"/>
            <w:right w:val="none" w:sz="0" w:space="0" w:color="auto"/>
          </w:divBdr>
        </w:div>
        <w:div w:id="455179632">
          <w:marLeft w:val="640"/>
          <w:marRight w:val="0"/>
          <w:marTop w:val="0"/>
          <w:marBottom w:val="0"/>
          <w:divBdr>
            <w:top w:val="none" w:sz="0" w:space="0" w:color="auto"/>
            <w:left w:val="none" w:sz="0" w:space="0" w:color="auto"/>
            <w:bottom w:val="none" w:sz="0" w:space="0" w:color="auto"/>
            <w:right w:val="none" w:sz="0" w:space="0" w:color="auto"/>
          </w:divBdr>
        </w:div>
        <w:div w:id="455875423">
          <w:marLeft w:val="640"/>
          <w:marRight w:val="0"/>
          <w:marTop w:val="0"/>
          <w:marBottom w:val="0"/>
          <w:divBdr>
            <w:top w:val="none" w:sz="0" w:space="0" w:color="auto"/>
            <w:left w:val="none" w:sz="0" w:space="0" w:color="auto"/>
            <w:bottom w:val="none" w:sz="0" w:space="0" w:color="auto"/>
            <w:right w:val="none" w:sz="0" w:space="0" w:color="auto"/>
          </w:divBdr>
        </w:div>
        <w:div w:id="498235872">
          <w:marLeft w:val="640"/>
          <w:marRight w:val="0"/>
          <w:marTop w:val="0"/>
          <w:marBottom w:val="0"/>
          <w:divBdr>
            <w:top w:val="none" w:sz="0" w:space="0" w:color="auto"/>
            <w:left w:val="none" w:sz="0" w:space="0" w:color="auto"/>
            <w:bottom w:val="none" w:sz="0" w:space="0" w:color="auto"/>
            <w:right w:val="none" w:sz="0" w:space="0" w:color="auto"/>
          </w:divBdr>
        </w:div>
        <w:div w:id="503663179">
          <w:marLeft w:val="640"/>
          <w:marRight w:val="0"/>
          <w:marTop w:val="0"/>
          <w:marBottom w:val="0"/>
          <w:divBdr>
            <w:top w:val="none" w:sz="0" w:space="0" w:color="auto"/>
            <w:left w:val="none" w:sz="0" w:space="0" w:color="auto"/>
            <w:bottom w:val="none" w:sz="0" w:space="0" w:color="auto"/>
            <w:right w:val="none" w:sz="0" w:space="0" w:color="auto"/>
          </w:divBdr>
        </w:div>
        <w:div w:id="583690851">
          <w:marLeft w:val="640"/>
          <w:marRight w:val="0"/>
          <w:marTop w:val="0"/>
          <w:marBottom w:val="0"/>
          <w:divBdr>
            <w:top w:val="none" w:sz="0" w:space="0" w:color="auto"/>
            <w:left w:val="none" w:sz="0" w:space="0" w:color="auto"/>
            <w:bottom w:val="none" w:sz="0" w:space="0" w:color="auto"/>
            <w:right w:val="none" w:sz="0" w:space="0" w:color="auto"/>
          </w:divBdr>
        </w:div>
        <w:div w:id="610404240">
          <w:marLeft w:val="640"/>
          <w:marRight w:val="0"/>
          <w:marTop w:val="0"/>
          <w:marBottom w:val="0"/>
          <w:divBdr>
            <w:top w:val="none" w:sz="0" w:space="0" w:color="auto"/>
            <w:left w:val="none" w:sz="0" w:space="0" w:color="auto"/>
            <w:bottom w:val="none" w:sz="0" w:space="0" w:color="auto"/>
            <w:right w:val="none" w:sz="0" w:space="0" w:color="auto"/>
          </w:divBdr>
        </w:div>
        <w:div w:id="651063242">
          <w:marLeft w:val="640"/>
          <w:marRight w:val="0"/>
          <w:marTop w:val="0"/>
          <w:marBottom w:val="0"/>
          <w:divBdr>
            <w:top w:val="none" w:sz="0" w:space="0" w:color="auto"/>
            <w:left w:val="none" w:sz="0" w:space="0" w:color="auto"/>
            <w:bottom w:val="none" w:sz="0" w:space="0" w:color="auto"/>
            <w:right w:val="none" w:sz="0" w:space="0" w:color="auto"/>
          </w:divBdr>
        </w:div>
        <w:div w:id="658191581">
          <w:marLeft w:val="640"/>
          <w:marRight w:val="0"/>
          <w:marTop w:val="0"/>
          <w:marBottom w:val="0"/>
          <w:divBdr>
            <w:top w:val="none" w:sz="0" w:space="0" w:color="auto"/>
            <w:left w:val="none" w:sz="0" w:space="0" w:color="auto"/>
            <w:bottom w:val="none" w:sz="0" w:space="0" w:color="auto"/>
            <w:right w:val="none" w:sz="0" w:space="0" w:color="auto"/>
          </w:divBdr>
        </w:div>
        <w:div w:id="662776670">
          <w:marLeft w:val="640"/>
          <w:marRight w:val="0"/>
          <w:marTop w:val="0"/>
          <w:marBottom w:val="0"/>
          <w:divBdr>
            <w:top w:val="none" w:sz="0" w:space="0" w:color="auto"/>
            <w:left w:val="none" w:sz="0" w:space="0" w:color="auto"/>
            <w:bottom w:val="none" w:sz="0" w:space="0" w:color="auto"/>
            <w:right w:val="none" w:sz="0" w:space="0" w:color="auto"/>
          </w:divBdr>
        </w:div>
        <w:div w:id="672688850">
          <w:marLeft w:val="640"/>
          <w:marRight w:val="0"/>
          <w:marTop w:val="0"/>
          <w:marBottom w:val="0"/>
          <w:divBdr>
            <w:top w:val="none" w:sz="0" w:space="0" w:color="auto"/>
            <w:left w:val="none" w:sz="0" w:space="0" w:color="auto"/>
            <w:bottom w:val="none" w:sz="0" w:space="0" w:color="auto"/>
            <w:right w:val="none" w:sz="0" w:space="0" w:color="auto"/>
          </w:divBdr>
        </w:div>
        <w:div w:id="685060196">
          <w:marLeft w:val="640"/>
          <w:marRight w:val="0"/>
          <w:marTop w:val="0"/>
          <w:marBottom w:val="0"/>
          <w:divBdr>
            <w:top w:val="none" w:sz="0" w:space="0" w:color="auto"/>
            <w:left w:val="none" w:sz="0" w:space="0" w:color="auto"/>
            <w:bottom w:val="none" w:sz="0" w:space="0" w:color="auto"/>
            <w:right w:val="none" w:sz="0" w:space="0" w:color="auto"/>
          </w:divBdr>
        </w:div>
        <w:div w:id="739403809">
          <w:marLeft w:val="640"/>
          <w:marRight w:val="0"/>
          <w:marTop w:val="0"/>
          <w:marBottom w:val="0"/>
          <w:divBdr>
            <w:top w:val="none" w:sz="0" w:space="0" w:color="auto"/>
            <w:left w:val="none" w:sz="0" w:space="0" w:color="auto"/>
            <w:bottom w:val="none" w:sz="0" w:space="0" w:color="auto"/>
            <w:right w:val="none" w:sz="0" w:space="0" w:color="auto"/>
          </w:divBdr>
        </w:div>
        <w:div w:id="769083489">
          <w:marLeft w:val="640"/>
          <w:marRight w:val="0"/>
          <w:marTop w:val="0"/>
          <w:marBottom w:val="0"/>
          <w:divBdr>
            <w:top w:val="none" w:sz="0" w:space="0" w:color="auto"/>
            <w:left w:val="none" w:sz="0" w:space="0" w:color="auto"/>
            <w:bottom w:val="none" w:sz="0" w:space="0" w:color="auto"/>
            <w:right w:val="none" w:sz="0" w:space="0" w:color="auto"/>
          </w:divBdr>
        </w:div>
        <w:div w:id="801072641">
          <w:marLeft w:val="640"/>
          <w:marRight w:val="0"/>
          <w:marTop w:val="0"/>
          <w:marBottom w:val="0"/>
          <w:divBdr>
            <w:top w:val="none" w:sz="0" w:space="0" w:color="auto"/>
            <w:left w:val="none" w:sz="0" w:space="0" w:color="auto"/>
            <w:bottom w:val="none" w:sz="0" w:space="0" w:color="auto"/>
            <w:right w:val="none" w:sz="0" w:space="0" w:color="auto"/>
          </w:divBdr>
        </w:div>
        <w:div w:id="807093241">
          <w:marLeft w:val="640"/>
          <w:marRight w:val="0"/>
          <w:marTop w:val="0"/>
          <w:marBottom w:val="0"/>
          <w:divBdr>
            <w:top w:val="none" w:sz="0" w:space="0" w:color="auto"/>
            <w:left w:val="none" w:sz="0" w:space="0" w:color="auto"/>
            <w:bottom w:val="none" w:sz="0" w:space="0" w:color="auto"/>
            <w:right w:val="none" w:sz="0" w:space="0" w:color="auto"/>
          </w:divBdr>
        </w:div>
        <w:div w:id="825390443">
          <w:marLeft w:val="640"/>
          <w:marRight w:val="0"/>
          <w:marTop w:val="0"/>
          <w:marBottom w:val="0"/>
          <w:divBdr>
            <w:top w:val="none" w:sz="0" w:space="0" w:color="auto"/>
            <w:left w:val="none" w:sz="0" w:space="0" w:color="auto"/>
            <w:bottom w:val="none" w:sz="0" w:space="0" w:color="auto"/>
            <w:right w:val="none" w:sz="0" w:space="0" w:color="auto"/>
          </w:divBdr>
        </w:div>
        <w:div w:id="928465242">
          <w:marLeft w:val="640"/>
          <w:marRight w:val="0"/>
          <w:marTop w:val="0"/>
          <w:marBottom w:val="0"/>
          <w:divBdr>
            <w:top w:val="none" w:sz="0" w:space="0" w:color="auto"/>
            <w:left w:val="none" w:sz="0" w:space="0" w:color="auto"/>
            <w:bottom w:val="none" w:sz="0" w:space="0" w:color="auto"/>
            <w:right w:val="none" w:sz="0" w:space="0" w:color="auto"/>
          </w:divBdr>
        </w:div>
        <w:div w:id="1023094907">
          <w:marLeft w:val="640"/>
          <w:marRight w:val="0"/>
          <w:marTop w:val="0"/>
          <w:marBottom w:val="0"/>
          <w:divBdr>
            <w:top w:val="none" w:sz="0" w:space="0" w:color="auto"/>
            <w:left w:val="none" w:sz="0" w:space="0" w:color="auto"/>
            <w:bottom w:val="none" w:sz="0" w:space="0" w:color="auto"/>
            <w:right w:val="none" w:sz="0" w:space="0" w:color="auto"/>
          </w:divBdr>
        </w:div>
        <w:div w:id="1050615800">
          <w:marLeft w:val="640"/>
          <w:marRight w:val="0"/>
          <w:marTop w:val="0"/>
          <w:marBottom w:val="0"/>
          <w:divBdr>
            <w:top w:val="none" w:sz="0" w:space="0" w:color="auto"/>
            <w:left w:val="none" w:sz="0" w:space="0" w:color="auto"/>
            <w:bottom w:val="none" w:sz="0" w:space="0" w:color="auto"/>
            <w:right w:val="none" w:sz="0" w:space="0" w:color="auto"/>
          </w:divBdr>
        </w:div>
        <w:div w:id="1283415342">
          <w:marLeft w:val="640"/>
          <w:marRight w:val="0"/>
          <w:marTop w:val="0"/>
          <w:marBottom w:val="0"/>
          <w:divBdr>
            <w:top w:val="none" w:sz="0" w:space="0" w:color="auto"/>
            <w:left w:val="none" w:sz="0" w:space="0" w:color="auto"/>
            <w:bottom w:val="none" w:sz="0" w:space="0" w:color="auto"/>
            <w:right w:val="none" w:sz="0" w:space="0" w:color="auto"/>
          </w:divBdr>
        </w:div>
        <w:div w:id="1296184329">
          <w:marLeft w:val="640"/>
          <w:marRight w:val="0"/>
          <w:marTop w:val="0"/>
          <w:marBottom w:val="0"/>
          <w:divBdr>
            <w:top w:val="none" w:sz="0" w:space="0" w:color="auto"/>
            <w:left w:val="none" w:sz="0" w:space="0" w:color="auto"/>
            <w:bottom w:val="none" w:sz="0" w:space="0" w:color="auto"/>
            <w:right w:val="none" w:sz="0" w:space="0" w:color="auto"/>
          </w:divBdr>
        </w:div>
        <w:div w:id="1389722123">
          <w:marLeft w:val="640"/>
          <w:marRight w:val="0"/>
          <w:marTop w:val="0"/>
          <w:marBottom w:val="0"/>
          <w:divBdr>
            <w:top w:val="none" w:sz="0" w:space="0" w:color="auto"/>
            <w:left w:val="none" w:sz="0" w:space="0" w:color="auto"/>
            <w:bottom w:val="none" w:sz="0" w:space="0" w:color="auto"/>
            <w:right w:val="none" w:sz="0" w:space="0" w:color="auto"/>
          </w:divBdr>
        </w:div>
        <w:div w:id="1408845418">
          <w:marLeft w:val="640"/>
          <w:marRight w:val="0"/>
          <w:marTop w:val="0"/>
          <w:marBottom w:val="0"/>
          <w:divBdr>
            <w:top w:val="none" w:sz="0" w:space="0" w:color="auto"/>
            <w:left w:val="none" w:sz="0" w:space="0" w:color="auto"/>
            <w:bottom w:val="none" w:sz="0" w:space="0" w:color="auto"/>
            <w:right w:val="none" w:sz="0" w:space="0" w:color="auto"/>
          </w:divBdr>
        </w:div>
        <w:div w:id="1465001721">
          <w:marLeft w:val="640"/>
          <w:marRight w:val="0"/>
          <w:marTop w:val="0"/>
          <w:marBottom w:val="0"/>
          <w:divBdr>
            <w:top w:val="none" w:sz="0" w:space="0" w:color="auto"/>
            <w:left w:val="none" w:sz="0" w:space="0" w:color="auto"/>
            <w:bottom w:val="none" w:sz="0" w:space="0" w:color="auto"/>
            <w:right w:val="none" w:sz="0" w:space="0" w:color="auto"/>
          </w:divBdr>
        </w:div>
        <w:div w:id="1516841299">
          <w:marLeft w:val="640"/>
          <w:marRight w:val="0"/>
          <w:marTop w:val="0"/>
          <w:marBottom w:val="0"/>
          <w:divBdr>
            <w:top w:val="none" w:sz="0" w:space="0" w:color="auto"/>
            <w:left w:val="none" w:sz="0" w:space="0" w:color="auto"/>
            <w:bottom w:val="none" w:sz="0" w:space="0" w:color="auto"/>
            <w:right w:val="none" w:sz="0" w:space="0" w:color="auto"/>
          </w:divBdr>
        </w:div>
        <w:div w:id="1612514843">
          <w:marLeft w:val="640"/>
          <w:marRight w:val="0"/>
          <w:marTop w:val="0"/>
          <w:marBottom w:val="0"/>
          <w:divBdr>
            <w:top w:val="none" w:sz="0" w:space="0" w:color="auto"/>
            <w:left w:val="none" w:sz="0" w:space="0" w:color="auto"/>
            <w:bottom w:val="none" w:sz="0" w:space="0" w:color="auto"/>
            <w:right w:val="none" w:sz="0" w:space="0" w:color="auto"/>
          </w:divBdr>
        </w:div>
        <w:div w:id="1914460841">
          <w:marLeft w:val="640"/>
          <w:marRight w:val="0"/>
          <w:marTop w:val="0"/>
          <w:marBottom w:val="0"/>
          <w:divBdr>
            <w:top w:val="none" w:sz="0" w:space="0" w:color="auto"/>
            <w:left w:val="none" w:sz="0" w:space="0" w:color="auto"/>
            <w:bottom w:val="none" w:sz="0" w:space="0" w:color="auto"/>
            <w:right w:val="none" w:sz="0" w:space="0" w:color="auto"/>
          </w:divBdr>
        </w:div>
      </w:divsChild>
    </w:div>
    <w:div w:id="84231672">
      <w:marLeft w:val="640"/>
      <w:marRight w:val="0"/>
      <w:marTop w:val="0"/>
      <w:marBottom w:val="0"/>
      <w:divBdr>
        <w:top w:val="none" w:sz="0" w:space="0" w:color="auto"/>
        <w:left w:val="none" w:sz="0" w:space="0" w:color="auto"/>
        <w:bottom w:val="none" w:sz="0" w:space="0" w:color="auto"/>
        <w:right w:val="none" w:sz="0" w:space="0" w:color="auto"/>
      </w:divBdr>
    </w:div>
    <w:div w:id="94135698">
      <w:bodyDiv w:val="1"/>
      <w:marLeft w:val="0"/>
      <w:marRight w:val="0"/>
      <w:marTop w:val="0"/>
      <w:marBottom w:val="0"/>
      <w:divBdr>
        <w:top w:val="none" w:sz="0" w:space="0" w:color="auto"/>
        <w:left w:val="none" w:sz="0" w:space="0" w:color="auto"/>
        <w:bottom w:val="none" w:sz="0" w:space="0" w:color="auto"/>
        <w:right w:val="none" w:sz="0" w:space="0" w:color="auto"/>
      </w:divBdr>
      <w:divsChild>
        <w:div w:id="144516155">
          <w:marLeft w:val="640"/>
          <w:marRight w:val="0"/>
          <w:marTop w:val="0"/>
          <w:marBottom w:val="0"/>
          <w:divBdr>
            <w:top w:val="none" w:sz="0" w:space="0" w:color="auto"/>
            <w:left w:val="none" w:sz="0" w:space="0" w:color="auto"/>
            <w:bottom w:val="none" w:sz="0" w:space="0" w:color="auto"/>
            <w:right w:val="none" w:sz="0" w:space="0" w:color="auto"/>
          </w:divBdr>
        </w:div>
        <w:div w:id="152262531">
          <w:marLeft w:val="640"/>
          <w:marRight w:val="0"/>
          <w:marTop w:val="0"/>
          <w:marBottom w:val="0"/>
          <w:divBdr>
            <w:top w:val="none" w:sz="0" w:space="0" w:color="auto"/>
            <w:left w:val="none" w:sz="0" w:space="0" w:color="auto"/>
            <w:bottom w:val="none" w:sz="0" w:space="0" w:color="auto"/>
            <w:right w:val="none" w:sz="0" w:space="0" w:color="auto"/>
          </w:divBdr>
        </w:div>
        <w:div w:id="155999277">
          <w:marLeft w:val="640"/>
          <w:marRight w:val="0"/>
          <w:marTop w:val="0"/>
          <w:marBottom w:val="0"/>
          <w:divBdr>
            <w:top w:val="none" w:sz="0" w:space="0" w:color="auto"/>
            <w:left w:val="none" w:sz="0" w:space="0" w:color="auto"/>
            <w:bottom w:val="none" w:sz="0" w:space="0" w:color="auto"/>
            <w:right w:val="none" w:sz="0" w:space="0" w:color="auto"/>
          </w:divBdr>
        </w:div>
        <w:div w:id="181431634">
          <w:marLeft w:val="640"/>
          <w:marRight w:val="0"/>
          <w:marTop w:val="0"/>
          <w:marBottom w:val="0"/>
          <w:divBdr>
            <w:top w:val="none" w:sz="0" w:space="0" w:color="auto"/>
            <w:left w:val="none" w:sz="0" w:space="0" w:color="auto"/>
            <w:bottom w:val="none" w:sz="0" w:space="0" w:color="auto"/>
            <w:right w:val="none" w:sz="0" w:space="0" w:color="auto"/>
          </w:divBdr>
        </w:div>
        <w:div w:id="414983116">
          <w:marLeft w:val="640"/>
          <w:marRight w:val="0"/>
          <w:marTop w:val="0"/>
          <w:marBottom w:val="0"/>
          <w:divBdr>
            <w:top w:val="none" w:sz="0" w:space="0" w:color="auto"/>
            <w:left w:val="none" w:sz="0" w:space="0" w:color="auto"/>
            <w:bottom w:val="none" w:sz="0" w:space="0" w:color="auto"/>
            <w:right w:val="none" w:sz="0" w:space="0" w:color="auto"/>
          </w:divBdr>
        </w:div>
        <w:div w:id="503668878">
          <w:marLeft w:val="640"/>
          <w:marRight w:val="0"/>
          <w:marTop w:val="0"/>
          <w:marBottom w:val="0"/>
          <w:divBdr>
            <w:top w:val="none" w:sz="0" w:space="0" w:color="auto"/>
            <w:left w:val="none" w:sz="0" w:space="0" w:color="auto"/>
            <w:bottom w:val="none" w:sz="0" w:space="0" w:color="auto"/>
            <w:right w:val="none" w:sz="0" w:space="0" w:color="auto"/>
          </w:divBdr>
        </w:div>
        <w:div w:id="641544480">
          <w:marLeft w:val="640"/>
          <w:marRight w:val="0"/>
          <w:marTop w:val="0"/>
          <w:marBottom w:val="0"/>
          <w:divBdr>
            <w:top w:val="none" w:sz="0" w:space="0" w:color="auto"/>
            <w:left w:val="none" w:sz="0" w:space="0" w:color="auto"/>
            <w:bottom w:val="none" w:sz="0" w:space="0" w:color="auto"/>
            <w:right w:val="none" w:sz="0" w:space="0" w:color="auto"/>
          </w:divBdr>
        </w:div>
        <w:div w:id="793862947">
          <w:marLeft w:val="640"/>
          <w:marRight w:val="0"/>
          <w:marTop w:val="0"/>
          <w:marBottom w:val="0"/>
          <w:divBdr>
            <w:top w:val="none" w:sz="0" w:space="0" w:color="auto"/>
            <w:left w:val="none" w:sz="0" w:space="0" w:color="auto"/>
            <w:bottom w:val="none" w:sz="0" w:space="0" w:color="auto"/>
            <w:right w:val="none" w:sz="0" w:space="0" w:color="auto"/>
          </w:divBdr>
        </w:div>
        <w:div w:id="1267036749">
          <w:marLeft w:val="640"/>
          <w:marRight w:val="0"/>
          <w:marTop w:val="0"/>
          <w:marBottom w:val="0"/>
          <w:divBdr>
            <w:top w:val="none" w:sz="0" w:space="0" w:color="auto"/>
            <w:left w:val="none" w:sz="0" w:space="0" w:color="auto"/>
            <w:bottom w:val="none" w:sz="0" w:space="0" w:color="auto"/>
            <w:right w:val="none" w:sz="0" w:space="0" w:color="auto"/>
          </w:divBdr>
        </w:div>
        <w:div w:id="1313438354">
          <w:marLeft w:val="640"/>
          <w:marRight w:val="0"/>
          <w:marTop w:val="0"/>
          <w:marBottom w:val="0"/>
          <w:divBdr>
            <w:top w:val="none" w:sz="0" w:space="0" w:color="auto"/>
            <w:left w:val="none" w:sz="0" w:space="0" w:color="auto"/>
            <w:bottom w:val="none" w:sz="0" w:space="0" w:color="auto"/>
            <w:right w:val="none" w:sz="0" w:space="0" w:color="auto"/>
          </w:divBdr>
        </w:div>
        <w:div w:id="1324704853">
          <w:marLeft w:val="640"/>
          <w:marRight w:val="0"/>
          <w:marTop w:val="0"/>
          <w:marBottom w:val="0"/>
          <w:divBdr>
            <w:top w:val="none" w:sz="0" w:space="0" w:color="auto"/>
            <w:left w:val="none" w:sz="0" w:space="0" w:color="auto"/>
            <w:bottom w:val="none" w:sz="0" w:space="0" w:color="auto"/>
            <w:right w:val="none" w:sz="0" w:space="0" w:color="auto"/>
          </w:divBdr>
        </w:div>
        <w:div w:id="1328944357">
          <w:marLeft w:val="640"/>
          <w:marRight w:val="0"/>
          <w:marTop w:val="0"/>
          <w:marBottom w:val="0"/>
          <w:divBdr>
            <w:top w:val="none" w:sz="0" w:space="0" w:color="auto"/>
            <w:left w:val="none" w:sz="0" w:space="0" w:color="auto"/>
            <w:bottom w:val="none" w:sz="0" w:space="0" w:color="auto"/>
            <w:right w:val="none" w:sz="0" w:space="0" w:color="auto"/>
          </w:divBdr>
        </w:div>
        <w:div w:id="1336885274">
          <w:marLeft w:val="640"/>
          <w:marRight w:val="0"/>
          <w:marTop w:val="0"/>
          <w:marBottom w:val="0"/>
          <w:divBdr>
            <w:top w:val="none" w:sz="0" w:space="0" w:color="auto"/>
            <w:left w:val="none" w:sz="0" w:space="0" w:color="auto"/>
            <w:bottom w:val="none" w:sz="0" w:space="0" w:color="auto"/>
            <w:right w:val="none" w:sz="0" w:space="0" w:color="auto"/>
          </w:divBdr>
        </w:div>
        <w:div w:id="1434781649">
          <w:marLeft w:val="640"/>
          <w:marRight w:val="0"/>
          <w:marTop w:val="0"/>
          <w:marBottom w:val="0"/>
          <w:divBdr>
            <w:top w:val="none" w:sz="0" w:space="0" w:color="auto"/>
            <w:left w:val="none" w:sz="0" w:space="0" w:color="auto"/>
            <w:bottom w:val="none" w:sz="0" w:space="0" w:color="auto"/>
            <w:right w:val="none" w:sz="0" w:space="0" w:color="auto"/>
          </w:divBdr>
        </w:div>
        <w:div w:id="1468934353">
          <w:marLeft w:val="640"/>
          <w:marRight w:val="0"/>
          <w:marTop w:val="0"/>
          <w:marBottom w:val="0"/>
          <w:divBdr>
            <w:top w:val="none" w:sz="0" w:space="0" w:color="auto"/>
            <w:left w:val="none" w:sz="0" w:space="0" w:color="auto"/>
            <w:bottom w:val="none" w:sz="0" w:space="0" w:color="auto"/>
            <w:right w:val="none" w:sz="0" w:space="0" w:color="auto"/>
          </w:divBdr>
        </w:div>
        <w:div w:id="1552574671">
          <w:marLeft w:val="640"/>
          <w:marRight w:val="0"/>
          <w:marTop w:val="0"/>
          <w:marBottom w:val="0"/>
          <w:divBdr>
            <w:top w:val="none" w:sz="0" w:space="0" w:color="auto"/>
            <w:left w:val="none" w:sz="0" w:space="0" w:color="auto"/>
            <w:bottom w:val="none" w:sz="0" w:space="0" w:color="auto"/>
            <w:right w:val="none" w:sz="0" w:space="0" w:color="auto"/>
          </w:divBdr>
        </w:div>
        <w:div w:id="1579166409">
          <w:marLeft w:val="640"/>
          <w:marRight w:val="0"/>
          <w:marTop w:val="0"/>
          <w:marBottom w:val="0"/>
          <w:divBdr>
            <w:top w:val="none" w:sz="0" w:space="0" w:color="auto"/>
            <w:left w:val="none" w:sz="0" w:space="0" w:color="auto"/>
            <w:bottom w:val="none" w:sz="0" w:space="0" w:color="auto"/>
            <w:right w:val="none" w:sz="0" w:space="0" w:color="auto"/>
          </w:divBdr>
        </w:div>
        <w:div w:id="1676375274">
          <w:marLeft w:val="640"/>
          <w:marRight w:val="0"/>
          <w:marTop w:val="0"/>
          <w:marBottom w:val="0"/>
          <w:divBdr>
            <w:top w:val="none" w:sz="0" w:space="0" w:color="auto"/>
            <w:left w:val="none" w:sz="0" w:space="0" w:color="auto"/>
            <w:bottom w:val="none" w:sz="0" w:space="0" w:color="auto"/>
            <w:right w:val="none" w:sz="0" w:space="0" w:color="auto"/>
          </w:divBdr>
        </w:div>
        <w:div w:id="1767117083">
          <w:marLeft w:val="640"/>
          <w:marRight w:val="0"/>
          <w:marTop w:val="0"/>
          <w:marBottom w:val="0"/>
          <w:divBdr>
            <w:top w:val="none" w:sz="0" w:space="0" w:color="auto"/>
            <w:left w:val="none" w:sz="0" w:space="0" w:color="auto"/>
            <w:bottom w:val="none" w:sz="0" w:space="0" w:color="auto"/>
            <w:right w:val="none" w:sz="0" w:space="0" w:color="auto"/>
          </w:divBdr>
        </w:div>
        <w:div w:id="1783301963">
          <w:marLeft w:val="640"/>
          <w:marRight w:val="0"/>
          <w:marTop w:val="0"/>
          <w:marBottom w:val="0"/>
          <w:divBdr>
            <w:top w:val="none" w:sz="0" w:space="0" w:color="auto"/>
            <w:left w:val="none" w:sz="0" w:space="0" w:color="auto"/>
            <w:bottom w:val="none" w:sz="0" w:space="0" w:color="auto"/>
            <w:right w:val="none" w:sz="0" w:space="0" w:color="auto"/>
          </w:divBdr>
        </w:div>
        <w:div w:id="1999459418">
          <w:marLeft w:val="640"/>
          <w:marRight w:val="0"/>
          <w:marTop w:val="0"/>
          <w:marBottom w:val="0"/>
          <w:divBdr>
            <w:top w:val="none" w:sz="0" w:space="0" w:color="auto"/>
            <w:left w:val="none" w:sz="0" w:space="0" w:color="auto"/>
            <w:bottom w:val="none" w:sz="0" w:space="0" w:color="auto"/>
            <w:right w:val="none" w:sz="0" w:space="0" w:color="auto"/>
          </w:divBdr>
        </w:div>
        <w:div w:id="2000498472">
          <w:marLeft w:val="640"/>
          <w:marRight w:val="0"/>
          <w:marTop w:val="0"/>
          <w:marBottom w:val="0"/>
          <w:divBdr>
            <w:top w:val="none" w:sz="0" w:space="0" w:color="auto"/>
            <w:left w:val="none" w:sz="0" w:space="0" w:color="auto"/>
            <w:bottom w:val="none" w:sz="0" w:space="0" w:color="auto"/>
            <w:right w:val="none" w:sz="0" w:space="0" w:color="auto"/>
          </w:divBdr>
        </w:div>
      </w:divsChild>
    </w:div>
    <w:div w:id="94325141">
      <w:marLeft w:val="640"/>
      <w:marRight w:val="0"/>
      <w:marTop w:val="0"/>
      <w:marBottom w:val="0"/>
      <w:divBdr>
        <w:top w:val="none" w:sz="0" w:space="0" w:color="auto"/>
        <w:left w:val="none" w:sz="0" w:space="0" w:color="auto"/>
        <w:bottom w:val="none" w:sz="0" w:space="0" w:color="auto"/>
        <w:right w:val="none" w:sz="0" w:space="0" w:color="auto"/>
      </w:divBdr>
    </w:div>
    <w:div w:id="94375310">
      <w:bodyDiv w:val="1"/>
      <w:marLeft w:val="0"/>
      <w:marRight w:val="0"/>
      <w:marTop w:val="0"/>
      <w:marBottom w:val="0"/>
      <w:divBdr>
        <w:top w:val="none" w:sz="0" w:space="0" w:color="auto"/>
        <w:left w:val="none" w:sz="0" w:space="0" w:color="auto"/>
        <w:bottom w:val="none" w:sz="0" w:space="0" w:color="auto"/>
        <w:right w:val="none" w:sz="0" w:space="0" w:color="auto"/>
      </w:divBdr>
      <w:divsChild>
        <w:div w:id="3825985">
          <w:marLeft w:val="640"/>
          <w:marRight w:val="0"/>
          <w:marTop w:val="0"/>
          <w:marBottom w:val="0"/>
          <w:divBdr>
            <w:top w:val="none" w:sz="0" w:space="0" w:color="auto"/>
            <w:left w:val="none" w:sz="0" w:space="0" w:color="auto"/>
            <w:bottom w:val="none" w:sz="0" w:space="0" w:color="auto"/>
            <w:right w:val="none" w:sz="0" w:space="0" w:color="auto"/>
          </w:divBdr>
        </w:div>
        <w:div w:id="106587826">
          <w:marLeft w:val="640"/>
          <w:marRight w:val="0"/>
          <w:marTop w:val="0"/>
          <w:marBottom w:val="0"/>
          <w:divBdr>
            <w:top w:val="none" w:sz="0" w:space="0" w:color="auto"/>
            <w:left w:val="none" w:sz="0" w:space="0" w:color="auto"/>
            <w:bottom w:val="none" w:sz="0" w:space="0" w:color="auto"/>
            <w:right w:val="none" w:sz="0" w:space="0" w:color="auto"/>
          </w:divBdr>
        </w:div>
        <w:div w:id="266886821">
          <w:marLeft w:val="640"/>
          <w:marRight w:val="0"/>
          <w:marTop w:val="0"/>
          <w:marBottom w:val="0"/>
          <w:divBdr>
            <w:top w:val="none" w:sz="0" w:space="0" w:color="auto"/>
            <w:left w:val="none" w:sz="0" w:space="0" w:color="auto"/>
            <w:bottom w:val="none" w:sz="0" w:space="0" w:color="auto"/>
            <w:right w:val="none" w:sz="0" w:space="0" w:color="auto"/>
          </w:divBdr>
        </w:div>
        <w:div w:id="514810929">
          <w:marLeft w:val="640"/>
          <w:marRight w:val="0"/>
          <w:marTop w:val="0"/>
          <w:marBottom w:val="0"/>
          <w:divBdr>
            <w:top w:val="none" w:sz="0" w:space="0" w:color="auto"/>
            <w:left w:val="none" w:sz="0" w:space="0" w:color="auto"/>
            <w:bottom w:val="none" w:sz="0" w:space="0" w:color="auto"/>
            <w:right w:val="none" w:sz="0" w:space="0" w:color="auto"/>
          </w:divBdr>
        </w:div>
        <w:div w:id="632755885">
          <w:marLeft w:val="640"/>
          <w:marRight w:val="0"/>
          <w:marTop w:val="0"/>
          <w:marBottom w:val="0"/>
          <w:divBdr>
            <w:top w:val="none" w:sz="0" w:space="0" w:color="auto"/>
            <w:left w:val="none" w:sz="0" w:space="0" w:color="auto"/>
            <w:bottom w:val="none" w:sz="0" w:space="0" w:color="auto"/>
            <w:right w:val="none" w:sz="0" w:space="0" w:color="auto"/>
          </w:divBdr>
        </w:div>
        <w:div w:id="843663392">
          <w:marLeft w:val="640"/>
          <w:marRight w:val="0"/>
          <w:marTop w:val="0"/>
          <w:marBottom w:val="0"/>
          <w:divBdr>
            <w:top w:val="none" w:sz="0" w:space="0" w:color="auto"/>
            <w:left w:val="none" w:sz="0" w:space="0" w:color="auto"/>
            <w:bottom w:val="none" w:sz="0" w:space="0" w:color="auto"/>
            <w:right w:val="none" w:sz="0" w:space="0" w:color="auto"/>
          </w:divBdr>
        </w:div>
        <w:div w:id="871915622">
          <w:marLeft w:val="640"/>
          <w:marRight w:val="0"/>
          <w:marTop w:val="0"/>
          <w:marBottom w:val="0"/>
          <w:divBdr>
            <w:top w:val="none" w:sz="0" w:space="0" w:color="auto"/>
            <w:left w:val="none" w:sz="0" w:space="0" w:color="auto"/>
            <w:bottom w:val="none" w:sz="0" w:space="0" w:color="auto"/>
            <w:right w:val="none" w:sz="0" w:space="0" w:color="auto"/>
          </w:divBdr>
        </w:div>
        <w:div w:id="911741416">
          <w:marLeft w:val="640"/>
          <w:marRight w:val="0"/>
          <w:marTop w:val="0"/>
          <w:marBottom w:val="0"/>
          <w:divBdr>
            <w:top w:val="none" w:sz="0" w:space="0" w:color="auto"/>
            <w:left w:val="none" w:sz="0" w:space="0" w:color="auto"/>
            <w:bottom w:val="none" w:sz="0" w:space="0" w:color="auto"/>
            <w:right w:val="none" w:sz="0" w:space="0" w:color="auto"/>
          </w:divBdr>
        </w:div>
        <w:div w:id="921837544">
          <w:marLeft w:val="640"/>
          <w:marRight w:val="0"/>
          <w:marTop w:val="0"/>
          <w:marBottom w:val="0"/>
          <w:divBdr>
            <w:top w:val="none" w:sz="0" w:space="0" w:color="auto"/>
            <w:left w:val="none" w:sz="0" w:space="0" w:color="auto"/>
            <w:bottom w:val="none" w:sz="0" w:space="0" w:color="auto"/>
            <w:right w:val="none" w:sz="0" w:space="0" w:color="auto"/>
          </w:divBdr>
        </w:div>
        <w:div w:id="994453646">
          <w:marLeft w:val="640"/>
          <w:marRight w:val="0"/>
          <w:marTop w:val="0"/>
          <w:marBottom w:val="0"/>
          <w:divBdr>
            <w:top w:val="none" w:sz="0" w:space="0" w:color="auto"/>
            <w:left w:val="none" w:sz="0" w:space="0" w:color="auto"/>
            <w:bottom w:val="none" w:sz="0" w:space="0" w:color="auto"/>
            <w:right w:val="none" w:sz="0" w:space="0" w:color="auto"/>
          </w:divBdr>
        </w:div>
        <w:div w:id="1035352840">
          <w:marLeft w:val="640"/>
          <w:marRight w:val="0"/>
          <w:marTop w:val="0"/>
          <w:marBottom w:val="0"/>
          <w:divBdr>
            <w:top w:val="none" w:sz="0" w:space="0" w:color="auto"/>
            <w:left w:val="none" w:sz="0" w:space="0" w:color="auto"/>
            <w:bottom w:val="none" w:sz="0" w:space="0" w:color="auto"/>
            <w:right w:val="none" w:sz="0" w:space="0" w:color="auto"/>
          </w:divBdr>
        </w:div>
        <w:div w:id="1075005805">
          <w:marLeft w:val="640"/>
          <w:marRight w:val="0"/>
          <w:marTop w:val="0"/>
          <w:marBottom w:val="0"/>
          <w:divBdr>
            <w:top w:val="none" w:sz="0" w:space="0" w:color="auto"/>
            <w:left w:val="none" w:sz="0" w:space="0" w:color="auto"/>
            <w:bottom w:val="none" w:sz="0" w:space="0" w:color="auto"/>
            <w:right w:val="none" w:sz="0" w:space="0" w:color="auto"/>
          </w:divBdr>
        </w:div>
        <w:div w:id="1117723102">
          <w:marLeft w:val="640"/>
          <w:marRight w:val="0"/>
          <w:marTop w:val="0"/>
          <w:marBottom w:val="0"/>
          <w:divBdr>
            <w:top w:val="none" w:sz="0" w:space="0" w:color="auto"/>
            <w:left w:val="none" w:sz="0" w:space="0" w:color="auto"/>
            <w:bottom w:val="none" w:sz="0" w:space="0" w:color="auto"/>
            <w:right w:val="none" w:sz="0" w:space="0" w:color="auto"/>
          </w:divBdr>
        </w:div>
        <w:div w:id="1263031008">
          <w:marLeft w:val="640"/>
          <w:marRight w:val="0"/>
          <w:marTop w:val="0"/>
          <w:marBottom w:val="0"/>
          <w:divBdr>
            <w:top w:val="none" w:sz="0" w:space="0" w:color="auto"/>
            <w:left w:val="none" w:sz="0" w:space="0" w:color="auto"/>
            <w:bottom w:val="none" w:sz="0" w:space="0" w:color="auto"/>
            <w:right w:val="none" w:sz="0" w:space="0" w:color="auto"/>
          </w:divBdr>
        </w:div>
        <w:div w:id="1292052844">
          <w:marLeft w:val="640"/>
          <w:marRight w:val="0"/>
          <w:marTop w:val="0"/>
          <w:marBottom w:val="0"/>
          <w:divBdr>
            <w:top w:val="none" w:sz="0" w:space="0" w:color="auto"/>
            <w:left w:val="none" w:sz="0" w:space="0" w:color="auto"/>
            <w:bottom w:val="none" w:sz="0" w:space="0" w:color="auto"/>
            <w:right w:val="none" w:sz="0" w:space="0" w:color="auto"/>
          </w:divBdr>
        </w:div>
        <w:div w:id="1428647410">
          <w:marLeft w:val="640"/>
          <w:marRight w:val="0"/>
          <w:marTop w:val="0"/>
          <w:marBottom w:val="0"/>
          <w:divBdr>
            <w:top w:val="none" w:sz="0" w:space="0" w:color="auto"/>
            <w:left w:val="none" w:sz="0" w:space="0" w:color="auto"/>
            <w:bottom w:val="none" w:sz="0" w:space="0" w:color="auto"/>
            <w:right w:val="none" w:sz="0" w:space="0" w:color="auto"/>
          </w:divBdr>
        </w:div>
        <w:div w:id="1479229191">
          <w:marLeft w:val="640"/>
          <w:marRight w:val="0"/>
          <w:marTop w:val="0"/>
          <w:marBottom w:val="0"/>
          <w:divBdr>
            <w:top w:val="none" w:sz="0" w:space="0" w:color="auto"/>
            <w:left w:val="none" w:sz="0" w:space="0" w:color="auto"/>
            <w:bottom w:val="none" w:sz="0" w:space="0" w:color="auto"/>
            <w:right w:val="none" w:sz="0" w:space="0" w:color="auto"/>
          </w:divBdr>
        </w:div>
        <w:div w:id="1534263691">
          <w:marLeft w:val="640"/>
          <w:marRight w:val="0"/>
          <w:marTop w:val="0"/>
          <w:marBottom w:val="0"/>
          <w:divBdr>
            <w:top w:val="none" w:sz="0" w:space="0" w:color="auto"/>
            <w:left w:val="none" w:sz="0" w:space="0" w:color="auto"/>
            <w:bottom w:val="none" w:sz="0" w:space="0" w:color="auto"/>
            <w:right w:val="none" w:sz="0" w:space="0" w:color="auto"/>
          </w:divBdr>
        </w:div>
        <w:div w:id="1575049176">
          <w:marLeft w:val="640"/>
          <w:marRight w:val="0"/>
          <w:marTop w:val="0"/>
          <w:marBottom w:val="0"/>
          <w:divBdr>
            <w:top w:val="none" w:sz="0" w:space="0" w:color="auto"/>
            <w:left w:val="none" w:sz="0" w:space="0" w:color="auto"/>
            <w:bottom w:val="none" w:sz="0" w:space="0" w:color="auto"/>
            <w:right w:val="none" w:sz="0" w:space="0" w:color="auto"/>
          </w:divBdr>
        </w:div>
        <w:div w:id="1776053188">
          <w:marLeft w:val="640"/>
          <w:marRight w:val="0"/>
          <w:marTop w:val="0"/>
          <w:marBottom w:val="0"/>
          <w:divBdr>
            <w:top w:val="none" w:sz="0" w:space="0" w:color="auto"/>
            <w:left w:val="none" w:sz="0" w:space="0" w:color="auto"/>
            <w:bottom w:val="none" w:sz="0" w:space="0" w:color="auto"/>
            <w:right w:val="none" w:sz="0" w:space="0" w:color="auto"/>
          </w:divBdr>
        </w:div>
        <w:div w:id="1887064954">
          <w:marLeft w:val="640"/>
          <w:marRight w:val="0"/>
          <w:marTop w:val="0"/>
          <w:marBottom w:val="0"/>
          <w:divBdr>
            <w:top w:val="none" w:sz="0" w:space="0" w:color="auto"/>
            <w:left w:val="none" w:sz="0" w:space="0" w:color="auto"/>
            <w:bottom w:val="none" w:sz="0" w:space="0" w:color="auto"/>
            <w:right w:val="none" w:sz="0" w:space="0" w:color="auto"/>
          </w:divBdr>
        </w:div>
        <w:div w:id="1906984694">
          <w:marLeft w:val="640"/>
          <w:marRight w:val="0"/>
          <w:marTop w:val="0"/>
          <w:marBottom w:val="0"/>
          <w:divBdr>
            <w:top w:val="none" w:sz="0" w:space="0" w:color="auto"/>
            <w:left w:val="none" w:sz="0" w:space="0" w:color="auto"/>
            <w:bottom w:val="none" w:sz="0" w:space="0" w:color="auto"/>
            <w:right w:val="none" w:sz="0" w:space="0" w:color="auto"/>
          </w:divBdr>
        </w:div>
        <w:div w:id="1948391563">
          <w:marLeft w:val="640"/>
          <w:marRight w:val="0"/>
          <w:marTop w:val="0"/>
          <w:marBottom w:val="0"/>
          <w:divBdr>
            <w:top w:val="none" w:sz="0" w:space="0" w:color="auto"/>
            <w:left w:val="none" w:sz="0" w:space="0" w:color="auto"/>
            <w:bottom w:val="none" w:sz="0" w:space="0" w:color="auto"/>
            <w:right w:val="none" w:sz="0" w:space="0" w:color="auto"/>
          </w:divBdr>
        </w:div>
        <w:div w:id="2007976490">
          <w:marLeft w:val="640"/>
          <w:marRight w:val="0"/>
          <w:marTop w:val="0"/>
          <w:marBottom w:val="0"/>
          <w:divBdr>
            <w:top w:val="none" w:sz="0" w:space="0" w:color="auto"/>
            <w:left w:val="none" w:sz="0" w:space="0" w:color="auto"/>
            <w:bottom w:val="none" w:sz="0" w:space="0" w:color="auto"/>
            <w:right w:val="none" w:sz="0" w:space="0" w:color="auto"/>
          </w:divBdr>
        </w:div>
      </w:divsChild>
    </w:div>
    <w:div w:id="96827157">
      <w:bodyDiv w:val="1"/>
      <w:marLeft w:val="0"/>
      <w:marRight w:val="0"/>
      <w:marTop w:val="0"/>
      <w:marBottom w:val="0"/>
      <w:divBdr>
        <w:top w:val="none" w:sz="0" w:space="0" w:color="auto"/>
        <w:left w:val="none" w:sz="0" w:space="0" w:color="auto"/>
        <w:bottom w:val="none" w:sz="0" w:space="0" w:color="auto"/>
        <w:right w:val="none" w:sz="0" w:space="0" w:color="auto"/>
      </w:divBdr>
    </w:div>
    <w:div w:id="97797653">
      <w:bodyDiv w:val="1"/>
      <w:marLeft w:val="0"/>
      <w:marRight w:val="0"/>
      <w:marTop w:val="0"/>
      <w:marBottom w:val="0"/>
      <w:divBdr>
        <w:top w:val="none" w:sz="0" w:space="0" w:color="auto"/>
        <w:left w:val="none" w:sz="0" w:space="0" w:color="auto"/>
        <w:bottom w:val="none" w:sz="0" w:space="0" w:color="auto"/>
        <w:right w:val="none" w:sz="0" w:space="0" w:color="auto"/>
      </w:divBdr>
      <w:divsChild>
        <w:div w:id="477380178">
          <w:marLeft w:val="640"/>
          <w:marRight w:val="0"/>
          <w:marTop w:val="0"/>
          <w:marBottom w:val="0"/>
          <w:divBdr>
            <w:top w:val="none" w:sz="0" w:space="0" w:color="auto"/>
            <w:left w:val="none" w:sz="0" w:space="0" w:color="auto"/>
            <w:bottom w:val="none" w:sz="0" w:space="0" w:color="auto"/>
            <w:right w:val="none" w:sz="0" w:space="0" w:color="auto"/>
          </w:divBdr>
        </w:div>
        <w:div w:id="1607498867">
          <w:marLeft w:val="640"/>
          <w:marRight w:val="0"/>
          <w:marTop w:val="0"/>
          <w:marBottom w:val="0"/>
          <w:divBdr>
            <w:top w:val="none" w:sz="0" w:space="0" w:color="auto"/>
            <w:left w:val="none" w:sz="0" w:space="0" w:color="auto"/>
            <w:bottom w:val="none" w:sz="0" w:space="0" w:color="auto"/>
            <w:right w:val="none" w:sz="0" w:space="0" w:color="auto"/>
          </w:divBdr>
        </w:div>
        <w:div w:id="1696925853">
          <w:marLeft w:val="640"/>
          <w:marRight w:val="0"/>
          <w:marTop w:val="0"/>
          <w:marBottom w:val="0"/>
          <w:divBdr>
            <w:top w:val="none" w:sz="0" w:space="0" w:color="auto"/>
            <w:left w:val="none" w:sz="0" w:space="0" w:color="auto"/>
            <w:bottom w:val="none" w:sz="0" w:space="0" w:color="auto"/>
            <w:right w:val="none" w:sz="0" w:space="0" w:color="auto"/>
          </w:divBdr>
        </w:div>
        <w:div w:id="97070638">
          <w:marLeft w:val="640"/>
          <w:marRight w:val="0"/>
          <w:marTop w:val="0"/>
          <w:marBottom w:val="0"/>
          <w:divBdr>
            <w:top w:val="none" w:sz="0" w:space="0" w:color="auto"/>
            <w:left w:val="none" w:sz="0" w:space="0" w:color="auto"/>
            <w:bottom w:val="none" w:sz="0" w:space="0" w:color="auto"/>
            <w:right w:val="none" w:sz="0" w:space="0" w:color="auto"/>
          </w:divBdr>
        </w:div>
        <w:div w:id="566764671">
          <w:marLeft w:val="640"/>
          <w:marRight w:val="0"/>
          <w:marTop w:val="0"/>
          <w:marBottom w:val="0"/>
          <w:divBdr>
            <w:top w:val="none" w:sz="0" w:space="0" w:color="auto"/>
            <w:left w:val="none" w:sz="0" w:space="0" w:color="auto"/>
            <w:bottom w:val="none" w:sz="0" w:space="0" w:color="auto"/>
            <w:right w:val="none" w:sz="0" w:space="0" w:color="auto"/>
          </w:divBdr>
        </w:div>
        <w:div w:id="966812060">
          <w:marLeft w:val="640"/>
          <w:marRight w:val="0"/>
          <w:marTop w:val="0"/>
          <w:marBottom w:val="0"/>
          <w:divBdr>
            <w:top w:val="none" w:sz="0" w:space="0" w:color="auto"/>
            <w:left w:val="none" w:sz="0" w:space="0" w:color="auto"/>
            <w:bottom w:val="none" w:sz="0" w:space="0" w:color="auto"/>
            <w:right w:val="none" w:sz="0" w:space="0" w:color="auto"/>
          </w:divBdr>
        </w:div>
        <w:div w:id="1056199112">
          <w:marLeft w:val="640"/>
          <w:marRight w:val="0"/>
          <w:marTop w:val="0"/>
          <w:marBottom w:val="0"/>
          <w:divBdr>
            <w:top w:val="none" w:sz="0" w:space="0" w:color="auto"/>
            <w:left w:val="none" w:sz="0" w:space="0" w:color="auto"/>
            <w:bottom w:val="none" w:sz="0" w:space="0" w:color="auto"/>
            <w:right w:val="none" w:sz="0" w:space="0" w:color="auto"/>
          </w:divBdr>
        </w:div>
        <w:div w:id="386077112">
          <w:marLeft w:val="640"/>
          <w:marRight w:val="0"/>
          <w:marTop w:val="0"/>
          <w:marBottom w:val="0"/>
          <w:divBdr>
            <w:top w:val="none" w:sz="0" w:space="0" w:color="auto"/>
            <w:left w:val="none" w:sz="0" w:space="0" w:color="auto"/>
            <w:bottom w:val="none" w:sz="0" w:space="0" w:color="auto"/>
            <w:right w:val="none" w:sz="0" w:space="0" w:color="auto"/>
          </w:divBdr>
        </w:div>
        <w:div w:id="1189640294">
          <w:marLeft w:val="640"/>
          <w:marRight w:val="0"/>
          <w:marTop w:val="0"/>
          <w:marBottom w:val="0"/>
          <w:divBdr>
            <w:top w:val="none" w:sz="0" w:space="0" w:color="auto"/>
            <w:left w:val="none" w:sz="0" w:space="0" w:color="auto"/>
            <w:bottom w:val="none" w:sz="0" w:space="0" w:color="auto"/>
            <w:right w:val="none" w:sz="0" w:space="0" w:color="auto"/>
          </w:divBdr>
        </w:div>
        <w:div w:id="236017747">
          <w:marLeft w:val="640"/>
          <w:marRight w:val="0"/>
          <w:marTop w:val="0"/>
          <w:marBottom w:val="0"/>
          <w:divBdr>
            <w:top w:val="none" w:sz="0" w:space="0" w:color="auto"/>
            <w:left w:val="none" w:sz="0" w:space="0" w:color="auto"/>
            <w:bottom w:val="none" w:sz="0" w:space="0" w:color="auto"/>
            <w:right w:val="none" w:sz="0" w:space="0" w:color="auto"/>
          </w:divBdr>
        </w:div>
        <w:div w:id="2132236643">
          <w:marLeft w:val="640"/>
          <w:marRight w:val="0"/>
          <w:marTop w:val="0"/>
          <w:marBottom w:val="0"/>
          <w:divBdr>
            <w:top w:val="none" w:sz="0" w:space="0" w:color="auto"/>
            <w:left w:val="none" w:sz="0" w:space="0" w:color="auto"/>
            <w:bottom w:val="none" w:sz="0" w:space="0" w:color="auto"/>
            <w:right w:val="none" w:sz="0" w:space="0" w:color="auto"/>
          </w:divBdr>
        </w:div>
        <w:div w:id="1410956622">
          <w:marLeft w:val="640"/>
          <w:marRight w:val="0"/>
          <w:marTop w:val="0"/>
          <w:marBottom w:val="0"/>
          <w:divBdr>
            <w:top w:val="none" w:sz="0" w:space="0" w:color="auto"/>
            <w:left w:val="none" w:sz="0" w:space="0" w:color="auto"/>
            <w:bottom w:val="none" w:sz="0" w:space="0" w:color="auto"/>
            <w:right w:val="none" w:sz="0" w:space="0" w:color="auto"/>
          </w:divBdr>
        </w:div>
        <w:div w:id="1359742101">
          <w:marLeft w:val="640"/>
          <w:marRight w:val="0"/>
          <w:marTop w:val="0"/>
          <w:marBottom w:val="0"/>
          <w:divBdr>
            <w:top w:val="none" w:sz="0" w:space="0" w:color="auto"/>
            <w:left w:val="none" w:sz="0" w:space="0" w:color="auto"/>
            <w:bottom w:val="none" w:sz="0" w:space="0" w:color="auto"/>
            <w:right w:val="none" w:sz="0" w:space="0" w:color="auto"/>
          </w:divBdr>
        </w:div>
        <w:div w:id="1225214941">
          <w:marLeft w:val="640"/>
          <w:marRight w:val="0"/>
          <w:marTop w:val="0"/>
          <w:marBottom w:val="0"/>
          <w:divBdr>
            <w:top w:val="none" w:sz="0" w:space="0" w:color="auto"/>
            <w:left w:val="none" w:sz="0" w:space="0" w:color="auto"/>
            <w:bottom w:val="none" w:sz="0" w:space="0" w:color="auto"/>
            <w:right w:val="none" w:sz="0" w:space="0" w:color="auto"/>
          </w:divBdr>
        </w:div>
        <w:div w:id="109319702">
          <w:marLeft w:val="640"/>
          <w:marRight w:val="0"/>
          <w:marTop w:val="0"/>
          <w:marBottom w:val="0"/>
          <w:divBdr>
            <w:top w:val="none" w:sz="0" w:space="0" w:color="auto"/>
            <w:left w:val="none" w:sz="0" w:space="0" w:color="auto"/>
            <w:bottom w:val="none" w:sz="0" w:space="0" w:color="auto"/>
            <w:right w:val="none" w:sz="0" w:space="0" w:color="auto"/>
          </w:divBdr>
        </w:div>
        <w:div w:id="1306659458">
          <w:marLeft w:val="640"/>
          <w:marRight w:val="0"/>
          <w:marTop w:val="0"/>
          <w:marBottom w:val="0"/>
          <w:divBdr>
            <w:top w:val="none" w:sz="0" w:space="0" w:color="auto"/>
            <w:left w:val="none" w:sz="0" w:space="0" w:color="auto"/>
            <w:bottom w:val="none" w:sz="0" w:space="0" w:color="auto"/>
            <w:right w:val="none" w:sz="0" w:space="0" w:color="auto"/>
          </w:divBdr>
        </w:div>
        <w:div w:id="988097255">
          <w:marLeft w:val="640"/>
          <w:marRight w:val="0"/>
          <w:marTop w:val="0"/>
          <w:marBottom w:val="0"/>
          <w:divBdr>
            <w:top w:val="none" w:sz="0" w:space="0" w:color="auto"/>
            <w:left w:val="none" w:sz="0" w:space="0" w:color="auto"/>
            <w:bottom w:val="none" w:sz="0" w:space="0" w:color="auto"/>
            <w:right w:val="none" w:sz="0" w:space="0" w:color="auto"/>
          </w:divBdr>
        </w:div>
        <w:div w:id="2102750986">
          <w:marLeft w:val="640"/>
          <w:marRight w:val="0"/>
          <w:marTop w:val="0"/>
          <w:marBottom w:val="0"/>
          <w:divBdr>
            <w:top w:val="none" w:sz="0" w:space="0" w:color="auto"/>
            <w:left w:val="none" w:sz="0" w:space="0" w:color="auto"/>
            <w:bottom w:val="none" w:sz="0" w:space="0" w:color="auto"/>
            <w:right w:val="none" w:sz="0" w:space="0" w:color="auto"/>
          </w:divBdr>
        </w:div>
        <w:div w:id="1799034747">
          <w:marLeft w:val="640"/>
          <w:marRight w:val="0"/>
          <w:marTop w:val="0"/>
          <w:marBottom w:val="0"/>
          <w:divBdr>
            <w:top w:val="none" w:sz="0" w:space="0" w:color="auto"/>
            <w:left w:val="none" w:sz="0" w:space="0" w:color="auto"/>
            <w:bottom w:val="none" w:sz="0" w:space="0" w:color="auto"/>
            <w:right w:val="none" w:sz="0" w:space="0" w:color="auto"/>
          </w:divBdr>
        </w:div>
        <w:div w:id="1457749791">
          <w:marLeft w:val="640"/>
          <w:marRight w:val="0"/>
          <w:marTop w:val="0"/>
          <w:marBottom w:val="0"/>
          <w:divBdr>
            <w:top w:val="none" w:sz="0" w:space="0" w:color="auto"/>
            <w:left w:val="none" w:sz="0" w:space="0" w:color="auto"/>
            <w:bottom w:val="none" w:sz="0" w:space="0" w:color="auto"/>
            <w:right w:val="none" w:sz="0" w:space="0" w:color="auto"/>
          </w:divBdr>
        </w:div>
        <w:div w:id="1668904668">
          <w:marLeft w:val="640"/>
          <w:marRight w:val="0"/>
          <w:marTop w:val="0"/>
          <w:marBottom w:val="0"/>
          <w:divBdr>
            <w:top w:val="none" w:sz="0" w:space="0" w:color="auto"/>
            <w:left w:val="none" w:sz="0" w:space="0" w:color="auto"/>
            <w:bottom w:val="none" w:sz="0" w:space="0" w:color="auto"/>
            <w:right w:val="none" w:sz="0" w:space="0" w:color="auto"/>
          </w:divBdr>
        </w:div>
        <w:div w:id="288173055">
          <w:marLeft w:val="640"/>
          <w:marRight w:val="0"/>
          <w:marTop w:val="0"/>
          <w:marBottom w:val="0"/>
          <w:divBdr>
            <w:top w:val="none" w:sz="0" w:space="0" w:color="auto"/>
            <w:left w:val="none" w:sz="0" w:space="0" w:color="auto"/>
            <w:bottom w:val="none" w:sz="0" w:space="0" w:color="auto"/>
            <w:right w:val="none" w:sz="0" w:space="0" w:color="auto"/>
          </w:divBdr>
        </w:div>
        <w:div w:id="1852909262">
          <w:marLeft w:val="640"/>
          <w:marRight w:val="0"/>
          <w:marTop w:val="0"/>
          <w:marBottom w:val="0"/>
          <w:divBdr>
            <w:top w:val="none" w:sz="0" w:space="0" w:color="auto"/>
            <w:left w:val="none" w:sz="0" w:space="0" w:color="auto"/>
            <w:bottom w:val="none" w:sz="0" w:space="0" w:color="auto"/>
            <w:right w:val="none" w:sz="0" w:space="0" w:color="auto"/>
          </w:divBdr>
        </w:div>
        <w:div w:id="1169908683">
          <w:marLeft w:val="640"/>
          <w:marRight w:val="0"/>
          <w:marTop w:val="0"/>
          <w:marBottom w:val="0"/>
          <w:divBdr>
            <w:top w:val="none" w:sz="0" w:space="0" w:color="auto"/>
            <w:left w:val="none" w:sz="0" w:space="0" w:color="auto"/>
            <w:bottom w:val="none" w:sz="0" w:space="0" w:color="auto"/>
            <w:right w:val="none" w:sz="0" w:space="0" w:color="auto"/>
          </w:divBdr>
        </w:div>
        <w:div w:id="201986253">
          <w:marLeft w:val="640"/>
          <w:marRight w:val="0"/>
          <w:marTop w:val="0"/>
          <w:marBottom w:val="0"/>
          <w:divBdr>
            <w:top w:val="none" w:sz="0" w:space="0" w:color="auto"/>
            <w:left w:val="none" w:sz="0" w:space="0" w:color="auto"/>
            <w:bottom w:val="none" w:sz="0" w:space="0" w:color="auto"/>
            <w:right w:val="none" w:sz="0" w:space="0" w:color="auto"/>
          </w:divBdr>
        </w:div>
        <w:div w:id="247807237">
          <w:marLeft w:val="640"/>
          <w:marRight w:val="0"/>
          <w:marTop w:val="0"/>
          <w:marBottom w:val="0"/>
          <w:divBdr>
            <w:top w:val="none" w:sz="0" w:space="0" w:color="auto"/>
            <w:left w:val="none" w:sz="0" w:space="0" w:color="auto"/>
            <w:bottom w:val="none" w:sz="0" w:space="0" w:color="auto"/>
            <w:right w:val="none" w:sz="0" w:space="0" w:color="auto"/>
          </w:divBdr>
        </w:div>
        <w:div w:id="250163744">
          <w:marLeft w:val="640"/>
          <w:marRight w:val="0"/>
          <w:marTop w:val="0"/>
          <w:marBottom w:val="0"/>
          <w:divBdr>
            <w:top w:val="none" w:sz="0" w:space="0" w:color="auto"/>
            <w:left w:val="none" w:sz="0" w:space="0" w:color="auto"/>
            <w:bottom w:val="none" w:sz="0" w:space="0" w:color="auto"/>
            <w:right w:val="none" w:sz="0" w:space="0" w:color="auto"/>
          </w:divBdr>
        </w:div>
        <w:div w:id="96369339">
          <w:marLeft w:val="640"/>
          <w:marRight w:val="0"/>
          <w:marTop w:val="0"/>
          <w:marBottom w:val="0"/>
          <w:divBdr>
            <w:top w:val="none" w:sz="0" w:space="0" w:color="auto"/>
            <w:left w:val="none" w:sz="0" w:space="0" w:color="auto"/>
            <w:bottom w:val="none" w:sz="0" w:space="0" w:color="auto"/>
            <w:right w:val="none" w:sz="0" w:space="0" w:color="auto"/>
          </w:divBdr>
        </w:div>
        <w:div w:id="392585942">
          <w:marLeft w:val="640"/>
          <w:marRight w:val="0"/>
          <w:marTop w:val="0"/>
          <w:marBottom w:val="0"/>
          <w:divBdr>
            <w:top w:val="none" w:sz="0" w:space="0" w:color="auto"/>
            <w:left w:val="none" w:sz="0" w:space="0" w:color="auto"/>
            <w:bottom w:val="none" w:sz="0" w:space="0" w:color="auto"/>
            <w:right w:val="none" w:sz="0" w:space="0" w:color="auto"/>
          </w:divBdr>
        </w:div>
        <w:div w:id="1366098507">
          <w:marLeft w:val="640"/>
          <w:marRight w:val="0"/>
          <w:marTop w:val="0"/>
          <w:marBottom w:val="0"/>
          <w:divBdr>
            <w:top w:val="none" w:sz="0" w:space="0" w:color="auto"/>
            <w:left w:val="none" w:sz="0" w:space="0" w:color="auto"/>
            <w:bottom w:val="none" w:sz="0" w:space="0" w:color="auto"/>
            <w:right w:val="none" w:sz="0" w:space="0" w:color="auto"/>
          </w:divBdr>
        </w:div>
        <w:div w:id="261914342">
          <w:marLeft w:val="640"/>
          <w:marRight w:val="0"/>
          <w:marTop w:val="0"/>
          <w:marBottom w:val="0"/>
          <w:divBdr>
            <w:top w:val="none" w:sz="0" w:space="0" w:color="auto"/>
            <w:left w:val="none" w:sz="0" w:space="0" w:color="auto"/>
            <w:bottom w:val="none" w:sz="0" w:space="0" w:color="auto"/>
            <w:right w:val="none" w:sz="0" w:space="0" w:color="auto"/>
          </w:divBdr>
        </w:div>
        <w:div w:id="1644114560">
          <w:marLeft w:val="640"/>
          <w:marRight w:val="0"/>
          <w:marTop w:val="0"/>
          <w:marBottom w:val="0"/>
          <w:divBdr>
            <w:top w:val="none" w:sz="0" w:space="0" w:color="auto"/>
            <w:left w:val="none" w:sz="0" w:space="0" w:color="auto"/>
            <w:bottom w:val="none" w:sz="0" w:space="0" w:color="auto"/>
            <w:right w:val="none" w:sz="0" w:space="0" w:color="auto"/>
          </w:divBdr>
        </w:div>
        <w:div w:id="1912307480">
          <w:marLeft w:val="640"/>
          <w:marRight w:val="0"/>
          <w:marTop w:val="0"/>
          <w:marBottom w:val="0"/>
          <w:divBdr>
            <w:top w:val="none" w:sz="0" w:space="0" w:color="auto"/>
            <w:left w:val="none" w:sz="0" w:space="0" w:color="auto"/>
            <w:bottom w:val="none" w:sz="0" w:space="0" w:color="auto"/>
            <w:right w:val="none" w:sz="0" w:space="0" w:color="auto"/>
          </w:divBdr>
        </w:div>
        <w:div w:id="1606843013">
          <w:marLeft w:val="640"/>
          <w:marRight w:val="0"/>
          <w:marTop w:val="0"/>
          <w:marBottom w:val="0"/>
          <w:divBdr>
            <w:top w:val="none" w:sz="0" w:space="0" w:color="auto"/>
            <w:left w:val="none" w:sz="0" w:space="0" w:color="auto"/>
            <w:bottom w:val="none" w:sz="0" w:space="0" w:color="auto"/>
            <w:right w:val="none" w:sz="0" w:space="0" w:color="auto"/>
          </w:divBdr>
        </w:div>
        <w:div w:id="1539389396">
          <w:marLeft w:val="640"/>
          <w:marRight w:val="0"/>
          <w:marTop w:val="0"/>
          <w:marBottom w:val="0"/>
          <w:divBdr>
            <w:top w:val="none" w:sz="0" w:space="0" w:color="auto"/>
            <w:left w:val="none" w:sz="0" w:space="0" w:color="auto"/>
            <w:bottom w:val="none" w:sz="0" w:space="0" w:color="auto"/>
            <w:right w:val="none" w:sz="0" w:space="0" w:color="auto"/>
          </w:divBdr>
        </w:div>
        <w:div w:id="1753237124">
          <w:marLeft w:val="640"/>
          <w:marRight w:val="0"/>
          <w:marTop w:val="0"/>
          <w:marBottom w:val="0"/>
          <w:divBdr>
            <w:top w:val="none" w:sz="0" w:space="0" w:color="auto"/>
            <w:left w:val="none" w:sz="0" w:space="0" w:color="auto"/>
            <w:bottom w:val="none" w:sz="0" w:space="0" w:color="auto"/>
            <w:right w:val="none" w:sz="0" w:space="0" w:color="auto"/>
          </w:divBdr>
        </w:div>
        <w:div w:id="1460031212">
          <w:marLeft w:val="640"/>
          <w:marRight w:val="0"/>
          <w:marTop w:val="0"/>
          <w:marBottom w:val="0"/>
          <w:divBdr>
            <w:top w:val="none" w:sz="0" w:space="0" w:color="auto"/>
            <w:left w:val="none" w:sz="0" w:space="0" w:color="auto"/>
            <w:bottom w:val="none" w:sz="0" w:space="0" w:color="auto"/>
            <w:right w:val="none" w:sz="0" w:space="0" w:color="auto"/>
          </w:divBdr>
        </w:div>
        <w:div w:id="1288583869">
          <w:marLeft w:val="640"/>
          <w:marRight w:val="0"/>
          <w:marTop w:val="0"/>
          <w:marBottom w:val="0"/>
          <w:divBdr>
            <w:top w:val="none" w:sz="0" w:space="0" w:color="auto"/>
            <w:left w:val="none" w:sz="0" w:space="0" w:color="auto"/>
            <w:bottom w:val="none" w:sz="0" w:space="0" w:color="auto"/>
            <w:right w:val="none" w:sz="0" w:space="0" w:color="auto"/>
          </w:divBdr>
        </w:div>
      </w:divsChild>
    </w:div>
    <w:div w:id="98069324">
      <w:bodyDiv w:val="1"/>
      <w:marLeft w:val="0"/>
      <w:marRight w:val="0"/>
      <w:marTop w:val="0"/>
      <w:marBottom w:val="0"/>
      <w:divBdr>
        <w:top w:val="none" w:sz="0" w:space="0" w:color="auto"/>
        <w:left w:val="none" w:sz="0" w:space="0" w:color="auto"/>
        <w:bottom w:val="none" w:sz="0" w:space="0" w:color="auto"/>
        <w:right w:val="none" w:sz="0" w:space="0" w:color="auto"/>
      </w:divBdr>
      <w:divsChild>
        <w:div w:id="650141694">
          <w:marLeft w:val="640"/>
          <w:marRight w:val="0"/>
          <w:marTop w:val="0"/>
          <w:marBottom w:val="0"/>
          <w:divBdr>
            <w:top w:val="none" w:sz="0" w:space="0" w:color="auto"/>
            <w:left w:val="none" w:sz="0" w:space="0" w:color="auto"/>
            <w:bottom w:val="none" w:sz="0" w:space="0" w:color="auto"/>
            <w:right w:val="none" w:sz="0" w:space="0" w:color="auto"/>
          </w:divBdr>
        </w:div>
        <w:div w:id="797063633">
          <w:marLeft w:val="640"/>
          <w:marRight w:val="0"/>
          <w:marTop w:val="0"/>
          <w:marBottom w:val="0"/>
          <w:divBdr>
            <w:top w:val="none" w:sz="0" w:space="0" w:color="auto"/>
            <w:left w:val="none" w:sz="0" w:space="0" w:color="auto"/>
            <w:bottom w:val="none" w:sz="0" w:space="0" w:color="auto"/>
            <w:right w:val="none" w:sz="0" w:space="0" w:color="auto"/>
          </w:divBdr>
        </w:div>
        <w:div w:id="1080059994">
          <w:marLeft w:val="640"/>
          <w:marRight w:val="0"/>
          <w:marTop w:val="0"/>
          <w:marBottom w:val="0"/>
          <w:divBdr>
            <w:top w:val="none" w:sz="0" w:space="0" w:color="auto"/>
            <w:left w:val="none" w:sz="0" w:space="0" w:color="auto"/>
            <w:bottom w:val="none" w:sz="0" w:space="0" w:color="auto"/>
            <w:right w:val="none" w:sz="0" w:space="0" w:color="auto"/>
          </w:divBdr>
        </w:div>
        <w:div w:id="1146582540">
          <w:marLeft w:val="640"/>
          <w:marRight w:val="0"/>
          <w:marTop w:val="0"/>
          <w:marBottom w:val="0"/>
          <w:divBdr>
            <w:top w:val="none" w:sz="0" w:space="0" w:color="auto"/>
            <w:left w:val="none" w:sz="0" w:space="0" w:color="auto"/>
            <w:bottom w:val="none" w:sz="0" w:space="0" w:color="auto"/>
            <w:right w:val="none" w:sz="0" w:space="0" w:color="auto"/>
          </w:divBdr>
        </w:div>
        <w:div w:id="1409039099">
          <w:marLeft w:val="640"/>
          <w:marRight w:val="0"/>
          <w:marTop w:val="0"/>
          <w:marBottom w:val="0"/>
          <w:divBdr>
            <w:top w:val="none" w:sz="0" w:space="0" w:color="auto"/>
            <w:left w:val="none" w:sz="0" w:space="0" w:color="auto"/>
            <w:bottom w:val="none" w:sz="0" w:space="0" w:color="auto"/>
            <w:right w:val="none" w:sz="0" w:space="0" w:color="auto"/>
          </w:divBdr>
        </w:div>
        <w:div w:id="1618872479">
          <w:marLeft w:val="640"/>
          <w:marRight w:val="0"/>
          <w:marTop w:val="0"/>
          <w:marBottom w:val="0"/>
          <w:divBdr>
            <w:top w:val="none" w:sz="0" w:space="0" w:color="auto"/>
            <w:left w:val="none" w:sz="0" w:space="0" w:color="auto"/>
            <w:bottom w:val="none" w:sz="0" w:space="0" w:color="auto"/>
            <w:right w:val="none" w:sz="0" w:space="0" w:color="auto"/>
          </w:divBdr>
        </w:div>
        <w:div w:id="1693065785">
          <w:marLeft w:val="640"/>
          <w:marRight w:val="0"/>
          <w:marTop w:val="0"/>
          <w:marBottom w:val="0"/>
          <w:divBdr>
            <w:top w:val="none" w:sz="0" w:space="0" w:color="auto"/>
            <w:left w:val="none" w:sz="0" w:space="0" w:color="auto"/>
            <w:bottom w:val="none" w:sz="0" w:space="0" w:color="auto"/>
            <w:right w:val="none" w:sz="0" w:space="0" w:color="auto"/>
          </w:divBdr>
        </w:div>
        <w:div w:id="1767075445">
          <w:marLeft w:val="640"/>
          <w:marRight w:val="0"/>
          <w:marTop w:val="0"/>
          <w:marBottom w:val="0"/>
          <w:divBdr>
            <w:top w:val="none" w:sz="0" w:space="0" w:color="auto"/>
            <w:left w:val="none" w:sz="0" w:space="0" w:color="auto"/>
            <w:bottom w:val="none" w:sz="0" w:space="0" w:color="auto"/>
            <w:right w:val="none" w:sz="0" w:space="0" w:color="auto"/>
          </w:divBdr>
        </w:div>
      </w:divsChild>
    </w:div>
    <w:div w:id="99884683">
      <w:marLeft w:val="640"/>
      <w:marRight w:val="0"/>
      <w:marTop w:val="0"/>
      <w:marBottom w:val="0"/>
      <w:divBdr>
        <w:top w:val="none" w:sz="0" w:space="0" w:color="auto"/>
        <w:left w:val="none" w:sz="0" w:space="0" w:color="auto"/>
        <w:bottom w:val="none" w:sz="0" w:space="0" w:color="auto"/>
        <w:right w:val="none" w:sz="0" w:space="0" w:color="auto"/>
      </w:divBdr>
    </w:div>
    <w:div w:id="106118924">
      <w:bodyDiv w:val="1"/>
      <w:marLeft w:val="0"/>
      <w:marRight w:val="0"/>
      <w:marTop w:val="0"/>
      <w:marBottom w:val="0"/>
      <w:divBdr>
        <w:top w:val="none" w:sz="0" w:space="0" w:color="auto"/>
        <w:left w:val="none" w:sz="0" w:space="0" w:color="auto"/>
        <w:bottom w:val="none" w:sz="0" w:space="0" w:color="auto"/>
        <w:right w:val="none" w:sz="0" w:space="0" w:color="auto"/>
      </w:divBdr>
      <w:divsChild>
        <w:div w:id="27225605">
          <w:marLeft w:val="640"/>
          <w:marRight w:val="0"/>
          <w:marTop w:val="0"/>
          <w:marBottom w:val="0"/>
          <w:divBdr>
            <w:top w:val="none" w:sz="0" w:space="0" w:color="auto"/>
            <w:left w:val="none" w:sz="0" w:space="0" w:color="auto"/>
            <w:bottom w:val="none" w:sz="0" w:space="0" w:color="auto"/>
            <w:right w:val="none" w:sz="0" w:space="0" w:color="auto"/>
          </w:divBdr>
        </w:div>
        <w:div w:id="176619816">
          <w:marLeft w:val="640"/>
          <w:marRight w:val="0"/>
          <w:marTop w:val="0"/>
          <w:marBottom w:val="0"/>
          <w:divBdr>
            <w:top w:val="none" w:sz="0" w:space="0" w:color="auto"/>
            <w:left w:val="none" w:sz="0" w:space="0" w:color="auto"/>
            <w:bottom w:val="none" w:sz="0" w:space="0" w:color="auto"/>
            <w:right w:val="none" w:sz="0" w:space="0" w:color="auto"/>
          </w:divBdr>
        </w:div>
        <w:div w:id="180440175">
          <w:marLeft w:val="640"/>
          <w:marRight w:val="0"/>
          <w:marTop w:val="0"/>
          <w:marBottom w:val="0"/>
          <w:divBdr>
            <w:top w:val="none" w:sz="0" w:space="0" w:color="auto"/>
            <w:left w:val="none" w:sz="0" w:space="0" w:color="auto"/>
            <w:bottom w:val="none" w:sz="0" w:space="0" w:color="auto"/>
            <w:right w:val="none" w:sz="0" w:space="0" w:color="auto"/>
          </w:divBdr>
        </w:div>
        <w:div w:id="223950354">
          <w:marLeft w:val="640"/>
          <w:marRight w:val="0"/>
          <w:marTop w:val="0"/>
          <w:marBottom w:val="0"/>
          <w:divBdr>
            <w:top w:val="none" w:sz="0" w:space="0" w:color="auto"/>
            <w:left w:val="none" w:sz="0" w:space="0" w:color="auto"/>
            <w:bottom w:val="none" w:sz="0" w:space="0" w:color="auto"/>
            <w:right w:val="none" w:sz="0" w:space="0" w:color="auto"/>
          </w:divBdr>
        </w:div>
        <w:div w:id="272906391">
          <w:marLeft w:val="640"/>
          <w:marRight w:val="0"/>
          <w:marTop w:val="0"/>
          <w:marBottom w:val="0"/>
          <w:divBdr>
            <w:top w:val="none" w:sz="0" w:space="0" w:color="auto"/>
            <w:left w:val="none" w:sz="0" w:space="0" w:color="auto"/>
            <w:bottom w:val="none" w:sz="0" w:space="0" w:color="auto"/>
            <w:right w:val="none" w:sz="0" w:space="0" w:color="auto"/>
          </w:divBdr>
        </w:div>
        <w:div w:id="278029683">
          <w:marLeft w:val="640"/>
          <w:marRight w:val="0"/>
          <w:marTop w:val="0"/>
          <w:marBottom w:val="0"/>
          <w:divBdr>
            <w:top w:val="none" w:sz="0" w:space="0" w:color="auto"/>
            <w:left w:val="none" w:sz="0" w:space="0" w:color="auto"/>
            <w:bottom w:val="none" w:sz="0" w:space="0" w:color="auto"/>
            <w:right w:val="none" w:sz="0" w:space="0" w:color="auto"/>
          </w:divBdr>
        </w:div>
        <w:div w:id="398794824">
          <w:marLeft w:val="640"/>
          <w:marRight w:val="0"/>
          <w:marTop w:val="0"/>
          <w:marBottom w:val="0"/>
          <w:divBdr>
            <w:top w:val="none" w:sz="0" w:space="0" w:color="auto"/>
            <w:left w:val="none" w:sz="0" w:space="0" w:color="auto"/>
            <w:bottom w:val="none" w:sz="0" w:space="0" w:color="auto"/>
            <w:right w:val="none" w:sz="0" w:space="0" w:color="auto"/>
          </w:divBdr>
        </w:div>
        <w:div w:id="692267827">
          <w:marLeft w:val="640"/>
          <w:marRight w:val="0"/>
          <w:marTop w:val="0"/>
          <w:marBottom w:val="0"/>
          <w:divBdr>
            <w:top w:val="none" w:sz="0" w:space="0" w:color="auto"/>
            <w:left w:val="none" w:sz="0" w:space="0" w:color="auto"/>
            <w:bottom w:val="none" w:sz="0" w:space="0" w:color="auto"/>
            <w:right w:val="none" w:sz="0" w:space="0" w:color="auto"/>
          </w:divBdr>
        </w:div>
        <w:div w:id="793135452">
          <w:marLeft w:val="640"/>
          <w:marRight w:val="0"/>
          <w:marTop w:val="0"/>
          <w:marBottom w:val="0"/>
          <w:divBdr>
            <w:top w:val="none" w:sz="0" w:space="0" w:color="auto"/>
            <w:left w:val="none" w:sz="0" w:space="0" w:color="auto"/>
            <w:bottom w:val="none" w:sz="0" w:space="0" w:color="auto"/>
            <w:right w:val="none" w:sz="0" w:space="0" w:color="auto"/>
          </w:divBdr>
        </w:div>
        <w:div w:id="846483381">
          <w:marLeft w:val="640"/>
          <w:marRight w:val="0"/>
          <w:marTop w:val="0"/>
          <w:marBottom w:val="0"/>
          <w:divBdr>
            <w:top w:val="none" w:sz="0" w:space="0" w:color="auto"/>
            <w:left w:val="none" w:sz="0" w:space="0" w:color="auto"/>
            <w:bottom w:val="none" w:sz="0" w:space="0" w:color="auto"/>
            <w:right w:val="none" w:sz="0" w:space="0" w:color="auto"/>
          </w:divBdr>
        </w:div>
        <w:div w:id="878664965">
          <w:marLeft w:val="640"/>
          <w:marRight w:val="0"/>
          <w:marTop w:val="0"/>
          <w:marBottom w:val="0"/>
          <w:divBdr>
            <w:top w:val="none" w:sz="0" w:space="0" w:color="auto"/>
            <w:left w:val="none" w:sz="0" w:space="0" w:color="auto"/>
            <w:bottom w:val="none" w:sz="0" w:space="0" w:color="auto"/>
            <w:right w:val="none" w:sz="0" w:space="0" w:color="auto"/>
          </w:divBdr>
        </w:div>
        <w:div w:id="977342245">
          <w:marLeft w:val="640"/>
          <w:marRight w:val="0"/>
          <w:marTop w:val="0"/>
          <w:marBottom w:val="0"/>
          <w:divBdr>
            <w:top w:val="none" w:sz="0" w:space="0" w:color="auto"/>
            <w:left w:val="none" w:sz="0" w:space="0" w:color="auto"/>
            <w:bottom w:val="none" w:sz="0" w:space="0" w:color="auto"/>
            <w:right w:val="none" w:sz="0" w:space="0" w:color="auto"/>
          </w:divBdr>
        </w:div>
        <w:div w:id="1041052631">
          <w:marLeft w:val="640"/>
          <w:marRight w:val="0"/>
          <w:marTop w:val="0"/>
          <w:marBottom w:val="0"/>
          <w:divBdr>
            <w:top w:val="none" w:sz="0" w:space="0" w:color="auto"/>
            <w:left w:val="none" w:sz="0" w:space="0" w:color="auto"/>
            <w:bottom w:val="none" w:sz="0" w:space="0" w:color="auto"/>
            <w:right w:val="none" w:sz="0" w:space="0" w:color="auto"/>
          </w:divBdr>
        </w:div>
        <w:div w:id="1208840202">
          <w:marLeft w:val="640"/>
          <w:marRight w:val="0"/>
          <w:marTop w:val="0"/>
          <w:marBottom w:val="0"/>
          <w:divBdr>
            <w:top w:val="none" w:sz="0" w:space="0" w:color="auto"/>
            <w:left w:val="none" w:sz="0" w:space="0" w:color="auto"/>
            <w:bottom w:val="none" w:sz="0" w:space="0" w:color="auto"/>
            <w:right w:val="none" w:sz="0" w:space="0" w:color="auto"/>
          </w:divBdr>
        </w:div>
        <w:div w:id="1514952837">
          <w:marLeft w:val="640"/>
          <w:marRight w:val="0"/>
          <w:marTop w:val="0"/>
          <w:marBottom w:val="0"/>
          <w:divBdr>
            <w:top w:val="none" w:sz="0" w:space="0" w:color="auto"/>
            <w:left w:val="none" w:sz="0" w:space="0" w:color="auto"/>
            <w:bottom w:val="none" w:sz="0" w:space="0" w:color="auto"/>
            <w:right w:val="none" w:sz="0" w:space="0" w:color="auto"/>
          </w:divBdr>
        </w:div>
        <w:div w:id="1563564157">
          <w:marLeft w:val="640"/>
          <w:marRight w:val="0"/>
          <w:marTop w:val="0"/>
          <w:marBottom w:val="0"/>
          <w:divBdr>
            <w:top w:val="none" w:sz="0" w:space="0" w:color="auto"/>
            <w:left w:val="none" w:sz="0" w:space="0" w:color="auto"/>
            <w:bottom w:val="none" w:sz="0" w:space="0" w:color="auto"/>
            <w:right w:val="none" w:sz="0" w:space="0" w:color="auto"/>
          </w:divBdr>
        </w:div>
        <w:div w:id="1584099750">
          <w:marLeft w:val="640"/>
          <w:marRight w:val="0"/>
          <w:marTop w:val="0"/>
          <w:marBottom w:val="0"/>
          <w:divBdr>
            <w:top w:val="none" w:sz="0" w:space="0" w:color="auto"/>
            <w:left w:val="none" w:sz="0" w:space="0" w:color="auto"/>
            <w:bottom w:val="none" w:sz="0" w:space="0" w:color="auto"/>
            <w:right w:val="none" w:sz="0" w:space="0" w:color="auto"/>
          </w:divBdr>
        </w:div>
        <w:div w:id="1717119503">
          <w:marLeft w:val="640"/>
          <w:marRight w:val="0"/>
          <w:marTop w:val="0"/>
          <w:marBottom w:val="0"/>
          <w:divBdr>
            <w:top w:val="none" w:sz="0" w:space="0" w:color="auto"/>
            <w:left w:val="none" w:sz="0" w:space="0" w:color="auto"/>
            <w:bottom w:val="none" w:sz="0" w:space="0" w:color="auto"/>
            <w:right w:val="none" w:sz="0" w:space="0" w:color="auto"/>
          </w:divBdr>
        </w:div>
        <w:div w:id="1824270679">
          <w:marLeft w:val="640"/>
          <w:marRight w:val="0"/>
          <w:marTop w:val="0"/>
          <w:marBottom w:val="0"/>
          <w:divBdr>
            <w:top w:val="none" w:sz="0" w:space="0" w:color="auto"/>
            <w:left w:val="none" w:sz="0" w:space="0" w:color="auto"/>
            <w:bottom w:val="none" w:sz="0" w:space="0" w:color="auto"/>
            <w:right w:val="none" w:sz="0" w:space="0" w:color="auto"/>
          </w:divBdr>
        </w:div>
        <w:div w:id="1832985806">
          <w:marLeft w:val="640"/>
          <w:marRight w:val="0"/>
          <w:marTop w:val="0"/>
          <w:marBottom w:val="0"/>
          <w:divBdr>
            <w:top w:val="none" w:sz="0" w:space="0" w:color="auto"/>
            <w:left w:val="none" w:sz="0" w:space="0" w:color="auto"/>
            <w:bottom w:val="none" w:sz="0" w:space="0" w:color="auto"/>
            <w:right w:val="none" w:sz="0" w:space="0" w:color="auto"/>
          </w:divBdr>
        </w:div>
        <w:div w:id="1886403273">
          <w:marLeft w:val="640"/>
          <w:marRight w:val="0"/>
          <w:marTop w:val="0"/>
          <w:marBottom w:val="0"/>
          <w:divBdr>
            <w:top w:val="none" w:sz="0" w:space="0" w:color="auto"/>
            <w:left w:val="none" w:sz="0" w:space="0" w:color="auto"/>
            <w:bottom w:val="none" w:sz="0" w:space="0" w:color="auto"/>
            <w:right w:val="none" w:sz="0" w:space="0" w:color="auto"/>
          </w:divBdr>
        </w:div>
        <w:div w:id="1945377812">
          <w:marLeft w:val="640"/>
          <w:marRight w:val="0"/>
          <w:marTop w:val="0"/>
          <w:marBottom w:val="0"/>
          <w:divBdr>
            <w:top w:val="none" w:sz="0" w:space="0" w:color="auto"/>
            <w:left w:val="none" w:sz="0" w:space="0" w:color="auto"/>
            <w:bottom w:val="none" w:sz="0" w:space="0" w:color="auto"/>
            <w:right w:val="none" w:sz="0" w:space="0" w:color="auto"/>
          </w:divBdr>
        </w:div>
        <w:div w:id="1978098508">
          <w:marLeft w:val="640"/>
          <w:marRight w:val="0"/>
          <w:marTop w:val="0"/>
          <w:marBottom w:val="0"/>
          <w:divBdr>
            <w:top w:val="none" w:sz="0" w:space="0" w:color="auto"/>
            <w:left w:val="none" w:sz="0" w:space="0" w:color="auto"/>
            <w:bottom w:val="none" w:sz="0" w:space="0" w:color="auto"/>
            <w:right w:val="none" w:sz="0" w:space="0" w:color="auto"/>
          </w:divBdr>
        </w:div>
        <w:div w:id="2067026577">
          <w:marLeft w:val="640"/>
          <w:marRight w:val="0"/>
          <w:marTop w:val="0"/>
          <w:marBottom w:val="0"/>
          <w:divBdr>
            <w:top w:val="none" w:sz="0" w:space="0" w:color="auto"/>
            <w:left w:val="none" w:sz="0" w:space="0" w:color="auto"/>
            <w:bottom w:val="none" w:sz="0" w:space="0" w:color="auto"/>
            <w:right w:val="none" w:sz="0" w:space="0" w:color="auto"/>
          </w:divBdr>
        </w:div>
      </w:divsChild>
    </w:div>
    <w:div w:id="106581112">
      <w:bodyDiv w:val="1"/>
      <w:marLeft w:val="0"/>
      <w:marRight w:val="0"/>
      <w:marTop w:val="0"/>
      <w:marBottom w:val="0"/>
      <w:divBdr>
        <w:top w:val="none" w:sz="0" w:space="0" w:color="auto"/>
        <w:left w:val="none" w:sz="0" w:space="0" w:color="auto"/>
        <w:bottom w:val="none" w:sz="0" w:space="0" w:color="auto"/>
        <w:right w:val="none" w:sz="0" w:space="0" w:color="auto"/>
      </w:divBdr>
      <w:divsChild>
        <w:div w:id="403327">
          <w:marLeft w:val="640"/>
          <w:marRight w:val="0"/>
          <w:marTop w:val="0"/>
          <w:marBottom w:val="0"/>
          <w:divBdr>
            <w:top w:val="none" w:sz="0" w:space="0" w:color="auto"/>
            <w:left w:val="none" w:sz="0" w:space="0" w:color="auto"/>
            <w:bottom w:val="none" w:sz="0" w:space="0" w:color="auto"/>
            <w:right w:val="none" w:sz="0" w:space="0" w:color="auto"/>
          </w:divBdr>
        </w:div>
        <w:div w:id="83501509">
          <w:marLeft w:val="640"/>
          <w:marRight w:val="0"/>
          <w:marTop w:val="0"/>
          <w:marBottom w:val="0"/>
          <w:divBdr>
            <w:top w:val="none" w:sz="0" w:space="0" w:color="auto"/>
            <w:left w:val="none" w:sz="0" w:space="0" w:color="auto"/>
            <w:bottom w:val="none" w:sz="0" w:space="0" w:color="auto"/>
            <w:right w:val="none" w:sz="0" w:space="0" w:color="auto"/>
          </w:divBdr>
        </w:div>
        <w:div w:id="136649099">
          <w:marLeft w:val="640"/>
          <w:marRight w:val="0"/>
          <w:marTop w:val="0"/>
          <w:marBottom w:val="0"/>
          <w:divBdr>
            <w:top w:val="none" w:sz="0" w:space="0" w:color="auto"/>
            <w:left w:val="none" w:sz="0" w:space="0" w:color="auto"/>
            <w:bottom w:val="none" w:sz="0" w:space="0" w:color="auto"/>
            <w:right w:val="none" w:sz="0" w:space="0" w:color="auto"/>
          </w:divBdr>
        </w:div>
        <w:div w:id="159659382">
          <w:marLeft w:val="640"/>
          <w:marRight w:val="0"/>
          <w:marTop w:val="0"/>
          <w:marBottom w:val="0"/>
          <w:divBdr>
            <w:top w:val="none" w:sz="0" w:space="0" w:color="auto"/>
            <w:left w:val="none" w:sz="0" w:space="0" w:color="auto"/>
            <w:bottom w:val="none" w:sz="0" w:space="0" w:color="auto"/>
            <w:right w:val="none" w:sz="0" w:space="0" w:color="auto"/>
          </w:divBdr>
        </w:div>
        <w:div w:id="273483715">
          <w:marLeft w:val="640"/>
          <w:marRight w:val="0"/>
          <w:marTop w:val="0"/>
          <w:marBottom w:val="0"/>
          <w:divBdr>
            <w:top w:val="none" w:sz="0" w:space="0" w:color="auto"/>
            <w:left w:val="none" w:sz="0" w:space="0" w:color="auto"/>
            <w:bottom w:val="none" w:sz="0" w:space="0" w:color="auto"/>
            <w:right w:val="none" w:sz="0" w:space="0" w:color="auto"/>
          </w:divBdr>
        </w:div>
        <w:div w:id="456292963">
          <w:marLeft w:val="640"/>
          <w:marRight w:val="0"/>
          <w:marTop w:val="0"/>
          <w:marBottom w:val="0"/>
          <w:divBdr>
            <w:top w:val="none" w:sz="0" w:space="0" w:color="auto"/>
            <w:left w:val="none" w:sz="0" w:space="0" w:color="auto"/>
            <w:bottom w:val="none" w:sz="0" w:space="0" w:color="auto"/>
            <w:right w:val="none" w:sz="0" w:space="0" w:color="auto"/>
          </w:divBdr>
        </w:div>
        <w:div w:id="657224356">
          <w:marLeft w:val="640"/>
          <w:marRight w:val="0"/>
          <w:marTop w:val="0"/>
          <w:marBottom w:val="0"/>
          <w:divBdr>
            <w:top w:val="none" w:sz="0" w:space="0" w:color="auto"/>
            <w:left w:val="none" w:sz="0" w:space="0" w:color="auto"/>
            <w:bottom w:val="none" w:sz="0" w:space="0" w:color="auto"/>
            <w:right w:val="none" w:sz="0" w:space="0" w:color="auto"/>
          </w:divBdr>
        </w:div>
        <w:div w:id="828138043">
          <w:marLeft w:val="640"/>
          <w:marRight w:val="0"/>
          <w:marTop w:val="0"/>
          <w:marBottom w:val="0"/>
          <w:divBdr>
            <w:top w:val="none" w:sz="0" w:space="0" w:color="auto"/>
            <w:left w:val="none" w:sz="0" w:space="0" w:color="auto"/>
            <w:bottom w:val="none" w:sz="0" w:space="0" w:color="auto"/>
            <w:right w:val="none" w:sz="0" w:space="0" w:color="auto"/>
          </w:divBdr>
        </w:div>
        <w:div w:id="834488788">
          <w:marLeft w:val="640"/>
          <w:marRight w:val="0"/>
          <w:marTop w:val="0"/>
          <w:marBottom w:val="0"/>
          <w:divBdr>
            <w:top w:val="none" w:sz="0" w:space="0" w:color="auto"/>
            <w:left w:val="none" w:sz="0" w:space="0" w:color="auto"/>
            <w:bottom w:val="none" w:sz="0" w:space="0" w:color="auto"/>
            <w:right w:val="none" w:sz="0" w:space="0" w:color="auto"/>
          </w:divBdr>
        </w:div>
        <w:div w:id="887566629">
          <w:marLeft w:val="640"/>
          <w:marRight w:val="0"/>
          <w:marTop w:val="0"/>
          <w:marBottom w:val="0"/>
          <w:divBdr>
            <w:top w:val="none" w:sz="0" w:space="0" w:color="auto"/>
            <w:left w:val="none" w:sz="0" w:space="0" w:color="auto"/>
            <w:bottom w:val="none" w:sz="0" w:space="0" w:color="auto"/>
            <w:right w:val="none" w:sz="0" w:space="0" w:color="auto"/>
          </w:divBdr>
        </w:div>
        <w:div w:id="1011757246">
          <w:marLeft w:val="640"/>
          <w:marRight w:val="0"/>
          <w:marTop w:val="0"/>
          <w:marBottom w:val="0"/>
          <w:divBdr>
            <w:top w:val="none" w:sz="0" w:space="0" w:color="auto"/>
            <w:left w:val="none" w:sz="0" w:space="0" w:color="auto"/>
            <w:bottom w:val="none" w:sz="0" w:space="0" w:color="auto"/>
            <w:right w:val="none" w:sz="0" w:space="0" w:color="auto"/>
          </w:divBdr>
        </w:div>
        <w:div w:id="1079794034">
          <w:marLeft w:val="640"/>
          <w:marRight w:val="0"/>
          <w:marTop w:val="0"/>
          <w:marBottom w:val="0"/>
          <w:divBdr>
            <w:top w:val="none" w:sz="0" w:space="0" w:color="auto"/>
            <w:left w:val="none" w:sz="0" w:space="0" w:color="auto"/>
            <w:bottom w:val="none" w:sz="0" w:space="0" w:color="auto"/>
            <w:right w:val="none" w:sz="0" w:space="0" w:color="auto"/>
          </w:divBdr>
        </w:div>
        <w:div w:id="1090466629">
          <w:marLeft w:val="640"/>
          <w:marRight w:val="0"/>
          <w:marTop w:val="0"/>
          <w:marBottom w:val="0"/>
          <w:divBdr>
            <w:top w:val="none" w:sz="0" w:space="0" w:color="auto"/>
            <w:left w:val="none" w:sz="0" w:space="0" w:color="auto"/>
            <w:bottom w:val="none" w:sz="0" w:space="0" w:color="auto"/>
            <w:right w:val="none" w:sz="0" w:space="0" w:color="auto"/>
          </w:divBdr>
        </w:div>
        <w:div w:id="1414817403">
          <w:marLeft w:val="640"/>
          <w:marRight w:val="0"/>
          <w:marTop w:val="0"/>
          <w:marBottom w:val="0"/>
          <w:divBdr>
            <w:top w:val="none" w:sz="0" w:space="0" w:color="auto"/>
            <w:left w:val="none" w:sz="0" w:space="0" w:color="auto"/>
            <w:bottom w:val="none" w:sz="0" w:space="0" w:color="auto"/>
            <w:right w:val="none" w:sz="0" w:space="0" w:color="auto"/>
          </w:divBdr>
        </w:div>
        <w:div w:id="1554660020">
          <w:marLeft w:val="640"/>
          <w:marRight w:val="0"/>
          <w:marTop w:val="0"/>
          <w:marBottom w:val="0"/>
          <w:divBdr>
            <w:top w:val="none" w:sz="0" w:space="0" w:color="auto"/>
            <w:left w:val="none" w:sz="0" w:space="0" w:color="auto"/>
            <w:bottom w:val="none" w:sz="0" w:space="0" w:color="auto"/>
            <w:right w:val="none" w:sz="0" w:space="0" w:color="auto"/>
          </w:divBdr>
        </w:div>
        <w:div w:id="1650161816">
          <w:marLeft w:val="640"/>
          <w:marRight w:val="0"/>
          <w:marTop w:val="0"/>
          <w:marBottom w:val="0"/>
          <w:divBdr>
            <w:top w:val="none" w:sz="0" w:space="0" w:color="auto"/>
            <w:left w:val="none" w:sz="0" w:space="0" w:color="auto"/>
            <w:bottom w:val="none" w:sz="0" w:space="0" w:color="auto"/>
            <w:right w:val="none" w:sz="0" w:space="0" w:color="auto"/>
          </w:divBdr>
        </w:div>
        <w:div w:id="1662007660">
          <w:marLeft w:val="640"/>
          <w:marRight w:val="0"/>
          <w:marTop w:val="0"/>
          <w:marBottom w:val="0"/>
          <w:divBdr>
            <w:top w:val="none" w:sz="0" w:space="0" w:color="auto"/>
            <w:left w:val="none" w:sz="0" w:space="0" w:color="auto"/>
            <w:bottom w:val="none" w:sz="0" w:space="0" w:color="auto"/>
            <w:right w:val="none" w:sz="0" w:space="0" w:color="auto"/>
          </w:divBdr>
        </w:div>
        <w:div w:id="1664242051">
          <w:marLeft w:val="640"/>
          <w:marRight w:val="0"/>
          <w:marTop w:val="0"/>
          <w:marBottom w:val="0"/>
          <w:divBdr>
            <w:top w:val="none" w:sz="0" w:space="0" w:color="auto"/>
            <w:left w:val="none" w:sz="0" w:space="0" w:color="auto"/>
            <w:bottom w:val="none" w:sz="0" w:space="0" w:color="auto"/>
            <w:right w:val="none" w:sz="0" w:space="0" w:color="auto"/>
          </w:divBdr>
        </w:div>
        <w:div w:id="1668050511">
          <w:marLeft w:val="640"/>
          <w:marRight w:val="0"/>
          <w:marTop w:val="0"/>
          <w:marBottom w:val="0"/>
          <w:divBdr>
            <w:top w:val="none" w:sz="0" w:space="0" w:color="auto"/>
            <w:left w:val="none" w:sz="0" w:space="0" w:color="auto"/>
            <w:bottom w:val="none" w:sz="0" w:space="0" w:color="auto"/>
            <w:right w:val="none" w:sz="0" w:space="0" w:color="auto"/>
          </w:divBdr>
        </w:div>
        <w:div w:id="1762607589">
          <w:marLeft w:val="640"/>
          <w:marRight w:val="0"/>
          <w:marTop w:val="0"/>
          <w:marBottom w:val="0"/>
          <w:divBdr>
            <w:top w:val="none" w:sz="0" w:space="0" w:color="auto"/>
            <w:left w:val="none" w:sz="0" w:space="0" w:color="auto"/>
            <w:bottom w:val="none" w:sz="0" w:space="0" w:color="auto"/>
            <w:right w:val="none" w:sz="0" w:space="0" w:color="auto"/>
          </w:divBdr>
        </w:div>
        <w:div w:id="1766731864">
          <w:marLeft w:val="640"/>
          <w:marRight w:val="0"/>
          <w:marTop w:val="0"/>
          <w:marBottom w:val="0"/>
          <w:divBdr>
            <w:top w:val="none" w:sz="0" w:space="0" w:color="auto"/>
            <w:left w:val="none" w:sz="0" w:space="0" w:color="auto"/>
            <w:bottom w:val="none" w:sz="0" w:space="0" w:color="auto"/>
            <w:right w:val="none" w:sz="0" w:space="0" w:color="auto"/>
          </w:divBdr>
        </w:div>
        <w:div w:id="1780484616">
          <w:marLeft w:val="640"/>
          <w:marRight w:val="0"/>
          <w:marTop w:val="0"/>
          <w:marBottom w:val="0"/>
          <w:divBdr>
            <w:top w:val="none" w:sz="0" w:space="0" w:color="auto"/>
            <w:left w:val="none" w:sz="0" w:space="0" w:color="auto"/>
            <w:bottom w:val="none" w:sz="0" w:space="0" w:color="auto"/>
            <w:right w:val="none" w:sz="0" w:space="0" w:color="auto"/>
          </w:divBdr>
        </w:div>
        <w:div w:id="1823234984">
          <w:marLeft w:val="640"/>
          <w:marRight w:val="0"/>
          <w:marTop w:val="0"/>
          <w:marBottom w:val="0"/>
          <w:divBdr>
            <w:top w:val="none" w:sz="0" w:space="0" w:color="auto"/>
            <w:left w:val="none" w:sz="0" w:space="0" w:color="auto"/>
            <w:bottom w:val="none" w:sz="0" w:space="0" w:color="auto"/>
            <w:right w:val="none" w:sz="0" w:space="0" w:color="auto"/>
          </w:divBdr>
        </w:div>
        <w:div w:id="1869443884">
          <w:marLeft w:val="640"/>
          <w:marRight w:val="0"/>
          <w:marTop w:val="0"/>
          <w:marBottom w:val="0"/>
          <w:divBdr>
            <w:top w:val="none" w:sz="0" w:space="0" w:color="auto"/>
            <w:left w:val="none" w:sz="0" w:space="0" w:color="auto"/>
            <w:bottom w:val="none" w:sz="0" w:space="0" w:color="auto"/>
            <w:right w:val="none" w:sz="0" w:space="0" w:color="auto"/>
          </w:divBdr>
        </w:div>
        <w:div w:id="1880782417">
          <w:marLeft w:val="640"/>
          <w:marRight w:val="0"/>
          <w:marTop w:val="0"/>
          <w:marBottom w:val="0"/>
          <w:divBdr>
            <w:top w:val="none" w:sz="0" w:space="0" w:color="auto"/>
            <w:left w:val="none" w:sz="0" w:space="0" w:color="auto"/>
            <w:bottom w:val="none" w:sz="0" w:space="0" w:color="auto"/>
            <w:right w:val="none" w:sz="0" w:space="0" w:color="auto"/>
          </w:divBdr>
        </w:div>
        <w:div w:id="2004895154">
          <w:marLeft w:val="640"/>
          <w:marRight w:val="0"/>
          <w:marTop w:val="0"/>
          <w:marBottom w:val="0"/>
          <w:divBdr>
            <w:top w:val="none" w:sz="0" w:space="0" w:color="auto"/>
            <w:left w:val="none" w:sz="0" w:space="0" w:color="auto"/>
            <w:bottom w:val="none" w:sz="0" w:space="0" w:color="auto"/>
            <w:right w:val="none" w:sz="0" w:space="0" w:color="auto"/>
          </w:divBdr>
        </w:div>
        <w:div w:id="2091538972">
          <w:marLeft w:val="640"/>
          <w:marRight w:val="0"/>
          <w:marTop w:val="0"/>
          <w:marBottom w:val="0"/>
          <w:divBdr>
            <w:top w:val="none" w:sz="0" w:space="0" w:color="auto"/>
            <w:left w:val="none" w:sz="0" w:space="0" w:color="auto"/>
            <w:bottom w:val="none" w:sz="0" w:space="0" w:color="auto"/>
            <w:right w:val="none" w:sz="0" w:space="0" w:color="auto"/>
          </w:divBdr>
        </w:div>
      </w:divsChild>
    </w:div>
    <w:div w:id="112751075">
      <w:marLeft w:val="640"/>
      <w:marRight w:val="0"/>
      <w:marTop w:val="0"/>
      <w:marBottom w:val="0"/>
      <w:divBdr>
        <w:top w:val="none" w:sz="0" w:space="0" w:color="auto"/>
        <w:left w:val="none" w:sz="0" w:space="0" w:color="auto"/>
        <w:bottom w:val="none" w:sz="0" w:space="0" w:color="auto"/>
        <w:right w:val="none" w:sz="0" w:space="0" w:color="auto"/>
      </w:divBdr>
    </w:div>
    <w:div w:id="115872754">
      <w:bodyDiv w:val="1"/>
      <w:marLeft w:val="0"/>
      <w:marRight w:val="0"/>
      <w:marTop w:val="0"/>
      <w:marBottom w:val="0"/>
      <w:divBdr>
        <w:top w:val="none" w:sz="0" w:space="0" w:color="auto"/>
        <w:left w:val="none" w:sz="0" w:space="0" w:color="auto"/>
        <w:bottom w:val="none" w:sz="0" w:space="0" w:color="auto"/>
        <w:right w:val="none" w:sz="0" w:space="0" w:color="auto"/>
      </w:divBdr>
      <w:divsChild>
        <w:div w:id="921375949">
          <w:marLeft w:val="640"/>
          <w:marRight w:val="0"/>
          <w:marTop w:val="0"/>
          <w:marBottom w:val="0"/>
          <w:divBdr>
            <w:top w:val="none" w:sz="0" w:space="0" w:color="auto"/>
            <w:left w:val="none" w:sz="0" w:space="0" w:color="auto"/>
            <w:bottom w:val="none" w:sz="0" w:space="0" w:color="auto"/>
            <w:right w:val="none" w:sz="0" w:space="0" w:color="auto"/>
          </w:divBdr>
        </w:div>
        <w:div w:id="90129603">
          <w:marLeft w:val="640"/>
          <w:marRight w:val="0"/>
          <w:marTop w:val="0"/>
          <w:marBottom w:val="0"/>
          <w:divBdr>
            <w:top w:val="none" w:sz="0" w:space="0" w:color="auto"/>
            <w:left w:val="none" w:sz="0" w:space="0" w:color="auto"/>
            <w:bottom w:val="none" w:sz="0" w:space="0" w:color="auto"/>
            <w:right w:val="none" w:sz="0" w:space="0" w:color="auto"/>
          </w:divBdr>
        </w:div>
        <w:div w:id="241376878">
          <w:marLeft w:val="640"/>
          <w:marRight w:val="0"/>
          <w:marTop w:val="0"/>
          <w:marBottom w:val="0"/>
          <w:divBdr>
            <w:top w:val="none" w:sz="0" w:space="0" w:color="auto"/>
            <w:left w:val="none" w:sz="0" w:space="0" w:color="auto"/>
            <w:bottom w:val="none" w:sz="0" w:space="0" w:color="auto"/>
            <w:right w:val="none" w:sz="0" w:space="0" w:color="auto"/>
          </w:divBdr>
        </w:div>
        <w:div w:id="16933919">
          <w:marLeft w:val="640"/>
          <w:marRight w:val="0"/>
          <w:marTop w:val="0"/>
          <w:marBottom w:val="0"/>
          <w:divBdr>
            <w:top w:val="none" w:sz="0" w:space="0" w:color="auto"/>
            <w:left w:val="none" w:sz="0" w:space="0" w:color="auto"/>
            <w:bottom w:val="none" w:sz="0" w:space="0" w:color="auto"/>
            <w:right w:val="none" w:sz="0" w:space="0" w:color="auto"/>
          </w:divBdr>
        </w:div>
        <w:div w:id="427313203">
          <w:marLeft w:val="640"/>
          <w:marRight w:val="0"/>
          <w:marTop w:val="0"/>
          <w:marBottom w:val="0"/>
          <w:divBdr>
            <w:top w:val="none" w:sz="0" w:space="0" w:color="auto"/>
            <w:left w:val="none" w:sz="0" w:space="0" w:color="auto"/>
            <w:bottom w:val="none" w:sz="0" w:space="0" w:color="auto"/>
            <w:right w:val="none" w:sz="0" w:space="0" w:color="auto"/>
          </w:divBdr>
        </w:div>
        <w:div w:id="2017071783">
          <w:marLeft w:val="640"/>
          <w:marRight w:val="0"/>
          <w:marTop w:val="0"/>
          <w:marBottom w:val="0"/>
          <w:divBdr>
            <w:top w:val="none" w:sz="0" w:space="0" w:color="auto"/>
            <w:left w:val="none" w:sz="0" w:space="0" w:color="auto"/>
            <w:bottom w:val="none" w:sz="0" w:space="0" w:color="auto"/>
            <w:right w:val="none" w:sz="0" w:space="0" w:color="auto"/>
          </w:divBdr>
        </w:div>
        <w:div w:id="622348895">
          <w:marLeft w:val="640"/>
          <w:marRight w:val="0"/>
          <w:marTop w:val="0"/>
          <w:marBottom w:val="0"/>
          <w:divBdr>
            <w:top w:val="none" w:sz="0" w:space="0" w:color="auto"/>
            <w:left w:val="none" w:sz="0" w:space="0" w:color="auto"/>
            <w:bottom w:val="none" w:sz="0" w:space="0" w:color="auto"/>
            <w:right w:val="none" w:sz="0" w:space="0" w:color="auto"/>
          </w:divBdr>
        </w:div>
        <w:div w:id="1100301222">
          <w:marLeft w:val="640"/>
          <w:marRight w:val="0"/>
          <w:marTop w:val="0"/>
          <w:marBottom w:val="0"/>
          <w:divBdr>
            <w:top w:val="none" w:sz="0" w:space="0" w:color="auto"/>
            <w:left w:val="none" w:sz="0" w:space="0" w:color="auto"/>
            <w:bottom w:val="none" w:sz="0" w:space="0" w:color="auto"/>
            <w:right w:val="none" w:sz="0" w:space="0" w:color="auto"/>
          </w:divBdr>
        </w:div>
        <w:div w:id="1638337396">
          <w:marLeft w:val="640"/>
          <w:marRight w:val="0"/>
          <w:marTop w:val="0"/>
          <w:marBottom w:val="0"/>
          <w:divBdr>
            <w:top w:val="none" w:sz="0" w:space="0" w:color="auto"/>
            <w:left w:val="none" w:sz="0" w:space="0" w:color="auto"/>
            <w:bottom w:val="none" w:sz="0" w:space="0" w:color="auto"/>
            <w:right w:val="none" w:sz="0" w:space="0" w:color="auto"/>
          </w:divBdr>
        </w:div>
        <w:div w:id="1506049238">
          <w:marLeft w:val="640"/>
          <w:marRight w:val="0"/>
          <w:marTop w:val="0"/>
          <w:marBottom w:val="0"/>
          <w:divBdr>
            <w:top w:val="none" w:sz="0" w:space="0" w:color="auto"/>
            <w:left w:val="none" w:sz="0" w:space="0" w:color="auto"/>
            <w:bottom w:val="none" w:sz="0" w:space="0" w:color="auto"/>
            <w:right w:val="none" w:sz="0" w:space="0" w:color="auto"/>
          </w:divBdr>
        </w:div>
        <w:div w:id="958489089">
          <w:marLeft w:val="640"/>
          <w:marRight w:val="0"/>
          <w:marTop w:val="0"/>
          <w:marBottom w:val="0"/>
          <w:divBdr>
            <w:top w:val="none" w:sz="0" w:space="0" w:color="auto"/>
            <w:left w:val="none" w:sz="0" w:space="0" w:color="auto"/>
            <w:bottom w:val="none" w:sz="0" w:space="0" w:color="auto"/>
            <w:right w:val="none" w:sz="0" w:space="0" w:color="auto"/>
          </w:divBdr>
        </w:div>
        <w:div w:id="2009475328">
          <w:marLeft w:val="640"/>
          <w:marRight w:val="0"/>
          <w:marTop w:val="0"/>
          <w:marBottom w:val="0"/>
          <w:divBdr>
            <w:top w:val="none" w:sz="0" w:space="0" w:color="auto"/>
            <w:left w:val="none" w:sz="0" w:space="0" w:color="auto"/>
            <w:bottom w:val="none" w:sz="0" w:space="0" w:color="auto"/>
            <w:right w:val="none" w:sz="0" w:space="0" w:color="auto"/>
          </w:divBdr>
        </w:div>
        <w:div w:id="165826445">
          <w:marLeft w:val="640"/>
          <w:marRight w:val="0"/>
          <w:marTop w:val="0"/>
          <w:marBottom w:val="0"/>
          <w:divBdr>
            <w:top w:val="none" w:sz="0" w:space="0" w:color="auto"/>
            <w:left w:val="none" w:sz="0" w:space="0" w:color="auto"/>
            <w:bottom w:val="none" w:sz="0" w:space="0" w:color="auto"/>
            <w:right w:val="none" w:sz="0" w:space="0" w:color="auto"/>
          </w:divBdr>
        </w:div>
        <w:div w:id="2027629045">
          <w:marLeft w:val="640"/>
          <w:marRight w:val="0"/>
          <w:marTop w:val="0"/>
          <w:marBottom w:val="0"/>
          <w:divBdr>
            <w:top w:val="none" w:sz="0" w:space="0" w:color="auto"/>
            <w:left w:val="none" w:sz="0" w:space="0" w:color="auto"/>
            <w:bottom w:val="none" w:sz="0" w:space="0" w:color="auto"/>
            <w:right w:val="none" w:sz="0" w:space="0" w:color="auto"/>
          </w:divBdr>
        </w:div>
        <w:div w:id="644361891">
          <w:marLeft w:val="640"/>
          <w:marRight w:val="0"/>
          <w:marTop w:val="0"/>
          <w:marBottom w:val="0"/>
          <w:divBdr>
            <w:top w:val="none" w:sz="0" w:space="0" w:color="auto"/>
            <w:left w:val="none" w:sz="0" w:space="0" w:color="auto"/>
            <w:bottom w:val="none" w:sz="0" w:space="0" w:color="auto"/>
            <w:right w:val="none" w:sz="0" w:space="0" w:color="auto"/>
          </w:divBdr>
        </w:div>
        <w:div w:id="822045706">
          <w:marLeft w:val="640"/>
          <w:marRight w:val="0"/>
          <w:marTop w:val="0"/>
          <w:marBottom w:val="0"/>
          <w:divBdr>
            <w:top w:val="none" w:sz="0" w:space="0" w:color="auto"/>
            <w:left w:val="none" w:sz="0" w:space="0" w:color="auto"/>
            <w:bottom w:val="none" w:sz="0" w:space="0" w:color="auto"/>
            <w:right w:val="none" w:sz="0" w:space="0" w:color="auto"/>
          </w:divBdr>
        </w:div>
        <w:div w:id="1881242235">
          <w:marLeft w:val="640"/>
          <w:marRight w:val="0"/>
          <w:marTop w:val="0"/>
          <w:marBottom w:val="0"/>
          <w:divBdr>
            <w:top w:val="none" w:sz="0" w:space="0" w:color="auto"/>
            <w:left w:val="none" w:sz="0" w:space="0" w:color="auto"/>
            <w:bottom w:val="none" w:sz="0" w:space="0" w:color="auto"/>
            <w:right w:val="none" w:sz="0" w:space="0" w:color="auto"/>
          </w:divBdr>
        </w:div>
        <w:div w:id="1677609736">
          <w:marLeft w:val="640"/>
          <w:marRight w:val="0"/>
          <w:marTop w:val="0"/>
          <w:marBottom w:val="0"/>
          <w:divBdr>
            <w:top w:val="none" w:sz="0" w:space="0" w:color="auto"/>
            <w:left w:val="none" w:sz="0" w:space="0" w:color="auto"/>
            <w:bottom w:val="none" w:sz="0" w:space="0" w:color="auto"/>
            <w:right w:val="none" w:sz="0" w:space="0" w:color="auto"/>
          </w:divBdr>
        </w:div>
        <w:div w:id="556866112">
          <w:marLeft w:val="640"/>
          <w:marRight w:val="0"/>
          <w:marTop w:val="0"/>
          <w:marBottom w:val="0"/>
          <w:divBdr>
            <w:top w:val="none" w:sz="0" w:space="0" w:color="auto"/>
            <w:left w:val="none" w:sz="0" w:space="0" w:color="auto"/>
            <w:bottom w:val="none" w:sz="0" w:space="0" w:color="auto"/>
            <w:right w:val="none" w:sz="0" w:space="0" w:color="auto"/>
          </w:divBdr>
        </w:div>
        <w:div w:id="399600956">
          <w:marLeft w:val="640"/>
          <w:marRight w:val="0"/>
          <w:marTop w:val="0"/>
          <w:marBottom w:val="0"/>
          <w:divBdr>
            <w:top w:val="none" w:sz="0" w:space="0" w:color="auto"/>
            <w:left w:val="none" w:sz="0" w:space="0" w:color="auto"/>
            <w:bottom w:val="none" w:sz="0" w:space="0" w:color="auto"/>
            <w:right w:val="none" w:sz="0" w:space="0" w:color="auto"/>
          </w:divBdr>
        </w:div>
        <w:div w:id="1217594828">
          <w:marLeft w:val="640"/>
          <w:marRight w:val="0"/>
          <w:marTop w:val="0"/>
          <w:marBottom w:val="0"/>
          <w:divBdr>
            <w:top w:val="none" w:sz="0" w:space="0" w:color="auto"/>
            <w:left w:val="none" w:sz="0" w:space="0" w:color="auto"/>
            <w:bottom w:val="none" w:sz="0" w:space="0" w:color="auto"/>
            <w:right w:val="none" w:sz="0" w:space="0" w:color="auto"/>
          </w:divBdr>
        </w:div>
        <w:div w:id="1619607845">
          <w:marLeft w:val="640"/>
          <w:marRight w:val="0"/>
          <w:marTop w:val="0"/>
          <w:marBottom w:val="0"/>
          <w:divBdr>
            <w:top w:val="none" w:sz="0" w:space="0" w:color="auto"/>
            <w:left w:val="none" w:sz="0" w:space="0" w:color="auto"/>
            <w:bottom w:val="none" w:sz="0" w:space="0" w:color="auto"/>
            <w:right w:val="none" w:sz="0" w:space="0" w:color="auto"/>
          </w:divBdr>
        </w:div>
        <w:div w:id="1378317506">
          <w:marLeft w:val="640"/>
          <w:marRight w:val="0"/>
          <w:marTop w:val="0"/>
          <w:marBottom w:val="0"/>
          <w:divBdr>
            <w:top w:val="none" w:sz="0" w:space="0" w:color="auto"/>
            <w:left w:val="none" w:sz="0" w:space="0" w:color="auto"/>
            <w:bottom w:val="none" w:sz="0" w:space="0" w:color="auto"/>
            <w:right w:val="none" w:sz="0" w:space="0" w:color="auto"/>
          </w:divBdr>
        </w:div>
        <w:div w:id="1901016981">
          <w:marLeft w:val="640"/>
          <w:marRight w:val="0"/>
          <w:marTop w:val="0"/>
          <w:marBottom w:val="0"/>
          <w:divBdr>
            <w:top w:val="none" w:sz="0" w:space="0" w:color="auto"/>
            <w:left w:val="none" w:sz="0" w:space="0" w:color="auto"/>
            <w:bottom w:val="none" w:sz="0" w:space="0" w:color="auto"/>
            <w:right w:val="none" w:sz="0" w:space="0" w:color="auto"/>
          </w:divBdr>
        </w:div>
        <w:div w:id="1449081821">
          <w:marLeft w:val="640"/>
          <w:marRight w:val="0"/>
          <w:marTop w:val="0"/>
          <w:marBottom w:val="0"/>
          <w:divBdr>
            <w:top w:val="none" w:sz="0" w:space="0" w:color="auto"/>
            <w:left w:val="none" w:sz="0" w:space="0" w:color="auto"/>
            <w:bottom w:val="none" w:sz="0" w:space="0" w:color="auto"/>
            <w:right w:val="none" w:sz="0" w:space="0" w:color="auto"/>
          </w:divBdr>
        </w:div>
        <w:div w:id="620067189">
          <w:marLeft w:val="640"/>
          <w:marRight w:val="0"/>
          <w:marTop w:val="0"/>
          <w:marBottom w:val="0"/>
          <w:divBdr>
            <w:top w:val="none" w:sz="0" w:space="0" w:color="auto"/>
            <w:left w:val="none" w:sz="0" w:space="0" w:color="auto"/>
            <w:bottom w:val="none" w:sz="0" w:space="0" w:color="auto"/>
            <w:right w:val="none" w:sz="0" w:space="0" w:color="auto"/>
          </w:divBdr>
        </w:div>
        <w:div w:id="396438050">
          <w:marLeft w:val="640"/>
          <w:marRight w:val="0"/>
          <w:marTop w:val="0"/>
          <w:marBottom w:val="0"/>
          <w:divBdr>
            <w:top w:val="none" w:sz="0" w:space="0" w:color="auto"/>
            <w:left w:val="none" w:sz="0" w:space="0" w:color="auto"/>
            <w:bottom w:val="none" w:sz="0" w:space="0" w:color="auto"/>
            <w:right w:val="none" w:sz="0" w:space="0" w:color="auto"/>
          </w:divBdr>
        </w:div>
        <w:div w:id="1836139725">
          <w:marLeft w:val="640"/>
          <w:marRight w:val="0"/>
          <w:marTop w:val="0"/>
          <w:marBottom w:val="0"/>
          <w:divBdr>
            <w:top w:val="none" w:sz="0" w:space="0" w:color="auto"/>
            <w:left w:val="none" w:sz="0" w:space="0" w:color="auto"/>
            <w:bottom w:val="none" w:sz="0" w:space="0" w:color="auto"/>
            <w:right w:val="none" w:sz="0" w:space="0" w:color="auto"/>
          </w:divBdr>
        </w:div>
        <w:div w:id="2145073089">
          <w:marLeft w:val="640"/>
          <w:marRight w:val="0"/>
          <w:marTop w:val="0"/>
          <w:marBottom w:val="0"/>
          <w:divBdr>
            <w:top w:val="none" w:sz="0" w:space="0" w:color="auto"/>
            <w:left w:val="none" w:sz="0" w:space="0" w:color="auto"/>
            <w:bottom w:val="none" w:sz="0" w:space="0" w:color="auto"/>
            <w:right w:val="none" w:sz="0" w:space="0" w:color="auto"/>
          </w:divBdr>
        </w:div>
        <w:div w:id="1981378760">
          <w:marLeft w:val="640"/>
          <w:marRight w:val="0"/>
          <w:marTop w:val="0"/>
          <w:marBottom w:val="0"/>
          <w:divBdr>
            <w:top w:val="none" w:sz="0" w:space="0" w:color="auto"/>
            <w:left w:val="none" w:sz="0" w:space="0" w:color="auto"/>
            <w:bottom w:val="none" w:sz="0" w:space="0" w:color="auto"/>
            <w:right w:val="none" w:sz="0" w:space="0" w:color="auto"/>
          </w:divBdr>
        </w:div>
        <w:div w:id="1241255095">
          <w:marLeft w:val="640"/>
          <w:marRight w:val="0"/>
          <w:marTop w:val="0"/>
          <w:marBottom w:val="0"/>
          <w:divBdr>
            <w:top w:val="none" w:sz="0" w:space="0" w:color="auto"/>
            <w:left w:val="none" w:sz="0" w:space="0" w:color="auto"/>
            <w:bottom w:val="none" w:sz="0" w:space="0" w:color="auto"/>
            <w:right w:val="none" w:sz="0" w:space="0" w:color="auto"/>
          </w:divBdr>
        </w:div>
        <w:div w:id="1726948695">
          <w:marLeft w:val="640"/>
          <w:marRight w:val="0"/>
          <w:marTop w:val="0"/>
          <w:marBottom w:val="0"/>
          <w:divBdr>
            <w:top w:val="none" w:sz="0" w:space="0" w:color="auto"/>
            <w:left w:val="none" w:sz="0" w:space="0" w:color="auto"/>
            <w:bottom w:val="none" w:sz="0" w:space="0" w:color="auto"/>
            <w:right w:val="none" w:sz="0" w:space="0" w:color="auto"/>
          </w:divBdr>
        </w:div>
        <w:div w:id="3214563">
          <w:marLeft w:val="640"/>
          <w:marRight w:val="0"/>
          <w:marTop w:val="0"/>
          <w:marBottom w:val="0"/>
          <w:divBdr>
            <w:top w:val="none" w:sz="0" w:space="0" w:color="auto"/>
            <w:left w:val="none" w:sz="0" w:space="0" w:color="auto"/>
            <w:bottom w:val="none" w:sz="0" w:space="0" w:color="auto"/>
            <w:right w:val="none" w:sz="0" w:space="0" w:color="auto"/>
          </w:divBdr>
        </w:div>
        <w:div w:id="1853912773">
          <w:marLeft w:val="640"/>
          <w:marRight w:val="0"/>
          <w:marTop w:val="0"/>
          <w:marBottom w:val="0"/>
          <w:divBdr>
            <w:top w:val="none" w:sz="0" w:space="0" w:color="auto"/>
            <w:left w:val="none" w:sz="0" w:space="0" w:color="auto"/>
            <w:bottom w:val="none" w:sz="0" w:space="0" w:color="auto"/>
            <w:right w:val="none" w:sz="0" w:space="0" w:color="auto"/>
          </w:divBdr>
        </w:div>
        <w:div w:id="508374494">
          <w:marLeft w:val="640"/>
          <w:marRight w:val="0"/>
          <w:marTop w:val="0"/>
          <w:marBottom w:val="0"/>
          <w:divBdr>
            <w:top w:val="none" w:sz="0" w:space="0" w:color="auto"/>
            <w:left w:val="none" w:sz="0" w:space="0" w:color="auto"/>
            <w:bottom w:val="none" w:sz="0" w:space="0" w:color="auto"/>
            <w:right w:val="none" w:sz="0" w:space="0" w:color="auto"/>
          </w:divBdr>
        </w:div>
        <w:div w:id="1110508094">
          <w:marLeft w:val="640"/>
          <w:marRight w:val="0"/>
          <w:marTop w:val="0"/>
          <w:marBottom w:val="0"/>
          <w:divBdr>
            <w:top w:val="none" w:sz="0" w:space="0" w:color="auto"/>
            <w:left w:val="none" w:sz="0" w:space="0" w:color="auto"/>
            <w:bottom w:val="none" w:sz="0" w:space="0" w:color="auto"/>
            <w:right w:val="none" w:sz="0" w:space="0" w:color="auto"/>
          </w:divBdr>
        </w:div>
      </w:divsChild>
    </w:div>
    <w:div w:id="123546381">
      <w:bodyDiv w:val="1"/>
      <w:marLeft w:val="0"/>
      <w:marRight w:val="0"/>
      <w:marTop w:val="0"/>
      <w:marBottom w:val="0"/>
      <w:divBdr>
        <w:top w:val="none" w:sz="0" w:space="0" w:color="auto"/>
        <w:left w:val="none" w:sz="0" w:space="0" w:color="auto"/>
        <w:bottom w:val="none" w:sz="0" w:space="0" w:color="auto"/>
        <w:right w:val="none" w:sz="0" w:space="0" w:color="auto"/>
      </w:divBdr>
    </w:div>
    <w:div w:id="129977725">
      <w:marLeft w:val="640"/>
      <w:marRight w:val="0"/>
      <w:marTop w:val="0"/>
      <w:marBottom w:val="0"/>
      <w:divBdr>
        <w:top w:val="none" w:sz="0" w:space="0" w:color="auto"/>
        <w:left w:val="none" w:sz="0" w:space="0" w:color="auto"/>
        <w:bottom w:val="none" w:sz="0" w:space="0" w:color="auto"/>
        <w:right w:val="none" w:sz="0" w:space="0" w:color="auto"/>
      </w:divBdr>
    </w:div>
    <w:div w:id="130365748">
      <w:marLeft w:val="640"/>
      <w:marRight w:val="0"/>
      <w:marTop w:val="0"/>
      <w:marBottom w:val="0"/>
      <w:divBdr>
        <w:top w:val="none" w:sz="0" w:space="0" w:color="auto"/>
        <w:left w:val="none" w:sz="0" w:space="0" w:color="auto"/>
        <w:bottom w:val="none" w:sz="0" w:space="0" w:color="auto"/>
        <w:right w:val="none" w:sz="0" w:space="0" w:color="auto"/>
      </w:divBdr>
    </w:div>
    <w:div w:id="132646304">
      <w:bodyDiv w:val="1"/>
      <w:marLeft w:val="0"/>
      <w:marRight w:val="0"/>
      <w:marTop w:val="0"/>
      <w:marBottom w:val="0"/>
      <w:divBdr>
        <w:top w:val="none" w:sz="0" w:space="0" w:color="auto"/>
        <w:left w:val="none" w:sz="0" w:space="0" w:color="auto"/>
        <w:bottom w:val="none" w:sz="0" w:space="0" w:color="auto"/>
        <w:right w:val="none" w:sz="0" w:space="0" w:color="auto"/>
      </w:divBdr>
    </w:div>
    <w:div w:id="142624818">
      <w:marLeft w:val="640"/>
      <w:marRight w:val="0"/>
      <w:marTop w:val="0"/>
      <w:marBottom w:val="0"/>
      <w:divBdr>
        <w:top w:val="none" w:sz="0" w:space="0" w:color="auto"/>
        <w:left w:val="none" w:sz="0" w:space="0" w:color="auto"/>
        <w:bottom w:val="none" w:sz="0" w:space="0" w:color="auto"/>
        <w:right w:val="none" w:sz="0" w:space="0" w:color="auto"/>
      </w:divBdr>
    </w:div>
    <w:div w:id="152264914">
      <w:marLeft w:val="640"/>
      <w:marRight w:val="0"/>
      <w:marTop w:val="0"/>
      <w:marBottom w:val="0"/>
      <w:divBdr>
        <w:top w:val="none" w:sz="0" w:space="0" w:color="auto"/>
        <w:left w:val="none" w:sz="0" w:space="0" w:color="auto"/>
        <w:bottom w:val="none" w:sz="0" w:space="0" w:color="auto"/>
        <w:right w:val="none" w:sz="0" w:space="0" w:color="auto"/>
      </w:divBdr>
    </w:div>
    <w:div w:id="164632033">
      <w:bodyDiv w:val="1"/>
      <w:marLeft w:val="0"/>
      <w:marRight w:val="0"/>
      <w:marTop w:val="0"/>
      <w:marBottom w:val="0"/>
      <w:divBdr>
        <w:top w:val="none" w:sz="0" w:space="0" w:color="auto"/>
        <w:left w:val="none" w:sz="0" w:space="0" w:color="auto"/>
        <w:bottom w:val="none" w:sz="0" w:space="0" w:color="auto"/>
        <w:right w:val="none" w:sz="0" w:space="0" w:color="auto"/>
      </w:divBdr>
      <w:divsChild>
        <w:div w:id="29032522">
          <w:marLeft w:val="640"/>
          <w:marRight w:val="0"/>
          <w:marTop w:val="0"/>
          <w:marBottom w:val="0"/>
          <w:divBdr>
            <w:top w:val="none" w:sz="0" w:space="0" w:color="auto"/>
            <w:left w:val="none" w:sz="0" w:space="0" w:color="auto"/>
            <w:bottom w:val="none" w:sz="0" w:space="0" w:color="auto"/>
            <w:right w:val="none" w:sz="0" w:space="0" w:color="auto"/>
          </w:divBdr>
        </w:div>
        <w:div w:id="147946344">
          <w:marLeft w:val="640"/>
          <w:marRight w:val="0"/>
          <w:marTop w:val="0"/>
          <w:marBottom w:val="0"/>
          <w:divBdr>
            <w:top w:val="none" w:sz="0" w:space="0" w:color="auto"/>
            <w:left w:val="none" w:sz="0" w:space="0" w:color="auto"/>
            <w:bottom w:val="none" w:sz="0" w:space="0" w:color="auto"/>
            <w:right w:val="none" w:sz="0" w:space="0" w:color="auto"/>
          </w:divBdr>
        </w:div>
        <w:div w:id="171649659">
          <w:marLeft w:val="640"/>
          <w:marRight w:val="0"/>
          <w:marTop w:val="0"/>
          <w:marBottom w:val="0"/>
          <w:divBdr>
            <w:top w:val="none" w:sz="0" w:space="0" w:color="auto"/>
            <w:left w:val="none" w:sz="0" w:space="0" w:color="auto"/>
            <w:bottom w:val="none" w:sz="0" w:space="0" w:color="auto"/>
            <w:right w:val="none" w:sz="0" w:space="0" w:color="auto"/>
          </w:divBdr>
        </w:div>
        <w:div w:id="236332354">
          <w:marLeft w:val="640"/>
          <w:marRight w:val="0"/>
          <w:marTop w:val="0"/>
          <w:marBottom w:val="0"/>
          <w:divBdr>
            <w:top w:val="none" w:sz="0" w:space="0" w:color="auto"/>
            <w:left w:val="none" w:sz="0" w:space="0" w:color="auto"/>
            <w:bottom w:val="none" w:sz="0" w:space="0" w:color="auto"/>
            <w:right w:val="none" w:sz="0" w:space="0" w:color="auto"/>
          </w:divBdr>
        </w:div>
        <w:div w:id="357900829">
          <w:marLeft w:val="640"/>
          <w:marRight w:val="0"/>
          <w:marTop w:val="0"/>
          <w:marBottom w:val="0"/>
          <w:divBdr>
            <w:top w:val="none" w:sz="0" w:space="0" w:color="auto"/>
            <w:left w:val="none" w:sz="0" w:space="0" w:color="auto"/>
            <w:bottom w:val="none" w:sz="0" w:space="0" w:color="auto"/>
            <w:right w:val="none" w:sz="0" w:space="0" w:color="auto"/>
          </w:divBdr>
        </w:div>
        <w:div w:id="376318294">
          <w:marLeft w:val="640"/>
          <w:marRight w:val="0"/>
          <w:marTop w:val="0"/>
          <w:marBottom w:val="0"/>
          <w:divBdr>
            <w:top w:val="none" w:sz="0" w:space="0" w:color="auto"/>
            <w:left w:val="none" w:sz="0" w:space="0" w:color="auto"/>
            <w:bottom w:val="none" w:sz="0" w:space="0" w:color="auto"/>
            <w:right w:val="none" w:sz="0" w:space="0" w:color="auto"/>
          </w:divBdr>
        </w:div>
        <w:div w:id="435247641">
          <w:marLeft w:val="640"/>
          <w:marRight w:val="0"/>
          <w:marTop w:val="0"/>
          <w:marBottom w:val="0"/>
          <w:divBdr>
            <w:top w:val="none" w:sz="0" w:space="0" w:color="auto"/>
            <w:left w:val="none" w:sz="0" w:space="0" w:color="auto"/>
            <w:bottom w:val="none" w:sz="0" w:space="0" w:color="auto"/>
            <w:right w:val="none" w:sz="0" w:space="0" w:color="auto"/>
          </w:divBdr>
        </w:div>
        <w:div w:id="445269947">
          <w:marLeft w:val="640"/>
          <w:marRight w:val="0"/>
          <w:marTop w:val="0"/>
          <w:marBottom w:val="0"/>
          <w:divBdr>
            <w:top w:val="none" w:sz="0" w:space="0" w:color="auto"/>
            <w:left w:val="none" w:sz="0" w:space="0" w:color="auto"/>
            <w:bottom w:val="none" w:sz="0" w:space="0" w:color="auto"/>
            <w:right w:val="none" w:sz="0" w:space="0" w:color="auto"/>
          </w:divBdr>
        </w:div>
        <w:div w:id="707266812">
          <w:marLeft w:val="640"/>
          <w:marRight w:val="0"/>
          <w:marTop w:val="0"/>
          <w:marBottom w:val="0"/>
          <w:divBdr>
            <w:top w:val="none" w:sz="0" w:space="0" w:color="auto"/>
            <w:left w:val="none" w:sz="0" w:space="0" w:color="auto"/>
            <w:bottom w:val="none" w:sz="0" w:space="0" w:color="auto"/>
            <w:right w:val="none" w:sz="0" w:space="0" w:color="auto"/>
          </w:divBdr>
        </w:div>
        <w:div w:id="812916317">
          <w:marLeft w:val="640"/>
          <w:marRight w:val="0"/>
          <w:marTop w:val="0"/>
          <w:marBottom w:val="0"/>
          <w:divBdr>
            <w:top w:val="none" w:sz="0" w:space="0" w:color="auto"/>
            <w:left w:val="none" w:sz="0" w:space="0" w:color="auto"/>
            <w:bottom w:val="none" w:sz="0" w:space="0" w:color="auto"/>
            <w:right w:val="none" w:sz="0" w:space="0" w:color="auto"/>
          </w:divBdr>
        </w:div>
        <w:div w:id="1030033910">
          <w:marLeft w:val="640"/>
          <w:marRight w:val="0"/>
          <w:marTop w:val="0"/>
          <w:marBottom w:val="0"/>
          <w:divBdr>
            <w:top w:val="none" w:sz="0" w:space="0" w:color="auto"/>
            <w:left w:val="none" w:sz="0" w:space="0" w:color="auto"/>
            <w:bottom w:val="none" w:sz="0" w:space="0" w:color="auto"/>
            <w:right w:val="none" w:sz="0" w:space="0" w:color="auto"/>
          </w:divBdr>
        </w:div>
        <w:div w:id="1225681448">
          <w:marLeft w:val="640"/>
          <w:marRight w:val="0"/>
          <w:marTop w:val="0"/>
          <w:marBottom w:val="0"/>
          <w:divBdr>
            <w:top w:val="none" w:sz="0" w:space="0" w:color="auto"/>
            <w:left w:val="none" w:sz="0" w:space="0" w:color="auto"/>
            <w:bottom w:val="none" w:sz="0" w:space="0" w:color="auto"/>
            <w:right w:val="none" w:sz="0" w:space="0" w:color="auto"/>
          </w:divBdr>
        </w:div>
        <w:div w:id="1370716526">
          <w:marLeft w:val="640"/>
          <w:marRight w:val="0"/>
          <w:marTop w:val="0"/>
          <w:marBottom w:val="0"/>
          <w:divBdr>
            <w:top w:val="none" w:sz="0" w:space="0" w:color="auto"/>
            <w:left w:val="none" w:sz="0" w:space="0" w:color="auto"/>
            <w:bottom w:val="none" w:sz="0" w:space="0" w:color="auto"/>
            <w:right w:val="none" w:sz="0" w:space="0" w:color="auto"/>
          </w:divBdr>
        </w:div>
        <w:div w:id="1513029884">
          <w:marLeft w:val="640"/>
          <w:marRight w:val="0"/>
          <w:marTop w:val="0"/>
          <w:marBottom w:val="0"/>
          <w:divBdr>
            <w:top w:val="none" w:sz="0" w:space="0" w:color="auto"/>
            <w:left w:val="none" w:sz="0" w:space="0" w:color="auto"/>
            <w:bottom w:val="none" w:sz="0" w:space="0" w:color="auto"/>
            <w:right w:val="none" w:sz="0" w:space="0" w:color="auto"/>
          </w:divBdr>
        </w:div>
        <w:div w:id="1556232881">
          <w:marLeft w:val="640"/>
          <w:marRight w:val="0"/>
          <w:marTop w:val="0"/>
          <w:marBottom w:val="0"/>
          <w:divBdr>
            <w:top w:val="none" w:sz="0" w:space="0" w:color="auto"/>
            <w:left w:val="none" w:sz="0" w:space="0" w:color="auto"/>
            <w:bottom w:val="none" w:sz="0" w:space="0" w:color="auto"/>
            <w:right w:val="none" w:sz="0" w:space="0" w:color="auto"/>
          </w:divBdr>
        </w:div>
        <w:div w:id="1660767430">
          <w:marLeft w:val="640"/>
          <w:marRight w:val="0"/>
          <w:marTop w:val="0"/>
          <w:marBottom w:val="0"/>
          <w:divBdr>
            <w:top w:val="none" w:sz="0" w:space="0" w:color="auto"/>
            <w:left w:val="none" w:sz="0" w:space="0" w:color="auto"/>
            <w:bottom w:val="none" w:sz="0" w:space="0" w:color="auto"/>
            <w:right w:val="none" w:sz="0" w:space="0" w:color="auto"/>
          </w:divBdr>
        </w:div>
        <w:div w:id="1694456114">
          <w:marLeft w:val="640"/>
          <w:marRight w:val="0"/>
          <w:marTop w:val="0"/>
          <w:marBottom w:val="0"/>
          <w:divBdr>
            <w:top w:val="none" w:sz="0" w:space="0" w:color="auto"/>
            <w:left w:val="none" w:sz="0" w:space="0" w:color="auto"/>
            <w:bottom w:val="none" w:sz="0" w:space="0" w:color="auto"/>
            <w:right w:val="none" w:sz="0" w:space="0" w:color="auto"/>
          </w:divBdr>
        </w:div>
        <w:div w:id="1913468647">
          <w:marLeft w:val="640"/>
          <w:marRight w:val="0"/>
          <w:marTop w:val="0"/>
          <w:marBottom w:val="0"/>
          <w:divBdr>
            <w:top w:val="none" w:sz="0" w:space="0" w:color="auto"/>
            <w:left w:val="none" w:sz="0" w:space="0" w:color="auto"/>
            <w:bottom w:val="none" w:sz="0" w:space="0" w:color="auto"/>
            <w:right w:val="none" w:sz="0" w:space="0" w:color="auto"/>
          </w:divBdr>
        </w:div>
        <w:div w:id="1925651613">
          <w:marLeft w:val="640"/>
          <w:marRight w:val="0"/>
          <w:marTop w:val="0"/>
          <w:marBottom w:val="0"/>
          <w:divBdr>
            <w:top w:val="none" w:sz="0" w:space="0" w:color="auto"/>
            <w:left w:val="none" w:sz="0" w:space="0" w:color="auto"/>
            <w:bottom w:val="none" w:sz="0" w:space="0" w:color="auto"/>
            <w:right w:val="none" w:sz="0" w:space="0" w:color="auto"/>
          </w:divBdr>
        </w:div>
        <w:div w:id="1940798520">
          <w:marLeft w:val="640"/>
          <w:marRight w:val="0"/>
          <w:marTop w:val="0"/>
          <w:marBottom w:val="0"/>
          <w:divBdr>
            <w:top w:val="none" w:sz="0" w:space="0" w:color="auto"/>
            <w:left w:val="none" w:sz="0" w:space="0" w:color="auto"/>
            <w:bottom w:val="none" w:sz="0" w:space="0" w:color="auto"/>
            <w:right w:val="none" w:sz="0" w:space="0" w:color="auto"/>
          </w:divBdr>
        </w:div>
        <w:div w:id="2001427364">
          <w:marLeft w:val="640"/>
          <w:marRight w:val="0"/>
          <w:marTop w:val="0"/>
          <w:marBottom w:val="0"/>
          <w:divBdr>
            <w:top w:val="none" w:sz="0" w:space="0" w:color="auto"/>
            <w:left w:val="none" w:sz="0" w:space="0" w:color="auto"/>
            <w:bottom w:val="none" w:sz="0" w:space="0" w:color="auto"/>
            <w:right w:val="none" w:sz="0" w:space="0" w:color="auto"/>
          </w:divBdr>
        </w:div>
      </w:divsChild>
    </w:div>
    <w:div w:id="176310940">
      <w:marLeft w:val="640"/>
      <w:marRight w:val="0"/>
      <w:marTop w:val="0"/>
      <w:marBottom w:val="0"/>
      <w:divBdr>
        <w:top w:val="none" w:sz="0" w:space="0" w:color="auto"/>
        <w:left w:val="none" w:sz="0" w:space="0" w:color="auto"/>
        <w:bottom w:val="none" w:sz="0" w:space="0" w:color="auto"/>
        <w:right w:val="none" w:sz="0" w:space="0" w:color="auto"/>
      </w:divBdr>
    </w:div>
    <w:div w:id="197283132">
      <w:bodyDiv w:val="1"/>
      <w:marLeft w:val="0"/>
      <w:marRight w:val="0"/>
      <w:marTop w:val="0"/>
      <w:marBottom w:val="0"/>
      <w:divBdr>
        <w:top w:val="none" w:sz="0" w:space="0" w:color="auto"/>
        <w:left w:val="none" w:sz="0" w:space="0" w:color="auto"/>
        <w:bottom w:val="none" w:sz="0" w:space="0" w:color="auto"/>
        <w:right w:val="none" w:sz="0" w:space="0" w:color="auto"/>
      </w:divBdr>
      <w:divsChild>
        <w:div w:id="41294281">
          <w:marLeft w:val="640"/>
          <w:marRight w:val="0"/>
          <w:marTop w:val="0"/>
          <w:marBottom w:val="0"/>
          <w:divBdr>
            <w:top w:val="none" w:sz="0" w:space="0" w:color="auto"/>
            <w:left w:val="none" w:sz="0" w:space="0" w:color="auto"/>
            <w:bottom w:val="none" w:sz="0" w:space="0" w:color="auto"/>
            <w:right w:val="none" w:sz="0" w:space="0" w:color="auto"/>
          </w:divBdr>
        </w:div>
        <w:div w:id="231352311">
          <w:marLeft w:val="640"/>
          <w:marRight w:val="0"/>
          <w:marTop w:val="0"/>
          <w:marBottom w:val="0"/>
          <w:divBdr>
            <w:top w:val="none" w:sz="0" w:space="0" w:color="auto"/>
            <w:left w:val="none" w:sz="0" w:space="0" w:color="auto"/>
            <w:bottom w:val="none" w:sz="0" w:space="0" w:color="auto"/>
            <w:right w:val="none" w:sz="0" w:space="0" w:color="auto"/>
          </w:divBdr>
        </w:div>
        <w:div w:id="307252558">
          <w:marLeft w:val="640"/>
          <w:marRight w:val="0"/>
          <w:marTop w:val="0"/>
          <w:marBottom w:val="0"/>
          <w:divBdr>
            <w:top w:val="none" w:sz="0" w:space="0" w:color="auto"/>
            <w:left w:val="none" w:sz="0" w:space="0" w:color="auto"/>
            <w:bottom w:val="none" w:sz="0" w:space="0" w:color="auto"/>
            <w:right w:val="none" w:sz="0" w:space="0" w:color="auto"/>
          </w:divBdr>
        </w:div>
        <w:div w:id="374351691">
          <w:marLeft w:val="640"/>
          <w:marRight w:val="0"/>
          <w:marTop w:val="0"/>
          <w:marBottom w:val="0"/>
          <w:divBdr>
            <w:top w:val="none" w:sz="0" w:space="0" w:color="auto"/>
            <w:left w:val="none" w:sz="0" w:space="0" w:color="auto"/>
            <w:bottom w:val="none" w:sz="0" w:space="0" w:color="auto"/>
            <w:right w:val="none" w:sz="0" w:space="0" w:color="auto"/>
          </w:divBdr>
        </w:div>
        <w:div w:id="554395959">
          <w:marLeft w:val="640"/>
          <w:marRight w:val="0"/>
          <w:marTop w:val="0"/>
          <w:marBottom w:val="0"/>
          <w:divBdr>
            <w:top w:val="none" w:sz="0" w:space="0" w:color="auto"/>
            <w:left w:val="none" w:sz="0" w:space="0" w:color="auto"/>
            <w:bottom w:val="none" w:sz="0" w:space="0" w:color="auto"/>
            <w:right w:val="none" w:sz="0" w:space="0" w:color="auto"/>
          </w:divBdr>
        </w:div>
        <w:div w:id="651450158">
          <w:marLeft w:val="640"/>
          <w:marRight w:val="0"/>
          <w:marTop w:val="0"/>
          <w:marBottom w:val="0"/>
          <w:divBdr>
            <w:top w:val="none" w:sz="0" w:space="0" w:color="auto"/>
            <w:left w:val="none" w:sz="0" w:space="0" w:color="auto"/>
            <w:bottom w:val="none" w:sz="0" w:space="0" w:color="auto"/>
            <w:right w:val="none" w:sz="0" w:space="0" w:color="auto"/>
          </w:divBdr>
        </w:div>
        <w:div w:id="784353267">
          <w:marLeft w:val="640"/>
          <w:marRight w:val="0"/>
          <w:marTop w:val="0"/>
          <w:marBottom w:val="0"/>
          <w:divBdr>
            <w:top w:val="none" w:sz="0" w:space="0" w:color="auto"/>
            <w:left w:val="none" w:sz="0" w:space="0" w:color="auto"/>
            <w:bottom w:val="none" w:sz="0" w:space="0" w:color="auto"/>
            <w:right w:val="none" w:sz="0" w:space="0" w:color="auto"/>
          </w:divBdr>
        </w:div>
        <w:div w:id="810364219">
          <w:marLeft w:val="640"/>
          <w:marRight w:val="0"/>
          <w:marTop w:val="0"/>
          <w:marBottom w:val="0"/>
          <w:divBdr>
            <w:top w:val="none" w:sz="0" w:space="0" w:color="auto"/>
            <w:left w:val="none" w:sz="0" w:space="0" w:color="auto"/>
            <w:bottom w:val="none" w:sz="0" w:space="0" w:color="auto"/>
            <w:right w:val="none" w:sz="0" w:space="0" w:color="auto"/>
          </w:divBdr>
        </w:div>
        <w:div w:id="969748753">
          <w:marLeft w:val="640"/>
          <w:marRight w:val="0"/>
          <w:marTop w:val="0"/>
          <w:marBottom w:val="0"/>
          <w:divBdr>
            <w:top w:val="none" w:sz="0" w:space="0" w:color="auto"/>
            <w:left w:val="none" w:sz="0" w:space="0" w:color="auto"/>
            <w:bottom w:val="none" w:sz="0" w:space="0" w:color="auto"/>
            <w:right w:val="none" w:sz="0" w:space="0" w:color="auto"/>
          </w:divBdr>
        </w:div>
        <w:div w:id="1076513487">
          <w:marLeft w:val="640"/>
          <w:marRight w:val="0"/>
          <w:marTop w:val="0"/>
          <w:marBottom w:val="0"/>
          <w:divBdr>
            <w:top w:val="none" w:sz="0" w:space="0" w:color="auto"/>
            <w:left w:val="none" w:sz="0" w:space="0" w:color="auto"/>
            <w:bottom w:val="none" w:sz="0" w:space="0" w:color="auto"/>
            <w:right w:val="none" w:sz="0" w:space="0" w:color="auto"/>
          </w:divBdr>
        </w:div>
        <w:div w:id="1146624469">
          <w:marLeft w:val="640"/>
          <w:marRight w:val="0"/>
          <w:marTop w:val="0"/>
          <w:marBottom w:val="0"/>
          <w:divBdr>
            <w:top w:val="none" w:sz="0" w:space="0" w:color="auto"/>
            <w:left w:val="none" w:sz="0" w:space="0" w:color="auto"/>
            <w:bottom w:val="none" w:sz="0" w:space="0" w:color="auto"/>
            <w:right w:val="none" w:sz="0" w:space="0" w:color="auto"/>
          </w:divBdr>
        </w:div>
        <w:div w:id="1219560052">
          <w:marLeft w:val="640"/>
          <w:marRight w:val="0"/>
          <w:marTop w:val="0"/>
          <w:marBottom w:val="0"/>
          <w:divBdr>
            <w:top w:val="none" w:sz="0" w:space="0" w:color="auto"/>
            <w:left w:val="none" w:sz="0" w:space="0" w:color="auto"/>
            <w:bottom w:val="none" w:sz="0" w:space="0" w:color="auto"/>
            <w:right w:val="none" w:sz="0" w:space="0" w:color="auto"/>
          </w:divBdr>
        </w:div>
        <w:div w:id="1379278191">
          <w:marLeft w:val="640"/>
          <w:marRight w:val="0"/>
          <w:marTop w:val="0"/>
          <w:marBottom w:val="0"/>
          <w:divBdr>
            <w:top w:val="none" w:sz="0" w:space="0" w:color="auto"/>
            <w:left w:val="none" w:sz="0" w:space="0" w:color="auto"/>
            <w:bottom w:val="none" w:sz="0" w:space="0" w:color="auto"/>
            <w:right w:val="none" w:sz="0" w:space="0" w:color="auto"/>
          </w:divBdr>
        </w:div>
        <w:div w:id="1522091108">
          <w:marLeft w:val="640"/>
          <w:marRight w:val="0"/>
          <w:marTop w:val="0"/>
          <w:marBottom w:val="0"/>
          <w:divBdr>
            <w:top w:val="none" w:sz="0" w:space="0" w:color="auto"/>
            <w:left w:val="none" w:sz="0" w:space="0" w:color="auto"/>
            <w:bottom w:val="none" w:sz="0" w:space="0" w:color="auto"/>
            <w:right w:val="none" w:sz="0" w:space="0" w:color="auto"/>
          </w:divBdr>
        </w:div>
        <w:div w:id="1748577725">
          <w:marLeft w:val="640"/>
          <w:marRight w:val="0"/>
          <w:marTop w:val="0"/>
          <w:marBottom w:val="0"/>
          <w:divBdr>
            <w:top w:val="none" w:sz="0" w:space="0" w:color="auto"/>
            <w:left w:val="none" w:sz="0" w:space="0" w:color="auto"/>
            <w:bottom w:val="none" w:sz="0" w:space="0" w:color="auto"/>
            <w:right w:val="none" w:sz="0" w:space="0" w:color="auto"/>
          </w:divBdr>
        </w:div>
        <w:div w:id="1893732783">
          <w:marLeft w:val="640"/>
          <w:marRight w:val="0"/>
          <w:marTop w:val="0"/>
          <w:marBottom w:val="0"/>
          <w:divBdr>
            <w:top w:val="none" w:sz="0" w:space="0" w:color="auto"/>
            <w:left w:val="none" w:sz="0" w:space="0" w:color="auto"/>
            <w:bottom w:val="none" w:sz="0" w:space="0" w:color="auto"/>
            <w:right w:val="none" w:sz="0" w:space="0" w:color="auto"/>
          </w:divBdr>
        </w:div>
        <w:div w:id="1955870204">
          <w:marLeft w:val="640"/>
          <w:marRight w:val="0"/>
          <w:marTop w:val="0"/>
          <w:marBottom w:val="0"/>
          <w:divBdr>
            <w:top w:val="none" w:sz="0" w:space="0" w:color="auto"/>
            <w:left w:val="none" w:sz="0" w:space="0" w:color="auto"/>
            <w:bottom w:val="none" w:sz="0" w:space="0" w:color="auto"/>
            <w:right w:val="none" w:sz="0" w:space="0" w:color="auto"/>
          </w:divBdr>
        </w:div>
        <w:div w:id="2034451391">
          <w:marLeft w:val="640"/>
          <w:marRight w:val="0"/>
          <w:marTop w:val="0"/>
          <w:marBottom w:val="0"/>
          <w:divBdr>
            <w:top w:val="none" w:sz="0" w:space="0" w:color="auto"/>
            <w:left w:val="none" w:sz="0" w:space="0" w:color="auto"/>
            <w:bottom w:val="none" w:sz="0" w:space="0" w:color="auto"/>
            <w:right w:val="none" w:sz="0" w:space="0" w:color="auto"/>
          </w:divBdr>
        </w:div>
        <w:div w:id="2067727223">
          <w:marLeft w:val="640"/>
          <w:marRight w:val="0"/>
          <w:marTop w:val="0"/>
          <w:marBottom w:val="0"/>
          <w:divBdr>
            <w:top w:val="none" w:sz="0" w:space="0" w:color="auto"/>
            <w:left w:val="none" w:sz="0" w:space="0" w:color="auto"/>
            <w:bottom w:val="none" w:sz="0" w:space="0" w:color="auto"/>
            <w:right w:val="none" w:sz="0" w:space="0" w:color="auto"/>
          </w:divBdr>
        </w:div>
      </w:divsChild>
    </w:div>
    <w:div w:id="206186771">
      <w:marLeft w:val="640"/>
      <w:marRight w:val="0"/>
      <w:marTop w:val="0"/>
      <w:marBottom w:val="0"/>
      <w:divBdr>
        <w:top w:val="none" w:sz="0" w:space="0" w:color="auto"/>
        <w:left w:val="none" w:sz="0" w:space="0" w:color="auto"/>
        <w:bottom w:val="none" w:sz="0" w:space="0" w:color="auto"/>
        <w:right w:val="none" w:sz="0" w:space="0" w:color="auto"/>
      </w:divBdr>
    </w:div>
    <w:div w:id="218634966">
      <w:bodyDiv w:val="1"/>
      <w:marLeft w:val="0"/>
      <w:marRight w:val="0"/>
      <w:marTop w:val="0"/>
      <w:marBottom w:val="0"/>
      <w:divBdr>
        <w:top w:val="none" w:sz="0" w:space="0" w:color="auto"/>
        <w:left w:val="none" w:sz="0" w:space="0" w:color="auto"/>
        <w:bottom w:val="none" w:sz="0" w:space="0" w:color="auto"/>
        <w:right w:val="none" w:sz="0" w:space="0" w:color="auto"/>
      </w:divBdr>
      <w:divsChild>
        <w:div w:id="292447855">
          <w:marLeft w:val="640"/>
          <w:marRight w:val="0"/>
          <w:marTop w:val="0"/>
          <w:marBottom w:val="0"/>
          <w:divBdr>
            <w:top w:val="none" w:sz="0" w:space="0" w:color="auto"/>
            <w:left w:val="none" w:sz="0" w:space="0" w:color="auto"/>
            <w:bottom w:val="none" w:sz="0" w:space="0" w:color="auto"/>
            <w:right w:val="none" w:sz="0" w:space="0" w:color="auto"/>
          </w:divBdr>
        </w:div>
        <w:div w:id="332220842">
          <w:marLeft w:val="640"/>
          <w:marRight w:val="0"/>
          <w:marTop w:val="0"/>
          <w:marBottom w:val="0"/>
          <w:divBdr>
            <w:top w:val="none" w:sz="0" w:space="0" w:color="auto"/>
            <w:left w:val="none" w:sz="0" w:space="0" w:color="auto"/>
            <w:bottom w:val="none" w:sz="0" w:space="0" w:color="auto"/>
            <w:right w:val="none" w:sz="0" w:space="0" w:color="auto"/>
          </w:divBdr>
        </w:div>
        <w:div w:id="474833134">
          <w:marLeft w:val="640"/>
          <w:marRight w:val="0"/>
          <w:marTop w:val="0"/>
          <w:marBottom w:val="0"/>
          <w:divBdr>
            <w:top w:val="none" w:sz="0" w:space="0" w:color="auto"/>
            <w:left w:val="none" w:sz="0" w:space="0" w:color="auto"/>
            <w:bottom w:val="none" w:sz="0" w:space="0" w:color="auto"/>
            <w:right w:val="none" w:sz="0" w:space="0" w:color="auto"/>
          </w:divBdr>
        </w:div>
        <w:div w:id="514459419">
          <w:marLeft w:val="640"/>
          <w:marRight w:val="0"/>
          <w:marTop w:val="0"/>
          <w:marBottom w:val="0"/>
          <w:divBdr>
            <w:top w:val="none" w:sz="0" w:space="0" w:color="auto"/>
            <w:left w:val="none" w:sz="0" w:space="0" w:color="auto"/>
            <w:bottom w:val="none" w:sz="0" w:space="0" w:color="auto"/>
            <w:right w:val="none" w:sz="0" w:space="0" w:color="auto"/>
          </w:divBdr>
        </w:div>
        <w:div w:id="552622427">
          <w:marLeft w:val="640"/>
          <w:marRight w:val="0"/>
          <w:marTop w:val="0"/>
          <w:marBottom w:val="0"/>
          <w:divBdr>
            <w:top w:val="none" w:sz="0" w:space="0" w:color="auto"/>
            <w:left w:val="none" w:sz="0" w:space="0" w:color="auto"/>
            <w:bottom w:val="none" w:sz="0" w:space="0" w:color="auto"/>
            <w:right w:val="none" w:sz="0" w:space="0" w:color="auto"/>
          </w:divBdr>
        </w:div>
        <w:div w:id="558320113">
          <w:marLeft w:val="640"/>
          <w:marRight w:val="0"/>
          <w:marTop w:val="0"/>
          <w:marBottom w:val="0"/>
          <w:divBdr>
            <w:top w:val="none" w:sz="0" w:space="0" w:color="auto"/>
            <w:left w:val="none" w:sz="0" w:space="0" w:color="auto"/>
            <w:bottom w:val="none" w:sz="0" w:space="0" w:color="auto"/>
            <w:right w:val="none" w:sz="0" w:space="0" w:color="auto"/>
          </w:divBdr>
        </w:div>
        <w:div w:id="689720445">
          <w:marLeft w:val="640"/>
          <w:marRight w:val="0"/>
          <w:marTop w:val="0"/>
          <w:marBottom w:val="0"/>
          <w:divBdr>
            <w:top w:val="none" w:sz="0" w:space="0" w:color="auto"/>
            <w:left w:val="none" w:sz="0" w:space="0" w:color="auto"/>
            <w:bottom w:val="none" w:sz="0" w:space="0" w:color="auto"/>
            <w:right w:val="none" w:sz="0" w:space="0" w:color="auto"/>
          </w:divBdr>
        </w:div>
        <w:div w:id="713584914">
          <w:marLeft w:val="640"/>
          <w:marRight w:val="0"/>
          <w:marTop w:val="0"/>
          <w:marBottom w:val="0"/>
          <w:divBdr>
            <w:top w:val="none" w:sz="0" w:space="0" w:color="auto"/>
            <w:left w:val="none" w:sz="0" w:space="0" w:color="auto"/>
            <w:bottom w:val="none" w:sz="0" w:space="0" w:color="auto"/>
            <w:right w:val="none" w:sz="0" w:space="0" w:color="auto"/>
          </w:divBdr>
        </w:div>
        <w:div w:id="750008948">
          <w:marLeft w:val="640"/>
          <w:marRight w:val="0"/>
          <w:marTop w:val="0"/>
          <w:marBottom w:val="0"/>
          <w:divBdr>
            <w:top w:val="none" w:sz="0" w:space="0" w:color="auto"/>
            <w:left w:val="none" w:sz="0" w:space="0" w:color="auto"/>
            <w:bottom w:val="none" w:sz="0" w:space="0" w:color="auto"/>
            <w:right w:val="none" w:sz="0" w:space="0" w:color="auto"/>
          </w:divBdr>
        </w:div>
        <w:div w:id="773477373">
          <w:marLeft w:val="640"/>
          <w:marRight w:val="0"/>
          <w:marTop w:val="0"/>
          <w:marBottom w:val="0"/>
          <w:divBdr>
            <w:top w:val="none" w:sz="0" w:space="0" w:color="auto"/>
            <w:left w:val="none" w:sz="0" w:space="0" w:color="auto"/>
            <w:bottom w:val="none" w:sz="0" w:space="0" w:color="auto"/>
            <w:right w:val="none" w:sz="0" w:space="0" w:color="auto"/>
          </w:divBdr>
        </w:div>
        <w:div w:id="982077180">
          <w:marLeft w:val="640"/>
          <w:marRight w:val="0"/>
          <w:marTop w:val="0"/>
          <w:marBottom w:val="0"/>
          <w:divBdr>
            <w:top w:val="none" w:sz="0" w:space="0" w:color="auto"/>
            <w:left w:val="none" w:sz="0" w:space="0" w:color="auto"/>
            <w:bottom w:val="none" w:sz="0" w:space="0" w:color="auto"/>
            <w:right w:val="none" w:sz="0" w:space="0" w:color="auto"/>
          </w:divBdr>
        </w:div>
        <w:div w:id="1011760168">
          <w:marLeft w:val="640"/>
          <w:marRight w:val="0"/>
          <w:marTop w:val="0"/>
          <w:marBottom w:val="0"/>
          <w:divBdr>
            <w:top w:val="none" w:sz="0" w:space="0" w:color="auto"/>
            <w:left w:val="none" w:sz="0" w:space="0" w:color="auto"/>
            <w:bottom w:val="none" w:sz="0" w:space="0" w:color="auto"/>
            <w:right w:val="none" w:sz="0" w:space="0" w:color="auto"/>
          </w:divBdr>
        </w:div>
        <w:div w:id="1053427899">
          <w:marLeft w:val="640"/>
          <w:marRight w:val="0"/>
          <w:marTop w:val="0"/>
          <w:marBottom w:val="0"/>
          <w:divBdr>
            <w:top w:val="none" w:sz="0" w:space="0" w:color="auto"/>
            <w:left w:val="none" w:sz="0" w:space="0" w:color="auto"/>
            <w:bottom w:val="none" w:sz="0" w:space="0" w:color="auto"/>
            <w:right w:val="none" w:sz="0" w:space="0" w:color="auto"/>
          </w:divBdr>
        </w:div>
        <w:div w:id="1351100998">
          <w:marLeft w:val="640"/>
          <w:marRight w:val="0"/>
          <w:marTop w:val="0"/>
          <w:marBottom w:val="0"/>
          <w:divBdr>
            <w:top w:val="none" w:sz="0" w:space="0" w:color="auto"/>
            <w:left w:val="none" w:sz="0" w:space="0" w:color="auto"/>
            <w:bottom w:val="none" w:sz="0" w:space="0" w:color="auto"/>
            <w:right w:val="none" w:sz="0" w:space="0" w:color="auto"/>
          </w:divBdr>
        </w:div>
        <w:div w:id="1499685733">
          <w:marLeft w:val="640"/>
          <w:marRight w:val="0"/>
          <w:marTop w:val="0"/>
          <w:marBottom w:val="0"/>
          <w:divBdr>
            <w:top w:val="none" w:sz="0" w:space="0" w:color="auto"/>
            <w:left w:val="none" w:sz="0" w:space="0" w:color="auto"/>
            <w:bottom w:val="none" w:sz="0" w:space="0" w:color="auto"/>
            <w:right w:val="none" w:sz="0" w:space="0" w:color="auto"/>
          </w:divBdr>
        </w:div>
        <w:div w:id="1530487872">
          <w:marLeft w:val="640"/>
          <w:marRight w:val="0"/>
          <w:marTop w:val="0"/>
          <w:marBottom w:val="0"/>
          <w:divBdr>
            <w:top w:val="none" w:sz="0" w:space="0" w:color="auto"/>
            <w:left w:val="none" w:sz="0" w:space="0" w:color="auto"/>
            <w:bottom w:val="none" w:sz="0" w:space="0" w:color="auto"/>
            <w:right w:val="none" w:sz="0" w:space="0" w:color="auto"/>
          </w:divBdr>
        </w:div>
        <w:div w:id="1844971845">
          <w:marLeft w:val="640"/>
          <w:marRight w:val="0"/>
          <w:marTop w:val="0"/>
          <w:marBottom w:val="0"/>
          <w:divBdr>
            <w:top w:val="none" w:sz="0" w:space="0" w:color="auto"/>
            <w:left w:val="none" w:sz="0" w:space="0" w:color="auto"/>
            <w:bottom w:val="none" w:sz="0" w:space="0" w:color="auto"/>
            <w:right w:val="none" w:sz="0" w:space="0" w:color="auto"/>
          </w:divBdr>
        </w:div>
        <w:div w:id="1943341121">
          <w:marLeft w:val="640"/>
          <w:marRight w:val="0"/>
          <w:marTop w:val="0"/>
          <w:marBottom w:val="0"/>
          <w:divBdr>
            <w:top w:val="none" w:sz="0" w:space="0" w:color="auto"/>
            <w:left w:val="none" w:sz="0" w:space="0" w:color="auto"/>
            <w:bottom w:val="none" w:sz="0" w:space="0" w:color="auto"/>
            <w:right w:val="none" w:sz="0" w:space="0" w:color="auto"/>
          </w:divBdr>
        </w:div>
        <w:div w:id="1996294092">
          <w:marLeft w:val="640"/>
          <w:marRight w:val="0"/>
          <w:marTop w:val="0"/>
          <w:marBottom w:val="0"/>
          <w:divBdr>
            <w:top w:val="none" w:sz="0" w:space="0" w:color="auto"/>
            <w:left w:val="none" w:sz="0" w:space="0" w:color="auto"/>
            <w:bottom w:val="none" w:sz="0" w:space="0" w:color="auto"/>
            <w:right w:val="none" w:sz="0" w:space="0" w:color="auto"/>
          </w:divBdr>
        </w:div>
        <w:div w:id="2011250234">
          <w:marLeft w:val="640"/>
          <w:marRight w:val="0"/>
          <w:marTop w:val="0"/>
          <w:marBottom w:val="0"/>
          <w:divBdr>
            <w:top w:val="none" w:sz="0" w:space="0" w:color="auto"/>
            <w:left w:val="none" w:sz="0" w:space="0" w:color="auto"/>
            <w:bottom w:val="none" w:sz="0" w:space="0" w:color="auto"/>
            <w:right w:val="none" w:sz="0" w:space="0" w:color="auto"/>
          </w:divBdr>
        </w:div>
        <w:div w:id="2033024091">
          <w:marLeft w:val="640"/>
          <w:marRight w:val="0"/>
          <w:marTop w:val="0"/>
          <w:marBottom w:val="0"/>
          <w:divBdr>
            <w:top w:val="none" w:sz="0" w:space="0" w:color="auto"/>
            <w:left w:val="none" w:sz="0" w:space="0" w:color="auto"/>
            <w:bottom w:val="none" w:sz="0" w:space="0" w:color="auto"/>
            <w:right w:val="none" w:sz="0" w:space="0" w:color="auto"/>
          </w:divBdr>
        </w:div>
        <w:div w:id="2052682994">
          <w:marLeft w:val="640"/>
          <w:marRight w:val="0"/>
          <w:marTop w:val="0"/>
          <w:marBottom w:val="0"/>
          <w:divBdr>
            <w:top w:val="none" w:sz="0" w:space="0" w:color="auto"/>
            <w:left w:val="none" w:sz="0" w:space="0" w:color="auto"/>
            <w:bottom w:val="none" w:sz="0" w:space="0" w:color="auto"/>
            <w:right w:val="none" w:sz="0" w:space="0" w:color="auto"/>
          </w:divBdr>
        </w:div>
        <w:div w:id="2078629498">
          <w:marLeft w:val="640"/>
          <w:marRight w:val="0"/>
          <w:marTop w:val="0"/>
          <w:marBottom w:val="0"/>
          <w:divBdr>
            <w:top w:val="none" w:sz="0" w:space="0" w:color="auto"/>
            <w:left w:val="none" w:sz="0" w:space="0" w:color="auto"/>
            <w:bottom w:val="none" w:sz="0" w:space="0" w:color="auto"/>
            <w:right w:val="none" w:sz="0" w:space="0" w:color="auto"/>
          </w:divBdr>
        </w:div>
      </w:divsChild>
    </w:div>
    <w:div w:id="227301543">
      <w:marLeft w:val="640"/>
      <w:marRight w:val="0"/>
      <w:marTop w:val="0"/>
      <w:marBottom w:val="0"/>
      <w:divBdr>
        <w:top w:val="none" w:sz="0" w:space="0" w:color="auto"/>
        <w:left w:val="none" w:sz="0" w:space="0" w:color="auto"/>
        <w:bottom w:val="none" w:sz="0" w:space="0" w:color="auto"/>
        <w:right w:val="none" w:sz="0" w:space="0" w:color="auto"/>
      </w:divBdr>
    </w:div>
    <w:div w:id="230315193">
      <w:marLeft w:val="640"/>
      <w:marRight w:val="0"/>
      <w:marTop w:val="0"/>
      <w:marBottom w:val="0"/>
      <w:divBdr>
        <w:top w:val="none" w:sz="0" w:space="0" w:color="auto"/>
        <w:left w:val="none" w:sz="0" w:space="0" w:color="auto"/>
        <w:bottom w:val="none" w:sz="0" w:space="0" w:color="auto"/>
        <w:right w:val="none" w:sz="0" w:space="0" w:color="auto"/>
      </w:divBdr>
    </w:div>
    <w:div w:id="238951257">
      <w:marLeft w:val="640"/>
      <w:marRight w:val="0"/>
      <w:marTop w:val="0"/>
      <w:marBottom w:val="0"/>
      <w:divBdr>
        <w:top w:val="none" w:sz="0" w:space="0" w:color="auto"/>
        <w:left w:val="none" w:sz="0" w:space="0" w:color="auto"/>
        <w:bottom w:val="none" w:sz="0" w:space="0" w:color="auto"/>
        <w:right w:val="none" w:sz="0" w:space="0" w:color="auto"/>
      </w:divBdr>
    </w:div>
    <w:div w:id="240717652">
      <w:bodyDiv w:val="1"/>
      <w:marLeft w:val="0"/>
      <w:marRight w:val="0"/>
      <w:marTop w:val="0"/>
      <w:marBottom w:val="0"/>
      <w:divBdr>
        <w:top w:val="none" w:sz="0" w:space="0" w:color="auto"/>
        <w:left w:val="none" w:sz="0" w:space="0" w:color="auto"/>
        <w:bottom w:val="none" w:sz="0" w:space="0" w:color="auto"/>
        <w:right w:val="none" w:sz="0" w:space="0" w:color="auto"/>
      </w:divBdr>
      <w:divsChild>
        <w:div w:id="257256422">
          <w:marLeft w:val="640"/>
          <w:marRight w:val="0"/>
          <w:marTop w:val="0"/>
          <w:marBottom w:val="0"/>
          <w:divBdr>
            <w:top w:val="none" w:sz="0" w:space="0" w:color="auto"/>
            <w:left w:val="none" w:sz="0" w:space="0" w:color="auto"/>
            <w:bottom w:val="none" w:sz="0" w:space="0" w:color="auto"/>
            <w:right w:val="none" w:sz="0" w:space="0" w:color="auto"/>
          </w:divBdr>
        </w:div>
        <w:div w:id="676274123">
          <w:marLeft w:val="640"/>
          <w:marRight w:val="0"/>
          <w:marTop w:val="0"/>
          <w:marBottom w:val="0"/>
          <w:divBdr>
            <w:top w:val="none" w:sz="0" w:space="0" w:color="auto"/>
            <w:left w:val="none" w:sz="0" w:space="0" w:color="auto"/>
            <w:bottom w:val="none" w:sz="0" w:space="0" w:color="auto"/>
            <w:right w:val="none" w:sz="0" w:space="0" w:color="auto"/>
          </w:divBdr>
        </w:div>
        <w:div w:id="1199702178">
          <w:marLeft w:val="640"/>
          <w:marRight w:val="0"/>
          <w:marTop w:val="0"/>
          <w:marBottom w:val="0"/>
          <w:divBdr>
            <w:top w:val="none" w:sz="0" w:space="0" w:color="auto"/>
            <w:left w:val="none" w:sz="0" w:space="0" w:color="auto"/>
            <w:bottom w:val="none" w:sz="0" w:space="0" w:color="auto"/>
            <w:right w:val="none" w:sz="0" w:space="0" w:color="auto"/>
          </w:divBdr>
        </w:div>
        <w:div w:id="1207372309">
          <w:marLeft w:val="640"/>
          <w:marRight w:val="0"/>
          <w:marTop w:val="0"/>
          <w:marBottom w:val="0"/>
          <w:divBdr>
            <w:top w:val="none" w:sz="0" w:space="0" w:color="auto"/>
            <w:left w:val="none" w:sz="0" w:space="0" w:color="auto"/>
            <w:bottom w:val="none" w:sz="0" w:space="0" w:color="auto"/>
            <w:right w:val="none" w:sz="0" w:space="0" w:color="auto"/>
          </w:divBdr>
        </w:div>
        <w:div w:id="1237787056">
          <w:marLeft w:val="640"/>
          <w:marRight w:val="0"/>
          <w:marTop w:val="0"/>
          <w:marBottom w:val="0"/>
          <w:divBdr>
            <w:top w:val="none" w:sz="0" w:space="0" w:color="auto"/>
            <w:left w:val="none" w:sz="0" w:space="0" w:color="auto"/>
            <w:bottom w:val="none" w:sz="0" w:space="0" w:color="auto"/>
            <w:right w:val="none" w:sz="0" w:space="0" w:color="auto"/>
          </w:divBdr>
        </w:div>
        <w:div w:id="1406075958">
          <w:marLeft w:val="640"/>
          <w:marRight w:val="0"/>
          <w:marTop w:val="0"/>
          <w:marBottom w:val="0"/>
          <w:divBdr>
            <w:top w:val="none" w:sz="0" w:space="0" w:color="auto"/>
            <w:left w:val="none" w:sz="0" w:space="0" w:color="auto"/>
            <w:bottom w:val="none" w:sz="0" w:space="0" w:color="auto"/>
            <w:right w:val="none" w:sz="0" w:space="0" w:color="auto"/>
          </w:divBdr>
        </w:div>
        <w:div w:id="1924291982">
          <w:marLeft w:val="640"/>
          <w:marRight w:val="0"/>
          <w:marTop w:val="0"/>
          <w:marBottom w:val="0"/>
          <w:divBdr>
            <w:top w:val="none" w:sz="0" w:space="0" w:color="auto"/>
            <w:left w:val="none" w:sz="0" w:space="0" w:color="auto"/>
            <w:bottom w:val="none" w:sz="0" w:space="0" w:color="auto"/>
            <w:right w:val="none" w:sz="0" w:space="0" w:color="auto"/>
          </w:divBdr>
        </w:div>
        <w:div w:id="1968585835">
          <w:marLeft w:val="640"/>
          <w:marRight w:val="0"/>
          <w:marTop w:val="0"/>
          <w:marBottom w:val="0"/>
          <w:divBdr>
            <w:top w:val="none" w:sz="0" w:space="0" w:color="auto"/>
            <w:left w:val="none" w:sz="0" w:space="0" w:color="auto"/>
            <w:bottom w:val="none" w:sz="0" w:space="0" w:color="auto"/>
            <w:right w:val="none" w:sz="0" w:space="0" w:color="auto"/>
          </w:divBdr>
        </w:div>
      </w:divsChild>
    </w:div>
    <w:div w:id="245771755">
      <w:bodyDiv w:val="1"/>
      <w:marLeft w:val="0"/>
      <w:marRight w:val="0"/>
      <w:marTop w:val="0"/>
      <w:marBottom w:val="0"/>
      <w:divBdr>
        <w:top w:val="none" w:sz="0" w:space="0" w:color="auto"/>
        <w:left w:val="none" w:sz="0" w:space="0" w:color="auto"/>
        <w:bottom w:val="none" w:sz="0" w:space="0" w:color="auto"/>
        <w:right w:val="none" w:sz="0" w:space="0" w:color="auto"/>
      </w:divBdr>
      <w:divsChild>
        <w:div w:id="88015360">
          <w:marLeft w:val="640"/>
          <w:marRight w:val="0"/>
          <w:marTop w:val="0"/>
          <w:marBottom w:val="0"/>
          <w:divBdr>
            <w:top w:val="none" w:sz="0" w:space="0" w:color="auto"/>
            <w:left w:val="none" w:sz="0" w:space="0" w:color="auto"/>
            <w:bottom w:val="none" w:sz="0" w:space="0" w:color="auto"/>
            <w:right w:val="none" w:sz="0" w:space="0" w:color="auto"/>
          </w:divBdr>
        </w:div>
        <w:div w:id="110175501">
          <w:marLeft w:val="640"/>
          <w:marRight w:val="0"/>
          <w:marTop w:val="0"/>
          <w:marBottom w:val="0"/>
          <w:divBdr>
            <w:top w:val="none" w:sz="0" w:space="0" w:color="auto"/>
            <w:left w:val="none" w:sz="0" w:space="0" w:color="auto"/>
            <w:bottom w:val="none" w:sz="0" w:space="0" w:color="auto"/>
            <w:right w:val="none" w:sz="0" w:space="0" w:color="auto"/>
          </w:divBdr>
        </w:div>
        <w:div w:id="131169777">
          <w:marLeft w:val="640"/>
          <w:marRight w:val="0"/>
          <w:marTop w:val="0"/>
          <w:marBottom w:val="0"/>
          <w:divBdr>
            <w:top w:val="none" w:sz="0" w:space="0" w:color="auto"/>
            <w:left w:val="none" w:sz="0" w:space="0" w:color="auto"/>
            <w:bottom w:val="none" w:sz="0" w:space="0" w:color="auto"/>
            <w:right w:val="none" w:sz="0" w:space="0" w:color="auto"/>
          </w:divBdr>
        </w:div>
        <w:div w:id="213927405">
          <w:marLeft w:val="640"/>
          <w:marRight w:val="0"/>
          <w:marTop w:val="0"/>
          <w:marBottom w:val="0"/>
          <w:divBdr>
            <w:top w:val="none" w:sz="0" w:space="0" w:color="auto"/>
            <w:left w:val="none" w:sz="0" w:space="0" w:color="auto"/>
            <w:bottom w:val="none" w:sz="0" w:space="0" w:color="auto"/>
            <w:right w:val="none" w:sz="0" w:space="0" w:color="auto"/>
          </w:divBdr>
        </w:div>
        <w:div w:id="214968825">
          <w:marLeft w:val="640"/>
          <w:marRight w:val="0"/>
          <w:marTop w:val="0"/>
          <w:marBottom w:val="0"/>
          <w:divBdr>
            <w:top w:val="none" w:sz="0" w:space="0" w:color="auto"/>
            <w:left w:val="none" w:sz="0" w:space="0" w:color="auto"/>
            <w:bottom w:val="none" w:sz="0" w:space="0" w:color="auto"/>
            <w:right w:val="none" w:sz="0" w:space="0" w:color="auto"/>
          </w:divBdr>
        </w:div>
        <w:div w:id="224342766">
          <w:marLeft w:val="640"/>
          <w:marRight w:val="0"/>
          <w:marTop w:val="0"/>
          <w:marBottom w:val="0"/>
          <w:divBdr>
            <w:top w:val="none" w:sz="0" w:space="0" w:color="auto"/>
            <w:left w:val="none" w:sz="0" w:space="0" w:color="auto"/>
            <w:bottom w:val="none" w:sz="0" w:space="0" w:color="auto"/>
            <w:right w:val="none" w:sz="0" w:space="0" w:color="auto"/>
          </w:divBdr>
        </w:div>
        <w:div w:id="285043486">
          <w:marLeft w:val="640"/>
          <w:marRight w:val="0"/>
          <w:marTop w:val="0"/>
          <w:marBottom w:val="0"/>
          <w:divBdr>
            <w:top w:val="none" w:sz="0" w:space="0" w:color="auto"/>
            <w:left w:val="none" w:sz="0" w:space="0" w:color="auto"/>
            <w:bottom w:val="none" w:sz="0" w:space="0" w:color="auto"/>
            <w:right w:val="none" w:sz="0" w:space="0" w:color="auto"/>
          </w:divBdr>
        </w:div>
        <w:div w:id="442186432">
          <w:marLeft w:val="640"/>
          <w:marRight w:val="0"/>
          <w:marTop w:val="0"/>
          <w:marBottom w:val="0"/>
          <w:divBdr>
            <w:top w:val="none" w:sz="0" w:space="0" w:color="auto"/>
            <w:left w:val="none" w:sz="0" w:space="0" w:color="auto"/>
            <w:bottom w:val="none" w:sz="0" w:space="0" w:color="auto"/>
            <w:right w:val="none" w:sz="0" w:space="0" w:color="auto"/>
          </w:divBdr>
        </w:div>
        <w:div w:id="446891010">
          <w:marLeft w:val="640"/>
          <w:marRight w:val="0"/>
          <w:marTop w:val="0"/>
          <w:marBottom w:val="0"/>
          <w:divBdr>
            <w:top w:val="none" w:sz="0" w:space="0" w:color="auto"/>
            <w:left w:val="none" w:sz="0" w:space="0" w:color="auto"/>
            <w:bottom w:val="none" w:sz="0" w:space="0" w:color="auto"/>
            <w:right w:val="none" w:sz="0" w:space="0" w:color="auto"/>
          </w:divBdr>
        </w:div>
        <w:div w:id="673842312">
          <w:marLeft w:val="640"/>
          <w:marRight w:val="0"/>
          <w:marTop w:val="0"/>
          <w:marBottom w:val="0"/>
          <w:divBdr>
            <w:top w:val="none" w:sz="0" w:space="0" w:color="auto"/>
            <w:left w:val="none" w:sz="0" w:space="0" w:color="auto"/>
            <w:bottom w:val="none" w:sz="0" w:space="0" w:color="auto"/>
            <w:right w:val="none" w:sz="0" w:space="0" w:color="auto"/>
          </w:divBdr>
        </w:div>
        <w:div w:id="787890136">
          <w:marLeft w:val="640"/>
          <w:marRight w:val="0"/>
          <w:marTop w:val="0"/>
          <w:marBottom w:val="0"/>
          <w:divBdr>
            <w:top w:val="none" w:sz="0" w:space="0" w:color="auto"/>
            <w:left w:val="none" w:sz="0" w:space="0" w:color="auto"/>
            <w:bottom w:val="none" w:sz="0" w:space="0" w:color="auto"/>
            <w:right w:val="none" w:sz="0" w:space="0" w:color="auto"/>
          </w:divBdr>
        </w:div>
        <w:div w:id="807430591">
          <w:marLeft w:val="640"/>
          <w:marRight w:val="0"/>
          <w:marTop w:val="0"/>
          <w:marBottom w:val="0"/>
          <w:divBdr>
            <w:top w:val="none" w:sz="0" w:space="0" w:color="auto"/>
            <w:left w:val="none" w:sz="0" w:space="0" w:color="auto"/>
            <w:bottom w:val="none" w:sz="0" w:space="0" w:color="auto"/>
            <w:right w:val="none" w:sz="0" w:space="0" w:color="auto"/>
          </w:divBdr>
        </w:div>
        <w:div w:id="940993445">
          <w:marLeft w:val="640"/>
          <w:marRight w:val="0"/>
          <w:marTop w:val="0"/>
          <w:marBottom w:val="0"/>
          <w:divBdr>
            <w:top w:val="none" w:sz="0" w:space="0" w:color="auto"/>
            <w:left w:val="none" w:sz="0" w:space="0" w:color="auto"/>
            <w:bottom w:val="none" w:sz="0" w:space="0" w:color="auto"/>
            <w:right w:val="none" w:sz="0" w:space="0" w:color="auto"/>
          </w:divBdr>
        </w:div>
        <w:div w:id="1235553755">
          <w:marLeft w:val="640"/>
          <w:marRight w:val="0"/>
          <w:marTop w:val="0"/>
          <w:marBottom w:val="0"/>
          <w:divBdr>
            <w:top w:val="none" w:sz="0" w:space="0" w:color="auto"/>
            <w:left w:val="none" w:sz="0" w:space="0" w:color="auto"/>
            <w:bottom w:val="none" w:sz="0" w:space="0" w:color="auto"/>
            <w:right w:val="none" w:sz="0" w:space="0" w:color="auto"/>
          </w:divBdr>
        </w:div>
        <w:div w:id="1609385163">
          <w:marLeft w:val="640"/>
          <w:marRight w:val="0"/>
          <w:marTop w:val="0"/>
          <w:marBottom w:val="0"/>
          <w:divBdr>
            <w:top w:val="none" w:sz="0" w:space="0" w:color="auto"/>
            <w:left w:val="none" w:sz="0" w:space="0" w:color="auto"/>
            <w:bottom w:val="none" w:sz="0" w:space="0" w:color="auto"/>
            <w:right w:val="none" w:sz="0" w:space="0" w:color="auto"/>
          </w:divBdr>
        </w:div>
        <w:div w:id="1727682522">
          <w:marLeft w:val="640"/>
          <w:marRight w:val="0"/>
          <w:marTop w:val="0"/>
          <w:marBottom w:val="0"/>
          <w:divBdr>
            <w:top w:val="none" w:sz="0" w:space="0" w:color="auto"/>
            <w:left w:val="none" w:sz="0" w:space="0" w:color="auto"/>
            <w:bottom w:val="none" w:sz="0" w:space="0" w:color="auto"/>
            <w:right w:val="none" w:sz="0" w:space="0" w:color="auto"/>
          </w:divBdr>
        </w:div>
        <w:div w:id="1763604182">
          <w:marLeft w:val="640"/>
          <w:marRight w:val="0"/>
          <w:marTop w:val="0"/>
          <w:marBottom w:val="0"/>
          <w:divBdr>
            <w:top w:val="none" w:sz="0" w:space="0" w:color="auto"/>
            <w:left w:val="none" w:sz="0" w:space="0" w:color="auto"/>
            <w:bottom w:val="none" w:sz="0" w:space="0" w:color="auto"/>
            <w:right w:val="none" w:sz="0" w:space="0" w:color="auto"/>
          </w:divBdr>
        </w:div>
        <w:div w:id="1803687546">
          <w:marLeft w:val="640"/>
          <w:marRight w:val="0"/>
          <w:marTop w:val="0"/>
          <w:marBottom w:val="0"/>
          <w:divBdr>
            <w:top w:val="none" w:sz="0" w:space="0" w:color="auto"/>
            <w:left w:val="none" w:sz="0" w:space="0" w:color="auto"/>
            <w:bottom w:val="none" w:sz="0" w:space="0" w:color="auto"/>
            <w:right w:val="none" w:sz="0" w:space="0" w:color="auto"/>
          </w:divBdr>
        </w:div>
        <w:div w:id="2058430220">
          <w:marLeft w:val="640"/>
          <w:marRight w:val="0"/>
          <w:marTop w:val="0"/>
          <w:marBottom w:val="0"/>
          <w:divBdr>
            <w:top w:val="none" w:sz="0" w:space="0" w:color="auto"/>
            <w:left w:val="none" w:sz="0" w:space="0" w:color="auto"/>
            <w:bottom w:val="none" w:sz="0" w:space="0" w:color="auto"/>
            <w:right w:val="none" w:sz="0" w:space="0" w:color="auto"/>
          </w:divBdr>
        </w:div>
      </w:divsChild>
    </w:div>
    <w:div w:id="247931878">
      <w:bodyDiv w:val="1"/>
      <w:marLeft w:val="0"/>
      <w:marRight w:val="0"/>
      <w:marTop w:val="0"/>
      <w:marBottom w:val="0"/>
      <w:divBdr>
        <w:top w:val="none" w:sz="0" w:space="0" w:color="auto"/>
        <w:left w:val="none" w:sz="0" w:space="0" w:color="auto"/>
        <w:bottom w:val="none" w:sz="0" w:space="0" w:color="auto"/>
        <w:right w:val="none" w:sz="0" w:space="0" w:color="auto"/>
      </w:divBdr>
      <w:divsChild>
        <w:div w:id="91320776">
          <w:marLeft w:val="640"/>
          <w:marRight w:val="0"/>
          <w:marTop w:val="0"/>
          <w:marBottom w:val="0"/>
          <w:divBdr>
            <w:top w:val="none" w:sz="0" w:space="0" w:color="auto"/>
            <w:left w:val="none" w:sz="0" w:space="0" w:color="auto"/>
            <w:bottom w:val="none" w:sz="0" w:space="0" w:color="auto"/>
            <w:right w:val="none" w:sz="0" w:space="0" w:color="auto"/>
          </w:divBdr>
        </w:div>
        <w:div w:id="575825560">
          <w:marLeft w:val="640"/>
          <w:marRight w:val="0"/>
          <w:marTop w:val="0"/>
          <w:marBottom w:val="0"/>
          <w:divBdr>
            <w:top w:val="none" w:sz="0" w:space="0" w:color="auto"/>
            <w:left w:val="none" w:sz="0" w:space="0" w:color="auto"/>
            <w:bottom w:val="none" w:sz="0" w:space="0" w:color="auto"/>
            <w:right w:val="none" w:sz="0" w:space="0" w:color="auto"/>
          </w:divBdr>
        </w:div>
        <w:div w:id="211380678">
          <w:marLeft w:val="640"/>
          <w:marRight w:val="0"/>
          <w:marTop w:val="0"/>
          <w:marBottom w:val="0"/>
          <w:divBdr>
            <w:top w:val="none" w:sz="0" w:space="0" w:color="auto"/>
            <w:left w:val="none" w:sz="0" w:space="0" w:color="auto"/>
            <w:bottom w:val="none" w:sz="0" w:space="0" w:color="auto"/>
            <w:right w:val="none" w:sz="0" w:space="0" w:color="auto"/>
          </w:divBdr>
        </w:div>
        <w:div w:id="2029407877">
          <w:marLeft w:val="640"/>
          <w:marRight w:val="0"/>
          <w:marTop w:val="0"/>
          <w:marBottom w:val="0"/>
          <w:divBdr>
            <w:top w:val="none" w:sz="0" w:space="0" w:color="auto"/>
            <w:left w:val="none" w:sz="0" w:space="0" w:color="auto"/>
            <w:bottom w:val="none" w:sz="0" w:space="0" w:color="auto"/>
            <w:right w:val="none" w:sz="0" w:space="0" w:color="auto"/>
          </w:divBdr>
        </w:div>
        <w:div w:id="1575124442">
          <w:marLeft w:val="640"/>
          <w:marRight w:val="0"/>
          <w:marTop w:val="0"/>
          <w:marBottom w:val="0"/>
          <w:divBdr>
            <w:top w:val="none" w:sz="0" w:space="0" w:color="auto"/>
            <w:left w:val="none" w:sz="0" w:space="0" w:color="auto"/>
            <w:bottom w:val="none" w:sz="0" w:space="0" w:color="auto"/>
            <w:right w:val="none" w:sz="0" w:space="0" w:color="auto"/>
          </w:divBdr>
        </w:div>
        <w:div w:id="828135443">
          <w:marLeft w:val="640"/>
          <w:marRight w:val="0"/>
          <w:marTop w:val="0"/>
          <w:marBottom w:val="0"/>
          <w:divBdr>
            <w:top w:val="none" w:sz="0" w:space="0" w:color="auto"/>
            <w:left w:val="none" w:sz="0" w:space="0" w:color="auto"/>
            <w:bottom w:val="none" w:sz="0" w:space="0" w:color="auto"/>
            <w:right w:val="none" w:sz="0" w:space="0" w:color="auto"/>
          </w:divBdr>
        </w:div>
        <w:div w:id="1883788242">
          <w:marLeft w:val="640"/>
          <w:marRight w:val="0"/>
          <w:marTop w:val="0"/>
          <w:marBottom w:val="0"/>
          <w:divBdr>
            <w:top w:val="none" w:sz="0" w:space="0" w:color="auto"/>
            <w:left w:val="none" w:sz="0" w:space="0" w:color="auto"/>
            <w:bottom w:val="none" w:sz="0" w:space="0" w:color="auto"/>
            <w:right w:val="none" w:sz="0" w:space="0" w:color="auto"/>
          </w:divBdr>
        </w:div>
        <w:div w:id="1312098380">
          <w:marLeft w:val="640"/>
          <w:marRight w:val="0"/>
          <w:marTop w:val="0"/>
          <w:marBottom w:val="0"/>
          <w:divBdr>
            <w:top w:val="none" w:sz="0" w:space="0" w:color="auto"/>
            <w:left w:val="none" w:sz="0" w:space="0" w:color="auto"/>
            <w:bottom w:val="none" w:sz="0" w:space="0" w:color="auto"/>
            <w:right w:val="none" w:sz="0" w:space="0" w:color="auto"/>
          </w:divBdr>
        </w:div>
        <w:div w:id="1234124439">
          <w:marLeft w:val="640"/>
          <w:marRight w:val="0"/>
          <w:marTop w:val="0"/>
          <w:marBottom w:val="0"/>
          <w:divBdr>
            <w:top w:val="none" w:sz="0" w:space="0" w:color="auto"/>
            <w:left w:val="none" w:sz="0" w:space="0" w:color="auto"/>
            <w:bottom w:val="none" w:sz="0" w:space="0" w:color="auto"/>
            <w:right w:val="none" w:sz="0" w:space="0" w:color="auto"/>
          </w:divBdr>
        </w:div>
        <w:div w:id="843086456">
          <w:marLeft w:val="640"/>
          <w:marRight w:val="0"/>
          <w:marTop w:val="0"/>
          <w:marBottom w:val="0"/>
          <w:divBdr>
            <w:top w:val="none" w:sz="0" w:space="0" w:color="auto"/>
            <w:left w:val="none" w:sz="0" w:space="0" w:color="auto"/>
            <w:bottom w:val="none" w:sz="0" w:space="0" w:color="auto"/>
            <w:right w:val="none" w:sz="0" w:space="0" w:color="auto"/>
          </w:divBdr>
        </w:div>
        <w:div w:id="1945335600">
          <w:marLeft w:val="640"/>
          <w:marRight w:val="0"/>
          <w:marTop w:val="0"/>
          <w:marBottom w:val="0"/>
          <w:divBdr>
            <w:top w:val="none" w:sz="0" w:space="0" w:color="auto"/>
            <w:left w:val="none" w:sz="0" w:space="0" w:color="auto"/>
            <w:bottom w:val="none" w:sz="0" w:space="0" w:color="auto"/>
            <w:right w:val="none" w:sz="0" w:space="0" w:color="auto"/>
          </w:divBdr>
        </w:div>
        <w:div w:id="546793942">
          <w:marLeft w:val="640"/>
          <w:marRight w:val="0"/>
          <w:marTop w:val="0"/>
          <w:marBottom w:val="0"/>
          <w:divBdr>
            <w:top w:val="none" w:sz="0" w:space="0" w:color="auto"/>
            <w:left w:val="none" w:sz="0" w:space="0" w:color="auto"/>
            <w:bottom w:val="none" w:sz="0" w:space="0" w:color="auto"/>
            <w:right w:val="none" w:sz="0" w:space="0" w:color="auto"/>
          </w:divBdr>
        </w:div>
        <w:div w:id="1848783644">
          <w:marLeft w:val="640"/>
          <w:marRight w:val="0"/>
          <w:marTop w:val="0"/>
          <w:marBottom w:val="0"/>
          <w:divBdr>
            <w:top w:val="none" w:sz="0" w:space="0" w:color="auto"/>
            <w:left w:val="none" w:sz="0" w:space="0" w:color="auto"/>
            <w:bottom w:val="none" w:sz="0" w:space="0" w:color="auto"/>
            <w:right w:val="none" w:sz="0" w:space="0" w:color="auto"/>
          </w:divBdr>
        </w:div>
        <w:div w:id="1033994169">
          <w:marLeft w:val="640"/>
          <w:marRight w:val="0"/>
          <w:marTop w:val="0"/>
          <w:marBottom w:val="0"/>
          <w:divBdr>
            <w:top w:val="none" w:sz="0" w:space="0" w:color="auto"/>
            <w:left w:val="none" w:sz="0" w:space="0" w:color="auto"/>
            <w:bottom w:val="none" w:sz="0" w:space="0" w:color="auto"/>
            <w:right w:val="none" w:sz="0" w:space="0" w:color="auto"/>
          </w:divBdr>
        </w:div>
        <w:div w:id="44331815">
          <w:marLeft w:val="640"/>
          <w:marRight w:val="0"/>
          <w:marTop w:val="0"/>
          <w:marBottom w:val="0"/>
          <w:divBdr>
            <w:top w:val="none" w:sz="0" w:space="0" w:color="auto"/>
            <w:left w:val="none" w:sz="0" w:space="0" w:color="auto"/>
            <w:bottom w:val="none" w:sz="0" w:space="0" w:color="auto"/>
            <w:right w:val="none" w:sz="0" w:space="0" w:color="auto"/>
          </w:divBdr>
        </w:div>
        <w:div w:id="1034229263">
          <w:marLeft w:val="640"/>
          <w:marRight w:val="0"/>
          <w:marTop w:val="0"/>
          <w:marBottom w:val="0"/>
          <w:divBdr>
            <w:top w:val="none" w:sz="0" w:space="0" w:color="auto"/>
            <w:left w:val="none" w:sz="0" w:space="0" w:color="auto"/>
            <w:bottom w:val="none" w:sz="0" w:space="0" w:color="auto"/>
            <w:right w:val="none" w:sz="0" w:space="0" w:color="auto"/>
          </w:divBdr>
        </w:div>
        <w:div w:id="1193493235">
          <w:marLeft w:val="640"/>
          <w:marRight w:val="0"/>
          <w:marTop w:val="0"/>
          <w:marBottom w:val="0"/>
          <w:divBdr>
            <w:top w:val="none" w:sz="0" w:space="0" w:color="auto"/>
            <w:left w:val="none" w:sz="0" w:space="0" w:color="auto"/>
            <w:bottom w:val="none" w:sz="0" w:space="0" w:color="auto"/>
            <w:right w:val="none" w:sz="0" w:space="0" w:color="auto"/>
          </w:divBdr>
        </w:div>
        <w:div w:id="103963611">
          <w:marLeft w:val="640"/>
          <w:marRight w:val="0"/>
          <w:marTop w:val="0"/>
          <w:marBottom w:val="0"/>
          <w:divBdr>
            <w:top w:val="none" w:sz="0" w:space="0" w:color="auto"/>
            <w:left w:val="none" w:sz="0" w:space="0" w:color="auto"/>
            <w:bottom w:val="none" w:sz="0" w:space="0" w:color="auto"/>
            <w:right w:val="none" w:sz="0" w:space="0" w:color="auto"/>
          </w:divBdr>
        </w:div>
        <w:div w:id="2079859121">
          <w:marLeft w:val="640"/>
          <w:marRight w:val="0"/>
          <w:marTop w:val="0"/>
          <w:marBottom w:val="0"/>
          <w:divBdr>
            <w:top w:val="none" w:sz="0" w:space="0" w:color="auto"/>
            <w:left w:val="none" w:sz="0" w:space="0" w:color="auto"/>
            <w:bottom w:val="none" w:sz="0" w:space="0" w:color="auto"/>
            <w:right w:val="none" w:sz="0" w:space="0" w:color="auto"/>
          </w:divBdr>
        </w:div>
        <w:div w:id="603881278">
          <w:marLeft w:val="640"/>
          <w:marRight w:val="0"/>
          <w:marTop w:val="0"/>
          <w:marBottom w:val="0"/>
          <w:divBdr>
            <w:top w:val="none" w:sz="0" w:space="0" w:color="auto"/>
            <w:left w:val="none" w:sz="0" w:space="0" w:color="auto"/>
            <w:bottom w:val="none" w:sz="0" w:space="0" w:color="auto"/>
            <w:right w:val="none" w:sz="0" w:space="0" w:color="auto"/>
          </w:divBdr>
        </w:div>
        <w:div w:id="770976651">
          <w:marLeft w:val="640"/>
          <w:marRight w:val="0"/>
          <w:marTop w:val="0"/>
          <w:marBottom w:val="0"/>
          <w:divBdr>
            <w:top w:val="none" w:sz="0" w:space="0" w:color="auto"/>
            <w:left w:val="none" w:sz="0" w:space="0" w:color="auto"/>
            <w:bottom w:val="none" w:sz="0" w:space="0" w:color="auto"/>
            <w:right w:val="none" w:sz="0" w:space="0" w:color="auto"/>
          </w:divBdr>
        </w:div>
        <w:div w:id="2112167088">
          <w:marLeft w:val="640"/>
          <w:marRight w:val="0"/>
          <w:marTop w:val="0"/>
          <w:marBottom w:val="0"/>
          <w:divBdr>
            <w:top w:val="none" w:sz="0" w:space="0" w:color="auto"/>
            <w:left w:val="none" w:sz="0" w:space="0" w:color="auto"/>
            <w:bottom w:val="none" w:sz="0" w:space="0" w:color="auto"/>
            <w:right w:val="none" w:sz="0" w:space="0" w:color="auto"/>
          </w:divBdr>
        </w:div>
        <w:div w:id="777334197">
          <w:marLeft w:val="640"/>
          <w:marRight w:val="0"/>
          <w:marTop w:val="0"/>
          <w:marBottom w:val="0"/>
          <w:divBdr>
            <w:top w:val="none" w:sz="0" w:space="0" w:color="auto"/>
            <w:left w:val="none" w:sz="0" w:space="0" w:color="auto"/>
            <w:bottom w:val="none" w:sz="0" w:space="0" w:color="auto"/>
            <w:right w:val="none" w:sz="0" w:space="0" w:color="auto"/>
          </w:divBdr>
        </w:div>
        <w:div w:id="211239357">
          <w:marLeft w:val="640"/>
          <w:marRight w:val="0"/>
          <w:marTop w:val="0"/>
          <w:marBottom w:val="0"/>
          <w:divBdr>
            <w:top w:val="none" w:sz="0" w:space="0" w:color="auto"/>
            <w:left w:val="none" w:sz="0" w:space="0" w:color="auto"/>
            <w:bottom w:val="none" w:sz="0" w:space="0" w:color="auto"/>
            <w:right w:val="none" w:sz="0" w:space="0" w:color="auto"/>
          </w:divBdr>
        </w:div>
        <w:div w:id="111562549">
          <w:marLeft w:val="640"/>
          <w:marRight w:val="0"/>
          <w:marTop w:val="0"/>
          <w:marBottom w:val="0"/>
          <w:divBdr>
            <w:top w:val="none" w:sz="0" w:space="0" w:color="auto"/>
            <w:left w:val="none" w:sz="0" w:space="0" w:color="auto"/>
            <w:bottom w:val="none" w:sz="0" w:space="0" w:color="auto"/>
            <w:right w:val="none" w:sz="0" w:space="0" w:color="auto"/>
          </w:divBdr>
        </w:div>
        <w:div w:id="1026642693">
          <w:marLeft w:val="640"/>
          <w:marRight w:val="0"/>
          <w:marTop w:val="0"/>
          <w:marBottom w:val="0"/>
          <w:divBdr>
            <w:top w:val="none" w:sz="0" w:space="0" w:color="auto"/>
            <w:left w:val="none" w:sz="0" w:space="0" w:color="auto"/>
            <w:bottom w:val="none" w:sz="0" w:space="0" w:color="auto"/>
            <w:right w:val="none" w:sz="0" w:space="0" w:color="auto"/>
          </w:divBdr>
        </w:div>
        <w:div w:id="445928327">
          <w:marLeft w:val="640"/>
          <w:marRight w:val="0"/>
          <w:marTop w:val="0"/>
          <w:marBottom w:val="0"/>
          <w:divBdr>
            <w:top w:val="none" w:sz="0" w:space="0" w:color="auto"/>
            <w:left w:val="none" w:sz="0" w:space="0" w:color="auto"/>
            <w:bottom w:val="none" w:sz="0" w:space="0" w:color="auto"/>
            <w:right w:val="none" w:sz="0" w:space="0" w:color="auto"/>
          </w:divBdr>
        </w:div>
        <w:div w:id="179511928">
          <w:marLeft w:val="640"/>
          <w:marRight w:val="0"/>
          <w:marTop w:val="0"/>
          <w:marBottom w:val="0"/>
          <w:divBdr>
            <w:top w:val="none" w:sz="0" w:space="0" w:color="auto"/>
            <w:left w:val="none" w:sz="0" w:space="0" w:color="auto"/>
            <w:bottom w:val="none" w:sz="0" w:space="0" w:color="auto"/>
            <w:right w:val="none" w:sz="0" w:space="0" w:color="auto"/>
          </w:divBdr>
        </w:div>
        <w:div w:id="1499660648">
          <w:marLeft w:val="640"/>
          <w:marRight w:val="0"/>
          <w:marTop w:val="0"/>
          <w:marBottom w:val="0"/>
          <w:divBdr>
            <w:top w:val="none" w:sz="0" w:space="0" w:color="auto"/>
            <w:left w:val="none" w:sz="0" w:space="0" w:color="auto"/>
            <w:bottom w:val="none" w:sz="0" w:space="0" w:color="auto"/>
            <w:right w:val="none" w:sz="0" w:space="0" w:color="auto"/>
          </w:divBdr>
        </w:div>
        <w:div w:id="2068675550">
          <w:marLeft w:val="640"/>
          <w:marRight w:val="0"/>
          <w:marTop w:val="0"/>
          <w:marBottom w:val="0"/>
          <w:divBdr>
            <w:top w:val="none" w:sz="0" w:space="0" w:color="auto"/>
            <w:left w:val="none" w:sz="0" w:space="0" w:color="auto"/>
            <w:bottom w:val="none" w:sz="0" w:space="0" w:color="auto"/>
            <w:right w:val="none" w:sz="0" w:space="0" w:color="auto"/>
          </w:divBdr>
        </w:div>
        <w:div w:id="691954920">
          <w:marLeft w:val="640"/>
          <w:marRight w:val="0"/>
          <w:marTop w:val="0"/>
          <w:marBottom w:val="0"/>
          <w:divBdr>
            <w:top w:val="none" w:sz="0" w:space="0" w:color="auto"/>
            <w:left w:val="none" w:sz="0" w:space="0" w:color="auto"/>
            <w:bottom w:val="none" w:sz="0" w:space="0" w:color="auto"/>
            <w:right w:val="none" w:sz="0" w:space="0" w:color="auto"/>
          </w:divBdr>
        </w:div>
        <w:div w:id="1208839978">
          <w:marLeft w:val="640"/>
          <w:marRight w:val="0"/>
          <w:marTop w:val="0"/>
          <w:marBottom w:val="0"/>
          <w:divBdr>
            <w:top w:val="none" w:sz="0" w:space="0" w:color="auto"/>
            <w:left w:val="none" w:sz="0" w:space="0" w:color="auto"/>
            <w:bottom w:val="none" w:sz="0" w:space="0" w:color="auto"/>
            <w:right w:val="none" w:sz="0" w:space="0" w:color="auto"/>
          </w:divBdr>
        </w:div>
        <w:div w:id="1429042511">
          <w:marLeft w:val="640"/>
          <w:marRight w:val="0"/>
          <w:marTop w:val="0"/>
          <w:marBottom w:val="0"/>
          <w:divBdr>
            <w:top w:val="none" w:sz="0" w:space="0" w:color="auto"/>
            <w:left w:val="none" w:sz="0" w:space="0" w:color="auto"/>
            <w:bottom w:val="none" w:sz="0" w:space="0" w:color="auto"/>
            <w:right w:val="none" w:sz="0" w:space="0" w:color="auto"/>
          </w:divBdr>
        </w:div>
        <w:div w:id="316612774">
          <w:marLeft w:val="640"/>
          <w:marRight w:val="0"/>
          <w:marTop w:val="0"/>
          <w:marBottom w:val="0"/>
          <w:divBdr>
            <w:top w:val="none" w:sz="0" w:space="0" w:color="auto"/>
            <w:left w:val="none" w:sz="0" w:space="0" w:color="auto"/>
            <w:bottom w:val="none" w:sz="0" w:space="0" w:color="auto"/>
            <w:right w:val="none" w:sz="0" w:space="0" w:color="auto"/>
          </w:divBdr>
        </w:div>
        <w:div w:id="222638504">
          <w:marLeft w:val="640"/>
          <w:marRight w:val="0"/>
          <w:marTop w:val="0"/>
          <w:marBottom w:val="0"/>
          <w:divBdr>
            <w:top w:val="none" w:sz="0" w:space="0" w:color="auto"/>
            <w:left w:val="none" w:sz="0" w:space="0" w:color="auto"/>
            <w:bottom w:val="none" w:sz="0" w:space="0" w:color="auto"/>
            <w:right w:val="none" w:sz="0" w:space="0" w:color="auto"/>
          </w:divBdr>
        </w:div>
        <w:div w:id="599993571">
          <w:marLeft w:val="640"/>
          <w:marRight w:val="0"/>
          <w:marTop w:val="0"/>
          <w:marBottom w:val="0"/>
          <w:divBdr>
            <w:top w:val="none" w:sz="0" w:space="0" w:color="auto"/>
            <w:left w:val="none" w:sz="0" w:space="0" w:color="auto"/>
            <w:bottom w:val="none" w:sz="0" w:space="0" w:color="auto"/>
            <w:right w:val="none" w:sz="0" w:space="0" w:color="auto"/>
          </w:divBdr>
        </w:div>
      </w:divsChild>
    </w:div>
    <w:div w:id="259411001">
      <w:bodyDiv w:val="1"/>
      <w:marLeft w:val="0"/>
      <w:marRight w:val="0"/>
      <w:marTop w:val="0"/>
      <w:marBottom w:val="0"/>
      <w:divBdr>
        <w:top w:val="none" w:sz="0" w:space="0" w:color="auto"/>
        <w:left w:val="none" w:sz="0" w:space="0" w:color="auto"/>
        <w:bottom w:val="none" w:sz="0" w:space="0" w:color="auto"/>
        <w:right w:val="none" w:sz="0" w:space="0" w:color="auto"/>
      </w:divBdr>
      <w:divsChild>
        <w:div w:id="60715437">
          <w:marLeft w:val="640"/>
          <w:marRight w:val="0"/>
          <w:marTop w:val="0"/>
          <w:marBottom w:val="0"/>
          <w:divBdr>
            <w:top w:val="none" w:sz="0" w:space="0" w:color="auto"/>
            <w:left w:val="none" w:sz="0" w:space="0" w:color="auto"/>
            <w:bottom w:val="none" w:sz="0" w:space="0" w:color="auto"/>
            <w:right w:val="none" w:sz="0" w:space="0" w:color="auto"/>
          </w:divBdr>
        </w:div>
        <w:div w:id="126122212">
          <w:marLeft w:val="640"/>
          <w:marRight w:val="0"/>
          <w:marTop w:val="0"/>
          <w:marBottom w:val="0"/>
          <w:divBdr>
            <w:top w:val="none" w:sz="0" w:space="0" w:color="auto"/>
            <w:left w:val="none" w:sz="0" w:space="0" w:color="auto"/>
            <w:bottom w:val="none" w:sz="0" w:space="0" w:color="auto"/>
            <w:right w:val="none" w:sz="0" w:space="0" w:color="auto"/>
          </w:divBdr>
        </w:div>
        <w:div w:id="182592306">
          <w:marLeft w:val="640"/>
          <w:marRight w:val="0"/>
          <w:marTop w:val="0"/>
          <w:marBottom w:val="0"/>
          <w:divBdr>
            <w:top w:val="none" w:sz="0" w:space="0" w:color="auto"/>
            <w:left w:val="none" w:sz="0" w:space="0" w:color="auto"/>
            <w:bottom w:val="none" w:sz="0" w:space="0" w:color="auto"/>
            <w:right w:val="none" w:sz="0" w:space="0" w:color="auto"/>
          </w:divBdr>
        </w:div>
        <w:div w:id="205530660">
          <w:marLeft w:val="640"/>
          <w:marRight w:val="0"/>
          <w:marTop w:val="0"/>
          <w:marBottom w:val="0"/>
          <w:divBdr>
            <w:top w:val="none" w:sz="0" w:space="0" w:color="auto"/>
            <w:left w:val="none" w:sz="0" w:space="0" w:color="auto"/>
            <w:bottom w:val="none" w:sz="0" w:space="0" w:color="auto"/>
            <w:right w:val="none" w:sz="0" w:space="0" w:color="auto"/>
          </w:divBdr>
        </w:div>
        <w:div w:id="309218124">
          <w:marLeft w:val="640"/>
          <w:marRight w:val="0"/>
          <w:marTop w:val="0"/>
          <w:marBottom w:val="0"/>
          <w:divBdr>
            <w:top w:val="none" w:sz="0" w:space="0" w:color="auto"/>
            <w:left w:val="none" w:sz="0" w:space="0" w:color="auto"/>
            <w:bottom w:val="none" w:sz="0" w:space="0" w:color="auto"/>
            <w:right w:val="none" w:sz="0" w:space="0" w:color="auto"/>
          </w:divBdr>
        </w:div>
        <w:div w:id="442310429">
          <w:marLeft w:val="640"/>
          <w:marRight w:val="0"/>
          <w:marTop w:val="0"/>
          <w:marBottom w:val="0"/>
          <w:divBdr>
            <w:top w:val="none" w:sz="0" w:space="0" w:color="auto"/>
            <w:left w:val="none" w:sz="0" w:space="0" w:color="auto"/>
            <w:bottom w:val="none" w:sz="0" w:space="0" w:color="auto"/>
            <w:right w:val="none" w:sz="0" w:space="0" w:color="auto"/>
          </w:divBdr>
        </w:div>
        <w:div w:id="443308751">
          <w:marLeft w:val="640"/>
          <w:marRight w:val="0"/>
          <w:marTop w:val="0"/>
          <w:marBottom w:val="0"/>
          <w:divBdr>
            <w:top w:val="none" w:sz="0" w:space="0" w:color="auto"/>
            <w:left w:val="none" w:sz="0" w:space="0" w:color="auto"/>
            <w:bottom w:val="none" w:sz="0" w:space="0" w:color="auto"/>
            <w:right w:val="none" w:sz="0" w:space="0" w:color="auto"/>
          </w:divBdr>
        </w:div>
        <w:div w:id="569970901">
          <w:marLeft w:val="640"/>
          <w:marRight w:val="0"/>
          <w:marTop w:val="0"/>
          <w:marBottom w:val="0"/>
          <w:divBdr>
            <w:top w:val="none" w:sz="0" w:space="0" w:color="auto"/>
            <w:left w:val="none" w:sz="0" w:space="0" w:color="auto"/>
            <w:bottom w:val="none" w:sz="0" w:space="0" w:color="auto"/>
            <w:right w:val="none" w:sz="0" w:space="0" w:color="auto"/>
          </w:divBdr>
        </w:div>
        <w:div w:id="587883916">
          <w:marLeft w:val="640"/>
          <w:marRight w:val="0"/>
          <w:marTop w:val="0"/>
          <w:marBottom w:val="0"/>
          <w:divBdr>
            <w:top w:val="none" w:sz="0" w:space="0" w:color="auto"/>
            <w:left w:val="none" w:sz="0" w:space="0" w:color="auto"/>
            <w:bottom w:val="none" w:sz="0" w:space="0" w:color="auto"/>
            <w:right w:val="none" w:sz="0" w:space="0" w:color="auto"/>
          </w:divBdr>
        </w:div>
        <w:div w:id="651450681">
          <w:marLeft w:val="640"/>
          <w:marRight w:val="0"/>
          <w:marTop w:val="0"/>
          <w:marBottom w:val="0"/>
          <w:divBdr>
            <w:top w:val="none" w:sz="0" w:space="0" w:color="auto"/>
            <w:left w:val="none" w:sz="0" w:space="0" w:color="auto"/>
            <w:bottom w:val="none" w:sz="0" w:space="0" w:color="auto"/>
            <w:right w:val="none" w:sz="0" w:space="0" w:color="auto"/>
          </w:divBdr>
        </w:div>
        <w:div w:id="750932014">
          <w:marLeft w:val="640"/>
          <w:marRight w:val="0"/>
          <w:marTop w:val="0"/>
          <w:marBottom w:val="0"/>
          <w:divBdr>
            <w:top w:val="none" w:sz="0" w:space="0" w:color="auto"/>
            <w:left w:val="none" w:sz="0" w:space="0" w:color="auto"/>
            <w:bottom w:val="none" w:sz="0" w:space="0" w:color="auto"/>
            <w:right w:val="none" w:sz="0" w:space="0" w:color="auto"/>
          </w:divBdr>
        </w:div>
        <w:div w:id="777800894">
          <w:marLeft w:val="640"/>
          <w:marRight w:val="0"/>
          <w:marTop w:val="0"/>
          <w:marBottom w:val="0"/>
          <w:divBdr>
            <w:top w:val="none" w:sz="0" w:space="0" w:color="auto"/>
            <w:left w:val="none" w:sz="0" w:space="0" w:color="auto"/>
            <w:bottom w:val="none" w:sz="0" w:space="0" w:color="auto"/>
            <w:right w:val="none" w:sz="0" w:space="0" w:color="auto"/>
          </w:divBdr>
        </w:div>
        <w:div w:id="793214320">
          <w:marLeft w:val="640"/>
          <w:marRight w:val="0"/>
          <w:marTop w:val="0"/>
          <w:marBottom w:val="0"/>
          <w:divBdr>
            <w:top w:val="none" w:sz="0" w:space="0" w:color="auto"/>
            <w:left w:val="none" w:sz="0" w:space="0" w:color="auto"/>
            <w:bottom w:val="none" w:sz="0" w:space="0" w:color="auto"/>
            <w:right w:val="none" w:sz="0" w:space="0" w:color="auto"/>
          </w:divBdr>
        </w:div>
        <w:div w:id="795172889">
          <w:marLeft w:val="640"/>
          <w:marRight w:val="0"/>
          <w:marTop w:val="0"/>
          <w:marBottom w:val="0"/>
          <w:divBdr>
            <w:top w:val="none" w:sz="0" w:space="0" w:color="auto"/>
            <w:left w:val="none" w:sz="0" w:space="0" w:color="auto"/>
            <w:bottom w:val="none" w:sz="0" w:space="0" w:color="auto"/>
            <w:right w:val="none" w:sz="0" w:space="0" w:color="auto"/>
          </w:divBdr>
        </w:div>
        <w:div w:id="1003436720">
          <w:marLeft w:val="640"/>
          <w:marRight w:val="0"/>
          <w:marTop w:val="0"/>
          <w:marBottom w:val="0"/>
          <w:divBdr>
            <w:top w:val="none" w:sz="0" w:space="0" w:color="auto"/>
            <w:left w:val="none" w:sz="0" w:space="0" w:color="auto"/>
            <w:bottom w:val="none" w:sz="0" w:space="0" w:color="auto"/>
            <w:right w:val="none" w:sz="0" w:space="0" w:color="auto"/>
          </w:divBdr>
        </w:div>
        <w:div w:id="1166944358">
          <w:marLeft w:val="640"/>
          <w:marRight w:val="0"/>
          <w:marTop w:val="0"/>
          <w:marBottom w:val="0"/>
          <w:divBdr>
            <w:top w:val="none" w:sz="0" w:space="0" w:color="auto"/>
            <w:left w:val="none" w:sz="0" w:space="0" w:color="auto"/>
            <w:bottom w:val="none" w:sz="0" w:space="0" w:color="auto"/>
            <w:right w:val="none" w:sz="0" w:space="0" w:color="auto"/>
          </w:divBdr>
        </w:div>
        <w:div w:id="1233538166">
          <w:marLeft w:val="640"/>
          <w:marRight w:val="0"/>
          <w:marTop w:val="0"/>
          <w:marBottom w:val="0"/>
          <w:divBdr>
            <w:top w:val="none" w:sz="0" w:space="0" w:color="auto"/>
            <w:left w:val="none" w:sz="0" w:space="0" w:color="auto"/>
            <w:bottom w:val="none" w:sz="0" w:space="0" w:color="auto"/>
            <w:right w:val="none" w:sz="0" w:space="0" w:color="auto"/>
          </w:divBdr>
        </w:div>
        <w:div w:id="1365324919">
          <w:marLeft w:val="640"/>
          <w:marRight w:val="0"/>
          <w:marTop w:val="0"/>
          <w:marBottom w:val="0"/>
          <w:divBdr>
            <w:top w:val="none" w:sz="0" w:space="0" w:color="auto"/>
            <w:left w:val="none" w:sz="0" w:space="0" w:color="auto"/>
            <w:bottom w:val="none" w:sz="0" w:space="0" w:color="auto"/>
            <w:right w:val="none" w:sz="0" w:space="0" w:color="auto"/>
          </w:divBdr>
        </w:div>
        <w:div w:id="1410230629">
          <w:marLeft w:val="640"/>
          <w:marRight w:val="0"/>
          <w:marTop w:val="0"/>
          <w:marBottom w:val="0"/>
          <w:divBdr>
            <w:top w:val="none" w:sz="0" w:space="0" w:color="auto"/>
            <w:left w:val="none" w:sz="0" w:space="0" w:color="auto"/>
            <w:bottom w:val="none" w:sz="0" w:space="0" w:color="auto"/>
            <w:right w:val="none" w:sz="0" w:space="0" w:color="auto"/>
          </w:divBdr>
        </w:div>
        <w:div w:id="1483884207">
          <w:marLeft w:val="640"/>
          <w:marRight w:val="0"/>
          <w:marTop w:val="0"/>
          <w:marBottom w:val="0"/>
          <w:divBdr>
            <w:top w:val="none" w:sz="0" w:space="0" w:color="auto"/>
            <w:left w:val="none" w:sz="0" w:space="0" w:color="auto"/>
            <w:bottom w:val="none" w:sz="0" w:space="0" w:color="auto"/>
            <w:right w:val="none" w:sz="0" w:space="0" w:color="auto"/>
          </w:divBdr>
        </w:div>
        <w:div w:id="1520847854">
          <w:marLeft w:val="640"/>
          <w:marRight w:val="0"/>
          <w:marTop w:val="0"/>
          <w:marBottom w:val="0"/>
          <w:divBdr>
            <w:top w:val="none" w:sz="0" w:space="0" w:color="auto"/>
            <w:left w:val="none" w:sz="0" w:space="0" w:color="auto"/>
            <w:bottom w:val="none" w:sz="0" w:space="0" w:color="auto"/>
            <w:right w:val="none" w:sz="0" w:space="0" w:color="auto"/>
          </w:divBdr>
        </w:div>
        <w:div w:id="1649944394">
          <w:marLeft w:val="640"/>
          <w:marRight w:val="0"/>
          <w:marTop w:val="0"/>
          <w:marBottom w:val="0"/>
          <w:divBdr>
            <w:top w:val="none" w:sz="0" w:space="0" w:color="auto"/>
            <w:left w:val="none" w:sz="0" w:space="0" w:color="auto"/>
            <w:bottom w:val="none" w:sz="0" w:space="0" w:color="auto"/>
            <w:right w:val="none" w:sz="0" w:space="0" w:color="auto"/>
          </w:divBdr>
        </w:div>
        <w:div w:id="1675571579">
          <w:marLeft w:val="640"/>
          <w:marRight w:val="0"/>
          <w:marTop w:val="0"/>
          <w:marBottom w:val="0"/>
          <w:divBdr>
            <w:top w:val="none" w:sz="0" w:space="0" w:color="auto"/>
            <w:left w:val="none" w:sz="0" w:space="0" w:color="auto"/>
            <w:bottom w:val="none" w:sz="0" w:space="0" w:color="auto"/>
            <w:right w:val="none" w:sz="0" w:space="0" w:color="auto"/>
          </w:divBdr>
        </w:div>
        <w:div w:id="2007856153">
          <w:marLeft w:val="640"/>
          <w:marRight w:val="0"/>
          <w:marTop w:val="0"/>
          <w:marBottom w:val="0"/>
          <w:divBdr>
            <w:top w:val="none" w:sz="0" w:space="0" w:color="auto"/>
            <w:left w:val="none" w:sz="0" w:space="0" w:color="auto"/>
            <w:bottom w:val="none" w:sz="0" w:space="0" w:color="auto"/>
            <w:right w:val="none" w:sz="0" w:space="0" w:color="auto"/>
          </w:divBdr>
        </w:div>
        <w:div w:id="2025590053">
          <w:marLeft w:val="640"/>
          <w:marRight w:val="0"/>
          <w:marTop w:val="0"/>
          <w:marBottom w:val="0"/>
          <w:divBdr>
            <w:top w:val="none" w:sz="0" w:space="0" w:color="auto"/>
            <w:left w:val="none" w:sz="0" w:space="0" w:color="auto"/>
            <w:bottom w:val="none" w:sz="0" w:space="0" w:color="auto"/>
            <w:right w:val="none" w:sz="0" w:space="0" w:color="auto"/>
          </w:divBdr>
        </w:div>
        <w:div w:id="2071296644">
          <w:marLeft w:val="640"/>
          <w:marRight w:val="0"/>
          <w:marTop w:val="0"/>
          <w:marBottom w:val="0"/>
          <w:divBdr>
            <w:top w:val="none" w:sz="0" w:space="0" w:color="auto"/>
            <w:left w:val="none" w:sz="0" w:space="0" w:color="auto"/>
            <w:bottom w:val="none" w:sz="0" w:space="0" w:color="auto"/>
            <w:right w:val="none" w:sz="0" w:space="0" w:color="auto"/>
          </w:divBdr>
        </w:div>
        <w:div w:id="2076051628">
          <w:marLeft w:val="640"/>
          <w:marRight w:val="0"/>
          <w:marTop w:val="0"/>
          <w:marBottom w:val="0"/>
          <w:divBdr>
            <w:top w:val="none" w:sz="0" w:space="0" w:color="auto"/>
            <w:left w:val="none" w:sz="0" w:space="0" w:color="auto"/>
            <w:bottom w:val="none" w:sz="0" w:space="0" w:color="auto"/>
            <w:right w:val="none" w:sz="0" w:space="0" w:color="auto"/>
          </w:divBdr>
        </w:div>
        <w:div w:id="2115399280">
          <w:marLeft w:val="640"/>
          <w:marRight w:val="0"/>
          <w:marTop w:val="0"/>
          <w:marBottom w:val="0"/>
          <w:divBdr>
            <w:top w:val="none" w:sz="0" w:space="0" w:color="auto"/>
            <w:left w:val="none" w:sz="0" w:space="0" w:color="auto"/>
            <w:bottom w:val="none" w:sz="0" w:space="0" w:color="auto"/>
            <w:right w:val="none" w:sz="0" w:space="0" w:color="auto"/>
          </w:divBdr>
        </w:div>
      </w:divsChild>
    </w:div>
    <w:div w:id="274142388">
      <w:marLeft w:val="640"/>
      <w:marRight w:val="0"/>
      <w:marTop w:val="0"/>
      <w:marBottom w:val="0"/>
      <w:divBdr>
        <w:top w:val="none" w:sz="0" w:space="0" w:color="auto"/>
        <w:left w:val="none" w:sz="0" w:space="0" w:color="auto"/>
        <w:bottom w:val="none" w:sz="0" w:space="0" w:color="auto"/>
        <w:right w:val="none" w:sz="0" w:space="0" w:color="auto"/>
      </w:divBdr>
    </w:div>
    <w:div w:id="276723189">
      <w:marLeft w:val="640"/>
      <w:marRight w:val="0"/>
      <w:marTop w:val="0"/>
      <w:marBottom w:val="0"/>
      <w:divBdr>
        <w:top w:val="none" w:sz="0" w:space="0" w:color="auto"/>
        <w:left w:val="none" w:sz="0" w:space="0" w:color="auto"/>
        <w:bottom w:val="none" w:sz="0" w:space="0" w:color="auto"/>
        <w:right w:val="none" w:sz="0" w:space="0" w:color="auto"/>
      </w:divBdr>
    </w:div>
    <w:div w:id="279577018">
      <w:bodyDiv w:val="1"/>
      <w:marLeft w:val="0"/>
      <w:marRight w:val="0"/>
      <w:marTop w:val="0"/>
      <w:marBottom w:val="0"/>
      <w:divBdr>
        <w:top w:val="none" w:sz="0" w:space="0" w:color="auto"/>
        <w:left w:val="none" w:sz="0" w:space="0" w:color="auto"/>
        <w:bottom w:val="none" w:sz="0" w:space="0" w:color="auto"/>
        <w:right w:val="none" w:sz="0" w:space="0" w:color="auto"/>
      </w:divBdr>
      <w:divsChild>
        <w:div w:id="89813051">
          <w:marLeft w:val="640"/>
          <w:marRight w:val="0"/>
          <w:marTop w:val="0"/>
          <w:marBottom w:val="0"/>
          <w:divBdr>
            <w:top w:val="none" w:sz="0" w:space="0" w:color="auto"/>
            <w:left w:val="none" w:sz="0" w:space="0" w:color="auto"/>
            <w:bottom w:val="none" w:sz="0" w:space="0" w:color="auto"/>
            <w:right w:val="none" w:sz="0" w:space="0" w:color="auto"/>
          </w:divBdr>
        </w:div>
        <w:div w:id="521474775">
          <w:marLeft w:val="640"/>
          <w:marRight w:val="0"/>
          <w:marTop w:val="0"/>
          <w:marBottom w:val="0"/>
          <w:divBdr>
            <w:top w:val="none" w:sz="0" w:space="0" w:color="auto"/>
            <w:left w:val="none" w:sz="0" w:space="0" w:color="auto"/>
            <w:bottom w:val="none" w:sz="0" w:space="0" w:color="auto"/>
            <w:right w:val="none" w:sz="0" w:space="0" w:color="auto"/>
          </w:divBdr>
        </w:div>
        <w:div w:id="672731858">
          <w:marLeft w:val="640"/>
          <w:marRight w:val="0"/>
          <w:marTop w:val="0"/>
          <w:marBottom w:val="0"/>
          <w:divBdr>
            <w:top w:val="none" w:sz="0" w:space="0" w:color="auto"/>
            <w:left w:val="none" w:sz="0" w:space="0" w:color="auto"/>
            <w:bottom w:val="none" w:sz="0" w:space="0" w:color="auto"/>
            <w:right w:val="none" w:sz="0" w:space="0" w:color="auto"/>
          </w:divBdr>
        </w:div>
        <w:div w:id="793408541">
          <w:marLeft w:val="640"/>
          <w:marRight w:val="0"/>
          <w:marTop w:val="0"/>
          <w:marBottom w:val="0"/>
          <w:divBdr>
            <w:top w:val="none" w:sz="0" w:space="0" w:color="auto"/>
            <w:left w:val="none" w:sz="0" w:space="0" w:color="auto"/>
            <w:bottom w:val="none" w:sz="0" w:space="0" w:color="auto"/>
            <w:right w:val="none" w:sz="0" w:space="0" w:color="auto"/>
          </w:divBdr>
        </w:div>
        <w:div w:id="1046417358">
          <w:marLeft w:val="640"/>
          <w:marRight w:val="0"/>
          <w:marTop w:val="0"/>
          <w:marBottom w:val="0"/>
          <w:divBdr>
            <w:top w:val="none" w:sz="0" w:space="0" w:color="auto"/>
            <w:left w:val="none" w:sz="0" w:space="0" w:color="auto"/>
            <w:bottom w:val="none" w:sz="0" w:space="0" w:color="auto"/>
            <w:right w:val="none" w:sz="0" w:space="0" w:color="auto"/>
          </w:divBdr>
        </w:div>
        <w:div w:id="1409037689">
          <w:marLeft w:val="640"/>
          <w:marRight w:val="0"/>
          <w:marTop w:val="0"/>
          <w:marBottom w:val="0"/>
          <w:divBdr>
            <w:top w:val="none" w:sz="0" w:space="0" w:color="auto"/>
            <w:left w:val="none" w:sz="0" w:space="0" w:color="auto"/>
            <w:bottom w:val="none" w:sz="0" w:space="0" w:color="auto"/>
            <w:right w:val="none" w:sz="0" w:space="0" w:color="auto"/>
          </w:divBdr>
        </w:div>
        <w:div w:id="1629356891">
          <w:marLeft w:val="640"/>
          <w:marRight w:val="0"/>
          <w:marTop w:val="0"/>
          <w:marBottom w:val="0"/>
          <w:divBdr>
            <w:top w:val="none" w:sz="0" w:space="0" w:color="auto"/>
            <w:left w:val="none" w:sz="0" w:space="0" w:color="auto"/>
            <w:bottom w:val="none" w:sz="0" w:space="0" w:color="auto"/>
            <w:right w:val="none" w:sz="0" w:space="0" w:color="auto"/>
          </w:divBdr>
        </w:div>
        <w:div w:id="1815682666">
          <w:marLeft w:val="640"/>
          <w:marRight w:val="0"/>
          <w:marTop w:val="0"/>
          <w:marBottom w:val="0"/>
          <w:divBdr>
            <w:top w:val="none" w:sz="0" w:space="0" w:color="auto"/>
            <w:left w:val="none" w:sz="0" w:space="0" w:color="auto"/>
            <w:bottom w:val="none" w:sz="0" w:space="0" w:color="auto"/>
            <w:right w:val="none" w:sz="0" w:space="0" w:color="auto"/>
          </w:divBdr>
        </w:div>
        <w:div w:id="1984508700">
          <w:marLeft w:val="640"/>
          <w:marRight w:val="0"/>
          <w:marTop w:val="0"/>
          <w:marBottom w:val="0"/>
          <w:divBdr>
            <w:top w:val="none" w:sz="0" w:space="0" w:color="auto"/>
            <w:left w:val="none" w:sz="0" w:space="0" w:color="auto"/>
            <w:bottom w:val="none" w:sz="0" w:space="0" w:color="auto"/>
            <w:right w:val="none" w:sz="0" w:space="0" w:color="auto"/>
          </w:divBdr>
        </w:div>
        <w:div w:id="2094816130">
          <w:marLeft w:val="640"/>
          <w:marRight w:val="0"/>
          <w:marTop w:val="0"/>
          <w:marBottom w:val="0"/>
          <w:divBdr>
            <w:top w:val="none" w:sz="0" w:space="0" w:color="auto"/>
            <w:left w:val="none" w:sz="0" w:space="0" w:color="auto"/>
            <w:bottom w:val="none" w:sz="0" w:space="0" w:color="auto"/>
            <w:right w:val="none" w:sz="0" w:space="0" w:color="auto"/>
          </w:divBdr>
        </w:div>
      </w:divsChild>
    </w:div>
    <w:div w:id="281690499">
      <w:bodyDiv w:val="1"/>
      <w:marLeft w:val="0"/>
      <w:marRight w:val="0"/>
      <w:marTop w:val="0"/>
      <w:marBottom w:val="0"/>
      <w:divBdr>
        <w:top w:val="none" w:sz="0" w:space="0" w:color="auto"/>
        <w:left w:val="none" w:sz="0" w:space="0" w:color="auto"/>
        <w:bottom w:val="none" w:sz="0" w:space="0" w:color="auto"/>
        <w:right w:val="none" w:sz="0" w:space="0" w:color="auto"/>
      </w:divBdr>
    </w:div>
    <w:div w:id="282536994">
      <w:bodyDiv w:val="1"/>
      <w:marLeft w:val="0"/>
      <w:marRight w:val="0"/>
      <w:marTop w:val="0"/>
      <w:marBottom w:val="0"/>
      <w:divBdr>
        <w:top w:val="none" w:sz="0" w:space="0" w:color="auto"/>
        <w:left w:val="none" w:sz="0" w:space="0" w:color="auto"/>
        <w:bottom w:val="none" w:sz="0" w:space="0" w:color="auto"/>
        <w:right w:val="none" w:sz="0" w:space="0" w:color="auto"/>
      </w:divBdr>
      <w:divsChild>
        <w:div w:id="110129048">
          <w:marLeft w:val="640"/>
          <w:marRight w:val="0"/>
          <w:marTop w:val="0"/>
          <w:marBottom w:val="0"/>
          <w:divBdr>
            <w:top w:val="none" w:sz="0" w:space="0" w:color="auto"/>
            <w:left w:val="none" w:sz="0" w:space="0" w:color="auto"/>
            <w:bottom w:val="none" w:sz="0" w:space="0" w:color="auto"/>
            <w:right w:val="none" w:sz="0" w:space="0" w:color="auto"/>
          </w:divBdr>
        </w:div>
        <w:div w:id="193080120">
          <w:marLeft w:val="640"/>
          <w:marRight w:val="0"/>
          <w:marTop w:val="0"/>
          <w:marBottom w:val="0"/>
          <w:divBdr>
            <w:top w:val="none" w:sz="0" w:space="0" w:color="auto"/>
            <w:left w:val="none" w:sz="0" w:space="0" w:color="auto"/>
            <w:bottom w:val="none" w:sz="0" w:space="0" w:color="auto"/>
            <w:right w:val="none" w:sz="0" w:space="0" w:color="auto"/>
          </w:divBdr>
        </w:div>
        <w:div w:id="247272353">
          <w:marLeft w:val="640"/>
          <w:marRight w:val="0"/>
          <w:marTop w:val="0"/>
          <w:marBottom w:val="0"/>
          <w:divBdr>
            <w:top w:val="none" w:sz="0" w:space="0" w:color="auto"/>
            <w:left w:val="none" w:sz="0" w:space="0" w:color="auto"/>
            <w:bottom w:val="none" w:sz="0" w:space="0" w:color="auto"/>
            <w:right w:val="none" w:sz="0" w:space="0" w:color="auto"/>
          </w:divBdr>
        </w:div>
        <w:div w:id="323516433">
          <w:marLeft w:val="640"/>
          <w:marRight w:val="0"/>
          <w:marTop w:val="0"/>
          <w:marBottom w:val="0"/>
          <w:divBdr>
            <w:top w:val="none" w:sz="0" w:space="0" w:color="auto"/>
            <w:left w:val="none" w:sz="0" w:space="0" w:color="auto"/>
            <w:bottom w:val="none" w:sz="0" w:space="0" w:color="auto"/>
            <w:right w:val="none" w:sz="0" w:space="0" w:color="auto"/>
          </w:divBdr>
        </w:div>
        <w:div w:id="356781572">
          <w:marLeft w:val="640"/>
          <w:marRight w:val="0"/>
          <w:marTop w:val="0"/>
          <w:marBottom w:val="0"/>
          <w:divBdr>
            <w:top w:val="none" w:sz="0" w:space="0" w:color="auto"/>
            <w:left w:val="none" w:sz="0" w:space="0" w:color="auto"/>
            <w:bottom w:val="none" w:sz="0" w:space="0" w:color="auto"/>
            <w:right w:val="none" w:sz="0" w:space="0" w:color="auto"/>
          </w:divBdr>
        </w:div>
        <w:div w:id="442110976">
          <w:marLeft w:val="640"/>
          <w:marRight w:val="0"/>
          <w:marTop w:val="0"/>
          <w:marBottom w:val="0"/>
          <w:divBdr>
            <w:top w:val="none" w:sz="0" w:space="0" w:color="auto"/>
            <w:left w:val="none" w:sz="0" w:space="0" w:color="auto"/>
            <w:bottom w:val="none" w:sz="0" w:space="0" w:color="auto"/>
            <w:right w:val="none" w:sz="0" w:space="0" w:color="auto"/>
          </w:divBdr>
        </w:div>
        <w:div w:id="442767390">
          <w:marLeft w:val="640"/>
          <w:marRight w:val="0"/>
          <w:marTop w:val="0"/>
          <w:marBottom w:val="0"/>
          <w:divBdr>
            <w:top w:val="none" w:sz="0" w:space="0" w:color="auto"/>
            <w:left w:val="none" w:sz="0" w:space="0" w:color="auto"/>
            <w:bottom w:val="none" w:sz="0" w:space="0" w:color="auto"/>
            <w:right w:val="none" w:sz="0" w:space="0" w:color="auto"/>
          </w:divBdr>
        </w:div>
        <w:div w:id="450054674">
          <w:marLeft w:val="640"/>
          <w:marRight w:val="0"/>
          <w:marTop w:val="0"/>
          <w:marBottom w:val="0"/>
          <w:divBdr>
            <w:top w:val="none" w:sz="0" w:space="0" w:color="auto"/>
            <w:left w:val="none" w:sz="0" w:space="0" w:color="auto"/>
            <w:bottom w:val="none" w:sz="0" w:space="0" w:color="auto"/>
            <w:right w:val="none" w:sz="0" w:space="0" w:color="auto"/>
          </w:divBdr>
        </w:div>
        <w:div w:id="506872128">
          <w:marLeft w:val="640"/>
          <w:marRight w:val="0"/>
          <w:marTop w:val="0"/>
          <w:marBottom w:val="0"/>
          <w:divBdr>
            <w:top w:val="none" w:sz="0" w:space="0" w:color="auto"/>
            <w:left w:val="none" w:sz="0" w:space="0" w:color="auto"/>
            <w:bottom w:val="none" w:sz="0" w:space="0" w:color="auto"/>
            <w:right w:val="none" w:sz="0" w:space="0" w:color="auto"/>
          </w:divBdr>
        </w:div>
        <w:div w:id="808741121">
          <w:marLeft w:val="640"/>
          <w:marRight w:val="0"/>
          <w:marTop w:val="0"/>
          <w:marBottom w:val="0"/>
          <w:divBdr>
            <w:top w:val="none" w:sz="0" w:space="0" w:color="auto"/>
            <w:left w:val="none" w:sz="0" w:space="0" w:color="auto"/>
            <w:bottom w:val="none" w:sz="0" w:space="0" w:color="auto"/>
            <w:right w:val="none" w:sz="0" w:space="0" w:color="auto"/>
          </w:divBdr>
        </w:div>
        <w:div w:id="816342713">
          <w:marLeft w:val="640"/>
          <w:marRight w:val="0"/>
          <w:marTop w:val="0"/>
          <w:marBottom w:val="0"/>
          <w:divBdr>
            <w:top w:val="none" w:sz="0" w:space="0" w:color="auto"/>
            <w:left w:val="none" w:sz="0" w:space="0" w:color="auto"/>
            <w:bottom w:val="none" w:sz="0" w:space="0" w:color="auto"/>
            <w:right w:val="none" w:sz="0" w:space="0" w:color="auto"/>
          </w:divBdr>
        </w:div>
        <w:div w:id="895631253">
          <w:marLeft w:val="640"/>
          <w:marRight w:val="0"/>
          <w:marTop w:val="0"/>
          <w:marBottom w:val="0"/>
          <w:divBdr>
            <w:top w:val="none" w:sz="0" w:space="0" w:color="auto"/>
            <w:left w:val="none" w:sz="0" w:space="0" w:color="auto"/>
            <w:bottom w:val="none" w:sz="0" w:space="0" w:color="auto"/>
            <w:right w:val="none" w:sz="0" w:space="0" w:color="auto"/>
          </w:divBdr>
        </w:div>
        <w:div w:id="1183083977">
          <w:marLeft w:val="640"/>
          <w:marRight w:val="0"/>
          <w:marTop w:val="0"/>
          <w:marBottom w:val="0"/>
          <w:divBdr>
            <w:top w:val="none" w:sz="0" w:space="0" w:color="auto"/>
            <w:left w:val="none" w:sz="0" w:space="0" w:color="auto"/>
            <w:bottom w:val="none" w:sz="0" w:space="0" w:color="auto"/>
            <w:right w:val="none" w:sz="0" w:space="0" w:color="auto"/>
          </w:divBdr>
        </w:div>
        <w:div w:id="1228304020">
          <w:marLeft w:val="640"/>
          <w:marRight w:val="0"/>
          <w:marTop w:val="0"/>
          <w:marBottom w:val="0"/>
          <w:divBdr>
            <w:top w:val="none" w:sz="0" w:space="0" w:color="auto"/>
            <w:left w:val="none" w:sz="0" w:space="0" w:color="auto"/>
            <w:bottom w:val="none" w:sz="0" w:space="0" w:color="auto"/>
            <w:right w:val="none" w:sz="0" w:space="0" w:color="auto"/>
          </w:divBdr>
        </w:div>
        <w:div w:id="1276909036">
          <w:marLeft w:val="640"/>
          <w:marRight w:val="0"/>
          <w:marTop w:val="0"/>
          <w:marBottom w:val="0"/>
          <w:divBdr>
            <w:top w:val="none" w:sz="0" w:space="0" w:color="auto"/>
            <w:left w:val="none" w:sz="0" w:space="0" w:color="auto"/>
            <w:bottom w:val="none" w:sz="0" w:space="0" w:color="auto"/>
            <w:right w:val="none" w:sz="0" w:space="0" w:color="auto"/>
          </w:divBdr>
        </w:div>
        <w:div w:id="1285650638">
          <w:marLeft w:val="640"/>
          <w:marRight w:val="0"/>
          <w:marTop w:val="0"/>
          <w:marBottom w:val="0"/>
          <w:divBdr>
            <w:top w:val="none" w:sz="0" w:space="0" w:color="auto"/>
            <w:left w:val="none" w:sz="0" w:space="0" w:color="auto"/>
            <w:bottom w:val="none" w:sz="0" w:space="0" w:color="auto"/>
            <w:right w:val="none" w:sz="0" w:space="0" w:color="auto"/>
          </w:divBdr>
        </w:div>
        <w:div w:id="1294020740">
          <w:marLeft w:val="640"/>
          <w:marRight w:val="0"/>
          <w:marTop w:val="0"/>
          <w:marBottom w:val="0"/>
          <w:divBdr>
            <w:top w:val="none" w:sz="0" w:space="0" w:color="auto"/>
            <w:left w:val="none" w:sz="0" w:space="0" w:color="auto"/>
            <w:bottom w:val="none" w:sz="0" w:space="0" w:color="auto"/>
            <w:right w:val="none" w:sz="0" w:space="0" w:color="auto"/>
          </w:divBdr>
        </w:div>
        <w:div w:id="1430271676">
          <w:marLeft w:val="640"/>
          <w:marRight w:val="0"/>
          <w:marTop w:val="0"/>
          <w:marBottom w:val="0"/>
          <w:divBdr>
            <w:top w:val="none" w:sz="0" w:space="0" w:color="auto"/>
            <w:left w:val="none" w:sz="0" w:space="0" w:color="auto"/>
            <w:bottom w:val="none" w:sz="0" w:space="0" w:color="auto"/>
            <w:right w:val="none" w:sz="0" w:space="0" w:color="auto"/>
          </w:divBdr>
        </w:div>
        <w:div w:id="1479760479">
          <w:marLeft w:val="640"/>
          <w:marRight w:val="0"/>
          <w:marTop w:val="0"/>
          <w:marBottom w:val="0"/>
          <w:divBdr>
            <w:top w:val="none" w:sz="0" w:space="0" w:color="auto"/>
            <w:left w:val="none" w:sz="0" w:space="0" w:color="auto"/>
            <w:bottom w:val="none" w:sz="0" w:space="0" w:color="auto"/>
            <w:right w:val="none" w:sz="0" w:space="0" w:color="auto"/>
          </w:divBdr>
        </w:div>
        <w:div w:id="1496413151">
          <w:marLeft w:val="640"/>
          <w:marRight w:val="0"/>
          <w:marTop w:val="0"/>
          <w:marBottom w:val="0"/>
          <w:divBdr>
            <w:top w:val="none" w:sz="0" w:space="0" w:color="auto"/>
            <w:left w:val="none" w:sz="0" w:space="0" w:color="auto"/>
            <w:bottom w:val="none" w:sz="0" w:space="0" w:color="auto"/>
            <w:right w:val="none" w:sz="0" w:space="0" w:color="auto"/>
          </w:divBdr>
        </w:div>
        <w:div w:id="1509949903">
          <w:marLeft w:val="640"/>
          <w:marRight w:val="0"/>
          <w:marTop w:val="0"/>
          <w:marBottom w:val="0"/>
          <w:divBdr>
            <w:top w:val="none" w:sz="0" w:space="0" w:color="auto"/>
            <w:left w:val="none" w:sz="0" w:space="0" w:color="auto"/>
            <w:bottom w:val="none" w:sz="0" w:space="0" w:color="auto"/>
            <w:right w:val="none" w:sz="0" w:space="0" w:color="auto"/>
          </w:divBdr>
        </w:div>
        <w:div w:id="1568491059">
          <w:marLeft w:val="640"/>
          <w:marRight w:val="0"/>
          <w:marTop w:val="0"/>
          <w:marBottom w:val="0"/>
          <w:divBdr>
            <w:top w:val="none" w:sz="0" w:space="0" w:color="auto"/>
            <w:left w:val="none" w:sz="0" w:space="0" w:color="auto"/>
            <w:bottom w:val="none" w:sz="0" w:space="0" w:color="auto"/>
            <w:right w:val="none" w:sz="0" w:space="0" w:color="auto"/>
          </w:divBdr>
        </w:div>
        <w:div w:id="1604460872">
          <w:marLeft w:val="640"/>
          <w:marRight w:val="0"/>
          <w:marTop w:val="0"/>
          <w:marBottom w:val="0"/>
          <w:divBdr>
            <w:top w:val="none" w:sz="0" w:space="0" w:color="auto"/>
            <w:left w:val="none" w:sz="0" w:space="0" w:color="auto"/>
            <w:bottom w:val="none" w:sz="0" w:space="0" w:color="auto"/>
            <w:right w:val="none" w:sz="0" w:space="0" w:color="auto"/>
          </w:divBdr>
        </w:div>
        <w:div w:id="1619722801">
          <w:marLeft w:val="640"/>
          <w:marRight w:val="0"/>
          <w:marTop w:val="0"/>
          <w:marBottom w:val="0"/>
          <w:divBdr>
            <w:top w:val="none" w:sz="0" w:space="0" w:color="auto"/>
            <w:left w:val="none" w:sz="0" w:space="0" w:color="auto"/>
            <w:bottom w:val="none" w:sz="0" w:space="0" w:color="auto"/>
            <w:right w:val="none" w:sz="0" w:space="0" w:color="auto"/>
          </w:divBdr>
        </w:div>
        <w:div w:id="1695959838">
          <w:marLeft w:val="640"/>
          <w:marRight w:val="0"/>
          <w:marTop w:val="0"/>
          <w:marBottom w:val="0"/>
          <w:divBdr>
            <w:top w:val="none" w:sz="0" w:space="0" w:color="auto"/>
            <w:left w:val="none" w:sz="0" w:space="0" w:color="auto"/>
            <w:bottom w:val="none" w:sz="0" w:space="0" w:color="auto"/>
            <w:right w:val="none" w:sz="0" w:space="0" w:color="auto"/>
          </w:divBdr>
        </w:div>
        <w:div w:id="1864123312">
          <w:marLeft w:val="640"/>
          <w:marRight w:val="0"/>
          <w:marTop w:val="0"/>
          <w:marBottom w:val="0"/>
          <w:divBdr>
            <w:top w:val="none" w:sz="0" w:space="0" w:color="auto"/>
            <w:left w:val="none" w:sz="0" w:space="0" w:color="auto"/>
            <w:bottom w:val="none" w:sz="0" w:space="0" w:color="auto"/>
            <w:right w:val="none" w:sz="0" w:space="0" w:color="auto"/>
          </w:divBdr>
        </w:div>
        <w:div w:id="1892299355">
          <w:marLeft w:val="640"/>
          <w:marRight w:val="0"/>
          <w:marTop w:val="0"/>
          <w:marBottom w:val="0"/>
          <w:divBdr>
            <w:top w:val="none" w:sz="0" w:space="0" w:color="auto"/>
            <w:left w:val="none" w:sz="0" w:space="0" w:color="auto"/>
            <w:bottom w:val="none" w:sz="0" w:space="0" w:color="auto"/>
            <w:right w:val="none" w:sz="0" w:space="0" w:color="auto"/>
          </w:divBdr>
        </w:div>
        <w:div w:id="1935086665">
          <w:marLeft w:val="640"/>
          <w:marRight w:val="0"/>
          <w:marTop w:val="0"/>
          <w:marBottom w:val="0"/>
          <w:divBdr>
            <w:top w:val="none" w:sz="0" w:space="0" w:color="auto"/>
            <w:left w:val="none" w:sz="0" w:space="0" w:color="auto"/>
            <w:bottom w:val="none" w:sz="0" w:space="0" w:color="auto"/>
            <w:right w:val="none" w:sz="0" w:space="0" w:color="auto"/>
          </w:divBdr>
        </w:div>
        <w:div w:id="1955356223">
          <w:marLeft w:val="640"/>
          <w:marRight w:val="0"/>
          <w:marTop w:val="0"/>
          <w:marBottom w:val="0"/>
          <w:divBdr>
            <w:top w:val="none" w:sz="0" w:space="0" w:color="auto"/>
            <w:left w:val="none" w:sz="0" w:space="0" w:color="auto"/>
            <w:bottom w:val="none" w:sz="0" w:space="0" w:color="auto"/>
            <w:right w:val="none" w:sz="0" w:space="0" w:color="auto"/>
          </w:divBdr>
        </w:div>
        <w:div w:id="1989937509">
          <w:marLeft w:val="640"/>
          <w:marRight w:val="0"/>
          <w:marTop w:val="0"/>
          <w:marBottom w:val="0"/>
          <w:divBdr>
            <w:top w:val="none" w:sz="0" w:space="0" w:color="auto"/>
            <w:left w:val="none" w:sz="0" w:space="0" w:color="auto"/>
            <w:bottom w:val="none" w:sz="0" w:space="0" w:color="auto"/>
            <w:right w:val="none" w:sz="0" w:space="0" w:color="auto"/>
          </w:divBdr>
        </w:div>
        <w:div w:id="2109539918">
          <w:marLeft w:val="640"/>
          <w:marRight w:val="0"/>
          <w:marTop w:val="0"/>
          <w:marBottom w:val="0"/>
          <w:divBdr>
            <w:top w:val="none" w:sz="0" w:space="0" w:color="auto"/>
            <w:left w:val="none" w:sz="0" w:space="0" w:color="auto"/>
            <w:bottom w:val="none" w:sz="0" w:space="0" w:color="auto"/>
            <w:right w:val="none" w:sz="0" w:space="0" w:color="auto"/>
          </w:divBdr>
        </w:div>
        <w:div w:id="2114158096">
          <w:marLeft w:val="640"/>
          <w:marRight w:val="0"/>
          <w:marTop w:val="0"/>
          <w:marBottom w:val="0"/>
          <w:divBdr>
            <w:top w:val="none" w:sz="0" w:space="0" w:color="auto"/>
            <w:left w:val="none" w:sz="0" w:space="0" w:color="auto"/>
            <w:bottom w:val="none" w:sz="0" w:space="0" w:color="auto"/>
            <w:right w:val="none" w:sz="0" w:space="0" w:color="auto"/>
          </w:divBdr>
        </w:div>
      </w:divsChild>
    </w:div>
    <w:div w:id="296758918">
      <w:bodyDiv w:val="1"/>
      <w:marLeft w:val="0"/>
      <w:marRight w:val="0"/>
      <w:marTop w:val="0"/>
      <w:marBottom w:val="0"/>
      <w:divBdr>
        <w:top w:val="none" w:sz="0" w:space="0" w:color="auto"/>
        <w:left w:val="none" w:sz="0" w:space="0" w:color="auto"/>
        <w:bottom w:val="none" w:sz="0" w:space="0" w:color="auto"/>
        <w:right w:val="none" w:sz="0" w:space="0" w:color="auto"/>
      </w:divBdr>
    </w:div>
    <w:div w:id="301231845">
      <w:bodyDiv w:val="1"/>
      <w:marLeft w:val="0"/>
      <w:marRight w:val="0"/>
      <w:marTop w:val="0"/>
      <w:marBottom w:val="0"/>
      <w:divBdr>
        <w:top w:val="none" w:sz="0" w:space="0" w:color="auto"/>
        <w:left w:val="none" w:sz="0" w:space="0" w:color="auto"/>
        <w:bottom w:val="none" w:sz="0" w:space="0" w:color="auto"/>
        <w:right w:val="none" w:sz="0" w:space="0" w:color="auto"/>
      </w:divBdr>
      <w:divsChild>
        <w:div w:id="73627464">
          <w:marLeft w:val="640"/>
          <w:marRight w:val="0"/>
          <w:marTop w:val="0"/>
          <w:marBottom w:val="0"/>
          <w:divBdr>
            <w:top w:val="none" w:sz="0" w:space="0" w:color="auto"/>
            <w:left w:val="none" w:sz="0" w:space="0" w:color="auto"/>
            <w:bottom w:val="none" w:sz="0" w:space="0" w:color="auto"/>
            <w:right w:val="none" w:sz="0" w:space="0" w:color="auto"/>
          </w:divBdr>
        </w:div>
        <w:div w:id="152989394">
          <w:marLeft w:val="640"/>
          <w:marRight w:val="0"/>
          <w:marTop w:val="0"/>
          <w:marBottom w:val="0"/>
          <w:divBdr>
            <w:top w:val="none" w:sz="0" w:space="0" w:color="auto"/>
            <w:left w:val="none" w:sz="0" w:space="0" w:color="auto"/>
            <w:bottom w:val="none" w:sz="0" w:space="0" w:color="auto"/>
            <w:right w:val="none" w:sz="0" w:space="0" w:color="auto"/>
          </w:divBdr>
        </w:div>
        <w:div w:id="207886895">
          <w:marLeft w:val="640"/>
          <w:marRight w:val="0"/>
          <w:marTop w:val="0"/>
          <w:marBottom w:val="0"/>
          <w:divBdr>
            <w:top w:val="none" w:sz="0" w:space="0" w:color="auto"/>
            <w:left w:val="none" w:sz="0" w:space="0" w:color="auto"/>
            <w:bottom w:val="none" w:sz="0" w:space="0" w:color="auto"/>
            <w:right w:val="none" w:sz="0" w:space="0" w:color="auto"/>
          </w:divBdr>
        </w:div>
        <w:div w:id="225919018">
          <w:marLeft w:val="640"/>
          <w:marRight w:val="0"/>
          <w:marTop w:val="0"/>
          <w:marBottom w:val="0"/>
          <w:divBdr>
            <w:top w:val="none" w:sz="0" w:space="0" w:color="auto"/>
            <w:left w:val="none" w:sz="0" w:space="0" w:color="auto"/>
            <w:bottom w:val="none" w:sz="0" w:space="0" w:color="auto"/>
            <w:right w:val="none" w:sz="0" w:space="0" w:color="auto"/>
          </w:divBdr>
        </w:div>
        <w:div w:id="237447602">
          <w:marLeft w:val="640"/>
          <w:marRight w:val="0"/>
          <w:marTop w:val="0"/>
          <w:marBottom w:val="0"/>
          <w:divBdr>
            <w:top w:val="none" w:sz="0" w:space="0" w:color="auto"/>
            <w:left w:val="none" w:sz="0" w:space="0" w:color="auto"/>
            <w:bottom w:val="none" w:sz="0" w:space="0" w:color="auto"/>
            <w:right w:val="none" w:sz="0" w:space="0" w:color="auto"/>
          </w:divBdr>
        </w:div>
        <w:div w:id="238910190">
          <w:marLeft w:val="640"/>
          <w:marRight w:val="0"/>
          <w:marTop w:val="0"/>
          <w:marBottom w:val="0"/>
          <w:divBdr>
            <w:top w:val="none" w:sz="0" w:space="0" w:color="auto"/>
            <w:left w:val="none" w:sz="0" w:space="0" w:color="auto"/>
            <w:bottom w:val="none" w:sz="0" w:space="0" w:color="auto"/>
            <w:right w:val="none" w:sz="0" w:space="0" w:color="auto"/>
          </w:divBdr>
        </w:div>
        <w:div w:id="248661240">
          <w:marLeft w:val="640"/>
          <w:marRight w:val="0"/>
          <w:marTop w:val="0"/>
          <w:marBottom w:val="0"/>
          <w:divBdr>
            <w:top w:val="none" w:sz="0" w:space="0" w:color="auto"/>
            <w:left w:val="none" w:sz="0" w:space="0" w:color="auto"/>
            <w:bottom w:val="none" w:sz="0" w:space="0" w:color="auto"/>
            <w:right w:val="none" w:sz="0" w:space="0" w:color="auto"/>
          </w:divBdr>
        </w:div>
        <w:div w:id="262805040">
          <w:marLeft w:val="640"/>
          <w:marRight w:val="0"/>
          <w:marTop w:val="0"/>
          <w:marBottom w:val="0"/>
          <w:divBdr>
            <w:top w:val="none" w:sz="0" w:space="0" w:color="auto"/>
            <w:left w:val="none" w:sz="0" w:space="0" w:color="auto"/>
            <w:bottom w:val="none" w:sz="0" w:space="0" w:color="auto"/>
            <w:right w:val="none" w:sz="0" w:space="0" w:color="auto"/>
          </w:divBdr>
        </w:div>
        <w:div w:id="420415037">
          <w:marLeft w:val="640"/>
          <w:marRight w:val="0"/>
          <w:marTop w:val="0"/>
          <w:marBottom w:val="0"/>
          <w:divBdr>
            <w:top w:val="none" w:sz="0" w:space="0" w:color="auto"/>
            <w:left w:val="none" w:sz="0" w:space="0" w:color="auto"/>
            <w:bottom w:val="none" w:sz="0" w:space="0" w:color="auto"/>
            <w:right w:val="none" w:sz="0" w:space="0" w:color="auto"/>
          </w:divBdr>
        </w:div>
        <w:div w:id="441270122">
          <w:marLeft w:val="640"/>
          <w:marRight w:val="0"/>
          <w:marTop w:val="0"/>
          <w:marBottom w:val="0"/>
          <w:divBdr>
            <w:top w:val="none" w:sz="0" w:space="0" w:color="auto"/>
            <w:left w:val="none" w:sz="0" w:space="0" w:color="auto"/>
            <w:bottom w:val="none" w:sz="0" w:space="0" w:color="auto"/>
            <w:right w:val="none" w:sz="0" w:space="0" w:color="auto"/>
          </w:divBdr>
        </w:div>
        <w:div w:id="581574007">
          <w:marLeft w:val="640"/>
          <w:marRight w:val="0"/>
          <w:marTop w:val="0"/>
          <w:marBottom w:val="0"/>
          <w:divBdr>
            <w:top w:val="none" w:sz="0" w:space="0" w:color="auto"/>
            <w:left w:val="none" w:sz="0" w:space="0" w:color="auto"/>
            <w:bottom w:val="none" w:sz="0" w:space="0" w:color="auto"/>
            <w:right w:val="none" w:sz="0" w:space="0" w:color="auto"/>
          </w:divBdr>
        </w:div>
        <w:div w:id="610090365">
          <w:marLeft w:val="640"/>
          <w:marRight w:val="0"/>
          <w:marTop w:val="0"/>
          <w:marBottom w:val="0"/>
          <w:divBdr>
            <w:top w:val="none" w:sz="0" w:space="0" w:color="auto"/>
            <w:left w:val="none" w:sz="0" w:space="0" w:color="auto"/>
            <w:bottom w:val="none" w:sz="0" w:space="0" w:color="auto"/>
            <w:right w:val="none" w:sz="0" w:space="0" w:color="auto"/>
          </w:divBdr>
        </w:div>
        <w:div w:id="647437165">
          <w:marLeft w:val="640"/>
          <w:marRight w:val="0"/>
          <w:marTop w:val="0"/>
          <w:marBottom w:val="0"/>
          <w:divBdr>
            <w:top w:val="none" w:sz="0" w:space="0" w:color="auto"/>
            <w:left w:val="none" w:sz="0" w:space="0" w:color="auto"/>
            <w:bottom w:val="none" w:sz="0" w:space="0" w:color="auto"/>
            <w:right w:val="none" w:sz="0" w:space="0" w:color="auto"/>
          </w:divBdr>
        </w:div>
        <w:div w:id="669336854">
          <w:marLeft w:val="640"/>
          <w:marRight w:val="0"/>
          <w:marTop w:val="0"/>
          <w:marBottom w:val="0"/>
          <w:divBdr>
            <w:top w:val="none" w:sz="0" w:space="0" w:color="auto"/>
            <w:left w:val="none" w:sz="0" w:space="0" w:color="auto"/>
            <w:bottom w:val="none" w:sz="0" w:space="0" w:color="auto"/>
            <w:right w:val="none" w:sz="0" w:space="0" w:color="auto"/>
          </w:divBdr>
        </w:div>
        <w:div w:id="734474113">
          <w:marLeft w:val="640"/>
          <w:marRight w:val="0"/>
          <w:marTop w:val="0"/>
          <w:marBottom w:val="0"/>
          <w:divBdr>
            <w:top w:val="none" w:sz="0" w:space="0" w:color="auto"/>
            <w:left w:val="none" w:sz="0" w:space="0" w:color="auto"/>
            <w:bottom w:val="none" w:sz="0" w:space="0" w:color="auto"/>
            <w:right w:val="none" w:sz="0" w:space="0" w:color="auto"/>
          </w:divBdr>
        </w:div>
        <w:div w:id="842203227">
          <w:marLeft w:val="640"/>
          <w:marRight w:val="0"/>
          <w:marTop w:val="0"/>
          <w:marBottom w:val="0"/>
          <w:divBdr>
            <w:top w:val="none" w:sz="0" w:space="0" w:color="auto"/>
            <w:left w:val="none" w:sz="0" w:space="0" w:color="auto"/>
            <w:bottom w:val="none" w:sz="0" w:space="0" w:color="auto"/>
            <w:right w:val="none" w:sz="0" w:space="0" w:color="auto"/>
          </w:divBdr>
        </w:div>
        <w:div w:id="907422106">
          <w:marLeft w:val="640"/>
          <w:marRight w:val="0"/>
          <w:marTop w:val="0"/>
          <w:marBottom w:val="0"/>
          <w:divBdr>
            <w:top w:val="none" w:sz="0" w:space="0" w:color="auto"/>
            <w:left w:val="none" w:sz="0" w:space="0" w:color="auto"/>
            <w:bottom w:val="none" w:sz="0" w:space="0" w:color="auto"/>
            <w:right w:val="none" w:sz="0" w:space="0" w:color="auto"/>
          </w:divBdr>
        </w:div>
        <w:div w:id="924261106">
          <w:marLeft w:val="640"/>
          <w:marRight w:val="0"/>
          <w:marTop w:val="0"/>
          <w:marBottom w:val="0"/>
          <w:divBdr>
            <w:top w:val="none" w:sz="0" w:space="0" w:color="auto"/>
            <w:left w:val="none" w:sz="0" w:space="0" w:color="auto"/>
            <w:bottom w:val="none" w:sz="0" w:space="0" w:color="auto"/>
            <w:right w:val="none" w:sz="0" w:space="0" w:color="auto"/>
          </w:divBdr>
        </w:div>
        <w:div w:id="926160221">
          <w:marLeft w:val="640"/>
          <w:marRight w:val="0"/>
          <w:marTop w:val="0"/>
          <w:marBottom w:val="0"/>
          <w:divBdr>
            <w:top w:val="none" w:sz="0" w:space="0" w:color="auto"/>
            <w:left w:val="none" w:sz="0" w:space="0" w:color="auto"/>
            <w:bottom w:val="none" w:sz="0" w:space="0" w:color="auto"/>
            <w:right w:val="none" w:sz="0" w:space="0" w:color="auto"/>
          </w:divBdr>
        </w:div>
        <w:div w:id="994526339">
          <w:marLeft w:val="640"/>
          <w:marRight w:val="0"/>
          <w:marTop w:val="0"/>
          <w:marBottom w:val="0"/>
          <w:divBdr>
            <w:top w:val="none" w:sz="0" w:space="0" w:color="auto"/>
            <w:left w:val="none" w:sz="0" w:space="0" w:color="auto"/>
            <w:bottom w:val="none" w:sz="0" w:space="0" w:color="auto"/>
            <w:right w:val="none" w:sz="0" w:space="0" w:color="auto"/>
          </w:divBdr>
        </w:div>
        <w:div w:id="1135413619">
          <w:marLeft w:val="640"/>
          <w:marRight w:val="0"/>
          <w:marTop w:val="0"/>
          <w:marBottom w:val="0"/>
          <w:divBdr>
            <w:top w:val="none" w:sz="0" w:space="0" w:color="auto"/>
            <w:left w:val="none" w:sz="0" w:space="0" w:color="auto"/>
            <w:bottom w:val="none" w:sz="0" w:space="0" w:color="auto"/>
            <w:right w:val="none" w:sz="0" w:space="0" w:color="auto"/>
          </w:divBdr>
        </w:div>
        <w:div w:id="1239824854">
          <w:marLeft w:val="640"/>
          <w:marRight w:val="0"/>
          <w:marTop w:val="0"/>
          <w:marBottom w:val="0"/>
          <w:divBdr>
            <w:top w:val="none" w:sz="0" w:space="0" w:color="auto"/>
            <w:left w:val="none" w:sz="0" w:space="0" w:color="auto"/>
            <w:bottom w:val="none" w:sz="0" w:space="0" w:color="auto"/>
            <w:right w:val="none" w:sz="0" w:space="0" w:color="auto"/>
          </w:divBdr>
        </w:div>
        <w:div w:id="1440686264">
          <w:marLeft w:val="640"/>
          <w:marRight w:val="0"/>
          <w:marTop w:val="0"/>
          <w:marBottom w:val="0"/>
          <w:divBdr>
            <w:top w:val="none" w:sz="0" w:space="0" w:color="auto"/>
            <w:left w:val="none" w:sz="0" w:space="0" w:color="auto"/>
            <w:bottom w:val="none" w:sz="0" w:space="0" w:color="auto"/>
            <w:right w:val="none" w:sz="0" w:space="0" w:color="auto"/>
          </w:divBdr>
        </w:div>
        <w:div w:id="1472214346">
          <w:marLeft w:val="640"/>
          <w:marRight w:val="0"/>
          <w:marTop w:val="0"/>
          <w:marBottom w:val="0"/>
          <w:divBdr>
            <w:top w:val="none" w:sz="0" w:space="0" w:color="auto"/>
            <w:left w:val="none" w:sz="0" w:space="0" w:color="auto"/>
            <w:bottom w:val="none" w:sz="0" w:space="0" w:color="auto"/>
            <w:right w:val="none" w:sz="0" w:space="0" w:color="auto"/>
          </w:divBdr>
        </w:div>
        <w:div w:id="1603486346">
          <w:marLeft w:val="640"/>
          <w:marRight w:val="0"/>
          <w:marTop w:val="0"/>
          <w:marBottom w:val="0"/>
          <w:divBdr>
            <w:top w:val="none" w:sz="0" w:space="0" w:color="auto"/>
            <w:left w:val="none" w:sz="0" w:space="0" w:color="auto"/>
            <w:bottom w:val="none" w:sz="0" w:space="0" w:color="auto"/>
            <w:right w:val="none" w:sz="0" w:space="0" w:color="auto"/>
          </w:divBdr>
        </w:div>
        <w:div w:id="1679622890">
          <w:marLeft w:val="640"/>
          <w:marRight w:val="0"/>
          <w:marTop w:val="0"/>
          <w:marBottom w:val="0"/>
          <w:divBdr>
            <w:top w:val="none" w:sz="0" w:space="0" w:color="auto"/>
            <w:left w:val="none" w:sz="0" w:space="0" w:color="auto"/>
            <w:bottom w:val="none" w:sz="0" w:space="0" w:color="auto"/>
            <w:right w:val="none" w:sz="0" w:space="0" w:color="auto"/>
          </w:divBdr>
        </w:div>
        <w:div w:id="1686520458">
          <w:marLeft w:val="640"/>
          <w:marRight w:val="0"/>
          <w:marTop w:val="0"/>
          <w:marBottom w:val="0"/>
          <w:divBdr>
            <w:top w:val="none" w:sz="0" w:space="0" w:color="auto"/>
            <w:left w:val="none" w:sz="0" w:space="0" w:color="auto"/>
            <w:bottom w:val="none" w:sz="0" w:space="0" w:color="auto"/>
            <w:right w:val="none" w:sz="0" w:space="0" w:color="auto"/>
          </w:divBdr>
        </w:div>
        <w:div w:id="1690715787">
          <w:marLeft w:val="640"/>
          <w:marRight w:val="0"/>
          <w:marTop w:val="0"/>
          <w:marBottom w:val="0"/>
          <w:divBdr>
            <w:top w:val="none" w:sz="0" w:space="0" w:color="auto"/>
            <w:left w:val="none" w:sz="0" w:space="0" w:color="auto"/>
            <w:bottom w:val="none" w:sz="0" w:space="0" w:color="auto"/>
            <w:right w:val="none" w:sz="0" w:space="0" w:color="auto"/>
          </w:divBdr>
        </w:div>
        <w:div w:id="1718580833">
          <w:marLeft w:val="640"/>
          <w:marRight w:val="0"/>
          <w:marTop w:val="0"/>
          <w:marBottom w:val="0"/>
          <w:divBdr>
            <w:top w:val="none" w:sz="0" w:space="0" w:color="auto"/>
            <w:left w:val="none" w:sz="0" w:space="0" w:color="auto"/>
            <w:bottom w:val="none" w:sz="0" w:space="0" w:color="auto"/>
            <w:right w:val="none" w:sz="0" w:space="0" w:color="auto"/>
          </w:divBdr>
        </w:div>
        <w:div w:id="1727483681">
          <w:marLeft w:val="640"/>
          <w:marRight w:val="0"/>
          <w:marTop w:val="0"/>
          <w:marBottom w:val="0"/>
          <w:divBdr>
            <w:top w:val="none" w:sz="0" w:space="0" w:color="auto"/>
            <w:left w:val="none" w:sz="0" w:space="0" w:color="auto"/>
            <w:bottom w:val="none" w:sz="0" w:space="0" w:color="auto"/>
            <w:right w:val="none" w:sz="0" w:space="0" w:color="auto"/>
          </w:divBdr>
        </w:div>
        <w:div w:id="2032103639">
          <w:marLeft w:val="640"/>
          <w:marRight w:val="0"/>
          <w:marTop w:val="0"/>
          <w:marBottom w:val="0"/>
          <w:divBdr>
            <w:top w:val="none" w:sz="0" w:space="0" w:color="auto"/>
            <w:left w:val="none" w:sz="0" w:space="0" w:color="auto"/>
            <w:bottom w:val="none" w:sz="0" w:space="0" w:color="auto"/>
            <w:right w:val="none" w:sz="0" w:space="0" w:color="auto"/>
          </w:divBdr>
        </w:div>
        <w:div w:id="2049447714">
          <w:marLeft w:val="640"/>
          <w:marRight w:val="0"/>
          <w:marTop w:val="0"/>
          <w:marBottom w:val="0"/>
          <w:divBdr>
            <w:top w:val="none" w:sz="0" w:space="0" w:color="auto"/>
            <w:left w:val="none" w:sz="0" w:space="0" w:color="auto"/>
            <w:bottom w:val="none" w:sz="0" w:space="0" w:color="auto"/>
            <w:right w:val="none" w:sz="0" w:space="0" w:color="auto"/>
          </w:divBdr>
        </w:div>
        <w:div w:id="2099594128">
          <w:marLeft w:val="640"/>
          <w:marRight w:val="0"/>
          <w:marTop w:val="0"/>
          <w:marBottom w:val="0"/>
          <w:divBdr>
            <w:top w:val="none" w:sz="0" w:space="0" w:color="auto"/>
            <w:left w:val="none" w:sz="0" w:space="0" w:color="auto"/>
            <w:bottom w:val="none" w:sz="0" w:space="0" w:color="auto"/>
            <w:right w:val="none" w:sz="0" w:space="0" w:color="auto"/>
          </w:divBdr>
        </w:div>
        <w:div w:id="2115711918">
          <w:marLeft w:val="640"/>
          <w:marRight w:val="0"/>
          <w:marTop w:val="0"/>
          <w:marBottom w:val="0"/>
          <w:divBdr>
            <w:top w:val="none" w:sz="0" w:space="0" w:color="auto"/>
            <w:left w:val="none" w:sz="0" w:space="0" w:color="auto"/>
            <w:bottom w:val="none" w:sz="0" w:space="0" w:color="auto"/>
            <w:right w:val="none" w:sz="0" w:space="0" w:color="auto"/>
          </w:divBdr>
        </w:div>
      </w:divsChild>
    </w:div>
    <w:div w:id="308480917">
      <w:bodyDiv w:val="1"/>
      <w:marLeft w:val="0"/>
      <w:marRight w:val="0"/>
      <w:marTop w:val="0"/>
      <w:marBottom w:val="0"/>
      <w:divBdr>
        <w:top w:val="none" w:sz="0" w:space="0" w:color="auto"/>
        <w:left w:val="none" w:sz="0" w:space="0" w:color="auto"/>
        <w:bottom w:val="none" w:sz="0" w:space="0" w:color="auto"/>
        <w:right w:val="none" w:sz="0" w:space="0" w:color="auto"/>
      </w:divBdr>
      <w:divsChild>
        <w:div w:id="77413287">
          <w:marLeft w:val="640"/>
          <w:marRight w:val="0"/>
          <w:marTop w:val="0"/>
          <w:marBottom w:val="0"/>
          <w:divBdr>
            <w:top w:val="none" w:sz="0" w:space="0" w:color="auto"/>
            <w:left w:val="none" w:sz="0" w:space="0" w:color="auto"/>
            <w:bottom w:val="none" w:sz="0" w:space="0" w:color="auto"/>
            <w:right w:val="none" w:sz="0" w:space="0" w:color="auto"/>
          </w:divBdr>
        </w:div>
        <w:div w:id="286203317">
          <w:marLeft w:val="640"/>
          <w:marRight w:val="0"/>
          <w:marTop w:val="0"/>
          <w:marBottom w:val="0"/>
          <w:divBdr>
            <w:top w:val="none" w:sz="0" w:space="0" w:color="auto"/>
            <w:left w:val="none" w:sz="0" w:space="0" w:color="auto"/>
            <w:bottom w:val="none" w:sz="0" w:space="0" w:color="auto"/>
            <w:right w:val="none" w:sz="0" w:space="0" w:color="auto"/>
          </w:divBdr>
        </w:div>
        <w:div w:id="418672719">
          <w:marLeft w:val="640"/>
          <w:marRight w:val="0"/>
          <w:marTop w:val="0"/>
          <w:marBottom w:val="0"/>
          <w:divBdr>
            <w:top w:val="none" w:sz="0" w:space="0" w:color="auto"/>
            <w:left w:val="none" w:sz="0" w:space="0" w:color="auto"/>
            <w:bottom w:val="none" w:sz="0" w:space="0" w:color="auto"/>
            <w:right w:val="none" w:sz="0" w:space="0" w:color="auto"/>
          </w:divBdr>
        </w:div>
        <w:div w:id="646131419">
          <w:marLeft w:val="640"/>
          <w:marRight w:val="0"/>
          <w:marTop w:val="0"/>
          <w:marBottom w:val="0"/>
          <w:divBdr>
            <w:top w:val="none" w:sz="0" w:space="0" w:color="auto"/>
            <w:left w:val="none" w:sz="0" w:space="0" w:color="auto"/>
            <w:bottom w:val="none" w:sz="0" w:space="0" w:color="auto"/>
            <w:right w:val="none" w:sz="0" w:space="0" w:color="auto"/>
          </w:divBdr>
        </w:div>
        <w:div w:id="700857093">
          <w:marLeft w:val="640"/>
          <w:marRight w:val="0"/>
          <w:marTop w:val="0"/>
          <w:marBottom w:val="0"/>
          <w:divBdr>
            <w:top w:val="none" w:sz="0" w:space="0" w:color="auto"/>
            <w:left w:val="none" w:sz="0" w:space="0" w:color="auto"/>
            <w:bottom w:val="none" w:sz="0" w:space="0" w:color="auto"/>
            <w:right w:val="none" w:sz="0" w:space="0" w:color="auto"/>
          </w:divBdr>
        </w:div>
        <w:div w:id="1033775385">
          <w:marLeft w:val="640"/>
          <w:marRight w:val="0"/>
          <w:marTop w:val="0"/>
          <w:marBottom w:val="0"/>
          <w:divBdr>
            <w:top w:val="none" w:sz="0" w:space="0" w:color="auto"/>
            <w:left w:val="none" w:sz="0" w:space="0" w:color="auto"/>
            <w:bottom w:val="none" w:sz="0" w:space="0" w:color="auto"/>
            <w:right w:val="none" w:sz="0" w:space="0" w:color="auto"/>
          </w:divBdr>
        </w:div>
        <w:div w:id="1093816744">
          <w:marLeft w:val="640"/>
          <w:marRight w:val="0"/>
          <w:marTop w:val="0"/>
          <w:marBottom w:val="0"/>
          <w:divBdr>
            <w:top w:val="none" w:sz="0" w:space="0" w:color="auto"/>
            <w:left w:val="none" w:sz="0" w:space="0" w:color="auto"/>
            <w:bottom w:val="none" w:sz="0" w:space="0" w:color="auto"/>
            <w:right w:val="none" w:sz="0" w:space="0" w:color="auto"/>
          </w:divBdr>
        </w:div>
        <w:div w:id="1581325423">
          <w:marLeft w:val="640"/>
          <w:marRight w:val="0"/>
          <w:marTop w:val="0"/>
          <w:marBottom w:val="0"/>
          <w:divBdr>
            <w:top w:val="none" w:sz="0" w:space="0" w:color="auto"/>
            <w:left w:val="none" w:sz="0" w:space="0" w:color="auto"/>
            <w:bottom w:val="none" w:sz="0" w:space="0" w:color="auto"/>
            <w:right w:val="none" w:sz="0" w:space="0" w:color="auto"/>
          </w:divBdr>
        </w:div>
        <w:div w:id="1620188765">
          <w:marLeft w:val="640"/>
          <w:marRight w:val="0"/>
          <w:marTop w:val="0"/>
          <w:marBottom w:val="0"/>
          <w:divBdr>
            <w:top w:val="none" w:sz="0" w:space="0" w:color="auto"/>
            <w:left w:val="none" w:sz="0" w:space="0" w:color="auto"/>
            <w:bottom w:val="none" w:sz="0" w:space="0" w:color="auto"/>
            <w:right w:val="none" w:sz="0" w:space="0" w:color="auto"/>
          </w:divBdr>
        </w:div>
        <w:div w:id="1831213968">
          <w:marLeft w:val="640"/>
          <w:marRight w:val="0"/>
          <w:marTop w:val="0"/>
          <w:marBottom w:val="0"/>
          <w:divBdr>
            <w:top w:val="none" w:sz="0" w:space="0" w:color="auto"/>
            <w:left w:val="none" w:sz="0" w:space="0" w:color="auto"/>
            <w:bottom w:val="none" w:sz="0" w:space="0" w:color="auto"/>
            <w:right w:val="none" w:sz="0" w:space="0" w:color="auto"/>
          </w:divBdr>
        </w:div>
      </w:divsChild>
    </w:div>
    <w:div w:id="308943537">
      <w:bodyDiv w:val="1"/>
      <w:marLeft w:val="0"/>
      <w:marRight w:val="0"/>
      <w:marTop w:val="0"/>
      <w:marBottom w:val="0"/>
      <w:divBdr>
        <w:top w:val="none" w:sz="0" w:space="0" w:color="auto"/>
        <w:left w:val="none" w:sz="0" w:space="0" w:color="auto"/>
        <w:bottom w:val="none" w:sz="0" w:space="0" w:color="auto"/>
        <w:right w:val="none" w:sz="0" w:space="0" w:color="auto"/>
      </w:divBdr>
      <w:divsChild>
        <w:div w:id="116996438">
          <w:marLeft w:val="640"/>
          <w:marRight w:val="0"/>
          <w:marTop w:val="0"/>
          <w:marBottom w:val="0"/>
          <w:divBdr>
            <w:top w:val="none" w:sz="0" w:space="0" w:color="auto"/>
            <w:left w:val="none" w:sz="0" w:space="0" w:color="auto"/>
            <w:bottom w:val="none" w:sz="0" w:space="0" w:color="auto"/>
            <w:right w:val="none" w:sz="0" w:space="0" w:color="auto"/>
          </w:divBdr>
        </w:div>
        <w:div w:id="279188666">
          <w:marLeft w:val="640"/>
          <w:marRight w:val="0"/>
          <w:marTop w:val="0"/>
          <w:marBottom w:val="0"/>
          <w:divBdr>
            <w:top w:val="none" w:sz="0" w:space="0" w:color="auto"/>
            <w:left w:val="none" w:sz="0" w:space="0" w:color="auto"/>
            <w:bottom w:val="none" w:sz="0" w:space="0" w:color="auto"/>
            <w:right w:val="none" w:sz="0" w:space="0" w:color="auto"/>
          </w:divBdr>
        </w:div>
        <w:div w:id="284703776">
          <w:marLeft w:val="640"/>
          <w:marRight w:val="0"/>
          <w:marTop w:val="0"/>
          <w:marBottom w:val="0"/>
          <w:divBdr>
            <w:top w:val="none" w:sz="0" w:space="0" w:color="auto"/>
            <w:left w:val="none" w:sz="0" w:space="0" w:color="auto"/>
            <w:bottom w:val="none" w:sz="0" w:space="0" w:color="auto"/>
            <w:right w:val="none" w:sz="0" w:space="0" w:color="auto"/>
          </w:divBdr>
        </w:div>
        <w:div w:id="559555140">
          <w:marLeft w:val="640"/>
          <w:marRight w:val="0"/>
          <w:marTop w:val="0"/>
          <w:marBottom w:val="0"/>
          <w:divBdr>
            <w:top w:val="none" w:sz="0" w:space="0" w:color="auto"/>
            <w:left w:val="none" w:sz="0" w:space="0" w:color="auto"/>
            <w:bottom w:val="none" w:sz="0" w:space="0" w:color="auto"/>
            <w:right w:val="none" w:sz="0" w:space="0" w:color="auto"/>
          </w:divBdr>
        </w:div>
        <w:div w:id="593168252">
          <w:marLeft w:val="640"/>
          <w:marRight w:val="0"/>
          <w:marTop w:val="0"/>
          <w:marBottom w:val="0"/>
          <w:divBdr>
            <w:top w:val="none" w:sz="0" w:space="0" w:color="auto"/>
            <w:left w:val="none" w:sz="0" w:space="0" w:color="auto"/>
            <w:bottom w:val="none" w:sz="0" w:space="0" w:color="auto"/>
            <w:right w:val="none" w:sz="0" w:space="0" w:color="auto"/>
          </w:divBdr>
        </w:div>
        <w:div w:id="617687850">
          <w:marLeft w:val="640"/>
          <w:marRight w:val="0"/>
          <w:marTop w:val="0"/>
          <w:marBottom w:val="0"/>
          <w:divBdr>
            <w:top w:val="none" w:sz="0" w:space="0" w:color="auto"/>
            <w:left w:val="none" w:sz="0" w:space="0" w:color="auto"/>
            <w:bottom w:val="none" w:sz="0" w:space="0" w:color="auto"/>
            <w:right w:val="none" w:sz="0" w:space="0" w:color="auto"/>
          </w:divBdr>
        </w:div>
        <w:div w:id="764619505">
          <w:marLeft w:val="640"/>
          <w:marRight w:val="0"/>
          <w:marTop w:val="0"/>
          <w:marBottom w:val="0"/>
          <w:divBdr>
            <w:top w:val="none" w:sz="0" w:space="0" w:color="auto"/>
            <w:left w:val="none" w:sz="0" w:space="0" w:color="auto"/>
            <w:bottom w:val="none" w:sz="0" w:space="0" w:color="auto"/>
            <w:right w:val="none" w:sz="0" w:space="0" w:color="auto"/>
          </w:divBdr>
        </w:div>
        <w:div w:id="910120650">
          <w:marLeft w:val="640"/>
          <w:marRight w:val="0"/>
          <w:marTop w:val="0"/>
          <w:marBottom w:val="0"/>
          <w:divBdr>
            <w:top w:val="none" w:sz="0" w:space="0" w:color="auto"/>
            <w:left w:val="none" w:sz="0" w:space="0" w:color="auto"/>
            <w:bottom w:val="none" w:sz="0" w:space="0" w:color="auto"/>
            <w:right w:val="none" w:sz="0" w:space="0" w:color="auto"/>
          </w:divBdr>
        </w:div>
        <w:div w:id="1212569890">
          <w:marLeft w:val="640"/>
          <w:marRight w:val="0"/>
          <w:marTop w:val="0"/>
          <w:marBottom w:val="0"/>
          <w:divBdr>
            <w:top w:val="none" w:sz="0" w:space="0" w:color="auto"/>
            <w:left w:val="none" w:sz="0" w:space="0" w:color="auto"/>
            <w:bottom w:val="none" w:sz="0" w:space="0" w:color="auto"/>
            <w:right w:val="none" w:sz="0" w:space="0" w:color="auto"/>
          </w:divBdr>
        </w:div>
        <w:div w:id="1212618152">
          <w:marLeft w:val="640"/>
          <w:marRight w:val="0"/>
          <w:marTop w:val="0"/>
          <w:marBottom w:val="0"/>
          <w:divBdr>
            <w:top w:val="none" w:sz="0" w:space="0" w:color="auto"/>
            <w:left w:val="none" w:sz="0" w:space="0" w:color="auto"/>
            <w:bottom w:val="none" w:sz="0" w:space="0" w:color="auto"/>
            <w:right w:val="none" w:sz="0" w:space="0" w:color="auto"/>
          </w:divBdr>
        </w:div>
        <w:div w:id="1337730585">
          <w:marLeft w:val="640"/>
          <w:marRight w:val="0"/>
          <w:marTop w:val="0"/>
          <w:marBottom w:val="0"/>
          <w:divBdr>
            <w:top w:val="none" w:sz="0" w:space="0" w:color="auto"/>
            <w:left w:val="none" w:sz="0" w:space="0" w:color="auto"/>
            <w:bottom w:val="none" w:sz="0" w:space="0" w:color="auto"/>
            <w:right w:val="none" w:sz="0" w:space="0" w:color="auto"/>
          </w:divBdr>
        </w:div>
        <w:div w:id="1381855341">
          <w:marLeft w:val="640"/>
          <w:marRight w:val="0"/>
          <w:marTop w:val="0"/>
          <w:marBottom w:val="0"/>
          <w:divBdr>
            <w:top w:val="none" w:sz="0" w:space="0" w:color="auto"/>
            <w:left w:val="none" w:sz="0" w:space="0" w:color="auto"/>
            <w:bottom w:val="none" w:sz="0" w:space="0" w:color="auto"/>
            <w:right w:val="none" w:sz="0" w:space="0" w:color="auto"/>
          </w:divBdr>
        </w:div>
        <w:div w:id="1471048959">
          <w:marLeft w:val="640"/>
          <w:marRight w:val="0"/>
          <w:marTop w:val="0"/>
          <w:marBottom w:val="0"/>
          <w:divBdr>
            <w:top w:val="none" w:sz="0" w:space="0" w:color="auto"/>
            <w:left w:val="none" w:sz="0" w:space="0" w:color="auto"/>
            <w:bottom w:val="none" w:sz="0" w:space="0" w:color="auto"/>
            <w:right w:val="none" w:sz="0" w:space="0" w:color="auto"/>
          </w:divBdr>
        </w:div>
        <w:div w:id="1478960703">
          <w:marLeft w:val="640"/>
          <w:marRight w:val="0"/>
          <w:marTop w:val="0"/>
          <w:marBottom w:val="0"/>
          <w:divBdr>
            <w:top w:val="none" w:sz="0" w:space="0" w:color="auto"/>
            <w:left w:val="none" w:sz="0" w:space="0" w:color="auto"/>
            <w:bottom w:val="none" w:sz="0" w:space="0" w:color="auto"/>
            <w:right w:val="none" w:sz="0" w:space="0" w:color="auto"/>
          </w:divBdr>
        </w:div>
        <w:div w:id="1600063896">
          <w:marLeft w:val="640"/>
          <w:marRight w:val="0"/>
          <w:marTop w:val="0"/>
          <w:marBottom w:val="0"/>
          <w:divBdr>
            <w:top w:val="none" w:sz="0" w:space="0" w:color="auto"/>
            <w:left w:val="none" w:sz="0" w:space="0" w:color="auto"/>
            <w:bottom w:val="none" w:sz="0" w:space="0" w:color="auto"/>
            <w:right w:val="none" w:sz="0" w:space="0" w:color="auto"/>
          </w:divBdr>
        </w:div>
        <w:div w:id="1620794037">
          <w:marLeft w:val="640"/>
          <w:marRight w:val="0"/>
          <w:marTop w:val="0"/>
          <w:marBottom w:val="0"/>
          <w:divBdr>
            <w:top w:val="none" w:sz="0" w:space="0" w:color="auto"/>
            <w:left w:val="none" w:sz="0" w:space="0" w:color="auto"/>
            <w:bottom w:val="none" w:sz="0" w:space="0" w:color="auto"/>
            <w:right w:val="none" w:sz="0" w:space="0" w:color="auto"/>
          </w:divBdr>
        </w:div>
        <w:div w:id="1777287722">
          <w:marLeft w:val="640"/>
          <w:marRight w:val="0"/>
          <w:marTop w:val="0"/>
          <w:marBottom w:val="0"/>
          <w:divBdr>
            <w:top w:val="none" w:sz="0" w:space="0" w:color="auto"/>
            <w:left w:val="none" w:sz="0" w:space="0" w:color="auto"/>
            <w:bottom w:val="none" w:sz="0" w:space="0" w:color="auto"/>
            <w:right w:val="none" w:sz="0" w:space="0" w:color="auto"/>
          </w:divBdr>
        </w:div>
        <w:div w:id="1816146352">
          <w:marLeft w:val="640"/>
          <w:marRight w:val="0"/>
          <w:marTop w:val="0"/>
          <w:marBottom w:val="0"/>
          <w:divBdr>
            <w:top w:val="none" w:sz="0" w:space="0" w:color="auto"/>
            <w:left w:val="none" w:sz="0" w:space="0" w:color="auto"/>
            <w:bottom w:val="none" w:sz="0" w:space="0" w:color="auto"/>
            <w:right w:val="none" w:sz="0" w:space="0" w:color="auto"/>
          </w:divBdr>
        </w:div>
        <w:div w:id="1825655380">
          <w:marLeft w:val="640"/>
          <w:marRight w:val="0"/>
          <w:marTop w:val="0"/>
          <w:marBottom w:val="0"/>
          <w:divBdr>
            <w:top w:val="none" w:sz="0" w:space="0" w:color="auto"/>
            <w:left w:val="none" w:sz="0" w:space="0" w:color="auto"/>
            <w:bottom w:val="none" w:sz="0" w:space="0" w:color="auto"/>
            <w:right w:val="none" w:sz="0" w:space="0" w:color="auto"/>
          </w:divBdr>
        </w:div>
        <w:div w:id="1909610094">
          <w:marLeft w:val="640"/>
          <w:marRight w:val="0"/>
          <w:marTop w:val="0"/>
          <w:marBottom w:val="0"/>
          <w:divBdr>
            <w:top w:val="none" w:sz="0" w:space="0" w:color="auto"/>
            <w:left w:val="none" w:sz="0" w:space="0" w:color="auto"/>
            <w:bottom w:val="none" w:sz="0" w:space="0" w:color="auto"/>
            <w:right w:val="none" w:sz="0" w:space="0" w:color="auto"/>
          </w:divBdr>
        </w:div>
        <w:div w:id="1993363682">
          <w:marLeft w:val="640"/>
          <w:marRight w:val="0"/>
          <w:marTop w:val="0"/>
          <w:marBottom w:val="0"/>
          <w:divBdr>
            <w:top w:val="none" w:sz="0" w:space="0" w:color="auto"/>
            <w:left w:val="none" w:sz="0" w:space="0" w:color="auto"/>
            <w:bottom w:val="none" w:sz="0" w:space="0" w:color="auto"/>
            <w:right w:val="none" w:sz="0" w:space="0" w:color="auto"/>
          </w:divBdr>
        </w:div>
        <w:div w:id="2123497611">
          <w:marLeft w:val="640"/>
          <w:marRight w:val="0"/>
          <w:marTop w:val="0"/>
          <w:marBottom w:val="0"/>
          <w:divBdr>
            <w:top w:val="none" w:sz="0" w:space="0" w:color="auto"/>
            <w:left w:val="none" w:sz="0" w:space="0" w:color="auto"/>
            <w:bottom w:val="none" w:sz="0" w:space="0" w:color="auto"/>
            <w:right w:val="none" w:sz="0" w:space="0" w:color="auto"/>
          </w:divBdr>
        </w:div>
        <w:div w:id="2141803734">
          <w:marLeft w:val="640"/>
          <w:marRight w:val="0"/>
          <w:marTop w:val="0"/>
          <w:marBottom w:val="0"/>
          <w:divBdr>
            <w:top w:val="none" w:sz="0" w:space="0" w:color="auto"/>
            <w:left w:val="none" w:sz="0" w:space="0" w:color="auto"/>
            <w:bottom w:val="none" w:sz="0" w:space="0" w:color="auto"/>
            <w:right w:val="none" w:sz="0" w:space="0" w:color="auto"/>
          </w:divBdr>
        </w:div>
        <w:div w:id="2146048741">
          <w:marLeft w:val="640"/>
          <w:marRight w:val="0"/>
          <w:marTop w:val="0"/>
          <w:marBottom w:val="0"/>
          <w:divBdr>
            <w:top w:val="none" w:sz="0" w:space="0" w:color="auto"/>
            <w:left w:val="none" w:sz="0" w:space="0" w:color="auto"/>
            <w:bottom w:val="none" w:sz="0" w:space="0" w:color="auto"/>
            <w:right w:val="none" w:sz="0" w:space="0" w:color="auto"/>
          </w:divBdr>
        </w:div>
      </w:divsChild>
    </w:div>
    <w:div w:id="309137616">
      <w:bodyDiv w:val="1"/>
      <w:marLeft w:val="0"/>
      <w:marRight w:val="0"/>
      <w:marTop w:val="0"/>
      <w:marBottom w:val="0"/>
      <w:divBdr>
        <w:top w:val="none" w:sz="0" w:space="0" w:color="auto"/>
        <w:left w:val="none" w:sz="0" w:space="0" w:color="auto"/>
        <w:bottom w:val="none" w:sz="0" w:space="0" w:color="auto"/>
        <w:right w:val="none" w:sz="0" w:space="0" w:color="auto"/>
      </w:divBdr>
      <w:divsChild>
        <w:div w:id="24721500">
          <w:marLeft w:val="640"/>
          <w:marRight w:val="0"/>
          <w:marTop w:val="0"/>
          <w:marBottom w:val="0"/>
          <w:divBdr>
            <w:top w:val="none" w:sz="0" w:space="0" w:color="auto"/>
            <w:left w:val="none" w:sz="0" w:space="0" w:color="auto"/>
            <w:bottom w:val="none" w:sz="0" w:space="0" w:color="auto"/>
            <w:right w:val="none" w:sz="0" w:space="0" w:color="auto"/>
          </w:divBdr>
        </w:div>
        <w:div w:id="28919980">
          <w:marLeft w:val="640"/>
          <w:marRight w:val="0"/>
          <w:marTop w:val="0"/>
          <w:marBottom w:val="0"/>
          <w:divBdr>
            <w:top w:val="none" w:sz="0" w:space="0" w:color="auto"/>
            <w:left w:val="none" w:sz="0" w:space="0" w:color="auto"/>
            <w:bottom w:val="none" w:sz="0" w:space="0" w:color="auto"/>
            <w:right w:val="none" w:sz="0" w:space="0" w:color="auto"/>
          </w:divBdr>
        </w:div>
        <w:div w:id="146434630">
          <w:marLeft w:val="640"/>
          <w:marRight w:val="0"/>
          <w:marTop w:val="0"/>
          <w:marBottom w:val="0"/>
          <w:divBdr>
            <w:top w:val="none" w:sz="0" w:space="0" w:color="auto"/>
            <w:left w:val="none" w:sz="0" w:space="0" w:color="auto"/>
            <w:bottom w:val="none" w:sz="0" w:space="0" w:color="auto"/>
            <w:right w:val="none" w:sz="0" w:space="0" w:color="auto"/>
          </w:divBdr>
        </w:div>
        <w:div w:id="148328065">
          <w:marLeft w:val="640"/>
          <w:marRight w:val="0"/>
          <w:marTop w:val="0"/>
          <w:marBottom w:val="0"/>
          <w:divBdr>
            <w:top w:val="none" w:sz="0" w:space="0" w:color="auto"/>
            <w:left w:val="none" w:sz="0" w:space="0" w:color="auto"/>
            <w:bottom w:val="none" w:sz="0" w:space="0" w:color="auto"/>
            <w:right w:val="none" w:sz="0" w:space="0" w:color="auto"/>
          </w:divBdr>
        </w:div>
        <w:div w:id="324283534">
          <w:marLeft w:val="640"/>
          <w:marRight w:val="0"/>
          <w:marTop w:val="0"/>
          <w:marBottom w:val="0"/>
          <w:divBdr>
            <w:top w:val="none" w:sz="0" w:space="0" w:color="auto"/>
            <w:left w:val="none" w:sz="0" w:space="0" w:color="auto"/>
            <w:bottom w:val="none" w:sz="0" w:space="0" w:color="auto"/>
            <w:right w:val="none" w:sz="0" w:space="0" w:color="auto"/>
          </w:divBdr>
        </w:div>
        <w:div w:id="331227111">
          <w:marLeft w:val="640"/>
          <w:marRight w:val="0"/>
          <w:marTop w:val="0"/>
          <w:marBottom w:val="0"/>
          <w:divBdr>
            <w:top w:val="none" w:sz="0" w:space="0" w:color="auto"/>
            <w:left w:val="none" w:sz="0" w:space="0" w:color="auto"/>
            <w:bottom w:val="none" w:sz="0" w:space="0" w:color="auto"/>
            <w:right w:val="none" w:sz="0" w:space="0" w:color="auto"/>
          </w:divBdr>
        </w:div>
        <w:div w:id="410933562">
          <w:marLeft w:val="640"/>
          <w:marRight w:val="0"/>
          <w:marTop w:val="0"/>
          <w:marBottom w:val="0"/>
          <w:divBdr>
            <w:top w:val="none" w:sz="0" w:space="0" w:color="auto"/>
            <w:left w:val="none" w:sz="0" w:space="0" w:color="auto"/>
            <w:bottom w:val="none" w:sz="0" w:space="0" w:color="auto"/>
            <w:right w:val="none" w:sz="0" w:space="0" w:color="auto"/>
          </w:divBdr>
        </w:div>
        <w:div w:id="445538078">
          <w:marLeft w:val="640"/>
          <w:marRight w:val="0"/>
          <w:marTop w:val="0"/>
          <w:marBottom w:val="0"/>
          <w:divBdr>
            <w:top w:val="none" w:sz="0" w:space="0" w:color="auto"/>
            <w:left w:val="none" w:sz="0" w:space="0" w:color="auto"/>
            <w:bottom w:val="none" w:sz="0" w:space="0" w:color="auto"/>
            <w:right w:val="none" w:sz="0" w:space="0" w:color="auto"/>
          </w:divBdr>
        </w:div>
        <w:div w:id="796601970">
          <w:marLeft w:val="640"/>
          <w:marRight w:val="0"/>
          <w:marTop w:val="0"/>
          <w:marBottom w:val="0"/>
          <w:divBdr>
            <w:top w:val="none" w:sz="0" w:space="0" w:color="auto"/>
            <w:left w:val="none" w:sz="0" w:space="0" w:color="auto"/>
            <w:bottom w:val="none" w:sz="0" w:space="0" w:color="auto"/>
            <w:right w:val="none" w:sz="0" w:space="0" w:color="auto"/>
          </w:divBdr>
        </w:div>
        <w:div w:id="900021167">
          <w:marLeft w:val="640"/>
          <w:marRight w:val="0"/>
          <w:marTop w:val="0"/>
          <w:marBottom w:val="0"/>
          <w:divBdr>
            <w:top w:val="none" w:sz="0" w:space="0" w:color="auto"/>
            <w:left w:val="none" w:sz="0" w:space="0" w:color="auto"/>
            <w:bottom w:val="none" w:sz="0" w:space="0" w:color="auto"/>
            <w:right w:val="none" w:sz="0" w:space="0" w:color="auto"/>
          </w:divBdr>
        </w:div>
        <w:div w:id="919607979">
          <w:marLeft w:val="640"/>
          <w:marRight w:val="0"/>
          <w:marTop w:val="0"/>
          <w:marBottom w:val="0"/>
          <w:divBdr>
            <w:top w:val="none" w:sz="0" w:space="0" w:color="auto"/>
            <w:left w:val="none" w:sz="0" w:space="0" w:color="auto"/>
            <w:bottom w:val="none" w:sz="0" w:space="0" w:color="auto"/>
            <w:right w:val="none" w:sz="0" w:space="0" w:color="auto"/>
          </w:divBdr>
        </w:div>
        <w:div w:id="946080219">
          <w:marLeft w:val="640"/>
          <w:marRight w:val="0"/>
          <w:marTop w:val="0"/>
          <w:marBottom w:val="0"/>
          <w:divBdr>
            <w:top w:val="none" w:sz="0" w:space="0" w:color="auto"/>
            <w:left w:val="none" w:sz="0" w:space="0" w:color="auto"/>
            <w:bottom w:val="none" w:sz="0" w:space="0" w:color="auto"/>
            <w:right w:val="none" w:sz="0" w:space="0" w:color="auto"/>
          </w:divBdr>
        </w:div>
        <w:div w:id="956062851">
          <w:marLeft w:val="640"/>
          <w:marRight w:val="0"/>
          <w:marTop w:val="0"/>
          <w:marBottom w:val="0"/>
          <w:divBdr>
            <w:top w:val="none" w:sz="0" w:space="0" w:color="auto"/>
            <w:left w:val="none" w:sz="0" w:space="0" w:color="auto"/>
            <w:bottom w:val="none" w:sz="0" w:space="0" w:color="auto"/>
            <w:right w:val="none" w:sz="0" w:space="0" w:color="auto"/>
          </w:divBdr>
        </w:div>
        <w:div w:id="1025406428">
          <w:marLeft w:val="640"/>
          <w:marRight w:val="0"/>
          <w:marTop w:val="0"/>
          <w:marBottom w:val="0"/>
          <w:divBdr>
            <w:top w:val="none" w:sz="0" w:space="0" w:color="auto"/>
            <w:left w:val="none" w:sz="0" w:space="0" w:color="auto"/>
            <w:bottom w:val="none" w:sz="0" w:space="0" w:color="auto"/>
            <w:right w:val="none" w:sz="0" w:space="0" w:color="auto"/>
          </w:divBdr>
        </w:div>
        <w:div w:id="1071733899">
          <w:marLeft w:val="640"/>
          <w:marRight w:val="0"/>
          <w:marTop w:val="0"/>
          <w:marBottom w:val="0"/>
          <w:divBdr>
            <w:top w:val="none" w:sz="0" w:space="0" w:color="auto"/>
            <w:left w:val="none" w:sz="0" w:space="0" w:color="auto"/>
            <w:bottom w:val="none" w:sz="0" w:space="0" w:color="auto"/>
            <w:right w:val="none" w:sz="0" w:space="0" w:color="auto"/>
          </w:divBdr>
        </w:div>
        <w:div w:id="1110472408">
          <w:marLeft w:val="640"/>
          <w:marRight w:val="0"/>
          <w:marTop w:val="0"/>
          <w:marBottom w:val="0"/>
          <w:divBdr>
            <w:top w:val="none" w:sz="0" w:space="0" w:color="auto"/>
            <w:left w:val="none" w:sz="0" w:space="0" w:color="auto"/>
            <w:bottom w:val="none" w:sz="0" w:space="0" w:color="auto"/>
            <w:right w:val="none" w:sz="0" w:space="0" w:color="auto"/>
          </w:divBdr>
        </w:div>
        <w:div w:id="1146435692">
          <w:marLeft w:val="640"/>
          <w:marRight w:val="0"/>
          <w:marTop w:val="0"/>
          <w:marBottom w:val="0"/>
          <w:divBdr>
            <w:top w:val="none" w:sz="0" w:space="0" w:color="auto"/>
            <w:left w:val="none" w:sz="0" w:space="0" w:color="auto"/>
            <w:bottom w:val="none" w:sz="0" w:space="0" w:color="auto"/>
            <w:right w:val="none" w:sz="0" w:space="0" w:color="auto"/>
          </w:divBdr>
        </w:div>
        <w:div w:id="1170363550">
          <w:marLeft w:val="640"/>
          <w:marRight w:val="0"/>
          <w:marTop w:val="0"/>
          <w:marBottom w:val="0"/>
          <w:divBdr>
            <w:top w:val="none" w:sz="0" w:space="0" w:color="auto"/>
            <w:left w:val="none" w:sz="0" w:space="0" w:color="auto"/>
            <w:bottom w:val="none" w:sz="0" w:space="0" w:color="auto"/>
            <w:right w:val="none" w:sz="0" w:space="0" w:color="auto"/>
          </w:divBdr>
        </w:div>
        <w:div w:id="1202090207">
          <w:marLeft w:val="640"/>
          <w:marRight w:val="0"/>
          <w:marTop w:val="0"/>
          <w:marBottom w:val="0"/>
          <w:divBdr>
            <w:top w:val="none" w:sz="0" w:space="0" w:color="auto"/>
            <w:left w:val="none" w:sz="0" w:space="0" w:color="auto"/>
            <w:bottom w:val="none" w:sz="0" w:space="0" w:color="auto"/>
            <w:right w:val="none" w:sz="0" w:space="0" w:color="auto"/>
          </w:divBdr>
        </w:div>
        <w:div w:id="1245412638">
          <w:marLeft w:val="640"/>
          <w:marRight w:val="0"/>
          <w:marTop w:val="0"/>
          <w:marBottom w:val="0"/>
          <w:divBdr>
            <w:top w:val="none" w:sz="0" w:space="0" w:color="auto"/>
            <w:left w:val="none" w:sz="0" w:space="0" w:color="auto"/>
            <w:bottom w:val="none" w:sz="0" w:space="0" w:color="auto"/>
            <w:right w:val="none" w:sz="0" w:space="0" w:color="auto"/>
          </w:divBdr>
        </w:div>
        <w:div w:id="1342317563">
          <w:marLeft w:val="640"/>
          <w:marRight w:val="0"/>
          <w:marTop w:val="0"/>
          <w:marBottom w:val="0"/>
          <w:divBdr>
            <w:top w:val="none" w:sz="0" w:space="0" w:color="auto"/>
            <w:left w:val="none" w:sz="0" w:space="0" w:color="auto"/>
            <w:bottom w:val="none" w:sz="0" w:space="0" w:color="auto"/>
            <w:right w:val="none" w:sz="0" w:space="0" w:color="auto"/>
          </w:divBdr>
        </w:div>
        <w:div w:id="1554848184">
          <w:marLeft w:val="640"/>
          <w:marRight w:val="0"/>
          <w:marTop w:val="0"/>
          <w:marBottom w:val="0"/>
          <w:divBdr>
            <w:top w:val="none" w:sz="0" w:space="0" w:color="auto"/>
            <w:left w:val="none" w:sz="0" w:space="0" w:color="auto"/>
            <w:bottom w:val="none" w:sz="0" w:space="0" w:color="auto"/>
            <w:right w:val="none" w:sz="0" w:space="0" w:color="auto"/>
          </w:divBdr>
        </w:div>
        <w:div w:id="1561019220">
          <w:marLeft w:val="640"/>
          <w:marRight w:val="0"/>
          <w:marTop w:val="0"/>
          <w:marBottom w:val="0"/>
          <w:divBdr>
            <w:top w:val="none" w:sz="0" w:space="0" w:color="auto"/>
            <w:left w:val="none" w:sz="0" w:space="0" w:color="auto"/>
            <w:bottom w:val="none" w:sz="0" w:space="0" w:color="auto"/>
            <w:right w:val="none" w:sz="0" w:space="0" w:color="auto"/>
          </w:divBdr>
        </w:div>
        <w:div w:id="1621451133">
          <w:marLeft w:val="640"/>
          <w:marRight w:val="0"/>
          <w:marTop w:val="0"/>
          <w:marBottom w:val="0"/>
          <w:divBdr>
            <w:top w:val="none" w:sz="0" w:space="0" w:color="auto"/>
            <w:left w:val="none" w:sz="0" w:space="0" w:color="auto"/>
            <w:bottom w:val="none" w:sz="0" w:space="0" w:color="auto"/>
            <w:right w:val="none" w:sz="0" w:space="0" w:color="auto"/>
          </w:divBdr>
        </w:div>
        <w:div w:id="1820422505">
          <w:marLeft w:val="640"/>
          <w:marRight w:val="0"/>
          <w:marTop w:val="0"/>
          <w:marBottom w:val="0"/>
          <w:divBdr>
            <w:top w:val="none" w:sz="0" w:space="0" w:color="auto"/>
            <w:left w:val="none" w:sz="0" w:space="0" w:color="auto"/>
            <w:bottom w:val="none" w:sz="0" w:space="0" w:color="auto"/>
            <w:right w:val="none" w:sz="0" w:space="0" w:color="auto"/>
          </w:divBdr>
        </w:div>
        <w:div w:id="1853181605">
          <w:marLeft w:val="640"/>
          <w:marRight w:val="0"/>
          <w:marTop w:val="0"/>
          <w:marBottom w:val="0"/>
          <w:divBdr>
            <w:top w:val="none" w:sz="0" w:space="0" w:color="auto"/>
            <w:left w:val="none" w:sz="0" w:space="0" w:color="auto"/>
            <w:bottom w:val="none" w:sz="0" w:space="0" w:color="auto"/>
            <w:right w:val="none" w:sz="0" w:space="0" w:color="auto"/>
          </w:divBdr>
        </w:div>
        <w:div w:id="1894385731">
          <w:marLeft w:val="640"/>
          <w:marRight w:val="0"/>
          <w:marTop w:val="0"/>
          <w:marBottom w:val="0"/>
          <w:divBdr>
            <w:top w:val="none" w:sz="0" w:space="0" w:color="auto"/>
            <w:left w:val="none" w:sz="0" w:space="0" w:color="auto"/>
            <w:bottom w:val="none" w:sz="0" w:space="0" w:color="auto"/>
            <w:right w:val="none" w:sz="0" w:space="0" w:color="auto"/>
          </w:divBdr>
        </w:div>
        <w:div w:id="1946423262">
          <w:marLeft w:val="640"/>
          <w:marRight w:val="0"/>
          <w:marTop w:val="0"/>
          <w:marBottom w:val="0"/>
          <w:divBdr>
            <w:top w:val="none" w:sz="0" w:space="0" w:color="auto"/>
            <w:left w:val="none" w:sz="0" w:space="0" w:color="auto"/>
            <w:bottom w:val="none" w:sz="0" w:space="0" w:color="auto"/>
            <w:right w:val="none" w:sz="0" w:space="0" w:color="auto"/>
          </w:divBdr>
        </w:div>
      </w:divsChild>
    </w:div>
    <w:div w:id="314527077">
      <w:bodyDiv w:val="1"/>
      <w:marLeft w:val="0"/>
      <w:marRight w:val="0"/>
      <w:marTop w:val="0"/>
      <w:marBottom w:val="0"/>
      <w:divBdr>
        <w:top w:val="none" w:sz="0" w:space="0" w:color="auto"/>
        <w:left w:val="none" w:sz="0" w:space="0" w:color="auto"/>
        <w:bottom w:val="none" w:sz="0" w:space="0" w:color="auto"/>
        <w:right w:val="none" w:sz="0" w:space="0" w:color="auto"/>
      </w:divBdr>
      <w:divsChild>
        <w:div w:id="101536877">
          <w:marLeft w:val="640"/>
          <w:marRight w:val="0"/>
          <w:marTop w:val="0"/>
          <w:marBottom w:val="0"/>
          <w:divBdr>
            <w:top w:val="none" w:sz="0" w:space="0" w:color="auto"/>
            <w:left w:val="none" w:sz="0" w:space="0" w:color="auto"/>
            <w:bottom w:val="none" w:sz="0" w:space="0" w:color="auto"/>
            <w:right w:val="none" w:sz="0" w:space="0" w:color="auto"/>
          </w:divBdr>
        </w:div>
        <w:div w:id="167792896">
          <w:marLeft w:val="640"/>
          <w:marRight w:val="0"/>
          <w:marTop w:val="0"/>
          <w:marBottom w:val="0"/>
          <w:divBdr>
            <w:top w:val="none" w:sz="0" w:space="0" w:color="auto"/>
            <w:left w:val="none" w:sz="0" w:space="0" w:color="auto"/>
            <w:bottom w:val="none" w:sz="0" w:space="0" w:color="auto"/>
            <w:right w:val="none" w:sz="0" w:space="0" w:color="auto"/>
          </w:divBdr>
        </w:div>
        <w:div w:id="183715729">
          <w:marLeft w:val="640"/>
          <w:marRight w:val="0"/>
          <w:marTop w:val="0"/>
          <w:marBottom w:val="0"/>
          <w:divBdr>
            <w:top w:val="none" w:sz="0" w:space="0" w:color="auto"/>
            <w:left w:val="none" w:sz="0" w:space="0" w:color="auto"/>
            <w:bottom w:val="none" w:sz="0" w:space="0" w:color="auto"/>
            <w:right w:val="none" w:sz="0" w:space="0" w:color="auto"/>
          </w:divBdr>
        </w:div>
        <w:div w:id="517356790">
          <w:marLeft w:val="640"/>
          <w:marRight w:val="0"/>
          <w:marTop w:val="0"/>
          <w:marBottom w:val="0"/>
          <w:divBdr>
            <w:top w:val="none" w:sz="0" w:space="0" w:color="auto"/>
            <w:left w:val="none" w:sz="0" w:space="0" w:color="auto"/>
            <w:bottom w:val="none" w:sz="0" w:space="0" w:color="auto"/>
            <w:right w:val="none" w:sz="0" w:space="0" w:color="auto"/>
          </w:divBdr>
        </w:div>
        <w:div w:id="667711642">
          <w:marLeft w:val="640"/>
          <w:marRight w:val="0"/>
          <w:marTop w:val="0"/>
          <w:marBottom w:val="0"/>
          <w:divBdr>
            <w:top w:val="none" w:sz="0" w:space="0" w:color="auto"/>
            <w:left w:val="none" w:sz="0" w:space="0" w:color="auto"/>
            <w:bottom w:val="none" w:sz="0" w:space="0" w:color="auto"/>
            <w:right w:val="none" w:sz="0" w:space="0" w:color="auto"/>
          </w:divBdr>
        </w:div>
        <w:div w:id="704867378">
          <w:marLeft w:val="640"/>
          <w:marRight w:val="0"/>
          <w:marTop w:val="0"/>
          <w:marBottom w:val="0"/>
          <w:divBdr>
            <w:top w:val="none" w:sz="0" w:space="0" w:color="auto"/>
            <w:left w:val="none" w:sz="0" w:space="0" w:color="auto"/>
            <w:bottom w:val="none" w:sz="0" w:space="0" w:color="auto"/>
            <w:right w:val="none" w:sz="0" w:space="0" w:color="auto"/>
          </w:divBdr>
        </w:div>
        <w:div w:id="837887893">
          <w:marLeft w:val="640"/>
          <w:marRight w:val="0"/>
          <w:marTop w:val="0"/>
          <w:marBottom w:val="0"/>
          <w:divBdr>
            <w:top w:val="none" w:sz="0" w:space="0" w:color="auto"/>
            <w:left w:val="none" w:sz="0" w:space="0" w:color="auto"/>
            <w:bottom w:val="none" w:sz="0" w:space="0" w:color="auto"/>
            <w:right w:val="none" w:sz="0" w:space="0" w:color="auto"/>
          </w:divBdr>
        </w:div>
        <w:div w:id="877281229">
          <w:marLeft w:val="640"/>
          <w:marRight w:val="0"/>
          <w:marTop w:val="0"/>
          <w:marBottom w:val="0"/>
          <w:divBdr>
            <w:top w:val="none" w:sz="0" w:space="0" w:color="auto"/>
            <w:left w:val="none" w:sz="0" w:space="0" w:color="auto"/>
            <w:bottom w:val="none" w:sz="0" w:space="0" w:color="auto"/>
            <w:right w:val="none" w:sz="0" w:space="0" w:color="auto"/>
          </w:divBdr>
        </w:div>
        <w:div w:id="903760699">
          <w:marLeft w:val="640"/>
          <w:marRight w:val="0"/>
          <w:marTop w:val="0"/>
          <w:marBottom w:val="0"/>
          <w:divBdr>
            <w:top w:val="none" w:sz="0" w:space="0" w:color="auto"/>
            <w:left w:val="none" w:sz="0" w:space="0" w:color="auto"/>
            <w:bottom w:val="none" w:sz="0" w:space="0" w:color="auto"/>
            <w:right w:val="none" w:sz="0" w:space="0" w:color="auto"/>
          </w:divBdr>
        </w:div>
        <w:div w:id="936256538">
          <w:marLeft w:val="640"/>
          <w:marRight w:val="0"/>
          <w:marTop w:val="0"/>
          <w:marBottom w:val="0"/>
          <w:divBdr>
            <w:top w:val="none" w:sz="0" w:space="0" w:color="auto"/>
            <w:left w:val="none" w:sz="0" w:space="0" w:color="auto"/>
            <w:bottom w:val="none" w:sz="0" w:space="0" w:color="auto"/>
            <w:right w:val="none" w:sz="0" w:space="0" w:color="auto"/>
          </w:divBdr>
        </w:div>
        <w:div w:id="971784554">
          <w:marLeft w:val="640"/>
          <w:marRight w:val="0"/>
          <w:marTop w:val="0"/>
          <w:marBottom w:val="0"/>
          <w:divBdr>
            <w:top w:val="none" w:sz="0" w:space="0" w:color="auto"/>
            <w:left w:val="none" w:sz="0" w:space="0" w:color="auto"/>
            <w:bottom w:val="none" w:sz="0" w:space="0" w:color="auto"/>
            <w:right w:val="none" w:sz="0" w:space="0" w:color="auto"/>
          </w:divBdr>
        </w:div>
        <w:div w:id="1111900453">
          <w:marLeft w:val="640"/>
          <w:marRight w:val="0"/>
          <w:marTop w:val="0"/>
          <w:marBottom w:val="0"/>
          <w:divBdr>
            <w:top w:val="none" w:sz="0" w:space="0" w:color="auto"/>
            <w:left w:val="none" w:sz="0" w:space="0" w:color="auto"/>
            <w:bottom w:val="none" w:sz="0" w:space="0" w:color="auto"/>
            <w:right w:val="none" w:sz="0" w:space="0" w:color="auto"/>
          </w:divBdr>
        </w:div>
        <w:div w:id="1178496825">
          <w:marLeft w:val="640"/>
          <w:marRight w:val="0"/>
          <w:marTop w:val="0"/>
          <w:marBottom w:val="0"/>
          <w:divBdr>
            <w:top w:val="none" w:sz="0" w:space="0" w:color="auto"/>
            <w:left w:val="none" w:sz="0" w:space="0" w:color="auto"/>
            <w:bottom w:val="none" w:sz="0" w:space="0" w:color="auto"/>
            <w:right w:val="none" w:sz="0" w:space="0" w:color="auto"/>
          </w:divBdr>
        </w:div>
        <w:div w:id="1230117709">
          <w:marLeft w:val="640"/>
          <w:marRight w:val="0"/>
          <w:marTop w:val="0"/>
          <w:marBottom w:val="0"/>
          <w:divBdr>
            <w:top w:val="none" w:sz="0" w:space="0" w:color="auto"/>
            <w:left w:val="none" w:sz="0" w:space="0" w:color="auto"/>
            <w:bottom w:val="none" w:sz="0" w:space="0" w:color="auto"/>
            <w:right w:val="none" w:sz="0" w:space="0" w:color="auto"/>
          </w:divBdr>
        </w:div>
        <w:div w:id="1277757137">
          <w:marLeft w:val="640"/>
          <w:marRight w:val="0"/>
          <w:marTop w:val="0"/>
          <w:marBottom w:val="0"/>
          <w:divBdr>
            <w:top w:val="none" w:sz="0" w:space="0" w:color="auto"/>
            <w:left w:val="none" w:sz="0" w:space="0" w:color="auto"/>
            <w:bottom w:val="none" w:sz="0" w:space="0" w:color="auto"/>
            <w:right w:val="none" w:sz="0" w:space="0" w:color="auto"/>
          </w:divBdr>
        </w:div>
        <w:div w:id="1284388270">
          <w:marLeft w:val="640"/>
          <w:marRight w:val="0"/>
          <w:marTop w:val="0"/>
          <w:marBottom w:val="0"/>
          <w:divBdr>
            <w:top w:val="none" w:sz="0" w:space="0" w:color="auto"/>
            <w:left w:val="none" w:sz="0" w:space="0" w:color="auto"/>
            <w:bottom w:val="none" w:sz="0" w:space="0" w:color="auto"/>
            <w:right w:val="none" w:sz="0" w:space="0" w:color="auto"/>
          </w:divBdr>
        </w:div>
        <w:div w:id="1318463749">
          <w:marLeft w:val="640"/>
          <w:marRight w:val="0"/>
          <w:marTop w:val="0"/>
          <w:marBottom w:val="0"/>
          <w:divBdr>
            <w:top w:val="none" w:sz="0" w:space="0" w:color="auto"/>
            <w:left w:val="none" w:sz="0" w:space="0" w:color="auto"/>
            <w:bottom w:val="none" w:sz="0" w:space="0" w:color="auto"/>
            <w:right w:val="none" w:sz="0" w:space="0" w:color="auto"/>
          </w:divBdr>
        </w:div>
        <w:div w:id="1327397039">
          <w:marLeft w:val="640"/>
          <w:marRight w:val="0"/>
          <w:marTop w:val="0"/>
          <w:marBottom w:val="0"/>
          <w:divBdr>
            <w:top w:val="none" w:sz="0" w:space="0" w:color="auto"/>
            <w:left w:val="none" w:sz="0" w:space="0" w:color="auto"/>
            <w:bottom w:val="none" w:sz="0" w:space="0" w:color="auto"/>
            <w:right w:val="none" w:sz="0" w:space="0" w:color="auto"/>
          </w:divBdr>
        </w:div>
        <w:div w:id="1349871663">
          <w:marLeft w:val="640"/>
          <w:marRight w:val="0"/>
          <w:marTop w:val="0"/>
          <w:marBottom w:val="0"/>
          <w:divBdr>
            <w:top w:val="none" w:sz="0" w:space="0" w:color="auto"/>
            <w:left w:val="none" w:sz="0" w:space="0" w:color="auto"/>
            <w:bottom w:val="none" w:sz="0" w:space="0" w:color="auto"/>
            <w:right w:val="none" w:sz="0" w:space="0" w:color="auto"/>
          </w:divBdr>
        </w:div>
        <w:div w:id="1374227969">
          <w:marLeft w:val="640"/>
          <w:marRight w:val="0"/>
          <w:marTop w:val="0"/>
          <w:marBottom w:val="0"/>
          <w:divBdr>
            <w:top w:val="none" w:sz="0" w:space="0" w:color="auto"/>
            <w:left w:val="none" w:sz="0" w:space="0" w:color="auto"/>
            <w:bottom w:val="none" w:sz="0" w:space="0" w:color="auto"/>
            <w:right w:val="none" w:sz="0" w:space="0" w:color="auto"/>
          </w:divBdr>
        </w:div>
        <w:div w:id="1386611350">
          <w:marLeft w:val="640"/>
          <w:marRight w:val="0"/>
          <w:marTop w:val="0"/>
          <w:marBottom w:val="0"/>
          <w:divBdr>
            <w:top w:val="none" w:sz="0" w:space="0" w:color="auto"/>
            <w:left w:val="none" w:sz="0" w:space="0" w:color="auto"/>
            <w:bottom w:val="none" w:sz="0" w:space="0" w:color="auto"/>
            <w:right w:val="none" w:sz="0" w:space="0" w:color="auto"/>
          </w:divBdr>
        </w:div>
        <w:div w:id="1413429637">
          <w:marLeft w:val="640"/>
          <w:marRight w:val="0"/>
          <w:marTop w:val="0"/>
          <w:marBottom w:val="0"/>
          <w:divBdr>
            <w:top w:val="none" w:sz="0" w:space="0" w:color="auto"/>
            <w:left w:val="none" w:sz="0" w:space="0" w:color="auto"/>
            <w:bottom w:val="none" w:sz="0" w:space="0" w:color="auto"/>
            <w:right w:val="none" w:sz="0" w:space="0" w:color="auto"/>
          </w:divBdr>
        </w:div>
        <w:div w:id="1521970341">
          <w:marLeft w:val="640"/>
          <w:marRight w:val="0"/>
          <w:marTop w:val="0"/>
          <w:marBottom w:val="0"/>
          <w:divBdr>
            <w:top w:val="none" w:sz="0" w:space="0" w:color="auto"/>
            <w:left w:val="none" w:sz="0" w:space="0" w:color="auto"/>
            <w:bottom w:val="none" w:sz="0" w:space="0" w:color="auto"/>
            <w:right w:val="none" w:sz="0" w:space="0" w:color="auto"/>
          </w:divBdr>
        </w:div>
        <w:div w:id="1587374935">
          <w:marLeft w:val="640"/>
          <w:marRight w:val="0"/>
          <w:marTop w:val="0"/>
          <w:marBottom w:val="0"/>
          <w:divBdr>
            <w:top w:val="none" w:sz="0" w:space="0" w:color="auto"/>
            <w:left w:val="none" w:sz="0" w:space="0" w:color="auto"/>
            <w:bottom w:val="none" w:sz="0" w:space="0" w:color="auto"/>
            <w:right w:val="none" w:sz="0" w:space="0" w:color="auto"/>
          </w:divBdr>
        </w:div>
        <w:div w:id="1615552584">
          <w:marLeft w:val="640"/>
          <w:marRight w:val="0"/>
          <w:marTop w:val="0"/>
          <w:marBottom w:val="0"/>
          <w:divBdr>
            <w:top w:val="none" w:sz="0" w:space="0" w:color="auto"/>
            <w:left w:val="none" w:sz="0" w:space="0" w:color="auto"/>
            <w:bottom w:val="none" w:sz="0" w:space="0" w:color="auto"/>
            <w:right w:val="none" w:sz="0" w:space="0" w:color="auto"/>
          </w:divBdr>
        </w:div>
        <w:div w:id="1660037465">
          <w:marLeft w:val="640"/>
          <w:marRight w:val="0"/>
          <w:marTop w:val="0"/>
          <w:marBottom w:val="0"/>
          <w:divBdr>
            <w:top w:val="none" w:sz="0" w:space="0" w:color="auto"/>
            <w:left w:val="none" w:sz="0" w:space="0" w:color="auto"/>
            <w:bottom w:val="none" w:sz="0" w:space="0" w:color="auto"/>
            <w:right w:val="none" w:sz="0" w:space="0" w:color="auto"/>
          </w:divBdr>
        </w:div>
        <w:div w:id="1726905958">
          <w:marLeft w:val="640"/>
          <w:marRight w:val="0"/>
          <w:marTop w:val="0"/>
          <w:marBottom w:val="0"/>
          <w:divBdr>
            <w:top w:val="none" w:sz="0" w:space="0" w:color="auto"/>
            <w:left w:val="none" w:sz="0" w:space="0" w:color="auto"/>
            <w:bottom w:val="none" w:sz="0" w:space="0" w:color="auto"/>
            <w:right w:val="none" w:sz="0" w:space="0" w:color="auto"/>
          </w:divBdr>
        </w:div>
        <w:div w:id="1752579708">
          <w:marLeft w:val="640"/>
          <w:marRight w:val="0"/>
          <w:marTop w:val="0"/>
          <w:marBottom w:val="0"/>
          <w:divBdr>
            <w:top w:val="none" w:sz="0" w:space="0" w:color="auto"/>
            <w:left w:val="none" w:sz="0" w:space="0" w:color="auto"/>
            <w:bottom w:val="none" w:sz="0" w:space="0" w:color="auto"/>
            <w:right w:val="none" w:sz="0" w:space="0" w:color="auto"/>
          </w:divBdr>
        </w:div>
        <w:div w:id="1834906123">
          <w:marLeft w:val="640"/>
          <w:marRight w:val="0"/>
          <w:marTop w:val="0"/>
          <w:marBottom w:val="0"/>
          <w:divBdr>
            <w:top w:val="none" w:sz="0" w:space="0" w:color="auto"/>
            <w:left w:val="none" w:sz="0" w:space="0" w:color="auto"/>
            <w:bottom w:val="none" w:sz="0" w:space="0" w:color="auto"/>
            <w:right w:val="none" w:sz="0" w:space="0" w:color="auto"/>
          </w:divBdr>
        </w:div>
        <w:div w:id="1919632775">
          <w:marLeft w:val="640"/>
          <w:marRight w:val="0"/>
          <w:marTop w:val="0"/>
          <w:marBottom w:val="0"/>
          <w:divBdr>
            <w:top w:val="none" w:sz="0" w:space="0" w:color="auto"/>
            <w:left w:val="none" w:sz="0" w:space="0" w:color="auto"/>
            <w:bottom w:val="none" w:sz="0" w:space="0" w:color="auto"/>
            <w:right w:val="none" w:sz="0" w:space="0" w:color="auto"/>
          </w:divBdr>
        </w:div>
        <w:div w:id="1923294019">
          <w:marLeft w:val="640"/>
          <w:marRight w:val="0"/>
          <w:marTop w:val="0"/>
          <w:marBottom w:val="0"/>
          <w:divBdr>
            <w:top w:val="none" w:sz="0" w:space="0" w:color="auto"/>
            <w:left w:val="none" w:sz="0" w:space="0" w:color="auto"/>
            <w:bottom w:val="none" w:sz="0" w:space="0" w:color="auto"/>
            <w:right w:val="none" w:sz="0" w:space="0" w:color="auto"/>
          </w:divBdr>
        </w:div>
        <w:div w:id="2024891596">
          <w:marLeft w:val="640"/>
          <w:marRight w:val="0"/>
          <w:marTop w:val="0"/>
          <w:marBottom w:val="0"/>
          <w:divBdr>
            <w:top w:val="none" w:sz="0" w:space="0" w:color="auto"/>
            <w:left w:val="none" w:sz="0" w:space="0" w:color="auto"/>
            <w:bottom w:val="none" w:sz="0" w:space="0" w:color="auto"/>
            <w:right w:val="none" w:sz="0" w:space="0" w:color="auto"/>
          </w:divBdr>
        </w:div>
        <w:div w:id="2083672176">
          <w:marLeft w:val="640"/>
          <w:marRight w:val="0"/>
          <w:marTop w:val="0"/>
          <w:marBottom w:val="0"/>
          <w:divBdr>
            <w:top w:val="none" w:sz="0" w:space="0" w:color="auto"/>
            <w:left w:val="none" w:sz="0" w:space="0" w:color="auto"/>
            <w:bottom w:val="none" w:sz="0" w:space="0" w:color="auto"/>
            <w:right w:val="none" w:sz="0" w:space="0" w:color="auto"/>
          </w:divBdr>
        </w:div>
      </w:divsChild>
    </w:div>
    <w:div w:id="316956837">
      <w:bodyDiv w:val="1"/>
      <w:marLeft w:val="0"/>
      <w:marRight w:val="0"/>
      <w:marTop w:val="0"/>
      <w:marBottom w:val="0"/>
      <w:divBdr>
        <w:top w:val="none" w:sz="0" w:space="0" w:color="auto"/>
        <w:left w:val="none" w:sz="0" w:space="0" w:color="auto"/>
        <w:bottom w:val="none" w:sz="0" w:space="0" w:color="auto"/>
        <w:right w:val="none" w:sz="0" w:space="0" w:color="auto"/>
      </w:divBdr>
      <w:divsChild>
        <w:div w:id="72748061">
          <w:marLeft w:val="640"/>
          <w:marRight w:val="0"/>
          <w:marTop w:val="0"/>
          <w:marBottom w:val="0"/>
          <w:divBdr>
            <w:top w:val="none" w:sz="0" w:space="0" w:color="auto"/>
            <w:left w:val="none" w:sz="0" w:space="0" w:color="auto"/>
            <w:bottom w:val="none" w:sz="0" w:space="0" w:color="auto"/>
            <w:right w:val="none" w:sz="0" w:space="0" w:color="auto"/>
          </w:divBdr>
        </w:div>
        <w:div w:id="101800498">
          <w:marLeft w:val="640"/>
          <w:marRight w:val="0"/>
          <w:marTop w:val="0"/>
          <w:marBottom w:val="0"/>
          <w:divBdr>
            <w:top w:val="none" w:sz="0" w:space="0" w:color="auto"/>
            <w:left w:val="none" w:sz="0" w:space="0" w:color="auto"/>
            <w:bottom w:val="none" w:sz="0" w:space="0" w:color="auto"/>
            <w:right w:val="none" w:sz="0" w:space="0" w:color="auto"/>
          </w:divBdr>
        </w:div>
        <w:div w:id="128673514">
          <w:marLeft w:val="640"/>
          <w:marRight w:val="0"/>
          <w:marTop w:val="0"/>
          <w:marBottom w:val="0"/>
          <w:divBdr>
            <w:top w:val="none" w:sz="0" w:space="0" w:color="auto"/>
            <w:left w:val="none" w:sz="0" w:space="0" w:color="auto"/>
            <w:bottom w:val="none" w:sz="0" w:space="0" w:color="auto"/>
            <w:right w:val="none" w:sz="0" w:space="0" w:color="auto"/>
          </w:divBdr>
        </w:div>
        <w:div w:id="138695150">
          <w:marLeft w:val="640"/>
          <w:marRight w:val="0"/>
          <w:marTop w:val="0"/>
          <w:marBottom w:val="0"/>
          <w:divBdr>
            <w:top w:val="none" w:sz="0" w:space="0" w:color="auto"/>
            <w:left w:val="none" w:sz="0" w:space="0" w:color="auto"/>
            <w:bottom w:val="none" w:sz="0" w:space="0" w:color="auto"/>
            <w:right w:val="none" w:sz="0" w:space="0" w:color="auto"/>
          </w:divBdr>
        </w:div>
        <w:div w:id="282079678">
          <w:marLeft w:val="640"/>
          <w:marRight w:val="0"/>
          <w:marTop w:val="0"/>
          <w:marBottom w:val="0"/>
          <w:divBdr>
            <w:top w:val="none" w:sz="0" w:space="0" w:color="auto"/>
            <w:left w:val="none" w:sz="0" w:space="0" w:color="auto"/>
            <w:bottom w:val="none" w:sz="0" w:space="0" w:color="auto"/>
            <w:right w:val="none" w:sz="0" w:space="0" w:color="auto"/>
          </w:divBdr>
        </w:div>
        <w:div w:id="323315875">
          <w:marLeft w:val="640"/>
          <w:marRight w:val="0"/>
          <w:marTop w:val="0"/>
          <w:marBottom w:val="0"/>
          <w:divBdr>
            <w:top w:val="none" w:sz="0" w:space="0" w:color="auto"/>
            <w:left w:val="none" w:sz="0" w:space="0" w:color="auto"/>
            <w:bottom w:val="none" w:sz="0" w:space="0" w:color="auto"/>
            <w:right w:val="none" w:sz="0" w:space="0" w:color="auto"/>
          </w:divBdr>
        </w:div>
        <w:div w:id="567305068">
          <w:marLeft w:val="640"/>
          <w:marRight w:val="0"/>
          <w:marTop w:val="0"/>
          <w:marBottom w:val="0"/>
          <w:divBdr>
            <w:top w:val="none" w:sz="0" w:space="0" w:color="auto"/>
            <w:left w:val="none" w:sz="0" w:space="0" w:color="auto"/>
            <w:bottom w:val="none" w:sz="0" w:space="0" w:color="auto"/>
            <w:right w:val="none" w:sz="0" w:space="0" w:color="auto"/>
          </w:divBdr>
        </w:div>
        <w:div w:id="665742259">
          <w:marLeft w:val="640"/>
          <w:marRight w:val="0"/>
          <w:marTop w:val="0"/>
          <w:marBottom w:val="0"/>
          <w:divBdr>
            <w:top w:val="none" w:sz="0" w:space="0" w:color="auto"/>
            <w:left w:val="none" w:sz="0" w:space="0" w:color="auto"/>
            <w:bottom w:val="none" w:sz="0" w:space="0" w:color="auto"/>
            <w:right w:val="none" w:sz="0" w:space="0" w:color="auto"/>
          </w:divBdr>
        </w:div>
        <w:div w:id="692801514">
          <w:marLeft w:val="640"/>
          <w:marRight w:val="0"/>
          <w:marTop w:val="0"/>
          <w:marBottom w:val="0"/>
          <w:divBdr>
            <w:top w:val="none" w:sz="0" w:space="0" w:color="auto"/>
            <w:left w:val="none" w:sz="0" w:space="0" w:color="auto"/>
            <w:bottom w:val="none" w:sz="0" w:space="0" w:color="auto"/>
            <w:right w:val="none" w:sz="0" w:space="0" w:color="auto"/>
          </w:divBdr>
        </w:div>
        <w:div w:id="761679531">
          <w:marLeft w:val="640"/>
          <w:marRight w:val="0"/>
          <w:marTop w:val="0"/>
          <w:marBottom w:val="0"/>
          <w:divBdr>
            <w:top w:val="none" w:sz="0" w:space="0" w:color="auto"/>
            <w:left w:val="none" w:sz="0" w:space="0" w:color="auto"/>
            <w:bottom w:val="none" w:sz="0" w:space="0" w:color="auto"/>
            <w:right w:val="none" w:sz="0" w:space="0" w:color="auto"/>
          </w:divBdr>
        </w:div>
        <w:div w:id="810292502">
          <w:marLeft w:val="640"/>
          <w:marRight w:val="0"/>
          <w:marTop w:val="0"/>
          <w:marBottom w:val="0"/>
          <w:divBdr>
            <w:top w:val="none" w:sz="0" w:space="0" w:color="auto"/>
            <w:left w:val="none" w:sz="0" w:space="0" w:color="auto"/>
            <w:bottom w:val="none" w:sz="0" w:space="0" w:color="auto"/>
            <w:right w:val="none" w:sz="0" w:space="0" w:color="auto"/>
          </w:divBdr>
        </w:div>
        <w:div w:id="819536499">
          <w:marLeft w:val="640"/>
          <w:marRight w:val="0"/>
          <w:marTop w:val="0"/>
          <w:marBottom w:val="0"/>
          <w:divBdr>
            <w:top w:val="none" w:sz="0" w:space="0" w:color="auto"/>
            <w:left w:val="none" w:sz="0" w:space="0" w:color="auto"/>
            <w:bottom w:val="none" w:sz="0" w:space="0" w:color="auto"/>
            <w:right w:val="none" w:sz="0" w:space="0" w:color="auto"/>
          </w:divBdr>
        </w:div>
        <w:div w:id="933712070">
          <w:marLeft w:val="640"/>
          <w:marRight w:val="0"/>
          <w:marTop w:val="0"/>
          <w:marBottom w:val="0"/>
          <w:divBdr>
            <w:top w:val="none" w:sz="0" w:space="0" w:color="auto"/>
            <w:left w:val="none" w:sz="0" w:space="0" w:color="auto"/>
            <w:bottom w:val="none" w:sz="0" w:space="0" w:color="auto"/>
            <w:right w:val="none" w:sz="0" w:space="0" w:color="auto"/>
          </w:divBdr>
        </w:div>
        <w:div w:id="959384699">
          <w:marLeft w:val="640"/>
          <w:marRight w:val="0"/>
          <w:marTop w:val="0"/>
          <w:marBottom w:val="0"/>
          <w:divBdr>
            <w:top w:val="none" w:sz="0" w:space="0" w:color="auto"/>
            <w:left w:val="none" w:sz="0" w:space="0" w:color="auto"/>
            <w:bottom w:val="none" w:sz="0" w:space="0" w:color="auto"/>
            <w:right w:val="none" w:sz="0" w:space="0" w:color="auto"/>
          </w:divBdr>
        </w:div>
        <w:div w:id="1007752237">
          <w:marLeft w:val="640"/>
          <w:marRight w:val="0"/>
          <w:marTop w:val="0"/>
          <w:marBottom w:val="0"/>
          <w:divBdr>
            <w:top w:val="none" w:sz="0" w:space="0" w:color="auto"/>
            <w:left w:val="none" w:sz="0" w:space="0" w:color="auto"/>
            <w:bottom w:val="none" w:sz="0" w:space="0" w:color="auto"/>
            <w:right w:val="none" w:sz="0" w:space="0" w:color="auto"/>
          </w:divBdr>
        </w:div>
        <w:div w:id="1062751326">
          <w:marLeft w:val="640"/>
          <w:marRight w:val="0"/>
          <w:marTop w:val="0"/>
          <w:marBottom w:val="0"/>
          <w:divBdr>
            <w:top w:val="none" w:sz="0" w:space="0" w:color="auto"/>
            <w:left w:val="none" w:sz="0" w:space="0" w:color="auto"/>
            <w:bottom w:val="none" w:sz="0" w:space="0" w:color="auto"/>
            <w:right w:val="none" w:sz="0" w:space="0" w:color="auto"/>
          </w:divBdr>
        </w:div>
        <w:div w:id="1063868273">
          <w:marLeft w:val="640"/>
          <w:marRight w:val="0"/>
          <w:marTop w:val="0"/>
          <w:marBottom w:val="0"/>
          <w:divBdr>
            <w:top w:val="none" w:sz="0" w:space="0" w:color="auto"/>
            <w:left w:val="none" w:sz="0" w:space="0" w:color="auto"/>
            <w:bottom w:val="none" w:sz="0" w:space="0" w:color="auto"/>
            <w:right w:val="none" w:sz="0" w:space="0" w:color="auto"/>
          </w:divBdr>
        </w:div>
        <w:div w:id="1082944781">
          <w:marLeft w:val="640"/>
          <w:marRight w:val="0"/>
          <w:marTop w:val="0"/>
          <w:marBottom w:val="0"/>
          <w:divBdr>
            <w:top w:val="none" w:sz="0" w:space="0" w:color="auto"/>
            <w:left w:val="none" w:sz="0" w:space="0" w:color="auto"/>
            <w:bottom w:val="none" w:sz="0" w:space="0" w:color="auto"/>
            <w:right w:val="none" w:sz="0" w:space="0" w:color="auto"/>
          </w:divBdr>
        </w:div>
        <w:div w:id="1128090101">
          <w:marLeft w:val="640"/>
          <w:marRight w:val="0"/>
          <w:marTop w:val="0"/>
          <w:marBottom w:val="0"/>
          <w:divBdr>
            <w:top w:val="none" w:sz="0" w:space="0" w:color="auto"/>
            <w:left w:val="none" w:sz="0" w:space="0" w:color="auto"/>
            <w:bottom w:val="none" w:sz="0" w:space="0" w:color="auto"/>
            <w:right w:val="none" w:sz="0" w:space="0" w:color="auto"/>
          </w:divBdr>
        </w:div>
        <w:div w:id="1131482330">
          <w:marLeft w:val="640"/>
          <w:marRight w:val="0"/>
          <w:marTop w:val="0"/>
          <w:marBottom w:val="0"/>
          <w:divBdr>
            <w:top w:val="none" w:sz="0" w:space="0" w:color="auto"/>
            <w:left w:val="none" w:sz="0" w:space="0" w:color="auto"/>
            <w:bottom w:val="none" w:sz="0" w:space="0" w:color="auto"/>
            <w:right w:val="none" w:sz="0" w:space="0" w:color="auto"/>
          </w:divBdr>
        </w:div>
        <w:div w:id="1201430668">
          <w:marLeft w:val="640"/>
          <w:marRight w:val="0"/>
          <w:marTop w:val="0"/>
          <w:marBottom w:val="0"/>
          <w:divBdr>
            <w:top w:val="none" w:sz="0" w:space="0" w:color="auto"/>
            <w:left w:val="none" w:sz="0" w:space="0" w:color="auto"/>
            <w:bottom w:val="none" w:sz="0" w:space="0" w:color="auto"/>
            <w:right w:val="none" w:sz="0" w:space="0" w:color="auto"/>
          </w:divBdr>
        </w:div>
        <w:div w:id="1249117742">
          <w:marLeft w:val="640"/>
          <w:marRight w:val="0"/>
          <w:marTop w:val="0"/>
          <w:marBottom w:val="0"/>
          <w:divBdr>
            <w:top w:val="none" w:sz="0" w:space="0" w:color="auto"/>
            <w:left w:val="none" w:sz="0" w:space="0" w:color="auto"/>
            <w:bottom w:val="none" w:sz="0" w:space="0" w:color="auto"/>
            <w:right w:val="none" w:sz="0" w:space="0" w:color="auto"/>
          </w:divBdr>
        </w:div>
        <w:div w:id="1364132523">
          <w:marLeft w:val="640"/>
          <w:marRight w:val="0"/>
          <w:marTop w:val="0"/>
          <w:marBottom w:val="0"/>
          <w:divBdr>
            <w:top w:val="none" w:sz="0" w:space="0" w:color="auto"/>
            <w:left w:val="none" w:sz="0" w:space="0" w:color="auto"/>
            <w:bottom w:val="none" w:sz="0" w:space="0" w:color="auto"/>
            <w:right w:val="none" w:sz="0" w:space="0" w:color="auto"/>
          </w:divBdr>
        </w:div>
        <w:div w:id="1491360490">
          <w:marLeft w:val="640"/>
          <w:marRight w:val="0"/>
          <w:marTop w:val="0"/>
          <w:marBottom w:val="0"/>
          <w:divBdr>
            <w:top w:val="none" w:sz="0" w:space="0" w:color="auto"/>
            <w:left w:val="none" w:sz="0" w:space="0" w:color="auto"/>
            <w:bottom w:val="none" w:sz="0" w:space="0" w:color="auto"/>
            <w:right w:val="none" w:sz="0" w:space="0" w:color="auto"/>
          </w:divBdr>
        </w:div>
        <w:div w:id="1616327971">
          <w:marLeft w:val="640"/>
          <w:marRight w:val="0"/>
          <w:marTop w:val="0"/>
          <w:marBottom w:val="0"/>
          <w:divBdr>
            <w:top w:val="none" w:sz="0" w:space="0" w:color="auto"/>
            <w:left w:val="none" w:sz="0" w:space="0" w:color="auto"/>
            <w:bottom w:val="none" w:sz="0" w:space="0" w:color="auto"/>
            <w:right w:val="none" w:sz="0" w:space="0" w:color="auto"/>
          </w:divBdr>
        </w:div>
        <w:div w:id="1705397460">
          <w:marLeft w:val="640"/>
          <w:marRight w:val="0"/>
          <w:marTop w:val="0"/>
          <w:marBottom w:val="0"/>
          <w:divBdr>
            <w:top w:val="none" w:sz="0" w:space="0" w:color="auto"/>
            <w:left w:val="none" w:sz="0" w:space="0" w:color="auto"/>
            <w:bottom w:val="none" w:sz="0" w:space="0" w:color="auto"/>
            <w:right w:val="none" w:sz="0" w:space="0" w:color="auto"/>
          </w:divBdr>
        </w:div>
        <w:div w:id="1844391478">
          <w:marLeft w:val="640"/>
          <w:marRight w:val="0"/>
          <w:marTop w:val="0"/>
          <w:marBottom w:val="0"/>
          <w:divBdr>
            <w:top w:val="none" w:sz="0" w:space="0" w:color="auto"/>
            <w:left w:val="none" w:sz="0" w:space="0" w:color="auto"/>
            <w:bottom w:val="none" w:sz="0" w:space="0" w:color="auto"/>
            <w:right w:val="none" w:sz="0" w:space="0" w:color="auto"/>
          </w:divBdr>
        </w:div>
        <w:div w:id="1860122813">
          <w:marLeft w:val="640"/>
          <w:marRight w:val="0"/>
          <w:marTop w:val="0"/>
          <w:marBottom w:val="0"/>
          <w:divBdr>
            <w:top w:val="none" w:sz="0" w:space="0" w:color="auto"/>
            <w:left w:val="none" w:sz="0" w:space="0" w:color="auto"/>
            <w:bottom w:val="none" w:sz="0" w:space="0" w:color="auto"/>
            <w:right w:val="none" w:sz="0" w:space="0" w:color="auto"/>
          </w:divBdr>
        </w:div>
        <w:div w:id="1867596029">
          <w:marLeft w:val="640"/>
          <w:marRight w:val="0"/>
          <w:marTop w:val="0"/>
          <w:marBottom w:val="0"/>
          <w:divBdr>
            <w:top w:val="none" w:sz="0" w:space="0" w:color="auto"/>
            <w:left w:val="none" w:sz="0" w:space="0" w:color="auto"/>
            <w:bottom w:val="none" w:sz="0" w:space="0" w:color="auto"/>
            <w:right w:val="none" w:sz="0" w:space="0" w:color="auto"/>
          </w:divBdr>
        </w:div>
        <w:div w:id="1959876727">
          <w:marLeft w:val="640"/>
          <w:marRight w:val="0"/>
          <w:marTop w:val="0"/>
          <w:marBottom w:val="0"/>
          <w:divBdr>
            <w:top w:val="none" w:sz="0" w:space="0" w:color="auto"/>
            <w:left w:val="none" w:sz="0" w:space="0" w:color="auto"/>
            <w:bottom w:val="none" w:sz="0" w:space="0" w:color="auto"/>
            <w:right w:val="none" w:sz="0" w:space="0" w:color="auto"/>
          </w:divBdr>
        </w:div>
        <w:div w:id="2022004477">
          <w:marLeft w:val="640"/>
          <w:marRight w:val="0"/>
          <w:marTop w:val="0"/>
          <w:marBottom w:val="0"/>
          <w:divBdr>
            <w:top w:val="none" w:sz="0" w:space="0" w:color="auto"/>
            <w:left w:val="none" w:sz="0" w:space="0" w:color="auto"/>
            <w:bottom w:val="none" w:sz="0" w:space="0" w:color="auto"/>
            <w:right w:val="none" w:sz="0" w:space="0" w:color="auto"/>
          </w:divBdr>
        </w:div>
        <w:div w:id="2028364233">
          <w:marLeft w:val="640"/>
          <w:marRight w:val="0"/>
          <w:marTop w:val="0"/>
          <w:marBottom w:val="0"/>
          <w:divBdr>
            <w:top w:val="none" w:sz="0" w:space="0" w:color="auto"/>
            <w:left w:val="none" w:sz="0" w:space="0" w:color="auto"/>
            <w:bottom w:val="none" w:sz="0" w:space="0" w:color="auto"/>
            <w:right w:val="none" w:sz="0" w:space="0" w:color="auto"/>
          </w:divBdr>
        </w:div>
        <w:div w:id="2028408043">
          <w:marLeft w:val="640"/>
          <w:marRight w:val="0"/>
          <w:marTop w:val="0"/>
          <w:marBottom w:val="0"/>
          <w:divBdr>
            <w:top w:val="none" w:sz="0" w:space="0" w:color="auto"/>
            <w:left w:val="none" w:sz="0" w:space="0" w:color="auto"/>
            <w:bottom w:val="none" w:sz="0" w:space="0" w:color="auto"/>
            <w:right w:val="none" w:sz="0" w:space="0" w:color="auto"/>
          </w:divBdr>
        </w:div>
        <w:div w:id="2036812295">
          <w:marLeft w:val="640"/>
          <w:marRight w:val="0"/>
          <w:marTop w:val="0"/>
          <w:marBottom w:val="0"/>
          <w:divBdr>
            <w:top w:val="none" w:sz="0" w:space="0" w:color="auto"/>
            <w:left w:val="none" w:sz="0" w:space="0" w:color="auto"/>
            <w:bottom w:val="none" w:sz="0" w:space="0" w:color="auto"/>
            <w:right w:val="none" w:sz="0" w:space="0" w:color="auto"/>
          </w:divBdr>
        </w:div>
      </w:divsChild>
    </w:div>
    <w:div w:id="337655134">
      <w:bodyDiv w:val="1"/>
      <w:marLeft w:val="0"/>
      <w:marRight w:val="0"/>
      <w:marTop w:val="0"/>
      <w:marBottom w:val="0"/>
      <w:divBdr>
        <w:top w:val="none" w:sz="0" w:space="0" w:color="auto"/>
        <w:left w:val="none" w:sz="0" w:space="0" w:color="auto"/>
        <w:bottom w:val="none" w:sz="0" w:space="0" w:color="auto"/>
        <w:right w:val="none" w:sz="0" w:space="0" w:color="auto"/>
      </w:divBdr>
      <w:divsChild>
        <w:div w:id="27223895">
          <w:marLeft w:val="640"/>
          <w:marRight w:val="0"/>
          <w:marTop w:val="0"/>
          <w:marBottom w:val="0"/>
          <w:divBdr>
            <w:top w:val="none" w:sz="0" w:space="0" w:color="auto"/>
            <w:left w:val="none" w:sz="0" w:space="0" w:color="auto"/>
            <w:bottom w:val="none" w:sz="0" w:space="0" w:color="auto"/>
            <w:right w:val="none" w:sz="0" w:space="0" w:color="auto"/>
          </w:divBdr>
        </w:div>
        <w:div w:id="188641509">
          <w:marLeft w:val="640"/>
          <w:marRight w:val="0"/>
          <w:marTop w:val="0"/>
          <w:marBottom w:val="0"/>
          <w:divBdr>
            <w:top w:val="none" w:sz="0" w:space="0" w:color="auto"/>
            <w:left w:val="none" w:sz="0" w:space="0" w:color="auto"/>
            <w:bottom w:val="none" w:sz="0" w:space="0" w:color="auto"/>
            <w:right w:val="none" w:sz="0" w:space="0" w:color="auto"/>
          </w:divBdr>
        </w:div>
        <w:div w:id="238290068">
          <w:marLeft w:val="640"/>
          <w:marRight w:val="0"/>
          <w:marTop w:val="0"/>
          <w:marBottom w:val="0"/>
          <w:divBdr>
            <w:top w:val="none" w:sz="0" w:space="0" w:color="auto"/>
            <w:left w:val="none" w:sz="0" w:space="0" w:color="auto"/>
            <w:bottom w:val="none" w:sz="0" w:space="0" w:color="auto"/>
            <w:right w:val="none" w:sz="0" w:space="0" w:color="auto"/>
          </w:divBdr>
        </w:div>
        <w:div w:id="419300618">
          <w:marLeft w:val="640"/>
          <w:marRight w:val="0"/>
          <w:marTop w:val="0"/>
          <w:marBottom w:val="0"/>
          <w:divBdr>
            <w:top w:val="none" w:sz="0" w:space="0" w:color="auto"/>
            <w:left w:val="none" w:sz="0" w:space="0" w:color="auto"/>
            <w:bottom w:val="none" w:sz="0" w:space="0" w:color="auto"/>
            <w:right w:val="none" w:sz="0" w:space="0" w:color="auto"/>
          </w:divBdr>
        </w:div>
        <w:div w:id="512915147">
          <w:marLeft w:val="640"/>
          <w:marRight w:val="0"/>
          <w:marTop w:val="0"/>
          <w:marBottom w:val="0"/>
          <w:divBdr>
            <w:top w:val="none" w:sz="0" w:space="0" w:color="auto"/>
            <w:left w:val="none" w:sz="0" w:space="0" w:color="auto"/>
            <w:bottom w:val="none" w:sz="0" w:space="0" w:color="auto"/>
            <w:right w:val="none" w:sz="0" w:space="0" w:color="auto"/>
          </w:divBdr>
        </w:div>
        <w:div w:id="875390701">
          <w:marLeft w:val="640"/>
          <w:marRight w:val="0"/>
          <w:marTop w:val="0"/>
          <w:marBottom w:val="0"/>
          <w:divBdr>
            <w:top w:val="none" w:sz="0" w:space="0" w:color="auto"/>
            <w:left w:val="none" w:sz="0" w:space="0" w:color="auto"/>
            <w:bottom w:val="none" w:sz="0" w:space="0" w:color="auto"/>
            <w:right w:val="none" w:sz="0" w:space="0" w:color="auto"/>
          </w:divBdr>
        </w:div>
        <w:div w:id="891118886">
          <w:marLeft w:val="640"/>
          <w:marRight w:val="0"/>
          <w:marTop w:val="0"/>
          <w:marBottom w:val="0"/>
          <w:divBdr>
            <w:top w:val="none" w:sz="0" w:space="0" w:color="auto"/>
            <w:left w:val="none" w:sz="0" w:space="0" w:color="auto"/>
            <w:bottom w:val="none" w:sz="0" w:space="0" w:color="auto"/>
            <w:right w:val="none" w:sz="0" w:space="0" w:color="auto"/>
          </w:divBdr>
        </w:div>
        <w:div w:id="1102650445">
          <w:marLeft w:val="640"/>
          <w:marRight w:val="0"/>
          <w:marTop w:val="0"/>
          <w:marBottom w:val="0"/>
          <w:divBdr>
            <w:top w:val="none" w:sz="0" w:space="0" w:color="auto"/>
            <w:left w:val="none" w:sz="0" w:space="0" w:color="auto"/>
            <w:bottom w:val="none" w:sz="0" w:space="0" w:color="auto"/>
            <w:right w:val="none" w:sz="0" w:space="0" w:color="auto"/>
          </w:divBdr>
        </w:div>
        <w:div w:id="1152326976">
          <w:marLeft w:val="640"/>
          <w:marRight w:val="0"/>
          <w:marTop w:val="0"/>
          <w:marBottom w:val="0"/>
          <w:divBdr>
            <w:top w:val="none" w:sz="0" w:space="0" w:color="auto"/>
            <w:left w:val="none" w:sz="0" w:space="0" w:color="auto"/>
            <w:bottom w:val="none" w:sz="0" w:space="0" w:color="auto"/>
            <w:right w:val="none" w:sz="0" w:space="0" w:color="auto"/>
          </w:divBdr>
        </w:div>
        <w:div w:id="1234970906">
          <w:marLeft w:val="640"/>
          <w:marRight w:val="0"/>
          <w:marTop w:val="0"/>
          <w:marBottom w:val="0"/>
          <w:divBdr>
            <w:top w:val="none" w:sz="0" w:space="0" w:color="auto"/>
            <w:left w:val="none" w:sz="0" w:space="0" w:color="auto"/>
            <w:bottom w:val="none" w:sz="0" w:space="0" w:color="auto"/>
            <w:right w:val="none" w:sz="0" w:space="0" w:color="auto"/>
          </w:divBdr>
        </w:div>
        <w:div w:id="1382554529">
          <w:marLeft w:val="640"/>
          <w:marRight w:val="0"/>
          <w:marTop w:val="0"/>
          <w:marBottom w:val="0"/>
          <w:divBdr>
            <w:top w:val="none" w:sz="0" w:space="0" w:color="auto"/>
            <w:left w:val="none" w:sz="0" w:space="0" w:color="auto"/>
            <w:bottom w:val="none" w:sz="0" w:space="0" w:color="auto"/>
            <w:right w:val="none" w:sz="0" w:space="0" w:color="auto"/>
          </w:divBdr>
        </w:div>
        <w:div w:id="1497845629">
          <w:marLeft w:val="640"/>
          <w:marRight w:val="0"/>
          <w:marTop w:val="0"/>
          <w:marBottom w:val="0"/>
          <w:divBdr>
            <w:top w:val="none" w:sz="0" w:space="0" w:color="auto"/>
            <w:left w:val="none" w:sz="0" w:space="0" w:color="auto"/>
            <w:bottom w:val="none" w:sz="0" w:space="0" w:color="auto"/>
            <w:right w:val="none" w:sz="0" w:space="0" w:color="auto"/>
          </w:divBdr>
        </w:div>
        <w:div w:id="1521775730">
          <w:marLeft w:val="640"/>
          <w:marRight w:val="0"/>
          <w:marTop w:val="0"/>
          <w:marBottom w:val="0"/>
          <w:divBdr>
            <w:top w:val="none" w:sz="0" w:space="0" w:color="auto"/>
            <w:left w:val="none" w:sz="0" w:space="0" w:color="auto"/>
            <w:bottom w:val="none" w:sz="0" w:space="0" w:color="auto"/>
            <w:right w:val="none" w:sz="0" w:space="0" w:color="auto"/>
          </w:divBdr>
        </w:div>
        <w:div w:id="1704939498">
          <w:marLeft w:val="640"/>
          <w:marRight w:val="0"/>
          <w:marTop w:val="0"/>
          <w:marBottom w:val="0"/>
          <w:divBdr>
            <w:top w:val="none" w:sz="0" w:space="0" w:color="auto"/>
            <w:left w:val="none" w:sz="0" w:space="0" w:color="auto"/>
            <w:bottom w:val="none" w:sz="0" w:space="0" w:color="auto"/>
            <w:right w:val="none" w:sz="0" w:space="0" w:color="auto"/>
          </w:divBdr>
        </w:div>
        <w:div w:id="1706564589">
          <w:marLeft w:val="640"/>
          <w:marRight w:val="0"/>
          <w:marTop w:val="0"/>
          <w:marBottom w:val="0"/>
          <w:divBdr>
            <w:top w:val="none" w:sz="0" w:space="0" w:color="auto"/>
            <w:left w:val="none" w:sz="0" w:space="0" w:color="auto"/>
            <w:bottom w:val="none" w:sz="0" w:space="0" w:color="auto"/>
            <w:right w:val="none" w:sz="0" w:space="0" w:color="auto"/>
          </w:divBdr>
        </w:div>
        <w:div w:id="1736272145">
          <w:marLeft w:val="640"/>
          <w:marRight w:val="0"/>
          <w:marTop w:val="0"/>
          <w:marBottom w:val="0"/>
          <w:divBdr>
            <w:top w:val="none" w:sz="0" w:space="0" w:color="auto"/>
            <w:left w:val="none" w:sz="0" w:space="0" w:color="auto"/>
            <w:bottom w:val="none" w:sz="0" w:space="0" w:color="auto"/>
            <w:right w:val="none" w:sz="0" w:space="0" w:color="auto"/>
          </w:divBdr>
        </w:div>
        <w:div w:id="1738046468">
          <w:marLeft w:val="640"/>
          <w:marRight w:val="0"/>
          <w:marTop w:val="0"/>
          <w:marBottom w:val="0"/>
          <w:divBdr>
            <w:top w:val="none" w:sz="0" w:space="0" w:color="auto"/>
            <w:left w:val="none" w:sz="0" w:space="0" w:color="auto"/>
            <w:bottom w:val="none" w:sz="0" w:space="0" w:color="auto"/>
            <w:right w:val="none" w:sz="0" w:space="0" w:color="auto"/>
          </w:divBdr>
        </w:div>
        <w:div w:id="1824814690">
          <w:marLeft w:val="640"/>
          <w:marRight w:val="0"/>
          <w:marTop w:val="0"/>
          <w:marBottom w:val="0"/>
          <w:divBdr>
            <w:top w:val="none" w:sz="0" w:space="0" w:color="auto"/>
            <w:left w:val="none" w:sz="0" w:space="0" w:color="auto"/>
            <w:bottom w:val="none" w:sz="0" w:space="0" w:color="auto"/>
            <w:right w:val="none" w:sz="0" w:space="0" w:color="auto"/>
          </w:divBdr>
        </w:div>
        <w:div w:id="1887646102">
          <w:marLeft w:val="640"/>
          <w:marRight w:val="0"/>
          <w:marTop w:val="0"/>
          <w:marBottom w:val="0"/>
          <w:divBdr>
            <w:top w:val="none" w:sz="0" w:space="0" w:color="auto"/>
            <w:left w:val="none" w:sz="0" w:space="0" w:color="auto"/>
            <w:bottom w:val="none" w:sz="0" w:space="0" w:color="auto"/>
            <w:right w:val="none" w:sz="0" w:space="0" w:color="auto"/>
          </w:divBdr>
        </w:div>
        <w:div w:id="1916427682">
          <w:marLeft w:val="640"/>
          <w:marRight w:val="0"/>
          <w:marTop w:val="0"/>
          <w:marBottom w:val="0"/>
          <w:divBdr>
            <w:top w:val="none" w:sz="0" w:space="0" w:color="auto"/>
            <w:left w:val="none" w:sz="0" w:space="0" w:color="auto"/>
            <w:bottom w:val="none" w:sz="0" w:space="0" w:color="auto"/>
            <w:right w:val="none" w:sz="0" w:space="0" w:color="auto"/>
          </w:divBdr>
        </w:div>
        <w:div w:id="1919094753">
          <w:marLeft w:val="640"/>
          <w:marRight w:val="0"/>
          <w:marTop w:val="0"/>
          <w:marBottom w:val="0"/>
          <w:divBdr>
            <w:top w:val="none" w:sz="0" w:space="0" w:color="auto"/>
            <w:left w:val="none" w:sz="0" w:space="0" w:color="auto"/>
            <w:bottom w:val="none" w:sz="0" w:space="0" w:color="auto"/>
            <w:right w:val="none" w:sz="0" w:space="0" w:color="auto"/>
          </w:divBdr>
        </w:div>
        <w:div w:id="1941795533">
          <w:marLeft w:val="640"/>
          <w:marRight w:val="0"/>
          <w:marTop w:val="0"/>
          <w:marBottom w:val="0"/>
          <w:divBdr>
            <w:top w:val="none" w:sz="0" w:space="0" w:color="auto"/>
            <w:left w:val="none" w:sz="0" w:space="0" w:color="auto"/>
            <w:bottom w:val="none" w:sz="0" w:space="0" w:color="auto"/>
            <w:right w:val="none" w:sz="0" w:space="0" w:color="auto"/>
          </w:divBdr>
        </w:div>
        <w:div w:id="1944921889">
          <w:marLeft w:val="640"/>
          <w:marRight w:val="0"/>
          <w:marTop w:val="0"/>
          <w:marBottom w:val="0"/>
          <w:divBdr>
            <w:top w:val="none" w:sz="0" w:space="0" w:color="auto"/>
            <w:left w:val="none" w:sz="0" w:space="0" w:color="auto"/>
            <w:bottom w:val="none" w:sz="0" w:space="0" w:color="auto"/>
            <w:right w:val="none" w:sz="0" w:space="0" w:color="auto"/>
          </w:divBdr>
        </w:div>
        <w:div w:id="2048873811">
          <w:marLeft w:val="640"/>
          <w:marRight w:val="0"/>
          <w:marTop w:val="0"/>
          <w:marBottom w:val="0"/>
          <w:divBdr>
            <w:top w:val="none" w:sz="0" w:space="0" w:color="auto"/>
            <w:left w:val="none" w:sz="0" w:space="0" w:color="auto"/>
            <w:bottom w:val="none" w:sz="0" w:space="0" w:color="auto"/>
            <w:right w:val="none" w:sz="0" w:space="0" w:color="auto"/>
          </w:divBdr>
        </w:div>
      </w:divsChild>
    </w:div>
    <w:div w:id="338697468">
      <w:bodyDiv w:val="1"/>
      <w:marLeft w:val="0"/>
      <w:marRight w:val="0"/>
      <w:marTop w:val="0"/>
      <w:marBottom w:val="0"/>
      <w:divBdr>
        <w:top w:val="none" w:sz="0" w:space="0" w:color="auto"/>
        <w:left w:val="none" w:sz="0" w:space="0" w:color="auto"/>
        <w:bottom w:val="none" w:sz="0" w:space="0" w:color="auto"/>
        <w:right w:val="none" w:sz="0" w:space="0" w:color="auto"/>
      </w:divBdr>
      <w:divsChild>
        <w:div w:id="207378052">
          <w:marLeft w:val="640"/>
          <w:marRight w:val="0"/>
          <w:marTop w:val="0"/>
          <w:marBottom w:val="0"/>
          <w:divBdr>
            <w:top w:val="none" w:sz="0" w:space="0" w:color="auto"/>
            <w:left w:val="none" w:sz="0" w:space="0" w:color="auto"/>
            <w:bottom w:val="none" w:sz="0" w:space="0" w:color="auto"/>
            <w:right w:val="none" w:sz="0" w:space="0" w:color="auto"/>
          </w:divBdr>
        </w:div>
        <w:div w:id="331951380">
          <w:marLeft w:val="640"/>
          <w:marRight w:val="0"/>
          <w:marTop w:val="0"/>
          <w:marBottom w:val="0"/>
          <w:divBdr>
            <w:top w:val="none" w:sz="0" w:space="0" w:color="auto"/>
            <w:left w:val="none" w:sz="0" w:space="0" w:color="auto"/>
            <w:bottom w:val="none" w:sz="0" w:space="0" w:color="auto"/>
            <w:right w:val="none" w:sz="0" w:space="0" w:color="auto"/>
          </w:divBdr>
        </w:div>
        <w:div w:id="391386528">
          <w:marLeft w:val="640"/>
          <w:marRight w:val="0"/>
          <w:marTop w:val="0"/>
          <w:marBottom w:val="0"/>
          <w:divBdr>
            <w:top w:val="none" w:sz="0" w:space="0" w:color="auto"/>
            <w:left w:val="none" w:sz="0" w:space="0" w:color="auto"/>
            <w:bottom w:val="none" w:sz="0" w:space="0" w:color="auto"/>
            <w:right w:val="none" w:sz="0" w:space="0" w:color="auto"/>
          </w:divBdr>
        </w:div>
        <w:div w:id="439686941">
          <w:marLeft w:val="640"/>
          <w:marRight w:val="0"/>
          <w:marTop w:val="0"/>
          <w:marBottom w:val="0"/>
          <w:divBdr>
            <w:top w:val="none" w:sz="0" w:space="0" w:color="auto"/>
            <w:left w:val="none" w:sz="0" w:space="0" w:color="auto"/>
            <w:bottom w:val="none" w:sz="0" w:space="0" w:color="auto"/>
            <w:right w:val="none" w:sz="0" w:space="0" w:color="auto"/>
          </w:divBdr>
        </w:div>
        <w:div w:id="441192078">
          <w:marLeft w:val="640"/>
          <w:marRight w:val="0"/>
          <w:marTop w:val="0"/>
          <w:marBottom w:val="0"/>
          <w:divBdr>
            <w:top w:val="none" w:sz="0" w:space="0" w:color="auto"/>
            <w:left w:val="none" w:sz="0" w:space="0" w:color="auto"/>
            <w:bottom w:val="none" w:sz="0" w:space="0" w:color="auto"/>
            <w:right w:val="none" w:sz="0" w:space="0" w:color="auto"/>
          </w:divBdr>
        </w:div>
        <w:div w:id="646976160">
          <w:marLeft w:val="640"/>
          <w:marRight w:val="0"/>
          <w:marTop w:val="0"/>
          <w:marBottom w:val="0"/>
          <w:divBdr>
            <w:top w:val="none" w:sz="0" w:space="0" w:color="auto"/>
            <w:left w:val="none" w:sz="0" w:space="0" w:color="auto"/>
            <w:bottom w:val="none" w:sz="0" w:space="0" w:color="auto"/>
            <w:right w:val="none" w:sz="0" w:space="0" w:color="auto"/>
          </w:divBdr>
        </w:div>
        <w:div w:id="844784932">
          <w:marLeft w:val="640"/>
          <w:marRight w:val="0"/>
          <w:marTop w:val="0"/>
          <w:marBottom w:val="0"/>
          <w:divBdr>
            <w:top w:val="none" w:sz="0" w:space="0" w:color="auto"/>
            <w:left w:val="none" w:sz="0" w:space="0" w:color="auto"/>
            <w:bottom w:val="none" w:sz="0" w:space="0" w:color="auto"/>
            <w:right w:val="none" w:sz="0" w:space="0" w:color="auto"/>
          </w:divBdr>
        </w:div>
        <w:div w:id="904073370">
          <w:marLeft w:val="640"/>
          <w:marRight w:val="0"/>
          <w:marTop w:val="0"/>
          <w:marBottom w:val="0"/>
          <w:divBdr>
            <w:top w:val="none" w:sz="0" w:space="0" w:color="auto"/>
            <w:left w:val="none" w:sz="0" w:space="0" w:color="auto"/>
            <w:bottom w:val="none" w:sz="0" w:space="0" w:color="auto"/>
            <w:right w:val="none" w:sz="0" w:space="0" w:color="auto"/>
          </w:divBdr>
        </w:div>
        <w:div w:id="915436764">
          <w:marLeft w:val="640"/>
          <w:marRight w:val="0"/>
          <w:marTop w:val="0"/>
          <w:marBottom w:val="0"/>
          <w:divBdr>
            <w:top w:val="none" w:sz="0" w:space="0" w:color="auto"/>
            <w:left w:val="none" w:sz="0" w:space="0" w:color="auto"/>
            <w:bottom w:val="none" w:sz="0" w:space="0" w:color="auto"/>
            <w:right w:val="none" w:sz="0" w:space="0" w:color="auto"/>
          </w:divBdr>
        </w:div>
        <w:div w:id="928539854">
          <w:marLeft w:val="640"/>
          <w:marRight w:val="0"/>
          <w:marTop w:val="0"/>
          <w:marBottom w:val="0"/>
          <w:divBdr>
            <w:top w:val="none" w:sz="0" w:space="0" w:color="auto"/>
            <w:left w:val="none" w:sz="0" w:space="0" w:color="auto"/>
            <w:bottom w:val="none" w:sz="0" w:space="0" w:color="auto"/>
            <w:right w:val="none" w:sz="0" w:space="0" w:color="auto"/>
          </w:divBdr>
        </w:div>
        <w:div w:id="933825128">
          <w:marLeft w:val="640"/>
          <w:marRight w:val="0"/>
          <w:marTop w:val="0"/>
          <w:marBottom w:val="0"/>
          <w:divBdr>
            <w:top w:val="none" w:sz="0" w:space="0" w:color="auto"/>
            <w:left w:val="none" w:sz="0" w:space="0" w:color="auto"/>
            <w:bottom w:val="none" w:sz="0" w:space="0" w:color="auto"/>
            <w:right w:val="none" w:sz="0" w:space="0" w:color="auto"/>
          </w:divBdr>
        </w:div>
        <w:div w:id="1022315327">
          <w:marLeft w:val="640"/>
          <w:marRight w:val="0"/>
          <w:marTop w:val="0"/>
          <w:marBottom w:val="0"/>
          <w:divBdr>
            <w:top w:val="none" w:sz="0" w:space="0" w:color="auto"/>
            <w:left w:val="none" w:sz="0" w:space="0" w:color="auto"/>
            <w:bottom w:val="none" w:sz="0" w:space="0" w:color="auto"/>
            <w:right w:val="none" w:sz="0" w:space="0" w:color="auto"/>
          </w:divBdr>
        </w:div>
        <w:div w:id="1072503310">
          <w:marLeft w:val="640"/>
          <w:marRight w:val="0"/>
          <w:marTop w:val="0"/>
          <w:marBottom w:val="0"/>
          <w:divBdr>
            <w:top w:val="none" w:sz="0" w:space="0" w:color="auto"/>
            <w:left w:val="none" w:sz="0" w:space="0" w:color="auto"/>
            <w:bottom w:val="none" w:sz="0" w:space="0" w:color="auto"/>
            <w:right w:val="none" w:sz="0" w:space="0" w:color="auto"/>
          </w:divBdr>
        </w:div>
        <w:div w:id="1084303662">
          <w:marLeft w:val="640"/>
          <w:marRight w:val="0"/>
          <w:marTop w:val="0"/>
          <w:marBottom w:val="0"/>
          <w:divBdr>
            <w:top w:val="none" w:sz="0" w:space="0" w:color="auto"/>
            <w:left w:val="none" w:sz="0" w:space="0" w:color="auto"/>
            <w:bottom w:val="none" w:sz="0" w:space="0" w:color="auto"/>
            <w:right w:val="none" w:sz="0" w:space="0" w:color="auto"/>
          </w:divBdr>
        </w:div>
        <w:div w:id="1128931477">
          <w:marLeft w:val="640"/>
          <w:marRight w:val="0"/>
          <w:marTop w:val="0"/>
          <w:marBottom w:val="0"/>
          <w:divBdr>
            <w:top w:val="none" w:sz="0" w:space="0" w:color="auto"/>
            <w:left w:val="none" w:sz="0" w:space="0" w:color="auto"/>
            <w:bottom w:val="none" w:sz="0" w:space="0" w:color="auto"/>
            <w:right w:val="none" w:sz="0" w:space="0" w:color="auto"/>
          </w:divBdr>
        </w:div>
        <w:div w:id="1247763969">
          <w:marLeft w:val="640"/>
          <w:marRight w:val="0"/>
          <w:marTop w:val="0"/>
          <w:marBottom w:val="0"/>
          <w:divBdr>
            <w:top w:val="none" w:sz="0" w:space="0" w:color="auto"/>
            <w:left w:val="none" w:sz="0" w:space="0" w:color="auto"/>
            <w:bottom w:val="none" w:sz="0" w:space="0" w:color="auto"/>
            <w:right w:val="none" w:sz="0" w:space="0" w:color="auto"/>
          </w:divBdr>
        </w:div>
        <w:div w:id="1351906485">
          <w:marLeft w:val="640"/>
          <w:marRight w:val="0"/>
          <w:marTop w:val="0"/>
          <w:marBottom w:val="0"/>
          <w:divBdr>
            <w:top w:val="none" w:sz="0" w:space="0" w:color="auto"/>
            <w:left w:val="none" w:sz="0" w:space="0" w:color="auto"/>
            <w:bottom w:val="none" w:sz="0" w:space="0" w:color="auto"/>
            <w:right w:val="none" w:sz="0" w:space="0" w:color="auto"/>
          </w:divBdr>
        </w:div>
        <w:div w:id="1371806643">
          <w:marLeft w:val="640"/>
          <w:marRight w:val="0"/>
          <w:marTop w:val="0"/>
          <w:marBottom w:val="0"/>
          <w:divBdr>
            <w:top w:val="none" w:sz="0" w:space="0" w:color="auto"/>
            <w:left w:val="none" w:sz="0" w:space="0" w:color="auto"/>
            <w:bottom w:val="none" w:sz="0" w:space="0" w:color="auto"/>
            <w:right w:val="none" w:sz="0" w:space="0" w:color="auto"/>
          </w:divBdr>
        </w:div>
        <w:div w:id="1411661882">
          <w:marLeft w:val="640"/>
          <w:marRight w:val="0"/>
          <w:marTop w:val="0"/>
          <w:marBottom w:val="0"/>
          <w:divBdr>
            <w:top w:val="none" w:sz="0" w:space="0" w:color="auto"/>
            <w:left w:val="none" w:sz="0" w:space="0" w:color="auto"/>
            <w:bottom w:val="none" w:sz="0" w:space="0" w:color="auto"/>
            <w:right w:val="none" w:sz="0" w:space="0" w:color="auto"/>
          </w:divBdr>
        </w:div>
        <w:div w:id="1486584848">
          <w:marLeft w:val="640"/>
          <w:marRight w:val="0"/>
          <w:marTop w:val="0"/>
          <w:marBottom w:val="0"/>
          <w:divBdr>
            <w:top w:val="none" w:sz="0" w:space="0" w:color="auto"/>
            <w:left w:val="none" w:sz="0" w:space="0" w:color="auto"/>
            <w:bottom w:val="none" w:sz="0" w:space="0" w:color="auto"/>
            <w:right w:val="none" w:sz="0" w:space="0" w:color="auto"/>
          </w:divBdr>
        </w:div>
        <w:div w:id="1558933756">
          <w:marLeft w:val="640"/>
          <w:marRight w:val="0"/>
          <w:marTop w:val="0"/>
          <w:marBottom w:val="0"/>
          <w:divBdr>
            <w:top w:val="none" w:sz="0" w:space="0" w:color="auto"/>
            <w:left w:val="none" w:sz="0" w:space="0" w:color="auto"/>
            <w:bottom w:val="none" w:sz="0" w:space="0" w:color="auto"/>
            <w:right w:val="none" w:sz="0" w:space="0" w:color="auto"/>
          </w:divBdr>
        </w:div>
        <w:div w:id="1597862889">
          <w:marLeft w:val="640"/>
          <w:marRight w:val="0"/>
          <w:marTop w:val="0"/>
          <w:marBottom w:val="0"/>
          <w:divBdr>
            <w:top w:val="none" w:sz="0" w:space="0" w:color="auto"/>
            <w:left w:val="none" w:sz="0" w:space="0" w:color="auto"/>
            <w:bottom w:val="none" w:sz="0" w:space="0" w:color="auto"/>
            <w:right w:val="none" w:sz="0" w:space="0" w:color="auto"/>
          </w:divBdr>
        </w:div>
        <w:div w:id="1603225641">
          <w:marLeft w:val="640"/>
          <w:marRight w:val="0"/>
          <w:marTop w:val="0"/>
          <w:marBottom w:val="0"/>
          <w:divBdr>
            <w:top w:val="none" w:sz="0" w:space="0" w:color="auto"/>
            <w:left w:val="none" w:sz="0" w:space="0" w:color="auto"/>
            <w:bottom w:val="none" w:sz="0" w:space="0" w:color="auto"/>
            <w:right w:val="none" w:sz="0" w:space="0" w:color="auto"/>
          </w:divBdr>
        </w:div>
        <w:div w:id="1682200153">
          <w:marLeft w:val="640"/>
          <w:marRight w:val="0"/>
          <w:marTop w:val="0"/>
          <w:marBottom w:val="0"/>
          <w:divBdr>
            <w:top w:val="none" w:sz="0" w:space="0" w:color="auto"/>
            <w:left w:val="none" w:sz="0" w:space="0" w:color="auto"/>
            <w:bottom w:val="none" w:sz="0" w:space="0" w:color="auto"/>
            <w:right w:val="none" w:sz="0" w:space="0" w:color="auto"/>
          </w:divBdr>
        </w:div>
        <w:div w:id="1741051876">
          <w:marLeft w:val="640"/>
          <w:marRight w:val="0"/>
          <w:marTop w:val="0"/>
          <w:marBottom w:val="0"/>
          <w:divBdr>
            <w:top w:val="none" w:sz="0" w:space="0" w:color="auto"/>
            <w:left w:val="none" w:sz="0" w:space="0" w:color="auto"/>
            <w:bottom w:val="none" w:sz="0" w:space="0" w:color="auto"/>
            <w:right w:val="none" w:sz="0" w:space="0" w:color="auto"/>
          </w:divBdr>
        </w:div>
        <w:div w:id="1894344084">
          <w:marLeft w:val="640"/>
          <w:marRight w:val="0"/>
          <w:marTop w:val="0"/>
          <w:marBottom w:val="0"/>
          <w:divBdr>
            <w:top w:val="none" w:sz="0" w:space="0" w:color="auto"/>
            <w:left w:val="none" w:sz="0" w:space="0" w:color="auto"/>
            <w:bottom w:val="none" w:sz="0" w:space="0" w:color="auto"/>
            <w:right w:val="none" w:sz="0" w:space="0" w:color="auto"/>
          </w:divBdr>
        </w:div>
        <w:div w:id="2010129966">
          <w:marLeft w:val="640"/>
          <w:marRight w:val="0"/>
          <w:marTop w:val="0"/>
          <w:marBottom w:val="0"/>
          <w:divBdr>
            <w:top w:val="none" w:sz="0" w:space="0" w:color="auto"/>
            <w:left w:val="none" w:sz="0" w:space="0" w:color="auto"/>
            <w:bottom w:val="none" w:sz="0" w:space="0" w:color="auto"/>
            <w:right w:val="none" w:sz="0" w:space="0" w:color="auto"/>
          </w:divBdr>
        </w:div>
        <w:div w:id="2108035428">
          <w:marLeft w:val="640"/>
          <w:marRight w:val="0"/>
          <w:marTop w:val="0"/>
          <w:marBottom w:val="0"/>
          <w:divBdr>
            <w:top w:val="none" w:sz="0" w:space="0" w:color="auto"/>
            <w:left w:val="none" w:sz="0" w:space="0" w:color="auto"/>
            <w:bottom w:val="none" w:sz="0" w:space="0" w:color="auto"/>
            <w:right w:val="none" w:sz="0" w:space="0" w:color="auto"/>
          </w:divBdr>
        </w:div>
      </w:divsChild>
    </w:div>
    <w:div w:id="341933742">
      <w:bodyDiv w:val="1"/>
      <w:marLeft w:val="0"/>
      <w:marRight w:val="0"/>
      <w:marTop w:val="0"/>
      <w:marBottom w:val="0"/>
      <w:divBdr>
        <w:top w:val="none" w:sz="0" w:space="0" w:color="auto"/>
        <w:left w:val="none" w:sz="0" w:space="0" w:color="auto"/>
        <w:bottom w:val="none" w:sz="0" w:space="0" w:color="auto"/>
        <w:right w:val="none" w:sz="0" w:space="0" w:color="auto"/>
      </w:divBdr>
      <w:divsChild>
        <w:div w:id="875196435">
          <w:marLeft w:val="640"/>
          <w:marRight w:val="0"/>
          <w:marTop w:val="0"/>
          <w:marBottom w:val="0"/>
          <w:divBdr>
            <w:top w:val="none" w:sz="0" w:space="0" w:color="auto"/>
            <w:left w:val="none" w:sz="0" w:space="0" w:color="auto"/>
            <w:bottom w:val="none" w:sz="0" w:space="0" w:color="auto"/>
            <w:right w:val="none" w:sz="0" w:space="0" w:color="auto"/>
          </w:divBdr>
        </w:div>
        <w:div w:id="1060985423">
          <w:marLeft w:val="640"/>
          <w:marRight w:val="0"/>
          <w:marTop w:val="0"/>
          <w:marBottom w:val="0"/>
          <w:divBdr>
            <w:top w:val="none" w:sz="0" w:space="0" w:color="auto"/>
            <w:left w:val="none" w:sz="0" w:space="0" w:color="auto"/>
            <w:bottom w:val="none" w:sz="0" w:space="0" w:color="auto"/>
            <w:right w:val="none" w:sz="0" w:space="0" w:color="auto"/>
          </w:divBdr>
        </w:div>
        <w:div w:id="1009870079">
          <w:marLeft w:val="640"/>
          <w:marRight w:val="0"/>
          <w:marTop w:val="0"/>
          <w:marBottom w:val="0"/>
          <w:divBdr>
            <w:top w:val="none" w:sz="0" w:space="0" w:color="auto"/>
            <w:left w:val="none" w:sz="0" w:space="0" w:color="auto"/>
            <w:bottom w:val="none" w:sz="0" w:space="0" w:color="auto"/>
            <w:right w:val="none" w:sz="0" w:space="0" w:color="auto"/>
          </w:divBdr>
        </w:div>
        <w:div w:id="934092315">
          <w:marLeft w:val="640"/>
          <w:marRight w:val="0"/>
          <w:marTop w:val="0"/>
          <w:marBottom w:val="0"/>
          <w:divBdr>
            <w:top w:val="none" w:sz="0" w:space="0" w:color="auto"/>
            <w:left w:val="none" w:sz="0" w:space="0" w:color="auto"/>
            <w:bottom w:val="none" w:sz="0" w:space="0" w:color="auto"/>
            <w:right w:val="none" w:sz="0" w:space="0" w:color="auto"/>
          </w:divBdr>
        </w:div>
        <w:div w:id="251360015">
          <w:marLeft w:val="640"/>
          <w:marRight w:val="0"/>
          <w:marTop w:val="0"/>
          <w:marBottom w:val="0"/>
          <w:divBdr>
            <w:top w:val="none" w:sz="0" w:space="0" w:color="auto"/>
            <w:left w:val="none" w:sz="0" w:space="0" w:color="auto"/>
            <w:bottom w:val="none" w:sz="0" w:space="0" w:color="auto"/>
            <w:right w:val="none" w:sz="0" w:space="0" w:color="auto"/>
          </w:divBdr>
        </w:div>
        <w:div w:id="797335660">
          <w:marLeft w:val="640"/>
          <w:marRight w:val="0"/>
          <w:marTop w:val="0"/>
          <w:marBottom w:val="0"/>
          <w:divBdr>
            <w:top w:val="none" w:sz="0" w:space="0" w:color="auto"/>
            <w:left w:val="none" w:sz="0" w:space="0" w:color="auto"/>
            <w:bottom w:val="none" w:sz="0" w:space="0" w:color="auto"/>
            <w:right w:val="none" w:sz="0" w:space="0" w:color="auto"/>
          </w:divBdr>
        </w:div>
        <w:div w:id="920992355">
          <w:marLeft w:val="640"/>
          <w:marRight w:val="0"/>
          <w:marTop w:val="0"/>
          <w:marBottom w:val="0"/>
          <w:divBdr>
            <w:top w:val="none" w:sz="0" w:space="0" w:color="auto"/>
            <w:left w:val="none" w:sz="0" w:space="0" w:color="auto"/>
            <w:bottom w:val="none" w:sz="0" w:space="0" w:color="auto"/>
            <w:right w:val="none" w:sz="0" w:space="0" w:color="auto"/>
          </w:divBdr>
        </w:div>
        <w:div w:id="88476369">
          <w:marLeft w:val="640"/>
          <w:marRight w:val="0"/>
          <w:marTop w:val="0"/>
          <w:marBottom w:val="0"/>
          <w:divBdr>
            <w:top w:val="none" w:sz="0" w:space="0" w:color="auto"/>
            <w:left w:val="none" w:sz="0" w:space="0" w:color="auto"/>
            <w:bottom w:val="none" w:sz="0" w:space="0" w:color="auto"/>
            <w:right w:val="none" w:sz="0" w:space="0" w:color="auto"/>
          </w:divBdr>
        </w:div>
        <w:div w:id="1988625267">
          <w:marLeft w:val="640"/>
          <w:marRight w:val="0"/>
          <w:marTop w:val="0"/>
          <w:marBottom w:val="0"/>
          <w:divBdr>
            <w:top w:val="none" w:sz="0" w:space="0" w:color="auto"/>
            <w:left w:val="none" w:sz="0" w:space="0" w:color="auto"/>
            <w:bottom w:val="none" w:sz="0" w:space="0" w:color="auto"/>
            <w:right w:val="none" w:sz="0" w:space="0" w:color="auto"/>
          </w:divBdr>
        </w:div>
        <w:div w:id="1631668437">
          <w:marLeft w:val="640"/>
          <w:marRight w:val="0"/>
          <w:marTop w:val="0"/>
          <w:marBottom w:val="0"/>
          <w:divBdr>
            <w:top w:val="none" w:sz="0" w:space="0" w:color="auto"/>
            <w:left w:val="none" w:sz="0" w:space="0" w:color="auto"/>
            <w:bottom w:val="none" w:sz="0" w:space="0" w:color="auto"/>
            <w:right w:val="none" w:sz="0" w:space="0" w:color="auto"/>
          </w:divBdr>
        </w:div>
        <w:div w:id="1126236308">
          <w:marLeft w:val="640"/>
          <w:marRight w:val="0"/>
          <w:marTop w:val="0"/>
          <w:marBottom w:val="0"/>
          <w:divBdr>
            <w:top w:val="none" w:sz="0" w:space="0" w:color="auto"/>
            <w:left w:val="none" w:sz="0" w:space="0" w:color="auto"/>
            <w:bottom w:val="none" w:sz="0" w:space="0" w:color="auto"/>
            <w:right w:val="none" w:sz="0" w:space="0" w:color="auto"/>
          </w:divBdr>
        </w:div>
        <w:div w:id="758133572">
          <w:marLeft w:val="640"/>
          <w:marRight w:val="0"/>
          <w:marTop w:val="0"/>
          <w:marBottom w:val="0"/>
          <w:divBdr>
            <w:top w:val="none" w:sz="0" w:space="0" w:color="auto"/>
            <w:left w:val="none" w:sz="0" w:space="0" w:color="auto"/>
            <w:bottom w:val="none" w:sz="0" w:space="0" w:color="auto"/>
            <w:right w:val="none" w:sz="0" w:space="0" w:color="auto"/>
          </w:divBdr>
        </w:div>
        <w:div w:id="1200358761">
          <w:marLeft w:val="640"/>
          <w:marRight w:val="0"/>
          <w:marTop w:val="0"/>
          <w:marBottom w:val="0"/>
          <w:divBdr>
            <w:top w:val="none" w:sz="0" w:space="0" w:color="auto"/>
            <w:left w:val="none" w:sz="0" w:space="0" w:color="auto"/>
            <w:bottom w:val="none" w:sz="0" w:space="0" w:color="auto"/>
            <w:right w:val="none" w:sz="0" w:space="0" w:color="auto"/>
          </w:divBdr>
        </w:div>
        <w:div w:id="457992129">
          <w:marLeft w:val="640"/>
          <w:marRight w:val="0"/>
          <w:marTop w:val="0"/>
          <w:marBottom w:val="0"/>
          <w:divBdr>
            <w:top w:val="none" w:sz="0" w:space="0" w:color="auto"/>
            <w:left w:val="none" w:sz="0" w:space="0" w:color="auto"/>
            <w:bottom w:val="none" w:sz="0" w:space="0" w:color="auto"/>
            <w:right w:val="none" w:sz="0" w:space="0" w:color="auto"/>
          </w:divBdr>
        </w:div>
        <w:div w:id="2108648319">
          <w:marLeft w:val="640"/>
          <w:marRight w:val="0"/>
          <w:marTop w:val="0"/>
          <w:marBottom w:val="0"/>
          <w:divBdr>
            <w:top w:val="none" w:sz="0" w:space="0" w:color="auto"/>
            <w:left w:val="none" w:sz="0" w:space="0" w:color="auto"/>
            <w:bottom w:val="none" w:sz="0" w:space="0" w:color="auto"/>
            <w:right w:val="none" w:sz="0" w:space="0" w:color="auto"/>
          </w:divBdr>
        </w:div>
        <w:div w:id="13464241">
          <w:marLeft w:val="640"/>
          <w:marRight w:val="0"/>
          <w:marTop w:val="0"/>
          <w:marBottom w:val="0"/>
          <w:divBdr>
            <w:top w:val="none" w:sz="0" w:space="0" w:color="auto"/>
            <w:left w:val="none" w:sz="0" w:space="0" w:color="auto"/>
            <w:bottom w:val="none" w:sz="0" w:space="0" w:color="auto"/>
            <w:right w:val="none" w:sz="0" w:space="0" w:color="auto"/>
          </w:divBdr>
        </w:div>
        <w:div w:id="151335703">
          <w:marLeft w:val="640"/>
          <w:marRight w:val="0"/>
          <w:marTop w:val="0"/>
          <w:marBottom w:val="0"/>
          <w:divBdr>
            <w:top w:val="none" w:sz="0" w:space="0" w:color="auto"/>
            <w:left w:val="none" w:sz="0" w:space="0" w:color="auto"/>
            <w:bottom w:val="none" w:sz="0" w:space="0" w:color="auto"/>
            <w:right w:val="none" w:sz="0" w:space="0" w:color="auto"/>
          </w:divBdr>
        </w:div>
        <w:div w:id="559437738">
          <w:marLeft w:val="640"/>
          <w:marRight w:val="0"/>
          <w:marTop w:val="0"/>
          <w:marBottom w:val="0"/>
          <w:divBdr>
            <w:top w:val="none" w:sz="0" w:space="0" w:color="auto"/>
            <w:left w:val="none" w:sz="0" w:space="0" w:color="auto"/>
            <w:bottom w:val="none" w:sz="0" w:space="0" w:color="auto"/>
            <w:right w:val="none" w:sz="0" w:space="0" w:color="auto"/>
          </w:divBdr>
        </w:div>
        <w:div w:id="826241865">
          <w:marLeft w:val="640"/>
          <w:marRight w:val="0"/>
          <w:marTop w:val="0"/>
          <w:marBottom w:val="0"/>
          <w:divBdr>
            <w:top w:val="none" w:sz="0" w:space="0" w:color="auto"/>
            <w:left w:val="none" w:sz="0" w:space="0" w:color="auto"/>
            <w:bottom w:val="none" w:sz="0" w:space="0" w:color="auto"/>
            <w:right w:val="none" w:sz="0" w:space="0" w:color="auto"/>
          </w:divBdr>
        </w:div>
        <w:div w:id="1794667592">
          <w:marLeft w:val="640"/>
          <w:marRight w:val="0"/>
          <w:marTop w:val="0"/>
          <w:marBottom w:val="0"/>
          <w:divBdr>
            <w:top w:val="none" w:sz="0" w:space="0" w:color="auto"/>
            <w:left w:val="none" w:sz="0" w:space="0" w:color="auto"/>
            <w:bottom w:val="none" w:sz="0" w:space="0" w:color="auto"/>
            <w:right w:val="none" w:sz="0" w:space="0" w:color="auto"/>
          </w:divBdr>
        </w:div>
        <w:div w:id="245189385">
          <w:marLeft w:val="640"/>
          <w:marRight w:val="0"/>
          <w:marTop w:val="0"/>
          <w:marBottom w:val="0"/>
          <w:divBdr>
            <w:top w:val="none" w:sz="0" w:space="0" w:color="auto"/>
            <w:left w:val="none" w:sz="0" w:space="0" w:color="auto"/>
            <w:bottom w:val="none" w:sz="0" w:space="0" w:color="auto"/>
            <w:right w:val="none" w:sz="0" w:space="0" w:color="auto"/>
          </w:divBdr>
        </w:div>
        <w:div w:id="1171871314">
          <w:marLeft w:val="640"/>
          <w:marRight w:val="0"/>
          <w:marTop w:val="0"/>
          <w:marBottom w:val="0"/>
          <w:divBdr>
            <w:top w:val="none" w:sz="0" w:space="0" w:color="auto"/>
            <w:left w:val="none" w:sz="0" w:space="0" w:color="auto"/>
            <w:bottom w:val="none" w:sz="0" w:space="0" w:color="auto"/>
            <w:right w:val="none" w:sz="0" w:space="0" w:color="auto"/>
          </w:divBdr>
        </w:div>
        <w:div w:id="685986737">
          <w:marLeft w:val="640"/>
          <w:marRight w:val="0"/>
          <w:marTop w:val="0"/>
          <w:marBottom w:val="0"/>
          <w:divBdr>
            <w:top w:val="none" w:sz="0" w:space="0" w:color="auto"/>
            <w:left w:val="none" w:sz="0" w:space="0" w:color="auto"/>
            <w:bottom w:val="none" w:sz="0" w:space="0" w:color="auto"/>
            <w:right w:val="none" w:sz="0" w:space="0" w:color="auto"/>
          </w:divBdr>
        </w:div>
        <w:div w:id="1316497498">
          <w:marLeft w:val="640"/>
          <w:marRight w:val="0"/>
          <w:marTop w:val="0"/>
          <w:marBottom w:val="0"/>
          <w:divBdr>
            <w:top w:val="none" w:sz="0" w:space="0" w:color="auto"/>
            <w:left w:val="none" w:sz="0" w:space="0" w:color="auto"/>
            <w:bottom w:val="none" w:sz="0" w:space="0" w:color="auto"/>
            <w:right w:val="none" w:sz="0" w:space="0" w:color="auto"/>
          </w:divBdr>
        </w:div>
        <w:div w:id="624581365">
          <w:marLeft w:val="640"/>
          <w:marRight w:val="0"/>
          <w:marTop w:val="0"/>
          <w:marBottom w:val="0"/>
          <w:divBdr>
            <w:top w:val="none" w:sz="0" w:space="0" w:color="auto"/>
            <w:left w:val="none" w:sz="0" w:space="0" w:color="auto"/>
            <w:bottom w:val="none" w:sz="0" w:space="0" w:color="auto"/>
            <w:right w:val="none" w:sz="0" w:space="0" w:color="auto"/>
          </w:divBdr>
        </w:div>
        <w:div w:id="437483515">
          <w:marLeft w:val="640"/>
          <w:marRight w:val="0"/>
          <w:marTop w:val="0"/>
          <w:marBottom w:val="0"/>
          <w:divBdr>
            <w:top w:val="none" w:sz="0" w:space="0" w:color="auto"/>
            <w:left w:val="none" w:sz="0" w:space="0" w:color="auto"/>
            <w:bottom w:val="none" w:sz="0" w:space="0" w:color="auto"/>
            <w:right w:val="none" w:sz="0" w:space="0" w:color="auto"/>
          </w:divBdr>
        </w:div>
        <w:div w:id="1927641379">
          <w:marLeft w:val="640"/>
          <w:marRight w:val="0"/>
          <w:marTop w:val="0"/>
          <w:marBottom w:val="0"/>
          <w:divBdr>
            <w:top w:val="none" w:sz="0" w:space="0" w:color="auto"/>
            <w:left w:val="none" w:sz="0" w:space="0" w:color="auto"/>
            <w:bottom w:val="none" w:sz="0" w:space="0" w:color="auto"/>
            <w:right w:val="none" w:sz="0" w:space="0" w:color="auto"/>
          </w:divBdr>
        </w:div>
        <w:div w:id="1694375398">
          <w:marLeft w:val="640"/>
          <w:marRight w:val="0"/>
          <w:marTop w:val="0"/>
          <w:marBottom w:val="0"/>
          <w:divBdr>
            <w:top w:val="none" w:sz="0" w:space="0" w:color="auto"/>
            <w:left w:val="none" w:sz="0" w:space="0" w:color="auto"/>
            <w:bottom w:val="none" w:sz="0" w:space="0" w:color="auto"/>
            <w:right w:val="none" w:sz="0" w:space="0" w:color="auto"/>
          </w:divBdr>
        </w:div>
        <w:div w:id="28267693">
          <w:marLeft w:val="640"/>
          <w:marRight w:val="0"/>
          <w:marTop w:val="0"/>
          <w:marBottom w:val="0"/>
          <w:divBdr>
            <w:top w:val="none" w:sz="0" w:space="0" w:color="auto"/>
            <w:left w:val="none" w:sz="0" w:space="0" w:color="auto"/>
            <w:bottom w:val="none" w:sz="0" w:space="0" w:color="auto"/>
            <w:right w:val="none" w:sz="0" w:space="0" w:color="auto"/>
          </w:divBdr>
        </w:div>
        <w:div w:id="113257249">
          <w:marLeft w:val="640"/>
          <w:marRight w:val="0"/>
          <w:marTop w:val="0"/>
          <w:marBottom w:val="0"/>
          <w:divBdr>
            <w:top w:val="none" w:sz="0" w:space="0" w:color="auto"/>
            <w:left w:val="none" w:sz="0" w:space="0" w:color="auto"/>
            <w:bottom w:val="none" w:sz="0" w:space="0" w:color="auto"/>
            <w:right w:val="none" w:sz="0" w:space="0" w:color="auto"/>
          </w:divBdr>
        </w:div>
        <w:div w:id="845021928">
          <w:marLeft w:val="640"/>
          <w:marRight w:val="0"/>
          <w:marTop w:val="0"/>
          <w:marBottom w:val="0"/>
          <w:divBdr>
            <w:top w:val="none" w:sz="0" w:space="0" w:color="auto"/>
            <w:left w:val="none" w:sz="0" w:space="0" w:color="auto"/>
            <w:bottom w:val="none" w:sz="0" w:space="0" w:color="auto"/>
            <w:right w:val="none" w:sz="0" w:space="0" w:color="auto"/>
          </w:divBdr>
        </w:div>
        <w:div w:id="80101765">
          <w:marLeft w:val="640"/>
          <w:marRight w:val="0"/>
          <w:marTop w:val="0"/>
          <w:marBottom w:val="0"/>
          <w:divBdr>
            <w:top w:val="none" w:sz="0" w:space="0" w:color="auto"/>
            <w:left w:val="none" w:sz="0" w:space="0" w:color="auto"/>
            <w:bottom w:val="none" w:sz="0" w:space="0" w:color="auto"/>
            <w:right w:val="none" w:sz="0" w:space="0" w:color="auto"/>
          </w:divBdr>
        </w:div>
        <w:div w:id="471218280">
          <w:marLeft w:val="640"/>
          <w:marRight w:val="0"/>
          <w:marTop w:val="0"/>
          <w:marBottom w:val="0"/>
          <w:divBdr>
            <w:top w:val="none" w:sz="0" w:space="0" w:color="auto"/>
            <w:left w:val="none" w:sz="0" w:space="0" w:color="auto"/>
            <w:bottom w:val="none" w:sz="0" w:space="0" w:color="auto"/>
            <w:right w:val="none" w:sz="0" w:space="0" w:color="auto"/>
          </w:divBdr>
        </w:div>
        <w:div w:id="320040549">
          <w:marLeft w:val="640"/>
          <w:marRight w:val="0"/>
          <w:marTop w:val="0"/>
          <w:marBottom w:val="0"/>
          <w:divBdr>
            <w:top w:val="none" w:sz="0" w:space="0" w:color="auto"/>
            <w:left w:val="none" w:sz="0" w:space="0" w:color="auto"/>
            <w:bottom w:val="none" w:sz="0" w:space="0" w:color="auto"/>
            <w:right w:val="none" w:sz="0" w:space="0" w:color="auto"/>
          </w:divBdr>
        </w:div>
        <w:div w:id="1063333881">
          <w:marLeft w:val="640"/>
          <w:marRight w:val="0"/>
          <w:marTop w:val="0"/>
          <w:marBottom w:val="0"/>
          <w:divBdr>
            <w:top w:val="none" w:sz="0" w:space="0" w:color="auto"/>
            <w:left w:val="none" w:sz="0" w:space="0" w:color="auto"/>
            <w:bottom w:val="none" w:sz="0" w:space="0" w:color="auto"/>
            <w:right w:val="none" w:sz="0" w:space="0" w:color="auto"/>
          </w:divBdr>
        </w:div>
        <w:div w:id="2069260129">
          <w:marLeft w:val="640"/>
          <w:marRight w:val="0"/>
          <w:marTop w:val="0"/>
          <w:marBottom w:val="0"/>
          <w:divBdr>
            <w:top w:val="none" w:sz="0" w:space="0" w:color="auto"/>
            <w:left w:val="none" w:sz="0" w:space="0" w:color="auto"/>
            <w:bottom w:val="none" w:sz="0" w:space="0" w:color="auto"/>
            <w:right w:val="none" w:sz="0" w:space="0" w:color="auto"/>
          </w:divBdr>
        </w:div>
      </w:divsChild>
    </w:div>
    <w:div w:id="346492060">
      <w:bodyDiv w:val="1"/>
      <w:marLeft w:val="0"/>
      <w:marRight w:val="0"/>
      <w:marTop w:val="0"/>
      <w:marBottom w:val="0"/>
      <w:divBdr>
        <w:top w:val="none" w:sz="0" w:space="0" w:color="auto"/>
        <w:left w:val="none" w:sz="0" w:space="0" w:color="auto"/>
        <w:bottom w:val="none" w:sz="0" w:space="0" w:color="auto"/>
        <w:right w:val="none" w:sz="0" w:space="0" w:color="auto"/>
      </w:divBdr>
      <w:divsChild>
        <w:div w:id="28578164">
          <w:marLeft w:val="640"/>
          <w:marRight w:val="0"/>
          <w:marTop w:val="0"/>
          <w:marBottom w:val="0"/>
          <w:divBdr>
            <w:top w:val="none" w:sz="0" w:space="0" w:color="auto"/>
            <w:left w:val="none" w:sz="0" w:space="0" w:color="auto"/>
            <w:bottom w:val="none" w:sz="0" w:space="0" w:color="auto"/>
            <w:right w:val="none" w:sz="0" w:space="0" w:color="auto"/>
          </w:divBdr>
        </w:div>
        <w:div w:id="84303715">
          <w:marLeft w:val="640"/>
          <w:marRight w:val="0"/>
          <w:marTop w:val="0"/>
          <w:marBottom w:val="0"/>
          <w:divBdr>
            <w:top w:val="none" w:sz="0" w:space="0" w:color="auto"/>
            <w:left w:val="none" w:sz="0" w:space="0" w:color="auto"/>
            <w:bottom w:val="none" w:sz="0" w:space="0" w:color="auto"/>
            <w:right w:val="none" w:sz="0" w:space="0" w:color="auto"/>
          </w:divBdr>
        </w:div>
        <w:div w:id="177086140">
          <w:marLeft w:val="640"/>
          <w:marRight w:val="0"/>
          <w:marTop w:val="0"/>
          <w:marBottom w:val="0"/>
          <w:divBdr>
            <w:top w:val="none" w:sz="0" w:space="0" w:color="auto"/>
            <w:left w:val="none" w:sz="0" w:space="0" w:color="auto"/>
            <w:bottom w:val="none" w:sz="0" w:space="0" w:color="auto"/>
            <w:right w:val="none" w:sz="0" w:space="0" w:color="auto"/>
          </w:divBdr>
        </w:div>
        <w:div w:id="180434276">
          <w:marLeft w:val="640"/>
          <w:marRight w:val="0"/>
          <w:marTop w:val="0"/>
          <w:marBottom w:val="0"/>
          <w:divBdr>
            <w:top w:val="none" w:sz="0" w:space="0" w:color="auto"/>
            <w:left w:val="none" w:sz="0" w:space="0" w:color="auto"/>
            <w:bottom w:val="none" w:sz="0" w:space="0" w:color="auto"/>
            <w:right w:val="none" w:sz="0" w:space="0" w:color="auto"/>
          </w:divBdr>
        </w:div>
        <w:div w:id="181864212">
          <w:marLeft w:val="640"/>
          <w:marRight w:val="0"/>
          <w:marTop w:val="0"/>
          <w:marBottom w:val="0"/>
          <w:divBdr>
            <w:top w:val="none" w:sz="0" w:space="0" w:color="auto"/>
            <w:left w:val="none" w:sz="0" w:space="0" w:color="auto"/>
            <w:bottom w:val="none" w:sz="0" w:space="0" w:color="auto"/>
            <w:right w:val="none" w:sz="0" w:space="0" w:color="auto"/>
          </w:divBdr>
        </w:div>
        <w:div w:id="246113680">
          <w:marLeft w:val="640"/>
          <w:marRight w:val="0"/>
          <w:marTop w:val="0"/>
          <w:marBottom w:val="0"/>
          <w:divBdr>
            <w:top w:val="none" w:sz="0" w:space="0" w:color="auto"/>
            <w:left w:val="none" w:sz="0" w:space="0" w:color="auto"/>
            <w:bottom w:val="none" w:sz="0" w:space="0" w:color="auto"/>
            <w:right w:val="none" w:sz="0" w:space="0" w:color="auto"/>
          </w:divBdr>
        </w:div>
        <w:div w:id="294457326">
          <w:marLeft w:val="640"/>
          <w:marRight w:val="0"/>
          <w:marTop w:val="0"/>
          <w:marBottom w:val="0"/>
          <w:divBdr>
            <w:top w:val="none" w:sz="0" w:space="0" w:color="auto"/>
            <w:left w:val="none" w:sz="0" w:space="0" w:color="auto"/>
            <w:bottom w:val="none" w:sz="0" w:space="0" w:color="auto"/>
            <w:right w:val="none" w:sz="0" w:space="0" w:color="auto"/>
          </w:divBdr>
        </w:div>
        <w:div w:id="414863140">
          <w:marLeft w:val="640"/>
          <w:marRight w:val="0"/>
          <w:marTop w:val="0"/>
          <w:marBottom w:val="0"/>
          <w:divBdr>
            <w:top w:val="none" w:sz="0" w:space="0" w:color="auto"/>
            <w:left w:val="none" w:sz="0" w:space="0" w:color="auto"/>
            <w:bottom w:val="none" w:sz="0" w:space="0" w:color="auto"/>
            <w:right w:val="none" w:sz="0" w:space="0" w:color="auto"/>
          </w:divBdr>
        </w:div>
        <w:div w:id="527987206">
          <w:marLeft w:val="640"/>
          <w:marRight w:val="0"/>
          <w:marTop w:val="0"/>
          <w:marBottom w:val="0"/>
          <w:divBdr>
            <w:top w:val="none" w:sz="0" w:space="0" w:color="auto"/>
            <w:left w:val="none" w:sz="0" w:space="0" w:color="auto"/>
            <w:bottom w:val="none" w:sz="0" w:space="0" w:color="auto"/>
            <w:right w:val="none" w:sz="0" w:space="0" w:color="auto"/>
          </w:divBdr>
        </w:div>
        <w:div w:id="564920538">
          <w:marLeft w:val="640"/>
          <w:marRight w:val="0"/>
          <w:marTop w:val="0"/>
          <w:marBottom w:val="0"/>
          <w:divBdr>
            <w:top w:val="none" w:sz="0" w:space="0" w:color="auto"/>
            <w:left w:val="none" w:sz="0" w:space="0" w:color="auto"/>
            <w:bottom w:val="none" w:sz="0" w:space="0" w:color="auto"/>
            <w:right w:val="none" w:sz="0" w:space="0" w:color="auto"/>
          </w:divBdr>
        </w:div>
        <w:div w:id="678436345">
          <w:marLeft w:val="640"/>
          <w:marRight w:val="0"/>
          <w:marTop w:val="0"/>
          <w:marBottom w:val="0"/>
          <w:divBdr>
            <w:top w:val="none" w:sz="0" w:space="0" w:color="auto"/>
            <w:left w:val="none" w:sz="0" w:space="0" w:color="auto"/>
            <w:bottom w:val="none" w:sz="0" w:space="0" w:color="auto"/>
            <w:right w:val="none" w:sz="0" w:space="0" w:color="auto"/>
          </w:divBdr>
        </w:div>
        <w:div w:id="715281651">
          <w:marLeft w:val="640"/>
          <w:marRight w:val="0"/>
          <w:marTop w:val="0"/>
          <w:marBottom w:val="0"/>
          <w:divBdr>
            <w:top w:val="none" w:sz="0" w:space="0" w:color="auto"/>
            <w:left w:val="none" w:sz="0" w:space="0" w:color="auto"/>
            <w:bottom w:val="none" w:sz="0" w:space="0" w:color="auto"/>
            <w:right w:val="none" w:sz="0" w:space="0" w:color="auto"/>
          </w:divBdr>
        </w:div>
        <w:div w:id="761948874">
          <w:marLeft w:val="640"/>
          <w:marRight w:val="0"/>
          <w:marTop w:val="0"/>
          <w:marBottom w:val="0"/>
          <w:divBdr>
            <w:top w:val="none" w:sz="0" w:space="0" w:color="auto"/>
            <w:left w:val="none" w:sz="0" w:space="0" w:color="auto"/>
            <w:bottom w:val="none" w:sz="0" w:space="0" w:color="auto"/>
            <w:right w:val="none" w:sz="0" w:space="0" w:color="auto"/>
          </w:divBdr>
        </w:div>
        <w:div w:id="799692751">
          <w:marLeft w:val="640"/>
          <w:marRight w:val="0"/>
          <w:marTop w:val="0"/>
          <w:marBottom w:val="0"/>
          <w:divBdr>
            <w:top w:val="none" w:sz="0" w:space="0" w:color="auto"/>
            <w:left w:val="none" w:sz="0" w:space="0" w:color="auto"/>
            <w:bottom w:val="none" w:sz="0" w:space="0" w:color="auto"/>
            <w:right w:val="none" w:sz="0" w:space="0" w:color="auto"/>
          </w:divBdr>
        </w:div>
        <w:div w:id="866255028">
          <w:marLeft w:val="640"/>
          <w:marRight w:val="0"/>
          <w:marTop w:val="0"/>
          <w:marBottom w:val="0"/>
          <w:divBdr>
            <w:top w:val="none" w:sz="0" w:space="0" w:color="auto"/>
            <w:left w:val="none" w:sz="0" w:space="0" w:color="auto"/>
            <w:bottom w:val="none" w:sz="0" w:space="0" w:color="auto"/>
            <w:right w:val="none" w:sz="0" w:space="0" w:color="auto"/>
          </w:divBdr>
        </w:div>
        <w:div w:id="1067265438">
          <w:marLeft w:val="640"/>
          <w:marRight w:val="0"/>
          <w:marTop w:val="0"/>
          <w:marBottom w:val="0"/>
          <w:divBdr>
            <w:top w:val="none" w:sz="0" w:space="0" w:color="auto"/>
            <w:left w:val="none" w:sz="0" w:space="0" w:color="auto"/>
            <w:bottom w:val="none" w:sz="0" w:space="0" w:color="auto"/>
            <w:right w:val="none" w:sz="0" w:space="0" w:color="auto"/>
          </w:divBdr>
        </w:div>
        <w:div w:id="1161386529">
          <w:marLeft w:val="640"/>
          <w:marRight w:val="0"/>
          <w:marTop w:val="0"/>
          <w:marBottom w:val="0"/>
          <w:divBdr>
            <w:top w:val="none" w:sz="0" w:space="0" w:color="auto"/>
            <w:left w:val="none" w:sz="0" w:space="0" w:color="auto"/>
            <w:bottom w:val="none" w:sz="0" w:space="0" w:color="auto"/>
            <w:right w:val="none" w:sz="0" w:space="0" w:color="auto"/>
          </w:divBdr>
        </w:div>
        <w:div w:id="1194005024">
          <w:marLeft w:val="640"/>
          <w:marRight w:val="0"/>
          <w:marTop w:val="0"/>
          <w:marBottom w:val="0"/>
          <w:divBdr>
            <w:top w:val="none" w:sz="0" w:space="0" w:color="auto"/>
            <w:left w:val="none" w:sz="0" w:space="0" w:color="auto"/>
            <w:bottom w:val="none" w:sz="0" w:space="0" w:color="auto"/>
            <w:right w:val="none" w:sz="0" w:space="0" w:color="auto"/>
          </w:divBdr>
        </w:div>
        <w:div w:id="1468281788">
          <w:marLeft w:val="640"/>
          <w:marRight w:val="0"/>
          <w:marTop w:val="0"/>
          <w:marBottom w:val="0"/>
          <w:divBdr>
            <w:top w:val="none" w:sz="0" w:space="0" w:color="auto"/>
            <w:left w:val="none" w:sz="0" w:space="0" w:color="auto"/>
            <w:bottom w:val="none" w:sz="0" w:space="0" w:color="auto"/>
            <w:right w:val="none" w:sz="0" w:space="0" w:color="auto"/>
          </w:divBdr>
        </w:div>
        <w:div w:id="1529831401">
          <w:marLeft w:val="640"/>
          <w:marRight w:val="0"/>
          <w:marTop w:val="0"/>
          <w:marBottom w:val="0"/>
          <w:divBdr>
            <w:top w:val="none" w:sz="0" w:space="0" w:color="auto"/>
            <w:left w:val="none" w:sz="0" w:space="0" w:color="auto"/>
            <w:bottom w:val="none" w:sz="0" w:space="0" w:color="auto"/>
            <w:right w:val="none" w:sz="0" w:space="0" w:color="auto"/>
          </w:divBdr>
        </w:div>
        <w:div w:id="1673070980">
          <w:marLeft w:val="640"/>
          <w:marRight w:val="0"/>
          <w:marTop w:val="0"/>
          <w:marBottom w:val="0"/>
          <w:divBdr>
            <w:top w:val="none" w:sz="0" w:space="0" w:color="auto"/>
            <w:left w:val="none" w:sz="0" w:space="0" w:color="auto"/>
            <w:bottom w:val="none" w:sz="0" w:space="0" w:color="auto"/>
            <w:right w:val="none" w:sz="0" w:space="0" w:color="auto"/>
          </w:divBdr>
        </w:div>
        <w:div w:id="1846286853">
          <w:marLeft w:val="640"/>
          <w:marRight w:val="0"/>
          <w:marTop w:val="0"/>
          <w:marBottom w:val="0"/>
          <w:divBdr>
            <w:top w:val="none" w:sz="0" w:space="0" w:color="auto"/>
            <w:left w:val="none" w:sz="0" w:space="0" w:color="auto"/>
            <w:bottom w:val="none" w:sz="0" w:space="0" w:color="auto"/>
            <w:right w:val="none" w:sz="0" w:space="0" w:color="auto"/>
          </w:divBdr>
        </w:div>
        <w:div w:id="2017922098">
          <w:marLeft w:val="640"/>
          <w:marRight w:val="0"/>
          <w:marTop w:val="0"/>
          <w:marBottom w:val="0"/>
          <w:divBdr>
            <w:top w:val="none" w:sz="0" w:space="0" w:color="auto"/>
            <w:left w:val="none" w:sz="0" w:space="0" w:color="auto"/>
            <w:bottom w:val="none" w:sz="0" w:space="0" w:color="auto"/>
            <w:right w:val="none" w:sz="0" w:space="0" w:color="auto"/>
          </w:divBdr>
        </w:div>
      </w:divsChild>
    </w:div>
    <w:div w:id="348289415">
      <w:bodyDiv w:val="1"/>
      <w:marLeft w:val="0"/>
      <w:marRight w:val="0"/>
      <w:marTop w:val="0"/>
      <w:marBottom w:val="0"/>
      <w:divBdr>
        <w:top w:val="none" w:sz="0" w:space="0" w:color="auto"/>
        <w:left w:val="none" w:sz="0" w:space="0" w:color="auto"/>
        <w:bottom w:val="none" w:sz="0" w:space="0" w:color="auto"/>
        <w:right w:val="none" w:sz="0" w:space="0" w:color="auto"/>
      </w:divBdr>
      <w:divsChild>
        <w:div w:id="174617933">
          <w:marLeft w:val="640"/>
          <w:marRight w:val="0"/>
          <w:marTop w:val="0"/>
          <w:marBottom w:val="0"/>
          <w:divBdr>
            <w:top w:val="none" w:sz="0" w:space="0" w:color="auto"/>
            <w:left w:val="none" w:sz="0" w:space="0" w:color="auto"/>
            <w:bottom w:val="none" w:sz="0" w:space="0" w:color="auto"/>
            <w:right w:val="none" w:sz="0" w:space="0" w:color="auto"/>
          </w:divBdr>
        </w:div>
        <w:div w:id="485318351">
          <w:marLeft w:val="640"/>
          <w:marRight w:val="0"/>
          <w:marTop w:val="0"/>
          <w:marBottom w:val="0"/>
          <w:divBdr>
            <w:top w:val="none" w:sz="0" w:space="0" w:color="auto"/>
            <w:left w:val="none" w:sz="0" w:space="0" w:color="auto"/>
            <w:bottom w:val="none" w:sz="0" w:space="0" w:color="auto"/>
            <w:right w:val="none" w:sz="0" w:space="0" w:color="auto"/>
          </w:divBdr>
        </w:div>
        <w:div w:id="669986346">
          <w:marLeft w:val="640"/>
          <w:marRight w:val="0"/>
          <w:marTop w:val="0"/>
          <w:marBottom w:val="0"/>
          <w:divBdr>
            <w:top w:val="none" w:sz="0" w:space="0" w:color="auto"/>
            <w:left w:val="none" w:sz="0" w:space="0" w:color="auto"/>
            <w:bottom w:val="none" w:sz="0" w:space="0" w:color="auto"/>
            <w:right w:val="none" w:sz="0" w:space="0" w:color="auto"/>
          </w:divBdr>
        </w:div>
        <w:div w:id="690573543">
          <w:marLeft w:val="640"/>
          <w:marRight w:val="0"/>
          <w:marTop w:val="0"/>
          <w:marBottom w:val="0"/>
          <w:divBdr>
            <w:top w:val="none" w:sz="0" w:space="0" w:color="auto"/>
            <w:left w:val="none" w:sz="0" w:space="0" w:color="auto"/>
            <w:bottom w:val="none" w:sz="0" w:space="0" w:color="auto"/>
            <w:right w:val="none" w:sz="0" w:space="0" w:color="auto"/>
          </w:divBdr>
        </w:div>
        <w:div w:id="1173454320">
          <w:marLeft w:val="640"/>
          <w:marRight w:val="0"/>
          <w:marTop w:val="0"/>
          <w:marBottom w:val="0"/>
          <w:divBdr>
            <w:top w:val="none" w:sz="0" w:space="0" w:color="auto"/>
            <w:left w:val="none" w:sz="0" w:space="0" w:color="auto"/>
            <w:bottom w:val="none" w:sz="0" w:space="0" w:color="auto"/>
            <w:right w:val="none" w:sz="0" w:space="0" w:color="auto"/>
          </w:divBdr>
        </w:div>
        <w:div w:id="1394507161">
          <w:marLeft w:val="640"/>
          <w:marRight w:val="0"/>
          <w:marTop w:val="0"/>
          <w:marBottom w:val="0"/>
          <w:divBdr>
            <w:top w:val="none" w:sz="0" w:space="0" w:color="auto"/>
            <w:left w:val="none" w:sz="0" w:space="0" w:color="auto"/>
            <w:bottom w:val="none" w:sz="0" w:space="0" w:color="auto"/>
            <w:right w:val="none" w:sz="0" w:space="0" w:color="auto"/>
          </w:divBdr>
        </w:div>
        <w:div w:id="1497837950">
          <w:marLeft w:val="640"/>
          <w:marRight w:val="0"/>
          <w:marTop w:val="0"/>
          <w:marBottom w:val="0"/>
          <w:divBdr>
            <w:top w:val="none" w:sz="0" w:space="0" w:color="auto"/>
            <w:left w:val="none" w:sz="0" w:space="0" w:color="auto"/>
            <w:bottom w:val="none" w:sz="0" w:space="0" w:color="auto"/>
            <w:right w:val="none" w:sz="0" w:space="0" w:color="auto"/>
          </w:divBdr>
        </w:div>
        <w:div w:id="1514035038">
          <w:marLeft w:val="640"/>
          <w:marRight w:val="0"/>
          <w:marTop w:val="0"/>
          <w:marBottom w:val="0"/>
          <w:divBdr>
            <w:top w:val="none" w:sz="0" w:space="0" w:color="auto"/>
            <w:left w:val="none" w:sz="0" w:space="0" w:color="auto"/>
            <w:bottom w:val="none" w:sz="0" w:space="0" w:color="auto"/>
            <w:right w:val="none" w:sz="0" w:space="0" w:color="auto"/>
          </w:divBdr>
        </w:div>
        <w:div w:id="1514110145">
          <w:marLeft w:val="640"/>
          <w:marRight w:val="0"/>
          <w:marTop w:val="0"/>
          <w:marBottom w:val="0"/>
          <w:divBdr>
            <w:top w:val="none" w:sz="0" w:space="0" w:color="auto"/>
            <w:left w:val="none" w:sz="0" w:space="0" w:color="auto"/>
            <w:bottom w:val="none" w:sz="0" w:space="0" w:color="auto"/>
            <w:right w:val="none" w:sz="0" w:space="0" w:color="auto"/>
          </w:divBdr>
        </w:div>
        <w:div w:id="1527061555">
          <w:marLeft w:val="640"/>
          <w:marRight w:val="0"/>
          <w:marTop w:val="0"/>
          <w:marBottom w:val="0"/>
          <w:divBdr>
            <w:top w:val="none" w:sz="0" w:space="0" w:color="auto"/>
            <w:left w:val="none" w:sz="0" w:space="0" w:color="auto"/>
            <w:bottom w:val="none" w:sz="0" w:space="0" w:color="auto"/>
            <w:right w:val="none" w:sz="0" w:space="0" w:color="auto"/>
          </w:divBdr>
        </w:div>
        <w:div w:id="1592423248">
          <w:marLeft w:val="640"/>
          <w:marRight w:val="0"/>
          <w:marTop w:val="0"/>
          <w:marBottom w:val="0"/>
          <w:divBdr>
            <w:top w:val="none" w:sz="0" w:space="0" w:color="auto"/>
            <w:left w:val="none" w:sz="0" w:space="0" w:color="auto"/>
            <w:bottom w:val="none" w:sz="0" w:space="0" w:color="auto"/>
            <w:right w:val="none" w:sz="0" w:space="0" w:color="auto"/>
          </w:divBdr>
        </w:div>
        <w:div w:id="1690906132">
          <w:marLeft w:val="640"/>
          <w:marRight w:val="0"/>
          <w:marTop w:val="0"/>
          <w:marBottom w:val="0"/>
          <w:divBdr>
            <w:top w:val="none" w:sz="0" w:space="0" w:color="auto"/>
            <w:left w:val="none" w:sz="0" w:space="0" w:color="auto"/>
            <w:bottom w:val="none" w:sz="0" w:space="0" w:color="auto"/>
            <w:right w:val="none" w:sz="0" w:space="0" w:color="auto"/>
          </w:divBdr>
        </w:div>
        <w:div w:id="1696298994">
          <w:marLeft w:val="640"/>
          <w:marRight w:val="0"/>
          <w:marTop w:val="0"/>
          <w:marBottom w:val="0"/>
          <w:divBdr>
            <w:top w:val="none" w:sz="0" w:space="0" w:color="auto"/>
            <w:left w:val="none" w:sz="0" w:space="0" w:color="auto"/>
            <w:bottom w:val="none" w:sz="0" w:space="0" w:color="auto"/>
            <w:right w:val="none" w:sz="0" w:space="0" w:color="auto"/>
          </w:divBdr>
        </w:div>
        <w:div w:id="1964194627">
          <w:marLeft w:val="640"/>
          <w:marRight w:val="0"/>
          <w:marTop w:val="0"/>
          <w:marBottom w:val="0"/>
          <w:divBdr>
            <w:top w:val="none" w:sz="0" w:space="0" w:color="auto"/>
            <w:left w:val="none" w:sz="0" w:space="0" w:color="auto"/>
            <w:bottom w:val="none" w:sz="0" w:space="0" w:color="auto"/>
            <w:right w:val="none" w:sz="0" w:space="0" w:color="auto"/>
          </w:divBdr>
        </w:div>
        <w:div w:id="2006857252">
          <w:marLeft w:val="640"/>
          <w:marRight w:val="0"/>
          <w:marTop w:val="0"/>
          <w:marBottom w:val="0"/>
          <w:divBdr>
            <w:top w:val="none" w:sz="0" w:space="0" w:color="auto"/>
            <w:left w:val="none" w:sz="0" w:space="0" w:color="auto"/>
            <w:bottom w:val="none" w:sz="0" w:space="0" w:color="auto"/>
            <w:right w:val="none" w:sz="0" w:space="0" w:color="auto"/>
          </w:divBdr>
        </w:div>
        <w:div w:id="2052269449">
          <w:marLeft w:val="640"/>
          <w:marRight w:val="0"/>
          <w:marTop w:val="0"/>
          <w:marBottom w:val="0"/>
          <w:divBdr>
            <w:top w:val="none" w:sz="0" w:space="0" w:color="auto"/>
            <w:left w:val="none" w:sz="0" w:space="0" w:color="auto"/>
            <w:bottom w:val="none" w:sz="0" w:space="0" w:color="auto"/>
            <w:right w:val="none" w:sz="0" w:space="0" w:color="auto"/>
          </w:divBdr>
        </w:div>
        <w:div w:id="2058043185">
          <w:marLeft w:val="640"/>
          <w:marRight w:val="0"/>
          <w:marTop w:val="0"/>
          <w:marBottom w:val="0"/>
          <w:divBdr>
            <w:top w:val="none" w:sz="0" w:space="0" w:color="auto"/>
            <w:left w:val="none" w:sz="0" w:space="0" w:color="auto"/>
            <w:bottom w:val="none" w:sz="0" w:space="0" w:color="auto"/>
            <w:right w:val="none" w:sz="0" w:space="0" w:color="auto"/>
          </w:divBdr>
        </w:div>
        <w:div w:id="2124378663">
          <w:marLeft w:val="640"/>
          <w:marRight w:val="0"/>
          <w:marTop w:val="0"/>
          <w:marBottom w:val="0"/>
          <w:divBdr>
            <w:top w:val="none" w:sz="0" w:space="0" w:color="auto"/>
            <w:left w:val="none" w:sz="0" w:space="0" w:color="auto"/>
            <w:bottom w:val="none" w:sz="0" w:space="0" w:color="auto"/>
            <w:right w:val="none" w:sz="0" w:space="0" w:color="auto"/>
          </w:divBdr>
        </w:div>
      </w:divsChild>
    </w:div>
    <w:div w:id="360056117">
      <w:bodyDiv w:val="1"/>
      <w:marLeft w:val="0"/>
      <w:marRight w:val="0"/>
      <w:marTop w:val="0"/>
      <w:marBottom w:val="0"/>
      <w:divBdr>
        <w:top w:val="none" w:sz="0" w:space="0" w:color="auto"/>
        <w:left w:val="none" w:sz="0" w:space="0" w:color="auto"/>
        <w:bottom w:val="none" w:sz="0" w:space="0" w:color="auto"/>
        <w:right w:val="none" w:sz="0" w:space="0" w:color="auto"/>
      </w:divBdr>
      <w:divsChild>
        <w:div w:id="33385235">
          <w:marLeft w:val="640"/>
          <w:marRight w:val="0"/>
          <w:marTop w:val="0"/>
          <w:marBottom w:val="0"/>
          <w:divBdr>
            <w:top w:val="none" w:sz="0" w:space="0" w:color="auto"/>
            <w:left w:val="none" w:sz="0" w:space="0" w:color="auto"/>
            <w:bottom w:val="none" w:sz="0" w:space="0" w:color="auto"/>
            <w:right w:val="none" w:sz="0" w:space="0" w:color="auto"/>
          </w:divBdr>
        </w:div>
        <w:div w:id="236747476">
          <w:marLeft w:val="640"/>
          <w:marRight w:val="0"/>
          <w:marTop w:val="0"/>
          <w:marBottom w:val="0"/>
          <w:divBdr>
            <w:top w:val="none" w:sz="0" w:space="0" w:color="auto"/>
            <w:left w:val="none" w:sz="0" w:space="0" w:color="auto"/>
            <w:bottom w:val="none" w:sz="0" w:space="0" w:color="auto"/>
            <w:right w:val="none" w:sz="0" w:space="0" w:color="auto"/>
          </w:divBdr>
        </w:div>
        <w:div w:id="773206678">
          <w:marLeft w:val="640"/>
          <w:marRight w:val="0"/>
          <w:marTop w:val="0"/>
          <w:marBottom w:val="0"/>
          <w:divBdr>
            <w:top w:val="none" w:sz="0" w:space="0" w:color="auto"/>
            <w:left w:val="none" w:sz="0" w:space="0" w:color="auto"/>
            <w:bottom w:val="none" w:sz="0" w:space="0" w:color="auto"/>
            <w:right w:val="none" w:sz="0" w:space="0" w:color="auto"/>
          </w:divBdr>
        </w:div>
        <w:div w:id="966617562">
          <w:marLeft w:val="640"/>
          <w:marRight w:val="0"/>
          <w:marTop w:val="0"/>
          <w:marBottom w:val="0"/>
          <w:divBdr>
            <w:top w:val="none" w:sz="0" w:space="0" w:color="auto"/>
            <w:left w:val="none" w:sz="0" w:space="0" w:color="auto"/>
            <w:bottom w:val="none" w:sz="0" w:space="0" w:color="auto"/>
            <w:right w:val="none" w:sz="0" w:space="0" w:color="auto"/>
          </w:divBdr>
        </w:div>
        <w:div w:id="1223370786">
          <w:marLeft w:val="640"/>
          <w:marRight w:val="0"/>
          <w:marTop w:val="0"/>
          <w:marBottom w:val="0"/>
          <w:divBdr>
            <w:top w:val="none" w:sz="0" w:space="0" w:color="auto"/>
            <w:left w:val="none" w:sz="0" w:space="0" w:color="auto"/>
            <w:bottom w:val="none" w:sz="0" w:space="0" w:color="auto"/>
            <w:right w:val="none" w:sz="0" w:space="0" w:color="auto"/>
          </w:divBdr>
        </w:div>
        <w:div w:id="1269847327">
          <w:marLeft w:val="640"/>
          <w:marRight w:val="0"/>
          <w:marTop w:val="0"/>
          <w:marBottom w:val="0"/>
          <w:divBdr>
            <w:top w:val="none" w:sz="0" w:space="0" w:color="auto"/>
            <w:left w:val="none" w:sz="0" w:space="0" w:color="auto"/>
            <w:bottom w:val="none" w:sz="0" w:space="0" w:color="auto"/>
            <w:right w:val="none" w:sz="0" w:space="0" w:color="auto"/>
          </w:divBdr>
        </w:div>
        <w:div w:id="1423138897">
          <w:marLeft w:val="640"/>
          <w:marRight w:val="0"/>
          <w:marTop w:val="0"/>
          <w:marBottom w:val="0"/>
          <w:divBdr>
            <w:top w:val="none" w:sz="0" w:space="0" w:color="auto"/>
            <w:left w:val="none" w:sz="0" w:space="0" w:color="auto"/>
            <w:bottom w:val="none" w:sz="0" w:space="0" w:color="auto"/>
            <w:right w:val="none" w:sz="0" w:space="0" w:color="auto"/>
          </w:divBdr>
        </w:div>
        <w:div w:id="1542666334">
          <w:marLeft w:val="640"/>
          <w:marRight w:val="0"/>
          <w:marTop w:val="0"/>
          <w:marBottom w:val="0"/>
          <w:divBdr>
            <w:top w:val="none" w:sz="0" w:space="0" w:color="auto"/>
            <w:left w:val="none" w:sz="0" w:space="0" w:color="auto"/>
            <w:bottom w:val="none" w:sz="0" w:space="0" w:color="auto"/>
            <w:right w:val="none" w:sz="0" w:space="0" w:color="auto"/>
          </w:divBdr>
        </w:div>
        <w:div w:id="1597207646">
          <w:marLeft w:val="640"/>
          <w:marRight w:val="0"/>
          <w:marTop w:val="0"/>
          <w:marBottom w:val="0"/>
          <w:divBdr>
            <w:top w:val="none" w:sz="0" w:space="0" w:color="auto"/>
            <w:left w:val="none" w:sz="0" w:space="0" w:color="auto"/>
            <w:bottom w:val="none" w:sz="0" w:space="0" w:color="auto"/>
            <w:right w:val="none" w:sz="0" w:space="0" w:color="auto"/>
          </w:divBdr>
        </w:div>
        <w:div w:id="1649282466">
          <w:marLeft w:val="640"/>
          <w:marRight w:val="0"/>
          <w:marTop w:val="0"/>
          <w:marBottom w:val="0"/>
          <w:divBdr>
            <w:top w:val="none" w:sz="0" w:space="0" w:color="auto"/>
            <w:left w:val="none" w:sz="0" w:space="0" w:color="auto"/>
            <w:bottom w:val="none" w:sz="0" w:space="0" w:color="auto"/>
            <w:right w:val="none" w:sz="0" w:space="0" w:color="auto"/>
          </w:divBdr>
        </w:div>
        <w:div w:id="1757895996">
          <w:marLeft w:val="640"/>
          <w:marRight w:val="0"/>
          <w:marTop w:val="0"/>
          <w:marBottom w:val="0"/>
          <w:divBdr>
            <w:top w:val="none" w:sz="0" w:space="0" w:color="auto"/>
            <w:left w:val="none" w:sz="0" w:space="0" w:color="auto"/>
            <w:bottom w:val="none" w:sz="0" w:space="0" w:color="auto"/>
            <w:right w:val="none" w:sz="0" w:space="0" w:color="auto"/>
          </w:divBdr>
        </w:div>
        <w:div w:id="1816993385">
          <w:marLeft w:val="640"/>
          <w:marRight w:val="0"/>
          <w:marTop w:val="0"/>
          <w:marBottom w:val="0"/>
          <w:divBdr>
            <w:top w:val="none" w:sz="0" w:space="0" w:color="auto"/>
            <w:left w:val="none" w:sz="0" w:space="0" w:color="auto"/>
            <w:bottom w:val="none" w:sz="0" w:space="0" w:color="auto"/>
            <w:right w:val="none" w:sz="0" w:space="0" w:color="auto"/>
          </w:divBdr>
        </w:div>
        <w:div w:id="1822692111">
          <w:marLeft w:val="640"/>
          <w:marRight w:val="0"/>
          <w:marTop w:val="0"/>
          <w:marBottom w:val="0"/>
          <w:divBdr>
            <w:top w:val="none" w:sz="0" w:space="0" w:color="auto"/>
            <w:left w:val="none" w:sz="0" w:space="0" w:color="auto"/>
            <w:bottom w:val="none" w:sz="0" w:space="0" w:color="auto"/>
            <w:right w:val="none" w:sz="0" w:space="0" w:color="auto"/>
          </w:divBdr>
        </w:div>
      </w:divsChild>
    </w:div>
    <w:div w:id="362096417">
      <w:bodyDiv w:val="1"/>
      <w:marLeft w:val="0"/>
      <w:marRight w:val="0"/>
      <w:marTop w:val="0"/>
      <w:marBottom w:val="0"/>
      <w:divBdr>
        <w:top w:val="none" w:sz="0" w:space="0" w:color="auto"/>
        <w:left w:val="none" w:sz="0" w:space="0" w:color="auto"/>
        <w:bottom w:val="none" w:sz="0" w:space="0" w:color="auto"/>
        <w:right w:val="none" w:sz="0" w:space="0" w:color="auto"/>
      </w:divBdr>
      <w:divsChild>
        <w:div w:id="96558685">
          <w:marLeft w:val="640"/>
          <w:marRight w:val="0"/>
          <w:marTop w:val="0"/>
          <w:marBottom w:val="0"/>
          <w:divBdr>
            <w:top w:val="none" w:sz="0" w:space="0" w:color="auto"/>
            <w:left w:val="none" w:sz="0" w:space="0" w:color="auto"/>
            <w:bottom w:val="none" w:sz="0" w:space="0" w:color="auto"/>
            <w:right w:val="none" w:sz="0" w:space="0" w:color="auto"/>
          </w:divBdr>
        </w:div>
        <w:div w:id="140466804">
          <w:marLeft w:val="640"/>
          <w:marRight w:val="0"/>
          <w:marTop w:val="0"/>
          <w:marBottom w:val="0"/>
          <w:divBdr>
            <w:top w:val="none" w:sz="0" w:space="0" w:color="auto"/>
            <w:left w:val="none" w:sz="0" w:space="0" w:color="auto"/>
            <w:bottom w:val="none" w:sz="0" w:space="0" w:color="auto"/>
            <w:right w:val="none" w:sz="0" w:space="0" w:color="auto"/>
          </w:divBdr>
        </w:div>
        <w:div w:id="314535929">
          <w:marLeft w:val="640"/>
          <w:marRight w:val="0"/>
          <w:marTop w:val="0"/>
          <w:marBottom w:val="0"/>
          <w:divBdr>
            <w:top w:val="none" w:sz="0" w:space="0" w:color="auto"/>
            <w:left w:val="none" w:sz="0" w:space="0" w:color="auto"/>
            <w:bottom w:val="none" w:sz="0" w:space="0" w:color="auto"/>
            <w:right w:val="none" w:sz="0" w:space="0" w:color="auto"/>
          </w:divBdr>
        </w:div>
        <w:div w:id="369034273">
          <w:marLeft w:val="640"/>
          <w:marRight w:val="0"/>
          <w:marTop w:val="0"/>
          <w:marBottom w:val="0"/>
          <w:divBdr>
            <w:top w:val="none" w:sz="0" w:space="0" w:color="auto"/>
            <w:left w:val="none" w:sz="0" w:space="0" w:color="auto"/>
            <w:bottom w:val="none" w:sz="0" w:space="0" w:color="auto"/>
            <w:right w:val="none" w:sz="0" w:space="0" w:color="auto"/>
          </w:divBdr>
        </w:div>
        <w:div w:id="422267391">
          <w:marLeft w:val="640"/>
          <w:marRight w:val="0"/>
          <w:marTop w:val="0"/>
          <w:marBottom w:val="0"/>
          <w:divBdr>
            <w:top w:val="none" w:sz="0" w:space="0" w:color="auto"/>
            <w:left w:val="none" w:sz="0" w:space="0" w:color="auto"/>
            <w:bottom w:val="none" w:sz="0" w:space="0" w:color="auto"/>
            <w:right w:val="none" w:sz="0" w:space="0" w:color="auto"/>
          </w:divBdr>
        </w:div>
        <w:div w:id="506869988">
          <w:marLeft w:val="640"/>
          <w:marRight w:val="0"/>
          <w:marTop w:val="0"/>
          <w:marBottom w:val="0"/>
          <w:divBdr>
            <w:top w:val="none" w:sz="0" w:space="0" w:color="auto"/>
            <w:left w:val="none" w:sz="0" w:space="0" w:color="auto"/>
            <w:bottom w:val="none" w:sz="0" w:space="0" w:color="auto"/>
            <w:right w:val="none" w:sz="0" w:space="0" w:color="auto"/>
          </w:divBdr>
        </w:div>
        <w:div w:id="523441640">
          <w:marLeft w:val="640"/>
          <w:marRight w:val="0"/>
          <w:marTop w:val="0"/>
          <w:marBottom w:val="0"/>
          <w:divBdr>
            <w:top w:val="none" w:sz="0" w:space="0" w:color="auto"/>
            <w:left w:val="none" w:sz="0" w:space="0" w:color="auto"/>
            <w:bottom w:val="none" w:sz="0" w:space="0" w:color="auto"/>
            <w:right w:val="none" w:sz="0" w:space="0" w:color="auto"/>
          </w:divBdr>
        </w:div>
        <w:div w:id="671685907">
          <w:marLeft w:val="640"/>
          <w:marRight w:val="0"/>
          <w:marTop w:val="0"/>
          <w:marBottom w:val="0"/>
          <w:divBdr>
            <w:top w:val="none" w:sz="0" w:space="0" w:color="auto"/>
            <w:left w:val="none" w:sz="0" w:space="0" w:color="auto"/>
            <w:bottom w:val="none" w:sz="0" w:space="0" w:color="auto"/>
            <w:right w:val="none" w:sz="0" w:space="0" w:color="auto"/>
          </w:divBdr>
        </w:div>
        <w:div w:id="712655496">
          <w:marLeft w:val="640"/>
          <w:marRight w:val="0"/>
          <w:marTop w:val="0"/>
          <w:marBottom w:val="0"/>
          <w:divBdr>
            <w:top w:val="none" w:sz="0" w:space="0" w:color="auto"/>
            <w:left w:val="none" w:sz="0" w:space="0" w:color="auto"/>
            <w:bottom w:val="none" w:sz="0" w:space="0" w:color="auto"/>
            <w:right w:val="none" w:sz="0" w:space="0" w:color="auto"/>
          </w:divBdr>
        </w:div>
        <w:div w:id="733162125">
          <w:marLeft w:val="640"/>
          <w:marRight w:val="0"/>
          <w:marTop w:val="0"/>
          <w:marBottom w:val="0"/>
          <w:divBdr>
            <w:top w:val="none" w:sz="0" w:space="0" w:color="auto"/>
            <w:left w:val="none" w:sz="0" w:space="0" w:color="auto"/>
            <w:bottom w:val="none" w:sz="0" w:space="0" w:color="auto"/>
            <w:right w:val="none" w:sz="0" w:space="0" w:color="auto"/>
          </w:divBdr>
        </w:div>
        <w:div w:id="745079652">
          <w:marLeft w:val="640"/>
          <w:marRight w:val="0"/>
          <w:marTop w:val="0"/>
          <w:marBottom w:val="0"/>
          <w:divBdr>
            <w:top w:val="none" w:sz="0" w:space="0" w:color="auto"/>
            <w:left w:val="none" w:sz="0" w:space="0" w:color="auto"/>
            <w:bottom w:val="none" w:sz="0" w:space="0" w:color="auto"/>
            <w:right w:val="none" w:sz="0" w:space="0" w:color="auto"/>
          </w:divBdr>
        </w:div>
        <w:div w:id="749230369">
          <w:marLeft w:val="640"/>
          <w:marRight w:val="0"/>
          <w:marTop w:val="0"/>
          <w:marBottom w:val="0"/>
          <w:divBdr>
            <w:top w:val="none" w:sz="0" w:space="0" w:color="auto"/>
            <w:left w:val="none" w:sz="0" w:space="0" w:color="auto"/>
            <w:bottom w:val="none" w:sz="0" w:space="0" w:color="auto"/>
            <w:right w:val="none" w:sz="0" w:space="0" w:color="auto"/>
          </w:divBdr>
        </w:div>
        <w:div w:id="784739429">
          <w:marLeft w:val="640"/>
          <w:marRight w:val="0"/>
          <w:marTop w:val="0"/>
          <w:marBottom w:val="0"/>
          <w:divBdr>
            <w:top w:val="none" w:sz="0" w:space="0" w:color="auto"/>
            <w:left w:val="none" w:sz="0" w:space="0" w:color="auto"/>
            <w:bottom w:val="none" w:sz="0" w:space="0" w:color="auto"/>
            <w:right w:val="none" w:sz="0" w:space="0" w:color="auto"/>
          </w:divBdr>
        </w:div>
        <w:div w:id="1045523302">
          <w:marLeft w:val="640"/>
          <w:marRight w:val="0"/>
          <w:marTop w:val="0"/>
          <w:marBottom w:val="0"/>
          <w:divBdr>
            <w:top w:val="none" w:sz="0" w:space="0" w:color="auto"/>
            <w:left w:val="none" w:sz="0" w:space="0" w:color="auto"/>
            <w:bottom w:val="none" w:sz="0" w:space="0" w:color="auto"/>
            <w:right w:val="none" w:sz="0" w:space="0" w:color="auto"/>
          </w:divBdr>
        </w:div>
        <w:div w:id="1075053469">
          <w:marLeft w:val="640"/>
          <w:marRight w:val="0"/>
          <w:marTop w:val="0"/>
          <w:marBottom w:val="0"/>
          <w:divBdr>
            <w:top w:val="none" w:sz="0" w:space="0" w:color="auto"/>
            <w:left w:val="none" w:sz="0" w:space="0" w:color="auto"/>
            <w:bottom w:val="none" w:sz="0" w:space="0" w:color="auto"/>
            <w:right w:val="none" w:sz="0" w:space="0" w:color="auto"/>
          </w:divBdr>
        </w:div>
        <w:div w:id="1082068100">
          <w:marLeft w:val="640"/>
          <w:marRight w:val="0"/>
          <w:marTop w:val="0"/>
          <w:marBottom w:val="0"/>
          <w:divBdr>
            <w:top w:val="none" w:sz="0" w:space="0" w:color="auto"/>
            <w:left w:val="none" w:sz="0" w:space="0" w:color="auto"/>
            <w:bottom w:val="none" w:sz="0" w:space="0" w:color="auto"/>
            <w:right w:val="none" w:sz="0" w:space="0" w:color="auto"/>
          </w:divBdr>
        </w:div>
        <w:div w:id="1097214049">
          <w:marLeft w:val="640"/>
          <w:marRight w:val="0"/>
          <w:marTop w:val="0"/>
          <w:marBottom w:val="0"/>
          <w:divBdr>
            <w:top w:val="none" w:sz="0" w:space="0" w:color="auto"/>
            <w:left w:val="none" w:sz="0" w:space="0" w:color="auto"/>
            <w:bottom w:val="none" w:sz="0" w:space="0" w:color="auto"/>
            <w:right w:val="none" w:sz="0" w:space="0" w:color="auto"/>
          </w:divBdr>
        </w:div>
        <w:div w:id="1137184886">
          <w:marLeft w:val="640"/>
          <w:marRight w:val="0"/>
          <w:marTop w:val="0"/>
          <w:marBottom w:val="0"/>
          <w:divBdr>
            <w:top w:val="none" w:sz="0" w:space="0" w:color="auto"/>
            <w:left w:val="none" w:sz="0" w:space="0" w:color="auto"/>
            <w:bottom w:val="none" w:sz="0" w:space="0" w:color="auto"/>
            <w:right w:val="none" w:sz="0" w:space="0" w:color="auto"/>
          </w:divBdr>
        </w:div>
        <w:div w:id="1142193725">
          <w:marLeft w:val="640"/>
          <w:marRight w:val="0"/>
          <w:marTop w:val="0"/>
          <w:marBottom w:val="0"/>
          <w:divBdr>
            <w:top w:val="none" w:sz="0" w:space="0" w:color="auto"/>
            <w:left w:val="none" w:sz="0" w:space="0" w:color="auto"/>
            <w:bottom w:val="none" w:sz="0" w:space="0" w:color="auto"/>
            <w:right w:val="none" w:sz="0" w:space="0" w:color="auto"/>
          </w:divBdr>
        </w:div>
        <w:div w:id="1286546849">
          <w:marLeft w:val="640"/>
          <w:marRight w:val="0"/>
          <w:marTop w:val="0"/>
          <w:marBottom w:val="0"/>
          <w:divBdr>
            <w:top w:val="none" w:sz="0" w:space="0" w:color="auto"/>
            <w:left w:val="none" w:sz="0" w:space="0" w:color="auto"/>
            <w:bottom w:val="none" w:sz="0" w:space="0" w:color="auto"/>
            <w:right w:val="none" w:sz="0" w:space="0" w:color="auto"/>
          </w:divBdr>
        </w:div>
        <w:div w:id="1327326079">
          <w:marLeft w:val="640"/>
          <w:marRight w:val="0"/>
          <w:marTop w:val="0"/>
          <w:marBottom w:val="0"/>
          <w:divBdr>
            <w:top w:val="none" w:sz="0" w:space="0" w:color="auto"/>
            <w:left w:val="none" w:sz="0" w:space="0" w:color="auto"/>
            <w:bottom w:val="none" w:sz="0" w:space="0" w:color="auto"/>
            <w:right w:val="none" w:sz="0" w:space="0" w:color="auto"/>
          </w:divBdr>
        </w:div>
        <w:div w:id="1343899617">
          <w:marLeft w:val="640"/>
          <w:marRight w:val="0"/>
          <w:marTop w:val="0"/>
          <w:marBottom w:val="0"/>
          <w:divBdr>
            <w:top w:val="none" w:sz="0" w:space="0" w:color="auto"/>
            <w:left w:val="none" w:sz="0" w:space="0" w:color="auto"/>
            <w:bottom w:val="none" w:sz="0" w:space="0" w:color="auto"/>
            <w:right w:val="none" w:sz="0" w:space="0" w:color="auto"/>
          </w:divBdr>
        </w:div>
        <w:div w:id="1457217355">
          <w:marLeft w:val="640"/>
          <w:marRight w:val="0"/>
          <w:marTop w:val="0"/>
          <w:marBottom w:val="0"/>
          <w:divBdr>
            <w:top w:val="none" w:sz="0" w:space="0" w:color="auto"/>
            <w:left w:val="none" w:sz="0" w:space="0" w:color="auto"/>
            <w:bottom w:val="none" w:sz="0" w:space="0" w:color="auto"/>
            <w:right w:val="none" w:sz="0" w:space="0" w:color="auto"/>
          </w:divBdr>
        </w:div>
        <w:div w:id="1487699835">
          <w:marLeft w:val="640"/>
          <w:marRight w:val="0"/>
          <w:marTop w:val="0"/>
          <w:marBottom w:val="0"/>
          <w:divBdr>
            <w:top w:val="none" w:sz="0" w:space="0" w:color="auto"/>
            <w:left w:val="none" w:sz="0" w:space="0" w:color="auto"/>
            <w:bottom w:val="none" w:sz="0" w:space="0" w:color="auto"/>
            <w:right w:val="none" w:sz="0" w:space="0" w:color="auto"/>
          </w:divBdr>
        </w:div>
        <w:div w:id="1519851276">
          <w:marLeft w:val="640"/>
          <w:marRight w:val="0"/>
          <w:marTop w:val="0"/>
          <w:marBottom w:val="0"/>
          <w:divBdr>
            <w:top w:val="none" w:sz="0" w:space="0" w:color="auto"/>
            <w:left w:val="none" w:sz="0" w:space="0" w:color="auto"/>
            <w:bottom w:val="none" w:sz="0" w:space="0" w:color="auto"/>
            <w:right w:val="none" w:sz="0" w:space="0" w:color="auto"/>
          </w:divBdr>
        </w:div>
        <w:div w:id="1668751782">
          <w:marLeft w:val="640"/>
          <w:marRight w:val="0"/>
          <w:marTop w:val="0"/>
          <w:marBottom w:val="0"/>
          <w:divBdr>
            <w:top w:val="none" w:sz="0" w:space="0" w:color="auto"/>
            <w:left w:val="none" w:sz="0" w:space="0" w:color="auto"/>
            <w:bottom w:val="none" w:sz="0" w:space="0" w:color="auto"/>
            <w:right w:val="none" w:sz="0" w:space="0" w:color="auto"/>
          </w:divBdr>
        </w:div>
        <w:div w:id="1725175198">
          <w:marLeft w:val="640"/>
          <w:marRight w:val="0"/>
          <w:marTop w:val="0"/>
          <w:marBottom w:val="0"/>
          <w:divBdr>
            <w:top w:val="none" w:sz="0" w:space="0" w:color="auto"/>
            <w:left w:val="none" w:sz="0" w:space="0" w:color="auto"/>
            <w:bottom w:val="none" w:sz="0" w:space="0" w:color="auto"/>
            <w:right w:val="none" w:sz="0" w:space="0" w:color="auto"/>
          </w:divBdr>
        </w:div>
        <w:div w:id="1745486345">
          <w:marLeft w:val="640"/>
          <w:marRight w:val="0"/>
          <w:marTop w:val="0"/>
          <w:marBottom w:val="0"/>
          <w:divBdr>
            <w:top w:val="none" w:sz="0" w:space="0" w:color="auto"/>
            <w:left w:val="none" w:sz="0" w:space="0" w:color="auto"/>
            <w:bottom w:val="none" w:sz="0" w:space="0" w:color="auto"/>
            <w:right w:val="none" w:sz="0" w:space="0" w:color="auto"/>
          </w:divBdr>
        </w:div>
        <w:div w:id="1769234242">
          <w:marLeft w:val="640"/>
          <w:marRight w:val="0"/>
          <w:marTop w:val="0"/>
          <w:marBottom w:val="0"/>
          <w:divBdr>
            <w:top w:val="none" w:sz="0" w:space="0" w:color="auto"/>
            <w:left w:val="none" w:sz="0" w:space="0" w:color="auto"/>
            <w:bottom w:val="none" w:sz="0" w:space="0" w:color="auto"/>
            <w:right w:val="none" w:sz="0" w:space="0" w:color="auto"/>
          </w:divBdr>
        </w:div>
        <w:div w:id="1843886584">
          <w:marLeft w:val="640"/>
          <w:marRight w:val="0"/>
          <w:marTop w:val="0"/>
          <w:marBottom w:val="0"/>
          <w:divBdr>
            <w:top w:val="none" w:sz="0" w:space="0" w:color="auto"/>
            <w:left w:val="none" w:sz="0" w:space="0" w:color="auto"/>
            <w:bottom w:val="none" w:sz="0" w:space="0" w:color="auto"/>
            <w:right w:val="none" w:sz="0" w:space="0" w:color="auto"/>
          </w:divBdr>
        </w:div>
        <w:div w:id="1892837937">
          <w:marLeft w:val="640"/>
          <w:marRight w:val="0"/>
          <w:marTop w:val="0"/>
          <w:marBottom w:val="0"/>
          <w:divBdr>
            <w:top w:val="none" w:sz="0" w:space="0" w:color="auto"/>
            <w:left w:val="none" w:sz="0" w:space="0" w:color="auto"/>
            <w:bottom w:val="none" w:sz="0" w:space="0" w:color="auto"/>
            <w:right w:val="none" w:sz="0" w:space="0" w:color="auto"/>
          </w:divBdr>
        </w:div>
        <w:div w:id="1988313635">
          <w:marLeft w:val="640"/>
          <w:marRight w:val="0"/>
          <w:marTop w:val="0"/>
          <w:marBottom w:val="0"/>
          <w:divBdr>
            <w:top w:val="none" w:sz="0" w:space="0" w:color="auto"/>
            <w:left w:val="none" w:sz="0" w:space="0" w:color="auto"/>
            <w:bottom w:val="none" w:sz="0" w:space="0" w:color="auto"/>
            <w:right w:val="none" w:sz="0" w:space="0" w:color="auto"/>
          </w:divBdr>
        </w:div>
        <w:div w:id="2064793117">
          <w:marLeft w:val="640"/>
          <w:marRight w:val="0"/>
          <w:marTop w:val="0"/>
          <w:marBottom w:val="0"/>
          <w:divBdr>
            <w:top w:val="none" w:sz="0" w:space="0" w:color="auto"/>
            <w:left w:val="none" w:sz="0" w:space="0" w:color="auto"/>
            <w:bottom w:val="none" w:sz="0" w:space="0" w:color="auto"/>
            <w:right w:val="none" w:sz="0" w:space="0" w:color="auto"/>
          </w:divBdr>
        </w:div>
      </w:divsChild>
    </w:div>
    <w:div w:id="371851277">
      <w:marLeft w:val="640"/>
      <w:marRight w:val="0"/>
      <w:marTop w:val="0"/>
      <w:marBottom w:val="0"/>
      <w:divBdr>
        <w:top w:val="none" w:sz="0" w:space="0" w:color="auto"/>
        <w:left w:val="none" w:sz="0" w:space="0" w:color="auto"/>
        <w:bottom w:val="none" w:sz="0" w:space="0" w:color="auto"/>
        <w:right w:val="none" w:sz="0" w:space="0" w:color="auto"/>
      </w:divBdr>
    </w:div>
    <w:div w:id="376273707">
      <w:bodyDiv w:val="1"/>
      <w:marLeft w:val="0"/>
      <w:marRight w:val="0"/>
      <w:marTop w:val="0"/>
      <w:marBottom w:val="0"/>
      <w:divBdr>
        <w:top w:val="none" w:sz="0" w:space="0" w:color="auto"/>
        <w:left w:val="none" w:sz="0" w:space="0" w:color="auto"/>
        <w:bottom w:val="none" w:sz="0" w:space="0" w:color="auto"/>
        <w:right w:val="none" w:sz="0" w:space="0" w:color="auto"/>
      </w:divBdr>
      <w:divsChild>
        <w:div w:id="406153054">
          <w:marLeft w:val="640"/>
          <w:marRight w:val="0"/>
          <w:marTop w:val="0"/>
          <w:marBottom w:val="0"/>
          <w:divBdr>
            <w:top w:val="none" w:sz="0" w:space="0" w:color="auto"/>
            <w:left w:val="none" w:sz="0" w:space="0" w:color="auto"/>
            <w:bottom w:val="none" w:sz="0" w:space="0" w:color="auto"/>
            <w:right w:val="none" w:sz="0" w:space="0" w:color="auto"/>
          </w:divBdr>
        </w:div>
        <w:div w:id="418910488">
          <w:marLeft w:val="640"/>
          <w:marRight w:val="0"/>
          <w:marTop w:val="0"/>
          <w:marBottom w:val="0"/>
          <w:divBdr>
            <w:top w:val="none" w:sz="0" w:space="0" w:color="auto"/>
            <w:left w:val="none" w:sz="0" w:space="0" w:color="auto"/>
            <w:bottom w:val="none" w:sz="0" w:space="0" w:color="auto"/>
            <w:right w:val="none" w:sz="0" w:space="0" w:color="auto"/>
          </w:divBdr>
        </w:div>
        <w:div w:id="1250699622">
          <w:marLeft w:val="640"/>
          <w:marRight w:val="0"/>
          <w:marTop w:val="0"/>
          <w:marBottom w:val="0"/>
          <w:divBdr>
            <w:top w:val="none" w:sz="0" w:space="0" w:color="auto"/>
            <w:left w:val="none" w:sz="0" w:space="0" w:color="auto"/>
            <w:bottom w:val="none" w:sz="0" w:space="0" w:color="auto"/>
            <w:right w:val="none" w:sz="0" w:space="0" w:color="auto"/>
          </w:divBdr>
        </w:div>
        <w:div w:id="2011176981">
          <w:marLeft w:val="640"/>
          <w:marRight w:val="0"/>
          <w:marTop w:val="0"/>
          <w:marBottom w:val="0"/>
          <w:divBdr>
            <w:top w:val="none" w:sz="0" w:space="0" w:color="auto"/>
            <w:left w:val="none" w:sz="0" w:space="0" w:color="auto"/>
            <w:bottom w:val="none" w:sz="0" w:space="0" w:color="auto"/>
            <w:right w:val="none" w:sz="0" w:space="0" w:color="auto"/>
          </w:divBdr>
        </w:div>
      </w:divsChild>
    </w:div>
    <w:div w:id="378092098">
      <w:bodyDiv w:val="1"/>
      <w:marLeft w:val="0"/>
      <w:marRight w:val="0"/>
      <w:marTop w:val="0"/>
      <w:marBottom w:val="0"/>
      <w:divBdr>
        <w:top w:val="none" w:sz="0" w:space="0" w:color="auto"/>
        <w:left w:val="none" w:sz="0" w:space="0" w:color="auto"/>
        <w:bottom w:val="none" w:sz="0" w:space="0" w:color="auto"/>
        <w:right w:val="none" w:sz="0" w:space="0" w:color="auto"/>
      </w:divBdr>
      <w:divsChild>
        <w:div w:id="199518506">
          <w:marLeft w:val="640"/>
          <w:marRight w:val="0"/>
          <w:marTop w:val="0"/>
          <w:marBottom w:val="0"/>
          <w:divBdr>
            <w:top w:val="none" w:sz="0" w:space="0" w:color="auto"/>
            <w:left w:val="none" w:sz="0" w:space="0" w:color="auto"/>
            <w:bottom w:val="none" w:sz="0" w:space="0" w:color="auto"/>
            <w:right w:val="none" w:sz="0" w:space="0" w:color="auto"/>
          </w:divBdr>
        </w:div>
        <w:div w:id="464931624">
          <w:marLeft w:val="640"/>
          <w:marRight w:val="0"/>
          <w:marTop w:val="0"/>
          <w:marBottom w:val="0"/>
          <w:divBdr>
            <w:top w:val="none" w:sz="0" w:space="0" w:color="auto"/>
            <w:left w:val="none" w:sz="0" w:space="0" w:color="auto"/>
            <w:bottom w:val="none" w:sz="0" w:space="0" w:color="auto"/>
            <w:right w:val="none" w:sz="0" w:space="0" w:color="auto"/>
          </w:divBdr>
        </w:div>
        <w:div w:id="648284685">
          <w:marLeft w:val="640"/>
          <w:marRight w:val="0"/>
          <w:marTop w:val="0"/>
          <w:marBottom w:val="0"/>
          <w:divBdr>
            <w:top w:val="none" w:sz="0" w:space="0" w:color="auto"/>
            <w:left w:val="none" w:sz="0" w:space="0" w:color="auto"/>
            <w:bottom w:val="none" w:sz="0" w:space="0" w:color="auto"/>
            <w:right w:val="none" w:sz="0" w:space="0" w:color="auto"/>
          </w:divBdr>
        </w:div>
        <w:div w:id="808743371">
          <w:marLeft w:val="640"/>
          <w:marRight w:val="0"/>
          <w:marTop w:val="0"/>
          <w:marBottom w:val="0"/>
          <w:divBdr>
            <w:top w:val="none" w:sz="0" w:space="0" w:color="auto"/>
            <w:left w:val="none" w:sz="0" w:space="0" w:color="auto"/>
            <w:bottom w:val="none" w:sz="0" w:space="0" w:color="auto"/>
            <w:right w:val="none" w:sz="0" w:space="0" w:color="auto"/>
          </w:divBdr>
        </w:div>
        <w:div w:id="827676600">
          <w:marLeft w:val="640"/>
          <w:marRight w:val="0"/>
          <w:marTop w:val="0"/>
          <w:marBottom w:val="0"/>
          <w:divBdr>
            <w:top w:val="none" w:sz="0" w:space="0" w:color="auto"/>
            <w:left w:val="none" w:sz="0" w:space="0" w:color="auto"/>
            <w:bottom w:val="none" w:sz="0" w:space="0" w:color="auto"/>
            <w:right w:val="none" w:sz="0" w:space="0" w:color="auto"/>
          </w:divBdr>
        </w:div>
        <w:div w:id="850069427">
          <w:marLeft w:val="640"/>
          <w:marRight w:val="0"/>
          <w:marTop w:val="0"/>
          <w:marBottom w:val="0"/>
          <w:divBdr>
            <w:top w:val="none" w:sz="0" w:space="0" w:color="auto"/>
            <w:left w:val="none" w:sz="0" w:space="0" w:color="auto"/>
            <w:bottom w:val="none" w:sz="0" w:space="0" w:color="auto"/>
            <w:right w:val="none" w:sz="0" w:space="0" w:color="auto"/>
          </w:divBdr>
        </w:div>
        <w:div w:id="915288479">
          <w:marLeft w:val="640"/>
          <w:marRight w:val="0"/>
          <w:marTop w:val="0"/>
          <w:marBottom w:val="0"/>
          <w:divBdr>
            <w:top w:val="none" w:sz="0" w:space="0" w:color="auto"/>
            <w:left w:val="none" w:sz="0" w:space="0" w:color="auto"/>
            <w:bottom w:val="none" w:sz="0" w:space="0" w:color="auto"/>
            <w:right w:val="none" w:sz="0" w:space="0" w:color="auto"/>
          </w:divBdr>
        </w:div>
        <w:div w:id="954598068">
          <w:marLeft w:val="640"/>
          <w:marRight w:val="0"/>
          <w:marTop w:val="0"/>
          <w:marBottom w:val="0"/>
          <w:divBdr>
            <w:top w:val="none" w:sz="0" w:space="0" w:color="auto"/>
            <w:left w:val="none" w:sz="0" w:space="0" w:color="auto"/>
            <w:bottom w:val="none" w:sz="0" w:space="0" w:color="auto"/>
            <w:right w:val="none" w:sz="0" w:space="0" w:color="auto"/>
          </w:divBdr>
        </w:div>
        <w:div w:id="1476143249">
          <w:marLeft w:val="640"/>
          <w:marRight w:val="0"/>
          <w:marTop w:val="0"/>
          <w:marBottom w:val="0"/>
          <w:divBdr>
            <w:top w:val="none" w:sz="0" w:space="0" w:color="auto"/>
            <w:left w:val="none" w:sz="0" w:space="0" w:color="auto"/>
            <w:bottom w:val="none" w:sz="0" w:space="0" w:color="auto"/>
            <w:right w:val="none" w:sz="0" w:space="0" w:color="auto"/>
          </w:divBdr>
        </w:div>
        <w:div w:id="1662391085">
          <w:marLeft w:val="640"/>
          <w:marRight w:val="0"/>
          <w:marTop w:val="0"/>
          <w:marBottom w:val="0"/>
          <w:divBdr>
            <w:top w:val="none" w:sz="0" w:space="0" w:color="auto"/>
            <w:left w:val="none" w:sz="0" w:space="0" w:color="auto"/>
            <w:bottom w:val="none" w:sz="0" w:space="0" w:color="auto"/>
            <w:right w:val="none" w:sz="0" w:space="0" w:color="auto"/>
          </w:divBdr>
        </w:div>
        <w:div w:id="1924488301">
          <w:marLeft w:val="640"/>
          <w:marRight w:val="0"/>
          <w:marTop w:val="0"/>
          <w:marBottom w:val="0"/>
          <w:divBdr>
            <w:top w:val="none" w:sz="0" w:space="0" w:color="auto"/>
            <w:left w:val="none" w:sz="0" w:space="0" w:color="auto"/>
            <w:bottom w:val="none" w:sz="0" w:space="0" w:color="auto"/>
            <w:right w:val="none" w:sz="0" w:space="0" w:color="auto"/>
          </w:divBdr>
        </w:div>
        <w:div w:id="2101948240">
          <w:marLeft w:val="640"/>
          <w:marRight w:val="0"/>
          <w:marTop w:val="0"/>
          <w:marBottom w:val="0"/>
          <w:divBdr>
            <w:top w:val="none" w:sz="0" w:space="0" w:color="auto"/>
            <w:left w:val="none" w:sz="0" w:space="0" w:color="auto"/>
            <w:bottom w:val="none" w:sz="0" w:space="0" w:color="auto"/>
            <w:right w:val="none" w:sz="0" w:space="0" w:color="auto"/>
          </w:divBdr>
        </w:div>
      </w:divsChild>
    </w:div>
    <w:div w:id="378365578">
      <w:bodyDiv w:val="1"/>
      <w:marLeft w:val="0"/>
      <w:marRight w:val="0"/>
      <w:marTop w:val="0"/>
      <w:marBottom w:val="0"/>
      <w:divBdr>
        <w:top w:val="none" w:sz="0" w:space="0" w:color="auto"/>
        <w:left w:val="none" w:sz="0" w:space="0" w:color="auto"/>
        <w:bottom w:val="none" w:sz="0" w:space="0" w:color="auto"/>
        <w:right w:val="none" w:sz="0" w:space="0" w:color="auto"/>
      </w:divBdr>
      <w:divsChild>
        <w:div w:id="739400755">
          <w:marLeft w:val="640"/>
          <w:marRight w:val="0"/>
          <w:marTop w:val="0"/>
          <w:marBottom w:val="0"/>
          <w:divBdr>
            <w:top w:val="none" w:sz="0" w:space="0" w:color="auto"/>
            <w:left w:val="none" w:sz="0" w:space="0" w:color="auto"/>
            <w:bottom w:val="none" w:sz="0" w:space="0" w:color="auto"/>
            <w:right w:val="none" w:sz="0" w:space="0" w:color="auto"/>
          </w:divBdr>
        </w:div>
        <w:div w:id="1052968149">
          <w:marLeft w:val="640"/>
          <w:marRight w:val="0"/>
          <w:marTop w:val="0"/>
          <w:marBottom w:val="0"/>
          <w:divBdr>
            <w:top w:val="none" w:sz="0" w:space="0" w:color="auto"/>
            <w:left w:val="none" w:sz="0" w:space="0" w:color="auto"/>
            <w:bottom w:val="none" w:sz="0" w:space="0" w:color="auto"/>
            <w:right w:val="none" w:sz="0" w:space="0" w:color="auto"/>
          </w:divBdr>
        </w:div>
        <w:div w:id="1167867761">
          <w:marLeft w:val="640"/>
          <w:marRight w:val="0"/>
          <w:marTop w:val="0"/>
          <w:marBottom w:val="0"/>
          <w:divBdr>
            <w:top w:val="none" w:sz="0" w:space="0" w:color="auto"/>
            <w:left w:val="none" w:sz="0" w:space="0" w:color="auto"/>
            <w:bottom w:val="none" w:sz="0" w:space="0" w:color="auto"/>
            <w:right w:val="none" w:sz="0" w:space="0" w:color="auto"/>
          </w:divBdr>
        </w:div>
        <w:div w:id="1372920833">
          <w:marLeft w:val="640"/>
          <w:marRight w:val="0"/>
          <w:marTop w:val="0"/>
          <w:marBottom w:val="0"/>
          <w:divBdr>
            <w:top w:val="none" w:sz="0" w:space="0" w:color="auto"/>
            <w:left w:val="none" w:sz="0" w:space="0" w:color="auto"/>
            <w:bottom w:val="none" w:sz="0" w:space="0" w:color="auto"/>
            <w:right w:val="none" w:sz="0" w:space="0" w:color="auto"/>
          </w:divBdr>
        </w:div>
        <w:div w:id="1446467222">
          <w:marLeft w:val="640"/>
          <w:marRight w:val="0"/>
          <w:marTop w:val="0"/>
          <w:marBottom w:val="0"/>
          <w:divBdr>
            <w:top w:val="none" w:sz="0" w:space="0" w:color="auto"/>
            <w:left w:val="none" w:sz="0" w:space="0" w:color="auto"/>
            <w:bottom w:val="none" w:sz="0" w:space="0" w:color="auto"/>
            <w:right w:val="none" w:sz="0" w:space="0" w:color="auto"/>
          </w:divBdr>
        </w:div>
        <w:div w:id="1472407779">
          <w:marLeft w:val="640"/>
          <w:marRight w:val="0"/>
          <w:marTop w:val="0"/>
          <w:marBottom w:val="0"/>
          <w:divBdr>
            <w:top w:val="none" w:sz="0" w:space="0" w:color="auto"/>
            <w:left w:val="none" w:sz="0" w:space="0" w:color="auto"/>
            <w:bottom w:val="none" w:sz="0" w:space="0" w:color="auto"/>
            <w:right w:val="none" w:sz="0" w:space="0" w:color="auto"/>
          </w:divBdr>
        </w:div>
        <w:div w:id="1811941336">
          <w:marLeft w:val="640"/>
          <w:marRight w:val="0"/>
          <w:marTop w:val="0"/>
          <w:marBottom w:val="0"/>
          <w:divBdr>
            <w:top w:val="none" w:sz="0" w:space="0" w:color="auto"/>
            <w:left w:val="none" w:sz="0" w:space="0" w:color="auto"/>
            <w:bottom w:val="none" w:sz="0" w:space="0" w:color="auto"/>
            <w:right w:val="none" w:sz="0" w:space="0" w:color="auto"/>
          </w:divBdr>
        </w:div>
        <w:div w:id="1888179361">
          <w:marLeft w:val="640"/>
          <w:marRight w:val="0"/>
          <w:marTop w:val="0"/>
          <w:marBottom w:val="0"/>
          <w:divBdr>
            <w:top w:val="none" w:sz="0" w:space="0" w:color="auto"/>
            <w:left w:val="none" w:sz="0" w:space="0" w:color="auto"/>
            <w:bottom w:val="none" w:sz="0" w:space="0" w:color="auto"/>
            <w:right w:val="none" w:sz="0" w:space="0" w:color="auto"/>
          </w:divBdr>
        </w:div>
        <w:div w:id="1975914325">
          <w:marLeft w:val="640"/>
          <w:marRight w:val="0"/>
          <w:marTop w:val="0"/>
          <w:marBottom w:val="0"/>
          <w:divBdr>
            <w:top w:val="none" w:sz="0" w:space="0" w:color="auto"/>
            <w:left w:val="none" w:sz="0" w:space="0" w:color="auto"/>
            <w:bottom w:val="none" w:sz="0" w:space="0" w:color="auto"/>
            <w:right w:val="none" w:sz="0" w:space="0" w:color="auto"/>
          </w:divBdr>
        </w:div>
      </w:divsChild>
    </w:div>
    <w:div w:id="384377809">
      <w:marLeft w:val="640"/>
      <w:marRight w:val="0"/>
      <w:marTop w:val="0"/>
      <w:marBottom w:val="0"/>
      <w:divBdr>
        <w:top w:val="none" w:sz="0" w:space="0" w:color="auto"/>
        <w:left w:val="none" w:sz="0" w:space="0" w:color="auto"/>
        <w:bottom w:val="none" w:sz="0" w:space="0" w:color="auto"/>
        <w:right w:val="none" w:sz="0" w:space="0" w:color="auto"/>
      </w:divBdr>
    </w:div>
    <w:div w:id="405492850">
      <w:bodyDiv w:val="1"/>
      <w:marLeft w:val="0"/>
      <w:marRight w:val="0"/>
      <w:marTop w:val="0"/>
      <w:marBottom w:val="0"/>
      <w:divBdr>
        <w:top w:val="none" w:sz="0" w:space="0" w:color="auto"/>
        <w:left w:val="none" w:sz="0" w:space="0" w:color="auto"/>
        <w:bottom w:val="none" w:sz="0" w:space="0" w:color="auto"/>
        <w:right w:val="none" w:sz="0" w:space="0" w:color="auto"/>
      </w:divBdr>
      <w:divsChild>
        <w:div w:id="72364735">
          <w:marLeft w:val="640"/>
          <w:marRight w:val="0"/>
          <w:marTop w:val="0"/>
          <w:marBottom w:val="0"/>
          <w:divBdr>
            <w:top w:val="none" w:sz="0" w:space="0" w:color="auto"/>
            <w:left w:val="none" w:sz="0" w:space="0" w:color="auto"/>
            <w:bottom w:val="none" w:sz="0" w:space="0" w:color="auto"/>
            <w:right w:val="none" w:sz="0" w:space="0" w:color="auto"/>
          </w:divBdr>
        </w:div>
        <w:div w:id="136847041">
          <w:marLeft w:val="640"/>
          <w:marRight w:val="0"/>
          <w:marTop w:val="0"/>
          <w:marBottom w:val="0"/>
          <w:divBdr>
            <w:top w:val="none" w:sz="0" w:space="0" w:color="auto"/>
            <w:left w:val="none" w:sz="0" w:space="0" w:color="auto"/>
            <w:bottom w:val="none" w:sz="0" w:space="0" w:color="auto"/>
            <w:right w:val="none" w:sz="0" w:space="0" w:color="auto"/>
          </w:divBdr>
        </w:div>
        <w:div w:id="222066941">
          <w:marLeft w:val="640"/>
          <w:marRight w:val="0"/>
          <w:marTop w:val="0"/>
          <w:marBottom w:val="0"/>
          <w:divBdr>
            <w:top w:val="none" w:sz="0" w:space="0" w:color="auto"/>
            <w:left w:val="none" w:sz="0" w:space="0" w:color="auto"/>
            <w:bottom w:val="none" w:sz="0" w:space="0" w:color="auto"/>
            <w:right w:val="none" w:sz="0" w:space="0" w:color="auto"/>
          </w:divBdr>
        </w:div>
        <w:div w:id="468671885">
          <w:marLeft w:val="640"/>
          <w:marRight w:val="0"/>
          <w:marTop w:val="0"/>
          <w:marBottom w:val="0"/>
          <w:divBdr>
            <w:top w:val="none" w:sz="0" w:space="0" w:color="auto"/>
            <w:left w:val="none" w:sz="0" w:space="0" w:color="auto"/>
            <w:bottom w:val="none" w:sz="0" w:space="0" w:color="auto"/>
            <w:right w:val="none" w:sz="0" w:space="0" w:color="auto"/>
          </w:divBdr>
        </w:div>
        <w:div w:id="682436046">
          <w:marLeft w:val="640"/>
          <w:marRight w:val="0"/>
          <w:marTop w:val="0"/>
          <w:marBottom w:val="0"/>
          <w:divBdr>
            <w:top w:val="none" w:sz="0" w:space="0" w:color="auto"/>
            <w:left w:val="none" w:sz="0" w:space="0" w:color="auto"/>
            <w:bottom w:val="none" w:sz="0" w:space="0" w:color="auto"/>
            <w:right w:val="none" w:sz="0" w:space="0" w:color="auto"/>
          </w:divBdr>
        </w:div>
        <w:div w:id="832726041">
          <w:marLeft w:val="640"/>
          <w:marRight w:val="0"/>
          <w:marTop w:val="0"/>
          <w:marBottom w:val="0"/>
          <w:divBdr>
            <w:top w:val="none" w:sz="0" w:space="0" w:color="auto"/>
            <w:left w:val="none" w:sz="0" w:space="0" w:color="auto"/>
            <w:bottom w:val="none" w:sz="0" w:space="0" w:color="auto"/>
            <w:right w:val="none" w:sz="0" w:space="0" w:color="auto"/>
          </w:divBdr>
        </w:div>
        <w:div w:id="900752017">
          <w:marLeft w:val="640"/>
          <w:marRight w:val="0"/>
          <w:marTop w:val="0"/>
          <w:marBottom w:val="0"/>
          <w:divBdr>
            <w:top w:val="none" w:sz="0" w:space="0" w:color="auto"/>
            <w:left w:val="none" w:sz="0" w:space="0" w:color="auto"/>
            <w:bottom w:val="none" w:sz="0" w:space="0" w:color="auto"/>
            <w:right w:val="none" w:sz="0" w:space="0" w:color="auto"/>
          </w:divBdr>
        </w:div>
        <w:div w:id="961115859">
          <w:marLeft w:val="640"/>
          <w:marRight w:val="0"/>
          <w:marTop w:val="0"/>
          <w:marBottom w:val="0"/>
          <w:divBdr>
            <w:top w:val="none" w:sz="0" w:space="0" w:color="auto"/>
            <w:left w:val="none" w:sz="0" w:space="0" w:color="auto"/>
            <w:bottom w:val="none" w:sz="0" w:space="0" w:color="auto"/>
            <w:right w:val="none" w:sz="0" w:space="0" w:color="auto"/>
          </w:divBdr>
        </w:div>
        <w:div w:id="1034386764">
          <w:marLeft w:val="640"/>
          <w:marRight w:val="0"/>
          <w:marTop w:val="0"/>
          <w:marBottom w:val="0"/>
          <w:divBdr>
            <w:top w:val="none" w:sz="0" w:space="0" w:color="auto"/>
            <w:left w:val="none" w:sz="0" w:space="0" w:color="auto"/>
            <w:bottom w:val="none" w:sz="0" w:space="0" w:color="auto"/>
            <w:right w:val="none" w:sz="0" w:space="0" w:color="auto"/>
          </w:divBdr>
        </w:div>
        <w:div w:id="1064334586">
          <w:marLeft w:val="640"/>
          <w:marRight w:val="0"/>
          <w:marTop w:val="0"/>
          <w:marBottom w:val="0"/>
          <w:divBdr>
            <w:top w:val="none" w:sz="0" w:space="0" w:color="auto"/>
            <w:left w:val="none" w:sz="0" w:space="0" w:color="auto"/>
            <w:bottom w:val="none" w:sz="0" w:space="0" w:color="auto"/>
            <w:right w:val="none" w:sz="0" w:space="0" w:color="auto"/>
          </w:divBdr>
        </w:div>
        <w:div w:id="1483543352">
          <w:marLeft w:val="640"/>
          <w:marRight w:val="0"/>
          <w:marTop w:val="0"/>
          <w:marBottom w:val="0"/>
          <w:divBdr>
            <w:top w:val="none" w:sz="0" w:space="0" w:color="auto"/>
            <w:left w:val="none" w:sz="0" w:space="0" w:color="auto"/>
            <w:bottom w:val="none" w:sz="0" w:space="0" w:color="auto"/>
            <w:right w:val="none" w:sz="0" w:space="0" w:color="auto"/>
          </w:divBdr>
        </w:div>
        <w:div w:id="1579435092">
          <w:marLeft w:val="640"/>
          <w:marRight w:val="0"/>
          <w:marTop w:val="0"/>
          <w:marBottom w:val="0"/>
          <w:divBdr>
            <w:top w:val="none" w:sz="0" w:space="0" w:color="auto"/>
            <w:left w:val="none" w:sz="0" w:space="0" w:color="auto"/>
            <w:bottom w:val="none" w:sz="0" w:space="0" w:color="auto"/>
            <w:right w:val="none" w:sz="0" w:space="0" w:color="auto"/>
          </w:divBdr>
        </w:div>
        <w:div w:id="1961952837">
          <w:marLeft w:val="640"/>
          <w:marRight w:val="0"/>
          <w:marTop w:val="0"/>
          <w:marBottom w:val="0"/>
          <w:divBdr>
            <w:top w:val="none" w:sz="0" w:space="0" w:color="auto"/>
            <w:left w:val="none" w:sz="0" w:space="0" w:color="auto"/>
            <w:bottom w:val="none" w:sz="0" w:space="0" w:color="auto"/>
            <w:right w:val="none" w:sz="0" w:space="0" w:color="auto"/>
          </w:divBdr>
        </w:div>
        <w:div w:id="1964536444">
          <w:marLeft w:val="640"/>
          <w:marRight w:val="0"/>
          <w:marTop w:val="0"/>
          <w:marBottom w:val="0"/>
          <w:divBdr>
            <w:top w:val="none" w:sz="0" w:space="0" w:color="auto"/>
            <w:left w:val="none" w:sz="0" w:space="0" w:color="auto"/>
            <w:bottom w:val="none" w:sz="0" w:space="0" w:color="auto"/>
            <w:right w:val="none" w:sz="0" w:space="0" w:color="auto"/>
          </w:divBdr>
        </w:div>
        <w:div w:id="2034456553">
          <w:marLeft w:val="640"/>
          <w:marRight w:val="0"/>
          <w:marTop w:val="0"/>
          <w:marBottom w:val="0"/>
          <w:divBdr>
            <w:top w:val="none" w:sz="0" w:space="0" w:color="auto"/>
            <w:left w:val="none" w:sz="0" w:space="0" w:color="auto"/>
            <w:bottom w:val="none" w:sz="0" w:space="0" w:color="auto"/>
            <w:right w:val="none" w:sz="0" w:space="0" w:color="auto"/>
          </w:divBdr>
        </w:div>
        <w:div w:id="2065134870">
          <w:marLeft w:val="640"/>
          <w:marRight w:val="0"/>
          <w:marTop w:val="0"/>
          <w:marBottom w:val="0"/>
          <w:divBdr>
            <w:top w:val="none" w:sz="0" w:space="0" w:color="auto"/>
            <w:left w:val="none" w:sz="0" w:space="0" w:color="auto"/>
            <w:bottom w:val="none" w:sz="0" w:space="0" w:color="auto"/>
            <w:right w:val="none" w:sz="0" w:space="0" w:color="auto"/>
          </w:divBdr>
        </w:div>
        <w:div w:id="2094543769">
          <w:marLeft w:val="640"/>
          <w:marRight w:val="0"/>
          <w:marTop w:val="0"/>
          <w:marBottom w:val="0"/>
          <w:divBdr>
            <w:top w:val="none" w:sz="0" w:space="0" w:color="auto"/>
            <w:left w:val="none" w:sz="0" w:space="0" w:color="auto"/>
            <w:bottom w:val="none" w:sz="0" w:space="0" w:color="auto"/>
            <w:right w:val="none" w:sz="0" w:space="0" w:color="auto"/>
          </w:divBdr>
        </w:div>
      </w:divsChild>
    </w:div>
    <w:div w:id="413667731">
      <w:marLeft w:val="640"/>
      <w:marRight w:val="0"/>
      <w:marTop w:val="0"/>
      <w:marBottom w:val="0"/>
      <w:divBdr>
        <w:top w:val="none" w:sz="0" w:space="0" w:color="auto"/>
        <w:left w:val="none" w:sz="0" w:space="0" w:color="auto"/>
        <w:bottom w:val="none" w:sz="0" w:space="0" w:color="auto"/>
        <w:right w:val="none" w:sz="0" w:space="0" w:color="auto"/>
      </w:divBdr>
    </w:div>
    <w:div w:id="418991807">
      <w:marLeft w:val="640"/>
      <w:marRight w:val="0"/>
      <w:marTop w:val="0"/>
      <w:marBottom w:val="0"/>
      <w:divBdr>
        <w:top w:val="none" w:sz="0" w:space="0" w:color="auto"/>
        <w:left w:val="none" w:sz="0" w:space="0" w:color="auto"/>
        <w:bottom w:val="none" w:sz="0" w:space="0" w:color="auto"/>
        <w:right w:val="none" w:sz="0" w:space="0" w:color="auto"/>
      </w:divBdr>
    </w:div>
    <w:div w:id="420177689">
      <w:bodyDiv w:val="1"/>
      <w:marLeft w:val="0"/>
      <w:marRight w:val="0"/>
      <w:marTop w:val="0"/>
      <w:marBottom w:val="0"/>
      <w:divBdr>
        <w:top w:val="none" w:sz="0" w:space="0" w:color="auto"/>
        <w:left w:val="none" w:sz="0" w:space="0" w:color="auto"/>
        <w:bottom w:val="none" w:sz="0" w:space="0" w:color="auto"/>
        <w:right w:val="none" w:sz="0" w:space="0" w:color="auto"/>
      </w:divBdr>
      <w:divsChild>
        <w:div w:id="11996248">
          <w:marLeft w:val="640"/>
          <w:marRight w:val="0"/>
          <w:marTop w:val="0"/>
          <w:marBottom w:val="0"/>
          <w:divBdr>
            <w:top w:val="none" w:sz="0" w:space="0" w:color="auto"/>
            <w:left w:val="none" w:sz="0" w:space="0" w:color="auto"/>
            <w:bottom w:val="none" w:sz="0" w:space="0" w:color="auto"/>
            <w:right w:val="none" w:sz="0" w:space="0" w:color="auto"/>
          </w:divBdr>
        </w:div>
        <w:div w:id="111680810">
          <w:marLeft w:val="640"/>
          <w:marRight w:val="0"/>
          <w:marTop w:val="0"/>
          <w:marBottom w:val="0"/>
          <w:divBdr>
            <w:top w:val="none" w:sz="0" w:space="0" w:color="auto"/>
            <w:left w:val="none" w:sz="0" w:space="0" w:color="auto"/>
            <w:bottom w:val="none" w:sz="0" w:space="0" w:color="auto"/>
            <w:right w:val="none" w:sz="0" w:space="0" w:color="auto"/>
          </w:divBdr>
        </w:div>
        <w:div w:id="198469425">
          <w:marLeft w:val="640"/>
          <w:marRight w:val="0"/>
          <w:marTop w:val="0"/>
          <w:marBottom w:val="0"/>
          <w:divBdr>
            <w:top w:val="none" w:sz="0" w:space="0" w:color="auto"/>
            <w:left w:val="none" w:sz="0" w:space="0" w:color="auto"/>
            <w:bottom w:val="none" w:sz="0" w:space="0" w:color="auto"/>
            <w:right w:val="none" w:sz="0" w:space="0" w:color="auto"/>
          </w:divBdr>
        </w:div>
        <w:div w:id="234781336">
          <w:marLeft w:val="640"/>
          <w:marRight w:val="0"/>
          <w:marTop w:val="0"/>
          <w:marBottom w:val="0"/>
          <w:divBdr>
            <w:top w:val="none" w:sz="0" w:space="0" w:color="auto"/>
            <w:left w:val="none" w:sz="0" w:space="0" w:color="auto"/>
            <w:bottom w:val="none" w:sz="0" w:space="0" w:color="auto"/>
            <w:right w:val="none" w:sz="0" w:space="0" w:color="auto"/>
          </w:divBdr>
        </w:div>
        <w:div w:id="250701780">
          <w:marLeft w:val="640"/>
          <w:marRight w:val="0"/>
          <w:marTop w:val="0"/>
          <w:marBottom w:val="0"/>
          <w:divBdr>
            <w:top w:val="none" w:sz="0" w:space="0" w:color="auto"/>
            <w:left w:val="none" w:sz="0" w:space="0" w:color="auto"/>
            <w:bottom w:val="none" w:sz="0" w:space="0" w:color="auto"/>
            <w:right w:val="none" w:sz="0" w:space="0" w:color="auto"/>
          </w:divBdr>
        </w:div>
        <w:div w:id="294528334">
          <w:marLeft w:val="640"/>
          <w:marRight w:val="0"/>
          <w:marTop w:val="0"/>
          <w:marBottom w:val="0"/>
          <w:divBdr>
            <w:top w:val="none" w:sz="0" w:space="0" w:color="auto"/>
            <w:left w:val="none" w:sz="0" w:space="0" w:color="auto"/>
            <w:bottom w:val="none" w:sz="0" w:space="0" w:color="auto"/>
            <w:right w:val="none" w:sz="0" w:space="0" w:color="auto"/>
          </w:divBdr>
        </w:div>
        <w:div w:id="403188712">
          <w:marLeft w:val="640"/>
          <w:marRight w:val="0"/>
          <w:marTop w:val="0"/>
          <w:marBottom w:val="0"/>
          <w:divBdr>
            <w:top w:val="none" w:sz="0" w:space="0" w:color="auto"/>
            <w:left w:val="none" w:sz="0" w:space="0" w:color="auto"/>
            <w:bottom w:val="none" w:sz="0" w:space="0" w:color="auto"/>
            <w:right w:val="none" w:sz="0" w:space="0" w:color="auto"/>
          </w:divBdr>
        </w:div>
        <w:div w:id="446002412">
          <w:marLeft w:val="640"/>
          <w:marRight w:val="0"/>
          <w:marTop w:val="0"/>
          <w:marBottom w:val="0"/>
          <w:divBdr>
            <w:top w:val="none" w:sz="0" w:space="0" w:color="auto"/>
            <w:left w:val="none" w:sz="0" w:space="0" w:color="auto"/>
            <w:bottom w:val="none" w:sz="0" w:space="0" w:color="auto"/>
            <w:right w:val="none" w:sz="0" w:space="0" w:color="auto"/>
          </w:divBdr>
        </w:div>
        <w:div w:id="646013282">
          <w:marLeft w:val="640"/>
          <w:marRight w:val="0"/>
          <w:marTop w:val="0"/>
          <w:marBottom w:val="0"/>
          <w:divBdr>
            <w:top w:val="none" w:sz="0" w:space="0" w:color="auto"/>
            <w:left w:val="none" w:sz="0" w:space="0" w:color="auto"/>
            <w:bottom w:val="none" w:sz="0" w:space="0" w:color="auto"/>
            <w:right w:val="none" w:sz="0" w:space="0" w:color="auto"/>
          </w:divBdr>
        </w:div>
        <w:div w:id="704867307">
          <w:marLeft w:val="640"/>
          <w:marRight w:val="0"/>
          <w:marTop w:val="0"/>
          <w:marBottom w:val="0"/>
          <w:divBdr>
            <w:top w:val="none" w:sz="0" w:space="0" w:color="auto"/>
            <w:left w:val="none" w:sz="0" w:space="0" w:color="auto"/>
            <w:bottom w:val="none" w:sz="0" w:space="0" w:color="auto"/>
            <w:right w:val="none" w:sz="0" w:space="0" w:color="auto"/>
          </w:divBdr>
        </w:div>
        <w:div w:id="706101193">
          <w:marLeft w:val="640"/>
          <w:marRight w:val="0"/>
          <w:marTop w:val="0"/>
          <w:marBottom w:val="0"/>
          <w:divBdr>
            <w:top w:val="none" w:sz="0" w:space="0" w:color="auto"/>
            <w:left w:val="none" w:sz="0" w:space="0" w:color="auto"/>
            <w:bottom w:val="none" w:sz="0" w:space="0" w:color="auto"/>
            <w:right w:val="none" w:sz="0" w:space="0" w:color="auto"/>
          </w:divBdr>
        </w:div>
        <w:div w:id="709913345">
          <w:marLeft w:val="640"/>
          <w:marRight w:val="0"/>
          <w:marTop w:val="0"/>
          <w:marBottom w:val="0"/>
          <w:divBdr>
            <w:top w:val="none" w:sz="0" w:space="0" w:color="auto"/>
            <w:left w:val="none" w:sz="0" w:space="0" w:color="auto"/>
            <w:bottom w:val="none" w:sz="0" w:space="0" w:color="auto"/>
            <w:right w:val="none" w:sz="0" w:space="0" w:color="auto"/>
          </w:divBdr>
        </w:div>
        <w:div w:id="770734516">
          <w:marLeft w:val="640"/>
          <w:marRight w:val="0"/>
          <w:marTop w:val="0"/>
          <w:marBottom w:val="0"/>
          <w:divBdr>
            <w:top w:val="none" w:sz="0" w:space="0" w:color="auto"/>
            <w:left w:val="none" w:sz="0" w:space="0" w:color="auto"/>
            <w:bottom w:val="none" w:sz="0" w:space="0" w:color="auto"/>
            <w:right w:val="none" w:sz="0" w:space="0" w:color="auto"/>
          </w:divBdr>
        </w:div>
        <w:div w:id="1020007891">
          <w:marLeft w:val="640"/>
          <w:marRight w:val="0"/>
          <w:marTop w:val="0"/>
          <w:marBottom w:val="0"/>
          <w:divBdr>
            <w:top w:val="none" w:sz="0" w:space="0" w:color="auto"/>
            <w:left w:val="none" w:sz="0" w:space="0" w:color="auto"/>
            <w:bottom w:val="none" w:sz="0" w:space="0" w:color="auto"/>
            <w:right w:val="none" w:sz="0" w:space="0" w:color="auto"/>
          </w:divBdr>
        </w:div>
        <w:div w:id="1077508457">
          <w:marLeft w:val="640"/>
          <w:marRight w:val="0"/>
          <w:marTop w:val="0"/>
          <w:marBottom w:val="0"/>
          <w:divBdr>
            <w:top w:val="none" w:sz="0" w:space="0" w:color="auto"/>
            <w:left w:val="none" w:sz="0" w:space="0" w:color="auto"/>
            <w:bottom w:val="none" w:sz="0" w:space="0" w:color="auto"/>
            <w:right w:val="none" w:sz="0" w:space="0" w:color="auto"/>
          </w:divBdr>
        </w:div>
        <w:div w:id="1086147076">
          <w:marLeft w:val="640"/>
          <w:marRight w:val="0"/>
          <w:marTop w:val="0"/>
          <w:marBottom w:val="0"/>
          <w:divBdr>
            <w:top w:val="none" w:sz="0" w:space="0" w:color="auto"/>
            <w:left w:val="none" w:sz="0" w:space="0" w:color="auto"/>
            <w:bottom w:val="none" w:sz="0" w:space="0" w:color="auto"/>
            <w:right w:val="none" w:sz="0" w:space="0" w:color="auto"/>
          </w:divBdr>
        </w:div>
        <w:div w:id="1123576437">
          <w:marLeft w:val="640"/>
          <w:marRight w:val="0"/>
          <w:marTop w:val="0"/>
          <w:marBottom w:val="0"/>
          <w:divBdr>
            <w:top w:val="none" w:sz="0" w:space="0" w:color="auto"/>
            <w:left w:val="none" w:sz="0" w:space="0" w:color="auto"/>
            <w:bottom w:val="none" w:sz="0" w:space="0" w:color="auto"/>
            <w:right w:val="none" w:sz="0" w:space="0" w:color="auto"/>
          </w:divBdr>
        </w:div>
        <w:div w:id="1223325790">
          <w:marLeft w:val="640"/>
          <w:marRight w:val="0"/>
          <w:marTop w:val="0"/>
          <w:marBottom w:val="0"/>
          <w:divBdr>
            <w:top w:val="none" w:sz="0" w:space="0" w:color="auto"/>
            <w:left w:val="none" w:sz="0" w:space="0" w:color="auto"/>
            <w:bottom w:val="none" w:sz="0" w:space="0" w:color="auto"/>
            <w:right w:val="none" w:sz="0" w:space="0" w:color="auto"/>
          </w:divBdr>
        </w:div>
        <w:div w:id="1319263361">
          <w:marLeft w:val="640"/>
          <w:marRight w:val="0"/>
          <w:marTop w:val="0"/>
          <w:marBottom w:val="0"/>
          <w:divBdr>
            <w:top w:val="none" w:sz="0" w:space="0" w:color="auto"/>
            <w:left w:val="none" w:sz="0" w:space="0" w:color="auto"/>
            <w:bottom w:val="none" w:sz="0" w:space="0" w:color="auto"/>
            <w:right w:val="none" w:sz="0" w:space="0" w:color="auto"/>
          </w:divBdr>
        </w:div>
        <w:div w:id="1409382706">
          <w:marLeft w:val="640"/>
          <w:marRight w:val="0"/>
          <w:marTop w:val="0"/>
          <w:marBottom w:val="0"/>
          <w:divBdr>
            <w:top w:val="none" w:sz="0" w:space="0" w:color="auto"/>
            <w:left w:val="none" w:sz="0" w:space="0" w:color="auto"/>
            <w:bottom w:val="none" w:sz="0" w:space="0" w:color="auto"/>
            <w:right w:val="none" w:sz="0" w:space="0" w:color="auto"/>
          </w:divBdr>
        </w:div>
        <w:div w:id="1451972926">
          <w:marLeft w:val="640"/>
          <w:marRight w:val="0"/>
          <w:marTop w:val="0"/>
          <w:marBottom w:val="0"/>
          <w:divBdr>
            <w:top w:val="none" w:sz="0" w:space="0" w:color="auto"/>
            <w:left w:val="none" w:sz="0" w:space="0" w:color="auto"/>
            <w:bottom w:val="none" w:sz="0" w:space="0" w:color="auto"/>
            <w:right w:val="none" w:sz="0" w:space="0" w:color="auto"/>
          </w:divBdr>
        </w:div>
        <w:div w:id="1603998129">
          <w:marLeft w:val="640"/>
          <w:marRight w:val="0"/>
          <w:marTop w:val="0"/>
          <w:marBottom w:val="0"/>
          <w:divBdr>
            <w:top w:val="none" w:sz="0" w:space="0" w:color="auto"/>
            <w:left w:val="none" w:sz="0" w:space="0" w:color="auto"/>
            <w:bottom w:val="none" w:sz="0" w:space="0" w:color="auto"/>
            <w:right w:val="none" w:sz="0" w:space="0" w:color="auto"/>
          </w:divBdr>
        </w:div>
        <w:div w:id="1665741177">
          <w:marLeft w:val="640"/>
          <w:marRight w:val="0"/>
          <w:marTop w:val="0"/>
          <w:marBottom w:val="0"/>
          <w:divBdr>
            <w:top w:val="none" w:sz="0" w:space="0" w:color="auto"/>
            <w:left w:val="none" w:sz="0" w:space="0" w:color="auto"/>
            <w:bottom w:val="none" w:sz="0" w:space="0" w:color="auto"/>
            <w:right w:val="none" w:sz="0" w:space="0" w:color="auto"/>
          </w:divBdr>
        </w:div>
        <w:div w:id="1691566137">
          <w:marLeft w:val="640"/>
          <w:marRight w:val="0"/>
          <w:marTop w:val="0"/>
          <w:marBottom w:val="0"/>
          <w:divBdr>
            <w:top w:val="none" w:sz="0" w:space="0" w:color="auto"/>
            <w:left w:val="none" w:sz="0" w:space="0" w:color="auto"/>
            <w:bottom w:val="none" w:sz="0" w:space="0" w:color="auto"/>
            <w:right w:val="none" w:sz="0" w:space="0" w:color="auto"/>
          </w:divBdr>
        </w:div>
        <w:div w:id="1730954998">
          <w:marLeft w:val="640"/>
          <w:marRight w:val="0"/>
          <w:marTop w:val="0"/>
          <w:marBottom w:val="0"/>
          <w:divBdr>
            <w:top w:val="none" w:sz="0" w:space="0" w:color="auto"/>
            <w:left w:val="none" w:sz="0" w:space="0" w:color="auto"/>
            <w:bottom w:val="none" w:sz="0" w:space="0" w:color="auto"/>
            <w:right w:val="none" w:sz="0" w:space="0" w:color="auto"/>
          </w:divBdr>
        </w:div>
        <w:div w:id="1743211520">
          <w:marLeft w:val="640"/>
          <w:marRight w:val="0"/>
          <w:marTop w:val="0"/>
          <w:marBottom w:val="0"/>
          <w:divBdr>
            <w:top w:val="none" w:sz="0" w:space="0" w:color="auto"/>
            <w:left w:val="none" w:sz="0" w:space="0" w:color="auto"/>
            <w:bottom w:val="none" w:sz="0" w:space="0" w:color="auto"/>
            <w:right w:val="none" w:sz="0" w:space="0" w:color="auto"/>
          </w:divBdr>
        </w:div>
        <w:div w:id="1762071082">
          <w:marLeft w:val="640"/>
          <w:marRight w:val="0"/>
          <w:marTop w:val="0"/>
          <w:marBottom w:val="0"/>
          <w:divBdr>
            <w:top w:val="none" w:sz="0" w:space="0" w:color="auto"/>
            <w:left w:val="none" w:sz="0" w:space="0" w:color="auto"/>
            <w:bottom w:val="none" w:sz="0" w:space="0" w:color="auto"/>
            <w:right w:val="none" w:sz="0" w:space="0" w:color="auto"/>
          </w:divBdr>
        </w:div>
        <w:div w:id="1810131628">
          <w:marLeft w:val="640"/>
          <w:marRight w:val="0"/>
          <w:marTop w:val="0"/>
          <w:marBottom w:val="0"/>
          <w:divBdr>
            <w:top w:val="none" w:sz="0" w:space="0" w:color="auto"/>
            <w:left w:val="none" w:sz="0" w:space="0" w:color="auto"/>
            <w:bottom w:val="none" w:sz="0" w:space="0" w:color="auto"/>
            <w:right w:val="none" w:sz="0" w:space="0" w:color="auto"/>
          </w:divBdr>
        </w:div>
      </w:divsChild>
    </w:div>
    <w:div w:id="420835853">
      <w:marLeft w:val="640"/>
      <w:marRight w:val="0"/>
      <w:marTop w:val="0"/>
      <w:marBottom w:val="0"/>
      <w:divBdr>
        <w:top w:val="none" w:sz="0" w:space="0" w:color="auto"/>
        <w:left w:val="none" w:sz="0" w:space="0" w:color="auto"/>
        <w:bottom w:val="none" w:sz="0" w:space="0" w:color="auto"/>
        <w:right w:val="none" w:sz="0" w:space="0" w:color="auto"/>
      </w:divBdr>
    </w:div>
    <w:div w:id="426193144">
      <w:bodyDiv w:val="1"/>
      <w:marLeft w:val="0"/>
      <w:marRight w:val="0"/>
      <w:marTop w:val="0"/>
      <w:marBottom w:val="0"/>
      <w:divBdr>
        <w:top w:val="none" w:sz="0" w:space="0" w:color="auto"/>
        <w:left w:val="none" w:sz="0" w:space="0" w:color="auto"/>
        <w:bottom w:val="none" w:sz="0" w:space="0" w:color="auto"/>
        <w:right w:val="none" w:sz="0" w:space="0" w:color="auto"/>
      </w:divBdr>
      <w:divsChild>
        <w:div w:id="111679567">
          <w:marLeft w:val="640"/>
          <w:marRight w:val="0"/>
          <w:marTop w:val="0"/>
          <w:marBottom w:val="0"/>
          <w:divBdr>
            <w:top w:val="none" w:sz="0" w:space="0" w:color="auto"/>
            <w:left w:val="none" w:sz="0" w:space="0" w:color="auto"/>
            <w:bottom w:val="none" w:sz="0" w:space="0" w:color="auto"/>
            <w:right w:val="none" w:sz="0" w:space="0" w:color="auto"/>
          </w:divBdr>
        </w:div>
        <w:div w:id="372925936">
          <w:marLeft w:val="640"/>
          <w:marRight w:val="0"/>
          <w:marTop w:val="0"/>
          <w:marBottom w:val="0"/>
          <w:divBdr>
            <w:top w:val="none" w:sz="0" w:space="0" w:color="auto"/>
            <w:left w:val="none" w:sz="0" w:space="0" w:color="auto"/>
            <w:bottom w:val="none" w:sz="0" w:space="0" w:color="auto"/>
            <w:right w:val="none" w:sz="0" w:space="0" w:color="auto"/>
          </w:divBdr>
        </w:div>
        <w:div w:id="721682511">
          <w:marLeft w:val="640"/>
          <w:marRight w:val="0"/>
          <w:marTop w:val="0"/>
          <w:marBottom w:val="0"/>
          <w:divBdr>
            <w:top w:val="none" w:sz="0" w:space="0" w:color="auto"/>
            <w:left w:val="none" w:sz="0" w:space="0" w:color="auto"/>
            <w:bottom w:val="none" w:sz="0" w:space="0" w:color="auto"/>
            <w:right w:val="none" w:sz="0" w:space="0" w:color="auto"/>
          </w:divBdr>
        </w:div>
        <w:div w:id="743064300">
          <w:marLeft w:val="640"/>
          <w:marRight w:val="0"/>
          <w:marTop w:val="0"/>
          <w:marBottom w:val="0"/>
          <w:divBdr>
            <w:top w:val="none" w:sz="0" w:space="0" w:color="auto"/>
            <w:left w:val="none" w:sz="0" w:space="0" w:color="auto"/>
            <w:bottom w:val="none" w:sz="0" w:space="0" w:color="auto"/>
            <w:right w:val="none" w:sz="0" w:space="0" w:color="auto"/>
          </w:divBdr>
        </w:div>
        <w:div w:id="839925744">
          <w:marLeft w:val="640"/>
          <w:marRight w:val="0"/>
          <w:marTop w:val="0"/>
          <w:marBottom w:val="0"/>
          <w:divBdr>
            <w:top w:val="none" w:sz="0" w:space="0" w:color="auto"/>
            <w:left w:val="none" w:sz="0" w:space="0" w:color="auto"/>
            <w:bottom w:val="none" w:sz="0" w:space="0" w:color="auto"/>
            <w:right w:val="none" w:sz="0" w:space="0" w:color="auto"/>
          </w:divBdr>
        </w:div>
        <w:div w:id="847791601">
          <w:marLeft w:val="640"/>
          <w:marRight w:val="0"/>
          <w:marTop w:val="0"/>
          <w:marBottom w:val="0"/>
          <w:divBdr>
            <w:top w:val="none" w:sz="0" w:space="0" w:color="auto"/>
            <w:left w:val="none" w:sz="0" w:space="0" w:color="auto"/>
            <w:bottom w:val="none" w:sz="0" w:space="0" w:color="auto"/>
            <w:right w:val="none" w:sz="0" w:space="0" w:color="auto"/>
          </w:divBdr>
        </w:div>
        <w:div w:id="869225182">
          <w:marLeft w:val="640"/>
          <w:marRight w:val="0"/>
          <w:marTop w:val="0"/>
          <w:marBottom w:val="0"/>
          <w:divBdr>
            <w:top w:val="none" w:sz="0" w:space="0" w:color="auto"/>
            <w:left w:val="none" w:sz="0" w:space="0" w:color="auto"/>
            <w:bottom w:val="none" w:sz="0" w:space="0" w:color="auto"/>
            <w:right w:val="none" w:sz="0" w:space="0" w:color="auto"/>
          </w:divBdr>
        </w:div>
        <w:div w:id="1053429280">
          <w:marLeft w:val="640"/>
          <w:marRight w:val="0"/>
          <w:marTop w:val="0"/>
          <w:marBottom w:val="0"/>
          <w:divBdr>
            <w:top w:val="none" w:sz="0" w:space="0" w:color="auto"/>
            <w:left w:val="none" w:sz="0" w:space="0" w:color="auto"/>
            <w:bottom w:val="none" w:sz="0" w:space="0" w:color="auto"/>
            <w:right w:val="none" w:sz="0" w:space="0" w:color="auto"/>
          </w:divBdr>
        </w:div>
        <w:div w:id="1237713272">
          <w:marLeft w:val="640"/>
          <w:marRight w:val="0"/>
          <w:marTop w:val="0"/>
          <w:marBottom w:val="0"/>
          <w:divBdr>
            <w:top w:val="none" w:sz="0" w:space="0" w:color="auto"/>
            <w:left w:val="none" w:sz="0" w:space="0" w:color="auto"/>
            <w:bottom w:val="none" w:sz="0" w:space="0" w:color="auto"/>
            <w:right w:val="none" w:sz="0" w:space="0" w:color="auto"/>
          </w:divBdr>
        </w:div>
        <w:div w:id="1322125126">
          <w:marLeft w:val="640"/>
          <w:marRight w:val="0"/>
          <w:marTop w:val="0"/>
          <w:marBottom w:val="0"/>
          <w:divBdr>
            <w:top w:val="none" w:sz="0" w:space="0" w:color="auto"/>
            <w:left w:val="none" w:sz="0" w:space="0" w:color="auto"/>
            <w:bottom w:val="none" w:sz="0" w:space="0" w:color="auto"/>
            <w:right w:val="none" w:sz="0" w:space="0" w:color="auto"/>
          </w:divBdr>
        </w:div>
        <w:div w:id="1331907097">
          <w:marLeft w:val="640"/>
          <w:marRight w:val="0"/>
          <w:marTop w:val="0"/>
          <w:marBottom w:val="0"/>
          <w:divBdr>
            <w:top w:val="none" w:sz="0" w:space="0" w:color="auto"/>
            <w:left w:val="none" w:sz="0" w:space="0" w:color="auto"/>
            <w:bottom w:val="none" w:sz="0" w:space="0" w:color="auto"/>
            <w:right w:val="none" w:sz="0" w:space="0" w:color="auto"/>
          </w:divBdr>
        </w:div>
        <w:div w:id="1458718498">
          <w:marLeft w:val="640"/>
          <w:marRight w:val="0"/>
          <w:marTop w:val="0"/>
          <w:marBottom w:val="0"/>
          <w:divBdr>
            <w:top w:val="none" w:sz="0" w:space="0" w:color="auto"/>
            <w:left w:val="none" w:sz="0" w:space="0" w:color="auto"/>
            <w:bottom w:val="none" w:sz="0" w:space="0" w:color="auto"/>
            <w:right w:val="none" w:sz="0" w:space="0" w:color="auto"/>
          </w:divBdr>
        </w:div>
        <w:div w:id="1483500572">
          <w:marLeft w:val="640"/>
          <w:marRight w:val="0"/>
          <w:marTop w:val="0"/>
          <w:marBottom w:val="0"/>
          <w:divBdr>
            <w:top w:val="none" w:sz="0" w:space="0" w:color="auto"/>
            <w:left w:val="none" w:sz="0" w:space="0" w:color="auto"/>
            <w:bottom w:val="none" w:sz="0" w:space="0" w:color="auto"/>
            <w:right w:val="none" w:sz="0" w:space="0" w:color="auto"/>
          </w:divBdr>
        </w:div>
        <w:div w:id="1512253401">
          <w:marLeft w:val="640"/>
          <w:marRight w:val="0"/>
          <w:marTop w:val="0"/>
          <w:marBottom w:val="0"/>
          <w:divBdr>
            <w:top w:val="none" w:sz="0" w:space="0" w:color="auto"/>
            <w:left w:val="none" w:sz="0" w:space="0" w:color="auto"/>
            <w:bottom w:val="none" w:sz="0" w:space="0" w:color="auto"/>
            <w:right w:val="none" w:sz="0" w:space="0" w:color="auto"/>
          </w:divBdr>
        </w:div>
        <w:div w:id="1524132252">
          <w:marLeft w:val="640"/>
          <w:marRight w:val="0"/>
          <w:marTop w:val="0"/>
          <w:marBottom w:val="0"/>
          <w:divBdr>
            <w:top w:val="none" w:sz="0" w:space="0" w:color="auto"/>
            <w:left w:val="none" w:sz="0" w:space="0" w:color="auto"/>
            <w:bottom w:val="none" w:sz="0" w:space="0" w:color="auto"/>
            <w:right w:val="none" w:sz="0" w:space="0" w:color="auto"/>
          </w:divBdr>
        </w:div>
        <w:div w:id="1590579581">
          <w:marLeft w:val="640"/>
          <w:marRight w:val="0"/>
          <w:marTop w:val="0"/>
          <w:marBottom w:val="0"/>
          <w:divBdr>
            <w:top w:val="none" w:sz="0" w:space="0" w:color="auto"/>
            <w:left w:val="none" w:sz="0" w:space="0" w:color="auto"/>
            <w:bottom w:val="none" w:sz="0" w:space="0" w:color="auto"/>
            <w:right w:val="none" w:sz="0" w:space="0" w:color="auto"/>
          </w:divBdr>
        </w:div>
        <w:div w:id="1630090264">
          <w:marLeft w:val="640"/>
          <w:marRight w:val="0"/>
          <w:marTop w:val="0"/>
          <w:marBottom w:val="0"/>
          <w:divBdr>
            <w:top w:val="none" w:sz="0" w:space="0" w:color="auto"/>
            <w:left w:val="none" w:sz="0" w:space="0" w:color="auto"/>
            <w:bottom w:val="none" w:sz="0" w:space="0" w:color="auto"/>
            <w:right w:val="none" w:sz="0" w:space="0" w:color="auto"/>
          </w:divBdr>
        </w:div>
        <w:div w:id="1656103753">
          <w:marLeft w:val="640"/>
          <w:marRight w:val="0"/>
          <w:marTop w:val="0"/>
          <w:marBottom w:val="0"/>
          <w:divBdr>
            <w:top w:val="none" w:sz="0" w:space="0" w:color="auto"/>
            <w:left w:val="none" w:sz="0" w:space="0" w:color="auto"/>
            <w:bottom w:val="none" w:sz="0" w:space="0" w:color="auto"/>
            <w:right w:val="none" w:sz="0" w:space="0" w:color="auto"/>
          </w:divBdr>
        </w:div>
        <w:div w:id="1728265141">
          <w:marLeft w:val="640"/>
          <w:marRight w:val="0"/>
          <w:marTop w:val="0"/>
          <w:marBottom w:val="0"/>
          <w:divBdr>
            <w:top w:val="none" w:sz="0" w:space="0" w:color="auto"/>
            <w:left w:val="none" w:sz="0" w:space="0" w:color="auto"/>
            <w:bottom w:val="none" w:sz="0" w:space="0" w:color="auto"/>
            <w:right w:val="none" w:sz="0" w:space="0" w:color="auto"/>
          </w:divBdr>
        </w:div>
        <w:div w:id="1771780654">
          <w:marLeft w:val="640"/>
          <w:marRight w:val="0"/>
          <w:marTop w:val="0"/>
          <w:marBottom w:val="0"/>
          <w:divBdr>
            <w:top w:val="none" w:sz="0" w:space="0" w:color="auto"/>
            <w:left w:val="none" w:sz="0" w:space="0" w:color="auto"/>
            <w:bottom w:val="none" w:sz="0" w:space="0" w:color="auto"/>
            <w:right w:val="none" w:sz="0" w:space="0" w:color="auto"/>
          </w:divBdr>
        </w:div>
        <w:div w:id="1795517354">
          <w:marLeft w:val="640"/>
          <w:marRight w:val="0"/>
          <w:marTop w:val="0"/>
          <w:marBottom w:val="0"/>
          <w:divBdr>
            <w:top w:val="none" w:sz="0" w:space="0" w:color="auto"/>
            <w:left w:val="none" w:sz="0" w:space="0" w:color="auto"/>
            <w:bottom w:val="none" w:sz="0" w:space="0" w:color="auto"/>
            <w:right w:val="none" w:sz="0" w:space="0" w:color="auto"/>
          </w:divBdr>
        </w:div>
        <w:div w:id="1891763172">
          <w:marLeft w:val="640"/>
          <w:marRight w:val="0"/>
          <w:marTop w:val="0"/>
          <w:marBottom w:val="0"/>
          <w:divBdr>
            <w:top w:val="none" w:sz="0" w:space="0" w:color="auto"/>
            <w:left w:val="none" w:sz="0" w:space="0" w:color="auto"/>
            <w:bottom w:val="none" w:sz="0" w:space="0" w:color="auto"/>
            <w:right w:val="none" w:sz="0" w:space="0" w:color="auto"/>
          </w:divBdr>
        </w:div>
        <w:div w:id="1910536623">
          <w:marLeft w:val="640"/>
          <w:marRight w:val="0"/>
          <w:marTop w:val="0"/>
          <w:marBottom w:val="0"/>
          <w:divBdr>
            <w:top w:val="none" w:sz="0" w:space="0" w:color="auto"/>
            <w:left w:val="none" w:sz="0" w:space="0" w:color="auto"/>
            <w:bottom w:val="none" w:sz="0" w:space="0" w:color="auto"/>
            <w:right w:val="none" w:sz="0" w:space="0" w:color="auto"/>
          </w:divBdr>
        </w:div>
        <w:div w:id="1913926655">
          <w:marLeft w:val="640"/>
          <w:marRight w:val="0"/>
          <w:marTop w:val="0"/>
          <w:marBottom w:val="0"/>
          <w:divBdr>
            <w:top w:val="none" w:sz="0" w:space="0" w:color="auto"/>
            <w:left w:val="none" w:sz="0" w:space="0" w:color="auto"/>
            <w:bottom w:val="none" w:sz="0" w:space="0" w:color="auto"/>
            <w:right w:val="none" w:sz="0" w:space="0" w:color="auto"/>
          </w:divBdr>
        </w:div>
      </w:divsChild>
    </w:div>
    <w:div w:id="426578290">
      <w:marLeft w:val="640"/>
      <w:marRight w:val="0"/>
      <w:marTop w:val="0"/>
      <w:marBottom w:val="0"/>
      <w:divBdr>
        <w:top w:val="none" w:sz="0" w:space="0" w:color="auto"/>
        <w:left w:val="none" w:sz="0" w:space="0" w:color="auto"/>
        <w:bottom w:val="none" w:sz="0" w:space="0" w:color="auto"/>
        <w:right w:val="none" w:sz="0" w:space="0" w:color="auto"/>
      </w:divBdr>
    </w:div>
    <w:div w:id="426929383">
      <w:bodyDiv w:val="1"/>
      <w:marLeft w:val="0"/>
      <w:marRight w:val="0"/>
      <w:marTop w:val="0"/>
      <w:marBottom w:val="0"/>
      <w:divBdr>
        <w:top w:val="none" w:sz="0" w:space="0" w:color="auto"/>
        <w:left w:val="none" w:sz="0" w:space="0" w:color="auto"/>
        <w:bottom w:val="none" w:sz="0" w:space="0" w:color="auto"/>
        <w:right w:val="none" w:sz="0" w:space="0" w:color="auto"/>
      </w:divBdr>
      <w:divsChild>
        <w:div w:id="41828575">
          <w:marLeft w:val="640"/>
          <w:marRight w:val="0"/>
          <w:marTop w:val="0"/>
          <w:marBottom w:val="0"/>
          <w:divBdr>
            <w:top w:val="none" w:sz="0" w:space="0" w:color="auto"/>
            <w:left w:val="none" w:sz="0" w:space="0" w:color="auto"/>
            <w:bottom w:val="none" w:sz="0" w:space="0" w:color="auto"/>
            <w:right w:val="none" w:sz="0" w:space="0" w:color="auto"/>
          </w:divBdr>
        </w:div>
        <w:div w:id="58480832">
          <w:marLeft w:val="640"/>
          <w:marRight w:val="0"/>
          <w:marTop w:val="0"/>
          <w:marBottom w:val="0"/>
          <w:divBdr>
            <w:top w:val="none" w:sz="0" w:space="0" w:color="auto"/>
            <w:left w:val="none" w:sz="0" w:space="0" w:color="auto"/>
            <w:bottom w:val="none" w:sz="0" w:space="0" w:color="auto"/>
            <w:right w:val="none" w:sz="0" w:space="0" w:color="auto"/>
          </w:divBdr>
        </w:div>
        <w:div w:id="123276805">
          <w:marLeft w:val="640"/>
          <w:marRight w:val="0"/>
          <w:marTop w:val="0"/>
          <w:marBottom w:val="0"/>
          <w:divBdr>
            <w:top w:val="none" w:sz="0" w:space="0" w:color="auto"/>
            <w:left w:val="none" w:sz="0" w:space="0" w:color="auto"/>
            <w:bottom w:val="none" w:sz="0" w:space="0" w:color="auto"/>
            <w:right w:val="none" w:sz="0" w:space="0" w:color="auto"/>
          </w:divBdr>
        </w:div>
        <w:div w:id="186529981">
          <w:marLeft w:val="640"/>
          <w:marRight w:val="0"/>
          <w:marTop w:val="0"/>
          <w:marBottom w:val="0"/>
          <w:divBdr>
            <w:top w:val="none" w:sz="0" w:space="0" w:color="auto"/>
            <w:left w:val="none" w:sz="0" w:space="0" w:color="auto"/>
            <w:bottom w:val="none" w:sz="0" w:space="0" w:color="auto"/>
            <w:right w:val="none" w:sz="0" w:space="0" w:color="auto"/>
          </w:divBdr>
        </w:div>
        <w:div w:id="239294684">
          <w:marLeft w:val="640"/>
          <w:marRight w:val="0"/>
          <w:marTop w:val="0"/>
          <w:marBottom w:val="0"/>
          <w:divBdr>
            <w:top w:val="none" w:sz="0" w:space="0" w:color="auto"/>
            <w:left w:val="none" w:sz="0" w:space="0" w:color="auto"/>
            <w:bottom w:val="none" w:sz="0" w:space="0" w:color="auto"/>
            <w:right w:val="none" w:sz="0" w:space="0" w:color="auto"/>
          </w:divBdr>
        </w:div>
        <w:div w:id="273054180">
          <w:marLeft w:val="640"/>
          <w:marRight w:val="0"/>
          <w:marTop w:val="0"/>
          <w:marBottom w:val="0"/>
          <w:divBdr>
            <w:top w:val="none" w:sz="0" w:space="0" w:color="auto"/>
            <w:left w:val="none" w:sz="0" w:space="0" w:color="auto"/>
            <w:bottom w:val="none" w:sz="0" w:space="0" w:color="auto"/>
            <w:right w:val="none" w:sz="0" w:space="0" w:color="auto"/>
          </w:divBdr>
        </w:div>
        <w:div w:id="473067448">
          <w:marLeft w:val="640"/>
          <w:marRight w:val="0"/>
          <w:marTop w:val="0"/>
          <w:marBottom w:val="0"/>
          <w:divBdr>
            <w:top w:val="none" w:sz="0" w:space="0" w:color="auto"/>
            <w:left w:val="none" w:sz="0" w:space="0" w:color="auto"/>
            <w:bottom w:val="none" w:sz="0" w:space="0" w:color="auto"/>
            <w:right w:val="none" w:sz="0" w:space="0" w:color="auto"/>
          </w:divBdr>
        </w:div>
        <w:div w:id="646276739">
          <w:marLeft w:val="640"/>
          <w:marRight w:val="0"/>
          <w:marTop w:val="0"/>
          <w:marBottom w:val="0"/>
          <w:divBdr>
            <w:top w:val="none" w:sz="0" w:space="0" w:color="auto"/>
            <w:left w:val="none" w:sz="0" w:space="0" w:color="auto"/>
            <w:bottom w:val="none" w:sz="0" w:space="0" w:color="auto"/>
            <w:right w:val="none" w:sz="0" w:space="0" w:color="auto"/>
          </w:divBdr>
        </w:div>
        <w:div w:id="842089446">
          <w:marLeft w:val="640"/>
          <w:marRight w:val="0"/>
          <w:marTop w:val="0"/>
          <w:marBottom w:val="0"/>
          <w:divBdr>
            <w:top w:val="none" w:sz="0" w:space="0" w:color="auto"/>
            <w:left w:val="none" w:sz="0" w:space="0" w:color="auto"/>
            <w:bottom w:val="none" w:sz="0" w:space="0" w:color="auto"/>
            <w:right w:val="none" w:sz="0" w:space="0" w:color="auto"/>
          </w:divBdr>
        </w:div>
        <w:div w:id="868641364">
          <w:marLeft w:val="640"/>
          <w:marRight w:val="0"/>
          <w:marTop w:val="0"/>
          <w:marBottom w:val="0"/>
          <w:divBdr>
            <w:top w:val="none" w:sz="0" w:space="0" w:color="auto"/>
            <w:left w:val="none" w:sz="0" w:space="0" w:color="auto"/>
            <w:bottom w:val="none" w:sz="0" w:space="0" w:color="auto"/>
            <w:right w:val="none" w:sz="0" w:space="0" w:color="auto"/>
          </w:divBdr>
        </w:div>
        <w:div w:id="910310818">
          <w:marLeft w:val="640"/>
          <w:marRight w:val="0"/>
          <w:marTop w:val="0"/>
          <w:marBottom w:val="0"/>
          <w:divBdr>
            <w:top w:val="none" w:sz="0" w:space="0" w:color="auto"/>
            <w:left w:val="none" w:sz="0" w:space="0" w:color="auto"/>
            <w:bottom w:val="none" w:sz="0" w:space="0" w:color="auto"/>
            <w:right w:val="none" w:sz="0" w:space="0" w:color="auto"/>
          </w:divBdr>
        </w:div>
        <w:div w:id="1045254552">
          <w:marLeft w:val="640"/>
          <w:marRight w:val="0"/>
          <w:marTop w:val="0"/>
          <w:marBottom w:val="0"/>
          <w:divBdr>
            <w:top w:val="none" w:sz="0" w:space="0" w:color="auto"/>
            <w:left w:val="none" w:sz="0" w:space="0" w:color="auto"/>
            <w:bottom w:val="none" w:sz="0" w:space="0" w:color="auto"/>
            <w:right w:val="none" w:sz="0" w:space="0" w:color="auto"/>
          </w:divBdr>
        </w:div>
        <w:div w:id="1214580208">
          <w:marLeft w:val="640"/>
          <w:marRight w:val="0"/>
          <w:marTop w:val="0"/>
          <w:marBottom w:val="0"/>
          <w:divBdr>
            <w:top w:val="none" w:sz="0" w:space="0" w:color="auto"/>
            <w:left w:val="none" w:sz="0" w:space="0" w:color="auto"/>
            <w:bottom w:val="none" w:sz="0" w:space="0" w:color="auto"/>
            <w:right w:val="none" w:sz="0" w:space="0" w:color="auto"/>
          </w:divBdr>
        </w:div>
        <w:div w:id="1327703583">
          <w:marLeft w:val="640"/>
          <w:marRight w:val="0"/>
          <w:marTop w:val="0"/>
          <w:marBottom w:val="0"/>
          <w:divBdr>
            <w:top w:val="none" w:sz="0" w:space="0" w:color="auto"/>
            <w:left w:val="none" w:sz="0" w:space="0" w:color="auto"/>
            <w:bottom w:val="none" w:sz="0" w:space="0" w:color="auto"/>
            <w:right w:val="none" w:sz="0" w:space="0" w:color="auto"/>
          </w:divBdr>
        </w:div>
        <w:div w:id="1404520358">
          <w:marLeft w:val="640"/>
          <w:marRight w:val="0"/>
          <w:marTop w:val="0"/>
          <w:marBottom w:val="0"/>
          <w:divBdr>
            <w:top w:val="none" w:sz="0" w:space="0" w:color="auto"/>
            <w:left w:val="none" w:sz="0" w:space="0" w:color="auto"/>
            <w:bottom w:val="none" w:sz="0" w:space="0" w:color="auto"/>
            <w:right w:val="none" w:sz="0" w:space="0" w:color="auto"/>
          </w:divBdr>
        </w:div>
        <w:div w:id="1482623250">
          <w:marLeft w:val="640"/>
          <w:marRight w:val="0"/>
          <w:marTop w:val="0"/>
          <w:marBottom w:val="0"/>
          <w:divBdr>
            <w:top w:val="none" w:sz="0" w:space="0" w:color="auto"/>
            <w:left w:val="none" w:sz="0" w:space="0" w:color="auto"/>
            <w:bottom w:val="none" w:sz="0" w:space="0" w:color="auto"/>
            <w:right w:val="none" w:sz="0" w:space="0" w:color="auto"/>
          </w:divBdr>
        </w:div>
        <w:div w:id="1633753115">
          <w:marLeft w:val="640"/>
          <w:marRight w:val="0"/>
          <w:marTop w:val="0"/>
          <w:marBottom w:val="0"/>
          <w:divBdr>
            <w:top w:val="none" w:sz="0" w:space="0" w:color="auto"/>
            <w:left w:val="none" w:sz="0" w:space="0" w:color="auto"/>
            <w:bottom w:val="none" w:sz="0" w:space="0" w:color="auto"/>
            <w:right w:val="none" w:sz="0" w:space="0" w:color="auto"/>
          </w:divBdr>
        </w:div>
        <w:div w:id="1638752991">
          <w:marLeft w:val="640"/>
          <w:marRight w:val="0"/>
          <w:marTop w:val="0"/>
          <w:marBottom w:val="0"/>
          <w:divBdr>
            <w:top w:val="none" w:sz="0" w:space="0" w:color="auto"/>
            <w:left w:val="none" w:sz="0" w:space="0" w:color="auto"/>
            <w:bottom w:val="none" w:sz="0" w:space="0" w:color="auto"/>
            <w:right w:val="none" w:sz="0" w:space="0" w:color="auto"/>
          </w:divBdr>
        </w:div>
        <w:div w:id="1675300821">
          <w:marLeft w:val="640"/>
          <w:marRight w:val="0"/>
          <w:marTop w:val="0"/>
          <w:marBottom w:val="0"/>
          <w:divBdr>
            <w:top w:val="none" w:sz="0" w:space="0" w:color="auto"/>
            <w:left w:val="none" w:sz="0" w:space="0" w:color="auto"/>
            <w:bottom w:val="none" w:sz="0" w:space="0" w:color="auto"/>
            <w:right w:val="none" w:sz="0" w:space="0" w:color="auto"/>
          </w:divBdr>
        </w:div>
        <w:div w:id="1825000554">
          <w:marLeft w:val="640"/>
          <w:marRight w:val="0"/>
          <w:marTop w:val="0"/>
          <w:marBottom w:val="0"/>
          <w:divBdr>
            <w:top w:val="none" w:sz="0" w:space="0" w:color="auto"/>
            <w:left w:val="none" w:sz="0" w:space="0" w:color="auto"/>
            <w:bottom w:val="none" w:sz="0" w:space="0" w:color="auto"/>
            <w:right w:val="none" w:sz="0" w:space="0" w:color="auto"/>
          </w:divBdr>
        </w:div>
        <w:div w:id="1860387738">
          <w:marLeft w:val="640"/>
          <w:marRight w:val="0"/>
          <w:marTop w:val="0"/>
          <w:marBottom w:val="0"/>
          <w:divBdr>
            <w:top w:val="none" w:sz="0" w:space="0" w:color="auto"/>
            <w:left w:val="none" w:sz="0" w:space="0" w:color="auto"/>
            <w:bottom w:val="none" w:sz="0" w:space="0" w:color="auto"/>
            <w:right w:val="none" w:sz="0" w:space="0" w:color="auto"/>
          </w:divBdr>
        </w:div>
        <w:div w:id="1916697500">
          <w:marLeft w:val="640"/>
          <w:marRight w:val="0"/>
          <w:marTop w:val="0"/>
          <w:marBottom w:val="0"/>
          <w:divBdr>
            <w:top w:val="none" w:sz="0" w:space="0" w:color="auto"/>
            <w:left w:val="none" w:sz="0" w:space="0" w:color="auto"/>
            <w:bottom w:val="none" w:sz="0" w:space="0" w:color="auto"/>
            <w:right w:val="none" w:sz="0" w:space="0" w:color="auto"/>
          </w:divBdr>
        </w:div>
        <w:div w:id="1931281051">
          <w:marLeft w:val="640"/>
          <w:marRight w:val="0"/>
          <w:marTop w:val="0"/>
          <w:marBottom w:val="0"/>
          <w:divBdr>
            <w:top w:val="none" w:sz="0" w:space="0" w:color="auto"/>
            <w:left w:val="none" w:sz="0" w:space="0" w:color="auto"/>
            <w:bottom w:val="none" w:sz="0" w:space="0" w:color="auto"/>
            <w:right w:val="none" w:sz="0" w:space="0" w:color="auto"/>
          </w:divBdr>
        </w:div>
        <w:div w:id="1948466304">
          <w:marLeft w:val="640"/>
          <w:marRight w:val="0"/>
          <w:marTop w:val="0"/>
          <w:marBottom w:val="0"/>
          <w:divBdr>
            <w:top w:val="none" w:sz="0" w:space="0" w:color="auto"/>
            <w:left w:val="none" w:sz="0" w:space="0" w:color="auto"/>
            <w:bottom w:val="none" w:sz="0" w:space="0" w:color="auto"/>
            <w:right w:val="none" w:sz="0" w:space="0" w:color="auto"/>
          </w:divBdr>
        </w:div>
      </w:divsChild>
    </w:div>
    <w:div w:id="436370002">
      <w:bodyDiv w:val="1"/>
      <w:marLeft w:val="0"/>
      <w:marRight w:val="0"/>
      <w:marTop w:val="0"/>
      <w:marBottom w:val="0"/>
      <w:divBdr>
        <w:top w:val="none" w:sz="0" w:space="0" w:color="auto"/>
        <w:left w:val="none" w:sz="0" w:space="0" w:color="auto"/>
        <w:bottom w:val="none" w:sz="0" w:space="0" w:color="auto"/>
        <w:right w:val="none" w:sz="0" w:space="0" w:color="auto"/>
      </w:divBdr>
      <w:divsChild>
        <w:div w:id="3169248">
          <w:marLeft w:val="640"/>
          <w:marRight w:val="0"/>
          <w:marTop w:val="0"/>
          <w:marBottom w:val="0"/>
          <w:divBdr>
            <w:top w:val="none" w:sz="0" w:space="0" w:color="auto"/>
            <w:left w:val="none" w:sz="0" w:space="0" w:color="auto"/>
            <w:bottom w:val="none" w:sz="0" w:space="0" w:color="auto"/>
            <w:right w:val="none" w:sz="0" w:space="0" w:color="auto"/>
          </w:divBdr>
        </w:div>
        <w:div w:id="431829116">
          <w:marLeft w:val="640"/>
          <w:marRight w:val="0"/>
          <w:marTop w:val="0"/>
          <w:marBottom w:val="0"/>
          <w:divBdr>
            <w:top w:val="none" w:sz="0" w:space="0" w:color="auto"/>
            <w:left w:val="none" w:sz="0" w:space="0" w:color="auto"/>
            <w:bottom w:val="none" w:sz="0" w:space="0" w:color="auto"/>
            <w:right w:val="none" w:sz="0" w:space="0" w:color="auto"/>
          </w:divBdr>
        </w:div>
        <w:div w:id="768962274">
          <w:marLeft w:val="640"/>
          <w:marRight w:val="0"/>
          <w:marTop w:val="0"/>
          <w:marBottom w:val="0"/>
          <w:divBdr>
            <w:top w:val="none" w:sz="0" w:space="0" w:color="auto"/>
            <w:left w:val="none" w:sz="0" w:space="0" w:color="auto"/>
            <w:bottom w:val="none" w:sz="0" w:space="0" w:color="auto"/>
            <w:right w:val="none" w:sz="0" w:space="0" w:color="auto"/>
          </w:divBdr>
        </w:div>
        <w:div w:id="864442745">
          <w:marLeft w:val="640"/>
          <w:marRight w:val="0"/>
          <w:marTop w:val="0"/>
          <w:marBottom w:val="0"/>
          <w:divBdr>
            <w:top w:val="none" w:sz="0" w:space="0" w:color="auto"/>
            <w:left w:val="none" w:sz="0" w:space="0" w:color="auto"/>
            <w:bottom w:val="none" w:sz="0" w:space="0" w:color="auto"/>
            <w:right w:val="none" w:sz="0" w:space="0" w:color="auto"/>
          </w:divBdr>
        </w:div>
        <w:div w:id="1100832700">
          <w:marLeft w:val="640"/>
          <w:marRight w:val="0"/>
          <w:marTop w:val="0"/>
          <w:marBottom w:val="0"/>
          <w:divBdr>
            <w:top w:val="none" w:sz="0" w:space="0" w:color="auto"/>
            <w:left w:val="none" w:sz="0" w:space="0" w:color="auto"/>
            <w:bottom w:val="none" w:sz="0" w:space="0" w:color="auto"/>
            <w:right w:val="none" w:sz="0" w:space="0" w:color="auto"/>
          </w:divBdr>
        </w:div>
        <w:div w:id="1266889299">
          <w:marLeft w:val="640"/>
          <w:marRight w:val="0"/>
          <w:marTop w:val="0"/>
          <w:marBottom w:val="0"/>
          <w:divBdr>
            <w:top w:val="none" w:sz="0" w:space="0" w:color="auto"/>
            <w:left w:val="none" w:sz="0" w:space="0" w:color="auto"/>
            <w:bottom w:val="none" w:sz="0" w:space="0" w:color="auto"/>
            <w:right w:val="none" w:sz="0" w:space="0" w:color="auto"/>
          </w:divBdr>
        </w:div>
        <w:div w:id="1387726981">
          <w:marLeft w:val="640"/>
          <w:marRight w:val="0"/>
          <w:marTop w:val="0"/>
          <w:marBottom w:val="0"/>
          <w:divBdr>
            <w:top w:val="none" w:sz="0" w:space="0" w:color="auto"/>
            <w:left w:val="none" w:sz="0" w:space="0" w:color="auto"/>
            <w:bottom w:val="none" w:sz="0" w:space="0" w:color="auto"/>
            <w:right w:val="none" w:sz="0" w:space="0" w:color="auto"/>
          </w:divBdr>
        </w:div>
        <w:div w:id="1427922131">
          <w:marLeft w:val="640"/>
          <w:marRight w:val="0"/>
          <w:marTop w:val="0"/>
          <w:marBottom w:val="0"/>
          <w:divBdr>
            <w:top w:val="none" w:sz="0" w:space="0" w:color="auto"/>
            <w:left w:val="none" w:sz="0" w:space="0" w:color="auto"/>
            <w:bottom w:val="none" w:sz="0" w:space="0" w:color="auto"/>
            <w:right w:val="none" w:sz="0" w:space="0" w:color="auto"/>
          </w:divBdr>
        </w:div>
        <w:div w:id="2042516318">
          <w:marLeft w:val="640"/>
          <w:marRight w:val="0"/>
          <w:marTop w:val="0"/>
          <w:marBottom w:val="0"/>
          <w:divBdr>
            <w:top w:val="none" w:sz="0" w:space="0" w:color="auto"/>
            <w:left w:val="none" w:sz="0" w:space="0" w:color="auto"/>
            <w:bottom w:val="none" w:sz="0" w:space="0" w:color="auto"/>
            <w:right w:val="none" w:sz="0" w:space="0" w:color="auto"/>
          </w:divBdr>
        </w:div>
      </w:divsChild>
    </w:div>
    <w:div w:id="441194646">
      <w:bodyDiv w:val="1"/>
      <w:marLeft w:val="0"/>
      <w:marRight w:val="0"/>
      <w:marTop w:val="0"/>
      <w:marBottom w:val="0"/>
      <w:divBdr>
        <w:top w:val="none" w:sz="0" w:space="0" w:color="auto"/>
        <w:left w:val="none" w:sz="0" w:space="0" w:color="auto"/>
        <w:bottom w:val="none" w:sz="0" w:space="0" w:color="auto"/>
        <w:right w:val="none" w:sz="0" w:space="0" w:color="auto"/>
      </w:divBdr>
      <w:divsChild>
        <w:div w:id="218825806">
          <w:marLeft w:val="640"/>
          <w:marRight w:val="0"/>
          <w:marTop w:val="0"/>
          <w:marBottom w:val="0"/>
          <w:divBdr>
            <w:top w:val="none" w:sz="0" w:space="0" w:color="auto"/>
            <w:left w:val="none" w:sz="0" w:space="0" w:color="auto"/>
            <w:bottom w:val="none" w:sz="0" w:space="0" w:color="auto"/>
            <w:right w:val="none" w:sz="0" w:space="0" w:color="auto"/>
          </w:divBdr>
        </w:div>
        <w:div w:id="282427292">
          <w:marLeft w:val="640"/>
          <w:marRight w:val="0"/>
          <w:marTop w:val="0"/>
          <w:marBottom w:val="0"/>
          <w:divBdr>
            <w:top w:val="none" w:sz="0" w:space="0" w:color="auto"/>
            <w:left w:val="none" w:sz="0" w:space="0" w:color="auto"/>
            <w:bottom w:val="none" w:sz="0" w:space="0" w:color="auto"/>
            <w:right w:val="none" w:sz="0" w:space="0" w:color="auto"/>
          </w:divBdr>
        </w:div>
        <w:div w:id="510608971">
          <w:marLeft w:val="640"/>
          <w:marRight w:val="0"/>
          <w:marTop w:val="0"/>
          <w:marBottom w:val="0"/>
          <w:divBdr>
            <w:top w:val="none" w:sz="0" w:space="0" w:color="auto"/>
            <w:left w:val="none" w:sz="0" w:space="0" w:color="auto"/>
            <w:bottom w:val="none" w:sz="0" w:space="0" w:color="auto"/>
            <w:right w:val="none" w:sz="0" w:space="0" w:color="auto"/>
          </w:divBdr>
        </w:div>
        <w:div w:id="577785166">
          <w:marLeft w:val="640"/>
          <w:marRight w:val="0"/>
          <w:marTop w:val="0"/>
          <w:marBottom w:val="0"/>
          <w:divBdr>
            <w:top w:val="none" w:sz="0" w:space="0" w:color="auto"/>
            <w:left w:val="none" w:sz="0" w:space="0" w:color="auto"/>
            <w:bottom w:val="none" w:sz="0" w:space="0" w:color="auto"/>
            <w:right w:val="none" w:sz="0" w:space="0" w:color="auto"/>
          </w:divBdr>
        </w:div>
        <w:div w:id="684132055">
          <w:marLeft w:val="640"/>
          <w:marRight w:val="0"/>
          <w:marTop w:val="0"/>
          <w:marBottom w:val="0"/>
          <w:divBdr>
            <w:top w:val="none" w:sz="0" w:space="0" w:color="auto"/>
            <w:left w:val="none" w:sz="0" w:space="0" w:color="auto"/>
            <w:bottom w:val="none" w:sz="0" w:space="0" w:color="auto"/>
            <w:right w:val="none" w:sz="0" w:space="0" w:color="auto"/>
          </w:divBdr>
        </w:div>
        <w:div w:id="723067208">
          <w:marLeft w:val="640"/>
          <w:marRight w:val="0"/>
          <w:marTop w:val="0"/>
          <w:marBottom w:val="0"/>
          <w:divBdr>
            <w:top w:val="none" w:sz="0" w:space="0" w:color="auto"/>
            <w:left w:val="none" w:sz="0" w:space="0" w:color="auto"/>
            <w:bottom w:val="none" w:sz="0" w:space="0" w:color="auto"/>
            <w:right w:val="none" w:sz="0" w:space="0" w:color="auto"/>
          </w:divBdr>
        </w:div>
        <w:div w:id="743458667">
          <w:marLeft w:val="640"/>
          <w:marRight w:val="0"/>
          <w:marTop w:val="0"/>
          <w:marBottom w:val="0"/>
          <w:divBdr>
            <w:top w:val="none" w:sz="0" w:space="0" w:color="auto"/>
            <w:left w:val="none" w:sz="0" w:space="0" w:color="auto"/>
            <w:bottom w:val="none" w:sz="0" w:space="0" w:color="auto"/>
            <w:right w:val="none" w:sz="0" w:space="0" w:color="auto"/>
          </w:divBdr>
        </w:div>
        <w:div w:id="760758762">
          <w:marLeft w:val="640"/>
          <w:marRight w:val="0"/>
          <w:marTop w:val="0"/>
          <w:marBottom w:val="0"/>
          <w:divBdr>
            <w:top w:val="none" w:sz="0" w:space="0" w:color="auto"/>
            <w:left w:val="none" w:sz="0" w:space="0" w:color="auto"/>
            <w:bottom w:val="none" w:sz="0" w:space="0" w:color="auto"/>
            <w:right w:val="none" w:sz="0" w:space="0" w:color="auto"/>
          </w:divBdr>
        </w:div>
        <w:div w:id="763378217">
          <w:marLeft w:val="640"/>
          <w:marRight w:val="0"/>
          <w:marTop w:val="0"/>
          <w:marBottom w:val="0"/>
          <w:divBdr>
            <w:top w:val="none" w:sz="0" w:space="0" w:color="auto"/>
            <w:left w:val="none" w:sz="0" w:space="0" w:color="auto"/>
            <w:bottom w:val="none" w:sz="0" w:space="0" w:color="auto"/>
            <w:right w:val="none" w:sz="0" w:space="0" w:color="auto"/>
          </w:divBdr>
        </w:div>
        <w:div w:id="864950051">
          <w:marLeft w:val="640"/>
          <w:marRight w:val="0"/>
          <w:marTop w:val="0"/>
          <w:marBottom w:val="0"/>
          <w:divBdr>
            <w:top w:val="none" w:sz="0" w:space="0" w:color="auto"/>
            <w:left w:val="none" w:sz="0" w:space="0" w:color="auto"/>
            <w:bottom w:val="none" w:sz="0" w:space="0" w:color="auto"/>
            <w:right w:val="none" w:sz="0" w:space="0" w:color="auto"/>
          </w:divBdr>
        </w:div>
        <w:div w:id="1357542296">
          <w:marLeft w:val="640"/>
          <w:marRight w:val="0"/>
          <w:marTop w:val="0"/>
          <w:marBottom w:val="0"/>
          <w:divBdr>
            <w:top w:val="none" w:sz="0" w:space="0" w:color="auto"/>
            <w:left w:val="none" w:sz="0" w:space="0" w:color="auto"/>
            <w:bottom w:val="none" w:sz="0" w:space="0" w:color="auto"/>
            <w:right w:val="none" w:sz="0" w:space="0" w:color="auto"/>
          </w:divBdr>
        </w:div>
        <w:div w:id="1366951575">
          <w:marLeft w:val="640"/>
          <w:marRight w:val="0"/>
          <w:marTop w:val="0"/>
          <w:marBottom w:val="0"/>
          <w:divBdr>
            <w:top w:val="none" w:sz="0" w:space="0" w:color="auto"/>
            <w:left w:val="none" w:sz="0" w:space="0" w:color="auto"/>
            <w:bottom w:val="none" w:sz="0" w:space="0" w:color="auto"/>
            <w:right w:val="none" w:sz="0" w:space="0" w:color="auto"/>
          </w:divBdr>
        </w:div>
        <w:div w:id="1431581908">
          <w:marLeft w:val="640"/>
          <w:marRight w:val="0"/>
          <w:marTop w:val="0"/>
          <w:marBottom w:val="0"/>
          <w:divBdr>
            <w:top w:val="none" w:sz="0" w:space="0" w:color="auto"/>
            <w:left w:val="none" w:sz="0" w:space="0" w:color="auto"/>
            <w:bottom w:val="none" w:sz="0" w:space="0" w:color="auto"/>
            <w:right w:val="none" w:sz="0" w:space="0" w:color="auto"/>
          </w:divBdr>
        </w:div>
        <w:div w:id="1442144750">
          <w:marLeft w:val="640"/>
          <w:marRight w:val="0"/>
          <w:marTop w:val="0"/>
          <w:marBottom w:val="0"/>
          <w:divBdr>
            <w:top w:val="none" w:sz="0" w:space="0" w:color="auto"/>
            <w:left w:val="none" w:sz="0" w:space="0" w:color="auto"/>
            <w:bottom w:val="none" w:sz="0" w:space="0" w:color="auto"/>
            <w:right w:val="none" w:sz="0" w:space="0" w:color="auto"/>
          </w:divBdr>
        </w:div>
        <w:div w:id="1484814314">
          <w:marLeft w:val="640"/>
          <w:marRight w:val="0"/>
          <w:marTop w:val="0"/>
          <w:marBottom w:val="0"/>
          <w:divBdr>
            <w:top w:val="none" w:sz="0" w:space="0" w:color="auto"/>
            <w:left w:val="none" w:sz="0" w:space="0" w:color="auto"/>
            <w:bottom w:val="none" w:sz="0" w:space="0" w:color="auto"/>
            <w:right w:val="none" w:sz="0" w:space="0" w:color="auto"/>
          </w:divBdr>
        </w:div>
        <w:div w:id="1628586770">
          <w:marLeft w:val="640"/>
          <w:marRight w:val="0"/>
          <w:marTop w:val="0"/>
          <w:marBottom w:val="0"/>
          <w:divBdr>
            <w:top w:val="none" w:sz="0" w:space="0" w:color="auto"/>
            <w:left w:val="none" w:sz="0" w:space="0" w:color="auto"/>
            <w:bottom w:val="none" w:sz="0" w:space="0" w:color="auto"/>
            <w:right w:val="none" w:sz="0" w:space="0" w:color="auto"/>
          </w:divBdr>
        </w:div>
        <w:div w:id="1725906018">
          <w:marLeft w:val="640"/>
          <w:marRight w:val="0"/>
          <w:marTop w:val="0"/>
          <w:marBottom w:val="0"/>
          <w:divBdr>
            <w:top w:val="none" w:sz="0" w:space="0" w:color="auto"/>
            <w:left w:val="none" w:sz="0" w:space="0" w:color="auto"/>
            <w:bottom w:val="none" w:sz="0" w:space="0" w:color="auto"/>
            <w:right w:val="none" w:sz="0" w:space="0" w:color="auto"/>
          </w:divBdr>
        </w:div>
        <w:div w:id="1842236142">
          <w:marLeft w:val="640"/>
          <w:marRight w:val="0"/>
          <w:marTop w:val="0"/>
          <w:marBottom w:val="0"/>
          <w:divBdr>
            <w:top w:val="none" w:sz="0" w:space="0" w:color="auto"/>
            <w:left w:val="none" w:sz="0" w:space="0" w:color="auto"/>
            <w:bottom w:val="none" w:sz="0" w:space="0" w:color="auto"/>
            <w:right w:val="none" w:sz="0" w:space="0" w:color="auto"/>
          </w:divBdr>
        </w:div>
        <w:div w:id="1905944659">
          <w:marLeft w:val="640"/>
          <w:marRight w:val="0"/>
          <w:marTop w:val="0"/>
          <w:marBottom w:val="0"/>
          <w:divBdr>
            <w:top w:val="none" w:sz="0" w:space="0" w:color="auto"/>
            <w:left w:val="none" w:sz="0" w:space="0" w:color="auto"/>
            <w:bottom w:val="none" w:sz="0" w:space="0" w:color="auto"/>
            <w:right w:val="none" w:sz="0" w:space="0" w:color="auto"/>
          </w:divBdr>
        </w:div>
        <w:div w:id="1911305936">
          <w:marLeft w:val="640"/>
          <w:marRight w:val="0"/>
          <w:marTop w:val="0"/>
          <w:marBottom w:val="0"/>
          <w:divBdr>
            <w:top w:val="none" w:sz="0" w:space="0" w:color="auto"/>
            <w:left w:val="none" w:sz="0" w:space="0" w:color="auto"/>
            <w:bottom w:val="none" w:sz="0" w:space="0" w:color="auto"/>
            <w:right w:val="none" w:sz="0" w:space="0" w:color="auto"/>
          </w:divBdr>
        </w:div>
        <w:div w:id="2020817155">
          <w:marLeft w:val="640"/>
          <w:marRight w:val="0"/>
          <w:marTop w:val="0"/>
          <w:marBottom w:val="0"/>
          <w:divBdr>
            <w:top w:val="none" w:sz="0" w:space="0" w:color="auto"/>
            <w:left w:val="none" w:sz="0" w:space="0" w:color="auto"/>
            <w:bottom w:val="none" w:sz="0" w:space="0" w:color="auto"/>
            <w:right w:val="none" w:sz="0" w:space="0" w:color="auto"/>
          </w:divBdr>
        </w:div>
        <w:div w:id="2089645515">
          <w:marLeft w:val="640"/>
          <w:marRight w:val="0"/>
          <w:marTop w:val="0"/>
          <w:marBottom w:val="0"/>
          <w:divBdr>
            <w:top w:val="none" w:sz="0" w:space="0" w:color="auto"/>
            <w:left w:val="none" w:sz="0" w:space="0" w:color="auto"/>
            <w:bottom w:val="none" w:sz="0" w:space="0" w:color="auto"/>
            <w:right w:val="none" w:sz="0" w:space="0" w:color="auto"/>
          </w:divBdr>
        </w:div>
        <w:div w:id="2118134819">
          <w:marLeft w:val="640"/>
          <w:marRight w:val="0"/>
          <w:marTop w:val="0"/>
          <w:marBottom w:val="0"/>
          <w:divBdr>
            <w:top w:val="none" w:sz="0" w:space="0" w:color="auto"/>
            <w:left w:val="none" w:sz="0" w:space="0" w:color="auto"/>
            <w:bottom w:val="none" w:sz="0" w:space="0" w:color="auto"/>
            <w:right w:val="none" w:sz="0" w:space="0" w:color="auto"/>
          </w:divBdr>
        </w:div>
        <w:div w:id="2130859273">
          <w:marLeft w:val="640"/>
          <w:marRight w:val="0"/>
          <w:marTop w:val="0"/>
          <w:marBottom w:val="0"/>
          <w:divBdr>
            <w:top w:val="none" w:sz="0" w:space="0" w:color="auto"/>
            <w:left w:val="none" w:sz="0" w:space="0" w:color="auto"/>
            <w:bottom w:val="none" w:sz="0" w:space="0" w:color="auto"/>
            <w:right w:val="none" w:sz="0" w:space="0" w:color="auto"/>
          </w:divBdr>
        </w:div>
      </w:divsChild>
    </w:div>
    <w:div w:id="446703249">
      <w:bodyDiv w:val="1"/>
      <w:marLeft w:val="0"/>
      <w:marRight w:val="0"/>
      <w:marTop w:val="0"/>
      <w:marBottom w:val="0"/>
      <w:divBdr>
        <w:top w:val="none" w:sz="0" w:space="0" w:color="auto"/>
        <w:left w:val="none" w:sz="0" w:space="0" w:color="auto"/>
        <w:bottom w:val="none" w:sz="0" w:space="0" w:color="auto"/>
        <w:right w:val="none" w:sz="0" w:space="0" w:color="auto"/>
      </w:divBdr>
      <w:divsChild>
        <w:div w:id="232857285">
          <w:marLeft w:val="640"/>
          <w:marRight w:val="0"/>
          <w:marTop w:val="0"/>
          <w:marBottom w:val="0"/>
          <w:divBdr>
            <w:top w:val="none" w:sz="0" w:space="0" w:color="auto"/>
            <w:left w:val="none" w:sz="0" w:space="0" w:color="auto"/>
            <w:bottom w:val="none" w:sz="0" w:space="0" w:color="auto"/>
            <w:right w:val="none" w:sz="0" w:space="0" w:color="auto"/>
          </w:divBdr>
        </w:div>
        <w:div w:id="1949197620">
          <w:marLeft w:val="640"/>
          <w:marRight w:val="0"/>
          <w:marTop w:val="0"/>
          <w:marBottom w:val="0"/>
          <w:divBdr>
            <w:top w:val="none" w:sz="0" w:space="0" w:color="auto"/>
            <w:left w:val="none" w:sz="0" w:space="0" w:color="auto"/>
            <w:bottom w:val="none" w:sz="0" w:space="0" w:color="auto"/>
            <w:right w:val="none" w:sz="0" w:space="0" w:color="auto"/>
          </w:divBdr>
        </w:div>
        <w:div w:id="620694605">
          <w:marLeft w:val="640"/>
          <w:marRight w:val="0"/>
          <w:marTop w:val="0"/>
          <w:marBottom w:val="0"/>
          <w:divBdr>
            <w:top w:val="none" w:sz="0" w:space="0" w:color="auto"/>
            <w:left w:val="none" w:sz="0" w:space="0" w:color="auto"/>
            <w:bottom w:val="none" w:sz="0" w:space="0" w:color="auto"/>
            <w:right w:val="none" w:sz="0" w:space="0" w:color="auto"/>
          </w:divBdr>
        </w:div>
        <w:div w:id="1678388024">
          <w:marLeft w:val="640"/>
          <w:marRight w:val="0"/>
          <w:marTop w:val="0"/>
          <w:marBottom w:val="0"/>
          <w:divBdr>
            <w:top w:val="none" w:sz="0" w:space="0" w:color="auto"/>
            <w:left w:val="none" w:sz="0" w:space="0" w:color="auto"/>
            <w:bottom w:val="none" w:sz="0" w:space="0" w:color="auto"/>
            <w:right w:val="none" w:sz="0" w:space="0" w:color="auto"/>
          </w:divBdr>
        </w:div>
        <w:div w:id="525753342">
          <w:marLeft w:val="640"/>
          <w:marRight w:val="0"/>
          <w:marTop w:val="0"/>
          <w:marBottom w:val="0"/>
          <w:divBdr>
            <w:top w:val="none" w:sz="0" w:space="0" w:color="auto"/>
            <w:left w:val="none" w:sz="0" w:space="0" w:color="auto"/>
            <w:bottom w:val="none" w:sz="0" w:space="0" w:color="auto"/>
            <w:right w:val="none" w:sz="0" w:space="0" w:color="auto"/>
          </w:divBdr>
        </w:div>
        <w:div w:id="1265964032">
          <w:marLeft w:val="640"/>
          <w:marRight w:val="0"/>
          <w:marTop w:val="0"/>
          <w:marBottom w:val="0"/>
          <w:divBdr>
            <w:top w:val="none" w:sz="0" w:space="0" w:color="auto"/>
            <w:left w:val="none" w:sz="0" w:space="0" w:color="auto"/>
            <w:bottom w:val="none" w:sz="0" w:space="0" w:color="auto"/>
            <w:right w:val="none" w:sz="0" w:space="0" w:color="auto"/>
          </w:divBdr>
        </w:div>
        <w:div w:id="1544948615">
          <w:marLeft w:val="640"/>
          <w:marRight w:val="0"/>
          <w:marTop w:val="0"/>
          <w:marBottom w:val="0"/>
          <w:divBdr>
            <w:top w:val="none" w:sz="0" w:space="0" w:color="auto"/>
            <w:left w:val="none" w:sz="0" w:space="0" w:color="auto"/>
            <w:bottom w:val="none" w:sz="0" w:space="0" w:color="auto"/>
            <w:right w:val="none" w:sz="0" w:space="0" w:color="auto"/>
          </w:divBdr>
        </w:div>
        <w:div w:id="1171457406">
          <w:marLeft w:val="640"/>
          <w:marRight w:val="0"/>
          <w:marTop w:val="0"/>
          <w:marBottom w:val="0"/>
          <w:divBdr>
            <w:top w:val="none" w:sz="0" w:space="0" w:color="auto"/>
            <w:left w:val="none" w:sz="0" w:space="0" w:color="auto"/>
            <w:bottom w:val="none" w:sz="0" w:space="0" w:color="auto"/>
            <w:right w:val="none" w:sz="0" w:space="0" w:color="auto"/>
          </w:divBdr>
        </w:div>
        <w:div w:id="748115152">
          <w:marLeft w:val="640"/>
          <w:marRight w:val="0"/>
          <w:marTop w:val="0"/>
          <w:marBottom w:val="0"/>
          <w:divBdr>
            <w:top w:val="none" w:sz="0" w:space="0" w:color="auto"/>
            <w:left w:val="none" w:sz="0" w:space="0" w:color="auto"/>
            <w:bottom w:val="none" w:sz="0" w:space="0" w:color="auto"/>
            <w:right w:val="none" w:sz="0" w:space="0" w:color="auto"/>
          </w:divBdr>
        </w:div>
        <w:div w:id="1303577401">
          <w:marLeft w:val="640"/>
          <w:marRight w:val="0"/>
          <w:marTop w:val="0"/>
          <w:marBottom w:val="0"/>
          <w:divBdr>
            <w:top w:val="none" w:sz="0" w:space="0" w:color="auto"/>
            <w:left w:val="none" w:sz="0" w:space="0" w:color="auto"/>
            <w:bottom w:val="none" w:sz="0" w:space="0" w:color="auto"/>
            <w:right w:val="none" w:sz="0" w:space="0" w:color="auto"/>
          </w:divBdr>
        </w:div>
        <w:div w:id="736364887">
          <w:marLeft w:val="640"/>
          <w:marRight w:val="0"/>
          <w:marTop w:val="0"/>
          <w:marBottom w:val="0"/>
          <w:divBdr>
            <w:top w:val="none" w:sz="0" w:space="0" w:color="auto"/>
            <w:left w:val="none" w:sz="0" w:space="0" w:color="auto"/>
            <w:bottom w:val="none" w:sz="0" w:space="0" w:color="auto"/>
            <w:right w:val="none" w:sz="0" w:space="0" w:color="auto"/>
          </w:divBdr>
        </w:div>
        <w:div w:id="1335113647">
          <w:marLeft w:val="640"/>
          <w:marRight w:val="0"/>
          <w:marTop w:val="0"/>
          <w:marBottom w:val="0"/>
          <w:divBdr>
            <w:top w:val="none" w:sz="0" w:space="0" w:color="auto"/>
            <w:left w:val="none" w:sz="0" w:space="0" w:color="auto"/>
            <w:bottom w:val="none" w:sz="0" w:space="0" w:color="auto"/>
            <w:right w:val="none" w:sz="0" w:space="0" w:color="auto"/>
          </w:divBdr>
        </w:div>
        <w:div w:id="1039279823">
          <w:marLeft w:val="640"/>
          <w:marRight w:val="0"/>
          <w:marTop w:val="0"/>
          <w:marBottom w:val="0"/>
          <w:divBdr>
            <w:top w:val="none" w:sz="0" w:space="0" w:color="auto"/>
            <w:left w:val="none" w:sz="0" w:space="0" w:color="auto"/>
            <w:bottom w:val="none" w:sz="0" w:space="0" w:color="auto"/>
            <w:right w:val="none" w:sz="0" w:space="0" w:color="auto"/>
          </w:divBdr>
        </w:div>
        <w:div w:id="1659770296">
          <w:marLeft w:val="640"/>
          <w:marRight w:val="0"/>
          <w:marTop w:val="0"/>
          <w:marBottom w:val="0"/>
          <w:divBdr>
            <w:top w:val="none" w:sz="0" w:space="0" w:color="auto"/>
            <w:left w:val="none" w:sz="0" w:space="0" w:color="auto"/>
            <w:bottom w:val="none" w:sz="0" w:space="0" w:color="auto"/>
            <w:right w:val="none" w:sz="0" w:space="0" w:color="auto"/>
          </w:divBdr>
        </w:div>
        <w:div w:id="991182276">
          <w:marLeft w:val="640"/>
          <w:marRight w:val="0"/>
          <w:marTop w:val="0"/>
          <w:marBottom w:val="0"/>
          <w:divBdr>
            <w:top w:val="none" w:sz="0" w:space="0" w:color="auto"/>
            <w:left w:val="none" w:sz="0" w:space="0" w:color="auto"/>
            <w:bottom w:val="none" w:sz="0" w:space="0" w:color="auto"/>
            <w:right w:val="none" w:sz="0" w:space="0" w:color="auto"/>
          </w:divBdr>
        </w:div>
        <w:div w:id="818158778">
          <w:marLeft w:val="640"/>
          <w:marRight w:val="0"/>
          <w:marTop w:val="0"/>
          <w:marBottom w:val="0"/>
          <w:divBdr>
            <w:top w:val="none" w:sz="0" w:space="0" w:color="auto"/>
            <w:left w:val="none" w:sz="0" w:space="0" w:color="auto"/>
            <w:bottom w:val="none" w:sz="0" w:space="0" w:color="auto"/>
            <w:right w:val="none" w:sz="0" w:space="0" w:color="auto"/>
          </w:divBdr>
        </w:div>
        <w:div w:id="647442782">
          <w:marLeft w:val="640"/>
          <w:marRight w:val="0"/>
          <w:marTop w:val="0"/>
          <w:marBottom w:val="0"/>
          <w:divBdr>
            <w:top w:val="none" w:sz="0" w:space="0" w:color="auto"/>
            <w:left w:val="none" w:sz="0" w:space="0" w:color="auto"/>
            <w:bottom w:val="none" w:sz="0" w:space="0" w:color="auto"/>
            <w:right w:val="none" w:sz="0" w:space="0" w:color="auto"/>
          </w:divBdr>
        </w:div>
        <w:div w:id="143787594">
          <w:marLeft w:val="640"/>
          <w:marRight w:val="0"/>
          <w:marTop w:val="0"/>
          <w:marBottom w:val="0"/>
          <w:divBdr>
            <w:top w:val="none" w:sz="0" w:space="0" w:color="auto"/>
            <w:left w:val="none" w:sz="0" w:space="0" w:color="auto"/>
            <w:bottom w:val="none" w:sz="0" w:space="0" w:color="auto"/>
            <w:right w:val="none" w:sz="0" w:space="0" w:color="auto"/>
          </w:divBdr>
        </w:div>
        <w:div w:id="1565484685">
          <w:marLeft w:val="640"/>
          <w:marRight w:val="0"/>
          <w:marTop w:val="0"/>
          <w:marBottom w:val="0"/>
          <w:divBdr>
            <w:top w:val="none" w:sz="0" w:space="0" w:color="auto"/>
            <w:left w:val="none" w:sz="0" w:space="0" w:color="auto"/>
            <w:bottom w:val="none" w:sz="0" w:space="0" w:color="auto"/>
            <w:right w:val="none" w:sz="0" w:space="0" w:color="auto"/>
          </w:divBdr>
        </w:div>
        <w:div w:id="1655374446">
          <w:marLeft w:val="640"/>
          <w:marRight w:val="0"/>
          <w:marTop w:val="0"/>
          <w:marBottom w:val="0"/>
          <w:divBdr>
            <w:top w:val="none" w:sz="0" w:space="0" w:color="auto"/>
            <w:left w:val="none" w:sz="0" w:space="0" w:color="auto"/>
            <w:bottom w:val="none" w:sz="0" w:space="0" w:color="auto"/>
            <w:right w:val="none" w:sz="0" w:space="0" w:color="auto"/>
          </w:divBdr>
        </w:div>
        <w:div w:id="1108738987">
          <w:marLeft w:val="640"/>
          <w:marRight w:val="0"/>
          <w:marTop w:val="0"/>
          <w:marBottom w:val="0"/>
          <w:divBdr>
            <w:top w:val="none" w:sz="0" w:space="0" w:color="auto"/>
            <w:left w:val="none" w:sz="0" w:space="0" w:color="auto"/>
            <w:bottom w:val="none" w:sz="0" w:space="0" w:color="auto"/>
            <w:right w:val="none" w:sz="0" w:space="0" w:color="auto"/>
          </w:divBdr>
        </w:div>
        <w:div w:id="1190796294">
          <w:marLeft w:val="640"/>
          <w:marRight w:val="0"/>
          <w:marTop w:val="0"/>
          <w:marBottom w:val="0"/>
          <w:divBdr>
            <w:top w:val="none" w:sz="0" w:space="0" w:color="auto"/>
            <w:left w:val="none" w:sz="0" w:space="0" w:color="auto"/>
            <w:bottom w:val="none" w:sz="0" w:space="0" w:color="auto"/>
            <w:right w:val="none" w:sz="0" w:space="0" w:color="auto"/>
          </w:divBdr>
        </w:div>
        <w:div w:id="790246970">
          <w:marLeft w:val="640"/>
          <w:marRight w:val="0"/>
          <w:marTop w:val="0"/>
          <w:marBottom w:val="0"/>
          <w:divBdr>
            <w:top w:val="none" w:sz="0" w:space="0" w:color="auto"/>
            <w:left w:val="none" w:sz="0" w:space="0" w:color="auto"/>
            <w:bottom w:val="none" w:sz="0" w:space="0" w:color="auto"/>
            <w:right w:val="none" w:sz="0" w:space="0" w:color="auto"/>
          </w:divBdr>
        </w:div>
        <w:div w:id="1811628200">
          <w:marLeft w:val="640"/>
          <w:marRight w:val="0"/>
          <w:marTop w:val="0"/>
          <w:marBottom w:val="0"/>
          <w:divBdr>
            <w:top w:val="none" w:sz="0" w:space="0" w:color="auto"/>
            <w:left w:val="none" w:sz="0" w:space="0" w:color="auto"/>
            <w:bottom w:val="none" w:sz="0" w:space="0" w:color="auto"/>
            <w:right w:val="none" w:sz="0" w:space="0" w:color="auto"/>
          </w:divBdr>
        </w:div>
        <w:div w:id="2074161481">
          <w:marLeft w:val="640"/>
          <w:marRight w:val="0"/>
          <w:marTop w:val="0"/>
          <w:marBottom w:val="0"/>
          <w:divBdr>
            <w:top w:val="none" w:sz="0" w:space="0" w:color="auto"/>
            <w:left w:val="none" w:sz="0" w:space="0" w:color="auto"/>
            <w:bottom w:val="none" w:sz="0" w:space="0" w:color="auto"/>
            <w:right w:val="none" w:sz="0" w:space="0" w:color="auto"/>
          </w:divBdr>
        </w:div>
        <w:div w:id="1423525526">
          <w:marLeft w:val="640"/>
          <w:marRight w:val="0"/>
          <w:marTop w:val="0"/>
          <w:marBottom w:val="0"/>
          <w:divBdr>
            <w:top w:val="none" w:sz="0" w:space="0" w:color="auto"/>
            <w:left w:val="none" w:sz="0" w:space="0" w:color="auto"/>
            <w:bottom w:val="none" w:sz="0" w:space="0" w:color="auto"/>
            <w:right w:val="none" w:sz="0" w:space="0" w:color="auto"/>
          </w:divBdr>
        </w:div>
        <w:div w:id="332992750">
          <w:marLeft w:val="640"/>
          <w:marRight w:val="0"/>
          <w:marTop w:val="0"/>
          <w:marBottom w:val="0"/>
          <w:divBdr>
            <w:top w:val="none" w:sz="0" w:space="0" w:color="auto"/>
            <w:left w:val="none" w:sz="0" w:space="0" w:color="auto"/>
            <w:bottom w:val="none" w:sz="0" w:space="0" w:color="auto"/>
            <w:right w:val="none" w:sz="0" w:space="0" w:color="auto"/>
          </w:divBdr>
        </w:div>
        <w:div w:id="429357303">
          <w:marLeft w:val="640"/>
          <w:marRight w:val="0"/>
          <w:marTop w:val="0"/>
          <w:marBottom w:val="0"/>
          <w:divBdr>
            <w:top w:val="none" w:sz="0" w:space="0" w:color="auto"/>
            <w:left w:val="none" w:sz="0" w:space="0" w:color="auto"/>
            <w:bottom w:val="none" w:sz="0" w:space="0" w:color="auto"/>
            <w:right w:val="none" w:sz="0" w:space="0" w:color="auto"/>
          </w:divBdr>
        </w:div>
        <w:div w:id="1479810385">
          <w:marLeft w:val="640"/>
          <w:marRight w:val="0"/>
          <w:marTop w:val="0"/>
          <w:marBottom w:val="0"/>
          <w:divBdr>
            <w:top w:val="none" w:sz="0" w:space="0" w:color="auto"/>
            <w:left w:val="none" w:sz="0" w:space="0" w:color="auto"/>
            <w:bottom w:val="none" w:sz="0" w:space="0" w:color="auto"/>
            <w:right w:val="none" w:sz="0" w:space="0" w:color="auto"/>
          </w:divBdr>
        </w:div>
        <w:div w:id="1132141073">
          <w:marLeft w:val="640"/>
          <w:marRight w:val="0"/>
          <w:marTop w:val="0"/>
          <w:marBottom w:val="0"/>
          <w:divBdr>
            <w:top w:val="none" w:sz="0" w:space="0" w:color="auto"/>
            <w:left w:val="none" w:sz="0" w:space="0" w:color="auto"/>
            <w:bottom w:val="none" w:sz="0" w:space="0" w:color="auto"/>
            <w:right w:val="none" w:sz="0" w:space="0" w:color="auto"/>
          </w:divBdr>
        </w:div>
        <w:div w:id="166872378">
          <w:marLeft w:val="640"/>
          <w:marRight w:val="0"/>
          <w:marTop w:val="0"/>
          <w:marBottom w:val="0"/>
          <w:divBdr>
            <w:top w:val="none" w:sz="0" w:space="0" w:color="auto"/>
            <w:left w:val="none" w:sz="0" w:space="0" w:color="auto"/>
            <w:bottom w:val="none" w:sz="0" w:space="0" w:color="auto"/>
            <w:right w:val="none" w:sz="0" w:space="0" w:color="auto"/>
          </w:divBdr>
        </w:div>
        <w:div w:id="1456169826">
          <w:marLeft w:val="640"/>
          <w:marRight w:val="0"/>
          <w:marTop w:val="0"/>
          <w:marBottom w:val="0"/>
          <w:divBdr>
            <w:top w:val="none" w:sz="0" w:space="0" w:color="auto"/>
            <w:left w:val="none" w:sz="0" w:space="0" w:color="auto"/>
            <w:bottom w:val="none" w:sz="0" w:space="0" w:color="auto"/>
            <w:right w:val="none" w:sz="0" w:space="0" w:color="auto"/>
          </w:divBdr>
        </w:div>
        <w:div w:id="1567452231">
          <w:marLeft w:val="640"/>
          <w:marRight w:val="0"/>
          <w:marTop w:val="0"/>
          <w:marBottom w:val="0"/>
          <w:divBdr>
            <w:top w:val="none" w:sz="0" w:space="0" w:color="auto"/>
            <w:left w:val="none" w:sz="0" w:space="0" w:color="auto"/>
            <w:bottom w:val="none" w:sz="0" w:space="0" w:color="auto"/>
            <w:right w:val="none" w:sz="0" w:space="0" w:color="auto"/>
          </w:divBdr>
        </w:div>
        <w:div w:id="321013328">
          <w:marLeft w:val="640"/>
          <w:marRight w:val="0"/>
          <w:marTop w:val="0"/>
          <w:marBottom w:val="0"/>
          <w:divBdr>
            <w:top w:val="none" w:sz="0" w:space="0" w:color="auto"/>
            <w:left w:val="none" w:sz="0" w:space="0" w:color="auto"/>
            <w:bottom w:val="none" w:sz="0" w:space="0" w:color="auto"/>
            <w:right w:val="none" w:sz="0" w:space="0" w:color="auto"/>
          </w:divBdr>
        </w:div>
        <w:div w:id="278529979">
          <w:marLeft w:val="640"/>
          <w:marRight w:val="0"/>
          <w:marTop w:val="0"/>
          <w:marBottom w:val="0"/>
          <w:divBdr>
            <w:top w:val="none" w:sz="0" w:space="0" w:color="auto"/>
            <w:left w:val="none" w:sz="0" w:space="0" w:color="auto"/>
            <w:bottom w:val="none" w:sz="0" w:space="0" w:color="auto"/>
            <w:right w:val="none" w:sz="0" w:space="0" w:color="auto"/>
          </w:divBdr>
        </w:div>
      </w:divsChild>
    </w:div>
    <w:div w:id="447697253">
      <w:bodyDiv w:val="1"/>
      <w:marLeft w:val="0"/>
      <w:marRight w:val="0"/>
      <w:marTop w:val="0"/>
      <w:marBottom w:val="0"/>
      <w:divBdr>
        <w:top w:val="none" w:sz="0" w:space="0" w:color="auto"/>
        <w:left w:val="none" w:sz="0" w:space="0" w:color="auto"/>
        <w:bottom w:val="none" w:sz="0" w:space="0" w:color="auto"/>
        <w:right w:val="none" w:sz="0" w:space="0" w:color="auto"/>
      </w:divBdr>
      <w:divsChild>
        <w:div w:id="14961041">
          <w:marLeft w:val="640"/>
          <w:marRight w:val="0"/>
          <w:marTop w:val="0"/>
          <w:marBottom w:val="0"/>
          <w:divBdr>
            <w:top w:val="none" w:sz="0" w:space="0" w:color="auto"/>
            <w:left w:val="none" w:sz="0" w:space="0" w:color="auto"/>
            <w:bottom w:val="none" w:sz="0" w:space="0" w:color="auto"/>
            <w:right w:val="none" w:sz="0" w:space="0" w:color="auto"/>
          </w:divBdr>
        </w:div>
        <w:div w:id="80687572">
          <w:marLeft w:val="640"/>
          <w:marRight w:val="0"/>
          <w:marTop w:val="0"/>
          <w:marBottom w:val="0"/>
          <w:divBdr>
            <w:top w:val="none" w:sz="0" w:space="0" w:color="auto"/>
            <w:left w:val="none" w:sz="0" w:space="0" w:color="auto"/>
            <w:bottom w:val="none" w:sz="0" w:space="0" w:color="auto"/>
            <w:right w:val="none" w:sz="0" w:space="0" w:color="auto"/>
          </w:divBdr>
        </w:div>
        <w:div w:id="89204500">
          <w:marLeft w:val="640"/>
          <w:marRight w:val="0"/>
          <w:marTop w:val="0"/>
          <w:marBottom w:val="0"/>
          <w:divBdr>
            <w:top w:val="none" w:sz="0" w:space="0" w:color="auto"/>
            <w:left w:val="none" w:sz="0" w:space="0" w:color="auto"/>
            <w:bottom w:val="none" w:sz="0" w:space="0" w:color="auto"/>
            <w:right w:val="none" w:sz="0" w:space="0" w:color="auto"/>
          </w:divBdr>
        </w:div>
        <w:div w:id="93088407">
          <w:marLeft w:val="640"/>
          <w:marRight w:val="0"/>
          <w:marTop w:val="0"/>
          <w:marBottom w:val="0"/>
          <w:divBdr>
            <w:top w:val="none" w:sz="0" w:space="0" w:color="auto"/>
            <w:left w:val="none" w:sz="0" w:space="0" w:color="auto"/>
            <w:bottom w:val="none" w:sz="0" w:space="0" w:color="auto"/>
            <w:right w:val="none" w:sz="0" w:space="0" w:color="auto"/>
          </w:divBdr>
        </w:div>
        <w:div w:id="114105476">
          <w:marLeft w:val="640"/>
          <w:marRight w:val="0"/>
          <w:marTop w:val="0"/>
          <w:marBottom w:val="0"/>
          <w:divBdr>
            <w:top w:val="none" w:sz="0" w:space="0" w:color="auto"/>
            <w:left w:val="none" w:sz="0" w:space="0" w:color="auto"/>
            <w:bottom w:val="none" w:sz="0" w:space="0" w:color="auto"/>
            <w:right w:val="none" w:sz="0" w:space="0" w:color="auto"/>
          </w:divBdr>
        </w:div>
        <w:div w:id="132135626">
          <w:marLeft w:val="640"/>
          <w:marRight w:val="0"/>
          <w:marTop w:val="0"/>
          <w:marBottom w:val="0"/>
          <w:divBdr>
            <w:top w:val="none" w:sz="0" w:space="0" w:color="auto"/>
            <w:left w:val="none" w:sz="0" w:space="0" w:color="auto"/>
            <w:bottom w:val="none" w:sz="0" w:space="0" w:color="auto"/>
            <w:right w:val="none" w:sz="0" w:space="0" w:color="auto"/>
          </w:divBdr>
        </w:div>
        <w:div w:id="140999892">
          <w:marLeft w:val="640"/>
          <w:marRight w:val="0"/>
          <w:marTop w:val="0"/>
          <w:marBottom w:val="0"/>
          <w:divBdr>
            <w:top w:val="none" w:sz="0" w:space="0" w:color="auto"/>
            <w:left w:val="none" w:sz="0" w:space="0" w:color="auto"/>
            <w:bottom w:val="none" w:sz="0" w:space="0" w:color="auto"/>
            <w:right w:val="none" w:sz="0" w:space="0" w:color="auto"/>
          </w:divBdr>
        </w:div>
        <w:div w:id="242686179">
          <w:marLeft w:val="640"/>
          <w:marRight w:val="0"/>
          <w:marTop w:val="0"/>
          <w:marBottom w:val="0"/>
          <w:divBdr>
            <w:top w:val="none" w:sz="0" w:space="0" w:color="auto"/>
            <w:left w:val="none" w:sz="0" w:space="0" w:color="auto"/>
            <w:bottom w:val="none" w:sz="0" w:space="0" w:color="auto"/>
            <w:right w:val="none" w:sz="0" w:space="0" w:color="auto"/>
          </w:divBdr>
        </w:div>
        <w:div w:id="277882412">
          <w:marLeft w:val="640"/>
          <w:marRight w:val="0"/>
          <w:marTop w:val="0"/>
          <w:marBottom w:val="0"/>
          <w:divBdr>
            <w:top w:val="none" w:sz="0" w:space="0" w:color="auto"/>
            <w:left w:val="none" w:sz="0" w:space="0" w:color="auto"/>
            <w:bottom w:val="none" w:sz="0" w:space="0" w:color="auto"/>
            <w:right w:val="none" w:sz="0" w:space="0" w:color="auto"/>
          </w:divBdr>
        </w:div>
        <w:div w:id="280383482">
          <w:marLeft w:val="640"/>
          <w:marRight w:val="0"/>
          <w:marTop w:val="0"/>
          <w:marBottom w:val="0"/>
          <w:divBdr>
            <w:top w:val="none" w:sz="0" w:space="0" w:color="auto"/>
            <w:left w:val="none" w:sz="0" w:space="0" w:color="auto"/>
            <w:bottom w:val="none" w:sz="0" w:space="0" w:color="auto"/>
            <w:right w:val="none" w:sz="0" w:space="0" w:color="auto"/>
          </w:divBdr>
        </w:div>
        <w:div w:id="398014085">
          <w:marLeft w:val="640"/>
          <w:marRight w:val="0"/>
          <w:marTop w:val="0"/>
          <w:marBottom w:val="0"/>
          <w:divBdr>
            <w:top w:val="none" w:sz="0" w:space="0" w:color="auto"/>
            <w:left w:val="none" w:sz="0" w:space="0" w:color="auto"/>
            <w:bottom w:val="none" w:sz="0" w:space="0" w:color="auto"/>
            <w:right w:val="none" w:sz="0" w:space="0" w:color="auto"/>
          </w:divBdr>
        </w:div>
        <w:div w:id="533035882">
          <w:marLeft w:val="640"/>
          <w:marRight w:val="0"/>
          <w:marTop w:val="0"/>
          <w:marBottom w:val="0"/>
          <w:divBdr>
            <w:top w:val="none" w:sz="0" w:space="0" w:color="auto"/>
            <w:left w:val="none" w:sz="0" w:space="0" w:color="auto"/>
            <w:bottom w:val="none" w:sz="0" w:space="0" w:color="auto"/>
            <w:right w:val="none" w:sz="0" w:space="0" w:color="auto"/>
          </w:divBdr>
        </w:div>
        <w:div w:id="669210677">
          <w:marLeft w:val="640"/>
          <w:marRight w:val="0"/>
          <w:marTop w:val="0"/>
          <w:marBottom w:val="0"/>
          <w:divBdr>
            <w:top w:val="none" w:sz="0" w:space="0" w:color="auto"/>
            <w:left w:val="none" w:sz="0" w:space="0" w:color="auto"/>
            <w:bottom w:val="none" w:sz="0" w:space="0" w:color="auto"/>
            <w:right w:val="none" w:sz="0" w:space="0" w:color="auto"/>
          </w:divBdr>
        </w:div>
        <w:div w:id="886838850">
          <w:marLeft w:val="640"/>
          <w:marRight w:val="0"/>
          <w:marTop w:val="0"/>
          <w:marBottom w:val="0"/>
          <w:divBdr>
            <w:top w:val="none" w:sz="0" w:space="0" w:color="auto"/>
            <w:left w:val="none" w:sz="0" w:space="0" w:color="auto"/>
            <w:bottom w:val="none" w:sz="0" w:space="0" w:color="auto"/>
            <w:right w:val="none" w:sz="0" w:space="0" w:color="auto"/>
          </w:divBdr>
        </w:div>
        <w:div w:id="891038090">
          <w:marLeft w:val="640"/>
          <w:marRight w:val="0"/>
          <w:marTop w:val="0"/>
          <w:marBottom w:val="0"/>
          <w:divBdr>
            <w:top w:val="none" w:sz="0" w:space="0" w:color="auto"/>
            <w:left w:val="none" w:sz="0" w:space="0" w:color="auto"/>
            <w:bottom w:val="none" w:sz="0" w:space="0" w:color="auto"/>
            <w:right w:val="none" w:sz="0" w:space="0" w:color="auto"/>
          </w:divBdr>
        </w:div>
        <w:div w:id="892733273">
          <w:marLeft w:val="640"/>
          <w:marRight w:val="0"/>
          <w:marTop w:val="0"/>
          <w:marBottom w:val="0"/>
          <w:divBdr>
            <w:top w:val="none" w:sz="0" w:space="0" w:color="auto"/>
            <w:left w:val="none" w:sz="0" w:space="0" w:color="auto"/>
            <w:bottom w:val="none" w:sz="0" w:space="0" w:color="auto"/>
            <w:right w:val="none" w:sz="0" w:space="0" w:color="auto"/>
          </w:divBdr>
        </w:div>
        <w:div w:id="898980854">
          <w:marLeft w:val="640"/>
          <w:marRight w:val="0"/>
          <w:marTop w:val="0"/>
          <w:marBottom w:val="0"/>
          <w:divBdr>
            <w:top w:val="none" w:sz="0" w:space="0" w:color="auto"/>
            <w:left w:val="none" w:sz="0" w:space="0" w:color="auto"/>
            <w:bottom w:val="none" w:sz="0" w:space="0" w:color="auto"/>
            <w:right w:val="none" w:sz="0" w:space="0" w:color="auto"/>
          </w:divBdr>
        </w:div>
        <w:div w:id="992025048">
          <w:marLeft w:val="640"/>
          <w:marRight w:val="0"/>
          <w:marTop w:val="0"/>
          <w:marBottom w:val="0"/>
          <w:divBdr>
            <w:top w:val="none" w:sz="0" w:space="0" w:color="auto"/>
            <w:left w:val="none" w:sz="0" w:space="0" w:color="auto"/>
            <w:bottom w:val="none" w:sz="0" w:space="0" w:color="auto"/>
            <w:right w:val="none" w:sz="0" w:space="0" w:color="auto"/>
          </w:divBdr>
        </w:div>
        <w:div w:id="1045640107">
          <w:marLeft w:val="640"/>
          <w:marRight w:val="0"/>
          <w:marTop w:val="0"/>
          <w:marBottom w:val="0"/>
          <w:divBdr>
            <w:top w:val="none" w:sz="0" w:space="0" w:color="auto"/>
            <w:left w:val="none" w:sz="0" w:space="0" w:color="auto"/>
            <w:bottom w:val="none" w:sz="0" w:space="0" w:color="auto"/>
            <w:right w:val="none" w:sz="0" w:space="0" w:color="auto"/>
          </w:divBdr>
        </w:div>
        <w:div w:id="1066417484">
          <w:marLeft w:val="640"/>
          <w:marRight w:val="0"/>
          <w:marTop w:val="0"/>
          <w:marBottom w:val="0"/>
          <w:divBdr>
            <w:top w:val="none" w:sz="0" w:space="0" w:color="auto"/>
            <w:left w:val="none" w:sz="0" w:space="0" w:color="auto"/>
            <w:bottom w:val="none" w:sz="0" w:space="0" w:color="auto"/>
            <w:right w:val="none" w:sz="0" w:space="0" w:color="auto"/>
          </w:divBdr>
        </w:div>
        <w:div w:id="1157065144">
          <w:marLeft w:val="640"/>
          <w:marRight w:val="0"/>
          <w:marTop w:val="0"/>
          <w:marBottom w:val="0"/>
          <w:divBdr>
            <w:top w:val="none" w:sz="0" w:space="0" w:color="auto"/>
            <w:left w:val="none" w:sz="0" w:space="0" w:color="auto"/>
            <w:bottom w:val="none" w:sz="0" w:space="0" w:color="auto"/>
            <w:right w:val="none" w:sz="0" w:space="0" w:color="auto"/>
          </w:divBdr>
        </w:div>
        <w:div w:id="1159154379">
          <w:marLeft w:val="640"/>
          <w:marRight w:val="0"/>
          <w:marTop w:val="0"/>
          <w:marBottom w:val="0"/>
          <w:divBdr>
            <w:top w:val="none" w:sz="0" w:space="0" w:color="auto"/>
            <w:left w:val="none" w:sz="0" w:space="0" w:color="auto"/>
            <w:bottom w:val="none" w:sz="0" w:space="0" w:color="auto"/>
            <w:right w:val="none" w:sz="0" w:space="0" w:color="auto"/>
          </w:divBdr>
        </w:div>
        <w:div w:id="1310751263">
          <w:marLeft w:val="640"/>
          <w:marRight w:val="0"/>
          <w:marTop w:val="0"/>
          <w:marBottom w:val="0"/>
          <w:divBdr>
            <w:top w:val="none" w:sz="0" w:space="0" w:color="auto"/>
            <w:left w:val="none" w:sz="0" w:space="0" w:color="auto"/>
            <w:bottom w:val="none" w:sz="0" w:space="0" w:color="auto"/>
            <w:right w:val="none" w:sz="0" w:space="0" w:color="auto"/>
          </w:divBdr>
        </w:div>
        <w:div w:id="1333607661">
          <w:marLeft w:val="640"/>
          <w:marRight w:val="0"/>
          <w:marTop w:val="0"/>
          <w:marBottom w:val="0"/>
          <w:divBdr>
            <w:top w:val="none" w:sz="0" w:space="0" w:color="auto"/>
            <w:left w:val="none" w:sz="0" w:space="0" w:color="auto"/>
            <w:bottom w:val="none" w:sz="0" w:space="0" w:color="auto"/>
            <w:right w:val="none" w:sz="0" w:space="0" w:color="auto"/>
          </w:divBdr>
        </w:div>
        <w:div w:id="1528523033">
          <w:marLeft w:val="640"/>
          <w:marRight w:val="0"/>
          <w:marTop w:val="0"/>
          <w:marBottom w:val="0"/>
          <w:divBdr>
            <w:top w:val="none" w:sz="0" w:space="0" w:color="auto"/>
            <w:left w:val="none" w:sz="0" w:space="0" w:color="auto"/>
            <w:bottom w:val="none" w:sz="0" w:space="0" w:color="auto"/>
            <w:right w:val="none" w:sz="0" w:space="0" w:color="auto"/>
          </w:divBdr>
        </w:div>
        <w:div w:id="1597905656">
          <w:marLeft w:val="640"/>
          <w:marRight w:val="0"/>
          <w:marTop w:val="0"/>
          <w:marBottom w:val="0"/>
          <w:divBdr>
            <w:top w:val="none" w:sz="0" w:space="0" w:color="auto"/>
            <w:left w:val="none" w:sz="0" w:space="0" w:color="auto"/>
            <w:bottom w:val="none" w:sz="0" w:space="0" w:color="auto"/>
            <w:right w:val="none" w:sz="0" w:space="0" w:color="auto"/>
          </w:divBdr>
        </w:div>
        <w:div w:id="1826504684">
          <w:marLeft w:val="640"/>
          <w:marRight w:val="0"/>
          <w:marTop w:val="0"/>
          <w:marBottom w:val="0"/>
          <w:divBdr>
            <w:top w:val="none" w:sz="0" w:space="0" w:color="auto"/>
            <w:left w:val="none" w:sz="0" w:space="0" w:color="auto"/>
            <w:bottom w:val="none" w:sz="0" w:space="0" w:color="auto"/>
            <w:right w:val="none" w:sz="0" w:space="0" w:color="auto"/>
          </w:divBdr>
        </w:div>
        <w:div w:id="1858226369">
          <w:marLeft w:val="640"/>
          <w:marRight w:val="0"/>
          <w:marTop w:val="0"/>
          <w:marBottom w:val="0"/>
          <w:divBdr>
            <w:top w:val="none" w:sz="0" w:space="0" w:color="auto"/>
            <w:left w:val="none" w:sz="0" w:space="0" w:color="auto"/>
            <w:bottom w:val="none" w:sz="0" w:space="0" w:color="auto"/>
            <w:right w:val="none" w:sz="0" w:space="0" w:color="auto"/>
          </w:divBdr>
        </w:div>
        <w:div w:id="1963918618">
          <w:marLeft w:val="640"/>
          <w:marRight w:val="0"/>
          <w:marTop w:val="0"/>
          <w:marBottom w:val="0"/>
          <w:divBdr>
            <w:top w:val="none" w:sz="0" w:space="0" w:color="auto"/>
            <w:left w:val="none" w:sz="0" w:space="0" w:color="auto"/>
            <w:bottom w:val="none" w:sz="0" w:space="0" w:color="auto"/>
            <w:right w:val="none" w:sz="0" w:space="0" w:color="auto"/>
          </w:divBdr>
        </w:div>
        <w:div w:id="2033145990">
          <w:marLeft w:val="640"/>
          <w:marRight w:val="0"/>
          <w:marTop w:val="0"/>
          <w:marBottom w:val="0"/>
          <w:divBdr>
            <w:top w:val="none" w:sz="0" w:space="0" w:color="auto"/>
            <w:left w:val="none" w:sz="0" w:space="0" w:color="auto"/>
            <w:bottom w:val="none" w:sz="0" w:space="0" w:color="auto"/>
            <w:right w:val="none" w:sz="0" w:space="0" w:color="auto"/>
          </w:divBdr>
        </w:div>
        <w:div w:id="2033148997">
          <w:marLeft w:val="640"/>
          <w:marRight w:val="0"/>
          <w:marTop w:val="0"/>
          <w:marBottom w:val="0"/>
          <w:divBdr>
            <w:top w:val="none" w:sz="0" w:space="0" w:color="auto"/>
            <w:left w:val="none" w:sz="0" w:space="0" w:color="auto"/>
            <w:bottom w:val="none" w:sz="0" w:space="0" w:color="auto"/>
            <w:right w:val="none" w:sz="0" w:space="0" w:color="auto"/>
          </w:divBdr>
        </w:div>
        <w:div w:id="2048022625">
          <w:marLeft w:val="640"/>
          <w:marRight w:val="0"/>
          <w:marTop w:val="0"/>
          <w:marBottom w:val="0"/>
          <w:divBdr>
            <w:top w:val="none" w:sz="0" w:space="0" w:color="auto"/>
            <w:left w:val="none" w:sz="0" w:space="0" w:color="auto"/>
            <w:bottom w:val="none" w:sz="0" w:space="0" w:color="auto"/>
            <w:right w:val="none" w:sz="0" w:space="0" w:color="auto"/>
          </w:divBdr>
        </w:div>
        <w:div w:id="2104061331">
          <w:marLeft w:val="640"/>
          <w:marRight w:val="0"/>
          <w:marTop w:val="0"/>
          <w:marBottom w:val="0"/>
          <w:divBdr>
            <w:top w:val="none" w:sz="0" w:space="0" w:color="auto"/>
            <w:left w:val="none" w:sz="0" w:space="0" w:color="auto"/>
            <w:bottom w:val="none" w:sz="0" w:space="0" w:color="auto"/>
            <w:right w:val="none" w:sz="0" w:space="0" w:color="auto"/>
          </w:divBdr>
        </w:div>
      </w:divsChild>
    </w:div>
    <w:div w:id="449937340">
      <w:bodyDiv w:val="1"/>
      <w:marLeft w:val="0"/>
      <w:marRight w:val="0"/>
      <w:marTop w:val="0"/>
      <w:marBottom w:val="0"/>
      <w:divBdr>
        <w:top w:val="none" w:sz="0" w:space="0" w:color="auto"/>
        <w:left w:val="none" w:sz="0" w:space="0" w:color="auto"/>
        <w:bottom w:val="none" w:sz="0" w:space="0" w:color="auto"/>
        <w:right w:val="none" w:sz="0" w:space="0" w:color="auto"/>
      </w:divBdr>
      <w:divsChild>
        <w:div w:id="41565513">
          <w:marLeft w:val="640"/>
          <w:marRight w:val="0"/>
          <w:marTop w:val="0"/>
          <w:marBottom w:val="0"/>
          <w:divBdr>
            <w:top w:val="none" w:sz="0" w:space="0" w:color="auto"/>
            <w:left w:val="none" w:sz="0" w:space="0" w:color="auto"/>
            <w:bottom w:val="none" w:sz="0" w:space="0" w:color="auto"/>
            <w:right w:val="none" w:sz="0" w:space="0" w:color="auto"/>
          </w:divBdr>
        </w:div>
        <w:div w:id="79985433">
          <w:marLeft w:val="640"/>
          <w:marRight w:val="0"/>
          <w:marTop w:val="0"/>
          <w:marBottom w:val="0"/>
          <w:divBdr>
            <w:top w:val="none" w:sz="0" w:space="0" w:color="auto"/>
            <w:left w:val="none" w:sz="0" w:space="0" w:color="auto"/>
            <w:bottom w:val="none" w:sz="0" w:space="0" w:color="auto"/>
            <w:right w:val="none" w:sz="0" w:space="0" w:color="auto"/>
          </w:divBdr>
        </w:div>
        <w:div w:id="220560368">
          <w:marLeft w:val="640"/>
          <w:marRight w:val="0"/>
          <w:marTop w:val="0"/>
          <w:marBottom w:val="0"/>
          <w:divBdr>
            <w:top w:val="none" w:sz="0" w:space="0" w:color="auto"/>
            <w:left w:val="none" w:sz="0" w:space="0" w:color="auto"/>
            <w:bottom w:val="none" w:sz="0" w:space="0" w:color="auto"/>
            <w:right w:val="none" w:sz="0" w:space="0" w:color="auto"/>
          </w:divBdr>
        </w:div>
        <w:div w:id="293759252">
          <w:marLeft w:val="640"/>
          <w:marRight w:val="0"/>
          <w:marTop w:val="0"/>
          <w:marBottom w:val="0"/>
          <w:divBdr>
            <w:top w:val="none" w:sz="0" w:space="0" w:color="auto"/>
            <w:left w:val="none" w:sz="0" w:space="0" w:color="auto"/>
            <w:bottom w:val="none" w:sz="0" w:space="0" w:color="auto"/>
            <w:right w:val="none" w:sz="0" w:space="0" w:color="auto"/>
          </w:divBdr>
        </w:div>
        <w:div w:id="400641946">
          <w:marLeft w:val="640"/>
          <w:marRight w:val="0"/>
          <w:marTop w:val="0"/>
          <w:marBottom w:val="0"/>
          <w:divBdr>
            <w:top w:val="none" w:sz="0" w:space="0" w:color="auto"/>
            <w:left w:val="none" w:sz="0" w:space="0" w:color="auto"/>
            <w:bottom w:val="none" w:sz="0" w:space="0" w:color="auto"/>
            <w:right w:val="none" w:sz="0" w:space="0" w:color="auto"/>
          </w:divBdr>
        </w:div>
        <w:div w:id="474446143">
          <w:marLeft w:val="640"/>
          <w:marRight w:val="0"/>
          <w:marTop w:val="0"/>
          <w:marBottom w:val="0"/>
          <w:divBdr>
            <w:top w:val="none" w:sz="0" w:space="0" w:color="auto"/>
            <w:left w:val="none" w:sz="0" w:space="0" w:color="auto"/>
            <w:bottom w:val="none" w:sz="0" w:space="0" w:color="auto"/>
            <w:right w:val="none" w:sz="0" w:space="0" w:color="auto"/>
          </w:divBdr>
        </w:div>
        <w:div w:id="649673071">
          <w:marLeft w:val="640"/>
          <w:marRight w:val="0"/>
          <w:marTop w:val="0"/>
          <w:marBottom w:val="0"/>
          <w:divBdr>
            <w:top w:val="none" w:sz="0" w:space="0" w:color="auto"/>
            <w:left w:val="none" w:sz="0" w:space="0" w:color="auto"/>
            <w:bottom w:val="none" w:sz="0" w:space="0" w:color="auto"/>
            <w:right w:val="none" w:sz="0" w:space="0" w:color="auto"/>
          </w:divBdr>
        </w:div>
        <w:div w:id="742146485">
          <w:marLeft w:val="640"/>
          <w:marRight w:val="0"/>
          <w:marTop w:val="0"/>
          <w:marBottom w:val="0"/>
          <w:divBdr>
            <w:top w:val="none" w:sz="0" w:space="0" w:color="auto"/>
            <w:left w:val="none" w:sz="0" w:space="0" w:color="auto"/>
            <w:bottom w:val="none" w:sz="0" w:space="0" w:color="auto"/>
            <w:right w:val="none" w:sz="0" w:space="0" w:color="auto"/>
          </w:divBdr>
        </w:div>
        <w:div w:id="771973448">
          <w:marLeft w:val="640"/>
          <w:marRight w:val="0"/>
          <w:marTop w:val="0"/>
          <w:marBottom w:val="0"/>
          <w:divBdr>
            <w:top w:val="none" w:sz="0" w:space="0" w:color="auto"/>
            <w:left w:val="none" w:sz="0" w:space="0" w:color="auto"/>
            <w:bottom w:val="none" w:sz="0" w:space="0" w:color="auto"/>
            <w:right w:val="none" w:sz="0" w:space="0" w:color="auto"/>
          </w:divBdr>
        </w:div>
        <w:div w:id="790442991">
          <w:marLeft w:val="640"/>
          <w:marRight w:val="0"/>
          <w:marTop w:val="0"/>
          <w:marBottom w:val="0"/>
          <w:divBdr>
            <w:top w:val="none" w:sz="0" w:space="0" w:color="auto"/>
            <w:left w:val="none" w:sz="0" w:space="0" w:color="auto"/>
            <w:bottom w:val="none" w:sz="0" w:space="0" w:color="auto"/>
            <w:right w:val="none" w:sz="0" w:space="0" w:color="auto"/>
          </w:divBdr>
        </w:div>
        <w:div w:id="848132664">
          <w:marLeft w:val="640"/>
          <w:marRight w:val="0"/>
          <w:marTop w:val="0"/>
          <w:marBottom w:val="0"/>
          <w:divBdr>
            <w:top w:val="none" w:sz="0" w:space="0" w:color="auto"/>
            <w:left w:val="none" w:sz="0" w:space="0" w:color="auto"/>
            <w:bottom w:val="none" w:sz="0" w:space="0" w:color="auto"/>
            <w:right w:val="none" w:sz="0" w:space="0" w:color="auto"/>
          </w:divBdr>
        </w:div>
        <w:div w:id="911889270">
          <w:marLeft w:val="640"/>
          <w:marRight w:val="0"/>
          <w:marTop w:val="0"/>
          <w:marBottom w:val="0"/>
          <w:divBdr>
            <w:top w:val="none" w:sz="0" w:space="0" w:color="auto"/>
            <w:left w:val="none" w:sz="0" w:space="0" w:color="auto"/>
            <w:bottom w:val="none" w:sz="0" w:space="0" w:color="auto"/>
            <w:right w:val="none" w:sz="0" w:space="0" w:color="auto"/>
          </w:divBdr>
        </w:div>
        <w:div w:id="1102189299">
          <w:marLeft w:val="640"/>
          <w:marRight w:val="0"/>
          <w:marTop w:val="0"/>
          <w:marBottom w:val="0"/>
          <w:divBdr>
            <w:top w:val="none" w:sz="0" w:space="0" w:color="auto"/>
            <w:left w:val="none" w:sz="0" w:space="0" w:color="auto"/>
            <w:bottom w:val="none" w:sz="0" w:space="0" w:color="auto"/>
            <w:right w:val="none" w:sz="0" w:space="0" w:color="auto"/>
          </w:divBdr>
        </w:div>
        <w:div w:id="1253398421">
          <w:marLeft w:val="640"/>
          <w:marRight w:val="0"/>
          <w:marTop w:val="0"/>
          <w:marBottom w:val="0"/>
          <w:divBdr>
            <w:top w:val="none" w:sz="0" w:space="0" w:color="auto"/>
            <w:left w:val="none" w:sz="0" w:space="0" w:color="auto"/>
            <w:bottom w:val="none" w:sz="0" w:space="0" w:color="auto"/>
            <w:right w:val="none" w:sz="0" w:space="0" w:color="auto"/>
          </w:divBdr>
        </w:div>
        <w:div w:id="1438015257">
          <w:marLeft w:val="640"/>
          <w:marRight w:val="0"/>
          <w:marTop w:val="0"/>
          <w:marBottom w:val="0"/>
          <w:divBdr>
            <w:top w:val="none" w:sz="0" w:space="0" w:color="auto"/>
            <w:left w:val="none" w:sz="0" w:space="0" w:color="auto"/>
            <w:bottom w:val="none" w:sz="0" w:space="0" w:color="auto"/>
            <w:right w:val="none" w:sz="0" w:space="0" w:color="auto"/>
          </w:divBdr>
        </w:div>
        <w:div w:id="1738433558">
          <w:marLeft w:val="640"/>
          <w:marRight w:val="0"/>
          <w:marTop w:val="0"/>
          <w:marBottom w:val="0"/>
          <w:divBdr>
            <w:top w:val="none" w:sz="0" w:space="0" w:color="auto"/>
            <w:left w:val="none" w:sz="0" w:space="0" w:color="auto"/>
            <w:bottom w:val="none" w:sz="0" w:space="0" w:color="auto"/>
            <w:right w:val="none" w:sz="0" w:space="0" w:color="auto"/>
          </w:divBdr>
        </w:div>
        <w:div w:id="1767000163">
          <w:marLeft w:val="640"/>
          <w:marRight w:val="0"/>
          <w:marTop w:val="0"/>
          <w:marBottom w:val="0"/>
          <w:divBdr>
            <w:top w:val="none" w:sz="0" w:space="0" w:color="auto"/>
            <w:left w:val="none" w:sz="0" w:space="0" w:color="auto"/>
            <w:bottom w:val="none" w:sz="0" w:space="0" w:color="auto"/>
            <w:right w:val="none" w:sz="0" w:space="0" w:color="auto"/>
          </w:divBdr>
        </w:div>
        <w:div w:id="1801655296">
          <w:marLeft w:val="640"/>
          <w:marRight w:val="0"/>
          <w:marTop w:val="0"/>
          <w:marBottom w:val="0"/>
          <w:divBdr>
            <w:top w:val="none" w:sz="0" w:space="0" w:color="auto"/>
            <w:left w:val="none" w:sz="0" w:space="0" w:color="auto"/>
            <w:bottom w:val="none" w:sz="0" w:space="0" w:color="auto"/>
            <w:right w:val="none" w:sz="0" w:space="0" w:color="auto"/>
          </w:divBdr>
        </w:div>
        <w:div w:id="1866282386">
          <w:marLeft w:val="640"/>
          <w:marRight w:val="0"/>
          <w:marTop w:val="0"/>
          <w:marBottom w:val="0"/>
          <w:divBdr>
            <w:top w:val="none" w:sz="0" w:space="0" w:color="auto"/>
            <w:left w:val="none" w:sz="0" w:space="0" w:color="auto"/>
            <w:bottom w:val="none" w:sz="0" w:space="0" w:color="auto"/>
            <w:right w:val="none" w:sz="0" w:space="0" w:color="auto"/>
          </w:divBdr>
        </w:div>
        <w:div w:id="1883713601">
          <w:marLeft w:val="640"/>
          <w:marRight w:val="0"/>
          <w:marTop w:val="0"/>
          <w:marBottom w:val="0"/>
          <w:divBdr>
            <w:top w:val="none" w:sz="0" w:space="0" w:color="auto"/>
            <w:left w:val="none" w:sz="0" w:space="0" w:color="auto"/>
            <w:bottom w:val="none" w:sz="0" w:space="0" w:color="auto"/>
            <w:right w:val="none" w:sz="0" w:space="0" w:color="auto"/>
          </w:divBdr>
        </w:div>
        <w:div w:id="1897203260">
          <w:marLeft w:val="640"/>
          <w:marRight w:val="0"/>
          <w:marTop w:val="0"/>
          <w:marBottom w:val="0"/>
          <w:divBdr>
            <w:top w:val="none" w:sz="0" w:space="0" w:color="auto"/>
            <w:left w:val="none" w:sz="0" w:space="0" w:color="auto"/>
            <w:bottom w:val="none" w:sz="0" w:space="0" w:color="auto"/>
            <w:right w:val="none" w:sz="0" w:space="0" w:color="auto"/>
          </w:divBdr>
        </w:div>
        <w:div w:id="1960137383">
          <w:marLeft w:val="640"/>
          <w:marRight w:val="0"/>
          <w:marTop w:val="0"/>
          <w:marBottom w:val="0"/>
          <w:divBdr>
            <w:top w:val="none" w:sz="0" w:space="0" w:color="auto"/>
            <w:left w:val="none" w:sz="0" w:space="0" w:color="auto"/>
            <w:bottom w:val="none" w:sz="0" w:space="0" w:color="auto"/>
            <w:right w:val="none" w:sz="0" w:space="0" w:color="auto"/>
          </w:divBdr>
        </w:div>
        <w:div w:id="2047441014">
          <w:marLeft w:val="640"/>
          <w:marRight w:val="0"/>
          <w:marTop w:val="0"/>
          <w:marBottom w:val="0"/>
          <w:divBdr>
            <w:top w:val="none" w:sz="0" w:space="0" w:color="auto"/>
            <w:left w:val="none" w:sz="0" w:space="0" w:color="auto"/>
            <w:bottom w:val="none" w:sz="0" w:space="0" w:color="auto"/>
            <w:right w:val="none" w:sz="0" w:space="0" w:color="auto"/>
          </w:divBdr>
        </w:div>
        <w:div w:id="2096198219">
          <w:marLeft w:val="640"/>
          <w:marRight w:val="0"/>
          <w:marTop w:val="0"/>
          <w:marBottom w:val="0"/>
          <w:divBdr>
            <w:top w:val="none" w:sz="0" w:space="0" w:color="auto"/>
            <w:left w:val="none" w:sz="0" w:space="0" w:color="auto"/>
            <w:bottom w:val="none" w:sz="0" w:space="0" w:color="auto"/>
            <w:right w:val="none" w:sz="0" w:space="0" w:color="auto"/>
          </w:divBdr>
        </w:div>
      </w:divsChild>
    </w:div>
    <w:div w:id="455223698">
      <w:marLeft w:val="640"/>
      <w:marRight w:val="0"/>
      <w:marTop w:val="0"/>
      <w:marBottom w:val="0"/>
      <w:divBdr>
        <w:top w:val="none" w:sz="0" w:space="0" w:color="auto"/>
        <w:left w:val="none" w:sz="0" w:space="0" w:color="auto"/>
        <w:bottom w:val="none" w:sz="0" w:space="0" w:color="auto"/>
        <w:right w:val="none" w:sz="0" w:space="0" w:color="auto"/>
      </w:divBdr>
    </w:div>
    <w:div w:id="456290875">
      <w:bodyDiv w:val="1"/>
      <w:marLeft w:val="0"/>
      <w:marRight w:val="0"/>
      <w:marTop w:val="0"/>
      <w:marBottom w:val="0"/>
      <w:divBdr>
        <w:top w:val="none" w:sz="0" w:space="0" w:color="auto"/>
        <w:left w:val="none" w:sz="0" w:space="0" w:color="auto"/>
        <w:bottom w:val="none" w:sz="0" w:space="0" w:color="auto"/>
        <w:right w:val="none" w:sz="0" w:space="0" w:color="auto"/>
      </w:divBdr>
      <w:divsChild>
        <w:div w:id="151987362">
          <w:marLeft w:val="640"/>
          <w:marRight w:val="0"/>
          <w:marTop w:val="0"/>
          <w:marBottom w:val="0"/>
          <w:divBdr>
            <w:top w:val="none" w:sz="0" w:space="0" w:color="auto"/>
            <w:left w:val="none" w:sz="0" w:space="0" w:color="auto"/>
            <w:bottom w:val="none" w:sz="0" w:space="0" w:color="auto"/>
            <w:right w:val="none" w:sz="0" w:space="0" w:color="auto"/>
          </w:divBdr>
        </w:div>
        <w:div w:id="156070884">
          <w:marLeft w:val="640"/>
          <w:marRight w:val="0"/>
          <w:marTop w:val="0"/>
          <w:marBottom w:val="0"/>
          <w:divBdr>
            <w:top w:val="none" w:sz="0" w:space="0" w:color="auto"/>
            <w:left w:val="none" w:sz="0" w:space="0" w:color="auto"/>
            <w:bottom w:val="none" w:sz="0" w:space="0" w:color="auto"/>
            <w:right w:val="none" w:sz="0" w:space="0" w:color="auto"/>
          </w:divBdr>
        </w:div>
        <w:div w:id="451897769">
          <w:marLeft w:val="640"/>
          <w:marRight w:val="0"/>
          <w:marTop w:val="0"/>
          <w:marBottom w:val="0"/>
          <w:divBdr>
            <w:top w:val="none" w:sz="0" w:space="0" w:color="auto"/>
            <w:left w:val="none" w:sz="0" w:space="0" w:color="auto"/>
            <w:bottom w:val="none" w:sz="0" w:space="0" w:color="auto"/>
            <w:right w:val="none" w:sz="0" w:space="0" w:color="auto"/>
          </w:divBdr>
        </w:div>
        <w:div w:id="770079751">
          <w:marLeft w:val="640"/>
          <w:marRight w:val="0"/>
          <w:marTop w:val="0"/>
          <w:marBottom w:val="0"/>
          <w:divBdr>
            <w:top w:val="none" w:sz="0" w:space="0" w:color="auto"/>
            <w:left w:val="none" w:sz="0" w:space="0" w:color="auto"/>
            <w:bottom w:val="none" w:sz="0" w:space="0" w:color="auto"/>
            <w:right w:val="none" w:sz="0" w:space="0" w:color="auto"/>
          </w:divBdr>
        </w:div>
        <w:div w:id="771973778">
          <w:marLeft w:val="640"/>
          <w:marRight w:val="0"/>
          <w:marTop w:val="0"/>
          <w:marBottom w:val="0"/>
          <w:divBdr>
            <w:top w:val="none" w:sz="0" w:space="0" w:color="auto"/>
            <w:left w:val="none" w:sz="0" w:space="0" w:color="auto"/>
            <w:bottom w:val="none" w:sz="0" w:space="0" w:color="auto"/>
            <w:right w:val="none" w:sz="0" w:space="0" w:color="auto"/>
          </w:divBdr>
        </w:div>
        <w:div w:id="847863365">
          <w:marLeft w:val="640"/>
          <w:marRight w:val="0"/>
          <w:marTop w:val="0"/>
          <w:marBottom w:val="0"/>
          <w:divBdr>
            <w:top w:val="none" w:sz="0" w:space="0" w:color="auto"/>
            <w:left w:val="none" w:sz="0" w:space="0" w:color="auto"/>
            <w:bottom w:val="none" w:sz="0" w:space="0" w:color="auto"/>
            <w:right w:val="none" w:sz="0" w:space="0" w:color="auto"/>
          </w:divBdr>
        </w:div>
        <w:div w:id="888800891">
          <w:marLeft w:val="640"/>
          <w:marRight w:val="0"/>
          <w:marTop w:val="0"/>
          <w:marBottom w:val="0"/>
          <w:divBdr>
            <w:top w:val="none" w:sz="0" w:space="0" w:color="auto"/>
            <w:left w:val="none" w:sz="0" w:space="0" w:color="auto"/>
            <w:bottom w:val="none" w:sz="0" w:space="0" w:color="auto"/>
            <w:right w:val="none" w:sz="0" w:space="0" w:color="auto"/>
          </w:divBdr>
        </w:div>
        <w:div w:id="1027367150">
          <w:marLeft w:val="640"/>
          <w:marRight w:val="0"/>
          <w:marTop w:val="0"/>
          <w:marBottom w:val="0"/>
          <w:divBdr>
            <w:top w:val="none" w:sz="0" w:space="0" w:color="auto"/>
            <w:left w:val="none" w:sz="0" w:space="0" w:color="auto"/>
            <w:bottom w:val="none" w:sz="0" w:space="0" w:color="auto"/>
            <w:right w:val="none" w:sz="0" w:space="0" w:color="auto"/>
          </w:divBdr>
        </w:div>
        <w:div w:id="1183007878">
          <w:marLeft w:val="640"/>
          <w:marRight w:val="0"/>
          <w:marTop w:val="0"/>
          <w:marBottom w:val="0"/>
          <w:divBdr>
            <w:top w:val="none" w:sz="0" w:space="0" w:color="auto"/>
            <w:left w:val="none" w:sz="0" w:space="0" w:color="auto"/>
            <w:bottom w:val="none" w:sz="0" w:space="0" w:color="auto"/>
            <w:right w:val="none" w:sz="0" w:space="0" w:color="auto"/>
          </w:divBdr>
        </w:div>
        <w:div w:id="1200582785">
          <w:marLeft w:val="640"/>
          <w:marRight w:val="0"/>
          <w:marTop w:val="0"/>
          <w:marBottom w:val="0"/>
          <w:divBdr>
            <w:top w:val="none" w:sz="0" w:space="0" w:color="auto"/>
            <w:left w:val="none" w:sz="0" w:space="0" w:color="auto"/>
            <w:bottom w:val="none" w:sz="0" w:space="0" w:color="auto"/>
            <w:right w:val="none" w:sz="0" w:space="0" w:color="auto"/>
          </w:divBdr>
        </w:div>
        <w:div w:id="1222062352">
          <w:marLeft w:val="640"/>
          <w:marRight w:val="0"/>
          <w:marTop w:val="0"/>
          <w:marBottom w:val="0"/>
          <w:divBdr>
            <w:top w:val="none" w:sz="0" w:space="0" w:color="auto"/>
            <w:left w:val="none" w:sz="0" w:space="0" w:color="auto"/>
            <w:bottom w:val="none" w:sz="0" w:space="0" w:color="auto"/>
            <w:right w:val="none" w:sz="0" w:space="0" w:color="auto"/>
          </w:divBdr>
        </w:div>
        <w:div w:id="1364789286">
          <w:marLeft w:val="640"/>
          <w:marRight w:val="0"/>
          <w:marTop w:val="0"/>
          <w:marBottom w:val="0"/>
          <w:divBdr>
            <w:top w:val="none" w:sz="0" w:space="0" w:color="auto"/>
            <w:left w:val="none" w:sz="0" w:space="0" w:color="auto"/>
            <w:bottom w:val="none" w:sz="0" w:space="0" w:color="auto"/>
            <w:right w:val="none" w:sz="0" w:space="0" w:color="auto"/>
          </w:divBdr>
        </w:div>
        <w:div w:id="1366447875">
          <w:marLeft w:val="640"/>
          <w:marRight w:val="0"/>
          <w:marTop w:val="0"/>
          <w:marBottom w:val="0"/>
          <w:divBdr>
            <w:top w:val="none" w:sz="0" w:space="0" w:color="auto"/>
            <w:left w:val="none" w:sz="0" w:space="0" w:color="auto"/>
            <w:bottom w:val="none" w:sz="0" w:space="0" w:color="auto"/>
            <w:right w:val="none" w:sz="0" w:space="0" w:color="auto"/>
          </w:divBdr>
        </w:div>
        <w:div w:id="1610892706">
          <w:marLeft w:val="640"/>
          <w:marRight w:val="0"/>
          <w:marTop w:val="0"/>
          <w:marBottom w:val="0"/>
          <w:divBdr>
            <w:top w:val="none" w:sz="0" w:space="0" w:color="auto"/>
            <w:left w:val="none" w:sz="0" w:space="0" w:color="auto"/>
            <w:bottom w:val="none" w:sz="0" w:space="0" w:color="auto"/>
            <w:right w:val="none" w:sz="0" w:space="0" w:color="auto"/>
          </w:divBdr>
        </w:div>
        <w:div w:id="1623995697">
          <w:marLeft w:val="640"/>
          <w:marRight w:val="0"/>
          <w:marTop w:val="0"/>
          <w:marBottom w:val="0"/>
          <w:divBdr>
            <w:top w:val="none" w:sz="0" w:space="0" w:color="auto"/>
            <w:left w:val="none" w:sz="0" w:space="0" w:color="auto"/>
            <w:bottom w:val="none" w:sz="0" w:space="0" w:color="auto"/>
            <w:right w:val="none" w:sz="0" w:space="0" w:color="auto"/>
          </w:divBdr>
        </w:div>
        <w:div w:id="1698509171">
          <w:marLeft w:val="640"/>
          <w:marRight w:val="0"/>
          <w:marTop w:val="0"/>
          <w:marBottom w:val="0"/>
          <w:divBdr>
            <w:top w:val="none" w:sz="0" w:space="0" w:color="auto"/>
            <w:left w:val="none" w:sz="0" w:space="0" w:color="auto"/>
            <w:bottom w:val="none" w:sz="0" w:space="0" w:color="auto"/>
            <w:right w:val="none" w:sz="0" w:space="0" w:color="auto"/>
          </w:divBdr>
        </w:div>
        <w:div w:id="1776318543">
          <w:marLeft w:val="640"/>
          <w:marRight w:val="0"/>
          <w:marTop w:val="0"/>
          <w:marBottom w:val="0"/>
          <w:divBdr>
            <w:top w:val="none" w:sz="0" w:space="0" w:color="auto"/>
            <w:left w:val="none" w:sz="0" w:space="0" w:color="auto"/>
            <w:bottom w:val="none" w:sz="0" w:space="0" w:color="auto"/>
            <w:right w:val="none" w:sz="0" w:space="0" w:color="auto"/>
          </w:divBdr>
        </w:div>
        <w:div w:id="1895846744">
          <w:marLeft w:val="640"/>
          <w:marRight w:val="0"/>
          <w:marTop w:val="0"/>
          <w:marBottom w:val="0"/>
          <w:divBdr>
            <w:top w:val="none" w:sz="0" w:space="0" w:color="auto"/>
            <w:left w:val="none" w:sz="0" w:space="0" w:color="auto"/>
            <w:bottom w:val="none" w:sz="0" w:space="0" w:color="auto"/>
            <w:right w:val="none" w:sz="0" w:space="0" w:color="auto"/>
          </w:divBdr>
        </w:div>
        <w:div w:id="1916085416">
          <w:marLeft w:val="640"/>
          <w:marRight w:val="0"/>
          <w:marTop w:val="0"/>
          <w:marBottom w:val="0"/>
          <w:divBdr>
            <w:top w:val="none" w:sz="0" w:space="0" w:color="auto"/>
            <w:left w:val="none" w:sz="0" w:space="0" w:color="auto"/>
            <w:bottom w:val="none" w:sz="0" w:space="0" w:color="auto"/>
            <w:right w:val="none" w:sz="0" w:space="0" w:color="auto"/>
          </w:divBdr>
        </w:div>
        <w:div w:id="1990746318">
          <w:marLeft w:val="640"/>
          <w:marRight w:val="0"/>
          <w:marTop w:val="0"/>
          <w:marBottom w:val="0"/>
          <w:divBdr>
            <w:top w:val="none" w:sz="0" w:space="0" w:color="auto"/>
            <w:left w:val="none" w:sz="0" w:space="0" w:color="auto"/>
            <w:bottom w:val="none" w:sz="0" w:space="0" w:color="auto"/>
            <w:right w:val="none" w:sz="0" w:space="0" w:color="auto"/>
          </w:divBdr>
        </w:div>
        <w:div w:id="2001691971">
          <w:marLeft w:val="640"/>
          <w:marRight w:val="0"/>
          <w:marTop w:val="0"/>
          <w:marBottom w:val="0"/>
          <w:divBdr>
            <w:top w:val="none" w:sz="0" w:space="0" w:color="auto"/>
            <w:left w:val="none" w:sz="0" w:space="0" w:color="auto"/>
            <w:bottom w:val="none" w:sz="0" w:space="0" w:color="auto"/>
            <w:right w:val="none" w:sz="0" w:space="0" w:color="auto"/>
          </w:divBdr>
        </w:div>
        <w:div w:id="2046978478">
          <w:marLeft w:val="640"/>
          <w:marRight w:val="0"/>
          <w:marTop w:val="0"/>
          <w:marBottom w:val="0"/>
          <w:divBdr>
            <w:top w:val="none" w:sz="0" w:space="0" w:color="auto"/>
            <w:left w:val="none" w:sz="0" w:space="0" w:color="auto"/>
            <w:bottom w:val="none" w:sz="0" w:space="0" w:color="auto"/>
            <w:right w:val="none" w:sz="0" w:space="0" w:color="auto"/>
          </w:divBdr>
        </w:div>
      </w:divsChild>
    </w:div>
    <w:div w:id="461924187">
      <w:bodyDiv w:val="1"/>
      <w:marLeft w:val="0"/>
      <w:marRight w:val="0"/>
      <w:marTop w:val="0"/>
      <w:marBottom w:val="0"/>
      <w:divBdr>
        <w:top w:val="none" w:sz="0" w:space="0" w:color="auto"/>
        <w:left w:val="none" w:sz="0" w:space="0" w:color="auto"/>
        <w:bottom w:val="none" w:sz="0" w:space="0" w:color="auto"/>
        <w:right w:val="none" w:sz="0" w:space="0" w:color="auto"/>
      </w:divBdr>
      <w:divsChild>
        <w:div w:id="68576474">
          <w:marLeft w:val="640"/>
          <w:marRight w:val="0"/>
          <w:marTop w:val="0"/>
          <w:marBottom w:val="0"/>
          <w:divBdr>
            <w:top w:val="none" w:sz="0" w:space="0" w:color="auto"/>
            <w:left w:val="none" w:sz="0" w:space="0" w:color="auto"/>
            <w:bottom w:val="none" w:sz="0" w:space="0" w:color="auto"/>
            <w:right w:val="none" w:sz="0" w:space="0" w:color="auto"/>
          </w:divBdr>
        </w:div>
        <w:div w:id="351880771">
          <w:marLeft w:val="640"/>
          <w:marRight w:val="0"/>
          <w:marTop w:val="0"/>
          <w:marBottom w:val="0"/>
          <w:divBdr>
            <w:top w:val="none" w:sz="0" w:space="0" w:color="auto"/>
            <w:left w:val="none" w:sz="0" w:space="0" w:color="auto"/>
            <w:bottom w:val="none" w:sz="0" w:space="0" w:color="auto"/>
            <w:right w:val="none" w:sz="0" w:space="0" w:color="auto"/>
          </w:divBdr>
        </w:div>
        <w:div w:id="415900494">
          <w:marLeft w:val="640"/>
          <w:marRight w:val="0"/>
          <w:marTop w:val="0"/>
          <w:marBottom w:val="0"/>
          <w:divBdr>
            <w:top w:val="none" w:sz="0" w:space="0" w:color="auto"/>
            <w:left w:val="none" w:sz="0" w:space="0" w:color="auto"/>
            <w:bottom w:val="none" w:sz="0" w:space="0" w:color="auto"/>
            <w:right w:val="none" w:sz="0" w:space="0" w:color="auto"/>
          </w:divBdr>
        </w:div>
        <w:div w:id="468939854">
          <w:marLeft w:val="640"/>
          <w:marRight w:val="0"/>
          <w:marTop w:val="0"/>
          <w:marBottom w:val="0"/>
          <w:divBdr>
            <w:top w:val="none" w:sz="0" w:space="0" w:color="auto"/>
            <w:left w:val="none" w:sz="0" w:space="0" w:color="auto"/>
            <w:bottom w:val="none" w:sz="0" w:space="0" w:color="auto"/>
            <w:right w:val="none" w:sz="0" w:space="0" w:color="auto"/>
          </w:divBdr>
        </w:div>
        <w:div w:id="521551746">
          <w:marLeft w:val="640"/>
          <w:marRight w:val="0"/>
          <w:marTop w:val="0"/>
          <w:marBottom w:val="0"/>
          <w:divBdr>
            <w:top w:val="none" w:sz="0" w:space="0" w:color="auto"/>
            <w:left w:val="none" w:sz="0" w:space="0" w:color="auto"/>
            <w:bottom w:val="none" w:sz="0" w:space="0" w:color="auto"/>
            <w:right w:val="none" w:sz="0" w:space="0" w:color="auto"/>
          </w:divBdr>
        </w:div>
        <w:div w:id="557014060">
          <w:marLeft w:val="640"/>
          <w:marRight w:val="0"/>
          <w:marTop w:val="0"/>
          <w:marBottom w:val="0"/>
          <w:divBdr>
            <w:top w:val="none" w:sz="0" w:space="0" w:color="auto"/>
            <w:left w:val="none" w:sz="0" w:space="0" w:color="auto"/>
            <w:bottom w:val="none" w:sz="0" w:space="0" w:color="auto"/>
            <w:right w:val="none" w:sz="0" w:space="0" w:color="auto"/>
          </w:divBdr>
        </w:div>
        <w:div w:id="759570675">
          <w:marLeft w:val="640"/>
          <w:marRight w:val="0"/>
          <w:marTop w:val="0"/>
          <w:marBottom w:val="0"/>
          <w:divBdr>
            <w:top w:val="none" w:sz="0" w:space="0" w:color="auto"/>
            <w:left w:val="none" w:sz="0" w:space="0" w:color="auto"/>
            <w:bottom w:val="none" w:sz="0" w:space="0" w:color="auto"/>
            <w:right w:val="none" w:sz="0" w:space="0" w:color="auto"/>
          </w:divBdr>
        </w:div>
        <w:div w:id="764619701">
          <w:marLeft w:val="640"/>
          <w:marRight w:val="0"/>
          <w:marTop w:val="0"/>
          <w:marBottom w:val="0"/>
          <w:divBdr>
            <w:top w:val="none" w:sz="0" w:space="0" w:color="auto"/>
            <w:left w:val="none" w:sz="0" w:space="0" w:color="auto"/>
            <w:bottom w:val="none" w:sz="0" w:space="0" w:color="auto"/>
            <w:right w:val="none" w:sz="0" w:space="0" w:color="auto"/>
          </w:divBdr>
        </w:div>
        <w:div w:id="897326748">
          <w:marLeft w:val="640"/>
          <w:marRight w:val="0"/>
          <w:marTop w:val="0"/>
          <w:marBottom w:val="0"/>
          <w:divBdr>
            <w:top w:val="none" w:sz="0" w:space="0" w:color="auto"/>
            <w:left w:val="none" w:sz="0" w:space="0" w:color="auto"/>
            <w:bottom w:val="none" w:sz="0" w:space="0" w:color="auto"/>
            <w:right w:val="none" w:sz="0" w:space="0" w:color="auto"/>
          </w:divBdr>
        </w:div>
        <w:div w:id="1443650449">
          <w:marLeft w:val="640"/>
          <w:marRight w:val="0"/>
          <w:marTop w:val="0"/>
          <w:marBottom w:val="0"/>
          <w:divBdr>
            <w:top w:val="none" w:sz="0" w:space="0" w:color="auto"/>
            <w:left w:val="none" w:sz="0" w:space="0" w:color="auto"/>
            <w:bottom w:val="none" w:sz="0" w:space="0" w:color="auto"/>
            <w:right w:val="none" w:sz="0" w:space="0" w:color="auto"/>
          </w:divBdr>
        </w:div>
        <w:div w:id="1541090734">
          <w:marLeft w:val="640"/>
          <w:marRight w:val="0"/>
          <w:marTop w:val="0"/>
          <w:marBottom w:val="0"/>
          <w:divBdr>
            <w:top w:val="none" w:sz="0" w:space="0" w:color="auto"/>
            <w:left w:val="none" w:sz="0" w:space="0" w:color="auto"/>
            <w:bottom w:val="none" w:sz="0" w:space="0" w:color="auto"/>
            <w:right w:val="none" w:sz="0" w:space="0" w:color="auto"/>
          </w:divBdr>
        </w:div>
        <w:div w:id="1840775461">
          <w:marLeft w:val="640"/>
          <w:marRight w:val="0"/>
          <w:marTop w:val="0"/>
          <w:marBottom w:val="0"/>
          <w:divBdr>
            <w:top w:val="none" w:sz="0" w:space="0" w:color="auto"/>
            <w:left w:val="none" w:sz="0" w:space="0" w:color="auto"/>
            <w:bottom w:val="none" w:sz="0" w:space="0" w:color="auto"/>
            <w:right w:val="none" w:sz="0" w:space="0" w:color="auto"/>
          </w:divBdr>
        </w:div>
        <w:div w:id="1843007115">
          <w:marLeft w:val="640"/>
          <w:marRight w:val="0"/>
          <w:marTop w:val="0"/>
          <w:marBottom w:val="0"/>
          <w:divBdr>
            <w:top w:val="none" w:sz="0" w:space="0" w:color="auto"/>
            <w:left w:val="none" w:sz="0" w:space="0" w:color="auto"/>
            <w:bottom w:val="none" w:sz="0" w:space="0" w:color="auto"/>
            <w:right w:val="none" w:sz="0" w:space="0" w:color="auto"/>
          </w:divBdr>
        </w:div>
        <w:div w:id="1962421186">
          <w:marLeft w:val="640"/>
          <w:marRight w:val="0"/>
          <w:marTop w:val="0"/>
          <w:marBottom w:val="0"/>
          <w:divBdr>
            <w:top w:val="none" w:sz="0" w:space="0" w:color="auto"/>
            <w:left w:val="none" w:sz="0" w:space="0" w:color="auto"/>
            <w:bottom w:val="none" w:sz="0" w:space="0" w:color="auto"/>
            <w:right w:val="none" w:sz="0" w:space="0" w:color="auto"/>
          </w:divBdr>
        </w:div>
      </w:divsChild>
    </w:div>
    <w:div w:id="465851182">
      <w:bodyDiv w:val="1"/>
      <w:marLeft w:val="0"/>
      <w:marRight w:val="0"/>
      <w:marTop w:val="0"/>
      <w:marBottom w:val="0"/>
      <w:divBdr>
        <w:top w:val="none" w:sz="0" w:space="0" w:color="auto"/>
        <w:left w:val="none" w:sz="0" w:space="0" w:color="auto"/>
        <w:bottom w:val="none" w:sz="0" w:space="0" w:color="auto"/>
        <w:right w:val="none" w:sz="0" w:space="0" w:color="auto"/>
      </w:divBdr>
    </w:div>
    <w:div w:id="471485144">
      <w:marLeft w:val="640"/>
      <w:marRight w:val="0"/>
      <w:marTop w:val="0"/>
      <w:marBottom w:val="0"/>
      <w:divBdr>
        <w:top w:val="none" w:sz="0" w:space="0" w:color="auto"/>
        <w:left w:val="none" w:sz="0" w:space="0" w:color="auto"/>
        <w:bottom w:val="none" w:sz="0" w:space="0" w:color="auto"/>
        <w:right w:val="none" w:sz="0" w:space="0" w:color="auto"/>
      </w:divBdr>
    </w:div>
    <w:div w:id="472253136">
      <w:bodyDiv w:val="1"/>
      <w:marLeft w:val="0"/>
      <w:marRight w:val="0"/>
      <w:marTop w:val="0"/>
      <w:marBottom w:val="0"/>
      <w:divBdr>
        <w:top w:val="none" w:sz="0" w:space="0" w:color="auto"/>
        <w:left w:val="none" w:sz="0" w:space="0" w:color="auto"/>
        <w:bottom w:val="none" w:sz="0" w:space="0" w:color="auto"/>
        <w:right w:val="none" w:sz="0" w:space="0" w:color="auto"/>
      </w:divBdr>
      <w:divsChild>
        <w:div w:id="25763609">
          <w:marLeft w:val="640"/>
          <w:marRight w:val="0"/>
          <w:marTop w:val="0"/>
          <w:marBottom w:val="0"/>
          <w:divBdr>
            <w:top w:val="none" w:sz="0" w:space="0" w:color="auto"/>
            <w:left w:val="none" w:sz="0" w:space="0" w:color="auto"/>
            <w:bottom w:val="none" w:sz="0" w:space="0" w:color="auto"/>
            <w:right w:val="none" w:sz="0" w:space="0" w:color="auto"/>
          </w:divBdr>
        </w:div>
        <w:div w:id="212931412">
          <w:marLeft w:val="640"/>
          <w:marRight w:val="0"/>
          <w:marTop w:val="0"/>
          <w:marBottom w:val="0"/>
          <w:divBdr>
            <w:top w:val="none" w:sz="0" w:space="0" w:color="auto"/>
            <w:left w:val="none" w:sz="0" w:space="0" w:color="auto"/>
            <w:bottom w:val="none" w:sz="0" w:space="0" w:color="auto"/>
            <w:right w:val="none" w:sz="0" w:space="0" w:color="auto"/>
          </w:divBdr>
        </w:div>
        <w:div w:id="251596177">
          <w:marLeft w:val="640"/>
          <w:marRight w:val="0"/>
          <w:marTop w:val="0"/>
          <w:marBottom w:val="0"/>
          <w:divBdr>
            <w:top w:val="none" w:sz="0" w:space="0" w:color="auto"/>
            <w:left w:val="none" w:sz="0" w:space="0" w:color="auto"/>
            <w:bottom w:val="none" w:sz="0" w:space="0" w:color="auto"/>
            <w:right w:val="none" w:sz="0" w:space="0" w:color="auto"/>
          </w:divBdr>
        </w:div>
        <w:div w:id="313725190">
          <w:marLeft w:val="640"/>
          <w:marRight w:val="0"/>
          <w:marTop w:val="0"/>
          <w:marBottom w:val="0"/>
          <w:divBdr>
            <w:top w:val="none" w:sz="0" w:space="0" w:color="auto"/>
            <w:left w:val="none" w:sz="0" w:space="0" w:color="auto"/>
            <w:bottom w:val="none" w:sz="0" w:space="0" w:color="auto"/>
            <w:right w:val="none" w:sz="0" w:space="0" w:color="auto"/>
          </w:divBdr>
        </w:div>
        <w:div w:id="398602509">
          <w:marLeft w:val="640"/>
          <w:marRight w:val="0"/>
          <w:marTop w:val="0"/>
          <w:marBottom w:val="0"/>
          <w:divBdr>
            <w:top w:val="none" w:sz="0" w:space="0" w:color="auto"/>
            <w:left w:val="none" w:sz="0" w:space="0" w:color="auto"/>
            <w:bottom w:val="none" w:sz="0" w:space="0" w:color="auto"/>
            <w:right w:val="none" w:sz="0" w:space="0" w:color="auto"/>
          </w:divBdr>
        </w:div>
        <w:div w:id="426195956">
          <w:marLeft w:val="640"/>
          <w:marRight w:val="0"/>
          <w:marTop w:val="0"/>
          <w:marBottom w:val="0"/>
          <w:divBdr>
            <w:top w:val="none" w:sz="0" w:space="0" w:color="auto"/>
            <w:left w:val="none" w:sz="0" w:space="0" w:color="auto"/>
            <w:bottom w:val="none" w:sz="0" w:space="0" w:color="auto"/>
            <w:right w:val="none" w:sz="0" w:space="0" w:color="auto"/>
          </w:divBdr>
        </w:div>
        <w:div w:id="464659672">
          <w:marLeft w:val="640"/>
          <w:marRight w:val="0"/>
          <w:marTop w:val="0"/>
          <w:marBottom w:val="0"/>
          <w:divBdr>
            <w:top w:val="none" w:sz="0" w:space="0" w:color="auto"/>
            <w:left w:val="none" w:sz="0" w:space="0" w:color="auto"/>
            <w:bottom w:val="none" w:sz="0" w:space="0" w:color="auto"/>
            <w:right w:val="none" w:sz="0" w:space="0" w:color="auto"/>
          </w:divBdr>
        </w:div>
        <w:div w:id="550191325">
          <w:marLeft w:val="640"/>
          <w:marRight w:val="0"/>
          <w:marTop w:val="0"/>
          <w:marBottom w:val="0"/>
          <w:divBdr>
            <w:top w:val="none" w:sz="0" w:space="0" w:color="auto"/>
            <w:left w:val="none" w:sz="0" w:space="0" w:color="auto"/>
            <w:bottom w:val="none" w:sz="0" w:space="0" w:color="auto"/>
            <w:right w:val="none" w:sz="0" w:space="0" w:color="auto"/>
          </w:divBdr>
        </w:div>
        <w:div w:id="620571556">
          <w:marLeft w:val="640"/>
          <w:marRight w:val="0"/>
          <w:marTop w:val="0"/>
          <w:marBottom w:val="0"/>
          <w:divBdr>
            <w:top w:val="none" w:sz="0" w:space="0" w:color="auto"/>
            <w:left w:val="none" w:sz="0" w:space="0" w:color="auto"/>
            <w:bottom w:val="none" w:sz="0" w:space="0" w:color="auto"/>
            <w:right w:val="none" w:sz="0" w:space="0" w:color="auto"/>
          </w:divBdr>
        </w:div>
        <w:div w:id="643779001">
          <w:marLeft w:val="640"/>
          <w:marRight w:val="0"/>
          <w:marTop w:val="0"/>
          <w:marBottom w:val="0"/>
          <w:divBdr>
            <w:top w:val="none" w:sz="0" w:space="0" w:color="auto"/>
            <w:left w:val="none" w:sz="0" w:space="0" w:color="auto"/>
            <w:bottom w:val="none" w:sz="0" w:space="0" w:color="auto"/>
            <w:right w:val="none" w:sz="0" w:space="0" w:color="auto"/>
          </w:divBdr>
        </w:div>
        <w:div w:id="695809325">
          <w:marLeft w:val="640"/>
          <w:marRight w:val="0"/>
          <w:marTop w:val="0"/>
          <w:marBottom w:val="0"/>
          <w:divBdr>
            <w:top w:val="none" w:sz="0" w:space="0" w:color="auto"/>
            <w:left w:val="none" w:sz="0" w:space="0" w:color="auto"/>
            <w:bottom w:val="none" w:sz="0" w:space="0" w:color="auto"/>
            <w:right w:val="none" w:sz="0" w:space="0" w:color="auto"/>
          </w:divBdr>
        </w:div>
        <w:div w:id="709453159">
          <w:marLeft w:val="640"/>
          <w:marRight w:val="0"/>
          <w:marTop w:val="0"/>
          <w:marBottom w:val="0"/>
          <w:divBdr>
            <w:top w:val="none" w:sz="0" w:space="0" w:color="auto"/>
            <w:left w:val="none" w:sz="0" w:space="0" w:color="auto"/>
            <w:bottom w:val="none" w:sz="0" w:space="0" w:color="auto"/>
            <w:right w:val="none" w:sz="0" w:space="0" w:color="auto"/>
          </w:divBdr>
        </w:div>
        <w:div w:id="975840169">
          <w:marLeft w:val="640"/>
          <w:marRight w:val="0"/>
          <w:marTop w:val="0"/>
          <w:marBottom w:val="0"/>
          <w:divBdr>
            <w:top w:val="none" w:sz="0" w:space="0" w:color="auto"/>
            <w:left w:val="none" w:sz="0" w:space="0" w:color="auto"/>
            <w:bottom w:val="none" w:sz="0" w:space="0" w:color="auto"/>
            <w:right w:val="none" w:sz="0" w:space="0" w:color="auto"/>
          </w:divBdr>
        </w:div>
        <w:div w:id="978219390">
          <w:marLeft w:val="640"/>
          <w:marRight w:val="0"/>
          <w:marTop w:val="0"/>
          <w:marBottom w:val="0"/>
          <w:divBdr>
            <w:top w:val="none" w:sz="0" w:space="0" w:color="auto"/>
            <w:left w:val="none" w:sz="0" w:space="0" w:color="auto"/>
            <w:bottom w:val="none" w:sz="0" w:space="0" w:color="auto"/>
            <w:right w:val="none" w:sz="0" w:space="0" w:color="auto"/>
          </w:divBdr>
        </w:div>
        <w:div w:id="1040205730">
          <w:marLeft w:val="640"/>
          <w:marRight w:val="0"/>
          <w:marTop w:val="0"/>
          <w:marBottom w:val="0"/>
          <w:divBdr>
            <w:top w:val="none" w:sz="0" w:space="0" w:color="auto"/>
            <w:left w:val="none" w:sz="0" w:space="0" w:color="auto"/>
            <w:bottom w:val="none" w:sz="0" w:space="0" w:color="auto"/>
            <w:right w:val="none" w:sz="0" w:space="0" w:color="auto"/>
          </w:divBdr>
        </w:div>
        <w:div w:id="1101805006">
          <w:marLeft w:val="640"/>
          <w:marRight w:val="0"/>
          <w:marTop w:val="0"/>
          <w:marBottom w:val="0"/>
          <w:divBdr>
            <w:top w:val="none" w:sz="0" w:space="0" w:color="auto"/>
            <w:left w:val="none" w:sz="0" w:space="0" w:color="auto"/>
            <w:bottom w:val="none" w:sz="0" w:space="0" w:color="auto"/>
            <w:right w:val="none" w:sz="0" w:space="0" w:color="auto"/>
          </w:divBdr>
        </w:div>
        <w:div w:id="1112284031">
          <w:marLeft w:val="640"/>
          <w:marRight w:val="0"/>
          <w:marTop w:val="0"/>
          <w:marBottom w:val="0"/>
          <w:divBdr>
            <w:top w:val="none" w:sz="0" w:space="0" w:color="auto"/>
            <w:left w:val="none" w:sz="0" w:space="0" w:color="auto"/>
            <w:bottom w:val="none" w:sz="0" w:space="0" w:color="auto"/>
            <w:right w:val="none" w:sz="0" w:space="0" w:color="auto"/>
          </w:divBdr>
        </w:div>
        <w:div w:id="1193151530">
          <w:marLeft w:val="640"/>
          <w:marRight w:val="0"/>
          <w:marTop w:val="0"/>
          <w:marBottom w:val="0"/>
          <w:divBdr>
            <w:top w:val="none" w:sz="0" w:space="0" w:color="auto"/>
            <w:left w:val="none" w:sz="0" w:space="0" w:color="auto"/>
            <w:bottom w:val="none" w:sz="0" w:space="0" w:color="auto"/>
            <w:right w:val="none" w:sz="0" w:space="0" w:color="auto"/>
          </w:divBdr>
        </w:div>
        <w:div w:id="1270771657">
          <w:marLeft w:val="640"/>
          <w:marRight w:val="0"/>
          <w:marTop w:val="0"/>
          <w:marBottom w:val="0"/>
          <w:divBdr>
            <w:top w:val="none" w:sz="0" w:space="0" w:color="auto"/>
            <w:left w:val="none" w:sz="0" w:space="0" w:color="auto"/>
            <w:bottom w:val="none" w:sz="0" w:space="0" w:color="auto"/>
            <w:right w:val="none" w:sz="0" w:space="0" w:color="auto"/>
          </w:divBdr>
        </w:div>
        <w:div w:id="1272395421">
          <w:marLeft w:val="640"/>
          <w:marRight w:val="0"/>
          <w:marTop w:val="0"/>
          <w:marBottom w:val="0"/>
          <w:divBdr>
            <w:top w:val="none" w:sz="0" w:space="0" w:color="auto"/>
            <w:left w:val="none" w:sz="0" w:space="0" w:color="auto"/>
            <w:bottom w:val="none" w:sz="0" w:space="0" w:color="auto"/>
            <w:right w:val="none" w:sz="0" w:space="0" w:color="auto"/>
          </w:divBdr>
        </w:div>
        <w:div w:id="1449086853">
          <w:marLeft w:val="640"/>
          <w:marRight w:val="0"/>
          <w:marTop w:val="0"/>
          <w:marBottom w:val="0"/>
          <w:divBdr>
            <w:top w:val="none" w:sz="0" w:space="0" w:color="auto"/>
            <w:left w:val="none" w:sz="0" w:space="0" w:color="auto"/>
            <w:bottom w:val="none" w:sz="0" w:space="0" w:color="auto"/>
            <w:right w:val="none" w:sz="0" w:space="0" w:color="auto"/>
          </w:divBdr>
        </w:div>
        <w:div w:id="1563952634">
          <w:marLeft w:val="640"/>
          <w:marRight w:val="0"/>
          <w:marTop w:val="0"/>
          <w:marBottom w:val="0"/>
          <w:divBdr>
            <w:top w:val="none" w:sz="0" w:space="0" w:color="auto"/>
            <w:left w:val="none" w:sz="0" w:space="0" w:color="auto"/>
            <w:bottom w:val="none" w:sz="0" w:space="0" w:color="auto"/>
            <w:right w:val="none" w:sz="0" w:space="0" w:color="auto"/>
          </w:divBdr>
        </w:div>
        <w:div w:id="1637949609">
          <w:marLeft w:val="640"/>
          <w:marRight w:val="0"/>
          <w:marTop w:val="0"/>
          <w:marBottom w:val="0"/>
          <w:divBdr>
            <w:top w:val="none" w:sz="0" w:space="0" w:color="auto"/>
            <w:left w:val="none" w:sz="0" w:space="0" w:color="auto"/>
            <w:bottom w:val="none" w:sz="0" w:space="0" w:color="auto"/>
            <w:right w:val="none" w:sz="0" w:space="0" w:color="auto"/>
          </w:divBdr>
        </w:div>
        <w:div w:id="1646473598">
          <w:marLeft w:val="640"/>
          <w:marRight w:val="0"/>
          <w:marTop w:val="0"/>
          <w:marBottom w:val="0"/>
          <w:divBdr>
            <w:top w:val="none" w:sz="0" w:space="0" w:color="auto"/>
            <w:left w:val="none" w:sz="0" w:space="0" w:color="auto"/>
            <w:bottom w:val="none" w:sz="0" w:space="0" w:color="auto"/>
            <w:right w:val="none" w:sz="0" w:space="0" w:color="auto"/>
          </w:divBdr>
        </w:div>
        <w:div w:id="1676416562">
          <w:marLeft w:val="640"/>
          <w:marRight w:val="0"/>
          <w:marTop w:val="0"/>
          <w:marBottom w:val="0"/>
          <w:divBdr>
            <w:top w:val="none" w:sz="0" w:space="0" w:color="auto"/>
            <w:left w:val="none" w:sz="0" w:space="0" w:color="auto"/>
            <w:bottom w:val="none" w:sz="0" w:space="0" w:color="auto"/>
            <w:right w:val="none" w:sz="0" w:space="0" w:color="auto"/>
          </w:divBdr>
        </w:div>
        <w:div w:id="1783575219">
          <w:marLeft w:val="640"/>
          <w:marRight w:val="0"/>
          <w:marTop w:val="0"/>
          <w:marBottom w:val="0"/>
          <w:divBdr>
            <w:top w:val="none" w:sz="0" w:space="0" w:color="auto"/>
            <w:left w:val="none" w:sz="0" w:space="0" w:color="auto"/>
            <w:bottom w:val="none" w:sz="0" w:space="0" w:color="auto"/>
            <w:right w:val="none" w:sz="0" w:space="0" w:color="auto"/>
          </w:divBdr>
        </w:div>
        <w:div w:id="1787238155">
          <w:marLeft w:val="640"/>
          <w:marRight w:val="0"/>
          <w:marTop w:val="0"/>
          <w:marBottom w:val="0"/>
          <w:divBdr>
            <w:top w:val="none" w:sz="0" w:space="0" w:color="auto"/>
            <w:left w:val="none" w:sz="0" w:space="0" w:color="auto"/>
            <w:bottom w:val="none" w:sz="0" w:space="0" w:color="auto"/>
            <w:right w:val="none" w:sz="0" w:space="0" w:color="auto"/>
          </w:divBdr>
        </w:div>
        <w:div w:id="1864050766">
          <w:marLeft w:val="640"/>
          <w:marRight w:val="0"/>
          <w:marTop w:val="0"/>
          <w:marBottom w:val="0"/>
          <w:divBdr>
            <w:top w:val="none" w:sz="0" w:space="0" w:color="auto"/>
            <w:left w:val="none" w:sz="0" w:space="0" w:color="auto"/>
            <w:bottom w:val="none" w:sz="0" w:space="0" w:color="auto"/>
            <w:right w:val="none" w:sz="0" w:space="0" w:color="auto"/>
          </w:divBdr>
        </w:div>
        <w:div w:id="1900242501">
          <w:marLeft w:val="640"/>
          <w:marRight w:val="0"/>
          <w:marTop w:val="0"/>
          <w:marBottom w:val="0"/>
          <w:divBdr>
            <w:top w:val="none" w:sz="0" w:space="0" w:color="auto"/>
            <w:left w:val="none" w:sz="0" w:space="0" w:color="auto"/>
            <w:bottom w:val="none" w:sz="0" w:space="0" w:color="auto"/>
            <w:right w:val="none" w:sz="0" w:space="0" w:color="auto"/>
          </w:divBdr>
        </w:div>
        <w:div w:id="2019887839">
          <w:marLeft w:val="640"/>
          <w:marRight w:val="0"/>
          <w:marTop w:val="0"/>
          <w:marBottom w:val="0"/>
          <w:divBdr>
            <w:top w:val="none" w:sz="0" w:space="0" w:color="auto"/>
            <w:left w:val="none" w:sz="0" w:space="0" w:color="auto"/>
            <w:bottom w:val="none" w:sz="0" w:space="0" w:color="auto"/>
            <w:right w:val="none" w:sz="0" w:space="0" w:color="auto"/>
          </w:divBdr>
        </w:div>
        <w:div w:id="2066416031">
          <w:marLeft w:val="640"/>
          <w:marRight w:val="0"/>
          <w:marTop w:val="0"/>
          <w:marBottom w:val="0"/>
          <w:divBdr>
            <w:top w:val="none" w:sz="0" w:space="0" w:color="auto"/>
            <w:left w:val="none" w:sz="0" w:space="0" w:color="auto"/>
            <w:bottom w:val="none" w:sz="0" w:space="0" w:color="auto"/>
            <w:right w:val="none" w:sz="0" w:space="0" w:color="auto"/>
          </w:divBdr>
        </w:div>
        <w:div w:id="2080900573">
          <w:marLeft w:val="640"/>
          <w:marRight w:val="0"/>
          <w:marTop w:val="0"/>
          <w:marBottom w:val="0"/>
          <w:divBdr>
            <w:top w:val="none" w:sz="0" w:space="0" w:color="auto"/>
            <w:left w:val="none" w:sz="0" w:space="0" w:color="auto"/>
            <w:bottom w:val="none" w:sz="0" w:space="0" w:color="auto"/>
            <w:right w:val="none" w:sz="0" w:space="0" w:color="auto"/>
          </w:divBdr>
        </w:div>
        <w:div w:id="2098357290">
          <w:marLeft w:val="640"/>
          <w:marRight w:val="0"/>
          <w:marTop w:val="0"/>
          <w:marBottom w:val="0"/>
          <w:divBdr>
            <w:top w:val="none" w:sz="0" w:space="0" w:color="auto"/>
            <w:left w:val="none" w:sz="0" w:space="0" w:color="auto"/>
            <w:bottom w:val="none" w:sz="0" w:space="0" w:color="auto"/>
            <w:right w:val="none" w:sz="0" w:space="0" w:color="auto"/>
          </w:divBdr>
        </w:div>
      </w:divsChild>
    </w:div>
    <w:div w:id="480658569">
      <w:bodyDiv w:val="1"/>
      <w:marLeft w:val="0"/>
      <w:marRight w:val="0"/>
      <w:marTop w:val="0"/>
      <w:marBottom w:val="0"/>
      <w:divBdr>
        <w:top w:val="none" w:sz="0" w:space="0" w:color="auto"/>
        <w:left w:val="none" w:sz="0" w:space="0" w:color="auto"/>
        <w:bottom w:val="none" w:sz="0" w:space="0" w:color="auto"/>
        <w:right w:val="none" w:sz="0" w:space="0" w:color="auto"/>
      </w:divBdr>
      <w:divsChild>
        <w:div w:id="2557270">
          <w:marLeft w:val="640"/>
          <w:marRight w:val="0"/>
          <w:marTop w:val="0"/>
          <w:marBottom w:val="0"/>
          <w:divBdr>
            <w:top w:val="none" w:sz="0" w:space="0" w:color="auto"/>
            <w:left w:val="none" w:sz="0" w:space="0" w:color="auto"/>
            <w:bottom w:val="none" w:sz="0" w:space="0" w:color="auto"/>
            <w:right w:val="none" w:sz="0" w:space="0" w:color="auto"/>
          </w:divBdr>
        </w:div>
        <w:div w:id="1289816290">
          <w:marLeft w:val="640"/>
          <w:marRight w:val="0"/>
          <w:marTop w:val="0"/>
          <w:marBottom w:val="0"/>
          <w:divBdr>
            <w:top w:val="none" w:sz="0" w:space="0" w:color="auto"/>
            <w:left w:val="none" w:sz="0" w:space="0" w:color="auto"/>
            <w:bottom w:val="none" w:sz="0" w:space="0" w:color="auto"/>
            <w:right w:val="none" w:sz="0" w:space="0" w:color="auto"/>
          </w:divBdr>
        </w:div>
        <w:div w:id="1250313292">
          <w:marLeft w:val="640"/>
          <w:marRight w:val="0"/>
          <w:marTop w:val="0"/>
          <w:marBottom w:val="0"/>
          <w:divBdr>
            <w:top w:val="none" w:sz="0" w:space="0" w:color="auto"/>
            <w:left w:val="none" w:sz="0" w:space="0" w:color="auto"/>
            <w:bottom w:val="none" w:sz="0" w:space="0" w:color="auto"/>
            <w:right w:val="none" w:sz="0" w:space="0" w:color="auto"/>
          </w:divBdr>
        </w:div>
        <w:div w:id="948850996">
          <w:marLeft w:val="640"/>
          <w:marRight w:val="0"/>
          <w:marTop w:val="0"/>
          <w:marBottom w:val="0"/>
          <w:divBdr>
            <w:top w:val="none" w:sz="0" w:space="0" w:color="auto"/>
            <w:left w:val="none" w:sz="0" w:space="0" w:color="auto"/>
            <w:bottom w:val="none" w:sz="0" w:space="0" w:color="auto"/>
            <w:right w:val="none" w:sz="0" w:space="0" w:color="auto"/>
          </w:divBdr>
        </w:div>
        <w:div w:id="1356535000">
          <w:marLeft w:val="640"/>
          <w:marRight w:val="0"/>
          <w:marTop w:val="0"/>
          <w:marBottom w:val="0"/>
          <w:divBdr>
            <w:top w:val="none" w:sz="0" w:space="0" w:color="auto"/>
            <w:left w:val="none" w:sz="0" w:space="0" w:color="auto"/>
            <w:bottom w:val="none" w:sz="0" w:space="0" w:color="auto"/>
            <w:right w:val="none" w:sz="0" w:space="0" w:color="auto"/>
          </w:divBdr>
        </w:div>
        <w:div w:id="922102984">
          <w:marLeft w:val="640"/>
          <w:marRight w:val="0"/>
          <w:marTop w:val="0"/>
          <w:marBottom w:val="0"/>
          <w:divBdr>
            <w:top w:val="none" w:sz="0" w:space="0" w:color="auto"/>
            <w:left w:val="none" w:sz="0" w:space="0" w:color="auto"/>
            <w:bottom w:val="none" w:sz="0" w:space="0" w:color="auto"/>
            <w:right w:val="none" w:sz="0" w:space="0" w:color="auto"/>
          </w:divBdr>
        </w:div>
        <w:div w:id="217059663">
          <w:marLeft w:val="640"/>
          <w:marRight w:val="0"/>
          <w:marTop w:val="0"/>
          <w:marBottom w:val="0"/>
          <w:divBdr>
            <w:top w:val="none" w:sz="0" w:space="0" w:color="auto"/>
            <w:left w:val="none" w:sz="0" w:space="0" w:color="auto"/>
            <w:bottom w:val="none" w:sz="0" w:space="0" w:color="auto"/>
            <w:right w:val="none" w:sz="0" w:space="0" w:color="auto"/>
          </w:divBdr>
        </w:div>
        <w:div w:id="445545859">
          <w:marLeft w:val="640"/>
          <w:marRight w:val="0"/>
          <w:marTop w:val="0"/>
          <w:marBottom w:val="0"/>
          <w:divBdr>
            <w:top w:val="none" w:sz="0" w:space="0" w:color="auto"/>
            <w:left w:val="none" w:sz="0" w:space="0" w:color="auto"/>
            <w:bottom w:val="none" w:sz="0" w:space="0" w:color="auto"/>
            <w:right w:val="none" w:sz="0" w:space="0" w:color="auto"/>
          </w:divBdr>
        </w:div>
        <w:div w:id="868183566">
          <w:marLeft w:val="640"/>
          <w:marRight w:val="0"/>
          <w:marTop w:val="0"/>
          <w:marBottom w:val="0"/>
          <w:divBdr>
            <w:top w:val="none" w:sz="0" w:space="0" w:color="auto"/>
            <w:left w:val="none" w:sz="0" w:space="0" w:color="auto"/>
            <w:bottom w:val="none" w:sz="0" w:space="0" w:color="auto"/>
            <w:right w:val="none" w:sz="0" w:space="0" w:color="auto"/>
          </w:divBdr>
        </w:div>
        <w:div w:id="1132938779">
          <w:marLeft w:val="640"/>
          <w:marRight w:val="0"/>
          <w:marTop w:val="0"/>
          <w:marBottom w:val="0"/>
          <w:divBdr>
            <w:top w:val="none" w:sz="0" w:space="0" w:color="auto"/>
            <w:left w:val="none" w:sz="0" w:space="0" w:color="auto"/>
            <w:bottom w:val="none" w:sz="0" w:space="0" w:color="auto"/>
            <w:right w:val="none" w:sz="0" w:space="0" w:color="auto"/>
          </w:divBdr>
        </w:div>
        <w:div w:id="120615314">
          <w:marLeft w:val="640"/>
          <w:marRight w:val="0"/>
          <w:marTop w:val="0"/>
          <w:marBottom w:val="0"/>
          <w:divBdr>
            <w:top w:val="none" w:sz="0" w:space="0" w:color="auto"/>
            <w:left w:val="none" w:sz="0" w:space="0" w:color="auto"/>
            <w:bottom w:val="none" w:sz="0" w:space="0" w:color="auto"/>
            <w:right w:val="none" w:sz="0" w:space="0" w:color="auto"/>
          </w:divBdr>
        </w:div>
        <w:div w:id="183371407">
          <w:marLeft w:val="640"/>
          <w:marRight w:val="0"/>
          <w:marTop w:val="0"/>
          <w:marBottom w:val="0"/>
          <w:divBdr>
            <w:top w:val="none" w:sz="0" w:space="0" w:color="auto"/>
            <w:left w:val="none" w:sz="0" w:space="0" w:color="auto"/>
            <w:bottom w:val="none" w:sz="0" w:space="0" w:color="auto"/>
            <w:right w:val="none" w:sz="0" w:space="0" w:color="auto"/>
          </w:divBdr>
        </w:div>
        <w:div w:id="695734078">
          <w:marLeft w:val="640"/>
          <w:marRight w:val="0"/>
          <w:marTop w:val="0"/>
          <w:marBottom w:val="0"/>
          <w:divBdr>
            <w:top w:val="none" w:sz="0" w:space="0" w:color="auto"/>
            <w:left w:val="none" w:sz="0" w:space="0" w:color="auto"/>
            <w:bottom w:val="none" w:sz="0" w:space="0" w:color="auto"/>
            <w:right w:val="none" w:sz="0" w:space="0" w:color="auto"/>
          </w:divBdr>
        </w:div>
        <w:div w:id="1295481475">
          <w:marLeft w:val="640"/>
          <w:marRight w:val="0"/>
          <w:marTop w:val="0"/>
          <w:marBottom w:val="0"/>
          <w:divBdr>
            <w:top w:val="none" w:sz="0" w:space="0" w:color="auto"/>
            <w:left w:val="none" w:sz="0" w:space="0" w:color="auto"/>
            <w:bottom w:val="none" w:sz="0" w:space="0" w:color="auto"/>
            <w:right w:val="none" w:sz="0" w:space="0" w:color="auto"/>
          </w:divBdr>
        </w:div>
        <w:div w:id="799686725">
          <w:marLeft w:val="640"/>
          <w:marRight w:val="0"/>
          <w:marTop w:val="0"/>
          <w:marBottom w:val="0"/>
          <w:divBdr>
            <w:top w:val="none" w:sz="0" w:space="0" w:color="auto"/>
            <w:left w:val="none" w:sz="0" w:space="0" w:color="auto"/>
            <w:bottom w:val="none" w:sz="0" w:space="0" w:color="auto"/>
            <w:right w:val="none" w:sz="0" w:space="0" w:color="auto"/>
          </w:divBdr>
        </w:div>
        <w:div w:id="566379541">
          <w:marLeft w:val="640"/>
          <w:marRight w:val="0"/>
          <w:marTop w:val="0"/>
          <w:marBottom w:val="0"/>
          <w:divBdr>
            <w:top w:val="none" w:sz="0" w:space="0" w:color="auto"/>
            <w:left w:val="none" w:sz="0" w:space="0" w:color="auto"/>
            <w:bottom w:val="none" w:sz="0" w:space="0" w:color="auto"/>
            <w:right w:val="none" w:sz="0" w:space="0" w:color="auto"/>
          </w:divBdr>
        </w:div>
        <w:div w:id="1993869707">
          <w:marLeft w:val="640"/>
          <w:marRight w:val="0"/>
          <w:marTop w:val="0"/>
          <w:marBottom w:val="0"/>
          <w:divBdr>
            <w:top w:val="none" w:sz="0" w:space="0" w:color="auto"/>
            <w:left w:val="none" w:sz="0" w:space="0" w:color="auto"/>
            <w:bottom w:val="none" w:sz="0" w:space="0" w:color="auto"/>
            <w:right w:val="none" w:sz="0" w:space="0" w:color="auto"/>
          </w:divBdr>
        </w:div>
        <w:div w:id="904678208">
          <w:marLeft w:val="640"/>
          <w:marRight w:val="0"/>
          <w:marTop w:val="0"/>
          <w:marBottom w:val="0"/>
          <w:divBdr>
            <w:top w:val="none" w:sz="0" w:space="0" w:color="auto"/>
            <w:left w:val="none" w:sz="0" w:space="0" w:color="auto"/>
            <w:bottom w:val="none" w:sz="0" w:space="0" w:color="auto"/>
            <w:right w:val="none" w:sz="0" w:space="0" w:color="auto"/>
          </w:divBdr>
        </w:div>
        <w:div w:id="1757166927">
          <w:marLeft w:val="640"/>
          <w:marRight w:val="0"/>
          <w:marTop w:val="0"/>
          <w:marBottom w:val="0"/>
          <w:divBdr>
            <w:top w:val="none" w:sz="0" w:space="0" w:color="auto"/>
            <w:left w:val="none" w:sz="0" w:space="0" w:color="auto"/>
            <w:bottom w:val="none" w:sz="0" w:space="0" w:color="auto"/>
            <w:right w:val="none" w:sz="0" w:space="0" w:color="auto"/>
          </w:divBdr>
        </w:div>
        <w:div w:id="386223279">
          <w:marLeft w:val="640"/>
          <w:marRight w:val="0"/>
          <w:marTop w:val="0"/>
          <w:marBottom w:val="0"/>
          <w:divBdr>
            <w:top w:val="none" w:sz="0" w:space="0" w:color="auto"/>
            <w:left w:val="none" w:sz="0" w:space="0" w:color="auto"/>
            <w:bottom w:val="none" w:sz="0" w:space="0" w:color="auto"/>
            <w:right w:val="none" w:sz="0" w:space="0" w:color="auto"/>
          </w:divBdr>
        </w:div>
        <w:div w:id="1832722236">
          <w:marLeft w:val="640"/>
          <w:marRight w:val="0"/>
          <w:marTop w:val="0"/>
          <w:marBottom w:val="0"/>
          <w:divBdr>
            <w:top w:val="none" w:sz="0" w:space="0" w:color="auto"/>
            <w:left w:val="none" w:sz="0" w:space="0" w:color="auto"/>
            <w:bottom w:val="none" w:sz="0" w:space="0" w:color="auto"/>
            <w:right w:val="none" w:sz="0" w:space="0" w:color="auto"/>
          </w:divBdr>
        </w:div>
        <w:div w:id="1287001352">
          <w:marLeft w:val="640"/>
          <w:marRight w:val="0"/>
          <w:marTop w:val="0"/>
          <w:marBottom w:val="0"/>
          <w:divBdr>
            <w:top w:val="none" w:sz="0" w:space="0" w:color="auto"/>
            <w:left w:val="none" w:sz="0" w:space="0" w:color="auto"/>
            <w:bottom w:val="none" w:sz="0" w:space="0" w:color="auto"/>
            <w:right w:val="none" w:sz="0" w:space="0" w:color="auto"/>
          </w:divBdr>
        </w:div>
        <w:div w:id="1392459224">
          <w:marLeft w:val="640"/>
          <w:marRight w:val="0"/>
          <w:marTop w:val="0"/>
          <w:marBottom w:val="0"/>
          <w:divBdr>
            <w:top w:val="none" w:sz="0" w:space="0" w:color="auto"/>
            <w:left w:val="none" w:sz="0" w:space="0" w:color="auto"/>
            <w:bottom w:val="none" w:sz="0" w:space="0" w:color="auto"/>
            <w:right w:val="none" w:sz="0" w:space="0" w:color="auto"/>
          </w:divBdr>
        </w:div>
        <w:div w:id="579557444">
          <w:marLeft w:val="640"/>
          <w:marRight w:val="0"/>
          <w:marTop w:val="0"/>
          <w:marBottom w:val="0"/>
          <w:divBdr>
            <w:top w:val="none" w:sz="0" w:space="0" w:color="auto"/>
            <w:left w:val="none" w:sz="0" w:space="0" w:color="auto"/>
            <w:bottom w:val="none" w:sz="0" w:space="0" w:color="auto"/>
            <w:right w:val="none" w:sz="0" w:space="0" w:color="auto"/>
          </w:divBdr>
        </w:div>
        <w:div w:id="1519352507">
          <w:marLeft w:val="640"/>
          <w:marRight w:val="0"/>
          <w:marTop w:val="0"/>
          <w:marBottom w:val="0"/>
          <w:divBdr>
            <w:top w:val="none" w:sz="0" w:space="0" w:color="auto"/>
            <w:left w:val="none" w:sz="0" w:space="0" w:color="auto"/>
            <w:bottom w:val="none" w:sz="0" w:space="0" w:color="auto"/>
            <w:right w:val="none" w:sz="0" w:space="0" w:color="auto"/>
          </w:divBdr>
        </w:div>
        <w:div w:id="2015911263">
          <w:marLeft w:val="640"/>
          <w:marRight w:val="0"/>
          <w:marTop w:val="0"/>
          <w:marBottom w:val="0"/>
          <w:divBdr>
            <w:top w:val="none" w:sz="0" w:space="0" w:color="auto"/>
            <w:left w:val="none" w:sz="0" w:space="0" w:color="auto"/>
            <w:bottom w:val="none" w:sz="0" w:space="0" w:color="auto"/>
            <w:right w:val="none" w:sz="0" w:space="0" w:color="auto"/>
          </w:divBdr>
        </w:div>
        <w:div w:id="498228621">
          <w:marLeft w:val="640"/>
          <w:marRight w:val="0"/>
          <w:marTop w:val="0"/>
          <w:marBottom w:val="0"/>
          <w:divBdr>
            <w:top w:val="none" w:sz="0" w:space="0" w:color="auto"/>
            <w:left w:val="none" w:sz="0" w:space="0" w:color="auto"/>
            <w:bottom w:val="none" w:sz="0" w:space="0" w:color="auto"/>
            <w:right w:val="none" w:sz="0" w:space="0" w:color="auto"/>
          </w:divBdr>
        </w:div>
        <w:div w:id="356154482">
          <w:marLeft w:val="640"/>
          <w:marRight w:val="0"/>
          <w:marTop w:val="0"/>
          <w:marBottom w:val="0"/>
          <w:divBdr>
            <w:top w:val="none" w:sz="0" w:space="0" w:color="auto"/>
            <w:left w:val="none" w:sz="0" w:space="0" w:color="auto"/>
            <w:bottom w:val="none" w:sz="0" w:space="0" w:color="auto"/>
            <w:right w:val="none" w:sz="0" w:space="0" w:color="auto"/>
          </w:divBdr>
        </w:div>
        <w:div w:id="1148593699">
          <w:marLeft w:val="640"/>
          <w:marRight w:val="0"/>
          <w:marTop w:val="0"/>
          <w:marBottom w:val="0"/>
          <w:divBdr>
            <w:top w:val="none" w:sz="0" w:space="0" w:color="auto"/>
            <w:left w:val="none" w:sz="0" w:space="0" w:color="auto"/>
            <w:bottom w:val="none" w:sz="0" w:space="0" w:color="auto"/>
            <w:right w:val="none" w:sz="0" w:space="0" w:color="auto"/>
          </w:divBdr>
        </w:div>
        <w:div w:id="468477540">
          <w:marLeft w:val="640"/>
          <w:marRight w:val="0"/>
          <w:marTop w:val="0"/>
          <w:marBottom w:val="0"/>
          <w:divBdr>
            <w:top w:val="none" w:sz="0" w:space="0" w:color="auto"/>
            <w:left w:val="none" w:sz="0" w:space="0" w:color="auto"/>
            <w:bottom w:val="none" w:sz="0" w:space="0" w:color="auto"/>
            <w:right w:val="none" w:sz="0" w:space="0" w:color="auto"/>
          </w:divBdr>
        </w:div>
        <w:div w:id="999500789">
          <w:marLeft w:val="640"/>
          <w:marRight w:val="0"/>
          <w:marTop w:val="0"/>
          <w:marBottom w:val="0"/>
          <w:divBdr>
            <w:top w:val="none" w:sz="0" w:space="0" w:color="auto"/>
            <w:left w:val="none" w:sz="0" w:space="0" w:color="auto"/>
            <w:bottom w:val="none" w:sz="0" w:space="0" w:color="auto"/>
            <w:right w:val="none" w:sz="0" w:space="0" w:color="auto"/>
          </w:divBdr>
        </w:div>
        <w:div w:id="2018996894">
          <w:marLeft w:val="640"/>
          <w:marRight w:val="0"/>
          <w:marTop w:val="0"/>
          <w:marBottom w:val="0"/>
          <w:divBdr>
            <w:top w:val="none" w:sz="0" w:space="0" w:color="auto"/>
            <w:left w:val="none" w:sz="0" w:space="0" w:color="auto"/>
            <w:bottom w:val="none" w:sz="0" w:space="0" w:color="auto"/>
            <w:right w:val="none" w:sz="0" w:space="0" w:color="auto"/>
          </w:divBdr>
        </w:div>
        <w:div w:id="1379741916">
          <w:marLeft w:val="640"/>
          <w:marRight w:val="0"/>
          <w:marTop w:val="0"/>
          <w:marBottom w:val="0"/>
          <w:divBdr>
            <w:top w:val="none" w:sz="0" w:space="0" w:color="auto"/>
            <w:left w:val="none" w:sz="0" w:space="0" w:color="auto"/>
            <w:bottom w:val="none" w:sz="0" w:space="0" w:color="auto"/>
            <w:right w:val="none" w:sz="0" w:space="0" w:color="auto"/>
          </w:divBdr>
        </w:div>
        <w:div w:id="4482049">
          <w:marLeft w:val="640"/>
          <w:marRight w:val="0"/>
          <w:marTop w:val="0"/>
          <w:marBottom w:val="0"/>
          <w:divBdr>
            <w:top w:val="none" w:sz="0" w:space="0" w:color="auto"/>
            <w:left w:val="none" w:sz="0" w:space="0" w:color="auto"/>
            <w:bottom w:val="none" w:sz="0" w:space="0" w:color="auto"/>
            <w:right w:val="none" w:sz="0" w:space="0" w:color="auto"/>
          </w:divBdr>
        </w:div>
        <w:div w:id="366688344">
          <w:marLeft w:val="640"/>
          <w:marRight w:val="0"/>
          <w:marTop w:val="0"/>
          <w:marBottom w:val="0"/>
          <w:divBdr>
            <w:top w:val="none" w:sz="0" w:space="0" w:color="auto"/>
            <w:left w:val="none" w:sz="0" w:space="0" w:color="auto"/>
            <w:bottom w:val="none" w:sz="0" w:space="0" w:color="auto"/>
            <w:right w:val="none" w:sz="0" w:space="0" w:color="auto"/>
          </w:divBdr>
        </w:div>
      </w:divsChild>
    </w:div>
    <w:div w:id="481967508">
      <w:bodyDiv w:val="1"/>
      <w:marLeft w:val="0"/>
      <w:marRight w:val="0"/>
      <w:marTop w:val="0"/>
      <w:marBottom w:val="0"/>
      <w:divBdr>
        <w:top w:val="none" w:sz="0" w:space="0" w:color="auto"/>
        <w:left w:val="none" w:sz="0" w:space="0" w:color="auto"/>
        <w:bottom w:val="none" w:sz="0" w:space="0" w:color="auto"/>
        <w:right w:val="none" w:sz="0" w:space="0" w:color="auto"/>
      </w:divBdr>
    </w:div>
    <w:div w:id="488327784">
      <w:marLeft w:val="640"/>
      <w:marRight w:val="0"/>
      <w:marTop w:val="0"/>
      <w:marBottom w:val="0"/>
      <w:divBdr>
        <w:top w:val="none" w:sz="0" w:space="0" w:color="auto"/>
        <w:left w:val="none" w:sz="0" w:space="0" w:color="auto"/>
        <w:bottom w:val="none" w:sz="0" w:space="0" w:color="auto"/>
        <w:right w:val="none" w:sz="0" w:space="0" w:color="auto"/>
      </w:divBdr>
    </w:div>
    <w:div w:id="498813212">
      <w:bodyDiv w:val="1"/>
      <w:marLeft w:val="0"/>
      <w:marRight w:val="0"/>
      <w:marTop w:val="0"/>
      <w:marBottom w:val="0"/>
      <w:divBdr>
        <w:top w:val="none" w:sz="0" w:space="0" w:color="auto"/>
        <w:left w:val="none" w:sz="0" w:space="0" w:color="auto"/>
        <w:bottom w:val="none" w:sz="0" w:space="0" w:color="auto"/>
        <w:right w:val="none" w:sz="0" w:space="0" w:color="auto"/>
      </w:divBdr>
      <w:divsChild>
        <w:div w:id="120271928">
          <w:marLeft w:val="640"/>
          <w:marRight w:val="0"/>
          <w:marTop w:val="0"/>
          <w:marBottom w:val="0"/>
          <w:divBdr>
            <w:top w:val="none" w:sz="0" w:space="0" w:color="auto"/>
            <w:left w:val="none" w:sz="0" w:space="0" w:color="auto"/>
            <w:bottom w:val="none" w:sz="0" w:space="0" w:color="auto"/>
            <w:right w:val="none" w:sz="0" w:space="0" w:color="auto"/>
          </w:divBdr>
        </w:div>
        <w:div w:id="1433013085">
          <w:marLeft w:val="640"/>
          <w:marRight w:val="0"/>
          <w:marTop w:val="0"/>
          <w:marBottom w:val="0"/>
          <w:divBdr>
            <w:top w:val="none" w:sz="0" w:space="0" w:color="auto"/>
            <w:left w:val="none" w:sz="0" w:space="0" w:color="auto"/>
            <w:bottom w:val="none" w:sz="0" w:space="0" w:color="auto"/>
            <w:right w:val="none" w:sz="0" w:space="0" w:color="auto"/>
          </w:divBdr>
        </w:div>
        <w:div w:id="203177989">
          <w:marLeft w:val="640"/>
          <w:marRight w:val="0"/>
          <w:marTop w:val="0"/>
          <w:marBottom w:val="0"/>
          <w:divBdr>
            <w:top w:val="none" w:sz="0" w:space="0" w:color="auto"/>
            <w:left w:val="none" w:sz="0" w:space="0" w:color="auto"/>
            <w:bottom w:val="none" w:sz="0" w:space="0" w:color="auto"/>
            <w:right w:val="none" w:sz="0" w:space="0" w:color="auto"/>
          </w:divBdr>
        </w:div>
        <w:div w:id="407580608">
          <w:marLeft w:val="640"/>
          <w:marRight w:val="0"/>
          <w:marTop w:val="0"/>
          <w:marBottom w:val="0"/>
          <w:divBdr>
            <w:top w:val="none" w:sz="0" w:space="0" w:color="auto"/>
            <w:left w:val="none" w:sz="0" w:space="0" w:color="auto"/>
            <w:bottom w:val="none" w:sz="0" w:space="0" w:color="auto"/>
            <w:right w:val="none" w:sz="0" w:space="0" w:color="auto"/>
          </w:divBdr>
        </w:div>
        <w:div w:id="2106027403">
          <w:marLeft w:val="640"/>
          <w:marRight w:val="0"/>
          <w:marTop w:val="0"/>
          <w:marBottom w:val="0"/>
          <w:divBdr>
            <w:top w:val="none" w:sz="0" w:space="0" w:color="auto"/>
            <w:left w:val="none" w:sz="0" w:space="0" w:color="auto"/>
            <w:bottom w:val="none" w:sz="0" w:space="0" w:color="auto"/>
            <w:right w:val="none" w:sz="0" w:space="0" w:color="auto"/>
          </w:divBdr>
        </w:div>
        <w:div w:id="252595681">
          <w:marLeft w:val="640"/>
          <w:marRight w:val="0"/>
          <w:marTop w:val="0"/>
          <w:marBottom w:val="0"/>
          <w:divBdr>
            <w:top w:val="none" w:sz="0" w:space="0" w:color="auto"/>
            <w:left w:val="none" w:sz="0" w:space="0" w:color="auto"/>
            <w:bottom w:val="none" w:sz="0" w:space="0" w:color="auto"/>
            <w:right w:val="none" w:sz="0" w:space="0" w:color="auto"/>
          </w:divBdr>
        </w:div>
        <w:div w:id="1504393496">
          <w:marLeft w:val="640"/>
          <w:marRight w:val="0"/>
          <w:marTop w:val="0"/>
          <w:marBottom w:val="0"/>
          <w:divBdr>
            <w:top w:val="none" w:sz="0" w:space="0" w:color="auto"/>
            <w:left w:val="none" w:sz="0" w:space="0" w:color="auto"/>
            <w:bottom w:val="none" w:sz="0" w:space="0" w:color="auto"/>
            <w:right w:val="none" w:sz="0" w:space="0" w:color="auto"/>
          </w:divBdr>
        </w:div>
        <w:div w:id="2037850642">
          <w:marLeft w:val="640"/>
          <w:marRight w:val="0"/>
          <w:marTop w:val="0"/>
          <w:marBottom w:val="0"/>
          <w:divBdr>
            <w:top w:val="none" w:sz="0" w:space="0" w:color="auto"/>
            <w:left w:val="none" w:sz="0" w:space="0" w:color="auto"/>
            <w:bottom w:val="none" w:sz="0" w:space="0" w:color="auto"/>
            <w:right w:val="none" w:sz="0" w:space="0" w:color="auto"/>
          </w:divBdr>
        </w:div>
        <w:div w:id="566962088">
          <w:marLeft w:val="640"/>
          <w:marRight w:val="0"/>
          <w:marTop w:val="0"/>
          <w:marBottom w:val="0"/>
          <w:divBdr>
            <w:top w:val="none" w:sz="0" w:space="0" w:color="auto"/>
            <w:left w:val="none" w:sz="0" w:space="0" w:color="auto"/>
            <w:bottom w:val="none" w:sz="0" w:space="0" w:color="auto"/>
            <w:right w:val="none" w:sz="0" w:space="0" w:color="auto"/>
          </w:divBdr>
        </w:div>
        <w:div w:id="1851290476">
          <w:marLeft w:val="640"/>
          <w:marRight w:val="0"/>
          <w:marTop w:val="0"/>
          <w:marBottom w:val="0"/>
          <w:divBdr>
            <w:top w:val="none" w:sz="0" w:space="0" w:color="auto"/>
            <w:left w:val="none" w:sz="0" w:space="0" w:color="auto"/>
            <w:bottom w:val="none" w:sz="0" w:space="0" w:color="auto"/>
            <w:right w:val="none" w:sz="0" w:space="0" w:color="auto"/>
          </w:divBdr>
        </w:div>
        <w:div w:id="436409933">
          <w:marLeft w:val="640"/>
          <w:marRight w:val="0"/>
          <w:marTop w:val="0"/>
          <w:marBottom w:val="0"/>
          <w:divBdr>
            <w:top w:val="none" w:sz="0" w:space="0" w:color="auto"/>
            <w:left w:val="none" w:sz="0" w:space="0" w:color="auto"/>
            <w:bottom w:val="none" w:sz="0" w:space="0" w:color="auto"/>
            <w:right w:val="none" w:sz="0" w:space="0" w:color="auto"/>
          </w:divBdr>
        </w:div>
        <w:div w:id="421922731">
          <w:marLeft w:val="640"/>
          <w:marRight w:val="0"/>
          <w:marTop w:val="0"/>
          <w:marBottom w:val="0"/>
          <w:divBdr>
            <w:top w:val="none" w:sz="0" w:space="0" w:color="auto"/>
            <w:left w:val="none" w:sz="0" w:space="0" w:color="auto"/>
            <w:bottom w:val="none" w:sz="0" w:space="0" w:color="auto"/>
            <w:right w:val="none" w:sz="0" w:space="0" w:color="auto"/>
          </w:divBdr>
        </w:div>
        <w:div w:id="760764318">
          <w:marLeft w:val="640"/>
          <w:marRight w:val="0"/>
          <w:marTop w:val="0"/>
          <w:marBottom w:val="0"/>
          <w:divBdr>
            <w:top w:val="none" w:sz="0" w:space="0" w:color="auto"/>
            <w:left w:val="none" w:sz="0" w:space="0" w:color="auto"/>
            <w:bottom w:val="none" w:sz="0" w:space="0" w:color="auto"/>
            <w:right w:val="none" w:sz="0" w:space="0" w:color="auto"/>
          </w:divBdr>
        </w:div>
        <w:div w:id="2049799418">
          <w:marLeft w:val="640"/>
          <w:marRight w:val="0"/>
          <w:marTop w:val="0"/>
          <w:marBottom w:val="0"/>
          <w:divBdr>
            <w:top w:val="none" w:sz="0" w:space="0" w:color="auto"/>
            <w:left w:val="none" w:sz="0" w:space="0" w:color="auto"/>
            <w:bottom w:val="none" w:sz="0" w:space="0" w:color="auto"/>
            <w:right w:val="none" w:sz="0" w:space="0" w:color="auto"/>
          </w:divBdr>
        </w:div>
        <w:div w:id="959578779">
          <w:marLeft w:val="640"/>
          <w:marRight w:val="0"/>
          <w:marTop w:val="0"/>
          <w:marBottom w:val="0"/>
          <w:divBdr>
            <w:top w:val="none" w:sz="0" w:space="0" w:color="auto"/>
            <w:left w:val="none" w:sz="0" w:space="0" w:color="auto"/>
            <w:bottom w:val="none" w:sz="0" w:space="0" w:color="auto"/>
            <w:right w:val="none" w:sz="0" w:space="0" w:color="auto"/>
          </w:divBdr>
        </w:div>
        <w:div w:id="54359849">
          <w:marLeft w:val="640"/>
          <w:marRight w:val="0"/>
          <w:marTop w:val="0"/>
          <w:marBottom w:val="0"/>
          <w:divBdr>
            <w:top w:val="none" w:sz="0" w:space="0" w:color="auto"/>
            <w:left w:val="none" w:sz="0" w:space="0" w:color="auto"/>
            <w:bottom w:val="none" w:sz="0" w:space="0" w:color="auto"/>
            <w:right w:val="none" w:sz="0" w:space="0" w:color="auto"/>
          </w:divBdr>
        </w:div>
        <w:div w:id="88241450">
          <w:marLeft w:val="640"/>
          <w:marRight w:val="0"/>
          <w:marTop w:val="0"/>
          <w:marBottom w:val="0"/>
          <w:divBdr>
            <w:top w:val="none" w:sz="0" w:space="0" w:color="auto"/>
            <w:left w:val="none" w:sz="0" w:space="0" w:color="auto"/>
            <w:bottom w:val="none" w:sz="0" w:space="0" w:color="auto"/>
            <w:right w:val="none" w:sz="0" w:space="0" w:color="auto"/>
          </w:divBdr>
        </w:div>
        <w:div w:id="155197316">
          <w:marLeft w:val="640"/>
          <w:marRight w:val="0"/>
          <w:marTop w:val="0"/>
          <w:marBottom w:val="0"/>
          <w:divBdr>
            <w:top w:val="none" w:sz="0" w:space="0" w:color="auto"/>
            <w:left w:val="none" w:sz="0" w:space="0" w:color="auto"/>
            <w:bottom w:val="none" w:sz="0" w:space="0" w:color="auto"/>
            <w:right w:val="none" w:sz="0" w:space="0" w:color="auto"/>
          </w:divBdr>
        </w:div>
        <w:div w:id="158734714">
          <w:marLeft w:val="640"/>
          <w:marRight w:val="0"/>
          <w:marTop w:val="0"/>
          <w:marBottom w:val="0"/>
          <w:divBdr>
            <w:top w:val="none" w:sz="0" w:space="0" w:color="auto"/>
            <w:left w:val="none" w:sz="0" w:space="0" w:color="auto"/>
            <w:bottom w:val="none" w:sz="0" w:space="0" w:color="auto"/>
            <w:right w:val="none" w:sz="0" w:space="0" w:color="auto"/>
          </w:divBdr>
        </w:div>
        <w:div w:id="2090613210">
          <w:marLeft w:val="640"/>
          <w:marRight w:val="0"/>
          <w:marTop w:val="0"/>
          <w:marBottom w:val="0"/>
          <w:divBdr>
            <w:top w:val="none" w:sz="0" w:space="0" w:color="auto"/>
            <w:left w:val="none" w:sz="0" w:space="0" w:color="auto"/>
            <w:bottom w:val="none" w:sz="0" w:space="0" w:color="auto"/>
            <w:right w:val="none" w:sz="0" w:space="0" w:color="auto"/>
          </w:divBdr>
        </w:div>
        <w:div w:id="1763649459">
          <w:marLeft w:val="640"/>
          <w:marRight w:val="0"/>
          <w:marTop w:val="0"/>
          <w:marBottom w:val="0"/>
          <w:divBdr>
            <w:top w:val="none" w:sz="0" w:space="0" w:color="auto"/>
            <w:left w:val="none" w:sz="0" w:space="0" w:color="auto"/>
            <w:bottom w:val="none" w:sz="0" w:space="0" w:color="auto"/>
            <w:right w:val="none" w:sz="0" w:space="0" w:color="auto"/>
          </w:divBdr>
        </w:div>
        <w:div w:id="256182070">
          <w:marLeft w:val="640"/>
          <w:marRight w:val="0"/>
          <w:marTop w:val="0"/>
          <w:marBottom w:val="0"/>
          <w:divBdr>
            <w:top w:val="none" w:sz="0" w:space="0" w:color="auto"/>
            <w:left w:val="none" w:sz="0" w:space="0" w:color="auto"/>
            <w:bottom w:val="none" w:sz="0" w:space="0" w:color="auto"/>
            <w:right w:val="none" w:sz="0" w:space="0" w:color="auto"/>
          </w:divBdr>
        </w:div>
        <w:div w:id="586160742">
          <w:marLeft w:val="640"/>
          <w:marRight w:val="0"/>
          <w:marTop w:val="0"/>
          <w:marBottom w:val="0"/>
          <w:divBdr>
            <w:top w:val="none" w:sz="0" w:space="0" w:color="auto"/>
            <w:left w:val="none" w:sz="0" w:space="0" w:color="auto"/>
            <w:bottom w:val="none" w:sz="0" w:space="0" w:color="auto"/>
            <w:right w:val="none" w:sz="0" w:space="0" w:color="auto"/>
          </w:divBdr>
        </w:div>
        <w:div w:id="1136991504">
          <w:marLeft w:val="640"/>
          <w:marRight w:val="0"/>
          <w:marTop w:val="0"/>
          <w:marBottom w:val="0"/>
          <w:divBdr>
            <w:top w:val="none" w:sz="0" w:space="0" w:color="auto"/>
            <w:left w:val="none" w:sz="0" w:space="0" w:color="auto"/>
            <w:bottom w:val="none" w:sz="0" w:space="0" w:color="auto"/>
            <w:right w:val="none" w:sz="0" w:space="0" w:color="auto"/>
          </w:divBdr>
        </w:div>
        <w:div w:id="1991250169">
          <w:marLeft w:val="640"/>
          <w:marRight w:val="0"/>
          <w:marTop w:val="0"/>
          <w:marBottom w:val="0"/>
          <w:divBdr>
            <w:top w:val="none" w:sz="0" w:space="0" w:color="auto"/>
            <w:left w:val="none" w:sz="0" w:space="0" w:color="auto"/>
            <w:bottom w:val="none" w:sz="0" w:space="0" w:color="auto"/>
            <w:right w:val="none" w:sz="0" w:space="0" w:color="auto"/>
          </w:divBdr>
        </w:div>
        <w:div w:id="679890895">
          <w:marLeft w:val="640"/>
          <w:marRight w:val="0"/>
          <w:marTop w:val="0"/>
          <w:marBottom w:val="0"/>
          <w:divBdr>
            <w:top w:val="none" w:sz="0" w:space="0" w:color="auto"/>
            <w:left w:val="none" w:sz="0" w:space="0" w:color="auto"/>
            <w:bottom w:val="none" w:sz="0" w:space="0" w:color="auto"/>
            <w:right w:val="none" w:sz="0" w:space="0" w:color="auto"/>
          </w:divBdr>
        </w:div>
        <w:div w:id="1310942905">
          <w:marLeft w:val="640"/>
          <w:marRight w:val="0"/>
          <w:marTop w:val="0"/>
          <w:marBottom w:val="0"/>
          <w:divBdr>
            <w:top w:val="none" w:sz="0" w:space="0" w:color="auto"/>
            <w:left w:val="none" w:sz="0" w:space="0" w:color="auto"/>
            <w:bottom w:val="none" w:sz="0" w:space="0" w:color="auto"/>
            <w:right w:val="none" w:sz="0" w:space="0" w:color="auto"/>
          </w:divBdr>
        </w:div>
        <w:div w:id="1788816781">
          <w:marLeft w:val="640"/>
          <w:marRight w:val="0"/>
          <w:marTop w:val="0"/>
          <w:marBottom w:val="0"/>
          <w:divBdr>
            <w:top w:val="none" w:sz="0" w:space="0" w:color="auto"/>
            <w:left w:val="none" w:sz="0" w:space="0" w:color="auto"/>
            <w:bottom w:val="none" w:sz="0" w:space="0" w:color="auto"/>
            <w:right w:val="none" w:sz="0" w:space="0" w:color="auto"/>
          </w:divBdr>
        </w:div>
        <w:div w:id="372534122">
          <w:marLeft w:val="640"/>
          <w:marRight w:val="0"/>
          <w:marTop w:val="0"/>
          <w:marBottom w:val="0"/>
          <w:divBdr>
            <w:top w:val="none" w:sz="0" w:space="0" w:color="auto"/>
            <w:left w:val="none" w:sz="0" w:space="0" w:color="auto"/>
            <w:bottom w:val="none" w:sz="0" w:space="0" w:color="auto"/>
            <w:right w:val="none" w:sz="0" w:space="0" w:color="auto"/>
          </w:divBdr>
        </w:div>
        <w:div w:id="2028868234">
          <w:marLeft w:val="640"/>
          <w:marRight w:val="0"/>
          <w:marTop w:val="0"/>
          <w:marBottom w:val="0"/>
          <w:divBdr>
            <w:top w:val="none" w:sz="0" w:space="0" w:color="auto"/>
            <w:left w:val="none" w:sz="0" w:space="0" w:color="auto"/>
            <w:bottom w:val="none" w:sz="0" w:space="0" w:color="auto"/>
            <w:right w:val="none" w:sz="0" w:space="0" w:color="auto"/>
          </w:divBdr>
        </w:div>
        <w:div w:id="960186827">
          <w:marLeft w:val="640"/>
          <w:marRight w:val="0"/>
          <w:marTop w:val="0"/>
          <w:marBottom w:val="0"/>
          <w:divBdr>
            <w:top w:val="none" w:sz="0" w:space="0" w:color="auto"/>
            <w:left w:val="none" w:sz="0" w:space="0" w:color="auto"/>
            <w:bottom w:val="none" w:sz="0" w:space="0" w:color="auto"/>
            <w:right w:val="none" w:sz="0" w:space="0" w:color="auto"/>
          </w:divBdr>
        </w:div>
        <w:div w:id="2076468329">
          <w:marLeft w:val="640"/>
          <w:marRight w:val="0"/>
          <w:marTop w:val="0"/>
          <w:marBottom w:val="0"/>
          <w:divBdr>
            <w:top w:val="none" w:sz="0" w:space="0" w:color="auto"/>
            <w:left w:val="none" w:sz="0" w:space="0" w:color="auto"/>
            <w:bottom w:val="none" w:sz="0" w:space="0" w:color="auto"/>
            <w:right w:val="none" w:sz="0" w:space="0" w:color="auto"/>
          </w:divBdr>
        </w:div>
        <w:div w:id="844443576">
          <w:marLeft w:val="640"/>
          <w:marRight w:val="0"/>
          <w:marTop w:val="0"/>
          <w:marBottom w:val="0"/>
          <w:divBdr>
            <w:top w:val="none" w:sz="0" w:space="0" w:color="auto"/>
            <w:left w:val="none" w:sz="0" w:space="0" w:color="auto"/>
            <w:bottom w:val="none" w:sz="0" w:space="0" w:color="auto"/>
            <w:right w:val="none" w:sz="0" w:space="0" w:color="auto"/>
          </w:divBdr>
        </w:div>
        <w:div w:id="869494546">
          <w:marLeft w:val="640"/>
          <w:marRight w:val="0"/>
          <w:marTop w:val="0"/>
          <w:marBottom w:val="0"/>
          <w:divBdr>
            <w:top w:val="none" w:sz="0" w:space="0" w:color="auto"/>
            <w:left w:val="none" w:sz="0" w:space="0" w:color="auto"/>
            <w:bottom w:val="none" w:sz="0" w:space="0" w:color="auto"/>
            <w:right w:val="none" w:sz="0" w:space="0" w:color="auto"/>
          </w:divBdr>
        </w:div>
        <w:div w:id="519128286">
          <w:marLeft w:val="640"/>
          <w:marRight w:val="0"/>
          <w:marTop w:val="0"/>
          <w:marBottom w:val="0"/>
          <w:divBdr>
            <w:top w:val="none" w:sz="0" w:space="0" w:color="auto"/>
            <w:left w:val="none" w:sz="0" w:space="0" w:color="auto"/>
            <w:bottom w:val="none" w:sz="0" w:space="0" w:color="auto"/>
            <w:right w:val="none" w:sz="0" w:space="0" w:color="auto"/>
          </w:divBdr>
        </w:div>
      </w:divsChild>
    </w:div>
    <w:div w:id="500701329">
      <w:bodyDiv w:val="1"/>
      <w:marLeft w:val="0"/>
      <w:marRight w:val="0"/>
      <w:marTop w:val="0"/>
      <w:marBottom w:val="0"/>
      <w:divBdr>
        <w:top w:val="none" w:sz="0" w:space="0" w:color="auto"/>
        <w:left w:val="none" w:sz="0" w:space="0" w:color="auto"/>
        <w:bottom w:val="none" w:sz="0" w:space="0" w:color="auto"/>
        <w:right w:val="none" w:sz="0" w:space="0" w:color="auto"/>
      </w:divBdr>
      <w:divsChild>
        <w:div w:id="55671265">
          <w:marLeft w:val="640"/>
          <w:marRight w:val="0"/>
          <w:marTop w:val="0"/>
          <w:marBottom w:val="0"/>
          <w:divBdr>
            <w:top w:val="none" w:sz="0" w:space="0" w:color="auto"/>
            <w:left w:val="none" w:sz="0" w:space="0" w:color="auto"/>
            <w:bottom w:val="none" w:sz="0" w:space="0" w:color="auto"/>
            <w:right w:val="none" w:sz="0" w:space="0" w:color="auto"/>
          </w:divBdr>
        </w:div>
        <w:div w:id="183905786">
          <w:marLeft w:val="640"/>
          <w:marRight w:val="0"/>
          <w:marTop w:val="0"/>
          <w:marBottom w:val="0"/>
          <w:divBdr>
            <w:top w:val="none" w:sz="0" w:space="0" w:color="auto"/>
            <w:left w:val="none" w:sz="0" w:space="0" w:color="auto"/>
            <w:bottom w:val="none" w:sz="0" w:space="0" w:color="auto"/>
            <w:right w:val="none" w:sz="0" w:space="0" w:color="auto"/>
          </w:divBdr>
        </w:div>
        <w:div w:id="277684535">
          <w:marLeft w:val="640"/>
          <w:marRight w:val="0"/>
          <w:marTop w:val="0"/>
          <w:marBottom w:val="0"/>
          <w:divBdr>
            <w:top w:val="none" w:sz="0" w:space="0" w:color="auto"/>
            <w:left w:val="none" w:sz="0" w:space="0" w:color="auto"/>
            <w:bottom w:val="none" w:sz="0" w:space="0" w:color="auto"/>
            <w:right w:val="none" w:sz="0" w:space="0" w:color="auto"/>
          </w:divBdr>
        </w:div>
        <w:div w:id="291667181">
          <w:marLeft w:val="640"/>
          <w:marRight w:val="0"/>
          <w:marTop w:val="0"/>
          <w:marBottom w:val="0"/>
          <w:divBdr>
            <w:top w:val="none" w:sz="0" w:space="0" w:color="auto"/>
            <w:left w:val="none" w:sz="0" w:space="0" w:color="auto"/>
            <w:bottom w:val="none" w:sz="0" w:space="0" w:color="auto"/>
            <w:right w:val="none" w:sz="0" w:space="0" w:color="auto"/>
          </w:divBdr>
        </w:div>
        <w:div w:id="316031404">
          <w:marLeft w:val="640"/>
          <w:marRight w:val="0"/>
          <w:marTop w:val="0"/>
          <w:marBottom w:val="0"/>
          <w:divBdr>
            <w:top w:val="none" w:sz="0" w:space="0" w:color="auto"/>
            <w:left w:val="none" w:sz="0" w:space="0" w:color="auto"/>
            <w:bottom w:val="none" w:sz="0" w:space="0" w:color="auto"/>
            <w:right w:val="none" w:sz="0" w:space="0" w:color="auto"/>
          </w:divBdr>
        </w:div>
        <w:div w:id="334187640">
          <w:marLeft w:val="640"/>
          <w:marRight w:val="0"/>
          <w:marTop w:val="0"/>
          <w:marBottom w:val="0"/>
          <w:divBdr>
            <w:top w:val="none" w:sz="0" w:space="0" w:color="auto"/>
            <w:left w:val="none" w:sz="0" w:space="0" w:color="auto"/>
            <w:bottom w:val="none" w:sz="0" w:space="0" w:color="auto"/>
            <w:right w:val="none" w:sz="0" w:space="0" w:color="auto"/>
          </w:divBdr>
        </w:div>
        <w:div w:id="478225590">
          <w:marLeft w:val="640"/>
          <w:marRight w:val="0"/>
          <w:marTop w:val="0"/>
          <w:marBottom w:val="0"/>
          <w:divBdr>
            <w:top w:val="none" w:sz="0" w:space="0" w:color="auto"/>
            <w:left w:val="none" w:sz="0" w:space="0" w:color="auto"/>
            <w:bottom w:val="none" w:sz="0" w:space="0" w:color="auto"/>
            <w:right w:val="none" w:sz="0" w:space="0" w:color="auto"/>
          </w:divBdr>
        </w:div>
        <w:div w:id="493686176">
          <w:marLeft w:val="640"/>
          <w:marRight w:val="0"/>
          <w:marTop w:val="0"/>
          <w:marBottom w:val="0"/>
          <w:divBdr>
            <w:top w:val="none" w:sz="0" w:space="0" w:color="auto"/>
            <w:left w:val="none" w:sz="0" w:space="0" w:color="auto"/>
            <w:bottom w:val="none" w:sz="0" w:space="0" w:color="auto"/>
            <w:right w:val="none" w:sz="0" w:space="0" w:color="auto"/>
          </w:divBdr>
        </w:div>
        <w:div w:id="565914990">
          <w:marLeft w:val="640"/>
          <w:marRight w:val="0"/>
          <w:marTop w:val="0"/>
          <w:marBottom w:val="0"/>
          <w:divBdr>
            <w:top w:val="none" w:sz="0" w:space="0" w:color="auto"/>
            <w:left w:val="none" w:sz="0" w:space="0" w:color="auto"/>
            <w:bottom w:val="none" w:sz="0" w:space="0" w:color="auto"/>
            <w:right w:val="none" w:sz="0" w:space="0" w:color="auto"/>
          </w:divBdr>
        </w:div>
        <w:div w:id="624389952">
          <w:marLeft w:val="640"/>
          <w:marRight w:val="0"/>
          <w:marTop w:val="0"/>
          <w:marBottom w:val="0"/>
          <w:divBdr>
            <w:top w:val="none" w:sz="0" w:space="0" w:color="auto"/>
            <w:left w:val="none" w:sz="0" w:space="0" w:color="auto"/>
            <w:bottom w:val="none" w:sz="0" w:space="0" w:color="auto"/>
            <w:right w:val="none" w:sz="0" w:space="0" w:color="auto"/>
          </w:divBdr>
        </w:div>
        <w:div w:id="725179292">
          <w:marLeft w:val="640"/>
          <w:marRight w:val="0"/>
          <w:marTop w:val="0"/>
          <w:marBottom w:val="0"/>
          <w:divBdr>
            <w:top w:val="none" w:sz="0" w:space="0" w:color="auto"/>
            <w:left w:val="none" w:sz="0" w:space="0" w:color="auto"/>
            <w:bottom w:val="none" w:sz="0" w:space="0" w:color="auto"/>
            <w:right w:val="none" w:sz="0" w:space="0" w:color="auto"/>
          </w:divBdr>
        </w:div>
        <w:div w:id="785926313">
          <w:marLeft w:val="640"/>
          <w:marRight w:val="0"/>
          <w:marTop w:val="0"/>
          <w:marBottom w:val="0"/>
          <w:divBdr>
            <w:top w:val="none" w:sz="0" w:space="0" w:color="auto"/>
            <w:left w:val="none" w:sz="0" w:space="0" w:color="auto"/>
            <w:bottom w:val="none" w:sz="0" w:space="0" w:color="auto"/>
            <w:right w:val="none" w:sz="0" w:space="0" w:color="auto"/>
          </w:divBdr>
        </w:div>
        <w:div w:id="859511518">
          <w:marLeft w:val="640"/>
          <w:marRight w:val="0"/>
          <w:marTop w:val="0"/>
          <w:marBottom w:val="0"/>
          <w:divBdr>
            <w:top w:val="none" w:sz="0" w:space="0" w:color="auto"/>
            <w:left w:val="none" w:sz="0" w:space="0" w:color="auto"/>
            <w:bottom w:val="none" w:sz="0" w:space="0" w:color="auto"/>
            <w:right w:val="none" w:sz="0" w:space="0" w:color="auto"/>
          </w:divBdr>
        </w:div>
        <w:div w:id="867110423">
          <w:marLeft w:val="640"/>
          <w:marRight w:val="0"/>
          <w:marTop w:val="0"/>
          <w:marBottom w:val="0"/>
          <w:divBdr>
            <w:top w:val="none" w:sz="0" w:space="0" w:color="auto"/>
            <w:left w:val="none" w:sz="0" w:space="0" w:color="auto"/>
            <w:bottom w:val="none" w:sz="0" w:space="0" w:color="auto"/>
            <w:right w:val="none" w:sz="0" w:space="0" w:color="auto"/>
          </w:divBdr>
        </w:div>
        <w:div w:id="889268286">
          <w:marLeft w:val="640"/>
          <w:marRight w:val="0"/>
          <w:marTop w:val="0"/>
          <w:marBottom w:val="0"/>
          <w:divBdr>
            <w:top w:val="none" w:sz="0" w:space="0" w:color="auto"/>
            <w:left w:val="none" w:sz="0" w:space="0" w:color="auto"/>
            <w:bottom w:val="none" w:sz="0" w:space="0" w:color="auto"/>
            <w:right w:val="none" w:sz="0" w:space="0" w:color="auto"/>
          </w:divBdr>
        </w:div>
        <w:div w:id="958684950">
          <w:marLeft w:val="640"/>
          <w:marRight w:val="0"/>
          <w:marTop w:val="0"/>
          <w:marBottom w:val="0"/>
          <w:divBdr>
            <w:top w:val="none" w:sz="0" w:space="0" w:color="auto"/>
            <w:left w:val="none" w:sz="0" w:space="0" w:color="auto"/>
            <w:bottom w:val="none" w:sz="0" w:space="0" w:color="auto"/>
            <w:right w:val="none" w:sz="0" w:space="0" w:color="auto"/>
          </w:divBdr>
        </w:div>
        <w:div w:id="1069768859">
          <w:marLeft w:val="640"/>
          <w:marRight w:val="0"/>
          <w:marTop w:val="0"/>
          <w:marBottom w:val="0"/>
          <w:divBdr>
            <w:top w:val="none" w:sz="0" w:space="0" w:color="auto"/>
            <w:left w:val="none" w:sz="0" w:space="0" w:color="auto"/>
            <w:bottom w:val="none" w:sz="0" w:space="0" w:color="auto"/>
            <w:right w:val="none" w:sz="0" w:space="0" w:color="auto"/>
          </w:divBdr>
        </w:div>
        <w:div w:id="1091590039">
          <w:marLeft w:val="640"/>
          <w:marRight w:val="0"/>
          <w:marTop w:val="0"/>
          <w:marBottom w:val="0"/>
          <w:divBdr>
            <w:top w:val="none" w:sz="0" w:space="0" w:color="auto"/>
            <w:left w:val="none" w:sz="0" w:space="0" w:color="auto"/>
            <w:bottom w:val="none" w:sz="0" w:space="0" w:color="auto"/>
            <w:right w:val="none" w:sz="0" w:space="0" w:color="auto"/>
          </w:divBdr>
        </w:div>
        <w:div w:id="1117018324">
          <w:marLeft w:val="640"/>
          <w:marRight w:val="0"/>
          <w:marTop w:val="0"/>
          <w:marBottom w:val="0"/>
          <w:divBdr>
            <w:top w:val="none" w:sz="0" w:space="0" w:color="auto"/>
            <w:left w:val="none" w:sz="0" w:space="0" w:color="auto"/>
            <w:bottom w:val="none" w:sz="0" w:space="0" w:color="auto"/>
            <w:right w:val="none" w:sz="0" w:space="0" w:color="auto"/>
          </w:divBdr>
        </w:div>
        <w:div w:id="1133065291">
          <w:marLeft w:val="640"/>
          <w:marRight w:val="0"/>
          <w:marTop w:val="0"/>
          <w:marBottom w:val="0"/>
          <w:divBdr>
            <w:top w:val="none" w:sz="0" w:space="0" w:color="auto"/>
            <w:left w:val="none" w:sz="0" w:space="0" w:color="auto"/>
            <w:bottom w:val="none" w:sz="0" w:space="0" w:color="auto"/>
            <w:right w:val="none" w:sz="0" w:space="0" w:color="auto"/>
          </w:divBdr>
        </w:div>
        <w:div w:id="1243834422">
          <w:marLeft w:val="640"/>
          <w:marRight w:val="0"/>
          <w:marTop w:val="0"/>
          <w:marBottom w:val="0"/>
          <w:divBdr>
            <w:top w:val="none" w:sz="0" w:space="0" w:color="auto"/>
            <w:left w:val="none" w:sz="0" w:space="0" w:color="auto"/>
            <w:bottom w:val="none" w:sz="0" w:space="0" w:color="auto"/>
            <w:right w:val="none" w:sz="0" w:space="0" w:color="auto"/>
          </w:divBdr>
        </w:div>
        <w:div w:id="1318680385">
          <w:marLeft w:val="640"/>
          <w:marRight w:val="0"/>
          <w:marTop w:val="0"/>
          <w:marBottom w:val="0"/>
          <w:divBdr>
            <w:top w:val="none" w:sz="0" w:space="0" w:color="auto"/>
            <w:left w:val="none" w:sz="0" w:space="0" w:color="auto"/>
            <w:bottom w:val="none" w:sz="0" w:space="0" w:color="auto"/>
            <w:right w:val="none" w:sz="0" w:space="0" w:color="auto"/>
          </w:divBdr>
        </w:div>
        <w:div w:id="1369450561">
          <w:marLeft w:val="640"/>
          <w:marRight w:val="0"/>
          <w:marTop w:val="0"/>
          <w:marBottom w:val="0"/>
          <w:divBdr>
            <w:top w:val="none" w:sz="0" w:space="0" w:color="auto"/>
            <w:left w:val="none" w:sz="0" w:space="0" w:color="auto"/>
            <w:bottom w:val="none" w:sz="0" w:space="0" w:color="auto"/>
            <w:right w:val="none" w:sz="0" w:space="0" w:color="auto"/>
          </w:divBdr>
        </w:div>
        <w:div w:id="1500389580">
          <w:marLeft w:val="640"/>
          <w:marRight w:val="0"/>
          <w:marTop w:val="0"/>
          <w:marBottom w:val="0"/>
          <w:divBdr>
            <w:top w:val="none" w:sz="0" w:space="0" w:color="auto"/>
            <w:left w:val="none" w:sz="0" w:space="0" w:color="auto"/>
            <w:bottom w:val="none" w:sz="0" w:space="0" w:color="auto"/>
            <w:right w:val="none" w:sz="0" w:space="0" w:color="auto"/>
          </w:divBdr>
        </w:div>
        <w:div w:id="1533954486">
          <w:marLeft w:val="640"/>
          <w:marRight w:val="0"/>
          <w:marTop w:val="0"/>
          <w:marBottom w:val="0"/>
          <w:divBdr>
            <w:top w:val="none" w:sz="0" w:space="0" w:color="auto"/>
            <w:left w:val="none" w:sz="0" w:space="0" w:color="auto"/>
            <w:bottom w:val="none" w:sz="0" w:space="0" w:color="auto"/>
            <w:right w:val="none" w:sz="0" w:space="0" w:color="auto"/>
          </w:divBdr>
        </w:div>
        <w:div w:id="1650013820">
          <w:marLeft w:val="640"/>
          <w:marRight w:val="0"/>
          <w:marTop w:val="0"/>
          <w:marBottom w:val="0"/>
          <w:divBdr>
            <w:top w:val="none" w:sz="0" w:space="0" w:color="auto"/>
            <w:left w:val="none" w:sz="0" w:space="0" w:color="auto"/>
            <w:bottom w:val="none" w:sz="0" w:space="0" w:color="auto"/>
            <w:right w:val="none" w:sz="0" w:space="0" w:color="auto"/>
          </w:divBdr>
        </w:div>
        <w:div w:id="1682003625">
          <w:marLeft w:val="640"/>
          <w:marRight w:val="0"/>
          <w:marTop w:val="0"/>
          <w:marBottom w:val="0"/>
          <w:divBdr>
            <w:top w:val="none" w:sz="0" w:space="0" w:color="auto"/>
            <w:left w:val="none" w:sz="0" w:space="0" w:color="auto"/>
            <w:bottom w:val="none" w:sz="0" w:space="0" w:color="auto"/>
            <w:right w:val="none" w:sz="0" w:space="0" w:color="auto"/>
          </w:divBdr>
        </w:div>
        <w:div w:id="1783572612">
          <w:marLeft w:val="640"/>
          <w:marRight w:val="0"/>
          <w:marTop w:val="0"/>
          <w:marBottom w:val="0"/>
          <w:divBdr>
            <w:top w:val="none" w:sz="0" w:space="0" w:color="auto"/>
            <w:left w:val="none" w:sz="0" w:space="0" w:color="auto"/>
            <w:bottom w:val="none" w:sz="0" w:space="0" w:color="auto"/>
            <w:right w:val="none" w:sz="0" w:space="0" w:color="auto"/>
          </w:divBdr>
        </w:div>
        <w:div w:id="1823809574">
          <w:marLeft w:val="640"/>
          <w:marRight w:val="0"/>
          <w:marTop w:val="0"/>
          <w:marBottom w:val="0"/>
          <w:divBdr>
            <w:top w:val="none" w:sz="0" w:space="0" w:color="auto"/>
            <w:left w:val="none" w:sz="0" w:space="0" w:color="auto"/>
            <w:bottom w:val="none" w:sz="0" w:space="0" w:color="auto"/>
            <w:right w:val="none" w:sz="0" w:space="0" w:color="auto"/>
          </w:divBdr>
        </w:div>
        <w:div w:id="1843934045">
          <w:marLeft w:val="640"/>
          <w:marRight w:val="0"/>
          <w:marTop w:val="0"/>
          <w:marBottom w:val="0"/>
          <w:divBdr>
            <w:top w:val="none" w:sz="0" w:space="0" w:color="auto"/>
            <w:left w:val="none" w:sz="0" w:space="0" w:color="auto"/>
            <w:bottom w:val="none" w:sz="0" w:space="0" w:color="auto"/>
            <w:right w:val="none" w:sz="0" w:space="0" w:color="auto"/>
          </w:divBdr>
        </w:div>
        <w:div w:id="1853377151">
          <w:marLeft w:val="640"/>
          <w:marRight w:val="0"/>
          <w:marTop w:val="0"/>
          <w:marBottom w:val="0"/>
          <w:divBdr>
            <w:top w:val="none" w:sz="0" w:space="0" w:color="auto"/>
            <w:left w:val="none" w:sz="0" w:space="0" w:color="auto"/>
            <w:bottom w:val="none" w:sz="0" w:space="0" w:color="auto"/>
            <w:right w:val="none" w:sz="0" w:space="0" w:color="auto"/>
          </w:divBdr>
        </w:div>
        <w:div w:id="1891334191">
          <w:marLeft w:val="640"/>
          <w:marRight w:val="0"/>
          <w:marTop w:val="0"/>
          <w:marBottom w:val="0"/>
          <w:divBdr>
            <w:top w:val="none" w:sz="0" w:space="0" w:color="auto"/>
            <w:left w:val="none" w:sz="0" w:space="0" w:color="auto"/>
            <w:bottom w:val="none" w:sz="0" w:space="0" w:color="auto"/>
            <w:right w:val="none" w:sz="0" w:space="0" w:color="auto"/>
          </w:divBdr>
        </w:div>
        <w:div w:id="1926760114">
          <w:marLeft w:val="640"/>
          <w:marRight w:val="0"/>
          <w:marTop w:val="0"/>
          <w:marBottom w:val="0"/>
          <w:divBdr>
            <w:top w:val="none" w:sz="0" w:space="0" w:color="auto"/>
            <w:left w:val="none" w:sz="0" w:space="0" w:color="auto"/>
            <w:bottom w:val="none" w:sz="0" w:space="0" w:color="auto"/>
            <w:right w:val="none" w:sz="0" w:space="0" w:color="auto"/>
          </w:divBdr>
        </w:div>
        <w:div w:id="2085103427">
          <w:marLeft w:val="640"/>
          <w:marRight w:val="0"/>
          <w:marTop w:val="0"/>
          <w:marBottom w:val="0"/>
          <w:divBdr>
            <w:top w:val="none" w:sz="0" w:space="0" w:color="auto"/>
            <w:left w:val="none" w:sz="0" w:space="0" w:color="auto"/>
            <w:bottom w:val="none" w:sz="0" w:space="0" w:color="auto"/>
            <w:right w:val="none" w:sz="0" w:space="0" w:color="auto"/>
          </w:divBdr>
        </w:div>
      </w:divsChild>
    </w:div>
    <w:div w:id="501316012">
      <w:marLeft w:val="640"/>
      <w:marRight w:val="0"/>
      <w:marTop w:val="0"/>
      <w:marBottom w:val="0"/>
      <w:divBdr>
        <w:top w:val="none" w:sz="0" w:space="0" w:color="auto"/>
        <w:left w:val="none" w:sz="0" w:space="0" w:color="auto"/>
        <w:bottom w:val="none" w:sz="0" w:space="0" w:color="auto"/>
        <w:right w:val="none" w:sz="0" w:space="0" w:color="auto"/>
      </w:divBdr>
    </w:div>
    <w:div w:id="501355347">
      <w:marLeft w:val="640"/>
      <w:marRight w:val="0"/>
      <w:marTop w:val="0"/>
      <w:marBottom w:val="0"/>
      <w:divBdr>
        <w:top w:val="none" w:sz="0" w:space="0" w:color="auto"/>
        <w:left w:val="none" w:sz="0" w:space="0" w:color="auto"/>
        <w:bottom w:val="none" w:sz="0" w:space="0" w:color="auto"/>
        <w:right w:val="none" w:sz="0" w:space="0" w:color="auto"/>
      </w:divBdr>
    </w:div>
    <w:div w:id="501705257">
      <w:bodyDiv w:val="1"/>
      <w:marLeft w:val="0"/>
      <w:marRight w:val="0"/>
      <w:marTop w:val="0"/>
      <w:marBottom w:val="0"/>
      <w:divBdr>
        <w:top w:val="none" w:sz="0" w:space="0" w:color="auto"/>
        <w:left w:val="none" w:sz="0" w:space="0" w:color="auto"/>
        <w:bottom w:val="none" w:sz="0" w:space="0" w:color="auto"/>
        <w:right w:val="none" w:sz="0" w:space="0" w:color="auto"/>
      </w:divBdr>
      <w:divsChild>
        <w:div w:id="244191502">
          <w:marLeft w:val="640"/>
          <w:marRight w:val="0"/>
          <w:marTop w:val="0"/>
          <w:marBottom w:val="0"/>
          <w:divBdr>
            <w:top w:val="none" w:sz="0" w:space="0" w:color="auto"/>
            <w:left w:val="none" w:sz="0" w:space="0" w:color="auto"/>
            <w:bottom w:val="none" w:sz="0" w:space="0" w:color="auto"/>
            <w:right w:val="none" w:sz="0" w:space="0" w:color="auto"/>
          </w:divBdr>
        </w:div>
        <w:div w:id="295454317">
          <w:marLeft w:val="640"/>
          <w:marRight w:val="0"/>
          <w:marTop w:val="0"/>
          <w:marBottom w:val="0"/>
          <w:divBdr>
            <w:top w:val="none" w:sz="0" w:space="0" w:color="auto"/>
            <w:left w:val="none" w:sz="0" w:space="0" w:color="auto"/>
            <w:bottom w:val="none" w:sz="0" w:space="0" w:color="auto"/>
            <w:right w:val="none" w:sz="0" w:space="0" w:color="auto"/>
          </w:divBdr>
        </w:div>
        <w:div w:id="322247896">
          <w:marLeft w:val="640"/>
          <w:marRight w:val="0"/>
          <w:marTop w:val="0"/>
          <w:marBottom w:val="0"/>
          <w:divBdr>
            <w:top w:val="none" w:sz="0" w:space="0" w:color="auto"/>
            <w:left w:val="none" w:sz="0" w:space="0" w:color="auto"/>
            <w:bottom w:val="none" w:sz="0" w:space="0" w:color="auto"/>
            <w:right w:val="none" w:sz="0" w:space="0" w:color="auto"/>
          </w:divBdr>
        </w:div>
        <w:div w:id="391775632">
          <w:marLeft w:val="640"/>
          <w:marRight w:val="0"/>
          <w:marTop w:val="0"/>
          <w:marBottom w:val="0"/>
          <w:divBdr>
            <w:top w:val="none" w:sz="0" w:space="0" w:color="auto"/>
            <w:left w:val="none" w:sz="0" w:space="0" w:color="auto"/>
            <w:bottom w:val="none" w:sz="0" w:space="0" w:color="auto"/>
            <w:right w:val="none" w:sz="0" w:space="0" w:color="auto"/>
          </w:divBdr>
        </w:div>
        <w:div w:id="417989747">
          <w:marLeft w:val="640"/>
          <w:marRight w:val="0"/>
          <w:marTop w:val="0"/>
          <w:marBottom w:val="0"/>
          <w:divBdr>
            <w:top w:val="none" w:sz="0" w:space="0" w:color="auto"/>
            <w:left w:val="none" w:sz="0" w:space="0" w:color="auto"/>
            <w:bottom w:val="none" w:sz="0" w:space="0" w:color="auto"/>
            <w:right w:val="none" w:sz="0" w:space="0" w:color="auto"/>
          </w:divBdr>
        </w:div>
        <w:div w:id="1302147875">
          <w:marLeft w:val="640"/>
          <w:marRight w:val="0"/>
          <w:marTop w:val="0"/>
          <w:marBottom w:val="0"/>
          <w:divBdr>
            <w:top w:val="none" w:sz="0" w:space="0" w:color="auto"/>
            <w:left w:val="none" w:sz="0" w:space="0" w:color="auto"/>
            <w:bottom w:val="none" w:sz="0" w:space="0" w:color="auto"/>
            <w:right w:val="none" w:sz="0" w:space="0" w:color="auto"/>
          </w:divBdr>
        </w:div>
        <w:div w:id="1386680012">
          <w:marLeft w:val="640"/>
          <w:marRight w:val="0"/>
          <w:marTop w:val="0"/>
          <w:marBottom w:val="0"/>
          <w:divBdr>
            <w:top w:val="none" w:sz="0" w:space="0" w:color="auto"/>
            <w:left w:val="none" w:sz="0" w:space="0" w:color="auto"/>
            <w:bottom w:val="none" w:sz="0" w:space="0" w:color="auto"/>
            <w:right w:val="none" w:sz="0" w:space="0" w:color="auto"/>
          </w:divBdr>
        </w:div>
        <w:div w:id="1472556129">
          <w:marLeft w:val="640"/>
          <w:marRight w:val="0"/>
          <w:marTop w:val="0"/>
          <w:marBottom w:val="0"/>
          <w:divBdr>
            <w:top w:val="none" w:sz="0" w:space="0" w:color="auto"/>
            <w:left w:val="none" w:sz="0" w:space="0" w:color="auto"/>
            <w:bottom w:val="none" w:sz="0" w:space="0" w:color="auto"/>
            <w:right w:val="none" w:sz="0" w:space="0" w:color="auto"/>
          </w:divBdr>
        </w:div>
        <w:div w:id="1568953544">
          <w:marLeft w:val="640"/>
          <w:marRight w:val="0"/>
          <w:marTop w:val="0"/>
          <w:marBottom w:val="0"/>
          <w:divBdr>
            <w:top w:val="none" w:sz="0" w:space="0" w:color="auto"/>
            <w:left w:val="none" w:sz="0" w:space="0" w:color="auto"/>
            <w:bottom w:val="none" w:sz="0" w:space="0" w:color="auto"/>
            <w:right w:val="none" w:sz="0" w:space="0" w:color="auto"/>
          </w:divBdr>
        </w:div>
        <w:div w:id="1588807402">
          <w:marLeft w:val="640"/>
          <w:marRight w:val="0"/>
          <w:marTop w:val="0"/>
          <w:marBottom w:val="0"/>
          <w:divBdr>
            <w:top w:val="none" w:sz="0" w:space="0" w:color="auto"/>
            <w:left w:val="none" w:sz="0" w:space="0" w:color="auto"/>
            <w:bottom w:val="none" w:sz="0" w:space="0" w:color="auto"/>
            <w:right w:val="none" w:sz="0" w:space="0" w:color="auto"/>
          </w:divBdr>
        </w:div>
      </w:divsChild>
    </w:div>
    <w:div w:id="505754083">
      <w:bodyDiv w:val="1"/>
      <w:marLeft w:val="0"/>
      <w:marRight w:val="0"/>
      <w:marTop w:val="0"/>
      <w:marBottom w:val="0"/>
      <w:divBdr>
        <w:top w:val="none" w:sz="0" w:space="0" w:color="auto"/>
        <w:left w:val="none" w:sz="0" w:space="0" w:color="auto"/>
        <w:bottom w:val="none" w:sz="0" w:space="0" w:color="auto"/>
        <w:right w:val="none" w:sz="0" w:space="0" w:color="auto"/>
      </w:divBdr>
      <w:divsChild>
        <w:div w:id="243535426">
          <w:marLeft w:val="640"/>
          <w:marRight w:val="0"/>
          <w:marTop w:val="0"/>
          <w:marBottom w:val="0"/>
          <w:divBdr>
            <w:top w:val="none" w:sz="0" w:space="0" w:color="auto"/>
            <w:left w:val="none" w:sz="0" w:space="0" w:color="auto"/>
            <w:bottom w:val="none" w:sz="0" w:space="0" w:color="auto"/>
            <w:right w:val="none" w:sz="0" w:space="0" w:color="auto"/>
          </w:divBdr>
        </w:div>
        <w:div w:id="490293519">
          <w:marLeft w:val="640"/>
          <w:marRight w:val="0"/>
          <w:marTop w:val="0"/>
          <w:marBottom w:val="0"/>
          <w:divBdr>
            <w:top w:val="none" w:sz="0" w:space="0" w:color="auto"/>
            <w:left w:val="none" w:sz="0" w:space="0" w:color="auto"/>
            <w:bottom w:val="none" w:sz="0" w:space="0" w:color="auto"/>
            <w:right w:val="none" w:sz="0" w:space="0" w:color="auto"/>
          </w:divBdr>
        </w:div>
        <w:div w:id="671104982">
          <w:marLeft w:val="640"/>
          <w:marRight w:val="0"/>
          <w:marTop w:val="0"/>
          <w:marBottom w:val="0"/>
          <w:divBdr>
            <w:top w:val="none" w:sz="0" w:space="0" w:color="auto"/>
            <w:left w:val="none" w:sz="0" w:space="0" w:color="auto"/>
            <w:bottom w:val="none" w:sz="0" w:space="0" w:color="auto"/>
            <w:right w:val="none" w:sz="0" w:space="0" w:color="auto"/>
          </w:divBdr>
        </w:div>
        <w:div w:id="705257927">
          <w:marLeft w:val="640"/>
          <w:marRight w:val="0"/>
          <w:marTop w:val="0"/>
          <w:marBottom w:val="0"/>
          <w:divBdr>
            <w:top w:val="none" w:sz="0" w:space="0" w:color="auto"/>
            <w:left w:val="none" w:sz="0" w:space="0" w:color="auto"/>
            <w:bottom w:val="none" w:sz="0" w:space="0" w:color="auto"/>
            <w:right w:val="none" w:sz="0" w:space="0" w:color="auto"/>
          </w:divBdr>
        </w:div>
        <w:div w:id="706880382">
          <w:marLeft w:val="640"/>
          <w:marRight w:val="0"/>
          <w:marTop w:val="0"/>
          <w:marBottom w:val="0"/>
          <w:divBdr>
            <w:top w:val="none" w:sz="0" w:space="0" w:color="auto"/>
            <w:left w:val="none" w:sz="0" w:space="0" w:color="auto"/>
            <w:bottom w:val="none" w:sz="0" w:space="0" w:color="auto"/>
            <w:right w:val="none" w:sz="0" w:space="0" w:color="auto"/>
          </w:divBdr>
        </w:div>
        <w:div w:id="918322197">
          <w:marLeft w:val="640"/>
          <w:marRight w:val="0"/>
          <w:marTop w:val="0"/>
          <w:marBottom w:val="0"/>
          <w:divBdr>
            <w:top w:val="none" w:sz="0" w:space="0" w:color="auto"/>
            <w:left w:val="none" w:sz="0" w:space="0" w:color="auto"/>
            <w:bottom w:val="none" w:sz="0" w:space="0" w:color="auto"/>
            <w:right w:val="none" w:sz="0" w:space="0" w:color="auto"/>
          </w:divBdr>
        </w:div>
        <w:div w:id="1298947128">
          <w:marLeft w:val="640"/>
          <w:marRight w:val="0"/>
          <w:marTop w:val="0"/>
          <w:marBottom w:val="0"/>
          <w:divBdr>
            <w:top w:val="none" w:sz="0" w:space="0" w:color="auto"/>
            <w:left w:val="none" w:sz="0" w:space="0" w:color="auto"/>
            <w:bottom w:val="none" w:sz="0" w:space="0" w:color="auto"/>
            <w:right w:val="none" w:sz="0" w:space="0" w:color="auto"/>
          </w:divBdr>
        </w:div>
        <w:div w:id="1615745515">
          <w:marLeft w:val="640"/>
          <w:marRight w:val="0"/>
          <w:marTop w:val="0"/>
          <w:marBottom w:val="0"/>
          <w:divBdr>
            <w:top w:val="none" w:sz="0" w:space="0" w:color="auto"/>
            <w:left w:val="none" w:sz="0" w:space="0" w:color="auto"/>
            <w:bottom w:val="none" w:sz="0" w:space="0" w:color="auto"/>
            <w:right w:val="none" w:sz="0" w:space="0" w:color="auto"/>
          </w:divBdr>
        </w:div>
        <w:div w:id="1663776865">
          <w:marLeft w:val="640"/>
          <w:marRight w:val="0"/>
          <w:marTop w:val="0"/>
          <w:marBottom w:val="0"/>
          <w:divBdr>
            <w:top w:val="none" w:sz="0" w:space="0" w:color="auto"/>
            <w:left w:val="none" w:sz="0" w:space="0" w:color="auto"/>
            <w:bottom w:val="none" w:sz="0" w:space="0" w:color="auto"/>
            <w:right w:val="none" w:sz="0" w:space="0" w:color="auto"/>
          </w:divBdr>
        </w:div>
        <w:div w:id="1707177846">
          <w:marLeft w:val="640"/>
          <w:marRight w:val="0"/>
          <w:marTop w:val="0"/>
          <w:marBottom w:val="0"/>
          <w:divBdr>
            <w:top w:val="none" w:sz="0" w:space="0" w:color="auto"/>
            <w:left w:val="none" w:sz="0" w:space="0" w:color="auto"/>
            <w:bottom w:val="none" w:sz="0" w:space="0" w:color="auto"/>
            <w:right w:val="none" w:sz="0" w:space="0" w:color="auto"/>
          </w:divBdr>
        </w:div>
      </w:divsChild>
    </w:div>
    <w:div w:id="506216543">
      <w:marLeft w:val="640"/>
      <w:marRight w:val="0"/>
      <w:marTop w:val="0"/>
      <w:marBottom w:val="0"/>
      <w:divBdr>
        <w:top w:val="none" w:sz="0" w:space="0" w:color="auto"/>
        <w:left w:val="none" w:sz="0" w:space="0" w:color="auto"/>
        <w:bottom w:val="none" w:sz="0" w:space="0" w:color="auto"/>
        <w:right w:val="none" w:sz="0" w:space="0" w:color="auto"/>
      </w:divBdr>
    </w:div>
    <w:div w:id="506873786">
      <w:marLeft w:val="640"/>
      <w:marRight w:val="0"/>
      <w:marTop w:val="0"/>
      <w:marBottom w:val="0"/>
      <w:divBdr>
        <w:top w:val="none" w:sz="0" w:space="0" w:color="auto"/>
        <w:left w:val="none" w:sz="0" w:space="0" w:color="auto"/>
        <w:bottom w:val="none" w:sz="0" w:space="0" w:color="auto"/>
        <w:right w:val="none" w:sz="0" w:space="0" w:color="auto"/>
      </w:divBdr>
    </w:div>
    <w:div w:id="507644480">
      <w:marLeft w:val="640"/>
      <w:marRight w:val="0"/>
      <w:marTop w:val="0"/>
      <w:marBottom w:val="0"/>
      <w:divBdr>
        <w:top w:val="none" w:sz="0" w:space="0" w:color="auto"/>
        <w:left w:val="none" w:sz="0" w:space="0" w:color="auto"/>
        <w:bottom w:val="none" w:sz="0" w:space="0" w:color="auto"/>
        <w:right w:val="none" w:sz="0" w:space="0" w:color="auto"/>
      </w:divBdr>
    </w:div>
    <w:div w:id="517893281">
      <w:marLeft w:val="640"/>
      <w:marRight w:val="0"/>
      <w:marTop w:val="0"/>
      <w:marBottom w:val="0"/>
      <w:divBdr>
        <w:top w:val="none" w:sz="0" w:space="0" w:color="auto"/>
        <w:left w:val="none" w:sz="0" w:space="0" w:color="auto"/>
        <w:bottom w:val="none" w:sz="0" w:space="0" w:color="auto"/>
        <w:right w:val="none" w:sz="0" w:space="0" w:color="auto"/>
      </w:divBdr>
    </w:div>
    <w:div w:id="520900817">
      <w:marLeft w:val="640"/>
      <w:marRight w:val="0"/>
      <w:marTop w:val="0"/>
      <w:marBottom w:val="0"/>
      <w:divBdr>
        <w:top w:val="none" w:sz="0" w:space="0" w:color="auto"/>
        <w:left w:val="none" w:sz="0" w:space="0" w:color="auto"/>
        <w:bottom w:val="none" w:sz="0" w:space="0" w:color="auto"/>
        <w:right w:val="none" w:sz="0" w:space="0" w:color="auto"/>
      </w:divBdr>
    </w:div>
    <w:div w:id="535385545">
      <w:bodyDiv w:val="1"/>
      <w:marLeft w:val="0"/>
      <w:marRight w:val="0"/>
      <w:marTop w:val="0"/>
      <w:marBottom w:val="0"/>
      <w:divBdr>
        <w:top w:val="none" w:sz="0" w:space="0" w:color="auto"/>
        <w:left w:val="none" w:sz="0" w:space="0" w:color="auto"/>
        <w:bottom w:val="none" w:sz="0" w:space="0" w:color="auto"/>
        <w:right w:val="none" w:sz="0" w:space="0" w:color="auto"/>
      </w:divBdr>
      <w:divsChild>
        <w:div w:id="56704455">
          <w:marLeft w:val="640"/>
          <w:marRight w:val="0"/>
          <w:marTop w:val="0"/>
          <w:marBottom w:val="0"/>
          <w:divBdr>
            <w:top w:val="none" w:sz="0" w:space="0" w:color="auto"/>
            <w:left w:val="none" w:sz="0" w:space="0" w:color="auto"/>
            <w:bottom w:val="none" w:sz="0" w:space="0" w:color="auto"/>
            <w:right w:val="none" w:sz="0" w:space="0" w:color="auto"/>
          </w:divBdr>
        </w:div>
        <w:div w:id="162939672">
          <w:marLeft w:val="640"/>
          <w:marRight w:val="0"/>
          <w:marTop w:val="0"/>
          <w:marBottom w:val="0"/>
          <w:divBdr>
            <w:top w:val="none" w:sz="0" w:space="0" w:color="auto"/>
            <w:left w:val="none" w:sz="0" w:space="0" w:color="auto"/>
            <w:bottom w:val="none" w:sz="0" w:space="0" w:color="auto"/>
            <w:right w:val="none" w:sz="0" w:space="0" w:color="auto"/>
          </w:divBdr>
        </w:div>
        <w:div w:id="176160783">
          <w:marLeft w:val="640"/>
          <w:marRight w:val="0"/>
          <w:marTop w:val="0"/>
          <w:marBottom w:val="0"/>
          <w:divBdr>
            <w:top w:val="none" w:sz="0" w:space="0" w:color="auto"/>
            <w:left w:val="none" w:sz="0" w:space="0" w:color="auto"/>
            <w:bottom w:val="none" w:sz="0" w:space="0" w:color="auto"/>
            <w:right w:val="none" w:sz="0" w:space="0" w:color="auto"/>
          </w:divBdr>
        </w:div>
        <w:div w:id="273096393">
          <w:marLeft w:val="640"/>
          <w:marRight w:val="0"/>
          <w:marTop w:val="0"/>
          <w:marBottom w:val="0"/>
          <w:divBdr>
            <w:top w:val="none" w:sz="0" w:space="0" w:color="auto"/>
            <w:left w:val="none" w:sz="0" w:space="0" w:color="auto"/>
            <w:bottom w:val="none" w:sz="0" w:space="0" w:color="auto"/>
            <w:right w:val="none" w:sz="0" w:space="0" w:color="auto"/>
          </w:divBdr>
        </w:div>
        <w:div w:id="369955839">
          <w:marLeft w:val="640"/>
          <w:marRight w:val="0"/>
          <w:marTop w:val="0"/>
          <w:marBottom w:val="0"/>
          <w:divBdr>
            <w:top w:val="none" w:sz="0" w:space="0" w:color="auto"/>
            <w:left w:val="none" w:sz="0" w:space="0" w:color="auto"/>
            <w:bottom w:val="none" w:sz="0" w:space="0" w:color="auto"/>
            <w:right w:val="none" w:sz="0" w:space="0" w:color="auto"/>
          </w:divBdr>
        </w:div>
        <w:div w:id="492992758">
          <w:marLeft w:val="640"/>
          <w:marRight w:val="0"/>
          <w:marTop w:val="0"/>
          <w:marBottom w:val="0"/>
          <w:divBdr>
            <w:top w:val="none" w:sz="0" w:space="0" w:color="auto"/>
            <w:left w:val="none" w:sz="0" w:space="0" w:color="auto"/>
            <w:bottom w:val="none" w:sz="0" w:space="0" w:color="auto"/>
            <w:right w:val="none" w:sz="0" w:space="0" w:color="auto"/>
          </w:divBdr>
        </w:div>
        <w:div w:id="520358695">
          <w:marLeft w:val="640"/>
          <w:marRight w:val="0"/>
          <w:marTop w:val="0"/>
          <w:marBottom w:val="0"/>
          <w:divBdr>
            <w:top w:val="none" w:sz="0" w:space="0" w:color="auto"/>
            <w:left w:val="none" w:sz="0" w:space="0" w:color="auto"/>
            <w:bottom w:val="none" w:sz="0" w:space="0" w:color="auto"/>
            <w:right w:val="none" w:sz="0" w:space="0" w:color="auto"/>
          </w:divBdr>
        </w:div>
        <w:div w:id="823202056">
          <w:marLeft w:val="640"/>
          <w:marRight w:val="0"/>
          <w:marTop w:val="0"/>
          <w:marBottom w:val="0"/>
          <w:divBdr>
            <w:top w:val="none" w:sz="0" w:space="0" w:color="auto"/>
            <w:left w:val="none" w:sz="0" w:space="0" w:color="auto"/>
            <w:bottom w:val="none" w:sz="0" w:space="0" w:color="auto"/>
            <w:right w:val="none" w:sz="0" w:space="0" w:color="auto"/>
          </w:divBdr>
        </w:div>
        <w:div w:id="857890430">
          <w:marLeft w:val="640"/>
          <w:marRight w:val="0"/>
          <w:marTop w:val="0"/>
          <w:marBottom w:val="0"/>
          <w:divBdr>
            <w:top w:val="none" w:sz="0" w:space="0" w:color="auto"/>
            <w:left w:val="none" w:sz="0" w:space="0" w:color="auto"/>
            <w:bottom w:val="none" w:sz="0" w:space="0" w:color="auto"/>
            <w:right w:val="none" w:sz="0" w:space="0" w:color="auto"/>
          </w:divBdr>
        </w:div>
        <w:div w:id="919027436">
          <w:marLeft w:val="640"/>
          <w:marRight w:val="0"/>
          <w:marTop w:val="0"/>
          <w:marBottom w:val="0"/>
          <w:divBdr>
            <w:top w:val="none" w:sz="0" w:space="0" w:color="auto"/>
            <w:left w:val="none" w:sz="0" w:space="0" w:color="auto"/>
            <w:bottom w:val="none" w:sz="0" w:space="0" w:color="auto"/>
            <w:right w:val="none" w:sz="0" w:space="0" w:color="auto"/>
          </w:divBdr>
        </w:div>
        <w:div w:id="996804819">
          <w:marLeft w:val="640"/>
          <w:marRight w:val="0"/>
          <w:marTop w:val="0"/>
          <w:marBottom w:val="0"/>
          <w:divBdr>
            <w:top w:val="none" w:sz="0" w:space="0" w:color="auto"/>
            <w:left w:val="none" w:sz="0" w:space="0" w:color="auto"/>
            <w:bottom w:val="none" w:sz="0" w:space="0" w:color="auto"/>
            <w:right w:val="none" w:sz="0" w:space="0" w:color="auto"/>
          </w:divBdr>
        </w:div>
        <w:div w:id="1208373608">
          <w:marLeft w:val="640"/>
          <w:marRight w:val="0"/>
          <w:marTop w:val="0"/>
          <w:marBottom w:val="0"/>
          <w:divBdr>
            <w:top w:val="none" w:sz="0" w:space="0" w:color="auto"/>
            <w:left w:val="none" w:sz="0" w:space="0" w:color="auto"/>
            <w:bottom w:val="none" w:sz="0" w:space="0" w:color="auto"/>
            <w:right w:val="none" w:sz="0" w:space="0" w:color="auto"/>
          </w:divBdr>
        </w:div>
        <w:div w:id="1409882849">
          <w:marLeft w:val="640"/>
          <w:marRight w:val="0"/>
          <w:marTop w:val="0"/>
          <w:marBottom w:val="0"/>
          <w:divBdr>
            <w:top w:val="none" w:sz="0" w:space="0" w:color="auto"/>
            <w:left w:val="none" w:sz="0" w:space="0" w:color="auto"/>
            <w:bottom w:val="none" w:sz="0" w:space="0" w:color="auto"/>
            <w:right w:val="none" w:sz="0" w:space="0" w:color="auto"/>
          </w:divBdr>
        </w:div>
        <w:div w:id="1535193818">
          <w:marLeft w:val="640"/>
          <w:marRight w:val="0"/>
          <w:marTop w:val="0"/>
          <w:marBottom w:val="0"/>
          <w:divBdr>
            <w:top w:val="none" w:sz="0" w:space="0" w:color="auto"/>
            <w:left w:val="none" w:sz="0" w:space="0" w:color="auto"/>
            <w:bottom w:val="none" w:sz="0" w:space="0" w:color="auto"/>
            <w:right w:val="none" w:sz="0" w:space="0" w:color="auto"/>
          </w:divBdr>
        </w:div>
        <w:div w:id="1536502764">
          <w:marLeft w:val="640"/>
          <w:marRight w:val="0"/>
          <w:marTop w:val="0"/>
          <w:marBottom w:val="0"/>
          <w:divBdr>
            <w:top w:val="none" w:sz="0" w:space="0" w:color="auto"/>
            <w:left w:val="none" w:sz="0" w:space="0" w:color="auto"/>
            <w:bottom w:val="none" w:sz="0" w:space="0" w:color="auto"/>
            <w:right w:val="none" w:sz="0" w:space="0" w:color="auto"/>
          </w:divBdr>
        </w:div>
        <w:div w:id="1537278612">
          <w:marLeft w:val="640"/>
          <w:marRight w:val="0"/>
          <w:marTop w:val="0"/>
          <w:marBottom w:val="0"/>
          <w:divBdr>
            <w:top w:val="none" w:sz="0" w:space="0" w:color="auto"/>
            <w:left w:val="none" w:sz="0" w:space="0" w:color="auto"/>
            <w:bottom w:val="none" w:sz="0" w:space="0" w:color="auto"/>
            <w:right w:val="none" w:sz="0" w:space="0" w:color="auto"/>
          </w:divBdr>
        </w:div>
        <w:div w:id="1627079016">
          <w:marLeft w:val="640"/>
          <w:marRight w:val="0"/>
          <w:marTop w:val="0"/>
          <w:marBottom w:val="0"/>
          <w:divBdr>
            <w:top w:val="none" w:sz="0" w:space="0" w:color="auto"/>
            <w:left w:val="none" w:sz="0" w:space="0" w:color="auto"/>
            <w:bottom w:val="none" w:sz="0" w:space="0" w:color="auto"/>
            <w:right w:val="none" w:sz="0" w:space="0" w:color="auto"/>
          </w:divBdr>
        </w:div>
        <w:div w:id="1700934057">
          <w:marLeft w:val="640"/>
          <w:marRight w:val="0"/>
          <w:marTop w:val="0"/>
          <w:marBottom w:val="0"/>
          <w:divBdr>
            <w:top w:val="none" w:sz="0" w:space="0" w:color="auto"/>
            <w:left w:val="none" w:sz="0" w:space="0" w:color="auto"/>
            <w:bottom w:val="none" w:sz="0" w:space="0" w:color="auto"/>
            <w:right w:val="none" w:sz="0" w:space="0" w:color="auto"/>
          </w:divBdr>
        </w:div>
        <w:div w:id="1713264948">
          <w:marLeft w:val="640"/>
          <w:marRight w:val="0"/>
          <w:marTop w:val="0"/>
          <w:marBottom w:val="0"/>
          <w:divBdr>
            <w:top w:val="none" w:sz="0" w:space="0" w:color="auto"/>
            <w:left w:val="none" w:sz="0" w:space="0" w:color="auto"/>
            <w:bottom w:val="none" w:sz="0" w:space="0" w:color="auto"/>
            <w:right w:val="none" w:sz="0" w:space="0" w:color="auto"/>
          </w:divBdr>
        </w:div>
        <w:div w:id="1759135248">
          <w:marLeft w:val="640"/>
          <w:marRight w:val="0"/>
          <w:marTop w:val="0"/>
          <w:marBottom w:val="0"/>
          <w:divBdr>
            <w:top w:val="none" w:sz="0" w:space="0" w:color="auto"/>
            <w:left w:val="none" w:sz="0" w:space="0" w:color="auto"/>
            <w:bottom w:val="none" w:sz="0" w:space="0" w:color="auto"/>
            <w:right w:val="none" w:sz="0" w:space="0" w:color="auto"/>
          </w:divBdr>
        </w:div>
        <w:div w:id="1778527806">
          <w:marLeft w:val="640"/>
          <w:marRight w:val="0"/>
          <w:marTop w:val="0"/>
          <w:marBottom w:val="0"/>
          <w:divBdr>
            <w:top w:val="none" w:sz="0" w:space="0" w:color="auto"/>
            <w:left w:val="none" w:sz="0" w:space="0" w:color="auto"/>
            <w:bottom w:val="none" w:sz="0" w:space="0" w:color="auto"/>
            <w:right w:val="none" w:sz="0" w:space="0" w:color="auto"/>
          </w:divBdr>
        </w:div>
      </w:divsChild>
    </w:div>
    <w:div w:id="536820012">
      <w:bodyDiv w:val="1"/>
      <w:marLeft w:val="0"/>
      <w:marRight w:val="0"/>
      <w:marTop w:val="0"/>
      <w:marBottom w:val="0"/>
      <w:divBdr>
        <w:top w:val="none" w:sz="0" w:space="0" w:color="auto"/>
        <w:left w:val="none" w:sz="0" w:space="0" w:color="auto"/>
        <w:bottom w:val="none" w:sz="0" w:space="0" w:color="auto"/>
        <w:right w:val="none" w:sz="0" w:space="0" w:color="auto"/>
      </w:divBdr>
      <w:divsChild>
        <w:div w:id="68428893">
          <w:marLeft w:val="640"/>
          <w:marRight w:val="0"/>
          <w:marTop w:val="0"/>
          <w:marBottom w:val="0"/>
          <w:divBdr>
            <w:top w:val="none" w:sz="0" w:space="0" w:color="auto"/>
            <w:left w:val="none" w:sz="0" w:space="0" w:color="auto"/>
            <w:bottom w:val="none" w:sz="0" w:space="0" w:color="auto"/>
            <w:right w:val="none" w:sz="0" w:space="0" w:color="auto"/>
          </w:divBdr>
        </w:div>
        <w:div w:id="73549764">
          <w:marLeft w:val="640"/>
          <w:marRight w:val="0"/>
          <w:marTop w:val="0"/>
          <w:marBottom w:val="0"/>
          <w:divBdr>
            <w:top w:val="none" w:sz="0" w:space="0" w:color="auto"/>
            <w:left w:val="none" w:sz="0" w:space="0" w:color="auto"/>
            <w:bottom w:val="none" w:sz="0" w:space="0" w:color="auto"/>
            <w:right w:val="none" w:sz="0" w:space="0" w:color="auto"/>
          </w:divBdr>
        </w:div>
        <w:div w:id="122424669">
          <w:marLeft w:val="640"/>
          <w:marRight w:val="0"/>
          <w:marTop w:val="0"/>
          <w:marBottom w:val="0"/>
          <w:divBdr>
            <w:top w:val="none" w:sz="0" w:space="0" w:color="auto"/>
            <w:left w:val="none" w:sz="0" w:space="0" w:color="auto"/>
            <w:bottom w:val="none" w:sz="0" w:space="0" w:color="auto"/>
            <w:right w:val="none" w:sz="0" w:space="0" w:color="auto"/>
          </w:divBdr>
        </w:div>
        <w:div w:id="281109240">
          <w:marLeft w:val="640"/>
          <w:marRight w:val="0"/>
          <w:marTop w:val="0"/>
          <w:marBottom w:val="0"/>
          <w:divBdr>
            <w:top w:val="none" w:sz="0" w:space="0" w:color="auto"/>
            <w:left w:val="none" w:sz="0" w:space="0" w:color="auto"/>
            <w:bottom w:val="none" w:sz="0" w:space="0" w:color="auto"/>
            <w:right w:val="none" w:sz="0" w:space="0" w:color="auto"/>
          </w:divBdr>
        </w:div>
        <w:div w:id="334572063">
          <w:marLeft w:val="640"/>
          <w:marRight w:val="0"/>
          <w:marTop w:val="0"/>
          <w:marBottom w:val="0"/>
          <w:divBdr>
            <w:top w:val="none" w:sz="0" w:space="0" w:color="auto"/>
            <w:left w:val="none" w:sz="0" w:space="0" w:color="auto"/>
            <w:bottom w:val="none" w:sz="0" w:space="0" w:color="auto"/>
            <w:right w:val="none" w:sz="0" w:space="0" w:color="auto"/>
          </w:divBdr>
        </w:div>
        <w:div w:id="379210921">
          <w:marLeft w:val="640"/>
          <w:marRight w:val="0"/>
          <w:marTop w:val="0"/>
          <w:marBottom w:val="0"/>
          <w:divBdr>
            <w:top w:val="none" w:sz="0" w:space="0" w:color="auto"/>
            <w:left w:val="none" w:sz="0" w:space="0" w:color="auto"/>
            <w:bottom w:val="none" w:sz="0" w:space="0" w:color="auto"/>
            <w:right w:val="none" w:sz="0" w:space="0" w:color="auto"/>
          </w:divBdr>
        </w:div>
        <w:div w:id="510527098">
          <w:marLeft w:val="640"/>
          <w:marRight w:val="0"/>
          <w:marTop w:val="0"/>
          <w:marBottom w:val="0"/>
          <w:divBdr>
            <w:top w:val="none" w:sz="0" w:space="0" w:color="auto"/>
            <w:left w:val="none" w:sz="0" w:space="0" w:color="auto"/>
            <w:bottom w:val="none" w:sz="0" w:space="0" w:color="auto"/>
            <w:right w:val="none" w:sz="0" w:space="0" w:color="auto"/>
          </w:divBdr>
        </w:div>
        <w:div w:id="761411985">
          <w:marLeft w:val="640"/>
          <w:marRight w:val="0"/>
          <w:marTop w:val="0"/>
          <w:marBottom w:val="0"/>
          <w:divBdr>
            <w:top w:val="none" w:sz="0" w:space="0" w:color="auto"/>
            <w:left w:val="none" w:sz="0" w:space="0" w:color="auto"/>
            <w:bottom w:val="none" w:sz="0" w:space="0" w:color="auto"/>
            <w:right w:val="none" w:sz="0" w:space="0" w:color="auto"/>
          </w:divBdr>
        </w:div>
        <w:div w:id="816799781">
          <w:marLeft w:val="640"/>
          <w:marRight w:val="0"/>
          <w:marTop w:val="0"/>
          <w:marBottom w:val="0"/>
          <w:divBdr>
            <w:top w:val="none" w:sz="0" w:space="0" w:color="auto"/>
            <w:left w:val="none" w:sz="0" w:space="0" w:color="auto"/>
            <w:bottom w:val="none" w:sz="0" w:space="0" w:color="auto"/>
            <w:right w:val="none" w:sz="0" w:space="0" w:color="auto"/>
          </w:divBdr>
        </w:div>
        <w:div w:id="879130260">
          <w:marLeft w:val="640"/>
          <w:marRight w:val="0"/>
          <w:marTop w:val="0"/>
          <w:marBottom w:val="0"/>
          <w:divBdr>
            <w:top w:val="none" w:sz="0" w:space="0" w:color="auto"/>
            <w:left w:val="none" w:sz="0" w:space="0" w:color="auto"/>
            <w:bottom w:val="none" w:sz="0" w:space="0" w:color="auto"/>
            <w:right w:val="none" w:sz="0" w:space="0" w:color="auto"/>
          </w:divBdr>
        </w:div>
        <w:div w:id="886183301">
          <w:marLeft w:val="640"/>
          <w:marRight w:val="0"/>
          <w:marTop w:val="0"/>
          <w:marBottom w:val="0"/>
          <w:divBdr>
            <w:top w:val="none" w:sz="0" w:space="0" w:color="auto"/>
            <w:left w:val="none" w:sz="0" w:space="0" w:color="auto"/>
            <w:bottom w:val="none" w:sz="0" w:space="0" w:color="auto"/>
            <w:right w:val="none" w:sz="0" w:space="0" w:color="auto"/>
          </w:divBdr>
        </w:div>
        <w:div w:id="902182394">
          <w:marLeft w:val="640"/>
          <w:marRight w:val="0"/>
          <w:marTop w:val="0"/>
          <w:marBottom w:val="0"/>
          <w:divBdr>
            <w:top w:val="none" w:sz="0" w:space="0" w:color="auto"/>
            <w:left w:val="none" w:sz="0" w:space="0" w:color="auto"/>
            <w:bottom w:val="none" w:sz="0" w:space="0" w:color="auto"/>
            <w:right w:val="none" w:sz="0" w:space="0" w:color="auto"/>
          </w:divBdr>
        </w:div>
        <w:div w:id="1305045796">
          <w:marLeft w:val="640"/>
          <w:marRight w:val="0"/>
          <w:marTop w:val="0"/>
          <w:marBottom w:val="0"/>
          <w:divBdr>
            <w:top w:val="none" w:sz="0" w:space="0" w:color="auto"/>
            <w:left w:val="none" w:sz="0" w:space="0" w:color="auto"/>
            <w:bottom w:val="none" w:sz="0" w:space="0" w:color="auto"/>
            <w:right w:val="none" w:sz="0" w:space="0" w:color="auto"/>
          </w:divBdr>
        </w:div>
        <w:div w:id="1468276422">
          <w:marLeft w:val="640"/>
          <w:marRight w:val="0"/>
          <w:marTop w:val="0"/>
          <w:marBottom w:val="0"/>
          <w:divBdr>
            <w:top w:val="none" w:sz="0" w:space="0" w:color="auto"/>
            <w:left w:val="none" w:sz="0" w:space="0" w:color="auto"/>
            <w:bottom w:val="none" w:sz="0" w:space="0" w:color="auto"/>
            <w:right w:val="none" w:sz="0" w:space="0" w:color="auto"/>
          </w:divBdr>
        </w:div>
        <w:div w:id="1550916156">
          <w:marLeft w:val="640"/>
          <w:marRight w:val="0"/>
          <w:marTop w:val="0"/>
          <w:marBottom w:val="0"/>
          <w:divBdr>
            <w:top w:val="none" w:sz="0" w:space="0" w:color="auto"/>
            <w:left w:val="none" w:sz="0" w:space="0" w:color="auto"/>
            <w:bottom w:val="none" w:sz="0" w:space="0" w:color="auto"/>
            <w:right w:val="none" w:sz="0" w:space="0" w:color="auto"/>
          </w:divBdr>
        </w:div>
        <w:div w:id="1720855076">
          <w:marLeft w:val="640"/>
          <w:marRight w:val="0"/>
          <w:marTop w:val="0"/>
          <w:marBottom w:val="0"/>
          <w:divBdr>
            <w:top w:val="none" w:sz="0" w:space="0" w:color="auto"/>
            <w:left w:val="none" w:sz="0" w:space="0" w:color="auto"/>
            <w:bottom w:val="none" w:sz="0" w:space="0" w:color="auto"/>
            <w:right w:val="none" w:sz="0" w:space="0" w:color="auto"/>
          </w:divBdr>
        </w:div>
        <w:div w:id="1727071431">
          <w:marLeft w:val="640"/>
          <w:marRight w:val="0"/>
          <w:marTop w:val="0"/>
          <w:marBottom w:val="0"/>
          <w:divBdr>
            <w:top w:val="none" w:sz="0" w:space="0" w:color="auto"/>
            <w:left w:val="none" w:sz="0" w:space="0" w:color="auto"/>
            <w:bottom w:val="none" w:sz="0" w:space="0" w:color="auto"/>
            <w:right w:val="none" w:sz="0" w:space="0" w:color="auto"/>
          </w:divBdr>
        </w:div>
        <w:div w:id="1746879739">
          <w:marLeft w:val="640"/>
          <w:marRight w:val="0"/>
          <w:marTop w:val="0"/>
          <w:marBottom w:val="0"/>
          <w:divBdr>
            <w:top w:val="none" w:sz="0" w:space="0" w:color="auto"/>
            <w:left w:val="none" w:sz="0" w:space="0" w:color="auto"/>
            <w:bottom w:val="none" w:sz="0" w:space="0" w:color="auto"/>
            <w:right w:val="none" w:sz="0" w:space="0" w:color="auto"/>
          </w:divBdr>
        </w:div>
        <w:div w:id="1781022310">
          <w:marLeft w:val="640"/>
          <w:marRight w:val="0"/>
          <w:marTop w:val="0"/>
          <w:marBottom w:val="0"/>
          <w:divBdr>
            <w:top w:val="none" w:sz="0" w:space="0" w:color="auto"/>
            <w:left w:val="none" w:sz="0" w:space="0" w:color="auto"/>
            <w:bottom w:val="none" w:sz="0" w:space="0" w:color="auto"/>
            <w:right w:val="none" w:sz="0" w:space="0" w:color="auto"/>
          </w:divBdr>
        </w:div>
        <w:div w:id="1799100725">
          <w:marLeft w:val="640"/>
          <w:marRight w:val="0"/>
          <w:marTop w:val="0"/>
          <w:marBottom w:val="0"/>
          <w:divBdr>
            <w:top w:val="none" w:sz="0" w:space="0" w:color="auto"/>
            <w:left w:val="none" w:sz="0" w:space="0" w:color="auto"/>
            <w:bottom w:val="none" w:sz="0" w:space="0" w:color="auto"/>
            <w:right w:val="none" w:sz="0" w:space="0" w:color="auto"/>
          </w:divBdr>
        </w:div>
        <w:div w:id="1944144527">
          <w:marLeft w:val="640"/>
          <w:marRight w:val="0"/>
          <w:marTop w:val="0"/>
          <w:marBottom w:val="0"/>
          <w:divBdr>
            <w:top w:val="none" w:sz="0" w:space="0" w:color="auto"/>
            <w:left w:val="none" w:sz="0" w:space="0" w:color="auto"/>
            <w:bottom w:val="none" w:sz="0" w:space="0" w:color="auto"/>
            <w:right w:val="none" w:sz="0" w:space="0" w:color="auto"/>
          </w:divBdr>
        </w:div>
        <w:div w:id="2090543507">
          <w:marLeft w:val="640"/>
          <w:marRight w:val="0"/>
          <w:marTop w:val="0"/>
          <w:marBottom w:val="0"/>
          <w:divBdr>
            <w:top w:val="none" w:sz="0" w:space="0" w:color="auto"/>
            <w:left w:val="none" w:sz="0" w:space="0" w:color="auto"/>
            <w:bottom w:val="none" w:sz="0" w:space="0" w:color="auto"/>
            <w:right w:val="none" w:sz="0" w:space="0" w:color="auto"/>
          </w:divBdr>
        </w:div>
        <w:div w:id="2116052836">
          <w:marLeft w:val="640"/>
          <w:marRight w:val="0"/>
          <w:marTop w:val="0"/>
          <w:marBottom w:val="0"/>
          <w:divBdr>
            <w:top w:val="none" w:sz="0" w:space="0" w:color="auto"/>
            <w:left w:val="none" w:sz="0" w:space="0" w:color="auto"/>
            <w:bottom w:val="none" w:sz="0" w:space="0" w:color="auto"/>
            <w:right w:val="none" w:sz="0" w:space="0" w:color="auto"/>
          </w:divBdr>
        </w:div>
      </w:divsChild>
    </w:div>
    <w:div w:id="538008714">
      <w:bodyDiv w:val="1"/>
      <w:marLeft w:val="0"/>
      <w:marRight w:val="0"/>
      <w:marTop w:val="0"/>
      <w:marBottom w:val="0"/>
      <w:divBdr>
        <w:top w:val="none" w:sz="0" w:space="0" w:color="auto"/>
        <w:left w:val="none" w:sz="0" w:space="0" w:color="auto"/>
        <w:bottom w:val="none" w:sz="0" w:space="0" w:color="auto"/>
        <w:right w:val="none" w:sz="0" w:space="0" w:color="auto"/>
      </w:divBdr>
      <w:divsChild>
        <w:div w:id="41515264">
          <w:marLeft w:val="640"/>
          <w:marRight w:val="0"/>
          <w:marTop w:val="0"/>
          <w:marBottom w:val="0"/>
          <w:divBdr>
            <w:top w:val="none" w:sz="0" w:space="0" w:color="auto"/>
            <w:left w:val="none" w:sz="0" w:space="0" w:color="auto"/>
            <w:bottom w:val="none" w:sz="0" w:space="0" w:color="auto"/>
            <w:right w:val="none" w:sz="0" w:space="0" w:color="auto"/>
          </w:divBdr>
        </w:div>
        <w:div w:id="91442114">
          <w:marLeft w:val="640"/>
          <w:marRight w:val="0"/>
          <w:marTop w:val="0"/>
          <w:marBottom w:val="0"/>
          <w:divBdr>
            <w:top w:val="none" w:sz="0" w:space="0" w:color="auto"/>
            <w:left w:val="none" w:sz="0" w:space="0" w:color="auto"/>
            <w:bottom w:val="none" w:sz="0" w:space="0" w:color="auto"/>
            <w:right w:val="none" w:sz="0" w:space="0" w:color="auto"/>
          </w:divBdr>
        </w:div>
        <w:div w:id="105853426">
          <w:marLeft w:val="640"/>
          <w:marRight w:val="0"/>
          <w:marTop w:val="0"/>
          <w:marBottom w:val="0"/>
          <w:divBdr>
            <w:top w:val="none" w:sz="0" w:space="0" w:color="auto"/>
            <w:left w:val="none" w:sz="0" w:space="0" w:color="auto"/>
            <w:bottom w:val="none" w:sz="0" w:space="0" w:color="auto"/>
            <w:right w:val="none" w:sz="0" w:space="0" w:color="auto"/>
          </w:divBdr>
        </w:div>
        <w:div w:id="124662575">
          <w:marLeft w:val="640"/>
          <w:marRight w:val="0"/>
          <w:marTop w:val="0"/>
          <w:marBottom w:val="0"/>
          <w:divBdr>
            <w:top w:val="none" w:sz="0" w:space="0" w:color="auto"/>
            <w:left w:val="none" w:sz="0" w:space="0" w:color="auto"/>
            <w:bottom w:val="none" w:sz="0" w:space="0" w:color="auto"/>
            <w:right w:val="none" w:sz="0" w:space="0" w:color="auto"/>
          </w:divBdr>
        </w:div>
        <w:div w:id="218589273">
          <w:marLeft w:val="640"/>
          <w:marRight w:val="0"/>
          <w:marTop w:val="0"/>
          <w:marBottom w:val="0"/>
          <w:divBdr>
            <w:top w:val="none" w:sz="0" w:space="0" w:color="auto"/>
            <w:left w:val="none" w:sz="0" w:space="0" w:color="auto"/>
            <w:bottom w:val="none" w:sz="0" w:space="0" w:color="auto"/>
            <w:right w:val="none" w:sz="0" w:space="0" w:color="auto"/>
          </w:divBdr>
        </w:div>
        <w:div w:id="440802690">
          <w:marLeft w:val="640"/>
          <w:marRight w:val="0"/>
          <w:marTop w:val="0"/>
          <w:marBottom w:val="0"/>
          <w:divBdr>
            <w:top w:val="none" w:sz="0" w:space="0" w:color="auto"/>
            <w:left w:val="none" w:sz="0" w:space="0" w:color="auto"/>
            <w:bottom w:val="none" w:sz="0" w:space="0" w:color="auto"/>
            <w:right w:val="none" w:sz="0" w:space="0" w:color="auto"/>
          </w:divBdr>
        </w:div>
        <w:div w:id="460391617">
          <w:marLeft w:val="640"/>
          <w:marRight w:val="0"/>
          <w:marTop w:val="0"/>
          <w:marBottom w:val="0"/>
          <w:divBdr>
            <w:top w:val="none" w:sz="0" w:space="0" w:color="auto"/>
            <w:left w:val="none" w:sz="0" w:space="0" w:color="auto"/>
            <w:bottom w:val="none" w:sz="0" w:space="0" w:color="auto"/>
            <w:right w:val="none" w:sz="0" w:space="0" w:color="auto"/>
          </w:divBdr>
        </w:div>
        <w:div w:id="485628513">
          <w:marLeft w:val="640"/>
          <w:marRight w:val="0"/>
          <w:marTop w:val="0"/>
          <w:marBottom w:val="0"/>
          <w:divBdr>
            <w:top w:val="none" w:sz="0" w:space="0" w:color="auto"/>
            <w:left w:val="none" w:sz="0" w:space="0" w:color="auto"/>
            <w:bottom w:val="none" w:sz="0" w:space="0" w:color="auto"/>
            <w:right w:val="none" w:sz="0" w:space="0" w:color="auto"/>
          </w:divBdr>
        </w:div>
        <w:div w:id="526286254">
          <w:marLeft w:val="640"/>
          <w:marRight w:val="0"/>
          <w:marTop w:val="0"/>
          <w:marBottom w:val="0"/>
          <w:divBdr>
            <w:top w:val="none" w:sz="0" w:space="0" w:color="auto"/>
            <w:left w:val="none" w:sz="0" w:space="0" w:color="auto"/>
            <w:bottom w:val="none" w:sz="0" w:space="0" w:color="auto"/>
            <w:right w:val="none" w:sz="0" w:space="0" w:color="auto"/>
          </w:divBdr>
        </w:div>
        <w:div w:id="598834292">
          <w:marLeft w:val="640"/>
          <w:marRight w:val="0"/>
          <w:marTop w:val="0"/>
          <w:marBottom w:val="0"/>
          <w:divBdr>
            <w:top w:val="none" w:sz="0" w:space="0" w:color="auto"/>
            <w:left w:val="none" w:sz="0" w:space="0" w:color="auto"/>
            <w:bottom w:val="none" w:sz="0" w:space="0" w:color="auto"/>
            <w:right w:val="none" w:sz="0" w:space="0" w:color="auto"/>
          </w:divBdr>
        </w:div>
        <w:div w:id="623540001">
          <w:marLeft w:val="640"/>
          <w:marRight w:val="0"/>
          <w:marTop w:val="0"/>
          <w:marBottom w:val="0"/>
          <w:divBdr>
            <w:top w:val="none" w:sz="0" w:space="0" w:color="auto"/>
            <w:left w:val="none" w:sz="0" w:space="0" w:color="auto"/>
            <w:bottom w:val="none" w:sz="0" w:space="0" w:color="auto"/>
            <w:right w:val="none" w:sz="0" w:space="0" w:color="auto"/>
          </w:divBdr>
        </w:div>
        <w:div w:id="647242679">
          <w:marLeft w:val="640"/>
          <w:marRight w:val="0"/>
          <w:marTop w:val="0"/>
          <w:marBottom w:val="0"/>
          <w:divBdr>
            <w:top w:val="none" w:sz="0" w:space="0" w:color="auto"/>
            <w:left w:val="none" w:sz="0" w:space="0" w:color="auto"/>
            <w:bottom w:val="none" w:sz="0" w:space="0" w:color="auto"/>
            <w:right w:val="none" w:sz="0" w:space="0" w:color="auto"/>
          </w:divBdr>
        </w:div>
        <w:div w:id="693531889">
          <w:marLeft w:val="640"/>
          <w:marRight w:val="0"/>
          <w:marTop w:val="0"/>
          <w:marBottom w:val="0"/>
          <w:divBdr>
            <w:top w:val="none" w:sz="0" w:space="0" w:color="auto"/>
            <w:left w:val="none" w:sz="0" w:space="0" w:color="auto"/>
            <w:bottom w:val="none" w:sz="0" w:space="0" w:color="auto"/>
            <w:right w:val="none" w:sz="0" w:space="0" w:color="auto"/>
          </w:divBdr>
        </w:div>
        <w:div w:id="789321727">
          <w:marLeft w:val="640"/>
          <w:marRight w:val="0"/>
          <w:marTop w:val="0"/>
          <w:marBottom w:val="0"/>
          <w:divBdr>
            <w:top w:val="none" w:sz="0" w:space="0" w:color="auto"/>
            <w:left w:val="none" w:sz="0" w:space="0" w:color="auto"/>
            <w:bottom w:val="none" w:sz="0" w:space="0" w:color="auto"/>
            <w:right w:val="none" w:sz="0" w:space="0" w:color="auto"/>
          </w:divBdr>
        </w:div>
        <w:div w:id="869689671">
          <w:marLeft w:val="640"/>
          <w:marRight w:val="0"/>
          <w:marTop w:val="0"/>
          <w:marBottom w:val="0"/>
          <w:divBdr>
            <w:top w:val="none" w:sz="0" w:space="0" w:color="auto"/>
            <w:left w:val="none" w:sz="0" w:space="0" w:color="auto"/>
            <w:bottom w:val="none" w:sz="0" w:space="0" w:color="auto"/>
            <w:right w:val="none" w:sz="0" w:space="0" w:color="auto"/>
          </w:divBdr>
        </w:div>
        <w:div w:id="918171856">
          <w:marLeft w:val="640"/>
          <w:marRight w:val="0"/>
          <w:marTop w:val="0"/>
          <w:marBottom w:val="0"/>
          <w:divBdr>
            <w:top w:val="none" w:sz="0" w:space="0" w:color="auto"/>
            <w:left w:val="none" w:sz="0" w:space="0" w:color="auto"/>
            <w:bottom w:val="none" w:sz="0" w:space="0" w:color="auto"/>
            <w:right w:val="none" w:sz="0" w:space="0" w:color="auto"/>
          </w:divBdr>
        </w:div>
        <w:div w:id="938953268">
          <w:marLeft w:val="640"/>
          <w:marRight w:val="0"/>
          <w:marTop w:val="0"/>
          <w:marBottom w:val="0"/>
          <w:divBdr>
            <w:top w:val="none" w:sz="0" w:space="0" w:color="auto"/>
            <w:left w:val="none" w:sz="0" w:space="0" w:color="auto"/>
            <w:bottom w:val="none" w:sz="0" w:space="0" w:color="auto"/>
            <w:right w:val="none" w:sz="0" w:space="0" w:color="auto"/>
          </w:divBdr>
        </w:div>
        <w:div w:id="1051349935">
          <w:marLeft w:val="640"/>
          <w:marRight w:val="0"/>
          <w:marTop w:val="0"/>
          <w:marBottom w:val="0"/>
          <w:divBdr>
            <w:top w:val="none" w:sz="0" w:space="0" w:color="auto"/>
            <w:left w:val="none" w:sz="0" w:space="0" w:color="auto"/>
            <w:bottom w:val="none" w:sz="0" w:space="0" w:color="auto"/>
            <w:right w:val="none" w:sz="0" w:space="0" w:color="auto"/>
          </w:divBdr>
        </w:div>
        <w:div w:id="1131483272">
          <w:marLeft w:val="640"/>
          <w:marRight w:val="0"/>
          <w:marTop w:val="0"/>
          <w:marBottom w:val="0"/>
          <w:divBdr>
            <w:top w:val="none" w:sz="0" w:space="0" w:color="auto"/>
            <w:left w:val="none" w:sz="0" w:space="0" w:color="auto"/>
            <w:bottom w:val="none" w:sz="0" w:space="0" w:color="auto"/>
            <w:right w:val="none" w:sz="0" w:space="0" w:color="auto"/>
          </w:divBdr>
        </w:div>
        <w:div w:id="1162233285">
          <w:marLeft w:val="640"/>
          <w:marRight w:val="0"/>
          <w:marTop w:val="0"/>
          <w:marBottom w:val="0"/>
          <w:divBdr>
            <w:top w:val="none" w:sz="0" w:space="0" w:color="auto"/>
            <w:left w:val="none" w:sz="0" w:space="0" w:color="auto"/>
            <w:bottom w:val="none" w:sz="0" w:space="0" w:color="auto"/>
            <w:right w:val="none" w:sz="0" w:space="0" w:color="auto"/>
          </w:divBdr>
        </w:div>
        <w:div w:id="1203712223">
          <w:marLeft w:val="640"/>
          <w:marRight w:val="0"/>
          <w:marTop w:val="0"/>
          <w:marBottom w:val="0"/>
          <w:divBdr>
            <w:top w:val="none" w:sz="0" w:space="0" w:color="auto"/>
            <w:left w:val="none" w:sz="0" w:space="0" w:color="auto"/>
            <w:bottom w:val="none" w:sz="0" w:space="0" w:color="auto"/>
            <w:right w:val="none" w:sz="0" w:space="0" w:color="auto"/>
          </w:divBdr>
        </w:div>
        <w:div w:id="1412122029">
          <w:marLeft w:val="640"/>
          <w:marRight w:val="0"/>
          <w:marTop w:val="0"/>
          <w:marBottom w:val="0"/>
          <w:divBdr>
            <w:top w:val="none" w:sz="0" w:space="0" w:color="auto"/>
            <w:left w:val="none" w:sz="0" w:space="0" w:color="auto"/>
            <w:bottom w:val="none" w:sz="0" w:space="0" w:color="auto"/>
            <w:right w:val="none" w:sz="0" w:space="0" w:color="auto"/>
          </w:divBdr>
        </w:div>
        <w:div w:id="1483421306">
          <w:marLeft w:val="640"/>
          <w:marRight w:val="0"/>
          <w:marTop w:val="0"/>
          <w:marBottom w:val="0"/>
          <w:divBdr>
            <w:top w:val="none" w:sz="0" w:space="0" w:color="auto"/>
            <w:left w:val="none" w:sz="0" w:space="0" w:color="auto"/>
            <w:bottom w:val="none" w:sz="0" w:space="0" w:color="auto"/>
            <w:right w:val="none" w:sz="0" w:space="0" w:color="auto"/>
          </w:divBdr>
        </w:div>
        <w:div w:id="1506554946">
          <w:marLeft w:val="640"/>
          <w:marRight w:val="0"/>
          <w:marTop w:val="0"/>
          <w:marBottom w:val="0"/>
          <w:divBdr>
            <w:top w:val="none" w:sz="0" w:space="0" w:color="auto"/>
            <w:left w:val="none" w:sz="0" w:space="0" w:color="auto"/>
            <w:bottom w:val="none" w:sz="0" w:space="0" w:color="auto"/>
            <w:right w:val="none" w:sz="0" w:space="0" w:color="auto"/>
          </w:divBdr>
        </w:div>
        <w:div w:id="1619336845">
          <w:marLeft w:val="640"/>
          <w:marRight w:val="0"/>
          <w:marTop w:val="0"/>
          <w:marBottom w:val="0"/>
          <w:divBdr>
            <w:top w:val="none" w:sz="0" w:space="0" w:color="auto"/>
            <w:left w:val="none" w:sz="0" w:space="0" w:color="auto"/>
            <w:bottom w:val="none" w:sz="0" w:space="0" w:color="auto"/>
            <w:right w:val="none" w:sz="0" w:space="0" w:color="auto"/>
          </w:divBdr>
        </w:div>
        <w:div w:id="1621843265">
          <w:marLeft w:val="640"/>
          <w:marRight w:val="0"/>
          <w:marTop w:val="0"/>
          <w:marBottom w:val="0"/>
          <w:divBdr>
            <w:top w:val="none" w:sz="0" w:space="0" w:color="auto"/>
            <w:left w:val="none" w:sz="0" w:space="0" w:color="auto"/>
            <w:bottom w:val="none" w:sz="0" w:space="0" w:color="auto"/>
            <w:right w:val="none" w:sz="0" w:space="0" w:color="auto"/>
          </w:divBdr>
        </w:div>
        <w:div w:id="1626886491">
          <w:marLeft w:val="640"/>
          <w:marRight w:val="0"/>
          <w:marTop w:val="0"/>
          <w:marBottom w:val="0"/>
          <w:divBdr>
            <w:top w:val="none" w:sz="0" w:space="0" w:color="auto"/>
            <w:left w:val="none" w:sz="0" w:space="0" w:color="auto"/>
            <w:bottom w:val="none" w:sz="0" w:space="0" w:color="auto"/>
            <w:right w:val="none" w:sz="0" w:space="0" w:color="auto"/>
          </w:divBdr>
        </w:div>
        <w:div w:id="1793552174">
          <w:marLeft w:val="640"/>
          <w:marRight w:val="0"/>
          <w:marTop w:val="0"/>
          <w:marBottom w:val="0"/>
          <w:divBdr>
            <w:top w:val="none" w:sz="0" w:space="0" w:color="auto"/>
            <w:left w:val="none" w:sz="0" w:space="0" w:color="auto"/>
            <w:bottom w:val="none" w:sz="0" w:space="0" w:color="auto"/>
            <w:right w:val="none" w:sz="0" w:space="0" w:color="auto"/>
          </w:divBdr>
        </w:div>
        <w:div w:id="1822306849">
          <w:marLeft w:val="640"/>
          <w:marRight w:val="0"/>
          <w:marTop w:val="0"/>
          <w:marBottom w:val="0"/>
          <w:divBdr>
            <w:top w:val="none" w:sz="0" w:space="0" w:color="auto"/>
            <w:left w:val="none" w:sz="0" w:space="0" w:color="auto"/>
            <w:bottom w:val="none" w:sz="0" w:space="0" w:color="auto"/>
            <w:right w:val="none" w:sz="0" w:space="0" w:color="auto"/>
          </w:divBdr>
        </w:div>
        <w:div w:id="1894736628">
          <w:marLeft w:val="640"/>
          <w:marRight w:val="0"/>
          <w:marTop w:val="0"/>
          <w:marBottom w:val="0"/>
          <w:divBdr>
            <w:top w:val="none" w:sz="0" w:space="0" w:color="auto"/>
            <w:left w:val="none" w:sz="0" w:space="0" w:color="auto"/>
            <w:bottom w:val="none" w:sz="0" w:space="0" w:color="auto"/>
            <w:right w:val="none" w:sz="0" w:space="0" w:color="auto"/>
          </w:divBdr>
        </w:div>
        <w:div w:id="1910580464">
          <w:marLeft w:val="640"/>
          <w:marRight w:val="0"/>
          <w:marTop w:val="0"/>
          <w:marBottom w:val="0"/>
          <w:divBdr>
            <w:top w:val="none" w:sz="0" w:space="0" w:color="auto"/>
            <w:left w:val="none" w:sz="0" w:space="0" w:color="auto"/>
            <w:bottom w:val="none" w:sz="0" w:space="0" w:color="auto"/>
            <w:right w:val="none" w:sz="0" w:space="0" w:color="auto"/>
          </w:divBdr>
        </w:div>
        <w:div w:id="1991669078">
          <w:marLeft w:val="640"/>
          <w:marRight w:val="0"/>
          <w:marTop w:val="0"/>
          <w:marBottom w:val="0"/>
          <w:divBdr>
            <w:top w:val="none" w:sz="0" w:space="0" w:color="auto"/>
            <w:left w:val="none" w:sz="0" w:space="0" w:color="auto"/>
            <w:bottom w:val="none" w:sz="0" w:space="0" w:color="auto"/>
            <w:right w:val="none" w:sz="0" w:space="0" w:color="auto"/>
          </w:divBdr>
        </w:div>
        <w:div w:id="2065712983">
          <w:marLeft w:val="640"/>
          <w:marRight w:val="0"/>
          <w:marTop w:val="0"/>
          <w:marBottom w:val="0"/>
          <w:divBdr>
            <w:top w:val="none" w:sz="0" w:space="0" w:color="auto"/>
            <w:left w:val="none" w:sz="0" w:space="0" w:color="auto"/>
            <w:bottom w:val="none" w:sz="0" w:space="0" w:color="auto"/>
            <w:right w:val="none" w:sz="0" w:space="0" w:color="auto"/>
          </w:divBdr>
        </w:div>
        <w:div w:id="2115591654">
          <w:marLeft w:val="640"/>
          <w:marRight w:val="0"/>
          <w:marTop w:val="0"/>
          <w:marBottom w:val="0"/>
          <w:divBdr>
            <w:top w:val="none" w:sz="0" w:space="0" w:color="auto"/>
            <w:left w:val="none" w:sz="0" w:space="0" w:color="auto"/>
            <w:bottom w:val="none" w:sz="0" w:space="0" w:color="auto"/>
            <w:right w:val="none" w:sz="0" w:space="0" w:color="auto"/>
          </w:divBdr>
        </w:div>
      </w:divsChild>
    </w:div>
    <w:div w:id="539784695">
      <w:marLeft w:val="640"/>
      <w:marRight w:val="0"/>
      <w:marTop w:val="0"/>
      <w:marBottom w:val="0"/>
      <w:divBdr>
        <w:top w:val="none" w:sz="0" w:space="0" w:color="auto"/>
        <w:left w:val="none" w:sz="0" w:space="0" w:color="auto"/>
        <w:bottom w:val="none" w:sz="0" w:space="0" w:color="auto"/>
        <w:right w:val="none" w:sz="0" w:space="0" w:color="auto"/>
      </w:divBdr>
    </w:div>
    <w:div w:id="548953899">
      <w:bodyDiv w:val="1"/>
      <w:marLeft w:val="0"/>
      <w:marRight w:val="0"/>
      <w:marTop w:val="0"/>
      <w:marBottom w:val="0"/>
      <w:divBdr>
        <w:top w:val="none" w:sz="0" w:space="0" w:color="auto"/>
        <w:left w:val="none" w:sz="0" w:space="0" w:color="auto"/>
        <w:bottom w:val="none" w:sz="0" w:space="0" w:color="auto"/>
        <w:right w:val="none" w:sz="0" w:space="0" w:color="auto"/>
      </w:divBdr>
      <w:divsChild>
        <w:div w:id="28728636">
          <w:marLeft w:val="640"/>
          <w:marRight w:val="0"/>
          <w:marTop w:val="0"/>
          <w:marBottom w:val="0"/>
          <w:divBdr>
            <w:top w:val="none" w:sz="0" w:space="0" w:color="auto"/>
            <w:left w:val="none" w:sz="0" w:space="0" w:color="auto"/>
            <w:bottom w:val="none" w:sz="0" w:space="0" w:color="auto"/>
            <w:right w:val="none" w:sz="0" w:space="0" w:color="auto"/>
          </w:divBdr>
        </w:div>
        <w:div w:id="281112682">
          <w:marLeft w:val="640"/>
          <w:marRight w:val="0"/>
          <w:marTop w:val="0"/>
          <w:marBottom w:val="0"/>
          <w:divBdr>
            <w:top w:val="none" w:sz="0" w:space="0" w:color="auto"/>
            <w:left w:val="none" w:sz="0" w:space="0" w:color="auto"/>
            <w:bottom w:val="none" w:sz="0" w:space="0" w:color="auto"/>
            <w:right w:val="none" w:sz="0" w:space="0" w:color="auto"/>
          </w:divBdr>
        </w:div>
        <w:div w:id="387611354">
          <w:marLeft w:val="640"/>
          <w:marRight w:val="0"/>
          <w:marTop w:val="0"/>
          <w:marBottom w:val="0"/>
          <w:divBdr>
            <w:top w:val="none" w:sz="0" w:space="0" w:color="auto"/>
            <w:left w:val="none" w:sz="0" w:space="0" w:color="auto"/>
            <w:bottom w:val="none" w:sz="0" w:space="0" w:color="auto"/>
            <w:right w:val="none" w:sz="0" w:space="0" w:color="auto"/>
          </w:divBdr>
        </w:div>
        <w:div w:id="398796016">
          <w:marLeft w:val="640"/>
          <w:marRight w:val="0"/>
          <w:marTop w:val="0"/>
          <w:marBottom w:val="0"/>
          <w:divBdr>
            <w:top w:val="none" w:sz="0" w:space="0" w:color="auto"/>
            <w:left w:val="none" w:sz="0" w:space="0" w:color="auto"/>
            <w:bottom w:val="none" w:sz="0" w:space="0" w:color="auto"/>
            <w:right w:val="none" w:sz="0" w:space="0" w:color="auto"/>
          </w:divBdr>
        </w:div>
        <w:div w:id="443817133">
          <w:marLeft w:val="640"/>
          <w:marRight w:val="0"/>
          <w:marTop w:val="0"/>
          <w:marBottom w:val="0"/>
          <w:divBdr>
            <w:top w:val="none" w:sz="0" w:space="0" w:color="auto"/>
            <w:left w:val="none" w:sz="0" w:space="0" w:color="auto"/>
            <w:bottom w:val="none" w:sz="0" w:space="0" w:color="auto"/>
            <w:right w:val="none" w:sz="0" w:space="0" w:color="auto"/>
          </w:divBdr>
        </w:div>
        <w:div w:id="604772018">
          <w:marLeft w:val="640"/>
          <w:marRight w:val="0"/>
          <w:marTop w:val="0"/>
          <w:marBottom w:val="0"/>
          <w:divBdr>
            <w:top w:val="none" w:sz="0" w:space="0" w:color="auto"/>
            <w:left w:val="none" w:sz="0" w:space="0" w:color="auto"/>
            <w:bottom w:val="none" w:sz="0" w:space="0" w:color="auto"/>
            <w:right w:val="none" w:sz="0" w:space="0" w:color="auto"/>
          </w:divBdr>
        </w:div>
        <w:div w:id="729764027">
          <w:marLeft w:val="640"/>
          <w:marRight w:val="0"/>
          <w:marTop w:val="0"/>
          <w:marBottom w:val="0"/>
          <w:divBdr>
            <w:top w:val="none" w:sz="0" w:space="0" w:color="auto"/>
            <w:left w:val="none" w:sz="0" w:space="0" w:color="auto"/>
            <w:bottom w:val="none" w:sz="0" w:space="0" w:color="auto"/>
            <w:right w:val="none" w:sz="0" w:space="0" w:color="auto"/>
          </w:divBdr>
        </w:div>
        <w:div w:id="1028412065">
          <w:marLeft w:val="640"/>
          <w:marRight w:val="0"/>
          <w:marTop w:val="0"/>
          <w:marBottom w:val="0"/>
          <w:divBdr>
            <w:top w:val="none" w:sz="0" w:space="0" w:color="auto"/>
            <w:left w:val="none" w:sz="0" w:space="0" w:color="auto"/>
            <w:bottom w:val="none" w:sz="0" w:space="0" w:color="auto"/>
            <w:right w:val="none" w:sz="0" w:space="0" w:color="auto"/>
          </w:divBdr>
        </w:div>
        <w:div w:id="1420171763">
          <w:marLeft w:val="640"/>
          <w:marRight w:val="0"/>
          <w:marTop w:val="0"/>
          <w:marBottom w:val="0"/>
          <w:divBdr>
            <w:top w:val="none" w:sz="0" w:space="0" w:color="auto"/>
            <w:left w:val="none" w:sz="0" w:space="0" w:color="auto"/>
            <w:bottom w:val="none" w:sz="0" w:space="0" w:color="auto"/>
            <w:right w:val="none" w:sz="0" w:space="0" w:color="auto"/>
          </w:divBdr>
        </w:div>
        <w:div w:id="1753353607">
          <w:marLeft w:val="640"/>
          <w:marRight w:val="0"/>
          <w:marTop w:val="0"/>
          <w:marBottom w:val="0"/>
          <w:divBdr>
            <w:top w:val="none" w:sz="0" w:space="0" w:color="auto"/>
            <w:left w:val="none" w:sz="0" w:space="0" w:color="auto"/>
            <w:bottom w:val="none" w:sz="0" w:space="0" w:color="auto"/>
            <w:right w:val="none" w:sz="0" w:space="0" w:color="auto"/>
          </w:divBdr>
        </w:div>
      </w:divsChild>
    </w:div>
    <w:div w:id="552351698">
      <w:marLeft w:val="640"/>
      <w:marRight w:val="0"/>
      <w:marTop w:val="0"/>
      <w:marBottom w:val="0"/>
      <w:divBdr>
        <w:top w:val="none" w:sz="0" w:space="0" w:color="auto"/>
        <w:left w:val="none" w:sz="0" w:space="0" w:color="auto"/>
        <w:bottom w:val="none" w:sz="0" w:space="0" w:color="auto"/>
        <w:right w:val="none" w:sz="0" w:space="0" w:color="auto"/>
      </w:divBdr>
    </w:div>
    <w:div w:id="553540187">
      <w:marLeft w:val="640"/>
      <w:marRight w:val="0"/>
      <w:marTop w:val="0"/>
      <w:marBottom w:val="0"/>
      <w:divBdr>
        <w:top w:val="none" w:sz="0" w:space="0" w:color="auto"/>
        <w:left w:val="none" w:sz="0" w:space="0" w:color="auto"/>
        <w:bottom w:val="none" w:sz="0" w:space="0" w:color="auto"/>
        <w:right w:val="none" w:sz="0" w:space="0" w:color="auto"/>
      </w:divBdr>
    </w:div>
    <w:div w:id="555170146">
      <w:marLeft w:val="640"/>
      <w:marRight w:val="0"/>
      <w:marTop w:val="0"/>
      <w:marBottom w:val="0"/>
      <w:divBdr>
        <w:top w:val="none" w:sz="0" w:space="0" w:color="auto"/>
        <w:left w:val="none" w:sz="0" w:space="0" w:color="auto"/>
        <w:bottom w:val="none" w:sz="0" w:space="0" w:color="auto"/>
        <w:right w:val="none" w:sz="0" w:space="0" w:color="auto"/>
      </w:divBdr>
    </w:div>
    <w:div w:id="556936356">
      <w:marLeft w:val="640"/>
      <w:marRight w:val="0"/>
      <w:marTop w:val="0"/>
      <w:marBottom w:val="0"/>
      <w:divBdr>
        <w:top w:val="none" w:sz="0" w:space="0" w:color="auto"/>
        <w:left w:val="none" w:sz="0" w:space="0" w:color="auto"/>
        <w:bottom w:val="none" w:sz="0" w:space="0" w:color="auto"/>
        <w:right w:val="none" w:sz="0" w:space="0" w:color="auto"/>
      </w:divBdr>
    </w:div>
    <w:div w:id="557714410">
      <w:bodyDiv w:val="1"/>
      <w:marLeft w:val="0"/>
      <w:marRight w:val="0"/>
      <w:marTop w:val="0"/>
      <w:marBottom w:val="0"/>
      <w:divBdr>
        <w:top w:val="none" w:sz="0" w:space="0" w:color="auto"/>
        <w:left w:val="none" w:sz="0" w:space="0" w:color="auto"/>
        <w:bottom w:val="none" w:sz="0" w:space="0" w:color="auto"/>
        <w:right w:val="none" w:sz="0" w:space="0" w:color="auto"/>
      </w:divBdr>
      <w:divsChild>
        <w:div w:id="133568460">
          <w:marLeft w:val="640"/>
          <w:marRight w:val="0"/>
          <w:marTop w:val="0"/>
          <w:marBottom w:val="0"/>
          <w:divBdr>
            <w:top w:val="none" w:sz="0" w:space="0" w:color="auto"/>
            <w:left w:val="none" w:sz="0" w:space="0" w:color="auto"/>
            <w:bottom w:val="none" w:sz="0" w:space="0" w:color="auto"/>
            <w:right w:val="none" w:sz="0" w:space="0" w:color="auto"/>
          </w:divBdr>
        </w:div>
        <w:div w:id="814562973">
          <w:marLeft w:val="640"/>
          <w:marRight w:val="0"/>
          <w:marTop w:val="0"/>
          <w:marBottom w:val="0"/>
          <w:divBdr>
            <w:top w:val="none" w:sz="0" w:space="0" w:color="auto"/>
            <w:left w:val="none" w:sz="0" w:space="0" w:color="auto"/>
            <w:bottom w:val="none" w:sz="0" w:space="0" w:color="auto"/>
            <w:right w:val="none" w:sz="0" w:space="0" w:color="auto"/>
          </w:divBdr>
        </w:div>
        <w:div w:id="1091782802">
          <w:marLeft w:val="640"/>
          <w:marRight w:val="0"/>
          <w:marTop w:val="0"/>
          <w:marBottom w:val="0"/>
          <w:divBdr>
            <w:top w:val="none" w:sz="0" w:space="0" w:color="auto"/>
            <w:left w:val="none" w:sz="0" w:space="0" w:color="auto"/>
            <w:bottom w:val="none" w:sz="0" w:space="0" w:color="auto"/>
            <w:right w:val="none" w:sz="0" w:space="0" w:color="auto"/>
          </w:divBdr>
        </w:div>
        <w:div w:id="1169758665">
          <w:marLeft w:val="640"/>
          <w:marRight w:val="0"/>
          <w:marTop w:val="0"/>
          <w:marBottom w:val="0"/>
          <w:divBdr>
            <w:top w:val="none" w:sz="0" w:space="0" w:color="auto"/>
            <w:left w:val="none" w:sz="0" w:space="0" w:color="auto"/>
            <w:bottom w:val="none" w:sz="0" w:space="0" w:color="auto"/>
            <w:right w:val="none" w:sz="0" w:space="0" w:color="auto"/>
          </w:divBdr>
        </w:div>
        <w:div w:id="1295524565">
          <w:marLeft w:val="640"/>
          <w:marRight w:val="0"/>
          <w:marTop w:val="0"/>
          <w:marBottom w:val="0"/>
          <w:divBdr>
            <w:top w:val="none" w:sz="0" w:space="0" w:color="auto"/>
            <w:left w:val="none" w:sz="0" w:space="0" w:color="auto"/>
            <w:bottom w:val="none" w:sz="0" w:space="0" w:color="auto"/>
            <w:right w:val="none" w:sz="0" w:space="0" w:color="auto"/>
          </w:divBdr>
        </w:div>
        <w:div w:id="1380781296">
          <w:marLeft w:val="640"/>
          <w:marRight w:val="0"/>
          <w:marTop w:val="0"/>
          <w:marBottom w:val="0"/>
          <w:divBdr>
            <w:top w:val="none" w:sz="0" w:space="0" w:color="auto"/>
            <w:left w:val="none" w:sz="0" w:space="0" w:color="auto"/>
            <w:bottom w:val="none" w:sz="0" w:space="0" w:color="auto"/>
            <w:right w:val="none" w:sz="0" w:space="0" w:color="auto"/>
          </w:divBdr>
        </w:div>
        <w:div w:id="1635525392">
          <w:marLeft w:val="640"/>
          <w:marRight w:val="0"/>
          <w:marTop w:val="0"/>
          <w:marBottom w:val="0"/>
          <w:divBdr>
            <w:top w:val="none" w:sz="0" w:space="0" w:color="auto"/>
            <w:left w:val="none" w:sz="0" w:space="0" w:color="auto"/>
            <w:bottom w:val="none" w:sz="0" w:space="0" w:color="auto"/>
            <w:right w:val="none" w:sz="0" w:space="0" w:color="auto"/>
          </w:divBdr>
        </w:div>
      </w:divsChild>
    </w:div>
    <w:div w:id="559243572">
      <w:bodyDiv w:val="1"/>
      <w:marLeft w:val="0"/>
      <w:marRight w:val="0"/>
      <w:marTop w:val="0"/>
      <w:marBottom w:val="0"/>
      <w:divBdr>
        <w:top w:val="none" w:sz="0" w:space="0" w:color="auto"/>
        <w:left w:val="none" w:sz="0" w:space="0" w:color="auto"/>
        <w:bottom w:val="none" w:sz="0" w:space="0" w:color="auto"/>
        <w:right w:val="none" w:sz="0" w:space="0" w:color="auto"/>
      </w:divBdr>
      <w:divsChild>
        <w:div w:id="20710239">
          <w:marLeft w:val="640"/>
          <w:marRight w:val="0"/>
          <w:marTop w:val="0"/>
          <w:marBottom w:val="0"/>
          <w:divBdr>
            <w:top w:val="none" w:sz="0" w:space="0" w:color="auto"/>
            <w:left w:val="none" w:sz="0" w:space="0" w:color="auto"/>
            <w:bottom w:val="none" w:sz="0" w:space="0" w:color="auto"/>
            <w:right w:val="none" w:sz="0" w:space="0" w:color="auto"/>
          </w:divBdr>
        </w:div>
        <w:div w:id="116723898">
          <w:marLeft w:val="640"/>
          <w:marRight w:val="0"/>
          <w:marTop w:val="0"/>
          <w:marBottom w:val="0"/>
          <w:divBdr>
            <w:top w:val="none" w:sz="0" w:space="0" w:color="auto"/>
            <w:left w:val="none" w:sz="0" w:space="0" w:color="auto"/>
            <w:bottom w:val="none" w:sz="0" w:space="0" w:color="auto"/>
            <w:right w:val="none" w:sz="0" w:space="0" w:color="auto"/>
          </w:divBdr>
        </w:div>
        <w:div w:id="182475805">
          <w:marLeft w:val="640"/>
          <w:marRight w:val="0"/>
          <w:marTop w:val="0"/>
          <w:marBottom w:val="0"/>
          <w:divBdr>
            <w:top w:val="none" w:sz="0" w:space="0" w:color="auto"/>
            <w:left w:val="none" w:sz="0" w:space="0" w:color="auto"/>
            <w:bottom w:val="none" w:sz="0" w:space="0" w:color="auto"/>
            <w:right w:val="none" w:sz="0" w:space="0" w:color="auto"/>
          </w:divBdr>
        </w:div>
        <w:div w:id="237325453">
          <w:marLeft w:val="640"/>
          <w:marRight w:val="0"/>
          <w:marTop w:val="0"/>
          <w:marBottom w:val="0"/>
          <w:divBdr>
            <w:top w:val="none" w:sz="0" w:space="0" w:color="auto"/>
            <w:left w:val="none" w:sz="0" w:space="0" w:color="auto"/>
            <w:bottom w:val="none" w:sz="0" w:space="0" w:color="auto"/>
            <w:right w:val="none" w:sz="0" w:space="0" w:color="auto"/>
          </w:divBdr>
        </w:div>
        <w:div w:id="328338048">
          <w:marLeft w:val="640"/>
          <w:marRight w:val="0"/>
          <w:marTop w:val="0"/>
          <w:marBottom w:val="0"/>
          <w:divBdr>
            <w:top w:val="none" w:sz="0" w:space="0" w:color="auto"/>
            <w:left w:val="none" w:sz="0" w:space="0" w:color="auto"/>
            <w:bottom w:val="none" w:sz="0" w:space="0" w:color="auto"/>
            <w:right w:val="none" w:sz="0" w:space="0" w:color="auto"/>
          </w:divBdr>
        </w:div>
        <w:div w:id="335304766">
          <w:marLeft w:val="640"/>
          <w:marRight w:val="0"/>
          <w:marTop w:val="0"/>
          <w:marBottom w:val="0"/>
          <w:divBdr>
            <w:top w:val="none" w:sz="0" w:space="0" w:color="auto"/>
            <w:left w:val="none" w:sz="0" w:space="0" w:color="auto"/>
            <w:bottom w:val="none" w:sz="0" w:space="0" w:color="auto"/>
            <w:right w:val="none" w:sz="0" w:space="0" w:color="auto"/>
          </w:divBdr>
        </w:div>
        <w:div w:id="481704445">
          <w:marLeft w:val="640"/>
          <w:marRight w:val="0"/>
          <w:marTop w:val="0"/>
          <w:marBottom w:val="0"/>
          <w:divBdr>
            <w:top w:val="none" w:sz="0" w:space="0" w:color="auto"/>
            <w:left w:val="none" w:sz="0" w:space="0" w:color="auto"/>
            <w:bottom w:val="none" w:sz="0" w:space="0" w:color="auto"/>
            <w:right w:val="none" w:sz="0" w:space="0" w:color="auto"/>
          </w:divBdr>
        </w:div>
        <w:div w:id="673460269">
          <w:marLeft w:val="640"/>
          <w:marRight w:val="0"/>
          <w:marTop w:val="0"/>
          <w:marBottom w:val="0"/>
          <w:divBdr>
            <w:top w:val="none" w:sz="0" w:space="0" w:color="auto"/>
            <w:left w:val="none" w:sz="0" w:space="0" w:color="auto"/>
            <w:bottom w:val="none" w:sz="0" w:space="0" w:color="auto"/>
            <w:right w:val="none" w:sz="0" w:space="0" w:color="auto"/>
          </w:divBdr>
        </w:div>
        <w:div w:id="853887824">
          <w:marLeft w:val="640"/>
          <w:marRight w:val="0"/>
          <w:marTop w:val="0"/>
          <w:marBottom w:val="0"/>
          <w:divBdr>
            <w:top w:val="none" w:sz="0" w:space="0" w:color="auto"/>
            <w:left w:val="none" w:sz="0" w:space="0" w:color="auto"/>
            <w:bottom w:val="none" w:sz="0" w:space="0" w:color="auto"/>
            <w:right w:val="none" w:sz="0" w:space="0" w:color="auto"/>
          </w:divBdr>
        </w:div>
        <w:div w:id="856889289">
          <w:marLeft w:val="640"/>
          <w:marRight w:val="0"/>
          <w:marTop w:val="0"/>
          <w:marBottom w:val="0"/>
          <w:divBdr>
            <w:top w:val="none" w:sz="0" w:space="0" w:color="auto"/>
            <w:left w:val="none" w:sz="0" w:space="0" w:color="auto"/>
            <w:bottom w:val="none" w:sz="0" w:space="0" w:color="auto"/>
            <w:right w:val="none" w:sz="0" w:space="0" w:color="auto"/>
          </w:divBdr>
        </w:div>
        <w:div w:id="1016079462">
          <w:marLeft w:val="640"/>
          <w:marRight w:val="0"/>
          <w:marTop w:val="0"/>
          <w:marBottom w:val="0"/>
          <w:divBdr>
            <w:top w:val="none" w:sz="0" w:space="0" w:color="auto"/>
            <w:left w:val="none" w:sz="0" w:space="0" w:color="auto"/>
            <w:bottom w:val="none" w:sz="0" w:space="0" w:color="auto"/>
            <w:right w:val="none" w:sz="0" w:space="0" w:color="auto"/>
          </w:divBdr>
        </w:div>
        <w:div w:id="1043484794">
          <w:marLeft w:val="640"/>
          <w:marRight w:val="0"/>
          <w:marTop w:val="0"/>
          <w:marBottom w:val="0"/>
          <w:divBdr>
            <w:top w:val="none" w:sz="0" w:space="0" w:color="auto"/>
            <w:left w:val="none" w:sz="0" w:space="0" w:color="auto"/>
            <w:bottom w:val="none" w:sz="0" w:space="0" w:color="auto"/>
            <w:right w:val="none" w:sz="0" w:space="0" w:color="auto"/>
          </w:divBdr>
        </w:div>
        <w:div w:id="1184591389">
          <w:marLeft w:val="640"/>
          <w:marRight w:val="0"/>
          <w:marTop w:val="0"/>
          <w:marBottom w:val="0"/>
          <w:divBdr>
            <w:top w:val="none" w:sz="0" w:space="0" w:color="auto"/>
            <w:left w:val="none" w:sz="0" w:space="0" w:color="auto"/>
            <w:bottom w:val="none" w:sz="0" w:space="0" w:color="auto"/>
            <w:right w:val="none" w:sz="0" w:space="0" w:color="auto"/>
          </w:divBdr>
        </w:div>
        <w:div w:id="1232617582">
          <w:marLeft w:val="640"/>
          <w:marRight w:val="0"/>
          <w:marTop w:val="0"/>
          <w:marBottom w:val="0"/>
          <w:divBdr>
            <w:top w:val="none" w:sz="0" w:space="0" w:color="auto"/>
            <w:left w:val="none" w:sz="0" w:space="0" w:color="auto"/>
            <w:bottom w:val="none" w:sz="0" w:space="0" w:color="auto"/>
            <w:right w:val="none" w:sz="0" w:space="0" w:color="auto"/>
          </w:divBdr>
        </w:div>
        <w:div w:id="1303658254">
          <w:marLeft w:val="640"/>
          <w:marRight w:val="0"/>
          <w:marTop w:val="0"/>
          <w:marBottom w:val="0"/>
          <w:divBdr>
            <w:top w:val="none" w:sz="0" w:space="0" w:color="auto"/>
            <w:left w:val="none" w:sz="0" w:space="0" w:color="auto"/>
            <w:bottom w:val="none" w:sz="0" w:space="0" w:color="auto"/>
            <w:right w:val="none" w:sz="0" w:space="0" w:color="auto"/>
          </w:divBdr>
        </w:div>
        <w:div w:id="1339773189">
          <w:marLeft w:val="640"/>
          <w:marRight w:val="0"/>
          <w:marTop w:val="0"/>
          <w:marBottom w:val="0"/>
          <w:divBdr>
            <w:top w:val="none" w:sz="0" w:space="0" w:color="auto"/>
            <w:left w:val="none" w:sz="0" w:space="0" w:color="auto"/>
            <w:bottom w:val="none" w:sz="0" w:space="0" w:color="auto"/>
            <w:right w:val="none" w:sz="0" w:space="0" w:color="auto"/>
          </w:divBdr>
        </w:div>
        <w:div w:id="1378626912">
          <w:marLeft w:val="640"/>
          <w:marRight w:val="0"/>
          <w:marTop w:val="0"/>
          <w:marBottom w:val="0"/>
          <w:divBdr>
            <w:top w:val="none" w:sz="0" w:space="0" w:color="auto"/>
            <w:left w:val="none" w:sz="0" w:space="0" w:color="auto"/>
            <w:bottom w:val="none" w:sz="0" w:space="0" w:color="auto"/>
            <w:right w:val="none" w:sz="0" w:space="0" w:color="auto"/>
          </w:divBdr>
        </w:div>
        <w:div w:id="1379624975">
          <w:marLeft w:val="640"/>
          <w:marRight w:val="0"/>
          <w:marTop w:val="0"/>
          <w:marBottom w:val="0"/>
          <w:divBdr>
            <w:top w:val="none" w:sz="0" w:space="0" w:color="auto"/>
            <w:left w:val="none" w:sz="0" w:space="0" w:color="auto"/>
            <w:bottom w:val="none" w:sz="0" w:space="0" w:color="auto"/>
            <w:right w:val="none" w:sz="0" w:space="0" w:color="auto"/>
          </w:divBdr>
        </w:div>
        <w:div w:id="1458136728">
          <w:marLeft w:val="640"/>
          <w:marRight w:val="0"/>
          <w:marTop w:val="0"/>
          <w:marBottom w:val="0"/>
          <w:divBdr>
            <w:top w:val="none" w:sz="0" w:space="0" w:color="auto"/>
            <w:left w:val="none" w:sz="0" w:space="0" w:color="auto"/>
            <w:bottom w:val="none" w:sz="0" w:space="0" w:color="auto"/>
            <w:right w:val="none" w:sz="0" w:space="0" w:color="auto"/>
          </w:divBdr>
        </w:div>
        <w:div w:id="1601179971">
          <w:marLeft w:val="640"/>
          <w:marRight w:val="0"/>
          <w:marTop w:val="0"/>
          <w:marBottom w:val="0"/>
          <w:divBdr>
            <w:top w:val="none" w:sz="0" w:space="0" w:color="auto"/>
            <w:left w:val="none" w:sz="0" w:space="0" w:color="auto"/>
            <w:bottom w:val="none" w:sz="0" w:space="0" w:color="auto"/>
            <w:right w:val="none" w:sz="0" w:space="0" w:color="auto"/>
          </w:divBdr>
        </w:div>
        <w:div w:id="1610969661">
          <w:marLeft w:val="640"/>
          <w:marRight w:val="0"/>
          <w:marTop w:val="0"/>
          <w:marBottom w:val="0"/>
          <w:divBdr>
            <w:top w:val="none" w:sz="0" w:space="0" w:color="auto"/>
            <w:left w:val="none" w:sz="0" w:space="0" w:color="auto"/>
            <w:bottom w:val="none" w:sz="0" w:space="0" w:color="auto"/>
            <w:right w:val="none" w:sz="0" w:space="0" w:color="auto"/>
          </w:divBdr>
        </w:div>
        <w:div w:id="1686592561">
          <w:marLeft w:val="640"/>
          <w:marRight w:val="0"/>
          <w:marTop w:val="0"/>
          <w:marBottom w:val="0"/>
          <w:divBdr>
            <w:top w:val="none" w:sz="0" w:space="0" w:color="auto"/>
            <w:left w:val="none" w:sz="0" w:space="0" w:color="auto"/>
            <w:bottom w:val="none" w:sz="0" w:space="0" w:color="auto"/>
            <w:right w:val="none" w:sz="0" w:space="0" w:color="auto"/>
          </w:divBdr>
        </w:div>
        <w:div w:id="1737439146">
          <w:marLeft w:val="640"/>
          <w:marRight w:val="0"/>
          <w:marTop w:val="0"/>
          <w:marBottom w:val="0"/>
          <w:divBdr>
            <w:top w:val="none" w:sz="0" w:space="0" w:color="auto"/>
            <w:left w:val="none" w:sz="0" w:space="0" w:color="auto"/>
            <w:bottom w:val="none" w:sz="0" w:space="0" w:color="auto"/>
            <w:right w:val="none" w:sz="0" w:space="0" w:color="auto"/>
          </w:divBdr>
        </w:div>
        <w:div w:id="1775520274">
          <w:marLeft w:val="640"/>
          <w:marRight w:val="0"/>
          <w:marTop w:val="0"/>
          <w:marBottom w:val="0"/>
          <w:divBdr>
            <w:top w:val="none" w:sz="0" w:space="0" w:color="auto"/>
            <w:left w:val="none" w:sz="0" w:space="0" w:color="auto"/>
            <w:bottom w:val="none" w:sz="0" w:space="0" w:color="auto"/>
            <w:right w:val="none" w:sz="0" w:space="0" w:color="auto"/>
          </w:divBdr>
        </w:div>
        <w:div w:id="1785926609">
          <w:marLeft w:val="640"/>
          <w:marRight w:val="0"/>
          <w:marTop w:val="0"/>
          <w:marBottom w:val="0"/>
          <w:divBdr>
            <w:top w:val="none" w:sz="0" w:space="0" w:color="auto"/>
            <w:left w:val="none" w:sz="0" w:space="0" w:color="auto"/>
            <w:bottom w:val="none" w:sz="0" w:space="0" w:color="auto"/>
            <w:right w:val="none" w:sz="0" w:space="0" w:color="auto"/>
          </w:divBdr>
        </w:div>
        <w:div w:id="1833595802">
          <w:marLeft w:val="640"/>
          <w:marRight w:val="0"/>
          <w:marTop w:val="0"/>
          <w:marBottom w:val="0"/>
          <w:divBdr>
            <w:top w:val="none" w:sz="0" w:space="0" w:color="auto"/>
            <w:left w:val="none" w:sz="0" w:space="0" w:color="auto"/>
            <w:bottom w:val="none" w:sz="0" w:space="0" w:color="auto"/>
            <w:right w:val="none" w:sz="0" w:space="0" w:color="auto"/>
          </w:divBdr>
        </w:div>
        <w:div w:id="1885825660">
          <w:marLeft w:val="640"/>
          <w:marRight w:val="0"/>
          <w:marTop w:val="0"/>
          <w:marBottom w:val="0"/>
          <w:divBdr>
            <w:top w:val="none" w:sz="0" w:space="0" w:color="auto"/>
            <w:left w:val="none" w:sz="0" w:space="0" w:color="auto"/>
            <w:bottom w:val="none" w:sz="0" w:space="0" w:color="auto"/>
            <w:right w:val="none" w:sz="0" w:space="0" w:color="auto"/>
          </w:divBdr>
        </w:div>
        <w:div w:id="2052606018">
          <w:marLeft w:val="640"/>
          <w:marRight w:val="0"/>
          <w:marTop w:val="0"/>
          <w:marBottom w:val="0"/>
          <w:divBdr>
            <w:top w:val="none" w:sz="0" w:space="0" w:color="auto"/>
            <w:left w:val="none" w:sz="0" w:space="0" w:color="auto"/>
            <w:bottom w:val="none" w:sz="0" w:space="0" w:color="auto"/>
            <w:right w:val="none" w:sz="0" w:space="0" w:color="auto"/>
          </w:divBdr>
        </w:div>
      </w:divsChild>
    </w:div>
    <w:div w:id="578946841">
      <w:marLeft w:val="640"/>
      <w:marRight w:val="0"/>
      <w:marTop w:val="0"/>
      <w:marBottom w:val="0"/>
      <w:divBdr>
        <w:top w:val="none" w:sz="0" w:space="0" w:color="auto"/>
        <w:left w:val="none" w:sz="0" w:space="0" w:color="auto"/>
        <w:bottom w:val="none" w:sz="0" w:space="0" w:color="auto"/>
        <w:right w:val="none" w:sz="0" w:space="0" w:color="auto"/>
      </w:divBdr>
    </w:div>
    <w:div w:id="582028718">
      <w:marLeft w:val="640"/>
      <w:marRight w:val="0"/>
      <w:marTop w:val="0"/>
      <w:marBottom w:val="0"/>
      <w:divBdr>
        <w:top w:val="none" w:sz="0" w:space="0" w:color="auto"/>
        <w:left w:val="none" w:sz="0" w:space="0" w:color="auto"/>
        <w:bottom w:val="none" w:sz="0" w:space="0" w:color="auto"/>
        <w:right w:val="none" w:sz="0" w:space="0" w:color="auto"/>
      </w:divBdr>
    </w:div>
    <w:div w:id="584461946">
      <w:bodyDiv w:val="1"/>
      <w:marLeft w:val="0"/>
      <w:marRight w:val="0"/>
      <w:marTop w:val="0"/>
      <w:marBottom w:val="0"/>
      <w:divBdr>
        <w:top w:val="none" w:sz="0" w:space="0" w:color="auto"/>
        <w:left w:val="none" w:sz="0" w:space="0" w:color="auto"/>
        <w:bottom w:val="none" w:sz="0" w:space="0" w:color="auto"/>
        <w:right w:val="none" w:sz="0" w:space="0" w:color="auto"/>
      </w:divBdr>
      <w:divsChild>
        <w:div w:id="125586417">
          <w:marLeft w:val="640"/>
          <w:marRight w:val="0"/>
          <w:marTop w:val="0"/>
          <w:marBottom w:val="0"/>
          <w:divBdr>
            <w:top w:val="none" w:sz="0" w:space="0" w:color="auto"/>
            <w:left w:val="none" w:sz="0" w:space="0" w:color="auto"/>
            <w:bottom w:val="none" w:sz="0" w:space="0" w:color="auto"/>
            <w:right w:val="none" w:sz="0" w:space="0" w:color="auto"/>
          </w:divBdr>
        </w:div>
        <w:div w:id="150486659">
          <w:marLeft w:val="640"/>
          <w:marRight w:val="0"/>
          <w:marTop w:val="0"/>
          <w:marBottom w:val="0"/>
          <w:divBdr>
            <w:top w:val="none" w:sz="0" w:space="0" w:color="auto"/>
            <w:left w:val="none" w:sz="0" w:space="0" w:color="auto"/>
            <w:bottom w:val="none" w:sz="0" w:space="0" w:color="auto"/>
            <w:right w:val="none" w:sz="0" w:space="0" w:color="auto"/>
          </w:divBdr>
        </w:div>
        <w:div w:id="313687186">
          <w:marLeft w:val="640"/>
          <w:marRight w:val="0"/>
          <w:marTop w:val="0"/>
          <w:marBottom w:val="0"/>
          <w:divBdr>
            <w:top w:val="none" w:sz="0" w:space="0" w:color="auto"/>
            <w:left w:val="none" w:sz="0" w:space="0" w:color="auto"/>
            <w:bottom w:val="none" w:sz="0" w:space="0" w:color="auto"/>
            <w:right w:val="none" w:sz="0" w:space="0" w:color="auto"/>
          </w:divBdr>
        </w:div>
        <w:div w:id="347030460">
          <w:marLeft w:val="640"/>
          <w:marRight w:val="0"/>
          <w:marTop w:val="0"/>
          <w:marBottom w:val="0"/>
          <w:divBdr>
            <w:top w:val="none" w:sz="0" w:space="0" w:color="auto"/>
            <w:left w:val="none" w:sz="0" w:space="0" w:color="auto"/>
            <w:bottom w:val="none" w:sz="0" w:space="0" w:color="auto"/>
            <w:right w:val="none" w:sz="0" w:space="0" w:color="auto"/>
          </w:divBdr>
        </w:div>
        <w:div w:id="388849429">
          <w:marLeft w:val="640"/>
          <w:marRight w:val="0"/>
          <w:marTop w:val="0"/>
          <w:marBottom w:val="0"/>
          <w:divBdr>
            <w:top w:val="none" w:sz="0" w:space="0" w:color="auto"/>
            <w:left w:val="none" w:sz="0" w:space="0" w:color="auto"/>
            <w:bottom w:val="none" w:sz="0" w:space="0" w:color="auto"/>
            <w:right w:val="none" w:sz="0" w:space="0" w:color="auto"/>
          </w:divBdr>
        </w:div>
        <w:div w:id="474295283">
          <w:marLeft w:val="640"/>
          <w:marRight w:val="0"/>
          <w:marTop w:val="0"/>
          <w:marBottom w:val="0"/>
          <w:divBdr>
            <w:top w:val="none" w:sz="0" w:space="0" w:color="auto"/>
            <w:left w:val="none" w:sz="0" w:space="0" w:color="auto"/>
            <w:bottom w:val="none" w:sz="0" w:space="0" w:color="auto"/>
            <w:right w:val="none" w:sz="0" w:space="0" w:color="auto"/>
          </w:divBdr>
        </w:div>
        <w:div w:id="562175397">
          <w:marLeft w:val="640"/>
          <w:marRight w:val="0"/>
          <w:marTop w:val="0"/>
          <w:marBottom w:val="0"/>
          <w:divBdr>
            <w:top w:val="none" w:sz="0" w:space="0" w:color="auto"/>
            <w:left w:val="none" w:sz="0" w:space="0" w:color="auto"/>
            <w:bottom w:val="none" w:sz="0" w:space="0" w:color="auto"/>
            <w:right w:val="none" w:sz="0" w:space="0" w:color="auto"/>
          </w:divBdr>
        </w:div>
        <w:div w:id="592278128">
          <w:marLeft w:val="640"/>
          <w:marRight w:val="0"/>
          <w:marTop w:val="0"/>
          <w:marBottom w:val="0"/>
          <w:divBdr>
            <w:top w:val="none" w:sz="0" w:space="0" w:color="auto"/>
            <w:left w:val="none" w:sz="0" w:space="0" w:color="auto"/>
            <w:bottom w:val="none" w:sz="0" w:space="0" w:color="auto"/>
            <w:right w:val="none" w:sz="0" w:space="0" w:color="auto"/>
          </w:divBdr>
        </w:div>
        <w:div w:id="759107371">
          <w:marLeft w:val="640"/>
          <w:marRight w:val="0"/>
          <w:marTop w:val="0"/>
          <w:marBottom w:val="0"/>
          <w:divBdr>
            <w:top w:val="none" w:sz="0" w:space="0" w:color="auto"/>
            <w:left w:val="none" w:sz="0" w:space="0" w:color="auto"/>
            <w:bottom w:val="none" w:sz="0" w:space="0" w:color="auto"/>
            <w:right w:val="none" w:sz="0" w:space="0" w:color="auto"/>
          </w:divBdr>
        </w:div>
        <w:div w:id="767193612">
          <w:marLeft w:val="640"/>
          <w:marRight w:val="0"/>
          <w:marTop w:val="0"/>
          <w:marBottom w:val="0"/>
          <w:divBdr>
            <w:top w:val="none" w:sz="0" w:space="0" w:color="auto"/>
            <w:left w:val="none" w:sz="0" w:space="0" w:color="auto"/>
            <w:bottom w:val="none" w:sz="0" w:space="0" w:color="auto"/>
            <w:right w:val="none" w:sz="0" w:space="0" w:color="auto"/>
          </w:divBdr>
        </w:div>
        <w:div w:id="785193167">
          <w:marLeft w:val="640"/>
          <w:marRight w:val="0"/>
          <w:marTop w:val="0"/>
          <w:marBottom w:val="0"/>
          <w:divBdr>
            <w:top w:val="none" w:sz="0" w:space="0" w:color="auto"/>
            <w:left w:val="none" w:sz="0" w:space="0" w:color="auto"/>
            <w:bottom w:val="none" w:sz="0" w:space="0" w:color="auto"/>
            <w:right w:val="none" w:sz="0" w:space="0" w:color="auto"/>
          </w:divBdr>
        </w:div>
        <w:div w:id="873883818">
          <w:marLeft w:val="640"/>
          <w:marRight w:val="0"/>
          <w:marTop w:val="0"/>
          <w:marBottom w:val="0"/>
          <w:divBdr>
            <w:top w:val="none" w:sz="0" w:space="0" w:color="auto"/>
            <w:left w:val="none" w:sz="0" w:space="0" w:color="auto"/>
            <w:bottom w:val="none" w:sz="0" w:space="0" w:color="auto"/>
            <w:right w:val="none" w:sz="0" w:space="0" w:color="auto"/>
          </w:divBdr>
        </w:div>
        <w:div w:id="907181427">
          <w:marLeft w:val="640"/>
          <w:marRight w:val="0"/>
          <w:marTop w:val="0"/>
          <w:marBottom w:val="0"/>
          <w:divBdr>
            <w:top w:val="none" w:sz="0" w:space="0" w:color="auto"/>
            <w:left w:val="none" w:sz="0" w:space="0" w:color="auto"/>
            <w:bottom w:val="none" w:sz="0" w:space="0" w:color="auto"/>
            <w:right w:val="none" w:sz="0" w:space="0" w:color="auto"/>
          </w:divBdr>
        </w:div>
        <w:div w:id="908030377">
          <w:marLeft w:val="640"/>
          <w:marRight w:val="0"/>
          <w:marTop w:val="0"/>
          <w:marBottom w:val="0"/>
          <w:divBdr>
            <w:top w:val="none" w:sz="0" w:space="0" w:color="auto"/>
            <w:left w:val="none" w:sz="0" w:space="0" w:color="auto"/>
            <w:bottom w:val="none" w:sz="0" w:space="0" w:color="auto"/>
            <w:right w:val="none" w:sz="0" w:space="0" w:color="auto"/>
          </w:divBdr>
        </w:div>
        <w:div w:id="1033269342">
          <w:marLeft w:val="640"/>
          <w:marRight w:val="0"/>
          <w:marTop w:val="0"/>
          <w:marBottom w:val="0"/>
          <w:divBdr>
            <w:top w:val="none" w:sz="0" w:space="0" w:color="auto"/>
            <w:left w:val="none" w:sz="0" w:space="0" w:color="auto"/>
            <w:bottom w:val="none" w:sz="0" w:space="0" w:color="auto"/>
            <w:right w:val="none" w:sz="0" w:space="0" w:color="auto"/>
          </w:divBdr>
        </w:div>
        <w:div w:id="1106535881">
          <w:marLeft w:val="640"/>
          <w:marRight w:val="0"/>
          <w:marTop w:val="0"/>
          <w:marBottom w:val="0"/>
          <w:divBdr>
            <w:top w:val="none" w:sz="0" w:space="0" w:color="auto"/>
            <w:left w:val="none" w:sz="0" w:space="0" w:color="auto"/>
            <w:bottom w:val="none" w:sz="0" w:space="0" w:color="auto"/>
            <w:right w:val="none" w:sz="0" w:space="0" w:color="auto"/>
          </w:divBdr>
        </w:div>
        <w:div w:id="1226837102">
          <w:marLeft w:val="640"/>
          <w:marRight w:val="0"/>
          <w:marTop w:val="0"/>
          <w:marBottom w:val="0"/>
          <w:divBdr>
            <w:top w:val="none" w:sz="0" w:space="0" w:color="auto"/>
            <w:left w:val="none" w:sz="0" w:space="0" w:color="auto"/>
            <w:bottom w:val="none" w:sz="0" w:space="0" w:color="auto"/>
            <w:right w:val="none" w:sz="0" w:space="0" w:color="auto"/>
          </w:divBdr>
        </w:div>
        <w:div w:id="1353872690">
          <w:marLeft w:val="640"/>
          <w:marRight w:val="0"/>
          <w:marTop w:val="0"/>
          <w:marBottom w:val="0"/>
          <w:divBdr>
            <w:top w:val="none" w:sz="0" w:space="0" w:color="auto"/>
            <w:left w:val="none" w:sz="0" w:space="0" w:color="auto"/>
            <w:bottom w:val="none" w:sz="0" w:space="0" w:color="auto"/>
            <w:right w:val="none" w:sz="0" w:space="0" w:color="auto"/>
          </w:divBdr>
        </w:div>
        <w:div w:id="1413746430">
          <w:marLeft w:val="640"/>
          <w:marRight w:val="0"/>
          <w:marTop w:val="0"/>
          <w:marBottom w:val="0"/>
          <w:divBdr>
            <w:top w:val="none" w:sz="0" w:space="0" w:color="auto"/>
            <w:left w:val="none" w:sz="0" w:space="0" w:color="auto"/>
            <w:bottom w:val="none" w:sz="0" w:space="0" w:color="auto"/>
            <w:right w:val="none" w:sz="0" w:space="0" w:color="auto"/>
          </w:divBdr>
        </w:div>
        <w:div w:id="1623876566">
          <w:marLeft w:val="640"/>
          <w:marRight w:val="0"/>
          <w:marTop w:val="0"/>
          <w:marBottom w:val="0"/>
          <w:divBdr>
            <w:top w:val="none" w:sz="0" w:space="0" w:color="auto"/>
            <w:left w:val="none" w:sz="0" w:space="0" w:color="auto"/>
            <w:bottom w:val="none" w:sz="0" w:space="0" w:color="auto"/>
            <w:right w:val="none" w:sz="0" w:space="0" w:color="auto"/>
          </w:divBdr>
        </w:div>
        <w:div w:id="1829521048">
          <w:marLeft w:val="640"/>
          <w:marRight w:val="0"/>
          <w:marTop w:val="0"/>
          <w:marBottom w:val="0"/>
          <w:divBdr>
            <w:top w:val="none" w:sz="0" w:space="0" w:color="auto"/>
            <w:left w:val="none" w:sz="0" w:space="0" w:color="auto"/>
            <w:bottom w:val="none" w:sz="0" w:space="0" w:color="auto"/>
            <w:right w:val="none" w:sz="0" w:space="0" w:color="auto"/>
          </w:divBdr>
        </w:div>
        <w:div w:id="1902642078">
          <w:marLeft w:val="640"/>
          <w:marRight w:val="0"/>
          <w:marTop w:val="0"/>
          <w:marBottom w:val="0"/>
          <w:divBdr>
            <w:top w:val="none" w:sz="0" w:space="0" w:color="auto"/>
            <w:left w:val="none" w:sz="0" w:space="0" w:color="auto"/>
            <w:bottom w:val="none" w:sz="0" w:space="0" w:color="auto"/>
            <w:right w:val="none" w:sz="0" w:space="0" w:color="auto"/>
          </w:divBdr>
        </w:div>
        <w:div w:id="1912419919">
          <w:marLeft w:val="640"/>
          <w:marRight w:val="0"/>
          <w:marTop w:val="0"/>
          <w:marBottom w:val="0"/>
          <w:divBdr>
            <w:top w:val="none" w:sz="0" w:space="0" w:color="auto"/>
            <w:left w:val="none" w:sz="0" w:space="0" w:color="auto"/>
            <w:bottom w:val="none" w:sz="0" w:space="0" w:color="auto"/>
            <w:right w:val="none" w:sz="0" w:space="0" w:color="auto"/>
          </w:divBdr>
        </w:div>
        <w:div w:id="1983344863">
          <w:marLeft w:val="640"/>
          <w:marRight w:val="0"/>
          <w:marTop w:val="0"/>
          <w:marBottom w:val="0"/>
          <w:divBdr>
            <w:top w:val="none" w:sz="0" w:space="0" w:color="auto"/>
            <w:left w:val="none" w:sz="0" w:space="0" w:color="auto"/>
            <w:bottom w:val="none" w:sz="0" w:space="0" w:color="auto"/>
            <w:right w:val="none" w:sz="0" w:space="0" w:color="auto"/>
          </w:divBdr>
        </w:div>
      </w:divsChild>
    </w:div>
    <w:div w:id="586038148">
      <w:marLeft w:val="640"/>
      <w:marRight w:val="0"/>
      <w:marTop w:val="0"/>
      <w:marBottom w:val="0"/>
      <w:divBdr>
        <w:top w:val="none" w:sz="0" w:space="0" w:color="auto"/>
        <w:left w:val="none" w:sz="0" w:space="0" w:color="auto"/>
        <w:bottom w:val="none" w:sz="0" w:space="0" w:color="auto"/>
        <w:right w:val="none" w:sz="0" w:space="0" w:color="auto"/>
      </w:divBdr>
    </w:div>
    <w:div w:id="590625675">
      <w:bodyDiv w:val="1"/>
      <w:marLeft w:val="0"/>
      <w:marRight w:val="0"/>
      <w:marTop w:val="0"/>
      <w:marBottom w:val="0"/>
      <w:divBdr>
        <w:top w:val="none" w:sz="0" w:space="0" w:color="auto"/>
        <w:left w:val="none" w:sz="0" w:space="0" w:color="auto"/>
        <w:bottom w:val="none" w:sz="0" w:space="0" w:color="auto"/>
        <w:right w:val="none" w:sz="0" w:space="0" w:color="auto"/>
      </w:divBdr>
      <w:divsChild>
        <w:div w:id="65304671">
          <w:marLeft w:val="640"/>
          <w:marRight w:val="0"/>
          <w:marTop w:val="0"/>
          <w:marBottom w:val="0"/>
          <w:divBdr>
            <w:top w:val="none" w:sz="0" w:space="0" w:color="auto"/>
            <w:left w:val="none" w:sz="0" w:space="0" w:color="auto"/>
            <w:bottom w:val="none" w:sz="0" w:space="0" w:color="auto"/>
            <w:right w:val="none" w:sz="0" w:space="0" w:color="auto"/>
          </w:divBdr>
        </w:div>
        <w:div w:id="293947883">
          <w:marLeft w:val="640"/>
          <w:marRight w:val="0"/>
          <w:marTop w:val="0"/>
          <w:marBottom w:val="0"/>
          <w:divBdr>
            <w:top w:val="none" w:sz="0" w:space="0" w:color="auto"/>
            <w:left w:val="none" w:sz="0" w:space="0" w:color="auto"/>
            <w:bottom w:val="none" w:sz="0" w:space="0" w:color="auto"/>
            <w:right w:val="none" w:sz="0" w:space="0" w:color="auto"/>
          </w:divBdr>
        </w:div>
        <w:div w:id="951324746">
          <w:marLeft w:val="640"/>
          <w:marRight w:val="0"/>
          <w:marTop w:val="0"/>
          <w:marBottom w:val="0"/>
          <w:divBdr>
            <w:top w:val="none" w:sz="0" w:space="0" w:color="auto"/>
            <w:left w:val="none" w:sz="0" w:space="0" w:color="auto"/>
            <w:bottom w:val="none" w:sz="0" w:space="0" w:color="auto"/>
            <w:right w:val="none" w:sz="0" w:space="0" w:color="auto"/>
          </w:divBdr>
        </w:div>
        <w:div w:id="1291977023">
          <w:marLeft w:val="640"/>
          <w:marRight w:val="0"/>
          <w:marTop w:val="0"/>
          <w:marBottom w:val="0"/>
          <w:divBdr>
            <w:top w:val="none" w:sz="0" w:space="0" w:color="auto"/>
            <w:left w:val="none" w:sz="0" w:space="0" w:color="auto"/>
            <w:bottom w:val="none" w:sz="0" w:space="0" w:color="auto"/>
            <w:right w:val="none" w:sz="0" w:space="0" w:color="auto"/>
          </w:divBdr>
        </w:div>
        <w:div w:id="1400443833">
          <w:marLeft w:val="640"/>
          <w:marRight w:val="0"/>
          <w:marTop w:val="0"/>
          <w:marBottom w:val="0"/>
          <w:divBdr>
            <w:top w:val="none" w:sz="0" w:space="0" w:color="auto"/>
            <w:left w:val="none" w:sz="0" w:space="0" w:color="auto"/>
            <w:bottom w:val="none" w:sz="0" w:space="0" w:color="auto"/>
            <w:right w:val="none" w:sz="0" w:space="0" w:color="auto"/>
          </w:divBdr>
        </w:div>
      </w:divsChild>
    </w:div>
    <w:div w:id="592468518">
      <w:bodyDiv w:val="1"/>
      <w:marLeft w:val="0"/>
      <w:marRight w:val="0"/>
      <w:marTop w:val="0"/>
      <w:marBottom w:val="0"/>
      <w:divBdr>
        <w:top w:val="none" w:sz="0" w:space="0" w:color="auto"/>
        <w:left w:val="none" w:sz="0" w:space="0" w:color="auto"/>
        <w:bottom w:val="none" w:sz="0" w:space="0" w:color="auto"/>
        <w:right w:val="none" w:sz="0" w:space="0" w:color="auto"/>
      </w:divBdr>
    </w:div>
    <w:div w:id="593510735">
      <w:marLeft w:val="640"/>
      <w:marRight w:val="0"/>
      <w:marTop w:val="0"/>
      <w:marBottom w:val="0"/>
      <w:divBdr>
        <w:top w:val="none" w:sz="0" w:space="0" w:color="auto"/>
        <w:left w:val="none" w:sz="0" w:space="0" w:color="auto"/>
        <w:bottom w:val="none" w:sz="0" w:space="0" w:color="auto"/>
        <w:right w:val="none" w:sz="0" w:space="0" w:color="auto"/>
      </w:divBdr>
    </w:div>
    <w:div w:id="593706902">
      <w:marLeft w:val="640"/>
      <w:marRight w:val="0"/>
      <w:marTop w:val="0"/>
      <w:marBottom w:val="0"/>
      <w:divBdr>
        <w:top w:val="none" w:sz="0" w:space="0" w:color="auto"/>
        <w:left w:val="none" w:sz="0" w:space="0" w:color="auto"/>
        <w:bottom w:val="none" w:sz="0" w:space="0" w:color="auto"/>
        <w:right w:val="none" w:sz="0" w:space="0" w:color="auto"/>
      </w:divBdr>
    </w:div>
    <w:div w:id="602037324">
      <w:bodyDiv w:val="1"/>
      <w:marLeft w:val="0"/>
      <w:marRight w:val="0"/>
      <w:marTop w:val="0"/>
      <w:marBottom w:val="0"/>
      <w:divBdr>
        <w:top w:val="none" w:sz="0" w:space="0" w:color="auto"/>
        <w:left w:val="none" w:sz="0" w:space="0" w:color="auto"/>
        <w:bottom w:val="none" w:sz="0" w:space="0" w:color="auto"/>
        <w:right w:val="none" w:sz="0" w:space="0" w:color="auto"/>
      </w:divBdr>
      <w:divsChild>
        <w:div w:id="21712092">
          <w:marLeft w:val="640"/>
          <w:marRight w:val="0"/>
          <w:marTop w:val="0"/>
          <w:marBottom w:val="0"/>
          <w:divBdr>
            <w:top w:val="none" w:sz="0" w:space="0" w:color="auto"/>
            <w:left w:val="none" w:sz="0" w:space="0" w:color="auto"/>
            <w:bottom w:val="none" w:sz="0" w:space="0" w:color="auto"/>
            <w:right w:val="none" w:sz="0" w:space="0" w:color="auto"/>
          </w:divBdr>
        </w:div>
        <w:div w:id="137655681">
          <w:marLeft w:val="640"/>
          <w:marRight w:val="0"/>
          <w:marTop w:val="0"/>
          <w:marBottom w:val="0"/>
          <w:divBdr>
            <w:top w:val="none" w:sz="0" w:space="0" w:color="auto"/>
            <w:left w:val="none" w:sz="0" w:space="0" w:color="auto"/>
            <w:bottom w:val="none" w:sz="0" w:space="0" w:color="auto"/>
            <w:right w:val="none" w:sz="0" w:space="0" w:color="auto"/>
          </w:divBdr>
        </w:div>
        <w:div w:id="293601422">
          <w:marLeft w:val="640"/>
          <w:marRight w:val="0"/>
          <w:marTop w:val="0"/>
          <w:marBottom w:val="0"/>
          <w:divBdr>
            <w:top w:val="none" w:sz="0" w:space="0" w:color="auto"/>
            <w:left w:val="none" w:sz="0" w:space="0" w:color="auto"/>
            <w:bottom w:val="none" w:sz="0" w:space="0" w:color="auto"/>
            <w:right w:val="none" w:sz="0" w:space="0" w:color="auto"/>
          </w:divBdr>
        </w:div>
        <w:div w:id="340132331">
          <w:marLeft w:val="640"/>
          <w:marRight w:val="0"/>
          <w:marTop w:val="0"/>
          <w:marBottom w:val="0"/>
          <w:divBdr>
            <w:top w:val="none" w:sz="0" w:space="0" w:color="auto"/>
            <w:left w:val="none" w:sz="0" w:space="0" w:color="auto"/>
            <w:bottom w:val="none" w:sz="0" w:space="0" w:color="auto"/>
            <w:right w:val="none" w:sz="0" w:space="0" w:color="auto"/>
          </w:divBdr>
        </w:div>
        <w:div w:id="408815437">
          <w:marLeft w:val="640"/>
          <w:marRight w:val="0"/>
          <w:marTop w:val="0"/>
          <w:marBottom w:val="0"/>
          <w:divBdr>
            <w:top w:val="none" w:sz="0" w:space="0" w:color="auto"/>
            <w:left w:val="none" w:sz="0" w:space="0" w:color="auto"/>
            <w:bottom w:val="none" w:sz="0" w:space="0" w:color="auto"/>
            <w:right w:val="none" w:sz="0" w:space="0" w:color="auto"/>
          </w:divBdr>
        </w:div>
        <w:div w:id="451436778">
          <w:marLeft w:val="640"/>
          <w:marRight w:val="0"/>
          <w:marTop w:val="0"/>
          <w:marBottom w:val="0"/>
          <w:divBdr>
            <w:top w:val="none" w:sz="0" w:space="0" w:color="auto"/>
            <w:left w:val="none" w:sz="0" w:space="0" w:color="auto"/>
            <w:bottom w:val="none" w:sz="0" w:space="0" w:color="auto"/>
            <w:right w:val="none" w:sz="0" w:space="0" w:color="auto"/>
          </w:divBdr>
        </w:div>
        <w:div w:id="494495614">
          <w:marLeft w:val="640"/>
          <w:marRight w:val="0"/>
          <w:marTop w:val="0"/>
          <w:marBottom w:val="0"/>
          <w:divBdr>
            <w:top w:val="none" w:sz="0" w:space="0" w:color="auto"/>
            <w:left w:val="none" w:sz="0" w:space="0" w:color="auto"/>
            <w:bottom w:val="none" w:sz="0" w:space="0" w:color="auto"/>
            <w:right w:val="none" w:sz="0" w:space="0" w:color="auto"/>
          </w:divBdr>
        </w:div>
        <w:div w:id="593631585">
          <w:marLeft w:val="640"/>
          <w:marRight w:val="0"/>
          <w:marTop w:val="0"/>
          <w:marBottom w:val="0"/>
          <w:divBdr>
            <w:top w:val="none" w:sz="0" w:space="0" w:color="auto"/>
            <w:left w:val="none" w:sz="0" w:space="0" w:color="auto"/>
            <w:bottom w:val="none" w:sz="0" w:space="0" w:color="auto"/>
            <w:right w:val="none" w:sz="0" w:space="0" w:color="auto"/>
          </w:divBdr>
        </w:div>
        <w:div w:id="748846843">
          <w:marLeft w:val="640"/>
          <w:marRight w:val="0"/>
          <w:marTop w:val="0"/>
          <w:marBottom w:val="0"/>
          <w:divBdr>
            <w:top w:val="none" w:sz="0" w:space="0" w:color="auto"/>
            <w:left w:val="none" w:sz="0" w:space="0" w:color="auto"/>
            <w:bottom w:val="none" w:sz="0" w:space="0" w:color="auto"/>
            <w:right w:val="none" w:sz="0" w:space="0" w:color="auto"/>
          </w:divBdr>
        </w:div>
        <w:div w:id="761950015">
          <w:marLeft w:val="640"/>
          <w:marRight w:val="0"/>
          <w:marTop w:val="0"/>
          <w:marBottom w:val="0"/>
          <w:divBdr>
            <w:top w:val="none" w:sz="0" w:space="0" w:color="auto"/>
            <w:left w:val="none" w:sz="0" w:space="0" w:color="auto"/>
            <w:bottom w:val="none" w:sz="0" w:space="0" w:color="auto"/>
            <w:right w:val="none" w:sz="0" w:space="0" w:color="auto"/>
          </w:divBdr>
        </w:div>
        <w:div w:id="801772646">
          <w:marLeft w:val="640"/>
          <w:marRight w:val="0"/>
          <w:marTop w:val="0"/>
          <w:marBottom w:val="0"/>
          <w:divBdr>
            <w:top w:val="none" w:sz="0" w:space="0" w:color="auto"/>
            <w:left w:val="none" w:sz="0" w:space="0" w:color="auto"/>
            <w:bottom w:val="none" w:sz="0" w:space="0" w:color="auto"/>
            <w:right w:val="none" w:sz="0" w:space="0" w:color="auto"/>
          </w:divBdr>
        </w:div>
        <w:div w:id="819731078">
          <w:marLeft w:val="640"/>
          <w:marRight w:val="0"/>
          <w:marTop w:val="0"/>
          <w:marBottom w:val="0"/>
          <w:divBdr>
            <w:top w:val="none" w:sz="0" w:space="0" w:color="auto"/>
            <w:left w:val="none" w:sz="0" w:space="0" w:color="auto"/>
            <w:bottom w:val="none" w:sz="0" w:space="0" w:color="auto"/>
            <w:right w:val="none" w:sz="0" w:space="0" w:color="auto"/>
          </w:divBdr>
        </w:div>
        <w:div w:id="950747539">
          <w:marLeft w:val="640"/>
          <w:marRight w:val="0"/>
          <w:marTop w:val="0"/>
          <w:marBottom w:val="0"/>
          <w:divBdr>
            <w:top w:val="none" w:sz="0" w:space="0" w:color="auto"/>
            <w:left w:val="none" w:sz="0" w:space="0" w:color="auto"/>
            <w:bottom w:val="none" w:sz="0" w:space="0" w:color="auto"/>
            <w:right w:val="none" w:sz="0" w:space="0" w:color="auto"/>
          </w:divBdr>
        </w:div>
        <w:div w:id="961764963">
          <w:marLeft w:val="640"/>
          <w:marRight w:val="0"/>
          <w:marTop w:val="0"/>
          <w:marBottom w:val="0"/>
          <w:divBdr>
            <w:top w:val="none" w:sz="0" w:space="0" w:color="auto"/>
            <w:left w:val="none" w:sz="0" w:space="0" w:color="auto"/>
            <w:bottom w:val="none" w:sz="0" w:space="0" w:color="auto"/>
            <w:right w:val="none" w:sz="0" w:space="0" w:color="auto"/>
          </w:divBdr>
        </w:div>
        <w:div w:id="1051222649">
          <w:marLeft w:val="640"/>
          <w:marRight w:val="0"/>
          <w:marTop w:val="0"/>
          <w:marBottom w:val="0"/>
          <w:divBdr>
            <w:top w:val="none" w:sz="0" w:space="0" w:color="auto"/>
            <w:left w:val="none" w:sz="0" w:space="0" w:color="auto"/>
            <w:bottom w:val="none" w:sz="0" w:space="0" w:color="auto"/>
            <w:right w:val="none" w:sz="0" w:space="0" w:color="auto"/>
          </w:divBdr>
        </w:div>
        <w:div w:id="1097360630">
          <w:marLeft w:val="640"/>
          <w:marRight w:val="0"/>
          <w:marTop w:val="0"/>
          <w:marBottom w:val="0"/>
          <w:divBdr>
            <w:top w:val="none" w:sz="0" w:space="0" w:color="auto"/>
            <w:left w:val="none" w:sz="0" w:space="0" w:color="auto"/>
            <w:bottom w:val="none" w:sz="0" w:space="0" w:color="auto"/>
            <w:right w:val="none" w:sz="0" w:space="0" w:color="auto"/>
          </w:divBdr>
        </w:div>
        <w:div w:id="1178228582">
          <w:marLeft w:val="640"/>
          <w:marRight w:val="0"/>
          <w:marTop w:val="0"/>
          <w:marBottom w:val="0"/>
          <w:divBdr>
            <w:top w:val="none" w:sz="0" w:space="0" w:color="auto"/>
            <w:left w:val="none" w:sz="0" w:space="0" w:color="auto"/>
            <w:bottom w:val="none" w:sz="0" w:space="0" w:color="auto"/>
            <w:right w:val="none" w:sz="0" w:space="0" w:color="auto"/>
          </w:divBdr>
        </w:div>
        <w:div w:id="1286889694">
          <w:marLeft w:val="640"/>
          <w:marRight w:val="0"/>
          <w:marTop w:val="0"/>
          <w:marBottom w:val="0"/>
          <w:divBdr>
            <w:top w:val="none" w:sz="0" w:space="0" w:color="auto"/>
            <w:left w:val="none" w:sz="0" w:space="0" w:color="auto"/>
            <w:bottom w:val="none" w:sz="0" w:space="0" w:color="auto"/>
            <w:right w:val="none" w:sz="0" w:space="0" w:color="auto"/>
          </w:divBdr>
        </w:div>
        <w:div w:id="1333220329">
          <w:marLeft w:val="640"/>
          <w:marRight w:val="0"/>
          <w:marTop w:val="0"/>
          <w:marBottom w:val="0"/>
          <w:divBdr>
            <w:top w:val="none" w:sz="0" w:space="0" w:color="auto"/>
            <w:left w:val="none" w:sz="0" w:space="0" w:color="auto"/>
            <w:bottom w:val="none" w:sz="0" w:space="0" w:color="auto"/>
            <w:right w:val="none" w:sz="0" w:space="0" w:color="auto"/>
          </w:divBdr>
        </w:div>
        <w:div w:id="1386224887">
          <w:marLeft w:val="640"/>
          <w:marRight w:val="0"/>
          <w:marTop w:val="0"/>
          <w:marBottom w:val="0"/>
          <w:divBdr>
            <w:top w:val="none" w:sz="0" w:space="0" w:color="auto"/>
            <w:left w:val="none" w:sz="0" w:space="0" w:color="auto"/>
            <w:bottom w:val="none" w:sz="0" w:space="0" w:color="auto"/>
            <w:right w:val="none" w:sz="0" w:space="0" w:color="auto"/>
          </w:divBdr>
        </w:div>
        <w:div w:id="1390618416">
          <w:marLeft w:val="640"/>
          <w:marRight w:val="0"/>
          <w:marTop w:val="0"/>
          <w:marBottom w:val="0"/>
          <w:divBdr>
            <w:top w:val="none" w:sz="0" w:space="0" w:color="auto"/>
            <w:left w:val="none" w:sz="0" w:space="0" w:color="auto"/>
            <w:bottom w:val="none" w:sz="0" w:space="0" w:color="auto"/>
            <w:right w:val="none" w:sz="0" w:space="0" w:color="auto"/>
          </w:divBdr>
        </w:div>
        <w:div w:id="1479107258">
          <w:marLeft w:val="640"/>
          <w:marRight w:val="0"/>
          <w:marTop w:val="0"/>
          <w:marBottom w:val="0"/>
          <w:divBdr>
            <w:top w:val="none" w:sz="0" w:space="0" w:color="auto"/>
            <w:left w:val="none" w:sz="0" w:space="0" w:color="auto"/>
            <w:bottom w:val="none" w:sz="0" w:space="0" w:color="auto"/>
            <w:right w:val="none" w:sz="0" w:space="0" w:color="auto"/>
          </w:divBdr>
        </w:div>
        <w:div w:id="1815490460">
          <w:marLeft w:val="640"/>
          <w:marRight w:val="0"/>
          <w:marTop w:val="0"/>
          <w:marBottom w:val="0"/>
          <w:divBdr>
            <w:top w:val="none" w:sz="0" w:space="0" w:color="auto"/>
            <w:left w:val="none" w:sz="0" w:space="0" w:color="auto"/>
            <w:bottom w:val="none" w:sz="0" w:space="0" w:color="auto"/>
            <w:right w:val="none" w:sz="0" w:space="0" w:color="auto"/>
          </w:divBdr>
        </w:div>
        <w:div w:id="1850829551">
          <w:marLeft w:val="640"/>
          <w:marRight w:val="0"/>
          <w:marTop w:val="0"/>
          <w:marBottom w:val="0"/>
          <w:divBdr>
            <w:top w:val="none" w:sz="0" w:space="0" w:color="auto"/>
            <w:left w:val="none" w:sz="0" w:space="0" w:color="auto"/>
            <w:bottom w:val="none" w:sz="0" w:space="0" w:color="auto"/>
            <w:right w:val="none" w:sz="0" w:space="0" w:color="auto"/>
          </w:divBdr>
        </w:div>
        <w:div w:id="1905673695">
          <w:marLeft w:val="640"/>
          <w:marRight w:val="0"/>
          <w:marTop w:val="0"/>
          <w:marBottom w:val="0"/>
          <w:divBdr>
            <w:top w:val="none" w:sz="0" w:space="0" w:color="auto"/>
            <w:left w:val="none" w:sz="0" w:space="0" w:color="auto"/>
            <w:bottom w:val="none" w:sz="0" w:space="0" w:color="auto"/>
            <w:right w:val="none" w:sz="0" w:space="0" w:color="auto"/>
          </w:divBdr>
        </w:div>
        <w:div w:id="1907259590">
          <w:marLeft w:val="640"/>
          <w:marRight w:val="0"/>
          <w:marTop w:val="0"/>
          <w:marBottom w:val="0"/>
          <w:divBdr>
            <w:top w:val="none" w:sz="0" w:space="0" w:color="auto"/>
            <w:left w:val="none" w:sz="0" w:space="0" w:color="auto"/>
            <w:bottom w:val="none" w:sz="0" w:space="0" w:color="auto"/>
            <w:right w:val="none" w:sz="0" w:space="0" w:color="auto"/>
          </w:divBdr>
        </w:div>
        <w:div w:id="1944147984">
          <w:marLeft w:val="640"/>
          <w:marRight w:val="0"/>
          <w:marTop w:val="0"/>
          <w:marBottom w:val="0"/>
          <w:divBdr>
            <w:top w:val="none" w:sz="0" w:space="0" w:color="auto"/>
            <w:left w:val="none" w:sz="0" w:space="0" w:color="auto"/>
            <w:bottom w:val="none" w:sz="0" w:space="0" w:color="auto"/>
            <w:right w:val="none" w:sz="0" w:space="0" w:color="auto"/>
          </w:divBdr>
        </w:div>
        <w:div w:id="2068915749">
          <w:marLeft w:val="640"/>
          <w:marRight w:val="0"/>
          <w:marTop w:val="0"/>
          <w:marBottom w:val="0"/>
          <w:divBdr>
            <w:top w:val="none" w:sz="0" w:space="0" w:color="auto"/>
            <w:left w:val="none" w:sz="0" w:space="0" w:color="auto"/>
            <w:bottom w:val="none" w:sz="0" w:space="0" w:color="auto"/>
            <w:right w:val="none" w:sz="0" w:space="0" w:color="auto"/>
          </w:divBdr>
        </w:div>
      </w:divsChild>
    </w:div>
    <w:div w:id="604995023">
      <w:marLeft w:val="640"/>
      <w:marRight w:val="0"/>
      <w:marTop w:val="0"/>
      <w:marBottom w:val="0"/>
      <w:divBdr>
        <w:top w:val="none" w:sz="0" w:space="0" w:color="auto"/>
        <w:left w:val="none" w:sz="0" w:space="0" w:color="auto"/>
        <w:bottom w:val="none" w:sz="0" w:space="0" w:color="auto"/>
        <w:right w:val="none" w:sz="0" w:space="0" w:color="auto"/>
      </w:divBdr>
    </w:div>
    <w:div w:id="60780940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49">
          <w:marLeft w:val="640"/>
          <w:marRight w:val="0"/>
          <w:marTop w:val="0"/>
          <w:marBottom w:val="0"/>
          <w:divBdr>
            <w:top w:val="none" w:sz="0" w:space="0" w:color="auto"/>
            <w:left w:val="none" w:sz="0" w:space="0" w:color="auto"/>
            <w:bottom w:val="none" w:sz="0" w:space="0" w:color="auto"/>
            <w:right w:val="none" w:sz="0" w:space="0" w:color="auto"/>
          </w:divBdr>
        </w:div>
        <w:div w:id="849948403">
          <w:marLeft w:val="640"/>
          <w:marRight w:val="0"/>
          <w:marTop w:val="0"/>
          <w:marBottom w:val="0"/>
          <w:divBdr>
            <w:top w:val="none" w:sz="0" w:space="0" w:color="auto"/>
            <w:left w:val="none" w:sz="0" w:space="0" w:color="auto"/>
            <w:bottom w:val="none" w:sz="0" w:space="0" w:color="auto"/>
            <w:right w:val="none" w:sz="0" w:space="0" w:color="auto"/>
          </w:divBdr>
        </w:div>
        <w:div w:id="645478834">
          <w:marLeft w:val="640"/>
          <w:marRight w:val="0"/>
          <w:marTop w:val="0"/>
          <w:marBottom w:val="0"/>
          <w:divBdr>
            <w:top w:val="none" w:sz="0" w:space="0" w:color="auto"/>
            <w:left w:val="none" w:sz="0" w:space="0" w:color="auto"/>
            <w:bottom w:val="none" w:sz="0" w:space="0" w:color="auto"/>
            <w:right w:val="none" w:sz="0" w:space="0" w:color="auto"/>
          </w:divBdr>
        </w:div>
        <w:div w:id="1996644867">
          <w:marLeft w:val="640"/>
          <w:marRight w:val="0"/>
          <w:marTop w:val="0"/>
          <w:marBottom w:val="0"/>
          <w:divBdr>
            <w:top w:val="none" w:sz="0" w:space="0" w:color="auto"/>
            <w:left w:val="none" w:sz="0" w:space="0" w:color="auto"/>
            <w:bottom w:val="none" w:sz="0" w:space="0" w:color="auto"/>
            <w:right w:val="none" w:sz="0" w:space="0" w:color="auto"/>
          </w:divBdr>
        </w:div>
        <w:div w:id="961112329">
          <w:marLeft w:val="640"/>
          <w:marRight w:val="0"/>
          <w:marTop w:val="0"/>
          <w:marBottom w:val="0"/>
          <w:divBdr>
            <w:top w:val="none" w:sz="0" w:space="0" w:color="auto"/>
            <w:left w:val="none" w:sz="0" w:space="0" w:color="auto"/>
            <w:bottom w:val="none" w:sz="0" w:space="0" w:color="auto"/>
            <w:right w:val="none" w:sz="0" w:space="0" w:color="auto"/>
          </w:divBdr>
        </w:div>
        <w:div w:id="359741348">
          <w:marLeft w:val="640"/>
          <w:marRight w:val="0"/>
          <w:marTop w:val="0"/>
          <w:marBottom w:val="0"/>
          <w:divBdr>
            <w:top w:val="none" w:sz="0" w:space="0" w:color="auto"/>
            <w:left w:val="none" w:sz="0" w:space="0" w:color="auto"/>
            <w:bottom w:val="none" w:sz="0" w:space="0" w:color="auto"/>
            <w:right w:val="none" w:sz="0" w:space="0" w:color="auto"/>
          </w:divBdr>
        </w:div>
        <w:div w:id="834878172">
          <w:marLeft w:val="640"/>
          <w:marRight w:val="0"/>
          <w:marTop w:val="0"/>
          <w:marBottom w:val="0"/>
          <w:divBdr>
            <w:top w:val="none" w:sz="0" w:space="0" w:color="auto"/>
            <w:left w:val="none" w:sz="0" w:space="0" w:color="auto"/>
            <w:bottom w:val="none" w:sz="0" w:space="0" w:color="auto"/>
            <w:right w:val="none" w:sz="0" w:space="0" w:color="auto"/>
          </w:divBdr>
        </w:div>
        <w:div w:id="570238619">
          <w:marLeft w:val="640"/>
          <w:marRight w:val="0"/>
          <w:marTop w:val="0"/>
          <w:marBottom w:val="0"/>
          <w:divBdr>
            <w:top w:val="none" w:sz="0" w:space="0" w:color="auto"/>
            <w:left w:val="none" w:sz="0" w:space="0" w:color="auto"/>
            <w:bottom w:val="none" w:sz="0" w:space="0" w:color="auto"/>
            <w:right w:val="none" w:sz="0" w:space="0" w:color="auto"/>
          </w:divBdr>
        </w:div>
        <w:div w:id="190802415">
          <w:marLeft w:val="640"/>
          <w:marRight w:val="0"/>
          <w:marTop w:val="0"/>
          <w:marBottom w:val="0"/>
          <w:divBdr>
            <w:top w:val="none" w:sz="0" w:space="0" w:color="auto"/>
            <w:left w:val="none" w:sz="0" w:space="0" w:color="auto"/>
            <w:bottom w:val="none" w:sz="0" w:space="0" w:color="auto"/>
            <w:right w:val="none" w:sz="0" w:space="0" w:color="auto"/>
          </w:divBdr>
        </w:div>
        <w:div w:id="655451777">
          <w:marLeft w:val="640"/>
          <w:marRight w:val="0"/>
          <w:marTop w:val="0"/>
          <w:marBottom w:val="0"/>
          <w:divBdr>
            <w:top w:val="none" w:sz="0" w:space="0" w:color="auto"/>
            <w:left w:val="none" w:sz="0" w:space="0" w:color="auto"/>
            <w:bottom w:val="none" w:sz="0" w:space="0" w:color="auto"/>
            <w:right w:val="none" w:sz="0" w:space="0" w:color="auto"/>
          </w:divBdr>
        </w:div>
        <w:div w:id="332536666">
          <w:marLeft w:val="640"/>
          <w:marRight w:val="0"/>
          <w:marTop w:val="0"/>
          <w:marBottom w:val="0"/>
          <w:divBdr>
            <w:top w:val="none" w:sz="0" w:space="0" w:color="auto"/>
            <w:left w:val="none" w:sz="0" w:space="0" w:color="auto"/>
            <w:bottom w:val="none" w:sz="0" w:space="0" w:color="auto"/>
            <w:right w:val="none" w:sz="0" w:space="0" w:color="auto"/>
          </w:divBdr>
        </w:div>
        <w:div w:id="1560244012">
          <w:marLeft w:val="640"/>
          <w:marRight w:val="0"/>
          <w:marTop w:val="0"/>
          <w:marBottom w:val="0"/>
          <w:divBdr>
            <w:top w:val="none" w:sz="0" w:space="0" w:color="auto"/>
            <w:left w:val="none" w:sz="0" w:space="0" w:color="auto"/>
            <w:bottom w:val="none" w:sz="0" w:space="0" w:color="auto"/>
            <w:right w:val="none" w:sz="0" w:space="0" w:color="auto"/>
          </w:divBdr>
        </w:div>
        <w:div w:id="243343538">
          <w:marLeft w:val="640"/>
          <w:marRight w:val="0"/>
          <w:marTop w:val="0"/>
          <w:marBottom w:val="0"/>
          <w:divBdr>
            <w:top w:val="none" w:sz="0" w:space="0" w:color="auto"/>
            <w:left w:val="none" w:sz="0" w:space="0" w:color="auto"/>
            <w:bottom w:val="none" w:sz="0" w:space="0" w:color="auto"/>
            <w:right w:val="none" w:sz="0" w:space="0" w:color="auto"/>
          </w:divBdr>
        </w:div>
        <w:div w:id="1708065318">
          <w:marLeft w:val="640"/>
          <w:marRight w:val="0"/>
          <w:marTop w:val="0"/>
          <w:marBottom w:val="0"/>
          <w:divBdr>
            <w:top w:val="none" w:sz="0" w:space="0" w:color="auto"/>
            <w:left w:val="none" w:sz="0" w:space="0" w:color="auto"/>
            <w:bottom w:val="none" w:sz="0" w:space="0" w:color="auto"/>
            <w:right w:val="none" w:sz="0" w:space="0" w:color="auto"/>
          </w:divBdr>
        </w:div>
        <w:div w:id="1827165612">
          <w:marLeft w:val="640"/>
          <w:marRight w:val="0"/>
          <w:marTop w:val="0"/>
          <w:marBottom w:val="0"/>
          <w:divBdr>
            <w:top w:val="none" w:sz="0" w:space="0" w:color="auto"/>
            <w:left w:val="none" w:sz="0" w:space="0" w:color="auto"/>
            <w:bottom w:val="none" w:sz="0" w:space="0" w:color="auto"/>
            <w:right w:val="none" w:sz="0" w:space="0" w:color="auto"/>
          </w:divBdr>
        </w:div>
        <w:div w:id="1212768704">
          <w:marLeft w:val="640"/>
          <w:marRight w:val="0"/>
          <w:marTop w:val="0"/>
          <w:marBottom w:val="0"/>
          <w:divBdr>
            <w:top w:val="none" w:sz="0" w:space="0" w:color="auto"/>
            <w:left w:val="none" w:sz="0" w:space="0" w:color="auto"/>
            <w:bottom w:val="none" w:sz="0" w:space="0" w:color="auto"/>
            <w:right w:val="none" w:sz="0" w:space="0" w:color="auto"/>
          </w:divBdr>
        </w:div>
        <w:div w:id="898981442">
          <w:marLeft w:val="640"/>
          <w:marRight w:val="0"/>
          <w:marTop w:val="0"/>
          <w:marBottom w:val="0"/>
          <w:divBdr>
            <w:top w:val="none" w:sz="0" w:space="0" w:color="auto"/>
            <w:left w:val="none" w:sz="0" w:space="0" w:color="auto"/>
            <w:bottom w:val="none" w:sz="0" w:space="0" w:color="auto"/>
            <w:right w:val="none" w:sz="0" w:space="0" w:color="auto"/>
          </w:divBdr>
        </w:div>
        <w:div w:id="737242644">
          <w:marLeft w:val="640"/>
          <w:marRight w:val="0"/>
          <w:marTop w:val="0"/>
          <w:marBottom w:val="0"/>
          <w:divBdr>
            <w:top w:val="none" w:sz="0" w:space="0" w:color="auto"/>
            <w:left w:val="none" w:sz="0" w:space="0" w:color="auto"/>
            <w:bottom w:val="none" w:sz="0" w:space="0" w:color="auto"/>
            <w:right w:val="none" w:sz="0" w:space="0" w:color="auto"/>
          </w:divBdr>
        </w:div>
        <w:div w:id="814220757">
          <w:marLeft w:val="640"/>
          <w:marRight w:val="0"/>
          <w:marTop w:val="0"/>
          <w:marBottom w:val="0"/>
          <w:divBdr>
            <w:top w:val="none" w:sz="0" w:space="0" w:color="auto"/>
            <w:left w:val="none" w:sz="0" w:space="0" w:color="auto"/>
            <w:bottom w:val="none" w:sz="0" w:space="0" w:color="auto"/>
            <w:right w:val="none" w:sz="0" w:space="0" w:color="auto"/>
          </w:divBdr>
        </w:div>
        <w:div w:id="944380706">
          <w:marLeft w:val="640"/>
          <w:marRight w:val="0"/>
          <w:marTop w:val="0"/>
          <w:marBottom w:val="0"/>
          <w:divBdr>
            <w:top w:val="none" w:sz="0" w:space="0" w:color="auto"/>
            <w:left w:val="none" w:sz="0" w:space="0" w:color="auto"/>
            <w:bottom w:val="none" w:sz="0" w:space="0" w:color="auto"/>
            <w:right w:val="none" w:sz="0" w:space="0" w:color="auto"/>
          </w:divBdr>
        </w:div>
        <w:div w:id="1929532688">
          <w:marLeft w:val="640"/>
          <w:marRight w:val="0"/>
          <w:marTop w:val="0"/>
          <w:marBottom w:val="0"/>
          <w:divBdr>
            <w:top w:val="none" w:sz="0" w:space="0" w:color="auto"/>
            <w:left w:val="none" w:sz="0" w:space="0" w:color="auto"/>
            <w:bottom w:val="none" w:sz="0" w:space="0" w:color="auto"/>
            <w:right w:val="none" w:sz="0" w:space="0" w:color="auto"/>
          </w:divBdr>
        </w:div>
        <w:div w:id="1585799321">
          <w:marLeft w:val="640"/>
          <w:marRight w:val="0"/>
          <w:marTop w:val="0"/>
          <w:marBottom w:val="0"/>
          <w:divBdr>
            <w:top w:val="none" w:sz="0" w:space="0" w:color="auto"/>
            <w:left w:val="none" w:sz="0" w:space="0" w:color="auto"/>
            <w:bottom w:val="none" w:sz="0" w:space="0" w:color="auto"/>
            <w:right w:val="none" w:sz="0" w:space="0" w:color="auto"/>
          </w:divBdr>
        </w:div>
        <w:div w:id="1980572175">
          <w:marLeft w:val="640"/>
          <w:marRight w:val="0"/>
          <w:marTop w:val="0"/>
          <w:marBottom w:val="0"/>
          <w:divBdr>
            <w:top w:val="none" w:sz="0" w:space="0" w:color="auto"/>
            <w:left w:val="none" w:sz="0" w:space="0" w:color="auto"/>
            <w:bottom w:val="none" w:sz="0" w:space="0" w:color="auto"/>
            <w:right w:val="none" w:sz="0" w:space="0" w:color="auto"/>
          </w:divBdr>
        </w:div>
        <w:div w:id="640502992">
          <w:marLeft w:val="640"/>
          <w:marRight w:val="0"/>
          <w:marTop w:val="0"/>
          <w:marBottom w:val="0"/>
          <w:divBdr>
            <w:top w:val="none" w:sz="0" w:space="0" w:color="auto"/>
            <w:left w:val="none" w:sz="0" w:space="0" w:color="auto"/>
            <w:bottom w:val="none" w:sz="0" w:space="0" w:color="auto"/>
            <w:right w:val="none" w:sz="0" w:space="0" w:color="auto"/>
          </w:divBdr>
        </w:div>
        <w:div w:id="1753774519">
          <w:marLeft w:val="640"/>
          <w:marRight w:val="0"/>
          <w:marTop w:val="0"/>
          <w:marBottom w:val="0"/>
          <w:divBdr>
            <w:top w:val="none" w:sz="0" w:space="0" w:color="auto"/>
            <w:left w:val="none" w:sz="0" w:space="0" w:color="auto"/>
            <w:bottom w:val="none" w:sz="0" w:space="0" w:color="auto"/>
            <w:right w:val="none" w:sz="0" w:space="0" w:color="auto"/>
          </w:divBdr>
        </w:div>
        <w:div w:id="2143188310">
          <w:marLeft w:val="640"/>
          <w:marRight w:val="0"/>
          <w:marTop w:val="0"/>
          <w:marBottom w:val="0"/>
          <w:divBdr>
            <w:top w:val="none" w:sz="0" w:space="0" w:color="auto"/>
            <w:left w:val="none" w:sz="0" w:space="0" w:color="auto"/>
            <w:bottom w:val="none" w:sz="0" w:space="0" w:color="auto"/>
            <w:right w:val="none" w:sz="0" w:space="0" w:color="auto"/>
          </w:divBdr>
        </w:div>
        <w:div w:id="338049171">
          <w:marLeft w:val="640"/>
          <w:marRight w:val="0"/>
          <w:marTop w:val="0"/>
          <w:marBottom w:val="0"/>
          <w:divBdr>
            <w:top w:val="none" w:sz="0" w:space="0" w:color="auto"/>
            <w:left w:val="none" w:sz="0" w:space="0" w:color="auto"/>
            <w:bottom w:val="none" w:sz="0" w:space="0" w:color="auto"/>
            <w:right w:val="none" w:sz="0" w:space="0" w:color="auto"/>
          </w:divBdr>
        </w:div>
        <w:div w:id="59596323">
          <w:marLeft w:val="640"/>
          <w:marRight w:val="0"/>
          <w:marTop w:val="0"/>
          <w:marBottom w:val="0"/>
          <w:divBdr>
            <w:top w:val="none" w:sz="0" w:space="0" w:color="auto"/>
            <w:left w:val="none" w:sz="0" w:space="0" w:color="auto"/>
            <w:bottom w:val="none" w:sz="0" w:space="0" w:color="auto"/>
            <w:right w:val="none" w:sz="0" w:space="0" w:color="auto"/>
          </w:divBdr>
        </w:div>
        <w:div w:id="2083020891">
          <w:marLeft w:val="640"/>
          <w:marRight w:val="0"/>
          <w:marTop w:val="0"/>
          <w:marBottom w:val="0"/>
          <w:divBdr>
            <w:top w:val="none" w:sz="0" w:space="0" w:color="auto"/>
            <w:left w:val="none" w:sz="0" w:space="0" w:color="auto"/>
            <w:bottom w:val="none" w:sz="0" w:space="0" w:color="auto"/>
            <w:right w:val="none" w:sz="0" w:space="0" w:color="auto"/>
          </w:divBdr>
        </w:div>
        <w:div w:id="610238199">
          <w:marLeft w:val="640"/>
          <w:marRight w:val="0"/>
          <w:marTop w:val="0"/>
          <w:marBottom w:val="0"/>
          <w:divBdr>
            <w:top w:val="none" w:sz="0" w:space="0" w:color="auto"/>
            <w:left w:val="none" w:sz="0" w:space="0" w:color="auto"/>
            <w:bottom w:val="none" w:sz="0" w:space="0" w:color="auto"/>
            <w:right w:val="none" w:sz="0" w:space="0" w:color="auto"/>
          </w:divBdr>
        </w:div>
        <w:div w:id="167213243">
          <w:marLeft w:val="640"/>
          <w:marRight w:val="0"/>
          <w:marTop w:val="0"/>
          <w:marBottom w:val="0"/>
          <w:divBdr>
            <w:top w:val="none" w:sz="0" w:space="0" w:color="auto"/>
            <w:left w:val="none" w:sz="0" w:space="0" w:color="auto"/>
            <w:bottom w:val="none" w:sz="0" w:space="0" w:color="auto"/>
            <w:right w:val="none" w:sz="0" w:space="0" w:color="auto"/>
          </w:divBdr>
        </w:div>
        <w:div w:id="1387950678">
          <w:marLeft w:val="640"/>
          <w:marRight w:val="0"/>
          <w:marTop w:val="0"/>
          <w:marBottom w:val="0"/>
          <w:divBdr>
            <w:top w:val="none" w:sz="0" w:space="0" w:color="auto"/>
            <w:left w:val="none" w:sz="0" w:space="0" w:color="auto"/>
            <w:bottom w:val="none" w:sz="0" w:space="0" w:color="auto"/>
            <w:right w:val="none" w:sz="0" w:space="0" w:color="auto"/>
          </w:divBdr>
        </w:div>
        <w:div w:id="1828203148">
          <w:marLeft w:val="640"/>
          <w:marRight w:val="0"/>
          <w:marTop w:val="0"/>
          <w:marBottom w:val="0"/>
          <w:divBdr>
            <w:top w:val="none" w:sz="0" w:space="0" w:color="auto"/>
            <w:left w:val="none" w:sz="0" w:space="0" w:color="auto"/>
            <w:bottom w:val="none" w:sz="0" w:space="0" w:color="auto"/>
            <w:right w:val="none" w:sz="0" w:space="0" w:color="auto"/>
          </w:divBdr>
        </w:div>
        <w:div w:id="1062563948">
          <w:marLeft w:val="640"/>
          <w:marRight w:val="0"/>
          <w:marTop w:val="0"/>
          <w:marBottom w:val="0"/>
          <w:divBdr>
            <w:top w:val="none" w:sz="0" w:space="0" w:color="auto"/>
            <w:left w:val="none" w:sz="0" w:space="0" w:color="auto"/>
            <w:bottom w:val="none" w:sz="0" w:space="0" w:color="auto"/>
            <w:right w:val="none" w:sz="0" w:space="0" w:color="auto"/>
          </w:divBdr>
        </w:div>
        <w:div w:id="12727277">
          <w:marLeft w:val="640"/>
          <w:marRight w:val="0"/>
          <w:marTop w:val="0"/>
          <w:marBottom w:val="0"/>
          <w:divBdr>
            <w:top w:val="none" w:sz="0" w:space="0" w:color="auto"/>
            <w:left w:val="none" w:sz="0" w:space="0" w:color="auto"/>
            <w:bottom w:val="none" w:sz="0" w:space="0" w:color="auto"/>
            <w:right w:val="none" w:sz="0" w:space="0" w:color="auto"/>
          </w:divBdr>
        </w:div>
        <w:div w:id="705058489">
          <w:marLeft w:val="640"/>
          <w:marRight w:val="0"/>
          <w:marTop w:val="0"/>
          <w:marBottom w:val="0"/>
          <w:divBdr>
            <w:top w:val="none" w:sz="0" w:space="0" w:color="auto"/>
            <w:left w:val="none" w:sz="0" w:space="0" w:color="auto"/>
            <w:bottom w:val="none" w:sz="0" w:space="0" w:color="auto"/>
            <w:right w:val="none" w:sz="0" w:space="0" w:color="auto"/>
          </w:divBdr>
        </w:div>
      </w:divsChild>
    </w:div>
    <w:div w:id="608051037">
      <w:bodyDiv w:val="1"/>
      <w:marLeft w:val="0"/>
      <w:marRight w:val="0"/>
      <w:marTop w:val="0"/>
      <w:marBottom w:val="0"/>
      <w:divBdr>
        <w:top w:val="none" w:sz="0" w:space="0" w:color="auto"/>
        <w:left w:val="none" w:sz="0" w:space="0" w:color="auto"/>
        <w:bottom w:val="none" w:sz="0" w:space="0" w:color="auto"/>
        <w:right w:val="none" w:sz="0" w:space="0" w:color="auto"/>
      </w:divBdr>
    </w:div>
    <w:div w:id="608467032">
      <w:marLeft w:val="640"/>
      <w:marRight w:val="0"/>
      <w:marTop w:val="0"/>
      <w:marBottom w:val="0"/>
      <w:divBdr>
        <w:top w:val="none" w:sz="0" w:space="0" w:color="auto"/>
        <w:left w:val="none" w:sz="0" w:space="0" w:color="auto"/>
        <w:bottom w:val="none" w:sz="0" w:space="0" w:color="auto"/>
        <w:right w:val="none" w:sz="0" w:space="0" w:color="auto"/>
      </w:divBdr>
    </w:div>
    <w:div w:id="609046664">
      <w:bodyDiv w:val="1"/>
      <w:marLeft w:val="0"/>
      <w:marRight w:val="0"/>
      <w:marTop w:val="0"/>
      <w:marBottom w:val="0"/>
      <w:divBdr>
        <w:top w:val="none" w:sz="0" w:space="0" w:color="auto"/>
        <w:left w:val="none" w:sz="0" w:space="0" w:color="auto"/>
        <w:bottom w:val="none" w:sz="0" w:space="0" w:color="auto"/>
        <w:right w:val="none" w:sz="0" w:space="0" w:color="auto"/>
      </w:divBdr>
    </w:div>
    <w:div w:id="613438418">
      <w:bodyDiv w:val="1"/>
      <w:marLeft w:val="0"/>
      <w:marRight w:val="0"/>
      <w:marTop w:val="0"/>
      <w:marBottom w:val="0"/>
      <w:divBdr>
        <w:top w:val="none" w:sz="0" w:space="0" w:color="auto"/>
        <w:left w:val="none" w:sz="0" w:space="0" w:color="auto"/>
        <w:bottom w:val="none" w:sz="0" w:space="0" w:color="auto"/>
        <w:right w:val="none" w:sz="0" w:space="0" w:color="auto"/>
      </w:divBdr>
      <w:divsChild>
        <w:div w:id="11224651">
          <w:marLeft w:val="640"/>
          <w:marRight w:val="0"/>
          <w:marTop w:val="0"/>
          <w:marBottom w:val="0"/>
          <w:divBdr>
            <w:top w:val="none" w:sz="0" w:space="0" w:color="auto"/>
            <w:left w:val="none" w:sz="0" w:space="0" w:color="auto"/>
            <w:bottom w:val="none" w:sz="0" w:space="0" w:color="auto"/>
            <w:right w:val="none" w:sz="0" w:space="0" w:color="auto"/>
          </w:divBdr>
        </w:div>
        <w:div w:id="18047865">
          <w:marLeft w:val="640"/>
          <w:marRight w:val="0"/>
          <w:marTop w:val="0"/>
          <w:marBottom w:val="0"/>
          <w:divBdr>
            <w:top w:val="none" w:sz="0" w:space="0" w:color="auto"/>
            <w:left w:val="none" w:sz="0" w:space="0" w:color="auto"/>
            <w:bottom w:val="none" w:sz="0" w:space="0" w:color="auto"/>
            <w:right w:val="none" w:sz="0" w:space="0" w:color="auto"/>
          </w:divBdr>
        </w:div>
        <w:div w:id="245916897">
          <w:marLeft w:val="640"/>
          <w:marRight w:val="0"/>
          <w:marTop w:val="0"/>
          <w:marBottom w:val="0"/>
          <w:divBdr>
            <w:top w:val="none" w:sz="0" w:space="0" w:color="auto"/>
            <w:left w:val="none" w:sz="0" w:space="0" w:color="auto"/>
            <w:bottom w:val="none" w:sz="0" w:space="0" w:color="auto"/>
            <w:right w:val="none" w:sz="0" w:space="0" w:color="auto"/>
          </w:divBdr>
        </w:div>
        <w:div w:id="260727957">
          <w:marLeft w:val="640"/>
          <w:marRight w:val="0"/>
          <w:marTop w:val="0"/>
          <w:marBottom w:val="0"/>
          <w:divBdr>
            <w:top w:val="none" w:sz="0" w:space="0" w:color="auto"/>
            <w:left w:val="none" w:sz="0" w:space="0" w:color="auto"/>
            <w:bottom w:val="none" w:sz="0" w:space="0" w:color="auto"/>
            <w:right w:val="none" w:sz="0" w:space="0" w:color="auto"/>
          </w:divBdr>
        </w:div>
        <w:div w:id="327249903">
          <w:marLeft w:val="640"/>
          <w:marRight w:val="0"/>
          <w:marTop w:val="0"/>
          <w:marBottom w:val="0"/>
          <w:divBdr>
            <w:top w:val="none" w:sz="0" w:space="0" w:color="auto"/>
            <w:left w:val="none" w:sz="0" w:space="0" w:color="auto"/>
            <w:bottom w:val="none" w:sz="0" w:space="0" w:color="auto"/>
            <w:right w:val="none" w:sz="0" w:space="0" w:color="auto"/>
          </w:divBdr>
        </w:div>
        <w:div w:id="328796270">
          <w:marLeft w:val="640"/>
          <w:marRight w:val="0"/>
          <w:marTop w:val="0"/>
          <w:marBottom w:val="0"/>
          <w:divBdr>
            <w:top w:val="none" w:sz="0" w:space="0" w:color="auto"/>
            <w:left w:val="none" w:sz="0" w:space="0" w:color="auto"/>
            <w:bottom w:val="none" w:sz="0" w:space="0" w:color="auto"/>
            <w:right w:val="none" w:sz="0" w:space="0" w:color="auto"/>
          </w:divBdr>
        </w:div>
        <w:div w:id="333529761">
          <w:marLeft w:val="640"/>
          <w:marRight w:val="0"/>
          <w:marTop w:val="0"/>
          <w:marBottom w:val="0"/>
          <w:divBdr>
            <w:top w:val="none" w:sz="0" w:space="0" w:color="auto"/>
            <w:left w:val="none" w:sz="0" w:space="0" w:color="auto"/>
            <w:bottom w:val="none" w:sz="0" w:space="0" w:color="auto"/>
            <w:right w:val="none" w:sz="0" w:space="0" w:color="auto"/>
          </w:divBdr>
        </w:div>
        <w:div w:id="374937217">
          <w:marLeft w:val="640"/>
          <w:marRight w:val="0"/>
          <w:marTop w:val="0"/>
          <w:marBottom w:val="0"/>
          <w:divBdr>
            <w:top w:val="none" w:sz="0" w:space="0" w:color="auto"/>
            <w:left w:val="none" w:sz="0" w:space="0" w:color="auto"/>
            <w:bottom w:val="none" w:sz="0" w:space="0" w:color="auto"/>
            <w:right w:val="none" w:sz="0" w:space="0" w:color="auto"/>
          </w:divBdr>
        </w:div>
        <w:div w:id="424961883">
          <w:marLeft w:val="640"/>
          <w:marRight w:val="0"/>
          <w:marTop w:val="0"/>
          <w:marBottom w:val="0"/>
          <w:divBdr>
            <w:top w:val="none" w:sz="0" w:space="0" w:color="auto"/>
            <w:left w:val="none" w:sz="0" w:space="0" w:color="auto"/>
            <w:bottom w:val="none" w:sz="0" w:space="0" w:color="auto"/>
            <w:right w:val="none" w:sz="0" w:space="0" w:color="auto"/>
          </w:divBdr>
        </w:div>
        <w:div w:id="556281913">
          <w:marLeft w:val="640"/>
          <w:marRight w:val="0"/>
          <w:marTop w:val="0"/>
          <w:marBottom w:val="0"/>
          <w:divBdr>
            <w:top w:val="none" w:sz="0" w:space="0" w:color="auto"/>
            <w:left w:val="none" w:sz="0" w:space="0" w:color="auto"/>
            <w:bottom w:val="none" w:sz="0" w:space="0" w:color="auto"/>
            <w:right w:val="none" w:sz="0" w:space="0" w:color="auto"/>
          </w:divBdr>
        </w:div>
        <w:div w:id="561142987">
          <w:marLeft w:val="640"/>
          <w:marRight w:val="0"/>
          <w:marTop w:val="0"/>
          <w:marBottom w:val="0"/>
          <w:divBdr>
            <w:top w:val="none" w:sz="0" w:space="0" w:color="auto"/>
            <w:left w:val="none" w:sz="0" w:space="0" w:color="auto"/>
            <w:bottom w:val="none" w:sz="0" w:space="0" w:color="auto"/>
            <w:right w:val="none" w:sz="0" w:space="0" w:color="auto"/>
          </w:divBdr>
        </w:div>
        <w:div w:id="662584400">
          <w:marLeft w:val="640"/>
          <w:marRight w:val="0"/>
          <w:marTop w:val="0"/>
          <w:marBottom w:val="0"/>
          <w:divBdr>
            <w:top w:val="none" w:sz="0" w:space="0" w:color="auto"/>
            <w:left w:val="none" w:sz="0" w:space="0" w:color="auto"/>
            <w:bottom w:val="none" w:sz="0" w:space="0" w:color="auto"/>
            <w:right w:val="none" w:sz="0" w:space="0" w:color="auto"/>
          </w:divBdr>
        </w:div>
        <w:div w:id="669724203">
          <w:marLeft w:val="640"/>
          <w:marRight w:val="0"/>
          <w:marTop w:val="0"/>
          <w:marBottom w:val="0"/>
          <w:divBdr>
            <w:top w:val="none" w:sz="0" w:space="0" w:color="auto"/>
            <w:left w:val="none" w:sz="0" w:space="0" w:color="auto"/>
            <w:bottom w:val="none" w:sz="0" w:space="0" w:color="auto"/>
            <w:right w:val="none" w:sz="0" w:space="0" w:color="auto"/>
          </w:divBdr>
        </w:div>
        <w:div w:id="678655662">
          <w:marLeft w:val="640"/>
          <w:marRight w:val="0"/>
          <w:marTop w:val="0"/>
          <w:marBottom w:val="0"/>
          <w:divBdr>
            <w:top w:val="none" w:sz="0" w:space="0" w:color="auto"/>
            <w:left w:val="none" w:sz="0" w:space="0" w:color="auto"/>
            <w:bottom w:val="none" w:sz="0" w:space="0" w:color="auto"/>
            <w:right w:val="none" w:sz="0" w:space="0" w:color="auto"/>
          </w:divBdr>
        </w:div>
        <w:div w:id="733433193">
          <w:marLeft w:val="640"/>
          <w:marRight w:val="0"/>
          <w:marTop w:val="0"/>
          <w:marBottom w:val="0"/>
          <w:divBdr>
            <w:top w:val="none" w:sz="0" w:space="0" w:color="auto"/>
            <w:left w:val="none" w:sz="0" w:space="0" w:color="auto"/>
            <w:bottom w:val="none" w:sz="0" w:space="0" w:color="auto"/>
            <w:right w:val="none" w:sz="0" w:space="0" w:color="auto"/>
          </w:divBdr>
        </w:div>
        <w:div w:id="782455756">
          <w:marLeft w:val="640"/>
          <w:marRight w:val="0"/>
          <w:marTop w:val="0"/>
          <w:marBottom w:val="0"/>
          <w:divBdr>
            <w:top w:val="none" w:sz="0" w:space="0" w:color="auto"/>
            <w:left w:val="none" w:sz="0" w:space="0" w:color="auto"/>
            <w:bottom w:val="none" w:sz="0" w:space="0" w:color="auto"/>
            <w:right w:val="none" w:sz="0" w:space="0" w:color="auto"/>
          </w:divBdr>
        </w:div>
        <w:div w:id="1078134625">
          <w:marLeft w:val="640"/>
          <w:marRight w:val="0"/>
          <w:marTop w:val="0"/>
          <w:marBottom w:val="0"/>
          <w:divBdr>
            <w:top w:val="none" w:sz="0" w:space="0" w:color="auto"/>
            <w:left w:val="none" w:sz="0" w:space="0" w:color="auto"/>
            <w:bottom w:val="none" w:sz="0" w:space="0" w:color="auto"/>
            <w:right w:val="none" w:sz="0" w:space="0" w:color="auto"/>
          </w:divBdr>
        </w:div>
        <w:div w:id="1085877644">
          <w:marLeft w:val="640"/>
          <w:marRight w:val="0"/>
          <w:marTop w:val="0"/>
          <w:marBottom w:val="0"/>
          <w:divBdr>
            <w:top w:val="none" w:sz="0" w:space="0" w:color="auto"/>
            <w:left w:val="none" w:sz="0" w:space="0" w:color="auto"/>
            <w:bottom w:val="none" w:sz="0" w:space="0" w:color="auto"/>
            <w:right w:val="none" w:sz="0" w:space="0" w:color="auto"/>
          </w:divBdr>
        </w:div>
        <w:div w:id="1099645069">
          <w:marLeft w:val="640"/>
          <w:marRight w:val="0"/>
          <w:marTop w:val="0"/>
          <w:marBottom w:val="0"/>
          <w:divBdr>
            <w:top w:val="none" w:sz="0" w:space="0" w:color="auto"/>
            <w:left w:val="none" w:sz="0" w:space="0" w:color="auto"/>
            <w:bottom w:val="none" w:sz="0" w:space="0" w:color="auto"/>
            <w:right w:val="none" w:sz="0" w:space="0" w:color="auto"/>
          </w:divBdr>
        </w:div>
        <w:div w:id="1186673070">
          <w:marLeft w:val="640"/>
          <w:marRight w:val="0"/>
          <w:marTop w:val="0"/>
          <w:marBottom w:val="0"/>
          <w:divBdr>
            <w:top w:val="none" w:sz="0" w:space="0" w:color="auto"/>
            <w:left w:val="none" w:sz="0" w:space="0" w:color="auto"/>
            <w:bottom w:val="none" w:sz="0" w:space="0" w:color="auto"/>
            <w:right w:val="none" w:sz="0" w:space="0" w:color="auto"/>
          </w:divBdr>
        </w:div>
        <w:div w:id="1196578459">
          <w:marLeft w:val="640"/>
          <w:marRight w:val="0"/>
          <w:marTop w:val="0"/>
          <w:marBottom w:val="0"/>
          <w:divBdr>
            <w:top w:val="none" w:sz="0" w:space="0" w:color="auto"/>
            <w:left w:val="none" w:sz="0" w:space="0" w:color="auto"/>
            <w:bottom w:val="none" w:sz="0" w:space="0" w:color="auto"/>
            <w:right w:val="none" w:sz="0" w:space="0" w:color="auto"/>
          </w:divBdr>
        </w:div>
        <w:div w:id="1365710068">
          <w:marLeft w:val="640"/>
          <w:marRight w:val="0"/>
          <w:marTop w:val="0"/>
          <w:marBottom w:val="0"/>
          <w:divBdr>
            <w:top w:val="none" w:sz="0" w:space="0" w:color="auto"/>
            <w:left w:val="none" w:sz="0" w:space="0" w:color="auto"/>
            <w:bottom w:val="none" w:sz="0" w:space="0" w:color="auto"/>
            <w:right w:val="none" w:sz="0" w:space="0" w:color="auto"/>
          </w:divBdr>
        </w:div>
        <w:div w:id="1414550841">
          <w:marLeft w:val="640"/>
          <w:marRight w:val="0"/>
          <w:marTop w:val="0"/>
          <w:marBottom w:val="0"/>
          <w:divBdr>
            <w:top w:val="none" w:sz="0" w:space="0" w:color="auto"/>
            <w:left w:val="none" w:sz="0" w:space="0" w:color="auto"/>
            <w:bottom w:val="none" w:sz="0" w:space="0" w:color="auto"/>
            <w:right w:val="none" w:sz="0" w:space="0" w:color="auto"/>
          </w:divBdr>
        </w:div>
        <w:div w:id="1508012445">
          <w:marLeft w:val="640"/>
          <w:marRight w:val="0"/>
          <w:marTop w:val="0"/>
          <w:marBottom w:val="0"/>
          <w:divBdr>
            <w:top w:val="none" w:sz="0" w:space="0" w:color="auto"/>
            <w:left w:val="none" w:sz="0" w:space="0" w:color="auto"/>
            <w:bottom w:val="none" w:sz="0" w:space="0" w:color="auto"/>
            <w:right w:val="none" w:sz="0" w:space="0" w:color="auto"/>
          </w:divBdr>
        </w:div>
        <w:div w:id="1582057225">
          <w:marLeft w:val="640"/>
          <w:marRight w:val="0"/>
          <w:marTop w:val="0"/>
          <w:marBottom w:val="0"/>
          <w:divBdr>
            <w:top w:val="none" w:sz="0" w:space="0" w:color="auto"/>
            <w:left w:val="none" w:sz="0" w:space="0" w:color="auto"/>
            <w:bottom w:val="none" w:sz="0" w:space="0" w:color="auto"/>
            <w:right w:val="none" w:sz="0" w:space="0" w:color="auto"/>
          </w:divBdr>
        </w:div>
        <w:div w:id="1594515007">
          <w:marLeft w:val="640"/>
          <w:marRight w:val="0"/>
          <w:marTop w:val="0"/>
          <w:marBottom w:val="0"/>
          <w:divBdr>
            <w:top w:val="none" w:sz="0" w:space="0" w:color="auto"/>
            <w:left w:val="none" w:sz="0" w:space="0" w:color="auto"/>
            <w:bottom w:val="none" w:sz="0" w:space="0" w:color="auto"/>
            <w:right w:val="none" w:sz="0" w:space="0" w:color="auto"/>
          </w:divBdr>
        </w:div>
        <w:div w:id="1670403655">
          <w:marLeft w:val="640"/>
          <w:marRight w:val="0"/>
          <w:marTop w:val="0"/>
          <w:marBottom w:val="0"/>
          <w:divBdr>
            <w:top w:val="none" w:sz="0" w:space="0" w:color="auto"/>
            <w:left w:val="none" w:sz="0" w:space="0" w:color="auto"/>
            <w:bottom w:val="none" w:sz="0" w:space="0" w:color="auto"/>
            <w:right w:val="none" w:sz="0" w:space="0" w:color="auto"/>
          </w:divBdr>
        </w:div>
        <w:div w:id="1760563691">
          <w:marLeft w:val="640"/>
          <w:marRight w:val="0"/>
          <w:marTop w:val="0"/>
          <w:marBottom w:val="0"/>
          <w:divBdr>
            <w:top w:val="none" w:sz="0" w:space="0" w:color="auto"/>
            <w:left w:val="none" w:sz="0" w:space="0" w:color="auto"/>
            <w:bottom w:val="none" w:sz="0" w:space="0" w:color="auto"/>
            <w:right w:val="none" w:sz="0" w:space="0" w:color="auto"/>
          </w:divBdr>
        </w:div>
        <w:div w:id="1765951769">
          <w:marLeft w:val="640"/>
          <w:marRight w:val="0"/>
          <w:marTop w:val="0"/>
          <w:marBottom w:val="0"/>
          <w:divBdr>
            <w:top w:val="none" w:sz="0" w:space="0" w:color="auto"/>
            <w:left w:val="none" w:sz="0" w:space="0" w:color="auto"/>
            <w:bottom w:val="none" w:sz="0" w:space="0" w:color="auto"/>
            <w:right w:val="none" w:sz="0" w:space="0" w:color="auto"/>
          </w:divBdr>
        </w:div>
        <w:div w:id="1840578962">
          <w:marLeft w:val="640"/>
          <w:marRight w:val="0"/>
          <w:marTop w:val="0"/>
          <w:marBottom w:val="0"/>
          <w:divBdr>
            <w:top w:val="none" w:sz="0" w:space="0" w:color="auto"/>
            <w:left w:val="none" w:sz="0" w:space="0" w:color="auto"/>
            <w:bottom w:val="none" w:sz="0" w:space="0" w:color="auto"/>
            <w:right w:val="none" w:sz="0" w:space="0" w:color="auto"/>
          </w:divBdr>
        </w:div>
        <w:div w:id="1877890015">
          <w:marLeft w:val="640"/>
          <w:marRight w:val="0"/>
          <w:marTop w:val="0"/>
          <w:marBottom w:val="0"/>
          <w:divBdr>
            <w:top w:val="none" w:sz="0" w:space="0" w:color="auto"/>
            <w:left w:val="none" w:sz="0" w:space="0" w:color="auto"/>
            <w:bottom w:val="none" w:sz="0" w:space="0" w:color="auto"/>
            <w:right w:val="none" w:sz="0" w:space="0" w:color="auto"/>
          </w:divBdr>
        </w:div>
        <w:div w:id="1957713720">
          <w:marLeft w:val="640"/>
          <w:marRight w:val="0"/>
          <w:marTop w:val="0"/>
          <w:marBottom w:val="0"/>
          <w:divBdr>
            <w:top w:val="none" w:sz="0" w:space="0" w:color="auto"/>
            <w:left w:val="none" w:sz="0" w:space="0" w:color="auto"/>
            <w:bottom w:val="none" w:sz="0" w:space="0" w:color="auto"/>
            <w:right w:val="none" w:sz="0" w:space="0" w:color="auto"/>
          </w:divBdr>
        </w:div>
        <w:div w:id="2011909783">
          <w:marLeft w:val="640"/>
          <w:marRight w:val="0"/>
          <w:marTop w:val="0"/>
          <w:marBottom w:val="0"/>
          <w:divBdr>
            <w:top w:val="none" w:sz="0" w:space="0" w:color="auto"/>
            <w:left w:val="none" w:sz="0" w:space="0" w:color="auto"/>
            <w:bottom w:val="none" w:sz="0" w:space="0" w:color="auto"/>
            <w:right w:val="none" w:sz="0" w:space="0" w:color="auto"/>
          </w:divBdr>
        </w:div>
        <w:div w:id="2048793169">
          <w:marLeft w:val="640"/>
          <w:marRight w:val="0"/>
          <w:marTop w:val="0"/>
          <w:marBottom w:val="0"/>
          <w:divBdr>
            <w:top w:val="none" w:sz="0" w:space="0" w:color="auto"/>
            <w:left w:val="none" w:sz="0" w:space="0" w:color="auto"/>
            <w:bottom w:val="none" w:sz="0" w:space="0" w:color="auto"/>
            <w:right w:val="none" w:sz="0" w:space="0" w:color="auto"/>
          </w:divBdr>
        </w:div>
      </w:divsChild>
    </w:div>
    <w:div w:id="622999370">
      <w:marLeft w:val="640"/>
      <w:marRight w:val="0"/>
      <w:marTop w:val="0"/>
      <w:marBottom w:val="0"/>
      <w:divBdr>
        <w:top w:val="none" w:sz="0" w:space="0" w:color="auto"/>
        <w:left w:val="none" w:sz="0" w:space="0" w:color="auto"/>
        <w:bottom w:val="none" w:sz="0" w:space="0" w:color="auto"/>
        <w:right w:val="none" w:sz="0" w:space="0" w:color="auto"/>
      </w:divBdr>
    </w:div>
    <w:div w:id="623001602">
      <w:bodyDiv w:val="1"/>
      <w:marLeft w:val="0"/>
      <w:marRight w:val="0"/>
      <w:marTop w:val="0"/>
      <w:marBottom w:val="0"/>
      <w:divBdr>
        <w:top w:val="none" w:sz="0" w:space="0" w:color="auto"/>
        <w:left w:val="none" w:sz="0" w:space="0" w:color="auto"/>
        <w:bottom w:val="none" w:sz="0" w:space="0" w:color="auto"/>
        <w:right w:val="none" w:sz="0" w:space="0" w:color="auto"/>
      </w:divBdr>
      <w:divsChild>
        <w:div w:id="194781276">
          <w:marLeft w:val="640"/>
          <w:marRight w:val="0"/>
          <w:marTop w:val="0"/>
          <w:marBottom w:val="0"/>
          <w:divBdr>
            <w:top w:val="none" w:sz="0" w:space="0" w:color="auto"/>
            <w:left w:val="none" w:sz="0" w:space="0" w:color="auto"/>
            <w:bottom w:val="none" w:sz="0" w:space="0" w:color="auto"/>
            <w:right w:val="none" w:sz="0" w:space="0" w:color="auto"/>
          </w:divBdr>
        </w:div>
        <w:div w:id="275916492">
          <w:marLeft w:val="640"/>
          <w:marRight w:val="0"/>
          <w:marTop w:val="0"/>
          <w:marBottom w:val="0"/>
          <w:divBdr>
            <w:top w:val="none" w:sz="0" w:space="0" w:color="auto"/>
            <w:left w:val="none" w:sz="0" w:space="0" w:color="auto"/>
            <w:bottom w:val="none" w:sz="0" w:space="0" w:color="auto"/>
            <w:right w:val="none" w:sz="0" w:space="0" w:color="auto"/>
          </w:divBdr>
        </w:div>
        <w:div w:id="535970894">
          <w:marLeft w:val="640"/>
          <w:marRight w:val="0"/>
          <w:marTop w:val="0"/>
          <w:marBottom w:val="0"/>
          <w:divBdr>
            <w:top w:val="none" w:sz="0" w:space="0" w:color="auto"/>
            <w:left w:val="none" w:sz="0" w:space="0" w:color="auto"/>
            <w:bottom w:val="none" w:sz="0" w:space="0" w:color="auto"/>
            <w:right w:val="none" w:sz="0" w:space="0" w:color="auto"/>
          </w:divBdr>
        </w:div>
        <w:div w:id="765224632">
          <w:marLeft w:val="640"/>
          <w:marRight w:val="0"/>
          <w:marTop w:val="0"/>
          <w:marBottom w:val="0"/>
          <w:divBdr>
            <w:top w:val="none" w:sz="0" w:space="0" w:color="auto"/>
            <w:left w:val="none" w:sz="0" w:space="0" w:color="auto"/>
            <w:bottom w:val="none" w:sz="0" w:space="0" w:color="auto"/>
            <w:right w:val="none" w:sz="0" w:space="0" w:color="auto"/>
          </w:divBdr>
        </w:div>
        <w:div w:id="778453587">
          <w:marLeft w:val="640"/>
          <w:marRight w:val="0"/>
          <w:marTop w:val="0"/>
          <w:marBottom w:val="0"/>
          <w:divBdr>
            <w:top w:val="none" w:sz="0" w:space="0" w:color="auto"/>
            <w:left w:val="none" w:sz="0" w:space="0" w:color="auto"/>
            <w:bottom w:val="none" w:sz="0" w:space="0" w:color="auto"/>
            <w:right w:val="none" w:sz="0" w:space="0" w:color="auto"/>
          </w:divBdr>
        </w:div>
        <w:div w:id="1878856957">
          <w:marLeft w:val="640"/>
          <w:marRight w:val="0"/>
          <w:marTop w:val="0"/>
          <w:marBottom w:val="0"/>
          <w:divBdr>
            <w:top w:val="none" w:sz="0" w:space="0" w:color="auto"/>
            <w:left w:val="none" w:sz="0" w:space="0" w:color="auto"/>
            <w:bottom w:val="none" w:sz="0" w:space="0" w:color="auto"/>
            <w:right w:val="none" w:sz="0" w:space="0" w:color="auto"/>
          </w:divBdr>
        </w:div>
        <w:div w:id="1998070467">
          <w:marLeft w:val="640"/>
          <w:marRight w:val="0"/>
          <w:marTop w:val="0"/>
          <w:marBottom w:val="0"/>
          <w:divBdr>
            <w:top w:val="none" w:sz="0" w:space="0" w:color="auto"/>
            <w:left w:val="none" w:sz="0" w:space="0" w:color="auto"/>
            <w:bottom w:val="none" w:sz="0" w:space="0" w:color="auto"/>
            <w:right w:val="none" w:sz="0" w:space="0" w:color="auto"/>
          </w:divBdr>
        </w:div>
      </w:divsChild>
    </w:div>
    <w:div w:id="629633750">
      <w:bodyDiv w:val="1"/>
      <w:marLeft w:val="0"/>
      <w:marRight w:val="0"/>
      <w:marTop w:val="0"/>
      <w:marBottom w:val="0"/>
      <w:divBdr>
        <w:top w:val="none" w:sz="0" w:space="0" w:color="auto"/>
        <w:left w:val="none" w:sz="0" w:space="0" w:color="auto"/>
        <w:bottom w:val="none" w:sz="0" w:space="0" w:color="auto"/>
        <w:right w:val="none" w:sz="0" w:space="0" w:color="auto"/>
      </w:divBdr>
      <w:divsChild>
        <w:div w:id="366103452">
          <w:marLeft w:val="640"/>
          <w:marRight w:val="0"/>
          <w:marTop w:val="0"/>
          <w:marBottom w:val="0"/>
          <w:divBdr>
            <w:top w:val="none" w:sz="0" w:space="0" w:color="auto"/>
            <w:left w:val="none" w:sz="0" w:space="0" w:color="auto"/>
            <w:bottom w:val="none" w:sz="0" w:space="0" w:color="auto"/>
            <w:right w:val="none" w:sz="0" w:space="0" w:color="auto"/>
          </w:divBdr>
        </w:div>
        <w:div w:id="438720192">
          <w:marLeft w:val="640"/>
          <w:marRight w:val="0"/>
          <w:marTop w:val="0"/>
          <w:marBottom w:val="0"/>
          <w:divBdr>
            <w:top w:val="none" w:sz="0" w:space="0" w:color="auto"/>
            <w:left w:val="none" w:sz="0" w:space="0" w:color="auto"/>
            <w:bottom w:val="none" w:sz="0" w:space="0" w:color="auto"/>
            <w:right w:val="none" w:sz="0" w:space="0" w:color="auto"/>
          </w:divBdr>
        </w:div>
        <w:div w:id="594360063">
          <w:marLeft w:val="640"/>
          <w:marRight w:val="0"/>
          <w:marTop w:val="0"/>
          <w:marBottom w:val="0"/>
          <w:divBdr>
            <w:top w:val="none" w:sz="0" w:space="0" w:color="auto"/>
            <w:left w:val="none" w:sz="0" w:space="0" w:color="auto"/>
            <w:bottom w:val="none" w:sz="0" w:space="0" w:color="auto"/>
            <w:right w:val="none" w:sz="0" w:space="0" w:color="auto"/>
          </w:divBdr>
        </w:div>
        <w:div w:id="825367054">
          <w:marLeft w:val="640"/>
          <w:marRight w:val="0"/>
          <w:marTop w:val="0"/>
          <w:marBottom w:val="0"/>
          <w:divBdr>
            <w:top w:val="none" w:sz="0" w:space="0" w:color="auto"/>
            <w:left w:val="none" w:sz="0" w:space="0" w:color="auto"/>
            <w:bottom w:val="none" w:sz="0" w:space="0" w:color="auto"/>
            <w:right w:val="none" w:sz="0" w:space="0" w:color="auto"/>
          </w:divBdr>
        </w:div>
        <w:div w:id="893780958">
          <w:marLeft w:val="640"/>
          <w:marRight w:val="0"/>
          <w:marTop w:val="0"/>
          <w:marBottom w:val="0"/>
          <w:divBdr>
            <w:top w:val="none" w:sz="0" w:space="0" w:color="auto"/>
            <w:left w:val="none" w:sz="0" w:space="0" w:color="auto"/>
            <w:bottom w:val="none" w:sz="0" w:space="0" w:color="auto"/>
            <w:right w:val="none" w:sz="0" w:space="0" w:color="auto"/>
          </w:divBdr>
        </w:div>
        <w:div w:id="986134017">
          <w:marLeft w:val="640"/>
          <w:marRight w:val="0"/>
          <w:marTop w:val="0"/>
          <w:marBottom w:val="0"/>
          <w:divBdr>
            <w:top w:val="none" w:sz="0" w:space="0" w:color="auto"/>
            <w:left w:val="none" w:sz="0" w:space="0" w:color="auto"/>
            <w:bottom w:val="none" w:sz="0" w:space="0" w:color="auto"/>
            <w:right w:val="none" w:sz="0" w:space="0" w:color="auto"/>
          </w:divBdr>
        </w:div>
        <w:div w:id="1044601420">
          <w:marLeft w:val="640"/>
          <w:marRight w:val="0"/>
          <w:marTop w:val="0"/>
          <w:marBottom w:val="0"/>
          <w:divBdr>
            <w:top w:val="none" w:sz="0" w:space="0" w:color="auto"/>
            <w:left w:val="none" w:sz="0" w:space="0" w:color="auto"/>
            <w:bottom w:val="none" w:sz="0" w:space="0" w:color="auto"/>
            <w:right w:val="none" w:sz="0" w:space="0" w:color="auto"/>
          </w:divBdr>
        </w:div>
        <w:div w:id="1081171583">
          <w:marLeft w:val="640"/>
          <w:marRight w:val="0"/>
          <w:marTop w:val="0"/>
          <w:marBottom w:val="0"/>
          <w:divBdr>
            <w:top w:val="none" w:sz="0" w:space="0" w:color="auto"/>
            <w:left w:val="none" w:sz="0" w:space="0" w:color="auto"/>
            <w:bottom w:val="none" w:sz="0" w:space="0" w:color="auto"/>
            <w:right w:val="none" w:sz="0" w:space="0" w:color="auto"/>
          </w:divBdr>
        </w:div>
        <w:div w:id="1091049092">
          <w:marLeft w:val="640"/>
          <w:marRight w:val="0"/>
          <w:marTop w:val="0"/>
          <w:marBottom w:val="0"/>
          <w:divBdr>
            <w:top w:val="none" w:sz="0" w:space="0" w:color="auto"/>
            <w:left w:val="none" w:sz="0" w:space="0" w:color="auto"/>
            <w:bottom w:val="none" w:sz="0" w:space="0" w:color="auto"/>
            <w:right w:val="none" w:sz="0" w:space="0" w:color="auto"/>
          </w:divBdr>
        </w:div>
        <w:div w:id="1110785072">
          <w:marLeft w:val="640"/>
          <w:marRight w:val="0"/>
          <w:marTop w:val="0"/>
          <w:marBottom w:val="0"/>
          <w:divBdr>
            <w:top w:val="none" w:sz="0" w:space="0" w:color="auto"/>
            <w:left w:val="none" w:sz="0" w:space="0" w:color="auto"/>
            <w:bottom w:val="none" w:sz="0" w:space="0" w:color="auto"/>
            <w:right w:val="none" w:sz="0" w:space="0" w:color="auto"/>
          </w:divBdr>
        </w:div>
        <w:div w:id="1224413823">
          <w:marLeft w:val="640"/>
          <w:marRight w:val="0"/>
          <w:marTop w:val="0"/>
          <w:marBottom w:val="0"/>
          <w:divBdr>
            <w:top w:val="none" w:sz="0" w:space="0" w:color="auto"/>
            <w:left w:val="none" w:sz="0" w:space="0" w:color="auto"/>
            <w:bottom w:val="none" w:sz="0" w:space="0" w:color="auto"/>
            <w:right w:val="none" w:sz="0" w:space="0" w:color="auto"/>
          </w:divBdr>
        </w:div>
        <w:div w:id="1307198483">
          <w:marLeft w:val="640"/>
          <w:marRight w:val="0"/>
          <w:marTop w:val="0"/>
          <w:marBottom w:val="0"/>
          <w:divBdr>
            <w:top w:val="none" w:sz="0" w:space="0" w:color="auto"/>
            <w:left w:val="none" w:sz="0" w:space="0" w:color="auto"/>
            <w:bottom w:val="none" w:sz="0" w:space="0" w:color="auto"/>
            <w:right w:val="none" w:sz="0" w:space="0" w:color="auto"/>
          </w:divBdr>
        </w:div>
        <w:div w:id="1367637548">
          <w:marLeft w:val="640"/>
          <w:marRight w:val="0"/>
          <w:marTop w:val="0"/>
          <w:marBottom w:val="0"/>
          <w:divBdr>
            <w:top w:val="none" w:sz="0" w:space="0" w:color="auto"/>
            <w:left w:val="none" w:sz="0" w:space="0" w:color="auto"/>
            <w:bottom w:val="none" w:sz="0" w:space="0" w:color="auto"/>
            <w:right w:val="none" w:sz="0" w:space="0" w:color="auto"/>
          </w:divBdr>
        </w:div>
        <w:div w:id="1523589254">
          <w:marLeft w:val="640"/>
          <w:marRight w:val="0"/>
          <w:marTop w:val="0"/>
          <w:marBottom w:val="0"/>
          <w:divBdr>
            <w:top w:val="none" w:sz="0" w:space="0" w:color="auto"/>
            <w:left w:val="none" w:sz="0" w:space="0" w:color="auto"/>
            <w:bottom w:val="none" w:sz="0" w:space="0" w:color="auto"/>
            <w:right w:val="none" w:sz="0" w:space="0" w:color="auto"/>
          </w:divBdr>
        </w:div>
        <w:div w:id="1642686369">
          <w:marLeft w:val="640"/>
          <w:marRight w:val="0"/>
          <w:marTop w:val="0"/>
          <w:marBottom w:val="0"/>
          <w:divBdr>
            <w:top w:val="none" w:sz="0" w:space="0" w:color="auto"/>
            <w:left w:val="none" w:sz="0" w:space="0" w:color="auto"/>
            <w:bottom w:val="none" w:sz="0" w:space="0" w:color="auto"/>
            <w:right w:val="none" w:sz="0" w:space="0" w:color="auto"/>
          </w:divBdr>
        </w:div>
        <w:div w:id="1683123640">
          <w:marLeft w:val="640"/>
          <w:marRight w:val="0"/>
          <w:marTop w:val="0"/>
          <w:marBottom w:val="0"/>
          <w:divBdr>
            <w:top w:val="none" w:sz="0" w:space="0" w:color="auto"/>
            <w:left w:val="none" w:sz="0" w:space="0" w:color="auto"/>
            <w:bottom w:val="none" w:sz="0" w:space="0" w:color="auto"/>
            <w:right w:val="none" w:sz="0" w:space="0" w:color="auto"/>
          </w:divBdr>
        </w:div>
        <w:div w:id="1867060552">
          <w:marLeft w:val="640"/>
          <w:marRight w:val="0"/>
          <w:marTop w:val="0"/>
          <w:marBottom w:val="0"/>
          <w:divBdr>
            <w:top w:val="none" w:sz="0" w:space="0" w:color="auto"/>
            <w:left w:val="none" w:sz="0" w:space="0" w:color="auto"/>
            <w:bottom w:val="none" w:sz="0" w:space="0" w:color="auto"/>
            <w:right w:val="none" w:sz="0" w:space="0" w:color="auto"/>
          </w:divBdr>
        </w:div>
        <w:div w:id="2004625582">
          <w:marLeft w:val="640"/>
          <w:marRight w:val="0"/>
          <w:marTop w:val="0"/>
          <w:marBottom w:val="0"/>
          <w:divBdr>
            <w:top w:val="none" w:sz="0" w:space="0" w:color="auto"/>
            <w:left w:val="none" w:sz="0" w:space="0" w:color="auto"/>
            <w:bottom w:val="none" w:sz="0" w:space="0" w:color="auto"/>
            <w:right w:val="none" w:sz="0" w:space="0" w:color="auto"/>
          </w:divBdr>
        </w:div>
        <w:div w:id="2137598988">
          <w:marLeft w:val="640"/>
          <w:marRight w:val="0"/>
          <w:marTop w:val="0"/>
          <w:marBottom w:val="0"/>
          <w:divBdr>
            <w:top w:val="none" w:sz="0" w:space="0" w:color="auto"/>
            <w:left w:val="none" w:sz="0" w:space="0" w:color="auto"/>
            <w:bottom w:val="none" w:sz="0" w:space="0" w:color="auto"/>
            <w:right w:val="none" w:sz="0" w:space="0" w:color="auto"/>
          </w:divBdr>
        </w:div>
      </w:divsChild>
    </w:div>
    <w:div w:id="641690319">
      <w:marLeft w:val="640"/>
      <w:marRight w:val="0"/>
      <w:marTop w:val="0"/>
      <w:marBottom w:val="0"/>
      <w:divBdr>
        <w:top w:val="none" w:sz="0" w:space="0" w:color="auto"/>
        <w:left w:val="none" w:sz="0" w:space="0" w:color="auto"/>
        <w:bottom w:val="none" w:sz="0" w:space="0" w:color="auto"/>
        <w:right w:val="none" w:sz="0" w:space="0" w:color="auto"/>
      </w:divBdr>
    </w:div>
    <w:div w:id="642202675">
      <w:marLeft w:val="640"/>
      <w:marRight w:val="0"/>
      <w:marTop w:val="0"/>
      <w:marBottom w:val="0"/>
      <w:divBdr>
        <w:top w:val="none" w:sz="0" w:space="0" w:color="auto"/>
        <w:left w:val="none" w:sz="0" w:space="0" w:color="auto"/>
        <w:bottom w:val="none" w:sz="0" w:space="0" w:color="auto"/>
        <w:right w:val="none" w:sz="0" w:space="0" w:color="auto"/>
      </w:divBdr>
    </w:div>
    <w:div w:id="647589124">
      <w:bodyDiv w:val="1"/>
      <w:marLeft w:val="0"/>
      <w:marRight w:val="0"/>
      <w:marTop w:val="0"/>
      <w:marBottom w:val="0"/>
      <w:divBdr>
        <w:top w:val="none" w:sz="0" w:space="0" w:color="auto"/>
        <w:left w:val="none" w:sz="0" w:space="0" w:color="auto"/>
        <w:bottom w:val="none" w:sz="0" w:space="0" w:color="auto"/>
        <w:right w:val="none" w:sz="0" w:space="0" w:color="auto"/>
      </w:divBdr>
      <w:divsChild>
        <w:div w:id="132717125">
          <w:marLeft w:val="640"/>
          <w:marRight w:val="0"/>
          <w:marTop w:val="0"/>
          <w:marBottom w:val="0"/>
          <w:divBdr>
            <w:top w:val="none" w:sz="0" w:space="0" w:color="auto"/>
            <w:left w:val="none" w:sz="0" w:space="0" w:color="auto"/>
            <w:bottom w:val="none" w:sz="0" w:space="0" w:color="auto"/>
            <w:right w:val="none" w:sz="0" w:space="0" w:color="auto"/>
          </w:divBdr>
        </w:div>
        <w:div w:id="304357177">
          <w:marLeft w:val="640"/>
          <w:marRight w:val="0"/>
          <w:marTop w:val="0"/>
          <w:marBottom w:val="0"/>
          <w:divBdr>
            <w:top w:val="none" w:sz="0" w:space="0" w:color="auto"/>
            <w:left w:val="none" w:sz="0" w:space="0" w:color="auto"/>
            <w:bottom w:val="none" w:sz="0" w:space="0" w:color="auto"/>
            <w:right w:val="none" w:sz="0" w:space="0" w:color="auto"/>
          </w:divBdr>
        </w:div>
        <w:div w:id="326246745">
          <w:marLeft w:val="640"/>
          <w:marRight w:val="0"/>
          <w:marTop w:val="0"/>
          <w:marBottom w:val="0"/>
          <w:divBdr>
            <w:top w:val="none" w:sz="0" w:space="0" w:color="auto"/>
            <w:left w:val="none" w:sz="0" w:space="0" w:color="auto"/>
            <w:bottom w:val="none" w:sz="0" w:space="0" w:color="auto"/>
            <w:right w:val="none" w:sz="0" w:space="0" w:color="auto"/>
          </w:divBdr>
        </w:div>
        <w:div w:id="489096991">
          <w:marLeft w:val="640"/>
          <w:marRight w:val="0"/>
          <w:marTop w:val="0"/>
          <w:marBottom w:val="0"/>
          <w:divBdr>
            <w:top w:val="none" w:sz="0" w:space="0" w:color="auto"/>
            <w:left w:val="none" w:sz="0" w:space="0" w:color="auto"/>
            <w:bottom w:val="none" w:sz="0" w:space="0" w:color="auto"/>
            <w:right w:val="none" w:sz="0" w:space="0" w:color="auto"/>
          </w:divBdr>
        </w:div>
        <w:div w:id="547883282">
          <w:marLeft w:val="640"/>
          <w:marRight w:val="0"/>
          <w:marTop w:val="0"/>
          <w:marBottom w:val="0"/>
          <w:divBdr>
            <w:top w:val="none" w:sz="0" w:space="0" w:color="auto"/>
            <w:left w:val="none" w:sz="0" w:space="0" w:color="auto"/>
            <w:bottom w:val="none" w:sz="0" w:space="0" w:color="auto"/>
            <w:right w:val="none" w:sz="0" w:space="0" w:color="auto"/>
          </w:divBdr>
        </w:div>
        <w:div w:id="550581458">
          <w:marLeft w:val="640"/>
          <w:marRight w:val="0"/>
          <w:marTop w:val="0"/>
          <w:marBottom w:val="0"/>
          <w:divBdr>
            <w:top w:val="none" w:sz="0" w:space="0" w:color="auto"/>
            <w:left w:val="none" w:sz="0" w:space="0" w:color="auto"/>
            <w:bottom w:val="none" w:sz="0" w:space="0" w:color="auto"/>
            <w:right w:val="none" w:sz="0" w:space="0" w:color="auto"/>
          </w:divBdr>
        </w:div>
        <w:div w:id="1096318020">
          <w:marLeft w:val="640"/>
          <w:marRight w:val="0"/>
          <w:marTop w:val="0"/>
          <w:marBottom w:val="0"/>
          <w:divBdr>
            <w:top w:val="none" w:sz="0" w:space="0" w:color="auto"/>
            <w:left w:val="none" w:sz="0" w:space="0" w:color="auto"/>
            <w:bottom w:val="none" w:sz="0" w:space="0" w:color="auto"/>
            <w:right w:val="none" w:sz="0" w:space="0" w:color="auto"/>
          </w:divBdr>
        </w:div>
        <w:div w:id="1764763414">
          <w:marLeft w:val="640"/>
          <w:marRight w:val="0"/>
          <w:marTop w:val="0"/>
          <w:marBottom w:val="0"/>
          <w:divBdr>
            <w:top w:val="none" w:sz="0" w:space="0" w:color="auto"/>
            <w:left w:val="none" w:sz="0" w:space="0" w:color="auto"/>
            <w:bottom w:val="none" w:sz="0" w:space="0" w:color="auto"/>
            <w:right w:val="none" w:sz="0" w:space="0" w:color="auto"/>
          </w:divBdr>
        </w:div>
        <w:div w:id="1801873697">
          <w:marLeft w:val="640"/>
          <w:marRight w:val="0"/>
          <w:marTop w:val="0"/>
          <w:marBottom w:val="0"/>
          <w:divBdr>
            <w:top w:val="none" w:sz="0" w:space="0" w:color="auto"/>
            <w:left w:val="none" w:sz="0" w:space="0" w:color="auto"/>
            <w:bottom w:val="none" w:sz="0" w:space="0" w:color="auto"/>
            <w:right w:val="none" w:sz="0" w:space="0" w:color="auto"/>
          </w:divBdr>
        </w:div>
        <w:div w:id="1900286755">
          <w:marLeft w:val="640"/>
          <w:marRight w:val="0"/>
          <w:marTop w:val="0"/>
          <w:marBottom w:val="0"/>
          <w:divBdr>
            <w:top w:val="none" w:sz="0" w:space="0" w:color="auto"/>
            <w:left w:val="none" w:sz="0" w:space="0" w:color="auto"/>
            <w:bottom w:val="none" w:sz="0" w:space="0" w:color="auto"/>
            <w:right w:val="none" w:sz="0" w:space="0" w:color="auto"/>
          </w:divBdr>
        </w:div>
      </w:divsChild>
    </w:div>
    <w:div w:id="649602546">
      <w:bodyDiv w:val="1"/>
      <w:marLeft w:val="0"/>
      <w:marRight w:val="0"/>
      <w:marTop w:val="0"/>
      <w:marBottom w:val="0"/>
      <w:divBdr>
        <w:top w:val="none" w:sz="0" w:space="0" w:color="auto"/>
        <w:left w:val="none" w:sz="0" w:space="0" w:color="auto"/>
        <w:bottom w:val="none" w:sz="0" w:space="0" w:color="auto"/>
        <w:right w:val="none" w:sz="0" w:space="0" w:color="auto"/>
      </w:divBdr>
      <w:divsChild>
        <w:div w:id="278530205">
          <w:marLeft w:val="640"/>
          <w:marRight w:val="0"/>
          <w:marTop w:val="0"/>
          <w:marBottom w:val="0"/>
          <w:divBdr>
            <w:top w:val="none" w:sz="0" w:space="0" w:color="auto"/>
            <w:left w:val="none" w:sz="0" w:space="0" w:color="auto"/>
            <w:bottom w:val="none" w:sz="0" w:space="0" w:color="auto"/>
            <w:right w:val="none" w:sz="0" w:space="0" w:color="auto"/>
          </w:divBdr>
        </w:div>
        <w:div w:id="653149507">
          <w:marLeft w:val="640"/>
          <w:marRight w:val="0"/>
          <w:marTop w:val="0"/>
          <w:marBottom w:val="0"/>
          <w:divBdr>
            <w:top w:val="none" w:sz="0" w:space="0" w:color="auto"/>
            <w:left w:val="none" w:sz="0" w:space="0" w:color="auto"/>
            <w:bottom w:val="none" w:sz="0" w:space="0" w:color="auto"/>
            <w:right w:val="none" w:sz="0" w:space="0" w:color="auto"/>
          </w:divBdr>
        </w:div>
        <w:div w:id="827285331">
          <w:marLeft w:val="640"/>
          <w:marRight w:val="0"/>
          <w:marTop w:val="0"/>
          <w:marBottom w:val="0"/>
          <w:divBdr>
            <w:top w:val="none" w:sz="0" w:space="0" w:color="auto"/>
            <w:left w:val="none" w:sz="0" w:space="0" w:color="auto"/>
            <w:bottom w:val="none" w:sz="0" w:space="0" w:color="auto"/>
            <w:right w:val="none" w:sz="0" w:space="0" w:color="auto"/>
          </w:divBdr>
        </w:div>
        <w:div w:id="928736237">
          <w:marLeft w:val="640"/>
          <w:marRight w:val="0"/>
          <w:marTop w:val="0"/>
          <w:marBottom w:val="0"/>
          <w:divBdr>
            <w:top w:val="none" w:sz="0" w:space="0" w:color="auto"/>
            <w:left w:val="none" w:sz="0" w:space="0" w:color="auto"/>
            <w:bottom w:val="none" w:sz="0" w:space="0" w:color="auto"/>
            <w:right w:val="none" w:sz="0" w:space="0" w:color="auto"/>
          </w:divBdr>
        </w:div>
        <w:div w:id="1308244183">
          <w:marLeft w:val="640"/>
          <w:marRight w:val="0"/>
          <w:marTop w:val="0"/>
          <w:marBottom w:val="0"/>
          <w:divBdr>
            <w:top w:val="none" w:sz="0" w:space="0" w:color="auto"/>
            <w:left w:val="none" w:sz="0" w:space="0" w:color="auto"/>
            <w:bottom w:val="none" w:sz="0" w:space="0" w:color="auto"/>
            <w:right w:val="none" w:sz="0" w:space="0" w:color="auto"/>
          </w:divBdr>
        </w:div>
        <w:div w:id="1394505499">
          <w:marLeft w:val="640"/>
          <w:marRight w:val="0"/>
          <w:marTop w:val="0"/>
          <w:marBottom w:val="0"/>
          <w:divBdr>
            <w:top w:val="none" w:sz="0" w:space="0" w:color="auto"/>
            <w:left w:val="none" w:sz="0" w:space="0" w:color="auto"/>
            <w:bottom w:val="none" w:sz="0" w:space="0" w:color="auto"/>
            <w:right w:val="none" w:sz="0" w:space="0" w:color="auto"/>
          </w:divBdr>
        </w:div>
        <w:div w:id="1718044704">
          <w:marLeft w:val="640"/>
          <w:marRight w:val="0"/>
          <w:marTop w:val="0"/>
          <w:marBottom w:val="0"/>
          <w:divBdr>
            <w:top w:val="none" w:sz="0" w:space="0" w:color="auto"/>
            <w:left w:val="none" w:sz="0" w:space="0" w:color="auto"/>
            <w:bottom w:val="none" w:sz="0" w:space="0" w:color="auto"/>
            <w:right w:val="none" w:sz="0" w:space="0" w:color="auto"/>
          </w:divBdr>
        </w:div>
        <w:div w:id="2013601784">
          <w:marLeft w:val="640"/>
          <w:marRight w:val="0"/>
          <w:marTop w:val="0"/>
          <w:marBottom w:val="0"/>
          <w:divBdr>
            <w:top w:val="none" w:sz="0" w:space="0" w:color="auto"/>
            <w:left w:val="none" w:sz="0" w:space="0" w:color="auto"/>
            <w:bottom w:val="none" w:sz="0" w:space="0" w:color="auto"/>
            <w:right w:val="none" w:sz="0" w:space="0" w:color="auto"/>
          </w:divBdr>
        </w:div>
        <w:div w:id="2033338696">
          <w:marLeft w:val="640"/>
          <w:marRight w:val="0"/>
          <w:marTop w:val="0"/>
          <w:marBottom w:val="0"/>
          <w:divBdr>
            <w:top w:val="none" w:sz="0" w:space="0" w:color="auto"/>
            <w:left w:val="none" w:sz="0" w:space="0" w:color="auto"/>
            <w:bottom w:val="none" w:sz="0" w:space="0" w:color="auto"/>
            <w:right w:val="none" w:sz="0" w:space="0" w:color="auto"/>
          </w:divBdr>
        </w:div>
        <w:div w:id="2049135719">
          <w:marLeft w:val="640"/>
          <w:marRight w:val="0"/>
          <w:marTop w:val="0"/>
          <w:marBottom w:val="0"/>
          <w:divBdr>
            <w:top w:val="none" w:sz="0" w:space="0" w:color="auto"/>
            <w:left w:val="none" w:sz="0" w:space="0" w:color="auto"/>
            <w:bottom w:val="none" w:sz="0" w:space="0" w:color="auto"/>
            <w:right w:val="none" w:sz="0" w:space="0" w:color="auto"/>
          </w:divBdr>
        </w:div>
      </w:divsChild>
    </w:div>
    <w:div w:id="654455844">
      <w:bodyDiv w:val="1"/>
      <w:marLeft w:val="0"/>
      <w:marRight w:val="0"/>
      <w:marTop w:val="0"/>
      <w:marBottom w:val="0"/>
      <w:divBdr>
        <w:top w:val="none" w:sz="0" w:space="0" w:color="auto"/>
        <w:left w:val="none" w:sz="0" w:space="0" w:color="auto"/>
        <w:bottom w:val="none" w:sz="0" w:space="0" w:color="auto"/>
        <w:right w:val="none" w:sz="0" w:space="0" w:color="auto"/>
      </w:divBdr>
    </w:div>
    <w:div w:id="655426605">
      <w:marLeft w:val="640"/>
      <w:marRight w:val="0"/>
      <w:marTop w:val="0"/>
      <w:marBottom w:val="0"/>
      <w:divBdr>
        <w:top w:val="none" w:sz="0" w:space="0" w:color="auto"/>
        <w:left w:val="none" w:sz="0" w:space="0" w:color="auto"/>
        <w:bottom w:val="none" w:sz="0" w:space="0" w:color="auto"/>
        <w:right w:val="none" w:sz="0" w:space="0" w:color="auto"/>
      </w:divBdr>
    </w:div>
    <w:div w:id="659113072">
      <w:marLeft w:val="640"/>
      <w:marRight w:val="0"/>
      <w:marTop w:val="0"/>
      <w:marBottom w:val="0"/>
      <w:divBdr>
        <w:top w:val="none" w:sz="0" w:space="0" w:color="auto"/>
        <w:left w:val="none" w:sz="0" w:space="0" w:color="auto"/>
        <w:bottom w:val="none" w:sz="0" w:space="0" w:color="auto"/>
        <w:right w:val="none" w:sz="0" w:space="0" w:color="auto"/>
      </w:divBdr>
    </w:div>
    <w:div w:id="661271678">
      <w:bodyDiv w:val="1"/>
      <w:marLeft w:val="0"/>
      <w:marRight w:val="0"/>
      <w:marTop w:val="0"/>
      <w:marBottom w:val="0"/>
      <w:divBdr>
        <w:top w:val="none" w:sz="0" w:space="0" w:color="auto"/>
        <w:left w:val="none" w:sz="0" w:space="0" w:color="auto"/>
        <w:bottom w:val="none" w:sz="0" w:space="0" w:color="auto"/>
        <w:right w:val="none" w:sz="0" w:space="0" w:color="auto"/>
      </w:divBdr>
      <w:divsChild>
        <w:div w:id="25956492">
          <w:marLeft w:val="640"/>
          <w:marRight w:val="0"/>
          <w:marTop w:val="0"/>
          <w:marBottom w:val="0"/>
          <w:divBdr>
            <w:top w:val="none" w:sz="0" w:space="0" w:color="auto"/>
            <w:left w:val="none" w:sz="0" w:space="0" w:color="auto"/>
            <w:bottom w:val="none" w:sz="0" w:space="0" w:color="auto"/>
            <w:right w:val="none" w:sz="0" w:space="0" w:color="auto"/>
          </w:divBdr>
        </w:div>
        <w:div w:id="60494790">
          <w:marLeft w:val="640"/>
          <w:marRight w:val="0"/>
          <w:marTop w:val="0"/>
          <w:marBottom w:val="0"/>
          <w:divBdr>
            <w:top w:val="none" w:sz="0" w:space="0" w:color="auto"/>
            <w:left w:val="none" w:sz="0" w:space="0" w:color="auto"/>
            <w:bottom w:val="none" w:sz="0" w:space="0" w:color="auto"/>
            <w:right w:val="none" w:sz="0" w:space="0" w:color="auto"/>
          </w:divBdr>
        </w:div>
        <w:div w:id="165485807">
          <w:marLeft w:val="640"/>
          <w:marRight w:val="0"/>
          <w:marTop w:val="0"/>
          <w:marBottom w:val="0"/>
          <w:divBdr>
            <w:top w:val="none" w:sz="0" w:space="0" w:color="auto"/>
            <w:left w:val="none" w:sz="0" w:space="0" w:color="auto"/>
            <w:bottom w:val="none" w:sz="0" w:space="0" w:color="auto"/>
            <w:right w:val="none" w:sz="0" w:space="0" w:color="auto"/>
          </w:divBdr>
        </w:div>
        <w:div w:id="219484632">
          <w:marLeft w:val="640"/>
          <w:marRight w:val="0"/>
          <w:marTop w:val="0"/>
          <w:marBottom w:val="0"/>
          <w:divBdr>
            <w:top w:val="none" w:sz="0" w:space="0" w:color="auto"/>
            <w:left w:val="none" w:sz="0" w:space="0" w:color="auto"/>
            <w:bottom w:val="none" w:sz="0" w:space="0" w:color="auto"/>
            <w:right w:val="none" w:sz="0" w:space="0" w:color="auto"/>
          </w:divBdr>
        </w:div>
        <w:div w:id="273825906">
          <w:marLeft w:val="640"/>
          <w:marRight w:val="0"/>
          <w:marTop w:val="0"/>
          <w:marBottom w:val="0"/>
          <w:divBdr>
            <w:top w:val="none" w:sz="0" w:space="0" w:color="auto"/>
            <w:left w:val="none" w:sz="0" w:space="0" w:color="auto"/>
            <w:bottom w:val="none" w:sz="0" w:space="0" w:color="auto"/>
            <w:right w:val="none" w:sz="0" w:space="0" w:color="auto"/>
          </w:divBdr>
        </w:div>
        <w:div w:id="388650221">
          <w:marLeft w:val="640"/>
          <w:marRight w:val="0"/>
          <w:marTop w:val="0"/>
          <w:marBottom w:val="0"/>
          <w:divBdr>
            <w:top w:val="none" w:sz="0" w:space="0" w:color="auto"/>
            <w:left w:val="none" w:sz="0" w:space="0" w:color="auto"/>
            <w:bottom w:val="none" w:sz="0" w:space="0" w:color="auto"/>
            <w:right w:val="none" w:sz="0" w:space="0" w:color="auto"/>
          </w:divBdr>
        </w:div>
        <w:div w:id="649943368">
          <w:marLeft w:val="640"/>
          <w:marRight w:val="0"/>
          <w:marTop w:val="0"/>
          <w:marBottom w:val="0"/>
          <w:divBdr>
            <w:top w:val="none" w:sz="0" w:space="0" w:color="auto"/>
            <w:left w:val="none" w:sz="0" w:space="0" w:color="auto"/>
            <w:bottom w:val="none" w:sz="0" w:space="0" w:color="auto"/>
            <w:right w:val="none" w:sz="0" w:space="0" w:color="auto"/>
          </w:divBdr>
        </w:div>
        <w:div w:id="710418680">
          <w:marLeft w:val="640"/>
          <w:marRight w:val="0"/>
          <w:marTop w:val="0"/>
          <w:marBottom w:val="0"/>
          <w:divBdr>
            <w:top w:val="none" w:sz="0" w:space="0" w:color="auto"/>
            <w:left w:val="none" w:sz="0" w:space="0" w:color="auto"/>
            <w:bottom w:val="none" w:sz="0" w:space="0" w:color="auto"/>
            <w:right w:val="none" w:sz="0" w:space="0" w:color="auto"/>
          </w:divBdr>
        </w:div>
        <w:div w:id="714738244">
          <w:marLeft w:val="640"/>
          <w:marRight w:val="0"/>
          <w:marTop w:val="0"/>
          <w:marBottom w:val="0"/>
          <w:divBdr>
            <w:top w:val="none" w:sz="0" w:space="0" w:color="auto"/>
            <w:left w:val="none" w:sz="0" w:space="0" w:color="auto"/>
            <w:bottom w:val="none" w:sz="0" w:space="0" w:color="auto"/>
            <w:right w:val="none" w:sz="0" w:space="0" w:color="auto"/>
          </w:divBdr>
        </w:div>
        <w:div w:id="967400091">
          <w:marLeft w:val="640"/>
          <w:marRight w:val="0"/>
          <w:marTop w:val="0"/>
          <w:marBottom w:val="0"/>
          <w:divBdr>
            <w:top w:val="none" w:sz="0" w:space="0" w:color="auto"/>
            <w:left w:val="none" w:sz="0" w:space="0" w:color="auto"/>
            <w:bottom w:val="none" w:sz="0" w:space="0" w:color="auto"/>
            <w:right w:val="none" w:sz="0" w:space="0" w:color="auto"/>
          </w:divBdr>
        </w:div>
        <w:div w:id="1048339094">
          <w:marLeft w:val="640"/>
          <w:marRight w:val="0"/>
          <w:marTop w:val="0"/>
          <w:marBottom w:val="0"/>
          <w:divBdr>
            <w:top w:val="none" w:sz="0" w:space="0" w:color="auto"/>
            <w:left w:val="none" w:sz="0" w:space="0" w:color="auto"/>
            <w:bottom w:val="none" w:sz="0" w:space="0" w:color="auto"/>
            <w:right w:val="none" w:sz="0" w:space="0" w:color="auto"/>
          </w:divBdr>
        </w:div>
        <w:div w:id="1145077202">
          <w:marLeft w:val="640"/>
          <w:marRight w:val="0"/>
          <w:marTop w:val="0"/>
          <w:marBottom w:val="0"/>
          <w:divBdr>
            <w:top w:val="none" w:sz="0" w:space="0" w:color="auto"/>
            <w:left w:val="none" w:sz="0" w:space="0" w:color="auto"/>
            <w:bottom w:val="none" w:sz="0" w:space="0" w:color="auto"/>
            <w:right w:val="none" w:sz="0" w:space="0" w:color="auto"/>
          </w:divBdr>
        </w:div>
        <w:div w:id="1193617701">
          <w:marLeft w:val="640"/>
          <w:marRight w:val="0"/>
          <w:marTop w:val="0"/>
          <w:marBottom w:val="0"/>
          <w:divBdr>
            <w:top w:val="none" w:sz="0" w:space="0" w:color="auto"/>
            <w:left w:val="none" w:sz="0" w:space="0" w:color="auto"/>
            <w:bottom w:val="none" w:sz="0" w:space="0" w:color="auto"/>
            <w:right w:val="none" w:sz="0" w:space="0" w:color="auto"/>
          </w:divBdr>
        </w:div>
        <w:div w:id="1253390449">
          <w:marLeft w:val="640"/>
          <w:marRight w:val="0"/>
          <w:marTop w:val="0"/>
          <w:marBottom w:val="0"/>
          <w:divBdr>
            <w:top w:val="none" w:sz="0" w:space="0" w:color="auto"/>
            <w:left w:val="none" w:sz="0" w:space="0" w:color="auto"/>
            <w:bottom w:val="none" w:sz="0" w:space="0" w:color="auto"/>
            <w:right w:val="none" w:sz="0" w:space="0" w:color="auto"/>
          </w:divBdr>
        </w:div>
        <w:div w:id="1338071020">
          <w:marLeft w:val="640"/>
          <w:marRight w:val="0"/>
          <w:marTop w:val="0"/>
          <w:marBottom w:val="0"/>
          <w:divBdr>
            <w:top w:val="none" w:sz="0" w:space="0" w:color="auto"/>
            <w:left w:val="none" w:sz="0" w:space="0" w:color="auto"/>
            <w:bottom w:val="none" w:sz="0" w:space="0" w:color="auto"/>
            <w:right w:val="none" w:sz="0" w:space="0" w:color="auto"/>
          </w:divBdr>
        </w:div>
        <w:div w:id="1340963498">
          <w:marLeft w:val="640"/>
          <w:marRight w:val="0"/>
          <w:marTop w:val="0"/>
          <w:marBottom w:val="0"/>
          <w:divBdr>
            <w:top w:val="none" w:sz="0" w:space="0" w:color="auto"/>
            <w:left w:val="none" w:sz="0" w:space="0" w:color="auto"/>
            <w:bottom w:val="none" w:sz="0" w:space="0" w:color="auto"/>
            <w:right w:val="none" w:sz="0" w:space="0" w:color="auto"/>
          </w:divBdr>
        </w:div>
        <w:div w:id="1440494039">
          <w:marLeft w:val="640"/>
          <w:marRight w:val="0"/>
          <w:marTop w:val="0"/>
          <w:marBottom w:val="0"/>
          <w:divBdr>
            <w:top w:val="none" w:sz="0" w:space="0" w:color="auto"/>
            <w:left w:val="none" w:sz="0" w:space="0" w:color="auto"/>
            <w:bottom w:val="none" w:sz="0" w:space="0" w:color="auto"/>
            <w:right w:val="none" w:sz="0" w:space="0" w:color="auto"/>
          </w:divBdr>
        </w:div>
        <w:div w:id="1521698748">
          <w:marLeft w:val="640"/>
          <w:marRight w:val="0"/>
          <w:marTop w:val="0"/>
          <w:marBottom w:val="0"/>
          <w:divBdr>
            <w:top w:val="none" w:sz="0" w:space="0" w:color="auto"/>
            <w:left w:val="none" w:sz="0" w:space="0" w:color="auto"/>
            <w:bottom w:val="none" w:sz="0" w:space="0" w:color="auto"/>
            <w:right w:val="none" w:sz="0" w:space="0" w:color="auto"/>
          </w:divBdr>
        </w:div>
        <w:div w:id="1656104704">
          <w:marLeft w:val="640"/>
          <w:marRight w:val="0"/>
          <w:marTop w:val="0"/>
          <w:marBottom w:val="0"/>
          <w:divBdr>
            <w:top w:val="none" w:sz="0" w:space="0" w:color="auto"/>
            <w:left w:val="none" w:sz="0" w:space="0" w:color="auto"/>
            <w:bottom w:val="none" w:sz="0" w:space="0" w:color="auto"/>
            <w:right w:val="none" w:sz="0" w:space="0" w:color="auto"/>
          </w:divBdr>
        </w:div>
        <w:div w:id="1714498610">
          <w:marLeft w:val="640"/>
          <w:marRight w:val="0"/>
          <w:marTop w:val="0"/>
          <w:marBottom w:val="0"/>
          <w:divBdr>
            <w:top w:val="none" w:sz="0" w:space="0" w:color="auto"/>
            <w:left w:val="none" w:sz="0" w:space="0" w:color="auto"/>
            <w:bottom w:val="none" w:sz="0" w:space="0" w:color="auto"/>
            <w:right w:val="none" w:sz="0" w:space="0" w:color="auto"/>
          </w:divBdr>
        </w:div>
        <w:div w:id="1716461941">
          <w:marLeft w:val="640"/>
          <w:marRight w:val="0"/>
          <w:marTop w:val="0"/>
          <w:marBottom w:val="0"/>
          <w:divBdr>
            <w:top w:val="none" w:sz="0" w:space="0" w:color="auto"/>
            <w:left w:val="none" w:sz="0" w:space="0" w:color="auto"/>
            <w:bottom w:val="none" w:sz="0" w:space="0" w:color="auto"/>
            <w:right w:val="none" w:sz="0" w:space="0" w:color="auto"/>
          </w:divBdr>
        </w:div>
        <w:div w:id="1927111727">
          <w:marLeft w:val="640"/>
          <w:marRight w:val="0"/>
          <w:marTop w:val="0"/>
          <w:marBottom w:val="0"/>
          <w:divBdr>
            <w:top w:val="none" w:sz="0" w:space="0" w:color="auto"/>
            <w:left w:val="none" w:sz="0" w:space="0" w:color="auto"/>
            <w:bottom w:val="none" w:sz="0" w:space="0" w:color="auto"/>
            <w:right w:val="none" w:sz="0" w:space="0" w:color="auto"/>
          </w:divBdr>
        </w:div>
        <w:div w:id="2097432446">
          <w:marLeft w:val="640"/>
          <w:marRight w:val="0"/>
          <w:marTop w:val="0"/>
          <w:marBottom w:val="0"/>
          <w:divBdr>
            <w:top w:val="none" w:sz="0" w:space="0" w:color="auto"/>
            <w:left w:val="none" w:sz="0" w:space="0" w:color="auto"/>
            <w:bottom w:val="none" w:sz="0" w:space="0" w:color="auto"/>
            <w:right w:val="none" w:sz="0" w:space="0" w:color="auto"/>
          </w:divBdr>
        </w:div>
      </w:divsChild>
    </w:div>
    <w:div w:id="664939025">
      <w:bodyDiv w:val="1"/>
      <w:marLeft w:val="0"/>
      <w:marRight w:val="0"/>
      <w:marTop w:val="0"/>
      <w:marBottom w:val="0"/>
      <w:divBdr>
        <w:top w:val="none" w:sz="0" w:space="0" w:color="auto"/>
        <w:left w:val="none" w:sz="0" w:space="0" w:color="auto"/>
        <w:bottom w:val="none" w:sz="0" w:space="0" w:color="auto"/>
        <w:right w:val="none" w:sz="0" w:space="0" w:color="auto"/>
      </w:divBdr>
    </w:div>
    <w:div w:id="666329976">
      <w:marLeft w:val="640"/>
      <w:marRight w:val="0"/>
      <w:marTop w:val="0"/>
      <w:marBottom w:val="0"/>
      <w:divBdr>
        <w:top w:val="none" w:sz="0" w:space="0" w:color="auto"/>
        <w:left w:val="none" w:sz="0" w:space="0" w:color="auto"/>
        <w:bottom w:val="none" w:sz="0" w:space="0" w:color="auto"/>
        <w:right w:val="none" w:sz="0" w:space="0" w:color="auto"/>
      </w:divBdr>
    </w:div>
    <w:div w:id="671030612">
      <w:bodyDiv w:val="1"/>
      <w:marLeft w:val="0"/>
      <w:marRight w:val="0"/>
      <w:marTop w:val="0"/>
      <w:marBottom w:val="0"/>
      <w:divBdr>
        <w:top w:val="none" w:sz="0" w:space="0" w:color="auto"/>
        <w:left w:val="none" w:sz="0" w:space="0" w:color="auto"/>
        <w:bottom w:val="none" w:sz="0" w:space="0" w:color="auto"/>
        <w:right w:val="none" w:sz="0" w:space="0" w:color="auto"/>
      </w:divBdr>
      <w:divsChild>
        <w:div w:id="10376460">
          <w:marLeft w:val="640"/>
          <w:marRight w:val="0"/>
          <w:marTop w:val="0"/>
          <w:marBottom w:val="0"/>
          <w:divBdr>
            <w:top w:val="none" w:sz="0" w:space="0" w:color="auto"/>
            <w:left w:val="none" w:sz="0" w:space="0" w:color="auto"/>
            <w:bottom w:val="none" w:sz="0" w:space="0" w:color="auto"/>
            <w:right w:val="none" w:sz="0" w:space="0" w:color="auto"/>
          </w:divBdr>
        </w:div>
        <w:div w:id="167333095">
          <w:marLeft w:val="640"/>
          <w:marRight w:val="0"/>
          <w:marTop w:val="0"/>
          <w:marBottom w:val="0"/>
          <w:divBdr>
            <w:top w:val="none" w:sz="0" w:space="0" w:color="auto"/>
            <w:left w:val="none" w:sz="0" w:space="0" w:color="auto"/>
            <w:bottom w:val="none" w:sz="0" w:space="0" w:color="auto"/>
            <w:right w:val="none" w:sz="0" w:space="0" w:color="auto"/>
          </w:divBdr>
        </w:div>
        <w:div w:id="183708712">
          <w:marLeft w:val="640"/>
          <w:marRight w:val="0"/>
          <w:marTop w:val="0"/>
          <w:marBottom w:val="0"/>
          <w:divBdr>
            <w:top w:val="none" w:sz="0" w:space="0" w:color="auto"/>
            <w:left w:val="none" w:sz="0" w:space="0" w:color="auto"/>
            <w:bottom w:val="none" w:sz="0" w:space="0" w:color="auto"/>
            <w:right w:val="none" w:sz="0" w:space="0" w:color="auto"/>
          </w:divBdr>
        </w:div>
        <w:div w:id="745613843">
          <w:marLeft w:val="640"/>
          <w:marRight w:val="0"/>
          <w:marTop w:val="0"/>
          <w:marBottom w:val="0"/>
          <w:divBdr>
            <w:top w:val="none" w:sz="0" w:space="0" w:color="auto"/>
            <w:left w:val="none" w:sz="0" w:space="0" w:color="auto"/>
            <w:bottom w:val="none" w:sz="0" w:space="0" w:color="auto"/>
            <w:right w:val="none" w:sz="0" w:space="0" w:color="auto"/>
          </w:divBdr>
        </w:div>
        <w:div w:id="1008755636">
          <w:marLeft w:val="640"/>
          <w:marRight w:val="0"/>
          <w:marTop w:val="0"/>
          <w:marBottom w:val="0"/>
          <w:divBdr>
            <w:top w:val="none" w:sz="0" w:space="0" w:color="auto"/>
            <w:left w:val="none" w:sz="0" w:space="0" w:color="auto"/>
            <w:bottom w:val="none" w:sz="0" w:space="0" w:color="auto"/>
            <w:right w:val="none" w:sz="0" w:space="0" w:color="auto"/>
          </w:divBdr>
        </w:div>
        <w:div w:id="1050348514">
          <w:marLeft w:val="640"/>
          <w:marRight w:val="0"/>
          <w:marTop w:val="0"/>
          <w:marBottom w:val="0"/>
          <w:divBdr>
            <w:top w:val="none" w:sz="0" w:space="0" w:color="auto"/>
            <w:left w:val="none" w:sz="0" w:space="0" w:color="auto"/>
            <w:bottom w:val="none" w:sz="0" w:space="0" w:color="auto"/>
            <w:right w:val="none" w:sz="0" w:space="0" w:color="auto"/>
          </w:divBdr>
        </w:div>
        <w:div w:id="1672948823">
          <w:marLeft w:val="640"/>
          <w:marRight w:val="0"/>
          <w:marTop w:val="0"/>
          <w:marBottom w:val="0"/>
          <w:divBdr>
            <w:top w:val="none" w:sz="0" w:space="0" w:color="auto"/>
            <w:left w:val="none" w:sz="0" w:space="0" w:color="auto"/>
            <w:bottom w:val="none" w:sz="0" w:space="0" w:color="auto"/>
            <w:right w:val="none" w:sz="0" w:space="0" w:color="auto"/>
          </w:divBdr>
        </w:div>
        <w:div w:id="1799378003">
          <w:marLeft w:val="640"/>
          <w:marRight w:val="0"/>
          <w:marTop w:val="0"/>
          <w:marBottom w:val="0"/>
          <w:divBdr>
            <w:top w:val="none" w:sz="0" w:space="0" w:color="auto"/>
            <w:left w:val="none" w:sz="0" w:space="0" w:color="auto"/>
            <w:bottom w:val="none" w:sz="0" w:space="0" w:color="auto"/>
            <w:right w:val="none" w:sz="0" w:space="0" w:color="auto"/>
          </w:divBdr>
        </w:div>
        <w:div w:id="1866864041">
          <w:marLeft w:val="640"/>
          <w:marRight w:val="0"/>
          <w:marTop w:val="0"/>
          <w:marBottom w:val="0"/>
          <w:divBdr>
            <w:top w:val="none" w:sz="0" w:space="0" w:color="auto"/>
            <w:left w:val="none" w:sz="0" w:space="0" w:color="auto"/>
            <w:bottom w:val="none" w:sz="0" w:space="0" w:color="auto"/>
            <w:right w:val="none" w:sz="0" w:space="0" w:color="auto"/>
          </w:divBdr>
        </w:div>
        <w:div w:id="2129425729">
          <w:marLeft w:val="640"/>
          <w:marRight w:val="0"/>
          <w:marTop w:val="0"/>
          <w:marBottom w:val="0"/>
          <w:divBdr>
            <w:top w:val="none" w:sz="0" w:space="0" w:color="auto"/>
            <w:left w:val="none" w:sz="0" w:space="0" w:color="auto"/>
            <w:bottom w:val="none" w:sz="0" w:space="0" w:color="auto"/>
            <w:right w:val="none" w:sz="0" w:space="0" w:color="auto"/>
          </w:divBdr>
        </w:div>
      </w:divsChild>
    </w:div>
    <w:div w:id="671227091">
      <w:bodyDiv w:val="1"/>
      <w:marLeft w:val="0"/>
      <w:marRight w:val="0"/>
      <w:marTop w:val="0"/>
      <w:marBottom w:val="0"/>
      <w:divBdr>
        <w:top w:val="none" w:sz="0" w:space="0" w:color="auto"/>
        <w:left w:val="none" w:sz="0" w:space="0" w:color="auto"/>
        <w:bottom w:val="none" w:sz="0" w:space="0" w:color="auto"/>
        <w:right w:val="none" w:sz="0" w:space="0" w:color="auto"/>
      </w:divBdr>
      <w:divsChild>
        <w:div w:id="1977181">
          <w:marLeft w:val="640"/>
          <w:marRight w:val="0"/>
          <w:marTop w:val="0"/>
          <w:marBottom w:val="0"/>
          <w:divBdr>
            <w:top w:val="none" w:sz="0" w:space="0" w:color="auto"/>
            <w:left w:val="none" w:sz="0" w:space="0" w:color="auto"/>
            <w:bottom w:val="none" w:sz="0" w:space="0" w:color="auto"/>
            <w:right w:val="none" w:sz="0" w:space="0" w:color="auto"/>
          </w:divBdr>
        </w:div>
        <w:div w:id="53627327">
          <w:marLeft w:val="640"/>
          <w:marRight w:val="0"/>
          <w:marTop w:val="0"/>
          <w:marBottom w:val="0"/>
          <w:divBdr>
            <w:top w:val="none" w:sz="0" w:space="0" w:color="auto"/>
            <w:left w:val="none" w:sz="0" w:space="0" w:color="auto"/>
            <w:bottom w:val="none" w:sz="0" w:space="0" w:color="auto"/>
            <w:right w:val="none" w:sz="0" w:space="0" w:color="auto"/>
          </w:divBdr>
        </w:div>
        <w:div w:id="132600215">
          <w:marLeft w:val="640"/>
          <w:marRight w:val="0"/>
          <w:marTop w:val="0"/>
          <w:marBottom w:val="0"/>
          <w:divBdr>
            <w:top w:val="none" w:sz="0" w:space="0" w:color="auto"/>
            <w:left w:val="none" w:sz="0" w:space="0" w:color="auto"/>
            <w:bottom w:val="none" w:sz="0" w:space="0" w:color="auto"/>
            <w:right w:val="none" w:sz="0" w:space="0" w:color="auto"/>
          </w:divBdr>
        </w:div>
        <w:div w:id="154877519">
          <w:marLeft w:val="640"/>
          <w:marRight w:val="0"/>
          <w:marTop w:val="0"/>
          <w:marBottom w:val="0"/>
          <w:divBdr>
            <w:top w:val="none" w:sz="0" w:space="0" w:color="auto"/>
            <w:left w:val="none" w:sz="0" w:space="0" w:color="auto"/>
            <w:bottom w:val="none" w:sz="0" w:space="0" w:color="auto"/>
            <w:right w:val="none" w:sz="0" w:space="0" w:color="auto"/>
          </w:divBdr>
        </w:div>
        <w:div w:id="223376687">
          <w:marLeft w:val="640"/>
          <w:marRight w:val="0"/>
          <w:marTop w:val="0"/>
          <w:marBottom w:val="0"/>
          <w:divBdr>
            <w:top w:val="none" w:sz="0" w:space="0" w:color="auto"/>
            <w:left w:val="none" w:sz="0" w:space="0" w:color="auto"/>
            <w:bottom w:val="none" w:sz="0" w:space="0" w:color="auto"/>
            <w:right w:val="none" w:sz="0" w:space="0" w:color="auto"/>
          </w:divBdr>
        </w:div>
        <w:div w:id="299924452">
          <w:marLeft w:val="640"/>
          <w:marRight w:val="0"/>
          <w:marTop w:val="0"/>
          <w:marBottom w:val="0"/>
          <w:divBdr>
            <w:top w:val="none" w:sz="0" w:space="0" w:color="auto"/>
            <w:left w:val="none" w:sz="0" w:space="0" w:color="auto"/>
            <w:bottom w:val="none" w:sz="0" w:space="0" w:color="auto"/>
            <w:right w:val="none" w:sz="0" w:space="0" w:color="auto"/>
          </w:divBdr>
        </w:div>
        <w:div w:id="332224673">
          <w:marLeft w:val="640"/>
          <w:marRight w:val="0"/>
          <w:marTop w:val="0"/>
          <w:marBottom w:val="0"/>
          <w:divBdr>
            <w:top w:val="none" w:sz="0" w:space="0" w:color="auto"/>
            <w:left w:val="none" w:sz="0" w:space="0" w:color="auto"/>
            <w:bottom w:val="none" w:sz="0" w:space="0" w:color="auto"/>
            <w:right w:val="none" w:sz="0" w:space="0" w:color="auto"/>
          </w:divBdr>
        </w:div>
        <w:div w:id="355808351">
          <w:marLeft w:val="640"/>
          <w:marRight w:val="0"/>
          <w:marTop w:val="0"/>
          <w:marBottom w:val="0"/>
          <w:divBdr>
            <w:top w:val="none" w:sz="0" w:space="0" w:color="auto"/>
            <w:left w:val="none" w:sz="0" w:space="0" w:color="auto"/>
            <w:bottom w:val="none" w:sz="0" w:space="0" w:color="auto"/>
            <w:right w:val="none" w:sz="0" w:space="0" w:color="auto"/>
          </w:divBdr>
        </w:div>
        <w:div w:id="384061498">
          <w:marLeft w:val="640"/>
          <w:marRight w:val="0"/>
          <w:marTop w:val="0"/>
          <w:marBottom w:val="0"/>
          <w:divBdr>
            <w:top w:val="none" w:sz="0" w:space="0" w:color="auto"/>
            <w:left w:val="none" w:sz="0" w:space="0" w:color="auto"/>
            <w:bottom w:val="none" w:sz="0" w:space="0" w:color="auto"/>
            <w:right w:val="none" w:sz="0" w:space="0" w:color="auto"/>
          </w:divBdr>
        </w:div>
        <w:div w:id="448816263">
          <w:marLeft w:val="640"/>
          <w:marRight w:val="0"/>
          <w:marTop w:val="0"/>
          <w:marBottom w:val="0"/>
          <w:divBdr>
            <w:top w:val="none" w:sz="0" w:space="0" w:color="auto"/>
            <w:left w:val="none" w:sz="0" w:space="0" w:color="auto"/>
            <w:bottom w:val="none" w:sz="0" w:space="0" w:color="auto"/>
            <w:right w:val="none" w:sz="0" w:space="0" w:color="auto"/>
          </w:divBdr>
        </w:div>
        <w:div w:id="551816616">
          <w:marLeft w:val="640"/>
          <w:marRight w:val="0"/>
          <w:marTop w:val="0"/>
          <w:marBottom w:val="0"/>
          <w:divBdr>
            <w:top w:val="none" w:sz="0" w:space="0" w:color="auto"/>
            <w:left w:val="none" w:sz="0" w:space="0" w:color="auto"/>
            <w:bottom w:val="none" w:sz="0" w:space="0" w:color="auto"/>
            <w:right w:val="none" w:sz="0" w:space="0" w:color="auto"/>
          </w:divBdr>
        </w:div>
        <w:div w:id="737750173">
          <w:marLeft w:val="640"/>
          <w:marRight w:val="0"/>
          <w:marTop w:val="0"/>
          <w:marBottom w:val="0"/>
          <w:divBdr>
            <w:top w:val="none" w:sz="0" w:space="0" w:color="auto"/>
            <w:left w:val="none" w:sz="0" w:space="0" w:color="auto"/>
            <w:bottom w:val="none" w:sz="0" w:space="0" w:color="auto"/>
            <w:right w:val="none" w:sz="0" w:space="0" w:color="auto"/>
          </w:divBdr>
        </w:div>
        <w:div w:id="976184173">
          <w:marLeft w:val="640"/>
          <w:marRight w:val="0"/>
          <w:marTop w:val="0"/>
          <w:marBottom w:val="0"/>
          <w:divBdr>
            <w:top w:val="none" w:sz="0" w:space="0" w:color="auto"/>
            <w:left w:val="none" w:sz="0" w:space="0" w:color="auto"/>
            <w:bottom w:val="none" w:sz="0" w:space="0" w:color="auto"/>
            <w:right w:val="none" w:sz="0" w:space="0" w:color="auto"/>
          </w:divBdr>
        </w:div>
        <w:div w:id="1008826443">
          <w:marLeft w:val="640"/>
          <w:marRight w:val="0"/>
          <w:marTop w:val="0"/>
          <w:marBottom w:val="0"/>
          <w:divBdr>
            <w:top w:val="none" w:sz="0" w:space="0" w:color="auto"/>
            <w:left w:val="none" w:sz="0" w:space="0" w:color="auto"/>
            <w:bottom w:val="none" w:sz="0" w:space="0" w:color="auto"/>
            <w:right w:val="none" w:sz="0" w:space="0" w:color="auto"/>
          </w:divBdr>
        </w:div>
        <w:div w:id="1056468880">
          <w:marLeft w:val="640"/>
          <w:marRight w:val="0"/>
          <w:marTop w:val="0"/>
          <w:marBottom w:val="0"/>
          <w:divBdr>
            <w:top w:val="none" w:sz="0" w:space="0" w:color="auto"/>
            <w:left w:val="none" w:sz="0" w:space="0" w:color="auto"/>
            <w:bottom w:val="none" w:sz="0" w:space="0" w:color="auto"/>
            <w:right w:val="none" w:sz="0" w:space="0" w:color="auto"/>
          </w:divBdr>
        </w:div>
        <w:div w:id="1138456146">
          <w:marLeft w:val="640"/>
          <w:marRight w:val="0"/>
          <w:marTop w:val="0"/>
          <w:marBottom w:val="0"/>
          <w:divBdr>
            <w:top w:val="none" w:sz="0" w:space="0" w:color="auto"/>
            <w:left w:val="none" w:sz="0" w:space="0" w:color="auto"/>
            <w:bottom w:val="none" w:sz="0" w:space="0" w:color="auto"/>
            <w:right w:val="none" w:sz="0" w:space="0" w:color="auto"/>
          </w:divBdr>
        </w:div>
        <w:div w:id="1195002697">
          <w:marLeft w:val="640"/>
          <w:marRight w:val="0"/>
          <w:marTop w:val="0"/>
          <w:marBottom w:val="0"/>
          <w:divBdr>
            <w:top w:val="none" w:sz="0" w:space="0" w:color="auto"/>
            <w:left w:val="none" w:sz="0" w:space="0" w:color="auto"/>
            <w:bottom w:val="none" w:sz="0" w:space="0" w:color="auto"/>
            <w:right w:val="none" w:sz="0" w:space="0" w:color="auto"/>
          </w:divBdr>
        </w:div>
        <w:div w:id="1315260959">
          <w:marLeft w:val="640"/>
          <w:marRight w:val="0"/>
          <w:marTop w:val="0"/>
          <w:marBottom w:val="0"/>
          <w:divBdr>
            <w:top w:val="none" w:sz="0" w:space="0" w:color="auto"/>
            <w:left w:val="none" w:sz="0" w:space="0" w:color="auto"/>
            <w:bottom w:val="none" w:sz="0" w:space="0" w:color="auto"/>
            <w:right w:val="none" w:sz="0" w:space="0" w:color="auto"/>
          </w:divBdr>
        </w:div>
        <w:div w:id="1399785891">
          <w:marLeft w:val="640"/>
          <w:marRight w:val="0"/>
          <w:marTop w:val="0"/>
          <w:marBottom w:val="0"/>
          <w:divBdr>
            <w:top w:val="none" w:sz="0" w:space="0" w:color="auto"/>
            <w:left w:val="none" w:sz="0" w:space="0" w:color="auto"/>
            <w:bottom w:val="none" w:sz="0" w:space="0" w:color="auto"/>
            <w:right w:val="none" w:sz="0" w:space="0" w:color="auto"/>
          </w:divBdr>
        </w:div>
        <w:div w:id="1426726686">
          <w:marLeft w:val="640"/>
          <w:marRight w:val="0"/>
          <w:marTop w:val="0"/>
          <w:marBottom w:val="0"/>
          <w:divBdr>
            <w:top w:val="none" w:sz="0" w:space="0" w:color="auto"/>
            <w:left w:val="none" w:sz="0" w:space="0" w:color="auto"/>
            <w:bottom w:val="none" w:sz="0" w:space="0" w:color="auto"/>
            <w:right w:val="none" w:sz="0" w:space="0" w:color="auto"/>
          </w:divBdr>
        </w:div>
        <w:div w:id="1483303524">
          <w:marLeft w:val="640"/>
          <w:marRight w:val="0"/>
          <w:marTop w:val="0"/>
          <w:marBottom w:val="0"/>
          <w:divBdr>
            <w:top w:val="none" w:sz="0" w:space="0" w:color="auto"/>
            <w:left w:val="none" w:sz="0" w:space="0" w:color="auto"/>
            <w:bottom w:val="none" w:sz="0" w:space="0" w:color="auto"/>
            <w:right w:val="none" w:sz="0" w:space="0" w:color="auto"/>
          </w:divBdr>
        </w:div>
        <w:div w:id="1646930376">
          <w:marLeft w:val="640"/>
          <w:marRight w:val="0"/>
          <w:marTop w:val="0"/>
          <w:marBottom w:val="0"/>
          <w:divBdr>
            <w:top w:val="none" w:sz="0" w:space="0" w:color="auto"/>
            <w:left w:val="none" w:sz="0" w:space="0" w:color="auto"/>
            <w:bottom w:val="none" w:sz="0" w:space="0" w:color="auto"/>
            <w:right w:val="none" w:sz="0" w:space="0" w:color="auto"/>
          </w:divBdr>
        </w:div>
        <w:div w:id="1683822661">
          <w:marLeft w:val="640"/>
          <w:marRight w:val="0"/>
          <w:marTop w:val="0"/>
          <w:marBottom w:val="0"/>
          <w:divBdr>
            <w:top w:val="none" w:sz="0" w:space="0" w:color="auto"/>
            <w:left w:val="none" w:sz="0" w:space="0" w:color="auto"/>
            <w:bottom w:val="none" w:sz="0" w:space="0" w:color="auto"/>
            <w:right w:val="none" w:sz="0" w:space="0" w:color="auto"/>
          </w:divBdr>
        </w:div>
        <w:div w:id="1779712415">
          <w:marLeft w:val="640"/>
          <w:marRight w:val="0"/>
          <w:marTop w:val="0"/>
          <w:marBottom w:val="0"/>
          <w:divBdr>
            <w:top w:val="none" w:sz="0" w:space="0" w:color="auto"/>
            <w:left w:val="none" w:sz="0" w:space="0" w:color="auto"/>
            <w:bottom w:val="none" w:sz="0" w:space="0" w:color="auto"/>
            <w:right w:val="none" w:sz="0" w:space="0" w:color="auto"/>
          </w:divBdr>
        </w:div>
        <w:div w:id="1783959621">
          <w:marLeft w:val="640"/>
          <w:marRight w:val="0"/>
          <w:marTop w:val="0"/>
          <w:marBottom w:val="0"/>
          <w:divBdr>
            <w:top w:val="none" w:sz="0" w:space="0" w:color="auto"/>
            <w:left w:val="none" w:sz="0" w:space="0" w:color="auto"/>
            <w:bottom w:val="none" w:sz="0" w:space="0" w:color="auto"/>
            <w:right w:val="none" w:sz="0" w:space="0" w:color="auto"/>
          </w:divBdr>
        </w:div>
        <w:div w:id="1827358549">
          <w:marLeft w:val="640"/>
          <w:marRight w:val="0"/>
          <w:marTop w:val="0"/>
          <w:marBottom w:val="0"/>
          <w:divBdr>
            <w:top w:val="none" w:sz="0" w:space="0" w:color="auto"/>
            <w:left w:val="none" w:sz="0" w:space="0" w:color="auto"/>
            <w:bottom w:val="none" w:sz="0" w:space="0" w:color="auto"/>
            <w:right w:val="none" w:sz="0" w:space="0" w:color="auto"/>
          </w:divBdr>
        </w:div>
        <w:div w:id="1933970633">
          <w:marLeft w:val="640"/>
          <w:marRight w:val="0"/>
          <w:marTop w:val="0"/>
          <w:marBottom w:val="0"/>
          <w:divBdr>
            <w:top w:val="none" w:sz="0" w:space="0" w:color="auto"/>
            <w:left w:val="none" w:sz="0" w:space="0" w:color="auto"/>
            <w:bottom w:val="none" w:sz="0" w:space="0" w:color="auto"/>
            <w:right w:val="none" w:sz="0" w:space="0" w:color="auto"/>
          </w:divBdr>
        </w:div>
        <w:div w:id="1944921898">
          <w:marLeft w:val="640"/>
          <w:marRight w:val="0"/>
          <w:marTop w:val="0"/>
          <w:marBottom w:val="0"/>
          <w:divBdr>
            <w:top w:val="none" w:sz="0" w:space="0" w:color="auto"/>
            <w:left w:val="none" w:sz="0" w:space="0" w:color="auto"/>
            <w:bottom w:val="none" w:sz="0" w:space="0" w:color="auto"/>
            <w:right w:val="none" w:sz="0" w:space="0" w:color="auto"/>
          </w:divBdr>
        </w:div>
        <w:div w:id="2043482305">
          <w:marLeft w:val="640"/>
          <w:marRight w:val="0"/>
          <w:marTop w:val="0"/>
          <w:marBottom w:val="0"/>
          <w:divBdr>
            <w:top w:val="none" w:sz="0" w:space="0" w:color="auto"/>
            <w:left w:val="none" w:sz="0" w:space="0" w:color="auto"/>
            <w:bottom w:val="none" w:sz="0" w:space="0" w:color="auto"/>
            <w:right w:val="none" w:sz="0" w:space="0" w:color="auto"/>
          </w:divBdr>
        </w:div>
      </w:divsChild>
    </w:div>
    <w:div w:id="671302386">
      <w:bodyDiv w:val="1"/>
      <w:marLeft w:val="0"/>
      <w:marRight w:val="0"/>
      <w:marTop w:val="0"/>
      <w:marBottom w:val="0"/>
      <w:divBdr>
        <w:top w:val="none" w:sz="0" w:space="0" w:color="auto"/>
        <w:left w:val="none" w:sz="0" w:space="0" w:color="auto"/>
        <w:bottom w:val="none" w:sz="0" w:space="0" w:color="auto"/>
        <w:right w:val="none" w:sz="0" w:space="0" w:color="auto"/>
      </w:divBdr>
    </w:div>
    <w:div w:id="679550263">
      <w:bodyDiv w:val="1"/>
      <w:marLeft w:val="0"/>
      <w:marRight w:val="0"/>
      <w:marTop w:val="0"/>
      <w:marBottom w:val="0"/>
      <w:divBdr>
        <w:top w:val="none" w:sz="0" w:space="0" w:color="auto"/>
        <w:left w:val="none" w:sz="0" w:space="0" w:color="auto"/>
        <w:bottom w:val="none" w:sz="0" w:space="0" w:color="auto"/>
        <w:right w:val="none" w:sz="0" w:space="0" w:color="auto"/>
      </w:divBdr>
      <w:divsChild>
        <w:div w:id="37242682">
          <w:marLeft w:val="640"/>
          <w:marRight w:val="0"/>
          <w:marTop w:val="0"/>
          <w:marBottom w:val="0"/>
          <w:divBdr>
            <w:top w:val="none" w:sz="0" w:space="0" w:color="auto"/>
            <w:left w:val="none" w:sz="0" w:space="0" w:color="auto"/>
            <w:bottom w:val="none" w:sz="0" w:space="0" w:color="auto"/>
            <w:right w:val="none" w:sz="0" w:space="0" w:color="auto"/>
          </w:divBdr>
        </w:div>
        <w:div w:id="202601640">
          <w:marLeft w:val="640"/>
          <w:marRight w:val="0"/>
          <w:marTop w:val="0"/>
          <w:marBottom w:val="0"/>
          <w:divBdr>
            <w:top w:val="none" w:sz="0" w:space="0" w:color="auto"/>
            <w:left w:val="none" w:sz="0" w:space="0" w:color="auto"/>
            <w:bottom w:val="none" w:sz="0" w:space="0" w:color="auto"/>
            <w:right w:val="none" w:sz="0" w:space="0" w:color="auto"/>
          </w:divBdr>
        </w:div>
        <w:div w:id="205337445">
          <w:marLeft w:val="640"/>
          <w:marRight w:val="0"/>
          <w:marTop w:val="0"/>
          <w:marBottom w:val="0"/>
          <w:divBdr>
            <w:top w:val="none" w:sz="0" w:space="0" w:color="auto"/>
            <w:left w:val="none" w:sz="0" w:space="0" w:color="auto"/>
            <w:bottom w:val="none" w:sz="0" w:space="0" w:color="auto"/>
            <w:right w:val="none" w:sz="0" w:space="0" w:color="auto"/>
          </w:divBdr>
        </w:div>
        <w:div w:id="434981189">
          <w:marLeft w:val="640"/>
          <w:marRight w:val="0"/>
          <w:marTop w:val="0"/>
          <w:marBottom w:val="0"/>
          <w:divBdr>
            <w:top w:val="none" w:sz="0" w:space="0" w:color="auto"/>
            <w:left w:val="none" w:sz="0" w:space="0" w:color="auto"/>
            <w:bottom w:val="none" w:sz="0" w:space="0" w:color="auto"/>
            <w:right w:val="none" w:sz="0" w:space="0" w:color="auto"/>
          </w:divBdr>
        </w:div>
        <w:div w:id="629828469">
          <w:marLeft w:val="640"/>
          <w:marRight w:val="0"/>
          <w:marTop w:val="0"/>
          <w:marBottom w:val="0"/>
          <w:divBdr>
            <w:top w:val="none" w:sz="0" w:space="0" w:color="auto"/>
            <w:left w:val="none" w:sz="0" w:space="0" w:color="auto"/>
            <w:bottom w:val="none" w:sz="0" w:space="0" w:color="auto"/>
            <w:right w:val="none" w:sz="0" w:space="0" w:color="auto"/>
          </w:divBdr>
        </w:div>
        <w:div w:id="853150300">
          <w:marLeft w:val="640"/>
          <w:marRight w:val="0"/>
          <w:marTop w:val="0"/>
          <w:marBottom w:val="0"/>
          <w:divBdr>
            <w:top w:val="none" w:sz="0" w:space="0" w:color="auto"/>
            <w:left w:val="none" w:sz="0" w:space="0" w:color="auto"/>
            <w:bottom w:val="none" w:sz="0" w:space="0" w:color="auto"/>
            <w:right w:val="none" w:sz="0" w:space="0" w:color="auto"/>
          </w:divBdr>
        </w:div>
        <w:div w:id="879636174">
          <w:marLeft w:val="640"/>
          <w:marRight w:val="0"/>
          <w:marTop w:val="0"/>
          <w:marBottom w:val="0"/>
          <w:divBdr>
            <w:top w:val="none" w:sz="0" w:space="0" w:color="auto"/>
            <w:left w:val="none" w:sz="0" w:space="0" w:color="auto"/>
            <w:bottom w:val="none" w:sz="0" w:space="0" w:color="auto"/>
            <w:right w:val="none" w:sz="0" w:space="0" w:color="auto"/>
          </w:divBdr>
        </w:div>
        <w:div w:id="911280521">
          <w:marLeft w:val="640"/>
          <w:marRight w:val="0"/>
          <w:marTop w:val="0"/>
          <w:marBottom w:val="0"/>
          <w:divBdr>
            <w:top w:val="none" w:sz="0" w:space="0" w:color="auto"/>
            <w:left w:val="none" w:sz="0" w:space="0" w:color="auto"/>
            <w:bottom w:val="none" w:sz="0" w:space="0" w:color="auto"/>
            <w:right w:val="none" w:sz="0" w:space="0" w:color="auto"/>
          </w:divBdr>
        </w:div>
        <w:div w:id="979115208">
          <w:marLeft w:val="640"/>
          <w:marRight w:val="0"/>
          <w:marTop w:val="0"/>
          <w:marBottom w:val="0"/>
          <w:divBdr>
            <w:top w:val="none" w:sz="0" w:space="0" w:color="auto"/>
            <w:left w:val="none" w:sz="0" w:space="0" w:color="auto"/>
            <w:bottom w:val="none" w:sz="0" w:space="0" w:color="auto"/>
            <w:right w:val="none" w:sz="0" w:space="0" w:color="auto"/>
          </w:divBdr>
        </w:div>
        <w:div w:id="1016226089">
          <w:marLeft w:val="640"/>
          <w:marRight w:val="0"/>
          <w:marTop w:val="0"/>
          <w:marBottom w:val="0"/>
          <w:divBdr>
            <w:top w:val="none" w:sz="0" w:space="0" w:color="auto"/>
            <w:left w:val="none" w:sz="0" w:space="0" w:color="auto"/>
            <w:bottom w:val="none" w:sz="0" w:space="0" w:color="auto"/>
            <w:right w:val="none" w:sz="0" w:space="0" w:color="auto"/>
          </w:divBdr>
        </w:div>
        <w:div w:id="1117791468">
          <w:marLeft w:val="640"/>
          <w:marRight w:val="0"/>
          <w:marTop w:val="0"/>
          <w:marBottom w:val="0"/>
          <w:divBdr>
            <w:top w:val="none" w:sz="0" w:space="0" w:color="auto"/>
            <w:left w:val="none" w:sz="0" w:space="0" w:color="auto"/>
            <w:bottom w:val="none" w:sz="0" w:space="0" w:color="auto"/>
            <w:right w:val="none" w:sz="0" w:space="0" w:color="auto"/>
          </w:divBdr>
        </w:div>
        <w:div w:id="1161238121">
          <w:marLeft w:val="640"/>
          <w:marRight w:val="0"/>
          <w:marTop w:val="0"/>
          <w:marBottom w:val="0"/>
          <w:divBdr>
            <w:top w:val="none" w:sz="0" w:space="0" w:color="auto"/>
            <w:left w:val="none" w:sz="0" w:space="0" w:color="auto"/>
            <w:bottom w:val="none" w:sz="0" w:space="0" w:color="auto"/>
            <w:right w:val="none" w:sz="0" w:space="0" w:color="auto"/>
          </w:divBdr>
        </w:div>
        <w:div w:id="1183131777">
          <w:marLeft w:val="640"/>
          <w:marRight w:val="0"/>
          <w:marTop w:val="0"/>
          <w:marBottom w:val="0"/>
          <w:divBdr>
            <w:top w:val="none" w:sz="0" w:space="0" w:color="auto"/>
            <w:left w:val="none" w:sz="0" w:space="0" w:color="auto"/>
            <w:bottom w:val="none" w:sz="0" w:space="0" w:color="auto"/>
            <w:right w:val="none" w:sz="0" w:space="0" w:color="auto"/>
          </w:divBdr>
        </w:div>
        <w:div w:id="1255237764">
          <w:marLeft w:val="640"/>
          <w:marRight w:val="0"/>
          <w:marTop w:val="0"/>
          <w:marBottom w:val="0"/>
          <w:divBdr>
            <w:top w:val="none" w:sz="0" w:space="0" w:color="auto"/>
            <w:left w:val="none" w:sz="0" w:space="0" w:color="auto"/>
            <w:bottom w:val="none" w:sz="0" w:space="0" w:color="auto"/>
            <w:right w:val="none" w:sz="0" w:space="0" w:color="auto"/>
          </w:divBdr>
        </w:div>
        <w:div w:id="1342003792">
          <w:marLeft w:val="640"/>
          <w:marRight w:val="0"/>
          <w:marTop w:val="0"/>
          <w:marBottom w:val="0"/>
          <w:divBdr>
            <w:top w:val="none" w:sz="0" w:space="0" w:color="auto"/>
            <w:left w:val="none" w:sz="0" w:space="0" w:color="auto"/>
            <w:bottom w:val="none" w:sz="0" w:space="0" w:color="auto"/>
            <w:right w:val="none" w:sz="0" w:space="0" w:color="auto"/>
          </w:divBdr>
        </w:div>
        <w:div w:id="1434785370">
          <w:marLeft w:val="640"/>
          <w:marRight w:val="0"/>
          <w:marTop w:val="0"/>
          <w:marBottom w:val="0"/>
          <w:divBdr>
            <w:top w:val="none" w:sz="0" w:space="0" w:color="auto"/>
            <w:left w:val="none" w:sz="0" w:space="0" w:color="auto"/>
            <w:bottom w:val="none" w:sz="0" w:space="0" w:color="auto"/>
            <w:right w:val="none" w:sz="0" w:space="0" w:color="auto"/>
          </w:divBdr>
        </w:div>
        <w:div w:id="1731613190">
          <w:marLeft w:val="640"/>
          <w:marRight w:val="0"/>
          <w:marTop w:val="0"/>
          <w:marBottom w:val="0"/>
          <w:divBdr>
            <w:top w:val="none" w:sz="0" w:space="0" w:color="auto"/>
            <w:left w:val="none" w:sz="0" w:space="0" w:color="auto"/>
            <w:bottom w:val="none" w:sz="0" w:space="0" w:color="auto"/>
            <w:right w:val="none" w:sz="0" w:space="0" w:color="auto"/>
          </w:divBdr>
        </w:div>
        <w:div w:id="1978073659">
          <w:marLeft w:val="640"/>
          <w:marRight w:val="0"/>
          <w:marTop w:val="0"/>
          <w:marBottom w:val="0"/>
          <w:divBdr>
            <w:top w:val="none" w:sz="0" w:space="0" w:color="auto"/>
            <w:left w:val="none" w:sz="0" w:space="0" w:color="auto"/>
            <w:bottom w:val="none" w:sz="0" w:space="0" w:color="auto"/>
            <w:right w:val="none" w:sz="0" w:space="0" w:color="auto"/>
          </w:divBdr>
        </w:div>
        <w:div w:id="1990477280">
          <w:marLeft w:val="640"/>
          <w:marRight w:val="0"/>
          <w:marTop w:val="0"/>
          <w:marBottom w:val="0"/>
          <w:divBdr>
            <w:top w:val="none" w:sz="0" w:space="0" w:color="auto"/>
            <w:left w:val="none" w:sz="0" w:space="0" w:color="auto"/>
            <w:bottom w:val="none" w:sz="0" w:space="0" w:color="auto"/>
            <w:right w:val="none" w:sz="0" w:space="0" w:color="auto"/>
          </w:divBdr>
        </w:div>
        <w:div w:id="2000577614">
          <w:marLeft w:val="640"/>
          <w:marRight w:val="0"/>
          <w:marTop w:val="0"/>
          <w:marBottom w:val="0"/>
          <w:divBdr>
            <w:top w:val="none" w:sz="0" w:space="0" w:color="auto"/>
            <w:left w:val="none" w:sz="0" w:space="0" w:color="auto"/>
            <w:bottom w:val="none" w:sz="0" w:space="0" w:color="auto"/>
            <w:right w:val="none" w:sz="0" w:space="0" w:color="auto"/>
          </w:divBdr>
        </w:div>
      </w:divsChild>
    </w:div>
    <w:div w:id="680283612">
      <w:marLeft w:val="640"/>
      <w:marRight w:val="0"/>
      <w:marTop w:val="0"/>
      <w:marBottom w:val="0"/>
      <w:divBdr>
        <w:top w:val="none" w:sz="0" w:space="0" w:color="auto"/>
        <w:left w:val="none" w:sz="0" w:space="0" w:color="auto"/>
        <w:bottom w:val="none" w:sz="0" w:space="0" w:color="auto"/>
        <w:right w:val="none" w:sz="0" w:space="0" w:color="auto"/>
      </w:divBdr>
    </w:div>
    <w:div w:id="683897707">
      <w:marLeft w:val="640"/>
      <w:marRight w:val="0"/>
      <w:marTop w:val="0"/>
      <w:marBottom w:val="0"/>
      <w:divBdr>
        <w:top w:val="none" w:sz="0" w:space="0" w:color="auto"/>
        <w:left w:val="none" w:sz="0" w:space="0" w:color="auto"/>
        <w:bottom w:val="none" w:sz="0" w:space="0" w:color="auto"/>
        <w:right w:val="none" w:sz="0" w:space="0" w:color="auto"/>
      </w:divBdr>
    </w:div>
    <w:div w:id="689182626">
      <w:bodyDiv w:val="1"/>
      <w:marLeft w:val="0"/>
      <w:marRight w:val="0"/>
      <w:marTop w:val="0"/>
      <w:marBottom w:val="0"/>
      <w:divBdr>
        <w:top w:val="none" w:sz="0" w:space="0" w:color="auto"/>
        <w:left w:val="none" w:sz="0" w:space="0" w:color="auto"/>
        <w:bottom w:val="none" w:sz="0" w:space="0" w:color="auto"/>
        <w:right w:val="none" w:sz="0" w:space="0" w:color="auto"/>
      </w:divBdr>
      <w:divsChild>
        <w:div w:id="34700445">
          <w:marLeft w:val="640"/>
          <w:marRight w:val="0"/>
          <w:marTop w:val="0"/>
          <w:marBottom w:val="0"/>
          <w:divBdr>
            <w:top w:val="none" w:sz="0" w:space="0" w:color="auto"/>
            <w:left w:val="none" w:sz="0" w:space="0" w:color="auto"/>
            <w:bottom w:val="none" w:sz="0" w:space="0" w:color="auto"/>
            <w:right w:val="none" w:sz="0" w:space="0" w:color="auto"/>
          </w:divBdr>
        </w:div>
        <w:div w:id="417799596">
          <w:marLeft w:val="640"/>
          <w:marRight w:val="0"/>
          <w:marTop w:val="0"/>
          <w:marBottom w:val="0"/>
          <w:divBdr>
            <w:top w:val="none" w:sz="0" w:space="0" w:color="auto"/>
            <w:left w:val="none" w:sz="0" w:space="0" w:color="auto"/>
            <w:bottom w:val="none" w:sz="0" w:space="0" w:color="auto"/>
            <w:right w:val="none" w:sz="0" w:space="0" w:color="auto"/>
          </w:divBdr>
        </w:div>
        <w:div w:id="528950170">
          <w:marLeft w:val="640"/>
          <w:marRight w:val="0"/>
          <w:marTop w:val="0"/>
          <w:marBottom w:val="0"/>
          <w:divBdr>
            <w:top w:val="none" w:sz="0" w:space="0" w:color="auto"/>
            <w:left w:val="none" w:sz="0" w:space="0" w:color="auto"/>
            <w:bottom w:val="none" w:sz="0" w:space="0" w:color="auto"/>
            <w:right w:val="none" w:sz="0" w:space="0" w:color="auto"/>
          </w:divBdr>
        </w:div>
        <w:div w:id="710496682">
          <w:marLeft w:val="640"/>
          <w:marRight w:val="0"/>
          <w:marTop w:val="0"/>
          <w:marBottom w:val="0"/>
          <w:divBdr>
            <w:top w:val="none" w:sz="0" w:space="0" w:color="auto"/>
            <w:left w:val="none" w:sz="0" w:space="0" w:color="auto"/>
            <w:bottom w:val="none" w:sz="0" w:space="0" w:color="auto"/>
            <w:right w:val="none" w:sz="0" w:space="0" w:color="auto"/>
          </w:divBdr>
        </w:div>
        <w:div w:id="729309484">
          <w:marLeft w:val="640"/>
          <w:marRight w:val="0"/>
          <w:marTop w:val="0"/>
          <w:marBottom w:val="0"/>
          <w:divBdr>
            <w:top w:val="none" w:sz="0" w:space="0" w:color="auto"/>
            <w:left w:val="none" w:sz="0" w:space="0" w:color="auto"/>
            <w:bottom w:val="none" w:sz="0" w:space="0" w:color="auto"/>
            <w:right w:val="none" w:sz="0" w:space="0" w:color="auto"/>
          </w:divBdr>
        </w:div>
        <w:div w:id="1046565493">
          <w:marLeft w:val="640"/>
          <w:marRight w:val="0"/>
          <w:marTop w:val="0"/>
          <w:marBottom w:val="0"/>
          <w:divBdr>
            <w:top w:val="none" w:sz="0" w:space="0" w:color="auto"/>
            <w:left w:val="none" w:sz="0" w:space="0" w:color="auto"/>
            <w:bottom w:val="none" w:sz="0" w:space="0" w:color="auto"/>
            <w:right w:val="none" w:sz="0" w:space="0" w:color="auto"/>
          </w:divBdr>
        </w:div>
        <w:div w:id="1558282066">
          <w:marLeft w:val="640"/>
          <w:marRight w:val="0"/>
          <w:marTop w:val="0"/>
          <w:marBottom w:val="0"/>
          <w:divBdr>
            <w:top w:val="none" w:sz="0" w:space="0" w:color="auto"/>
            <w:left w:val="none" w:sz="0" w:space="0" w:color="auto"/>
            <w:bottom w:val="none" w:sz="0" w:space="0" w:color="auto"/>
            <w:right w:val="none" w:sz="0" w:space="0" w:color="auto"/>
          </w:divBdr>
        </w:div>
        <w:div w:id="1590307448">
          <w:marLeft w:val="640"/>
          <w:marRight w:val="0"/>
          <w:marTop w:val="0"/>
          <w:marBottom w:val="0"/>
          <w:divBdr>
            <w:top w:val="none" w:sz="0" w:space="0" w:color="auto"/>
            <w:left w:val="none" w:sz="0" w:space="0" w:color="auto"/>
            <w:bottom w:val="none" w:sz="0" w:space="0" w:color="auto"/>
            <w:right w:val="none" w:sz="0" w:space="0" w:color="auto"/>
          </w:divBdr>
        </w:div>
        <w:div w:id="1662540354">
          <w:marLeft w:val="640"/>
          <w:marRight w:val="0"/>
          <w:marTop w:val="0"/>
          <w:marBottom w:val="0"/>
          <w:divBdr>
            <w:top w:val="none" w:sz="0" w:space="0" w:color="auto"/>
            <w:left w:val="none" w:sz="0" w:space="0" w:color="auto"/>
            <w:bottom w:val="none" w:sz="0" w:space="0" w:color="auto"/>
            <w:right w:val="none" w:sz="0" w:space="0" w:color="auto"/>
          </w:divBdr>
        </w:div>
        <w:div w:id="2011908772">
          <w:marLeft w:val="640"/>
          <w:marRight w:val="0"/>
          <w:marTop w:val="0"/>
          <w:marBottom w:val="0"/>
          <w:divBdr>
            <w:top w:val="none" w:sz="0" w:space="0" w:color="auto"/>
            <w:left w:val="none" w:sz="0" w:space="0" w:color="auto"/>
            <w:bottom w:val="none" w:sz="0" w:space="0" w:color="auto"/>
            <w:right w:val="none" w:sz="0" w:space="0" w:color="auto"/>
          </w:divBdr>
        </w:div>
        <w:div w:id="2115830635">
          <w:marLeft w:val="640"/>
          <w:marRight w:val="0"/>
          <w:marTop w:val="0"/>
          <w:marBottom w:val="0"/>
          <w:divBdr>
            <w:top w:val="none" w:sz="0" w:space="0" w:color="auto"/>
            <w:left w:val="none" w:sz="0" w:space="0" w:color="auto"/>
            <w:bottom w:val="none" w:sz="0" w:space="0" w:color="auto"/>
            <w:right w:val="none" w:sz="0" w:space="0" w:color="auto"/>
          </w:divBdr>
        </w:div>
      </w:divsChild>
    </w:div>
    <w:div w:id="700130452">
      <w:bodyDiv w:val="1"/>
      <w:marLeft w:val="0"/>
      <w:marRight w:val="0"/>
      <w:marTop w:val="0"/>
      <w:marBottom w:val="0"/>
      <w:divBdr>
        <w:top w:val="none" w:sz="0" w:space="0" w:color="auto"/>
        <w:left w:val="none" w:sz="0" w:space="0" w:color="auto"/>
        <w:bottom w:val="none" w:sz="0" w:space="0" w:color="auto"/>
        <w:right w:val="none" w:sz="0" w:space="0" w:color="auto"/>
      </w:divBdr>
      <w:divsChild>
        <w:div w:id="45104194">
          <w:marLeft w:val="640"/>
          <w:marRight w:val="0"/>
          <w:marTop w:val="0"/>
          <w:marBottom w:val="0"/>
          <w:divBdr>
            <w:top w:val="none" w:sz="0" w:space="0" w:color="auto"/>
            <w:left w:val="none" w:sz="0" w:space="0" w:color="auto"/>
            <w:bottom w:val="none" w:sz="0" w:space="0" w:color="auto"/>
            <w:right w:val="none" w:sz="0" w:space="0" w:color="auto"/>
          </w:divBdr>
        </w:div>
        <w:div w:id="55471141">
          <w:marLeft w:val="640"/>
          <w:marRight w:val="0"/>
          <w:marTop w:val="0"/>
          <w:marBottom w:val="0"/>
          <w:divBdr>
            <w:top w:val="none" w:sz="0" w:space="0" w:color="auto"/>
            <w:left w:val="none" w:sz="0" w:space="0" w:color="auto"/>
            <w:bottom w:val="none" w:sz="0" w:space="0" w:color="auto"/>
            <w:right w:val="none" w:sz="0" w:space="0" w:color="auto"/>
          </w:divBdr>
        </w:div>
        <w:div w:id="126702107">
          <w:marLeft w:val="640"/>
          <w:marRight w:val="0"/>
          <w:marTop w:val="0"/>
          <w:marBottom w:val="0"/>
          <w:divBdr>
            <w:top w:val="none" w:sz="0" w:space="0" w:color="auto"/>
            <w:left w:val="none" w:sz="0" w:space="0" w:color="auto"/>
            <w:bottom w:val="none" w:sz="0" w:space="0" w:color="auto"/>
            <w:right w:val="none" w:sz="0" w:space="0" w:color="auto"/>
          </w:divBdr>
        </w:div>
        <w:div w:id="186721726">
          <w:marLeft w:val="640"/>
          <w:marRight w:val="0"/>
          <w:marTop w:val="0"/>
          <w:marBottom w:val="0"/>
          <w:divBdr>
            <w:top w:val="none" w:sz="0" w:space="0" w:color="auto"/>
            <w:left w:val="none" w:sz="0" w:space="0" w:color="auto"/>
            <w:bottom w:val="none" w:sz="0" w:space="0" w:color="auto"/>
            <w:right w:val="none" w:sz="0" w:space="0" w:color="auto"/>
          </w:divBdr>
        </w:div>
        <w:div w:id="204223126">
          <w:marLeft w:val="640"/>
          <w:marRight w:val="0"/>
          <w:marTop w:val="0"/>
          <w:marBottom w:val="0"/>
          <w:divBdr>
            <w:top w:val="none" w:sz="0" w:space="0" w:color="auto"/>
            <w:left w:val="none" w:sz="0" w:space="0" w:color="auto"/>
            <w:bottom w:val="none" w:sz="0" w:space="0" w:color="auto"/>
            <w:right w:val="none" w:sz="0" w:space="0" w:color="auto"/>
          </w:divBdr>
        </w:div>
        <w:div w:id="331373700">
          <w:marLeft w:val="640"/>
          <w:marRight w:val="0"/>
          <w:marTop w:val="0"/>
          <w:marBottom w:val="0"/>
          <w:divBdr>
            <w:top w:val="none" w:sz="0" w:space="0" w:color="auto"/>
            <w:left w:val="none" w:sz="0" w:space="0" w:color="auto"/>
            <w:bottom w:val="none" w:sz="0" w:space="0" w:color="auto"/>
            <w:right w:val="none" w:sz="0" w:space="0" w:color="auto"/>
          </w:divBdr>
        </w:div>
        <w:div w:id="402872111">
          <w:marLeft w:val="640"/>
          <w:marRight w:val="0"/>
          <w:marTop w:val="0"/>
          <w:marBottom w:val="0"/>
          <w:divBdr>
            <w:top w:val="none" w:sz="0" w:space="0" w:color="auto"/>
            <w:left w:val="none" w:sz="0" w:space="0" w:color="auto"/>
            <w:bottom w:val="none" w:sz="0" w:space="0" w:color="auto"/>
            <w:right w:val="none" w:sz="0" w:space="0" w:color="auto"/>
          </w:divBdr>
        </w:div>
        <w:div w:id="566838206">
          <w:marLeft w:val="640"/>
          <w:marRight w:val="0"/>
          <w:marTop w:val="0"/>
          <w:marBottom w:val="0"/>
          <w:divBdr>
            <w:top w:val="none" w:sz="0" w:space="0" w:color="auto"/>
            <w:left w:val="none" w:sz="0" w:space="0" w:color="auto"/>
            <w:bottom w:val="none" w:sz="0" w:space="0" w:color="auto"/>
            <w:right w:val="none" w:sz="0" w:space="0" w:color="auto"/>
          </w:divBdr>
        </w:div>
        <w:div w:id="621306553">
          <w:marLeft w:val="640"/>
          <w:marRight w:val="0"/>
          <w:marTop w:val="0"/>
          <w:marBottom w:val="0"/>
          <w:divBdr>
            <w:top w:val="none" w:sz="0" w:space="0" w:color="auto"/>
            <w:left w:val="none" w:sz="0" w:space="0" w:color="auto"/>
            <w:bottom w:val="none" w:sz="0" w:space="0" w:color="auto"/>
            <w:right w:val="none" w:sz="0" w:space="0" w:color="auto"/>
          </w:divBdr>
        </w:div>
        <w:div w:id="679166508">
          <w:marLeft w:val="640"/>
          <w:marRight w:val="0"/>
          <w:marTop w:val="0"/>
          <w:marBottom w:val="0"/>
          <w:divBdr>
            <w:top w:val="none" w:sz="0" w:space="0" w:color="auto"/>
            <w:left w:val="none" w:sz="0" w:space="0" w:color="auto"/>
            <w:bottom w:val="none" w:sz="0" w:space="0" w:color="auto"/>
            <w:right w:val="none" w:sz="0" w:space="0" w:color="auto"/>
          </w:divBdr>
        </w:div>
        <w:div w:id="951519761">
          <w:marLeft w:val="640"/>
          <w:marRight w:val="0"/>
          <w:marTop w:val="0"/>
          <w:marBottom w:val="0"/>
          <w:divBdr>
            <w:top w:val="none" w:sz="0" w:space="0" w:color="auto"/>
            <w:left w:val="none" w:sz="0" w:space="0" w:color="auto"/>
            <w:bottom w:val="none" w:sz="0" w:space="0" w:color="auto"/>
            <w:right w:val="none" w:sz="0" w:space="0" w:color="auto"/>
          </w:divBdr>
        </w:div>
        <w:div w:id="1223296673">
          <w:marLeft w:val="640"/>
          <w:marRight w:val="0"/>
          <w:marTop w:val="0"/>
          <w:marBottom w:val="0"/>
          <w:divBdr>
            <w:top w:val="none" w:sz="0" w:space="0" w:color="auto"/>
            <w:left w:val="none" w:sz="0" w:space="0" w:color="auto"/>
            <w:bottom w:val="none" w:sz="0" w:space="0" w:color="auto"/>
            <w:right w:val="none" w:sz="0" w:space="0" w:color="auto"/>
          </w:divBdr>
        </w:div>
        <w:div w:id="1282759450">
          <w:marLeft w:val="640"/>
          <w:marRight w:val="0"/>
          <w:marTop w:val="0"/>
          <w:marBottom w:val="0"/>
          <w:divBdr>
            <w:top w:val="none" w:sz="0" w:space="0" w:color="auto"/>
            <w:left w:val="none" w:sz="0" w:space="0" w:color="auto"/>
            <w:bottom w:val="none" w:sz="0" w:space="0" w:color="auto"/>
            <w:right w:val="none" w:sz="0" w:space="0" w:color="auto"/>
          </w:divBdr>
        </w:div>
        <w:div w:id="1330598215">
          <w:marLeft w:val="640"/>
          <w:marRight w:val="0"/>
          <w:marTop w:val="0"/>
          <w:marBottom w:val="0"/>
          <w:divBdr>
            <w:top w:val="none" w:sz="0" w:space="0" w:color="auto"/>
            <w:left w:val="none" w:sz="0" w:space="0" w:color="auto"/>
            <w:bottom w:val="none" w:sz="0" w:space="0" w:color="auto"/>
            <w:right w:val="none" w:sz="0" w:space="0" w:color="auto"/>
          </w:divBdr>
        </w:div>
        <w:div w:id="1566839834">
          <w:marLeft w:val="640"/>
          <w:marRight w:val="0"/>
          <w:marTop w:val="0"/>
          <w:marBottom w:val="0"/>
          <w:divBdr>
            <w:top w:val="none" w:sz="0" w:space="0" w:color="auto"/>
            <w:left w:val="none" w:sz="0" w:space="0" w:color="auto"/>
            <w:bottom w:val="none" w:sz="0" w:space="0" w:color="auto"/>
            <w:right w:val="none" w:sz="0" w:space="0" w:color="auto"/>
          </w:divBdr>
        </w:div>
        <w:div w:id="1596479908">
          <w:marLeft w:val="640"/>
          <w:marRight w:val="0"/>
          <w:marTop w:val="0"/>
          <w:marBottom w:val="0"/>
          <w:divBdr>
            <w:top w:val="none" w:sz="0" w:space="0" w:color="auto"/>
            <w:left w:val="none" w:sz="0" w:space="0" w:color="auto"/>
            <w:bottom w:val="none" w:sz="0" w:space="0" w:color="auto"/>
            <w:right w:val="none" w:sz="0" w:space="0" w:color="auto"/>
          </w:divBdr>
        </w:div>
        <w:div w:id="1624919925">
          <w:marLeft w:val="640"/>
          <w:marRight w:val="0"/>
          <w:marTop w:val="0"/>
          <w:marBottom w:val="0"/>
          <w:divBdr>
            <w:top w:val="none" w:sz="0" w:space="0" w:color="auto"/>
            <w:left w:val="none" w:sz="0" w:space="0" w:color="auto"/>
            <w:bottom w:val="none" w:sz="0" w:space="0" w:color="auto"/>
            <w:right w:val="none" w:sz="0" w:space="0" w:color="auto"/>
          </w:divBdr>
        </w:div>
        <w:div w:id="1636135986">
          <w:marLeft w:val="640"/>
          <w:marRight w:val="0"/>
          <w:marTop w:val="0"/>
          <w:marBottom w:val="0"/>
          <w:divBdr>
            <w:top w:val="none" w:sz="0" w:space="0" w:color="auto"/>
            <w:left w:val="none" w:sz="0" w:space="0" w:color="auto"/>
            <w:bottom w:val="none" w:sz="0" w:space="0" w:color="auto"/>
            <w:right w:val="none" w:sz="0" w:space="0" w:color="auto"/>
          </w:divBdr>
        </w:div>
        <w:div w:id="1674990257">
          <w:marLeft w:val="640"/>
          <w:marRight w:val="0"/>
          <w:marTop w:val="0"/>
          <w:marBottom w:val="0"/>
          <w:divBdr>
            <w:top w:val="none" w:sz="0" w:space="0" w:color="auto"/>
            <w:left w:val="none" w:sz="0" w:space="0" w:color="auto"/>
            <w:bottom w:val="none" w:sz="0" w:space="0" w:color="auto"/>
            <w:right w:val="none" w:sz="0" w:space="0" w:color="auto"/>
          </w:divBdr>
        </w:div>
        <w:div w:id="1685129404">
          <w:marLeft w:val="640"/>
          <w:marRight w:val="0"/>
          <w:marTop w:val="0"/>
          <w:marBottom w:val="0"/>
          <w:divBdr>
            <w:top w:val="none" w:sz="0" w:space="0" w:color="auto"/>
            <w:left w:val="none" w:sz="0" w:space="0" w:color="auto"/>
            <w:bottom w:val="none" w:sz="0" w:space="0" w:color="auto"/>
            <w:right w:val="none" w:sz="0" w:space="0" w:color="auto"/>
          </w:divBdr>
        </w:div>
        <w:div w:id="1761245963">
          <w:marLeft w:val="640"/>
          <w:marRight w:val="0"/>
          <w:marTop w:val="0"/>
          <w:marBottom w:val="0"/>
          <w:divBdr>
            <w:top w:val="none" w:sz="0" w:space="0" w:color="auto"/>
            <w:left w:val="none" w:sz="0" w:space="0" w:color="auto"/>
            <w:bottom w:val="none" w:sz="0" w:space="0" w:color="auto"/>
            <w:right w:val="none" w:sz="0" w:space="0" w:color="auto"/>
          </w:divBdr>
        </w:div>
        <w:div w:id="1868786189">
          <w:marLeft w:val="640"/>
          <w:marRight w:val="0"/>
          <w:marTop w:val="0"/>
          <w:marBottom w:val="0"/>
          <w:divBdr>
            <w:top w:val="none" w:sz="0" w:space="0" w:color="auto"/>
            <w:left w:val="none" w:sz="0" w:space="0" w:color="auto"/>
            <w:bottom w:val="none" w:sz="0" w:space="0" w:color="auto"/>
            <w:right w:val="none" w:sz="0" w:space="0" w:color="auto"/>
          </w:divBdr>
        </w:div>
        <w:div w:id="1901282150">
          <w:marLeft w:val="640"/>
          <w:marRight w:val="0"/>
          <w:marTop w:val="0"/>
          <w:marBottom w:val="0"/>
          <w:divBdr>
            <w:top w:val="none" w:sz="0" w:space="0" w:color="auto"/>
            <w:left w:val="none" w:sz="0" w:space="0" w:color="auto"/>
            <w:bottom w:val="none" w:sz="0" w:space="0" w:color="auto"/>
            <w:right w:val="none" w:sz="0" w:space="0" w:color="auto"/>
          </w:divBdr>
        </w:div>
        <w:div w:id="2072338992">
          <w:marLeft w:val="640"/>
          <w:marRight w:val="0"/>
          <w:marTop w:val="0"/>
          <w:marBottom w:val="0"/>
          <w:divBdr>
            <w:top w:val="none" w:sz="0" w:space="0" w:color="auto"/>
            <w:left w:val="none" w:sz="0" w:space="0" w:color="auto"/>
            <w:bottom w:val="none" w:sz="0" w:space="0" w:color="auto"/>
            <w:right w:val="none" w:sz="0" w:space="0" w:color="auto"/>
          </w:divBdr>
        </w:div>
      </w:divsChild>
    </w:div>
    <w:div w:id="702949317">
      <w:bodyDiv w:val="1"/>
      <w:marLeft w:val="0"/>
      <w:marRight w:val="0"/>
      <w:marTop w:val="0"/>
      <w:marBottom w:val="0"/>
      <w:divBdr>
        <w:top w:val="none" w:sz="0" w:space="0" w:color="auto"/>
        <w:left w:val="none" w:sz="0" w:space="0" w:color="auto"/>
        <w:bottom w:val="none" w:sz="0" w:space="0" w:color="auto"/>
        <w:right w:val="none" w:sz="0" w:space="0" w:color="auto"/>
      </w:divBdr>
      <w:divsChild>
        <w:div w:id="11347208">
          <w:marLeft w:val="640"/>
          <w:marRight w:val="0"/>
          <w:marTop w:val="0"/>
          <w:marBottom w:val="0"/>
          <w:divBdr>
            <w:top w:val="none" w:sz="0" w:space="0" w:color="auto"/>
            <w:left w:val="none" w:sz="0" w:space="0" w:color="auto"/>
            <w:bottom w:val="none" w:sz="0" w:space="0" w:color="auto"/>
            <w:right w:val="none" w:sz="0" w:space="0" w:color="auto"/>
          </w:divBdr>
        </w:div>
        <w:div w:id="72968081">
          <w:marLeft w:val="640"/>
          <w:marRight w:val="0"/>
          <w:marTop w:val="0"/>
          <w:marBottom w:val="0"/>
          <w:divBdr>
            <w:top w:val="none" w:sz="0" w:space="0" w:color="auto"/>
            <w:left w:val="none" w:sz="0" w:space="0" w:color="auto"/>
            <w:bottom w:val="none" w:sz="0" w:space="0" w:color="auto"/>
            <w:right w:val="none" w:sz="0" w:space="0" w:color="auto"/>
          </w:divBdr>
        </w:div>
        <w:div w:id="138033534">
          <w:marLeft w:val="640"/>
          <w:marRight w:val="0"/>
          <w:marTop w:val="0"/>
          <w:marBottom w:val="0"/>
          <w:divBdr>
            <w:top w:val="none" w:sz="0" w:space="0" w:color="auto"/>
            <w:left w:val="none" w:sz="0" w:space="0" w:color="auto"/>
            <w:bottom w:val="none" w:sz="0" w:space="0" w:color="auto"/>
            <w:right w:val="none" w:sz="0" w:space="0" w:color="auto"/>
          </w:divBdr>
        </w:div>
        <w:div w:id="225647668">
          <w:marLeft w:val="640"/>
          <w:marRight w:val="0"/>
          <w:marTop w:val="0"/>
          <w:marBottom w:val="0"/>
          <w:divBdr>
            <w:top w:val="none" w:sz="0" w:space="0" w:color="auto"/>
            <w:left w:val="none" w:sz="0" w:space="0" w:color="auto"/>
            <w:bottom w:val="none" w:sz="0" w:space="0" w:color="auto"/>
            <w:right w:val="none" w:sz="0" w:space="0" w:color="auto"/>
          </w:divBdr>
        </w:div>
        <w:div w:id="231701147">
          <w:marLeft w:val="640"/>
          <w:marRight w:val="0"/>
          <w:marTop w:val="0"/>
          <w:marBottom w:val="0"/>
          <w:divBdr>
            <w:top w:val="none" w:sz="0" w:space="0" w:color="auto"/>
            <w:left w:val="none" w:sz="0" w:space="0" w:color="auto"/>
            <w:bottom w:val="none" w:sz="0" w:space="0" w:color="auto"/>
            <w:right w:val="none" w:sz="0" w:space="0" w:color="auto"/>
          </w:divBdr>
        </w:div>
        <w:div w:id="490175170">
          <w:marLeft w:val="640"/>
          <w:marRight w:val="0"/>
          <w:marTop w:val="0"/>
          <w:marBottom w:val="0"/>
          <w:divBdr>
            <w:top w:val="none" w:sz="0" w:space="0" w:color="auto"/>
            <w:left w:val="none" w:sz="0" w:space="0" w:color="auto"/>
            <w:bottom w:val="none" w:sz="0" w:space="0" w:color="auto"/>
            <w:right w:val="none" w:sz="0" w:space="0" w:color="auto"/>
          </w:divBdr>
        </w:div>
        <w:div w:id="691959448">
          <w:marLeft w:val="640"/>
          <w:marRight w:val="0"/>
          <w:marTop w:val="0"/>
          <w:marBottom w:val="0"/>
          <w:divBdr>
            <w:top w:val="none" w:sz="0" w:space="0" w:color="auto"/>
            <w:left w:val="none" w:sz="0" w:space="0" w:color="auto"/>
            <w:bottom w:val="none" w:sz="0" w:space="0" w:color="auto"/>
            <w:right w:val="none" w:sz="0" w:space="0" w:color="auto"/>
          </w:divBdr>
        </w:div>
        <w:div w:id="731931852">
          <w:marLeft w:val="640"/>
          <w:marRight w:val="0"/>
          <w:marTop w:val="0"/>
          <w:marBottom w:val="0"/>
          <w:divBdr>
            <w:top w:val="none" w:sz="0" w:space="0" w:color="auto"/>
            <w:left w:val="none" w:sz="0" w:space="0" w:color="auto"/>
            <w:bottom w:val="none" w:sz="0" w:space="0" w:color="auto"/>
            <w:right w:val="none" w:sz="0" w:space="0" w:color="auto"/>
          </w:divBdr>
        </w:div>
        <w:div w:id="757949832">
          <w:marLeft w:val="640"/>
          <w:marRight w:val="0"/>
          <w:marTop w:val="0"/>
          <w:marBottom w:val="0"/>
          <w:divBdr>
            <w:top w:val="none" w:sz="0" w:space="0" w:color="auto"/>
            <w:left w:val="none" w:sz="0" w:space="0" w:color="auto"/>
            <w:bottom w:val="none" w:sz="0" w:space="0" w:color="auto"/>
            <w:right w:val="none" w:sz="0" w:space="0" w:color="auto"/>
          </w:divBdr>
        </w:div>
        <w:div w:id="790243670">
          <w:marLeft w:val="640"/>
          <w:marRight w:val="0"/>
          <w:marTop w:val="0"/>
          <w:marBottom w:val="0"/>
          <w:divBdr>
            <w:top w:val="none" w:sz="0" w:space="0" w:color="auto"/>
            <w:left w:val="none" w:sz="0" w:space="0" w:color="auto"/>
            <w:bottom w:val="none" w:sz="0" w:space="0" w:color="auto"/>
            <w:right w:val="none" w:sz="0" w:space="0" w:color="auto"/>
          </w:divBdr>
        </w:div>
        <w:div w:id="921567449">
          <w:marLeft w:val="640"/>
          <w:marRight w:val="0"/>
          <w:marTop w:val="0"/>
          <w:marBottom w:val="0"/>
          <w:divBdr>
            <w:top w:val="none" w:sz="0" w:space="0" w:color="auto"/>
            <w:left w:val="none" w:sz="0" w:space="0" w:color="auto"/>
            <w:bottom w:val="none" w:sz="0" w:space="0" w:color="auto"/>
            <w:right w:val="none" w:sz="0" w:space="0" w:color="auto"/>
          </w:divBdr>
        </w:div>
        <w:div w:id="989166335">
          <w:marLeft w:val="640"/>
          <w:marRight w:val="0"/>
          <w:marTop w:val="0"/>
          <w:marBottom w:val="0"/>
          <w:divBdr>
            <w:top w:val="none" w:sz="0" w:space="0" w:color="auto"/>
            <w:left w:val="none" w:sz="0" w:space="0" w:color="auto"/>
            <w:bottom w:val="none" w:sz="0" w:space="0" w:color="auto"/>
            <w:right w:val="none" w:sz="0" w:space="0" w:color="auto"/>
          </w:divBdr>
        </w:div>
        <w:div w:id="996150352">
          <w:marLeft w:val="640"/>
          <w:marRight w:val="0"/>
          <w:marTop w:val="0"/>
          <w:marBottom w:val="0"/>
          <w:divBdr>
            <w:top w:val="none" w:sz="0" w:space="0" w:color="auto"/>
            <w:left w:val="none" w:sz="0" w:space="0" w:color="auto"/>
            <w:bottom w:val="none" w:sz="0" w:space="0" w:color="auto"/>
            <w:right w:val="none" w:sz="0" w:space="0" w:color="auto"/>
          </w:divBdr>
        </w:div>
        <w:div w:id="1060328555">
          <w:marLeft w:val="640"/>
          <w:marRight w:val="0"/>
          <w:marTop w:val="0"/>
          <w:marBottom w:val="0"/>
          <w:divBdr>
            <w:top w:val="none" w:sz="0" w:space="0" w:color="auto"/>
            <w:left w:val="none" w:sz="0" w:space="0" w:color="auto"/>
            <w:bottom w:val="none" w:sz="0" w:space="0" w:color="auto"/>
            <w:right w:val="none" w:sz="0" w:space="0" w:color="auto"/>
          </w:divBdr>
        </w:div>
        <w:div w:id="1118253272">
          <w:marLeft w:val="640"/>
          <w:marRight w:val="0"/>
          <w:marTop w:val="0"/>
          <w:marBottom w:val="0"/>
          <w:divBdr>
            <w:top w:val="none" w:sz="0" w:space="0" w:color="auto"/>
            <w:left w:val="none" w:sz="0" w:space="0" w:color="auto"/>
            <w:bottom w:val="none" w:sz="0" w:space="0" w:color="auto"/>
            <w:right w:val="none" w:sz="0" w:space="0" w:color="auto"/>
          </w:divBdr>
        </w:div>
        <w:div w:id="1121148033">
          <w:marLeft w:val="640"/>
          <w:marRight w:val="0"/>
          <w:marTop w:val="0"/>
          <w:marBottom w:val="0"/>
          <w:divBdr>
            <w:top w:val="none" w:sz="0" w:space="0" w:color="auto"/>
            <w:left w:val="none" w:sz="0" w:space="0" w:color="auto"/>
            <w:bottom w:val="none" w:sz="0" w:space="0" w:color="auto"/>
            <w:right w:val="none" w:sz="0" w:space="0" w:color="auto"/>
          </w:divBdr>
        </w:div>
        <w:div w:id="1224483886">
          <w:marLeft w:val="640"/>
          <w:marRight w:val="0"/>
          <w:marTop w:val="0"/>
          <w:marBottom w:val="0"/>
          <w:divBdr>
            <w:top w:val="none" w:sz="0" w:space="0" w:color="auto"/>
            <w:left w:val="none" w:sz="0" w:space="0" w:color="auto"/>
            <w:bottom w:val="none" w:sz="0" w:space="0" w:color="auto"/>
            <w:right w:val="none" w:sz="0" w:space="0" w:color="auto"/>
          </w:divBdr>
        </w:div>
        <w:div w:id="1433432919">
          <w:marLeft w:val="640"/>
          <w:marRight w:val="0"/>
          <w:marTop w:val="0"/>
          <w:marBottom w:val="0"/>
          <w:divBdr>
            <w:top w:val="none" w:sz="0" w:space="0" w:color="auto"/>
            <w:left w:val="none" w:sz="0" w:space="0" w:color="auto"/>
            <w:bottom w:val="none" w:sz="0" w:space="0" w:color="auto"/>
            <w:right w:val="none" w:sz="0" w:space="0" w:color="auto"/>
          </w:divBdr>
        </w:div>
        <w:div w:id="1456874403">
          <w:marLeft w:val="640"/>
          <w:marRight w:val="0"/>
          <w:marTop w:val="0"/>
          <w:marBottom w:val="0"/>
          <w:divBdr>
            <w:top w:val="none" w:sz="0" w:space="0" w:color="auto"/>
            <w:left w:val="none" w:sz="0" w:space="0" w:color="auto"/>
            <w:bottom w:val="none" w:sz="0" w:space="0" w:color="auto"/>
            <w:right w:val="none" w:sz="0" w:space="0" w:color="auto"/>
          </w:divBdr>
        </w:div>
        <w:div w:id="1555117163">
          <w:marLeft w:val="640"/>
          <w:marRight w:val="0"/>
          <w:marTop w:val="0"/>
          <w:marBottom w:val="0"/>
          <w:divBdr>
            <w:top w:val="none" w:sz="0" w:space="0" w:color="auto"/>
            <w:left w:val="none" w:sz="0" w:space="0" w:color="auto"/>
            <w:bottom w:val="none" w:sz="0" w:space="0" w:color="auto"/>
            <w:right w:val="none" w:sz="0" w:space="0" w:color="auto"/>
          </w:divBdr>
        </w:div>
        <w:div w:id="1644581459">
          <w:marLeft w:val="640"/>
          <w:marRight w:val="0"/>
          <w:marTop w:val="0"/>
          <w:marBottom w:val="0"/>
          <w:divBdr>
            <w:top w:val="none" w:sz="0" w:space="0" w:color="auto"/>
            <w:left w:val="none" w:sz="0" w:space="0" w:color="auto"/>
            <w:bottom w:val="none" w:sz="0" w:space="0" w:color="auto"/>
            <w:right w:val="none" w:sz="0" w:space="0" w:color="auto"/>
          </w:divBdr>
        </w:div>
        <w:div w:id="2097357178">
          <w:marLeft w:val="640"/>
          <w:marRight w:val="0"/>
          <w:marTop w:val="0"/>
          <w:marBottom w:val="0"/>
          <w:divBdr>
            <w:top w:val="none" w:sz="0" w:space="0" w:color="auto"/>
            <w:left w:val="none" w:sz="0" w:space="0" w:color="auto"/>
            <w:bottom w:val="none" w:sz="0" w:space="0" w:color="auto"/>
            <w:right w:val="none" w:sz="0" w:space="0" w:color="auto"/>
          </w:divBdr>
        </w:div>
        <w:div w:id="2136560206">
          <w:marLeft w:val="640"/>
          <w:marRight w:val="0"/>
          <w:marTop w:val="0"/>
          <w:marBottom w:val="0"/>
          <w:divBdr>
            <w:top w:val="none" w:sz="0" w:space="0" w:color="auto"/>
            <w:left w:val="none" w:sz="0" w:space="0" w:color="auto"/>
            <w:bottom w:val="none" w:sz="0" w:space="0" w:color="auto"/>
            <w:right w:val="none" w:sz="0" w:space="0" w:color="auto"/>
          </w:divBdr>
        </w:div>
      </w:divsChild>
    </w:div>
    <w:div w:id="706491187">
      <w:bodyDiv w:val="1"/>
      <w:marLeft w:val="0"/>
      <w:marRight w:val="0"/>
      <w:marTop w:val="0"/>
      <w:marBottom w:val="0"/>
      <w:divBdr>
        <w:top w:val="none" w:sz="0" w:space="0" w:color="auto"/>
        <w:left w:val="none" w:sz="0" w:space="0" w:color="auto"/>
        <w:bottom w:val="none" w:sz="0" w:space="0" w:color="auto"/>
        <w:right w:val="none" w:sz="0" w:space="0" w:color="auto"/>
      </w:divBdr>
      <w:divsChild>
        <w:div w:id="88431901">
          <w:marLeft w:val="640"/>
          <w:marRight w:val="0"/>
          <w:marTop w:val="0"/>
          <w:marBottom w:val="0"/>
          <w:divBdr>
            <w:top w:val="none" w:sz="0" w:space="0" w:color="auto"/>
            <w:left w:val="none" w:sz="0" w:space="0" w:color="auto"/>
            <w:bottom w:val="none" w:sz="0" w:space="0" w:color="auto"/>
            <w:right w:val="none" w:sz="0" w:space="0" w:color="auto"/>
          </w:divBdr>
        </w:div>
        <w:div w:id="223681952">
          <w:marLeft w:val="640"/>
          <w:marRight w:val="0"/>
          <w:marTop w:val="0"/>
          <w:marBottom w:val="0"/>
          <w:divBdr>
            <w:top w:val="none" w:sz="0" w:space="0" w:color="auto"/>
            <w:left w:val="none" w:sz="0" w:space="0" w:color="auto"/>
            <w:bottom w:val="none" w:sz="0" w:space="0" w:color="auto"/>
            <w:right w:val="none" w:sz="0" w:space="0" w:color="auto"/>
          </w:divBdr>
        </w:div>
        <w:div w:id="446775069">
          <w:marLeft w:val="640"/>
          <w:marRight w:val="0"/>
          <w:marTop w:val="0"/>
          <w:marBottom w:val="0"/>
          <w:divBdr>
            <w:top w:val="none" w:sz="0" w:space="0" w:color="auto"/>
            <w:left w:val="none" w:sz="0" w:space="0" w:color="auto"/>
            <w:bottom w:val="none" w:sz="0" w:space="0" w:color="auto"/>
            <w:right w:val="none" w:sz="0" w:space="0" w:color="auto"/>
          </w:divBdr>
        </w:div>
        <w:div w:id="471757553">
          <w:marLeft w:val="640"/>
          <w:marRight w:val="0"/>
          <w:marTop w:val="0"/>
          <w:marBottom w:val="0"/>
          <w:divBdr>
            <w:top w:val="none" w:sz="0" w:space="0" w:color="auto"/>
            <w:left w:val="none" w:sz="0" w:space="0" w:color="auto"/>
            <w:bottom w:val="none" w:sz="0" w:space="0" w:color="auto"/>
            <w:right w:val="none" w:sz="0" w:space="0" w:color="auto"/>
          </w:divBdr>
        </w:div>
        <w:div w:id="498741712">
          <w:marLeft w:val="640"/>
          <w:marRight w:val="0"/>
          <w:marTop w:val="0"/>
          <w:marBottom w:val="0"/>
          <w:divBdr>
            <w:top w:val="none" w:sz="0" w:space="0" w:color="auto"/>
            <w:left w:val="none" w:sz="0" w:space="0" w:color="auto"/>
            <w:bottom w:val="none" w:sz="0" w:space="0" w:color="auto"/>
            <w:right w:val="none" w:sz="0" w:space="0" w:color="auto"/>
          </w:divBdr>
        </w:div>
        <w:div w:id="772284959">
          <w:marLeft w:val="640"/>
          <w:marRight w:val="0"/>
          <w:marTop w:val="0"/>
          <w:marBottom w:val="0"/>
          <w:divBdr>
            <w:top w:val="none" w:sz="0" w:space="0" w:color="auto"/>
            <w:left w:val="none" w:sz="0" w:space="0" w:color="auto"/>
            <w:bottom w:val="none" w:sz="0" w:space="0" w:color="auto"/>
            <w:right w:val="none" w:sz="0" w:space="0" w:color="auto"/>
          </w:divBdr>
        </w:div>
        <w:div w:id="780958391">
          <w:marLeft w:val="640"/>
          <w:marRight w:val="0"/>
          <w:marTop w:val="0"/>
          <w:marBottom w:val="0"/>
          <w:divBdr>
            <w:top w:val="none" w:sz="0" w:space="0" w:color="auto"/>
            <w:left w:val="none" w:sz="0" w:space="0" w:color="auto"/>
            <w:bottom w:val="none" w:sz="0" w:space="0" w:color="auto"/>
            <w:right w:val="none" w:sz="0" w:space="0" w:color="auto"/>
          </w:divBdr>
        </w:div>
        <w:div w:id="801768710">
          <w:marLeft w:val="640"/>
          <w:marRight w:val="0"/>
          <w:marTop w:val="0"/>
          <w:marBottom w:val="0"/>
          <w:divBdr>
            <w:top w:val="none" w:sz="0" w:space="0" w:color="auto"/>
            <w:left w:val="none" w:sz="0" w:space="0" w:color="auto"/>
            <w:bottom w:val="none" w:sz="0" w:space="0" w:color="auto"/>
            <w:right w:val="none" w:sz="0" w:space="0" w:color="auto"/>
          </w:divBdr>
        </w:div>
        <w:div w:id="1245724205">
          <w:marLeft w:val="640"/>
          <w:marRight w:val="0"/>
          <w:marTop w:val="0"/>
          <w:marBottom w:val="0"/>
          <w:divBdr>
            <w:top w:val="none" w:sz="0" w:space="0" w:color="auto"/>
            <w:left w:val="none" w:sz="0" w:space="0" w:color="auto"/>
            <w:bottom w:val="none" w:sz="0" w:space="0" w:color="auto"/>
            <w:right w:val="none" w:sz="0" w:space="0" w:color="auto"/>
          </w:divBdr>
        </w:div>
        <w:div w:id="1443450212">
          <w:marLeft w:val="640"/>
          <w:marRight w:val="0"/>
          <w:marTop w:val="0"/>
          <w:marBottom w:val="0"/>
          <w:divBdr>
            <w:top w:val="none" w:sz="0" w:space="0" w:color="auto"/>
            <w:left w:val="none" w:sz="0" w:space="0" w:color="auto"/>
            <w:bottom w:val="none" w:sz="0" w:space="0" w:color="auto"/>
            <w:right w:val="none" w:sz="0" w:space="0" w:color="auto"/>
          </w:divBdr>
        </w:div>
        <w:div w:id="1539469314">
          <w:marLeft w:val="640"/>
          <w:marRight w:val="0"/>
          <w:marTop w:val="0"/>
          <w:marBottom w:val="0"/>
          <w:divBdr>
            <w:top w:val="none" w:sz="0" w:space="0" w:color="auto"/>
            <w:left w:val="none" w:sz="0" w:space="0" w:color="auto"/>
            <w:bottom w:val="none" w:sz="0" w:space="0" w:color="auto"/>
            <w:right w:val="none" w:sz="0" w:space="0" w:color="auto"/>
          </w:divBdr>
        </w:div>
        <w:div w:id="1646659284">
          <w:marLeft w:val="640"/>
          <w:marRight w:val="0"/>
          <w:marTop w:val="0"/>
          <w:marBottom w:val="0"/>
          <w:divBdr>
            <w:top w:val="none" w:sz="0" w:space="0" w:color="auto"/>
            <w:left w:val="none" w:sz="0" w:space="0" w:color="auto"/>
            <w:bottom w:val="none" w:sz="0" w:space="0" w:color="auto"/>
            <w:right w:val="none" w:sz="0" w:space="0" w:color="auto"/>
          </w:divBdr>
        </w:div>
        <w:div w:id="1664822310">
          <w:marLeft w:val="640"/>
          <w:marRight w:val="0"/>
          <w:marTop w:val="0"/>
          <w:marBottom w:val="0"/>
          <w:divBdr>
            <w:top w:val="none" w:sz="0" w:space="0" w:color="auto"/>
            <w:left w:val="none" w:sz="0" w:space="0" w:color="auto"/>
            <w:bottom w:val="none" w:sz="0" w:space="0" w:color="auto"/>
            <w:right w:val="none" w:sz="0" w:space="0" w:color="auto"/>
          </w:divBdr>
        </w:div>
        <w:div w:id="1700471910">
          <w:marLeft w:val="640"/>
          <w:marRight w:val="0"/>
          <w:marTop w:val="0"/>
          <w:marBottom w:val="0"/>
          <w:divBdr>
            <w:top w:val="none" w:sz="0" w:space="0" w:color="auto"/>
            <w:left w:val="none" w:sz="0" w:space="0" w:color="auto"/>
            <w:bottom w:val="none" w:sz="0" w:space="0" w:color="auto"/>
            <w:right w:val="none" w:sz="0" w:space="0" w:color="auto"/>
          </w:divBdr>
        </w:div>
        <w:div w:id="1749421028">
          <w:marLeft w:val="640"/>
          <w:marRight w:val="0"/>
          <w:marTop w:val="0"/>
          <w:marBottom w:val="0"/>
          <w:divBdr>
            <w:top w:val="none" w:sz="0" w:space="0" w:color="auto"/>
            <w:left w:val="none" w:sz="0" w:space="0" w:color="auto"/>
            <w:bottom w:val="none" w:sz="0" w:space="0" w:color="auto"/>
            <w:right w:val="none" w:sz="0" w:space="0" w:color="auto"/>
          </w:divBdr>
        </w:div>
        <w:div w:id="1779565657">
          <w:marLeft w:val="640"/>
          <w:marRight w:val="0"/>
          <w:marTop w:val="0"/>
          <w:marBottom w:val="0"/>
          <w:divBdr>
            <w:top w:val="none" w:sz="0" w:space="0" w:color="auto"/>
            <w:left w:val="none" w:sz="0" w:space="0" w:color="auto"/>
            <w:bottom w:val="none" w:sz="0" w:space="0" w:color="auto"/>
            <w:right w:val="none" w:sz="0" w:space="0" w:color="auto"/>
          </w:divBdr>
        </w:div>
        <w:div w:id="1857649291">
          <w:marLeft w:val="640"/>
          <w:marRight w:val="0"/>
          <w:marTop w:val="0"/>
          <w:marBottom w:val="0"/>
          <w:divBdr>
            <w:top w:val="none" w:sz="0" w:space="0" w:color="auto"/>
            <w:left w:val="none" w:sz="0" w:space="0" w:color="auto"/>
            <w:bottom w:val="none" w:sz="0" w:space="0" w:color="auto"/>
            <w:right w:val="none" w:sz="0" w:space="0" w:color="auto"/>
          </w:divBdr>
        </w:div>
        <w:div w:id="1904371778">
          <w:marLeft w:val="640"/>
          <w:marRight w:val="0"/>
          <w:marTop w:val="0"/>
          <w:marBottom w:val="0"/>
          <w:divBdr>
            <w:top w:val="none" w:sz="0" w:space="0" w:color="auto"/>
            <w:left w:val="none" w:sz="0" w:space="0" w:color="auto"/>
            <w:bottom w:val="none" w:sz="0" w:space="0" w:color="auto"/>
            <w:right w:val="none" w:sz="0" w:space="0" w:color="auto"/>
          </w:divBdr>
        </w:div>
        <w:div w:id="1919244345">
          <w:marLeft w:val="640"/>
          <w:marRight w:val="0"/>
          <w:marTop w:val="0"/>
          <w:marBottom w:val="0"/>
          <w:divBdr>
            <w:top w:val="none" w:sz="0" w:space="0" w:color="auto"/>
            <w:left w:val="none" w:sz="0" w:space="0" w:color="auto"/>
            <w:bottom w:val="none" w:sz="0" w:space="0" w:color="auto"/>
            <w:right w:val="none" w:sz="0" w:space="0" w:color="auto"/>
          </w:divBdr>
        </w:div>
      </w:divsChild>
    </w:div>
    <w:div w:id="708719951">
      <w:bodyDiv w:val="1"/>
      <w:marLeft w:val="0"/>
      <w:marRight w:val="0"/>
      <w:marTop w:val="0"/>
      <w:marBottom w:val="0"/>
      <w:divBdr>
        <w:top w:val="none" w:sz="0" w:space="0" w:color="auto"/>
        <w:left w:val="none" w:sz="0" w:space="0" w:color="auto"/>
        <w:bottom w:val="none" w:sz="0" w:space="0" w:color="auto"/>
        <w:right w:val="none" w:sz="0" w:space="0" w:color="auto"/>
      </w:divBdr>
      <w:divsChild>
        <w:div w:id="2981809">
          <w:marLeft w:val="640"/>
          <w:marRight w:val="0"/>
          <w:marTop w:val="0"/>
          <w:marBottom w:val="0"/>
          <w:divBdr>
            <w:top w:val="none" w:sz="0" w:space="0" w:color="auto"/>
            <w:left w:val="none" w:sz="0" w:space="0" w:color="auto"/>
            <w:bottom w:val="none" w:sz="0" w:space="0" w:color="auto"/>
            <w:right w:val="none" w:sz="0" w:space="0" w:color="auto"/>
          </w:divBdr>
        </w:div>
        <w:div w:id="14776643">
          <w:marLeft w:val="640"/>
          <w:marRight w:val="0"/>
          <w:marTop w:val="0"/>
          <w:marBottom w:val="0"/>
          <w:divBdr>
            <w:top w:val="none" w:sz="0" w:space="0" w:color="auto"/>
            <w:left w:val="none" w:sz="0" w:space="0" w:color="auto"/>
            <w:bottom w:val="none" w:sz="0" w:space="0" w:color="auto"/>
            <w:right w:val="none" w:sz="0" w:space="0" w:color="auto"/>
          </w:divBdr>
        </w:div>
        <w:div w:id="43336940">
          <w:marLeft w:val="640"/>
          <w:marRight w:val="0"/>
          <w:marTop w:val="0"/>
          <w:marBottom w:val="0"/>
          <w:divBdr>
            <w:top w:val="none" w:sz="0" w:space="0" w:color="auto"/>
            <w:left w:val="none" w:sz="0" w:space="0" w:color="auto"/>
            <w:bottom w:val="none" w:sz="0" w:space="0" w:color="auto"/>
            <w:right w:val="none" w:sz="0" w:space="0" w:color="auto"/>
          </w:divBdr>
        </w:div>
        <w:div w:id="86730459">
          <w:marLeft w:val="640"/>
          <w:marRight w:val="0"/>
          <w:marTop w:val="0"/>
          <w:marBottom w:val="0"/>
          <w:divBdr>
            <w:top w:val="none" w:sz="0" w:space="0" w:color="auto"/>
            <w:left w:val="none" w:sz="0" w:space="0" w:color="auto"/>
            <w:bottom w:val="none" w:sz="0" w:space="0" w:color="auto"/>
            <w:right w:val="none" w:sz="0" w:space="0" w:color="auto"/>
          </w:divBdr>
        </w:div>
        <w:div w:id="114250786">
          <w:marLeft w:val="640"/>
          <w:marRight w:val="0"/>
          <w:marTop w:val="0"/>
          <w:marBottom w:val="0"/>
          <w:divBdr>
            <w:top w:val="none" w:sz="0" w:space="0" w:color="auto"/>
            <w:left w:val="none" w:sz="0" w:space="0" w:color="auto"/>
            <w:bottom w:val="none" w:sz="0" w:space="0" w:color="auto"/>
            <w:right w:val="none" w:sz="0" w:space="0" w:color="auto"/>
          </w:divBdr>
        </w:div>
        <w:div w:id="141704695">
          <w:marLeft w:val="640"/>
          <w:marRight w:val="0"/>
          <w:marTop w:val="0"/>
          <w:marBottom w:val="0"/>
          <w:divBdr>
            <w:top w:val="none" w:sz="0" w:space="0" w:color="auto"/>
            <w:left w:val="none" w:sz="0" w:space="0" w:color="auto"/>
            <w:bottom w:val="none" w:sz="0" w:space="0" w:color="auto"/>
            <w:right w:val="none" w:sz="0" w:space="0" w:color="auto"/>
          </w:divBdr>
        </w:div>
        <w:div w:id="205533116">
          <w:marLeft w:val="640"/>
          <w:marRight w:val="0"/>
          <w:marTop w:val="0"/>
          <w:marBottom w:val="0"/>
          <w:divBdr>
            <w:top w:val="none" w:sz="0" w:space="0" w:color="auto"/>
            <w:left w:val="none" w:sz="0" w:space="0" w:color="auto"/>
            <w:bottom w:val="none" w:sz="0" w:space="0" w:color="auto"/>
            <w:right w:val="none" w:sz="0" w:space="0" w:color="auto"/>
          </w:divBdr>
        </w:div>
        <w:div w:id="219171464">
          <w:marLeft w:val="640"/>
          <w:marRight w:val="0"/>
          <w:marTop w:val="0"/>
          <w:marBottom w:val="0"/>
          <w:divBdr>
            <w:top w:val="none" w:sz="0" w:space="0" w:color="auto"/>
            <w:left w:val="none" w:sz="0" w:space="0" w:color="auto"/>
            <w:bottom w:val="none" w:sz="0" w:space="0" w:color="auto"/>
            <w:right w:val="none" w:sz="0" w:space="0" w:color="auto"/>
          </w:divBdr>
        </w:div>
        <w:div w:id="255405597">
          <w:marLeft w:val="640"/>
          <w:marRight w:val="0"/>
          <w:marTop w:val="0"/>
          <w:marBottom w:val="0"/>
          <w:divBdr>
            <w:top w:val="none" w:sz="0" w:space="0" w:color="auto"/>
            <w:left w:val="none" w:sz="0" w:space="0" w:color="auto"/>
            <w:bottom w:val="none" w:sz="0" w:space="0" w:color="auto"/>
            <w:right w:val="none" w:sz="0" w:space="0" w:color="auto"/>
          </w:divBdr>
        </w:div>
        <w:div w:id="369303278">
          <w:marLeft w:val="640"/>
          <w:marRight w:val="0"/>
          <w:marTop w:val="0"/>
          <w:marBottom w:val="0"/>
          <w:divBdr>
            <w:top w:val="none" w:sz="0" w:space="0" w:color="auto"/>
            <w:left w:val="none" w:sz="0" w:space="0" w:color="auto"/>
            <w:bottom w:val="none" w:sz="0" w:space="0" w:color="auto"/>
            <w:right w:val="none" w:sz="0" w:space="0" w:color="auto"/>
          </w:divBdr>
        </w:div>
        <w:div w:id="511066991">
          <w:marLeft w:val="640"/>
          <w:marRight w:val="0"/>
          <w:marTop w:val="0"/>
          <w:marBottom w:val="0"/>
          <w:divBdr>
            <w:top w:val="none" w:sz="0" w:space="0" w:color="auto"/>
            <w:left w:val="none" w:sz="0" w:space="0" w:color="auto"/>
            <w:bottom w:val="none" w:sz="0" w:space="0" w:color="auto"/>
            <w:right w:val="none" w:sz="0" w:space="0" w:color="auto"/>
          </w:divBdr>
        </w:div>
        <w:div w:id="516239106">
          <w:marLeft w:val="640"/>
          <w:marRight w:val="0"/>
          <w:marTop w:val="0"/>
          <w:marBottom w:val="0"/>
          <w:divBdr>
            <w:top w:val="none" w:sz="0" w:space="0" w:color="auto"/>
            <w:left w:val="none" w:sz="0" w:space="0" w:color="auto"/>
            <w:bottom w:val="none" w:sz="0" w:space="0" w:color="auto"/>
            <w:right w:val="none" w:sz="0" w:space="0" w:color="auto"/>
          </w:divBdr>
        </w:div>
        <w:div w:id="608199812">
          <w:marLeft w:val="640"/>
          <w:marRight w:val="0"/>
          <w:marTop w:val="0"/>
          <w:marBottom w:val="0"/>
          <w:divBdr>
            <w:top w:val="none" w:sz="0" w:space="0" w:color="auto"/>
            <w:left w:val="none" w:sz="0" w:space="0" w:color="auto"/>
            <w:bottom w:val="none" w:sz="0" w:space="0" w:color="auto"/>
            <w:right w:val="none" w:sz="0" w:space="0" w:color="auto"/>
          </w:divBdr>
        </w:div>
        <w:div w:id="851452751">
          <w:marLeft w:val="640"/>
          <w:marRight w:val="0"/>
          <w:marTop w:val="0"/>
          <w:marBottom w:val="0"/>
          <w:divBdr>
            <w:top w:val="none" w:sz="0" w:space="0" w:color="auto"/>
            <w:left w:val="none" w:sz="0" w:space="0" w:color="auto"/>
            <w:bottom w:val="none" w:sz="0" w:space="0" w:color="auto"/>
            <w:right w:val="none" w:sz="0" w:space="0" w:color="auto"/>
          </w:divBdr>
        </w:div>
        <w:div w:id="881675905">
          <w:marLeft w:val="640"/>
          <w:marRight w:val="0"/>
          <w:marTop w:val="0"/>
          <w:marBottom w:val="0"/>
          <w:divBdr>
            <w:top w:val="none" w:sz="0" w:space="0" w:color="auto"/>
            <w:left w:val="none" w:sz="0" w:space="0" w:color="auto"/>
            <w:bottom w:val="none" w:sz="0" w:space="0" w:color="auto"/>
            <w:right w:val="none" w:sz="0" w:space="0" w:color="auto"/>
          </w:divBdr>
        </w:div>
        <w:div w:id="921987621">
          <w:marLeft w:val="640"/>
          <w:marRight w:val="0"/>
          <w:marTop w:val="0"/>
          <w:marBottom w:val="0"/>
          <w:divBdr>
            <w:top w:val="none" w:sz="0" w:space="0" w:color="auto"/>
            <w:left w:val="none" w:sz="0" w:space="0" w:color="auto"/>
            <w:bottom w:val="none" w:sz="0" w:space="0" w:color="auto"/>
            <w:right w:val="none" w:sz="0" w:space="0" w:color="auto"/>
          </w:divBdr>
        </w:div>
        <w:div w:id="1147628917">
          <w:marLeft w:val="640"/>
          <w:marRight w:val="0"/>
          <w:marTop w:val="0"/>
          <w:marBottom w:val="0"/>
          <w:divBdr>
            <w:top w:val="none" w:sz="0" w:space="0" w:color="auto"/>
            <w:left w:val="none" w:sz="0" w:space="0" w:color="auto"/>
            <w:bottom w:val="none" w:sz="0" w:space="0" w:color="auto"/>
            <w:right w:val="none" w:sz="0" w:space="0" w:color="auto"/>
          </w:divBdr>
        </w:div>
        <w:div w:id="1165632763">
          <w:marLeft w:val="640"/>
          <w:marRight w:val="0"/>
          <w:marTop w:val="0"/>
          <w:marBottom w:val="0"/>
          <w:divBdr>
            <w:top w:val="none" w:sz="0" w:space="0" w:color="auto"/>
            <w:left w:val="none" w:sz="0" w:space="0" w:color="auto"/>
            <w:bottom w:val="none" w:sz="0" w:space="0" w:color="auto"/>
            <w:right w:val="none" w:sz="0" w:space="0" w:color="auto"/>
          </w:divBdr>
        </w:div>
        <w:div w:id="1256014042">
          <w:marLeft w:val="640"/>
          <w:marRight w:val="0"/>
          <w:marTop w:val="0"/>
          <w:marBottom w:val="0"/>
          <w:divBdr>
            <w:top w:val="none" w:sz="0" w:space="0" w:color="auto"/>
            <w:left w:val="none" w:sz="0" w:space="0" w:color="auto"/>
            <w:bottom w:val="none" w:sz="0" w:space="0" w:color="auto"/>
            <w:right w:val="none" w:sz="0" w:space="0" w:color="auto"/>
          </w:divBdr>
        </w:div>
        <w:div w:id="1403992376">
          <w:marLeft w:val="640"/>
          <w:marRight w:val="0"/>
          <w:marTop w:val="0"/>
          <w:marBottom w:val="0"/>
          <w:divBdr>
            <w:top w:val="none" w:sz="0" w:space="0" w:color="auto"/>
            <w:left w:val="none" w:sz="0" w:space="0" w:color="auto"/>
            <w:bottom w:val="none" w:sz="0" w:space="0" w:color="auto"/>
            <w:right w:val="none" w:sz="0" w:space="0" w:color="auto"/>
          </w:divBdr>
        </w:div>
        <w:div w:id="1461874023">
          <w:marLeft w:val="640"/>
          <w:marRight w:val="0"/>
          <w:marTop w:val="0"/>
          <w:marBottom w:val="0"/>
          <w:divBdr>
            <w:top w:val="none" w:sz="0" w:space="0" w:color="auto"/>
            <w:left w:val="none" w:sz="0" w:space="0" w:color="auto"/>
            <w:bottom w:val="none" w:sz="0" w:space="0" w:color="auto"/>
            <w:right w:val="none" w:sz="0" w:space="0" w:color="auto"/>
          </w:divBdr>
        </w:div>
        <w:div w:id="1563521383">
          <w:marLeft w:val="640"/>
          <w:marRight w:val="0"/>
          <w:marTop w:val="0"/>
          <w:marBottom w:val="0"/>
          <w:divBdr>
            <w:top w:val="none" w:sz="0" w:space="0" w:color="auto"/>
            <w:left w:val="none" w:sz="0" w:space="0" w:color="auto"/>
            <w:bottom w:val="none" w:sz="0" w:space="0" w:color="auto"/>
            <w:right w:val="none" w:sz="0" w:space="0" w:color="auto"/>
          </w:divBdr>
        </w:div>
        <w:div w:id="1600718777">
          <w:marLeft w:val="640"/>
          <w:marRight w:val="0"/>
          <w:marTop w:val="0"/>
          <w:marBottom w:val="0"/>
          <w:divBdr>
            <w:top w:val="none" w:sz="0" w:space="0" w:color="auto"/>
            <w:left w:val="none" w:sz="0" w:space="0" w:color="auto"/>
            <w:bottom w:val="none" w:sz="0" w:space="0" w:color="auto"/>
            <w:right w:val="none" w:sz="0" w:space="0" w:color="auto"/>
          </w:divBdr>
        </w:div>
        <w:div w:id="1601597099">
          <w:marLeft w:val="640"/>
          <w:marRight w:val="0"/>
          <w:marTop w:val="0"/>
          <w:marBottom w:val="0"/>
          <w:divBdr>
            <w:top w:val="none" w:sz="0" w:space="0" w:color="auto"/>
            <w:left w:val="none" w:sz="0" w:space="0" w:color="auto"/>
            <w:bottom w:val="none" w:sz="0" w:space="0" w:color="auto"/>
            <w:right w:val="none" w:sz="0" w:space="0" w:color="auto"/>
          </w:divBdr>
        </w:div>
        <w:div w:id="1602109934">
          <w:marLeft w:val="640"/>
          <w:marRight w:val="0"/>
          <w:marTop w:val="0"/>
          <w:marBottom w:val="0"/>
          <w:divBdr>
            <w:top w:val="none" w:sz="0" w:space="0" w:color="auto"/>
            <w:left w:val="none" w:sz="0" w:space="0" w:color="auto"/>
            <w:bottom w:val="none" w:sz="0" w:space="0" w:color="auto"/>
            <w:right w:val="none" w:sz="0" w:space="0" w:color="auto"/>
          </w:divBdr>
        </w:div>
        <w:div w:id="1621642518">
          <w:marLeft w:val="640"/>
          <w:marRight w:val="0"/>
          <w:marTop w:val="0"/>
          <w:marBottom w:val="0"/>
          <w:divBdr>
            <w:top w:val="none" w:sz="0" w:space="0" w:color="auto"/>
            <w:left w:val="none" w:sz="0" w:space="0" w:color="auto"/>
            <w:bottom w:val="none" w:sz="0" w:space="0" w:color="auto"/>
            <w:right w:val="none" w:sz="0" w:space="0" w:color="auto"/>
          </w:divBdr>
        </w:div>
        <w:div w:id="1809056763">
          <w:marLeft w:val="640"/>
          <w:marRight w:val="0"/>
          <w:marTop w:val="0"/>
          <w:marBottom w:val="0"/>
          <w:divBdr>
            <w:top w:val="none" w:sz="0" w:space="0" w:color="auto"/>
            <w:left w:val="none" w:sz="0" w:space="0" w:color="auto"/>
            <w:bottom w:val="none" w:sz="0" w:space="0" w:color="auto"/>
            <w:right w:val="none" w:sz="0" w:space="0" w:color="auto"/>
          </w:divBdr>
        </w:div>
        <w:div w:id="1859657101">
          <w:marLeft w:val="640"/>
          <w:marRight w:val="0"/>
          <w:marTop w:val="0"/>
          <w:marBottom w:val="0"/>
          <w:divBdr>
            <w:top w:val="none" w:sz="0" w:space="0" w:color="auto"/>
            <w:left w:val="none" w:sz="0" w:space="0" w:color="auto"/>
            <w:bottom w:val="none" w:sz="0" w:space="0" w:color="auto"/>
            <w:right w:val="none" w:sz="0" w:space="0" w:color="auto"/>
          </w:divBdr>
        </w:div>
        <w:div w:id="1991597664">
          <w:marLeft w:val="640"/>
          <w:marRight w:val="0"/>
          <w:marTop w:val="0"/>
          <w:marBottom w:val="0"/>
          <w:divBdr>
            <w:top w:val="none" w:sz="0" w:space="0" w:color="auto"/>
            <w:left w:val="none" w:sz="0" w:space="0" w:color="auto"/>
            <w:bottom w:val="none" w:sz="0" w:space="0" w:color="auto"/>
            <w:right w:val="none" w:sz="0" w:space="0" w:color="auto"/>
          </w:divBdr>
        </w:div>
        <w:div w:id="2068453346">
          <w:marLeft w:val="640"/>
          <w:marRight w:val="0"/>
          <w:marTop w:val="0"/>
          <w:marBottom w:val="0"/>
          <w:divBdr>
            <w:top w:val="none" w:sz="0" w:space="0" w:color="auto"/>
            <w:left w:val="none" w:sz="0" w:space="0" w:color="auto"/>
            <w:bottom w:val="none" w:sz="0" w:space="0" w:color="auto"/>
            <w:right w:val="none" w:sz="0" w:space="0" w:color="auto"/>
          </w:divBdr>
        </w:div>
        <w:div w:id="2077125424">
          <w:marLeft w:val="640"/>
          <w:marRight w:val="0"/>
          <w:marTop w:val="0"/>
          <w:marBottom w:val="0"/>
          <w:divBdr>
            <w:top w:val="none" w:sz="0" w:space="0" w:color="auto"/>
            <w:left w:val="none" w:sz="0" w:space="0" w:color="auto"/>
            <w:bottom w:val="none" w:sz="0" w:space="0" w:color="auto"/>
            <w:right w:val="none" w:sz="0" w:space="0" w:color="auto"/>
          </w:divBdr>
        </w:div>
        <w:div w:id="2133591359">
          <w:marLeft w:val="640"/>
          <w:marRight w:val="0"/>
          <w:marTop w:val="0"/>
          <w:marBottom w:val="0"/>
          <w:divBdr>
            <w:top w:val="none" w:sz="0" w:space="0" w:color="auto"/>
            <w:left w:val="none" w:sz="0" w:space="0" w:color="auto"/>
            <w:bottom w:val="none" w:sz="0" w:space="0" w:color="auto"/>
            <w:right w:val="none" w:sz="0" w:space="0" w:color="auto"/>
          </w:divBdr>
        </w:div>
        <w:div w:id="2141923773">
          <w:marLeft w:val="640"/>
          <w:marRight w:val="0"/>
          <w:marTop w:val="0"/>
          <w:marBottom w:val="0"/>
          <w:divBdr>
            <w:top w:val="none" w:sz="0" w:space="0" w:color="auto"/>
            <w:left w:val="none" w:sz="0" w:space="0" w:color="auto"/>
            <w:bottom w:val="none" w:sz="0" w:space="0" w:color="auto"/>
            <w:right w:val="none" w:sz="0" w:space="0" w:color="auto"/>
          </w:divBdr>
        </w:div>
      </w:divsChild>
    </w:div>
    <w:div w:id="713650879">
      <w:bodyDiv w:val="1"/>
      <w:marLeft w:val="0"/>
      <w:marRight w:val="0"/>
      <w:marTop w:val="0"/>
      <w:marBottom w:val="0"/>
      <w:divBdr>
        <w:top w:val="none" w:sz="0" w:space="0" w:color="auto"/>
        <w:left w:val="none" w:sz="0" w:space="0" w:color="auto"/>
        <w:bottom w:val="none" w:sz="0" w:space="0" w:color="auto"/>
        <w:right w:val="none" w:sz="0" w:space="0" w:color="auto"/>
      </w:divBdr>
      <w:divsChild>
        <w:div w:id="73478604">
          <w:marLeft w:val="640"/>
          <w:marRight w:val="0"/>
          <w:marTop w:val="0"/>
          <w:marBottom w:val="0"/>
          <w:divBdr>
            <w:top w:val="none" w:sz="0" w:space="0" w:color="auto"/>
            <w:left w:val="none" w:sz="0" w:space="0" w:color="auto"/>
            <w:bottom w:val="none" w:sz="0" w:space="0" w:color="auto"/>
            <w:right w:val="none" w:sz="0" w:space="0" w:color="auto"/>
          </w:divBdr>
        </w:div>
        <w:div w:id="152986073">
          <w:marLeft w:val="640"/>
          <w:marRight w:val="0"/>
          <w:marTop w:val="0"/>
          <w:marBottom w:val="0"/>
          <w:divBdr>
            <w:top w:val="none" w:sz="0" w:space="0" w:color="auto"/>
            <w:left w:val="none" w:sz="0" w:space="0" w:color="auto"/>
            <w:bottom w:val="none" w:sz="0" w:space="0" w:color="auto"/>
            <w:right w:val="none" w:sz="0" w:space="0" w:color="auto"/>
          </w:divBdr>
        </w:div>
        <w:div w:id="173157911">
          <w:marLeft w:val="640"/>
          <w:marRight w:val="0"/>
          <w:marTop w:val="0"/>
          <w:marBottom w:val="0"/>
          <w:divBdr>
            <w:top w:val="none" w:sz="0" w:space="0" w:color="auto"/>
            <w:left w:val="none" w:sz="0" w:space="0" w:color="auto"/>
            <w:bottom w:val="none" w:sz="0" w:space="0" w:color="auto"/>
            <w:right w:val="none" w:sz="0" w:space="0" w:color="auto"/>
          </w:divBdr>
        </w:div>
        <w:div w:id="231550011">
          <w:marLeft w:val="640"/>
          <w:marRight w:val="0"/>
          <w:marTop w:val="0"/>
          <w:marBottom w:val="0"/>
          <w:divBdr>
            <w:top w:val="none" w:sz="0" w:space="0" w:color="auto"/>
            <w:left w:val="none" w:sz="0" w:space="0" w:color="auto"/>
            <w:bottom w:val="none" w:sz="0" w:space="0" w:color="auto"/>
            <w:right w:val="none" w:sz="0" w:space="0" w:color="auto"/>
          </w:divBdr>
        </w:div>
        <w:div w:id="233659800">
          <w:marLeft w:val="640"/>
          <w:marRight w:val="0"/>
          <w:marTop w:val="0"/>
          <w:marBottom w:val="0"/>
          <w:divBdr>
            <w:top w:val="none" w:sz="0" w:space="0" w:color="auto"/>
            <w:left w:val="none" w:sz="0" w:space="0" w:color="auto"/>
            <w:bottom w:val="none" w:sz="0" w:space="0" w:color="auto"/>
            <w:right w:val="none" w:sz="0" w:space="0" w:color="auto"/>
          </w:divBdr>
        </w:div>
        <w:div w:id="364717518">
          <w:marLeft w:val="640"/>
          <w:marRight w:val="0"/>
          <w:marTop w:val="0"/>
          <w:marBottom w:val="0"/>
          <w:divBdr>
            <w:top w:val="none" w:sz="0" w:space="0" w:color="auto"/>
            <w:left w:val="none" w:sz="0" w:space="0" w:color="auto"/>
            <w:bottom w:val="none" w:sz="0" w:space="0" w:color="auto"/>
            <w:right w:val="none" w:sz="0" w:space="0" w:color="auto"/>
          </w:divBdr>
        </w:div>
        <w:div w:id="499656304">
          <w:marLeft w:val="640"/>
          <w:marRight w:val="0"/>
          <w:marTop w:val="0"/>
          <w:marBottom w:val="0"/>
          <w:divBdr>
            <w:top w:val="none" w:sz="0" w:space="0" w:color="auto"/>
            <w:left w:val="none" w:sz="0" w:space="0" w:color="auto"/>
            <w:bottom w:val="none" w:sz="0" w:space="0" w:color="auto"/>
            <w:right w:val="none" w:sz="0" w:space="0" w:color="auto"/>
          </w:divBdr>
        </w:div>
        <w:div w:id="531263415">
          <w:marLeft w:val="640"/>
          <w:marRight w:val="0"/>
          <w:marTop w:val="0"/>
          <w:marBottom w:val="0"/>
          <w:divBdr>
            <w:top w:val="none" w:sz="0" w:space="0" w:color="auto"/>
            <w:left w:val="none" w:sz="0" w:space="0" w:color="auto"/>
            <w:bottom w:val="none" w:sz="0" w:space="0" w:color="auto"/>
            <w:right w:val="none" w:sz="0" w:space="0" w:color="auto"/>
          </w:divBdr>
        </w:div>
        <w:div w:id="561478044">
          <w:marLeft w:val="640"/>
          <w:marRight w:val="0"/>
          <w:marTop w:val="0"/>
          <w:marBottom w:val="0"/>
          <w:divBdr>
            <w:top w:val="none" w:sz="0" w:space="0" w:color="auto"/>
            <w:left w:val="none" w:sz="0" w:space="0" w:color="auto"/>
            <w:bottom w:val="none" w:sz="0" w:space="0" w:color="auto"/>
            <w:right w:val="none" w:sz="0" w:space="0" w:color="auto"/>
          </w:divBdr>
        </w:div>
        <w:div w:id="601494005">
          <w:marLeft w:val="640"/>
          <w:marRight w:val="0"/>
          <w:marTop w:val="0"/>
          <w:marBottom w:val="0"/>
          <w:divBdr>
            <w:top w:val="none" w:sz="0" w:space="0" w:color="auto"/>
            <w:left w:val="none" w:sz="0" w:space="0" w:color="auto"/>
            <w:bottom w:val="none" w:sz="0" w:space="0" w:color="auto"/>
            <w:right w:val="none" w:sz="0" w:space="0" w:color="auto"/>
          </w:divBdr>
        </w:div>
        <w:div w:id="665598805">
          <w:marLeft w:val="640"/>
          <w:marRight w:val="0"/>
          <w:marTop w:val="0"/>
          <w:marBottom w:val="0"/>
          <w:divBdr>
            <w:top w:val="none" w:sz="0" w:space="0" w:color="auto"/>
            <w:left w:val="none" w:sz="0" w:space="0" w:color="auto"/>
            <w:bottom w:val="none" w:sz="0" w:space="0" w:color="auto"/>
            <w:right w:val="none" w:sz="0" w:space="0" w:color="auto"/>
          </w:divBdr>
        </w:div>
        <w:div w:id="728264368">
          <w:marLeft w:val="640"/>
          <w:marRight w:val="0"/>
          <w:marTop w:val="0"/>
          <w:marBottom w:val="0"/>
          <w:divBdr>
            <w:top w:val="none" w:sz="0" w:space="0" w:color="auto"/>
            <w:left w:val="none" w:sz="0" w:space="0" w:color="auto"/>
            <w:bottom w:val="none" w:sz="0" w:space="0" w:color="auto"/>
            <w:right w:val="none" w:sz="0" w:space="0" w:color="auto"/>
          </w:divBdr>
        </w:div>
        <w:div w:id="887884667">
          <w:marLeft w:val="640"/>
          <w:marRight w:val="0"/>
          <w:marTop w:val="0"/>
          <w:marBottom w:val="0"/>
          <w:divBdr>
            <w:top w:val="none" w:sz="0" w:space="0" w:color="auto"/>
            <w:left w:val="none" w:sz="0" w:space="0" w:color="auto"/>
            <w:bottom w:val="none" w:sz="0" w:space="0" w:color="auto"/>
            <w:right w:val="none" w:sz="0" w:space="0" w:color="auto"/>
          </w:divBdr>
        </w:div>
        <w:div w:id="910776334">
          <w:marLeft w:val="640"/>
          <w:marRight w:val="0"/>
          <w:marTop w:val="0"/>
          <w:marBottom w:val="0"/>
          <w:divBdr>
            <w:top w:val="none" w:sz="0" w:space="0" w:color="auto"/>
            <w:left w:val="none" w:sz="0" w:space="0" w:color="auto"/>
            <w:bottom w:val="none" w:sz="0" w:space="0" w:color="auto"/>
            <w:right w:val="none" w:sz="0" w:space="0" w:color="auto"/>
          </w:divBdr>
        </w:div>
        <w:div w:id="990596360">
          <w:marLeft w:val="640"/>
          <w:marRight w:val="0"/>
          <w:marTop w:val="0"/>
          <w:marBottom w:val="0"/>
          <w:divBdr>
            <w:top w:val="none" w:sz="0" w:space="0" w:color="auto"/>
            <w:left w:val="none" w:sz="0" w:space="0" w:color="auto"/>
            <w:bottom w:val="none" w:sz="0" w:space="0" w:color="auto"/>
            <w:right w:val="none" w:sz="0" w:space="0" w:color="auto"/>
          </w:divBdr>
        </w:div>
        <w:div w:id="1001665096">
          <w:marLeft w:val="640"/>
          <w:marRight w:val="0"/>
          <w:marTop w:val="0"/>
          <w:marBottom w:val="0"/>
          <w:divBdr>
            <w:top w:val="none" w:sz="0" w:space="0" w:color="auto"/>
            <w:left w:val="none" w:sz="0" w:space="0" w:color="auto"/>
            <w:bottom w:val="none" w:sz="0" w:space="0" w:color="auto"/>
            <w:right w:val="none" w:sz="0" w:space="0" w:color="auto"/>
          </w:divBdr>
        </w:div>
        <w:div w:id="1016997664">
          <w:marLeft w:val="640"/>
          <w:marRight w:val="0"/>
          <w:marTop w:val="0"/>
          <w:marBottom w:val="0"/>
          <w:divBdr>
            <w:top w:val="none" w:sz="0" w:space="0" w:color="auto"/>
            <w:left w:val="none" w:sz="0" w:space="0" w:color="auto"/>
            <w:bottom w:val="none" w:sz="0" w:space="0" w:color="auto"/>
            <w:right w:val="none" w:sz="0" w:space="0" w:color="auto"/>
          </w:divBdr>
        </w:div>
        <w:div w:id="1081293366">
          <w:marLeft w:val="640"/>
          <w:marRight w:val="0"/>
          <w:marTop w:val="0"/>
          <w:marBottom w:val="0"/>
          <w:divBdr>
            <w:top w:val="none" w:sz="0" w:space="0" w:color="auto"/>
            <w:left w:val="none" w:sz="0" w:space="0" w:color="auto"/>
            <w:bottom w:val="none" w:sz="0" w:space="0" w:color="auto"/>
            <w:right w:val="none" w:sz="0" w:space="0" w:color="auto"/>
          </w:divBdr>
        </w:div>
        <w:div w:id="1120340804">
          <w:marLeft w:val="640"/>
          <w:marRight w:val="0"/>
          <w:marTop w:val="0"/>
          <w:marBottom w:val="0"/>
          <w:divBdr>
            <w:top w:val="none" w:sz="0" w:space="0" w:color="auto"/>
            <w:left w:val="none" w:sz="0" w:space="0" w:color="auto"/>
            <w:bottom w:val="none" w:sz="0" w:space="0" w:color="auto"/>
            <w:right w:val="none" w:sz="0" w:space="0" w:color="auto"/>
          </w:divBdr>
        </w:div>
        <w:div w:id="1146625539">
          <w:marLeft w:val="640"/>
          <w:marRight w:val="0"/>
          <w:marTop w:val="0"/>
          <w:marBottom w:val="0"/>
          <w:divBdr>
            <w:top w:val="none" w:sz="0" w:space="0" w:color="auto"/>
            <w:left w:val="none" w:sz="0" w:space="0" w:color="auto"/>
            <w:bottom w:val="none" w:sz="0" w:space="0" w:color="auto"/>
            <w:right w:val="none" w:sz="0" w:space="0" w:color="auto"/>
          </w:divBdr>
        </w:div>
        <w:div w:id="1191214505">
          <w:marLeft w:val="640"/>
          <w:marRight w:val="0"/>
          <w:marTop w:val="0"/>
          <w:marBottom w:val="0"/>
          <w:divBdr>
            <w:top w:val="none" w:sz="0" w:space="0" w:color="auto"/>
            <w:left w:val="none" w:sz="0" w:space="0" w:color="auto"/>
            <w:bottom w:val="none" w:sz="0" w:space="0" w:color="auto"/>
            <w:right w:val="none" w:sz="0" w:space="0" w:color="auto"/>
          </w:divBdr>
        </w:div>
        <w:div w:id="1283809098">
          <w:marLeft w:val="640"/>
          <w:marRight w:val="0"/>
          <w:marTop w:val="0"/>
          <w:marBottom w:val="0"/>
          <w:divBdr>
            <w:top w:val="none" w:sz="0" w:space="0" w:color="auto"/>
            <w:left w:val="none" w:sz="0" w:space="0" w:color="auto"/>
            <w:bottom w:val="none" w:sz="0" w:space="0" w:color="auto"/>
            <w:right w:val="none" w:sz="0" w:space="0" w:color="auto"/>
          </w:divBdr>
        </w:div>
        <w:div w:id="1346203878">
          <w:marLeft w:val="640"/>
          <w:marRight w:val="0"/>
          <w:marTop w:val="0"/>
          <w:marBottom w:val="0"/>
          <w:divBdr>
            <w:top w:val="none" w:sz="0" w:space="0" w:color="auto"/>
            <w:left w:val="none" w:sz="0" w:space="0" w:color="auto"/>
            <w:bottom w:val="none" w:sz="0" w:space="0" w:color="auto"/>
            <w:right w:val="none" w:sz="0" w:space="0" w:color="auto"/>
          </w:divBdr>
        </w:div>
        <w:div w:id="1436171537">
          <w:marLeft w:val="640"/>
          <w:marRight w:val="0"/>
          <w:marTop w:val="0"/>
          <w:marBottom w:val="0"/>
          <w:divBdr>
            <w:top w:val="none" w:sz="0" w:space="0" w:color="auto"/>
            <w:left w:val="none" w:sz="0" w:space="0" w:color="auto"/>
            <w:bottom w:val="none" w:sz="0" w:space="0" w:color="auto"/>
            <w:right w:val="none" w:sz="0" w:space="0" w:color="auto"/>
          </w:divBdr>
        </w:div>
        <w:div w:id="1494294445">
          <w:marLeft w:val="640"/>
          <w:marRight w:val="0"/>
          <w:marTop w:val="0"/>
          <w:marBottom w:val="0"/>
          <w:divBdr>
            <w:top w:val="none" w:sz="0" w:space="0" w:color="auto"/>
            <w:left w:val="none" w:sz="0" w:space="0" w:color="auto"/>
            <w:bottom w:val="none" w:sz="0" w:space="0" w:color="auto"/>
            <w:right w:val="none" w:sz="0" w:space="0" w:color="auto"/>
          </w:divBdr>
        </w:div>
        <w:div w:id="1520200395">
          <w:marLeft w:val="640"/>
          <w:marRight w:val="0"/>
          <w:marTop w:val="0"/>
          <w:marBottom w:val="0"/>
          <w:divBdr>
            <w:top w:val="none" w:sz="0" w:space="0" w:color="auto"/>
            <w:left w:val="none" w:sz="0" w:space="0" w:color="auto"/>
            <w:bottom w:val="none" w:sz="0" w:space="0" w:color="auto"/>
            <w:right w:val="none" w:sz="0" w:space="0" w:color="auto"/>
          </w:divBdr>
        </w:div>
        <w:div w:id="1574512905">
          <w:marLeft w:val="640"/>
          <w:marRight w:val="0"/>
          <w:marTop w:val="0"/>
          <w:marBottom w:val="0"/>
          <w:divBdr>
            <w:top w:val="none" w:sz="0" w:space="0" w:color="auto"/>
            <w:left w:val="none" w:sz="0" w:space="0" w:color="auto"/>
            <w:bottom w:val="none" w:sz="0" w:space="0" w:color="auto"/>
            <w:right w:val="none" w:sz="0" w:space="0" w:color="auto"/>
          </w:divBdr>
        </w:div>
        <w:div w:id="1592084375">
          <w:marLeft w:val="640"/>
          <w:marRight w:val="0"/>
          <w:marTop w:val="0"/>
          <w:marBottom w:val="0"/>
          <w:divBdr>
            <w:top w:val="none" w:sz="0" w:space="0" w:color="auto"/>
            <w:left w:val="none" w:sz="0" w:space="0" w:color="auto"/>
            <w:bottom w:val="none" w:sz="0" w:space="0" w:color="auto"/>
            <w:right w:val="none" w:sz="0" w:space="0" w:color="auto"/>
          </w:divBdr>
        </w:div>
        <w:div w:id="1758553021">
          <w:marLeft w:val="640"/>
          <w:marRight w:val="0"/>
          <w:marTop w:val="0"/>
          <w:marBottom w:val="0"/>
          <w:divBdr>
            <w:top w:val="none" w:sz="0" w:space="0" w:color="auto"/>
            <w:left w:val="none" w:sz="0" w:space="0" w:color="auto"/>
            <w:bottom w:val="none" w:sz="0" w:space="0" w:color="auto"/>
            <w:right w:val="none" w:sz="0" w:space="0" w:color="auto"/>
          </w:divBdr>
        </w:div>
        <w:div w:id="1802065778">
          <w:marLeft w:val="640"/>
          <w:marRight w:val="0"/>
          <w:marTop w:val="0"/>
          <w:marBottom w:val="0"/>
          <w:divBdr>
            <w:top w:val="none" w:sz="0" w:space="0" w:color="auto"/>
            <w:left w:val="none" w:sz="0" w:space="0" w:color="auto"/>
            <w:bottom w:val="none" w:sz="0" w:space="0" w:color="auto"/>
            <w:right w:val="none" w:sz="0" w:space="0" w:color="auto"/>
          </w:divBdr>
        </w:div>
        <w:div w:id="1821145666">
          <w:marLeft w:val="640"/>
          <w:marRight w:val="0"/>
          <w:marTop w:val="0"/>
          <w:marBottom w:val="0"/>
          <w:divBdr>
            <w:top w:val="none" w:sz="0" w:space="0" w:color="auto"/>
            <w:left w:val="none" w:sz="0" w:space="0" w:color="auto"/>
            <w:bottom w:val="none" w:sz="0" w:space="0" w:color="auto"/>
            <w:right w:val="none" w:sz="0" w:space="0" w:color="auto"/>
          </w:divBdr>
        </w:div>
        <w:div w:id="1967350851">
          <w:marLeft w:val="640"/>
          <w:marRight w:val="0"/>
          <w:marTop w:val="0"/>
          <w:marBottom w:val="0"/>
          <w:divBdr>
            <w:top w:val="none" w:sz="0" w:space="0" w:color="auto"/>
            <w:left w:val="none" w:sz="0" w:space="0" w:color="auto"/>
            <w:bottom w:val="none" w:sz="0" w:space="0" w:color="auto"/>
            <w:right w:val="none" w:sz="0" w:space="0" w:color="auto"/>
          </w:divBdr>
        </w:div>
        <w:div w:id="2139100982">
          <w:marLeft w:val="640"/>
          <w:marRight w:val="0"/>
          <w:marTop w:val="0"/>
          <w:marBottom w:val="0"/>
          <w:divBdr>
            <w:top w:val="none" w:sz="0" w:space="0" w:color="auto"/>
            <w:left w:val="none" w:sz="0" w:space="0" w:color="auto"/>
            <w:bottom w:val="none" w:sz="0" w:space="0" w:color="auto"/>
            <w:right w:val="none" w:sz="0" w:space="0" w:color="auto"/>
          </w:divBdr>
        </w:div>
      </w:divsChild>
    </w:div>
    <w:div w:id="718630676">
      <w:bodyDiv w:val="1"/>
      <w:marLeft w:val="0"/>
      <w:marRight w:val="0"/>
      <w:marTop w:val="0"/>
      <w:marBottom w:val="0"/>
      <w:divBdr>
        <w:top w:val="none" w:sz="0" w:space="0" w:color="auto"/>
        <w:left w:val="none" w:sz="0" w:space="0" w:color="auto"/>
        <w:bottom w:val="none" w:sz="0" w:space="0" w:color="auto"/>
        <w:right w:val="none" w:sz="0" w:space="0" w:color="auto"/>
      </w:divBdr>
      <w:divsChild>
        <w:div w:id="34627840">
          <w:marLeft w:val="640"/>
          <w:marRight w:val="0"/>
          <w:marTop w:val="0"/>
          <w:marBottom w:val="0"/>
          <w:divBdr>
            <w:top w:val="none" w:sz="0" w:space="0" w:color="auto"/>
            <w:left w:val="none" w:sz="0" w:space="0" w:color="auto"/>
            <w:bottom w:val="none" w:sz="0" w:space="0" w:color="auto"/>
            <w:right w:val="none" w:sz="0" w:space="0" w:color="auto"/>
          </w:divBdr>
        </w:div>
        <w:div w:id="195966714">
          <w:marLeft w:val="640"/>
          <w:marRight w:val="0"/>
          <w:marTop w:val="0"/>
          <w:marBottom w:val="0"/>
          <w:divBdr>
            <w:top w:val="none" w:sz="0" w:space="0" w:color="auto"/>
            <w:left w:val="none" w:sz="0" w:space="0" w:color="auto"/>
            <w:bottom w:val="none" w:sz="0" w:space="0" w:color="auto"/>
            <w:right w:val="none" w:sz="0" w:space="0" w:color="auto"/>
          </w:divBdr>
        </w:div>
        <w:div w:id="335231525">
          <w:marLeft w:val="640"/>
          <w:marRight w:val="0"/>
          <w:marTop w:val="0"/>
          <w:marBottom w:val="0"/>
          <w:divBdr>
            <w:top w:val="none" w:sz="0" w:space="0" w:color="auto"/>
            <w:left w:val="none" w:sz="0" w:space="0" w:color="auto"/>
            <w:bottom w:val="none" w:sz="0" w:space="0" w:color="auto"/>
            <w:right w:val="none" w:sz="0" w:space="0" w:color="auto"/>
          </w:divBdr>
        </w:div>
        <w:div w:id="577178719">
          <w:marLeft w:val="640"/>
          <w:marRight w:val="0"/>
          <w:marTop w:val="0"/>
          <w:marBottom w:val="0"/>
          <w:divBdr>
            <w:top w:val="none" w:sz="0" w:space="0" w:color="auto"/>
            <w:left w:val="none" w:sz="0" w:space="0" w:color="auto"/>
            <w:bottom w:val="none" w:sz="0" w:space="0" w:color="auto"/>
            <w:right w:val="none" w:sz="0" w:space="0" w:color="auto"/>
          </w:divBdr>
        </w:div>
        <w:div w:id="929195570">
          <w:marLeft w:val="640"/>
          <w:marRight w:val="0"/>
          <w:marTop w:val="0"/>
          <w:marBottom w:val="0"/>
          <w:divBdr>
            <w:top w:val="none" w:sz="0" w:space="0" w:color="auto"/>
            <w:left w:val="none" w:sz="0" w:space="0" w:color="auto"/>
            <w:bottom w:val="none" w:sz="0" w:space="0" w:color="auto"/>
            <w:right w:val="none" w:sz="0" w:space="0" w:color="auto"/>
          </w:divBdr>
        </w:div>
        <w:div w:id="1039937638">
          <w:marLeft w:val="640"/>
          <w:marRight w:val="0"/>
          <w:marTop w:val="0"/>
          <w:marBottom w:val="0"/>
          <w:divBdr>
            <w:top w:val="none" w:sz="0" w:space="0" w:color="auto"/>
            <w:left w:val="none" w:sz="0" w:space="0" w:color="auto"/>
            <w:bottom w:val="none" w:sz="0" w:space="0" w:color="auto"/>
            <w:right w:val="none" w:sz="0" w:space="0" w:color="auto"/>
          </w:divBdr>
        </w:div>
        <w:div w:id="1192301452">
          <w:marLeft w:val="640"/>
          <w:marRight w:val="0"/>
          <w:marTop w:val="0"/>
          <w:marBottom w:val="0"/>
          <w:divBdr>
            <w:top w:val="none" w:sz="0" w:space="0" w:color="auto"/>
            <w:left w:val="none" w:sz="0" w:space="0" w:color="auto"/>
            <w:bottom w:val="none" w:sz="0" w:space="0" w:color="auto"/>
            <w:right w:val="none" w:sz="0" w:space="0" w:color="auto"/>
          </w:divBdr>
        </w:div>
        <w:div w:id="1451898719">
          <w:marLeft w:val="640"/>
          <w:marRight w:val="0"/>
          <w:marTop w:val="0"/>
          <w:marBottom w:val="0"/>
          <w:divBdr>
            <w:top w:val="none" w:sz="0" w:space="0" w:color="auto"/>
            <w:left w:val="none" w:sz="0" w:space="0" w:color="auto"/>
            <w:bottom w:val="none" w:sz="0" w:space="0" w:color="auto"/>
            <w:right w:val="none" w:sz="0" w:space="0" w:color="auto"/>
          </w:divBdr>
        </w:div>
        <w:div w:id="1519124516">
          <w:marLeft w:val="640"/>
          <w:marRight w:val="0"/>
          <w:marTop w:val="0"/>
          <w:marBottom w:val="0"/>
          <w:divBdr>
            <w:top w:val="none" w:sz="0" w:space="0" w:color="auto"/>
            <w:left w:val="none" w:sz="0" w:space="0" w:color="auto"/>
            <w:bottom w:val="none" w:sz="0" w:space="0" w:color="auto"/>
            <w:right w:val="none" w:sz="0" w:space="0" w:color="auto"/>
          </w:divBdr>
        </w:div>
        <w:div w:id="1829207221">
          <w:marLeft w:val="640"/>
          <w:marRight w:val="0"/>
          <w:marTop w:val="0"/>
          <w:marBottom w:val="0"/>
          <w:divBdr>
            <w:top w:val="none" w:sz="0" w:space="0" w:color="auto"/>
            <w:left w:val="none" w:sz="0" w:space="0" w:color="auto"/>
            <w:bottom w:val="none" w:sz="0" w:space="0" w:color="auto"/>
            <w:right w:val="none" w:sz="0" w:space="0" w:color="auto"/>
          </w:divBdr>
        </w:div>
      </w:divsChild>
    </w:div>
    <w:div w:id="720321941">
      <w:bodyDiv w:val="1"/>
      <w:marLeft w:val="0"/>
      <w:marRight w:val="0"/>
      <w:marTop w:val="0"/>
      <w:marBottom w:val="0"/>
      <w:divBdr>
        <w:top w:val="none" w:sz="0" w:space="0" w:color="auto"/>
        <w:left w:val="none" w:sz="0" w:space="0" w:color="auto"/>
        <w:bottom w:val="none" w:sz="0" w:space="0" w:color="auto"/>
        <w:right w:val="none" w:sz="0" w:space="0" w:color="auto"/>
      </w:divBdr>
      <w:divsChild>
        <w:div w:id="99570216">
          <w:marLeft w:val="640"/>
          <w:marRight w:val="0"/>
          <w:marTop w:val="0"/>
          <w:marBottom w:val="0"/>
          <w:divBdr>
            <w:top w:val="none" w:sz="0" w:space="0" w:color="auto"/>
            <w:left w:val="none" w:sz="0" w:space="0" w:color="auto"/>
            <w:bottom w:val="none" w:sz="0" w:space="0" w:color="auto"/>
            <w:right w:val="none" w:sz="0" w:space="0" w:color="auto"/>
          </w:divBdr>
        </w:div>
        <w:div w:id="228001697">
          <w:marLeft w:val="640"/>
          <w:marRight w:val="0"/>
          <w:marTop w:val="0"/>
          <w:marBottom w:val="0"/>
          <w:divBdr>
            <w:top w:val="none" w:sz="0" w:space="0" w:color="auto"/>
            <w:left w:val="none" w:sz="0" w:space="0" w:color="auto"/>
            <w:bottom w:val="none" w:sz="0" w:space="0" w:color="auto"/>
            <w:right w:val="none" w:sz="0" w:space="0" w:color="auto"/>
          </w:divBdr>
        </w:div>
        <w:div w:id="282536330">
          <w:marLeft w:val="640"/>
          <w:marRight w:val="0"/>
          <w:marTop w:val="0"/>
          <w:marBottom w:val="0"/>
          <w:divBdr>
            <w:top w:val="none" w:sz="0" w:space="0" w:color="auto"/>
            <w:left w:val="none" w:sz="0" w:space="0" w:color="auto"/>
            <w:bottom w:val="none" w:sz="0" w:space="0" w:color="auto"/>
            <w:right w:val="none" w:sz="0" w:space="0" w:color="auto"/>
          </w:divBdr>
        </w:div>
        <w:div w:id="285474831">
          <w:marLeft w:val="640"/>
          <w:marRight w:val="0"/>
          <w:marTop w:val="0"/>
          <w:marBottom w:val="0"/>
          <w:divBdr>
            <w:top w:val="none" w:sz="0" w:space="0" w:color="auto"/>
            <w:left w:val="none" w:sz="0" w:space="0" w:color="auto"/>
            <w:bottom w:val="none" w:sz="0" w:space="0" w:color="auto"/>
            <w:right w:val="none" w:sz="0" w:space="0" w:color="auto"/>
          </w:divBdr>
        </w:div>
        <w:div w:id="406726195">
          <w:marLeft w:val="640"/>
          <w:marRight w:val="0"/>
          <w:marTop w:val="0"/>
          <w:marBottom w:val="0"/>
          <w:divBdr>
            <w:top w:val="none" w:sz="0" w:space="0" w:color="auto"/>
            <w:left w:val="none" w:sz="0" w:space="0" w:color="auto"/>
            <w:bottom w:val="none" w:sz="0" w:space="0" w:color="auto"/>
            <w:right w:val="none" w:sz="0" w:space="0" w:color="auto"/>
          </w:divBdr>
        </w:div>
        <w:div w:id="726880238">
          <w:marLeft w:val="640"/>
          <w:marRight w:val="0"/>
          <w:marTop w:val="0"/>
          <w:marBottom w:val="0"/>
          <w:divBdr>
            <w:top w:val="none" w:sz="0" w:space="0" w:color="auto"/>
            <w:left w:val="none" w:sz="0" w:space="0" w:color="auto"/>
            <w:bottom w:val="none" w:sz="0" w:space="0" w:color="auto"/>
            <w:right w:val="none" w:sz="0" w:space="0" w:color="auto"/>
          </w:divBdr>
        </w:div>
        <w:div w:id="828522886">
          <w:marLeft w:val="640"/>
          <w:marRight w:val="0"/>
          <w:marTop w:val="0"/>
          <w:marBottom w:val="0"/>
          <w:divBdr>
            <w:top w:val="none" w:sz="0" w:space="0" w:color="auto"/>
            <w:left w:val="none" w:sz="0" w:space="0" w:color="auto"/>
            <w:bottom w:val="none" w:sz="0" w:space="0" w:color="auto"/>
            <w:right w:val="none" w:sz="0" w:space="0" w:color="auto"/>
          </w:divBdr>
        </w:div>
        <w:div w:id="872426358">
          <w:marLeft w:val="640"/>
          <w:marRight w:val="0"/>
          <w:marTop w:val="0"/>
          <w:marBottom w:val="0"/>
          <w:divBdr>
            <w:top w:val="none" w:sz="0" w:space="0" w:color="auto"/>
            <w:left w:val="none" w:sz="0" w:space="0" w:color="auto"/>
            <w:bottom w:val="none" w:sz="0" w:space="0" w:color="auto"/>
            <w:right w:val="none" w:sz="0" w:space="0" w:color="auto"/>
          </w:divBdr>
        </w:div>
        <w:div w:id="1126660947">
          <w:marLeft w:val="640"/>
          <w:marRight w:val="0"/>
          <w:marTop w:val="0"/>
          <w:marBottom w:val="0"/>
          <w:divBdr>
            <w:top w:val="none" w:sz="0" w:space="0" w:color="auto"/>
            <w:left w:val="none" w:sz="0" w:space="0" w:color="auto"/>
            <w:bottom w:val="none" w:sz="0" w:space="0" w:color="auto"/>
            <w:right w:val="none" w:sz="0" w:space="0" w:color="auto"/>
          </w:divBdr>
        </w:div>
        <w:div w:id="1186019749">
          <w:marLeft w:val="640"/>
          <w:marRight w:val="0"/>
          <w:marTop w:val="0"/>
          <w:marBottom w:val="0"/>
          <w:divBdr>
            <w:top w:val="none" w:sz="0" w:space="0" w:color="auto"/>
            <w:left w:val="none" w:sz="0" w:space="0" w:color="auto"/>
            <w:bottom w:val="none" w:sz="0" w:space="0" w:color="auto"/>
            <w:right w:val="none" w:sz="0" w:space="0" w:color="auto"/>
          </w:divBdr>
        </w:div>
        <w:div w:id="1372538626">
          <w:marLeft w:val="640"/>
          <w:marRight w:val="0"/>
          <w:marTop w:val="0"/>
          <w:marBottom w:val="0"/>
          <w:divBdr>
            <w:top w:val="none" w:sz="0" w:space="0" w:color="auto"/>
            <w:left w:val="none" w:sz="0" w:space="0" w:color="auto"/>
            <w:bottom w:val="none" w:sz="0" w:space="0" w:color="auto"/>
            <w:right w:val="none" w:sz="0" w:space="0" w:color="auto"/>
          </w:divBdr>
        </w:div>
        <w:div w:id="1448626236">
          <w:marLeft w:val="640"/>
          <w:marRight w:val="0"/>
          <w:marTop w:val="0"/>
          <w:marBottom w:val="0"/>
          <w:divBdr>
            <w:top w:val="none" w:sz="0" w:space="0" w:color="auto"/>
            <w:left w:val="none" w:sz="0" w:space="0" w:color="auto"/>
            <w:bottom w:val="none" w:sz="0" w:space="0" w:color="auto"/>
            <w:right w:val="none" w:sz="0" w:space="0" w:color="auto"/>
          </w:divBdr>
        </w:div>
        <w:div w:id="1485584320">
          <w:marLeft w:val="640"/>
          <w:marRight w:val="0"/>
          <w:marTop w:val="0"/>
          <w:marBottom w:val="0"/>
          <w:divBdr>
            <w:top w:val="none" w:sz="0" w:space="0" w:color="auto"/>
            <w:left w:val="none" w:sz="0" w:space="0" w:color="auto"/>
            <w:bottom w:val="none" w:sz="0" w:space="0" w:color="auto"/>
            <w:right w:val="none" w:sz="0" w:space="0" w:color="auto"/>
          </w:divBdr>
        </w:div>
        <w:div w:id="1527794456">
          <w:marLeft w:val="640"/>
          <w:marRight w:val="0"/>
          <w:marTop w:val="0"/>
          <w:marBottom w:val="0"/>
          <w:divBdr>
            <w:top w:val="none" w:sz="0" w:space="0" w:color="auto"/>
            <w:left w:val="none" w:sz="0" w:space="0" w:color="auto"/>
            <w:bottom w:val="none" w:sz="0" w:space="0" w:color="auto"/>
            <w:right w:val="none" w:sz="0" w:space="0" w:color="auto"/>
          </w:divBdr>
        </w:div>
        <w:div w:id="1576893816">
          <w:marLeft w:val="640"/>
          <w:marRight w:val="0"/>
          <w:marTop w:val="0"/>
          <w:marBottom w:val="0"/>
          <w:divBdr>
            <w:top w:val="none" w:sz="0" w:space="0" w:color="auto"/>
            <w:left w:val="none" w:sz="0" w:space="0" w:color="auto"/>
            <w:bottom w:val="none" w:sz="0" w:space="0" w:color="auto"/>
            <w:right w:val="none" w:sz="0" w:space="0" w:color="auto"/>
          </w:divBdr>
        </w:div>
        <w:div w:id="1662350381">
          <w:marLeft w:val="640"/>
          <w:marRight w:val="0"/>
          <w:marTop w:val="0"/>
          <w:marBottom w:val="0"/>
          <w:divBdr>
            <w:top w:val="none" w:sz="0" w:space="0" w:color="auto"/>
            <w:left w:val="none" w:sz="0" w:space="0" w:color="auto"/>
            <w:bottom w:val="none" w:sz="0" w:space="0" w:color="auto"/>
            <w:right w:val="none" w:sz="0" w:space="0" w:color="auto"/>
          </w:divBdr>
        </w:div>
        <w:div w:id="1968126139">
          <w:marLeft w:val="640"/>
          <w:marRight w:val="0"/>
          <w:marTop w:val="0"/>
          <w:marBottom w:val="0"/>
          <w:divBdr>
            <w:top w:val="none" w:sz="0" w:space="0" w:color="auto"/>
            <w:left w:val="none" w:sz="0" w:space="0" w:color="auto"/>
            <w:bottom w:val="none" w:sz="0" w:space="0" w:color="auto"/>
            <w:right w:val="none" w:sz="0" w:space="0" w:color="auto"/>
          </w:divBdr>
        </w:div>
        <w:div w:id="1994943023">
          <w:marLeft w:val="640"/>
          <w:marRight w:val="0"/>
          <w:marTop w:val="0"/>
          <w:marBottom w:val="0"/>
          <w:divBdr>
            <w:top w:val="none" w:sz="0" w:space="0" w:color="auto"/>
            <w:left w:val="none" w:sz="0" w:space="0" w:color="auto"/>
            <w:bottom w:val="none" w:sz="0" w:space="0" w:color="auto"/>
            <w:right w:val="none" w:sz="0" w:space="0" w:color="auto"/>
          </w:divBdr>
        </w:div>
        <w:div w:id="2103529890">
          <w:marLeft w:val="640"/>
          <w:marRight w:val="0"/>
          <w:marTop w:val="0"/>
          <w:marBottom w:val="0"/>
          <w:divBdr>
            <w:top w:val="none" w:sz="0" w:space="0" w:color="auto"/>
            <w:left w:val="none" w:sz="0" w:space="0" w:color="auto"/>
            <w:bottom w:val="none" w:sz="0" w:space="0" w:color="auto"/>
            <w:right w:val="none" w:sz="0" w:space="0" w:color="auto"/>
          </w:divBdr>
        </w:div>
      </w:divsChild>
    </w:div>
    <w:div w:id="724640013">
      <w:bodyDiv w:val="1"/>
      <w:marLeft w:val="0"/>
      <w:marRight w:val="0"/>
      <w:marTop w:val="0"/>
      <w:marBottom w:val="0"/>
      <w:divBdr>
        <w:top w:val="none" w:sz="0" w:space="0" w:color="auto"/>
        <w:left w:val="none" w:sz="0" w:space="0" w:color="auto"/>
        <w:bottom w:val="none" w:sz="0" w:space="0" w:color="auto"/>
        <w:right w:val="none" w:sz="0" w:space="0" w:color="auto"/>
      </w:divBdr>
      <w:divsChild>
        <w:div w:id="170873406">
          <w:marLeft w:val="640"/>
          <w:marRight w:val="0"/>
          <w:marTop w:val="0"/>
          <w:marBottom w:val="0"/>
          <w:divBdr>
            <w:top w:val="none" w:sz="0" w:space="0" w:color="auto"/>
            <w:left w:val="none" w:sz="0" w:space="0" w:color="auto"/>
            <w:bottom w:val="none" w:sz="0" w:space="0" w:color="auto"/>
            <w:right w:val="none" w:sz="0" w:space="0" w:color="auto"/>
          </w:divBdr>
        </w:div>
        <w:div w:id="817653410">
          <w:marLeft w:val="640"/>
          <w:marRight w:val="0"/>
          <w:marTop w:val="0"/>
          <w:marBottom w:val="0"/>
          <w:divBdr>
            <w:top w:val="none" w:sz="0" w:space="0" w:color="auto"/>
            <w:left w:val="none" w:sz="0" w:space="0" w:color="auto"/>
            <w:bottom w:val="none" w:sz="0" w:space="0" w:color="auto"/>
            <w:right w:val="none" w:sz="0" w:space="0" w:color="auto"/>
          </w:divBdr>
        </w:div>
        <w:div w:id="45181070">
          <w:marLeft w:val="640"/>
          <w:marRight w:val="0"/>
          <w:marTop w:val="0"/>
          <w:marBottom w:val="0"/>
          <w:divBdr>
            <w:top w:val="none" w:sz="0" w:space="0" w:color="auto"/>
            <w:left w:val="none" w:sz="0" w:space="0" w:color="auto"/>
            <w:bottom w:val="none" w:sz="0" w:space="0" w:color="auto"/>
            <w:right w:val="none" w:sz="0" w:space="0" w:color="auto"/>
          </w:divBdr>
        </w:div>
        <w:div w:id="944651187">
          <w:marLeft w:val="640"/>
          <w:marRight w:val="0"/>
          <w:marTop w:val="0"/>
          <w:marBottom w:val="0"/>
          <w:divBdr>
            <w:top w:val="none" w:sz="0" w:space="0" w:color="auto"/>
            <w:left w:val="none" w:sz="0" w:space="0" w:color="auto"/>
            <w:bottom w:val="none" w:sz="0" w:space="0" w:color="auto"/>
            <w:right w:val="none" w:sz="0" w:space="0" w:color="auto"/>
          </w:divBdr>
        </w:div>
        <w:div w:id="1224559495">
          <w:marLeft w:val="640"/>
          <w:marRight w:val="0"/>
          <w:marTop w:val="0"/>
          <w:marBottom w:val="0"/>
          <w:divBdr>
            <w:top w:val="none" w:sz="0" w:space="0" w:color="auto"/>
            <w:left w:val="none" w:sz="0" w:space="0" w:color="auto"/>
            <w:bottom w:val="none" w:sz="0" w:space="0" w:color="auto"/>
            <w:right w:val="none" w:sz="0" w:space="0" w:color="auto"/>
          </w:divBdr>
        </w:div>
        <w:div w:id="374231999">
          <w:marLeft w:val="640"/>
          <w:marRight w:val="0"/>
          <w:marTop w:val="0"/>
          <w:marBottom w:val="0"/>
          <w:divBdr>
            <w:top w:val="none" w:sz="0" w:space="0" w:color="auto"/>
            <w:left w:val="none" w:sz="0" w:space="0" w:color="auto"/>
            <w:bottom w:val="none" w:sz="0" w:space="0" w:color="auto"/>
            <w:right w:val="none" w:sz="0" w:space="0" w:color="auto"/>
          </w:divBdr>
        </w:div>
        <w:div w:id="1530602768">
          <w:marLeft w:val="640"/>
          <w:marRight w:val="0"/>
          <w:marTop w:val="0"/>
          <w:marBottom w:val="0"/>
          <w:divBdr>
            <w:top w:val="none" w:sz="0" w:space="0" w:color="auto"/>
            <w:left w:val="none" w:sz="0" w:space="0" w:color="auto"/>
            <w:bottom w:val="none" w:sz="0" w:space="0" w:color="auto"/>
            <w:right w:val="none" w:sz="0" w:space="0" w:color="auto"/>
          </w:divBdr>
        </w:div>
        <w:div w:id="1986660442">
          <w:marLeft w:val="640"/>
          <w:marRight w:val="0"/>
          <w:marTop w:val="0"/>
          <w:marBottom w:val="0"/>
          <w:divBdr>
            <w:top w:val="none" w:sz="0" w:space="0" w:color="auto"/>
            <w:left w:val="none" w:sz="0" w:space="0" w:color="auto"/>
            <w:bottom w:val="none" w:sz="0" w:space="0" w:color="auto"/>
            <w:right w:val="none" w:sz="0" w:space="0" w:color="auto"/>
          </w:divBdr>
        </w:div>
        <w:div w:id="36319053">
          <w:marLeft w:val="640"/>
          <w:marRight w:val="0"/>
          <w:marTop w:val="0"/>
          <w:marBottom w:val="0"/>
          <w:divBdr>
            <w:top w:val="none" w:sz="0" w:space="0" w:color="auto"/>
            <w:left w:val="none" w:sz="0" w:space="0" w:color="auto"/>
            <w:bottom w:val="none" w:sz="0" w:space="0" w:color="auto"/>
            <w:right w:val="none" w:sz="0" w:space="0" w:color="auto"/>
          </w:divBdr>
        </w:div>
        <w:div w:id="648556284">
          <w:marLeft w:val="640"/>
          <w:marRight w:val="0"/>
          <w:marTop w:val="0"/>
          <w:marBottom w:val="0"/>
          <w:divBdr>
            <w:top w:val="none" w:sz="0" w:space="0" w:color="auto"/>
            <w:left w:val="none" w:sz="0" w:space="0" w:color="auto"/>
            <w:bottom w:val="none" w:sz="0" w:space="0" w:color="auto"/>
            <w:right w:val="none" w:sz="0" w:space="0" w:color="auto"/>
          </w:divBdr>
        </w:div>
        <w:div w:id="414782517">
          <w:marLeft w:val="640"/>
          <w:marRight w:val="0"/>
          <w:marTop w:val="0"/>
          <w:marBottom w:val="0"/>
          <w:divBdr>
            <w:top w:val="none" w:sz="0" w:space="0" w:color="auto"/>
            <w:left w:val="none" w:sz="0" w:space="0" w:color="auto"/>
            <w:bottom w:val="none" w:sz="0" w:space="0" w:color="auto"/>
            <w:right w:val="none" w:sz="0" w:space="0" w:color="auto"/>
          </w:divBdr>
        </w:div>
        <w:div w:id="851190512">
          <w:marLeft w:val="640"/>
          <w:marRight w:val="0"/>
          <w:marTop w:val="0"/>
          <w:marBottom w:val="0"/>
          <w:divBdr>
            <w:top w:val="none" w:sz="0" w:space="0" w:color="auto"/>
            <w:left w:val="none" w:sz="0" w:space="0" w:color="auto"/>
            <w:bottom w:val="none" w:sz="0" w:space="0" w:color="auto"/>
            <w:right w:val="none" w:sz="0" w:space="0" w:color="auto"/>
          </w:divBdr>
        </w:div>
        <w:div w:id="1520703002">
          <w:marLeft w:val="640"/>
          <w:marRight w:val="0"/>
          <w:marTop w:val="0"/>
          <w:marBottom w:val="0"/>
          <w:divBdr>
            <w:top w:val="none" w:sz="0" w:space="0" w:color="auto"/>
            <w:left w:val="none" w:sz="0" w:space="0" w:color="auto"/>
            <w:bottom w:val="none" w:sz="0" w:space="0" w:color="auto"/>
            <w:right w:val="none" w:sz="0" w:space="0" w:color="auto"/>
          </w:divBdr>
        </w:div>
        <w:div w:id="2084183486">
          <w:marLeft w:val="640"/>
          <w:marRight w:val="0"/>
          <w:marTop w:val="0"/>
          <w:marBottom w:val="0"/>
          <w:divBdr>
            <w:top w:val="none" w:sz="0" w:space="0" w:color="auto"/>
            <w:left w:val="none" w:sz="0" w:space="0" w:color="auto"/>
            <w:bottom w:val="none" w:sz="0" w:space="0" w:color="auto"/>
            <w:right w:val="none" w:sz="0" w:space="0" w:color="auto"/>
          </w:divBdr>
        </w:div>
        <w:div w:id="589971655">
          <w:marLeft w:val="640"/>
          <w:marRight w:val="0"/>
          <w:marTop w:val="0"/>
          <w:marBottom w:val="0"/>
          <w:divBdr>
            <w:top w:val="none" w:sz="0" w:space="0" w:color="auto"/>
            <w:left w:val="none" w:sz="0" w:space="0" w:color="auto"/>
            <w:bottom w:val="none" w:sz="0" w:space="0" w:color="auto"/>
            <w:right w:val="none" w:sz="0" w:space="0" w:color="auto"/>
          </w:divBdr>
        </w:div>
        <w:div w:id="561454246">
          <w:marLeft w:val="640"/>
          <w:marRight w:val="0"/>
          <w:marTop w:val="0"/>
          <w:marBottom w:val="0"/>
          <w:divBdr>
            <w:top w:val="none" w:sz="0" w:space="0" w:color="auto"/>
            <w:left w:val="none" w:sz="0" w:space="0" w:color="auto"/>
            <w:bottom w:val="none" w:sz="0" w:space="0" w:color="auto"/>
            <w:right w:val="none" w:sz="0" w:space="0" w:color="auto"/>
          </w:divBdr>
        </w:div>
        <w:div w:id="327908191">
          <w:marLeft w:val="640"/>
          <w:marRight w:val="0"/>
          <w:marTop w:val="0"/>
          <w:marBottom w:val="0"/>
          <w:divBdr>
            <w:top w:val="none" w:sz="0" w:space="0" w:color="auto"/>
            <w:left w:val="none" w:sz="0" w:space="0" w:color="auto"/>
            <w:bottom w:val="none" w:sz="0" w:space="0" w:color="auto"/>
            <w:right w:val="none" w:sz="0" w:space="0" w:color="auto"/>
          </w:divBdr>
        </w:div>
        <w:div w:id="241573295">
          <w:marLeft w:val="640"/>
          <w:marRight w:val="0"/>
          <w:marTop w:val="0"/>
          <w:marBottom w:val="0"/>
          <w:divBdr>
            <w:top w:val="none" w:sz="0" w:space="0" w:color="auto"/>
            <w:left w:val="none" w:sz="0" w:space="0" w:color="auto"/>
            <w:bottom w:val="none" w:sz="0" w:space="0" w:color="auto"/>
            <w:right w:val="none" w:sz="0" w:space="0" w:color="auto"/>
          </w:divBdr>
        </w:div>
        <w:div w:id="1194810826">
          <w:marLeft w:val="640"/>
          <w:marRight w:val="0"/>
          <w:marTop w:val="0"/>
          <w:marBottom w:val="0"/>
          <w:divBdr>
            <w:top w:val="none" w:sz="0" w:space="0" w:color="auto"/>
            <w:left w:val="none" w:sz="0" w:space="0" w:color="auto"/>
            <w:bottom w:val="none" w:sz="0" w:space="0" w:color="auto"/>
            <w:right w:val="none" w:sz="0" w:space="0" w:color="auto"/>
          </w:divBdr>
        </w:div>
        <w:div w:id="646477719">
          <w:marLeft w:val="640"/>
          <w:marRight w:val="0"/>
          <w:marTop w:val="0"/>
          <w:marBottom w:val="0"/>
          <w:divBdr>
            <w:top w:val="none" w:sz="0" w:space="0" w:color="auto"/>
            <w:left w:val="none" w:sz="0" w:space="0" w:color="auto"/>
            <w:bottom w:val="none" w:sz="0" w:space="0" w:color="auto"/>
            <w:right w:val="none" w:sz="0" w:space="0" w:color="auto"/>
          </w:divBdr>
        </w:div>
        <w:div w:id="247613669">
          <w:marLeft w:val="640"/>
          <w:marRight w:val="0"/>
          <w:marTop w:val="0"/>
          <w:marBottom w:val="0"/>
          <w:divBdr>
            <w:top w:val="none" w:sz="0" w:space="0" w:color="auto"/>
            <w:left w:val="none" w:sz="0" w:space="0" w:color="auto"/>
            <w:bottom w:val="none" w:sz="0" w:space="0" w:color="auto"/>
            <w:right w:val="none" w:sz="0" w:space="0" w:color="auto"/>
          </w:divBdr>
        </w:div>
        <w:div w:id="223107707">
          <w:marLeft w:val="640"/>
          <w:marRight w:val="0"/>
          <w:marTop w:val="0"/>
          <w:marBottom w:val="0"/>
          <w:divBdr>
            <w:top w:val="none" w:sz="0" w:space="0" w:color="auto"/>
            <w:left w:val="none" w:sz="0" w:space="0" w:color="auto"/>
            <w:bottom w:val="none" w:sz="0" w:space="0" w:color="auto"/>
            <w:right w:val="none" w:sz="0" w:space="0" w:color="auto"/>
          </w:divBdr>
        </w:div>
        <w:div w:id="996306350">
          <w:marLeft w:val="640"/>
          <w:marRight w:val="0"/>
          <w:marTop w:val="0"/>
          <w:marBottom w:val="0"/>
          <w:divBdr>
            <w:top w:val="none" w:sz="0" w:space="0" w:color="auto"/>
            <w:left w:val="none" w:sz="0" w:space="0" w:color="auto"/>
            <w:bottom w:val="none" w:sz="0" w:space="0" w:color="auto"/>
            <w:right w:val="none" w:sz="0" w:space="0" w:color="auto"/>
          </w:divBdr>
        </w:div>
        <w:div w:id="1508713414">
          <w:marLeft w:val="640"/>
          <w:marRight w:val="0"/>
          <w:marTop w:val="0"/>
          <w:marBottom w:val="0"/>
          <w:divBdr>
            <w:top w:val="none" w:sz="0" w:space="0" w:color="auto"/>
            <w:left w:val="none" w:sz="0" w:space="0" w:color="auto"/>
            <w:bottom w:val="none" w:sz="0" w:space="0" w:color="auto"/>
            <w:right w:val="none" w:sz="0" w:space="0" w:color="auto"/>
          </w:divBdr>
        </w:div>
        <w:div w:id="1656758599">
          <w:marLeft w:val="640"/>
          <w:marRight w:val="0"/>
          <w:marTop w:val="0"/>
          <w:marBottom w:val="0"/>
          <w:divBdr>
            <w:top w:val="none" w:sz="0" w:space="0" w:color="auto"/>
            <w:left w:val="none" w:sz="0" w:space="0" w:color="auto"/>
            <w:bottom w:val="none" w:sz="0" w:space="0" w:color="auto"/>
            <w:right w:val="none" w:sz="0" w:space="0" w:color="auto"/>
          </w:divBdr>
        </w:div>
        <w:div w:id="952592810">
          <w:marLeft w:val="640"/>
          <w:marRight w:val="0"/>
          <w:marTop w:val="0"/>
          <w:marBottom w:val="0"/>
          <w:divBdr>
            <w:top w:val="none" w:sz="0" w:space="0" w:color="auto"/>
            <w:left w:val="none" w:sz="0" w:space="0" w:color="auto"/>
            <w:bottom w:val="none" w:sz="0" w:space="0" w:color="auto"/>
            <w:right w:val="none" w:sz="0" w:space="0" w:color="auto"/>
          </w:divBdr>
        </w:div>
        <w:div w:id="1458986151">
          <w:marLeft w:val="640"/>
          <w:marRight w:val="0"/>
          <w:marTop w:val="0"/>
          <w:marBottom w:val="0"/>
          <w:divBdr>
            <w:top w:val="none" w:sz="0" w:space="0" w:color="auto"/>
            <w:left w:val="none" w:sz="0" w:space="0" w:color="auto"/>
            <w:bottom w:val="none" w:sz="0" w:space="0" w:color="auto"/>
            <w:right w:val="none" w:sz="0" w:space="0" w:color="auto"/>
          </w:divBdr>
        </w:div>
        <w:div w:id="496963336">
          <w:marLeft w:val="640"/>
          <w:marRight w:val="0"/>
          <w:marTop w:val="0"/>
          <w:marBottom w:val="0"/>
          <w:divBdr>
            <w:top w:val="none" w:sz="0" w:space="0" w:color="auto"/>
            <w:left w:val="none" w:sz="0" w:space="0" w:color="auto"/>
            <w:bottom w:val="none" w:sz="0" w:space="0" w:color="auto"/>
            <w:right w:val="none" w:sz="0" w:space="0" w:color="auto"/>
          </w:divBdr>
        </w:div>
        <w:div w:id="714159762">
          <w:marLeft w:val="640"/>
          <w:marRight w:val="0"/>
          <w:marTop w:val="0"/>
          <w:marBottom w:val="0"/>
          <w:divBdr>
            <w:top w:val="none" w:sz="0" w:space="0" w:color="auto"/>
            <w:left w:val="none" w:sz="0" w:space="0" w:color="auto"/>
            <w:bottom w:val="none" w:sz="0" w:space="0" w:color="auto"/>
            <w:right w:val="none" w:sz="0" w:space="0" w:color="auto"/>
          </w:divBdr>
        </w:div>
        <w:div w:id="280232994">
          <w:marLeft w:val="640"/>
          <w:marRight w:val="0"/>
          <w:marTop w:val="0"/>
          <w:marBottom w:val="0"/>
          <w:divBdr>
            <w:top w:val="none" w:sz="0" w:space="0" w:color="auto"/>
            <w:left w:val="none" w:sz="0" w:space="0" w:color="auto"/>
            <w:bottom w:val="none" w:sz="0" w:space="0" w:color="auto"/>
            <w:right w:val="none" w:sz="0" w:space="0" w:color="auto"/>
          </w:divBdr>
        </w:div>
        <w:div w:id="422184201">
          <w:marLeft w:val="640"/>
          <w:marRight w:val="0"/>
          <w:marTop w:val="0"/>
          <w:marBottom w:val="0"/>
          <w:divBdr>
            <w:top w:val="none" w:sz="0" w:space="0" w:color="auto"/>
            <w:left w:val="none" w:sz="0" w:space="0" w:color="auto"/>
            <w:bottom w:val="none" w:sz="0" w:space="0" w:color="auto"/>
            <w:right w:val="none" w:sz="0" w:space="0" w:color="auto"/>
          </w:divBdr>
        </w:div>
        <w:div w:id="553732278">
          <w:marLeft w:val="640"/>
          <w:marRight w:val="0"/>
          <w:marTop w:val="0"/>
          <w:marBottom w:val="0"/>
          <w:divBdr>
            <w:top w:val="none" w:sz="0" w:space="0" w:color="auto"/>
            <w:left w:val="none" w:sz="0" w:space="0" w:color="auto"/>
            <w:bottom w:val="none" w:sz="0" w:space="0" w:color="auto"/>
            <w:right w:val="none" w:sz="0" w:space="0" w:color="auto"/>
          </w:divBdr>
        </w:div>
        <w:div w:id="220135788">
          <w:marLeft w:val="640"/>
          <w:marRight w:val="0"/>
          <w:marTop w:val="0"/>
          <w:marBottom w:val="0"/>
          <w:divBdr>
            <w:top w:val="none" w:sz="0" w:space="0" w:color="auto"/>
            <w:left w:val="none" w:sz="0" w:space="0" w:color="auto"/>
            <w:bottom w:val="none" w:sz="0" w:space="0" w:color="auto"/>
            <w:right w:val="none" w:sz="0" w:space="0" w:color="auto"/>
          </w:divBdr>
        </w:div>
        <w:div w:id="444034244">
          <w:marLeft w:val="640"/>
          <w:marRight w:val="0"/>
          <w:marTop w:val="0"/>
          <w:marBottom w:val="0"/>
          <w:divBdr>
            <w:top w:val="none" w:sz="0" w:space="0" w:color="auto"/>
            <w:left w:val="none" w:sz="0" w:space="0" w:color="auto"/>
            <w:bottom w:val="none" w:sz="0" w:space="0" w:color="auto"/>
            <w:right w:val="none" w:sz="0" w:space="0" w:color="auto"/>
          </w:divBdr>
        </w:div>
        <w:div w:id="1381780991">
          <w:marLeft w:val="640"/>
          <w:marRight w:val="0"/>
          <w:marTop w:val="0"/>
          <w:marBottom w:val="0"/>
          <w:divBdr>
            <w:top w:val="none" w:sz="0" w:space="0" w:color="auto"/>
            <w:left w:val="none" w:sz="0" w:space="0" w:color="auto"/>
            <w:bottom w:val="none" w:sz="0" w:space="0" w:color="auto"/>
            <w:right w:val="none" w:sz="0" w:space="0" w:color="auto"/>
          </w:divBdr>
        </w:div>
        <w:div w:id="1636521194">
          <w:marLeft w:val="640"/>
          <w:marRight w:val="0"/>
          <w:marTop w:val="0"/>
          <w:marBottom w:val="0"/>
          <w:divBdr>
            <w:top w:val="none" w:sz="0" w:space="0" w:color="auto"/>
            <w:left w:val="none" w:sz="0" w:space="0" w:color="auto"/>
            <w:bottom w:val="none" w:sz="0" w:space="0" w:color="auto"/>
            <w:right w:val="none" w:sz="0" w:space="0" w:color="auto"/>
          </w:divBdr>
        </w:div>
      </w:divsChild>
    </w:div>
    <w:div w:id="724642679">
      <w:bodyDiv w:val="1"/>
      <w:marLeft w:val="0"/>
      <w:marRight w:val="0"/>
      <w:marTop w:val="0"/>
      <w:marBottom w:val="0"/>
      <w:divBdr>
        <w:top w:val="none" w:sz="0" w:space="0" w:color="auto"/>
        <w:left w:val="none" w:sz="0" w:space="0" w:color="auto"/>
        <w:bottom w:val="none" w:sz="0" w:space="0" w:color="auto"/>
        <w:right w:val="none" w:sz="0" w:space="0" w:color="auto"/>
      </w:divBdr>
      <w:divsChild>
        <w:div w:id="45373079">
          <w:marLeft w:val="640"/>
          <w:marRight w:val="0"/>
          <w:marTop w:val="0"/>
          <w:marBottom w:val="0"/>
          <w:divBdr>
            <w:top w:val="none" w:sz="0" w:space="0" w:color="auto"/>
            <w:left w:val="none" w:sz="0" w:space="0" w:color="auto"/>
            <w:bottom w:val="none" w:sz="0" w:space="0" w:color="auto"/>
            <w:right w:val="none" w:sz="0" w:space="0" w:color="auto"/>
          </w:divBdr>
        </w:div>
        <w:div w:id="203098781">
          <w:marLeft w:val="640"/>
          <w:marRight w:val="0"/>
          <w:marTop w:val="0"/>
          <w:marBottom w:val="0"/>
          <w:divBdr>
            <w:top w:val="none" w:sz="0" w:space="0" w:color="auto"/>
            <w:left w:val="none" w:sz="0" w:space="0" w:color="auto"/>
            <w:bottom w:val="none" w:sz="0" w:space="0" w:color="auto"/>
            <w:right w:val="none" w:sz="0" w:space="0" w:color="auto"/>
          </w:divBdr>
        </w:div>
        <w:div w:id="229387099">
          <w:marLeft w:val="640"/>
          <w:marRight w:val="0"/>
          <w:marTop w:val="0"/>
          <w:marBottom w:val="0"/>
          <w:divBdr>
            <w:top w:val="none" w:sz="0" w:space="0" w:color="auto"/>
            <w:left w:val="none" w:sz="0" w:space="0" w:color="auto"/>
            <w:bottom w:val="none" w:sz="0" w:space="0" w:color="auto"/>
            <w:right w:val="none" w:sz="0" w:space="0" w:color="auto"/>
          </w:divBdr>
        </w:div>
        <w:div w:id="324019563">
          <w:marLeft w:val="640"/>
          <w:marRight w:val="0"/>
          <w:marTop w:val="0"/>
          <w:marBottom w:val="0"/>
          <w:divBdr>
            <w:top w:val="none" w:sz="0" w:space="0" w:color="auto"/>
            <w:left w:val="none" w:sz="0" w:space="0" w:color="auto"/>
            <w:bottom w:val="none" w:sz="0" w:space="0" w:color="auto"/>
            <w:right w:val="none" w:sz="0" w:space="0" w:color="auto"/>
          </w:divBdr>
        </w:div>
        <w:div w:id="331032102">
          <w:marLeft w:val="640"/>
          <w:marRight w:val="0"/>
          <w:marTop w:val="0"/>
          <w:marBottom w:val="0"/>
          <w:divBdr>
            <w:top w:val="none" w:sz="0" w:space="0" w:color="auto"/>
            <w:left w:val="none" w:sz="0" w:space="0" w:color="auto"/>
            <w:bottom w:val="none" w:sz="0" w:space="0" w:color="auto"/>
            <w:right w:val="none" w:sz="0" w:space="0" w:color="auto"/>
          </w:divBdr>
        </w:div>
        <w:div w:id="341708411">
          <w:marLeft w:val="640"/>
          <w:marRight w:val="0"/>
          <w:marTop w:val="0"/>
          <w:marBottom w:val="0"/>
          <w:divBdr>
            <w:top w:val="none" w:sz="0" w:space="0" w:color="auto"/>
            <w:left w:val="none" w:sz="0" w:space="0" w:color="auto"/>
            <w:bottom w:val="none" w:sz="0" w:space="0" w:color="auto"/>
            <w:right w:val="none" w:sz="0" w:space="0" w:color="auto"/>
          </w:divBdr>
        </w:div>
        <w:div w:id="387848786">
          <w:marLeft w:val="640"/>
          <w:marRight w:val="0"/>
          <w:marTop w:val="0"/>
          <w:marBottom w:val="0"/>
          <w:divBdr>
            <w:top w:val="none" w:sz="0" w:space="0" w:color="auto"/>
            <w:left w:val="none" w:sz="0" w:space="0" w:color="auto"/>
            <w:bottom w:val="none" w:sz="0" w:space="0" w:color="auto"/>
            <w:right w:val="none" w:sz="0" w:space="0" w:color="auto"/>
          </w:divBdr>
        </w:div>
        <w:div w:id="647246958">
          <w:marLeft w:val="640"/>
          <w:marRight w:val="0"/>
          <w:marTop w:val="0"/>
          <w:marBottom w:val="0"/>
          <w:divBdr>
            <w:top w:val="none" w:sz="0" w:space="0" w:color="auto"/>
            <w:left w:val="none" w:sz="0" w:space="0" w:color="auto"/>
            <w:bottom w:val="none" w:sz="0" w:space="0" w:color="auto"/>
            <w:right w:val="none" w:sz="0" w:space="0" w:color="auto"/>
          </w:divBdr>
        </w:div>
        <w:div w:id="774517845">
          <w:marLeft w:val="640"/>
          <w:marRight w:val="0"/>
          <w:marTop w:val="0"/>
          <w:marBottom w:val="0"/>
          <w:divBdr>
            <w:top w:val="none" w:sz="0" w:space="0" w:color="auto"/>
            <w:left w:val="none" w:sz="0" w:space="0" w:color="auto"/>
            <w:bottom w:val="none" w:sz="0" w:space="0" w:color="auto"/>
            <w:right w:val="none" w:sz="0" w:space="0" w:color="auto"/>
          </w:divBdr>
        </w:div>
        <w:div w:id="892081962">
          <w:marLeft w:val="640"/>
          <w:marRight w:val="0"/>
          <w:marTop w:val="0"/>
          <w:marBottom w:val="0"/>
          <w:divBdr>
            <w:top w:val="none" w:sz="0" w:space="0" w:color="auto"/>
            <w:left w:val="none" w:sz="0" w:space="0" w:color="auto"/>
            <w:bottom w:val="none" w:sz="0" w:space="0" w:color="auto"/>
            <w:right w:val="none" w:sz="0" w:space="0" w:color="auto"/>
          </w:divBdr>
        </w:div>
        <w:div w:id="904679944">
          <w:marLeft w:val="640"/>
          <w:marRight w:val="0"/>
          <w:marTop w:val="0"/>
          <w:marBottom w:val="0"/>
          <w:divBdr>
            <w:top w:val="none" w:sz="0" w:space="0" w:color="auto"/>
            <w:left w:val="none" w:sz="0" w:space="0" w:color="auto"/>
            <w:bottom w:val="none" w:sz="0" w:space="0" w:color="auto"/>
            <w:right w:val="none" w:sz="0" w:space="0" w:color="auto"/>
          </w:divBdr>
        </w:div>
        <w:div w:id="942494158">
          <w:marLeft w:val="640"/>
          <w:marRight w:val="0"/>
          <w:marTop w:val="0"/>
          <w:marBottom w:val="0"/>
          <w:divBdr>
            <w:top w:val="none" w:sz="0" w:space="0" w:color="auto"/>
            <w:left w:val="none" w:sz="0" w:space="0" w:color="auto"/>
            <w:bottom w:val="none" w:sz="0" w:space="0" w:color="auto"/>
            <w:right w:val="none" w:sz="0" w:space="0" w:color="auto"/>
          </w:divBdr>
        </w:div>
        <w:div w:id="945960883">
          <w:marLeft w:val="640"/>
          <w:marRight w:val="0"/>
          <w:marTop w:val="0"/>
          <w:marBottom w:val="0"/>
          <w:divBdr>
            <w:top w:val="none" w:sz="0" w:space="0" w:color="auto"/>
            <w:left w:val="none" w:sz="0" w:space="0" w:color="auto"/>
            <w:bottom w:val="none" w:sz="0" w:space="0" w:color="auto"/>
            <w:right w:val="none" w:sz="0" w:space="0" w:color="auto"/>
          </w:divBdr>
        </w:div>
        <w:div w:id="1041975498">
          <w:marLeft w:val="640"/>
          <w:marRight w:val="0"/>
          <w:marTop w:val="0"/>
          <w:marBottom w:val="0"/>
          <w:divBdr>
            <w:top w:val="none" w:sz="0" w:space="0" w:color="auto"/>
            <w:left w:val="none" w:sz="0" w:space="0" w:color="auto"/>
            <w:bottom w:val="none" w:sz="0" w:space="0" w:color="auto"/>
            <w:right w:val="none" w:sz="0" w:space="0" w:color="auto"/>
          </w:divBdr>
        </w:div>
        <w:div w:id="1124038454">
          <w:marLeft w:val="640"/>
          <w:marRight w:val="0"/>
          <w:marTop w:val="0"/>
          <w:marBottom w:val="0"/>
          <w:divBdr>
            <w:top w:val="none" w:sz="0" w:space="0" w:color="auto"/>
            <w:left w:val="none" w:sz="0" w:space="0" w:color="auto"/>
            <w:bottom w:val="none" w:sz="0" w:space="0" w:color="auto"/>
            <w:right w:val="none" w:sz="0" w:space="0" w:color="auto"/>
          </w:divBdr>
        </w:div>
        <w:div w:id="1227227714">
          <w:marLeft w:val="640"/>
          <w:marRight w:val="0"/>
          <w:marTop w:val="0"/>
          <w:marBottom w:val="0"/>
          <w:divBdr>
            <w:top w:val="none" w:sz="0" w:space="0" w:color="auto"/>
            <w:left w:val="none" w:sz="0" w:space="0" w:color="auto"/>
            <w:bottom w:val="none" w:sz="0" w:space="0" w:color="auto"/>
            <w:right w:val="none" w:sz="0" w:space="0" w:color="auto"/>
          </w:divBdr>
        </w:div>
        <w:div w:id="1253390732">
          <w:marLeft w:val="640"/>
          <w:marRight w:val="0"/>
          <w:marTop w:val="0"/>
          <w:marBottom w:val="0"/>
          <w:divBdr>
            <w:top w:val="none" w:sz="0" w:space="0" w:color="auto"/>
            <w:left w:val="none" w:sz="0" w:space="0" w:color="auto"/>
            <w:bottom w:val="none" w:sz="0" w:space="0" w:color="auto"/>
            <w:right w:val="none" w:sz="0" w:space="0" w:color="auto"/>
          </w:divBdr>
        </w:div>
        <w:div w:id="1434980649">
          <w:marLeft w:val="640"/>
          <w:marRight w:val="0"/>
          <w:marTop w:val="0"/>
          <w:marBottom w:val="0"/>
          <w:divBdr>
            <w:top w:val="none" w:sz="0" w:space="0" w:color="auto"/>
            <w:left w:val="none" w:sz="0" w:space="0" w:color="auto"/>
            <w:bottom w:val="none" w:sz="0" w:space="0" w:color="auto"/>
            <w:right w:val="none" w:sz="0" w:space="0" w:color="auto"/>
          </w:divBdr>
        </w:div>
        <w:div w:id="1528256946">
          <w:marLeft w:val="640"/>
          <w:marRight w:val="0"/>
          <w:marTop w:val="0"/>
          <w:marBottom w:val="0"/>
          <w:divBdr>
            <w:top w:val="none" w:sz="0" w:space="0" w:color="auto"/>
            <w:left w:val="none" w:sz="0" w:space="0" w:color="auto"/>
            <w:bottom w:val="none" w:sz="0" w:space="0" w:color="auto"/>
            <w:right w:val="none" w:sz="0" w:space="0" w:color="auto"/>
          </w:divBdr>
        </w:div>
        <w:div w:id="1661303448">
          <w:marLeft w:val="640"/>
          <w:marRight w:val="0"/>
          <w:marTop w:val="0"/>
          <w:marBottom w:val="0"/>
          <w:divBdr>
            <w:top w:val="none" w:sz="0" w:space="0" w:color="auto"/>
            <w:left w:val="none" w:sz="0" w:space="0" w:color="auto"/>
            <w:bottom w:val="none" w:sz="0" w:space="0" w:color="auto"/>
            <w:right w:val="none" w:sz="0" w:space="0" w:color="auto"/>
          </w:divBdr>
        </w:div>
        <w:div w:id="1943876118">
          <w:marLeft w:val="640"/>
          <w:marRight w:val="0"/>
          <w:marTop w:val="0"/>
          <w:marBottom w:val="0"/>
          <w:divBdr>
            <w:top w:val="none" w:sz="0" w:space="0" w:color="auto"/>
            <w:left w:val="none" w:sz="0" w:space="0" w:color="auto"/>
            <w:bottom w:val="none" w:sz="0" w:space="0" w:color="auto"/>
            <w:right w:val="none" w:sz="0" w:space="0" w:color="auto"/>
          </w:divBdr>
        </w:div>
        <w:div w:id="1956138081">
          <w:marLeft w:val="640"/>
          <w:marRight w:val="0"/>
          <w:marTop w:val="0"/>
          <w:marBottom w:val="0"/>
          <w:divBdr>
            <w:top w:val="none" w:sz="0" w:space="0" w:color="auto"/>
            <w:left w:val="none" w:sz="0" w:space="0" w:color="auto"/>
            <w:bottom w:val="none" w:sz="0" w:space="0" w:color="auto"/>
            <w:right w:val="none" w:sz="0" w:space="0" w:color="auto"/>
          </w:divBdr>
        </w:div>
        <w:div w:id="2057000340">
          <w:marLeft w:val="640"/>
          <w:marRight w:val="0"/>
          <w:marTop w:val="0"/>
          <w:marBottom w:val="0"/>
          <w:divBdr>
            <w:top w:val="none" w:sz="0" w:space="0" w:color="auto"/>
            <w:left w:val="none" w:sz="0" w:space="0" w:color="auto"/>
            <w:bottom w:val="none" w:sz="0" w:space="0" w:color="auto"/>
            <w:right w:val="none" w:sz="0" w:space="0" w:color="auto"/>
          </w:divBdr>
        </w:div>
      </w:divsChild>
    </w:div>
    <w:div w:id="727339430">
      <w:marLeft w:val="640"/>
      <w:marRight w:val="0"/>
      <w:marTop w:val="0"/>
      <w:marBottom w:val="0"/>
      <w:divBdr>
        <w:top w:val="none" w:sz="0" w:space="0" w:color="auto"/>
        <w:left w:val="none" w:sz="0" w:space="0" w:color="auto"/>
        <w:bottom w:val="none" w:sz="0" w:space="0" w:color="auto"/>
        <w:right w:val="none" w:sz="0" w:space="0" w:color="auto"/>
      </w:divBdr>
    </w:div>
    <w:div w:id="732704047">
      <w:marLeft w:val="640"/>
      <w:marRight w:val="0"/>
      <w:marTop w:val="0"/>
      <w:marBottom w:val="0"/>
      <w:divBdr>
        <w:top w:val="none" w:sz="0" w:space="0" w:color="auto"/>
        <w:left w:val="none" w:sz="0" w:space="0" w:color="auto"/>
        <w:bottom w:val="none" w:sz="0" w:space="0" w:color="auto"/>
        <w:right w:val="none" w:sz="0" w:space="0" w:color="auto"/>
      </w:divBdr>
    </w:div>
    <w:div w:id="735133237">
      <w:bodyDiv w:val="1"/>
      <w:marLeft w:val="0"/>
      <w:marRight w:val="0"/>
      <w:marTop w:val="0"/>
      <w:marBottom w:val="0"/>
      <w:divBdr>
        <w:top w:val="none" w:sz="0" w:space="0" w:color="auto"/>
        <w:left w:val="none" w:sz="0" w:space="0" w:color="auto"/>
        <w:bottom w:val="none" w:sz="0" w:space="0" w:color="auto"/>
        <w:right w:val="none" w:sz="0" w:space="0" w:color="auto"/>
      </w:divBdr>
    </w:div>
    <w:div w:id="737021209">
      <w:bodyDiv w:val="1"/>
      <w:marLeft w:val="0"/>
      <w:marRight w:val="0"/>
      <w:marTop w:val="0"/>
      <w:marBottom w:val="0"/>
      <w:divBdr>
        <w:top w:val="none" w:sz="0" w:space="0" w:color="auto"/>
        <w:left w:val="none" w:sz="0" w:space="0" w:color="auto"/>
        <w:bottom w:val="none" w:sz="0" w:space="0" w:color="auto"/>
        <w:right w:val="none" w:sz="0" w:space="0" w:color="auto"/>
      </w:divBdr>
    </w:div>
    <w:div w:id="744692951">
      <w:marLeft w:val="640"/>
      <w:marRight w:val="0"/>
      <w:marTop w:val="0"/>
      <w:marBottom w:val="0"/>
      <w:divBdr>
        <w:top w:val="none" w:sz="0" w:space="0" w:color="auto"/>
        <w:left w:val="none" w:sz="0" w:space="0" w:color="auto"/>
        <w:bottom w:val="none" w:sz="0" w:space="0" w:color="auto"/>
        <w:right w:val="none" w:sz="0" w:space="0" w:color="auto"/>
      </w:divBdr>
    </w:div>
    <w:div w:id="745109469">
      <w:bodyDiv w:val="1"/>
      <w:marLeft w:val="0"/>
      <w:marRight w:val="0"/>
      <w:marTop w:val="0"/>
      <w:marBottom w:val="0"/>
      <w:divBdr>
        <w:top w:val="none" w:sz="0" w:space="0" w:color="auto"/>
        <w:left w:val="none" w:sz="0" w:space="0" w:color="auto"/>
        <w:bottom w:val="none" w:sz="0" w:space="0" w:color="auto"/>
        <w:right w:val="none" w:sz="0" w:space="0" w:color="auto"/>
      </w:divBdr>
      <w:divsChild>
        <w:div w:id="32317790">
          <w:marLeft w:val="640"/>
          <w:marRight w:val="0"/>
          <w:marTop w:val="0"/>
          <w:marBottom w:val="0"/>
          <w:divBdr>
            <w:top w:val="none" w:sz="0" w:space="0" w:color="auto"/>
            <w:left w:val="none" w:sz="0" w:space="0" w:color="auto"/>
            <w:bottom w:val="none" w:sz="0" w:space="0" w:color="auto"/>
            <w:right w:val="none" w:sz="0" w:space="0" w:color="auto"/>
          </w:divBdr>
        </w:div>
        <w:div w:id="56439779">
          <w:marLeft w:val="640"/>
          <w:marRight w:val="0"/>
          <w:marTop w:val="0"/>
          <w:marBottom w:val="0"/>
          <w:divBdr>
            <w:top w:val="none" w:sz="0" w:space="0" w:color="auto"/>
            <w:left w:val="none" w:sz="0" w:space="0" w:color="auto"/>
            <w:bottom w:val="none" w:sz="0" w:space="0" w:color="auto"/>
            <w:right w:val="none" w:sz="0" w:space="0" w:color="auto"/>
          </w:divBdr>
        </w:div>
        <w:div w:id="108012077">
          <w:marLeft w:val="640"/>
          <w:marRight w:val="0"/>
          <w:marTop w:val="0"/>
          <w:marBottom w:val="0"/>
          <w:divBdr>
            <w:top w:val="none" w:sz="0" w:space="0" w:color="auto"/>
            <w:left w:val="none" w:sz="0" w:space="0" w:color="auto"/>
            <w:bottom w:val="none" w:sz="0" w:space="0" w:color="auto"/>
            <w:right w:val="none" w:sz="0" w:space="0" w:color="auto"/>
          </w:divBdr>
        </w:div>
        <w:div w:id="207382740">
          <w:marLeft w:val="640"/>
          <w:marRight w:val="0"/>
          <w:marTop w:val="0"/>
          <w:marBottom w:val="0"/>
          <w:divBdr>
            <w:top w:val="none" w:sz="0" w:space="0" w:color="auto"/>
            <w:left w:val="none" w:sz="0" w:space="0" w:color="auto"/>
            <w:bottom w:val="none" w:sz="0" w:space="0" w:color="auto"/>
            <w:right w:val="none" w:sz="0" w:space="0" w:color="auto"/>
          </w:divBdr>
        </w:div>
        <w:div w:id="292444602">
          <w:marLeft w:val="640"/>
          <w:marRight w:val="0"/>
          <w:marTop w:val="0"/>
          <w:marBottom w:val="0"/>
          <w:divBdr>
            <w:top w:val="none" w:sz="0" w:space="0" w:color="auto"/>
            <w:left w:val="none" w:sz="0" w:space="0" w:color="auto"/>
            <w:bottom w:val="none" w:sz="0" w:space="0" w:color="auto"/>
            <w:right w:val="none" w:sz="0" w:space="0" w:color="auto"/>
          </w:divBdr>
        </w:div>
        <w:div w:id="312872491">
          <w:marLeft w:val="640"/>
          <w:marRight w:val="0"/>
          <w:marTop w:val="0"/>
          <w:marBottom w:val="0"/>
          <w:divBdr>
            <w:top w:val="none" w:sz="0" w:space="0" w:color="auto"/>
            <w:left w:val="none" w:sz="0" w:space="0" w:color="auto"/>
            <w:bottom w:val="none" w:sz="0" w:space="0" w:color="auto"/>
            <w:right w:val="none" w:sz="0" w:space="0" w:color="auto"/>
          </w:divBdr>
        </w:div>
        <w:div w:id="502938495">
          <w:marLeft w:val="640"/>
          <w:marRight w:val="0"/>
          <w:marTop w:val="0"/>
          <w:marBottom w:val="0"/>
          <w:divBdr>
            <w:top w:val="none" w:sz="0" w:space="0" w:color="auto"/>
            <w:left w:val="none" w:sz="0" w:space="0" w:color="auto"/>
            <w:bottom w:val="none" w:sz="0" w:space="0" w:color="auto"/>
            <w:right w:val="none" w:sz="0" w:space="0" w:color="auto"/>
          </w:divBdr>
        </w:div>
        <w:div w:id="506946756">
          <w:marLeft w:val="640"/>
          <w:marRight w:val="0"/>
          <w:marTop w:val="0"/>
          <w:marBottom w:val="0"/>
          <w:divBdr>
            <w:top w:val="none" w:sz="0" w:space="0" w:color="auto"/>
            <w:left w:val="none" w:sz="0" w:space="0" w:color="auto"/>
            <w:bottom w:val="none" w:sz="0" w:space="0" w:color="auto"/>
            <w:right w:val="none" w:sz="0" w:space="0" w:color="auto"/>
          </w:divBdr>
        </w:div>
        <w:div w:id="568810018">
          <w:marLeft w:val="640"/>
          <w:marRight w:val="0"/>
          <w:marTop w:val="0"/>
          <w:marBottom w:val="0"/>
          <w:divBdr>
            <w:top w:val="none" w:sz="0" w:space="0" w:color="auto"/>
            <w:left w:val="none" w:sz="0" w:space="0" w:color="auto"/>
            <w:bottom w:val="none" w:sz="0" w:space="0" w:color="auto"/>
            <w:right w:val="none" w:sz="0" w:space="0" w:color="auto"/>
          </w:divBdr>
        </w:div>
        <w:div w:id="662389713">
          <w:marLeft w:val="640"/>
          <w:marRight w:val="0"/>
          <w:marTop w:val="0"/>
          <w:marBottom w:val="0"/>
          <w:divBdr>
            <w:top w:val="none" w:sz="0" w:space="0" w:color="auto"/>
            <w:left w:val="none" w:sz="0" w:space="0" w:color="auto"/>
            <w:bottom w:val="none" w:sz="0" w:space="0" w:color="auto"/>
            <w:right w:val="none" w:sz="0" w:space="0" w:color="auto"/>
          </w:divBdr>
        </w:div>
        <w:div w:id="687758342">
          <w:marLeft w:val="640"/>
          <w:marRight w:val="0"/>
          <w:marTop w:val="0"/>
          <w:marBottom w:val="0"/>
          <w:divBdr>
            <w:top w:val="none" w:sz="0" w:space="0" w:color="auto"/>
            <w:left w:val="none" w:sz="0" w:space="0" w:color="auto"/>
            <w:bottom w:val="none" w:sz="0" w:space="0" w:color="auto"/>
            <w:right w:val="none" w:sz="0" w:space="0" w:color="auto"/>
          </w:divBdr>
        </w:div>
        <w:div w:id="735594678">
          <w:marLeft w:val="640"/>
          <w:marRight w:val="0"/>
          <w:marTop w:val="0"/>
          <w:marBottom w:val="0"/>
          <w:divBdr>
            <w:top w:val="none" w:sz="0" w:space="0" w:color="auto"/>
            <w:left w:val="none" w:sz="0" w:space="0" w:color="auto"/>
            <w:bottom w:val="none" w:sz="0" w:space="0" w:color="auto"/>
            <w:right w:val="none" w:sz="0" w:space="0" w:color="auto"/>
          </w:divBdr>
        </w:div>
        <w:div w:id="751123798">
          <w:marLeft w:val="640"/>
          <w:marRight w:val="0"/>
          <w:marTop w:val="0"/>
          <w:marBottom w:val="0"/>
          <w:divBdr>
            <w:top w:val="none" w:sz="0" w:space="0" w:color="auto"/>
            <w:left w:val="none" w:sz="0" w:space="0" w:color="auto"/>
            <w:bottom w:val="none" w:sz="0" w:space="0" w:color="auto"/>
            <w:right w:val="none" w:sz="0" w:space="0" w:color="auto"/>
          </w:divBdr>
        </w:div>
        <w:div w:id="752623929">
          <w:marLeft w:val="640"/>
          <w:marRight w:val="0"/>
          <w:marTop w:val="0"/>
          <w:marBottom w:val="0"/>
          <w:divBdr>
            <w:top w:val="none" w:sz="0" w:space="0" w:color="auto"/>
            <w:left w:val="none" w:sz="0" w:space="0" w:color="auto"/>
            <w:bottom w:val="none" w:sz="0" w:space="0" w:color="auto"/>
            <w:right w:val="none" w:sz="0" w:space="0" w:color="auto"/>
          </w:divBdr>
        </w:div>
        <w:div w:id="909659342">
          <w:marLeft w:val="640"/>
          <w:marRight w:val="0"/>
          <w:marTop w:val="0"/>
          <w:marBottom w:val="0"/>
          <w:divBdr>
            <w:top w:val="none" w:sz="0" w:space="0" w:color="auto"/>
            <w:left w:val="none" w:sz="0" w:space="0" w:color="auto"/>
            <w:bottom w:val="none" w:sz="0" w:space="0" w:color="auto"/>
            <w:right w:val="none" w:sz="0" w:space="0" w:color="auto"/>
          </w:divBdr>
        </w:div>
        <w:div w:id="983585376">
          <w:marLeft w:val="640"/>
          <w:marRight w:val="0"/>
          <w:marTop w:val="0"/>
          <w:marBottom w:val="0"/>
          <w:divBdr>
            <w:top w:val="none" w:sz="0" w:space="0" w:color="auto"/>
            <w:left w:val="none" w:sz="0" w:space="0" w:color="auto"/>
            <w:bottom w:val="none" w:sz="0" w:space="0" w:color="auto"/>
            <w:right w:val="none" w:sz="0" w:space="0" w:color="auto"/>
          </w:divBdr>
        </w:div>
        <w:div w:id="1093433126">
          <w:marLeft w:val="640"/>
          <w:marRight w:val="0"/>
          <w:marTop w:val="0"/>
          <w:marBottom w:val="0"/>
          <w:divBdr>
            <w:top w:val="none" w:sz="0" w:space="0" w:color="auto"/>
            <w:left w:val="none" w:sz="0" w:space="0" w:color="auto"/>
            <w:bottom w:val="none" w:sz="0" w:space="0" w:color="auto"/>
            <w:right w:val="none" w:sz="0" w:space="0" w:color="auto"/>
          </w:divBdr>
        </w:div>
        <w:div w:id="1104617899">
          <w:marLeft w:val="640"/>
          <w:marRight w:val="0"/>
          <w:marTop w:val="0"/>
          <w:marBottom w:val="0"/>
          <w:divBdr>
            <w:top w:val="none" w:sz="0" w:space="0" w:color="auto"/>
            <w:left w:val="none" w:sz="0" w:space="0" w:color="auto"/>
            <w:bottom w:val="none" w:sz="0" w:space="0" w:color="auto"/>
            <w:right w:val="none" w:sz="0" w:space="0" w:color="auto"/>
          </w:divBdr>
        </w:div>
        <w:div w:id="1155490704">
          <w:marLeft w:val="640"/>
          <w:marRight w:val="0"/>
          <w:marTop w:val="0"/>
          <w:marBottom w:val="0"/>
          <w:divBdr>
            <w:top w:val="none" w:sz="0" w:space="0" w:color="auto"/>
            <w:left w:val="none" w:sz="0" w:space="0" w:color="auto"/>
            <w:bottom w:val="none" w:sz="0" w:space="0" w:color="auto"/>
            <w:right w:val="none" w:sz="0" w:space="0" w:color="auto"/>
          </w:divBdr>
        </w:div>
        <w:div w:id="1264998594">
          <w:marLeft w:val="640"/>
          <w:marRight w:val="0"/>
          <w:marTop w:val="0"/>
          <w:marBottom w:val="0"/>
          <w:divBdr>
            <w:top w:val="none" w:sz="0" w:space="0" w:color="auto"/>
            <w:left w:val="none" w:sz="0" w:space="0" w:color="auto"/>
            <w:bottom w:val="none" w:sz="0" w:space="0" w:color="auto"/>
            <w:right w:val="none" w:sz="0" w:space="0" w:color="auto"/>
          </w:divBdr>
        </w:div>
        <w:div w:id="1346320846">
          <w:marLeft w:val="640"/>
          <w:marRight w:val="0"/>
          <w:marTop w:val="0"/>
          <w:marBottom w:val="0"/>
          <w:divBdr>
            <w:top w:val="none" w:sz="0" w:space="0" w:color="auto"/>
            <w:left w:val="none" w:sz="0" w:space="0" w:color="auto"/>
            <w:bottom w:val="none" w:sz="0" w:space="0" w:color="auto"/>
            <w:right w:val="none" w:sz="0" w:space="0" w:color="auto"/>
          </w:divBdr>
        </w:div>
        <w:div w:id="1380206379">
          <w:marLeft w:val="640"/>
          <w:marRight w:val="0"/>
          <w:marTop w:val="0"/>
          <w:marBottom w:val="0"/>
          <w:divBdr>
            <w:top w:val="none" w:sz="0" w:space="0" w:color="auto"/>
            <w:left w:val="none" w:sz="0" w:space="0" w:color="auto"/>
            <w:bottom w:val="none" w:sz="0" w:space="0" w:color="auto"/>
            <w:right w:val="none" w:sz="0" w:space="0" w:color="auto"/>
          </w:divBdr>
        </w:div>
        <w:div w:id="1455440487">
          <w:marLeft w:val="640"/>
          <w:marRight w:val="0"/>
          <w:marTop w:val="0"/>
          <w:marBottom w:val="0"/>
          <w:divBdr>
            <w:top w:val="none" w:sz="0" w:space="0" w:color="auto"/>
            <w:left w:val="none" w:sz="0" w:space="0" w:color="auto"/>
            <w:bottom w:val="none" w:sz="0" w:space="0" w:color="auto"/>
            <w:right w:val="none" w:sz="0" w:space="0" w:color="auto"/>
          </w:divBdr>
        </w:div>
        <w:div w:id="1650355631">
          <w:marLeft w:val="640"/>
          <w:marRight w:val="0"/>
          <w:marTop w:val="0"/>
          <w:marBottom w:val="0"/>
          <w:divBdr>
            <w:top w:val="none" w:sz="0" w:space="0" w:color="auto"/>
            <w:left w:val="none" w:sz="0" w:space="0" w:color="auto"/>
            <w:bottom w:val="none" w:sz="0" w:space="0" w:color="auto"/>
            <w:right w:val="none" w:sz="0" w:space="0" w:color="auto"/>
          </w:divBdr>
        </w:div>
        <w:div w:id="1874415045">
          <w:marLeft w:val="640"/>
          <w:marRight w:val="0"/>
          <w:marTop w:val="0"/>
          <w:marBottom w:val="0"/>
          <w:divBdr>
            <w:top w:val="none" w:sz="0" w:space="0" w:color="auto"/>
            <w:left w:val="none" w:sz="0" w:space="0" w:color="auto"/>
            <w:bottom w:val="none" w:sz="0" w:space="0" w:color="auto"/>
            <w:right w:val="none" w:sz="0" w:space="0" w:color="auto"/>
          </w:divBdr>
        </w:div>
        <w:div w:id="1962497483">
          <w:marLeft w:val="640"/>
          <w:marRight w:val="0"/>
          <w:marTop w:val="0"/>
          <w:marBottom w:val="0"/>
          <w:divBdr>
            <w:top w:val="none" w:sz="0" w:space="0" w:color="auto"/>
            <w:left w:val="none" w:sz="0" w:space="0" w:color="auto"/>
            <w:bottom w:val="none" w:sz="0" w:space="0" w:color="auto"/>
            <w:right w:val="none" w:sz="0" w:space="0" w:color="auto"/>
          </w:divBdr>
        </w:div>
        <w:div w:id="1980917807">
          <w:marLeft w:val="640"/>
          <w:marRight w:val="0"/>
          <w:marTop w:val="0"/>
          <w:marBottom w:val="0"/>
          <w:divBdr>
            <w:top w:val="none" w:sz="0" w:space="0" w:color="auto"/>
            <w:left w:val="none" w:sz="0" w:space="0" w:color="auto"/>
            <w:bottom w:val="none" w:sz="0" w:space="0" w:color="auto"/>
            <w:right w:val="none" w:sz="0" w:space="0" w:color="auto"/>
          </w:divBdr>
        </w:div>
        <w:div w:id="2013530487">
          <w:marLeft w:val="640"/>
          <w:marRight w:val="0"/>
          <w:marTop w:val="0"/>
          <w:marBottom w:val="0"/>
          <w:divBdr>
            <w:top w:val="none" w:sz="0" w:space="0" w:color="auto"/>
            <w:left w:val="none" w:sz="0" w:space="0" w:color="auto"/>
            <w:bottom w:val="none" w:sz="0" w:space="0" w:color="auto"/>
            <w:right w:val="none" w:sz="0" w:space="0" w:color="auto"/>
          </w:divBdr>
        </w:div>
        <w:div w:id="2082679284">
          <w:marLeft w:val="640"/>
          <w:marRight w:val="0"/>
          <w:marTop w:val="0"/>
          <w:marBottom w:val="0"/>
          <w:divBdr>
            <w:top w:val="none" w:sz="0" w:space="0" w:color="auto"/>
            <w:left w:val="none" w:sz="0" w:space="0" w:color="auto"/>
            <w:bottom w:val="none" w:sz="0" w:space="0" w:color="auto"/>
            <w:right w:val="none" w:sz="0" w:space="0" w:color="auto"/>
          </w:divBdr>
        </w:div>
        <w:div w:id="2084834212">
          <w:marLeft w:val="640"/>
          <w:marRight w:val="0"/>
          <w:marTop w:val="0"/>
          <w:marBottom w:val="0"/>
          <w:divBdr>
            <w:top w:val="none" w:sz="0" w:space="0" w:color="auto"/>
            <w:left w:val="none" w:sz="0" w:space="0" w:color="auto"/>
            <w:bottom w:val="none" w:sz="0" w:space="0" w:color="auto"/>
            <w:right w:val="none" w:sz="0" w:space="0" w:color="auto"/>
          </w:divBdr>
        </w:div>
        <w:div w:id="2138912802">
          <w:marLeft w:val="640"/>
          <w:marRight w:val="0"/>
          <w:marTop w:val="0"/>
          <w:marBottom w:val="0"/>
          <w:divBdr>
            <w:top w:val="none" w:sz="0" w:space="0" w:color="auto"/>
            <w:left w:val="none" w:sz="0" w:space="0" w:color="auto"/>
            <w:bottom w:val="none" w:sz="0" w:space="0" w:color="auto"/>
            <w:right w:val="none" w:sz="0" w:space="0" w:color="auto"/>
          </w:divBdr>
        </w:div>
      </w:divsChild>
    </w:div>
    <w:div w:id="746616631">
      <w:bodyDiv w:val="1"/>
      <w:marLeft w:val="0"/>
      <w:marRight w:val="0"/>
      <w:marTop w:val="0"/>
      <w:marBottom w:val="0"/>
      <w:divBdr>
        <w:top w:val="none" w:sz="0" w:space="0" w:color="auto"/>
        <w:left w:val="none" w:sz="0" w:space="0" w:color="auto"/>
        <w:bottom w:val="none" w:sz="0" w:space="0" w:color="auto"/>
        <w:right w:val="none" w:sz="0" w:space="0" w:color="auto"/>
      </w:divBdr>
      <w:divsChild>
        <w:div w:id="91634768">
          <w:marLeft w:val="640"/>
          <w:marRight w:val="0"/>
          <w:marTop w:val="0"/>
          <w:marBottom w:val="0"/>
          <w:divBdr>
            <w:top w:val="none" w:sz="0" w:space="0" w:color="auto"/>
            <w:left w:val="none" w:sz="0" w:space="0" w:color="auto"/>
            <w:bottom w:val="none" w:sz="0" w:space="0" w:color="auto"/>
            <w:right w:val="none" w:sz="0" w:space="0" w:color="auto"/>
          </w:divBdr>
        </w:div>
        <w:div w:id="281545614">
          <w:marLeft w:val="640"/>
          <w:marRight w:val="0"/>
          <w:marTop w:val="0"/>
          <w:marBottom w:val="0"/>
          <w:divBdr>
            <w:top w:val="none" w:sz="0" w:space="0" w:color="auto"/>
            <w:left w:val="none" w:sz="0" w:space="0" w:color="auto"/>
            <w:bottom w:val="none" w:sz="0" w:space="0" w:color="auto"/>
            <w:right w:val="none" w:sz="0" w:space="0" w:color="auto"/>
          </w:divBdr>
        </w:div>
        <w:div w:id="299843277">
          <w:marLeft w:val="640"/>
          <w:marRight w:val="0"/>
          <w:marTop w:val="0"/>
          <w:marBottom w:val="0"/>
          <w:divBdr>
            <w:top w:val="none" w:sz="0" w:space="0" w:color="auto"/>
            <w:left w:val="none" w:sz="0" w:space="0" w:color="auto"/>
            <w:bottom w:val="none" w:sz="0" w:space="0" w:color="auto"/>
            <w:right w:val="none" w:sz="0" w:space="0" w:color="auto"/>
          </w:divBdr>
        </w:div>
        <w:div w:id="328292861">
          <w:marLeft w:val="640"/>
          <w:marRight w:val="0"/>
          <w:marTop w:val="0"/>
          <w:marBottom w:val="0"/>
          <w:divBdr>
            <w:top w:val="none" w:sz="0" w:space="0" w:color="auto"/>
            <w:left w:val="none" w:sz="0" w:space="0" w:color="auto"/>
            <w:bottom w:val="none" w:sz="0" w:space="0" w:color="auto"/>
            <w:right w:val="none" w:sz="0" w:space="0" w:color="auto"/>
          </w:divBdr>
        </w:div>
        <w:div w:id="371542638">
          <w:marLeft w:val="640"/>
          <w:marRight w:val="0"/>
          <w:marTop w:val="0"/>
          <w:marBottom w:val="0"/>
          <w:divBdr>
            <w:top w:val="none" w:sz="0" w:space="0" w:color="auto"/>
            <w:left w:val="none" w:sz="0" w:space="0" w:color="auto"/>
            <w:bottom w:val="none" w:sz="0" w:space="0" w:color="auto"/>
            <w:right w:val="none" w:sz="0" w:space="0" w:color="auto"/>
          </w:divBdr>
        </w:div>
        <w:div w:id="389161040">
          <w:marLeft w:val="640"/>
          <w:marRight w:val="0"/>
          <w:marTop w:val="0"/>
          <w:marBottom w:val="0"/>
          <w:divBdr>
            <w:top w:val="none" w:sz="0" w:space="0" w:color="auto"/>
            <w:left w:val="none" w:sz="0" w:space="0" w:color="auto"/>
            <w:bottom w:val="none" w:sz="0" w:space="0" w:color="auto"/>
            <w:right w:val="none" w:sz="0" w:space="0" w:color="auto"/>
          </w:divBdr>
        </w:div>
        <w:div w:id="445003210">
          <w:marLeft w:val="640"/>
          <w:marRight w:val="0"/>
          <w:marTop w:val="0"/>
          <w:marBottom w:val="0"/>
          <w:divBdr>
            <w:top w:val="none" w:sz="0" w:space="0" w:color="auto"/>
            <w:left w:val="none" w:sz="0" w:space="0" w:color="auto"/>
            <w:bottom w:val="none" w:sz="0" w:space="0" w:color="auto"/>
            <w:right w:val="none" w:sz="0" w:space="0" w:color="auto"/>
          </w:divBdr>
        </w:div>
        <w:div w:id="465199832">
          <w:marLeft w:val="640"/>
          <w:marRight w:val="0"/>
          <w:marTop w:val="0"/>
          <w:marBottom w:val="0"/>
          <w:divBdr>
            <w:top w:val="none" w:sz="0" w:space="0" w:color="auto"/>
            <w:left w:val="none" w:sz="0" w:space="0" w:color="auto"/>
            <w:bottom w:val="none" w:sz="0" w:space="0" w:color="auto"/>
            <w:right w:val="none" w:sz="0" w:space="0" w:color="auto"/>
          </w:divBdr>
        </w:div>
        <w:div w:id="728453276">
          <w:marLeft w:val="640"/>
          <w:marRight w:val="0"/>
          <w:marTop w:val="0"/>
          <w:marBottom w:val="0"/>
          <w:divBdr>
            <w:top w:val="none" w:sz="0" w:space="0" w:color="auto"/>
            <w:left w:val="none" w:sz="0" w:space="0" w:color="auto"/>
            <w:bottom w:val="none" w:sz="0" w:space="0" w:color="auto"/>
            <w:right w:val="none" w:sz="0" w:space="0" w:color="auto"/>
          </w:divBdr>
        </w:div>
        <w:div w:id="770471314">
          <w:marLeft w:val="640"/>
          <w:marRight w:val="0"/>
          <w:marTop w:val="0"/>
          <w:marBottom w:val="0"/>
          <w:divBdr>
            <w:top w:val="none" w:sz="0" w:space="0" w:color="auto"/>
            <w:left w:val="none" w:sz="0" w:space="0" w:color="auto"/>
            <w:bottom w:val="none" w:sz="0" w:space="0" w:color="auto"/>
            <w:right w:val="none" w:sz="0" w:space="0" w:color="auto"/>
          </w:divBdr>
        </w:div>
        <w:div w:id="939801421">
          <w:marLeft w:val="640"/>
          <w:marRight w:val="0"/>
          <w:marTop w:val="0"/>
          <w:marBottom w:val="0"/>
          <w:divBdr>
            <w:top w:val="none" w:sz="0" w:space="0" w:color="auto"/>
            <w:left w:val="none" w:sz="0" w:space="0" w:color="auto"/>
            <w:bottom w:val="none" w:sz="0" w:space="0" w:color="auto"/>
            <w:right w:val="none" w:sz="0" w:space="0" w:color="auto"/>
          </w:divBdr>
        </w:div>
        <w:div w:id="1026368796">
          <w:marLeft w:val="640"/>
          <w:marRight w:val="0"/>
          <w:marTop w:val="0"/>
          <w:marBottom w:val="0"/>
          <w:divBdr>
            <w:top w:val="none" w:sz="0" w:space="0" w:color="auto"/>
            <w:left w:val="none" w:sz="0" w:space="0" w:color="auto"/>
            <w:bottom w:val="none" w:sz="0" w:space="0" w:color="auto"/>
            <w:right w:val="none" w:sz="0" w:space="0" w:color="auto"/>
          </w:divBdr>
        </w:div>
        <w:div w:id="1054085399">
          <w:marLeft w:val="640"/>
          <w:marRight w:val="0"/>
          <w:marTop w:val="0"/>
          <w:marBottom w:val="0"/>
          <w:divBdr>
            <w:top w:val="none" w:sz="0" w:space="0" w:color="auto"/>
            <w:left w:val="none" w:sz="0" w:space="0" w:color="auto"/>
            <w:bottom w:val="none" w:sz="0" w:space="0" w:color="auto"/>
            <w:right w:val="none" w:sz="0" w:space="0" w:color="auto"/>
          </w:divBdr>
        </w:div>
        <w:div w:id="1090004695">
          <w:marLeft w:val="640"/>
          <w:marRight w:val="0"/>
          <w:marTop w:val="0"/>
          <w:marBottom w:val="0"/>
          <w:divBdr>
            <w:top w:val="none" w:sz="0" w:space="0" w:color="auto"/>
            <w:left w:val="none" w:sz="0" w:space="0" w:color="auto"/>
            <w:bottom w:val="none" w:sz="0" w:space="0" w:color="auto"/>
            <w:right w:val="none" w:sz="0" w:space="0" w:color="auto"/>
          </w:divBdr>
        </w:div>
        <w:div w:id="1162311870">
          <w:marLeft w:val="640"/>
          <w:marRight w:val="0"/>
          <w:marTop w:val="0"/>
          <w:marBottom w:val="0"/>
          <w:divBdr>
            <w:top w:val="none" w:sz="0" w:space="0" w:color="auto"/>
            <w:left w:val="none" w:sz="0" w:space="0" w:color="auto"/>
            <w:bottom w:val="none" w:sz="0" w:space="0" w:color="auto"/>
            <w:right w:val="none" w:sz="0" w:space="0" w:color="auto"/>
          </w:divBdr>
        </w:div>
        <w:div w:id="1215770780">
          <w:marLeft w:val="640"/>
          <w:marRight w:val="0"/>
          <w:marTop w:val="0"/>
          <w:marBottom w:val="0"/>
          <w:divBdr>
            <w:top w:val="none" w:sz="0" w:space="0" w:color="auto"/>
            <w:left w:val="none" w:sz="0" w:space="0" w:color="auto"/>
            <w:bottom w:val="none" w:sz="0" w:space="0" w:color="auto"/>
            <w:right w:val="none" w:sz="0" w:space="0" w:color="auto"/>
          </w:divBdr>
        </w:div>
        <w:div w:id="1338314958">
          <w:marLeft w:val="640"/>
          <w:marRight w:val="0"/>
          <w:marTop w:val="0"/>
          <w:marBottom w:val="0"/>
          <w:divBdr>
            <w:top w:val="none" w:sz="0" w:space="0" w:color="auto"/>
            <w:left w:val="none" w:sz="0" w:space="0" w:color="auto"/>
            <w:bottom w:val="none" w:sz="0" w:space="0" w:color="auto"/>
            <w:right w:val="none" w:sz="0" w:space="0" w:color="auto"/>
          </w:divBdr>
        </w:div>
        <w:div w:id="1609509320">
          <w:marLeft w:val="640"/>
          <w:marRight w:val="0"/>
          <w:marTop w:val="0"/>
          <w:marBottom w:val="0"/>
          <w:divBdr>
            <w:top w:val="none" w:sz="0" w:space="0" w:color="auto"/>
            <w:left w:val="none" w:sz="0" w:space="0" w:color="auto"/>
            <w:bottom w:val="none" w:sz="0" w:space="0" w:color="auto"/>
            <w:right w:val="none" w:sz="0" w:space="0" w:color="auto"/>
          </w:divBdr>
        </w:div>
        <w:div w:id="1723209558">
          <w:marLeft w:val="640"/>
          <w:marRight w:val="0"/>
          <w:marTop w:val="0"/>
          <w:marBottom w:val="0"/>
          <w:divBdr>
            <w:top w:val="none" w:sz="0" w:space="0" w:color="auto"/>
            <w:left w:val="none" w:sz="0" w:space="0" w:color="auto"/>
            <w:bottom w:val="none" w:sz="0" w:space="0" w:color="auto"/>
            <w:right w:val="none" w:sz="0" w:space="0" w:color="auto"/>
          </w:divBdr>
        </w:div>
        <w:div w:id="1747874681">
          <w:marLeft w:val="640"/>
          <w:marRight w:val="0"/>
          <w:marTop w:val="0"/>
          <w:marBottom w:val="0"/>
          <w:divBdr>
            <w:top w:val="none" w:sz="0" w:space="0" w:color="auto"/>
            <w:left w:val="none" w:sz="0" w:space="0" w:color="auto"/>
            <w:bottom w:val="none" w:sz="0" w:space="0" w:color="auto"/>
            <w:right w:val="none" w:sz="0" w:space="0" w:color="auto"/>
          </w:divBdr>
        </w:div>
        <w:div w:id="1748722191">
          <w:marLeft w:val="640"/>
          <w:marRight w:val="0"/>
          <w:marTop w:val="0"/>
          <w:marBottom w:val="0"/>
          <w:divBdr>
            <w:top w:val="none" w:sz="0" w:space="0" w:color="auto"/>
            <w:left w:val="none" w:sz="0" w:space="0" w:color="auto"/>
            <w:bottom w:val="none" w:sz="0" w:space="0" w:color="auto"/>
            <w:right w:val="none" w:sz="0" w:space="0" w:color="auto"/>
          </w:divBdr>
        </w:div>
        <w:div w:id="1774548537">
          <w:marLeft w:val="640"/>
          <w:marRight w:val="0"/>
          <w:marTop w:val="0"/>
          <w:marBottom w:val="0"/>
          <w:divBdr>
            <w:top w:val="none" w:sz="0" w:space="0" w:color="auto"/>
            <w:left w:val="none" w:sz="0" w:space="0" w:color="auto"/>
            <w:bottom w:val="none" w:sz="0" w:space="0" w:color="auto"/>
            <w:right w:val="none" w:sz="0" w:space="0" w:color="auto"/>
          </w:divBdr>
        </w:div>
        <w:div w:id="1859389364">
          <w:marLeft w:val="640"/>
          <w:marRight w:val="0"/>
          <w:marTop w:val="0"/>
          <w:marBottom w:val="0"/>
          <w:divBdr>
            <w:top w:val="none" w:sz="0" w:space="0" w:color="auto"/>
            <w:left w:val="none" w:sz="0" w:space="0" w:color="auto"/>
            <w:bottom w:val="none" w:sz="0" w:space="0" w:color="auto"/>
            <w:right w:val="none" w:sz="0" w:space="0" w:color="auto"/>
          </w:divBdr>
        </w:div>
        <w:div w:id="1896501196">
          <w:marLeft w:val="640"/>
          <w:marRight w:val="0"/>
          <w:marTop w:val="0"/>
          <w:marBottom w:val="0"/>
          <w:divBdr>
            <w:top w:val="none" w:sz="0" w:space="0" w:color="auto"/>
            <w:left w:val="none" w:sz="0" w:space="0" w:color="auto"/>
            <w:bottom w:val="none" w:sz="0" w:space="0" w:color="auto"/>
            <w:right w:val="none" w:sz="0" w:space="0" w:color="auto"/>
          </w:divBdr>
        </w:div>
        <w:div w:id="2051226036">
          <w:marLeft w:val="640"/>
          <w:marRight w:val="0"/>
          <w:marTop w:val="0"/>
          <w:marBottom w:val="0"/>
          <w:divBdr>
            <w:top w:val="none" w:sz="0" w:space="0" w:color="auto"/>
            <w:left w:val="none" w:sz="0" w:space="0" w:color="auto"/>
            <w:bottom w:val="none" w:sz="0" w:space="0" w:color="auto"/>
            <w:right w:val="none" w:sz="0" w:space="0" w:color="auto"/>
          </w:divBdr>
        </w:div>
        <w:div w:id="2064330180">
          <w:marLeft w:val="640"/>
          <w:marRight w:val="0"/>
          <w:marTop w:val="0"/>
          <w:marBottom w:val="0"/>
          <w:divBdr>
            <w:top w:val="none" w:sz="0" w:space="0" w:color="auto"/>
            <w:left w:val="none" w:sz="0" w:space="0" w:color="auto"/>
            <w:bottom w:val="none" w:sz="0" w:space="0" w:color="auto"/>
            <w:right w:val="none" w:sz="0" w:space="0" w:color="auto"/>
          </w:divBdr>
        </w:div>
        <w:div w:id="2090692309">
          <w:marLeft w:val="640"/>
          <w:marRight w:val="0"/>
          <w:marTop w:val="0"/>
          <w:marBottom w:val="0"/>
          <w:divBdr>
            <w:top w:val="none" w:sz="0" w:space="0" w:color="auto"/>
            <w:left w:val="none" w:sz="0" w:space="0" w:color="auto"/>
            <w:bottom w:val="none" w:sz="0" w:space="0" w:color="auto"/>
            <w:right w:val="none" w:sz="0" w:space="0" w:color="auto"/>
          </w:divBdr>
        </w:div>
        <w:div w:id="2133622487">
          <w:marLeft w:val="640"/>
          <w:marRight w:val="0"/>
          <w:marTop w:val="0"/>
          <w:marBottom w:val="0"/>
          <w:divBdr>
            <w:top w:val="none" w:sz="0" w:space="0" w:color="auto"/>
            <w:left w:val="none" w:sz="0" w:space="0" w:color="auto"/>
            <w:bottom w:val="none" w:sz="0" w:space="0" w:color="auto"/>
            <w:right w:val="none" w:sz="0" w:space="0" w:color="auto"/>
          </w:divBdr>
        </w:div>
      </w:divsChild>
    </w:div>
    <w:div w:id="757604924">
      <w:bodyDiv w:val="1"/>
      <w:marLeft w:val="0"/>
      <w:marRight w:val="0"/>
      <w:marTop w:val="0"/>
      <w:marBottom w:val="0"/>
      <w:divBdr>
        <w:top w:val="none" w:sz="0" w:space="0" w:color="auto"/>
        <w:left w:val="none" w:sz="0" w:space="0" w:color="auto"/>
        <w:bottom w:val="none" w:sz="0" w:space="0" w:color="auto"/>
        <w:right w:val="none" w:sz="0" w:space="0" w:color="auto"/>
      </w:divBdr>
    </w:div>
    <w:div w:id="765267993">
      <w:marLeft w:val="640"/>
      <w:marRight w:val="0"/>
      <w:marTop w:val="0"/>
      <w:marBottom w:val="0"/>
      <w:divBdr>
        <w:top w:val="none" w:sz="0" w:space="0" w:color="auto"/>
        <w:left w:val="none" w:sz="0" w:space="0" w:color="auto"/>
        <w:bottom w:val="none" w:sz="0" w:space="0" w:color="auto"/>
        <w:right w:val="none" w:sz="0" w:space="0" w:color="auto"/>
      </w:divBdr>
    </w:div>
    <w:div w:id="772671931">
      <w:bodyDiv w:val="1"/>
      <w:marLeft w:val="0"/>
      <w:marRight w:val="0"/>
      <w:marTop w:val="0"/>
      <w:marBottom w:val="0"/>
      <w:divBdr>
        <w:top w:val="none" w:sz="0" w:space="0" w:color="auto"/>
        <w:left w:val="none" w:sz="0" w:space="0" w:color="auto"/>
        <w:bottom w:val="none" w:sz="0" w:space="0" w:color="auto"/>
        <w:right w:val="none" w:sz="0" w:space="0" w:color="auto"/>
      </w:divBdr>
      <w:divsChild>
        <w:div w:id="56128742">
          <w:marLeft w:val="640"/>
          <w:marRight w:val="0"/>
          <w:marTop w:val="0"/>
          <w:marBottom w:val="0"/>
          <w:divBdr>
            <w:top w:val="none" w:sz="0" w:space="0" w:color="auto"/>
            <w:left w:val="none" w:sz="0" w:space="0" w:color="auto"/>
            <w:bottom w:val="none" w:sz="0" w:space="0" w:color="auto"/>
            <w:right w:val="none" w:sz="0" w:space="0" w:color="auto"/>
          </w:divBdr>
        </w:div>
        <w:div w:id="233400353">
          <w:marLeft w:val="640"/>
          <w:marRight w:val="0"/>
          <w:marTop w:val="0"/>
          <w:marBottom w:val="0"/>
          <w:divBdr>
            <w:top w:val="none" w:sz="0" w:space="0" w:color="auto"/>
            <w:left w:val="none" w:sz="0" w:space="0" w:color="auto"/>
            <w:bottom w:val="none" w:sz="0" w:space="0" w:color="auto"/>
            <w:right w:val="none" w:sz="0" w:space="0" w:color="auto"/>
          </w:divBdr>
        </w:div>
        <w:div w:id="240414770">
          <w:marLeft w:val="640"/>
          <w:marRight w:val="0"/>
          <w:marTop w:val="0"/>
          <w:marBottom w:val="0"/>
          <w:divBdr>
            <w:top w:val="none" w:sz="0" w:space="0" w:color="auto"/>
            <w:left w:val="none" w:sz="0" w:space="0" w:color="auto"/>
            <w:bottom w:val="none" w:sz="0" w:space="0" w:color="auto"/>
            <w:right w:val="none" w:sz="0" w:space="0" w:color="auto"/>
          </w:divBdr>
        </w:div>
        <w:div w:id="393814825">
          <w:marLeft w:val="640"/>
          <w:marRight w:val="0"/>
          <w:marTop w:val="0"/>
          <w:marBottom w:val="0"/>
          <w:divBdr>
            <w:top w:val="none" w:sz="0" w:space="0" w:color="auto"/>
            <w:left w:val="none" w:sz="0" w:space="0" w:color="auto"/>
            <w:bottom w:val="none" w:sz="0" w:space="0" w:color="auto"/>
            <w:right w:val="none" w:sz="0" w:space="0" w:color="auto"/>
          </w:divBdr>
        </w:div>
        <w:div w:id="421992546">
          <w:marLeft w:val="640"/>
          <w:marRight w:val="0"/>
          <w:marTop w:val="0"/>
          <w:marBottom w:val="0"/>
          <w:divBdr>
            <w:top w:val="none" w:sz="0" w:space="0" w:color="auto"/>
            <w:left w:val="none" w:sz="0" w:space="0" w:color="auto"/>
            <w:bottom w:val="none" w:sz="0" w:space="0" w:color="auto"/>
            <w:right w:val="none" w:sz="0" w:space="0" w:color="auto"/>
          </w:divBdr>
        </w:div>
        <w:div w:id="472062922">
          <w:marLeft w:val="640"/>
          <w:marRight w:val="0"/>
          <w:marTop w:val="0"/>
          <w:marBottom w:val="0"/>
          <w:divBdr>
            <w:top w:val="none" w:sz="0" w:space="0" w:color="auto"/>
            <w:left w:val="none" w:sz="0" w:space="0" w:color="auto"/>
            <w:bottom w:val="none" w:sz="0" w:space="0" w:color="auto"/>
            <w:right w:val="none" w:sz="0" w:space="0" w:color="auto"/>
          </w:divBdr>
        </w:div>
        <w:div w:id="529076731">
          <w:marLeft w:val="640"/>
          <w:marRight w:val="0"/>
          <w:marTop w:val="0"/>
          <w:marBottom w:val="0"/>
          <w:divBdr>
            <w:top w:val="none" w:sz="0" w:space="0" w:color="auto"/>
            <w:left w:val="none" w:sz="0" w:space="0" w:color="auto"/>
            <w:bottom w:val="none" w:sz="0" w:space="0" w:color="auto"/>
            <w:right w:val="none" w:sz="0" w:space="0" w:color="auto"/>
          </w:divBdr>
        </w:div>
        <w:div w:id="561259828">
          <w:marLeft w:val="640"/>
          <w:marRight w:val="0"/>
          <w:marTop w:val="0"/>
          <w:marBottom w:val="0"/>
          <w:divBdr>
            <w:top w:val="none" w:sz="0" w:space="0" w:color="auto"/>
            <w:left w:val="none" w:sz="0" w:space="0" w:color="auto"/>
            <w:bottom w:val="none" w:sz="0" w:space="0" w:color="auto"/>
            <w:right w:val="none" w:sz="0" w:space="0" w:color="auto"/>
          </w:divBdr>
        </w:div>
        <w:div w:id="826750231">
          <w:marLeft w:val="640"/>
          <w:marRight w:val="0"/>
          <w:marTop w:val="0"/>
          <w:marBottom w:val="0"/>
          <w:divBdr>
            <w:top w:val="none" w:sz="0" w:space="0" w:color="auto"/>
            <w:left w:val="none" w:sz="0" w:space="0" w:color="auto"/>
            <w:bottom w:val="none" w:sz="0" w:space="0" w:color="auto"/>
            <w:right w:val="none" w:sz="0" w:space="0" w:color="auto"/>
          </w:divBdr>
        </w:div>
        <w:div w:id="926042323">
          <w:marLeft w:val="640"/>
          <w:marRight w:val="0"/>
          <w:marTop w:val="0"/>
          <w:marBottom w:val="0"/>
          <w:divBdr>
            <w:top w:val="none" w:sz="0" w:space="0" w:color="auto"/>
            <w:left w:val="none" w:sz="0" w:space="0" w:color="auto"/>
            <w:bottom w:val="none" w:sz="0" w:space="0" w:color="auto"/>
            <w:right w:val="none" w:sz="0" w:space="0" w:color="auto"/>
          </w:divBdr>
        </w:div>
        <w:div w:id="954749991">
          <w:marLeft w:val="640"/>
          <w:marRight w:val="0"/>
          <w:marTop w:val="0"/>
          <w:marBottom w:val="0"/>
          <w:divBdr>
            <w:top w:val="none" w:sz="0" w:space="0" w:color="auto"/>
            <w:left w:val="none" w:sz="0" w:space="0" w:color="auto"/>
            <w:bottom w:val="none" w:sz="0" w:space="0" w:color="auto"/>
            <w:right w:val="none" w:sz="0" w:space="0" w:color="auto"/>
          </w:divBdr>
        </w:div>
        <w:div w:id="1183785139">
          <w:marLeft w:val="640"/>
          <w:marRight w:val="0"/>
          <w:marTop w:val="0"/>
          <w:marBottom w:val="0"/>
          <w:divBdr>
            <w:top w:val="none" w:sz="0" w:space="0" w:color="auto"/>
            <w:left w:val="none" w:sz="0" w:space="0" w:color="auto"/>
            <w:bottom w:val="none" w:sz="0" w:space="0" w:color="auto"/>
            <w:right w:val="none" w:sz="0" w:space="0" w:color="auto"/>
          </w:divBdr>
        </w:div>
        <w:div w:id="1258707625">
          <w:marLeft w:val="640"/>
          <w:marRight w:val="0"/>
          <w:marTop w:val="0"/>
          <w:marBottom w:val="0"/>
          <w:divBdr>
            <w:top w:val="none" w:sz="0" w:space="0" w:color="auto"/>
            <w:left w:val="none" w:sz="0" w:space="0" w:color="auto"/>
            <w:bottom w:val="none" w:sz="0" w:space="0" w:color="auto"/>
            <w:right w:val="none" w:sz="0" w:space="0" w:color="auto"/>
          </w:divBdr>
        </w:div>
        <w:div w:id="1297101821">
          <w:marLeft w:val="640"/>
          <w:marRight w:val="0"/>
          <w:marTop w:val="0"/>
          <w:marBottom w:val="0"/>
          <w:divBdr>
            <w:top w:val="none" w:sz="0" w:space="0" w:color="auto"/>
            <w:left w:val="none" w:sz="0" w:space="0" w:color="auto"/>
            <w:bottom w:val="none" w:sz="0" w:space="0" w:color="auto"/>
            <w:right w:val="none" w:sz="0" w:space="0" w:color="auto"/>
          </w:divBdr>
        </w:div>
        <w:div w:id="1299993471">
          <w:marLeft w:val="640"/>
          <w:marRight w:val="0"/>
          <w:marTop w:val="0"/>
          <w:marBottom w:val="0"/>
          <w:divBdr>
            <w:top w:val="none" w:sz="0" w:space="0" w:color="auto"/>
            <w:left w:val="none" w:sz="0" w:space="0" w:color="auto"/>
            <w:bottom w:val="none" w:sz="0" w:space="0" w:color="auto"/>
            <w:right w:val="none" w:sz="0" w:space="0" w:color="auto"/>
          </w:divBdr>
        </w:div>
        <w:div w:id="1320839323">
          <w:marLeft w:val="640"/>
          <w:marRight w:val="0"/>
          <w:marTop w:val="0"/>
          <w:marBottom w:val="0"/>
          <w:divBdr>
            <w:top w:val="none" w:sz="0" w:space="0" w:color="auto"/>
            <w:left w:val="none" w:sz="0" w:space="0" w:color="auto"/>
            <w:bottom w:val="none" w:sz="0" w:space="0" w:color="auto"/>
            <w:right w:val="none" w:sz="0" w:space="0" w:color="auto"/>
          </w:divBdr>
        </w:div>
        <w:div w:id="1327175098">
          <w:marLeft w:val="640"/>
          <w:marRight w:val="0"/>
          <w:marTop w:val="0"/>
          <w:marBottom w:val="0"/>
          <w:divBdr>
            <w:top w:val="none" w:sz="0" w:space="0" w:color="auto"/>
            <w:left w:val="none" w:sz="0" w:space="0" w:color="auto"/>
            <w:bottom w:val="none" w:sz="0" w:space="0" w:color="auto"/>
            <w:right w:val="none" w:sz="0" w:space="0" w:color="auto"/>
          </w:divBdr>
        </w:div>
        <w:div w:id="1349332914">
          <w:marLeft w:val="640"/>
          <w:marRight w:val="0"/>
          <w:marTop w:val="0"/>
          <w:marBottom w:val="0"/>
          <w:divBdr>
            <w:top w:val="none" w:sz="0" w:space="0" w:color="auto"/>
            <w:left w:val="none" w:sz="0" w:space="0" w:color="auto"/>
            <w:bottom w:val="none" w:sz="0" w:space="0" w:color="auto"/>
            <w:right w:val="none" w:sz="0" w:space="0" w:color="auto"/>
          </w:divBdr>
        </w:div>
        <w:div w:id="1789667374">
          <w:marLeft w:val="640"/>
          <w:marRight w:val="0"/>
          <w:marTop w:val="0"/>
          <w:marBottom w:val="0"/>
          <w:divBdr>
            <w:top w:val="none" w:sz="0" w:space="0" w:color="auto"/>
            <w:left w:val="none" w:sz="0" w:space="0" w:color="auto"/>
            <w:bottom w:val="none" w:sz="0" w:space="0" w:color="auto"/>
            <w:right w:val="none" w:sz="0" w:space="0" w:color="auto"/>
          </w:divBdr>
        </w:div>
        <w:div w:id="1858041529">
          <w:marLeft w:val="640"/>
          <w:marRight w:val="0"/>
          <w:marTop w:val="0"/>
          <w:marBottom w:val="0"/>
          <w:divBdr>
            <w:top w:val="none" w:sz="0" w:space="0" w:color="auto"/>
            <w:left w:val="none" w:sz="0" w:space="0" w:color="auto"/>
            <w:bottom w:val="none" w:sz="0" w:space="0" w:color="auto"/>
            <w:right w:val="none" w:sz="0" w:space="0" w:color="auto"/>
          </w:divBdr>
        </w:div>
        <w:div w:id="1863787590">
          <w:marLeft w:val="640"/>
          <w:marRight w:val="0"/>
          <w:marTop w:val="0"/>
          <w:marBottom w:val="0"/>
          <w:divBdr>
            <w:top w:val="none" w:sz="0" w:space="0" w:color="auto"/>
            <w:left w:val="none" w:sz="0" w:space="0" w:color="auto"/>
            <w:bottom w:val="none" w:sz="0" w:space="0" w:color="auto"/>
            <w:right w:val="none" w:sz="0" w:space="0" w:color="auto"/>
          </w:divBdr>
        </w:div>
        <w:div w:id="1891963755">
          <w:marLeft w:val="640"/>
          <w:marRight w:val="0"/>
          <w:marTop w:val="0"/>
          <w:marBottom w:val="0"/>
          <w:divBdr>
            <w:top w:val="none" w:sz="0" w:space="0" w:color="auto"/>
            <w:left w:val="none" w:sz="0" w:space="0" w:color="auto"/>
            <w:bottom w:val="none" w:sz="0" w:space="0" w:color="auto"/>
            <w:right w:val="none" w:sz="0" w:space="0" w:color="auto"/>
          </w:divBdr>
        </w:div>
        <w:div w:id="1900509007">
          <w:marLeft w:val="640"/>
          <w:marRight w:val="0"/>
          <w:marTop w:val="0"/>
          <w:marBottom w:val="0"/>
          <w:divBdr>
            <w:top w:val="none" w:sz="0" w:space="0" w:color="auto"/>
            <w:left w:val="none" w:sz="0" w:space="0" w:color="auto"/>
            <w:bottom w:val="none" w:sz="0" w:space="0" w:color="auto"/>
            <w:right w:val="none" w:sz="0" w:space="0" w:color="auto"/>
          </w:divBdr>
        </w:div>
        <w:div w:id="1977681511">
          <w:marLeft w:val="640"/>
          <w:marRight w:val="0"/>
          <w:marTop w:val="0"/>
          <w:marBottom w:val="0"/>
          <w:divBdr>
            <w:top w:val="none" w:sz="0" w:space="0" w:color="auto"/>
            <w:left w:val="none" w:sz="0" w:space="0" w:color="auto"/>
            <w:bottom w:val="none" w:sz="0" w:space="0" w:color="auto"/>
            <w:right w:val="none" w:sz="0" w:space="0" w:color="auto"/>
          </w:divBdr>
        </w:div>
        <w:div w:id="2008751730">
          <w:marLeft w:val="640"/>
          <w:marRight w:val="0"/>
          <w:marTop w:val="0"/>
          <w:marBottom w:val="0"/>
          <w:divBdr>
            <w:top w:val="none" w:sz="0" w:space="0" w:color="auto"/>
            <w:left w:val="none" w:sz="0" w:space="0" w:color="auto"/>
            <w:bottom w:val="none" w:sz="0" w:space="0" w:color="auto"/>
            <w:right w:val="none" w:sz="0" w:space="0" w:color="auto"/>
          </w:divBdr>
        </w:div>
        <w:div w:id="2055040176">
          <w:marLeft w:val="640"/>
          <w:marRight w:val="0"/>
          <w:marTop w:val="0"/>
          <w:marBottom w:val="0"/>
          <w:divBdr>
            <w:top w:val="none" w:sz="0" w:space="0" w:color="auto"/>
            <w:left w:val="none" w:sz="0" w:space="0" w:color="auto"/>
            <w:bottom w:val="none" w:sz="0" w:space="0" w:color="auto"/>
            <w:right w:val="none" w:sz="0" w:space="0" w:color="auto"/>
          </w:divBdr>
        </w:div>
        <w:div w:id="2062247480">
          <w:marLeft w:val="640"/>
          <w:marRight w:val="0"/>
          <w:marTop w:val="0"/>
          <w:marBottom w:val="0"/>
          <w:divBdr>
            <w:top w:val="none" w:sz="0" w:space="0" w:color="auto"/>
            <w:left w:val="none" w:sz="0" w:space="0" w:color="auto"/>
            <w:bottom w:val="none" w:sz="0" w:space="0" w:color="auto"/>
            <w:right w:val="none" w:sz="0" w:space="0" w:color="auto"/>
          </w:divBdr>
        </w:div>
        <w:div w:id="2071616160">
          <w:marLeft w:val="640"/>
          <w:marRight w:val="0"/>
          <w:marTop w:val="0"/>
          <w:marBottom w:val="0"/>
          <w:divBdr>
            <w:top w:val="none" w:sz="0" w:space="0" w:color="auto"/>
            <w:left w:val="none" w:sz="0" w:space="0" w:color="auto"/>
            <w:bottom w:val="none" w:sz="0" w:space="0" w:color="auto"/>
            <w:right w:val="none" w:sz="0" w:space="0" w:color="auto"/>
          </w:divBdr>
        </w:div>
      </w:divsChild>
    </w:div>
    <w:div w:id="776872240">
      <w:bodyDiv w:val="1"/>
      <w:marLeft w:val="0"/>
      <w:marRight w:val="0"/>
      <w:marTop w:val="0"/>
      <w:marBottom w:val="0"/>
      <w:divBdr>
        <w:top w:val="none" w:sz="0" w:space="0" w:color="auto"/>
        <w:left w:val="none" w:sz="0" w:space="0" w:color="auto"/>
        <w:bottom w:val="none" w:sz="0" w:space="0" w:color="auto"/>
        <w:right w:val="none" w:sz="0" w:space="0" w:color="auto"/>
      </w:divBdr>
      <w:divsChild>
        <w:div w:id="650132188">
          <w:marLeft w:val="640"/>
          <w:marRight w:val="0"/>
          <w:marTop w:val="0"/>
          <w:marBottom w:val="0"/>
          <w:divBdr>
            <w:top w:val="none" w:sz="0" w:space="0" w:color="auto"/>
            <w:left w:val="none" w:sz="0" w:space="0" w:color="auto"/>
            <w:bottom w:val="none" w:sz="0" w:space="0" w:color="auto"/>
            <w:right w:val="none" w:sz="0" w:space="0" w:color="auto"/>
          </w:divBdr>
        </w:div>
        <w:div w:id="802964149">
          <w:marLeft w:val="640"/>
          <w:marRight w:val="0"/>
          <w:marTop w:val="0"/>
          <w:marBottom w:val="0"/>
          <w:divBdr>
            <w:top w:val="none" w:sz="0" w:space="0" w:color="auto"/>
            <w:left w:val="none" w:sz="0" w:space="0" w:color="auto"/>
            <w:bottom w:val="none" w:sz="0" w:space="0" w:color="auto"/>
            <w:right w:val="none" w:sz="0" w:space="0" w:color="auto"/>
          </w:divBdr>
        </w:div>
        <w:div w:id="931622154">
          <w:marLeft w:val="640"/>
          <w:marRight w:val="0"/>
          <w:marTop w:val="0"/>
          <w:marBottom w:val="0"/>
          <w:divBdr>
            <w:top w:val="none" w:sz="0" w:space="0" w:color="auto"/>
            <w:left w:val="none" w:sz="0" w:space="0" w:color="auto"/>
            <w:bottom w:val="none" w:sz="0" w:space="0" w:color="auto"/>
            <w:right w:val="none" w:sz="0" w:space="0" w:color="auto"/>
          </w:divBdr>
        </w:div>
        <w:div w:id="1026564008">
          <w:marLeft w:val="640"/>
          <w:marRight w:val="0"/>
          <w:marTop w:val="0"/>
          <w:marBottom w:val="0"/>
          <w:divBdr>
            <w:top w:val="none" w:sz="0" w:space="0" w:color="auto"/>
            <w:left w:val="none" w:sz="0" w:space="0" w:color="auto"/>
            <w:bottom w:val="none" w:sz="0" w:space="0" w:color="auto"/>
            <w:right w:val="none" w:sz="0" w:space="0" w:color="auto"/>
          </w:divBdr>
        </w:div>
        <w:div w:id="1036540060">
          <w:marLeft w:val="640"/>
          <w:marRight w:val="0"/>
          <w:marTop w:val="0"/>
          <w:marBottom w:val="0"/>
          <w:divBdr>
            <w:top w:val="none" w:sz="0" w:space="0" w:color="auto"/>
            <w:left w:val="none" w:sz="0" w:space="0" w:color="auto"/>
            <w:bottom w:val="none" w:sz="0" w:space="0" w:color="auto"/>
            <w:right w:val="none" w:sz="0" w:space="0" w:color="auto"/>
          </w:divBdr>
        </w:div>
        <w:div w:id="1210537461">
          <w:marLeft w:val="640"/>
          <w:marRight w:val="0"/>
          <w:marTop w:val="0"/>
          <w:marBottom w:val="0"/>
          <w:divBdr>
            <w:top w:val="none" w:sz="0" w:space="0" w:color="auto"/>
            <w:left w:val="none" w:sz="0" w:space="0" w:color="auto"/>
            <w:bottom w:val="none" w:sz="0" w:space="0" w:color="auto"/>
            <w:right w:val="none" w:sz="0" w:space="0" w:color="auto"/>
          </w:divBdr>
        </w:div>
        <w:div w:id="1288662806">
          <w:marLeft w:val="640"/>
          <w:marRight w:val="0"/>
          <w:marTop w:val="0"/>
          <w:marBottom w:val="0"/>
          <w:divBdr>
            <w:top w:val="none" w:sz="0" w:space="0" w:color="auto"/>
            <w:left w:val="none" w:sz="0" w:space="0" w:color="auto"/>
            <w:bottom w:val="none" w:sz="0" w:space="0" w:color="auto"/>
            <w:right w:val="none" w:sz="0" w:space="0" w:color="auto"/>
          </w:divBdr>
        </w:div>
        <w:div w:id="1553611173">
          <w:marLeft w:val="640"/>
          <w:marRight w:val="0"/>
          <w:marTop w:val="0"/>
          <w:marBottom w:val="0"/>
          <w:divBdr>
            <w:top w:val="none" w:sz="0" w:space="0" w:color="auto"/>
            <w:left w:val="none" w:sz="0" w:space="0" w:color="auto"/>
            <w:bottom w:val="none" w:sz="0" w:space="0" w:color="auto"/>
            <w:right w:val="none" w:sz="0" w:space="0" w:color="auto"/>
          </w:divBdr>
        </w:div>
        <w:div w:id="1646617782">
          <w:marLeft w:val="640"/>
          <w:marRight w:val="0"/>
          <w:marTop w:val="0"/>
          <w:marBottom w:val="0"/>
          <w:divBdr>
            <w:top w:val="none" w:sz="0" w:space="0" w:color="auto"/>
            <w:left w:val="none" w:sz="0" w:space="0" w:color="auto"/>
            <w:bottom w:val="none" w:sz="0" w:space="0" w:color="auto"/>
            <w:right w:val="none" w:sz="0" w:space="0" w:color="auto"/>
          </w:divBdr>
        </w:div>
        <w:div w:id="1804810433">
          <w:marLeft w:val="640"/>
          <w:marRight w:val="0"/>
          <w:marTop w:val="0"/>
          <w:marBottom w:val="0"/>
          <w:divBdr>
            <w:top w:val="none" w:sz="0" w:space="0" w:color="auto"/>
            <w:left w:val="none" w:sz="0" w:space="0" w:color="auto"/>
            <w:bottom w:val="none" w:sz="0" w:space="0" w:color="auto"/>
            <w:right w:val="none" w:sz="0" w:space="0" w:color="auto"/>
          </w:divBdr>
        </w:div>
      </w:divsChild>
    </w:div>
    <w:div w:id="778722191">
      <w:bodyDiv w:val="1"/>
      <w:marLeft w:val="0"/>
      <w:marRight w:val="0"/>
      <w:marTop w:val="0"/>
      <w:marBottom w:val="0"/>
      <w:divBdr>
        <w:top w:val="none" w:sz="0" w:space="0" w:color="auto"/>
        <w:left w:val="none" w:sz="0" w:space="0" w:color="auto"/>
        <w:bottom w:val="none" w:sz="0" w:space="0" w:color="auto"/>
        <w:right w:val="none" w:sz="0" w:space="0" w:color="auto"/>
      </w:divBdr>
      <w:divsChild>
        <w:div w:id="231545558">
          <w:marLeft w:val="640"/>
          <w:marRight w:val="0"/>
          <w:marTop w:val="0"/>
          <w:marBottom w:val="0"/>
          <w:divBdr>
            <w:top w:val="none" w:sz="0" w:space="0" w:color="auto"/>
            <w:left w:val="none" w:sz="0" w:space="0" w:color="auto"/>
            <w:bottom w:val="none" w:sz="0" w:space="0" w:color="auto"/>
            <w:right w:val="none" w:sz="0" w:space="0" w:color="auto"/>
          </w:divBdr>
        </w:div>
        <w:div w:id="244338367">
          <w:marLeft w:val="640"/>
          <w:marRight w:val="0"/>
          <w:marTop w:val="0"/>
          <w:marBottom w:val="0"/>
          <w:divBdr>
            <w:top w:val="none" w:sz="0" w:space="0" w:color="auto"/>
            <w:left w:val="none" w:sz="0" w:space="0" w:color="auto"/>
            <w:bottom w:val="none" w:sz="0" w:space="0" w:color="auto"/>
            <w:right w:val="none" w:sz="0" w:space="0" w:color="auto"/>
          </w:divBdr>
        </w:div>
        <w:div w:id="441651992">
          <w:marLeft w:val="640"/>
          <w:marRight w:val="0"/>
          <w:marTop w:val="0"/>
          <w:marBottom w:val="0"/>
          <w:divBdr>
            <w:top w:val="none" w:sz="0" w:space="0" w:color="auto"/>
            <w:left w:val="none" w:sz="0" w:space="0" w:color="auto"/>
            <w:bottom w:val="none" w:sz="0" w:space="0" w:color="auto"/>
            <w:right w:val="none" w:sz="0" w:space="0" w:color="auto"/>
          </w:divBdr>
        </w:div>
        <w:div w:id="519049868">
          <w:marLeft w:val="640"/>
          <w:marRight w:val="0"/>
          <w:marTop w:val="0"/>
          <w:marBottom w:val="0"/>
          <w:divBdr>
            <w:top w:val="none" w:sz="0" w:space="0" w:color="auto"/>
            <w:left w:val="none" w:sz="0" w:space="0" w:color="auto"/>
            <w:bottom w:val="none" w:sz="0" w:space="0" w:color="auto"/>
            <w:right w:val="none" w:sz="0" w:space="0" w:color="auto"/>
          </w:divBdr>
        </w:div>
        <w:div w:id="584922786">
          <w:marLeft w:val="640"/>
          <w:marRight w:val="0"/>
          <w:marTop w:val="0"/>
          <w:marBottom w:val="0"/>
          <w:divBdr>
            <w:top w:val="none" w:sz="0" w:space="0" w:color="auto"/>
            <w:left w:val="none" w:sz="0" w:space="0" w:color="auto"/>
            <w:bottom w:val="none" w:sz="0" w:space="0" w:color="auto"/>
            <w:right w:val="none" w:sz="0" w:space="0" w:color="auto"/>
          </w:divBdr>
        </w:div>
        <w:div w:id="612250167">
          <w:marLeft w:val="640"/>
          <w:marRight w:val="0"/>
          <w:marTop w:val="0"/>
          <w:marBottom w:val="0"/>
          <w:divBdr>
            <w:top w:val="none" w:sz="0" w:space="0" w:color="auto"/>
            <w:left w:val="none" w:sz="0" w:space="0" w:color="auto"/>
            <w:bottom w:val="none" w:sz="0" w:space="0" w:color="auto"/>
            <w:right w:val="none" w:sz="0" w:space="0" w:color="auto"/>
          </w:divBdr>
        </w:div>
        <w:div w:id="612902073">
          <w:marLeft w:val="640"/>
          <w:marRight w:val="0"/>
          <w:marTop w:val="0"/>
          <w:marBottom w:val="0"/>
          <w:divBdr>
            <w:top w:val="none" w:sz="0" w:space="0" w:color="auto"/>
            <w:left w:val="none" w:sz="0" w:space="0" w:color="auto"/>
            <w:bottom w:val="none" w:sz="0" w:space="0" w:color="auto"/>
            <w:right w:val="none" w:sz="0" w:space="0" w:color="auto"/>
          </w:divBdr>
        </w:div>
        <w:div w:id="855727492">
          <w:marLeft w:val="640"/>
          <w:marRight w:val="0"/>
          <w:marTop w:val="0"/>
          <w:marBottom w:val="0"/>
          <w:divBdr>
            <w:top w:val="none" w:sz="0" w:space="0" w:color="auto"/>
            <w:left w:val="none" w:sz="0" w:space="0" w:color="auto"/>
            <w:bottom w:val="none" w:sz="0" w:space="0" w:color="auto"/>
            <w:right w:val="none" w:sz="0" w:space="0" w:color="auto"/>
          </w:divBdr>
        </w:div>
        <w:div w:id="875506315">
          <w:marLeft w:val="640"/>
          <w:marRight w:val="0"/>
          <w:marTop w:val="0"/>
          <w:marBottom w:val="0"/>
          <w:divBdr>
            <w:top w:val="none" w:sz="0" w:space="0" w:color="auto"/>
            <w:left w:val="none" w:sz="0" w:space="0" w:color="auto"/>
            <w:bottom w:val="none" w:sz="0" w:space="0" w:color="auto"/>
            <w:right w:val="none" w:sz="0" w:space="0" w:color="auto"/>
          </w:divBdr>
        </w:div>
        <w:div w:id="890190001">
          <w:marLeft w:val="640"/>
          <w:marRight w:val="0"/>
          <w:marTop w:val="0"/>
          <w:marBottom w:val="0"/>
          <w:divBdr>
            <w:top w:val="none" w:sz="0" w:space="0" w:color="auto"/>
            <w:left w:val="none" w:sz="0" w:space="0" w:color="auto"/>
            <w:bottom w:val="none" w:sz="0" w:space="0" w:color="auto"/>
            <w:right w:val="none" w:sz="0" w:space="0" w:color="auto"/>
          </w:divBdr>
        </w:div>
        <w:div w:id="977995242">
          <w:marLeft w:val="640"/>
          <w:marRight w:val="0"/>
          <w:marTop w:val="0"/>
          <w:marBottom w:val="0"/>
          <w:divBdr>
            <w:top w:val="none" w:sz="0" w:space="0" w:color="auto"/>
            <w:left w:val="none" w:sz="0" w:space="0" w:color="auto"/>
            <w:bottom w:val="none" w:sz="0" w:space="0" w:color="auto"/>
            <w:right w:val="none" w:sz="0" w:space="0" w:color="auto"/>
          </w:divBdr>
        </w:div>
        <w:div w:id="1040662799">
          <w:marLeft w:val="640"/>
          <w:marRight w:val="0"/>
          <w:marTop w:val="0"/>
          <w:marBottom w:val="0"/>
          <w:divBdr>
            <w:top w:val="none" w:sz="0" w:space="0" w:color="auto"/>
            <w:left w:val="none" w:sz="0" w:space="0" w:color="auto"/>
            <w:bottom w:val="none" w:sz="0" w:space="0" w:color="auto"/>
            <w:right w:val="none" w:sz="0" w:space="0" w:color="auto"/>
          </w:divBdr>
        </w:div>
        <w:div w:id="1056322215">
          <w:marLeft w:val="640"/>
          <w:marRight w:val="0"/>
          <w:marTop w:val="0"/>
          <w:marBottom w:val="0"/>
          <w:divBdr>
            <w:top w:val="none" w:sz="0" w:space="0" w:color="auto"/>
            <w:left w:val="none" w:sz="0" w:space="0" w:color="auto"/>
            <w:bottom w:val="none" w:sz="0" w:space="0" w:color="auto"/>
            <w:right w:val="none" w:sz="0" w:space="0" w:color="auto"/>
          </w:divBdr>
        </w:div>
        <w:div w:id="1197624278">
          <w:marLeft w:val="640"/>
          <w:marRight w:val="0"/>
          <w:marTop w:val="0"/>
          <w:marBottom w:val="0"/>
          <w:divBdr>
            <w:top w:val="none" w:sz="0" w:space="0" w:color="auto"/>
            <w:left w:val="none" w:sz="0" w:space="0" w:color="auto"/>
            <w:bottom w:val="none" w:sz="0" w:space="0" w:color="auto"/>
            <w:right w:val="none" w:sz="0" w:space="0" w:color="auto"/>
          </w:divBdr>
        </w:div>
        <w:div w:id="1241909622">
          <w:marLeft w:val="640"/>
          <w:marRight w:val="0"/>
          <w:marTop w:val="0"/>
          <w:marBottom w:val="0"/>
          <w:divBdr>
            <w:top w:val="none" w:sz="0" w:space="0" w:color="auto"/>
            <w:left w:val="none" w:sz="0" w:space="0" w:color="auto"/>
            <w:bottom w:val="none" w:sz="0" w:space="0" w:color="auto"/>
            <w:right w:val="none" w:sz="0" w:space="0" w:color="auto"/>
          </w:divBdr>
        </w:div>
        <w:div w:id="1316295170">
          <w:marLeft w:val="640"/>
          <w:marRight w:val="0"/>
          <w:marTop w:val="0"/>
          <w:marBottom w:val="0"/>
          <w:divBdr>
            <w:top w:val="none" w:sz="0" w:space="0" w:color="auto"/>
            <w:left w:val="none" w:sz="0" w:space="0" w:color="auto"/>
            <w:bottom w:val="none" w:sz="0" w:space="0" w:color="auto"/>
            <w:right w:val="none" w:sz="0" w:space="0" w:color="auto"/>
          </w:divBdr>
        </w:div>
        <w:div w:id="1367757882">
          <w:marLeft w:val="640"/>
          <w:marRight w:val="0"/>
          <w:marTop w:val="0"/>
          <w:marBottom w:val="0"/>
          <w:divBdr>
            <w:top w:val="none" w:sz="0" w:space="0" w:color="auto"/>
            <w:left w:val="none" w:sz="0" w:space="0" w:color="auto"/>
            <w:bottom w:val="none" w:sz="0" w:space="0" w:color="auto"/>
            <w:right w:val="none" w:sz="0" w:space="0" w:color="auto"/>
          </w:divBdr>
        </w:div>
        <w:div w:id="1401977971">
          <w:marLeft w:val="640"/>
          <w:marRight w:val="0"/>
          <w:marTop w:val="0"/>
          <w:marBottom w:val="0"/>
          <w:divBdr>
            <w:top w:val="none" w:sz="0" w:space="0" w:color="auto"/>
            <w:left w:val="none" w:sz="0" w:space="0" w:color="auto"/>
            <w:bottom w:val="none" w:sz="0" w:space="0" w:color="auto"/>
            <w:right w:val="none" w:sz="0" w:space="0" w:color="auto"/>
          </w:divBdr>
        </w:div>
        <w:div w:id="1505853327">
          <w:marLeft w:val="640"/>
          <w:marRight w:val="0"/>
          <w:marTop w:val="0"/>
          <w:marBottom w:val="0"/>
          <w:divBdr>
            <w:top w:val="none" w:sz="0" w:space="0" w:color="auto"/>
            <w:left w:val="none" w:sz="0" w:space="0" w:color="auto"/>
            <w:bottom w:val="none" w:sz="0" w:space="0" w:color="auto"/>
            <w:right w:val="none" w:sz="0" w:space="0" w:color="auto"/>
          </w:divBdr>
        </w:div>
        <w:div w:id="1646550045">
          <w:marLeft w:val="640"/>
          <w:marRight w:val="0"/>
          <w:marTop w:val="0"/>
          <w:marBottom w:val="0"/>
          <w:divBdr>
            <w:top w:val="none" w:sz="0" w:space="0" w:color="auto"/>
            <w:left w:val="none" w:sz="0" w:space="0" w:color="auto"/>
            <w:bottom w:val="none" w:sz="0" w:space="0" w:color="auto"/>
            <w:right w:val="none" w:sz="0" w:space="0" w:color="auto"/>
          </w:divBdr>
        </w:div>
        <w:div w:id="1656958189">
          <w:marLeft w:val="640"/>
          <w:marRight w:val="0"/>
          <w:marTop w:val="0"/>
          <w:marBottom w:val="0"/>
          <w:divBdr>
            <w:top w:val="none" w:sz="0" w:space="0" w:color="auto"/>
            <w:left w:val="none" w:sz="0" w:space="0" w:color="auto"/>
            <w:bottom w:val="none" w:sz="0" w:space="0" w:color="auto"/>
            <w:right w:val="none" w:sz="0" w:space="0" w:color="auto"/>
          </w:divBdr>
        </w:div>
        <w:div w:id="1723823918">
          <w:marLeft w:val="640"/>
          <w:marRight w:val="0"/>
          <w:marTop w:val="0"/>
          <w:marBottom w:val="0"/>
          <w:divBdr>
            <w:top w:val="none" w:sz="0" w:space="0" w:color="auto"/>
            <w:left w:val="none" w:sz="0" w:space="0" w:color="auto"/>
            <w:bottom w:val="none" w:sz="0" w:space="0" w:color="auto"/>
            <w:right w:val="none" w:sz="0" w:space="0" w:color="auto"/>
          </w:divBdr>
        </w:div>
        <w:div w:id="2131166663">
          <w:marLeft w:val="640"/>
          <w:marRight w:val="0"/>
          <w:marTop w:val="0"/>
          <w:marBottom w:val="0"/>
          <w:divBdr>
            <w:top w:val="none" w:sz="0" w:space="0" w:color="auto"/>
            <w:left w:val="none" w:sz="0" w:space="0" w:color="auto"/>
            <w:bottom w:val="none" w:sz="0" w:space="0" w:color="auto"/>
            <w:right w:val="none" w:sz="0" w:space="0" w:color="auto"/>
          </w:divBdr>
        </w:div>
        <w:div w:id="2146775834">
          <w:marLeft w:val="640"/>
          <w:marRight w:val="0"/>
          <w:marTop w:val="0"/>
          <w:marBottom w:val="0"/>
          <w:divBdr>
            <w:top w:val="none" w:sz="0" w:space="0" w:color="auto"/>
            <w:left w:val="none" w:sz="0" w:space="0" w:color="auto"/>
            <w:bottom w:val="none" w:sz="0" w:space="0" w:color="auto"/>
            <w:right w:val="none" w:sz="0" w:space="0" w:color="auto"/>
          </w:divBdr>
        </w:div>
      </w:divsChild>
    </w:div>
    <w:div w:id="780489198">
      <w:bodyDiv w:val="1"/>
      <w:marLeft w:val="0"/>
      <w:marRight w:val="0"/>
      <w:marTop w:val="0"/>
      <w:marBottom w:val="0"/>
      <w:divBdr>
        <w:top w:val="none" w:sz="0" w:space="0" w:color="auto"/>
        <w:left w:val="none" w:sz="0" w:space="0" w:color="auto"/>
        <w:bottom w:val="none" w:sz="0" w:space="0" w:color="auto"/>
        <w:right w:val="none" w:sz="0" w:space="0" w:color="auto"/>
      </w:divBdr>
      <w:divsChild>
        <w:div w:id="73824424">
          <w:marLeft w:val="640"/>
          <w:marRight w:val="0"/>
          <w:marTop w:val="0"/>
          <w:marBottom w:val="0"/>
          <w:divBdr>
            <w:top w:val="none" w:sz="0" w:space="0" w:color="auto"/>
            <w:left w:val="none" w:sz="0" w:space="0" w:color="auto"/>
            <w:bottom w:val="none" w:sz="0" w:space="0" w:color="auto"/>
            <w:right w:val="none" w:sz="0" w:space="0" w:color="auto"/>
          </w:divBdr>
        </w:div>
        <w:div w:id="83841921">
          <w:marLeft w:val="640"/>
          <w:marRight w:val="0"/>
          <w:marTop w:val="0"/>
          <w:marBottom w:val="0"/>
          <w:divBdr>
            <w:top w:val="none" w:sz="0" w:space="0" w:color="auto"/>
            <w:left w:val="none" w:sz="0" w:space="0" w:color="auto"/>
            <w:bottom w:val="none" w:sz="0" w:space="0" w:color="auto"/>
            <w:right w:val="none" w:sz="0" w:space="0" w:color="auto"/>
          </w:divBdr>
        </w:div>
        <w:div w:id="446707009">
          <w:marLeft w:val="640"/>
          <w:marRight w:val="0"/>
          <w:marTop w:val="0"/>
          <w:marBottom w:val="0"/>
          <w:divBdr>
            <w:top w:val="none" w:sz="0" w:space="0" w:color="auto"/>
            <w:left w:val="none" w:sz="0" w:space="0" w:color="auto"/>
            <w:bottom w:val="none" w:sz="0" w:space="0" w:color="auto"/>
            <w:right w:val="none" w:sz="0" w:space="0" w:color="auto"/>
          </w:divBdr>
        </w:div>
        <w:div w:id="552543086">
          <w:marLeft w:val="640"/>
          <w:marRight w:val="0"/>
          <w:marTop w:val="0"/>
          <w:marBottom w:val="0"/>
          <w:divBdr>
            <w:top w:val="none" w:sz="0" w:space="0" w:color="auto"/>
            <w:left w:val="none" w:sz="0" w:space="0" w:color="auto"/>
            <w:bottom w:val="none" w:sz="0" w:space="0" w:color="auto"/>
            <w:right w:val="none" w:sz="0" w:space="0" w:color="auto"/>
          </w:divBdr>
        </w:div>
        <w:div w:id="680132916">
          <w:marLeft w:val="640"/>
          <w:marRight w:val="0"/>
          <w:marTop w:val="0"/>
          <w:marBottom w:val="0"/>
          <w:divBdr>
            <w:top w:val="none" w:sz="0" w:space="0" w:color="auto"/>
            <w:left w:val="none" w:sz="0" w:space="0" w:color="auto"/>
            <w:bottom w:val="none" w:sz="0" w:space="0" w:color="auto"/>
            <w:right w:val="none" w:sz="0" w:space="0" w:color="auto"/>
          </w:divBdr>
        </w:div>
        <w:div w:id="723064253">
          <w:marLeft w:val="640"/>
          <w:marRight w:val="0"/>
          <w:marTop w:val="0"/>
          <w:marBottom w:val="0"/>
          <w:divBdr>
            <w:top w:val="none" w:sz="0" w:space="0" w:color="auto"/>
            <w:left w:val="none" w:sz="0" w:space="0" w:color="auto"/>
            <w:bottom w:val="none" w:sz="0" w:space="0" w:color="auto"/>
            <w:right w:val="none" w:sz="0" w:space="0" w:color="auto"/>
          </w:divBdr>
        </w:div>
        <w:div w:id="749547865">
          <w:marLeft w:val="640"/>
          <w:marRight w:val="0"/>
          <w:marTop w:val="0"/>
          <w:marBottom w:val="0"/>
          <w:divBdr>
            <w:top w:val="none" w:sz="0" w:space="0" w:color="auto"/>
            <w:left w:val="none" w:sz="0" w:space="0" w:color="auto"/>
            <w:bottom w:val="none" w:sz="0" w:space="0" w:color="auto"/>
            <w:right w:val="none" w:sz="0" w:space="0" w:color="auto"/>
          </w:divBdr>
        </w:div>
        <w:div w:id="784154640">
          <w:marLeft w:val="640"/>
          <w:marRight w:val="0"/>
          <w:marTop w:val="0"/>
          <w:marBottom w:val="0"/>
          <w:divBdr>
            <w:top w:val="none" w:sz="0" w:space="0" w:color="auto"/>
            <w:left w:val="none" w:sz="0" w:space="0" w:color="auto"/>
            <w:bottom w:val="none" w:sz="0" w:space="0" w:color="auto"/>
            <w:right w:val="none" w:sz="0" w:space="0" w:color="auto"/>
          </w:divBdr>
        </w:div>
        <w:div w:id="789318393">
          <w:marLeft w:val="640"/>
          <w:marRight w:val="0"/>
          <w:marTop w:val="0"/>
          <w:marBottom w:val="0"/>
          <w:divBdr>
            <w:top w:val="none" w:sz="0" w:space="0" w:color="auto"/>
            <w:left w:val="none" w:sz="0" w:space="0" w:color="auto"/>
            <w:bottom w:val="none" w:sz="0" w:space="0" w:color="auto"/>
            <w:right w:val="none" w:sz="0" w:space="0" w:color="auto"/>
          </w:divBdr>
        </w:div>
        <w:div w:id="813643729">
          <w:marLeft w:val="640"/>
          <w:marRight w:val="0"/>
          <w:marTop w:val="0"/>
          <w:marBottom w:val="0"/>
          <w:divBdr>
            <w:top w:val="none" w:sz="0" w:space="0" w:color="auto"/>
            <w:left w:val="none" w:sz="0" w:space="0" w:color="auto"/>
            <w:bottom w:val="none" w:sz="0" w:space="0" w:color="auto"/>
            <w:right w:val="none" w:sz="0" w:space="0" w:color="auto"/>
          </w:divBdr>
        </w:div>
        <w:div w:id="1060639451">
          <w:marLeft w:val="640"/>
          <w:marRight w:val="0"/>
          <w:marTop w:val="0"/>
          <w:marBottom w:val="0"/>
          <w:divBdr>
            <w:top w:val="none" w:sz="0" w:space="0" w:color="auto"/>
            <w:left w:val="none" w:sz="0" w:space="0" w:color="auto"/>
            <w:bottom w:val="none" w:sz="0" w:space="0" w:color="auto"/>
            <w:right w:val="none" w:sz="0" w:space="0" w:color="auto"/>
          </w:divBdr>
        </w:div>
        <w:div w:id="1069040959">
          <w:marLeft w:val="640"/>
          <w:marRight w:val="0"/>
          <w:marTop w:val="0"/>
          <w:marBottom w:val="0"/>
          <w:divBdr>
            <w:top w:val="none" w:sz="0" w:space="0" w:color="auto"/>
            <w:left w:val="none" w:sz="0" w:space="0" w:color="auto"/>
            <w:bottom w:val="none" w:sz="0" w:space="0" w:color="auto"/>
            <w:right w:val="none" w:sz="0" w:space="0" w:color="auto"/>
          </w:divBdr>
        </w:div>
        <w:div w:id="1221600145">
          <w:marLeft w:val="640"/>
          <w:marRight w:val="0"/>
          <w:marTop w:val="0"/>
          <w:marBottom w:val="0"/>
          <w:divBdr>
            <w:top w:val="none" w:sz="0" w:space="0" w:color="auto"/>
            <w:left w:val="none" w:sz="0" w:space="0" w:color="auto"/>
            <w:bottom w:val="none" w:sz="0" w:space="0" w:color="auto"/>
            <w:right w:val="none" w:sz="0" w:space="0" w:color="auto"/>
          </w:divBdr>
        </w:div>
        <w:div w:id="1476799433">
          <w:marLeft w:val="640"/>
          <w:marRight w:val="0"/>
          <w:marTop w:val="0"/>
          <w:marBottom w:val="0"/>
          <w:divBdr>
            <w:top w:val="none" w:sz="0" w:space="0" w:color="auto"/>
            <w:left w:val="none" w:sz="0" w:space="0" w:color="auto"/>
            <w:bottom w:val="none" w:sz="0" w:space="0" w:color="auto"/>
            <w:right w:val="none" w:sz="0" w:space="0" w:color="auto"/>
          </w:divBdr>
        </w:div>
        <w:div w:id="1504708214">
          <w:marLeft w:val="640"/>
          <w:marRight w:val="0"/>
          <w:marTop w:val="0"/>
          <w:marBottom w:val="0"/>
          <w:divBdr>
            <w:top w:val="none" w:sz="0" w:space="0" w:color="auto"/>
            <w:left w:val="none" w:sz="0" w:space="0" w:color="auto"/>
            <w:bottom w:val="none" w:sz="0" w:space="0" w:color="auto"/>
            <w:right w:val="none" w:sz="0" w:space="0" w:color="auto"/>
          </w:divBdr>
        </w:div>
        <w:div w:id="1560943537">
          <w:marLeft w:val="640"/>
          <w:marRight w:val="0"/>
          <w:marTop w:val="0"/>
          <w:marBottom w:val="0"/>
          <w:divBdr>
            <w:top w:val="none" w:sz="0" w:space="0" w:color="auto"/>
            <w:left w:val="none" w:sz="0" w:space="0" w:color="auto"/>
            <w:bottom w:val="none" w:sz="0" w:space="0" w:color="auto"/>
            <w:right w:val="none" w:sz="0" w:space="0" w:color="auto"/>
          </w:divBdr>
        </w:div>
        <w:div w:id="1596357856">
          <w:marLeft w:val="640"/>
          <w:marRight w:val="0"/>
          <w:marTop w:val="0"/>
          <w:marBottom w:val="0"/>
          <w:divBdr>
            <w:top w:val="none" w:sz="0" w:space="0" w:color="auto"/>
            <w:left w:val="none" w:sz="0" w:space="0" w:color="auto"/>
            <w:bottom w:val="none" w:sz="0" w:space="0" w:color="auto"/>
            <w:right w:val="none" w:sz="0" w:space="0" w:color="auto"/>
          </w:divBdr>
        </w:div>
        <w:div w:id="1615942553">
          <w:marLeft w:val="640"/>
          <w:marRight w:val="0"/>
          <w:marTop w:val="0"/>
          <w:marBottom w:val="0"/>
          <w:divBdr>
            <w:top w:val="none" w:sz="0" w:space="0" w:color="auto"/>
            <w:left w:val="none" w:sz="0" w:space="0" w:color="auto"/>
            <w:bottom w:val="none" w:sz="0" w:space="0" w:color="auto"/>
            <w:right w:val="none" w:sz="0" w:space="0" w:color="auto"/>
          </w:divBdr>
        </w:div>
        <w:div w:id="1796481886">
          <w:marLeft w:val="640"/>
          <w:marRight w:val="0"/>
          <w:marTop w:val="0"/>
          <w:marBottom w:val="0"/>
          <w:divBdr>
            <w:top w:val="none" w:sz="0" w:space="0" w:color="auto"/>
            <w:left w:val="none" w:sz="0" w:space="0" w:color="auto"/>
            <w:bottom w:val="none" w:sz="0" w:space="0" w:color="auto"/>
            <w:right w:val="none" w:sz="0" w:space="0" w:color="auto"/>
          </w:divBdr>
        </w:div>
        <w:div w:id="1970085674">
          <w:marLeft w:val="640"/>
          <w:marRight w:val="0"/>
          <w:marTop w:val="0"/>
          <w:marBottom w:val="0"/>
          <w:divBdr>
            <w:top w:val="none" w:sz="0" w:space="0" w:color="auto"/>
            <w:left w:val="none" w:sz="0" w:space="0" w:color="auto"/>
            <w:bottom w:val="none" w:sz="0" w:space="0" w:color="auto"/>
            <w:right w:val="none" w:sz="0" w:space="0" w:color="auto"/>
          </w:divBdr>
        </w:div>
        <w:div w:id="2048752844">
          <w:marLeft w:val="640"/>
          <w:marRight w:val="0"/>
          <w:marTop w:val="0"/>
          <w:marBottom w:val="0"/>
          <w:divBdr>
            <w:top w:val="none" w:sz="0" w:space="0" w:color="auto"/>
            <w:left w:val="none" w:sz="0" w:space="0" w:color="auto"/>
            <w:bottom w:val="none" w:sz="0" w:space="0" w:color="auto"/>
            <w:right w:val="none" w:sz="0" w:space="0" w:color="auto"/>
          </w:divBdr>
        </w:div>
        <w:div w:id="2077313286">
          <w:marLeft w:val="640"/>
          <w:marRight w:val="0"/>
          <w:marTop w:val="0"/>
          <w:marBottom w:val="0"/>
          <w:divBdr>
            <w:top w:val="none" w:sz="0" w:space="0" w:color="auto"/>
            <w:left w:val="none" w:sz="0" w:space="0" w:color="auto"/>
            <w:bottom w:val="none" w:sz="0" w:space="0" w:color="auto"/>
            <w:right w:val="none" w:sz="0" w:space="0" w:color="auto"/>
          </w:divBdr>
        </w:div>
        <w:div w:id="2102530265">
          <w:marLeft w:val="640"/>
          <w:marRight w:val="0"/>
          <w:marTop w:val="0"/>
          <w:marBottom w:val="0"/>
          <w:divBdr>
            <w:top w:val="none" w:sz="0" w:space="0" w:color="auto"/>
            <w:left w:val="none" w:sz="0" w:space="0" w:color="auto"/>
            <w:bottom w:val="none" w:sz="0" w:space="0" w:color="auto"/>
            <w:right w:val="none" w:sz="0" w:space="0" w:color="auto"/>
          </w:divBdr>
        </w:div>
      </w:divsChild>
    </w:div>
    <w:div w:id="785194319">
      <w:marLeft w:val="640"/>
      <w:marRight w:val="0"/>
      <w:marTop w:val="0"/>
      <w:marBottom w:val="0"/>
      <w:divBdr>
        <w:top w:val="none" w:sz="0" w:space="0" w:color="auto"/>
        <w:left w:val="none" w:sz="0" w:space="0" w:color="auto"/>
        <w:bottom w:val="none" w:sz="0" w:space="0" w:color="auto"/>
        <w:right w:val="none" w:sz="0" w:space="0" w:color="auto"/>
      </w:divBdr>
    </w:div>
    <w:div w:id="787166417">
      <w:marLeft w:val="640"/>
      <w:marRight w:val="0"/>
      <w:marTop w:val="0"/>
      <w:marBottom w:val="0"/>
      <w:divBdr>
        <w:top w:val="none" w:sz="0" w:space="0" w:color="auto"/>
        <w:left w:val="none" w:sz="0" w:space="0" w:color="auto"/>
        <w:bottom w:val="none" w:sz="0" w:space="0" w:color="auto"/>
        <w:right w:val="none" w:sz="0" w:space="0" w:color="auto"/>
      </w:divBdr>
    </w:div>
    <w:div w:id="788859656">
      <w:bodyDiv w:val="1"/>
      <w:marLeft w:val="0"/>
      <w:marRight w:val="0"/>
      <w:marTop w:val="0"/>
      <w:marBottom w:val="0"/>
      <w:divBdr>
        <w:top w:val="none" w:sz="0" w:space="0" w:color="auto"/>
        <w:left w:val="none" w:sz="0" w:space="0" w:color="auto"/>
        <w:bottom w:val="none" w:sz="0" w:space="0" w:color="auto"/>
        <w:right w:val="none" w:sz="0" w:space="0" w:color="auto"/>
      </w:divBdr>
      <w:divsChild>
        <w:div w:id="44064788">
          <w:marLeft w:val="640"/>
          <w:marRight w:val="0"/>
          <w:marTop w:val="0"/>
          <w:marBottom w:val="0"/>
          <w:divBdr>
            <w:top w:val="none" w:sz="0" w:space="0" w:color="auto"/>
            <w:left w:val="none" w:sz="0" w:space="0" w:color="auto"/>
            <w:bottom w:val="none" w:sz="0" w:space="0" w:color="auto"/>
            <w:right w:val="none" w:sz="0" w:space="0" w:color="auto"/>
          </w:divBdr>
        </w:div>
        <w:div w:id="212733911">
          <w:marLeft w:val="640"/>
          <w:marRight w:val="0"/>
          <w:marTop w:val="0"/>
          <w:marBottom w:val="0"/>
          <w:divBdr>
            <w:top w:val="none" w:sz="0" w:space="0" w:color="auto"/>
            <w:left w:val="none" w:sz="0" w:space="0" w:color="auto"/>
            <w:bottom w:val="none" w:sz="0" w:space="0" w:color="auto"/>
            <w:right w:val="none" w:sz="0" w:space="0" w:color="auto"/>
          </w:divBdr>
        </w:div>
        <w:div w:id="214895866">
          <w:marLeft w:val="640"/>
          <w:marRight w:val="0"/>
          <w:marTop w:val="0"/>
          <w:marBottom w:val="0"/>
          <w:divBdr>
            <w:top w:val="none" w:sz="0" w:space="0" w:color="auto"/>
            <w:left w:val="none" w:sz="0" w:space="0" w:color="auto"/>
            <w:bottom w:val="none" w:sz="0" w:space="0" w:color="auto"/>
            <w:right w:val="none" w:sz="0" w:space="0" w:color="auto"/>
          </w:divBdr>
        </w:div>
        <w:div w:id="387844470">
          <w:marLeft w:val="640"/>
          <w:marRight w:val="0"/>
          <w:marTop w:val="0"/>
          <w:marBottom w:val="0"/>
          <w:divBdr>
            <w:top w:val="none" w:sz="0" w:space="0" w:color="auto"/>
            <w:left w:val="none" w:sz="0" w:space="0" w:color="auto"/>
            <w:bottom w:val="none" w:sz="0" w:space="0" w:color="auto"/>
            <w:right w:val="none" w:sz="0" w:space="0" w:color="auto"/>
          </w:divBdr>
        </w:div>
        <w:div w:id="409232615">
          <w:marLeft w:val="640"/>
          <w:marRight w:val="0"/>
          <w:marTop w:val="0"/>
          <w:marBottom w:val="0"/>
          <w:divBdr>
            <w:top w:val="none" w:sz="0" w:space="0" w:color="auto"/>
            <w:left w:val="none" w:sz="0" w:space="0" w:color="auto"/>
            <w:bottom w:val="none" w:sz="0" w:space="0" w:color="auto"/>
            <w:right w:val="none" w:sz="0" w:space="0" w:color="auto"/>
          </w:divBdr>
        </w:div>
        <w:div w:id="465972868">
          <w:marLeft w:val="640"/>
          <w:marRight w:val="0"/>
          <w:marTop w:val="0"/>
          <w:marBottom w:val="0"/>
          <w:divBdr>
            <w:top w:val="none" w:sz="0" w:space="0" w:color="auto"/>
            <w:left w:val="none" w:sz="0" w:space="0" w:color="auto"/>
            <w:bottom w:val="none" w:sz="0" w:space="0" w:color="auto"/>
            <w:right w:val="none" w:sz="0" w:space="0" w:color="auto"/>
          </w:divBdr>
        </w:div>
        <w:div w:id="537662455">
          <w:marLeft w:val="640"/>
          <w:marRight w:val="0"/>
          <w:marTop w:val="0"/>
          <w:marBottom w:val="0"/>
          <w:divBdr>
            <w:top w:val="none" w:sz="0" w:space="0" w:color="auto"/>
            <w:left w:val="none" w:sz="0" w:space="0" w:color="auto"/>
            <w:bottom w:val="none" w:sz="0" w:space="0" w:color="auto"/>
            <w:right w:val="none" w:sz="0" w:space="0" w:color="auto"/>
          </w:divBdr>
        </w:div>
        <w:div w:id="610671293">
          <w:marLeft w:val="640"/>
          <w:marRight w:val="0"/>
          <w:marTop w:val="0"/>
          <w:marBottom w:val="0"/>
          <w:divBdr>
            <w:top w:val="none" w:sz="0" w:space="0" w:color="auto"/>
            <w:left w:val="none" w:sz="0" w:space="0" w:color="auto"/>
            <w:bottom w:val="none" w:sz="0" w:space="0" w:color="auto"/>
            <w:right w:val="none" w:sz="0" w:space="0" w:color="auto"/>
          </w:divBdr>
        </w:div>
        <w:div w:id="743839137">
          <w:marLeft w:val="640"/>
          <w:marRight w:val="0"/>
          <w:marTop w:val="0"/>
          <w:marBottom w:val="0"/>
          <w:divBdr>
            <w:top w:val="none" w:sz="0" w:space="0" w:color="auto"/>
            <w:left w:val="none" w:sz="0" w:space="0" w:color="auto"/>
            <w:bottom w:val="none" w:sz="0" w:space="0" w:color="auto"/>
            <w:right w:val="none" w:sz="0" w:space="0" w:color="auto"/>
          </w:divBdr>
        </w:div>
        <w:div w:id="747574348">
          <w:marLeft w:val="640"/>
          <w:marRight w:val="0"/>
          <w:marTop w:val="0"/>
          <w:marBottom w:val="0"/>
          <w:divBdr>
            <w:top w:val="none" w:sz="0" w:space="0" w:color="auto"/>
            <w:left w:val="none" w:sz="0" w:space="0" w:color="auto"/>
            <w:bottom w:val="none" w:sz="0" w:space="0" w:color="auto"/>
            <w:right w:val="none" w:sz="0" w:space="0" w:color="auto"/>
          </w:divBdr>
        </w:div>
        <w:div w:id="884100191">
          <w:marLeft w:val="640"/>
          <w:marRight w:val="0"/>
          <w:marTop w:val="0"/>
          <w:marBottom w:val="0"/>
          <w:divBdr>
            <w:top w:val="none" w:sz="0" w:space="0" w:color="auto"/>
            <w:left w:val="none" w:sz="0" w:space="0" w:color="auto"/>
            <w:bottom w:val="none" w:sz="0" w:space="0" w:color="auto"/>
            <w:right w:val="none" w:sz="0" w:space="0" w:color="auto"/>
          </w:divBdr>
        </w:div>
        <w:div w:id="904611198">
          <w:marLeft w:val="640"/>
          <w:marRight w:val="0"/>
          <w:marTop w:val="0"/>
          <w:marBottom w:val="0"/>
          <w:divBdr>
            <w:top w:val="none" w:sz="0" w:space="0" w:color="auto"/>
            <w:left w:val="none" w:sz="0" w:space="0" w:color="auto"/>
            <w:bottom w:val="none" w:sz="0" w:space="0" w:color="auto"/>
            <w:right w:val="none" w:sz="0" w:space="0" w:color="auto"/>
          </w:divBdr>
        </w:div>
        <w:div w:id="1035695541">
          <w:marLeft w:val="640"/>
          <w:marRight w:val="0"/>
          <w:marTop w:val="0"/>
          <w:marBottom w:val="0"/>
          <w:divBdr>
            <w:top w:val="none" w:sz="0" w:space="0" w:color="auto"/>
            <w:left w:val="none" w:sz="0" w:space="0" w:color="auto"/>
            <w:bottom w:val="none" w:sz="0" w:space="0" w:color="auto"/>
            <w:right w:val="none" w:sz="0" w:space="0" w:color="auto"/>
          </w:divBdr>
        </w:div>
        <w:div w:id="1106727137">
          <w:marLeft w:val="640"/>
          <w:marRight w:val="0"/>
          <w:marTop w:val="0"/>
          <w:marBottom w:val="0"/>
          <w:divBdr>
            <w:top w:val="none" w:sz="0" w:space="0" w:color="auto"/>
            <w:left w:val="none" w:sz="0" w:space="0" w:color="auto"/>
            <w:bottom w:val="none" w:sz="0" w:space="0" w:color="auto"/>
            <w:right w:val="none" w:sz="0" w:space="0" w:color="auto"/>
          </w:divBdr>
        </w:div>
        <w:div w:id="1198351260">
          <w:marLeft w:val="640"/>
          <w:marRight w:val="0"/>
          <w:marTop w:val="0"/>
          <w:marBottom w:val="0"/>
          <w:divBdr>
            <w:top w:val="none" w:sz="0" w:space="0" w:color="auto"/>
            <w:left w:val="none" w:sz="0" w:space="0" w:color="auto"/>
            <w:bottom w:val="none" w:sz="0" w:space="0" w:color="auto"/>
            <w:right w:val="none" w:sz="0" w:space="0" w:color="auto"/>
          </w:divBdr>
        </w:div>
        <w:div w:id="1279873468">
          <w:marLeft w:val="640"/>
          <w:marRight w:val="0"/>
          <w:marTop w:val="0"/>
          <w:marBottom w:val="0"/>
          <w:divBdr>
            <w:top w:val="none" w:sz="0" w:space="0" w:color="auto"/>
            <w:left w:val="none" w:sz="0" w:space="0" w:color="auto"/>
            <w:bottom w:val="none" w:sz="0" w:space="0" w:color="auto"/>
            <w:right w:val="none" w:sz="0" w:space="0" w:color="auto"/>
          </w:divBdr>
        </w:div>
        <w:div w:id="1306273300">
          <w:marLeft w:val="640"/>
          <w:marRight w:val="0"/>
          <w:marTop w:val="0"/>
          <w:marBottom w:val="0"/>
          <w:divBdr>
            <w:top w:val="none" w:sz="0" w:space="0" w:color="auto"/>
            <w:left w:val="none" w:sz="0" w:space="0" w:color="auto"/>
            <w:bottom w:val="none" w:sz="0" w:space="0" w:color="auto"/>
            <w:right w:val="none" w:sz="0" w:space="0" w:color="auto"/>
          </w:divBdr>
        </w:div>
        <w:div w:id="1372537266">
          <w:marLeft w:val="640"/>
          <w:marRight w:val="0"/>
          <w:marTop w:val="0"/>
          <w:marBottom w:val="0"/>
          <w:divBdr>
            <w:top w:val="none" w:sz="0" w:space="0" w:color="auto"/>
            <w:left w:val="none" w:sz="0" w:space="0" w:color="auto"/>
            <w:bottom w:val="none" w:sz="0" w:space="0" w:color="auto"/>
            <w:right w:val="none" w:sz="0" w:space="0" w:color="auto"/>
          </w:divBdr>
        </w:div>
        <w:div w:id="1458641286">
          <w:marLeft w:val="640"/>
          <w:marRight w:val="0"/>
          <w:marTop w:val="0"/>
          <w:marBottom w:val="0"/>
          <w:divBdr>
            <w:top w:val="none" w:sz="0" w:space="0" w:color="auto"/>
            <w:left w:val="none" w:sz="0" w:space="0" w:color="auto"/>
            <w:bottom w:val="none" w:sz="0" w:space="0" w:color="auto"/>
            <w:right w:val="none" w:sz="0" w:space="0" w:color="auto"/>
          </w:divBdr>
        </w:div>
        <w:div w:id="1478498392">
          <w:marLeft w:val="640"/>
          <w:marRight w:val="0"/>
          <w:marTop w:val="0"/>
          <w:marBottom w:val="0"/>
          <w:divBdr>
            <w:top w:val="none" w:sz="0" w:space="0" w:color="auto"/>
            <w:left w:val="none" w:sz="0" w:space="0" w:color="auto"/>
            <w:bottom w:val="none" w:sz="0" w:space="0" w:color="auto"/>
            <w:right w:val="none" w:sz="0" w:space="0" w:color="auto"/>
          </w:divBdr>
        </w:div>
        <w:div w:id="1484815662">
          <w:marLeft w:val="640"/>
          <w:marRight w:val="0"/>
          <w:marTop w:val="0"/>
          <w:marBottom w:val="0"/>
          <w:divBdr>
            <w:top w:val="none" w:sz="0" w:space="0" w:color="auto"/>
            <w:left w:val="none" w:sz="0" w:space="0" w:color="auto"/>
            <w:bottom w:val="none" w:sz="0" w:space="0" w:color="auto"/>
            <w:right w:val="none" w:sz="0" w:space="0" w:color="auto"/>
          </w:divBdr>
        </w:div>
        <w:div w:id="1506551182">
          <w:marLeft w:val="640"/>
          <w:marRight w:val="0"/>
          <w:marTop w:val="0"/>
          <w:marBottom w:val="0"/>
          <w:divBdr>
            <w:top w:val="none" w:sz="0" w:space="0" w:color="auto"/>
            <w:left w:val="none" w:sz="0" w:space="0" w:color="auto"/>
            <w:bottom w:val="none" w:sz="0" w:space="0" w:color="auto"/>
            <w:right w:val="none" w:sz="0" w:space="0" w:color="auto"/>
          </w:divBdr>
        </w:div>
        <w:div w:id="1973944915">
          <w:marLeft w:val="640"/>
          <w:marRight w:val="0"/>
          <w:marTop w:val="0"/>
          <w:marBottom w:val="0"/>
          <w:divBdr>
            <w:top w:val="none" w:sz="0" w:space="0" w:color="auto"/>
            <w:left w:val="none" w:sz="0" w:space="0" w:color="auto"/>
            <w:bottom w:val="none" w:sz="0" w:space="0" w:color="auto"/>
            <w:right w:val="none" w:sz="0" w:space="0" w:color="auto"/>
          </w:divBdr>
        </w:div>
        <w:div w:id="2062821494">
          <w:marLeft w:val="640"/>
          <w:marRight w:val="0"/>
          <w:marTop w:val="0"/>
          <w:marBottom w:val="0"/>
          <w:divBdr>
            <w:top w:val="none" w:sz="0" w:space="0" w:color="auto"/>
            <w:left w:val="none" w:sz="0" w:space="0" w:color="auto"/>
            <w:bottom w:val="none" w:sz="0" w:space="0" w:color="auto"/>
            <w:right w:val="none" w:sz="0" w:space="0" w:color="auto"/>
          </w:divBdr>
        </w:div>
        <w:div w:id="2143500231">
          <w:marLeft w:val="640"/>
          <w:marRight w:val="0"/>
          <w:marTop w:val="0"/>
          <w:marBottom w:val="0"/>
          <w:divBdr>
            <w:top w:val="none" w:sz="0" w:space="0" w:color="auto"/>
            <w:left w:val="none" w:sz="0" w:space="0" w:color="auto"/>
            <w:bottom w:val="none" w:sz="0" w:space="0" w:color="auto"/>
            <w:right w:val="none" w:sz="0" w:space="0" w:color="auto"/>
          </w:divBdr>
        </w:div>
      </w:divsChild>
    </w:div>
    <w:div w:id="789662227">
      <w:bodyDiv w:val="1"/>
      <w:marLeft w:val="0"/>
      <w:marRight w:val="0"/>
      <w:marTop w:val="0"/>
      <w:marBottom w:val="0"/>
      <w:divBdr>
        <w:top w:val="none" w:sz="0" w:space="0" w:color="auto"/>
        <w:left w:val="none" w:sz="0" w:space="0" w:color="auto"/>
        <w:bottom w:val="none" w:sz="0" w:space="0" w:color="auto"/>
        <w:right w:val="none" w:sz="0" w:space="0" w:color="auto"/>
      </w:divBdr>
      <w:divsChild>
        <w:div w:id="160707357">
          <w:marLeft w:val="640"/>
          <w:marRight w:val="0"/>
          <w:marTop w:val="0"/>
          <w:marBottom w:val="0"/>
          <w:divBdr>
            <w:top w:val="none" w:sz="0" w:space="0" w:color="auto"/>
            <w:left w:val="none" w:sz="0" w:space="0" w:color="auto"/>
            <w:bottom w:val="none" w:sz="0" w:space="0" w:color="auto"/>
            <w:right w:val="none" w:sz="0" w:space="0" w:color="auto"/>
          </w:divBdr>
        </w:div>
        <w:div w:id="354043049">
          <w:marLeft w:val="640"/>
          <w:marRight w:val="0"/>
          <w:marTop w:val="0"/>
          <w:marBottom w:val="0"/>
          <w:divBdr>
            <w:top w:val="none" w:sz="0" w:space="0" w:color="auto"/>
            <w:left w:val="none" w:sz="0" w:space="0" w:color="auto"/>
            <w:bottom w:val="none" w:sz="0" w:space="0" w:color="auto"/>
            <w:right w:val="none" w:sz="0" w:space="0" w:color="auto"/>
          </w:divBdr>
        </w:div>
        <w:div w:id="419564645">
          <w:marLeft w:val="640"/>
          <w:marRight w:val="0"/>
          <w:marTop w:val="0"/>
          <w:marBottom w:val="0"/>
          <w:divBdr>
            <w:top w:val="none" w:sz="0" w:space="0" w:color="auto"/>
            <w:left w:val="none" w:sz="0" w:space="0" w:color="auto"/>
            <w:bottom w:val="none" w:sz="0" w:space="0" w:color="auto"/>
            <w:right w:val="none" w:sz="0" w:space="0" w:color="auto"/>
          </w:divBdr>
        </w:div>
        <w:div w:id="434402033">
          <w:marLeft w:val="640"/>
          <w:marRight w:val="0"/>
          <w:marTop w:val="0"/>
          <w:marBottom w:val="0"/>
          <w:divBdr>
            <w:top w:val="none" w:sz="0" w:space="0" w:color="auto"/>
            <w:left w:val="none" w:sz="0" w:space="0" w:color="auto"/>
            <w:bottom w:val="none" w:sz="0" w:space="0" w:color="auto"/>
            <w:right w:val="none" w:sz="0" w:space="0" w:color="auto"/>
          </w:divBdr>
        </w:div>
        <w:div w:id="659768526">
          <w:marLeft w:val="640"/>
          <w:marRight w:val="0"/>
          <w:marTop w:val="0"/>
          <w:marBottom w:val="0"/>
          <w:divBdr>
            <w:top w:val="none" w:sz="0" w:space="0" w:color="auto"/>
            <w:left w:val="none" w:sz="0" w:space="0" w:color="auto"/>
            <w:bottom w:val="none" w:sz="0" w:space="0" w:color="auto"/>
            <w:right w:val="none" w:sz="0" w:space="0" w:color="auto"/>
          </w:divBdr>
        </w:div>
        <w:div w:id="670331843">
          <w:marLeft w:val="640"/>
          <w:marRight w:val="0"/>
          <w:marTop w:val="0"/>
          <w:marBottom w:val="0"/>
          <w:divBdr>
            <w:top w:val="none" w:sz="0" w:space="0" w:color="auto"/>
            <w:left w:val="none" w:sz="0" w:space="0" w:color="auto"/>
            <w:bottom w:val="none" w:sz="0" w:space="0" w:color="auto"/>
            <w:right w:val="none" w:sz="0" w:space="0" w:color="auto"/>
          </w:divBdr>
        </w:div>
        <w:div w:id="689717020">
          <w:marLeft w:val="640"/>
          <w:marRight w:val="0"/>
          <w:marTop w:val="0"/>
          <w:marBottom w:val="0"/>
          <w:divBdr>
            <w:top w:val="none" w:sz="0" w:space="0" w:color="auto"/>
            <w:left w:val="none" w:sz="0" w:space="0" w:color="auto"/>
            <w:bottom w:val="none" w:sz="0" w:space="0" w:color="auto"/>
            <w:right w:val="none" w:sz="0" w:space="0" w:color="auto"/>
          </w:divBdr>
        </w:div>
        <w:div w:id="724068311">
          <w:marLeft w:val="640"/>
          <w:marRight w:val="0"/>
          <w:marTop w:val="0"/>
          <w:marBottom w:val="0"/>
          <w:divBdr>
            <w:top w:val="none" w:sz="0" w:space="0" w:color="auto"/>
            <w:left w:val="none" w:sz="0" w:space="0" w:color="auto"/>
            <w:bottom w:val="none" w:sz="0" w:space="0" w:color="auto"/>
            <w:right w:val="none" w:sz="0" w:space="0" w:color="auto"/>
          </w:divBdr>
        </w:div>
        <w:div w:id="724720205">
          <w:marLeft w:val="640"/>
          <w:marRight w:val="0"/>
          <w:marTop w:val="0"/>
          <w:marBottom w:val="0"/>
          <w:divBdr>
            <w:top w:val="none" w:sz="0" w:space="0" w:color="auto"/>
            <w:left w:val="none" w:sz="0" w:space="0" w:color="auto"/>
            <w:bottom w:val="none" w:sz="0" w:space="0" w:color="auto"/>
            <w:right w:val="none" w:sz="0" w:space="0" w:color="auto"/>
          </w:divBdr>
        </w:div>
        <w:div w:id="730811173">
          <w:marLeft w:val="640"/>
          <w:marRight w:val="0"/>
          <w:marTop w:val="0"/>
          <w:marBottom w:val="0"/>
          <w:divBdr>
            <w:top w:val="none" w:sz="0" w:space="0" w:color="auto"/>
            <w:left w:val="none" w:sz="0" w:space="0" w:color="auto"/>
            <w:bottom w:val="none" w:sz="0" w:space="0" w:color="auto"/>
            <w:right w:val="none" w:sz="0" w:space="0" w:color="auto"/>
          </w:divBdr>
        </w:div>
        <w:div w:id="819229839">
          <w:marLeft w:val="640"/>
          <w:marRight w:val="0"/>
          <w:marTop w:val="0"/>
          <w:marBottom w:val="0"/>
          <w:divBdr>
            <w:top w:val="none" w:sz="0" w:space="0" w:color="auto"/>
            <w:left w:val="none" w:sz="0" w:space="0" w:color="auto"/>
            <w:bottom w:val="none" w:sz="0" w:space="0" w:color="auto"/>
            <w:right w:val="none" w:sz="0" w:space="0" w:color="auto"/>
          </w:divBdr>
        </w:div>
        <w:div w:id="833766968">
          <w:marLeft w:val="640"/>
          <w:marRight w:val="0"/>
          <w:marTop w:val="0"/>
          <w:marBottom w:val="0"/>
          <w:divBdr>
            <w:top w:val="none" w:sz="0" w:space="0" w:color="auto"/>
            <w:left w:val="none" w:sz="0" w:space="0" w:color="auto"/>
            <w:bottom w:val="none" w:sz="0" w:space="0" w:color="auto"/>
            <w:right w:val="none" w:sz="0" w:space="0" w:color="auto"/>
          </w:divBdr>
        </w:div>
        <w:div w:id="950164732">
          <w:marLeft w:val="640"/>
          <w:marRight w:val="0"/>
          <w:marTop w:val="0"/>
          <w:marBottom w:val="0"/>
          <w:divBdr>
            <w:top w:val="none" w:sz="0" w:space="0" w:color="auto"/>
            <w:left w:val="none" w:sz="0" w:space="0" w:color="auto"/>
            <w:bottom w:val="none" w:sz="0" w:space="0" w:color="auto"/>
            <w:right w:val="none" w:sz="0" w:space="0" w:color="auto"/>
          </w:divBdr>
        </w:div>
        <w:div w:id="982932447">
          <w:marLeft w:val="640"/>
          <w:marRight w:val="0"/>
          <w:marTop w:val="0"/>
          <w:marBottom w:val="0"/>
          <w:divBdr>
            <w:top w:val="none" w:sz="0" w:space="0" w:color="auto"/>
            <w:left w:val="none" w:sz="0" w:space="0" w:color="auto"/>
            <w:bottom w:val="none" w:sz="0" w:space="0" w:color="auto"/>
            <w:right w:val="none" w:sz="0" w:space="0" w:color="auto"/>
          </w:divBdr>
        </w:div>
        <w:div w:id="1603803179">
          <w:marLeft w:val="640"/>
          <w:marRight w:val="0"/>
          <w:marTop w:val="0"/>
          <w:marBottom w:val="0"/>
          <w:divBdr>
            <w:top w:val="none" w:sz="0" w:space="0" w:color="auto"/>
            <w:left w:val="none" w:sz="0" w:space="0" w:color="auto"/>
            <w:bottom w:val="none" w:sz="0" w:space="0" w:color="auto"/>
            <w:right w:val="none" w:sz="0" w:space="0" w:color="auto"/>
          </w:divBdr>
        </w:div>
        <w:div w:id="1696998864">
          <w:marLeft w:val="640"/>
          <w:marRight w:val="0"/>
          <w:marTop w:val="0"/>
          <w:marBottom w:val="0"/>
          <w:divBdr>
            <w:top w:val="none" w:sz="0" w:space="0" w:color="auto"/>
            <w:left w:val="none" w:sz="0" w:space="0" w:color="auto"/>
            <w:bottom w:val="none" w:sz="0" w:space="0" w:color="auto"/>
            <w:right w:val="none" w:sz="0" w:space="0" w:color="auto"/>
          </w:divBdr>
        </w:div>
        <w:div w:id="1808356141">
          <w:marLeft w:val="640"/>
          <w:marRight w:val="0"/>
          <w:marTop w:val="0"/>
          <w:marBottom w:val="0"/>
          <w:divBdr>
            <w:top w:val="none" w:sz="0" w:space="0" w:color="auto"/>
            <w:left w:val="none" w:sz="0" w:space="0" w:color="auto"/>
            <w:bottom w:val="none" w:sz="0" w:space="0" w:color="auto"/>
            <w:right w:val="none" w:sz="0" w:space="0" w:color="auto"/>
          </w:divBdr>
        </w:div>
        <w:div w:id="1947499230">
          <w:marLeft w:val="640"/>
          <w:marRight w:val="0"/>
          <w:marTop w:val="0"/>
          <w:marBottom w:val="0"/>
          <w:divBdr>
            <w:top w:val="none" w:sz="0" w:space="0" w:color="auto"/>
            <w:left w:val="none" w:sz="0" w:space="0" w:color="auto"/>
            <w:bottom w:val="none" w:sz="0" w:space="0" w:color="auto"/>
            <w:right w:val="none" w:sz="0" w:space="0" w:color="auto"/>
          </w:divBdr>
        </w:div>
        <w:div w:id="2063825061">
          <w:marLeft w:val="640"/>
          <w:marRight w:val="0"/>
          <w:marTop w:val="0"/>
          <w:marBottom w:val="0"/>
          <w:divBdr>
            <w:top w:val="none" w:sz="0" w:space="0" w:color="auto"/>
            <w:left w:val="none" w:sz="0" w:space="0" w:color="auto"/>
            <w:bottom w:val="none" w:sz="0" w:space="0" w:color="auto"/>
            <w:right w:val="none" w:sz="0" w:space="0" w:color="auto"/>
          </w:divBdr>
        </w:div>
      </w:divsChild>
    </w:div>
    <w:div w:id="793602613">
      <w:bodyDiv w:val="1"/>
      <w:marLeft w:val="0"/>
      <w:marRight w:val="0"/>
      <w:marTop w:val="0"/>
      <w:marBottom w:val="0"/>
      <w:divBdr>
        <w:top w:val="none" w:sz="0" w:space="0" w:color="auto"/>
        <w:left w:val="none" w:sz="0" w:space="0" w:color="auto"/>
        <w:bottom w:val="none" w:sz="0" w:space="0" w:color="auto"/>
        <w:right w:val="none" w:sz="0" w:space="0" w:color="auto"/>
      </w:divBdr>
      <w:divsChild>
        <w:div w:id="40325116">
          <w:marLeft w:val="640"/>
          <w:marRight w:val="0"/>
          <w:marTop w:val="0"/>
          <w:marBottom w:val="0"/>
          <w:divBdr>
            <w:top w:val="none" w:sz="0" w:space="0" w:color="auto"/>
            <w:left w:val="none" w:sz="0" w:space="0" w:color="auto"/>
            <w:bottom w:val="none" w:sz="0" w:space="0" w:color="auto"/>
            <w:right w:val="none" w:sz="0" w:space="0" w:color="auto"/>
          </w:divBdr>
        </w:div>
        <w:div w:id="61368683">
          <w:marLeft w:val="640"/>
          <w:marRight w:val="0"/>
          <w:marTop w:val="0"/>
          <w:marBottom w:val="0"/>
          <w:divBdr>
            <w:top w:val="none" w:sz="0" w:space="0" w:color="auto"/>
            <w:left w:val="none" w:sz="0" w:space="0" w:color="auto"/>
            <w:bottom w:val="none" w:sz="0" w:space="0" w:color="auto"/>
            <w:right w:val="none" w:sz="0" w:space="0" w:color="auto"/>
          </w:divBdr>
        </w:div>
        <w:div w:id="65306157">
          <w:marLeft w:val="640"/>
          <w:marRight w:val="0"/>
          <w:marTop w:val="0"/>
          <w:marBottom w:val="0"/>
          <w:divBdr>
            <w:top w:val="none" w:sz="0" w:space="0" w:color="auto"/>
            <w:left w:val="none" w:sz="0" w:space="0" w:color="auto"/>
            <w:bottom w:val="none" w:sz="0" w:space="0" w:color="auto"/>
            <w:right w:val="none" w:sz="0" w:space="0" w:color="auto"/>
          </w:divBdr>
        </w:div>
        <w:div w:id="117601595">
          <w:marLeft w:val="640"/>
          <w:marRight w:val="0"/>
          <w:marTop w:val="0"/>
          <w:marBottom w:val="0"/>
          <w:divBdr>
            <w:top w:val="none" w:sz="0" w:space="0" w:color="auto"/>
            <w:left w:val="none" w:sz="0" w:space="0" w:color="auto"/>
            <w:bottom w:val="none" w:sz="0" w:space="0" w:color="auto"/>
            <w:right w:val="none" w:sz="0" w:space="0" w:color="auto"/>
          </w:divBdr>
        </w:div>
        <w:div w:id="173232246">
          <w:marLeft w:val="640"/>
          <w:marRight w:val="0"/>
          <w:marTop w:val="0"/>
          <w:marBottom w:val="0"/>
          <w:divBdr>
            <w:top w:val="none" w:sz="0" w:space="0" w:color="auto"/>
            <w:left w:val="none" w:sz="0" w:space="0" w:color="auto"/>
            <w:bottom w:val="none" w:sz="0" w:space="0" w:color="auto"/>
            <w:right w:val="none" w:sz="0" w:space="0" w:color="auto"/>
          </w:divBdr>
        </w:div>
        <w:div w:id="317345241">
          <w:marLeft w:val="640"/>
          <w:marRight w:val="0"/>
          <w:marTop w:val="0"/>
          <w:marBottom w:val="0"/>
          <w:divBdr>
            <w:top w:val="none" w:sz="0" w:space="0" w:color="auto"/>
            <w:left w:val="none" w:sz="0" w:space="0" w:color="auto"/>
            <w:bottom w:val="none" w:sz="0" w:space="0" w:color="auto"/>
            <w:right w:val="none" w:sz="0" w:space="0" w:color="auto"/>
          </w:divBdr>
        </w:div>
        <w:div w:id="394277741">
          <w:marLeft w:val="640"/>
          <w:marRight w:val="0"/>
          <w:marTop w:val="0"/>
          <w:marBottom w:val="0"/>
          <w:divBdr>
            <w:top w:val="none" w:sz="0" w:space="0" w:color="auto"/>
            <w:left w:val="none" w:sz="0" w:space="0" w:color="auto"/>
            <w:bottom w:val="none" w:sz="0" w:space="0" w:color="auto"/>
            <w:right w:val="none" w:sz="0" w:space="0" w:color="auto"/>
          </w:divBdr>
        </w:div>
        <w:div w:id="460391780">
          <w:marLeft w:val="640"/>
          <w:marRight w:val="0"/>
          <w:marTop w:val="0"/>
          <w:marBottom w:val="0"/>
          <w:divBdr>
            <w:top w:val="none" w:sz="0" w:space="0" w:color="auto"/>
            <w:left w:val="none" w:sz="0" w:space="0" w:color="auto"/>
            <w:bottom w:val="none" w:sz="0" w:space="0" w:color="auto"/>
            <w:right w:val="none" w:sz="0" w:space="0" w:color="auto"/>
          </w:divBdr>
        </w:div>
        <w:div w:id="502933975">
          <w:marLeft w:val="640"/>
          <w:marRight w:val="0"/>
          <w:marTop w:val="0"/>
          <w:marBottom w:val="0"/>
          <w:divBdr>
            <w:top w:val="none" w:sz="0" w:space="0" w:color="auto"/>
            <w:left w:val="none" w:sz="0" w:space="0" w:color="auto"/>
            <w:bottom w:val="none" w:sz="0" w:space="0" w:color="auto"/>
            <w:right w:val="none" w:sz="0" w:space="0" w:color="auto"/>
          </w:divBdr>
        </w:div>
        <w:div w:id="595870241">
          <w:marLeft w:val="640"/>
          <w:marRight w:val="0"/>
          <w:marTop w:val="0"/>
          <w:marBottom w:val="0"/>
          <w:divBdr>
            <w:top w:val="none" w:sz="0" w:space="0" w:color="auto"/>
            <w:left w:val="none" w:sz="0" w:space="0" w:color="auto"/>
            <w:bottom w:val="none" w:sz="0" w:space="0" w:color="auto"/>
            <w:right w:val="none" w:sz="0" w:space="0" w:color="auto"/>
          </w:divBdr>
        </w:div>
        <w:div w:id="597952385">
          <w:marLeft w:val="640"/>
          <w:marRight w:val="0"/>
          <w:marTop w:val="0"/>
          <w:marBottom w:val="0"/>
          <w:divBdr>
            <w:top w:val="none" w:sz="0" w:space="0" w:color="auto"/>
            <w:left w:val="none" w:sz="0" w:space="0" w:color="auto"/>
            <w:bottom w:val="none" w:sz="0" w:space="0" w:color="auto"/>
            <w:right w:val="none" w:sz="0" w:space="0" w:color="auto"/>
          </w:divBdr>
        </w:div>
        <w:div w:id="675304517">
          <w:marLeft w:val="640"/>
          <w:marRight w:val="0"/>
          <w:marTop w:val="0"/>
          <w:marBottom w:val="0"/>
          <w:divBdr>
            <w:top w:val="none" w:sz="0" w:space="0" w:color="auto"/>
            <w:left w:val="none" w:sz="0" w:space="0" w:color="auto"/>
            <w:bottom w:val="none" w:sz="0" w:space="0" w:color="auto"/>
            <w:right w:val="none" w:sz="0" w:space="0" w:color="auto"/>
          </w:divBdr>
        </w:div>
        <w:div w:id="818766257">
          <w:marLeft w:val="640"/>
          <w:marRight w:val="0"/>
          <w:marTop w:val="0"/>
          <w:marBottom w:val="0"/>
          <w:divBdr>
            <w:top w:val="none" w:sz="0" w:space="0" w:color="auto"/>
            <w:left w:val="none" w:sz="0" w:space="0" w:color="auto"/>
            <w:bottom w:val="none" w:sz="0" w:space="0" w:color="auto"/>
            <w:right w:val="none" w:sz="0" w:space="0" w:color="auto"/>
          </w:divBdr>
        </w:div>
        <w:div w:id="882449014">
          <w:marLeft w:val="640"/>
          <w:marRight w:val="0"/>
          <w:marTop w:val="0"/>
          <w:marBottom w:val="0"/>
          <w:divBdr>
            <w:top w:val="none" w:sz="0" w:space="0" w:color="auto"/>
            <w:left w:val="none" w:sz="0" w:space="0" w:color="auto"/>
            <w:bottom w:val="none" w:sz="0" w:space="0" w:color="auto"/>
            <w:right w:val="none" w:sz="0" w:space="0" w:color="auto"/>
          </w:divBdr>
        </w:div>
        <w:div w:id="895893427">
          <w:marLeft w:val="640"/>
          <w:marRight w:val="0"/>
          <w:marTop w:val="0"/>
          <w:marBottom w:val="0"/>
          <w:divBdr>
            <w:top w:val="none" w:sz="0" w:space="0" w:color="auto"/>
            <w:left w:val="none" w:sz="0" w:space="0" w:color="auto"/>
            <w:bottom w:val="none" w:sz="0" w:space="0" w:color="auto"/>
            <w:right w:val="none" w:sz="0" w:space="0" w:color="auto"/>
          </w:divBdr>
        </w:div>
        <w:div w:id="1020813234">
          <w:marLeft w:val="640"/>
          <w:marRight w:val="0"/>
          <w:marTop w:val="0"/>
          <w:marBottom w:val="0"/>
          <w:divBdr>
            <w:top w:val="none" w:sz="0" w:space="0" w:color="auto"/>
            <w:left w:val="none" w:sz="0" w:space="0" w:color="auto"/>
            <w:bottom w:val="none" w:sz="0" w:space="0" w:color="auto"/>
            <w:right w:val="none" w:sz="0" w:space="0" w:color="auto"/>
          </w:divBdr>
        </w:div>
        <w:div w:id="1052577302">
          <w:marLeft w:val="640"/>
          <w:marRight w:val="0"/>
          <w:marTop w:val="0"/>
          <w:marBottom w:val="0"/>
          <w:divBdr>
            <w:top w:val="none" w:sz="0" w:space="0" w:color="auto"/>
            <w:left w:val="none" w:sz="0" w:space="0" w:color="auto"/>
            <w:bottom w:val="none" w:sz="0" w:space="0" w:color="auto"/>
            <w:right w:val="none" w:sz="0" w:space="0" w:color="auto"/>
          </w:divBdr>
        </w:div>
        <w:div w:id="1096635721">
          <w:marLeft w:val="640"/>
          <w:marRight w:val="0"/>
          <w:marTop w:val="0"/>
          <w:marBottom w:val="0"/>
          <w:divBdr>
            <w:top w:val="none" w:sz="0" w:space="0" w:color="auto"/>
            <w:left w:val="none" w:sz="0" w:space="0" w:color="auto"/>
            <w:bottom w:val="none" w:sz="0" w:space="0" w:color="auto"/>
            <w:right w:val="none" w:sz="0" w:space="0" w:color="auto"/>
          </w:divBdr>
        </w:div>
        <w:div w:id="1182743568">
          <w:marLeft w:val="640"/>
          <w:marRight w:val="0"/>
          <w:marTop w:val="0"/>
          <w:marBottom w:val="0"/>
          <w:divBdr>
            <w:top w:val="none" w:sz="0" w:space="0" w:color="auto"/>
            <w:left w:val="none" w:sz="0" w:space="0" w:color="auto"/>
            <w:bottom w:val="none" w:sz="0" w:space="0" w:color="auto"/>
            <w:right w:val="none" w:sz="0" w:space="0" w:color="auto"/>
          </w:divBdr>
        </w:div>
        <w:div w:id="1312951388">
          <w:marLeft w:val="640"/>
          <w:marRight w:val="0"/>
          <w:marTop w:val="0"/>
          <w:marBottom w:val="0"/>
          <w:divBdr>
            <w:top w:val="none" w:sz="0" w:space="0" w:color="auto"/>
            <w:left w:val="none" w:sz="0" w:space="0" w:color="auto"/>
            <w:bottom w:val="none" w:sz="0" w:space="0" w:color="auto"/>
            <w:right w:val="none" w:sz="0" w:space="0" w:color="auto"/>
          </w:divBdr>
        </w:div>
        <w:div w:id="1357198448">
          <w:marLeft w:val="640"/>
          <w:marRight w:val="0"/>
          <w:marTop w:val="0"/>
          <w:marBottom w:val="0"/>
          <w:divBdr>
            <w:top w:val="none" w:sz="0" w:space="0" w:color="auto"/>
            <w:left w:val="none" w:sz="0" w:space="0" w:color="auto"/>
            <w:bottom w:val="none" w:sz="0" w:space="0" w:color="auto"/>
            <w:right w:val="none" w:sz="0" w:space="0" w:color="auto"/>
          </w:divBdr>
        </w:div>
        <w:div w:id="1382365618">
          <w:marLeft w:val="640"/>
          <w:marRight w:val="0"/>
          <w:marTop w:val="0"/>
          <w:marBottom w:val="0"/>
          <w:divBdr>
            <w:top w:val="none" w:sz="0" w:space="0" w:color="auto"/>
            <w:left w:val="none" w:sz="0" w:space="0" w:color="auto"/>
            <w:bottom w:val="none" w:sz="0" w:space="0" w:color="auto"/>
            <w:right w:val="none" w:sz="0" w:space="0" w:color="auto"/>
          </w:divBdr>
        </w:div>
        <w:div w:id="1423918277">
          <w:marLeft w:val="640"/>
          <w:marRight w:val="0"/>
          <w:marTop w:val="0"/>
          <w:marBottom w:val="0"/>
          <w:divBdr>
            <w:top w:val="none" w:sz="0" w:space="0" w:color="auto"/>
            <w:left w:val="none" w:sz="0" w:space="0" w:color="auto"/>
            <w:bottom w:val="none" w:sz="0" w:space="0" w:color="auto"/>
            <w:right w:val="none" w:sz="0" w:space="0" w:color="auto"/>
          </w:divBdr>
        </w:div>
        <w:div w:id="1440832058">
          <w:marLeft w:val="640"/>
          <w:marRight w:val="0"/>
          <w:marTop w:val="0"/>
          <w:marBottom w:val="0"/>
          <w:divBdr>
            <w:top w:val="none" w:sz="0" w:space="0" w:color="auto"/>
            <w:left w:val="none" w:sz="0" w:space="0" w:color="auto"/>
            <w:bottom w:val="none" w:sz="0" w:space="0" w:color="auto"/>
            <w:right w:val="none" w:sz="0" w:space="0" w:color="auto"/>
          </w:divBdr>
        </w:div>
        <w:div w:id="1478838815">
          <w:marLeft w:val="640"/>
          <w:marRight w:val="0"/>
          <w:marTop w:val="0"/>
          <w:marBottom w:val="0"/>
          <w:divBdr>
            <w:top w:val="none" w:sz="0" w:space="0" w:color="auto"/>
            <w:left w:val="none" w:sz="0" w:space="0" w:color="auto"/>
            <w:bottom w:val="none" w:sz="0" w:space="0" w:color="auto"/>
            <w:right w:val="none" w:sz="0" w:space="0" w:color="auto"/>
          </w:divBdr>
        </w:div>
        <w:div w:id="1561089828">
          <w:marLeft w:val="640"/>
          <w:marRight w:val="0"/>
          <w:marTop w:val="0"/>
          <w:marBottom w:val="0"/>
          <w:divBdr>
            <w:top w:val="none" w:sz="0" w:space="0" w:color="auto"/>
            <w:left w:val="none" w:sz="0" w:space="0" w:color="auto"/>
            <w:bottom w:val="none" w:sz="0" w:space="0" w:color="auto"/>
            <w:right w:val="none" w:sz="0" w:space="0" w:color="auto"/>
          </w:divBdr>
        </w:div>
        <w:div w:id="1857306618">
          <w:marLeft w:val="640"/>
          <w:marRight w:val="0"/>
          <w:marTop w:val="0"/>
          <w:marBottom w:val="0"/>
          <w:divBdr>
            <w:top w:val="none" w:sz="0" w:space="0" w:color="auto"/>
            <w:left w:val="none" w:sz="0" w:space="0" w:color="auto"/>
            <w:bottom w:val="none" w:sz="0" w:space="0" w:color="auto"/>
            <w:right w:val="none" w:sz="0" w:space="0" w:color="auto"/>
          </w:divBdr>
        </w:div>
        <w:div w:id="1890923128">
          <w:marLeft w:val="640"/>
          <w:marRight w:val="0"/>
          <w:marTop w:val="0"/>
          <w:marBottom w:val="0"/>
          <w:divBdr>
            <w:top w:val="none" w:sz="0" w:space="0" w:color="auto"/>
            <w:left w:val="none" w:sz="0" w:space="0" w:color="auto"/>
            <w:bottom w:val="none" w:sz="0" w:space="0" w:color="auto"/>
            <w:right w:val="none" w:sz="0" w:space="0" w:color="auto"/>
          </w:divBdr>
        </w:div>
      </w:divsChild>
    </w:div>
    <w:div w:id="795221722">
      <w:bodyDiv w:val="1"/>
      <w:marLeft w:val="0"/>
      <w:marRight w:val="0"/>
      <w:marTop w:val="0"/>
      <w:marBottom w:val="0"/>
      <w:divBdr>
        <w:top w:val="none" w:sz="0" w:space="0" w:color="auto"/>
        <w:left w:val="none" w:sz="0" w:space="0" w:color="auto"/>
        <w:bottom w:val="none" w:sz="0" w:space="0" w:color="auto"/>
        <w:right w:val="none" w:sz="0" w:space="0" w:color="auto"/>
      </w:divBdr>
      <w:divsChild>
        <w:div w:id="506286908">
          <w:marLeft w:val="640"/>
          <w:marRight w:val="0"/>
          <w:marTop w:val="0"/>
          <w:marBottom w:val="0"/>
          <w:divBdr>
            <w:top w:val="none" w:sz="0" w:space="0" w:color="auto"/>
            <w:left w:val="none" w:sz="0" w:space="0" w:color="auto"/>
            <w:bottom w:val="none" w:sz="0" w:space="0" w:color="auto"/>
            <w:right w:val="none" w:sz="0" w:space="0" w:color="auto"/>
          </w:divBdr>
        </w:div>
        <w:div w:id="717437305">
          <w:marLeft w:val="640"/>
          <w:marRight w:val="0"/>
          <w:marTop w:val="0"/>
          <w:marBottom w:val="0"/>
          <w:divBdr>
            <w:top w:val="none" w:sz="0" w:space="0" w:color="auto"/>
            <w:left w:val="none" w:sz="0" w:space="0" w:color="auto"/>
            <w:bottom w:val="none" w:sz="0" w:space="0" w:color="auto"/>
            <w:right w:val="none" w:sz="0" w:space="0" w:color="auto"/>
          </w:divBdr>
        </w:div>
        <w:div w:id="859706034">
          <w:marLeft w:val="640"/>
          <w:marRight w:val="0"/>
          <w:marTop w:val="0"/>
          <w:marBottom w:val="0"/>
          <w:divBdr>
            <w:top w:val="none" w:sz="0" w:space="0" w:color="auto"/>
            <w:left w:val="none" w:sz="0" w:space="0" w:color="auto"/>
            <w:bottom w:val="none" w:sz="0" w:space="0" w:color="auto"/>
            <w:right w:val="none" w:sz="0" w:space="0" w:color="auto"/>
          </w:divBdr>
        </w:div>
        <w:div w:id="911278481">
          <w:marLeft w:val="640"/>
          <w:marRight w:val="0"/>
          <w:marTop w:val="0"/>
          <w:marBottom w:val="0"/>
          <w:divBdr>
            <w:top w:val="none" w:sz="0" w:space="0" w:color="auto"/>
            <w:left w:val="none" w:sz="0" w:space="0" w:color="auto"/>
            <w:bottom w:val="none" w:sz="0" w:space="0" w:color="auto"/>
            <w:right w:val="none" w:sz="0" w:space="0" w:color="auto"/>
          </w:divBdr>
        </w:div>
        <w:div w:id="916398389">
          <w:marLeft w:val="640"/>
          <w:marRight w:val="0"/>
          <w:marTop w:val="0"/>
          <w:marBottom w:val="0"/>
          <w:divBdr>
            <w:top w:val="none" w:sz="0" w:space="0" w:color="auto"/>
            <w:left w:val="none" w:sz="0" w:space="0" w:color="auto"/>
            <w:bottom w:val="none" w:sz="0" w:space="0" w:color="auto"/>
            <w:right w:val="none" w:sz="0" w:space="0" w:color="auto"/>
          </w:divBdr>
        </w:div>
        <w:div w:id="1510414532">
          <w:marLeft w:val="640"/>
          <w:marRight w:val="0"/>
          <w:marTop w:val="0"/>
          <w:marBottom w:val="0"/>
          <w:divBdr>
            <w:top w:val="none" w:sz="0" w:space="0" w:color="auto"/>
            <w:left w:val="none" w:sz="0" w:space="0" w:color="auto"/>
            <w:bottom w:val="none" w:sz="0" w:space="0" w:color="auto"/>
            <w:right w:val="none" w:sz="0" w:space="0" w:color="auto"/>
          </w:divBdr>
        </w:div>
        <w:div w:id="1582059055">
          <w:marLeft w:val="640"/>
          <w:marRight w:val="0"/>
          <w:marTop w:val="0"/>
          <w:marBottom w:val="0"/>
          <w:divBdr>
            <w:top w:val="none" w:sz="0" w:space="0" w:color="auto"/>
            <w:left w:val="none" w:sz="0" w:space="0" w:color="auto"/>
            <w:bottom w:val="none" w:sz="0" w:space="0" w:color="auto"/>
            <w:right w:val="none" w:sz="0" w:space="0" w:color="auto"/>
          </w:divBdr>
        </w:div>
        <w:div w:id="2021006603">
          <w:marLeft w:val="640"/>
          <w:marRight w:val="0"/>
          <w:marTop w:val="0"/>
          <w:marBottom w:val="0"/>
          <w:divBdr>
            <w:top w:val="none" w:sz="0" w:space="0" w:color="auto"/>
            <w:left w:val="none" w:sz="0" w:space="0" w:color="auto"/>
            <w:bottom w:val="none" w:sz="0" w:space="0" w:color="auto"/>
            <w:right w:val="none" w:sz="0" w:space="0" w:color="auto"/>
          </w:divBdr>
        </w:div>
      </w:divsChild>
    </w:div>
    <w:div w:id="797146011">
      <w:marLeft w:val="640"/>
      <w:marRight w:val="0"/>
      <w:marTop w:val="0"/>
      <w:marBottom w:val="0"/>
      <w:divBdr>
        <w:top w:val="none" w:sz="0" w:space="0" w:color="auto"/>
        <w:left w:val="none" w:sz="0" w:space="0" w:color="auto"/>
        <w:bottom w:val="none" w:sz="0" w:space="0" w:color="auto"/>
        <w:right w:val="none" w:sz="0" w:space="0" w:color="auto"/>
      </w:divBdr>
    </w:div>
    <w:div w:id="797573361">
      <w:bodyDiv w:val="1"/>
      <w:marLeft w:val="0"/>
      <w:marRight w:val="0"/>
      <w:marTop w:val="0"/>
      <w:marBottom w:val="0"/>
      <w:divBdr>
        <w:top w:val="none" w:sz="0" w:space="0" w:color="auto"/>
        <w:left w:val="none" w:sz="0" w:space="0" w:color="auto"/>
        <w:bottom w:val="none" w:sz="0" w:space="0" w:color="auto"/>
        <w:right w:val="none" w:sz="0" w:space="0" w:color="auto"/>
      </w:divBdr>
      <w:divsChild>
        <w:div w:id="26294108">
          <w:marLeft w:val="640"/>
          <w:marRight w:val="0"/>
          <w:marTop w:val="0"/>
          <w:marBottom w:val="0"/>
          <w:divBdr>
            <w:top w:val="none" w:sz="0" w:space="0" w:color="auto"/>
            <w:left w:val="none" w:sz="0" w:space="0" w:color="auto"/>
            <w:bottom w:val="none" w:sz="0" w:space="0" w:color="auto"/>
            <w:right w:val="none" w:sz="0" w:space="0" w:color="auto"/>
          </w:divBdr>
        </w:div>
        <w:div w:id="88428140">
          <w:marLeft w:val="640"/>
          <w:marRight w:val="0"/>
          <w:marTop w:val="0"/>
          <w:marBottom w:val="0"/>
          <w:divBdr>
            <w:top w:val="none" w:sz="0" w:space="0" w:color="auto"/>
            <w:left w:val="none" w:sz="0" w:space="0" w:color="auto"/>
            <w:bottom w:val="none" w:sz="0" w:space="0" w:color="auto"/>
            <w:right w:val="none" w:sz="0" w:space="0" w:color="auto"/>
          </w:divBdr>
        </w:div>
        <w:div w:id="182937988">
          <w:marLeft w:val="640"/>
          <w:marRight w:val="0"/>
          <w:marTop w:val="0"/>
          <w:marBottom w:val="0"/>
          <w:divBdr>
            <w:top w:val="none" w:sz="0" w:space="0" w:color="auto"/>
            <w:left w:val="none" w:sz="0" w:space="0" w:color="auto"/>
            <w:bottom w:val="none" w:sz="0" w:space="0" w:color="auto"/>
            <w:right w:val="none" w:sz="0" w:space="0" w:color="auto"/>
          </w:divBdr>
        </w:div>
        <w:div w:id="286159195">
          <w:marLeft w:val="640"/>
          <w:marRight w:val="0"/>
          <w:marTop w:val="0"/>
          <w:marBottom w:val="0"/>
          <w:divBdr>
            <w:top w:val="none" w:sz="0" w:space="0" w:color="auto"/>
            <w:left w:val="none" w:sz="0" w:space="0" w:color="auto"/>
            <w:bottom w:val="none" w:sz="0" w:space="0" w:color="auto"/>
            <w:right w:val="none" w:sz="0" w:space="0" w:color="auto"/>
          </w:divBdr>
        </w:div>
        <w:div w:id="364599255">
          <w:marLeft w:val="640"/>
          <w:marRight w:val="0"/>
          <w:marTop w:val="0"/>
          <w:marBottom w:val="0"/>
          <w:divBdr>
            <w:top w:val="none" w:sz="0" w:space="0" w:color="auto"/>
            <w:left w:val="none" w:sz="0" w:space="0" w:color="auto"/>
            <w:bottom w:val="none" w:sz="0" w:space="0" w:color="auto"/>
            <w:right w:val="none" w:sz="0" w:space="0" w:color="auto"/>
          </w:divBdr>
        </w:div>
        <w:div w:id="388189229">
          <w:marLeft w:val="640"/>
          <w:marRight w:val="0"/>
          <w:marTop w:val="0"/>
          <w:marBottom w:val="0"/>
          <w:divBdr>
            <w:top w:val="none" w:sz="0" w:space="0" w:color="auto"/>
            <w:left w:val="none" w:sz="0" w:space="0" w:color="auto"/>
            <w:bottom w:val="none" w:sz="0" w:space="0" w:color="auto"/>
            <w:right w:val="none" w:sz="0" w:space="0" w:color="auto"/>
          </w:divBdr>
        </w:div>
        <w:div w:id="394161017">
          <w:marLeft w:val="640"/>
          <w:marRight w:val="0"/>
          <w:marTop w:val="0"/>
          <w:marBottom w:val="0"/>
          <w:divBdr>
            <w:top w:val="none" w:sz="0" w:space="0" w:color="auto"/>
            <w:left w:val="none" w:sz="0" w:space="0" w:color="auto"/>
            <w:bottom w:val="none" w:sz="0" w:space="0" w:color="auto"/>
            <w:right w:val="none" w:sz="0" w:space="0" w:color="auto"/>
          </w:divBdr>
        </w:div>
        <w:div w:id="398138682">
          <w:marLeft w:val="640"/>
          <w:marRight w:val="0"/>
          <w:marTop w:val="0"/>
          <w:marBottom w:val="0"/>
          <w:divBdr>
            <w:top w:val="none" w:sz="0" w:space="0" w:color="auto"/>
            <w:left w:val="none" w:sz="0" w:space="0" w:color="auto"/>
            <w:bottom w:val="none" w:sz="0" w:space="0" w:color="auto"/>
            <w:right w:val="none" w:sz="0" w:space="0" w:color="auto"/>
          </w:divBdr>
        </w:div>
        <w:div w:id="511408866">
          <w:marLeft w:val="640"/>
          <w:marRight w:val="0"/>
          <w:marTop w:val="0"/>
          <w:marBottom w:val="0"/>
          <w:divBdr>
            <w:top w:val="none" w:sz="0" w:space="0" w:color="auto"/>
            <w:left w:val="none" w:sz="0" w:space="0" w:color="auto"/>
            <w:bottom w:val="none" w:sz="0" w:space="0" w:color="auto"/>
            <w:right w:val="none" w:sz="0" w:space="0" w:color="auto"/>
          </w:divBdr>
        </w:div>
        <w:div w:id="552885697">
          <w:marLeft w:val="640"/>
          <w:marRight w:val="0"/>
          <w:marTop w:val="0"/>
          <w:marBottom w:val="0"/>
          <w:divBdr>
            <w:top w:val="none" w:sz="0" w:space="0" w:color="auto"/>
            <w:left w:val="none" w:sz="0" w:space="0" w:color="auto"/>
            <w:bottom w:val="none" w:sz="0" w:space="0" w:color="auto"/>
            <w:right w:val="none" w:sz="0" w:space="0" w:color="auto"/>
          </w:divBdr>
        </w:div>
        <w:div w:id="768234809">
          <w:marLeft w:val="640"/>
          <w:marRight w:val="0"/>
          <w:marTop w:val="0"/>
          <w:marBottom w:val="0"/>
          <w:divBdr>
            <w:top w:val="none" w:sz="0" w:space="0" w:color="auto"/>
            <w:left w:val="none" w:sz="0" w:space="0" w:color="auto"/>
            <w:bottom w:val="none" w:sz="0" w:space="0" w:color="auto"/>
            <w:right w:val="none" w:sz="0" w:space="0" w:color="auto"/>
          </w:divBdr>
        </w:div>
        <w:div w:id="826478328">
          <w:marLeft w:val="640"/>
          <w:marRight w:val="0"/>
          <w:marTop w:val="0"/>
          <w:marBottom w:val="0"/>
          <w:divBdr>
            <w:top w:val="none" w:sz="0" w:space="0" w:color="auto"/>
            <w:left w:val="none" w:sz="0" w:space="0" w:color="auto"/>
            <w:bottom w:val="none" w:sz="0" w:space="0" w:color="auto"/>
            <w:right w:val="none" w:sz="0" w:space="0" w:color="auto"/>
          </w:divBdr>
        </w:div>
        <w:div w:id="844904852">
          <w:marLeft w:val="640"/>
          <w:marRight w:val="0"/>
          <w:marTop w:val="0"/>
          <w:marBottom w:val="0"/>
          <w:divBdr>
            <w:top w:val="none" w:sz="0" w:space="0" w:color="auto"/>
            <w:left w:val="none" w:sz="0" w:space="0" w:color="auto"/>
            <w:bottom w:val="none" w:sz="0" w:space="0" w:color="auto"/>
            <w:right w:val="none" w:sz="0" w:space="0" w:color="auto"/>
          </w:divBdr>
        </w:div>
        <w:div w:id="850140741">
          <w:marLeft w:val="640"/>
          <w:marRight w:val="0"/>
          <w:marTop w:val="0"/>
          <w:marBottom w:val="0"/>
          <w:divBdr>
            <w:top w:val="none" w:sz="0" w:space="0" w:color="auto"/>
            <w:left w:val="none" w:sz="0" w:space="0" w:color="auto"/>
            <w:bottom w:val="none" w:sz="0" w:space="0" w:color="auto"/>
            <w:right w:val="none" w:sz="0" w:space="0" w:color="auto"/>
          </w:divBdr>
        </w:div>
        <w:div w:id="889541036">
          <w:marLeft w:val="640"/>
          <w:marRight w:val="0"/>
          <w:marTop w:val="0"/>
          <w:marBottom w:val="0"/>
          <w:divBdr>
            <w:top w:val="none" w:sz="0" w:space="0" w:color="auto"/>
            <w:left w:val="none" w:sz="0" w:space="0" w:color="auto"/>
            <w:bottom w:val="none" w:sz="0" w:space="0" w:color="auto"/>
            <w:right w:val="none" w:sz="0" w:space="0" w:color="auto"/>
          </w:divBdr>
        </w:div>
        <w:div w:id="973102134">
          <w:marLeft w:val="640"/>
          <w:marRight w:val="0"/>
          <w:marTop w:val="0"/>
          <w:marBottom w:val="0"/>
          <w:divBdr>
            <w:top w:val="none" w:sz="0" w:space="0" w:color="auto"/>
            <w:left w:val="none" w:sz="0" w:space="0" w:color="auto"/>
            <w:bottom w:val="none" w:sz="0" w:space="0" w:color="auto"/>
            <w:right w:val="none" w:sz="0" w:space="0" w:color="auto"/>
          </w:divBdr>
        </w:div>
        <w:div w:id="1031613407">
          <w:marLeft w:val="640"/>
          <w:marRight w:val="0"/>
          <w:marTop w:val="0"/>
          <w:marBottom w:val="0"/>
          <w:divBdr>
            <w:top w:val="none" w:sz="0" w:space="0" w:color="auto"/>
            <w:left w:val="none" w:sz="0" w:space="0" w:color="auto"/>
            <w:bottom w:val="none" w:sz="0" w:space="0" w:color="auto"/>
            <w:right w:val="none" w:sz="0" w:space="0" w:color="auto"/>
          </w:divBdr>
        </w:div>
        <w:div w:id="1166364290">
          <w:marLeft w:val="640"/>
          <w:marRight w:val="0"/>
          <w:marTop w:val="0"/>
          <w:marBottom w:val="0"/>
          <w:divBdr>
            <w:top w:val="none" w:sz="0" w:space="0" w:color="auto"/>
            <w:left w:val="none" w:sz="0" w:space="0" w:color="auto"/>
            <w:bottom w:val="none" w:sz="0" w:space="0" w:color="auto"/>
            <w:right w:val="none" w:sz="0" w:space="0" w:color="auto"/>
          </w:divBdr>
        </w:div>
        <w:div w:id="1256666157">
          <w:marLeft w:val="640"/>
          <w:marRight w:val="0"/>
          <w:marTop w:val="0"/>
          <w:marBottom w:val="0"/>
          <w:divBdr>
            <w:top w:val="none" w:sz="0" w:space="0" w:color="auto"/>
            <w:left w:val="none" w:sz="0" w:space="0" w:color="auto"/>
            <w:bottom w:val="none" w:sz="0" w:space="0" w:color="auto"/>
            <w:right w:val="none" w:sz="0" w:space="0" w:color="auto"/>
          </w:divBdr>
        </w:div>
        <w:div w:id="1351762191">
          <w:marLeft w:val="640"/>
          <w:marRight w:val="0"/>
          <w:marTop w:val="0"/>
          <w:marBottom w:val="0"/>
          <w:divBdr>
            <w:top w:val="none" w:sz="0" w:space="0" w:color="auto"/>
            <w:left w:val="none" w:sz="0" w:space="0" w:color="auto"/>
            <w:bottom w:val="none" w:sz="0" w:space="0" w:color="auto"/>
            <w:right w:val="none" w:sz="0" w:space="0" w:color="auto"/>
          </w:divBdr>
        </w:div>
        <w:div w:id="1351839756">
          <w:marLeft w:val="640"/>
          <w:marRight w:val="0"/>
          <w:marTop w:val="0"/>
          <w:marBottom w:val="0"/>
          <w:divBdr>
            <w:top w:val="none" w:sz="0" w:space="0" w:color="auto"/>
            <w:left w:val="none" w:sz="0" w:space="0" w:color="auto"/>
            <w:bottom w:val="none" w:sz="0" w:space="0" w:color="auto"/>
            <w:right w:val="none" w:sz="0" w:space="0" w:color="auto"/>
          </w:divBdr>
        </w:div>
        <w:div w:id="1378778741">
          <w:marLeft w:val="640"/>
          <w:marRight w:val="0"/>
          <w:marTop w:val="0"/>
          <w:marBottom w:val="0"/>
          <w:divBdr>
            <w:top w:val="none" w:sz="0" w:space="0" w:color="auto"/>
            <w:left w:val="none" w:sz="0" w:space="0" w:color="auto"/>
            <w:bottom w:val="none" w:sz="0" w:space="0" w:color="auto"/>
            <w:right w:val="none" w:sz="0" w:space="0" w:color="auto"/>
          </w:divBdr>
        </w:div>
        <w:div w:id="1382710385">
          <w:marLeft w:val="640"/>
          <w:marRight w:val="0"/>
          <w:marTop w:val="0"/>
          <w:marBottom w:val="0"/>
          <w:divBdr>
            <w:top w:val="none" w:sz="0" w:space="0" w:color="auto"/>
            <w:left w:val="none" w:sz="0" w:space="0" w:color="auto"/>
            <w:bottom w:val="none" w:sz="0" w:space="0" w:color="auto"/>
            <w:right w:val="none" w:sz="0" w:space="0" w:color="auto"/>
          </w:divBdr>
        </w:div>
        <w:div w:id="1394814360">
          <w:marLeft w:val="640"/>
          <w:marRight w:val="0"/>
          <w:marTop w:val="0"/>
          <w:marBottom w:val="0"/>
          <w:divBdr>
            <w:top w:val="none" w:sz="0" w:space="0" w:color="auto"/>
            <w:left w:val="none" w:sz="0" w:space="0" w:color="auto"/>
            <w:bottom w:val="none" w:sz="0" w:space="0" w:color="auto"/>
            <w:right w:val="none" w:sz="0" w:space="0" w:color="auto"/>
          </w:divBdr>
        </w:div>
        <w:div w:id="1407457944">
          <w:marLeft w:val="640"/>
          <w:marRight w:val="0"/>
          <w:marTop w:val="0"/>
          <w:marBottom w:val="0"/>
          <w:divBdr>
            <w:top w:val="none" w:sz="0" w:space="0" w:color="auto"/>
            <w:left w:val="none" w:sz="0" w:space="0" w:color="auto"/>
            <w:bottom w:val="none" w:sz="0" w:space="0" w:color="auto"/>
            <w:right w:val="none" w:sz="0" w:space="0" w:color="auto"/>
          </w:divBdr>
        </w:div>
        <w:div w:id="1443452180">
          <w:marLeft w:val="640"/>
          <w:marRight w:val="0"/>
          <w:marTop w:val="0"/>
          <w:marBottom w:val="0"/>
          <w:divBdr>
            <w:top w:val="none" w:sz="0" w:space="0" w:color="auto"/>
            <w:left w:val="none" w:sz="0" w:space="0" w:color="auto"/>
            <w:bottom w:val="none" w:sz="0" w:space="0" w:color="auto"/>
            <w:right w:val="none" w:sz="0" w:space="0" w:color="auto"/>
          </w:divBdr>
        </w:div>
        <w:div w:id="1486434642">
          <w:marLeft w:val="640"/>
          <w:marRight w:val="0"/>
          <w:marTop w:val="0"/>
          <w:marBottom w:val="0"/>
          <w:divBdr>
            <w:top w:val="none" w:sz="0" w:space="0" w:color="auto"/>
            <w:left w:val="none" w:sz="0" w:space="0" w:color="auto"/>
            <w:bottom w:val="none" w:sz="0" w:space="0" w:color="auto"/>
            <w:right w:val="none" w:sz="0" w:space="0" w:color="auto"/>
          </w:divBdr>
        </w:div>
        <w:div w:id="1521043247">
          <w:marLeft w:val="640"/>
          <w:marRight w:val="0"/>
          <w:marTop w:val="0"/>
          <w:marBottom w:val="0"/>
          <w:divBdr>
            <w:top w:val="none" w:sz="0" w:space="0" w:color="auto"/>
            <w:left w:val="none" w:sz="0" w:space="0" w:color="auto"/>
            <w:bottom w:val="none" w:sz="0" w:space="0" w:color="auto"/>
            <w:right w:val="none" w:sz="0" w:space="0" w:color="auto"/>
          </w:divBdr>
        </w:div>
        <w:div w:id="1624455529">
          <w:marLeft w:val="640"/>
          <w:marRight w:val="0"/>
          <w:marTop w:val="0"/>
          <w:marBottom w:val="0"/>
          <w:divBdr>
            <w:top w:val="none" w:sz="0" w:space="0" w:color="auto"/>
            <w:left w:val="none" w:sz="0" w:space="0" w:color="auto"/>
            <w:bottom w:val="none" w:sz="0" w:space="0" w:color="auto"/>
            <w:right w:val="none" w:sz="0" w:space="0" w:color="auto"/>
          </w:divBdr>
        </w:div>
        <w:div w:id="1667629625">
          <w:marLeft w:val="640"/>
          <w:marRight w:val="0"/>
          <w:marTop w:val="0"/>
          <w:marBottom w:val="0"/>
          <w:divBdr>
            <w:top w:val="none" w:sz="0" w:space="0" w:color="auto"/>
            <w:left w:val="none" w:sz="0" w:space="0" w:color="auto"/>
            <w:bottom w:val="none" w:sz="0" w:space="0" w:color="auto"/>
            <w:right w:val="none" w:sz="0" w:space="0" w:color="auto"/>
          </w:divBdr>
        </w:div>
        <w:div w:id="1685008270">
          <w:marLeft w:val="640"/>
          <w:marRight w:val="0"/>
          <w:marTop w:val="0"/>
          <w:marBottom w:val="0"/>
          <w:divBdr>
            <w:top w:val="none" w:sz="0" w:space="0" w:color="auto"/>
            <w:left w:val="none" w:sz="0" w:space="0" w:color="auto"/>
            <w:bottom w:val="none" w:sz="0" w:space="0" w:color="auto"/>
            <w:right w:val="none" w:sz="0" w:space="0" w:color="auto"/>
          </w:divBdr>
        </w:div>
        <w:div w:id="1766341274">
          <w:marLeft w:val="640"/>
          <w:marRight w:val="0"/>
          <w:marTop w:val="0"/>
          <w:marBottom w:val="0"/>
          <w:divBdr>
            <w:top w:val="none" w:sz="0" w:space="0" w:color="auto"/>
            <w:left w:val="none" w:sz="0" w:space="0" w:color="auto"/>
            <w:bottom w:val="none" w:sz="0" w:space="0" w:color="auto"/>
            <w:right w:val="none" w:sz="0" w:space="0" w:color="auto"/>
          </w:divBdr>
        </w:div>
        <w:div w:id="1774393770">
          <w:marLeft w:val="640"/>
          <w:marRight w:val="0"/>
          <w:marTop w:val="0"/>
          <w:marBottom w:val="0"/>
          <w:divBdr>
            <w:top w:val="none" w:sz="0" w:space="0" w:color="auto"/>
            <w:left w:val="none" w:sz="0" w:space="0" w:color="auto"/>
            <w:bottom w:val="none" w:sz="0" w:space="0" w:color="auto"/>
            <w:right w:val="none" w:sz="0" w:space="0" w:color="auto"/>
          </w:divBdr>
        </w:div>
        <w:div w:id="2081754212">
          <w:marLeft w:val="640"/>
          <w:marRight w:val="0"/>
          <w:marTop w:val="0"/>
          <w:marBottom w:val="0"/>
          <w:divBdr>
            <w:top w:val="none" w:sz="0" w:space="0" w:color="auto"/>
            <w:left w:val="none" w:sz="0" w:space="0" w:color="auto"/>
            <w:bottom w:val="none" w:sz="0" w:space="0" w:color="auto"/>
            <w:right w:val="none" w:sz="0" w:space="0" w:color="auto"/>
          </w:divBdr>
        </w:div>
      </w:divsChild>
    </w:div>
    <w:div w:id="802427178">
      <w:bodyDiv w:val="1"/>
      <w:marLeft w:val="0"/>
      <w:marRight w:val="0"/>
      <w:marTop w:val="0"/>
      <w:marBottom w:val="0"/>
      <w:divBdr>
        <w:top w:val="none" w:sz="0" w:space="0" w:color="auto"/>
        <w:left w:val="none" w:sz="0" w:space="0" w:color="auto"/>
        <w:bottom w:val="none" w:sz="0" w:space="0" w:color="auto"/>
        <w:right w:val="none" w:sz="0" w:space="0" w:color="auto"/>
      </w:divBdr>
    </w:div>
    <w:div w:id="806049951">
      <w:bodyDiv w:val="1"/>
      <w:marLeft w:val="0"/>
      <w:marRight w:val="0"/>
      <w:marTop w:val="0"/>
      <w:marBottom w:val="0"/>
      <w:divBdr>
        <w:top w:val="none" w:sz="0" w:space="0" w:color="auto"/>
        <w:left w:val="none" w:sz="0" w:space="0" w:color="auto"/>
        <w:bottom w:val="none" w:sz="0" w:space="0" w:color="auto"/>
        <w:right w:val="none" w:sz="0" w:space="0" w:color="auto"/>
      </w:divBdr>
      <w:divsChild>
        <w:div w:id="299724147">
          <w:marLeft w:val="640"/>
          <w:marRight w:val="0"/>
          <w:marTop w:val="0"/>
          <w:marBottom w:val="0"/>
          <w:divBdr>
            <w:top w:val="none" w:sz="0" w:space="0" w:color="auto"/>
            <w:left w:val="none" w:sz="0" w:space="0" w:color="auto"/>
            <w:bottom w:val="none" w:sz="0" w:space="0" w:color="auto"/>
            <w:right w:val="none" w:sz="0" w:space="0" w:color="auto"/>
          </w:divBdr>
        </w:div>
        <w:div w:id="468207212">
          <w:marLeft w:val="640"/>
          <w:marRight w:val="0"/>
          <w:marTop w:val="0"/>
          <w:marBottom w:val="0"/>
          <w:divBdr>
            <w:top w:val="none" w:sz="0" w:space="0" w:color="auto"/>
            <w:left w:val="none" w:sz="0" w:space="0" w:color="auto"/>
            <w:bottom w:val="none" w:sz="0" w:space="0" w:color="auto"/>
            <w:right w:val="none" w:sz="0" w:space="0" w:color="auto"/>
          </w:divBdr>
        </w:div>
        <w:div w:id="492571435">
          <w:marLeft w:val="640"/>
          <w:marRight w:val="0"/>
          <w:marTop w:val="0"/>
          <w:marBottom w:val="0"/>
          <w:divBdr>
            <w:top w:val="none" w:sz="0" w:space="0" w:color="auto"/>
            <w:left w:val="none" w:sz="0" w:space="0" w:color="auto"/>
            <w:bottom w:val="none" w:sz="0" w:space="0" w:color="auto"/>
            <w:right w:val="none" w:sz="0" w:space="0" w:color="auto"/>
          </w:divBdr>
        </w:div>
        <w:div w:id="670523559">
          <w:marLeft w:val="640"/>
          <w:marRight w:val="0"/>
          <w:marTop w:val="0"/>
          <w:marBottom w:val="0"/>
          <w:divBdr>
            <w:top w:val="none" w:sz="0" w:space="0" w:color="auto"/>
            <w:left w:val="none" w:sz="0" w:space="0" w:color="auto"/>
            <w:bottom w:val="none" w:sz="0" w:space="0" w:color="auto"/>
            <w:right w:val="none" w:sz="0" w:space="0" w:color="auto"/>
          </w:divBdr>
        </w:div>
        <w:div w:id="1157064706">
          <w:marLeft w:val="640"/>
          <w:marRight w:val="0"/>
          <w:marTop w:val="0"/>
          <w:marBottom w:val="0"/>
          <w:divBdr>
            <w:top w:val="none" w:sz="0" w:space="0" w:color="auto"/>
            <w:left w:val="none" w:sz="0" w:space="0" w:color="auto"/>
            <w:bottom w:val="none" w:sz="0" w:space="0" w:color="auto"/>
            <w:right w:val="none" w:sz="0" w:space="0" w:color="auto"/>
          </w:divBdr>
        </w:div>
        <w:div w:id="1613826365">
          <w:marLeft w:val="640"/>
          <w:marRight w:val="0"/>
          <w:marTop w:val="0"/>
          <w:marBottom w:val="0"/>
          <w:divBdr>
            <w:top w:val="none" w:sz="0" w:space="0" w:color="auto"/>
            <w:left w:val="none" w:sz="0" w:space="0" w:color="auto"/>
            <w:bottom w:val="none" w:sz="0" w:space="0" w:color="auto"/>
            <w:right w:val="none" w:sz="0" w:space="0" w:color="auto"/>
          </w:divBdr>
        </w:div>
        <w:div w:id="1905677634">
          <w:marLeft w:val="640"/>
          <w:marRight w:val="0"/>
          <w:marTop w:val="0"/>
          <w:marBottom w:val="0"/>
          <w:divBdr>
            <w:top w:val="none" w:sz="0" w:space="0" w:color="auto"/>
            <w:left w:val="none" w:sz="0" w:space="0" w:color="auto"/>
            <w:bottom w:val="none" w:sz="0" w:space="0" w:color="auto"/>
            <w:right w:val="none" w:sz="0" w:space="0" w:color="auto"/>
          </w:divBdr>
        </w:div>
      </w:divsChild>
    </w:div>
    <w:div w:id="808671495">
      <w:bodyDiv w:val="1"/>
      <w:marLeft w:val="0"/>
      <w:marRight w:val="0"/>
      <w:marTop w:val="0"/>
      <w:marBottom w:val="0"/>
      <w:divBdr>
        <w:top w:val="none" w:sz="0" w:space="0" w:color="auto"/>
        <w:left w:val="none" w:sz="0" w:space="0" w:color="auto"/>
        <w:bottom w:val="none" w:sz="0" w:space="0" w:color="auto"/>
        <w:right w:val="none" w:sz="0" w:space="0" w:color="auto"/>
      </w:divBdr>
      <w:divsChild>
        <w:div w:id="58599203">
          <w:marLeft w:val="640"/>
          <w:marRight w:val="0"/>
          <w:marTop w:val="0"/>
          <w:marBottom w:val="0"/>
          <w:divBdr>
            <w:top w:val="none" w:sz="0" w:space="0" w:color="auto"/>
            <w:left w:val="none" w:sz="0" w:space="0" w:color="auto"/>
            <w:bottom w:val="none" w:sz="0" w:space="0" w:color="auto"/>
            <w:right w:val="none" w:sz="0" w:space="0" w:color="auto"/>
          </w:divBdr>
        </w:div>
        <w:div w:id="288126488">
          <w:marLeft w:val="640"/>
          <w:marRight w:val="0"/>
          <w:marTop w:val="0"/>
          <w:marBottom w:val="0"/>
          <w:divBdr>
            <w:top w:val="none" w:sz="0" w:space="0" w:color="auto"/>
            <w:left w:val="none" w:sz="0" w:space="0" w:color="auto"/>
            <w:bottom w:val="none" w:sz="0" w:space="0" w:color="auto"/>
            <w:right w:val="none" w:sz="0" w:space="0" w:color="auto"/>
          </w:divBdr>
        </w:div>
        <w:div w:id="443309828">
          <w:marLeft w:val="640"/>
          <w:marRight w:val="0"/>
          <w:marTop w:val="0"/>
          <w:marBottom w:val="0"/>
          <w:divBdr>
            <w:top w:val="none" w:sz="0" w:space="0" w:color="auto"/>
            <w:left w:val="none" w:sz="0" w:space="0" w:color="auto"/>
            <w:bottom w:val="none" w:sz="0" w:space="0" w:color="auto"/>
            <w:right w:val="none" w:sz="0" w:space="0" w:color="auto"/>
          </w:divBdr>
        </w:div>
        <w:div w:id="459998512">
          <w:marLeft w:val="640"/>
          <w:marRight w:val="0"/>
          <w:marTop w:val="0"/>
          <w:marBottom w:val="0"/>
          <w:divBdr>
            <w:top w:val="none" w:sz="0" w:space="0" w:color="auto"/>
            <w:left w:val="none" w:sz="0" w:space="0" w:color="auto"/>
            <w:bottom w:val="none" w:sz="0" w:space="0" w:color="auto"/>
            <w:right w:val="none" w:sz="0" w:space="0" w:color="auto"/>
          </w:divBdr>
        </w:div>
        <w:div w:id="650332395">
          <w:marLeft w:val="640"/>
          <w:marRight w:val="0"/>
          <w:marTop w:val="0"/>
          <w:marBottom w:val="0"/>
          <w:divBdr>
            <w:top w:val="none" w:sz="0" w:space="0" w:color="auto"/>
            <w:left w:val="none" w:sz="0" w:space="0" w:color="auto"/>
            <w:bottom w:val="none" w:sz="0" w:space="0" w:color="auto"/>
            <w:right w:val="none" w:sz="0" w:space="0" w:color="auto"/>
          </w:divBdr>
        </w:div>
        <w:div w:id="775829234">
          <w:marLeft w:val="640"/>
          <w:marRight w:val="0"/>
          <w:marTop w:val="0"/>
          <w:marBottom w:val="0"/>
          <w:divBdr>
            <w:top w:val="none" w:sz="0" w:space="0" w:color="auto"/>
            <w:left w:val="none" w:sz="0" w:space="0" w:color="auto"/>
            <w:bottom w:val="none" w:sz="0" w:space="0" w:color="auto"/>
            <w:right w:val="none" w:sz="0" w:space="0" w:color="auto"/>
          </w:divBdr>
        </w:div>
        <w:div w:id="898248759">
          <w:marLeft w:val="640"/>
          <w:marRight w:val="0"/>
          <w:marTop w:val="0"/>
          <w:marBottom w:val="0"/>
          <w:divBdr>
            <w:top w:val="none" w:sz="0" w:space="0" w:color="auto"/>
            <w:left w:val="none" w:sz="0" w:space="0" w:color="auto"/>
            <w:bottom w:val="none" w:sz="0" w:space="0" w:color="auto"/>
            <w:right w:val="none" w:sz="0" w:space="0" w:color="auto"/>
          </w:divBdr>
        </w:div>
        <w:div w:id="1197737429">
          <w:marLeft w:val="640"/>
          <w:marRight w:val="0"/>
          <w:marTop w:val="0"/>
          <w:marBottom w:val="0"/>
          <w:divBdr>
            <w:top w:val="none" w:sz="0" w:space="0" w:color="auto"/>
            <w:left w:val="none" w:sz="0" w:space="0" w:color="auto"/>
            <w:bottom w:val="none" w:sz="0" w:space="0" w:color="auto"/>
            <w:right w:val="none" w:sz="0" w:space="0" w:color="auto"/>
          </w:divBdr>
        </w:div>
        <w:div w:id="1245728453">
          <w:marLeft w:val="640"/>
          <w:marRight w:val="0"/>
          <w:marTop w:val="0"/>
          <w:marBottom w:val="0"/>
          <w:divBdr>
            <w:top w:val="none" w:sz="0" w:space="0" w:color="auto"/>
            <w:left w:val="none" w:sz="0" w:space="0" w:color="auto"/>
            <w:bottom w:val="none" w:sz="0" w:space="0" w:color="auto"/>
            <w:right w:val="none" w:sz="0" w:space="0" w:color="auto"/>
          </w:divBdr>
        </w:div>
        <w:div w:id="1282809352">
          <w:marLeft w:val="640"/>
          <w:marRight w:val="0"/>
          <w:marTop w:val="0"/>
          <w:marBottom w:val="0"/>
          <w:divBdr>
            <w:top w:val="none" w:sz="0" w:space="0" w:color="auto"/>
            <w:left w:val="none" w:sz="0" w:space="0" w:color="auto"/>
            <w:bottom w:val="none" w:sz="0" w:space="0" w:color="auto"/>
            <w:right w:val="none" w:sz="0" w:space="0" w:color="auto"/>
          </w:divBdr>
        </w:div>
        <w:div w:id="1318611186">
          <w:marLeft w:val="640"/>
          <w:marRight w:val="0"/>
          <w:marTop w:val="0"/>
          <w:marBottom w:val="0"/>
          <w:divBdr>
            <w:top w:val="none" w:sz="0" w:space="0" w:color="auto"/>
            <w:left w:val="none" w:sz="0" w:space="0" w:color="auto"/>
            <w:bottom w:val="none" w:sz="0" w:space="0" w:color="auto"/>
            <w:right w:val="none" w:sz="0" w:space="0" w:color="auto"/>
          </w:divBdr>
        </w:div>
        <w:div w:id="1375229272">
          <w:marLeft w:val="640"/>
          <w:marRight w:val="0"/>
          <w:marTop w:val="0"/>
          <w:marBottom w:val="0"/>
          <w:divBdr>
            <w:top w:val="none" w:sz="0" w:space="0" w:color="auto"/>
            <w:left w:val="none" w:sz="0" w:space="0" w:color="auto"/>
            <w:bottom w:val="none" w:sz="0" w:space="0" w:color="auto"/>
            <w:right w:val="none" w:sz="0" w:space="0" w:color="auto"/>
          </w:divBdr>
        </w:div>
        <w:div w:id="1401251403">
          <w:marLeft w:val="640"/>
          <w:marRight w:val="0"/>
          <w:marTop w:val="0"/>
          <w:marBottom w:val="0"/>
          <w:divBdr>
            <w:top w:val="none" w:sz="0" w:space="0" w:color="auto"/>
            <w:left w:val="none" w:sz="0" w:space="0" w:color="auto"/>
            <w:bottom w:val="none" w:sz="0" w:space="0" w:color="auto"/>
            <w:right w:val="none" w:sz="0" w:space="0" w:color="auto"/>
          </w:divBdr>
        </w:div>
        <w:div w:id="1412921851">
          <w:marLeft w:val="640"/>
          <w:marRight w:val="0"/>
          <w:marTop w:val="0"/>
          <w:marBottom w:val="0"/>
          <w:divBdr>
            <w:top w:val="none" w:sz="0" w:space="0" w:color="auto"/>
            <w:left w:val="none" w:sz="0" w:space="0" w:color="auto"/>
            <w:bottom w:val="none" w:sz="0" w:space="0" w:color="auto"/>
            <w:right w:val="none" w:sz="0" w:space="0" w:color="auto"/>
          </w:divBdr>
        </w:div>
        <w:div w:id="1452624935">
          <w:marLeft w:val="640"/>
          <w:marRight w:val="0"/>
          <w:marTop w:val="0"/>
          <w:marBottom w:val="0"/>
          <w:divBdr>
            <w:top w:val="none" w:sz="0" w:space="0" w:color="auto"/>
            <w:left w:val="none" w:sz="0" w:space="0" w:color="auto"/>
            <w:bottom w:val="none" w:sz="0" w:space="0" w:color="auto"/>
            <w:right w:val="none" w:sz="0" w:space="0" w:color="auto"/>
          </w:divBdr>
        </w:div>
        <w:div w:id="1652978555">
          <w:marLeft w:val="640"/>
          <w:marRight w:val="0"/>
          <w:marTop w:val="0"/>
          <w:marBottom w:val="0"/>
          <w:divBdr>
            <w:top w:val="none" w:sz="0" w:space="0" w:color="auto"/>
            <w:left w:val="none" w:sz="0" w:space="0" w:color="auto"/>
            <w:bottom w:val="none" w:sz="0" w:space="0" w:color="auto"/>
            <w:right w:val="none" w:sz="0" w:space="0" w:color="auto"/>
          </w:divBdr>
        </w:div>
        <w:div w:id="1655259531">
          <w:marLeft w:val="640"/>
          <w:marRight w:val="0"/>
          <w:marTop w:val="0"/>
          <w:marBottom w:val="0"/>
          <w:divBdr>
            <w:top w:val="none" w:sz="0" w:space="0" w:color="auto"/>
            <w:left w:val="none" w:sz="0" w:space="0" w:color="auto"/>
            <w:bottom w:val="none" w:sz="0" w:space="0" w:color="auto"/>
            <w:right w:val="none" w:sz="0" w:space="0" w:color="auto"/>
          </w:divBdr>
        </w:div>
        <w:div w:id="1847790583">
          <w:marLeft w:val="640"/>
          <w:marRight w:val="0"/>
          <w:marTop w:val="0"/>
          <w:marBottom w:val="0"/>
          <w:divBdr>
            <w:top w:val="none" w:sz="0" w:space="0" w:color="auto"/>
            <w:left w:val="none" w:sz="0" w:space="0" w:color="auto"/>
            <w:bottom w:val="none" w:sz="0" w:space="0" w:color="auto"/>
            <w:right w:val="none" w:sz="0" w:space="0" w:color="auto"/>
          </w:divBdr>
        </w:div>
        <w:div w:id="2137984149">
          <w:marLeft w:val="640"/>
          <w:marRight w:val="0"/>
          <w:marTop w:val="0"/>
          <w:marBottom w:val="0"/>
          <w:divBdr>
            <w:top w:val="none" w:sz="0" w:space="0" w:color="auto"/>
            <w:left w:val="none" w:sz="0" w:space="0" w:color="auto"/>
            <w:bottom w:val="none" w:sz="0" w:space="0" w:color="auto"/>
            <w:right w:val="none" w:sz="0" w:space="0" w:color="auto"/>
          </w:divBdr>
        </w:div>
      </w:divsChild>
    </w:div>
    <w:div w:id="818955839">
      <w:bodyDiv w:val="1"/>
      <w:marLeft w:val="0"/>
      <w:marRight w:val="0"/>
      <w:marTop w:val="0"/>
      <w:marBottom w:val="0"/>
      <w:divBdr>
        <w:top w:val="none" w:sz="0" w:space="0" w:color="auto"/>
        <w:left w:val="none" w:sz="0" w:space="0" w:color="auto"/>
        <w:bottom w:val="none" w:sz="0" w:space="0" w:color="auto"/>
        <w:right w:val="none" w:sz="0" w:space="0" w:color="auto"/>
      </w:divBdr>
      <w:divsChild>
        <w:div w:id="335962331">
          <w:marLeft w:val="640"/>
          <w:marRight w:val="0"/>
          <w:marTop w:val="0"/>
          <w:marBottom w:val="0"/>
          <w:divBdr>
            <w:top w:val="none" w:sz="0" w:space="0" w:color="auto"/>
            <w:left w:val="none" w:sz="0" w:space="0" w:color="auto"/>
            <w:bottom w:val="none" w:sz="0" w:space="0" w:color="auto"/>
            <w:right w:val="none" w:sz="0" w:space="0" w:color="auto"/>
          </w:divBdr>
        </w:div>
        <w:div w:id="1533498932">
          <w:marLeft w:val="640"/>
          <w:marRight w:val="0"/>
          <w:marTop w:val="0"/>
          <w:marBottom w:val="0"/>
          <w:divBdr>
            <w:top w:val="none" w:sz="0" w:space="0" w:color="auto"/>
            <w:left w:val="none" w:sz="0" w:space="0" w:color="auto"/>
            <w:bottom w:val="none" w:sz="0" w:space="0" w:color="auto"/>
            <w:right w:val="none" w:sz="0" w:space="0" w:color="auto"/>
          </w:divBdr>
        </w:div>
        <w:div w:id="948001929">
          <w:marLeft w:val="640"/>
          <w:marRight w:val="0"/>
          <w:marTop w:val="0"/>
          <w:marBottom w:val="0"/>
          <w:divBdr>
            <w:top w:val="none" w:sz="0" w:space="0" w:color="auto"/>
            <w:left w:val="none" w:sz="0" w:space="0" w:color="auto"/>
            <w:bottom w:val="none" w:sz="0" w:space="0" w:color="auto"/>
            <w:right w:val="none" w:sz="0" w:space="0" w:color="auto"/>
          </w:divBdr>
        </w:div>
        <w:div w:id="117189558">
          <w:marLeft w:val="640"/>
          <w:marRight w:val="0"/>
          <w:marTop w:val="0"/>
          <w:marBottom w:val="0"/>
          <w:divBdr>
            <w:top w:val="none" w:sz="0" w:space="0" w:color="auto"/>
            <w:left w:val="none" w:sz="0" w:space="0" w:color="auto"/>
            <w:bottom w:val="none" w:sz="0" w:space="0" w:color="auto"/>
            <w:right w:val="none" w:sz="0" w:space="0" w:color="auto"/>
          </w:divBdr>
        </w:div>
        <w:div w:id="41246901">
          <w:marLeft w:val="640"/>
          <w:marRight w:val="0"/>
          <w:marTop w:val="0"/>
          <w:marBottom w:val="0"/>
          <w:divBdr>
            <w:top w:val="none" w:sz="0" w:space="0" w:color="auto"/>
            <w:left w:val="none" w:sz="0" w:space="0" w:color="auto"/>
            <w:bottom w:val="none" w:sz="0" w:space="0" w:color="auto"/>
            <w:right w:val="none" w:sz="0" w:space="0" w:color="auto"/>
          </w:divBdr>
        </w:div>
        <w:div w:id="634875610">
          <w:marLeft w:val="640"/>
          <w:marRight w:val="0"/>
          <w:marTop w:val="0"/>
          <w:marBottom w:val="0"/>
          <w:divBdr>
            <w:top w:val="none" w:sz="0" w:space="0" w:color="auto"/>
            <w:left w:val="none" w:sz="0" w:space="0" w:color="auto"/>
            <w:bottom w:val="none" w:sz="0" w:space="0" w:color="auto"/>
            <w:right w:val="none" w:sz="0" w:space="0" w:color="auto"/>
          </w:divBdr>
        </w:div>
        <w:div w:id="1554539781">
          <w:marLeft w:val="640"/>
          <w:marRight w:val="0"/>
          <w:marTop w:val="0"/>
          <w:marBottom w:val="0"/>
          <w:divBdr>
            <w:top w:val="none" w:sz="0" w:space="0" w:color="auto"/>
            <w:left w:val="none" w:sz="0" w:space="0" w:color="auto"/>
            <w:bottom w:val="none" w:sz="0" w:space="0" w:color="auto"/>
            <w:right w:val="none" w:sz="0" w:space="0" w:color="auto"/>
          </w:divBdr>
        </w:div>
        <w:div w:id="651450734">
          <w:marLeft w:val="640"/>
          <w:marRight w:val="0"/>
          <w:marTop w:val="0"/>
          <w:marBottom w:val="0"/>
          <w:divBdr>
            <w:top w:val="none" w:sz="0" w:space="0" w:color="auto"/>
            <w:left w:val="none" w:sz="0" w:space="0" w:color="auto"/>
            <w:bottom w:val="none" w:sz="0" w:space="0" w:color="auto"/>
            <w:right w:val="none" w:sz="0" w:space="0" w:color="auto"/>
          </w:divBdr>
        </w:div>
        <w:div w:id="2112774070">
          <w:marLeft w:val="640"/>
          <w:marRight w:val="0"/>
          <w:marTop w:val="0"/>
          <w:marBottom w:val="0"/>
          <w:divBdr>
            <w:top w:val="none" w:sz="0" w:space="0" w:color="auto"/>
            <w:left w:val="none" w:sz="0" w:space="0" w:color="auto"/>
            <w:bottom w:val="none" w:sz="0" w:space="0" w:color="auto"/>
            <w:right w:val="none" w:sz="0" w:space="0" w:color="auto"/>
          </w:divBdr>
        </w:div>
        <w:div w:id="2088376804">
          <w:marLeft w:val="640"/>
          <w:marRight w:val="0"/>
          <w:marTop w:val="0"/>
          <w:marBottom w:val="0"/>
          <w:divBdr>
            <w:top w:val="none" w:sz="0" w:space="0" w:color="auto"/>
            <w:left w:val="none" w:sz="0" w:space="0" w:color="auto"/>
            <w:bottom w:val="none" w:sz="0" w:space="0" w:color="auto"/>
            <w:right w:val="none" w:sz="0" w:space="0" w:color="auto"/>
          </w:divBdr>
        </w:div>
        <w:div w:id="1415932628">
          <w:marLeft w:val="640"/>
          <w:marRight w:val="0"/>
          <w:marTop w:val="0"/>
          <w:marBottom w:val="0"/>
          <w:divBdr>
            <w:top w:val="none" w:sz="0" w:space="0" w:color="auto"/>
            <w:left w:val="none" w:sz="0" w:space="0" w:color="auto"/>
            <w:bottom w:val="none" w:sz="0" w:space="0" w:color="auto"/>
            <w:right w:val="none" w:sz="0" w:space="0" w:color="auto"/>
          </w:divBdr>
        </w:div>
        <w:div w:id="1913344363">
          <w:marLeft w:val="640"/>
          <w:marRight w:val="0"/>
          <w:marTop w:val="0"/>
          <w:marBottom w:val="0"/>
          <w:divBdr>
            <w:top w:val="none" w:sz="0" w:space="0" w:color="auto"/>
            <w:left w:val="none" w:sz="0" w:space="0" w:color="auto"/>
            <w:bottom w:val="none" w:sz="0" w:space="0" w:color="auto"/>
            <w:right w:val="none" w:sz="0" w:space="0" w:color="auto"/>
          </w:divBdr>
        </w:div>
        <w:div w:id="165480221">
          <w:marLeft w:val="640"/>
          <w:marRight w:val="0"/>
          <w:marTop w:val="0"/>
          <w:marBottom w:val="0"/>
          <w:divBdr>
            <w:top w:val="none" w:sz="0" w:space="0" w:color="auto"/>
            <w:left w:val="none" w:sz="0" w:space="0" w:color="auto"/>
            <w:bottom w:val="none" w:sz="0" w:space="0" w:color="auto"/>
            <w:right w:val="none" w:sz="0" w:space="0" w:color="auto"/>
          </w:divBdr>
        </w:div>
        <w:div w:id="1699966608">
          <w:marLeft w:val="640"/>
          <w:marRight w:val="0"/>
          <w:marTop w:val="0"/>
          <w:marBottom w:val="0"/>
          <w:divBdr>
            <w:top w:val="none" w:sz="0" w:space="0" w:color="auto"/>
            <w:left w:val="none" w:sz="0" w:space="0" w:color="auto"/>
            <w:bottom w:val="none" w:sz="0" w:space="0" w:color="auto"/>
            <w:right w:val="none" w:sz="0" w:space="0" w:color="auto"/>
          </w:divBdr>
        </w:div>
        <w:div w:id="857741152">
          <w:marLeft w:val="640"/>
          <w:marRight w:val="0"/>
          <w:marTop w:val="0"/>
          <w:marBottom w:val="0"/>
          <w:divBdr>
            <w:top w:val="none" w:sz="0" w:space="0" w:color="auto"/>
            <w:left w:val="none" w:sz="0" w:space="0" w:color="auto"/>
            <w:bottom w:val="none" w:sz="0" w:space="0" w:color="auto"/>
            <w:right w:val="none" w:sz="0" w:space="0" w:color="auto"/>
          </w:divBdr>
        </w:div>
        <w:div w:id="1366756161">
          <w:marLeft w:val="640"/>
          <w:marRight w:val="0"/>
          <w:marTop w:val="0"/>
          <w:marBottom w:val="0"/>
          <w:divBdr>
            <w:top w:val="none" w:sz="0" w:space="0" w:color="auto"/>
            <w:left w:val="none" w:sz="0" w:space="0" w:color="auto"/>
            <w:bottom w:val="none" w:sz="0" w:space="0" w:color="auto"/>
            <w:right w:val="none" w:sz="0" w:space="0" w:color="auto"/>
          </w:divBdr>
        </w:div>
        <w:div w:id="1516114749">
          <w:marLeft w:val="640"/>
          <w:marRight w:val="0"/>
          <w:marTop w:val="0"/>
          <w:marBottom w:val="0"/>
          <w:divBdr>
            <w:top w:val="none" w:sz="0" w:space="0" w:color="auto"/>
            <w:left w:val="none" w:sz="0" w:space="0" w:color="auto"/>
            <w:bottom w:val="none" w:sz="0" w:space="0" w:color="auto"/>
            <w:right w:val="none" w:sz="0" w:space="0" w:color="auto"/>
          </w:divBdr>
        </w:div>
        <w:div w:id="440148556">
          <w:marLeft w:val="640"/>
          <w:marRight w:val="0"/>
          <w:marTop w:val="0"/>
          <w:marBottom w:val="0"/>
          <w:divBdr>
            <w:top w:val="none" w:sz="0" w:space="0" w:color="auto"/>
            <w:left w:val="none" w:sz="0" w:space="0" w:color="auto"/>
            <w:bottom w:val="none" w:sz="0" w:space="0" w:color="auto"/>
            <w:right w:val="none" w:sz="0" w:space="0" w:color="auto"/>
          </w:divBdr>
        </w:div>
        <w:div w:id="1380936614">
          <w:marLeft w:val="640"/>
          <w:marRight w:val="0"/>
          <w:marTop w:val="0"/>
          <w:marBottom w:val="0"/>
          <w:divBdr>
            <w:top w:val="none" w:sz="0" w:space="0" w:color="auto"/>
            <w:left w:val="none" w:sz="0" w:space="0" w:color="auto"/>
            <w:bottom w:val="none" w:sz="0" w:space="0" w:color="auto"/>
            <w:right w:val="none" w:sz="0" w:space="0" w:color="auto"/>
          </w:divBdr>
        </w:div>
        <w:div w:id="1548839070">
          <w:marLeft w:val="640"/>
          <w:marRight w:val="0"/>
          <w:marTop w:val="0"/>
          <w:marBottom w:val="0"/>
          <w:divBdr>
            <w:top w:val="none" w:sz="0" w:space="0" w:color="auto"/>
            <w:left w:val="none" w:sz="0" w:space="0" w:color="auto"/>
            <w:bottom w:val="none" w:sz="0" w:space="0" w:color="auto"/>
            <w:right w:val="none" w:sz="0" w:space="0" w:color="auto"/>
          </w:divBdr>
        </w:div>
        <w:div w:id="431978531">
          <w:marLeft w:val="640"/>
          <w:marRight w:val="0"/>
          <w:marTop w:val="0"/>
          <w:marBottom w:val="0"/>
          <w:divBdr>
            <w:top w:val="none" w:sz="0" w:space="0" w:color="auto"/>
            <w:left w:val="none" w:sz="0" w:space="0" w:color="auto"/>
            <w:bottom w:val="none" w:sz="0" w:space="0" w:color="auto"/>
            <w:right w:val="none" w:sz="0" w:space="0" w:color="auto"/>
          </w:divBdr>
        </w:div>
        <w:div w:id="107355445">
          <w:marLeft w:val="640"/>
          <w:marRight w:val="0"/>
          <w:marTop w:val="0"/>
          <w:marBottom w:val="0"/>
          <w:divBdr>
            <w:top w:val="none" w:sz="0" w:space="0" w:color="auto"/>
            <w:left w:val="none" w:sz="0" w:space="0" w:color="auto"/>
            <w:bottom w:val="none" w:sz="0" w:space="0" w:color="auto"/>
            <w:right w:val="none" w:sz="0" w:space="0" w:color="auto"/>
          </w:divBdr>
        </w:div>
        <w:div w:id="216623570">
          <w:marLeft w:val="640"/>
          <w:marRight w:val="0"/>
          <w:marTop w:val="0"/>
          <w:marBottom w:val="0"/>
          <w:divBdr>
            <w:top w:val="none" w:sz="0" w:space="0" w:color="auto"/>
            <w:left w:val="none" w:sz="0" w:space="0" w:color="auto"/>
            <w:bottom w:val="none" w:sz="0" w:space="0" w:color="auto"/>
            <w:right w:val="none" w:sz="0" w:space="0" w:color="auto"/>
          </w:divBdr>
        </w:div>
        <w:div w:id="1290280090">
          <w:marLeft w:val="640"/>
          <w:marRight w:val="0"/>
          <w:marTop w:val="0"/>
          <w:marBottom w:val="0"/>
          <w:divBdr>
            <w:top w:val="none" w:sz="0" w:space="0" w:color="auto"/>
            <w:left w:val="none" w:sz="0" w:space="0" w:color="auto"/>
            <w:bottom w:val="none" w:sz="0" w:space="0" w:color="auto"/>
            <w:right w:val="none" w:sz="0" w:space="0" w:color="auto"/>
          </w:divBdr>
        </w:div>
        <w:div w:id="1285769463">
          <w:marLeft w:val="640"/>
          <w:marRight w:val="0"/>
          <w:marTop w:val="0"/>
          <w:marBottom w:val="0"/>
          <w:divBdr>
            <w:top w:val="none" w:sz="0" w:space="0" w:color="auto"/>
            <w:left w:val="none" w:sz="0" w:space="0" w:color="auto"/>
            <w:bottom w:val="none" w:sz="0" w:space="0" w:color="auto"/>
            <w:right w:val="none" w:sz="0" w:space="0" w:color="auto"/>
          </w:divBdr>
        </w:div>
        <w:div w:id="1409841632">
          <w:marLeft w:val="640"/>
          <w:marRight w:val="0"/>
          <w:marTop w:val="0"/>
          <w:marBottom w:val="0"/>
          <w:divBdr>
            <w:top w:val="none" w:sz="0" w:space="0" w:color="auto"/>
            <w:left w:val="none" w:sz="0" w:space="0" w:color="auto"/>
            <w:bottom w:val="none" w:sz="0" w:space="0" w:color="auto"/>
            <w:right w:val="none" w:sz="0" w:space="0" w:color="auto"/>
          </w:divBdr>
        </w:div>
        <w:div w:id="957030503">
          <w:marLeft w:val="640"/>
          <w:marRight w:val="0"/>
          <w:marTop w:val="0"/>
          <w:marBottom w:val="0"/>
          <w:divBdr>
            <w:top w:val="none" w:sz="0" w:space="0" w:color="auto"/>
            <w:left w:val="none" w:sz="0" w:space="0" w:color="auto"/>
            <w:bottom w:val="none" w:sz="0" w:space="0" w:color="auto"/>
            <w:right w:val="none" w:sz="0" w:space="0" w:color="auto"/>
          </w:divBdr>
        </w:div>
        <w:div w:id="368337537">
          <w:marLeft w:val="640"/>
          <w:marRight w:val="0"/>
          <w:marTop w:val="0"/>
          <w:marBottom w:val="0"/>
          <w:divBdr>
            <w:top w:val="none" w:sz="0" w:space="0" w:color="auto"/>
            <w:left w:val="none" w:sz="0" w:space="0" w:color="auto"/>
            <w:bottom w:val="none" w:sz="0" w:space="0" w:color="auto"/>
            <w:right w:val="none" w:sz="0" w:space="0" w:color="auto"/>
          </w:divBdr>
        </w:div>
        <w:div w:id="284629122">
          <w:marLeft w:val="640"/>
          <w:marRight w:val="0"/>
          <w:marTop w:val="0"/>
          <w:marBottom w:val="0"/>
          <w:divBdr>
            <w:top w:val="none" w:sz="0" w:space="0" w:color="auto"/>
            <w:left w:val="none" w:sz="0" w:space="0" w:color="auto"/>
            <w:bottom w:val="none" w:sz="0" w:space="0" w:color="auto"/>
            <w:right w:val="none" w:sz="0" w:space="0" w:color="auto"/>
          </w:divBdr>
        </w:div>
        <w:div w:id="1113129256">
          <w:marLeft w:val="640"/>
          <w:marRight w:val="0"/>
          <w:marTop w:val="0"/>
          <w:marBottom w:val="0"/>
          <w:divBdr>
            <w:top w:val="none" w:sz="0" w:space="0" w:color="auto"/>
            <w:left w:val="none" w:sz="0" w:space="0" w:color="auto"/>
            <w:bottom w:val="none" w:sz="0" w:space="0" w:color="auto"/>
            <w:right w:val="none" w:sz="0" w:space="0" w:color="auto"/>
          </w:divBdr>
        </w:div>
        <w:div w:id="1955939153">
          <w:marLeft w:val="640"/>
          <w:marRight w:val="0"/>
          <w:marTop w:val="0"/>
          <w:marBottom w:val="0"/>
          <w:divBdr>
            <w:top w:val="none" w:sz="0" w:space="0" w:color="auto"/>
            <w:left w:val="none" w:sz="0" w:space="0" w:color="auto"/>
            <w:bottom w:val="none" w:sz="0" w:space="0" w:color="auto"/>
            <w:right w:val="none" w:sz="0" w:space="0" w:color="auto"/>
          </w:divBdr>
        </w:div>
        <w:div w:id="380718073">
          <w:marLeft w:val="640"/>
          <w:marRight w:val="0"/>
          <w:marTop w:val="0"/>
          <w:marBottom w:val="0"/>
          <w:divBdr>
            <w:top w:val="none" w:sz="0" w:space="0" w:color="auto"/>
            <w:left w:val="none" w:sz="0" w:space="0" w:color="auto"/>
            <w:bottom w:val="none" w:sz="0" w:space="0" w:color="auto"/>
            <w:right w:val="none" w:sz="0" w:space="0" w:color="auto"/>
          </w:divBdr>
        </w:div>
        <w:div w:id="758647573">
          <w:marLeft w:val="640"/>
          <w:marRight w:val="0"/>
          <w:marTop w:val="0"/>
          <w:marBottom w:val="0"/>
          <w:divBdr>
            <w:top w:val="none" w:sz="0" w:space="0" w:color="auto"/>
            <w:left w:val="none" w:sz="0" w:space="0" w:color="auto"/>
            <w:bottom w:val="none" w:sz="0" w:space="0" w:color="auto"/>
            <w:right w:val="none" w:sz="0" w:space="0" w:color="auto"/>
          </w:divBdr>
        </w:div>
        <w:div w:id="741216967">
          <w:marLeft w:val="640"/>
          <w:marRight w:val="0"/>
          <w:marTop w:val="0"/>
          <w:marBottom w:val="0"/>
          <w:divBdr>
            <w:top w:val="none" w:sz="0" w:space="0" w:color="auto"/>
            <w:left w:val="none" w:sz="0" w:space="0" w:color="auto"/>
            <w:bottom w:val="none" w:sz="0" w:space="0" w:color="auto"/>
            <w:right w:val="none" w:sz="0" w:space="0" w:color="auto"/>
          </w:divBdr>
        </w:div>
        <w:div w:id="1677880675">
          <w:marLeft w:val="640"/>
          <w:marRight w:val="0"/>
          <w:marTop w:val="0"/>
          <w:marBottom w:val="0"/>
          <w:divBdr>
            <w:top w:val="none" w:sz="0" w:space="0" w:color="auto"/>
            <w:left w:val="none" w:sz="0" w:space="0" w:color="auto"/>
            <w:bottom w:val="none" w:sz="0" w:space="0" w:color="auto"/>
            <w:right w:val="none" w:sz="0" w:space="0" w:color="auto"/>
          </w:divBdr>
        </w:div>
        <w:div w:id="526912561">
          <w:marLeft w:val="640"/>
          <w:marRight w:val="0"/>
          <w:marTop w:val="0"/>
          <w:marBottom w:val="0"/>
          <w:divBdr>
            <w:top w:val="none" w:sz="0" w:space="0" w:color="auto"/>
            <w:left w:val="none" w:sz="0" w:space="0" w:color="auto"/>
            <w:bottom w:val="none" w:sz="0" w:space="0" w:color="auto"/>
            <w:right w:val="none" w:sz="0" w:space="0" w:color="auto"/>
          </w:divBdr>
        </w:div>
      </w:divsChild>
    </w:div>
    <w:div w:id="825710649">
      <w:marLeft w:val="640"/>
      <w:marRight w:val="0"/>
      <w:marTop w:val="0"/>
      <w:marBottom w:val="0"/>
      <w:divBdr>
        <w:top w:val="none" w:sz="0" w:space="0" w:color="auto"/>
        <w:left w:val="none" w:sz="0" w:space="0" w:color="auto"/>
        <w:bottom w:val="none" w:sz="0" w:space="0" w:color="auto"/>
        <w:right w:val="none" w:sz="0" w:space="0" w:color="auto"/>
      </w:divBdr>
    </w:div>
    <w:div w:id="827408271">
      <w:bodyDiv w:val="1"/>
      <w:marLeft w:val="0"/>
      <w:marRight w:val="0"/>
      <w:marTop w:val="0"/>
      <w:marBottom w:val="0"/>
      <w:divBdr>
        <w:top w:val="none" w:sz="0" w:space="0" w:color="auto"/>
        <w:left w:val="none" w:sz="0" w:space="0" w:color="auto"/>
        <w:bottom w:val="none" w:sz="0" w:space="0" w:color="auto"/>
        <w:right w:val="none" w:sz="0" w:space="0" w:color="auto"/>
      </w:divBdr>
      <w:divsChild>
        <w:div w:id="3633937">
          <w:marLeft w:val="640"/>
          <w:marRight w:val="0"/>
          <w:marTop w:val="0"/>
          <w:marBottom w:val="0"/>
          <w:divBdr>
            <w:top w:val="none" w:sz="0" w:space="0" w:color="auto"/>
            <w:left w:val="none" w:sz="0" w:space="0" w:color="auto"/>
            <w:bottom w:val="none" w:sz="0" w:space="0" w:color="auto"/>
            <w:right w:val="none" w:sz="0" w:space="0" w:color="auto"/>
          </w:divBdr>
        </w:div>
        <w:div w:id="117529564">
          <w:marLeft w:val="640"/>
          <w:marRight w:val="0"/>
          <w:marTop w:val="0"/>
          <w:marBottom w:val="0"/>
          <w:divBdr>
            <w:top w:val="none" w:sz="0" w:space="0" w:color="auto"/>
            <w:left w:val="none" w:sz="0" w:space="0" w:color="auto"/>
            <w:bottom w:val="none" w:sz="0" w:space="0" w:color="auto"/>
            <w:right w:val="none" w:sz="0" w:space="0" w:color="auto"/>
          </w:divBdr>
        </w:div>
        <w:div w:id="236598550">
          <w:marLeft w:val="640"/>
          <w:marRight w:val="0"/>
          <w:marTop w:val="0"/>
          <w:marBottom w:val="0"/>
          <w:divBdr>
            <w:top w:val="none" w:sz="0" w:space="0" w:color="auto"/>
            <w:left w:val="none" w:sz="0" w:space="0" w:color="auto"/>
            <w:bottom w:val="none" w:sz="0" w:space="0" w:color="auto"/>
            <w:right w:val="none" w:sz="0" w:space="0" w:color="auto"/>
          </w:divBdr>
        </w:div>
        <w:div w:id="304822696">
          <w:marLeft w:val="640"/>
          <w:marRight w:val="0"/>
          <w:marTop w:val="0"/>
          <w:marBottom w:val="0"/>
          <w:divBdr>
            <w:top w:val="none" w:sz="0" w:space="0" w:color="auto"/>
            <w:left w:val="none" w:sz="0" w:space="0" w:color="auto"/>
            <w:bottom w:val="none" w:sz="0" w:space="0" w:color="auto"/>
            <w:right w:val="none" w:sz="0" w:space="0" w:color="auto"/>
          </w:divBdr>
        </w:div>
        <w:div w:id="360204868">
          <w:marLeft w:val="640"/>
          <w:marRight w:val="0"/>
          <w:marTop w:val="0"/>
          <w:marBottom w:val="0"/>
          <w:divBdr>
            <w:top w:val="none" w:sz="0" w:space="0" w:color="auto"/>
            <w:left w:val="none" w:sz="0" w:space="0" w:color="auto"/>
            <w:bottom w:val="none" w:sz="0" w:space="0" w:color="auto"/>
            <w:right w:val="none" w:sz="0" w:space="0" w:color="auto"/>
          </w:divBdr>
        </w:div>
        <w:div w:id="405765586">
          <w:marLeft w:val="640"/>
          <w:marRight w:val="0"/>
          <w:marTop w:val="0"/>
          <w:marBottom w:val="0"/>
          <w:divBdr>
            <w:top w:val="none" w:sz="0" w:space="0" w:color="auto"/>
            <w:left w:val="none" w:sz="0" w:space="0" w:color="auto"/>
            <w:bottom w:val="none" w:sz="0" w:space="0" w:color="auto"/>
            <w:right w:val="none" w:sz="0" w:space="0" w:color="auto"/>
          </w:divBdr>
        </w:div>
        <w:div w:id="530647731">
          <w:marLeft w:val="640"/>
          <w:marRight w:val="0"/>
          <w:marTop w:val="0"/>
          <w:marBottom w:val="0"/>
          <w:divBdr>
            <w:top w:val="none" w:sz="0" w:space="0" w:color="auto"/>
            <w:left w:val="none" w:sz="0" w:space="0" w:color="auto"/>
            <w:bottom w:val="none" w:sz="0" w:space="0" w:color="auto"/>
            <w:right w:val="none" w:sz="0" w:space="0" w:color="auto"/>
          </w:divBdr>
        </w:div>
        <w:div w:id="670913850">
          <w:marLeft w:val="640"/>
          <w:marRight w:val="0"/>
          <w:marTop w:val="0"/>
          <w:marBottom w:val="0"/>
          <w:divBdr>
            <w:top w:val="none" w:sz="0" w:space="0" w:color="auto"/>
            <w:left w:val="none" w:sz="0" w:space="0" w:color="auto"/>
            <w:bottom w:val="none" w:sz="0" w:space="0" w:color="auto"/>
            <w:right w:val="none" w:sz="0" w:space="0" w:color="auto"/>
          </w:divBdr>
        </w:div>
        <w:div w:id="694424171">
          <w:marLeft w:val="640"/>
          <w:marRight w:val="0"/>
          <w:marTop w:val="0"/>
          <w:marBottom w:val="0"/>
          <w:divBdr>
            <w:top w:val="none" w:sz="0" w:space="0" w:color="auto"/>
            <w:left w:val="none" w:sz="0" w:space="0" w:color="auto"/>
            <w:bottom w:val="none" w:sz="0" w:space="0" w:color="auto"/>
            <w:right w:val="none" w:sz="0" w:space="0" w:color="auto"/>
          </w:divBdr>
        </w:div>
        <w:div w:id="704914509">
          <w:marLeft w:val="640"/>
          <w:marRight w:val="0"/>
          <w:marTop w:val="0"/>
          <w:marBottom w:val="0"/>
          <w:divBdr>
            <w:top w:val="none" w:sz="0" w:space="0" w:color="auto"/>
            <w:left w:val="none" w:sz="0" w:space="0" w:color="auto"/>
            <w:bottom w:val="none" w:sz="0" w:space="0" w:color="auto"/>
            <w:right w:val="none" w:sz="0" w:space="0" w:color="auto"/>
          </w:divBdr>
        </w:div>
        <w:div w:id="741221964">
          <w:marLeft w:val="640"/>
          <w:marRight w:val="0"/>
          <w:marTop w:val="0"/>
          <w:marBottom w:val="0"/>
          <w:divBdr>
            <w:top w:val="none" w:sz="0" w:space="0" w:color="auto"/>
            <w:left w:val="none" w:sz="0" w:space="0" w:color="auto"/>
            <w:bottom w:val="none" w:sz="0" w:space="0" w:color="auto"/>
            <w:right w:val="none" w:sz="0" w:space="0" w:color="auto"/>
          </w:divBdr>
        </w:div>
        <w:div w:id="752239228">
          <w:marLeft w:val="640"/>
          <w:marRight w:val="0"/>
          <w:marTop w:val="0"/>
          <w:marBottom w:val="0"/>
          <w:divBdr>
            <w:top w:val="none" w:sz="0" w:space="0" w:color="auto"/>
            <w:left w:val="none" w:sz="0" w:space="0" w:color="auto"/>
            <w:bottom w:val="none" w:sz="0" w:space="0" w:color="auto"/>
            <w:right w:val="none" w:sz="0" w:space="0" w:color="auto"/>
          </w:divBdr>
        </w:div>
        <w:div w:id="825819964">
          <w:marLeft w:val="640"/>
          <w:marRight w:val="0"/>
          <w:marTop w:val="0"/>
          <w:marBottom w:val="0"/>
          <w:divBdr>
            <w:top w:val="none" w:sz="0" w:space="0" w:color="auto"/>
            <w:left w:val="none" w:sz="0" w:space="0" w:color="auto"/>
            <w:bottom w:val="none" w:sz="0" w:space="0" w:color="auto"/>
            <w:right w:val="none" w:sz="0" w:space="0" w:color="auto"/>
          </w:divBdr>
        </w:div>
        <w:div w:id="1250771437">
          <w:marLeft w:val="640"/>
          <w:marRight w:val="0"/>
          <w:marTop w:val="0"/>
          <w:marBottom w:val="0"/>
          <w:divBdr>
            <w:top w:val="none" w:sz="0" w:space="0" w:color="auto"/>
            <w:left w:val="none" w:sz="0" w:space="0" w:color="auto"/>
            <w:bottom w:val="none" w:sz="0" w:space="0" w:color="auto"/>
            <w:right w:val="none" w:sz="0" w:space="0" w:color="auto"/>
          </w:divBdr>
        </w:div>
        <w:div w:id="1275593903">
          <w:marLeft w:val="640"/>
          <w:marRight w:val="0"/>
          <w:marTop w:val="0"/>
          <w:marBottom w:val="0"/>
          <w:divBdr>
            <w:top w:val="none" w:sz="0" w:space="0" w:color="auto"/>
            <w:left w:val="none" w:sz="0" w:space="0" w:color="auto"/>
            <w:bottom w:val="none" w:sz="0" w:space="0" w:color="auto"/>
            <w:right w:val="none" w:sz="0" w:space="0" w:color="auto"/>
          </w:divBdr>
        </w:div>
        <w:div w:id="1418287392">
          <w:marLeft w:val="640"/>
          <w:marRight w:val="0"/>
          <w:marTop w:val="0"/>
          <w:marBottom w:val="0"/>
          <w:divBdr>
            <w:top w:val="none" w:sz="0" w:space="0" w:color="auto"/>
            <w:left w:val="none" w:sz="0" w:space="0" w:color="auto"/>
            <w:bottom w:val="none" w:sz="0" w:space="0" w:color="auto"/>
            <w:right w:val="none" w:sz="0" w:space="0" w:color="auto"/>
          </w:divBdr>
        </w:div>
        <w:div w:id="1469057642">
          <w:marLeft w:val="640"/>
          <w:marRight w:val="0"/>
          <w:marTop w:val="0"/>
          <w:marBottom w:val="0"/>
          <w:divBdr>
            <w:top w:val="none" w:sz="0" w:space="0" w:color="auto"/>
            <w:left w:val="none" w:sz="0" w:space="0" w:color="auto"/>
            <w:bottom w:val="none" w:sz="0" w:space="0" w:color="auto"/>
            <w:right w:val="none" w:sz="0" w:space="0" w:color="auto"/>
          </w:divBdr>
        </w:div>
        <w:div w:id="1664698307">
          <w:marLeft w:val="640"/>
          <w:marRight w:val="0"/>
          <w:marTop w:val="0"/>
          <w:marBottom w:val="0"/>
          <w:divBdr>
            <w:top w:val="none" w:sz="0" w:space="0" w:color="auto"/>
            <w:left w:val="none" w:sz="0" w:space="0" w:color="auto"/>
            <w:bottom w:val="none" w:sz="0" w:space="0" w:color="auto"/>
            <w:right w:val="none" w:sz="0" w:space="0" w:color="auto"/>
          </w:divBdr>
        </w:div>
        <w:div w:id="1718773838">
          <w:marLeft w:val="640"/>
          <w:marRight w:val="0"/>
          <w:marTop w:val="0"/>
          <w:marBottom w:val="0"/>
          <w:divBdr>
            <w:top w:val="none" w:sz="0" w:space="0" w:color="auto"/>
            <w:left w:val="none" w:sz="0" w:space="0" w:color="auto"/>
            <w:bottom w:val="none" w:sz="0" w:space="0" w:color="auto"/>
            <w:right w:val="none" w:sz="0" w:space="0" w:color="auto"/>
          </w:divBdr>
        </w:div>
        <w:div w:id="1722365765">
          <w:marLeft w:val="640"/>
          <w:marRight w:val="0"/>
          <w:marTop w:val="0"/>
          <w:marBottom w:val="0"/>
          <w:divBdr>
            <w:top w:val="none" w:sz="0" w:space="0" w:color="auto"/>
            <w:left w:val="none" w:sz="0" w:space="0" w:color="auto"/>
            <w:bottom w:val="none" w:sz="0" w:space="0" w:color="auto"/>
            <w:right w:val="none" w:sz="0" w:space="0" w:color="auto"/>
          </w:divBdr>
        </w:div>
        <w:div w:id="1823962186">
          <w:marLeft w:val="640"/>
          <w:marRight w:val="0"/>
          <w:marTop w:val="0"/>
          <w:marBottom w:val="0"/>
          <w:divBdr>
            <w:top w:val="none" w:sz="0" w:space="0" w:color="auto"/>
            <w:left w:val="none" w:sz="0" w:space="0" w:color="auto"/>
            <w:bottom w:val="none" w:sz="0" w:space="0" w:color="auto"/>
            <w:right w:val="none" w:sz="0" w:space="0" w:color="auto"/>
          </w:divBdr>
        </w:div>
        <w:div w:id="1868835828">
          <w:marLeft w:val="640"/>
          <w:marRight w:val="0"/>
          <w:marTop w:val="0"/>
          <w:marBottom w:val="0"/>
          <w:divBdr>
            <w:top w:val="none" w:sz="0" w:space="0" w:color="auto"/>
            <w:left w:val="none" w:sz="0" w:space="0" w:color="auto"/>
            <w:bottom w:val="none" w:sz="0" w:space="0" w:color="auto"/>
            <w:right w:val="none" w:sz="0" w:space="0" w:color="auto"/>
          </w:divBdr>
        </w:div>
        <w:div w:id="1871794463">
          <w:marLeft w:val="640"/>
          <w:marRight w:val="0"/>
          <w:marTop w:val="0"/>
          <w:marBottom w:val="0"/>
          <w:divBdr>
            <w:top w:val="none" w:sz="0" w:space="0" w:color="auto"/>
            <w:left w:val="none" w:sz="0" w:space="0" w:color="auto"/>
            <w:bottom w:val="none" w:sz="0" w:space="0" w:color="auto"/>
            <w:right w:val="none" w:sz="0" w:space="0" w:color="auto"/>
          </w:divBdr>
        </w:div>
        <w:div w:id="2008511814">
          <w:marLeft w:val="640"/>
          <w:marRight w:val="0"/>
          <w:marTop w:val="0"/>
          <w:marBottom w:val="0"/>
          <w:divBdr>
            <w:top w:val="none" w:sz="0" w:space="0" w:color="auto"/>
            <w:left w:val="none" w:sz="0" w:space="0" w:color="auto"/>
            <w:bottom w:val="none" w:sz="0" w:space="0" w:color="auto"/>
            <w:right w:val="none" w:sz="0" w:space="0" w:color="auto"/>
          </w:divBdr>
        </w:div>
        <w:div w:id="2036156593">
          <w:marLeft w:val="640"/>
          <w:marRight w:val="0"/>
          <w:marTop w:val="0"/>
          <w:marBottom w:val="0"/>
          <w:divBdr>
            <w:top w:val="none" w:sz="0" w:space="0" w:color="auto"/>
            <w:left w:val="none" w:sz="0" w:space="0" w:color="auto"/>
            <w:bottom w:val="none" w:sz="0" w:space="0" w:color="auto"/>
            <w:right w:val="none" w:sz="0" w:space="0" w:color="auto"/>
          </w:divBdr>
        </w:div>
        <w:div w:id="2052457994">
          <w:marLeft w:val="640"/>
          <w:marRight w:val="0"/>
          <w:marTop w:val="0"/>
          <w:marBottom w:val="0"/>
          <w:divBdr>
            <w:top w:val="none" w:sz="0" w:space="0" w:color="auto"/>
            <w:left w:val="none" w:sz="0" w:space="0" w:color="auto"/>
            <w:bottom w:val="none" w:sz="0" w:space="0" w:color="auto"/>
            <w:right w:val="none" w:sz="0" w:space="0" w:color="auto"/>
          </w:divBdr>
        </w:div>
        <w:div w:id="2060089099">
          <w:marLeft w:val="640"/>
          <w:marRight w:val="0"/>
          <w:marTop w:val="0"/>
          <w:marBottom w:val="0"/>
          <w:divBdr>
            <w:top w:val="none" w:sz="0" w:space="0" w:color="auto"/>
            <w:left w:val="none" w:sz="0" w:space="0" w:color="auto"/>
            <w:bottom w:val="none" w:sz="0" w:space="0" w:color="auto"/>
            <w:right w:val="none" w:sz="0" w:space="0" w:color="auto"/>
          </w:divBdr>
        </w:div>
      </w:divsChild>
    </w:div>
    <w:div w:id="827940105">
      <w:bodyDiv w:val="1"/>
      <w:marLeft w:val="0"/>
      <w:marRight w:val="0"/>
      <w:marTop w:val="0"/>
      <w:marBottom w:val="0"/>
      <w:divBdr>
        <w:top w:val="none" w:sz="0" w:space="0" w:color="auto"/>
        <w:left w:val="none" w:sz="0" w:space="0" w:color="auto"/>
        <w:bottom w:val="none" w:sz="0" w:space="0" w:color="auto"/>
        <w:right w:val="none" w:sz="0" w:space="0" w:color="auto"/>
      </w:divBdr>
      <w:divsChild>
        <w:div w:id="139467729">
          <w:marLeft w:val="640"/>
          <w:marRight w:val="0"/>
          <w:marTop w:val="0"/>
          <w:marBottom w:val="0"/>
          <w:divBdr>
            <w:top w:val="none" w:sz="0" w:space="0" w:color="auto"/>
            <w:left w:val="none" w:sz="0" w:space="0" w:color="auto"/>
            <w:bottom w:val="none" w:sz="0" w:space="0" w:color="auto"/>
            <w:right w:val="none" w:sz="0" w:space="0" w:color="auto"/>
          </w:divBdr>
        </w:div>
        <w:div w:id="189344509">
          <w:marLeft w:val="640"/>
          <w:marRight w:val="0"/>
          <w:marTop w:val="0"/>
          <w:marBottom w:val="0"/>
          <w:divBdr>
            <w:top w:val="none" w:sz="0" w:space="0" w:color="auto"/>
            <w:left w:val="none" w:sz="0" w:space="0" w:color="auto"/>
            <w:bottom w:val="none" w:sz="0" w:space="0" w:color="auto"/>
            <w:right w:val="none" w:sz="0" w:space="0" w:color="auto"/>
          </w:divBdr>
        </w:div>
        <w:div w:id="191770023">
          <w:marLeft w:val="640"/>
          <w:marRight w:val="0"/>
          <w:marTop w:val="0"/>
          <w:marBottom w:val="0"/>
          <w:divBdr>
            <w:top w:val="none" w:sz="0" w:space="0" w:color="auto"/>
            <w:left w:val="none" w:sz="0" w:space="0" w:color="auto"/>
            <w:bottom w:val="none" w:sz="0" w:space="0" w:color="auto"/>
            <w:right w:val="none" w:sz="0" w:space="0" w:color="auto"/>
          </w:divBdr>
        </w:div>
        <w:div w:id="281229901">
          <w:marLeft w:val="640"/>
          <w:marRight w:val="0"/>
          <w:marTop w:val="0"/>
          <w:marBottom w:val="0"/>
          <w:divBdr>
            <w:top w:val="none" w:sz="0" w:space="0" w:color="auto"/>
            <w:left w:val="none" w:sz="0" w:space="0" w:color="auto"/>
            <w:bottom w:val="none" w:sz="0" w:space="0" w:color="auto"/>
            <w:right w:val="none" w:sz="0" w:space="0" w:color="auto"/>
          </w:divBdr>
        </w:div>
        <w:div w:id="309670981">
          <w:marLeft w:val="640"/>
          <w:marRight w:val="0"/>
          <w:marTop w:val="0"/>
          <w:marBottom w:val="0"/>
          <w:divBdr>
            <w:top w:val="none" w:sz="0" w:space="0" w:color="auto"/>
            <w:left w:val="none" w:sz="0" w:space="0" w:color="auto"/>
            <w:bottom w:val="none" w:sz="0" w:space="0" w:color="auto"/>
            <w:right w:val="none" w:sz="0" w:space="0" w:color="auto"/>
          </w:divBdr>
        </w:div>
        <w:div w:id="316425355">
          <w:marLeft w:val="640"/>
          <w:marRight w:val="0"/>
          <w:marTop w:val="0"/>
          <w:marBottom w:val="0"/>
          <w:divBdr>
            <w:top w:val="none" w:sz="0" w:space="0" w:color="auto"/>
            <w:left w:val="none" w:sz="0" w:space="0" w:color="auto"/>
            <w:bottom w:val="none" w:sz="0" w:space="0" w:color="auto"/>
            <w:right w:val="none" w:sz="0" w:space="0" w:color="auto"/>
          </w:divBdr>
        </w:div>
        <w:div w:id="356783707">
          <w:marLeft w:val="640"/>
          <w:marRight w:val="0"/>
          <w:marTop w:val="0"/>
          <w:marBottom w:val="0"/>
          <w:divBdr>
            <w:top w:val="none" w:sz="0" w:space="0" w:color="auto"/>
            <w:left w:val="none" w:sz="0" w:space="0" w:color="auto"/>
            <w:bottom w:val="none" w:sz="0" w:space="0" w:color="auto"/>
            <w:right w:val="none" w:sz="0" w:space="0" w:color="auto"/>
          </w:divBdr>
        </w:div>
        <w:div w:id="544827184">
          <w:marLeft w:val="640"/>
          <w:marRight w:val="0"/>
          <w:marTop w:val="0"/>
          <w:marBottom w:val="0"/>
          <w:divBdr>
            <w:top w:val="none" w:sz="0" w:space="0" w:color="auto"/>
            <w:left w:val="none" w:sz="0" w:space="0" w:color="auto"/>
            <w:bottom w:val="none" w:sz="0" w:space="0" w:color="auto"/>
            <w:right w:val="none" w:sz="0" w:space="0" w:color="auto"/>
          </w:divBdr>
        </w:div>
        <w:div w:id="639194859">
          <w:marLeft w:val="640"/>
          <w:marRight w:val="0"/>
          <w:marTop w:val="0"/>
          <w:marBottom w:val="0"/>
          <w:divBdr>
            <w:top w:val="none" w:sz="0" w:space="0" w:color="auto"/>
            <w:left w:val="none" w:sz="0" w:space="0" w:color="auto"/>
            <w:bottom w:val="none" w:sz="0" w:space="0" w:color="auto"/>
            <w:right w:val="none" w:sz="0" w:space="0" w:color="auto"/>
          </w:divBdr>
        </w:div>
        <w:div w:id="728387267">
          <w:marLeft w:val="640"/>
          <w:marRight w:val="0"/>
          <w:marTop w:val="0"/>
          <w:marBottom w:val="0"/>
          <w:divBdr>
            <w:top w:val="none" w:sz="0" w:space="0" w:color="auto"/>
            <w:left w:val="none" w:sz="0" w:space="0" w:color="auto"/>
            <w:bottom w:val="none" w:sz="0" w:space="0" w:color="auto"/>
            <w:right w:val="none" w:sz="0" w:space="0" w:color="auto"/>
          </w:divBdr>
        </w:div>
        <w:div w:id="775029238">
          <w:marLeft w:val="640"/>
          <w:marRight w:val="0"/>
          <w:marTop w:val="0"/>
          <w:marBottom w:val="0"/>
          <w:divBdr>
            <w:top w:val="none" w:sz="0" w:space="0" w:color="auto"/>
            <w:left w:val="none" w:sz="0" w:space="0" w:color="auto"/>
            <w:bottom w:val="none" w:sz="0" w:space="0" w:color="auto"/>
            <w:right w:val="none" w:sz="0" w:space="0" w:color="auto"/>
          </w:divBdr>
        </w:div>
        <w:div w:id="800422376">
          <w:marLeft w:val="640"/>
          <w:marRight w:val="0"/>
          <w:marTop w:val="0"/>
          <w:marBottom w:val="0"/>
          <w:divBdr>
            <w:top w:val="none" w:sz="0" w:space="0" w:color="auto"/>
            <w:left w:val="none" w:sz="0" w:space="0" w:color="auto"/>
            <w:bottom w:val="none" w:sz="0" w:space="0" w:color="auto"/>
            <w:right w:val="none" w:sz="0" w:space="0" w:color="auto"/>
          </w:divBdr>
        </w:div>
        <w:div w:id="816651976">
          <w:marLeft w:val="640"/>
          <w:marRight w:val="0"/>
          <w:marTop w:val="0"/>
          <w:marBottom w:val="0"/>
          <w:divBdr>
            <w:top w:val="none" w:sz="0" w:space="0" w:color="auto"/>
            <w:left w:val="none" w:sz="0" w:space="0" w:color="auto"/>
            <w:bottom w:val="none" w:sz="0" w:space="0" w:color="auto"/>
            <w:right w:val="none" w:sz="0" w:space="0" w:color="auto"/>
          </w:divBdr>
        </w:div>
        <w:div w:id="932007523">
          <w:marLeft w:val="640"/>
          <w:marRight w:val="0"/>
          <w:marTop w:val="0"/>
          <w:marBottom w:val="0"/>
          <w:divBdr>
            <w:top w:val="none" w:sz="0" w:space="0" w:color="auto"/>
            <w:left w:val="none" w:sz="0" w:space="0" w:color="auto"/>
            <w:bottom w:val="none" w:sz="0" w:space="0" w:color="auto"/>
            <w:right w:val="none" w:sz="0" w:space="0" w:color="auto"/>
          </w:divBdr>
        </w:div>
        <w:div w:id="958146592">
          <w:marLeft w:val="640"/>
          <w:marRight w:val="0"/>
          <w:marTop w:val="0"/>
          <w:marBottom w:val="0"/>
          <w:divBdr>
            <w:top w:val="none" w:sz="0" w:space="0" w:color="auto"/>
            <w:left w:val="none" w:sz="0" w:space="0" w:color="auto"/>
            <w:bottom w:val="none" w:sz="0" w:space="0" w:color="auto"/>
            <w:right w:val="none" w:sz="0" w:space="0" w:color="auto"/>
          </w:divBdr>
        </w:div>
        <w:div w:id="1212226064">
          <w:marLeft w:val="640"/>
          <w:marRight w:val="0"/>
          <w:marTop w:val="0"/>
          <w:marBottom w:val="0"/>
          <w:divBdr>
            <w:top w:val="none" w:sz="0" w:space="0" w:color="auto"/>
            <w:left w:val="none" w:sz="0" w:space="0" w:color="auto"/>
            <w:bottom w:val="none" w:sz="0" w:space="0" w:color="auto"/>
            <w:right w:val="none" w:sz="0" w:space="0" w:color="auto"/>
          </w:divBdr>
        </w:div>
        <w:div w:id="1233005572">
          <w:marLeft w:val="640"/>
          <w:marRight w:val="0"/>
          <w:marTop w:val="0"/>
          <w:marBottom w:val="0"/>
          <w:divBdr>
            <w:top w:val="none" w:sz="0" w:space="0" w:color="auto"/>
            <w:left w:val="none" w:sz="0" w:space="0" w:color="auto"/>
            <w:bottom w:val="none" w:sz="0" w:space="0" w:color="auto"/>
            <w:right w:val="none" w:sz="0" w:space="0" w:color="auto"/>
          </w:divBdr>
        </w:div>
        <w:div w:id="1273437547">
          <w:marLeft w:val="640"/>
          <w:marRight w:val="0"/>
          <w:marTop w:val="0"/>
          <w:marBottom w:val="0"/>
          <w:divBdr>
            <w:top w:val="none" w:sz="0" w:space="0" w:color="auto"/>
            <w:left w:val="none" w:sz="0" w:space="0" w:color="auto"/>
            <w:bottom w:val="none" w:sz="0" w:space="0" w:color="auto"/>
            <w:right w:val="none" w:sz="0" w:space="0" w:color="auto"/>
          </w:divBdr>
        </w:div>
        <w:div w:id="1340693627">
          <w:marLeft w:val="640"/>
          <w:marRight w:val="0"/>
          <w:marTop w:val="0"/>
          <w:marBottom w:val="0"/>
          <w:divBdr>
            <w:top w:val="none" w:sz="0" w:space="0" w:color="auto"/>
            <w:left w:val="none" w:sz="0" w:space="0" w:color="auto"/>
            <w:bottom w:val="none" w:sz="0" w:space="0" w:color="auto"/>
            <w:right w:val="none" w:sz="0" w:space="0" w:color="auto"/>
          </w:divBdr>
        </w:div>
        <w:div w:id="1409690247">
          <w:marLeft w:val="640"/>
          <w:marRight w:val="0"/>
          <w:marTop w:val="0"/>
          <w:marBottom w:val="0"/>
          <w:divBdr>
            <w:top w:val="none" w:sz="0" w:space="0" w:color="auto"/>
            <w:left w:val="none" w:sz="0" w:space="0" w:color="auto"/>
            <w:bottom w:val="none" w:sz="0" w:space="0" w:color="auto"/>
            <w:right w:val="none" w:sz="0" w:space="0" w:color="auto"/>
          </w:divBdr>
        </w:div>
        <w:div w:id="1419474965">
          <w:marLeft w:val="640"/>
          <w:marRight w:val="0"/>
          <w:marTop w:val="0"/>
          <w:marBottom w:val="0"/>
          <w:divBdr>
            <w:top w:val="none" w:sz="0" w:space="0" w:color="auto"/>
            <w:left w:val="none" w:sz="0" w:space="0" w:color="auto"/>
            <w:bottom w:val="none" w:sz="0" w:space="0" w:color="auto"/>
            <w:right w:val="none" w:sz="0" w:space="0" w:color="auto"/>
          </w:divBdr>
        </w:div>
        <w:div w:id="1461605247">
          <w:marLeft w:val="640"/>
          <w:marRight w:val="0"/>
          <w:marTop w:val="0"/>
          <w:marBottom w:val="0"/>
          <w:divBdr>
            <w:top w:val="none" w:sz="0" w:space="0" w:color="auto"/>
            <w:left w:val="none" w:sz="0" w:space="0" w:color="auto"/>
            <w:bottom w:val="none" w:sz="0" w:space="0" w:color="auto"/>
            <w:right w:val="none" w:sz="0" w:space="0" w:color="auto"/>
          </w:divBdr>
        </w:div>
        <w:div w:id="1615791897">
          <w:marLeft w:val="640"/>
          <w:marRight w:val="0"/>
          <w:marTop w:val="0"/>
          <w:marBottom w:val="0"/>
          <w:divBdr>
            <w:top w:val="none" w:sz="0" w:space="0" w:color="auto"/>
            <w:left w:val="none" w:sz="0" w:space="0" w:color="auto"/>
            <w:bottom w:val="none" w:sz="0" w:space="0" w:color="auto"/>
            <w:right w:val="none" w:sz="0" w:space="0" w:color="auto"/>
          </w:divBdr>
        </w:div>
        <w:div w:id="1645428257">
          <w:marLeft w:val="640"/>
          <w:marRight w:val="0"/>
          <w:marTop w:val="0"/>
          <w:marBottom w:val="0"/>
          <w:divBdr>
            <w:top w:val="none" w:sz="0" w:space="0" w:color="auto"/>
            <w:left w:val="none" w:sz="0" w:space="0" w:color="auto"/>
            <w:bottom w:val="none" w:sz="0" w:space="0" w:color="auto"/>
            <w:right w:val="none" w:sz="0" w:space="0" w:color="auto"/>
          </w:divBdr>
        </w:div>
        <w:div w:id="1756440100">
          <w:marLeft w:val="640"/>
          <w:marRight w:val="0"/>
          <w:marTop w:val="0"/>
          <w:marBottom w:val="0"/>
          <w:divBdr>
            <w:top w:val="none" w:sz="0" w:space="0" w:color="auto"/>
            <w:left w:val="none" w:sz="0" w:space="0" w:color="auto"/>
            <w:bottom w:val="none" w:sz="0" w:space="0" w:color="auto"/>
            <w:right w:val="none" w:sz="0" w:space="0" w:color="auto"/>
          </w:divBdr>
        </w:div>
        <w:div w:id="1771195858">
          <w:marLeft w:val="640"/>
          <w:marRight w:val="0"/>
          <w:marTop w:val="0"/>
          <w:marBottom w:val="0"/>
          <w:divBdr>
            <w:top w:val="none" w:sz="0" w:space="0" w:color="auto"/>
            <w:left w:val="none" w:sz="0" w:space="0" w:color="auto"/>
            <w:bottom w:val="none" w:sz="0" w:space="0" w:color="auto"/>
            <w:right w:val="none" w:sz="0" w:space="0" w:color="auto"/>
          </w:divBdr>
        </w:div>
        <w:div w:id="1803956075">
          <w:marLeft w:val="640"/>
          <w:marRight w:val="0"/>
          <w:marTop w:val="0"/>
          <w:marBottom w:val="0"/>
          <w:divBdr>
            <w:top w:val="none" w:sz="0" w:space="0" w:color="auto"/>
            <w:left w:val="none" w:sz="0" w:space="0" w:color="auto"/>
            <w:bottom w:val="none" w:sz="0" w:space="0" w:color="auto"/>
            <w:right w:val="none" w:sz="0" w:space="0" w:color="auto"/>
          </w:divBdr>
        </w:div>
        <w:div w:id="1821649550">
          <w:marLeft w:val="640"/>
          <w:marRight w:val="0"/>
          <w:marTop w:val="0"/>
          <w:marBottom w:val="0"/>
          <w:divBdr>
            <w:top w:val="none" w:sz="0" w:space="0" w:color="auto"/>
            <w:left w:val="none" w:sz="0" w:space="0" w:color="auto"/>
            <w:bottom w:val="none" w:sz="0" w:space="0" w:color="auto"/>
            <w:right w:val="none" w:sz="0" w:space="0" w:color="auto"/>
          </w:divBdr>
        </w:div>
        <w:div w:id="1869560444">
          <w:marLeft w:val="640"/>
          <w:marRight w:val="0"/>
          <w:marTop w:val="0"/>
          <w:marBottom w:val="0"/>
          <w:divBdr>
            <w:top w:val="none" w:sz="0" w:space="0" w:color="auto"/>
            <w:left w:val="none" w:sz="0" w:space="0" w:color="auto"/>
            <w:bottom w:val="none" w:sz="0" w:space="0" w:color="auto"/>
            <w:right w:val="none" w:sz="0" w:space="0" w:color="auto"/>
          </w:divBdr>
        </w:div>
        <w:div w:id="1871992005">
          <w:marLeft w:val="640"/>
          <w:marRight w:val="0"/>
          <w:marTop w:val="0"/>
          <w:marBottom w:val="0"/>
          <w:divBdr>
            <w:top w:val="none" w:sz="0" w:space="0" w:color="auto"/>
            <w:left w:val="none" w:sz="0" w:space="0" w:color="auto"/>
            <w:bottom w:val="none" w:sz="0" w:space="0" w:color="auto"/>
            <w:right w:val="none" w:sz="0" w:space="0" w:color="auto"/>
          </w:divBdr>
        </w:div>
        <w:div w:id="1885175400">
          <w:marLeft w:val="640"/>
          <w:marRight w:val="0"/>
          <w:marTop w:val="0"/>
          <w:marBottom w:val="0"/>
          <w:divBdr>
            <w:top w:val="none" w:sz="0" w:space="0" w:color="auto"/>
            <w:left w:val="none" w:sz="0" w:space="0" w:color="auto"/>
            <w:bottom w:val="none" w:sz="0" w:space="0" w:color="auto"/>
            <w:right w:val="none" w:sz="0" w:space="0" w:color="auto"/>
          </w:divBdr>
        </w:div>
        <w:div w:id="1912495606">
          <w:marLeft w:val="640"/>
          <w:marRight w:val="0"/>
          <w:marTop w:val="0"/>
          <w:marBottom w:val="0"/>
          <w:divBdr>
            <w:top w:val="none" w:sz="0" w:space="0" w:color="auto"/>
            <w:left w:val="none" w:sz="0" w:space="0" w:color="auto"/>
            <w:bottom w:val="none" w:sz="0" w:space="0" w:color="auto"/>
            <w:right w:val="none" w:sz="0" w:space="0" w:color="auto"/>
          </w:divBdr>
        </w:div>
        <w:div w:id="2070955992">
          <w:marLeft w:val="640"/>
          <w:marRight w:val="0"/>
          <w:marTop w:val="0"/>
          <w:marBottom w:val="0"/>
          <w:divBdr>
            <w:top w:val="none" w:sz="0" w:space="0" w:color="auto"/>
            <w:left w:val="none" w:sz="0" w:space="0" w:color="auto"/>
            <w:bottom w:val="none" w:sz="0" w:space="0" w:color="auto"/>
            <w:right w:val="none" w:sz="0" w:space="0" w:color="auto"/>
          </w:divBdr>
        </w:div>
      </w:divsChild>
    </w:div>
    <w:div w:id="829098059">
      <w:bodyDiv w:val="1"/>
      <w:marLeft w:val="0"/>
      <w:marRight w:val="0"/>
      <w:marTop w:val="0"/>
      <w:marBottom w:val="0"/>
      <w:divBdr>
        <w:top w:val="none" w:sz="0" w:space="0" w:color="auto"/>
        <w:left w:val="none" w:sz="0" w:space="0" w:color="auto"/>
        <w:bottom w:val="none" w:sz="0" w:space="0" w:color="auto"/>
        <w:right w:val="none" w:sz="0" w:space="0" w:color="auto"/>
      </w:divBdr>
      <w:divsChild>
        <w:div w:id="90968">
          <w:marLeft w:val="640"/>
          <w:marRight w:val="0"/>
          <w:marTop w:val="0"/>
          <w:marBottom w:val="0"/>
          <w:divBdr>
            <w:top w:val="none" w:sz="0" w:space="0" w:color="auto"/>
            <w:left w:val="none" w:sz="0" w:space="0" w:color="auto"/>
            <w:bottom w:val="none" w:sz="0" w:space="0" w:color="auto"/>
            <w:right w:val="none" w:sz="0" w:space="0" w:color="auto"/>
          </w:divBdr>
        </w:div>
        <w:div w:id="11929238">
          <w:marLeft w:val="640"/>
          <w:marRight w:val="0"/>
          <w:marTop w:val="0"/>
          <w:marBottom w:val="0"/>
          <w:divBdr>
            <w:top w:val="none" w:sz="0" w:space="0" w:color="auto"/>
            <w:left w:val="none" w:sz="0" w:space="0" w:color="auto"/>
            <w:bottom w:val="none" w:sz="0" w:space="0" w:color="auto"/>
            <w:right w:val="none" w:sz="0" w:space="0" w:color="auto"/>
          </w:divBdr>
        </w:div>
        <w:div w:id="70659479">
          <w:marLeft w:val="640"/>
          <w:marRight w:val="0"/>
          <w:marTop w:val="0"/>
          <w:marBottom w:val="0"/>
          <w:divBdr>
            <w:top w:val="none" w:sz="0" w:space="0" w:color="auto"/>
            <w:left w:val="none" w:sz="0" w:space="0" w:color="auto"/>
            <w:bottom w:val="none" w:sz="0" w:space="0" w:color="auto"/>
            <w:right w:val="none" w:sz="0" w:space="0" w:color="auto"/>
          </w:divBdr>
        </w:div>
        <w:div w:id="84157369">
          <w:marLeft w:val="640"/>
          <w:marRight w:val="0"/>
          <w:marTop w:val="0"/>
          <w:marBottom w:val="0"/>
          <w:divBdr>
            <w:top w:val="none" w:sz="0" w:space="0" w:color="auto"/>
            <w:left w:val="none" w:sz="0" w:space="0" w:color="auto"/>
            <w:bottom w:val="none" w:sz="0" w:space="0" w:color="auto"/>
            <w:right w:val="none" w:sz="0" w:space="0" w:color="auto"/>
          </w:divBdr>
        </w:div>
        <w:div w:id="317924877">
          <w:marLeft w:val="640"/>
          <w:marRight w:val="0"/>
          <w:marTop w:val="0"/>
          <w:marBottom w:val="0"/>
          <w:divBdr>
            <w:top w:val="none" w:sz="0" w:space="0" w:color="auto"/>
            <w:left w:val="none" w:sz="0" w:space="0" w:color="auto"/>
            <w:bottom w:val="none" w:sz="0" w:space="0" w:color="auto"/>
            <w:right w:val="none" w:sz="0" w:space="0" w:color="auto"/>
          </w:divBdr>
        </w:div>
        <w:div w:id="477038127">
          <w:marLeft w:val="640"/>
          <w:marRight w:val="0"/>
          <w:marTop w:val="0"/>
          <w:marBottom w:val="0"/>
          <w:divBdr>
            <w:top w:val="none" w:sz="0" w:space="0" w:color="auto"/>
            <w:left w:val="none" w:sz="0" w:space="0" w:color="auto"/>
            <w:bottom w:val="none" w:sz="0" w:space="0" w:color="auto"/>
            <w:right w:val="none" w:sz="0" w:space="0" w:color="auto"/>
          </w:divBdr>
        </w:div>
        <w:div w:id="490172115">
          <w:marLeft w:val="640"/>
          <w:marRight w:val="0"/>
          <w:marTop w:val="0"/>
          <w:marBottom w:val="0"/>
          <w:divBdr>
            <w:top w:val="none" w:sz="0" w:space="0" w:color="auto"/>
            <w:left w:val="none" w:sz="0" w:space="0" w:color="auto"/>
            <w:bottom w:val="none" w:sz="0" w:space="0" w:color="auto"/>
            <w:right w:val="none" w:sz="0" w:space="0" w:color="auto"/>
          </w:divBdr>
        </w:div>
        <w:div w:id="634142422">
          <w:marLeft w:val="640"/>
          <w:marRight w:val="0"/>
          <w:marTop w:val="0"/>
          <w:marBottom w:val="0"/>
          <w:divBdr>
            <w:top w:val="none" w:sz="0" w:space="0" w:color="auto"/>
            <w:left w:val="none" w:sz="0" w:space="0" w:color="auto"/>
            <w:bottom w:val="none" w:sz="0" w:space="0" w:color="auto"/>
            <w:right w:val="none" w:sz="0" w:space="0" w:color="auto"/>
          </w:divBdr>
        </w:div>
        <w:div w:id="640842160">
          <w:marLeft w:val="640"/>
          <w:marRight w:val="0"/>
          <w:marTop w:val="0"/>
          <w:marBottom w:val="0"/>
          <w:divBdr>
            <w:top w:val="none" w:sz="0" w:space="0" w:color="auto"/>
            <w:left w:val="none" w:sz="0" w:space="0" w:color="auto"/>
            <w:bottom w:val="none" w:sz="0" w:space="0" w:color="auto"/>
            <w:right w:val="none" w:sz="0" w:space="0" w:color="auto"/>
          </w:divBdr>
        </w:div>
        <w:div w:id="716902894">
          <w:marLeft w:val="640"/>
          <w:marRight w:val="0"/>
          <w:marTop w:val="0"/>
          <w:marBottom w:val="0"/>
          <w:divBdr>
            <w:top w:val="none" w:sz="0" w:space="0" w:color="auto"/>
            <w:left w:val="none" w:sz="0" w:space="0" w:color="auto"/>
            <w:bottom w:val="none" w:sz="0" w:space="0" w:color="auto"/>
            <w:right w:val="none" w:sz="0" w:space="0" w:color="auto"/>
          </w:divBdr>
        </w:div>
        <w:div w:id="866020768">
          <w:marLeft w:val="640"/>
          <w:marRight w:val="0"/>
          <w:marTop w:val="0"/>
          <w:marBottom w:val="0"/>
          <w:divBdr>
            <w:top w:val="none" w:sz="0" w:space="0" w:color="auto"/>
            <w:left w:val="none" w:sz="0" w:space="0" w:color="auto"/>
            <w:bottom w:val="none" w:sz="0" w:space="0" w:color="auto"/>
            <w:right w:val="none" w:sz="0" w:space="0" w:color="auto"/>
          </w:divBdr>
        </w:div>
        <w:div w:id="1118335010">
          <w:marLeft w:val="640"/>
          <w:marRight w:val="0"/>
          <w:marTop w:val="0"/>
          <w:marBottom w:val="0"/>
          <w:divBdr>
            <w:top w:val="none" w:sz="0" w:space="0" w:color="auto"/>
            <w:left w:val="none" w:sz="0" w:space="0" w:color="auto"/>
            <w:bottom w:val="none" w:sz="0" w:space="0" w:color="auto"/>
            <w:right w:val="none" w:sz="0" w:space="0" w:color="auto"/>
          </w:divBdr>
        </w:div>
        <w:div w:id="1146363181">
          <w:marLeft w:val="640"/>
          <w:marRight w:val="0"/>
          <w:marTop w:val="0"/>
          <w:marBottom w:val="0"/>
          <w:divBdr>
            <w:top w:val="none" w:sz="0" w:space="0" w:color="auto"/>
            <w:left w:val="none" w:sz="0" w:space="0" w:color="auto"/>
            <w:bottom w:val="none" w:sz="0" w:space="0" w:color="auto"/>
            <w:right w:val="none" w:sz="0" w:space="0" w:color="auto"/>
          </w:divBdr>
        </w:div>
        <w:div w:id="1242837136">
          <w:marLeft w:val="640"/>
          <w:marRight w:val="0"/>
          <w:marTop w:val="0"/>
          <w:marBottom w:val="0"/>
          <w:divBdr>
            <w:top w:val="none" w:sz="0" w:space="0" w:color="auto"/>
            <w:left w:val="none" w:sz="0" w:space="0" w:color="auto"/>
            <w:bottom w:val="none" w:sz="0" w:space="0" w:color="auto"/>
            <w:right w:val="none" w:sz="0" w:space="0" w:color="auto"/>
          </w:divBdr>
        </w:div>
        <w:div w:id="1269704042">
          <w:marLeft w:val="640"/>
          <w:marRight w:val="0"/>
          <w:marTop w:val="0"/>
          <w:marBottom w:val="0"/>
          <w:divBdr>
            <w:top w:val="none" w:sz="0" w:space="0" w:color="auto"/>
            <w:left w:val="none" w:sz="0" w:space="0" w:color="auto"/>
            <w:bottom w:val="none" w:sz="0" w:space="0" w:color="auto"/>
            <w:right w:val="none" w:sz="0" w:space="0" w:color="auto"/>
          </w:divBdr>
        </w:div>
        <w:div w:id="1323310616">
          <w:marLeft w:val="640"/>
          <w:marRight w:val="0"/>
          <w:marTop w:val="0"/>
          <w:marBottom w:val="0"/>
          <w:divBdr>
            <w:top w:val="none" w:sz="0" w:space="0" w:color="auto"/>
            <w:left w:val="none" w:sz="0" w:space="0" w:color="auto"/>
            <w:bottom w:val="none" w:sz="0" w:space="0" w:color="auto"/>
            <w:right w:val="none" w:sz="0" w:space="0" w:color="auto"/>
          </w:divBdr>
        </w:div>
        <w:div w:id="1340084082">
          <w:marLeft w:val="640"/>
          <w:marRight w:val="0"/>
          <w:marTop w:val="0"/>
          <w:marBottom w:val="0"/>
          <w:divBdr>
            <w:top w:val="none" w:sz="0" w:space="0" w:color="auto"/>
            <w:left w:val="none" w:sz="0" w:space="0" w:color="auto"/>
            <w:bottom w:val="none" w:sz="0" w:space="0" w:color="auto"/>
            <w:right w:val="none" w:sz="0" w:space="0" w:color="auto"/>
          </w:divBdr>
        </w:div>
        <w:div w:id="1420516778">
          <w:marLeft w:val="640"/>
          <w:marRight w:val="0"/>
          <w:marTop w:val="0"/>
          <w:marBottom w:val="0"/>
          <w:divBdr>
            <w:top w:val="none" w:sz="0" w:space="0" w:color="auto"/>
            <w:left w:val="none" w:sz="0" w:space="0" w:color="auto"/>
            <w:bottom w:val="none" w:sz="0" w:space="0" w:color="auto"/>
            <w:right w:val="none" w:sz="0" w:space="0" w:color="auto"/>
          </w:divBdr>
        </w:div>
        <w:div w:id="1613629203">
          <w:marLeft w:val="640"/>
          <w:marRight w:val="0"/>
          <w:marTop w:val="0"/>
          <w:marBottom w:val="0"/>
          <w:divBdr>
            <w:top w:val="none" w:sz="0" w:space="0" w:color="auto"/>
            <w:left w:val="none" w:sz="0" w:space="0" w:color="auto"/>
            <w:bottom w:val="none" w:sz="0" w:space="0" w:color="auto"/>
            <w:right w:val="none" w:sz="0" w:space="0" w:color="auto"/>
          </w:divBdr>
        </w:div>
        <w:div w:id="1682391665">
          <w:marLeft w:val="640"/>
          <w:marRight w:val="0"/>
          <w:marTop w:val="0"/>
          <w:marBottom w:val="0"/>
          <w:divBdr>
            <w:top w:val="none" w:sz="0" w:space="0" w:color="auto"/>
            <w:left w:val="none" w:sz="0" w:space="0" w:color="auto"/>
            <w:bottom w:val="none" w:sz="0" w:space="0" w:color="auto"/>
            <w:right w:val="none" w:sz="0" w:space="0" w:color="auto"/>
          </w:divBdr>
        </w:div>
        <w:div w:id="1718895272">
          <w:marLeft w:val="640"/>
          <w:marRight w:val="0"/>
          <w:marTop w:val="0"/>
          <w:marBottom w:val="0"/>
          <w:divBdr>
            <w:top w:val="none" w:sz="0" w:space="0" w:color="auto"/>
            <w:left w:val="none" w:sz="0" w:space="0" w:color="auto"/>
            <w:bottom w:val="none" w:sz="0" w:space="0" w:color="auto"/>
            <w:right w:val="none" w:sz="0" w:space="0" w:color="auto"/>
          </w:divBdr>
        </w:div>
        <w:div w:id="1732578003">
          <w:marLeft w:val="640"/>
          <w:marRight w:val="0"/>
          <w:marTop w:val="0"/>
          <w:marBottom w:val="0"/>
          <w:divBdr>
            <w:top w:val="none" w:sz="0" w:space="0" w:color="auto"/>
            <w:left w:val="none" w:sz="0" w:space="0" w:color="auto"/>
            <w:bottom w:val="none" w:sz="0" w:space="0" w:color="auto"/>
            <w:right w:val="none" w:sz="0" w:space="0" w:color="auto"/>
          </w:divBdr>
        </w:div>
        <w:div w:id="2044672332">
          <w:marLeft w:val="640"/>
          <w:marRight w:val="0"/>
          <w:marTop w:val="0"/>
          <w:marBottom w:val="0"/>
          <w:divBdr>
            <w:top w:val="none" w:sz="0" w:space="0" w:color="auto"/>
            <w:left w:val="none" w:sz="0" w:space="0" w:color="auto"/>
            <w:bottom w:val="none" w:sz="0" w:space="0" w:color="auto"/>
            <w:right w:val="none" w:sz="0" w:space="0" w:color="auto"/>
          </w:divBdr>
        </w:div>
        <w:div w:id="2076314182">
          <w:marLeft w:val="640"/>
          <w:marRight w:val="0"/>
          <w:marTop w:val="0"/>
          <w:marBottom w:val="0"/>
          <w:divBdr>
            <w:top w:val="none" w:sz="0" w:space="0" w:color="auto"/>
            <w:left w:val="none" w:sz="0" w:space="0" w:color="auto"/>
            <w:bottom w:val="none" w:sz="0" w:space="0" w:color="auto"/>
            <w:right w:val="none" w:sz="0" w:space="0" w:color="auto"/>
          </w:divBdr>
        </w:div>
        <w:div w:id="2138835428">
          <w:marLeft w:val="640"/>
          <w:marRight w:val="0"/>
          <w:marTop w:val="0"/>
          <w:marBottom w:val="0"/>
          <w:divBdr>
            <w:top w:val="none" w:sz="0" w:space="0" w:color="auto"/>
            <w:left w:val="none" w:sz="0" w:space="0" w:color="auto"/>
            <w:bottom w:val="none" w:sz="0" w:space="0" w:color="auto"/>
            <w:right w:val="none" w:sz="0" w:space="0" w:color="auto"/>
          </w:divBdr>
        </w:div>
      </w:divsChild>
    </w:div>
    <w:div w:id="829365797">
      <w:marLeft w:val="640"/>
      <w:marRight w:val="0"/>
      <w:marTop w:val="0"/>
      <w:marBottom w:val="0"/>
      <w:divBdr>
        <w:top w:val="none" w:sz="0" w:space="0" w:color="auto"/>
        <w:left w:val="none" w:sz="0" w:space="0" w:color="auto"/>
        <w:bottom w:val="none" w:sz="0" w:space="0" w:color="auto"/>
        <w:right w:val="none" w:sz="0" w:space="0" w:color="auto"/>
      </w:divBdr>
    </w:div>
    <w:div w:id="835346417">
      <w:bodyDiv w:val="1"/>
      <w:marLeft w:val="0"/>
      <w:marRight w:val="0"/>
      <w:marTop w:val="0"/>
      <w:marBottom w:val="0"/>
      <w:divBdr>
        <w:top w:val="none" w:sz="0" w:space="0" w:color="auto"/>
        <w:left w:val="none" w:sz="0" w:space="0" w:color="auto"/>
        <w:bottom w:val="none" w:sz="0" w:space="0" w:color="auto"/>
        <w:right w:val="none" w:sz="0" w:space="0" w:color="auto"/>
      </w:divBdr>
      <w:divsChild>
        <w:div w:id="535316352">
          <w:marLeft w:val="640"/>
          <w:marRight w:val="0"/>
          <w:marTop w:val="0"/>
          <w:marBottom w:val="0"/>
          <w:divBdr>
            <w:top w:val="none" w:sz="0" w:space="0" w:color="auto"/>
            <w:left w:val="none" w:sz="0" w:space="0" w:color="auto"/>
            <w:bottom w:val="none" w:sz="0" w:space="0" w:color="auto"/>
            <w:right w:val="none" w:sz="0" w:space="0" w:color="auto"/>
          </w:divBdr>
        </w:div>
        <w:div w:id="291904515">
          <w:marLeft w:val="640"/>
          <w:marRight w:val="0"/>
          <w:marTop w:val="0"/>
          <w:marBottom w:val="0"/>
          <w:divBdr>
            <w:top w:val="none" w:sz="0" w:space="0" w:color="auto"/>
            <w:left w:val="none" w:sz="0" w:space="0" w:color="auto"/>
            <w:bottom w:val="none" w:sz="0" w:space="0" w:color="auto"/>
            <w:right w:val="none" w:sz="0" w:space="0" w:color="auto"/>
          </w:divBdr>
        </w:div>
        <w:div w:id="653948850">
          <w:marLeft w:val="640"/>
          <w:marRight w:val="0"/>
          <w:marTop w:val="0"/>
          <w:marBottom w:val="0"/>
          <w:divBdr>
            <w:top w:val="none" w:sz="0" w:space="0" w:color="auto"/>
            <w:left w:val="none" w:sz="0" w:space="0" w:color="auto"/>
            <w:bottom w:val="none" w:sz="0" w:space="0" w:color="auto"/>
            <w:right w:val="none" w:sz="0" w:space="0" w:color="auto"/>
          </w:divBdr>
        </w:div>
        <w:div w:id="382755054">
          <w:marLeft w:val="640"/>
          <w:marRight w:val="0"/>
          <w:marTop w:val="0"/>
          <w:marBottom w:val="0"/>
          <w:divBdr>
            <w:top w:val="none" w:sz="0" w:space="0" w:color="auto"/>
            <w:left w:val="none" w:sz="0" w:space="0" w:color="auto"/>
            <w:bottom w:val="none" w:sz="0" w:space="0" w:color="auto"/>
            <w:right w:val="none" w:sz="0" w:space="0" w:color="auto"/>
          </w:divBdr>
        </w:div>
        <w:div w:id="689339016">
          <w:marLeft w:val="640"/>
          <w:marRight w:val="0"/>
          <w:marTop w:val="0"/>
          <w:marBottom w:val="0"/>
          <w:divBdr>
            <w:top w:val="none" w:sz="0" w:space="0" w:color="auto"/>
            <w:left w:val="none" w:sz="0" w:space="0" w:color="auto"/>
            <w:bottom w:val="none" w:sz="0" w:space="0" w:color="auto"/>
            <w:right w:val="none" w:sz="0" w:space="0" w:color="auto"/>
          </w:divBdr>
        </w:div>
        <w:div w:id="1548297336">
          <w:marLeft w:val="640"/>
          <w:marRight w:val="0"/>
          <w:marTop w:val="0"/>
          <w:marBottom w:val="0"/>
          <w:divBdr>
            <w:top w:val="none" w:sz="0" w:space="0" w:color="auto"/>
            <w:left w:val="none" w:sz="0" w:space="0" w:color="auto"/>
            <w:bottom w:val="none" w:sz="0" w:space="0" w:color="auto"/>
            <w:right w:val="none" w:sz="0" w:space="0" w:color="auto"/>
          </w:divBdr>
        </w:div>
        <w:div w:id="357899925">
          <w:marLeft w:val="640"/>
          <w:marRight w:val="0"/>
          <w:marTop w:val="0"/>
          <w:marBottom w:val="0"/>
          <w:divBdr>
            <w:top w:val="none" w:sz="0" w:space="0" w:color="auto"/>
            <w:left w:val="none" w:sz="0" w:space="0" w:color="auto"/>
            <w:bottom w:val="none" w:sz="0" w:space="0" w:color="auto"/>
            <w:right w:val="none" w:sz="0" w:space="0" w:color="auto"/>
          </w:divBdr>
        </w:div>
        <w:div w:id="1155072773">
          <w:marLeft w:val="640"/>
          <w:marRight w:val="0"/>
          <w:marTop w:val="0"/>
          <w:marBottom w:val="0"/>
          <w:divBdr>
            <w:top w:val="none" w:sz="0" w:space="0" w:color="auto"/>
            <w:left w:val="none" w:sz="0" w:space="0" w:color="auto"/>
            <w:bottom w:val="none" w:sz="0" w:space="0" w:color="auto"/>
            <w:right w:val="none" w:sz="0" w:space="0" w:color="auto"/>
          </w:divBdr>
        </w:div>
        <w:div w:id="1430001954">
          <w:marLeft w:val="640"/>
          <w:marRight w:val="0"/>
          <w:marTop w:val="0"/>
          <w:marBottom w:val="0"/>
          <w:divBdr>
            <w:top w:val="none" w:sz="0" w:space="0" w:color="auto"/>
            <w:left w:val="none" w:sz="0" w:space="0" w:color="auto"/>
            <w:bottom w:val="none" w:sz="0" w:space="0" w:color="auto"/>
            <w:right w:val="none" w:sz="0" w:space="0" w:color="auto"/>
          </w:divBdr>
        </w:div>
        <w:div w:id="1134904756">
          <w:marLeft w:val="640"/>
          <w:marRight w:val="0"/>
          <w:marTop w:val="0"/>
          <w:marBottom w:val="0"/>
          <w:divBdr>
            <w:top w:val="none" w:sz="0" w:space="0" w:color="auto"/>
            <w:left w:val="none" w:sz="0" w:space="0" w:color="auto"/>
            <w:bottom w:val="none" w:sz="0" w:space="0" w:color="auto"/>
            <w:right w:val="none" w:sz="0" w:space="0" w:color="auto"/>
          </w:divBdr>
        </w:div>
        <w:div w:id="768698102">
          <w:marLeft w:val="640"/>
          <w:marRight w:val="0"/>
          <w:marTop w:val="0"/>
          <w:marBottom w:val="0"/>
          <w:divBdr>
            <w:top w:val="none" w:sz="0" w:space="0" w:color="auto"/>
            <w:left w:val="none" w:sz="0" w:space="0" w:color="auto"/>
            <w:bottom w:val="none" w:sz="0" w:space="0" w:color="auto"/>
            <w:right w:val="none" w:sz="0" w:space="0" w:color="auto"/>
          </w:divBdr>
        </w:div>
        <w:div w:id="7874547">
          <w:marLeft w:val="640"/>
          <w:marRight w:val="0"/>
          <w:marTop w:val="0"/>
          <w:marBottom w:val="0"/>
          <w:divBdr>
            <w:top w:val="none" w:sz="0" w:space="0" w:color="auto"/>
            <w:left w:val="none" w:sz="0" w:space="0" w:color="auto"/>
            <w:bottom w:val="none" w:sz="0" w:space="0" w:color="auto"/>
            <w:right w:val="none" w:sz="0" w:space="0" w:color="auto"/>
          </w:divBdr>
        </w:div>
        <w:div w:id="505248777">
          <w:marLeft w:val="640"/>
          <w:marRight w:val="0"/>
          <w:marTop w:val="0"/>
          <w:marBottom w:val="0"/>
          <w:divBdr>
            <w:top w:val="none" w:sz="0" w:space="0" w:color="auto"/>
            <w:left w:val="none" w:sz="0" w:space="0" w:color="auto"/>
            <w:bottom w:val="none" w:sz="0" w:space="0" w:color="auto"/>
            <w:right w:val="none" w:sz="0" w:space="0" w:color="auto"/>
          </w:divBdr>
        </w:div>
        <w:div w:id="117379289">
          <w:marLeft w:val="640"/>
          <w:marRight w:val="0"/>
          <w:marTop w:val="0"/>
          <w:marBottom w:val="0"/>
          <w:divBdr>
            <w:top w:val="none" w:sz="0" w:space="0" w:color="auto"/>
            <w:left w:val="none" w:sz="0" w:space="0" w:color="auto"/>
            <w:bottom w:val="none" w:sz="0" w:space="0" w:color="auto"/>
            <w:right w:val="none" w:sz="0" w:space="0" w:color="auto"/>
          </w:divBdr>
        </w:div>
        <w:div w:id="1669671780">
          <w:marLeft w:val="640"/>
          <w:marRight w:val="0"/>
          <w:marTop w:val="0"/>
          <w:marBottom w:val="0"/>
          <w:divBdr>
            <w:top w:val="none" w:sz="0" w:space="0" w:color="auto"/>
            <w:left w:val="none" w:sz="0" w:space="0" w:color="auto"/>
            <w:bottom w:val="none" w:sz="0" w:space="0" w:color="auto"/>
            <w:right w:val="none" w:sz="0" w:space="0" w:color="auto"/>
          </w:divBdr>
        </w:div>
        <w:div w:id="1122961860">
          <w:marLeft w:val="640"/>
          <w:marRight w:val="0"/>
          <w:marTop w:val="0"/>
          <w:marBottom w:val="0"/>
          <w:divBdr>
            <w:top w:val="none" w:sz="0" w:space="0" w:color="auto"/>
            <w:left w:val="none" w:sz="0" w:space="0" w:color="auto"/>
            <w:bottom w:val="none" w:sz="0" w:space="0" w:color="auto"/>
            <w:right w:val="none" w:sz="0" w:space="0" w:color="auto"/>
          </w:divBdr>
        </w:div>
        <w:div w:id="594098969">
          <w:marLeft w:val="640"/>
          <w:marRight w:val="0"/>
          <w:marTop w:val="0"/>
          <w:marBottom w:val="0"/>
          <w:divBdr>
            <w:top w:val="none" w:sz="0" w:space="0" w:color="auto"/>
            <w:left w:val="none" w:sz="0" w:space="0" w:color="auto"/>
            <w:bottom w:val="none" w:sz="0" w:space="0" w:color="auto"/>
            <w:right w:val="none" w:sz="0" w:space="0" w:color="auto"/>
          </w:divBdr>
        </w:div>
        <w:div w:id="1138302608">
          <w:marLeft w:val="640"/>
          <w:marRight w:val="0"/>
          <w:marTop w:val="0"/>
          <w:marBottom w:val="0"/>
          <w:divBdr>
            <w:top w:val="none" w:sz="0" w:space="0" w:color="auto"/>
            <w:left w:val="none" w:sz="0" w:space="0" w:color="auto"/>
            <w:bottom w:val="none" w:sz="0" w:space="0" w:color="auto"/>
            <w:right w:val="none" w:sz="0" w:space="0" w:color="auto"/>
          </w:divBdr>
        </w:div>
        <w:div w:id="502744847">
          <w:marLeft w:val="640"/>
          <w:marRight w:val="0"/>
          <w:marTop w:val="0"/>
          <w:marBottom w:val="0"/>
          <w:divBdr>
            <w:top w:val="none" w:sz="0" w:space="0" w:color="auto"/>
            <w:left w:val="none" w:sz="0" w:space="0" w:color="auto"/>
            <w:bottom w:val="none" w:sz="0" w:space="0" w:color="auto"/>
            <w:right w:val="none" w:sz="0" w:space="0" w:color="auto"/>
          </w:divBdr>
        </w:div>
        <w:div w:id="911620966">
          <w:marLeft w:val="640"/>
          <w:marRight w:val="0"/>
          <w:marTop w:val="0"/>
          <w:marBottom w:val="0"/>
          <w:divBdr>
            <w:top w:val="none" w:sz="0" w:space="0" w:color="auto"/>
            <w:left w:val="none" w:sz="0" w:space="0" w:color="auto"/>
            <w:bottom w:val="none" w:sz="0" w:space="0" w:color="auto"/>
            <w:right w:val="none" w:sz="0" w:space="0" w:color="auto"/>
          </w:divBdr>
        </w:div>
        <w:div w:id="1264679597">
          <w:marLeft w:val="640"/>
          <w:marRight w:val="0"/>
          <w:marTop w:val="0"/>
          <w:marBottom w:val="0"/>
          <w:divBdr>
            <w:top w:val="none" w:sz="0" w:space="0" w:color="auto"/>
            <w:left w:val="none" w:sz="0" w:space="0" w:color="auto"/>
            <w:bottom w:val="none" w:sz="0" w:space="0" w:color="auto"/>
            <w:right w:val="none" w:sz="0" w:space="0" w:color="auto"/>
          </w:divBdr>
        </w:div>
        <w:div w:id="2122340778">
          <w:marLeft w:val="640"/>
          <w:marRight w:val="0"/>
          <w:marTop w:val="0"/>
          <w:marBottom w:val="0"/>
          <w:divBdr>
            <w:top w:val="none" w:sz="0" w:space="0" w:color="auto"/>
            <w:left w:val="none" w:sz="0" w:space="0" w:color="auto"/>
            <w:bottom w:val="none" w:sz="0" w:space="0" w:color="auto"/>
            <w:right w:val="none" w:sz="0" w:space="0" w:color="auto"/>
          </w:divBdr>
        </w:div>
        <w:div w:id="1664359004">
          <w:marLeft w:val="640"/>
          <w:marRight w:val="0"/>
          <w:marTop w:val="0"/>
          <w:marBottom w:val="0"/>
          <w:divBdr>
            <w:top w:val="none" w:sz="0" w:space="0" w:color="auto"/>
            <w:left w:val="none" w:sz="0" w:space="0" w:color="auto"/>
            <w:bottom w:val="none" w:sz="0" w:space="0" w:color="auto"/>
            <w:right w:val="none" w:sz="0" w:space="0" w:color="auto"/>
          </w:divBdr>
        </w:div>
        <w:div w:id="1455708874">
          <w:marLeft w:val="640"/>
          <w:marRight w:val="0"/>
          <w:marTop w:val="0"/>
          <w:marBottom w:val="0"/>
          <w:divBdr>
            <w:top w:val="none" w:sz="0" w:space="0" w:color="auto"/>
            <w:left w:val="none" w:sz="0" w:space="0" w:color="auto"/>
            <w:bottom w:val="none" w:sz="0" w:space="0" w:color="auto"/>
            <w:right w:val="none" w:sz="0" w:space="0" w:color="auto"/>
          </w:divBdr>
        </w:div>
        <w:div w:id="218825202">
          <w:marLeft w:val="640"/>
          <w:marRight w:val="0"/>
          <w:marTop w:val="0"/>
          <w:marBottom w:val="0"/>
          <w:divBdr>
            <w:top w:val="none" w:sz="0" w:space="0" w:color="auto"/>
            <w:left w:val="none" w:sz="0" w:space="0" w:color="auto"/>
            <w:bottom w:val="none" w:sz="0" w:space="0" w:color="auto"/>
            <w:right w:val="none" w:sz="0" w:space="0" w:color="auto"/>
          </w:divBdr>
        </w:div>
        <w:div w:id="446853537">
          <w:marLeft w:val="640"/>
          <w:marRight w:val="0"/>
          <w:marTop w:val="0"/>
          <w:marBottom w:val="0"/>
          <w:divBdr>
            <w:top w:val="none" w:sz="0" w:space="0" w:color="auto"/>
            <w:left w:val="none" w:sz="0" w:space="0" w:color="auto"/>
            <w:bottom w:val="none" w:sz="0" w:space="0" w:color="auto"/>
            <w:right w:val="none" w:sz="0" w:space="0" w:color="auto"/>
          </w:divBdr>
        </w:div>
        <w:div w:id="1180586758">
          <w:marLeft w:val="640"/>
          <w:marRight w:val="0"/>
          <w:marTop w:val="0"/>
          <w:marBottom w:val="0"/>
          <w:divBdr>
            <w:top w:val="none" w:sz="0" w:space="0" w:color="auto"/>
            <w:left w:val="none" w:sz="0" w:space="0" w:color="auto"/>
            <w:bottom w:val="none" w:sz="0" w:space="0" w:color="auto"/>
            <w:right w:val="none" w:sz="0" w:space="0" w:color="auto"/>
          </w:divBdr>
        </w:div>
        <w:div w:id="713697063">
          <w:marLeft w:val="640"/>
          <w:marRight w:val="0"/>
          <w:marTop w:val="0"/>
          <w:marBottom w:val="0"/>
          <w:divBdr>
            <w:top w:val="none" w:sz="0" w:space="0" w:color="auto"/>
            <w:left w:val="none" w:sz="0" w:space="0" w:color="auto"/>
            <w:bottom w:val="none" w:sz="0" w:space="0" w:color="auto"/>
            <w:right w:val="none" w:sz="0" w:space="0" w:color="auto"/>
          </w:divBdr>
        </w:div>
        <w:div w:id="453133667">
          <w:marLeft w:val="640"/>
          <w:marRight w:val="0"/>
          <w:marTop w:val="0"/>
          <w:marBottom w:val="0"/>
          <w:divBdr>
            <w:top w:val="none" w:sz="0" w:space="0" w:color="auto"/>
            <w:left w:val="none" w:sz="0" w:space="0" w:color="auto"/>
            <w:bottom w:val="none" w:sz="0" w:space="0" w:color="auto"/>
            <w:right w:val="none" w:sz="0" w:space="0" w:color="auto"/>
          </w:divBdr>
        </w:div>
        <w:div w:id="97337381">
          <w:marLeft w:val="640"/>
          <w:marRight w:val="0"/>
          <w:marTop w:val="0"/>
          <w:marBottom w:val="0"/>
          <w:divBdr>
            <w:top w:val="none" w:sz="0" w:space="0" w:color="auto"/>
            <w:left w:val="none" w:sz="0" w:space="0" w:color="auto"/>
            <w:bottom w:val="none" w:sz="0" w:space="0" w:color="auto"/>
            <w:right w:val="none" w:sz="0" w:space="0" w:color="auto"/>
          </w:divBdr>
        </w:div>
        <w:div w:id="1723169847">
          <w:marLeft w:val="640"/>
          <w:marRight w:val="0"/>
          <w:marTop w:val="0"/>
          <w:marBottom w:val="0"/>
          <w:divBdr>
            <w:top w:val="none" w:sz="0" w:space="0" w:color="auto"/>
            <w:left w:val="none" w:sz="0" w:space="0" w:color="auto"/>
            <w:bottom w:val="none" w:sz="0" w:space="0" w:color="auto"/>
            <w:right w:val="none" w:sz="0" w:space="0" w:color="auto"/>
          </w:divBdr>
        </w:div>
        <w:div w:id="1852719461">
          <w:marLeft w:val="640"/>
          <w:marRight w:val="0"/>
          <w:marTop w:val="0"/>
          <w:marBottom w:val="0"/>
          <w:divBdr>
            <w:top w:val="none" w:sz="0" w:space="0" w:color="auto"/>
            <w:left w:val="none" w:sz="0" w:space="0" w:color="auto"/>
            <w:bottom w:val="none" w:sz="0" w:space="0" w:color="auto"/>
            <w:right w:val="none" w:sz="0" w:space="0" w:color="auto"/>
          </w:divBdr>
        </w:div>
        <w:div w:id="1610506089">
          <w:marLeft w:val="640"/>
          <w:marRight w:val="0"/>
          <w:marTop w:val="0"/>
          <w:marBottom w:val="0"/>
          <w:divBdr>
            <w:top w:val="none" w:sz="0" w:space="0" w:color="auto"/>
            <w:left w:val="none" w:sz="0" w:space="0" w:color="auto"/>
            <w:bottom w:val="none" w:sz="0" w:space="0" w:color="auto"/>
            <w:right w:val="none" w:sz="0" w:space="0" w:color="auto"/>
          </w:divBdr>
        </w:div>
        <w:div w:id="1942253681">
          <w:marLeft w:val="640"/>
          <w:marRight w:val="0"/>
          <w:marTop w:val="0"/>
          <w:marBottom w:val="0"/>
          <w:divBdr>
            <w:top w:val="none" w:sz="0" w:space="0" w:color="auto"/>
            <w:left w:val="none" w:sz="0" w:space="0" w:color="auto"/>
            <w:bottom w:val="none" w:sz="0" w:space="0" w:color="auto"/>
            <w:right w:val="none" w:sz="0" w:space="0" w:color="auto"/>
          </w:divBdr>
        </w:div>
        <w:div w:id="1537504629">
          <w:marLeft w:val="640"/>
          <w:marRight w:val="0"/>
          <w:marTop w:val="0"/>
          <w:marBottom w:val="0"/>
          <w:divBdr>
            <w:top w:val="none" w:sz="0" w:space="0" w:color="auto"/>
            <w:left w:val="none" w:sz="0" w:space="0" w:color="auto"/>
            <w:bottom w:val="none" w:sz="0" w:space="0" w:color="auto"/>
            <w:right w:val="none" w:sz="0" w:space="0" w:color="auto"/>
          </w:divBdr>
        </w:div>
        <w:div w:id="745542368">
          <w:marLeft w:val="640"/>
          <w:marRight w:val="0"/>
          <w:marTop w:val="0"/>
          <w:marBottom w:val="0"/>
          <w:divBdr>
            <w:top w:val="none" w:sz="0" w:space="0" w:color="auto"/>
            <w:left w:val="none" w:sz="0" w:space="0" w:color="auto"/>
            <w:bottom w:val="none" w:sz="0" w:space="0" w:color="auto"/>
            <w:right w:val="none" w:sz="0" w:space="0" w:color="auto"/>
          </w:divBdr>
        </w:div>
      </w:divsChild>
    </w:div>
    <w:div w:id="840923670">
      <w:bodyDiv w:val="1"/>
      <w:marLeft w:val="0"/>
      <w:marRight w:val="0"/>
      <w:marTop w:val="0"/>
      <w:marBottom w:val="0"/>
      <w:divBdr>
        <w:top w:val="none" w:sz="0" w:space="0" w:color="auto"/>
        <w:left w:val="none" w:sz="0" w:space="0" w:color="auto"/>
        <w:bottom w:val="none" w:sz="0" w:space="0" w:color="auto"/>
        <w:right w:val="none" w:sz="0" w:space="0" w:color="auto"/>
      </w:divBdr>
    </w:div>
    <w:div w:id="843663833">
      <w:bodyDiv w:val="1"/>
      <w:marLeft w:val="0"/>
      <w:marRight w:val="0"/>
      <w:marTop w:val="0"/>
      <w:marBottom w:val="0"/>
      <w:divBdr>
        <w:top w:val="none" w:sz="0" w:space="0" w:color="auto"/>
        <w:left w:val="none" w:sz="0" w:space="0" w:color="auto"/>
        <w:bottom w:val="none" w:sz="0" w:space="0" w:color="auto"/>
        <w:right w:val="none" w:sz="0" w:space="0" w:color="auto"/>
      </w:divBdr>
    </w:div>
    <w:div w:id="844902000">
      <w:marLeft w:val="640"/>
      <w:marRight w:val="0"/>
      <w:marTop w:val="0"/>
      <w:marBottom w:val="0"/>
      <w:divBdr>
        <w:top w:val="none" w:sz="0" w:space="0" w:color="auto"/>
        <w:left w:val="none" w:sz="0" w:space="0" w:color="auto"/>
        <w:bottom w:val="none" w:sz="0" w:space="0" w:color="auto"/>
        <w:right w:val="none" w:sz="0" w:space="0" w:color="auto"/>
      </w:divBdr>
    </w:div>
    <w:div w:id="846941099">
      <w:bodyDiv w:val="1"/>
      <w:marLeft w:val="0"/>
      <w:marRight w:val="0"/>
      <w:marTop w:val="0"/>
      <w:marBottom w:val="0"/>
      <w:divBdr>
        <w:top w:val="none" w:sz="0" w:space="0" w:color="auto"/>
        <w:left w:val="none" w:sz="0" w:space="0" w:color="auto"/>
        <w:bottom w:val="none" w:sz="0" w:space="0" w:color="auto"/>
        <w:right w:val="none" w:sz="0" w:space="0" w:color="auto"/>
      </w:divBdr>
    </w:div>
    <w:div w:id="854736118">
      <w:bodyDiv w:val="1"/>
      <w:marLeft w:val="0"/>
      <w:marRight w:val="0"/>
      <w:marTop w:val="0"/>
      <w:marBottom w:val="0"/>
      <w:divBdr>
        <w:top w:val="none" w:sz="0" w:space="0" w:color="auto"/>
        <w:left w:val="none" w:sz="0" w:space="0" w:color="auto"/>
        <w:bottom w:val="none" w:sz="0" w:space="0" w:color="auto"/>
        <w:right w:val="none" w:sz="0" w:space="0" w:color="auto"/>
      </w:divBdr>
      <w:divsChild>
        <w:div w:id="135801524">
          <w:marLeft w:val="640"/>
          <w:marRight w:val="0"/>
          <w:marTop w:val="0"/>
          <w:marBottom w:val="0"/>
          <w:divBdr>
            <w:top w:val="none" w:sz="0" w:space="0" w:color="auto"/>
            <w:left w:val="none" w:sz="0" w:space="0" w:color="auto"/>
            <w:bottom w:val="none" w:sz="0" w:space="0" w:color="auto"/>
            <w:right w:val="none" w:sz="0" w:space="0" w:color="auto"/>
          </w:divBdr>
        </w:div>
        <w:div w:id="199711770">
          <w:marLeft w:val="640"/>
          <w:marRight w:val="0"/>
          <w:marTop w:val="0"/>
          <w:marBottom w:val="0"/>
          <w:divBdr>
            <w:top w:val="none" w:sz="0" w:space="0" w:color="auto"/>
            <w:left w:val="none" w:sz="0" w:space="0" w:color="auto"/>
            <w:bottom w:val="none" w:sz="0" w:space="0" w:color="auto"/>
            <w:right w:val="none" w:sz="0" w:space="0" w:color="auto"/>
          </w:divBdr>
        </w:div>
        <w:div w:id="363796512">
          <w:marLeft w:val="640"/>
          <w:marRight w:val="0"/>
          <w:marTop w:val="0"/>
          <w:marBottom w:val="0"/>
          <w:divBdr>
            <w:top w:val="none" w:sz="0" w:space="0" w:color="auto"/>
            <w:left w:val="none" w:sz="0" w:space="0" w:color="auto"/>
            <w:bottom w:val="none" w:sz="0" w:space="0" w:color="auto"/>
            <w:right w:val="none" w:sz="0" w:space="0" w:color="auto"/>
          </w:divBdr>
        </w:div>
        <w:div w:id="437525484">
          <w:marLeft w:val="640"/>
          <w:marRight w:val="0"/>
          <w:marTop w:val="0"/>
          <w:marBottom w:val="0"/>
          <w:divBdr>
            <w:top w:val="none" w:sz="0" w:space="0" w:color="auto"/>
            <w:left w:val="none" w:sz="0" w:space="0" w:color="auto"/>
            <w:bottom w:val="none" w:sz="0" w:space="0" w:color="auto"/>
            <w:right w:val="none" w:sz="0" w:space="0" w:color="auto"/>
          </w:divBdr>
        </w:div>
        <w:div w:id="439647786">
          <w:marLeft w:val="640"/>
          <w:marRight w:val="0"/>
          <w:marTop w:val="0"/>
          <w:marBottom w:val="0"/>
          <w:divBdr>
            <w:top w:val="none" w:sz="0" w:space="0" w:color="auto"/>
            <w:left w:val="none" w:sz="0" w:space="0" w:color="auto"/>
            <w:bottom w:val="none" w:sz="0" w:space="0" w:color="auto"/>
            <w:right w:val="none" w:sz="0" w:space="0" w:color="auto"/>
          </w:divBdr>
        </w:div>
        <w:div w:id="457339415">
          <w:marLeft w:val="640"/>
          <w:marRight w:val="0"/>
          <w:marTop w:val="0"/>
          <w:marBottom w:val="0"/>
          <w:divBdr>
            <w:top w:val="none" w:sz="0" w:space="0" w:color="auto"/>
            <w:left w:val="none" w:sz="0" w:space="0" w:color="auto"/>
            <w:bottom w:val="none" w:sz="0" w:space="0" w:color="auto"/>
            <w:right w:val="none" w:sz="0" w:space="0" w:color="auto"/>
          </w:divBdr>
        </w:div>
        <w:div w:id="516038855">
          <w:marLeft w:val="640"/>
          <w:marRight w:val="0"/>
          <w:marTop w:val="0"/>
          <w:marBottom w:val="0"/>
          <w:divBdr>
            <w:top w:val="none" w:sz="0" w:space="0" w:color="auto"/>
            <w:left w:val="none" w:sz="0" w:space="0" w:color="auto"/>
            <w:bottom w:val="none" w:sz="0" w:space="0" w:color="auto"/>
            <w:right w:val="none" w:sz="0" w:space="0" w:color="auto"/>
          </w:divBdr>
        </w:div>
        <w:div w:id="656307531">
          <w:marLeft w:val="640"/>
          <w:marRight w:val="0"/>
          <w:marTop w:val="0"/>
          <w:marBottom w:val="0"/>
          <w:divBdr>
            <w:top w:val="none" w:sz="0" w:space="0" w:color="auto"/>
            <w:left w:val="none" w:sz="0" w:space="0" w:color="auto"/>
            <w:bottom w:val="none" w:sz="0" w:space="0" w:color="auto"/>
            <w:right w:val="none" w:sz="0" w:space="0" w:color="auto"/>
          </w:divBdr>
        </w:div>
        <w:div w:id="667251774">
          <w:marLeft w:val="640"/>
          <w:marRight w:val="0"/>
          <w:marTop w:val="0"/>
          <w:marBottom w:val="0"/>
          <w:divBdr>
            <w:top w:val="none" w:sz="0" w:space="0" w:color="auto"/>
            <w:left w:val="none" w:sz="0" w:space="0" w:color="auto"/>
            <w:bottom w:val="none" w:sz="0" w:space="0" w:color="auto"/>
            <w:right w:val="none" w:sz="0" w:space="0" w:color="auto"/>
          </w:divBdr>
        </w:div>
        <w:div w:id="673265547">
          <w:marLeft w:val="640"/>
          <w:marRight w:val="0"/>
          <w:marTop w:val="0"/>
          <w:marBottom w:val="0"/>
          <w:divBdr>
            <w:top w:val="none" w:sz="0" w:space="0" w:color="auto"/>
            <w:left w:val="none" w:sz="0" w:space="0" w:color="auto"/>
            <w:bottom w:val="none" w:sz="0" w:space="0" w:color="auto"/>
            <w:right w:val="none" w:sz="0" w:space="0" w:color="auto"/>
          </w:divBdr>
        </w:div>
        <w:div w:id="680275632">
          <w:marLeft w:val="640"/>
          <w:marRight w:val="0"/>
          <w:marTop w:val="0"/>
          <w:marBottom w:val="0"/>
          <w:divBdr>
            <w:top w:val="none" w:sz="0" w:space="0" w:color="auto"/>
            <w:left w:val="none" w:sz="0" w:space="0" w:color="auto"/>
            <w:bottom w:val="none" w:sz="0" w:space="0" w:color="auto"/>
            <w:right w:val="none" w:sz="0" w:space="0" w:color="auto"/>
          </w:divBdr>
        </w:div>
        <w:div w:id="685905997">
          <w:marLeft w:val="640"/>
          <w:marRight w:val="0"/>
          <w:marTop w:val="0"/>
          <w:marBottom w:val="0"/>
          <w:divBdr>
            <w:top w:val="none" w:sz="0" w:space="0" w:color="auto"/>
            <w:left w:val="none" w:sz="0" w:space="0" w:color="auto"/>
            <w:bottom w:val="none" w:sz="0" w:space="0" w:color="auto"/>
            <w:right w:val="none" w:sz="0" w:space="0" w:color="auto"/>
          </w:divBdr>
        </w:div>
        <w:div w:id="732898298">
          <w:marLeft w:val="640"/>
          <w:marRight w:val="0"/>
          <w:marTop w:val="0"/>
          <w:marBottom w:val="0"/>
          <w:divBdr>
            <w:top w:val="none" w:sz="0" w:space="0" w:color="auto"/>
            <w:left w:val="none" w:sz="0" w:space="0" w:color="auto"/>
            <w:bottom w:val="none" w:sz="0" w:space="0" w:color="auto"/>
            <w:right w:val="none" w:sz="0" w:space="0" w:color="auto"/>
          </w:divBdr>
        </w:div>
        <w:div w:id="828981832">
          <w:marLeft w:val="640"/>
          <w:marRight w:val="0"/>
          <w:marTop w:val="0"/>
          <w:marBottom w:val="0"/>
          <w:divBdr>
            <w:top w:val="none" w:sz="0" w:space="0" w:color="auto"/>
            <w:left w:val="none" w:sz="0" w:space="0" w:color="auto"/>
            <w:bottom w:val="none" w:sz="0" w:space="0" w:color="auto"/>
            <w:right w:val="none" w:sz="0" w:space="0" w:color="auto"/>
          </w:divBdr>
        </w:div>
        <w:div w:id="948858193">
          <w:marLeft w:val="640"/>
          <w:marRight w:val="0"/>
          <w:marTop w:val="0"/>
          <w:marBottom w:val="0"/>
          <w:divBdr>
            <w:top w:val="none" w:sz="0" w:space="0" w:color="auto"/>
            <w:left w:val="none" w:sz="0" w:space="0" w:color="auto"/>
            <w:bottom w:val="none" w:sz="0" w:space="0" w:color="auto"/>
            <w:right w:val="none" w:sz="0" w:space="0" w:color="auto"/>
          </w:divBdr>
        </w:div>
        <w:div w:id="964238884">
          <w:marLeft w:val="640"/>
          <w:marRight w:val="0"/>
          <w:marTop w:val="0"/>
          <w:marBottom w:val="0"/>
          <w:divBdr>
            <w:top w:val="none" w:sz="0" w:space="0" w:color="auto"/>
            <w:left w:val="none" w:sz="0" w:space="0" w:color="auto"/>
            <w:bottom w:val="none" w:sz="0" w:space="0" w:color="auto"/>
            <w:right w:val="none" w:sz="0" w:space="0" w:color="auto"/>
          </w:divBdr>
        </w:div>
        <w:div w:id="1099373763">
          <w:marLeft w:val="640"/>
          <w:marRight w:val="0"/>
          <w:marTop w:val="0"/>
          <w:marBottom w:val="0"/>
          <w:divBdr>
            <w:top w:val="none" w:sz="0" w:space="0" w:color="auto"/>
            <w:left w:val="none" w:sz="0" w:space="0" w:color="auto"/>
            <w:bottom w:val="none" w:sz="0" w:space="0" w:color="auto"/>
            <w:right w:val="none" w:sz="0" w:space="0" w:color="auto"/>
          </w:divBdr>
        </w:div>
        <w:div w:id="1100101584">
          <w:marLeft w:val="640"/>
          <w:marRight w:val="0"/>
          <w:marTop w:val="0"/>
          <w:marBottom w:val="0"/>
          <w:divBdr>
            <w:top w:val="none" w:sz="0" w:space="0" w:color="auto"/>
            <w:left w:val="none" w:sz="0" w:space="0" w:color="auto"/>
            <w:bottom w:val="none" w:sz="0" w:space="0" w:color="auto"/>
            <w:right w:val="none" w:sz="0" w:space="0" w:color="auto"/>
          </w:divBdr>
        </w:div>
        <w:div w:id="1140734373">
          <w:marLeft w:val="640"/>
          <w:marRight w:val="0"/>
          <w:marTop w:val="0"/>
          <w:marBottom w:val="0"/>
          <w:divBdr>
            <w:top w:val="none" w:sz="0" w:space="0" w:color="auto"/>
            <w:left w:val="none" w:sz="0" w:space="0" w:color="auto"/>
            <w:bottom w:val="none" w:sz="0" w:space="0" w:color="auto"/>
            <w:right w:val="none" w:sz="0" w:space="0" w:color="auto"/>
          </w:divBdr>
        </w:div>
        <w:div w:id="1209336905">
          <w:marLeft w:val="640"/>
          <w:marRight w:val="0"/>
          <w:marTop w:val="0"/>
          <w:marBottom w:val="0"/>
          <w:divBdr>
            <w:top w:val="none" w:sz="0" w:space="0" w:color="auto"/>
            <w:left w:val="none" w:sz="0" w:space="0" w:color="auto"/>
            <w:bottom w:val="none" w:sz="0" w:space="0" w:color="auto"/>
            <w:right w:val="none" w:sz="0" w:space="0" w:color="auto"/>
          </w:divBdr>
        </w:div>
        <w:div w:id="1472598825">
          <w:marLeft w:val="640"/>
          <w:marRight w:val="0"/>
          <w:marTop w:val="0"/>
          <w:marBottom w:val="0"/>
          <w:divBdr>
            <w:top w:val="none" w:sz="0" w:space="0" w:color="auto"/>
            <w:left w:val="none" w:sz="0" w:space="0" w:color="auto"/>
            <w:bottom w:val="none" w:sz="0" w:space="0" w:color="auto"/>
            <w:right w:val="none" w:sz="0" w:space="0" w:color="auto"/>
          </w:divBdr>
        </w:div>
        <w:div w:id="1497766436">
          <w:marLeft w:val="640"/>
          <w:marRight w:val="0"/>
          <w:marTop w:val="0"/>
          <w:marBottom w:val="0"/>
          <w:divBdr>
            <w:top w:val="none" w:sz="0" w:space="0" w:color="auto"/>
            <w:left w:val="none" w:sz="0" w:space="0" w:color="auto"/>
            <w:bottom w:val="none" w:sz="0" w:space="0" w:color="auto"/>
            <w:right w:val="none" w:sz="0" w:space="0" w:color="auto"/>
          </w:divBdr>
        </w:div>
        <w:div w:id="1512597775">
          <w:marLeft w:val="640"/>
          <w:marRight w:val="0"/>
          <w:marTop w:val="0"/>
          <w:marBottom w:val="0"/>
          <w:divBdr>
            <w:top w:val="none" w:sz="0" w:space="0" w:color="auto"/>
            <w:left w:val="none" w:sz="0" w:space="0" w:color="auto"/>
            <w:bottom w:val="none" w:sz="0" w:space="0" w:color="auto"/>
            <w:right w:val="none" w:sz="0" w:space="0" w:color="auto"/>
          </w:divBdr>
        </w:div>
        <w:div w:id="1739402414">
          <w:marLeft w:val="640"/>
          <w:marRight w:val="0"/>
          <w:marTop w:val="0"/>
          <w:marBottom w:val="0"/>
          <w:divBdr>
            <w:top w:val="none" w:sz="0" w:space="0" w:color="auto"/>
            <w:left w:val="none" w:sz="0" w:space="0" w:color="auto"/>
            <w:bottom w:val="none" w:sz="0" w:space="0" w:color="auto"/>
            <w:right w:val="none" w:sz="0" w:space="0" w:color="auto"/>
          </w:divBdr>
        </w:div>
        <w:div w:id="1825930374">
          <w:marLeft w:val="640"/>
          <w:marRight w:val="0"/>
          <w:marTop w:val="0"/>
          <w:marBottom w:val="0"/>
          <w:divBdr>
            <w:top w:val="none" w:sz="0" w:space="0" w:color="auto"/>
            <w:left w:val="none" w:sz="0" w:space="0" w:color="auto"/>
            <w:bottom w:val="none" w:sz="0" w:space="0" w:color="auto"/>
            <w:right w:val="none" w:sz="0" w:space="0" w:color="auto"/>
          </w:divBdr>
        </w:div>
        <w:div w:id="1843397455">
          <w:marLeft w:val="640"/>
          <w:marRight w:val="0"/>
          <w:marTop w:val="0"/>
          <w:marBottom w:val="0"/>
          <w:divBdr>
            <w:top w:val="none" w:sz="0" w:space="0" w:color="auto"/>
            <w:left w:val="none" w:sz="0" w:space="0" w:color="auto"/>
            <w:bottom w:val="none" w:sz="0" w:space="0" w:color="auto"/>
            <w:right w:val="none" w:sz="0" w:space="0" w:color="auto"/>
          </w:divBdr>
        </w:div>
        <w:div w:id="1848709028">
          <w:marLeft w:val="640"/>
          <w:marRight w:val="0"/>
          <w:marTop w:val="0"/>
          <w:marBottom w:val="0"/>
          <w:divBdr>
            <w:top w:val="none" w:sz="0" w:space="0" w:color="auto"/>
            <w:left w:val="none" w:sz="0" w:space="0" w:color="auto"/>
            <w:bottom w:val="none" w:sz="0" w:space="0" w:color="auto"/>
            <w:right w:val="none" w:sz="0" w:space="0" w:color="auto"/>
          </w:divBdr>
        </w:div>
        <w:div w:id="2098286316">
          <w:marLeft w:val="640"/>
          <w:marRight w:val="0"/>
          <w:marTop w:val="0"/>
          <w:marBottom w:val="0"/>
          <w:divBdr>
            <w:top w:val="none" w:sz="0" w:space="0" w:color="auto"/>
            <w:left w:val="none" w:sz="0" w:space="0" w:color="auto"/>
            <w:bottom w:val="none" w:sz="0" w:space="0" w:color="auto"/>
            <w:right w:val="none" w:sz="0" w:space="0" w:color="auto"/>
          </w:divBdr>
        </w:div>
      </w:divsChild>
    </w:div>
    <w:div w:id="854882525">
      <w:marLeft w:val="640"/>
      <w:marRight w:val="0"/>
      <w:marTop w:val="0"/>
      <w:marBottom w:val="0"/>
      <w:divBdr>
        <w:top w:val="none" w:sz="0" w:space="0" w:color="auto"/>
        <w:left w:val="none" w:sz="0" w:space="0" w:color="auto"/>
        <w:bottom w:val="none" w:sz="0" w:space="0" w:color="auto"/>
        <w:right w:val="none" w:sz="0" w:space="0" w:color="auto"/>
      </w:divBdr>
    </w:div>
    <w:div w:id="855270575">
      <w:bodyDiv w:val="1"/>
      <w:marLeft w:val="0"/>
      <w:marRight w:val="0"/>
      <w:marTop w:val="0"/>
      <w:marBottom w:val="0"/>
      <w:divBdr>
        <w:top w:val="none" w:sz="0" w:space="0" w:color="auto"/>
        <w:left w:val="none" w:sz="0" w:space="0" w:color="auto"/>
        <w:bottom w:val="none" w:sz="0" w:space="0" w:color="auto"/>
        <w:right w:val="none" w:sz="0" w:space="0" w:color="auto"/>
      </w:divBdr>
      <w:divsChild>
        <w:div w:id="7216815">
          <w:marLeft w:val="640"/>
          <w:marRight w:val="0"/>
          <w:marTop w:val="0"/>
          <w:marBottom w:val="0"/>
          <w:divBdr>
            <w:top w:val="none" w:sz="0" w:space="0" w:color="auto"/>
            <w:left w:val="none" w:sz="0" w:space="0" w:color="auto"/>
            <w:bottom w:val="none" w:sz="0" w:space="0" w:color="auto"/>
            <w:right w:val="none" w:sz="0" w:space="0" w:color="auto"/>
          </w:divBdr>
        </w:div>
        <w:div w:id="22752802">
          <w:marLeft w:val="640"/>
          <w:marRight w:val="0"/>
          <w:marTop w:val="0"/>
          <w:marBottom w:val="0"/>
          <w:divBdr>
            <w:top w:val="none" w:sz="0" w:space="0" w:color="auto"/>
            <w:left w:val="none" w:sz="0" w:space="0" w:color="auto"/>
            <w:bottom w:val="none" w:sz="0" w:space="0" w:color="auto"/>
            <w:right w:val="none" w:sz="0" w:space="0" w:color="auto"/>
          </w:divBdr>
        </w:div>
        <w:div w:id="147552982">
          <w:marLeft w:val="640"/>
          <w:marRight w:val="0"/>
          <w:marTop w:val="0"/>
          <w:marBottom w:val="0"/>
          <w:divBdr>
            <w:top w:val="none" w:sz="0" w:space="0" w:color="auto"/>
            <w:left w:val="none" w:sz="0" w:space="0" w:color="auto"/>
            <w:bottom w:val="none" w:sz="0" w:space="0" w:color="auto"/>
            <w:right w:val="none" w:sz="0" w:space="0" w:color="auto"/>
          </w:divBdr>
        </w:div>
        <w:div w:id="167719166">
          <w:marLeft w:val="640"/>
          <w:marRight w:val="0"/>
          <w:marTop w:val="0"/>
          <w:marBottom w:val="0"/>
          <w:divBdr>
            <w:top w:val="none" w:sz="0" w:space="0" w:color="auto"/>
            <w:left w:val="none" w:sz="0" w:space="0" w:color="auto"/>
            <w:bottom w:val="none" w:sz="0" w:space="0" w:color="auto"/>
            <w:right w:val="none" w:sz="0" w:space="0" w:color="auto"/>
          </w:divBdr>
        </w:div>
        <w:div w:id="210728343">
          <w:marLeft w:val="640"/>
          <w:marRight w:val="0"/>
          <w:marTop w:val="0"/>
          <w:marBottom w:val="0"/>
          <w:divBdr>
            <w:top w:val="none" w:sz="0" w:space="0" w:color="auto"/>
            <w:left w:val="none" w:sz="0" w:space="0" w:color="auto"/>
            <w:bottom w:val="none" w:sz="0" w:space="0" w:color="auto"/>
            <w:right w:val="none" w:sz="0" w:space="0" w:color="auto"/>
          </w:divBdr>
        </w:div>
        <w:div w:id="261568408">
          <w:marLeft w:val="640"/>
          <w:marRight w:val="0"/>
          <w:marTop w:val="0"/>
          <w:marBottom w:val="0"/>
          <w:divBdr>
            <w:top w:val="none" w:sz="0" w:space="0" w:color="auto"/>
            <w:left w:val="none" w:sz="0" w:space="0" w:color="auto"/>
            <w:bottom w:val="none" w:sz="0" w:space="0" w:color="auto"/>
            <w:right w:val="none" w:sz="0" w:space="0" w:color="auto"/>
          </w:divBdr>
        </w:div>
        <w:div w:id="439951508">
          <w:marLeft w:val="640"/>
          <w:marRight w:val="0"/>
          <w:marTop w:val="0"/>
          <w:marBottom w:val="0"/>
          <w:divBdr>
            <w:top w:val="none" w:sz="0" w:space="0" w:color="auto"/>
            <w:left w:val="none" w:sz="0" w:space="0" w:color="auto"/>
            <w:bottom w:val="none" w:sz="0" w:space="0" w:color="auto"/>
            <w:right w:val="none" w:sz="0" w:space="0" w:color="auto"/>
          </w:divBdr>
        </w:div>
        <w:div w:id="468716517">
          <w:marLeft w:val="640"/>
          <w:marRight w:val="0"/>
          <w:marTop w:val="0"/>
          <w:marBottom w:val="0"/>
          <w:divBdr>
            <w:top w:val="none" w:sz="0" w:space="0" w:color="auto"/>
            <w:left w:val="none" w:sz="0" w:space="0" w:color="auto"/>
            <w:bottom w:val="none" w:sz="0" w:space="0" w:color="auto"/>
            <w:right w:val="none" w:sz="0" w:space="0" w:color="auto"/>
          </w:divBdr>
        </w:div>
        <w:div w:id="470437656">
          <w:marLeft w:val="640"/>
          <w:marRight w:val="0"/>
          <w:marTop w:val="0"/>
          <w:marBottom w:val="0"/>
          <w:divBdr>
            <w:top w:val="none" w:sz="0" w:space="0" w:color="auto"/>
            <w:left w:val="none" w:sz="0" w:space="0" w:color="auto"/>
            <w:bottom w:val="none" w:sz="0" w:space="0" w:color="auto"/>
            <w:right w:val="none" w:sz="0" w:space="0" w:color="auto"/>
          </w:divBdr>
        </w:div>
        <w:div w:id="565990129">
          <w:marLeft w:val="640"/>
          <w:marRight w:val="0"/>
          <w:marTop w:val="0"/>
          <w:marBottom w:val="0"/>
          <w:divBdr>
            <w:top w:val="none" w:sz="0" w:space="0" w:color="auto"/>
            <w:left w:val="none" w:sz="0" w:space="0" w:color="auto"/>
            <w:bottom w:val="none" w:sz="0" w:space="0" w:color="auto"/>
            <w:right w:val="none" w:sz="0" w:space="0" w:color="auto"/>
          </w:divBdr>
        </w:div>
        <w:div w:id="646594830">
          <w:marLeft w:val="640"/>
          <w:marRight w:val="0"/>
          <w:marTop w:val="0"/>
          <w:marBottom w:val="0"/>
          <w:divBdr>
            <w:top w:val="none" w:sz="0" w:space="0" w:color="auto"/>
            <w:left w:val="none" w:sz="0" w:space="0" w:color="auto"/>
            <w:bottom w:val="none" w:sz="0" w:space="0" w:color="auto"/>
            <w:right w:val="none" w:sz="0" w:space="0" w:color="auto"/>
          </w:divBdr>
        </w:div>
        <w:div w:id="682391119">
          <w:marLeft w:val="640"/>
          <w:marRight w:val="0"/>
          <w:marTop w:val="0"/>
          <w:marBottom w:val="0"/>
          <w:divBdr>
            <w:top w:val="none" w:sz="0" w:space="0" w:color="auto"/>
            <w:left w:val="none" w:sz="0" w:space="0" w:color="auto"/>
            <w:bottom w:val="none" w:sz="0" w:space="0" w:color="auto"/>
            <w:right w:val="none" w:sz="0" w:space="0" w:color="auto"/>
          </w:divBdr>
        </w:div>
        <w:div w:id="685059748">
          <w:marLeft w:val="640"/>
          <w:marRight w:val="0"/>
          <w:marTop w:val="0"/>
          <w:marBottom w:val="0"/>
          <w:divBdr>
            <w:top w:val="none" w:sz="0" w:space="0" w:color="auto"/>
            <w:left w:val="none" w:sz="0" w:space="0" w:color="auto"/>
            <w:bottom w:val="none" w:sz="0" w:space="0" w:color="auto"/>
            <w:right w:val="none" w:sz="0" w:space="0" w:color="auto"/>
          </w:divBdr>
        </w:div>
        <w:div w:id="726224622">
          <w:marLeft w:val="640"/>
          <w:marRight w:val="0"/>
          <w:marTop w:val="0"/>
          <w:marBottom w:val="0"/>
          <w:divBdr>
            <w:top w:val="none" w:sz="0" w:space="0" w:color="auto"/>
            <w:left w:val="none" w:sz="0" w:space="0" w:color="auto"/>
            <w:bottom w:val="none" w:sz="0" w:space="0" w:color="auto"/>
            <w:right w:val="none" w:sz="0" w:space="0" w:color="auto"/>
          </w:divBdr>
        </w:div>
        <w:div w:id="776949343">
          <w:marLeft w:val="640"/>
          <w:marRight w:val="0"/>
          <w:marTop w:val="0"/>
          <w:marBottom w:val="0"/>
          <w:divBdr>
            <w:top w:val="none" w:sz="0" w:space="0" w:color="auto"/>
            <w:left w:val="none" w:sz="0" w:space="0" w:color="auto"/>
            <w:bottom w:val="none" w:sz="0" w:space="0" w:color="auto"/>
            <w:right w:val="none" w:sz="0" w:space="0" w:color="auto"/>
          </w:divBdr>
        </w:div>
        <w:div w:id="865365656">
          <w:marLeft w:val="640"/>
          <w:marRight w:val="0"/>
          <w:marTop w:val="0"/>
          <w:marBottom w:val="0"/>
          <w:divBdr>
            <w:top w:val="none" w:sz="0" w:space="0" w:color="auto"/>
            <w:left w:val="none" w:sz="0" w:space="0" w:color="auto"/>
            <w:bottom w:val="none" w:sz="0" w:space="0" w:color="auto"/>
            <w:right w:val="none" w:sz="0" w:space="0" w:color="auto"/>
          </w:divBdr>
        </w:div>
        <w:div w:id="962466453">
          <w:marLeft w:val="640"/>
          <w:marRight w:val="0"/>
          <w:marTop w:val="0"/>
          <w:marBottom w:val="0"/>
          <w:divBdr>
            <w:top w:val="none" w:sz="0" w:space="0" w:color="auto"/>
            <w:left w:val="none" w:sz="0" w:space="0" w:color="auto"/>
            <w:bottom w:val="none" w:sz="0" w:space="0" w:color="auto"/>
            <w:right w:val="none" w:sz="0" w:space="0" w:color="auto"/>
          </w:divBdr>
        </w:div>
        <w:div w:id="1097284470">
          <w:marLeft w:val="640"/>
          <w:marRight w:val="0"/>
          <w:marTop w:val="0"/>
          <w:marBottom w:val="0"/>
          <w:divBdr>
            <w:top w:val="none" w:sz="0" w:space="0" w:color="auto"/>
            <w:left w:val="none" w:sz="0" w:space="0" w:color="auto"/>
            <w:bottom w:val="none" w:sz="0" w:space="0" w:color="auto"/>
            <w:right w:val="none" w:sz="0" w:space="0" w:color="auto"/>
          </w:divBdr>
        </w:div>
        <w:div w:id="1133014207">
          <w:marLeft w:val="640"/>
          <w:marRight w:val="0"/>
          <w:marTop w:val="0"/>
          <w:marBottom w:val="0"/>
          <w:divBdr>
            <w:top w:val="none" w:sz="0" w:space="0" w:color="auto"/>
            <w:left w:val="none" w:sz="0" w:space="0" w:color="auto"/>
            <w:bottom w:val="none" w:sz="0" w:space="0" w:color="auto"/>
            <w:right w:val="none" w:sz="0" w:space="0" w:color="auto"/>
          </w:divBdr>
        </w:div>
        <w:div w:id="1174222695">
          <w:marLeft w:val="640"/>
          <w:marRight w:val="0"/>
          <w:marTop w:val="0"/>
          <w:marBottom w:val="0"/>
          <w:divBdr>
            <w:top w:val="none" w:sz="0" w:space="0" w:color="auto"/>
            <w:left w:val="none" w:sz="0" w:space="0" w:color="auto"/>
            <w:bottom w:val="none" w:sz="0" w:space="0" w:color="auto"/>
            <w:right w:val="none" w:sz="0" w:space="0" w:color="auto"/>
          </w:divBdr>
        </w:div>
        <w:div w:id="1224609161">
          <w:marLeft w:val="640"/>
          <w:marRight w:val="0"/>
          <w:marTop w:val="0"/>
          <w:marBottom w:val="0"/>
          <w:divBdr>
            <w:top w:val="none" w:sz="0" w:space="0" w:color="auto"/>
            <w:left w:val="none" w:sz="0" w:space="0" w:color="auto"/>
            <w:bottom w:val="none" w:sz="0" w:space="0" w:color="auto"/>
            <w:right w:val="none" w:sz="0" w:space="0" w:color="auto"/>
          </w:divBdr>
        </w:div>
        <w:div w:id="1283071837">
          <w:marLeft w:val="640"/>
          <w:marRight w:val="0"/>
          <w:marTop w:val="0"/>
          <w:marBottom w:val="0"/>
          <w:divBdr>
            <w:top w:val="none" w:sz="0" w:space="0" w:color="auto"/>
            <w:left w:val="none" w:sz="0" w:space="0" w:color="auto"/>
            <w:bottom w:val="none" w:sz="0" w:space="0" w:color="auto"/>
            <w:right w:val="none" w:sz="0" w:space="0" w:color="auto"/>
          </w:divBdr>
        </w:div>
        <w:div w:id="1305430269">
          <w:marLeft w:val="640"/>
          <w:marRight w:val="0"/>
          <w:marTop w:val="0"/>
          <w:marBottom w:val="0"/>
          <w:divBdr>
            <w:top w:val="none" w:sz="0" w:space="0" w:color="auto"/>
            <w:left w:val="none" w:sz="0" w:space="0" w:color="auto"/>
            <w:bottom w:val="none" w:sz="0" w:space="0" w:color="auto"/>
            <w:right w:val="none" w:sz="0" w:space="0" w:color="auto"/>
          </w:divBdr>
        </w:div>
        <w:div w:id="1495875558">
          <w:marLeft w:val="640"/>
          <w:marRight w:val="0"/>
          <w:marTop w:val="0"/>
          <w:marBottom w:val="0"/>
          <w:divBdr>
            <w:top w:val="none" w:sz="0" w:space="0" w:color="auto"/>
            <w:left w:val="none" w:sz="0" w:space="0" w:color="auto"/>
            <w:bottom w:val="none" w:sz="0" w:space="0" w:color="auto"/>
            <w:right w:val="none" w:sz="0" w:space="0" w:color="auto"/>
          </w:divBdr>
        </w:div>
        <w:div w:id="1508905836">
          <w:marLeft w:val="640"/>
          <w:marRight w:val="0"/>
          <w:marTop w:val="0"/>
          <w:marBottom w:val="0"/>
          <w:divBdr>
            <w:top w:val="none" w:sz="0" w:space="0" w:color="auto"/>
            <w:left w:val="none" w:sz="0" w:space="0" w:color="auto"/>
            <w:bottom w:val="none" w:sz="0" w:space="0" w:color="auto"/>
            <w:right w:val="none" w:sz="0" w:space="0" w:color="auto"/>
          </w:divBdr>
        </w:div>
        <w:div w:id="1540359352">
          <w:marLeft w:val="640"/>
          <w:marRight w:val="0"/>
          <w:marTop w:val="0"/>
          <w:marBottom w:val="0"/>
          <w:divBdr>
            <w:top w:val="none" w:sz="0" w:space="0" w:color="auto"/>
            <w:left w:val="none" w:sz="0" w:space="0" w:color="auto"/>
            <w:bottom w:val="none" w:sz="0" w:space="0" w:color="auto"/>
            <w:right w:val="none" w:sz="0" w:space="0" w:color="auto"/>
          </w:divBdr>
        </w:div>
        <w:div w:id="1671636620">
          <w:marLeft w:val="640"/>
          <w:marRight w:val="0"/>
          <w:marTop w:val="0"/>
          <w:marBottom w:val="0"/>
          <w:divBdr>
            <w:top w:val="none" w:sz="0" w:space="0" w:color="auto"/>
            <w:left w:val="none" w:sz="0" w:space="0" w:color="auto"/>
            <w:bottom w:val="none" w:sz="0" w:space="0" w:color="auto"/>
            <w:right w:val="none" w:sz="0" w:space="0" w:color="auto"/>
          </w:divBdr>
        </w:div>
        <w:div w:id="1727533923">
          <w:marLeft w:val="640"/>
          <w:marRight w:val="0"/>
          <w:marTop w:val="0"/>
          <w:marBottom w:val="0"/>
          <w:divBdr>
            <w:top w:val="none" w:sz="0" w:space="0" w:color="auto"/>
            <w:left w:val="none" w:sz="0" w:space="0" w:color="auto"/>
            <w:bottom w:val="none" w:sz="0" w:space="0" w:color="auto"/>
            <w:right w:val="none" w:sz="0" w:space="0" w:color="auto"/>
          </w:divBdr>
        </w:div>
        <w:div w:id="1756710948">
          <w:marLeft w:val="640"/>
          <w:marRight w:val="0"/>
          <w:marTop w:val="0"/>
          <w:marBottom w:val="0"/>
          <w:divBdr>
            <w:top w:val="none" w:sz="0" w:space="0" w:color="auto"/>
            <w:left w:val="none" w:sz="0" w:space="0" w:color="auto"/>
            <w:bottom w:val="none" w:sz="0" w:space="0" w:color="auto"/>
            <w:right w:val="none" w:sz="0" w:space="0" w:color="auto"/>
          </w:divBdr>
        </w:div>
        <w:div w:id="1827238299">
          <w:marLeft w:val="640"/>
          <w:marRight w:val="0"/>
          <w:marTop w:val="0"/>
          <w:marBottom w:val="0"/>
          <w:divBdr>
            <w:top w:val="none" w:sz="0" w:space="0" w:color="auto"/>
            <w:left w:val="none" w:sz="0" w:space="0" w:color="auto"/>
            <w:bottom w:val="none" w:sz="0" w:space="0" w:color="auto"/>
            <w:right w:val="none" w:sz="0" w:space="0" w:color="auto"/>
          </w:divBdr>
        </w:div>
        <w:div w:id="1856727093">
          <w:marLeft w:val="640"/>
          <w:marRight w:val="0"/>
          <w:marTop w:val="0"/>
          <w:marBottom w:val="0"/>
          <w:divBdr>
            <w:top w:val="none" w:sz="0" w:space="0" w:color="auto"/>
            <w:left w:val="none" w:sz="0" w:space="0" w:color="auto"/>
            <w:bottom w:val="none" w:sz="0" w:space="0" w:color="auto"/>
            <w:right w:val="none" w:sz="0" w:space="0" w:color="auto"/>
          </w:divBdr>
        </w:div>
        <w:div w:id="1880051546">
          <w:marLeft w:val="640"/>
          <w:marRight w:val="0"/>
          <w:marTop w:val="0"/>
          <w:marBottom w:val="0"/>
          <w:divBdr>
            <w:top w:val="none" w:sz="0" w:space="0" w:color="auto"/>
            <w:left w:val="none" w:sz="0" w:space="0" w:color="auto"/>
            <w:bottom w:val="none" w:sz="0" w:space="0" w:color="auto"/>
            <w:right w:val="none" w:sz="0" w:space="0" w:color="auto"/>
          </w:divBdr>
        </w:div>
        <w:div w:id="2007856506">
          <w:marLeft w:val="640"/>
          <w:marRight w:val="0"/>
          <w:marTop w:val="0"/>
          <w:marBottom w:val="0"/>
          <w:divBdr>
            <w:top w:val="none" w:sz="0" w:space="0" w:color="auto"/>
            <w:left w:val="none" w:sz="0" w:space="0" w:color="auto"/>
            <w:bottom w:val="none" w:sz="0" w:space="0" w:color="auto"/>
            <w:right w:val="none" w:sz="0" w:space="0" w:color="auto"/>
          </w:divBdr>
        </w:div>
        <w:div w:id="2051539079">
          <w:marLeft w:val="640"/>
          <w:marRight w:val="0"/>
          <w:marTop w:val="0"/>
          <w:marBottom w:val="0"/>
          <w:divBdr>
            <w:top w:val="none" w:sz="0" w:space="0" w:color="auto"/>
            <w:left w:val="none" w:sz="0" w:space="0" w:color="auto"/>
            <w:bottom w:val="none" w:sz="0" w:space="0" w:color="auto"/>
            <w:right w:val="none" w:sz="0" w:space="0" w:color="auto"/>
          </w:divBdr>
        </w:div>
      </w:divsChild>
    </w:div>
    <w:div w:id="859899372">
      <w:bodyDiv w:val="1"/>
      <w:marLeft w:val="0"/>
      <w:marRight w:val="0"/>
      <w:marTop w:val="0"/>
      <w:marBottom w:val="0"/>
      <w:divBdr>
        <w:top w:val="none" w:sz="0" w:space="0" w:color="auto"/>
        <w:left w:val="none" w:sz="0" w:space="0" w:color="auto"/>
        <w:bottom w:val="none" w:sz="0" w:space="0" w:color="auto"/>
        <w:right w:val="none" w:sz="0" w:space="0" w:color="auto"/>
      </w:divBdr>
      <w:divsChild>
        <w:div w:id="14312435">
          <w:marLeft w:val="640"/>
          <w:marRight w:val="0"/>
          <w:marTop w:val="0"/>
          <w:marBottom w:val="0"/>
          <w:divBdr>
            <w:top w:val="none" w:sz="0" w:space="0" w:color="auto"/>
            <w:left w:val="none" w:sz="0" w:space="0" w:color="auto"/>
            <w:bottom w:val="none" w:sz="0" w:space="0" w:color="auto"/>
            <w:right w:val="none" w:sz="0" w:space="0" w:color="auto"/>
          </w:divBdr>
        </w:div>
        <w:div w:id="18238371">
          <w:marLeft w:val="640"/>
          <w:marRight w:val="0"/>
          <w:marTop w:val="0"/>
          <w:marBottom w:val="0"/>
          <w:divBdr>
            <w:top w:val="none" w:sz="0" w:space="0" w:color="auto"/>
            <w:left w:val="none" w:sz="0" w:space="0" w:color="auto"/>
            <w:bottom w:val="none" w:sz="0" w:space="0" w:color="auto"/>
            <w:right w:val="none" w:sz="0" w:space="0" w:color="auto"/>
          </w:divBdr>
        </w:div>
        <w:div w:id="85813550">
          <w:marLeft w:val="640"/>
          <w:marRight w:val="0"/>
          <w:marTop w:val="0"/>
          <w:marBottom w:val="0"/>
          <w:divBdr>
            <w:top w:val="none" w:sz="0" w:space="0" w:color="auto"/>
            <w:left w:val="none" w:sz="0" w:space="0" w:color="auto"/>
            <w:bottom w:val="none" w:sz="0" w:space="0" w:color="auto"/>
            <w:right w:val="none" w:sz="0" w:space="0" w:color="auto"/>
          </w:divBdr>
        </w:div>
        <w:div w:id="154419710">
          <w:marLeft w:val="640"/>
          <w:marRight w:val="0"/>
          <w:marTop w:val="0"/>
          <w:marBottom w:val="0"/>
          <w:divBdr>
            <w:top w:val="none" w:sz="0" w:space="0" w:color="auto"/>
            <w:left w:val="none" w:sz="0" w:space="0" w:color="auto"/>
            <w:bottom w:val="none" w:sz="0" w:space="0" w:color="auto"/>
            <w:right w:val="none" w:sz="0" w:space="0" w:color="auto"/>
          </w:divBdr>
        </w:div>
        <w:div w:id="183398742">
          <w:marLeft w:val="640"/>
          <w:marRight w:val="0"/>
          <w:marTop w:val="0"/>
          <w:marBottom w:val="0"/>
          <w:divBdr>
            <w:top w:val="none" w:sz="0" w:space="0" w:color="auto"/>
            <w:left w:val="none" w:sz="0" w:space="0" w:color="auto"/>
            <w:bottom w:val="none" w:sz="0" w:space="0" w:color="auto"/>
            <w:right w:val="none" w:sz="0" w:space="0" w:color="auto"/>
          </w:divBdr>
        </w:div>
        <w:div w:id="286351500">
          <w:marLeft w:val="640"/>
          <w:marRight w:val="0"/>
          <w:marTop w:val="0"/>
          <w:marBottom w:val="0"/>
          <w:divBdr>
            <w:top w:val="none" w:sz="0" w:space="0" w:color="auto"/>
            <w:left w:val="none" w:sz="0" w:space="0" w:color="auto"/>
            <w:bottom w:val="none" w:sz="0" w:space="0" w:color="auto"/>
            <w:right w:val="none" w:sz="0" w:space="0" w:color="auto"/>
          </w:divBdr>
        </w:div>
        <w:div w:id="296108335">
          <w:marLeft w:val="640"/>
          <w:marRight w:val="0"/>
          <w:marTop w:val="0"/>
          <w:marBottom w:val="0"/>
          <w:divBdr>
            <w:top w:val="none" w:sz="0" w:space="0" w:color="auto"/>
            <w:left w:val="none" w:sz="0" w:space="0" w:color="auto"/>
            <w:bottom w:val="none" w:sz="0" w:space="0" w:color="auto"/>
            <w:right w:val="none" w:sz="0" w:space="0" w:color="auto"/>
          </w:divBdr>
        </w:div>
        <w:div w:id="441654879">
          <w:marLeft w:val="640"/>
          <w:marRight w:val="0"/>
          <w:marTop w:val="0"/>
          <w:marBottom w:val="0"/>
          <w:divBdr>
            <w:top w:val="none" w:sz="0" w:space="0" w:color="auto"/>
            <w:left w:val="none" w:sz="0" w:space="0" w:color="auto"/>
            <w:bottom w:val="none" w:sz="0" w:space="0" w:color="auto"/>
            <w:right w:val="none" w:sz="0" w:space="0" w:color="auto"/>
          </w:divBdr>
        </w:div>
        <w:div w:id="473721563">
          <w:marLeft w:val="640"/>
          <w:marRight w:val="0"/>
          <w:marTop w:val="0"/>
          <w:marBottom w:val="0"/>
          <w:divBdr>
            <w:top w:val="none" w:sz="0" w:space="0" w:color="auto"/>
            <w:left w:val="none" w:sz="0" w:space="0" w:color="auto"/>
            <w:bottom w:val="none" w:sz="0" w:space="0" w:color="auto"/>
            <w:right w:val="none" w:sz="0" w:space="0" w:color="auto"/>
          </w:divBdr>
        </w:div>
        <w:div w:id="514732313">
          <w:marLeft w:val="640"/>
          <w:marRight w:val="0"/>
          <w:marTop w:val="0"/>
          <w:marBottom w:val="0"/>
          <w:divBdr>
            <w:top w:val="none" w:sz="0" w:space="0" w:color="auto"/>
            <w:left w:val="none" w:sz="0" w:space="0" w:color="auto"/>
            <w:bottom w:val="none" w:sz="0" w:space="0" w:color="auto"/>
            <w:right w:val="none" w:sz="0" w:space="0" w:color="auto"/>
          </w:divBdr>
        </w:div>
        <w:div w:id="565578981">
          <w:marLeft w:val="640"/>
          <w:marRight w:val="0"/>
          <w:marTop w:val="0"/>
          <w:marBottom w:val="0"/>
          <w:divBdr>
            <w:top w:val="none" w:sz="0" w:space="0" w:color="auto"/>
            <w:left w:val="none" w:sz="0" w:space="0" w:color="auto"/>
            <w:bottom w:val="none" w:sz="0" w:space="0" w:color="auto"/>
            <w:right w:val="none" w:sz="0" w:space="0" w:color="auto"/>
          </w:divBdr>
        </w:div>
        <w:div w:id="743070198">
          <w:marLeft w:val="640"/>
          <w:marRight w:val="0"/>
          <w:marTop w:val="0"/>
          <w:marBottom w:val="0"/>
          <w:divBdr>
            <w:top w:val="none" w:sz="0" w:space="0" w:color="auto"/>
            <w:left w:val="none" w:sz="0" w:space="0" w:color="auto"/>
            <w:bottom w:val="none" w:sz="0" w:space="0" w:color="auto"/>
            <w:right w:val="none" w:sz="0" w:space="0" w:color="auto"/>
          </w:divBdr>
        </w:div>
        <w:div w:id="943340801">
          <w:marLeft w:val="640"/>
          <w:marRight w:val="0"/>
          <w:marTop w:val="0"/>
          <w:marBottom w:val="0"/>
          <w:divBdr>
            <w:top w:val="none" w:sz="0" w:space="0" w:color="auto"/>
            <w:left w:val="none" w:sz="0" w:space="0" w:color="auto"/>
            <w:bottom w:val="none" w:sz="0" w:space="0" w:color="auto"/>
            <w:right w:val="none" w:sz="0" w:space="0" w:color="auto"/>
          </w:divBdr>
        </w:div>
        <w:div w:id="1000737381">
          <w:marLeft w:val="640"/>
          <w:marRight w:val="0"/>
          <w:marTop w:val="0"/>
          <w:marBottom w:val="0"/>
          <w:divBdr>
            <w:top w:val="none" w:sz="0" w:space="0" w:color="auto"/>
            <w:left w:val="none" w:sz="0" w:space="0" w:color="auto"/>
            <w:bottom w:val="none" w:sz="0" w:space="0" w:color="auto"/>
            <w:right w:val="none" w:sz="0" w:space="0" w:color="auto"/>
          </w:divBdr>
        </w:div>
        <w:div w:id="1014266127">
          <w:marLeft w:val="640"/>
          <w:marRight w:val="0"/>
          <w:marTop w:val="0"/>
          <w:marBottom w:val="0"/>
          <w:divBdr>
            <w:top w:val="none" w:sz="0" w:space="0" w:color="auto"/>
            <w:left w:val="none" w:sz="0" w:space="0" w:color="auto"/>
            <w:bottom w:val="none" w:sz="0" w:space="0" w:color="auto"/>
            <w:right w:val="none" w:sz="0" w:space="0" w:color="auto"/>
          </w:divBdr>
        </w:div>
        <w:div w:id="1106072454">
          <w:marLeft w:val="640"/>
          <w:marRight w:val="0"/>
          <w:marTop w:val="0"/>
          <w:marBottom w:val="0"/>
          <w:divBdr>
            <w:top w:val="none" w:sz="0" w:space="0" w:color="auto"/>
            <w:left w:val="none" w:sz="0" w:space="0" w:color="auto"/>
            <w:bottom w:val="none" w:sz="0" w:space="0" w:color="auto"/>
            <w:right w:val="none" w:sz="0" w:space="0" w:color="auto"/>
          </w:divBdr>
        </w:div>
        <w:div w:id="1236554340">
          <w:marLeft w:val="640"/>
          <w:marRight w:val="0"/>
          <w:marTop w:val="0"/>
          <w:marBottom w:val="0"/>
          <w:divBdr>
            <w:top w:val="none" w:sz="0" w:space="0" w:color="auto"/>
            <w:left w:val="none" w:sz="0" w:space="0" w:color="auto"/>
            <w:bottom w:val="none" w:sz="0" w:space="0" w:color="auto"/>
            <w:right w:val="none" w:sz="0" w:space="0" w:color="auto"/>
          </w:divBdr>
        </w:div>
        <w:div w:id="1251157473">
          <w:marLeft w:val="640"/>
          <w:marRight w:val="0"/>
          <w:marTop w:val="0"/>
          <w:marBottom w:val="0"/>
          <w:divBdr>
            <w:top w:val="none" w:sz="0" w:space="0" w:color="auto"/>
            <w:left w:val="none" w:sz="0" w:space="0" w:color="auto"/>
            <w:bottom w:val="none" w:sz="0" w:space="0" w:color="auto"/>
            <w:right w:val="none" w:sz="0" w:space="0" w:color="auto"/>
          </w:divBdr>
        </w:div>
        <w:div w:id="1301154510">
          <w:marLeft w:val="640"/>
          <w:marRight w:val="0"/>
          <w:marTop w:val="0"/>
          <w:marBottom w:val="0"/>
          <w:divBdr>
            <w:top w:val="none" w:sz="0" w:space="0" w:color="auto"/>
            <w:left w:val="none" w:sz="0" w:space="0" w:color="auto"/>
            <w:bottom w:val="none" w:sz="0" w:space="0" w:color="auto"/>
            <w:right w:val="none" w:sz="0" w:space="0" w:color="auto"/>
          </w:divBdr>
        </w:div>
        <w:div w:id="1473475522">
          <w:marLeft w:val="640"/>
          <w:marRight w:val="0"/>
          <w:marTop w:val="0"/>
          <w:marBottom w:val="0"/>
          <w:divBdr>
            <w:top w:val="none" w:sz="0" w:space="0" w:color="auto"/>
            <w:left w:val="none" w:sz="0" w:space="0" w:color="auto"/>
            <w:bottom w:val="none" w:sz="0" w:space="0" w:color="auto"/>
            <w:right w:val="none" w:sz="0" w:space="0" w:color="auto"/>
          </w:divBdr>
        </w:div>
        <w:div w:id="1548836342">
          <w:marLeft w:val="640"/>
          <w:marRight w:val="0"/>
          <w:marTop w:val="0"/>
          <w:marBottom w:val="0"/>
          <w:divBdr>
            <w:top w:val="none" w:sz="0" w:space="0" w:color="auto"/>
            <w:left w:val="none" w:sz="0" w:space="0" w:color="auto"/>
            <w:bottom w:val="none" w:sz="0" w:space="0" w:color="auto"/>
            <w:right w:val="none" w:sz="0" w:space="0" w:color="auto"/>
          </w:divBdr>
        </w:div>
        <w:div w:id="1617059267">
          <w:marLeft w:val="640"/>
          <w:marRight w:val="0"/>
          <w:marTop w:val="0"/>
          <w:marBottom w:val="0"/>
          <w:divBdr>
            <w:top w:val="none" w:sz="0" w:space="0" w:color="auto"/>
            <w:left w:val="none" w:sz="0" w:space="0" w:color="auto"/>
            <w:bottom w:val="none" w:sz="0" w:space="0" w:color="auto"/>
            <w:right w:val="none" w:sz="0" w:space="0" w:color="auto"/>
          </w:divBdr>
        </w:div>
        <w:div w:id="1617910861">
          <w:marLeft w:val="640"/>
          <w:marRight w:val="0"/>
          <w:marTop w:val="0"/>
          <w:marBottom w:val="0"/>
          <w:divBdr>
            <w:top w:val="none" w:sz="0" w:space="0" w:color="auto"/>
            <w:left w:val="none" w:sz="0" w:space="0" w:color="auto"/>
            <w:bottom w:val="none" w:sz="0" w:space="0" w:color="auto"/>
            <w:right w:val="none" w:sz="0" w:space="0" w:color="auto"/>
          </w:divBdr>
        </w:div>
        <w:div w:id="1684278985">
          <w:marLeft w:val="640"/>
          <w:marRight w:val="0"/>
          <w:marTop w:val="0"/>
          <w:marBottom w:val="0"/>
          <w:divBdr>
            <w:top w:val="none" w:sz="0" w:space="0" w:color="auto"/>
            <w:left w:val="none" w:sz="0" w:space="0" w:color="auto"/>
            <w:bottom w:val="none" w:sz="0" w:space="0" w:color="auto"/>
            <w:right w:val="none" w:sz="0" w:space="0" w:color="auto"/>
          </w:divBdr>
        </w:div>
        <w:div w:id="1712269018">
          <w:marLeft w:val="640"/>
          <w:marRight w:val="0"/>
          <w:marTop w:val="0"/>
          <w:marBottom w:val="0"/>
          <w:divBdr>
            <w:top w:val="none" w:sz="0" w:space="0" w:color="auto"/>
            <w:left w:val="none" w:sz="0" w:space="0" w:color="auto"/>
            <w:bottom w:val="none" w:sz="0" w:space="0" w:color="auto"/>
            <w:right w:val="none" w:sz="0" w:space="0" w:color="auto"/>
          </w:divBdr>
        </w:div>
        <w:div w:id="1770543875">
          <w:marLeft w:val="640"/>
          <w:marRight w:val="0"/>
          <w:marTop w:val="0"/>
          <w:marBottom w:val="0"/>
          <w:divBdr>
            <w:top w:val="none" w:sz="0" w:space="0" w:color="auto"/>
            <w:left w:val="none" w:sz="0" w:space="0" w:color="auto"/>
            <w:bottom w:val="none" w:sz="0" w:space="0" w:color="auto"/>
            <w:right w:val="none" w:sz="0" w:space="0" w:color="auto"/>
          </w:divBdr>
        </w:div>
        <w:div w:id="1816871691">
          <w:marLeft w:val="640"/>
          <w:marRight w:val="0"/>
          <w:marTop w:val="0"/>
          <w:marBottom w:val="0"/>
          <w:divBdr>
            <w:top w:val="none" w:sz="0" w:space="0" w:color="auto"/>
            <w:left w:val="none" w:sz="0" w:space="0" w:color="auto"/>
            <w:bottom w:val="none" w:sz="0" w:space="0" w:color="auto"/>
            <w:right w:val="none" w:sz="0" w:space="0" w:color="auto"/>
          </w:divBdr>
        </w:div>
        <w:div w:id="1876384937">
          <w:marLeft w:val="640"/>
          <w:marRight w:val="0"/>
          <w:marTop w:val="0"/>
          <w:marBottom w:val="0"/>
          <w:divBdr>
            <w:top w:val="none" w:sz="0" w:space="0" w:color="auto"/>
            <w:left w:val="none" w:sz="0" w:space="0" w:color="auto"/>
            <w:bottom w:val="none" w:sz="0" w:space="0" w:color="auto"/>
            <w:right w:val="none" w:sz="0" w:space="0" w:color="auto"/>
          </w:divBdr>
        </w:div>
        <w:div w:id="1935168382">
          <w:marLeft w:val="640"/>
          <w:marRight w:val="0"/>
          <w:marTop w:val="0"/>
          <w:marBottom w:val="0"/>
          <w:divBdr>
            <w:top w:val="none" w:sz="0" w:space="0" w:color="auto"/>
            <w:left w:val="none" w:sz="0" w:space="0" w:color="auto"/>
            <w:bottom w:val="none" w:sz="0" w:space="0" w:color="auto"/>
            <w:right w:val="none" w:sz="0" w:space="0" w:color="auto"/>
          </w:divBdr>
        </w:div>
        <w:div w:id="2002735802">
          <w:marLeft w:val="640"/>
          <w:marRight w:val="0"/>
          <w:marTop w:val="0"/>
          <w:marBottom w:val="0"/>
          <w:divBdr>
            <w:top w:val="none" w:sz="0" w:space="0" w:color="auto"/>
            <w:left w:val="none" w:sz="0" w:space="0" w:color="auto"/>
            <w:bottom w:val="none" w:sz="0" w:space="0" w:color="auto"/>
            <w:right w:val="none" w:sz="0" w:space="0" w:color="auto"/>
          </w:divBdr>
        </w:div>
        <w:div w:id="2003119153">
          <w:marLeft w:val="640"/>
          <w:marRight w:val="0"/>
          <w:marTop w:val="0"/>
          <w:marBottom w:val="0"/>
          <w:divBdr>
            <w:top w:val="none" w:sz="0" w:space="0" w:color="auto"/>
            <w:left w:val="none" w:sz="0" w:space="0" w:color="auto"/>
            <w:bottom w:val="none" w:sz="0" w:space="0" w:color="auto"/>
            <w:right w:val="none" w:sz="0" w:space="0" w:color="auto"/>
          </w:divBdr>
        </w:div>
        <w:div w:id="2020037411">
          <w:marLeft w:val="640"/>
          <w:marRight w:val="0"/>
          <w:marTop w:val="0"/>
          <w:marBottom w:val="0"/>
          <w:divBdr>
            <w:top w:val="none" w:sz="0" w:space="0" w:color="auto"/>
            <w:left w:val="none" w:sz="0" w:space="0" w:color="auto"/>
            <w:bottom w:val="none" w:sz="0" w:space="0" w:color="auto"/>
            <w:right w:val="none" w:sz="0" w:space="0" w:color="auto"/>
          </w:divBdr>
        </w:div>
        <w:div w:id="2034723814">
          <w:marLeft w:val="640"/>
          <w:marRight w:val="0"/>
          <w:marTop w:val="0"/>
          <w:marBottom w:val="0"/>
          <w:divBdr>
            <w:top w:val="none" w:sz="0" w:space="0" w:color="auto"/>
            <w:left w:val="none" w:sz="0" w:space="0" w:color="auto"/>
            <w:bottom w:val="none" w:sz="0" w:space="0" w:color="auto"/>
            <w:right w:val="none" w:sz="0" w:space="0" w:color="auto"/>
          </w:divBdr>
        </w:div>
        <w:div w:id="2036693967">
          <w:marLeft w:val="640"/>
          <w:marRight w:val="0"/>
          <w:marTop w:val="0"/>
          <w:marBottom w:val="0"/>
          <w:divBdr>
            <w:top w:val="none" w:sz="0" w:space="0" w:color="auto"/>
            <w:left w:val="none" w:sz="0" w:space="0" w:color="auto"/>
            <w:bottom w:val="none" w:sz="0" w:space="0" w:color="auto"/>
            <w:right w:val="none" w:sz="0" w:space="0" w:color="auto"/>
          </w:divBdr>
        </w:div>
      </w:divsChild>
    </w:div>
    <w:div w:id="862548725">
      <w:bodyDiv w:val="1"/>
      <w:marLeft w:val="0"/>
      <w:marRight w:val="0"/>
      <w:marTop w:val="0"/>
      <w:marBottom w:val="0"/>
      <w:divBdr>
        <w:top w:val="none" w:sz="0" w:space="0" w:color="auto"/>
        <w:left w:val="none" w:sz="0" w:space="0" w:color="auto"/>
        <w:bottom w:val="none" w:sz="0" w:space="0" w:color="auto"/>
        <w:right w:val="none" w:sz="0" w:space="0" w:color="auto"/>
      </w:divBdr>
      <w:divsChild>
        <w:div w:id="289165569">
          <w:marLeft w:val="640"/>
          <w:marRight w:val="0"/>
          <w:marTop w:val="0"/>
          <w:marBottom w:val="0"/>
          <w:divBdr>
            <w:top w:val="none" w:sz="0" w:space="0" w:color="auto"/>
            <w:left w:val="none" w:sz="0" w:space="0" w:color="auto"/>
            <w:bottom w:val="none" w:sz="0" w:space="0" w:color="auto"/>
            <w:right w:val="none" w:sz="0" w:space="0" w:color="auto"/>
          </w:divBdr>
        </w:div>
        <w:div w:id="698815864">
          <w:marLeft w:val="640"/>
          <w:marRight w:val="0"/>
          <w:marTop w:val="0"/>
          <w:marBottom w:val="0"/>
          <w:divBdr>
            <w:top w:val="none" w:sz="0" w:space="0" w:color="auto"/>
            <w:left w:val="none" w:sz="0" w:space="0" w:color="auto"/>
            <w:bottom w:val="none" w:sz="0" w:space="0" w:color="auto"/>
            <w:right w:val="none" w:sz="0" w:space="0" w:color="auto"/>
          </w:divBdr>
        </w:div>
        <w:div w:id="652027001">
          <w:marLeft w:val="640"/>
          <w:marRight w:val="0"/>
          <w:marTop w:val="0"/>
          <w:marBottom w:val="0"/>
          <w:divBdr>
            <w:top w:val="none" w:sz="0" w:space="0" w:color="auto"/>
            <w:left w:val="none" w:sz="0" w:space="0" w:color="auto"/>
            <w:bottom w:val="none" w:sz="0" w:space="0" w:color="auto"/>
            <w:right w:val="none" w:sz="0" w:space="0" w:color="auto"/>
          </w:divBdr>
        </w:div>
        <w:div w:id="1071344103">
          <w:marLeft w:val="640"/>
          <w:marRight w:val="0"/>
          <w:marTop w:val="0"/>
          <w:marBottom w:val="0"/>
          <w:divBdr>
            <w:top w:val="none" w:sz="0" w:space="0" w:color="auto"/>
            <w:left w:val="none" w:sz="0" w:space="0" w:color="auto"/>
            <w:bottom w:val="none" w:sz="0" w:space="0" w:color="auto"/>
            <w:right w:val="none" w:sz="0" w:space="0" w:color="auto"/>
          </w:divBdr>
        </w:div>
        <w:div w:id="1834104650">
          <w:marLeft w:val="640"/>
          <w:marRight w:val="0"/>
          <w:marTop w:val="0"/>
          <w:marBottom w:val="0"/>
          <w:divBdr>
            <w:top w:val="none" w:sz="0" w:space="0" w:color="auto"/>
            <w:left w:val="none" w:sz="0" w:space="0" w:color="auto"/>
            <w:bottom w:val="none" w:sz="0" w:space="0" w:color="auto"/>
            <w:right w:val="none" w:sz="0" w:space="0" w:color="auto"/>
          </w:divBdr>
        </w:div>
        <w:div w:id="587543122">
          <w:marLeft w:val="640"/>
          <w:marRight w:val="0"/>
          <w:marTop w:val="0"/>
          <w:marBottom w:val="0"/>
          <w:divBdr>
            <w:top w:val="none" w:sz="0" w:space="0" w:color="auto"/>
            <w:left w:val="none" w:sz="0" w:space="0" w:color="auto"/>
            <w:bottom w:val="none" w:sz="0" w:space="0" w:color="auto"/>
            <w:right w:val="none" w:sz="0" w:space="0" w:color="auto"/>
          </w:divBdr>
        </w:div>
        <w:div w:id="396247330">
          <w:marLeft w:val="640"/>
          <w:marRight w:val="0"/>
          <w:marTop w:val="0"/>
          <w:marBottom w:val="0"/>
          <w:divBdr>
            <w:top w:val="none" w:sz="0" w:space="0" w:color="auto"/>
            <w:left w:val="none" w:sz="0" w:space="0" w:color="auto"/>
            <w:bottom w:val="none" w:sz="0" w:space="0" w:color="auto"/>
            <w:right w:val="none" w:sz="0" w:space="0" w:color="auto"/>
          </w:divBdr>
        </w:div>
        <w:div w:id="1487820607">
          <w:marLeft w:val="640"/>
          <w:marRight w:val="0"/>
          <w:marTop w:val="0"/>
          <w:marBottom w:val="0"/>
          <w:divBdr>
            <w:top w:val="none" w:sz="0" w:space="0" w:color="auto"/>
            <w:left w:val="none" w:sz="0" w:space="0" w:color="auto"/>
            <w:bottom w:val="none" w:sz="0" w:space="0" w:color="auto"/>
            <w:right w:val="none" w:sz="0" w:space="0" w:color="auto"/>
          </w:divBdr>
        </w:div>
        <w:div w:id="669261679">
          <w:marLeft w:val="640"/>
          <w:marRight w:val="0"/>
          <w:marTop w:val="0"/>
          <w:marBottom w:val="0"/>
          <w:divBdr>
            <w:top w:val="none" w:sz="0" w:space="0" w:color="auto"/>
            <w:left w:val="none" w:sz="0" w:space="0" w:color="auto"/>
            <w:bottom w:val="none" w:sz="0" w:space="0" w:color="auto"/>
            <w:right w:val="none" w:sz="0" w:space="0" w:color="auto"/>
          </w:divBdr>
        </w:div>
        <w:div w:id="87042884">
          <w:marLeft w:val="640"/>
          <w:marRight w:val="0"/>
          <w:marTop w:val="0"/>
          <w:marBottom w:val="0"/>
          <w:divBdr>
            <w:top w:val="none" w:sz="0" w:space="0" w:color="auto"/>
            <w:left w:val="none" w:sz="0" w:space="0" w:color="auto"/>
            <w:bottom w:val="none" w:sz="0" w:space="0" w:color="auto"/>
            <w:right w:val="none" w:sz="0" w:space="0" w:color="auto"/>
          </w:divBdr>
        </w:div>
        <w:div w:id="1833982182">
          <w:marLeft w:val="640"/>
          <w:marRight w:val="0"/>
          <w:marTop w:val="0"/>
          <w:marBottom w:val="0"/>
          <w:divBdr>
            <w:top w:val="none" w:sz="0" w:space="0" w:color="auto"/>
            <w:left w:val="none" w:sz="0" w:space="0" w:color="auto"/>
            <w:bottom w:val="none" w:sz="0" w:space="0" w:color="auto"/>
            <w:right w:val="none" w:sz="0" w:space="0" w:color="auto"/>
          </w:divBdr>
        </w:div>
        <w:div w:id="529294280">
          <w:marLeft w:val="640"/>
          <w:marRight w:val="0"/>
          <w:marTop w:val="0"/>
          <w:marBottom w:val="0"/>
          <w:divBdr>
            <w:top w:val="none" w:sz="0" w:space="0" w:color="auto"/>
            <w:left w:val="none" w:sz="0" w:space="0" w:color="auto"/>
            <w:bottom w:val="none" w:sz="0" w:space="0" w:color="auto"/>
            <w:right w:val="none" w:sz="0" w:space="0" w:color="auto"/>
          </w:divBdr>
        </w:div>
        <w:div w:id="220097844">
          <w:marLeft w:val="640"/>
          <w:marRight w:val="0"/>
          <w:marTop w:val="0"/>
          <w:marBottom w:val="0"/>
          <w:divBdr>
            <w:top w:val="none" w:sz="0" w:space="0" w:color="auto"/>
            <w:left w:val="none" w:sz="0" w:space="0" w:color="auto"/>
            <w:bottom w:val="none" w:sz="0" w:space="0" w:color="auto"/>
            <w:right w:val="none" w:sz="0" w:space="0" w:color="auto"/>
          </w:divBdr>
        </w:div>
        <w:div w:id="138377695">
          <w:marLeft w:val="640"/>
          <w:marRight w:val="0"/>
          <w:marTop w:val="0"/>
          <w:marBottom w:val="0"/>
          <w:divBdr>
            <w:top w:val="none" w:sz="0" w:space="0" w:color="auto"/>
            <w:left w:val="none" w:sz="0" w:space="0" w:color="auto"/>
            <w:bottom w:val="none" w:sz="0" w:space="0" w:color="auto"/>
            <w:right w:val="none" w:sz="0" w:space="0" w:color="auto"/>
          </w:divBdr>
        </w:div>
        <w:div w:id="255215856">
          <w:marLeft w:val="640"/>
          <w:marRight w:val="0"/>
          <w:marTop w:val="0"/>
          <w:marBottom w:val="0"/>
          <w:divBdr>
            <w:top w:val="none" w:sz="0" w:space="0" w:color="auto"/>
            <w:left w:val="none" w:sz="0" w:space="0" w:color="auto"/>
            <w:bottom w:val="none" w:sz="0" w:space="0" w:color="auto"/>
            <w:right w:val="none" w:sz="0" w:space="0" w:color="auto"/>
          </w:divBdr>
        </w:div>
        <w:div w:id="956333164">
          <w:marLeft w:val="640"/>
          <w:marRight w:val="0"/>
          <w:marTop w:val="0"/>
          <w:marBottom w:val="0"/>
          <w:divBdr>
            <w:top w:val="none" w:sz="0" w:space="0" w:color="auto"/>
            <w:left w:val="none" w:sz="0" w:space="0" w:color="auto"/>
            <w:bottom w:val="none" w:sz="0" w:space="0" w:color="auto"/>
            <w:right w:val="none" w:sz="0" w:space="0" w:color="auto"/>
          </w:divBdr>
        </w:div>
        <w:div w:id="2015186713">
          <w:marLeft w:val="640"/>
          <w:marRight w:val="0"/>
          <w:marTop w:val="0"/>
          <w:marBottom w:val="0"/>
          <w:divBdr>
            <w:top w:val="none" w:sz="0" w:space="0" w:color="auto"/>
            <w:left w:val="none" w:sz="0" w:space="0" w:color="auto"/>
            <w:bottom w:val="none" w:sz="0" w:space="0" w:color="auto"/>
            <w:right w:val="none" w:sz="0" w:space="0" w:color="auto"/>
          </w:divBdr>
        </w:div>
        <w:div w:id="433327763">
          <w:marLeft w:val="640"/>
          <w:marRight w:val="0"/>
          <w:marTop w:val="0"/>
          <w:marBottom w:val="0"/>
          <w:divBdr>
            <w:top w:val="none" w:sz="0" w:space="0" w:color="auto"/>
            <w:left w:val="none" w:sz="0" w:space="0" w:color="auto"/>
            <w:bottom w:val="none" w:sz="0" w:space="0" w:color="auto"/>
            <w:right w:val="none" w:sz="0" w:space="0" w:color="auto"/>
          </w:divBdr>
        </w:div>
        <w:div w:id="612787630">
          <w:marLeft w:val="640"/>
          <w:marRight w:val="0"/>
          <w:marTop w:val="0"/>
          <w:marBottom w:val="0"/>
          <w:divBdr>
            <w:top w:val="none" w:sz="0" w:space="0" w:color="auto"/>
            <w:left w:val="none" w:sz="0" w:space="0" w:color="auto"/>
            <w:bottom w:val="none" w:sz="0" w:space="0" w:color="auto"/>
            <w:right w:val="none" w:sz="0" w:space="0" w:color="auto"/>
          </w:divBdr>
        </w:div>
        <w:div w:id="1832136276">
          <w:marLeft w:val="640"/>
          <w:marRight w:val="0"/>
          <w:marTop w:val="0"/>
          <w:marBottom w:val="0"/>
          <w:divBdr>
            <w:top w:val="none" w:sz="0" w:space="0" w:color="auto"/>
            <w:left w:val="none" w:sz="0" w:space="0" w:color="auto"/>
            <w:bottom w:val="none" w:sz="0" w:space="0" w:color="auto"/>
            <w:right w:val="none" w:sz="0" w:space="0" w:color="auto"/>
          </w:divBdr>
        </w:div>
        <w:div w:id="1353726395">
          <w:marLeft w:val="640"/>
          <w:marRight w:val="0"/>
          <w:marTop w:val="0"/>
          <w:marBottom w:val="0"/>
          <w:divBdr>
            <w:top w:val="none" w:sz="0" w:space="0" w:color="auto"/>
            <w:left w:val="none" w:sz="0" w:space="0" w:color="auto"/>
            <w:bottom w:val="none" w:sz="0" w:space="0" w:color="auto"/>
            <w:right w:val="none" w:sz="0" w:space="0" w:color="auto"/>
          </w:divBdr>
        </w:div>
        <w:div w:id="1548372926">
          <w:marLeft w:val="640"/>
          <w:marRight w:val="0"/>
          <w:marTop w:val="0"/>
          <w:marBottom w:val="0"/>
          <w:divBdr>
            <w:top w:val="none" w:sz="0" w:space="0" w:color="auto"/>
            <w:left w:val="none" w:sz="0" w:space="0" w:color="auto"/>
            <w:bottom w:val="none" w:sz="0" w:space="0" w:color="auto"/>
            <w:right w:val="none" w:sz="0" w:space="0" w:color="auto"/>
          </w:divBdr>
        </w:div>
        <w:div w:id="1422920291">
          <w:marLeft w:val="640"/>
          <w:marRight w:val="0"/>
          <w:marTop w:val="0"/>
          <w:marBottom w:val="0"/>
          <w:divBdr>
            <w:top w:val="none" w:sz="0" w:space="0" w:color="auto"/>
            <w:left w:val="none" w:sz="0" w:space="0" w:color="auto"/>
            <w:bottom w:val="none" w:sz="0" w:space="0" w:color="auto"/>
            <w:right w:val="none" w:sz="0" w:space="0" w:color="auto"/>
          </w:divBdr>
        </w:div>
        <w:div w:id="110394984">
          <w:marLeft w:val="640"/>
          <w:marRight w:val="0"/>
          <w:marTop w:val="0"/>
          <w:marBottom w:val="0"/>
          <w:divBdr>
            <w:top w:val="none" w:sz="0" w:space="0" w:color="auto"/>
            <w:left w:val="none" w:sz="0" w:space="0" w:color="auto"/>
            <w:bottom w:val="none" w:sz="0" w:space="0" w:color="auto"/>
            <w:right w:val="none" w:sz="0" w:space="0" w:color="auto"/>
          </w:divBdr>
        </w:div>
        <w:div w:id="226185355">
          <w:marLeft w:val="640"/>
          <w:marRight w:val="0"/>
          <w:marTop w:val="0"/>
          <w:marBottom w:val="0"/>
          <w:divBdr>
            <w:top w:val="none" w:sz="0" w:space="0" w:color="auto"/>
            <w:left w:val="none" w:sz="0" w:space="0" w:color="auto"/>
            <w:bottom w:val="none" w:sz="0" w:space="0" w:color="auto"/>
            <w:right w:val="none" w:sz="0" w:space="0" w:color="auto"/>
          </w:divBdr>
        </w:div>
        <w:div w:id="102463568">
          <w:marLeft w:val="640"/>
          <w:marRight w:val="0"/>
          <w:marTop w:val="0"/>
          <w:marBottom w:val="0"/>
          <w:divBdr>
            <w:top w:val="none" w:sz="0" w:space="0" w:color="auto"/>
            <w:left w:val="none" w:sz="0" w:space="0" w:color="auto"/>
            <w:bottom w:val="none" w:sz="0" w:space="0" w:color="auto"/>
            <w:right w:val="none" w:sz="0" w:space="0" w:color="auto"/>
          </w:divBdr>
        </w:div>
        <w:div w:id="1255477206">
          <w:marLeft w:val="640"/>
          <w:marRight w:val="0"/>
          <w:marTop w:val="0"/>
          <w:marBottom w:val="0"/>
          <w:divBdr>
            <w:top w:val="none" w:sz="0" w:space="0" w:color="auto"/>
            <w:left w:val="none" w:sz="0" w:space="0" w:color="auto"/>
            <w:bottom w:val="none" w:sz="0" w:space="0" w:color="auto"/>
            <w:right w:val="none" w:sz="0" w:space="0" w:color="auto"/>
          </w:divBdr>
        </w:div>
        <w:div w:id="151795647">
          <w:marLeft w:val="640"/>
          <w:marRight w:val="0"/>
          <w:marTop w:val="0"/>
          <w:marBottom w:val="0"/>
          <w:divBdr>
            <w:top w:val="none" w:sz="0" w:space="0" w:color="auto"/>
            <w:left w:val="none" w:sz="0" w:space="0" w:color="auto"/>
            <w:bottom w:val="none" w:sz="0" w:space="0" w:color="auto"/>
            <w:right w:val="none" w:sz="0" w:space="0" w:color="auto"/>
          </w:divBdr>
        </w:div>
        <w:div w:id="702555730">
          <w:marLeft w:val="640"/>
          <w:marRight w:val="0"/>
          <w:marTop w:val="0"/>
          <w:marBottom w:val="0"/>
          <w:divBdr>
            <w:top w:val="none" w:sz="0" w:space="0" w:color="auto"/>
            <w:left w:val="none" w:sz="0" w:space="0" w:color="auto"/>
            <w:bottom w:val="none" w:sz="0" w:space="0" w:color="auto"/>
            <w:right w:val="none" w:sz="0" w:space="0" w:color="auto"/>
          </w:divBdr>
        </w:div>
        <w:div w:id="527261510">
          <w:marLeft w:val="640"/>
          <w:marRight w:val="0"/>
          <w:marTop w:val="0"/>
          <w:marBottom w:val="0"/>
          <w:divBdr>
            <w:top w:val="none" w:sz="0" w:space="0" w:color="auto"/>
            <w:left w:val="none" w:sz="0" w:space="0" w:color="auto"/>
            <w:bottom w:val="none" w:sz="0" w:space="0" w:color="auto"/>
            <w:right w:val="none" w:sz="0" w:space="0" w:color="auto"/>
          </w:divBdr>
        </w:div>
        <w:div w:id="764688920">
          <w:marLeft w:val="640"/>
          <w:marRight w:val="0"/>
          <w:marTop w:val="0"/>
          <w:marBottom w:val="0"/>
          <w:divBdr>
            <w:top w:val="none" w:sz="0" w:space="0" w:color="auto"/>
            <w:left w:val="none" w:sz="0" w:space="0" w:color="auto"/>
            <w:bottom w:val="none" w:sz="0" w:space="0" w:color="auto"/>
            <w:right w:val="none" w:sz="0" w:space="0" w:color="auto"/>
          </w:divBdr>
        </w:div>
        <w:div w:id="1401713623">
          <w:marLeft w:val="640"/>
          <w:marRight w:val="0"/>
          <w:marTop w:val="0"/>
          <w:marBottom w:val="0"/>
          <w:divBdr>
            <w:top w:val="none" w:sz="0" w:space="0" w:color="auto"/>
            <w:left w:val="none" w:sz="0" w:space="0" w:color="auto"/>
            <w:bottom w:val="none" w:sz="0" w:space="0" w:color="auto"/>
            <w:right w:val="none" w:sz="0" w:space="0" w:color="auto"/>
          </w:divBdr>
        </w:div>
        <w:div w:id="877084489">
          <w:marLeft w:val="640"/>
          <w:marRight w:val="0"/>
          <w:marTop w:val="0"/>
          <w:marBottom w:val="0"/>
          <w:divBdr>
            <w:top w:val="none" w:sz="0" w:space="0" w:color="auto"/>
            <w:left w:val="none" w:sz="0" w:space="0" w:color="auto"/>
            <w:bottom w:val="none" w:sz="0" w:space="0" w:color="auto"/>
            <w:right w:val="none" w:sz="0" w:space="0" w:color="auto"/>
          </w:divBdr>
        </w:div>
        <w:div w:id="14892762">
          <w:marLeft w:val="640"/>
          <w:marRight w:val="0"/>
          <w:marTop w:val="0"/>
          <w:marBottom w:val="0"/>
          <w:divBdr>
            <w:top w:val="none" w:sz="0" w:space="0" w:color="auto"/>
            <w:left w:val="none" w:sz="0" w:space="0" w:color="auto"/>
            <w:bottom w:val="none" w:sz="0" w:space="0" w:color="auto"/>
            <w:right w:val="none" w:sz="0" w:space="0" w:color="auto"/>
          </w:divBdr>
        </w:div>
        <w:div w:id="1044911038">
          <w:marLeft w:val="640"/>
          <w:marRight w:val="0"/>
          <w:marTop w:val="0"/>
          <w:marBottom w:val="0"/>
          <w:divBdr>
            <w:top w:val="none" w:sz="0" w:space="0" w:color="auto"/>
            <w:left w:val="none" w:sz="0" w:space="0" w:color="auto"/>
            <w:bottom w:val="none" w:sz="0" w:space="0" w:color="auto"/>
            <w:right w:val="none" w:sz="0" w:space="0" w:color="auto"/>
          </w:divBdr>
        </w:div>
        <w:div w:id="1834561255">
          <w:marLeft w:val="640"/>
          <w:marRight w:val="0"/>
          <w:marTop w:val="0"/>
          <w:marBottom w:val="0"/>
          <w:divBdr>
            <w:top w:val="none" w:sz="0" w:space="0" w:color="auto"/>
            <w:left w:val="none" w:sz="0" w:space="0" w:color="auto"/>
            <w:bottom w:val="none" w:sz="0" w:space="0" w:color="auto"/>
            <w:right w:val="none" w:sz="0" w:space="0" w:color="auto"/>
          </w:divBdr>
        </w:div>
        <w:div w:id="1615477485">
          <w:marLeft w:val="640"/>
          <w:marRight w:val="0"/>
          <w:marTop w:val="0"/>
          <w:marBottom w:val="0"/>
          <w:divBdr>
            <w:top w:val="none" w:sz="0" w:space="0" w:color="auto"/>
            <w:left w:val="none" w:sz="0" w:space="0" w:color="auto"/>
            <w:bottom w:val="none" w:sz="0" w:space="0" w:color="auto"/>
            <w:right w:val="none" w:sz="0" w:space="0" w:color="auto"/>
          </w:divBdr>
        </w:div>
      </w:divsChild>
    </w:div>
    <w:div w:id="870723100">
      <w:bodyDiv w:val="1"/>
      <w:marLeft w:val="0"/>
      <w:marRight w:val="0"/>
      <w:marTop w:val="0"/>
      <w:marBottom w:val="0"/>
      <w:divBdr>
        <w:top w:val="none" w:sz="0" w:space="0" w:color="auto"/>
        <w:left w:val="none" w:sz="0" w:space="0" w:color="auto"/>
        <w:bottom w:val="none" w:sz="0" w:space="0" w:color="auto"/>
        <w:right w:val="none" w:sz="0" w:space="0" w:color="auto"/>
      </w:divBdr>
      <w:divsChild>
        <w:div w:id="256333620">
          <w:marLeft w:val="640"/>
          <w:marRight w:val="0"/>
          <w:marTop w:val="0"/>
          <w:marBottom w:val="0"/>
          <w:divBdr>
            <w:top w:val="none" w:sz="0" w:space="0" w:color="auto"/>
            <w:left w:val="none" w:sz="0" w:space="0" w:color="auto"/>
            <w:bottom w:val="none" w:sz="0" w:space="0" w:color="auto"/>
            <w:right w:val="none" w:sz="0" w:space="0" w:color="auto"/>
          </w:divBdr>
        </w:div>
        <w:div w:id="1115057455">
          <w:marLeft w:val="640"/>
          <w:marRight w:val="0"/>
          <w:marTop w:val="0"/>
          <w:marBottom w:val="0"/>
          <w:divBdr>
            <w:top w:val="none" w:sz="0" w:space="0" w:color="auto"/>
            <w:left w:val="none" w:sz="0" w:space="0" w:color="auto"/>
            <w:bottom w:val="none" w:sz="0" w:space="0" w:color="auto"/>
            <w:right w:val="none" w:sz="0" w:space="0" w:color="auto"/>
          </w:divBdr>
        </w:div>
        <w:div w:id="1190798201">
          <w:marLeft w:val="640"/>
          <w:marRight w:val="0"/>
          <w:marTop w:val="0"/>
          <w:marBottom w:val="0"/>
          <w:divBdr>
            <w:top w:val="none" w:sz="0" w:space="0" w:color="auto"/>
            <w:left w:val="none" w:sz="0" w:space="0" w:color="auto"/>
            <w:bottom w:val="none" w:sz="0" w:space="0" w:color="auto"/>
            <w:right w:val="none" w:sz="0" w:space="0" w:color="auto"/>
          </w:divBdr>
        </w:div>
        <w:div w:id="1475220076">
          <w:marLeft w:val="640"/>
          <w:marRight w:val="0"/>
          <w:marTop w:val="0"/>
          <w:marBottom w:val="0"/>
          <w:divBdr>
            <w:top w:val="none" w:sz="0" w:space="0" w:color="auto"/>
            <w:left w:val="none" w:sz="0" w:space="0" w:color="auto"/>
            <w:bottom w:val="none" w:sz="0" w:space="0" w:color="auto"/>
            <w:right w:val="none" w:sz="0" w:space="0" w:color="auto"/>
          </w:divBdr>
        </w:div>
        <w:div w:id="1814449183">
          <w:marLeft w:val="640"/>
          <w:marRight w:val="0"/>
          <w:marTop w:val="0"/>
          <w:marBottom w:val="0"/>
          <w:divBdr>
            <w:top w:val="none" w:sz="0" w:space="0" w:color="auto"/>
            <w:left w:val="none" w:sz="0" w:space="0" w:color="auto"/>
            <w:bottom w:val="none" w:sz="0" w:space="0" w:color="auto"/>
            <w:right w:val="none" w:sz="0" w:space="0" w:color="auto"/>
          </w:divBdr>
        </w:div>
        <w:div w:id="1858687312">
          <w:marLeft w:val="640"/>
          <w:marRight w:val="0"/>
          <w:marTop w:val="0"/>
          <w:marBottom w:val="0"/>
          <w:divBdr>
            <w:top w:val="none" w:sz="0" w:space="0" w:color="auto"/>
            <w:left w:val="none" w:sz="0" w:space="0" w:color="auto"/>
            <w:bottom w:val="none" w:sz="0" w:space="0" w:color="auto"/>
            <w:right w:val="none" w:sz="0" w:space="0" w:color="auto"/>
          </w:divBdr>
        </w:div>
        <w:div w:id="1913158691">
          <w:marLeft w:val="640"/>
          <w:marRight w:val="0"/>
          <w:marTop w:val="0"/>
          <w:marBottom w:val="0"/>
          <w:divBdr>
            <w:top w:val="none" w:sz="0" w:space="0" w:color="auto"/>
            <w:left w:val="none" w:sz="0" w:space="0" w:color="auto"/>
            <w:bottom w:val="none" w:sz="0" w:space="0" w:color="auto"/>
            <w:right w:val="none" w:sz="0" w:space="0" w:color="auto"/>
          </w:divBdr>
        </w:div>
      </w:divsChild>
    </w:div>
    <w:div w:id="874776859">
      <w:marLeft w:val="640"/>
      <w:marRight w:val="0"/>
      <w:marTop w:val="0"/>
      <w:marBottom w:val="0"/>
      <w:divBdr>
        <w:top w:val="none" w:sz="0" w:space="0" w:color="auto"/>
        <w:left w:val="none" w:sz="0" w:space="0" w:color="auto"/>
        <w:bottom w:val="none" w:sz="0" w:space="0" w:color="auto"/>
        <w:right w:val="none" w:sz="0" w:space="0" w:color="auto"/>
      </w:divBdr>
    </w:div>
    <w:div w:id="884876526">
      <w:bodyDiv w:val="1"/>
      <w:marLeft w:val="0"/>
      <w:marRight w:val="0"/>
      <w:marTop w:val="0"/>
      <w:marBottom w:val="0"/>
      <w:divBdr>
        <w:top w:val="none" w:sz="0" w:space="0" w:color="auto"/>
        <w:left w:val="none" w:sz="0" w:space="0" w:color="auto"/>
        <w:bottom w:val="none" w:sz="0" w:space="0" w:color="auto"/>
        <w:right w:val="none" w:sz="0" w:space="0" w:color="auto"/>
      </w:divBdr>
      <w:divsChild>
        <w:div w:id="69010497">
          <w:marLeft w:val="640"/>
          <w:marRight w:val="0"/>
          <w:marTop w:val="0"/>
          <w:marBottom w:val="0"/>
          <w:divBdr>
            <w:top w:val="none" w:sz="0" w:space="0" w:color="auto"/>
            <w:left w:val="none" w:sz="0" w:space="0" w:color="auto"/>
            <w:bottom w:val="none" w:sz="0" w:space="0" w:color="auto"/>
            <w:right w:val="none" w:sz="0" w:space="0" w:color="auto"/>
          </w:divBdr>
        </w:div>
        <w:div w:id="138108539">
          <w:marLeft w:val="640"/>
          <w:marRight w:val="0"/>
          <w:marTop w:val="0"/>
          <w:marBottom w:val="0"/>
          <w:divBdr>
            <w:top w:val="none" w:sz="0" w:space="0" w:color="auto"/>
            <w:left w:val="none" w:sz="0" w:space="0" w:color="auto"/>
            <w:bottom w:val="none" w:sz="0" w:space="0" w:color="auto"/>
            <w:right w:val="none" w:sz="0" w:space="0" w:color="auto"/>
          </w:divBdr>
        </w:div>
        <w:div w:id="162937699">
          <w:marLeft w:val="640"/>
          <w:marRight w:val="0"/>
          <w:marTop w:val="0"/>
          <w:marBottom w:val="0"/>
          <w:divBdr>
            <w:top w:val="none" w:sz="0" w:space="0" w:color="auto"/>
            <w:left w:val="none" w:sz="0" w:space="0" w:color="auto"/>
            <w:bottom w:val="none" w:sz="0" w:space="0" w:color="auto"/>
            <w:right w:val="none" w:sz="0" w:space="0" w:color="auto"/>
          </w:divBdr>
        </w:div>
        <w:div w:id="190268295">
          <w:marLeft w:val="640"/>
          <w:marRight w:val="0"/>
          <w:marTop w:val="0"/>
          <w:marBottom w:val="0"/>
          <w:divBdr>
            <w:top w:val="none" w:sz="0" w:space="0" w:color="auto"/>
            <w:left w:val="none" w:sz="0" w:space="0" w:color="auto"/>
            <w:bottom w:val="none" w:sz="0" w:space="0" w:color="auto"/>
            <w:right w:val="none" w:sz="0" w:space="0" w:color="auto"/>
          </w:divBdr>
        </w:div>
        <w:div w:id="209927798">
          <w:marLeft w:val="640"/>
          <w:marRight w:val="0"/>
          <w:marTop w:val="0"/>
          <w:marBottom w:val="0"/>
          <w:divBdr>
            <w:top w:val="none" w:sz="0" w:space="0" w:color="auto"/>
            <w:left w:val="none" w:sz="0" w:space="0" w:color="auto"/>
            <w:bottom w:val="none" w:sz="0" w:space="0" w:color="auto"/>
            <w:right w:val="none" w:sz="0" w:space="0" w:color="auto"/>
          </w:divBdr>
        </w:div>
        <w:div w:id="229001466">
          <w:marLeft w:val="640"/>
          <w:marRight w:val="0"/>
          <w:marTop w:val="0"/>
          <w:marBottom w:val="0"/>
          <w:divBdr>
            <w:top w:val="none" w:sz="0" w:space="0" w:color="auto"/>
            <w:left w:val="none" w:sz="0" w:space="0" w:color="auto"/>
            <w:bottom w:val="none" w:sz="0" w:space="0" w:color="auto"/>
            <w:right w:val="none" w:sz="0" w:space="0" w:color="auto"/>
          </w:divBdr>
        </w:div>
        <w:div w:id="256907090">
          <w:marLeft w:val="640"/>
          <w:marRight w:val="0"/>
          <w:marTop w:val="0"/>
          <w:marBottom w:val="0"/>
          <w:divBdr>
            <w:top w:val="none" w:sz="0" w:space="0" w:color="auto"/>
            <w:left w:val="none" w:sz="0" w:space="0" w:color="auto"/>
            <w:bottom w:val="none" w:sz="0" w:space="0" w:color="auto"/>
            <w:right w:val="none" w:sz="0" w:space="0" w:color="auto"/>
          </w:divBdr>
        </w:div>
        <w:div w:id="347416264">
          <w:marLeft w:val="640"/>
          <w:marRight w:val="0"/>
          <w:marTop w:val="0"/>
          <w:marBottom w:val="0"/>
          <w:divBdr>
            <w:top w:val="none" w:sz="0" w:space="0" w:color="auto"/>
            <w:left w:val="none" w:sz="0" w:space="0" w:color="auto"/>
            <w:bottom w:val="none" w:sz="0" w:space="0" w:color="auto"/>
            <w:right w:val="none" w:sz="0" w:space="0" w:color="auto"/>
          </w:divBdr>
        </w:div>
        <w:div w:id="387076586">
          <w:marLeft w:val="640"/>
          <w:marRight w:val="0"/>
          <w:marTop w:val="0"/>
          <w:marBottom w:val="0"/>
          <w:divBdr>
            <w:top w:val="none" w:sz="0" w:space="0" w:color="auto"/>
            <w:left w:val="none" w:sz="0" w:space="0" w:color="auto"/>
            <w:bottom w:val="none" w:sz="0" w:space="0" w:color="auto"/>
            <w:right w:val="none" w:sz="0" w:space="0" w:color="auto"/>
          </w:divBdr>
        </w:div>
        <w:div w:id="453404323">
          <w:marLeft w:val="640"/>
          <w:marRight w:val="0"/>
          <w:marTop w:val="0"/>
          <w:marBottom w:val="0"/>
          <w:divBdr>
            <w:top w:val="none" w:sz="0" w:space="0" w:color="auto"/>
            <w:left w:val="none" w:sz="0" w:space="0" w:color="auto"/>
            <w:bottom w:val="none" w:sz="0" w:space="0" w:color="auto"/>
            <w:right w:val="none" w:sz="0" w:space="0" w:color="auto"/>
          </w:divBdr>
        </w:div>
        <w:div w:id="463088675">
          <w:marLeft w:val="640"/>
          <w:marRight w:val="0"/>
          <w:marTop w:val="0"/>
          <w:marBottom w:val="0"/>
          <w:divBdr>
            <w:top w:val="none" w:sz="0" w:space="0" w:color="auto"/>
            <w:left w:val="none" w:sz="0" w:space="0" w:color="auto"/>
            <w:bottom w:val="none" w:sz="0" w:space="0" w:color="auto"/>
            <w:right w:val="none" w:sz="0" w:space="0" w:color="auto"/>
          </w:divBdr>
        </w:div>
        <w:div w:id="465585596">
          <w:marLeft w:val="640"/>
          <w:marRight w:val="0"/>
          <w:marTop w:val="0"/>
          <w:marBottom w:val="0"/>
          <w:divBdr>
            <w:top w:val="none" w:sz="0" w:space="0" w:color="auto"/>
            <w:left w:val="none" w:sz="0" w:space="0" w:color="auto"/>
            <w:bottom w:val="none" w:sz="0" w:space="0" w:color="auto"/>
            <w:right w:val="none" w:sz="0" w:space="0" w:color="auto"/>
          </w:divBdr>
        </w:div>
        <w:div w:id="473183552">
          <w:marLeft w:val="640"/>
          <w:marRight w:val="0"/>
          <w:marTop w:val="0"/>
          <w:marBottom w:val="0"/>
          <w:divBdr>
            <w:top w:val="none" w:sz="0" w:space="0" w:color="auto"/>
            <w:left w:val="none" w:sz="0" w:space="0" w:color="auto"/>
            <w:bottom w:val="none" w:sz="0" w:space="0" w:color="auto"/>
            <w:right w:val="none" w:sz="0" w:space="0" w:color="auto"/>
          </w:divBdr>
        </w:div>
        <w:div w:id="555894412">
          <w:marLeft w:val="640"/>
          <w:marRight w:val="0"/>
          <w:marTop w:val="0"/>
          <w:marBottom w:val="0"/>
          <w:divBdr>
            <w:top w:val="none" w:sz="0" w:space="0" w:color="auto"/>
            <w:left w:val="none" w:sz="0" w:space="0" w:color="auto"/>
            <w:bottom w:val="none" w:sz="0" w:space="0" w:color="auto"/>
            <w:right w:val="none" w:sz="0" w:space="0" w:color="auto"/>
          </w:divBdr>
        </w:div>
        <w:div w:id="607201097">
          <w:marLeft w:val="640"/>
          <w:marRight w:val="0"/>
          <w:marTop w:val="0"/>
          <w:marBottom w:val="0"/>
          <w:divBdr>
            <w:top w:val="none" w:sz="0" w:space="0" w:color="auto"/>
            <w:left w:val="none" w:sz="0" w:space="0" w:color="auto"/>
            <w:bottom w:val="none" w:sz="0" w:space="0" w:color="auto"/>
            <w:right w:val="none" w:sz="0" w:space="0" w:color="auto"/>
          </w:divBdr>
        </w:div>
        <w:div w:id="670716251">
          <w:marLeft w:val="640"/>
          <w:marRight w:val="0"/>
          <w:marTop w:val="0"/>
          <w:marBottom w:val="0"/>
          <w:divBdr>
            <w:top w:val="none" w:sz="0" w:space="0" w:color="auto"/>
            <w:left w:val="none" w:sz="0" w:space="0" w:color="auto"/>
            <w:bottom w:val="none" w:sz="0" w:space="0" w:color="auto"/>
            <w:right w:val="none" w:sz="0" w:space="0" w:color="auto"/>
          </w:divBdr>
        </w:div>
        <w:div w:id="760416244">
          <w:marLeft w:val="640"/>
          <w:marRight w:val="0"/>
          <w:marTop w:val="0"/>
          <w:marBottom w:val="0"/>
          <w:divBdr>
            <w:top w:val="none" w:sz="0" w:space="0" w:color="auto"/>
            <w:left w:val="none" w:sz="0" w:space="0" w:color="auto"/>
            <w:bottom w:val="none" w:sz="0" w:space="0" w:color="auto"/>
            <w:right w:val="none" w:sz="0" w:space="0" w:color="auto"/>
          </w:divBdr>
        </w:div>
        <w:div w:id="937058912">
          <w:marLeft w:val="640"/>
          <w:marRight w:val="0"/>
          <w:marTop w:val="0"/>
          <w:marBottom w:val="0"/>
          <w:divBdr>
            <w:top w:val="none" w:sz="0" w:space="0" w:color="auto"/>
            <w:left w:val="none" w:sz="0" w:space="0" w:color="auto"/>
            <w:bottom w:val="none" w:sz="0" w:space="0" w:color="auto"/>
            <w:right w:val="none" w:sz="0" w:space="0" w:color="auto"/>
          </w:divBdr>
        </w:div>
        <w:div w:id="1001279312">
          <w:marLeft w:val="640"/>
          <w:marRight w:val="0"/>
          <w:marTop w:val="0"/>
          <w:marBottom w:val="0"/>
          <w:divBdr>
            <w:top w:val="none" w:sz="0" w:space="0" w:color="auto"/>
            <w:left w:val="none" w:sz="0" w:space="0" w:color="auto"/>
            <w:bottom w:val="none" w:sz="0" w:space="0" w:color="auto"/>
            <w:right w:val="none" w:sz="0" w:space="0" w:color="auto"/>
          </w:divBdr>
        </w:div>
        <w:div w:id="1056584537">
          <w:marLeft w:val="640"/>
          <w:marRight w:val="0"/>
          <w:marTop w:val="0"/>
          <w:marBottom w:val="0"/>
          <w:divBdr>
            <w:top w:val="none" w:sz="0" w:space="0" w:color="auto"/>
            <w:left w:val="none" w:sz="0" w:space="0" w:color="auto"/>
            <w:bottom w:val="none" w:sz="0" w:space="0" w:color="auto"/>
            <w:right w:val="none" w:sz="0" w:space="0" w:color="auto"/>
          </w:divBdr>
        </w:div>
        <w:div w:id="1232498015">
          <w:marLeft w:val="640"/>
          <w:marRight w:val="0"/>
          <w:marTop w:val="0"/>
          <w:marBottom w:val="0"/>
          <w:divBdr>
            <w:top w:val="none" w:sz="0" w:space="0" w:color="auto"/>
            <w:left w:val="none" w:sz="0" w:space="0" w:color="auto"/>
            <w:bottom w:val="none" w:sz="0" w:space="0" w:color="auto"/>
            <w:right w:val="none" w:sz="0" w:space="0" w:color="auto"/>
          </w:divBdr>
        </w:div>
        <w:div w:id="1338120516">
          <w:marLeft w:val="640"/>
          <w:marRight w:val="0"/>
          <w:marTop w:val="0"/>
          <w:marBottom w:val="0"/>
          <w:divBdr>
            <w:top w:val="none" w:sz="0" w:space="0" w:color="auto"/>
            <w:left w:val="none" w:sz="0" w:space="0" w:color="auto"/>
            <w:bottom w:val="none" w:sz="0" w:space="0" w:color="auto"/>
            <w:right w:val="none" w:sz="0" w:space="0" w:color="auto"/>
          </w:divBdr>
        </w:div>
        <w:div w:id="1405490064">
          <w:marLeft w:val="640"/>
          <w:marRight w:val="0"/>
          <w:marTop w:val="0"/>
          <w:marBottom w:val="0"/>
          <w:divBdr>
            <w:top w:val="none" w:sz="0" w:space="0" w:color="auto"/>
            <w:left w:val="none" w:sz="0" w:space="0" w:color="auto"/>
            <w:bottom w:val="none" w:sz="0" w:space="0" w:color="auto"/>
            <w:right w:val="none" w:sz="0" w:space="0" w:color="auto"/>
          </w:divBdr>
        </w:div>
        <w:div w:id="1592273464">
          <w:marLeft w:val="640"/>
          <w:marRight w:val="0"/>
          <w:marTop w:val="0"/>
          <w:marBottom w:val="0"/>
          <w:divBdr>
            <w:top w:val="none" w:sz="0" w:space="0" w:color="auto"/>
            <w:left w:val="none" w:sz="0" w:space="0" w:color="auto"/>
            <w:bottom w:val="none" w:sz="0" w:space="0" w:color="auto"/>
            <w:right w:val="none" w:sz="0" w:space="0" w:color="auto"/>
          </w:divBdr>
        </w:div>
        <w:div w:id="1592545045">
          <w:marLeft w:val="640"/>
          <w:marRight w:val="0"/>
          <w:marTop w:val="0"/>
          <w:marBottom w:val="0"/>
          <w:divBdr>
            <w:top w:val="none" w:sz="0" w:space="0" w:color="auto"/>
            <w:left w:val="none" w:sz="0" w:space="0" w:color="auto"/>
            <w:bottom w:val="none" w:sz="0" w:space="0" w:color="auto"/>
            <w:right w:val="none" w:sz="0" w:space="0" w:color="auto"/>
          </w:divBdr>
        </w:div>
        <w:div w:id="1602566901">
          <w:marLeft w:val="640"/>
          <w:marRight w:val="0"/>
          <w:marTop w:val="0"/>
          <w:marBottom w:val="0"/>
          <w:divBdr>
            <w:top w:val="none" w:sz="0" w:space="0" w:color="auto"/>
            <w:left w:val="none" w:sz="0" w:space="0" w:color="auto"/>
            <w:bottom w:val="none" w:sz="0" w:space="0" w:color="auto"/>
            <w:right w:val="none" w:sz="0" w:space="0" w:color="auto"/>
          </w:divBdr>
        </w:div>
        <w:div w:id="1611277030">
          <w:marLeft w:val="640"/>
          <w:marRight w:val="0"/>
          <w:marTop w:val="0"/>
          <w:marBottom w:val="0"/>
          <w:divBdr>
            <w:top w:val="none" w:sz="0" w:space="0" w:color="auto"/>
            <w:left w:val="none" w:sz="0" w:space="0" w:color="auto"/>
            <w:bottom w:val="none" w:sz="0" w:space="0" w:color="auto"/>
            <w:right w:val="none" w:sz="0" w:space="0" w:color="auto"/>
          </w:divBdr>
        </w:div>
        <w:div w:id="1612086005">
          <w:marLeft w:val="640"/>
          <w:marRight w:val="0"/>
          <w:marTop w:val="0"/>
          <w:marBottom w:val="0"/>
          <w:divBdr>
            <w:top w:val="none" w:sz="0" w:space="0" w:color="auto"/>
            <w:left w:val="none" w:sz="0" w:space="0" w:color="auto"/>
            <w:bottom w:val="none" w:sz="0" w:space="0" w:color="auto"/>
            <w:right w:val="none" w:sz="0" w:space="0" w:color="auto"/>
          </w:divBdr>
        </w:div>
        <w:div w:id="1671367861">
          <w:marLeft w:val="640"/>
          <w:marRight w:val="0"/>
          <w:marTop w:val="0"/>
          <w:marBottom w:val="0"/>
          <w:divBdr>
            <w:top w:val="none" w:sz="0" w:space="0" w:color="auto"/>
            <w:left w:val="none" w:sz="0" w:space="0" w:color="auto"/>
            <w:bottom w:val="none" w:sz="0" w:space="0" w:color="auto"/>
            <w:right w:val="none" w:sz="0" w:space="0" w:color="auto"/>
          </w:divBdr>
        </w:div>
        <w:div w:id="1677073476">
          <w:marLeft w:val="640"/>
          <w:marRight w:val="0"/>
          <w:marTop w:val="0"/>
          <w:marBottom w:val="0"/>
          <w:divBdr>
            <w:top w:val="none" w:sz="0" w:space="0" w:color="auto"/>
            <w:left w:val="none" w:sz="0" w:space="0" w:color="auto"/>
            <w:bottom w:val="none" w:sz="0" w:space="0" w:color="auto"/>
            <w:right w:val="none" w:sz="0" w:space="0" w:color="auto"/>
          </w:divBdr>
        </w:div>
        <w:div w:id="1749766256">
          <w:marLeft w:val="640"/>
          <w:marRight w:val="0"/>
          <w:marTop w:val="0"/>
          <w:marBottom w:val="0"/>
          <w:divBdr>
            <w:top w:val="none" w:sz="0" w:space="0" w:color="auto"/>
            <w:left w:val="none" w:sz="0" w:space="0" w:color="auto"/>
            <w:bottom w:val="none" w:sz="0" w:space="0" w:color="auto"/>
            <w:right w:val="none" w:sz="0" w:space="0" w:color="auto"/>
          </w:divBdr>
        </w:div>
        <w:div w:id="1882747451">
          <w:marLeft w:val="640"/>
          <w:marRight w:val="0"/>
          <w:marTop w:val="0"/>
          <w:marBottom w:val="0"/>
          <w:divBdr>
            <w:top w:val="none" w:sz="0" w:space="0" w:color="auto"/>
            <w:left w:val="none" w:sz="0" w:space="0" w:color="auto"/>
            <w:bottom w:val="none" w:sz="0" w:space="0" w:color="auto"/>
            <w:right w:val="none" w:sz="0" w:space="0" w:color="auto"/>
          </w:divBdr>
        </w:div>
        <w:div w:id="2017997885">
          <w:marLeft w:val="640"/>
          <w:marRight w:val="0"/>
          <w:marTop w:val="0"/>
          <w:marBottom w:val="0"/>
          <w:divBdr>
            <w:top w:val="none" w:sz="0" w:space="0" w:color="auto"/>
            <w:left w:val="none" w:sz="0" w:space="0" w:color="auto"/>
            <w:bottom w:val="none" w:sz="0" w:space="0" w:color="auto"/>
            <w:right w:val="none" w:sz="0" w:space="0" w:color="auto"/>
          </w:divBdr>
        </w:div>
        <w:div w:id="2049914701">
          <w:marLeft w:val="640"/>
          <w:marRight w:val="0"/>
          <w:marTop w:val="0"/>
          <w:marBottom w:val="0"/>
          <w:divBdr>
            <w:top w:val="none" w:sz="0" w:space="0" w:color="auto"/>
            <w:left w:val="none" w:sz="0" w:space="0" w:color="auto"/>
            <w:bottom w:val="none" w:sz="0" w:space="0" w:color="auto"/>
            <w:right w:val="none" w:sz="0" w:space="0" w:color="auto"/>
          </w:divBdr>
        </w:div>
      </w:divsChild>
    </w:div>
    <w:div w:id="894200842">
      <w:bodyDiv w:val="1"/>
      <w:marLeft w:val="0"/>
      <w:marRight w:val="0"/>
      <w:marTop w:val="0"/>
      <w:marBottom w:val="0"/>
      <w:divBdr>
        <w:top w:val="none" w:sz="0" w:space="0" w:color="auto"/>
        <w:left w:val="none" w:sz="0" w:space="0" w:color="auto"/>
        <w:bottom w:val="none" w:sz="0" w:space="0" w:color="auto"/>
        <w:right w:val="none" w:sz="0" w:space="0" w:color="auto"/>
      </w:divBdr>
      <w:divsChild>
        <w:div w:id="34428502">
          <w:marLeft w:val="640"/>
          <w:marRight w:val="0"/>
          <w:marTop w:val="0"/>
          <w:marBottom w:val="0"/>
          <w:divBdr>
            <w:top w:val="none" w:sz="0" w:space="0" w:color="auto"/>
            <w:left w:val="none" w:sz="0" w:space="0" w:color="auto"/>
            <w:bottom w:val="none" w:sz="0" w:space="0" w:color="auto"/>
            <w:right w:val="none" w:sz="0" w:space="0" w:color="auto"/>
          </w:divBdr>
        </w:div>
        <w:div w:id="94444766">
          <w:marLeft w:val="640"/>
          <w:marRight w:val="0"/>
          <w:marTop w:val="0"/>
          <w:marBottom w:val="0"/>
          <w:divBdr>
            <w:top w:val="none" w:sz="0" w:space="0" w:color="auto"/>
            <w:left w:val="none" w:sz="0" w:space="0" w:color="auto"/>
            <w:bottom w:val="none" w:sz="0" w:space="0" w:color="auto"/>
            <w:right w:val="none" w:sz="0" w:space="0" w:color="auto"/>
          </w:divBdr>
        </w:div>
        <w:div w:id="109010757">
          <w:marLeft w:val="640"/>
          <w:marRight w:val="0"/>
          <w:marTop w:val="0"/>
          <w:marBottom w:val="0"/>
          <w:divBdr>
            <w:top w:val="none" w:sz="0" w:space="0" w:color="auto"/>
            <w:left w:val="none" w:sz="0" w:space="0" w:color="auto"/>
            <w:bottom w:val="none" w:sz="0" w:space="0" w:color="auto"/>
            <w:right w:val="none" w:sz="0" w:space="0" w:color="auto"/>
          </w:divBdr>
        </w:div>
        <w:div w:id="270019543">
          <w:marLeft w:val="640"/>
          <w:marRight w:val="0"/>
          <w:marTop w:val="0"/>
          <w:marBottom w:val="0"/>
          <w:divBdr>
            <w:top w:val="none" w:sz="0" w:space="0" w:color="auto"/>
            <w:left w:val="none" w:sz="0" w:space="0" w:color="auto"/>
            <w:bottom w:val="none" w:sz="0" w:space="0" w:color="auto"/>
            <w:right w:val="none" w:sz="0" w:space="0" w:color="auto"/>
          </w:divBdr>
        </w:div>
        <w:div w:id="318194174">
          <w:marLeft w:val="640"/>
          <w:marRight w:val="0"/>
          <w:marTop w:val="0"/>
          <w:marBottom w:val="0"/>
          <w:divBdr>
            <w:top w:val="none" w:sz="0" w:space="0" w:color="auto"/>
            <w:left w:val="none" w:sz="0" w:space="0" w:color="auto"/>
            <w:bottom w:val="none" w:sz="0" w:space="0" w:color="auto"/>
            <w:right w:val="none" w:sz="0" w:space="0" w:color="auto"/>
          </w:divBdr>
        </w:div>
        <w:div w:id="430778249">
          <w:marLeft w:val="640"/>
          <w:marRight w:val="0"/>
          <w:marTop w:val="0"/>
          <w:marBottom w:val="0"/>
          <w:divBdr>
            <w:top w:val="none" w:sz="0" w:space="0" w:color="auto"/>
            <w:left w:val="none" w:sz="0" w:space="0" w:color="auto"/>
            <w:bottom w:val="none" w:sz="0" w:space="0" w:color="auto"/>
            <w:right w:val="none" w:sz="0" w:space="0" w:color="auto"/>
          </w:divBdr>
        </w:div>
        <w:div w:id="501624257">
          <w:marLeft w:val="640"/>
          <w:marRight w:val="0"/>
          <w:marTop w:val="0"/>
          <w:marBottom w:val="0"/>
          <w:divBdr>
            <w:top w:val="none" w:sz="0" w:space="0" w:color="auto"/>
            <w:left w:val="none" w:sz="0" w:space="0" w:color="auto"/>
            <w:bottom w:val="none" w:sz="0" w:space="0" w:color="auto"/>
            <w:right w:val="none" w:sz="0" w:space="0" w:color="auto"/>
          </w:divBdr>
        </w:div>
        <w:div w:id="807472614">
          <w:marLeft w:val="640"/>
          <w:marRight w:val="0"/>
          <w:marTop w:val="0"/>
          <w:marBottom w:val="0"/>
          <w:divBdr>
            <w:top w:val="none" w:sz="0" w:space="0" w:color="auto"/>
            <w:left w:val="none" w:sz="0" w:space="0" w:color="auto"/>
            <w:bottom w:val="none" w:sz="0" w:space="0" w:color="auto"/>
            <w:right w:val="none" w:sz="0" w:space="0" w:color="auto"/>
          </w:divBdr>
        </w:div>
        <w:div w:id="1022708155">
          <w:marLeft w:val="640"/>
          <w:marRight w:val="0"/>
          <w:marTop w:val="0"/>
          <w:marBottom w:val="0"/>
          <w:divBdr>
            <w:top w:val="none" w:sz="0" w:space="0" w:color="auto"/>
            <w:left w:val="none" w:sz="0" w:space="0" w:color="auto"/>
            <w:bottom w:val="none" w:sz="0" w:space="0" w:color="auto"/>
            <w:right w:val="none" w:sz="0" w:space="0" w:color="auto"/>
          </w:divBdr>
        </w:div>
        <w:div w:id="1089889413">
          <w:marLeft w:val="640"/>
          <w:marRight w:val="0"/>
          <w:marTop w:val="0"/>
          <w:marBottom w:val="0"/>
          <w:divBdr>
            <w:top w:val="none" w:sz="0" w:space="0" w:color="auto"/>
            <w:left w:val="none" w:sz="0" w:space="0" w:color="auto"/>
            <w:bottom w:val="none" w:sz="0" w:space="0" w:color="auto"/>
            <w:right w:val="none" w:sz="0" w:space="0" w:color="auto"/>
          </w:divBdr>
        </w:div>
        <w:div w:id="1207520289">
          <w:marLeft w:val="640"/>
          <w:marRight w:val="0"/>
          <w:marTop w:val="0"/>
          <w:marBottom w:val="0"/>
          <w:divBdr>
            <w:top w:val="none" w:sz="0" w:space="0" w:color="auto"/>
            <w:left w:val="none" w:sz="0" w:space="0" w:color="auto"/>
            <w:bottom w:val="none" w:sz="0" w:space="0" w:color="auto"/>
            <w:right w:val="none" w:sz="0" w:space="0" w:color="auto"/>
          </w:divBdr>
        </w:div>
        <w:div w:id="1247306331">
          <w:marLeft w:val="640"/>
          <w:marRight w:val="0"/>
          <w:marTop w:val="0"/>
          <w:marBottom w:val="0"/>
          <w:divBdr>
            <w:top w:val="none" w:sz="0" w:space="0" w:color="auto"/>
            <w:left w:val="none" w:sz="0" w:space="0" w:color="auto"/>
            <w:bottom w:val="none" w:sz="0" w:space="0" w:color="auto"/>
            <w:right w:val="none" w:sz="0" w:space="0" w:color="auto"/>
          </w:divBdr>
        </w:div>
        <w:div w:id="1276524776">
          <w:marLeft w:val="640"/>
          <w:marRight w:val="0"/>
          <w:marTop w:val="0"/>
          <w:marBottom w:val="0"/>
          <w:divBdr>
            <w:top w:val="none" w:sz="0" w:space="0" w:color="auto"/>
            <w:left w:val="none" w:sz="0" w:space="0" w:color="auto"/>
            <w:bottom w:val="none" w:sz="0" w:space="0" w:color="auto"/>
            <w:right w:val="none" w:sz="0" w:space="0" w:color="auto"/>
          </w:divBdr>
        </w:div>
        <w:div w:id="1398015483">
          <w:marLeft w:val="640"/>
          <w:marRight w:val="0"/>
          <w:marTop w:val="0"/>
          <w:marBottom w:val="0"/>
          <w:divBdr>
            <w:top w:val="none" w:sz="0" w:space="0" w:color="auto"/>
            <w:left w:val="none" w:sz="0" w:space="0" w:color="auto"/>
            <w:bottom w:val="none" w:sz="0" w:space="0" w:color="auto"/>
            <w:right w:val="none" w:sz="0" w:space="0" w:color="auto"/>
          </w:divBdr>
        </w:div>
        <w:div w:id="1440177129">
          <w:marLeft w:val="640"/>
          <w:marRight w:val="0"/>
          <w:marTop w:val="0"/>
          <w:marBottom w:val="0"/>
          <w:divBdr>
            <w:top w:val="none" w:sz="0" w:space="0" w:color="auto"/>
            <w:left w:val="none" w:sz="0" w:space="0" w:color="auto"/>
            <w:bottom w:val="none" w:sz="0" w:space="0" w:color="auto"/>
            <w:right w:val="none" w:sz="0" w:space="0" w:color="auto"/>
          </w:divBdr>
        </w:div>
        <w:div w:id="1483497739">
          <w:marLeft w:val="640"/>
          <w:marRight w:val="0"/>
          <w:marTop w:val="0"/>
          <w:marBottom w:val="0"/>
          <w:divBdr>
            <w:top w:val="none" w:sz="0" w:space="0" w:color="auto"/>
            <w:left w:val="none" w:sz="0" w:space="0" w:color="auto"/>
            <w:bottom w:val="none" w:sz="0" w:space="0" w:color="auto"/>
            <w:right w:val="none" w:sz="0" w:space="0" w:color="auto"/>
          </w:divBdr>
        </w:div>
        <w:div w:id="1541044410">
          <w:marLeft w:val="640"/>
          <w:marRight w:val="0"/>
          <w:marTop w:val="0"/>
          <w:marBottom w:val="0"/>
          <w:divBdr>
            <w:top w:val="none" w:sz="0" w:space="0" w:color="auto"/>
            <w:left w:val="none" w:sz="0" w:space="0" w:color="auto"/>
            <w:bottom w:val="none" w:sz="0" w:space="0" w:color="auto"/>
            <w:right w:val="none" w:sz="0" w:space="0" w:color="auto"/>
          </w:divBdr>
        </w:div>
        <w:div w:id="1546599976">
          <w:marLeft w:val="640"/>
          <w:marRight w:val="0"/>
          <w:marTop w:val="0"/>
          <w:marBottom w:val="0"/>
          <w:divBdr>
            <w:top w:val="none" w:sz="0" w:space="0" w:color="auto"/>
            <w:left w:val="none" w:sz="0" w:space="0" w:color="auto"/>
            <w:bottom w:val="none" w:sz="0" w:space="0" w:color="auto"/>
            <w:right w:val="none" w:sz="0" w:space="0" w:color="auto"/>
          </w:divBdr>
        </w:div>
        <w:div w:id="1559584396">
          <w:marLeft w:val="640"/>
          <w:marRight w:val="0"/>
          <w:marTop w:val="0"/>
          <w:marBottom w:val="0"/>
          <w:divBdr>
            <w:top w:val="none" w:sz="0" w:space="0" w:color="auto"/>
            <w:left w:val="none" w:sz="0" w:space="0" w:color="auto"/>
            <w:bottom w:val="none" w:sz="0" w:space="0" w:color="auto"/>
            <w:right w:val="none" w:sz="0" w:space="0" w:color="auto"/>
          </w:divBdr>
        </w:div>
        <w:div w:id="1597177868">
          <w:marLeft w:val="640"/>
          <w:marRight w:val="0"/>
          <w:marTop w:val="0"/>
          <w:marBottom w:val="0"/>
          <w:divBdr>
            <w:top w:val="none" w:sz="0" w:space="0" w:color="auto"/>
            <w:left w:val="none" w:sz="0" w:space="0" w:color="auto"/>
            <w:bottom w:val="none" w:sz="0" w:space="0" w:color="auto"/>
            <w:right w:val="none" w:sz="0" w:space="0" w:color="auto"/>
          </w:divBdr>
        </w:div>
        <w:div w:id="1784500398">
          <w:marLeft w:val="640"/>
          <w:marRight w:val="0"/>
          <w:marTop w:val="0"/>
          <w:marBottom w:val="0"/>
          <w:divBdr>
            <w:top w:val="none" w:sz="0" w:space="0" w:color="auto"/>
            <w:left w:val="none" w:sz="0" w:space="0" w:color="auto"/>
            <w:bottom w:val="none" w:sz="0" w:space="0" w:color="auto"/>
            <w:right w:val="none" w:sz="0" w:space="0" w:color="auto"/>
          </w:divBdr>
        </w:div>
        <w:div w:id="1949849246">
          <w:marLeft w:val="640"/>
          <w:marRight w:val="0"/>
          <w:marTop w:val="0"/>
          <w:marBottom w:val="0"/>
          <w:divBdr>
            <w:top w:val="none" w:sz="0" w:space="0" w:color="auto"/>
            <w:left w:val="none" w:sz="0" w:space="0" w:color="auto"/>
            <w:bottom w:val="none" w:sz="0" w:space="0" w:color="auto"/>
            <w:right w:val="none" w:sz="0" w:space="0" w:color="auto"/>
          </w:divBdr>
        </w:div>
        <w:div w:id="2021619587">
          <w:marLeft w:val="640"/>
          <w:marRight w:val="0"/>
          <w:marTop w:val="0"/>
          <w:marBottom w:val="0"/>
          <w:divBdr>
            <w:top w:val="none" w:sz="0" w:space="0" w:color="auto"/>
            <w:left w:val="none" w:sz="0" w:space="0" w:color="auto"/>
            <w:bottom w:val="none" w:sz="0" w:space="0" w:color="auto"/>
            <w:right w:val="none" w:sz="0" w:space="0" w:color="auto"/>
          </w:divBdr>
        </w:div>
        <w:div w:id="2080665936">
          <w:marLeft w:val="640"/>
          <w:marRight w:val="0"/>
          <w:marTop w:val="0"/>
          <w:marBottom w:val="0"/>
          <w:divBdr>
            <w:top w:val="none" w:sz="0" w:space="0" w:color="auto"/>
            <w:left w:val="none" w:sz="0" w:space="0" w:color="auto"/>
            <w:bottom w:val="none" w:sz="0" w:space="0" w:color="auto"/>
            <w:right w:val="none" w:sz="0" w:space="0" w:color="auto"/>
          </w:divBdr>
        </w:div>
        <w:div w:id="2103842259">
          <w:marLeft w:val="640"/>
          <w:marRight w:val="0"/>
          <w:marTop w:val="0"/>
          <w:marBottom w:val="0"/>
          <w:divBdr>
            <w:top w:val="none" w:sz="0" w:space="0" w:color="auto"/>
            <w:left w:val="none" w:sz="0" w:space="0" w:color="auto"/>
            <w:bottom w:val="none" w:sz="0" w:space="0" w:color="auto"/>
            <w:right w:val="none" w:sz="0" w:space="0" w:color="auto"/>
          </w:divBdr>
        </w:div>
        <w:div w:id="2133285486">
          <w:marLeft w:val="640"/>
          <w:marRight w:val="0"/>
          <w:marTop w:val="0"/>
          <w:marBottom w:val="0"/>
          <w:divBdr>
            <w:top w:val="none" w:sz="0" w:space="0" w:color="auto"/>
            <w:left w:val="none" w:sz="0" w:space="0" w:color="auto"/>
            <w:bottom w:val="none" w:sz="0" w:space="0" w:color="auto"/>
            <w:right w:val="none" w:sz="0" w:space="0" w:color="auto"/>
          </w:divBdr>
        </w:div>
      </w:divsChild>
    </w:div>
    <w:div w:id="897084221">
      <w:bodyDiv w:val="1"/>
      <w:marLeft w:val="0"/>
      <w:marRight w:val="0"/>
      <w:marTop w:val="0"/>
      <w:marBottom w:val="0"/>
      <w:divBdr>
        <w:top w:val="none" w:sz="0" w:space="0" w:color="auto"/>
        <w:left w:val="none" w:sz="0" w:space="0" w:color="auto"/>
        <w:bottom w:val="none" w:sz="0" w:space="0" w:color="auto"/>
        <w:right w:val="none" w:sz="0" w:space="0" w:color="auto"/>
      </w:divBdr>
      <w:divsChild>
        <w:div w:id="144782760">
          <w:marLeft w:val="640"/>
          <w:marRight w:val="0"/>
          <w:marTop w:val="0"/>
          <w:marBottom w:val="0"/>
          <w:divBdr>
            <w:top w:val="none" w:sz="0" w:space="0" w:color="auto"/>
            <w:left w:val="none" w:sz="0" w:space="0" w:color="auto"/>
            <w:bottom w:val="none" w:sz="0" w:space="0" w:color="auto"/>
            <w:right w:val="none" w:sz="0" w:space="0" w:color="auto"/>
          </w:divBdr>
        </w:div>
        <w:div w:id="222372358">
          <w:marLeft w:val="640"/>
          <w:marRight w:val="0"/>
          <w:marTop w:val="0"/>
          <w:marBottom w:val="0"/>
          <w:divBdr>
            <w:top w:val="none" w:sz="0" w:space="0" w:color="auto"/>
            <w:left w:val="none" w:sz="0" w:space="0" w:color="auto"/>
            <w:bottom w:val="none" w:sz="0" w:space="0" w:color="auto"/>
            <w:right w:val="none" w:sz="0" w:space="0" w:color="auto"/>
          </w:divBdr>
        </w:div>
        <w:div w:id="264655242">
          <w:marLeft w:val="640"/>
          <w:marRight w:val="0"/>
          <w:marTop w:val="0"/>
          <w:marBottom w:val="0"/>
          <w:divBdr>
            <w:top w:val="none" w:sz="0" w:space="0" w:color="auto"/>
            <w:left w:val="none" w:sz="0" w:space="0" w:color="auto"/>
            <w:bottom w:val="none" w:sz="0" w:space="0" w:color="auto"/>
            <w:right w:val="none" w:sz="0" w:space="0" w:color="auto"/>
          </w:divBdr>
        </w:div>
        <w:div w:id="347948571">
          <w:marLeft w:val="640"/>
          <w:marRight w:val="0"/>
          <w:marTop w:val="0"/>
          <w:marBottom w:val="0"/>
          <w:divBdr>
            <w:top w:val="none" w:sz="0" w:space="0" w:color="auto"/>
            <w:left w:val="none" w:sz="0" w:space="0" w:color="auto"/>
            <w:bottom w:val="none" w:sz="0" w:space="0" w:color="auto"/>
            <w:right w:val="none" w:sz="0" w:space="0" w:color="auto"/>
          </w:divBdr>
        </w:div>
        <w:div w:id="422728530">
          <w:marLeft w:val="640"/>
          <w:marRight w:val="0"/>
          <w:marTop w:val="0"/>
          <w:marBottom w:val="0"/>
          <w:divBdr>
            <w:top w:val="none" w:sz="0" w:space="0" w:color="auto"/>
            <w:left w:val="none" w:sz="0" w:space="0" w:color="auto"/>
            <w:bottom w:val="none" w:sz="0" w:space="0" w:color="auto"/>
            <w:right w:val="none" w:sz="0" w:space="0" w:color="auto"/>
          </w:divBdr>
        </w:div>
        <w:div w:id="423455419">
          <w:marLeft w:val="640"/>
          <w:marRight w:val="0"/>
          <w:marTop w:val="0"/>
          <w:marBottom w:val="0"/>
          <w:divBdr>
            <w:top w:val="none" w:sz="0" w:space="0" w:color="auto"/>
            <w:left w:val="none" w:sz="0" w:space="0" w:color="auto"/>
            <w:bottom w:val="none" w:sz="0" w:space="0" w:color="auto"/>
            <w:right w:val="none" w:sz="0" w:space="0" w:color="auto"/>
          </w:divBdr>
        </w:div>
        <w:div w:id="513959753">
          <w:marLeft w:val="640"/>
          <w:marRight w:val="0"/>
          <w:marTop w:val="0"/>
          <w:marBottom w:val="0"/>
          <w:divBdr>
            <w:top w:val="none" w:sz="0" w:space="0" w:color="auto"/>
            <w:left w:val="none" w:sz="0" w:space="0" w:color="auto"/>
            <w:bottom w:val="none" w:sz="0" w:space="0" w:color="auto"/>
            <w:right w:val="none" w:sz="0" w:space="0" w:color="auto"/>
          </w:divBdr>
        </w:div>
        <w:div w:id="582690143">
          <w:marLeft w:val="640"/>
          <w:marRight w:val="0"/>
          <w:marTop w:val="0"/>
          <w:marBottom w:val="0"/>
          <w:divBdr>
            <w:top w:val="none" w:sz="0" w:space="0" w:color="auto"/>
            <w:left w:val="none" w:sz="0" w:space="0" w:color="auto"/>
            <w:bottom w:val="none" w:sz="0" w:space="0" w:color="auto"/>
            <w:right w:val="none" w:sz="0" w:space="0" w:color="auto"/>
          </w:divBdr>
        </w:div>
        <w:div w:id="704646344">
          <w:marLeft w:val="640"/>
          <w:marRight w:val="0"/>
          <w:marTop w:val="0"/>
          <w:marBottom w:val="0"/>
          <w:divBdr>
            <w:top w:val="none" w:sz="0" w:space="0" w:color="auto"/>
            <w:left w:val="none" w:sz="0" w:space="0" w:color="auto"/>
            <w:bottom w:val="none" w:sz="0" w:space="0" w:color="auto"/>
            <w:right w:val="none" w:sz="0" w:space="0" w:color="auto"/>
          </w:divBdr>
        </w:div>
        <w:div w:id="800997891">
          <w:marLeft w:val="640"/>
          <w:marRight w:val="0"/>
          <w:marTop w:val="0"/>
          <w:marBottom w:val="0"/>
          <w:divBdr>
            <w:top w:val="none" w:sz="0" w:space="0" w:color="auto"/>
            <w:left w:val="none" w:sz="0" w:space="0" w:color="auto"/>
            <w:bottom w:val="none" w:sz="0" w:space="0" w:color="auto"/>
            <w:right w:val="none" w:sz="0" w:space="0" w:color="auto"/>
          </w:divBdr>
        </w:div>
        <w:div w:id="830221391">
          <w:marLeft w:val="640"/>
          <w:marRight w:val="0"/>
          <w:marTop w:val="0"/>
          <w:marBottom w:val="0"/>
          <w:divBdr>
            <w:top w:val="none" w:sz="0" w:space="0" w:color="auto"/>
            <w:left w:val="none" w:sz="0" w:space="0" w:color="auto"/>
            <w:bottom w:val="none" w:sz="0" w:space="0" w:color="auto"/>
            <w:right w:val="none" w:sz="0" w:space="0" w:color="auto"/>
          </w:divBdr>
        </w:div>
        <w:div w:id="974875520">
          <w:marLeft w:val="640"/>
          <w:marRight w:val="0"/>
          <w:marTop w:val="0"/>
          <w:marBottom w:val="0"/>
          <w:divBdr>
            <w:top w:val="none" w:sz="0" w:space="0" w:color="auto"/>
            <w:left w:val="none" w:sz="0" w:space="0" w:color="auto"/>
            <w:bottom w:val="none" w:sz="0" w:space="0" w:color="auto"/>
            <w:right w:val="none" w:sz="0" w:space="0" w:color="auto"/>
          </w:divBdr>
        </w:div>
        <w:div w:id="1111902042">
          <w:marLeft w:val="640"/>
          <w:marRight w:val="0"/>
          <w:marTop w:val="0"/>
          <w:marBottom w:val="0"/>
          <w:divBdr>
            <w:top w:val="none" w:sz="0" w:space="0" w:color="auto"/>
            <w:left w:val="none" w:sz="0" w:space="0" w:color="auto"/>
            <w:bottom w:val="none" w:sz="0" w:space="0" w:color="auto"/>
            <w:right w:val="none" w:sz="0" w:space="0" w:color="auto"/>
          </w:divBdr>
        </w:div>
        <w:div w:id="1237983199">
          <w:marLeft w:val="640"/>
          <w:marRight w:val="0"/>
          <w:marTop w:val="0"/>
          <w:marBottom w:val="0"/>
          <w:divBdr>
            <w:top w:val="none" w:sz="0" w:space="0" w:color="auto"/>
            <w:left w:val="none" w:sz="0" w:space="0" w:color="auto"/>
            <w:bottom w:val="none" w:sz="0" w:space="0" w:color="auto"/>
            <w:right w:val="none" w:sz="0" w:space="0" w:color="auto"/>
          </w:divBdr>
        </w:div>
        <w:div w:id="1380594463">
          <w:marLeft w:val="640"/>
          <w:marRight w:val="0"/>
          <w:marTop w:val="0"/>
          <w:marBottom w:val="0"/>
          <w:divBdr>
            <w:top w:val="none" w:sz="0" w:space="0" w:color="auto"/>
            <w:left w:val="none" w:sz="0" w:space="0" w:color="auto"/>
            <w:bottom w:val="none" w:sz="0" w:space="0" w:color="auto"/>
            <w:right w:val="none" w:sz="0" w:space="0" w:color="auto"/>
          </w:divBdr>
        </w:div>
        <w:div w:id="1453479071">
          <w:marLeft w:val="640"/>
          <w:marRight w:val="0"/>
          <w:marTop w:val="0"/>
          <w:marBottom w:val="0"/>
          <w:divBdr>
            <w:top w:val="none" w:sz="0" w:space="0" w:color="auto"/>
            <w:left w:val="none" w:sz="0" w:space="0" w:color="auto"/>
            <w:bottom w:val="none" w:sz="0" w:space="0" w:color="auto"/>
            <w:right w:val="none" w:sz="0" w:space="0" w:color="auto"/>
          </w:divBdr>
        </w:div>
        <w:div w:id="1477842048">
          <w:marLeft w:val="640"/>
          <w:marRight w:val="0"/>
          <w:marTop w:val="0"/>
          <w:marBottom w:val="0"/>
          <w:divBdr>
            <w:top w:val="none" w:sz="0" w:space="0" w:color="auto"/>
            <w:left w:val="none" w:sz="0" w:space="0" w:color="auto"/>
            <w:bottom w:val="none" w:sz="0" w:space="0" w:color="auto"/>
            <w:right w:val="none" w:sz="0" w:space="0" w:color="auto"/>
          </w:divBdr>
        </w:div>
        <w:div w:id="1576820108">
          <w:marLeft w:val="640"/>
          <w:marRight w:val="0"/>
          <w:marTop w:val="0"/>
          <w:marBottom w:val="0"/>
          <w:divBdr>
            <w:top w:val="none" w:sz="0" w:space="0" w:color="auto"/>
            <w:left w:val="none" w:sz="0" w:space="0" w:color="auto"/>
            <w:bottom w:val="none" w:sz="0" w:space="0" w:color="auto"/>
            <w:right w:val="none" w:sz="0" w:space="0" w:color="auto"/>
          </w:divBdr>
        </w:div>
        <w:div w:id="1651523086">
          <w:marLeft w:val="640"/>
          <w:marRight w:val="0"/>
          <w:marTop w:val="0"/>
          <w:marBottom w:val="0"/>
          <w:divBdr>
            <w:top w:val="none" w:sz="0" w:space="0" w:color="auto"/>
            <w:left w:val="none" w:sz="0" w:space="0" w:color="auto"/>
            <w:bottom w:val="none" w:sz="0" w:space="0" w:color="auto"/>
            <w:right w:val="none" w:sz="0" w:space="0" w:color="auto"/>
          </w:divBdr>
        </w:div>
        <w:div w:id="1708724054">
          <w:marLeft w:val="640"/>
          <w:marRight w:val="0"/>
          <w:marTop w:val="0"/>
          <w:marBottom w:val="0"/>
          <w:divBdr>
            <w:top w:val="none" w:sz="0" w:space="0" w:color="auto"/>
            <w:left w:val="none" w:sz="0" w:space="0" w:color="auto"/>
            <w:bottom w:val="none" w:sz="0" w:space="0" w:color="auto"/>
            <w:right w:val="none" w:sz="0" w:space="0" w:color="auto"/>
          </w:divBdr>
        </w:div>
        <w:div w:id="1735393373">
          <w:marLeft w:val="640"/>
          <w:marRight w:val="0"/>
          <w:marTop w:val="0"/>
          <w:marBottom w:val="0"/>
          <w:divBdr>
            <w:top w:val="none" w:sz="0" w:space="0" w:color="auto"/>
            <w:left w:val="none" w:sz="0" w:space="0" w:color="auto"/>
            <w:bottom w:val="none" w:sz="0" w:space="0" w:color="auto"/>
            <w:right w:val="none" w:sz="0" w:space="0" w:color="auto"/>
          </w:divBdr>
        </w:div>
        <w:div w:id="1889412620">
          <w:marLeft w:val="640"/>
          <w:marRight w:val="0"/>
          <w:marTop w:val="0"/>
          <w:marBottom w:val="0"/>
          <w:divBdr>
            <w:top w:val="none" w:sz="0" w:space="0" w:color="auto"/>
            <w:left w:val="none" w:sz="0" w:space="0" w:color="auto"/>
            <w:bottom w:val="none" w:sz="0" w:space="0" w:color="auto"/>
            <w:right w:val="none" w:sz="0" w:space="0" w:color="auto"/>
          </w:divBdr>
        </w:div>
        <w:div w:id="2060934209">
          <w:marLeft w:val="640"/>
          <w:marRight w:val="0"/>
          <w:marTop w:val="0"/>
          <w:marBottom w:val="0"/>
          <w:divBdr>
            <w:top w:val="none" w:sz="0" w:space="0" w:color="auto"/>
            <w:left w:val="none" w:sz="0" w:space="0" w:color="auto"/>
            <w:bottom w:val="none" w:sz="0" w:space="0" w:color="auto"/>
            <w:right w:val="none" w:sz="0" w:space="0" w:color="auto"/>
          </w:divBdr>
        </w:div>
      </w:divsChild>
    </w:div>
    <w:div w:id="897933217">
      <w:bodyDiv w:val="1"/>
      <w:marLeft w:val="0"/>
      <w:marRight w:val="0"/>
      <w:marTop w:val="0"/>
      <w:marBottom w:val="0"/>
      <w:divBdr>
        <w:top w:val="none" w:sz="0" w:space="0" w:color="auto"/>
        <w:left w:val="none" w:sz="0" w:space="0" w:color="auto"/>
        <w:bottom w:val="none" w:sz="0" w:space="0" w:color="auto"/>
        <w:right w:val="none" w:sz="0" w:space="0" w:color="auto"/>
      </w:divBdr>
      <w:divsChild>
        <w:div w:id="41830329">
          <w:marLeft w:val="640"/>
          <w:marRight w:val="0"/>
          <w:marTop w:val="0"/>
          <w:marBottom w:val="0"/>
          <w:divBdr>
            <w:top w:val="none" w:sz="0" w:space="0" w:color="auto"/>
            <w:left w:val="none" w:sz="0" w:space="0" w:color="auto"/>
            <w:bottom w:val="none" w:sz="0" w:space="0" w:color="auto"/>
            <w:right w:val="none" w:sz="0" w:space="0" w:color="auto"/>
          </w:divBdr>
        </w:div>
        <w:div w:id="133067480">
          <w:marLeft w:val="640"/>
          <w:marRight w:val="0"/>
          <w:marTop w:val="0"/>
          <w:marBottom w:val="0"/>
          <w:divBdr>
            <w:top w:val="none" w:sz="0" w:space="0" w:color="auto"/>
            <w:left w:val="none" w:sz="0" w:space="0" w:color="auto"/>
            <w:bottom w:val="none" w:sz="0" w:space="0" w:color="auto"/>
            <w:right w:val="none" w:sz="0" w:space="0" w:color="auto"/>
          </w:divBdr>
        </w:div>
        <w:div w:id="367874504">
          <w:marLeft w:val="640"/>
          <w:marRight w:val="0"/>
          <w:marTop w:val="0"/>
          <w:marBottom w:val="0"/>
          <w:divBdr>
            <w:top w:val="none" w:sz="0" w:space="0" w:color="auto"/>
            <w:left w:val="none" w:sz="0" w:space="0" w:color="auto"/>
            <w:bottom w:val="none" w:sz="0" w:space="0" w:color="auto"/>
            <w:right w:val="none" w:sz="0" w:space="0" w:color="auto"/>
          </w:divBdr>
        </w:div>
        <w:div w:id="422649762">
          <w:marLeft w:val="640"/>
          <w:marRight w:val="0"/>
          <w:marTop w:val="0"/>
          <w:marBottom w:val="0"/>
          <w:divBdr>
            <w:top w:val="none" w:sz="0" w:space="0" w:color="auto"/>
            <w:left w:val="none" w:sz="0" w:space="0" w:color="auto"/>
            <w:bottom w:val="none" w:sz="0" w:space="0" w:color="auto"/>
            <w:right w:val="none" w:sz="0" w:space="0" w:color="auto"/>
          </w:divBdr>
        </w:div>
        <w:div w:id="540898849">
          <w:marLeft w:val="640"/>
          <w:marRight w:val="0"/>
          <w:marTop w:val="0"/>
          <w:marBottom w:val="0"/>
          <w:divBdr>
            <w:top w:val="none" w:sz="0" w:space="0" w:color="auto"/>
            <w:left w:val="none" w:sz="0" w:space="0" w:color="auto"/>
            <w:bottom w:val="none" w:sz="0" w:space="0" w:color="auto"/>
            <w:right w:val="none" w:sz="0" w:space="0" w:color="auto"/>
          </w:divBdr>
        </w:div>
        <w:div w:id="558513325">
          <w:marLeft w:val="640"/>
          <w:marRight w:val="0"/>
          <w:marTop w:val="0"/>
          <w:marBottom w:val="0"/>
          <w:divBdr>
            <w:top w:val="none" w:sz="0" w:space="0" w:color="auto"/>
            <w:left w:val="none" w:sz="0" w:space="0" w:color="auto"/>
            <w:bottom w:val="none" w:sz="0" w:space="0" w:color="auto"/>
            <w:right w:val="none" w:sz="0" w:space="0" w:color="auto"/>
          </w:divBdr>
        </w:div>
        <w:div w:id="594243207">
          <w:marLeft w:val="640"/>
          <w:marRight w:val="0"/>
          <w:marTop w:val="0"/>
          <w:marBottom w:val="0"/>
          <w:divBdr>
            <w:top w:val="none" w:sz="0" w:space="0" w:color="auto"/>
            <w:left w:val="none" w:sz="0" w:space="0" w:color="auto"/>
            <w:bottom w:val="none" w:sz="0" w:space="0" w:color="auto"/>
            <w:right w:val="none" w:sz="0" w:space="0" w:color="auto"/>
          </w:divBdr>
        </w:div>
        <w:div w:id="645008684">
          <w:marLeft w:val="640"/>
          <w:marRight w:val="0"/>
          <w:marTop w:val="0"/>
          <w:marBottom w:val="0"/>
          <w:divBdr>
            <w:top w:val="none" w:sz="0" w:space="0" w:color="auto"/>
            <w:left w:val="none" w:sz="0" w:space="0" w:color="auto"/>
            <w:bottom w:val="none" w:sz="0" w:space="0" w:color="auto"/>
            <w:right w:val="none" w:sz="0" w:space="0" w:color="auto"/>
          </w:divBdr>
        </w:div>
        <w:div w:id="766927693">
          <w:marLeft w:val="640"/>
          <w:marRight w:val="0"/>
          <w:marTop w:val="0"/>
          <w:marBottom w:val="0"/>
          <w:divBdr>
            <w:top w:val="none" w:sz="0" w:space="0" w:color="auto"/>
            <w:left w:val="none" w:sz="0" w:space="0" w:color="auto"/>
            <w:bottom w:val="none" w:sz="0" w:space="0" w:color="auto"/>
            <w:right w:val="none" w:sz="0" w:space="0" w:color="auto"/>
          </w:divBdr>
        </w:div>
        <w:div w:id="830681014">
          <w:marLeft w:val="640"/>
          <w:marRight w:val="0"/>
          <w:marTop w:val="0"/>
          <w:marBottom w:val="0"/>
          <w:divBdr>
            <w:top w:val="none" w:sz="0" w:space="0" w:color="auto"/>
            <w:left w:val="none" w:sz="0" w:space="0" w:color="auto"/>
            <w:bottom w:val="none" w:sz="0" w:space="0" w:color="auto"/>
            <w:right w:val="none" w:sz="0" w:space="0" w:color="auto"/>
          </w:divBdr>
        </w:div>
        <w:div w:id="957835394">
          <w:marLeft w:val="640"/>
          <w:marRight w:val="0"/>
          <w:marTop w:val="0"/>
          <w:marBottom w:val="0"/>
          <w:divBdr>
            <w:top w:val="none" w:sz="0" w:space="0" w:color="auto"/>
            <w:left w:val="none" w:sz="0" w:space="0" w:color="auto"/>
            <w:bottom w:val="none" w:sz="0" w:space="0" w:color="auto"/>
            <w:right w:val="none" w:sz="0" w:space="0" w:color="auto"/>
          </w:divBdr>
        </w:div>
        <w:div w:id="1095132133">
          <w:marLeft w:val="640"/>
          <w:marRight w:val="0"/>
          <w:marTop w:val="0"/>
          <w:marBottom w:val="0"/>
          <w:divBdr>
            <w:top w:val="none" w:sz="0" w:space="0" w:color="auto"/>
            <w:left w:val="none" w:sz="0" w:space="0" w:color="auto"/>
            <w:bottom w:val="none" w:sz="0" w:space="0" w:color="auto"/>
            <w:right w:val="none" w:sz="0" w:space="0" w:color="auto"/>
          </w:divBdr>
        </w:div>
        <w:div w:id="1099526474">
          <w:marLeft w:val="640"/>
          <w:marRight w:val="0"/>
          <w:marTop w:val="0"/>
          <w:marBottom w:val="0"/>
          <w:divBdr>
            <w:top w:val="none" w:sz="0" w:space="0" w:color="auto"/>
            <w:left w:val="none" w:sz="0" w:space="0" w:color="auto"/>
            <w:bottom w:val="none" w:sz="0" w:space="0" w:color="auto"/>
            <w:right w:val="none" w:sz="0" w:space="0" w:color="auto"/>
          </w:divBdr>
        </w:div>
        <w:div w:id="1600530373">
          <w:marLeft w:val="640"/>
          <w:marRight w:val="0"/>
          <w:marTop w:val="0"/>
          <w:marBottom w:val="0"/>
          <w:divBdr>
            <w:top w:val="none" w:sz="0" w:space="0" w:color="auto"/>
            <w:left w:val="none" w:sz="0" w:space="0" w:color="auto"/>
            <w:bottom w:val="none" w:sz="0" w:space="0" w:color="auto"/>
            <w:right w:val="none" w:sz="0" w:space="0" w:color="auto"/>
          </w:divBdr>
        </w:div>
        <w:div w:id="1853688409">
          <w:marLeft w:val="640"/>
          <w:marRight w:val="0"/>
          <w:marTop w:val="0"/>
          <w:marBottom w:val="0"/>
          <w:divBdr>
            <w:top w:val="none" w:sz="0" w:space="0" w:color="auto"/>
            <w:left w:val="none" w:sz="0" w:space="0" w:color="auto"/>
            <w:bottom w:val="none" w:sz="0" w:space="0" w:color="auto"/>
            <w:right w:val="none" w:sz="0" w:space="0" w:color="auto"/>
          </w:divBdr>
        </w:div>
        <w:div w:id="1983458585">
          <w:marLeft w:val="640"/>
          <w:marRight w:val="0"/>
          <w:marTop w:val="0"/>
          <w:marBottom w:val="0"/>
          <w:divBdr>
            <w:top w:val="none" w:sz="0" w:space="0" w:color="auto"/>
            <w:left w:val="none" w:sz="0" w:space="0" w:color="auto"/>
            <w:bottom w:val="none" w:sz="0" w:space="0" w:color="auto"/>
            <w:right w:val="none" w:sz="0" w:space="0" w:color="auto"/>
          </w:divBdr>
        </w:div>
      </w:divsChild>
    </w:div>
    <w:div w:id="898978982">
      <w:bodyDiv w:val="1"/>
      <w:marLeft w:val="0"/>
      <w:marRight w:val="0"/>
      <w:marTop w:val="0"/>
      <w:marBottom w:val="0"/>
      <w:divBdr>
        <w:top w:val="none" w:sz="0" w:space="0" w:color="auto"/>
        <w:left w:val="none" w:sz="0" w:space="0" w:color="auto"/>
        <w:bottom w:val="none" w:sz="0" w:space="0" w:color="auto"/>
        <w:right w:val="none" w:sz="0" w:space="0" w:color="auto"/>
      </w:divBdr>
      <w:divsChild>
        <w:div w:id="56903251">
          <w:marLeft w:val="640"/>
          <w:marRight w:val="0"/>
          <w:marTop w:val="0"/>
          <w:marBottom w:val="0"/>
          <w:divBdr>
            <w:top w:val="none" w:sz="0" w:space="0" w:color="auto"/>
            <w:left w:val="none" w:sz="0" w:space="0" w:color="auto"/>
            <w:bottom w:val="none" w:sz="0" w:space="0" w:color="auto"/>
            <w:right w:val="none" w:sz="0" w:space="0" w:color="auto"/>
          </w:divBdr>
        </w:div>
        <w:div w:id="160852776">
          <w:marLeft w:val="640"/>
          <w:marRight w:val="0"/>
          <w:marTop w:val="0"/>
          <w:marBottom w:val="0"/>
          <w:divBdr>
            <w:top w:val="none" w:sz="0" w:space="0" w:color="auto"/>
            <w:left w:val="none" w:sz="0" w:space="0" w:color="auto"/>
            <w:bottom w:val="none" w:sz="0" w:space="0" w:color="auto"/>
            <w:right w:val="none" w:sz="0" w:space="0" w:color="auto"/>
          </w:divBdr>
        </w:div>
        <w:div w:id="167328694">
          <w:marLeft w:val="640"/>
          <w:marRight w:val="0"/>
          <w:marTop w:val="0"/>
          <w:marBottom w:val="0"/>
          <w:divBdr>
            <w:top w:val="none" w:sz="0" w:space="0" w:color="auto"/>
            <w:left w:val="none" w:sz="0" w:space="0" w:color="auto"/>
            <w:bottom w:val="none" w:sz="0" w:space="0" w:color="auto"/>
            <w:right w:val="none" w:sz="0" w:space="0" w:color="auto"/>
          </w:divBdr>
        </w:div>
        <w:div w:id="193008928">
          <w:marLeft w:val="640"/>
          <w:marRight w:val="0"/>
          <w:marTop w:val="0"/>
          <w:marBottom w:val="0"/>
          <w:divBdr>
            <w:top w:val="none" w:sz="0" w:space="0" w:color="auto"/>
            <w:left w:val="none" w:sz="0" w:space="0" w:color="auto"/>
            <w:bottom w:val="none" w:sz="0" w:space="0" w:color="auto"/>
            <w:right w:val="none" w:sz="0" w:space="0" w:color="auto"/>
          </w:divBdr>
        </w:div>
        <w:div w:id="304623215">
          <w:marLeft w:val="640"/>
          <w:marRight w:val="0"/>
          <w:marTop w:val="0"/>
          <w:marBottom w:val="0"/>
          <w:divBdr>
            <w:top w:val="none" w:sz="0" w:space="0" w:color="auto"/>
            <w:left w:val="none" w:sz="0" w:space="0" w:color="auto"/>
            <w:bottom w:val="none" w:sz="0" w:space="0" w:color="auto"/>
            <w:right w:val="none" w:sz="0" w:space="0" w:color="auto"/>
          </w:divBdr>
        </w:div>
        <w:div w:id="337343842">
          <w:marLeft w:val="640"/>
          <w:marRight w:val="0"/>
          <w:marTop w:val="0"/>
          <w:marBottom w:val="0"/>
          <w:divBdr>
            <w:top w:val="none" w:sz="0" w:space="0" w:color="auto"/>
            <w:left w:val="none" w:sz="0" w:space="0" w:color="auto"/>
            <w:bottom w:val="none" w:sz="0" w:space="0" w:color="auto"/>
            <w:right w:val="none" w:sz="0" w:space="0" w:color="auto"/>
          </w:divBdr>
        </w:div>
        <w:div w:id="418408273">
          <w:marLeft w:val="640"/>
          <w:marRight w:val="0"/>
          <w:marTop w:val="0"/>
          <w:marBottom w:val="0"/>
          <w:divBdr>
            <w:top w:val="none" w:sz="0" w:space="0" w:color="auto"/>
            <w:left w:val="none" w:sz="0" w:space="0" w:color="auto"/>
            <w:bottom w:val="none" w:sz="0" w:space="0" w:color="auto"/>
            <w:right w:val="none" w:sz="0" w:space="0" w:color="auto"/>
          </w:divBdr>
        </w:div>
        <w:div w:id="435831779">
          <w:marLeft w:val="640"/>
          <w:marRight w:val="0"/>
          <w:marTop w:val="0"/>
          <w:marBottom w:val="0"/>
          <w:divBdr>
            <w:top w:val="none" w:sz="0" w:space="0" w:color="auto"/>
            <w:left w:val="none" w:sz="0" w:space="0" w:color="auto"/>
            <w:bottom w:val="none" w:sz="0" w:space="0" w:color="auto"/>
            <w:right w:val="none" w:sz="0" w:space="0" w:color="auto"/>
          </w:divBdr>
        </w:div>
        <w:div w:id="653222261">
          <w:marLeft w:val="640"/>
          <w:marRight w:val="0"/>
          <w:marTop w:val="0"/>
          <w:marBottom w:val="0"/>
          <w:divBdr>
            <w:top w:val="none" w:sz="0" w:space="0" w:color="auto"/>
            <w:left w:val="none" w:sz="0" w:space="0" w:color="auto"/>
            <w:bottom w:val="none" w:sz="0" w:space="0" w:color="auto"/>
            <w:right w:val="none" w:sz="0" w:space="0" w:color="auto"/>
          </w:divBdr>
        </w:div>
        <w:div w:id="672100897">
          <w:marLeft w:val="640"/>
          <w:marRight w:val="0"/>
          <w:marTop w:val="0"/>
          <w:marBottom w:val="0"/>
          <w:divBdr>
            <w:top w:val="none" w:sz="0" w:space="0" w:color="auto"/>
            <w:left w:val="none" w:sz="0" w:space="0" w:color="auto"/>
            <w:bottom w:val="none" w:sz="0" w:space="0" w:color="auto"/>
            <w:right w:val="none" w:sz="0" w:space="0" w:color="auto"/>
          </w:divBdr>
        </w:div>
        <w:div w:id="679240452">
          <w:marLeft w:val="640"/>
          <w:marRight w:val="0"/>
          <w:marTop w:val="0"/>
          <w:marBottom w:val="0"/>
          <w:divBdr>
            <w:top w:val="none" w:sz="0" w:space="0" w:color="auto"/>
            <w:left w:val="none" w:sz="0" w:space="0" w:color="auto"/>
            <w:bottom w:val="none" w:sz="0" w:space="0" w:color="auto"/>
            <w:right w:val="none" w:sz="0" w:space="0" w:color="auto"/>
          </w:divBdr>
        </w:div>
        <w:div w:id="755857179">
          <w:marLeft w:val="640"/>
          <w:marRight w:val="0"/>
          <w:marTop w:val="0"/>
          <w:marBottom w:val="0"/>
          <w:divBdr>
            <w:top w:val="none" w:sz="0" w:space="0" w:color="auto"/>
            <w:left w:val="none" w:sz="0" w:space="0" w:color="auto"/>
            <w:bottom w:val="none" w:sz="0" w:space="0" w:color="auto"/>
            <w:right w:val="none" w:sz="0" w:space="0" w:color="auto"/>
          </w:divBdr>
        </w:div>
        <w:div w:id="793326917">
          <w:marLeft w:val="640"/>
          <w:marRight w:val="0"/>
          <w:marTop w:val="0"/>
          <w:marBottom w:val="0"/>
          <w:divBdr>
            <w:top w:val="none" w:sz="0" w:space="0" w:color="auto"/>
            <w:left w:val="none" w:sz="0" w:space="0" w:color="auto"/>
            <w:bottom w:val="none" w:sz="0" w:space="0" w:color="auto"/>
            <w:right w:val="none" w:sz="0" w:space="0" w:color="auto"/>
          </w:divBdr>
        </w:div>
        <w:div w:id="981884447">
          <w:marLeft w:val="640"/>
          <w:marRight w:val="0"/>
          <w:marTop w:val="0"/>
          <w:marBottom w:val="0"/>
          <w:divBdr>
            <w:top w:val="none" w:sz="0" w:space="0" w:color="auto"/>
            <w:left w:val="none" w:sz="0" w:space="0" w:color="auto"/>
            <w:bottom w:val="none" w:sz="0" w:space="0" w:color="auto"/>
            <w:right w:val="none" w:sz="0" w:space="0" w:color="auto"/>
          </w:divBdr>
        </w:div>
        <w:div w:id="991251128">
          <w:marLeft w:val="640"/>
          <w:marRight w:val="0"/>
          <w:marTop w:val="0"/>
          <w:marBottom w:val="0"/>
          <w:divBdr>
            <w:top w:val="none" w:sz="0" w:space="0" w:color="auto"/>
            <w:left w:val="none" w:sz="0" w:space="0" w:color="auto"/>
            <w:bottom w:val="none" w:sz="0" w:space="0" w:color="auto"/>
            <w:right w:val="none" w:sz="0" w:space="0" w:color="auto"/>
          </w:divBdr>
        </w:div>
        <w:div w:id="1008826126">
          <w:marLeft w:val="640"/>
          <w:marRight w:val="0"/>
          <w:marTop w:val="0"/>
          <w:marBottom w:val="0"/>
          <w:divBdr>
            <w:top w:val="none" w:sz="0" w:space="0" w:color="auto"/>
            <w:left w:val="none" w:sz="0" w:space="0" w:color="auto"/>
            <w:bottom w:val="none" w:sz="0" w:space="0" w:color="auto"/>
            <w:right w:val="none" w:sz="0" w:space="0" w:color="auto"/>
          </w:divBdr>
        </w:div>
        <w:div w:id="1140150684">
          <w:marLeft w:val="640"/>
          <w:marRight w:val="0"/>
          <w:marTop w:val="0"/>
          <w:marBottom w:val="0"/>
          <w:divBdr>
            <w:top w:val="none" w:sz="0" w:space="0" w:color="auto"/>
            <w:left w:val="none" w:sz="0" w:space="0" w:color="auto"/>
            <w:bottom w:val="none" w:sz="0" w:space="0" w:color="auto"/>
            <w:right w:val="none" w:sz="0" w:space="0" w:color="auto"/>
          </w:divBdr>
        </w:div>
        <w:div w:id="1175338289">
          <w:marLeft w:val="640"/>
          <w:marRight w:val="0"/>
          <w:marTop w:val="0"/>
          <w:marBottom w:val="0"/>
          <w:divBdr>
            <w:top w:val="none" w:sz="0" w:space="0" w:color="auto"/>
            <w:left w:val="none" w:sz="0" w:space="0" w:color="auto"/>
            <w:bottom w:val="none" w:sz="0" w:space="0" w:color="auto"/>
            <w:right w:val="none" w:sz="0" w:space="0" w:color="auto"/>
          </w:divBdr>
        </w:div>
        <w:div w:id="1195922029">
          <w:marLeft w:val="640"/>
          <w:marRight w:val="0"/>
          <w:marTop w:val="0"/>
          <w:marBottom w:val="0"/>
          <w:divBdr>
            <w:top w:val="none" w:sz="0" w:space="0" w:color="auto"/>
            <w:left w:val="none" w:sz="0" w:space="0" w:color="auto"/>
            <w:bottom w:val="none" w:sz="0" w:space="0" w:color="auto"/>
            <w:right w:val="none" w:sz="0" w:space="0" w:color="auto"/>
          </w:divBdr>
        </w:div>
        <w:div w:id="1318000810">
          <w:marLeft w:val="640"/>
          <w:marRight w:val="0"/>
          <w:marTop w:val="0"/>
          <w:marBottom w:val="0"/>
          <w:divBdr>
            <w:top w:val="none" w:sz="0" w:space="0" w:color="auto"/>
            <w:left w:val="none" w:sz="0" w:space="0" w:color="auto"/>
            <w:bottom w:val="none" w:sz="0" w:space="0" w:color="auto"/>
            <w:right w:val="none" w:sz="0" w:space="0" w:color="auto"/>
          </w:divBdr>
        </w:div>
        <w:div w:id="1348485719">
          <w:marLeft w:val="640"/>
          <w:marRight w:val="0"/>
          <w:marTop w:val="0"/>
          <w:marBottom w:val="0"/>
          <w:divBdr>
            <w:top w:val="none" w:sz="0" w:space="0" w:color="auto"/>
            <w:left w:val="none" w:sz="0" w:space="0" w:color="auto"/>
            <w:bottom w:val="none" w:sz="0" w:space="0" w:color="auto"/>
            <w:right w:val="none" w:sz="0" w:space="0" w:color="auto"/>
          </w:divBdr>
        </w:div>
        <w:div w:id="1403025952">
          <w:marLeft w:val="640"/>
          <w:marRight w:val="0"/>
          <w:marTop w:val="0"/>
          <w:marBottom w:val="0"/>
          <w:divBdr>
            <w:top w:val="none" w:sz="0" w:space="0" w:color="auto"/>
            <w:left w:val="none" w:sz="0" w:space="0" w:color="auto"/>
            <w:bottom w:val="none" w:sz="0" w:space="0" w:color="auto"/>
            <w:right w:val="none" w:sz="0" w:space="0" w:color="auto"/>
          </w:divBdr>
        </w:div>
        <w:div w:id="1535652106">
          <w:marLeft w:val="640"/>
          <w:marRight w:val="0"/>
          <w:marTop w:val="0"/>
          <w:marBottom w:val="0"/>
          <w:divBdr>
            <w:top w:val="none" w:sz="0" w:space="0" w:color="auto"/>
            <w:left w:val="none" w:sz="0" w:space="0" w:color="auto"/>
            <w:bottom w:val="none" w:sz="0" w:space="0" w:color="auto"/>
            <w:right w:val="none" w:sz="0" w:space="0" w:color="auto"/>
          </w:divBdr>
        </w:div>
        <w:div w:id="1537354558">
          <w:marLeft w:val="640"/>
          <w:marRight w:val="0"/>
          <w:marTop w:val="0"/>
          <w:marBottom w:val="0"/>
          <w:divBdr>
            <w:top w:val="none" w:sz="0" w:space="0" w:color="auto"/>
            <w:left w:val="none" w:sz="0" w:space="0" w:color="auto"/>
            <w:bottom w:val="none" w:sz="0" w:space="0" w:color="auto"/>
            <w:right w:val="none" w:sz="0" w:space="0" w:color="auto"/>
          </w:divBdr>
        </w:div>
        <w:div w:id="1545436565">
          <w:marLeft w:val="640"/>
          <w:marRight w:val="0"/>
          <w:marTop w:val="0"/>
          <w:marBottom w:val="0"/>
          <w:divBdr>
            <w:top w:val="none" w:sz="0" w:space="0" w:color="auto"/>
            <w:left w:val="none" w:sz="0" w:space="0" w:color="auto"/>
            <w:bottom w:val="none" w:sz="0" w:space="0" w:color="auto"/>
            <w:right w:val="none" w:sz="0" w:space="0" w:color="auto"/>
          </w:divBdr>
        </w:div>
        <w:div w:id="1606887681">
          <w:marLeft w:val="640"/>
          <w:marRight w:val="0"/>
          <w:marTop w:val="0"/>
          <w:marBottom w:val="0"/>
          <w:divBdr>
            <w:top w:val="none" w:sz="0" w:space="0" w:color="auto"/>
            <w:left w:val="none" w:sz="0" w:space="0" w:color="auto"/>
            <w:bottom w:val="none" w:sz="0" w:space="0" w:color="auto"/>
            <w:right w:val="none" w:sz="0" w:space="0" w:color="auto"/>
          </w:divBdr>
        </w:div>
        <w:div w:id="1661419671">
          <w:marLeft w:val="640"/>
          <w:marRight w:val="0"/>
          <w:marTop w:val="0"/>
          <w:marBottom w:val="0"/>
          <w:divBdr>
            <w:top w:val="none" w:sz="0" w:space="0" w:color="auto"/>
            <w:left w:val="none" w:sz="0" w:space="0" w:color="auto"/>
            <w:bottom w:val="none" w:sz="0" w:space="0" w:color="auto"/>
            <w:right w:val="none" w:sz="0" w:space="0" w:color="auto"/>
          </w:divBdr>
        </w:div>
        <w:div w:id="1712151141">
          <w:marLeft w:val="640"/>
          <w:marRight w:val="0"/>
          <w:marTop w:val="0"/>
          <w:marBottom w:val="0"/>
          <w:divBdr>
            <w:top w:val="none" w:sz="0" w:space="0" w:color="auto"/>
            <w:left w:val="none" w:sz="0" w:space="0" w:color="auto"/>
            <w:bottom w:val="none" w:sz="0" w:space="0" w:color="auto"/>
            <w:right w:val="none" w:sz="0" w:space="0" w:color="auto"/>
          </w:divBdr>
        </w:div>
        <w:div w:id="1805654721">
          <w:marLeft w:val="640"/>
          <w:marRight w:val="0"/>
          <w:marTop w:val="0"/>
          <w:marBottom w:val="0"/>
          <w:divBdr>
            <w:top w:val="none" w:sz="0" w:space="0" w:color="auto"/>
            <w:left w:val="none" w:sz="0" w:space="0" w:color="auto"/>
            <w:bottom w:val="none" w:sz="0" w:space="0" w:color="auto"/>
            <w:right w:val="none" w:sz="0" w:space="0" w:color="auto"/>
          </w:divBdr>
        </w:div>
        <w:div w:id="1912883981">
          <w:marLeft w:val="640"/>
          <w:marRight w:val="0"/>
          <w:marTop w:val="0"/>
          <w:marBottom w:val="0"/>
          <w:divBdr>
            <w:top w:val="none" w:sz="0" w:space="0" w:color="auto"/>
            <w:left w:val="none" w:sz="0" w:space="0" w:color="auto"/>
            <w:bottom w:val="none" w:sz="0" w:space="0" w:color="auto"/>
            <w:right w:val="none" w:sz="0" w:space="0" w:color="auto"/>
          </w:divBdr>
        </w:div>
        <w:div w:id="1983194581">
          <w:marLeft w:val="640"/>
          <w:marRight w:val="0"/>
          <w:marTop w:val="0"/>
          <w:marBottom w:val="0"/>
          <w:divBdr>
            <w:top w:val="none" w:sz="0" w:space="0" w:color="auto"/>
            <w:left w:val="none" w:sz="0" w:space="0" w:color="auto"/>
            <w:bottom w:val="none" w:sz="0" w:space="0" w:color="auto"/>
            <w:right w:val="none" w:sz="0" w:space="0" w:color="auto"/>
          </w:divBdr>
        </w:div>
        <w:div w:id="2100369462">
          <w:marLeft w:val="640"/>
          <w:marRight w:val="0"/>
          <w:marTop w:val="0"/>
          <w:marBottom w:val="0"/>
          <w:divBdr>
            <w:top w:val="none" w:sz="0" w:space="0" w:color="auto"/>
            <w:left w:val="none" w:sz="0" w:space="0" w:color="auto"/>
            <w:bottom w:val="none" w:sz="0" w:space="0" w:color="auto"/>
            <w:right w:val="none" w:sz="0" w:space="0" w:color="auto"/>
          </w:divBdr>
        </w:div>
        <w:div w:id="2142458444">
          <w:marLeft w:val="640"/>
          <w:marRight w:val="0"/>
          <w:marTop w:val="0"/>
          <w:marBottom w:val="0"/>
          <w:divBdr>
            <w:top w:val="none" w:sz="0" w:space="0" w:color="auto"/>
            <w:left w:val="none" w:sz="0" w:space="0" w:color="auto"/>
            <w:bottom w:val="none" w:sz="0" w:space="0" w:color="auto"/>
            <w:right w:val="none" w:sz="0" w:space="0" w:color="auto"/>
          </w:divBdr>
        </w:div>
      </w:divsChild>
    </w:div>
    <w:div w:id="899556393">
      <w:bodyDiv w:val="1"/>
      <w:marLeft w:val="0"/>
      <w:marRight w:val="0"/>
      <w:marTop w:val="0"/>
      <w:marBottom w:val="0"/>
      <w:divBdr>
        <w:top w:val="none" w:sz="0" w:space="0" w:color="auto"/>
        <w:left w:val="none" w:sz="0" w:space="0" w:color="auto"/>
        <w:bottom w:val="none" w:sz="0" w:space="0" w:color="auto"/>
        <w:right w:val="none" w:sz="0" w:space="0" w:color="auto"/>
      </w:divBdr>
    </w:div>
    <w:div w:id="912080370">
      <w:marLeft w:val="640"/>
      <w:marRight w:val="0"/>
      <w:marTop w:val="0"/>
      <w:marBottom w:val="0"/>
      <w:divBdr>
        <w:top w:val="none" w:sz="0" w:space="0" w:color="auto"/>
        <w:left w:val="none" w:sz="0" w:space="0" w:color="auto"/>
        <w:bottom w:val="none" w:sz="0" w:space="0" w:color="auto"/>
        <w:right w:val="none" w:sz="0" w:space="0" w:color="auto"/>
      </w:divBdr>
    </w:div>
    <w:div w:id="914315523">
      <w:bodyDiv w:val="1"/>
      <w:marLeft w:val="0"/>
      <w:marRight w:val="0"/>
      <w:marTop w:val="0"/>
      <w:marBottom w:val="0"/>
      <w:divBdr>
        <w:top w:val="none" w:sz="0" w:space="0" w:color="auto"/>
        <w:left w:val="none" w:sz="0" w:space="0" w:color="auto"/>
        <w:bottom w:val="none" w:sz="0" w:space="0" w:color="auto"/>
        <w:right w:val="none" w:sz="0" w:space="0" w:color="auto"/>
      </w:divBdr>
      <w:divsChild>
        <w:div w:id="1160270600">
          <w:marLeft w:val="640"/>
          <w:marRight w:val="0"/>
          <w:marTop w:val="0"/>
          <w:marBottom w:val="0"/>
          <w:divBdr>
            <w:top w:val="none" w:sz="0" w:space="0" w:color="auto"/>
            <w:left w:val="none" w:sz="0" w:space="0" w:color="auto"/>
            <w:bottom w:val="none" w:sz="0" w:space="0" w:color="auto"/>
            <w:right w:val="none" w:sz="0" w:space="0" w:color="auto"/>
          </w:divBdr>
        </w:div>
        <w:div w:id="136845147">
          <w:marLeft w:val="640"/>
          <w:marRight w:val="0"/>
          <w:marTop w:val="0"/>
          <w:marBottom w:val="0"/>
          <w:divBdr>
            <w:top w:val="none" w:sz="0" w:space="0" w:color="auto"/>
            <w:left w:val="none" w:sz="0" w:space="0" w:color="auto"/>
            <w:bottom w:val="none" w:sz="0" w:space="0" w:color="auto"/>
            <w:right w:val="none" w:sz="0" w:space="0" w:color="auto"/>
          </w:divBdr>
        </w:div>
        <w:div w:id="93870919">
          <w:marLeft w:val="640"/>
          <w:marRight w:val="0"/>
          <w:marTop w:val="0"/>
          <w:marBottom w:val="0"/>
          <w:divBdr>
            <w:top w:val="none" w:sz="0" w:space="0" w:color="auto"/>
            <w:left w:val="none" w:sz="0" w:space="0" w:color="auto"/>
            <w:bottom w:val="none" w:sz="0" w:space="0" w:color="auto"/>
            <w:right w:val="none" w:sz="0" w:space="0" w:color="auto"/>
          </w:divBdr>
        </w:div>
        <w:div w:id="1151797951">
          <w:marLeft w:val="640"/>
          <w:marRight w:val="0"/>
          <w:marTop w:val="0"/>
          <w:marBottom w:val="0"/>
          <w:divBdr>
            <w:top w:val="none" w:sz="0" w:space="0" w:color="auto"/>
            <w:left w:val="none" w:sz="0" w:space="0" w:color="auto"/>
            <w:bottom w:val="none" w:sz="0" w:space="0" w:color="auto"/>
            <w:right w:val="none" w:sz="0" w:space="0" w:color="auto"/>
          </w:divBdr>
        </w:div>
        <w:div w:id="983965800">
          <w:marLeft w:val="640"/>
          <w:marRight w:val="0"/>
          <w:marTop w:val="0"/>
          <w:marBottom w:val="0"/>
          <w:divBdr>
            <w:top w:val="none" w:sz="0" w:space="0" w:color="auto"/>
            <w:left w:val="none" w:sz="0" w:space="0" w:color="auto"/>
            <w:bottom w:val="none" w:sz="0" w:space="0" w:color="auto"/>
            <w:right w:val="none" w:sz="0" w:space="0" w:color="auto"/>
          </w:divBdr>
        </w:div>
        <w:div w:id="1349797079">
          <w:marLeft w:val="640"/>
          <w:marRight w:val="0"/>
          <w:marTop w:val="0"/>
          <w:marBottom w:val="0"/>
          <w:divBdr>
            <w:top w:val="none" w:sz="0" w:space="0" w:color="auto"/>
            <w:left w:val="none" w:sz="0" w:space="0" w:color="auto"/>
            <w:bottom w:val="none" w:sz="0" w:space="0" w:color="auto"/>
            <w:right w:val="none" w:sz="0" w:space="0" w:color="auto"/>
          </w:divBdr>
        </w:div>
        <w:div w:id="2045910507">
          <w:marLeft w:val="640"/>
          <w:marRight w:val="0"/>
          <w:marTop w:val="0"/>
          <w:marBottom w:val="0"/>
          <w:divBdr>
            <w:top w:val="none" w:sz="0" w:space="0" w:color="auto"/>
            <w:left w:val="none" w:sz="0" w:space="0" w:color="auto"/>
            <w:bottom w:val="none" w:sz="0" w:space="0" w:color="auto"/>
            <w:right w:val="none" w:sz="0" w:space="0" w:color="auto"/>
          </w:divBdr>
        </w:div>
        <w:div w:id="1197082640">
          <w:marLeft w:val="640"/>
          <w:marRight w:val="0"/>
          <w:marTop w:val="0"/>
          <w:marBottom w:val="0"/>
          <w:divBdr>
            <w:top w:val="none" w:sz="0" w:space="0" w:color="auto"/>
            <w:left w:val="none" w:sz="0" w:space="0" w:color="auto"/>
            <w:bottom w:val="none" w:sz="0" w:space="0" w:color="auto"/>
            <w:right w:val="none" w:sz="0" w:space="0" w:color="auto"/>
          </w:divBdr>
        </w:div>
        <w:div w:id="1500536587">
          <w:marLeft w:val="640"/>
          <w:marRight w:val="0"/>
          <w:marTop w:val="0"/>
          <w:marBottom w:val="0"/>
          <w:divBdr>
            <w:top w:val="none" w:sz="0" w:space="0" w:color="auto"/>
            <w:left w:val="none" w:sz="0" w:space="0" w:color="auto"/>
            <w:bottom w:val="none" w:sz="0" w:space="0" w:color="auto"/>
            <w:right w:val="none" w:sz="0" w:space="0" w:color="auto"/>
          </w:divBdr>
        </w:div>
        <w:div w:id="1202746509">
          <w:marLeft w:val="640"/>
          <w:marRight w:val="0"/>
          <w:marTop w:val="0"/>
          <w:marBottom w:val="0"/>
          <w:divBdr>
            <w:top w:val="none" w:sz="0" w:space="0" w:color="auto"/>
            <w:left w:val="none" w:sz="0" w:space="0" w:color="auto"/>
            <w:bottom w:val="none" w:sz="0" w:space="0" w:color="auto"/>
            <w:right w:val="none" w:sz="0" w:space="0" w:color="auto"/>
          </w:divBdr>
        </w:div>
        <w:div w:id="40641639">
          <w:marLeft w:val="640"/>
          <w:marRight w:val="0"/>
          <w:marTop w:val="0"/>
          <w:marBottom w:val="0"/>
          <w:divBdr>
            <w:top w:val="none" w:sz="0" w:space="0" w:color="auto"/>
            <w:left w:val="none" w:sz="0" w:space="0" w:color="auto"/>
            <w:bottom w:val="none" w:sz="0" w:space="0" w:color="auto"/>
            <w:right w:val="none" w:sz="0" w:space="0" w:color="auto"/>
          </w:divBdr>
        </w:div>
        <w:div w:id="683022804">
          <w:marLeft w:val="640"/>
          <w:marRight w:val="0"/>
          <w:marTop w:val="0"/>
          <w:marBottom w:val="0"/>
          <w:divBdr>
            <w:top w:val="none" w:sz="0" w:space="0" w:color="auto"/>
            <w:left w:val="none" w:sz="0" w:space="0" w:color="auto"/>
            <w:bottom w:val="none" w:sz="0" w:space="0" w:color="auto"/>
            <w:right w:val="none" w:sz="0" w:space="0" w:color="auto"/>
          </w:divBdr>
        </w:div>
        <w:div w:id="1853765696">
          <w:marLeft w:val="640"/>
          <w:marRight w:val="0"/>
          <w:marTop w:val="0"/>
          <w:marBottom w:val="0"/>
          <w:divBdr>
            <w:top w:val="none" w:sz="0" w:space="0" w:color="auto"/>
            <w:left w:val="none" w:sz="0" w:space="0" w:color="auto"/>
            <w:bottom w:val="none" w:sz="0" w:space="0" w:color="auto"/>
            <w:right w:val="none" w:sz="0" w:space="0" w:color="auto"/>
          </w:divBdr>
        </w:div>
        <w:div w:id="230389134">
          <w:marLeft w:val="640"/>
          <w:marRight w:val="0"/>
          <w:marTop w:val="0"/>
          <w:marBottom w:val="0"/>
          <w:divBdr>
            <w:top w:val="none" w:sz="0" w:space="0" w:color="auto"/>
            <w:left w:val="none" w:sz="0" w:space="0" w:color="auto"/>
            <w:bottom w:val="none" w:sz="0" w:space="0" w:color="auto"/>
            <w:right w:val="none" w:sz="0" w:space="0" w:color="auto"/>
          </w:divBdr>
        </w:div>
        <w:div w:id="1960188225">
          <w:marLeft w:val="640"/>
          <w:marRight w:val="0"/>
          <w:marTop w:val="0"/>
          <w:marBottom w:val="0"/>
          <w:divBdr>
            <w:top w:val="none" w:sz="0" w:space="0" w:color="auto"/>
            <w:left w:val="none" w:sz="0" w:space="0" w:color="auto"/>
            <w:bottom w:val="none" w:sz="0" w:space="0" w:color="auto"/>
            <w:right w:val="none" w:sz="0" w:space="0" w:color="auto"/>
          </w:divBdr>
        </w:div>
        <w:div w:id="1869248934">
          <w:marLeft w:val="640"/>
          <w:marRight w:val="0"/>
          <w:marTop w:val="0"/>
          <w:marBottom w:val="0"/>
          <w:divBdr>
            <w:top w:val="none" w:sz="0" w:space="0" w:color="auto"/>
            <w:left w:val="none" w:sz="0" w:space="0" w:color="auto"/>
            <w:bottom w:val="none" w:sz="0" w:space="0" w:color="auto"/>
            <w:right w:val="none" w:sz="0" w:space="0" w:color="auto"/>
          </w:divBdr>
        </w:div>
        <w:div w:id="231932598">
          <w:marLeft w:val="640"/>
          <w:marRight w:val="0"/>
          <w:marTop w:val="0"/>
          <w:marBottom w:val="0"/>
          <w:divBdr>
            <w:top w:val="none" w:sz="0" w:space="0" w:color="auto"/>
            <w:left w:val="none" w:sz="0" w:space="0" w:color="auto"/>
            <w:bottom w:val="none" w:sz="0" w:space="0" w:color="auto"/>
            <w:right w:val="none" w:sz="0" w:space="0" w:color="auto"/>
          </w:divBdr>
        </w:div>
        <w:div w:id="445663271">
          <w:marLeft w:val="640"/>
          <w:marRight w:val="0"/>
          <w:marTop w:val="0"/>
          <w:marBottom w:val="0"/>
          <w:divBdr>
            <w:top w:val="none" w:sz="0" w:space="0" w:color="auto"/>
            <w:left w:val="none" w:sz="0" w:space="0" w:color="auto"/>
            <w:bottom w:val="none" w:sz="0" w:space="0" w:color="auto"/>
            <w:right w:val="none" w:sz="0" w:space="0" w:color="auto"/>
          </w:divBdr>
        </w:div>
        <w:div w:id="792556913">
          <w:marLeft w:val="640"/>
          <w:marRight w:val="0"/>
          <w:marTop w:val="0"/>
          <w:marBottom w:val="0"/>
          <w:divBdr>
            <w:top w:val="none" w:sz="0" w:space="0" w:color="auto"/>
            <w:left w:val="none" w:sz="0" w:space="0" w:color="auto"/>
            <w:bottom w:val="none" w:sz="0" w:space="0" w:color="auto"/>
            <w:right w:val="none" w:sz="0" w:space="0" w:color="auto"/>
          </w:divBdr>
        </w:div>
        <w:div w:id="702245048">
          <w:marLeft w:val="640"/>
          <w:marRight w:val="0"/>
          <w:marTop w:val="0"/>
          <w:marBottom w:val="0"/>
          <w:divBdr>
            <w:top w:val="none" w:sz="0" w:space="0" w:color="auto"/>
            <w:left w:val="none" w:sz="0" w:space="0" w:color="auto"/>
            <w:bottom w:val="none" w:sz="0" w:space="0" w:color="auto"/>
            <w:right w:val="none" w:sz="0" w:space="0" w:color="auto"/>
          </w:divBdr>
        </w:div>
        <w:div w:id="2017996240">
          <w:marLeft w:val="640"/>
          <w:marRight w:val="0"/>
          <w:marTop w:val="0"/>
          <w:marBottom w:val="0"/>
          <w:divBdr>
            <w:top w:val="none" w:sz="0" w:space="0" w:color="auto"/>
            <w:left w:val="none" w:sz="0" w:space="0" w:color="auto"/>
            <w:bottom w:val="none" w:sz="0" w:space="0" w:color="auto"/>
            <w:right w:val="none" w:sz="0" w:space="0" w:color="auto"/>
          </w:divBdr>
        </w:div>
        <w:div w:id="670571856">
          <w:marLeft w:val="640"/>
          <w:marRight w:val="0"/>
          <w:marTop w:val="0"/>
          <w:marBottom w:val="0"/>
          <w:divBdr>
            <w:top w:val="none" w:sz="0" w:space="0" w:color="auto"/>
            <w:left w:val="none" w:sz="0" w:space="0" w:color="auto"/>
            <w:bottom w:val="none" w:sz="0" w:space="0" w:color="auto"/>
            <w:right w:val="none" w:sz="0" w:space="0" w:color="auto"/>
          </w:divBdr>
        </w:div>
        <w:div w:id="347492306">
          <w:marLeft w:val="640"/>
          <w:marRight w:val="0"/>
          <w:marTop w:val="0"/>
          <w:marBottom w:val="0"/>
          <w:divBdr>
            <w:top w:val="none" w:sz="0" w:space="0" w:color="auto"/>
            <w:left w:val="none" w:sz="0" w:space="0" w:color="auto"/>
            <w:bottom w:val="none" w:sz="0" w:space="0" w:color="auto"/>
            <w:right w:val="none" w:sz="0" w:space="0" w:color="auto"/>
          </w:divBdr>
        </w:div>
        <w:div w:id="1488322620">
          <w:marLeft w:val="640"/>
          <w:marRight w:val="0"/>
          <w:marTop w:val="0"/>
          <w:marBottom w:val="0"/>
          <w:divBdr>
            <w:top w:val="none" w:sz="0" w:space="0" w:color="auto"/>
            <w:left w:val="none" w:sz="0" w:space="0" w:color="auto"/>
            <w:bottom w:val="none" w:sz="0" w:space="0" w:color="auto"/>
            <w:right w:val="none" w:sz="0" w:space="0" w:color="auto"/>
          </w:divBdr>
        </w:div>
        <w:div w:id="416370084">
          <w:marLeft w:val="640"/>
          <w:marRight w:val="0"/>
          <w:marTop w:val="0"/>
          <w:marBottom w:val="0"/>
          <w:divBdr>
            <w:top w:val="none" w:sz="0" w:space="0" w:color="auto"/>
            <w:left w:val="none" w:sz="0" w:space="0" w:color="auto"/>
            <w:bottom w:val="none" w:sz="0" w:space="0" w:color="auto"/>
            <w:right w:val="none" w:sz="0" w:space="0" w:color="auto"/>
          </w:divBdr>
        </w:div>
        <w:div w:id="562721912">
          <w:marLeft w:val="640"/>
          <w:marRight w:val="0"/>
          <w:marTop w:val="0"/>
          <w:marBottom w:val="0"/>
          <w:divBdr>
            <w:top w:val="none" w:sz="0" w:space="0" w:color="auto"/>
            <w:left w:val="none" w:sz="0" w:space="0" w:color="auto"/>
            <w:bottom w:val="none" w:sz="0" w:space="0" w:color="auto"/>
            <w:right w:val="none" w:sz="0" w:space="0" w:color="auto"/>
          </w:divBdr>
        </w:div>
        <w:div w:id="1394767096">
          <w:marLeft w:val="640"/>
          <w:marRight w:val="0"/>
          <w:marTop w:val="0"/>
          <w:marBottom w:val="0"/>
          <w:divBdr>
            <w:top w:val="none" w:sz="0" w:space="0" w:color="auto"/>
            <w:left w:val="none" w:sz="0" w:space="0" w:color="auto"/>
            <w:bottom w:val="none" w:sz="0" w:space="0" w:color="auto"/>
            <w:right w:val="none" w:sz="0" w:space="0" w:color="auto"/>
          </w:divBdr>
        </w:div>
        <w:div w:id="1943224203">
          <w:marLeft w:val="640"/>
          <w:marRight w:val="0"/>
          <w:marTop w:val="0"/>
          <w:marBottom w:val="0"/>
          <w:divBdr>
            <w:top w:val="none" w:sz="0" w:space="0" w:color="auto"/>
            <w:left w:val="none" w:sz="0" w:space="0" w:color="auto"/>
            <w:bottom w:val="none" w:sz="0" w:space="0" w:color="auto"/>
            <w:right w:val="none" w:sz="0" w:space="0" w:color="auto"/>
          </w:divBdr>
        </w:div>
        <w:div w:id="1088886896">
          <w:marLeft w:val="640"/>
          <w:marRight w:val="0"/>
          <w:marTop w:val="0"/>
          <w:marBottom w:val="0"/>
          <w:divBdr>
            <w:top w:val="none" w:sz="0" w:space="0" w:color="auto"/>
            <w:left w:val="none" w:sz="0" w:space="0" w:color="auto"/>
            <w:bottom w:val="none" w:sz="0" w:space="0" w:color="auto"/>
            <w:right w:val="none" w:sz="0" w:space="0" w:color="auto"/>
          </w:divBdr>
        </w:div>
        <w:div w:id="155148866">
          <w:marLeft w:val="640"/>
          <w:marRight w:val="0"/>
          <w:marTop w:val="0"/>
          <w:marBottom w:val="0"/>
          <w:divBdr>
            <w:top w:val="none" w:sz="0" w:space="0" w:color="auto"/>
            <w:left w:val="none" w:sz="0" w:space="0" w:color="auto"/>
            <w:bottom w:val="none" w:sz="0" w:space="0" w:color="auto"/>
            <w:right w:val="none" w:sz="0" w:space="0" w:color="auto"/>
          </w:divBdr>
        </w:div>
        <w:div w:id="706493329">
          <w:marLeft w:val="640"/>
          <w:marRight w:val="0"/>
          <w:marTop w:val="0"/>
          <w:marBottom w:val="0"/>
          <w:divBdr>
            <w:top w:val="none" w:sz="0" w:space="0" w:color="auto"/>
            <w:left w:val="none" w:sz="0" w:space="0" w:color="auto"/>
            <w:bottom w:val="none" w:sz="0" w:space="0" w:color="auto"/>
            <w:right w:val="none" w:sz="0" w:space="0" w:color="auto"/>
          </w:divBdr>
        </w:div>
        <w:div w:id="1372025689">
          <w:marLeft w:val="640"/>
          <w:marRight w:val="0"/>
          <w:marTop w:val="0"/>
          <w:marBottom w:val="0"/>
          <w:divBdr>
            <w:top w:val="none" w:sz="0" w:space="0" w:color="auto"/>
            <w:left w:val="none" w:sz="0" w:space="0" w:color="auto"/>
            <w:bottom w:val="none" w:sz="0" w:space="0" w:color="auto"/>
            <w:right w:val="none" w:sz="0" w:space="0" w:color="auto"/>
          </w:divBdr>
        </w:div>
        <w:div w:id="1066610286">
          <w:marLeft w:val="640"/>
          <w:marRight w:val="0"/>
          <w:marTop w:val="0"/>
          <w:marBottom w:val="0"/>
          <w:divBdr>
            <w:top w:val="none" w:sz="0" w:space="0" w:color="auto"/>
            <w:left w:val="none" w:sz="0" w:space="0" w:color="auto"/>
            <w:bottom w:val="none" w:sz="0" w:space="0" w:color="auto"/>
            <w:right w:val="none" w:sz="0" w:space="0" w:color="auto"/>
          </w:divBdr>
        </w:div>
        <w:div w:id="1428575835">
          <w:marLeft w:val="640"/>
          <w:marRight w:val="0"/>
          <w:marTop w:val="0"/>
          <w:marBottom w:val="0"/>
          <w:divBdr>
            <w:top w:val="none" w:sz="0" w:space="0" w:color="auto"/>
            <w:left w:val="none" w:sz="0" w:space="0" w:color="auto"/>
            <w:bottom w:val="none" w:sz="0" w:space="0" w:color="auto"/>
            <w:right w:val="none" w:sz="0" w:space="0" w:color="auto"/>
          </w:divBdr>
        </w:div>
        <w:div w:id="364255453">
          <w:marLeft w:val="640"/>
          <w:marRight w:val="0"/>
          <w:marTop w:val="0"/>
          <w:marBottom w:val="0"/>
          <w:divBdr>
            <w:top w:val="none" w:sz="0" w:space="0" w:color="auto"/>
            <w:left w:val="none" w:sz="0" w:space="0" w:color="auto"/>
            <w:bottom w:val="none" w:sz="0" w:space="0" w:color="auto"/>
            <w:right w:val="none" w:sz="0" w:space="0" w:color="auto"/>
          </w:divBdr>
        </w:div>
        <w:div w:id="1446802818">
          <w:marLeft w:val="640"/>
          <w:marRight w:val="0"/>
          <w:marTop w:val="0"/>
          <w:marBottom w:val="0"/>
          <w:divBdr>
            <w:top w:val="none" w:sz="0" w:space="0" w:color="auto"/>
            <w:left w:val="none" w:sz="0" w:space="0" w:color="auto"/>
            <w:bottom w:val="none" w:sz="0" w:space="0" w:color="auto"/>
            <w:right w:val="none" w:sz="0" w:space="0" w:color="auto"/>
          </w:divBdr>
        </w:div>
      </w:divsChild>
    </w:div>
    <w:div w:id="923488456">
      <w:marLeft w:val="640"/>
      <w:marRight w:val="0"/>
      <w:marTop w:val="0"/>
      <w:marBottom w:val="0"/>
      <w:divBdr>
        <w:top w:val="none" w:sz="0" w:space="0" w:color="auto"/>
        <w:left w:val="none" w:sz="0" w:space="0" w:color="auto"/>
        <w:bottom w:val="none" w:sz="0" w:space="0" w:color="auto"/>
        <w:right w:val="none" w:sz="0" w:space="0" w:color="auto"/>
      </w:divBdr>
    </w:div>
    <w:div w:id="929049836">
      <w:marLeft w:val="640"/>
      <w:marRight w:val="0"/>
      <w:marTop w:val="0"/>
      <w:marBottom w:val="0"/>
      <w:divBdr>
        <w:top w:val="none" w:sz="0" w:space="0" w:color="auto"/>
        <w:left w:val="none" w:sz="0" w:space="0" w:color="auto"/>
        <w:bottom w:val="none" w:sz="0" w:space="0" w:color="auto"/>
        <w:right w:val="none" w:sz="0" w:space="0" w:color="auto"/>
      </w:divBdr>
    </w:div>
    <w:div w:id="933167695">
      <w:marLeft w:val="640"/>
      <w:marRight w:val="0"/>
      <w:marTop w:val="0"/>
      <w:marBottom w:val="0"/>
      <w:divBdr>
        <w:top w:val="none" w:sz="0" w:space="0" w:color="auto"/>
        <w:left w:val="none" w:sz="0" w:space="0" w:color="auto"/>
        <w:bottom w:val="none" w:sz="0" w:space="0" w:color="auto"/>
        <w:right w:val="none" w:sz="0" w:space="0" w:color="auto"/>
      </w:divBdr>
    </w:div>
    <w:div w:id="936980546">
      <w:marLeft w:val="640"/>
      <w:marRight w:val="0"/>
      <w:marTop w:val="0"/>
      <w:marBottom w:val="0"/>
      <w:divBdr>
        <w:top w:val="none" w:sz="0" w:space="0" w:color="auto"/>
        <w:left w:val="none" w:sz="0" w:space="0" w:color="auto"/>
        <w:bottom w:val="none" w:sz="0" w:space="0" w:color="auto"/>
        <w:right w:val="none" w:sz="0" w:space="0" w:color="auto"/>
      </w:divBdr>
    </w:div>
    <w:div w:id="939608285">
      <w:marLeft w:val="640"/>
      <w:marRight w:val="0"/>
      <w:marTop w:val="0"/>
      <w:marBottom w:val="0"/>
      <w:divBdr>
        <w:top w:val="none" w:sz="0" w:space="0" w:color="auto"/>
        <w:left w:val="none" w:sz="0" w:space="0" w:color="auto"/>
        <w:bottom w:val="none" w:sz="0" w:space="0" w:color="auto"/>
        <w:right w:val="none" w:sz="0" w:space="0" w:color="auto"/>
      </w:divBdr>
    </w:div>
    <w:div w:id="953364292">
      <w:bodyDiv w:val="1"/>
      <w:marLeft w:val="0"/>
      <w:marRight w:val="0"/>
      <w:marTop w:val="0"/>
      <w:marBottom w:val="0"/>
      <w:divBdr>
        <w:top w:val="none" w:sz="0" w:space="0" w:color="auto"/>
        <w:left w:val="none" w:sz="0" w:space="0" w:color="auto"/>
        <w:bottom w:val="none" w:sz="0" w:space="0" w:color="auto"/>
        <w:right w:val="none" w:sz="0" w:space="0" w:color="auto"/>
      </w:divBdr>
      <w:divsChild>
        <w:div w:id="49816197">
          <w:marLeft w:val="640"/>
          <w:marRight w:val="0"/>
          <w:marTop w:val="0"/>
          <w:marBottom w:val="0"/>
          <w:divBdr>
            <w:top w:val="none" w:sz="0" w:space="0" w:color="auto"/>
            <w:left w:val="none" w:sz="0" w:space="0" w:color="auto"/>
            <w:bottom w:val="none" w:sz="0" w:space="0" w:color="auto"/>
            <w:right w:val="none" w:sz="0" w:space="0" w:color="auto"/>
          </w:divBdr>
        </w:div>
        <w:div w:id="549876401">
          <w:marLeft w:val="640"/>
          <w:marRight w:val="0"/>
          <w:marTop w:val="0"/>
          <w:marBottom w:val="0"/>
          <w:divBdr>
            <w:top w:val="none" w:sz="0" w:space="0" w:color="auto"/>
            <w:left w:val="none" w:sz="0" w:space="0" w:color="auto"/>
            <w:bottom w:val="none" w:sz="0" w:space="0" w:color="auto"/>
            <w:right w:val="none" w:sz="0" w:space="0" w:color="auto"/>
          </w:divBdr>
        </w:div>
        <w:div w:id="792020586">
          <w:marLeft w:val="640"/>
          <w:marRight w:val="0"/>
          <w:marTop w:val="0"/>
          <w:marBottom w:val="0"/>
          <w:divBdr>
            <w:top w:val="none" w:sz="0" w:space="0" w:color="auto"/>
            <w:left w:val="none" w:sz="0" w:space="0" w:color="auto"/>
            <w:bottom w:val="none" w:sz="0" w:space="0" w:color="auto"/>
            <w:right w:val="none" w:sz="0" w:space="0" w:color="auto"/>
          </w:divBdr>
        </w:div>
        <w:div w:id="1060862997">
          <w:marLeft w:val="640"/>
          <w:marRight w:val="0"/>
          <w:marTop w:val="0"/>
          <w:marBottom w:val="0"/>
          <w:divBdr>
            <w:top w:val="none" w:sz="0" w:space="0" w:color="auto"/>
            <w:left w:val="none" w:sz="0" w:space="0" w:color="auto"/>
            <w:bottom w:val="none" w:sz="0" w:space="0" w:color="auto"/>
            <w:right w:val="none" w:sz="0" w:space="0" w:color="auto"/>
          </w:divBdr>
        </w:div>
        <w:div w:id="1320769909">
          <w:marLeft w:val="640"/>
          <w:marRight w:val="0"/>
          <w:marTop w:val="0"/>
          <w:marBottom w:val="0"/>
          <w:divBdr>
            <w:top w:val="none" w:sz="0" w:space="0" w:color="auto"/>
            <w:left w:val="none" w:sz="0" w:space="0" w:color="auto"/>
            <w:bottom w:val="none" w:sz="0" w:space="0" w:color="auto"/>
            <w:right w:val="none" w:sz="0" w:space="0" w:color="auto"/>
          </w:divBdr>
        </w:div>
        <w:div w:id="1350640699">
          <w:marLeft w:val="640"/>
          <w:marRight w:val="0"/>
          <w:marTop w:val="0"/>
          <w:marBottom w:val="0"/>
          <w:divBdr>
            <w:top w:val="none" w:sz="0" w:space="0" w:color="auto"/>
            <w:left w:val="none" w:sz="0" w:space="0" w:color="auto"/>
            <w:bottom w:val="none" w:sz="0" w:space="0" w:color="auto"/>
            <w:right w:val="none" w:sz="0" w:space="0" w:color="auto"/>
          </w:divBdr>
        </w:div>
        <w:div w:id="1693336357">
          <w:marLeft w:val="640"/>
          <w:marRight w:val="0"/>
          <w:marTop w:val="0"/>
          <w:marBottom w:val="0"/>
          <w:divBdr>
            <w:top w:val="none" w:sz="0" w:space="0" w:color="auto"/>
            <w:left w:val="none" w:sz="0" w:space="0" w:color="auto"/>
            <w:bottom w:val="none" w:sz="0" w:space="0" w:color="auto"/>
            <w:right w:val="none" w:sz="0" w:space="0" w:color="auto"/>
          </w:divBdr>
        </w:div>
      </w:divsChild>
    </w:div>
    <w:div w:id="953827856">
      <w:marLeft w:val="640"/>
      <w:marRight w:val="0"/>
      <w:marTop w:val="0"/>
      <w:marBottom w:val="0"/>
      <w:divBdr>
        <w:top w:val="none" w:sz="0" w:space="0" w:color="auto"/>
        <w:left w:val="none" w:sz="0" w:space="0" w:color="auto"/>
        <w:bottom w:val="none" w:sz="0" w:space="0" w:color="auto"/>
        <w:right w:val="none" w:sz="0" w:space="0" w:color="auto"/>
      </w:divBdr>
    </w:div>
    <w:div w:id="954092455">
      <w:bodyDiv w:val="1"/>
      <w:marLeft w:val="0"/>
      <w:marRight w:val="0"/>
      <w:marTop w:val="0"/>
      <w:marBottom w:val="0"/>
      <w:divBdr>
        <w:top w:val="none" w:sz="0" w:space="0" w:color="auto"/>
        <w:left w:val="none" w:sz="0" w:space="0" w:color="auto"/>
        <w:bottom w:val="none" w:sz="0" w:space="0" w:color="auto"/>
        <w:right w:val="none" w:sz="0" w:space="0" w:color="auto"/>
      </w:divBdr>
    </w:div>
    <w:div w:id="965045257">
      <w:bodyDiv w:val="1"/>
      <w:marLeft w:val="0"/>
      <w:marRight w:val="0"/>
      <w:marTop w:val="0"/>
      <w:marBottom w:val="0"/>
      <w:divBdr>
        <w:top w:val="none" w:sz="0" w:space="0" w:color="auto"/>
        <w:left w:val="none" w:sz="0" w:space="0" w:color="auto"/>
        <w:bottom w:val="none" w:sz="0" w:space="0" w:color="auto"/>
        <w:right w:val="none" w:sz="0" w:space="0" w:color="auto"/>
      </w:divBdr>
      <w:divsChild>
        <w:div w:id="144396706">
          <w:marLeft w:val="640"/>
          <w:marRight w:val="0"/>
          <w:marTop w:val="0"/>
          <w:marBottom w:val="0"/>
          <w:divBdr>
            <w:top w:val="none" w:sz="0" w:space="0" w:color="auto"/>
            <w:left w:val="none" w:sz="0" w:space="0" w:color="auto"/>
            <w:bottom w:val="none" w:sz="0" w:space="0" w:color="auto"/>
            <w:right w:val="none" w:sz="0" w:space="0" w:color="auto"/>
          </w:divBdr>
        </w:div>
        <w:div w:id="177350014">
          <w:marLeft w:val="640"/>
          <w:marRight w:val="0"/>
          <w:marTop w:val="0"/>
          <w:marBottom w:val="0"/>
          <w:divBdr>
            <w:top w:val="none" w:sz="0" w:space="0" w:color="auto"/>
            <w:left w:val="none" w:sz="0" w:space="0" w:color="auto"/>
            <w:bottom w:val="none" w:sz="0" w:space="0" w:color="auto"/>
            <w:right w:val="none" w:sz="0" w:space="0" w:color="auto"/>
          </w:divBdr>
        </w:div>
        <w:div w:id="222067369">
          <w:marLeft w:val="640"/>
          <w:marRight w:val="0"/>
          <w:marTop w:val="0"/>
          <w:marBottom w:val="0"/>
          <w:divBdr>
            <w:top w:val="none" w:sz="0" w:space="0" w:color="auto"/>
            <w:left w:val="none" w:sz="0" w:space="0" w:color="auto"/>
            <w:bottom w:val="none" w:sz="0" w:space="0" w:color="auto"/>
            <w:right w:val="none" w:sz="0" w:space="0" w:color="auto"/>
          </w:divBdr>
        </w:div>
        <w:div w:id="482430425">
          <w:marLeft w:val="640"/>
          <w:marRight w:val="0"/>
          <w:marTop w:val="0"/>
          <w:marBottom w:val="0"/>
          <w:divBdr>
            <w:top w:val="none" w:sz="0" w:space="0" w:color="auto"/>
            <w:left w:val="none" w:sz="0" w:space="0" w:color="auto"/>
            <w:bottom w:val="none" w:sz="0" w:space="0" w:color="auto"/>
            <w:right w:val="none" w:sz="0" w:space="0" w:color="auto"/>
          </w:divBdr>
        </w:div>
        <w:div w:id="599221426">
          <w:marLeft w:val="640"/>
          <w:marRight w:val="0"/>
          <w:marTop w:val="0"/>
          <w:marBottom w:val="0"/>
          <w:divBdr>
            <w:top w:val="none" w:sz="0" w:space="0" w:color="auto"/>
            <w:left w:val="none" w:sz="0" w:space="0" w:color="auto"/>
            <w:bottom w:val="none" w:sz="0" w:space="0" w:color="auto"/>
            <w:right w:val="none" w:sz="0" w:space="0" w:color="auto"/>
          </w:divBdr>
        </w:div>
        <w:div w:id="643244249">
          <w:marLeft w:val="640"/>
          <w:marRight w:val="0"/>
          <w:marTop w:val="0"/>
          <w:marBottom w:val="0"/>
          <w:divBdr>
            <w:top w:val="none" w:sz="0" w:space="0" w:color="auto"/>
            <w:left w:val="none" w:sz="0" w:space="0" w:color="auto"/>
            <w:bottom w:val="none" w:sz="0" w:space="0" w:color="auto"/>
            <w:right w:val="none" w:sz="0" w:space="0" w:color="auto"/>
          </w:divBdr>
        </w:div>
        <w:div w:id="764887147">
          <w:marLeft w:val="640"/>
          <w:marRight w:val="0"/>
          <w:marTop w:val="0"/>
          <w:marBottom w:val="0"/>
          <w:divBdr>
            <w:top w:val="none" w:sz="0" w:space="0" w:color="auto"/>
            <w:left w:val="none" w:sz="0" w:space="0" w:color="auto"/>
            <w:bottom w:val="none" w:sz="0" w:space="0" w:color="auto"/>
            <w:right w:val="none" w:sz="0" w:space="0" w:color="auto"/>
          </w:divBdr>
        </w:div>
        <w:div w:id="1105613508">
          <w:marLeft w:val="640"/>
          <w:marRight w:val="0"/>
          <w:marTop w:val="0"/>
          <w:marBottom w:val="0"/>
          <w:divBdr>
            <w:top w:val="none" w:sz="0" w:space="0" w:color="auto"/>
            <w:left w:val="none" w:sz="0" w:space="0" w:color="auto"/>
            <w:bottom w:val="none" w:sz="0" w:space="0" w:color="auto"/>
            <w:right w:val="none" w:sz="0" w:space="0" w:color="auto"/>
          </w:divBdr>
        </w:div>
        <w:div w:id="1137141323">
          <w:marLeft w:val="640"/>
          <w:marRight w:val="0"/>
          <w:marTop w:val="0"/>
          <w:marBottom w:val="0"/>
          <w:divBdr>
            <w:top w:val="none" w:sz="0" w:space="0" w:color="auto"/>
            <w:left w:val="none" w:sz="0" w:space="0" w:color="auto"/>
            <w:bottom w:val="none" w:sz="0" w:space="0" w:color="auto"/>
            <w:right w:val="none" w:sz="0" w:space="0" w:color="auto"/>
          </w:divBdr>
        </w:div>
        <w:div w:id="1146431701">
          <w:marLeft w:val="640"/>
          <w:marRight w:val="0"/>
          <w:marTop w:val="0"/>
          <w:marBottom w:val="0"/>
          <w:divBdr>
            <w:top w:val="none" w:sz="0" w:space="0" w:color="auto"/>
            <w:left w:val="none" w:sz="0" w:space="0" w:color="auto"/>
            <w:bottom w:val="none" w:sz="0" w:space="0" w:color="auto"/>
            <w:right w:val="none" w:sz="0" w:space="0" w:color="auto"/>
          </w:divBdr>
        </w:div>
        <w:div w:id="1383627327">
          <w:marLeft w:val="640"/>
          <w:marRight w:val="0"/>
          <w:marTop w:val="0"/>
          <w:marBottom w:val="0"/>
          <w:divBdr>
            <w:top w:val="none" w:sz="0" w:space="0" w:color="auto"/>
            <w:left w:val="none" w:sz="0" w:space="0" w:color="auto"/>
            <w:bottom w:val="none" w:sz="0" w:space="0" w:color="auto"/>
            <w:right w:val="none" w:sz="0" w:space="0" w:color="auto"/>
          </w:divBdr>
        </w:div>
        <w:div w:id="1473139553">
          <w:marLeft w:val="640"/>
          <w:marRight w:val="0"/>
          <w:marTop w:val="0"/>
          <w:marBottom w:val="0"/>
          <w:divBdr>
            <w:top w:val="none" w:sz="0" w:space="0" w:color="auto"/>
            <w:left w:val="none" w:sz="0" w:space="0" w:color="auto"/>
            <w:bottom w:val="none" w:sz="0" w:space="0" w:color="auto"/>
            <w:right w:val="none" w:sz="0" w:space="0" w:color="auto"/>
          </w:divBdr>
        </w:div>
        <w:div w:id="1537888925">
          <w:marLeft w:val="640"/>
          <w:marRight w:val="0"/>
          <w:marTop w:val="0"/>
          <w:marBottom w:val="0"/>
          <w:divBdr>
            <w:top w:val="none" w:sz="0" w:space="0" w:color="auto"/>
            <w:left w:val="none" w:sz="0" w:space="0" w:color="auto"/>
            <w:bottom w:val="none" w:sz="0" w:space="0" w:color="auto"/>
            <w:right w:val="none" w:sz="0" w:space="0" w:color="auto"/>
          </w:divBdr>
        </w:div>
        <w:div w:id="1571774479">
          <w:marLeft w:val="640"/>
          <w:marRight w:val="0"/>
          <w:marTop w:val="0"/>
          <w:marBottom w:val="0"/>
          <w:divBdr>
            <w:top w:val="none" w:sz="0" w:space="0" w:color="auto"/>
            <w:left w:val="none" w:sz="0" w:space="0" w:color="auto"/>
            <w:bottom w:val="none" w:sz="0" w:space="0" w:color="auto"/>
            <w:right w:val="none" w:sz="0" w:space="0" w:color="auto"/>
          </w:divBdr>
        </w:div>
        <w:div w:id="1732922300">
          <w:marLeft w:val="640"/>
          <w:marRight w:val="0"/>
          <w:marTop w:val="0"/>
          <w:marBottom w:val="0"/>
          <w:divBdr>
            <w:top w:val="none" w:sz="0" w:space="0" w:color="auto"/>
            <w:left w:val="none" w:sz="0" w:space="0" w:color="auto"/>
            <w:bottom w:val="none" w:sz="0" w:space="0" w:color="auto"/>
            <w:right w:val="none" w:sz="0" w:space="0" w:color="auto"/>
          </w:divBdr>
        </w:div>
        <w:div w:id="1821725738">
          <w:marLeft w:val="640"/>
          <w:marRight w:val="0"/>
          <w:marTop w:val="0"/>
          <w:marBottom w:val="0"/>
          <w:divBdr>
            <w:top w:val="none" w:sz="0" w:space="0" w:color="auto"/>
            <w:left w:val="none" w:sz="0" w:space="0" w:color="auto"/>
            <w:bottom w:val="none" w:sz="0" w:space="0" w:color="auto"/>
            <w:right w:val="none" w:sz="0" w:space="0" w:color="auto"/>
          </w:divBdr>
        </w:div>
        <w:div w:id="1834224087">
          <w:marLeft w:val="640"/>
          <w:marRight w:val="0"/>
          <w:marTop w:val="0"/>
          <w:marBottom w:val="0"/>
          <w:divBdr>
            <w:top w:val="none" w:sz="0" w:space="0" w:color="auto"/>
            <w:left w:val="none" w:sz="0" w:space="0" w:color="auto"/>
            <w:bottom w:val="none" w:sz="0" w:space="0" w:color="auto"/>
            <w:right w:val="none" w:sz="0" w:space="0" w:color="auto"/>
          </w:divBdr>
        </w:div>
        <w:div w:id="1902984671">
          <w:marLeft w:val="640"/>
          <w:marRight w:val="0"/>
          <w:marTop w:val="0"/>
          <w:marBottom w:val="0"/>
          <w:divBdr>
            <w:top w:val="none" w:sz="0" w:space="0" w:color="auto"/>
            <w:left w:val="none" w:sz="0" w:space="0" w:color="auto"/>
            <w:bottom w:val="none" w:sz="0" w:space="0" w:color="auto"/>
            <w:right w:val="none" w:sz="0" w:space="0" w:color="auto"/>
          </w:divBdr>
        </w:div>
        <w:div w:id="2062437134">
          <w:marLeft w:val="640"/>
          <w:marRight w:val="0"/>
          <w:marTop w:val="0"/>
          <w:marBottom w:val="0"/>
          <w:divBdr>
            <w:top w:val="none" w:sz="0" w:space="0" w:color="auto"/>
            <w:left w:val="none" w:sz="0" w:space="0" w:color="auto"/>
            <w:bottom w:val="none" w:sz="0" w:space="0" w:color="auto"/>
            <w:right w:val="none" w:sz="0" w:space="0" w:color="auto"/>
          </w:divBdr>
        </w:div>
      </w:divsChild>
    </w:div>
    <w:div w:id="967707862">
      <w:bodyDiv w:val="1"/>
      <w:marLeft w:val="0"/>
      <w:marRight w:val="0"/>
      <w:marTop w:val="0"/>
      <w:marBottom w:val="0"/>
      <w:divBdr>
        <w:top w:val="none" w:sz="0" w:space="0" w:color="auto"/>
        <w:left w:val="none" w:sz="0" w:space="0" w:color="auto"/>
        <w:bottom w:val="none" w:sz="0" w:space="0" w:color="auto"/>
        <w:right w:val="none" w:sz="0" w:space="0" w:color="auto"/>
      </w:divBdr>
    </w:div>
    <w:div w:id="972978938">
      <w:marLeft w:val="640"/>
      <w:marRight w:val="0"/>
      <w:marTop w:val="0"/>
      <w:marBottom w:val="0"/>
      <w:divBdr>
        <w:top w:val="none" w:sz="0" w:space="0" w:color="auto"/>
        <w:left w:val="none" w:sz="0" w:space="0" w:color="auto"/>
        <w:bottom w:val="none" w:sz="0" w:space="0" w:color="auto"/>
        <w:right w:val="none" w:sz="0" w:space="0" w:color="auto"/>
      </w:divBdr>
    </w:div>
    <w:div w:id="974992590">
      <w:bodyDiv w:val="1"/>
      <w:marLeft w:val="0"/>
      <w:marRight w:val="0"/>
      <w:marTop w:val="0"/>
      <w:marBottom w:val="0"/>
      <w:divBdr>
        <w:top w:val="none" w:sz="0" w:space="0" w:color="auto"/>
        <w:left w:val="none" w:sz="0" w:space="0" w:color="auto"/>
        <w:bottom w:val="none" w:sz="0" w:space="0" w:color="auto"/>
        <w:right w:val="none" w:sz="0" w:space="0" w:color="auto"/>
      </w:divBdr>
      <w:divsChild>
        <w:div w:id="56437510">
          <w:marLeft w:val="640"/>
          <w:marRight w:val="0"/>
          <w:marTop w:val="0"/>
          <w:marBottom w:val="0"/>
          <w:divBdr>
            <w:top w:val="none" w:sz="0" w:space="0" w:color="auto"/>
            <w:left w:val="none" w:sz="0" w:space="0" w:color="auto"/>
            <w:bottom w:val="none" w:sz="0" w:space="0" w:color="auto"/>
            <w:right w:val="none" w:sz="0" w:space="0" w:color="auto"/>
          </w:divBdr>
        </w:div>
        <w:div w:id="315888497">
          <w:marLeft w:val="640"/>
          <w:marRight w:val="0"/>
          <w:marTop w:val="0"/>
          <w:marBottom w:val="0"/>
          <w:divBdr>
            <w:top w:val="none" w:sz="0" w:space="0" w:color="auto"/>
            <w:left w:val="none" w:sz="0" w:space="0" w:color="auto"/>
            <w:bottom w:val="none" w:sz="0" w:space="0" w:color="auto"/>
            <w:right w:val="none" w:sz="0" w:space="0" w:color="auto"/>
          </w:divBdr>
        </w:div>
        <w:div w:id="460684790">
          <w:marLeft w:val="640"/>
          <w:marRight w:val="0"/>
          <w:marTop w:val="0"/>
          <w:marBottom w:val="0"/>
          <w:divBdr>
            <w:top w:val="none" w:sz="0" w:space="0" w:color="auto"/>
            <w:left w:val="none" w:sz="0" w:space="0" w:color="auto"/>
            <w:bottom w:val="none" w:sz="0" w:space="0" w:color="auto"/>
            <w:right w:val="none" w:sz="0" w:space="0" w:color="auto"/>
          </w:divBdr>
        </w:div>
        <w:div w:id="612831322">
          <w:marLeft w:val="640"/>
          <w:marRight w:val="0"/>
          <w:marTop w:val="0"/>
          <w:marBottom w:val="0"/>
          <w:divBdr>
            <w:top w:val="none" w:sz="0" w:space="0" w:color="auto"/>
            <w:left w:val="none" w:sz="0" w:space="0" w:color="auto"/>
            <w:bottom w:val="none" w:sz="0" w:space="0" w:color="auto"/>
            <w:right w:val="none" w:sz="0" w:space="0" w:color="auto"/>
          </w:divBdr>
        </w:div>
        <w:div w:id="777024823">
          <w:marLeft w:val="640"/>
          <w:marRight w:val="0"/>
          <w:marTop w:val="0"/>
          <w:marBottom w:val="0"/>
          <w:divBdr>
            <w:top w:val="none" w:sz="0" w:space="0" w:color="auto"/>
            <w:left w:val="none" w:sz="0" w:space="0" w:color="auto"/>
            <w:bottom w:val="none" w:sz="0" w:space="0" w:color="auto"/>
            <w:right w:val="none" w:sz="0" w:space="0" w:color="auto"/>
          </w:divBdr>
        </w:div>
        <w:div w:id="788162559">
          <w:marLeft w:val="640"/>
          <w:marRight w:val="0"/>
          <w:marTop w:val="0"/>
          <w:marBottom w:val="0"/>
          <w:divBdr>
            <w:top w:val="none" w:sz="0" w:space="0" w:color="auto"/>
            <w:left w:val="none" w:sz="0" w:space="0" w:color="auto"/>
            <w:bottom w:val="none" w:sz="0" w:space="0" w:color="auto"/>
            <w:right w:val="none" w:sz="0" w:space="0" w:color="auto"/>
          </w:divBdr>
        </w:div>
        <w:div w:id="804397203">
          <w:marLeft w:val="640"/>
          <w:marRight w:val="0"/>
          <w:marTop w:val="0"/>
          <w:marBottom w:val="0"/>
          <w:divBdr>
            <w:top w:val="none" w:sz="0" w:space="0" w:color="auto"/>
            <w:left w:val="none" w:sz="0" w:space="0" w:color="auto"/>
            <w:bottom w:val="none" w:sz="0" w:space="0" w:color="auto"/>
            <w:right w:val="none" w:sz="0" w:space="0" w:color="auto"/>
          </w:divBdr>
        </w:div>
        <w:div w:id="1221400109">
          <w:marLeft w:val="640"/>
          <w:marRight w:val="0"/>
          <w:marTop w:val="0"/>
          <w:marBottom w:val="0"/>
          <w:divBdr>
            <w:top w:val="none" w:sz="0" w:space="0" w:color="auto"/>
            <w:left w:val="none" w:sz="0" w:space="0" w:color="auto"/>
            <w:bottom w:val="none" w:sz="0" w:space="0" w:color="auto"/>
            <w:right w:val="none" w:sz="0" w:space="0" w:color="auto"/>
          </w:divBdr>
        </w:div>
        <w:div w:id="1260986591">
          <w:marLeft w:val="640"/>
          <w:marRight w:val="0"/>
          <w:marTop w:val="0"/>
          <w:marBottom w:val="0"/>
          <w:divBdr>
            <w:top w:val="none" w:sz="0" w:space="0" w:color="auto"/>
            <w:left w:val="none" w:sz="0" w:space="0" w:color="auto"/>
            <w:bottom w:val="none" w:sz="0" w:space="0" w:color="auto"/>
            <w:right w:val="none" w:sz="0" w:space="0" w:color="auto"/>
          </w:divBdr>
        </w:div>
        <w:div w:id="1278681345">
          <w:marLeft w:val="640"/>
          <w:marRight w:val="0"/>
          <w:marTop w:val="0"/>
          <w:marBottom w:val="0"/>
          <w:divBdr>
            <w:top w:val="none" w:sz="0" w:space="0" w:color="auto"/>
            <w:left w:val="none" w:sz="0" w:space="0" w:color="auto"/>
            <w:bottom w:val="none" w:sz="0" w:space="0" w:color="auto"/>
            <w:right w:val="none" w:sz="0" w:space="0" w:color="auto"/>
          </w:divBdr>
        </w:div>
        <w:div w:id="1285968302">
          <w:marLeft w:val="640"/>
          <w:marRight w:val="0"/>
          <w:marTop w:val="0"/>
          <w:marBottom w:val="0"/>
          <w:divBdr>
            <w:top w:val="none" w:sz="0" w:space="0" w:color="auto"/>
            <w:left w:val="none" w:sz="0" w:space="0" w:color="auto"/>
            <w:bottom w:val="none" w:sz="0" w:space="0" w:color="auto"/>
            <w:right w:val="none" w:sz="0" w:space="0" w:color="auto"/>
          </w:divBdr>
        </w:div>
        <w:div w:id="1399933843">
          <w:marLeft w:val="640"/>
          <w:marRight w:val="0"/>
          <w:marTop w:val="0"/>
          <w:marBottom w:val="0"/>
          <w:divBdr>
            <w:top w:val="none" w:sz="0" w:space="0" w:color="auto"/>
            <w:left w:val="none" w:sz="0" w:space="0" w:color="auto"/>
            <w:bottom w:val="none" w:sz="0" w:space="0" w:color="auto"/>
            <w:right w:val="none" w:sz="0" w:space="0" w:color="auto"/>
          </w:divBdr>
        </w:div>
        <w:div w:id="1526292236">
          <w:marLeft w:val="640"/>
          <w:marRight w:val="0"/>
          <w:marTop w:val="0"/>
          <w:marBottom w:val="0"/>
          <w:divBdr>
            <w:top w:val="none" w:sz="0" w:space="0" w:color="auto"/>
            <w:left w:val="none" w:sz="0" w:space="0" w:color="auto"/>
            <w:bottom w:val="none" w:sz="0" w:space="0" w:color="auto"/>
            <w:right w:val="none" w:sz="0" w:space="0" w:color="auto"/>
          </w:divBdr>
        </w:div>
        <w:div w:id="1545370372">
          <w:marLeft w:val="640"/>
          <w:marRight w:val="0"/>
          <w:marTop w:val="0"/>
          <w:marBottom w:val="0"/>
          <w:divBdr>
            <w:top w:val="none" w:sz="0" w:space="0" w:color="auto"/>
            <w:left w:val="none" w:sz="0" w:space="0" w:color="auto"/>
            <w:bottom w:val="none" w:sz="0" w:space="0" w:color="auto"/>
            <w:right w:val="none" w:sz="0" w:space="0" w:color="auto"/>
          </w:divBdr>
        </w:div>
        <w:div w:id="1548689287">
          <w:marLeft w:val="640"/>
          <w:marRight w:val="0"/>
          <w:marTop w:val="0"/>
          <w:marBottom w:val="0"/>
          <w:divBdr>
            <w:top w:val="none" w:sz="0" w:space="0" w:color="auto"/>
            <w:left w:val="none" w:sz="0" w:space="0" w:color="auto"/>
            <w:bottom w:val="none" w:sz="0" w:space="0" w:color="auto"/>
            <w:right w:val="none" w:sz="0" w:space="0" w:color="auto"/>
          </w:divBdr>
        </w:div>
        <w:div w:id="1627927522">
          <w:marLeft w:val="640"/>
          <w:marRight w:val="0"/>
          <w:marTop w:val="0"/>
          <w:marBottom w:val="0"/>
          <w:divBdr>
            <w:top w:val="none" w:sz="0" w:space="0" w:color="auto"/>
            <w:left w:val="none" w:sz="0" w:space="0" w:color="auto"/>
            <w:bottom w:val="none" w:sz="0" w:space="0" w:color="auto"/>
            <w:right w:val="none" w:sz="0" w:space="0" w:color="auto"/>
          </w:divBdr>
        </w:div>
        <w:div w:id="1636180489">
          <w:marLeft w:val="640"/>
          <w:marRight w:val="0"/>
          <w:marTop w:val="0"/>
          <w:marBottom w:val="0"/>
          <w:divBdr>
            <w:top w:val="none" w:sz="0" w:space="0" w:color="auto"/>
            <w:left w:val="none" w:sz="0" w:space="0" w:color="auto"/>
            <w:bottom w:val="none" w:sz="0" w:space="0" w:color="auto"/>
            <w:right w:val="none" w:sz="0" w:space="0" w:color="auto"/>
          </w:divBdr>
        </w:div>
        <w:div w:id="2016420291">
          <w:marLeft w:val="640"/>
          <w:marRight w:val="0"/>
          <w:marTop w:val="0"/>
          <w:marBottom w:val="0"/>
          <w:divBdr>
            <w:top w:val="none" w:sz="0" w:space="0" w:color="auto"/>
            <w:left w:val="none" w:sz="0" w:space="0" w:color="auto"/>
            <w:bottom w:val="none" w:sz="0" w:space="0" w:color="auto"/>
            <w:right w:val="none" w:sz="0" w:space="0" w:color="auto"/>
          </w:divBdr>
        </w:div>
        <w:div w:id="2043092074">
          <w:marLeft w:val="640"/>
          <w:marRight w:val="0"/>
          <w:marTop w:val="0"/>
          <w:marBottom w:val="0"/>
          <w:divBdr>
            <w:top w:val="none" w:sz="0" w:space="0" w:color="auto"/>
            <w:left w:val="none" w:sz="0" w:space="0" w:color="auto"/>
            <w:bottom w:val="none" w:sz="0" w:space="0" w:color="auto"/>
            <w:right w:val="none" w:sz="0" w:space="0" w:color="auto"/>
          </w:divBdr>
        </w:div>
      </w:divsChild>
    </w:div>
    <w:div w:id="979575637">
      <w:bodyDiv w:val="1"/>
      <w:marLeft w:val="0"/>
      <w:marRight w:val="0"/>
      <w:marTop w:val="0"/>
      <w:marBottom w:val="0"/>
      <w:divBdr>
        <w:top w:val="none" w:sz="0" w:space="0" w:color="auto"/>
        <w:left w:val="none" w:sz="0" w:space="0" w:color="auto"/>
        <w:bottom w:val="none" w:sz="0" w:space="0" w:color="auto"/>
        <w:right w:val="none" w:sz="0" w:space="0" w:color="auto"/>
      </w:divBdr>
      <w:divsChild>
        <w:div w:id="100953415">
          <w:marLeft w:val="640"/>
          <w:marRight w:val="0"/>
          <w:marTop w:val="0"/>
          <w:marBottom w:val="0"/>
          <w:divBdr>
            <w:top w:val="none" w:sz="0" w:space="0" w:color="auto"/>
            <w:left w:val="none" w:sz="0" w:space="0" w:color="auto"/>
            <w:bottom w:val="none" w:sz="0" w:space="0" w:color="auto"/>
            <w:right w:val="none" w:sz="0" w:space="0" w:color="auto"/>
          </w:divBdr>
        </w:div>
        <w:div w:id="134611195">
          <w:marLeft w:val="640"/>
          <w:marRight w:val="0"/>
          <w:marTop w:val="0"/>
          <w:marBottom w:val="0"/>
          <w:divBdr>
            <w:top w:val="none" w:sz="0" w:space="0" w:color="auto"/>
            <w:left w:val="none" w:sz="0" w:space="0" w:color="auto"/>
            <w:bottom w:val="none" w:sz="0" w:space="0" w:color="auto"/>
            <w:right w:val="none" w:sz="0" w:space="0" w:color="auto"/>
          </w:divBdr>
        </w:div>
        <w:div w:id="204678636">
          <w:marLeft w:val="640"/>
          <w:marRight w:val="0"/>
          <w:marTop w:val="0"/>
          <w:marBottom w:val="0"/>
          <w:divBdr>
            <w:top w:val="none" w:sz="0" w:space="0" w:color="auto"/>
            <w:left w:val="none" w:sz="0" w:space="0" w:color="auto"/>
            <w:bottom w:val="none" w:sz="0" w:space="0" w:color="auto"/>
            <w:right w:val="none" w:sz="0" w:space="0" w:color="auto"/>
          </w:divBdr>
        </w:div>
        <w:div w:id="311184190">
          <w:marLeft w:val="640"/>
          <w:marRight w:val="0"/>
          <w:marTop w:val="0"/>
          <w:marBottom w:val="0"/>
          <w:divBdr>
            <w:top w:val="none" w:sz="0" w:space="0" w:color="auto"/>
            <w:left w:val="none" w:sz="0" w:space="0" w:color="auto"/>
            <w:bottom w:val="none" w:sz="0" w:space="0" w:color="auto"/>
            <w:right w:val="none" w:sz="0" w:space="0" w:color="auto"/>
          </w:divBdr>
        </w:div>
        <w:div w:id="381444146">
          <w:marLeft w:val="640"/>
          <w:marRight w:val="0"/>
          <w:marTop w:val="0"/>
          <w:marBottom w:val="0"/>
          <w:divBdr>
            <w:top w:val="none" w:sz="0" w:space="0" w:color="auto"/>
            <w:left w:val="none" w:sz="0" w:space="0" w:color="auto"/>
            <w:bottom w:val="none" w:sz="0" w:space="0" w:color="auto"/>
            <w:right w:val="none" w:sz="0" w:space="0" w:color="auto"/>
          </w:divBdr>
        </w:div>
        <w:div w:id="409153913">
          <w:marLeft w:val="640"/>
          <w:marRight w:val="0"/>
          <w:marTop w:val="0"/>
          <w:marBottom w:val="0"/>
          <w:divBdr>
            <w:top w:val="none" w:sz="0" w:space="0" w:color="auto"/>
            <w:left w:val="none" w:sz="0" w:space="0" w:color="auto"/>
            <w:bottom w:val="none" w:sz="0" w:space="0" w:color="auto"/>
            <w:right w:val="none" w:sz="0" w:space="0" w:color="auto"/>
          </w:divBdr>
        </w:div>
        <w:div w:id="442189394">
          <w:marLeft w:val="640"/>
          <w:marRight w:val="0"/>
          <w:marTop w:val="0"/>
          <w:marBottom w:val="0"/>
          <w:divBdr>
            <w:top w:val="none" w:sz="0" w:space="0" w:color="auto"/>
            <w:left w:val="none" w:sz="0" w:space="0" w:color="auto"/>
            <w:bottom w:val="none" w:sz="0" w:space="0" w:color="auto"/>
            <w:right w:val="none" w:sz="0" w:space="0" w:color="auto"/>
          </w:divBdr>
        </w:div>
        <w:div w:id="456413337">
          <w:marLeft w:val="640"/>
          <w:marRight w:val="0"/>
          <w:marTop w:val="0"/>
          <w:marBottom w:val="0"/>
          <w:divBdr>
            <w:top w:val="none" w:sz="0" w:space="0" w:color="auto"/>
            <w:left w:val="none" w:sz="0" w:space="0" w:color="auto"/>
            <w:bottom w:val="none" w:sz="0" w:space="0" w:color="auto"/>
            <w:right w:val="none" w:sz="0" w:space="0" w:color="auto"/>
          </w:divBdr>
        </w:div>
        <w:div w:id="476146048">
          <w:marLeft w:val="640"/>
          <w:marRight w:val="0"/>
          <w:marTop w:val="0"/>
          <w:marBottom w:val="0"/>
          <w:divBdr>
            <w:top w:val="none" w:sz="0" w:space="0" w:color="auto"/>
            <w:left w:val="none" w:sz="0" w:space="0" w:color="auto"/>
            <w:bottom w:val="none" w:sz="0" w:space="0" w:color="auto"/>
            <w:right w:val="none" w:sz="0" w:space="0" w:color="auto"/>
          </w:divBdr>
        </w:div>
        <w:div w:id="610212444">
          <w:marLeft w:val="640"/>
          <w:marRight w:val="0"/>
          <w:marTop w:val="0"/>
          <w:marBottom w:val="0"/>
          <w:divBdr>
            <w:top w:val="none" w:sz="0" w:space="0" w:color="auto"/>
            <w:left w:val="none" w:sz="0" w:space="0" w:color="auto"/>
            <w:bottom w:val="none" w:sz="0" w:space="0" w:color="auto"/>
            <w:right w:val="none" w:sz="0" w:space="0" w:color="auto"/>
          </w:divBdr>
        </w:div>
        <w:div w:id="634021891">
          <w:marLeft w:val="640"/>
          <w:marRight w:val="0"/>
          <w:marTop w:val="0"/>
          <w:marBottom w:val="0"/>
          <w:divBdr>
            <w:top w:val="none" w:sz="0" w:space="0" w:color="auto"/>
            <w:left w:val="none" w:sz="0" w:space="0" w:color="auto"/>
            <w:bottom w:val="none" w:sz="0" w:space="0" w:color="auto"/>
            <w:right w:val="none" w:sz="0" w:space="0" w:color="auto"/>
          </w:divBdr>
        </w:div>
        <w:div w:id="753664844">
          <w:marLeft w:val="640"/>
          <w:marRight w:val="0"/>
          <w:marTop w:val="0"/>
          <w:marBottom w:val="0"/>
          <w:divBdr>
            <w:top w:val="none" w:sz="0" w:space="0" w:color="auto"/>
            <w:left w:val="none" w:sz="0" w:space="0" w:color="auto"/>
            <w:bottom w:val="none" w:sz="0" w:space="0" w:color="auto"/>
            <w:right w:val="none" w:sz="0" w:space="0" w:color="auto"/>
          </w:divBdr>
        </w:div>
        <w:div w:id="979770094">
          <w:marLeft w:val="640"/>
          <w:marRight w:val="0"/>
          <w:marTop w:val="0"/>
          <w:marBottom w:val="0"/>
          <w:divBdr>
            <w:top w:val="none" w:sz="0" w:space="0" w:color="auto"/>
            <w:left w:val="none" w:sz="0" w:space="0" w:color="auto"/>
            <w:bottom w:val="none" w:sz="0" w:space="0" w:color="auto"/>
            <w:right w:val="none" w:sz="0" w:space="0" w:color="auto"/>
          </w:divBdr>
        </w:div>
        <w:div w:id="1029140494">
          <w:marLeft w:val="640"/>
          <w:marRight w:val="0"/>
          <w:marTop w:val="0"/>
          <w:marBottom w:val="0"/>
          <w:divBdr>
            <w:top w:val="none" w:sz="0" w:space="0" w:color="auto"/>
            <w:left w:val="none" w:sz="0" w:space="0" w:color="auto"/>
            <w:bottom w:val="none" w:sz="0" w:space="0" w:color="auto"/>
            <w:right w:val="none" w:sz="0" w:space="0" w:color="auto"/>
          </w:divBdr>
        </w:div>
        <w:div w:id="1044983751">
          <w:marLeft w:val="640"/>
          <w:marRight w:val="0"/>
          <w:marTop w:val="0"/>
          <w:marBottom w:val="0"/>
          <w:divBdr>
            <w:top w:val="none" w:sz="0" w:space="0" w:color="auto"/>
            <w:left w:val="none" w:sz="0" w:space="0" w:color="auto"/>
            <w:bottom w:val="none" w:sz="0" w:space="0" w:color="auto"/>
            <w:right w:val="none" w:sz="0" w:space="0" w:color="auto"/>
          </w:divBdr>
        </w:div>
        <w:div w:id="1088423416">
          <w:marLeft w:val="640"/>
          <w:marRight w:val="0"/>
          <w:marTop w:val="0"/>
          <w:marBottom w:val="0"/>
          <w:divBdr>
            <w:top w:val="none" w:sz="0" w:space="0" w:color="auto"/>
            <w:left w:val="none" w:sz="0" w:space="0" w:color="auto"/>
            <w:bottom w:val="none" w:sz="0" w:space="0" w:color="auto"/>
            <w:right w:val="none" w:sz="0" w:space="0" w:color="auto"/>
          </w:divBdr>
        </w:div>
        <w:div w:id="1118065451">
          <w:marLeft w:val="640"/>
          <w:marRight w:val="0"/>
          <w:marTop w:val="0"/>
          <w:marBottom w:val="0"/>
          <w:divBdr>
            <w:top w:val="none" w:sz="0" w:space="0" w:color="auto"/>
            <w:left w:val="none" w:sz="0" w:space="0" w:color="auto"/>
            <w:bottom w:val="none" w:sz="0" w:space="0" w:color="auto"/>
            <w:right w:val="none" w:sz="0" w:space="0" w:color="auto"/>
          </w:divBdr>
        </w:div>
        <w:div w:id="1175924166">
          <w:marLeft w:val="640"/>
          <w:marRight w:val="0"/>
          <w:marTop w:val="0"/>
          <w:marBottom w:val="0"/>
          <w:divBdr>
            <w:top w:val="none" w:sz="0" w:space="0" w:color="auto"/>
            <w:left w:val="none" w:sz="0" w:space="0" w:color="auto"/>
            <w:bottom w:val="none" w:sz="0" w:space="0" w:color="auto"/>
            <w:right w:val="none" w:sz="0" w:space="0" w:color="auto"/>
          </w:divBdr>
        </w:div>
        <w:div w:id="1278027279">
          <w:marLeft w:val="640"/>
          <w:marRight w:val="0"/>
          <w:marTop w:val="0"/>
          <w:marBottom w:val="0"/>
          <w:divBdr>
            <w:top w:val="none" w:sz="0" w:space="0" w:color="auto"/>
            <w:left w:val="none" w:sz="0" w:space="0" w:color="auto"/>
            <w:bottom w:val="none" w:sz="0" w:space="0" w:color="auto"/>
            <w:right w:val="none" w:sz="0" w:space="0" w:color="auto"/>
          </w:divBdr>
        </w:div>
        <w:div w:id="1285691951">
          <w:marLeft w:val="640"/>
          <w:marRight w:val="0"/>
          <w:marTop w:val="0"/>
          <w:marBottom w:val="0"/>
          <w:divBdr>
            <w:top w:val="none" w:sz="0" w:space="0" w:color="auto"/>
            <w:left w:val="none" w:sz="0" w:space="0" w:color="auto"/>
            <w:bottom w:val="none" w:sz="0" w:space="0" w:color="auto"/>
            <w:right w:val="none" w:sz="0" w:space="0" w:color="auto"/>
          </w:divBdr>
        </w:div>
        <w:div w:id="1302925764">
          <w:marLeft w:val="640"/>
          <w:marRight w:val="0"/>
          <w:marTop w:val="0"/>
          <w:marBottom w:val="0"/>
          <w:divBdr>
            <w:top w:val="none" w:sz="0" w:space="0" w:color="auto"/>
            <w:left w:val="none" w:sz="0" w:space="0" w:color="auto"/>
            <w:bottom w:val="none" w:sz="0" w:space="0" w:color="auto"/>
            <w:right w:val="none" w:sz="0" w:space="0" w:color="auto"/>
          </w:divBdr>
        </w:div>
        <w:div w:id="1473595192">
          <w:marLeft w:val="640"/>
          <w:marRight w:val="0"/>
          <w:marTop w:val="0"/>
          <w:marBottom w:val="0"/>
          <w:divBdr>
            <w:top w:val="none" w:sz="0" w:space="0" w:color="auto"/>
            <w:left w:val="none" w:sz="0" w:space="0" w:color="auto"/>
            <w:bottom w:val="none" w:sz="0" w:space="0" w:color="auto"/>
            <w:right w:val="none" w:sz="0" w:space="0" w:color="auto"/>
          </w:divBdr>
        </w:div>
        <w:div w:id="1503087985">
          <w:marLeft w:val="640"/>
          <w:marRight w:val="0"/>
          <w:marTop w:val="0"/>
          <w:marBottom w:val="0"/>
          <w:divBdr>
            <w:top w:val="none" w:sz="0" w:space="0" w:color="auto"/>
            <w:left w:val="none" w:sz="0" w:space="0" w:color="auto"/>
            <w:bottom w:val="none" w:sz="0" w:space="0" w:color="auto"/>
            <w:right w:val="none" w:sz="0" w:space="0" w:color="auto"/>
          </w:divBdr>
        </w:div>
        <w:div w:id="1514108296">
          <w:marLeft w:val="640"/>
          <w:marRight w:val="0"/>
          <w:marTop w:val="0"/>
          <w:marBottom w:val="0"/>
          <w:divBdr>
            <w:top w:val="none" w:sz="0" w:space="0" w:color="auto"/>
            <w:left w:val="none" w:sz="0" w:space="0" w:color="auto"/>
            <w:bottom w:val="none" w:sz="0" w:space="0" w:color="auto"/>
            <w:right w:val="none" w:sz="0" w:space="0" w:color="auto"/>
          </w:divBdr>
        </w:div>
        <w:div w:id="1601715843">
          <w:marLeft w:val="640"/>
          <w:marRight w:val="0"/>
          <w:marTop w:val="0"/>
          <w:marBottom w:val="0"/>
          <w:divBdr>
            <w:top w:val="none" w:sz="0" w:space="0" w:color="auto"/>
            <w:left w:val="none" w:sz="0" w:space="0" w:color="auto"/>
            <w:bottom w:val="none" w:sz="0" w:space="0" w:color="auto"/>
            <w:right w:val="none" w:sz="0" w:space="0" w:color="auto"/>
          </w:divBdr>
        </w:div>
        <w:div w:id="1646395849">
          <w:marLeft w:val="640"/>
          <w:marRight w:val="0"/>
          <w:marTop w:val="0"/>
          <w:marBottom w:val="0"/>
          <w:divBdr>
            <w:top w:val="none" w:sz="0" w:space="0" w:color="auto"/>
            <w:left w:val="none" w:sz="0" w:space="0" w:color="auto"/>
            <w:bottom w:val="none" w:sz="0" w:space="0" w:color="auto"/>
            <w:right w:val="none" w:sz="0" w:space="0" w:color="auto"/>
          </w:divBdr>
        </w:div>
        <w:div w:id="1649626644">
          <w:marLeft w:val="640"/>
          <w:marRight w:val="0"/>
          <w:marTop w:val="0"/>
          <w:marBottom w:val="0"/>
          <w:divBdr>
            <w:top w:val="none" w:sz="0" w:space="0" w:color="auto"/>
            <w:left w:val="none" w:sz="0" w:space="0" w:color="auto"/>
            <w:bottom w:val="none" w:sz="0" w:space="0" w:color="auto"/>
            <w:right w:val="none" w:sz="0" w:space="0" w:color="auto"/>
          </w:divBdr>
        </w:div>
        <w:div w:id="1749031604">
          <w:marLeft w:val="640"/>
          <w:marRight w:val="0"/>
          <w:marTop w:val="0"/>
          <w:marBottom w:val="0"/>
          <w:divBdr>
            <w:top w:val="none" w:sz="0" w:space="0" w:color="auto"/>
            <w:left w:val="none" w:sz="0" w:space="0" w:color="auto"/>
            <w:bottom w:val="none" w:sz="0" w:space="0" w:color="auto"/>
            <w:right w:val="none" w:sz="0" w:space="0" w:color="auto"/>
          </w:divBdr>
        </w:div>
        <w:div w:id="1749570640">
          <w:marLeft w:val="640"/>
          <w:marRight w:val="0"/>
          <w:marTop w:val="0"/>
          <w:marBottom w:val="0"/>
          <w:divBdr>
            <w:top w:val="none" w:sz="0" w:space="0" w:color="auto"/>
            <w:left w:val="none" w:sz="0" w:space="0" w:color="auto"/>
            <w:bottom w:val="none" w:sz="0" w:space="0" w:color="auto"/>
            <w:right w:val="none" w:sz="0" w:space="0" w:color="auto"/>
          </w:divBdr>
        </w:div>
        <w:div w:id="1787308111">
          <w:marLeft w:val="640"/>
          <w:marRight w:val="0"/>
          <w:marTop w:val="0"/>
          <w:marBottom w:val="0"/>
          <w:divBdr>
            <w:top w:val="none" w:sz="0" w:space="0" w:color="auto"/>
            <w:left w:val="none" w:sz="0" w:space="0" w:color="auto"/>
            <w:bottom w:val="none" w:sz="0" w:space="0" w:color="auto"/>
            <w:right w:val="none" w:sz="0" w:space="0" w:color="auto"/>
          </w:divBdr>
        </w:div>
        <w:div w:id="1885830141">
          <w:marLeft w:val="640"/>
          <w:marRight w:val="0"/>
          <w:marTop w:val="0"/>
          <w:marBottom w:val="0"/>
          <w:divBdr>
            <w:top w:val="none" w:sz="0" w:space="0" w:color="auto"/>
            <w:left w:val="none" w:sz="0" w:space="0" w:color="auto"/>
            <w:bottom w:val="none" w:sz="0" w:space="0" w:color="auto"/>
            <w:right w:val="none" w:sz="0" w:space="0" w:color="auto"/>
          </w:divBdr>
        </w:div>
        <w:div w:id="2027560257">
          <w:marLeft w:val="640"/>
          <w:marRight w:val="0"/>
          <w:marTop w:val="0"/>
          <w:marBottom w:val="0"/>
          <w:divBdr>
            <w:top w:val="none" w:sz="0" w:space="0" w:color="auto"/>
            <w:left w:val="none" w:sz="0" w:space="0" w:color="auto"/>
            <w:bottom w:val="none" w:sz="0" w:space="0" w:color="auto"/>
            <w:right w:val="none" w:sz="0" w:space="0" w:color="auto"/>
          </w:divBdr>
        </w:div>
      </w:divsChild>
    </w:div>
    <w:div w:id="982202666">
      <w:marLeft w:val="640"/>
      <w:marRight w:val="0"/>
      <w:marTop w:val="0"/>
      <w:marBottom w:val="0"/>
      <w:divBdr>
        <w:top w:val="none" w:sz="0" w:space="0" w:color="auto"/>
        <w:left w:val="none" w:sz="0" w:space="0" w:color="auto"/>
        <w:bottom w:val="none" w:sz="0" w:space="0" w:color="auto"/>
        <w:right w:val="none" w:sz="0" w:space="0" w:color="auto"/>
      </w:divBdr>
    </w:div>
    <w:div w:id="995499444">
      <w:bodyDiv w:val="1"/>
      <w:marLeft w:val="0"/>
      <w:marRight w:val="0"/>
      <w:marTop w:val="0"/>
      <w:marBottom w:val="0"/>
      <w:divBdr>
        <w:top w:val="none" w:sz="0" w:space="0" w:color="auto"/>
        <w:left w:val="none" w:sz="0" w:space="0" w:color="auto"/>
        <w:bottom w:val="none" w:sz="0" w:space="0" w:color="auto"/>
        <w:right w:val="none" w:sz="0" w:space="0" w:color="auto"/>
      </w:divBdr>
      <w:divsChild>
        <w:div w:id="508834311">
          <w:marLeft w:val="640"/>
          <w:marRight w:val="0"/>
          <w:marTop w:val="0"/>
          <w:marBottom w:val="0"/>
          <w:divBdr>
            <w:top w:val="none" w:sz="0" w:space="0" w:color="auto"/>
            <w:left w:val="none" w:sz="0" w:space="0" w:color="auto"/>
            <w:bottom w:val="none" w:sz="0" w:space="0" w:color="auto"/>
            <w:right w:val="none" w:sz="0" w:space="0" w:color="auto"/>
          </w:divBdr>
        </w:div>
        <w:div w:id="741877555">
          <w:marLeft w:val="640"/>
          <w:marRight w:val="0"/>
          <w:marTop w:val="0"/>
          <w:marBottom w:val="0"/>
          <w:divBdr>
            <w:top w:val="none" w:sz="0" w:space="0" w:color="auto"/>
            <w:left w:val="none" w:sz="0" w:space="0" w:color="auto"/>
            <w:bottom w:val="none" w:sz="0" w:space="0" w:color="auto"/>
            <w:right w:val="none" w:sz="0" w:space="0" w:color="auto"/>
          </w:divBdr>
        </w:div>
        <w:div w:id="760831116">
          <w:marLeft w:val="640"/>
          <w:marRight w:val="0"/>
          <w:marTop w:val="0"/>
          <w:marBottom w:val="0"/>
          <w:divBdr>
            <w:top w:val="none" w:sz="0" w:space="0" w:color="auto"/>
            <w:left w:val="none" w:sz="0" w:space="0" w:color="auto"/>
            <w:bottom w:val="none" w:sz="0" w:space="0" w:color="auto"/>
            <w:right w:val="none" w:sz="0" w:space="0" w:color="auto"/>
          </w:divBdr>
        </w:div>
        <w:div w:id="1174490626">
          <w:marLeft w:val="640"/>
          <w:marRight w:val="0"/>
          <w:marTop w:val="0"/>
          <w:marBottom w:val="0"/>
          <w:divBdr>
            <w:top w:val="none" w:sz="0" w:space="0" w:color="auto"/>
            <w:left w:val="none" w:sz="0" w:space="0" w:color="auto"/>
            <w:bottom w:val="none" w:sz="0" w:space="0" w:color="auto"/>
            <w:right w:val="none" w:sz="0" w:space="0" w:color="auto"/>
          </w:divBdr>
        </w:div>
        <w:div w:id="1219392373">
          <w:marLeft w:val="640"/>
          <w:marRight w:val="0"/>
          <w:marTop w:val="0"/>
          <w:marBottom w:val="0"/>
          <w:divBdr>
            <w:top w:val="none" w:sz="0" w:space="0" w:color="auto"/>
            <w:left w:val="none" w:sz="0" w:space="0" w:color="auto"/>
            <w:bottom w:val="none" w:sz="0" w:space="0" w:color="auto"/>
            <w:right w:val="none" w:sz="0" w:space="0" w:color="auto"/>
          </w:divBdr>
        </w:div>
        <w:div w:id="1615820450">
          <w:marLeft w:val="640"/>
          <w:marRight w:val="0"/>
          <w:marTop w:val="0"/>
          <w:marBottom w:val="0"/>
          <w:divBdr>
            <w:top w:val="none" w:sz="0" w:space="0" w:color="auto"/>
            <w:left w:val="none" w:sz="0" w:space="0" w:color="auto"/>
            <w:bottom w:val="none" w:sz="0" w:space="0" w:color="auto"/>
            <w:right w:val="none" w:sz="0" w:space="0" w:color="auto"/>
          </w:divBdr>
        </w:div>
        <w:div w:id="1708600077">
          <w:marLeft w:val="640"/>
          <w:marRight w:val="0"/>
          <w:marTop w:val="0"/>
          <w:marBottom w:val="0"/>
          <w:divBdr>
            <w:top w:val="none" w:sz="0" w:space="0" w:color="auto"/>
            <w:left w:val="none" w:sz="0" w:space="0" w:color="auto"/>
            <w:bottom w:val="none" w:sz="0" w:space="0" w:color="auto"/>
            <w:right w:val="none" w:sz="0" w:space="0" w:color="auto"/>
          </w:divBdr>
        </w:div>
        <w:div w:id="1721637048">
          <w:marLeft w:val="640"/>
          <w:marRight w:val="0"/>
          <w:marTop w:val="0"/>
          <w:marBottom w:val="0"/>
          <w:divBdr>
            <w:top w:val="none" w:sz="0" w:space="0" w:color="auto"/>
            <w:left w:val="none" w:sz="0" w:space="0" w:color="auto"/>
            <w:bottom w:val="none" w:sz="0" w:space="0" w:color="auto"/>
            <w:right w:val="none" w:sz="0" w:space="0" w:color="auto"/>
          </w:divBdr>
        </w:div>
        <w:div w:id="1793747897">
          <w:marLeft w:val="640"/>
          <w:marRight w:val="0"/>
          <w:marTop w:val="0"/>
          <w:marBottom w:val="0"/>
          <w:divBdr>
            <w:top w:val="none" w:sz="0" w:space="0" w:color="auto"/>
            <w:left w:val="none" w:sz="0" w:space="0" w:color="auto"/>
            <w:bottom w:val="none" w:sz="0" w:space="0" w:color="auto"/>
            <w:right w:val="none" w:sz="0" w:space="0" w:color="auto"/>
          </w:divBdr>
        </w:div>
        <w:div w:id="2091199603">
          <w:marLeft w:val="640"/>
          <w:marRight w:val="0"/>
          <w:marTop w:val="0"/>
          <w:marBottom w:val="0"/>
          <w:divBdr>
            <w:top w:val="none" w:sz="0" w:space="0" w:color="auto"/>
            <w:left w:val="none" w:sz="0" w:space="0" w:color="auto"/>
            <w:bottom w:val="none" w:sz="0" w:space="0" w:color="auto"/>
            <w:right w:val="none" w:sz="0" w:space="0" w:color="auto"/>
          </w:divBdr>
        </w:div>
      </w:divsChild>
    </w:div>
    <w:div w:id="995719037">
      <w:marLeft w:val="640"/>
      <w:marRight w:val="0"/>
      <w:marTop w:val="0"/>
      <w:marBottom w:val="0"/>
      <w:divBdr>
        <w:top w:val="none" w:sz="0" w:space="0" w:color="auto"/>
        <w:left w:val="none" w:sz="0" w:space="0" w:color="auto"/>
        <w:bottom w:val="none" w:sz="0" w:space="0" w:color="auto"/>
        <w:right w:val="none" w:sz="0" w:space="0" w:color="auto"/>
      </w:divBdr>
    </w:div>
    <w:div w:id="996105709">
      <w:bodyDiv w:val="1"/>
      <w:marLeft w:val="0"/>
      <w:marRight w:val="0"/>
      <w:marTop w:val="0"/>
      <w:marBottom w:val="0"/>
      <w:divBdr>
        <w:top w:val="none" w:sz="0" w:space="0" w:color="auto"/>
        <w:left w:val="none" w:sz="0" w:space="0" w:color="auto"/>
        <w:bottom w:val="none" w:sz="0" w:space="0" w:color="auto"/>
        <w:right w:val="none" w:sz="0" w:space="0" w:color="auto"/>
      </w:divBdr>
      <w:divsChild>
        <w:div w:id="14114131">
          <w:marLeft w:val="640"/>
          <w:marRight w:val="0"/>
          <w:marTop w:val="0"/>
          <w:marBottom w:val="0"/>
          <w:divBdr>
            <w:top w:val="none" w:sz="0" w:space="0" w:color="auto"/>
            <w:left w:val="none" w:sz="0" w:space="0" w:color="auto"/>
            <w:bottom w:val="none" w:sz="0" w:space="0" w:color="auto"/>
            <w:right w:val="none" w:sz="0" w:space="0" w:color="auto"/>
          </w:divBdr>
        </w:div>
        <w:div w:id="75976063">
          <w:marLeft w:val="640"/>
          <w:marRight w:val="0"/>
          <w:marTop w:val="0"/>
          <w:marBottom w:val="0"/>
          <w:divBdr>
            <w:top w:val="none" w:sz="0" w:space="0" w:color="auto"/>
            <w:left w:val="none" w:sz="0" w:space="0" w:color="auto"/>
            <w:bottom w:val="none" w:sz="0" w:space="0" w:color="auto"/>
            <w:right w:val="none" w:sz="0" w:space="0" w:color="auto"/>
          </w:divBdr>
        </w:div>
        <w:div w:id="78404215">
          <w:marLeft w:val="640"/>
          <w:marRight w:val="0"/>
          <w:marTop w:val="0"/>
          <w:marBottom w:val="0"/>
          <w:divBdr>
            <w:top w:val="none" w:sz="0" w:space="0" w:color="auto"/>
            <w:left w:val="none" w:sz="0" w:space="0" w:color="auto"/>
            <w:bottom w:val="none" w:sz="0" w:space="0" w:color="auto"/>
            <w:right w:val="none" w:sz="0" w:space="0" w:color="auto"/>
          </w:divBdr>
        </w:div>
        <w:div w:id="99884882">
          <w:marLeft w:val="640"/>
          <w:marRight w:val="0"/>
          <w:marTop w:val="0"/>
          <w:marBottom w:val="0"/>
          <w:divBdr>
            <w:top w:val="none" w:sz="0" w:space="0" w:color="auto"/>
            <w:left w:val="none" w:sz="0" w:space="0" w:color="auto"/>
            <w:bottom w:val="none" w:sz="0" w:space="0" w:color="auto"/>
            <w:right w:val="none" w:sz="0" w:space="0" w:color="auto"/>
          </w:divBdr>
        </w:div>
        <w:div w:id="103886359">
          <w:marLeft w:val="640"/>
          <w:marRight w:val="0"/>
          <w:marTop w:val="0"/>
          <w:marBottom w:val="0"/>
          <w:divBdr>
            <w:top w:val="none" w:sz="0" w:space="0" w:color="auto"/>
            <w:left w:val="none" w:sz="0" w:space="0" w:color="auto"/>
            <w:bottom w:val="none" w:sz="0" w:space="0" w:color="auto"/>
            <w:right w:val="none" w:sz="0" w:space="0" w:color="auto"/>
          </w:divBdr>
        </w:div>
        <w:div w:id="213277572">
          <w:marLeft w:val="640"/>
          <w:marRight w:val="0"/>
          <w:marTop w:val="0"/>
          <w:marBottom w:val="0"/>
          <w:divBdr>
            <w:top w:val="none" w:sz="0" w:space="0" w:color="auto"/>
            <w:left w:val="none" w:sz="0" w:space="0" w:color="auto"/>
            <w:bottom w:val="none" w:sz="0" w:space="0" w:color="auto"/>
            <w:right w:val="none" w:sz="0" w:space="0" w:color="auto"/>
          </w:divBdr>
        </w:div>
        <w:div w:id="357854920">
          <w:marLeft w:val="640"/>
          <w:marRight w:val="0"/>
          <w:marTop w:val="0"/>
          <w:marBottom w:val="0"/>
          <w:divBdr>
            <w:top w:val="none" w:sz="0" w:space="0" w:color="auto"/>
            <w:left w:val="none" w:sz="0" w:space="0" w:color="auto"/>
            <w:bottom w:val="none" w:sz="0" w:space="0" w:color="auto"/>
            <w:right w:val="none" w:sz="0" w:space="0" w:color="auto"/>
          </w:divBdr>
        </w:div>
        <w:div w:id="400491750">
          <w:marLeft w:val="640"/>
          <w:marRight w:val="0"/>
          <w:marTop w:val="0"/>
          <w:marBottom w:val="0"/>
          <w:divBdr>
            <w:top w:val="none" w:sz="0" w:space="0" w:color="auto"/>
            <w:left w:val="none" w:sz="0" w:space="0" w:color="auto"/>
            <w:bottom w:val="none" w:sz="0" w:space="0" w:color="auto"/>
            <w:right w:val="none" w:sz="0" w:space="0" w:color="auto"/>
          </w:divBdr>
        </w:div>
        <w:div w:id="490948067">
          <w:marLeft w:val="640"/>
          <w:marRight w:val="0"/>
          <w:marTop w:val="0"/>
          <w:marBottom w:val="0"/>
          <w:divBdr>
            <w:top w:val="none" w:sz="0" w:space="0" w:color="auto"/>
            <w:left w:val="none" w:sz="0" w:space="0" w:color="auto"/>
            <w:bottom w:val="none" w:sz="0" w:space="0" w:color="auto"/>
            <w:right w:val="none" w:sz="0" w:space="0" w:color="auto"/>
          </w:divBdr>
        </w:div>
        <w:div w:id="557741220">
          <w:marLeft w:val="640"/>
          <w:marRight w:val="0"/>
          <w:marTop w:val="0"/>
          <w:marBottom w:val="0"/>
          <w:divBdr>
            <w:top w:val="none" w:sz="0" w:space="0" w:color="auto"/>
            <w:left w:val="none" w:sz="0" w:space="0" w:color="auto"/>
            <w:bottom w:val="none" w:sz="0" w:space="0" w:color="auto"/>
            <w:right w:val="none" w:sz="0" w:space="0" w:color="auto"/>
          </w:divBdr>
        </w:div>
        <w:div w:id="685444467">
          <w:marLeft w:val="640"/>
          <w:marRight w:val="0"/>
          <w:marTop w:val="0"/>
          <w:marBottom w:val="0"/>
          <w:divBdr>
            <w:top w:val="none" w:sz="0" w:space="0" w:color="auto"/>
            <w:left w:val="none" w:sz="0" w:space="0" w:color="auto"/>
            <w:bottom w:val="none" w:sz="0" w:space="0" w:color="auto"/>
            <w:right w:val="none" w:sz="0" w:space="0" w:color="auto"/>
          </w:divBdr>
        </w:div>
        <w:div w:id="700710947">
          <w:marLeft w:val="640"/>
          <w:marRight w:val="0"/>
          <w:marTop w:val="0"/>
          <w:marBottom w:val="0"/>
          <w:divBdr>
            <w:top w:val="none" w:sz="0" w:space="0" w:color="auto"/>
            <w:left w:val="none" w:sz="0" w:space="0" w:color="auto"/>
            <w:bottom w:val="none" w:sz="0" w:space="0" w:color="auto"/>
            <w:right w:val="none" w:sz="0" w:space="0" w:color="auto"/>
          </w:divBdr>
        </w:div>
        <w:div w:id="711031719">
          <w:marLeft w:val="640"/>
          <w:marRight w:val="0"/>
          <w:marTop w:val="0"/>
          <w:marBottom w:val="0"/>
          <w:divBdr>
            <w:top w:val="none" w:sz="0" w:space="0" w:color="auto"/>
            <w:left w:val="none" w:sz="0" w:space="0" w:color="auto"/>
            <w:bottom w:val="none" w:sz="0" w:space="0" w:color="auto"/>
            <w:right w:val="none" w:sz="0" w:space="0" w:color="auto"/>
          </w:divBdr>
        </w:div>
        <w:div w:id="921257187">
          <w:marLeft w:val="640"/>
          <w:marRight w:val="0"/>
          <w:marTop w:val="0"/>
          <w:marBottom w:val="0"/>
          <w:divBdr>
            <w:top w:val="none" w:sz="0" w:space="0" w:color="auto"/>
            <w:left w:val="none" w:sz="0" w:space="0" w:color="auto"/>
            <w:bottom w:val="none" w:sz="0" w:space="0" w:color="auto"/>
            <w:right w:val="none" w:sz="0" w:space="0" w:color="auto"/>
          </w:divBdr>
        </w:div>
        <w:div w:id="999769142">
          <w:marLeft w:val="640"/>
          <w:marRight w:val="0"/>
          <w:marTop w:val="0"/>
          <w:marBottom w:val="0"/>
          <w:divBdr>
            <w:top w:val="none" w:sz="0" w:space="0" w:color="auto"/>
            <w:left w:val="none" w:sz="0" w:space="0" w:color="auto"/>
            <w:bottom w:val="none" w:sz="0" w:space="0" w:color="auto"/>
            <w:right w:val="none" w:sz="0" w:space="0" w:color="auto"/>
          </w:divBdr>
        </w:div>
        <w:div w:id="1057556940">
          <w:marLeft w:val="640"/>
          <w:marRight w:val="0"/>
          <w:marTop w:val="0"/>
          <w:marBottom w:val="0"/>
          <w:divBdr>
            <w:top w:val="none" w:sz="0" w:space="0" w:color="auto"/>
            <w:left w:val="none" w:sz="0" w:space="0" w:color="auto"/>
            <w:bottom w:val="none" w:sz="0" w:space="0" w:color="auto"/>
            <w:right w:val="none" w:sz="0" w:space="0" w:color="auto"/>
          </w:divBdr>
        </w:div>
        <w:div w:id="1119880271">
          <w:marLeft w:val="640"/>
          <w:marRight w:val="0"/>
          <w:marTop w:val="0"/>
          <w:marBottom w:val="0"/>
          <w:divBdr>
            <w:top w:val="none" w:sz="0" w:space="0" w:color="auto"/>
            <w:left w:val="none" w:sz="0" w:space="0" w:color="auto"/>
            <w:bottom w:val="none" w:sz="0" w:space="0" w:color="auto"/>
            <w:right w:val="none" w:sz="0" w:space="0" w:color="auto"/>
          </w:divBdr>
        </w:div>
        <w:div w:id="1213879957">
          <w:marLeft w:val="640"/>
          <w:marRight w:val="0"/>
          <w:marTop w:val="0"/>
          <w:marBottom w:val="0"/>
          <w:divBdr>
            <w:top w:val="none" w:sz="0" w:space="0" w:color="auto"/>
            <w:left w:val="none" w:sz="0" w:space="0" w:color="auto"/>
            <w:bottom w:val="none" w:sz="0" w:space="0" w:color="auto"/>
            <w:right w:val="none" w:sz="0" w:space="0" w:color="auto"/>
          </w:divBdr>
        </w:div>
        <w:div w:id="1347513972">
          <w:marLeft w:val="640"/>
          <w:marRight w:val="0"/>
          <w:marTop w:val="0"/>
          <w:marBottom w:val="0"/>
          <w:divBdr>
            <w:top w:val="none" w:sz="0" w:space="0" w:color="auto"/>
            <w:left w:val="none" w:sz="0" w:space="0" w:color="auto"/>
            <w:bottom w:val="none" w:sz="0" w:space="0" w:color="auto"/>
            <w:right w:val="none" w:sz="0" w:space="0" w:color="auto"/>
          </w:divBdr>
        </w:div>
        <w:div w:id="1369915526">
          <w:marLeft w:val="640"/>
          <w:marRight w:val="0"/>
          <w:marTop w:val="0"/>
          <w:marBottom w:val="0"/>
          <w:divBdr>
            <w:top w:val="none" w:sz="0" w:space="0" w:color="auto"/>
            <w:left w:val="none" w:sz="0" w:space="0" w:color="auto"/>
            <w:bottom w:val="none" w:sz="0" w:space="0" w:color="auto"/>
            <w:right w:val="none" w:sz="0" w:space="0" w:color="auto"/>
          </w:divBdr>
        </w:div>
        <w:div w:id="1560480271">
          <w:marLeft w:val="640"/>
          <w:marRight w:val="0"/>
          <w:marTop w:val="0"/>
          <w:marBottom w:val="0"/>
          <w:divBdr>
            <w:top w:val="none" w:sz="0" w:space="0" w:color="auto"/>
            <w:left w:val="none" w:sz="0" w:space="0" w:color="auto"/>
            <w:bottom w:val="none" w:sz="0" w:space="0" w:color="auto"/>
            <w:right w:val="none" w:sz="0" w:space="0" w:color="auto"/>
          </w:divBdr>
        </w:div>
        <w:div w:id="1919288376">
          <w:marLeft w:val="640"/>
          <w:marRight w:val="0"/>
          <w:marTop w:val="0"/>
          <w:marBottom w:val="0"/>
          <w:divBdr>
            <w:top w:val="none" w:sz="0" w:space="0" w:color="auto"/>
            <w:left w:val="none" w:sz="0" w:space="0" w:color="auto"/>
            <w:bottom w:val="none" w:sz="0" w:space="0" w:color="auto"/>
            <w:right w:val="none" w:sz="0" w:space="0" w:color="auto"/>
          </w:divBdr>
        </w:div>
        <w:div w:id="1972595701">
          <w:marLeft w:val="640"/>
          <w:marRight w:val="0"/>
          <w:marTop w:val="0"/>
          <w:marBottom w:val="0"/>
          <w:divBdr>
            <w:top w:val="none" w:sz="0" w:space="0" w:color="auto"/>
            <w:left w:val="none" w:sz="0" w:space="0" w:color="auto"/>
            <w:bottom w:val="none" w:sz="0" w:space="0" w:color="auto"/>
            <w:right w:val="none" w:sz="0" w:space="0" w:color="auto"/>
          </w:divBdr>
        </w:div>
        <w:div w:id="2079789481">
          <w:marLeft w:val="640"/>
          <w:marRight w:val="0"/>
          <w:marTop w:val="0"/>
          <w:marBottom w:val="0"/>
          <w:divBdr>
            <w:top w:val="none" w:sz="0" w:space="0" w:color="auto"/>
            <w:left w:val="none" w:sz="0" w:space="0" w:color="auto"/>
            <w:bottom w:val="none" w:sz="0" w:space="0" w:color="auto"/>
            <w:right w:val="none" w:sz="0" w:space="0" w:color="auto"/>
          </w:divBdr>
        </w:div>
      </w:divsChild>
    </w:div>
    <w:div w:id="996685462">
      <w:marLeft w:val="640"/>
      <w:marRight w:val="0"/>
      <w:marTop w:val="0"/>
      <w:marBottom w:val="0"/>
      <w:divBdr>
        <w:top w:val="none" w:sz="0" w:space="0" w:color="auto"/>
        <w:left w:val="none" w:sz="0" w:space="0" w:color="auto"/>
        <w:bottom w:val="none" w:sz="0" w:space="0" w:color="auto"/>
        <w:right w:val="none" w:sz="0" w:space="0" w:color="auto"/>
      </w:divBdr>
    </w:div>
    <w:div w:id="1004942240">
      <w:bodyDiv w:val="1"/>
      <w:marLeft w:val="0"/>
      <w:marRight w:val="0"/>
      <w:marTop w:val="0"/>
      <w:marBottom w:val="0"/>
      <w:divBdr>
        <w:top w:val="none" w:sz="0" w:space="0" w:color="auto"/>
        <w:left w:val="none" w:sz="0" w:space="0" w:color="auto"/>
        <w:bottom w:val="none" w:sz="0" w:space="0" w:color="auto"/>
        <w:right w:val="none" w:sz="0" w:space="0" w:color="auto"/>
      </w:divBdr>
      <w:divsChild>
        <w:div w:id="1761944141">
          <w:marLeft w:val="640"/>
          <w:marRight w:val="0"/>
          <w:marTop w:val="0"/>
          <w:marBottom w:val="0"/>
          <w:divBdr>
            <w:top w:val="none" w:sz="0" w:space="0" w:color="auto"/>
            <w:left w:val="none" w:sz="0" w:space="0" w:color="auto"/>
            <w:bottom w:val="none" w:sz="0" w:space="0" w:color="auto"/>
            <w:right w:val="none" w:sz="0" w:space="0" w:color="auto"/>
          </w:divBdr>
        </w:div>
        <w:div w:id="2113239513">
          <w:marLeft w:val="640"/>
          <w:marRight w:val="0"/>
          <w:marTop w:val="0"/>
          <w:marBottom w:val="0"/>
          <w:divBdr>
            <w:top w:val="none" w:sz="0" w:space="0" w:color="auto"/>
            <w:left w:val="none" w:sz="0" w:space="0" w:color="auto"/>
            <w:bottom w:val="none" w:sz="0" w:space="0" w:color="auto"/>
            <w:right w:val="none" w:sz="0" w:space="0" w:color="auto"/>
          </w:divBdr>
        </w:div>
        <w:div w:id="822939238">
          <w:marLeft w:val="640"/>
          <w:marRight w:val="0"/>
          <w:marTop w:val="0"/>
          <w:marBottom w:val="0"/>
          <w:divBdr>
            <w:top w:val="none" w:sz="0" w:space="0" w:color="auto"/>
            <w:left w:val="none" w:sz="0" w:space="0" w:color="auto"/>
            <w:bottom w:val="none" w:sz="0" w:space="0" w:color="auto"/>
            <w:right w:val="none" w:sz="0" w:space="0" w:color="auto"/>
          </w:divBdr>
        </w:div>
        <w:div w:id="1815757059">
          <w:marLeft w:val="640"/>
          <w:marRight w:val="0"/>
          <w:marTop w:val="0"/>
          <w:marBottom w:val="0"/>
          <w:divBdr>
            <w:top w:val="none" w:sz="0" w:space="0" w:color="auto"/>
            <w:left w:val="none" w:sz="0" w:space="0" w:color="auto"/>
            <w:bottom w:val="none" w:sz="0" w:space="0" w:color="auto"/>
            <w:right w:val="none" w:sz="0" w:space="0" w:color="auto"/>
          </w:divBdr>
        </w:div>
        <w:div w:id="813641485">
          <w:marLeft w:val="640"/>
          <w:marRight w:val="0"/>
          <w:marTop w:val="0"/>
          <w:marBottom w:val="0"/>
          <w:divBdr>
            <w:top w:val="none" w:sz="0" w:space="0" w:color="auto"/>
            <w:left w:val="none" w:sz="0" w:space="0" w:color="auto"/>
            <w:bottom w:val="none" w:sz="0" w:space="0" w:color="auto"/>
            <w:right w:val="none" w:sz="0" w:space="0" w:color="auto"/>
          </w:divBdr>
        </w:div>
        <w:div w:id="723405836">
          <w:marLeft w:val="640"/>
          <w:marRight w:val="0"/>
          <w:marTop w:val="0"/>
          <w:marBottom w:val="0"/>
          <w:divBdr>
            <w:top w:val="none" w:sz="0" w:space="0" w:color="auto"/>
            <w:left w:val="none" w:sz="0" w:space="0" w:color="auto"/>
            <w:bottom w:val="none" w:sz="0" w:space="0" w:color="auto"/>
            <w:right w:val="none" w:sz="0" w:space="0" w:color="auto"/>
          </w:divBdr>
        </w:div>
        <w:div w:id="261913126">
          <w:marLeft w:val="640"/>
          <w:marRight w:val="0"/>
          <w:marTop w:val="0"/>
          <w:marBottom w:val="0"/>
          <w:divBdr>
            <w:top w:val="none" w:sz="0" w:space="0" w:color="auto"/>
            <w:left w:val="none" w:sz="0" w:space="0" w:color="auto"/>
            <w:bottom w:val="none" w:sz="0" w:space="0" w:color="auto"/>
            <w:right w:val="none" w:sz="0" w:space="0" w:color="auto"/>
          </w:divBdr>
        </w:div>
        <w:div w:id="881550796">
          <w:marLeft w:val="640"/>
          <w:marRight w:val="0"/>
          <w:marTop w:val="0"/>
          <w:marBottom w:val="0"/>
          <w:divBdr>
            <w:top w:val="none" w:sz="0" w:space="0" w:color="auto"/>
            <w:left w:val="none" w:sz="0" w:space="0" w:color="auto"/>
            <w:bottom w:val="none" w:sz="0" w:space="0" w:color="auto"/>
            <w:right w:val="none" w:sz="0" w:space="0" w:color="auto"/>
          </w:divBdr>
        </w:div>
        <w:div w:id="1943956277">
          <w:marLeft w:val="640"/>
          <w:marRight w:val="0"/>
          <w:marTop w:val="0"/>
          <w:marBottom w:val="0"/>
          <w:divBdr>
            <w:top w:val="none" w:sz="0" w:space="0" w:color="auto"/>
            <w:left w:val="none" w:sz="0" w:space="0" w:color="auto"/>
            <w:bottom w:val="none" w:sz="0" w:space="0" w:color="auto"/>
            <w:right w:val="none" w:sz="0" w:space="0" w:color="auto"/>
          </w:divBdr>
        </w:div>
        <w:div w:id="167405870">
          <w:marLeft w:val="640"/>
          <w:marRight w:val="0"/>
          <w:marTop w:val="0"/>
          <w:marBottom w:val="0"/>
          <w:divBdr>
            <w:top w:val="none" w:sz="0" w:space="0" w:color="auto"/>
            <w:left w:val="none" w:sz="0" w:space="0" w:color="auto"/>
            <w:bottom w:val="none" w:sz="0" w:space="0" w:color="auto"/>
            <w:right w:val="none" w:sz="0" w:space="0" w:color="auto"/>
          </w:divBdr>
        </w:div>
        <w:div w:id="954094400">
          <w:marLeft w:val="640"/>
          <w:marRight w:val="0"/>
          <w:marTop w:val="0"/>
          <w:marBottom w:val="0"/>
          <w:divBdr>
            <w:top w:val="none" w:sz="0" w:space="0" w:color="auto"/>
            <w:left w:val="none" w:sz="0" w:space="0" w:color="auto"/>
            <w:bottom w:val="none" w:sz="0" w:space="0" w:color="auto"/>
            <w:right w:val="none" w:sz="0" w:space="0" w:color="auto"/>
          </w:divBdr>
        </w:div>
        <w:div w:id="1530609185">
          <w:marLeft w:val="640"/>
          <w:marRight w:val="0"/>
          <w:marTop w:val="0"/>
          <w:marBottom w:val="0"/>
          <w:divBdr>
            <w:top w:val="none" w:sz="0" w:space="0" w:color="auto"/>
            <w:left w:val="none" w:sz="0" w:space="0" w:color="auto"/>
            <w:bottom w:val="none" w:sz="0" w:space="0" w:color="auto"/>
            <w:right w:val="none" w:sz="0" w:space="0" w:color="auto"/>
          </w:divBdr>
        </w:div>
        <w:div w:id="556017993">
          <w:marLeft w:val="640"/>
          <w:marRight w:val="0"/>
          <w:marTop w:val="0"/>
          <w:marBottom w:val="0"/>
          <w:divBdr>
            <w:top w:val="none" w:sz="0" w:space="0" w:color="auto"/>
            <w:left w:val="none" w:sz="0" w:space="0" w:color="auto"/>
            <w:bottom w:val="none" w:sz="0" w:space="0" w:color="auto"/>
            <w:right w:val="none" w:sz="0" w:space="0" w:color="auto"/>
          </w:divBdr>
        </w:div>
        <w:div w:id="1668558777">
          <w:marLeft w:val="640"/>
          <w:marRight w:val="0"/>
          <w:marTop w:val="0"/>
          <w:marBottom w:val="0"/>
          <w:divBdr>
            <w:top w:val="none" w:sz="0" w:space="0" w:color="auto"/>
            <w:left w:val="none" w:sz="0" w:space="0" w:color="auto"/>
            <w:bottom w:val="none" w:sz="0" w:space="0" w:color="auto"/>
            <w:right w:val="none" w:sz="0" w:space="0" w:color="auto"/>
          </w:divBdr>
        </w:div>
        <w:div w:id="1379549662">
          <w:marLeft w:val="640"/>
          <w:marRight w:val="0"/>
          <w:marTop w:val="0"/>
          <w:marBottom w:val="0"/>
          <w:divBdr>
            <w:top w:val="none" w:sz="0" w:space="0" w:color="auto"/>
            <w:left w:val="none" w:sz="0" w:space="0" w:color="auto"/>
            <w:bottom w:val="none" w:sz="0" w:space="0" w:color="auto"/>
            <w:right w:val="none" w:sz="0" w:space="0" w:color="auto"/>
          </w:divBdr>
        </w:div>
        <w:div w:id="1949502660">
          <w:marLeft w:val="640"/>
          <w:marRight w:val="0"/>
          <w:marTop w:val="0"/>
          <w:marBottom w:val="0"/>
          <w:divBdr>
            <w:top w:val="none" w:sz="0" w:space="0" w:color="auto"/>
            <w:left w:val="none" w:sz="0" w:space="0" w:color="auto"/>
            <w:bottom w:val="none" w:sz="0" w:space="0" w:color="auto"/>
            <w:right w:val="none" w:sz="0" w:space="0" w:color="auto"/>
          </w:divBdr>
        </w:div>
        <w:div w:id="1222247468">
          <w:marLeft w:val="640"/>
          <w:marRight w:val="0"/>
          <w:marTop w:val="0"/>
          <w:marBottom w:val="0"/>
          <w:divBdr>
            <w:top w:val="none" w:sz="0" w:space="0" w:color="auto"/>
            <w:left w:val="none" w:sz="0" w:space="0" w:color="auto"/>
            <w:bottom w:val="none" w:sz="0" w:space="0" w:color="auto"/>
            <w:right w:val="none" w:sz="0" w:space="0" w:color="auto"/>
          </w:divBdr>
        </w:div>
        <w:div w:id="182785929">
          <w:marLeft w:val="640"/>
          <w:marRight w:val="0"/>
          <w:marTop w:val="0"/>
          <w:marBottom w:val="0"/>
          <w:divBdr>
            <w:top w:val="none" w:sz="0" w:space="0" w:color="auto"/>
            <w:left w:val="none" w:sz="0" w:space="0" w:color="auto"/>
            <w:bottom w:val="none" w:sz="0" w:space="0" w:color="auto"/>
            <w:right w:val="none" w:sz="0" w:space="0" w:color="auto"/>
          </w:divBdr>
        </w:div>
        <w:div w:id="1959674949">
          <w:marLeft w:val="640"/>
          <w:marRight w:val="0"/>
          <w:marTop w:val="0"/>
          <w:marBottom w:val="0"/>
          <w:divBdr>
            <w:top w:val="none" w:sz="0" w:space="0" w:color="auto"/>
            <w:left w:val="none" w:sz="0" w:space="0" w:color="auto"/>
            <w:bottom w:val="none" w:sz="0" w:space="0" w:color="auto"/>
            <w:right w:val="none" w:sz="0" w:space="0" w:color="auto"/>
          </w:divBdr>
        </w:div>
        <w:div w:id="467817565">
          <w:marLeft w:val="640"/>
          <w:marRight w:val="0"/>
          <w:marTop w:val="0"/>
          <w:marBottom w:val="0"/>
          <w:divBdr>
            <w:top w:val="none" w:sz="0" w:space="0" w:color="auto"/>
            <w:left w:val="none" w:sz="0" w:space="0" w:color="auto"/>
            <w:bottom w:val="none" w:sz="0" w:space="0" w:color="auto"/>
            <w:right w:val="none" w:sz="0" w:space="0" w:color="auto"/>
          </w:divBdr>
        </w:div>
        <w:div w:id="359087596">
          <w:marLeft w:val="640"/>
          <w:marRight w:val="0"/>
          <w:marTop w:val="0"/>
          <w:marBottom w:val="0"/>
          <w:divBdr>
            <w:top w:val="none" w:sz="0" w:space="0" w:color="auto"/>
            <w:left w:val="none" w:sz="0" w:space="0" w:color="auto"/>
            <w:bottom w:val="none" w:sz="0" w:space="0" w:color="auto"/>
            <w:right w:val="none" w:sz="0" w:space="0" w:color="auto"/>
          </w:divBdr>
        </w:div>
        <w:div w:id="653341406">
          <w:marLeft w:val="640"/>
          <w:marRight w:val="0"/>
          <w:marTop w:val="0"/>
          <w:marBottom w:val="0"/>
          <w:divBdr>
            <w:top w:val="none" w:sz="0" w:space="0" w:color="auto"/>
            <w:left w:val="none" w:sz="0" w:space="0" w:color="auto"/>
            <w:bottom w:val="none" w:sz="0" w:space="0" w:color="auto"/>
            <w:right w:val="none" w:sz="0" w:space="0" w:color="auto"/>
          </w:divBdr>
        </w:div>
        <w:div w:id="38894584">
          <w:marLeft w:val="640"/>
          <w:marRight w:val="0"/>
          <w:marTop w:val="0"/>
          <w:marBottom w:val="0"/>
          <w:divBdr>
            <w:top w:val="none" w:sz="0" w:space="0" w:color="auto"/>
            <w:left w:val="none" w:sz="0" w:space="0" w:color="auto"/>
            <w:bottom w:val="none" w:sz="0" w:space="0" w:color="auto"/>
            <w:right w:val="none" w:sz="0" w:space="0" w:color="auto"/>
          </w:divBdr>
        </w:div>
        <w:div w:id="339628053">
          <w:marLeft w:val="640"/>
          <w:marRight w:val="0"/>
          <w:marTop w:val="0"/>
          <w:marBottom w:val="0"/>
          <w:divBdr>
            <w:top w:val="none" w:sz="0" w:space="0" w:color="auto"/>
            <w:left w:val="none" w:sz="0" w:space="0" w:color="auto"/>
            <w:bottom w:val="none" w:sz="0" w:space="0" w:color="auto"/>
            <w:right w:val="none" w:sz="0" w:space="0" w:color="auto"/>
          </w:divBdr>
        </w:div>
        <w:div w:id="1653870767">
          <w:marLeft w:val="640"/>
          <w:marRight w:val="0"/>
          <w:marTop w:val="0"/>
          <w:marBottom w:val="0"/>
          <w:divBdr>
            <w:top w:val="none" w:sz="0" w:space="0" w:color="auto"/>
            <w:left w:val="none" w:sz="0" w:space="0" w:color="auto"/>
            <w:bottom w:val="none" w:sz="0" w:space="0" w:color="auto"/>
            <w:right w:val="none" w:sz="0" w:space="0" w:color="auto"/>
          </w:divBdr>
        </w:div>
        <w:div w:id="558907459">
          <w:marLeft w:val="640"/>
          <w:marRight w:val="0"/>
          <w:marTop w:val="0"/>
          <w:marBottom w:val="0"/>
          <w:divBdr>
            <w:top w:val="none" w:sz="0" w:space="0" w:color="auto"/>
            <w:left w:val="none" w:sz="0" w:space="0" w:color="auto"/>
            <w:bottom w:val="none" w:sz="0" w:space="0" w:color="auto"/>
            <w:right w:val="none" w:sz="0" w:space="0" w:color="auto"/>
          </w:divBdr>
        </w:div>
        <w:div w:id="1662807867">
          <w:marLeft w:val="640"/>
          <w:marRight w:val="0"/>
          <w:marTop w:val="0"/>
          <w:marBottom w:val="0"/>
          <w:divBdr>
            <w:top w:val="none" w:sz="0" w:space="0" w:color="auto"/>
            <w:left w:val="none" w:sz="0" w:space="0" w:color="auto"/>
            <w:bottom w:val="none" w:sz="0" w:space="0" w:color="auto"/>
            <w:right w:val="none" w:sz="0" w:space="0" w:color="auto"/>
          </w:divBdr>
        </w:div>
        <w:div w:id="1187714363">
          <w:marLeft w:val="640"/>
          <w:marRight w:val="0"/>
          <w:marTop w:val="0"/>
          <w:marBottom w:val="0"/>
          <w:divBdr>
            <w:top w:val="none" w:sz="0" w:space="0" w:color="auto"/>
            <w:left w:val="none" w:sz="0" w:space="0" w:color="auto"/>
            <w:bottom w:val="none" w:sz="0" w:space="0" w:color="auto"/>
            <w:right w:val="none" w:sz="0" w:space="0" w:color="auto"/>
          </w:divBdr>
        </w:div>
        <w:div w:id="372462269">
          <w:marLeft w:val="640"/>
          <w:marRight w:val="0"/>
          <w:marTop w:val="0"/>
          <w:marBottom w:val="0"/>
          <w:divBdr>
            <w:top w:val="none" w:sz="0" w:space="0" w:color="auto"/>
            <w:left w:val="none" w:sz="0" w:space="0" w:color="auto"/>
            <w:bottom w:val="none" w:sz="0" w:space="0" w:color="auto"/>
            <w:right w:val="none" w:sz="0" w:space="0" w:color="auto"/>
          </w:divBdr>
        </w:div>
        <w:div w:id="753865539">
          <w:marLeft w:val="640"/>
          <w:marRight w:val="0"/>
          <w:marTop w:val="0"/>
          <w:marBottom w:val="0"/>
          <w:divBdr>
            <w:top w:val="none" w:sz="0" w:space="0" w:color="auto"/>
            <w:left w:val="none" w:sz="0" w:space="0" w:color="auto"/>
            <w:bottom w:val="none" w:sz="0" w:space="0" w:color="auto"/>
            <w:right w:val="none" w:sz="0" w:space="0" w:color="auto"/>
          </w:divBdr>
        </w:div>
        <w:div w:id="244533045">
          <w:marLeft w:val="640"/>
          <w:marRight w:val="0"/>
          <w:marTop w:val="0"/>
          <w:marBottom w:val="0"/>
          <w:divBdr>
            <w:top w:val="none" w:sz="0" w:space="0" w:color="auto"/>
            <w:left w:val="none" w:sz="0" w:space="0" w:color="auto"/>
            <w:bottom w:val="none" w:sz="0" w:space="0" w:color="auto"/>
            <w:right w:val="none" w:sz="0" w:space="0" w:color="auto"/>
          </w:divBdr>
        </w:div>
        <w:div w:id="1620840419">
          <w:marLeft w:val="640"/>
          <w:marRight w:val="0"/>
          <w:marTop w:val="0"/>
          <w:marBottom w:val="0"/>
          <w:divBdr>
            <w:top w:val="none" w:sz="0" w:space="0" w:color="auto"/>
            <w:left w:val="none" w:sz="0" w:space="0" w:color="auto"/>
            <w:bottom w:val="none" w:sz="0" w:space="0" w:color="auto"/>
            <w:right w:val="none" w:sz="0" w:space="0" w:color="auto"/>
          </w:divBdr>
        </w:div>
        <w:div w:id="194856640">
          <w:marLeft w:val="640"/>
          <w:marRight w:val="0"/>
          <w:marTop w:val="0"/>
          <w:marBottom w:val="0"/>
          <w:divBdr>
            <w:top w:val="none" w:sz="0" w:space="0" w:color="auto"/>
            <w:left w:val="none" w:sz="0" w:space="0" w:color="auto"/>
            <w:bottom w:val="none" w:sz="0" w:space="0" w:color="auto"/>
            <w:right w:val="none" w:sz="0" w:space="0" w:color="auto"/>
          </w:divBdr>
        </w:div>
        <w:div w:id="1564608491">
          <w:marLeft w:val="640"/>
          <w:marRight w:val="0"/>
          <w:marTop w:val="0"/>
          <w:marBottom w:val="0"/>
          <w:divBdr>
            <w:top w:val="none" w:sz="0" w:space="0" w:color="auto"/>
            <w:left w:val="none" w:sz="0" w:space="0" w:color="auto"/>
            <w:bottom w:val="none" w:sz="0" w:space="0" w:color="auto"/>
            <w:right w:val="none" w:sz="0" w:space="0" w:color="auto"/>
          </w:divBdr>
        </w:div>
        <w:div w:id="1055546492">
          <w:marLeft w:val="640"/>
          <w:marRight w:val="0"/>
          <w:marTop w:val="0"/>
          <w:marBottom w:val="0"/>
          <w:divBdr>
            <w:top w:val="none" w:sz="0" w:space="0" w:color="auto"/>
            <w:left w:val="none" w:sz="0" w:space="0" w:color="auto"/>
            <w:bottom w:val="none" w:sz="0" w:space="0" w:color="auto"/>
            <w:right w:val="none" w:sz="0" w:space="0" w:color="auto"/>
          </w:divBdr>
        </w:div>
        <w:div w:id="376441666">
          <w:marLeft w:val="640"/>
          <w:marRight w:val="0"/>
          <w:marTop w:val="0"/>
          <w:marBottom w:val="0"/>
          <w:divBdr>
            <w:top w:val="none" w:sz="0" w:space="0" w:color="auto"/>
            <w:left w:val="none" w:sz="0" w:space="0" w:color="auto"/>
            <w:bottom w:val="none" w:sz="0" w:space="0" w:color="auto"/>
            <w:right w:val="none" w:sz="0" w:space="0" w:color="auto"/>
          </w:divBdr>
        </w:div>
        <w:div w:id="1848598056">
          <w:marLeft w:val="640"/>
          <w:marRight w:val="0"/>
          <w:marTop w:val="0"/>
          <w:marBottom w:val="0"/>
          <w:divBdr>
            <w:top w:val="none" w:sz="0" w:space="0" w:color="auto"/>
            <w:left w:val="none" w:sz="0" w:space="0" w:color="auto"/>
            <w:bottom w:val="none" w:sz="0" w:space="0" w:color="auto"/>
            <w:right w:val="none" w:sz="0" w:space="0" w:color="auto"/>
          </w:divBdr>
        </w:div>
      </w:divsChild>
    </w:div>
    <w:div w:id="1007948297">
      <w:bodyDiv w:val="1"/>
      <w:marLeft w:val="0"/>
      <w:marRight w:val="0"/>
      <w:marTop w:val="0"/>
      <w:marBottom w:val="0"/>
      <w:divBdr>
        <w:top w:val="none" w:sz="0" w:space="0" w:color="auto"/>
        <w:left w:val="none" w:sz="0" w:space="0" w:color="auto"/>
        <w:bottom w:val="none" w:sz="0" w:space="0" w:color="auto"/>
        <w:right w:val="none" w:sz="0" w:space="0" w:color="auto"/>
      </w:divBdr>
      <w:divsChild>
        <w:div w:id="72557740">
          <w:marLeft w:val="640"/>
          <w:marRight w:val="0"/>
          <w:marTop w:val="0"/>
          <w:marBottom w:val="0"/>
          <w:divBdr>
            <w:top w:val="none" w:sz="0" w:space="0" w:color="auto"/>
            <w:left w:val="none" w:sz="0" w:space="0" w:color="auto"/>
            <w:bottom w:val="none" w:sz="0" w:space="0" w:color="auto"/>
            <w:right w:val="none" w:sz="0" w:space="0" w:color="auto"/>
          </w:divBdr>
        </w:div>
        <w:div w:id="88044742">
          <w:marLeft w:val="640"/>
          <w:marRight w:val="0"/>
          <w:marTop w:val="0"/>
          <w:marBottom w:val="0"/>
          <w:divBdr>
            <w:top w:val="none" w:sz="0" w:space="0" w:color="auto"/>
            <w:left w:val="none" w:sz="0" w:space="0" w:color="auto"/>
            <w:bottom w:val="none" w:sz="0" w:space="0" w:color="auto"/>
            <w:right w:val="none" w:sz="0" w:space="0" w:color="auto"/>
          </w:divBdr>
        </w:div>
        <w:div w:id="105927516">
          <w:marLeft w:val="640"/>
          <w:marRight w:val="0"/>
          <w:marTop w:val="0"/>
          <w:marBottom w:val="0"/>
          <w:divBdr>
            <w:top w:val="none" w:sz="0" w:space="0" w:color="auto"/>
            <w:left w:val="none" w:sz="0" w:space="0" w:color="auto"/>
            <w:bottom w:val="none" w:sz="0" w:space="0" w:color="auto"/>
            <w:right w:val="none" w:sz="0" w:space="0" w:color="auto"/>
          </w:divBdr>
        </w:div>
        <w:div w:id="114570092">
          <w:marLeft w:val="640"/>
          <w:marRight w:val="0"/>
          <w:marTop w:val="0"/>
          <w:marBottom w:val="0"/>
          <w:divBdr>
            <w:top w:val="none" w:sz="0" w:space="0" w:color="auto"/>
            <w:left w:val="none" w:sz="0" w:space="0" w:color="auto"/>
            <w:bottom w:val="none" w:sz="0" w:space="0" w:color="auto"/>
            <w:right w:val="none" w:sz="0" w:space="0" w:color="auto"/>
          </w:divBdr>
        </w:div>
        <w:div w:id="155459665">
          <w:marLeft w:val="640"/>
          <w:marRight w:val="0"/>
          <w:marTop w:val="0"/>
          <w:marBottom w:val="0"/>
          <w:divBdr>
            <w:top w:val="none" w:sz="0" w:space="0" w:color="auto"/>
            <w:left w:val="none" w:sz="0" w:space="0" w:color="auto"/>
            <w:bottom w:val="none" w:sz="0" w:space="0" w:color="auto"/>
            <w:right w:val="none" w:sz="0" w:space="0" w:color="auto"/>
          </w:divBdr>
        </w:div>
        <w:div w:id="167136873">
          <w:marLeft w:val="640"/>
          <w:marRight w:val="0"/>
          <w:marTop w:val="0"/>
          <w:marBottom w:val="0"/>
          <w:divBdr>
            <w:top w:val="none" w:sz="0" w:space="0" w:color="auto"/>
            <w:left w:val="none" w:sz="0" w:space="0" w:color="auto"/>
            <w:bottom w:val="none" w:sz="0" w:space="0" w:color="auto"/>
            <w:right w:val="none" w:sz="0" w:space="0" w:color="auto"/>
          </w:divBdr>
        </w:div>
        <w:div w:id="334769940">
          <w:marLeft w:val="640"/>
          <w:marRight w:val="0"/>
          <w:marTop w:val="0"/>
          <w:marBottom w:val="0"/>
          <w:divBdr>
            <w:top w:val="none" w:sz="0" w:space="0" w:color="auto"/>
            <w:left w:val="none" w:sz="0" w:space="0" w:color="auto"/>
            <w:bottom w:val="none" w:sz="0" w:space="0" w:color="auto"/>
            <w:right w:val="none" w:sz="0" w:space="0" w:color="auto"/>
          </w:divBdr>
        </w:div>
        <w:div w:id="421684242">
          <w:marLeft w:val="640"/>
          <w:marRight w:val="0"/>
          <w:marTop w:val="0"/>
          <w:marBottom w:val="0"/>
          <w:divBdr>
            <w:top w:val="none" w:sz="0" w:space="0" w:color="auto"/>
            <w:left w:val="none" w:sz="0" w:space="0" w:color="auto"/>
            <w:bottom w:val="none" w:sz="0" w:space="0" w:color="auto"/>
            <w:right w:val="none" w:sz="0" w:space="0" w:color="auto"/>
          </w:divBdr>
        </w:div>
        <w:div w:id="433327681">
          <w:marLeft w:val="640"/>
          <w:marRight w:val="0"/>
          <w:marTop w:val="0"/>
          <w:marBottom w:val="0"/>
          <w:divBdr>
            <w:top w:val="none" w:sz="0" w:space="0" w:color="auto"/>
            <w:left w:val="none" w:sz="0" w:space="0" w:color="auto"/>
            <w:bottom w:val="none" w:sz="0" w:space="0" w:color="auto"/>
            <w:right w:val="none" w:sz="0" w:space="0" w:color="auto"/>
          </w:divBdr>
        </w:div>
        <w:div w:id="553126205">
          <w:marLeft w:val="640"/>
          <w:marRight w:val="0"/>
          <w:marTop w:val="0"/>
          <w:marBottom w:val="0"/>
          <w:divBdr>
            <w:top w:val="none" w:sz="0" w:space="0" w:color="auto"/>
            <w:left w:val="none" w:sz="0" w:space="0" w:color="auto"/>
            <w:bottom w:val="none" w:sz="0" w:space="0" w:color="auto"/>
            <w:right w:val="none" w:sz="0" w:space="0" w:color="auto"/>
          </w:divBdr>
        </w:div>
        <w:div w:id="646518219">
          <w:marLeft w:val="640"/>
          <w:marRight w:val="0"/>
          <w:marTop w:val="0"/>
          <w:marBottom w:val="0"/>
          <w:divBdr>
            <w:top w:val="none" w:sz="0" w:space="0" w:color="auto"/>
            <w:left w:val="none" w:sz="0" w:space="0" w:color="auto"/>
            <w:bottom w:val="none" w:sz="0" w:space="0" w:color="auto"/>
            <w:right w:val="none" w:sz="0" w:space="0" w:color="auto"/>
          </w:divBdr>
        </w:div>
        <w:div w:id="679085445">
          <w:marLeft w:val="640"/>
          <w:marRight w:val="0"/>
          <w:marTop w:val="0"/>
          <w:marBottom w:val="0"/>
          <w:divBdr>
            <w:top w:val="none" w:sz="0" w:space="0" w:color="auto"/>
            <w:left w:val="none" w:sz="0" w:space="0" w:color="auto"/>
            <w:bottom w:val="none" w:sz="0" w:space="0" w:color="auto"/>
            <w:right w:val="none" w:sz="0" w:space="0" w:color="auto"/>
          </w:divBdr>
        </w:div>
        <w:div w:id="771776657">
          <w:marLeft w:val="640"/>
          <w:marRight w:val="0"/>
          <w:marTop w:val="0"/>
          <w:marBottom w:val="0"/>
          <w:divBdr>
            <w:top w:val="none" w:sz="0" w:space="0" w:color="auto"/>
            <w:left w:val="none" w:sz="0" w:space="0" w:color="auto"/>
            <w:bottom w:val="none" w:sz="0" w:space="0" w:color="auto"/>
            <w:right w:val="none" w:sz="0" w:space="0" w:color="auto"/>
          </w:divBdr>
        </w:div>
        <w:div w:id="939021485">
          <w:marLeft w:val="640"/>
          <w:marRight w:val="0"/>
          <w:marTop w:val="0"/>
          <w:marBottom w:val="0"/>
          <w:divBdr>
            <w:top w:val="none" w:sz="0" w:space="0" w:color="auto"/>
            <w:left w:val="none" w:sz="0" w:space="0" w:color="auto"/>
            <w:bottom w:val="none" w:sz="0" w:space="0" w:color="auto"/>
            <w:right w:val="none" w:sz="0" w:space="0" w:color="auto"/>
          </w:divBdr>
        </w:div>
        <w:div w:id="945498963">
          <w:marLeft w:val="640"/>
          <w:marRight w:val="0"/>
          <w:marTop w:val="0"/>
          <w:marBottom w:val="0"/>
          <w:divBdr>
            <w:top w:val="none" w:sz="0" w:space="0" w:color="auto"/>
            <w:left w:val="none" w:sz="0" w:space="0" w:color="auto"/>
            <w:bottom w:val="none" w:sz="0" w:space="0" w:color="auto"/>
            <w:right w:val="none" w:sz="0" w:space="0" w:color="auto"/>
          </w:divBdr>
        </w:div>
        <w:div w:id="966350177">
          <w:marLeft w:val="640"/>
          <w:marRight w:val="0"/>
          <w:marTop w:val="0"/>
          <w:marBottom w:val="0"/>
          <w:divBdr>
            <w:top w:val="none" w:sz="0" w:space="0" w:color="auto"/>
            <w:left w:val="none" w:sz="0" w:space="0" w:color="auto"/>
            <w:bottom w:val="none" w:sz="0" w:space="0" w:color="auto"/>
            <w:right w:val="none" w:sz="0" w:space="0" w:color="auto"/>
          </w:divBdr>
        </w:div>
        <w:div w:id="1087578166">
          <w:marLeft w:val="640"/>
          <w:marRight w:val="0"/>
          <w:marTop w:val="0"/>
          <w:marBottom w:val="0"/>
          <w:divBdr>
            <w:top w:val="none" w:sz="0" w:space="0" w:color="auto"/>
            <w:left w:val="none" w:sz="0" w:space="0" w:color="auto"/>
            <w:bottom w:val="none" w:sz="0" w:space="0" w:color="auto"/>
            <w:right w:val="none" w:sz="0" w:space="0" w:color="auto"/>
          </w:divBdr>
        </w:div>
        <w:div w:id="1154221848">
          <w:marLeft w:val="640"/>
          <w:marRight w:val="0"/>
          <w:marTop w:val="0"/>
          <w:marBottom w:val="0"/>
          <w:divBdr>
            <w:top w:val="none" w:sz="0" w:space="0" w:color="auto"/>
            <w:left w:val="none" w:sz="0" w:space="0" w:color="auto"/>
            <w:bottom w:val="none" w:sz="0" w:space="0" w:color="auto"/>
            <w:right w:val="none" w:sz="0" w:space="0" w:color="auto"/>
          </w:divBdr>
        </w:div>
        <w:div w:id="1177306031">
          <w:marLeft w:val="640"/>
          <w:marRight w:val="0"/>
          <w:marTop w:val="0"/>
          <w:marBottom w:val="0"/>
          <w:divBdr>
            <w:top w:val="none" w:sz="0" w:space="0" w:color="auto"/>
            <w:left w:val="none" w:sz="0" w:space="0" w:color="auto"/>
            <w:bottom w:val="none" w:sz="0" w:space="0" w:color="auto"/>
            <w:right w:val="none" w:sz="0" w:space="0" w:color="auto"/>
          </w:divBdr>
        </w:div>
        <w:div w:id="1242452241">
          <w:marLeft w:val="640"/>
          <w:marRight w:val="0"/>
          <w:marTop w:val="0"/>
          <w:marBottom w:val="0"/>
          <w:divBdr>
            <w:top w:val="none" w:sz="0" w:space="0" w:color="auto"/>
            <w:left w:val="none" w:sz="0" w:space="0" w:color="auto"/>
            <w:bottom w:val="none" w:sz="0" w:space="0" w:color="auto"/>
            <w:right w:val="none" w:sz="0" w:space="0" w:color="auto"/>
          </w:divBdr>
        </w:div>
        <w:div w:id="1274361527">
          <w:marLeft w:val="640"/>
          <w:marRight w:val="0"/>
          <w:marTop w:val="0"/>
          <w:marBottom w:val="0"/>
          <w:divBdr>
            <w:top w:val="none" w:sz="0" w:space="0" w:color="auto"/>
            <w:left w:val="none" w:sz="0" w:space="0" w:color="auto"/>
            <w:bottom w:val="none" w:sz="0" w:space="0" w:color="auto"/>
            <w:right w:val="none" w:sz="0" w:space="0" w:color="auto"/>
          </w:divBdr>
        </w:div>
        <w:div w:id="1278950287">
          <w:marLeft w:val="640"/>
          <w:marRight w:val="0"/>
          <w:marTop w:val="0"/>
          <w:marBottom w:val="0"/>
          <w:divBdr>
            <w:top w:val="none" w:sz="0" w:space="0" w:color="auto"/>
            <w:left w:val="none" w:sz="0" w:space="0" w:color="auto"/>
            <w:bottom w:val="none" w:sz="0" w:space="0" w:color="auto"/>
            <w:right w:val="none" w:sz="0" w:space="0" w:color="auto"/>
          </w:divBdr>
        </w:div>
        <w:div w:id="1354070383">
          <w:marLeft w:val="640"/>
          <w:marRight w:val="0"/>
          <w:marTop w:val="0"/>
          <w:marBottom w:val="0"/>
          <w:divBdr>
            <w:top w:val="none" w:sz="0" w:space="0" w:color="auto"/>
            <w:left w:val="none" w:sz="0" w:space="0" w:color="auto"/>
            <w:bottom w:val="none" w:sz="0" w:space="0" w:color="auto"/>
            <w:right w:val="none" w:sz="0" w:space="0" w:color="auto"/>
          </w:divBdr>
        </w:div>
        <w:div w:id="1359772415">
          <w:marLeft w:val="640"/>
          <w:marRight w:val="0"/>
          <w:marTop w:val="0"/>
          <w:marBottom w:val="0"/>
          <w:divBdr>
            <w:top w:val="none" w:sz="0" w:space="0" w:color="auto"/>
            <w:left w:val="none" w:sz="0" w:space="0" w:color="auto"/>
            <w:bottom w:val="none" w:sz="0" w:space="0" w:color="auto"/>
            <w:right w:val="none" w:sz="0" w:space="0" w:color="auto"/>
          </w:divBdr>
        </w:div>
        <w:div w:id="1544051114">
          <w:marLeft w:val="640"/>
          <w:marRight w:val="0"/>
          <w:marTop w:val="0"/>
          <w:marBottom w:val="0"/>
          <w:divBdr>
            <w:top w:val="none" w:sz="0" w:space="0" w:color="auto"/>
            <w:left w:val="none" w:sz="0" w:space="0" w:color="auto"/>
            <w:bottom w:val="none" w:sz="0" w:space="0" w:color="auto"/>
            <w:right w:val="none" w:sz="0" w:space="0" w:color="auto"/>
          </w:divBdr>
        </w:div>
        <w:div w:id="1574395304">
          <w:marLeft w:val="640"/>
          <w:marRight w:val="0"/>
          <w:marTop w:val="0"/>
          <w:marBottom w:val="0"/>
          <w:divBdr>
            <w:top w:val="none" w:sz="0" w:space="0" w:color="auto"/>
            <w:left w:val="none" w:sz="0" w:space="0" w:color="auto"/>
            <w:bottom w:val="none" w:sz="0" w:space="0" w:color="auto"/>
            <w:right w:val="none" w:sz="0" w:space="0" w:color="auto"/>
          </w:divBdr>
        </w:div>
        <w:div w:id="1641692695">
          <w:marLeft w:val="640"/>
          <w:marRight w:val="0"/>
          <w:marTop w:val="0"/>
          <w:marBottom w:val="0"/>
          <w:divBdr>
            <w:top w:val="none" w:sz="0" w:space="0" w:color="auto"/>
            <w:left w:val="none" w:sz="0" w:space="0" w:color="auto"/>
            <w:bottom w:val="none" w:sz="0" w:space="0" w:color="auto"/>
            <w:right w:val="none" w:sz="0" w:space="0" w:color="auto"/>
          </w:divBdr>
        </w:div>
        <w:div w:id="1666783112">
          <w:marLeft w:val="640"/>
          <w:marRight w:val="0"/>
          <w:marTop w:val="0"/>
          <w:marBottom w:val="0"/>
          <w:divBdr>
            <w:top w:val="none" w:sz="0" w:space="0" w:color="auto"/>
            <w:left w:val="none" w:sz="0" w:space="0" w:color="auto"/>
            <w:bottom w:val="none" w:sz="0" w:space="0" w:color="auto"/>
            <w:right w:val="none" w:sz="0" w:space="0" w:color="auto"/>
          </w:divBdr>
        </w:div>
        <w:div w:id="1690795216">
          <w:marLeft w:val="640"/>
          <w:marRight w:val="0"/>
          <w:marTop w:val="0"/>
          <w:marBottom w:val="0"/>
          <w:divBdr>
            <w:top w:val="none" w:sz="0" w:space="0" w:color="auto"/>
            <w:left w:val="none" w:sz="0" w:space="0" w:color="auto"/>
            <w:bottom w:val="none" w:sz="0" w:space="0" w:color="auto"/>
            <w:right w:val="none" w:sz="0" w:space="0" w:color="auto"/>
          </w:divBdr>
        </w:div>
        <w:div w:id="1792671908">
          <w:marLeft w:val="640"/>
          <w:marRight w:val="0"/>
          <w:marTop w:val="0"/>
          <w:marBottom w:val="0"/>
          <w:divBdr>
            <w:top w:val="none" w:sz="0" w:space="0" w:color="auto"/>
            <w:left w:val="none" w:sz="0" w:space="0" w:color="auto"/>
            <w:bottom w:val="none" w:sz="0" w:space="0" w:color="auto"/>
            <w:right w:val="none" w:sz="0" w:space="0" w:color="auto"/>
          </w:divBdr>
        </w:div>
        <w:div w:id="1850872170">
          <w:marLeft w:val="640"/>
          <w:marRight w:val="0"/>
          <w:marTop w:val="0"/>
          <w:marBottom w:val="0"/>
          <w:divBdr>
            <w:top w:val="none" w:sz="0" w:space="0" w:color="auto"/>
            <w:left w:val="none" w:sz="0" w:space="0" w:color="auto"/>
            <w:bottom w:val="none" w:sz="0" w:space="0" w:color="auto"/>
            <w:right w:val="none" w:sz="0" w:space="0" w:color="auto"/>
          </w:divBdr>
        </w:div>
        <w:div w:id="1879707713">
          <w:marLeft w:val="640"/>
          <w:marRight w:val="0"/>
          <w:marTop w:val="0"/>
          <w:marBottom w:val="0"/>
          <w:divBdr>
            <w:top w:val="none" w:sz="0" w:space="0" w:color="auto"/>
            <w:left w:val="none" w:sz="0" w:space="0" w:color="auto"/>
            <w:bottom w:val="none" w:sz="0" w:space="0" w:color="auto"/>
            <w:right w:val="none" w:sz="0" w:space="0" w:color="auto"/>
          </w:divBdr>
        </w:div>
        <w:div w:id="1883863998">
          <w:marLeft w:val="640"/>
          <w:marRight w:val="0"/>
          <w:marTop w:val="0"/>
          <w:marBottom w:val="0"/>
          <w:divBdr>
            <w:top w:val="none" w:sz="0" w:space="0" w:color="auto"/>
            <w:left w:val="none" w:sz="0" w:space="0" w:color="auto"/>
            <w:bottom w:val="none" w:sz="0" w:space="0" w:color="auto"/>
            <w:right w:val="none" w:sz="0" w:space="0" w:color="auto"/>
          </w:divBdr>
        </w:div>
      </w:divsChild>
    </w:div>
    <w:div w:id="1014921067">
      <w:marLeft w:val="640"/>
      <w:marRight w:val="0"/>
      <w:marTop w:val="0"/>
      <w:marBottom w:val="0"/>
      <w:divBdr>
        <w:top w:val="none" w:sz="0" w:space="0" w:color="auto"/>
        <w:left w:val="none" w:sz="0" w:space="0" w:color="auto"/>
        <w:bottom w:val="none" w:sz="0" w:space="0" w:color="auto"/>
        <w:right w:val="none" w:sz="0" w:space="0" w:color="auto"/>
      </w:divBdr>
    </w:div>
    <w:div w:id="1021055977">
      <w:marLeft w:val="640"/>
      <w:marRight w:val="0"/>
      <w:marTop w:val="0"/>
      <w:marBottom w:val="0"/>
      <w:divBdr>
        <w:top w:val="none" w:sz="0" w:space="0" w:color="auto"/>
        <w:left w:val="none" w:sz="0" w:space="0" w:color="auto"/>
        <w:bottom w:val="none" w:sz="0" w:space="0" w:color="auto"/>
        <w:right w:val="none" w:sz="0" w:space="0" w:color="auto"/>
      </w:divBdr>
    </w:div>
    <w:div w:id="1023022417">
      <w:bodyDiv w:val="1"/>
      <w:marLeft w:val="0"/>
      <w:marRight w:val="0"/>
      <w:marTop w:val="0"/>
      <w:marBottom w:val="0"/>
      <w:divBdr>
        <w:top w:val="none" w:sz="0" w:space="0" w:color="auto"/>
        <w:left w:val="none" w:sz="0" w:space="0" w:color="auto"/>
        <w:bottom w:val="none" w:sz="0" w:space="0" w:color="auto"/>
        <w:right w:val="none" w:sz="0" w:space="0" w:color="auto"/>
      </w:divBdr>
      <w:divsChild>
        <w:div w:id="103548520">
          <w:marLeft w:val="640"/>
          <w:marRight w:val="0"/>
          <w:marTop w:val="0"/>
          <w:marBottom w:val="0"/>
          <w:divBdr>
            <w:top w:val="none" w:sz="0" w:space="0" w:color="auto"/>
            <w:left w:val="none" w:sz="0" w:space="0" w:color="auto"/>
            <w:bottom w:val="none" w:sz="0" w:space="0" w:color="auto"/>
            <w:right w:val="none" w:sz="0" w:space="0" w:color="auto"/>
          </w:divBdr>
        </w:div>
        <w:div w:id="129639108">
          <w:marLeft w:val="640"/>
          <w:marRight w:val="0"/>
          <w:marTop w:val="0"/>
          <w:marBottom w:val="0"/>
          <w:divBdr>
            <w:top w:val="none" w:sz="0" w:space="0" w:color="auto"/>
            <w:left w:val="none" w:sz="0" w:space="0" w:color="auto"/>
            <w:bottom w:val="none" w:sz="0" w:space="0" w:color="auto"/>
            <w:right w:val="none" w:sz="0" w:space="0" w:color="auto"/>
          </w:divBdr>
        </w:div>
        <w:div w:id="304313496">
          <w:marLeft w:val="640"/>
          <w:marRight w:val="0"/>
          <w:marTop w:val="0"/>
          <w:marBottom w:val="0"/>
          <w:divBdr>
            <w:top w:val="none" w:sz="0" w:space="0" w:color="auto"/>
            <w:left w:val="none" w:sz="0" w:space="0" w:color="auto"/>
            <w:bottom w:val="none" w:sz="0" w:space="0" w:color="auto"/>
            <w:right w:val="none" w:sz="0" w:space="0" w:color="auto"/>
          </w:divBdr>
        </w:div>
        <w:div w:id="343016165">
          <w:marLeft w:val="640"/>
          <w:marRight w:val="0"/>
          <w:marTop w:val="0"/>
          <w:marBottom w:val="0"/>
          <w:divBdr>
            <w:top w:val="none" w:sz="0" w:space="0" w:color="auto"/>
            <w:left w:val="none" w:sz="0" w:space="0" w:color="auto"/>
            <w:bottom w:val="none" w:sz="0" w:space="0" w:color="auto"/>
            <w:right w:val="none" w:sz="0" w:space="0" w:color="auto"/>
          </w:divBdr>
        </w:div>
        <w:div w:id="513766521">
          <w:marLeft w:val="640"/>
          <w:marRight w:val="0"/>
          <w:marTop w:val="0"/>
          <w:marBottom w:val="0"/>
          <w:divBdr>
            <w:top w:val="none" w:sz="0" w:space="0" w:color="auto"/>
            <w:left w:val="none" w:sz="0" w:space="0" w:color="auto"/>
            <w:bottom w:val="none" w:sz="0" w:space="0" w:color="auto"/>
            <w:right w:val="none" w:sz="0" w:space="0" w:color="auto"/>
          </w:divBdr>
        </w:div>
        <w:div w:id="559635358">
          <w:marLeft w:val="640"/>
          <w:marRight w:val="0"/>
          <w:marTop w:val="0"/>
          <w:marBottom w:val="0"/>
          <w:divBdr>
            <w:top w:val="none" w:sz="0" w:space="0" w:color="auto"/>
            <w:left w:val="none" w:sz="0" w:space="0" w:color="auto"/>
            <w:bottom w:val="none" w:sz="0" w:space="0" w:color="auto"/>
            <w:right w:val="none" w:sz="0" w:space="0" w:color="auto"/>
          </w:divBdr>
        </w:div>
        <w:div w:id="632059497">
          <w:marLeft w:val="640"/>
          <w:marRight w:val="0"/>
          <w:marTop w:val="0"/>
          <w:marBottom w:val="0"/>
          <w:divBdr>
            <w:top w:val="none" w:sz="0" w:space="0" w:color="auto"/>
            <w:left w:val="none" w:sz="0" w:space="0" w:color="auto"/>
            <w:bottom w:val="none" w:sz="0" w:space="0" w:color="auto"/>
            <w:right w:val="none" w:sz="0" w:space="0" w:color="auto"/>
          </w:divBdr>
        </w:div>
        <w:div w:id="813647529">
          <w:marLeft w:val="640"/>
          <w:marRight w:val="0"/>
          <w:marTop w:val="0"/>
          <w:marBottom w:val="0"/>
          <w:divBdr>
            <w:top w:val="none" w:sz="0" w:space="0" w:color="auto"/>
            <w:left w:val="none" w:sz="0" w:space="0" w:color="auto"/>
            <w:bottom w:val="none" w:sz="0" w:space="0" w:color="auto"/>
            <w:right w:val="none" w:sz="0" w:space="0" w:color="auto"/>
          </w:divBdr>
        </w:div>
        <w:div w:id="899903132">
          <w:marLeft w:val="640"/>
          <w:marRight w:val="0"/>
          <w:marTop w:val="0"/>
          <w:marBottom w:val="0"/>
          <w:divBdr>
            <w:top w:val="none" w:sz="0" w:space="0" w:color="auto"/>
            <w:left w:val="none" w:sz="0" w:space="0" w:color="auto"/>
            <w:bottom w:val="none" w:sz="0" w:space="0" w:color="auto"/>
            <w:right w:val="none" w:sz="0" w:space="0" w:color="auto"/>
          </w:divBdr>
        </w:div>
        <w:div w:id="1173303057">
          <w:marLeft w:val="640"/>
          <w:marRight w:val="0"/>
          <w:marTop w:val="0"/>
          <w:marBottom w:val="0"/>
          <w:divBdr>
            <w:top w:val="none" w:sz="0" w:space="0" w:color="auto"/>
            <w:left w:val="none" w:sz="0" w:space="0" w:color="auto"/>
            <w:bottom w:val="none" w:sz="0" w:space="0" w:color="auto"/>
            <w:right w:val="none" w:sz="0" w:space="0" w:color="auto"/>
          </w:divBdr>
        </w:div>
        <w:div w:id="1254164903">
          <w:marLeft w:val="640"/>
          <w:marRight w:val="0"/>
          <w:marTop w:val="0"/>
          <w:marBottom w:val="0"/>
          <w:divBdr>
            <w:top w:val="none" w:sz="0" w:space="0" w:color="auto"/>
            <w:left w:val="none" w:sz="0" w:space="0" w:color="auto"/>
            <w:bottom w:val="none" w:sz="0" w:space="0" w:color="auto"/>
            <w:right w:val="none" w:sz="0" w:space="0" w:color="auto"/>
          </w:divBdr>
        </w:div>
        <w:div w:id="1264612531">
          <w:marLeft w:val="640"/>
          <w:marRight w:val="0"/>
          <w:marTop w:val="0"/>
          <w:marBottom w:val="0"/>
          <w:divBdr>
            <w:top w:val="none" w:sz="0" w:space="0" w:color="auto"/>
            <w:left w:val="none" w:sz="0" w:space="0" w:color="auto"/>
            <w:bottom w:val="none" w:sz="0" w:space="0" w:color="auto"/>
            <w:right w:val="none" w:sz="0" w:space="0" w:color="auto"/>
          </w:divBdr>
        </w:div>
        <w:div w:id="1298416516">
          <w:marLeft w:val="640"/>
          <w:marRight w:val="0"/>
          <w:marTop w:val="0"/>
          <w:marBottom w:val="0"/>
          <w:divBdr>
            <w:top w:val="none" w:sz="0" w:space="0" w:color="auto"/>
            <w:left w:val="none" w:sz="0" w:space="0" w:color="auto"/>
            <w:bottom w:val="none" w:sz="0" w:space="0" w:color="auto"/>
            <w:right w:val="none" w:sz="0" w:space="0" w:color="auto"/>
          </w:divBdr>
        </w:div>
        <w:div w:id="1375930939">
          <w:marLeft w:val="640"/>
          <w:marRight w:val="0"/>
          <w:marTop w:val="0"/>
          <w:marBottom w:val="0"/>
          <w:divBdr>
            <w:top w:val="none" w:sz="0" w:space="0" w:color="auto"/>
            <w:left w:val="none" w:sz="0" w:space="0" w:color="auto"/>
            <w:bottom w:val="none" w:sz="0" w:space="0" w:color="auto"/>
            <w:right w:val="none" w:sz="0" w:space="0" w:color="auto"/>
          </w:divBdr>
        </w:div>
        <w:div w:id="1383288303">
          <w:marLeft w:val="640"/>
          <w:marRight w:val="0"/>
          <w:marTop w:val="0"/>
          <w:marBottom w:val="0"/>
          <w:divBdr>
            <w:top w:val="none" w:sz="0" w:space="0" w:color="auto"/>
            <w:left w:val="none" w:sz="0" w:space="0" w:color="auto"/>
            <w:bottom w:val="none" w:sz="0" w:space="0" w:color="auto"/>
            <w:right w:val="none" w:sz="0" w:space="0" w:color="auto"/>
          </w:divBdr>
        </w:div>
        <w:div w:id="1434857006">
          <w:marLeft w:val="640"/>
          <w:marRight w:val="0"/>
          <w:marTop w:val="0"/>
          <w:marBottom w:val="0"/>
          <w:divBdr>
            <w:top w:val="none" w:sz="0" w:space="0" w:color="auto"/>
            <w:left w:val="none" w:sz="0" w:space="0" w:color="auto"/>
            <w:bottom w:val="none" w:sz="0" w:space="0" w:color="auto"/>
            <w:right w:val="none" w:sz="0" w:space="0" w:color="auto"/>
          </w:divBdr>
        </w:div>
        <w:div w:id="1458063295">
          <w:marLeft w:val="640"/>
          <w:marRight w:val="0"/>
          <w:marTop w:val="0"/>
          <w:marBottom w:val="0"/>
          <w:divBdr>
            <w:top w:val="none" w:sz="0" w:space="0" w:color="auto"/>
            <w:left w:val="none" w:sz="0" w:space="0" w:color="auto"/>
            <w:bottom w:val="none" w:sz="0" w:space="0" w:color="auto"/>
            <w:right w:val="none" w:sz="0" w:space="0" w:color="auto"/>
          </w:divBdr>
        </w:div>
        <w:div w:id="1538617209">
          <w:marLeft w:val="640"/>
          <w:marRight w:val="0"/>
          <w:marTop w:val="0"/>
          <w:marBottom w:val="0"/>
          <w:divBdr>
            <w:top w:val="none" w:sz="0" w:space="0" w:color="auto"/>
            <w:left w:val="none" w:sz="0" w:space="0" w:color="auto"/>
            <w:bottom w:val="none" w:sz="0" w:space="0" w:color="auto"/>
            <w:right w:val="none" w:sz="0" w:space="0" w:color="auto"/>
          </w:divBdr>
        </w:div>
        <w:div w:id="1653293215">
          <w:marLeft w:val="640"/>
          <w:marRight w:val="0"/>
          <w:marTop w:val="0"/>
          <w:marBottom w:val="0"/>
          <w:divBdr>
            <w:top w:val="none" w:sz="0" w:space="0" w:color="auto"/>
            <w:left w:val="none" w:sz="0" w:space="0" w:color="auto"/>
            <w:bottom w:val="none" w:sz="0" w:space="0" w:color="auto"/>
            <w:right w:val="none" w:sz="0" w:space="0" w:color="auto"/>
          </w:divBdr>
        </w:div>
        <w:div w:id="1751735044">
          <w:marLeft w:val="640"/>
          <w:marRight w:val="0"/>
          <w:marTop w:val="0"/>
          <w:marBottom w:val="0"/>
          <w:divBdr>
            <w:top w:val="none" w:sz="0" w:space="0" w:color="auto"/>
            <w:left w:val="none" w:sz="0" w:space="0" w:color="auto"/>
            <w:bottom w:val="none" w:sz="0" w:space="0" w:color="auto"/>
            <w:right w:val="none" w:sz="0" w:space="0" w:color="auto"/>
          </w:divBdr>
        </w:div>
        <w:div w:id="1826042070">
          <w:marLeft w:val="640"/>
          <w:marRight w:val="0"/>
          <w:marTop w:val="0"/>
          <w:marBottom w:val="0"/>
          <w:divBdr>
            <w:top w:val="none" w:sz="0" w:space="0" w:color="auto"/>
            <w:left w:val="none" w:sz="0" w:space="0" w:color="auto"/>
            <w:bottom w:val="none" w:sz="0" w:space="0" w:color="auto"/>
            <w:right w:val="none" w:sz="0" w:space="0" w:color="auto"/>
          </w:divBdr>
        </w:div>
        <w:div w:id="1865246991">
          <w:marLeft w:val="640"/>
          <w:marRight w:val="0"/>
          <w:marTop w:val="0"/>
          <w:marBottom w:val="0"/>
          <w:divBdr>
            <w:top w:val="none" w:sz="0" w:space="0" w:color="auto"/>
            <w:left w:val="none" w:sz="0" w:space="0" w:color="auto"/>
            <w:bottom w:val="none" w:sz="0" w:space="0" w:color="auto"/>
            <w:right w:val="none" w:sz="0" w:space="0" w:color="auto"/>
          </w:divBdr>
        </w:div>
        <w:div w:id="1957366610">
          <w:marLeft w:val="640"/>
          <w:marRight w:val="0"/>
          <w:marTop w:val="0"/>
          <w:marBottom w:val="0"/>
          <w:divBdr>
            <w:top w:val="none" w:sz="0" w:space="0" w:color="auto"/>
            <w:left w:val="none" w:sz="0" w:space="0" w:color="auto"/>
            <w:bottom w:val="none" w:sz="0" w:space="0" w:color="auto"/>
            <w:right w:val="none" w:sz="0" w:space="0" w:color="auto"/>
          </w:divBdr>
        </w:div>
        <w:div w:id="2095853142">
          <w:marLeft w:val="640"/>
          <w:marRight w:val="0"/>
          <w:marTop w:val="0"/>
          <w:marBottom w:val="0"/>
          <w:divBdr>
            <w:top w:val="none" w:sz="0" w:space="0" w:color="auto"/>
            <w:left w:val="none" w:sz="0" w:space="0" w:color="auto"/>
            <w:bottom w:val="none" w:sz="0" w:space="0" w:color="auto"/>
            <w:right w:val="none" w:sz="0" w:space="0" w:color="auto"/>
          </w:divBdr>
        </w:div>
      </w:divsChild>
    </w:div>
    <w:div w:id="1023365728">
      <w:marLeft w:val="640"/>
      <w:marRight w:val="0"/>
      <w:marTop w:val="0"/>
      <w:marBottom w:val="0"/>
      <w:divBdr>
        <w:top w:val="none" w:sz="0" w:space="0" w:color="auto"/>
        <w:left w:val="none" w:sz="0" w:space="0" w:color="auto"/>
        <w:bottom w:val="none" w:sz="0" w:space="0" w:color="auto"/>
        <w:right w:val="none" w:sz="0" w:space="0" w:color="auto"/>
      </w:divBdr>
    </w:div>
    <w:div w:id="1027175228">
      <w:bodyDiv w:val="1"/>
      <w:marLeft w:val="0"/>
      <w:marRight w:val="0"/>
      <w:marTop w:val="0"/>
      <w:marBottom w:val="0"/>
      <w:divBdr>
        <w:top w:val="none" w:sz="0" w:space="0" w:color="auto"/>
        <w:left w:val="none" w:sz="0" w:space="0" w:color="auto"/>
        <w:bottom w:val="none" w:sz="0" w:space="0" w:color="auto"/>
        <w:right w:val="none" w:sz="0" w:space="0" w:color="auto"/>
      </w:divBdr>
      <w:divsChild>
        <w:div w:id="25982576">
          <w:marLeft w:val="640"/>
          <w:marRight w:val="0"/>
          <w:marTop w:val="0"/>
          <w:marBottom w:val="0"/>
          <w:divBdr>
            <w:top w:val="none" w:sz="0" w:space="0" w:color="auto"/>
            <w:left w:val="none" w:sz="0" w:space="0" w:color="auto"/>
            <w:bottom w:val="none" w:sz="0" w:space="0" w:color="auto"/>
            <w:right w:val="none" w:sz="0" w:space="0" w:color="auto"/>
          </w:divBdr>
        </w:div>
        <w:div w:id="43219079">
          <w:marLeft w:val="640"/>
          <w:marRight w:val="0"/>
          <w:marTop w:val="0"/>
          <w:marBottom w:val="0"/>
          <w:divBdr>
            <w:top w:val="none" w:sz="0" w:space="0" w:color="auto"/>
            <w:left w:val="none" w:sz="0" w:space="0" w:color="auto"/>
            <w:bottom w:val="none" w:sz="0" w:space="0" w:color="auto"/>
            <w:right w:val="none" w:sz="0" w:space="0" w:color="auto"/>
          </w:divBdr>
        </w:div>
        <w:div w:id="83572136">
          <w:marLeft w:val="640"/>
          <w:marRight w:val="0"/>
          <w:marTop w:val="0"/>
          <w:marBottom w:val="0"/>
          <w:divBdr>
            <w:top w:val="none" w:sz="0" w:space="0" w:color="auto"/>
            <w:left w:val="none" w:sz="0" w:space="0" w:color="auto"/>
            <w:bottom w:val="none" w:sz="0" w:space="0" w:color="auto"/>
            <w:right w:val="none" w:sz="0" w:space="0" w:color="auto"/>
          </w:divBdr>
        </w:div>
        <w:div w:id="219097081">
          <w:marLeft w:val="640"/>
          <w:marRight w:val="0"/>
          <w:marTop w:val="0"/>
          <w:marBottom w:val="0"/>
          <w:divBdr>
            <w:top w:val="none" w:sz="0" w:space="0" w:color="auto"/>
            <w:left w:val="none" w:sz="0" w:space="0" w:color="auto"/>
            <w:bottom w:val="none" w:sz="0" w:space="0" w:color="auto"/>
            <w:right w:val="none" w:sz="0" w:space="0" w:color="auto"/>
          </w:divBdr>
        </w:div>
        <w:div w:id="469982740">
          <w:marLeft w:val="640"/>
          <w:marRight w:val="0"/>
          <w:marTop w:val="0"/>
          <w:marBottom w:val="0"/>
          <w:divBdr>
            <w:top w:val="none" w:sz="0" w:space="0" w:color="auto"/>
            <w:left w:val="none" w:sz="0" w:space="0" w:color="auto"/>
            <w:bottom w:val="none" w:sz="0" w:space="0" w:color="auto"/>
            <w:right w:val="none" w:sz="0" w:space="0" w:color="auto"/>
          </w:divBdr>
        </w:div>
        <w:div w:id="479730292">
          <w:marLeft w:val="640"/>
          <w:marRight w:val="0"/>
          <w:marTop w:val="0"/>
          <w:marBottom w:val="0"/>
          <w:divBdr>
            <w:top w:val="none" w:sz="0" w:space="0" w:color="auto"/>
            <w:left w:val="none" w:sz="0" w:space="0" w:color="auto"/>
            <w:bottom w:val="none" w:sz="0" w:space="0" w:color="auto"/>
            <w:right w:val="none" w:sz="0" w:space="0" w:color="auto"/>
          </w:divBdr>
        </w:div>
        <w:div w:id="513226976">
          <w:marLeft w:val="640"/>
          <w:marRight w:val="0"/>
          <w:marTop w:val="0"/>
          <w:marBottom w:val="0"/>
          <w:divBdr>
            <w:top w:val="none" w:sz="0" w:space="0" w:color="auto"/>
            <w:left w:val="none" w:sz="0" w:space="0" w:color="auto"/>
            <w:bottom w:val="none" w:sz="0" w:space="0" w:color="auto"/>
            <w:right w:val="none" w:sz="0" w:space="0" w:color="auto"/>
          </w:divBdr>
        </w:div>
        <w:div w:id="520969414">
          <w:marLeft w:val="640"/>
          <w:marRight w:val="0"/>
          <w:marTop w:val="0"/>
          <w:marBottom w:val="0"/>
          <w:divBdr>
            <w:top w:val="none" w:sz="0" w:space="0" w:color="auto"/>
            <w:left w:val="none" w:sz="0" w:space="0" w:color="auto"/>
            <w:bottom w:val="none" w:sz="0" w:space="0" w:color="auto"/>
            <w:right w:val="none" w:sz="0" w:space="0" w:color="auto"/>
          </w:divBdr>
        </w:div>
        <w:div w:id="574584035">
          <w:marLeft w:val="640"/>
          <w:marRight w:val="0"/>
          <w:marTop w:val="0"/>
          <w:marBottom w:val="0"/>
          <w:divBdr>
            <w:top w:val="none" w:sz="0" w:space="0" w:color="auto"/>
            <w:left w:val="none" w:sz="0" w:space="0" w:color="auto"/>
            <w:bottom w:val="none" w:sz="0" w:space="0" w:color="auto"/>
            <w:right w:val="none" w:sz="0" w:space="0" w:color="auto"/>
          </w:divBdr>
        </w:div>
        <w:div w:id="586816622">
          <w:marLeft w:val="640"/>
          <w:marRight w:val="0"/>
          <w:marTop w:val="0"/>
          <w:marBottom w:val="0"/>
          <w:divBdr>
            <w:top w:val="none" w:sz="0" w:space="0" w:color="auto"/>
            <w:left w:val="none" w:sz="0" w:space="0" w:color="auto"/>
            <w:bottom w:val="none" w:sz="0" w:space="0" w:color="auto"/>
            <w:right w:val="none" w:sz="0" w:space="0" w:color="auto"/>
          </w:divBdr>
        </w:div>
        <w:div w:id="592203926">
          <w:marLeft w:val="640"/>
          <w:marRight w:val="0"/>
          <w:marTop w:val="0"/>
          <w:marBottom w:val="0"/>
          <w:divBdr>
            <w:top w:val="none" w:sz="0" w:space="0" w:color="auto"/>
            <w:left w:val="none" w:sz="0" w:space="0" w:color="auto"/>
            <w:bottom w:val="none" w:sz="0" w:space="0" w:color="auto"/>
            <w:right w:val="none" w:sz="0" w:space="0" w:color="auto"/>
          </w:divBdr>
        </w:div>
        <w:div w:id="599489729">
          <w:marLeft w:val="640"/>
          <w:marRight w:val="0"/>
          <w:marTop w:val="0"/>
          <w:marBottom w:val="0"/>
          <w:divBdr>
            <w:top w:val="none" w:sz="0" w:space="0" w:color="auto"/>
            <w:left w:val="none" w:sz="0" w:space="0" w:color="auto"/>
            <w:bottom w:val="none" w:sz="0" w:space="0" w:color="auto"/>
            <w:right w:val="none" w:sz="0" w:space="0" w:color="auto"/>
          </w:divBdr>
        </w:div>
        <w:div w:id="655842957">
          <w:marLeft w:val="640"/>
          <w:marRight w:val="0"/>
          <w:marTop w:val="0"/>
          <w:marBottom w:val="0"/>
          <w:divBdr>
            <w:top w:val="none" w:sz="0" w:space="0" w:color="auto"/>
            <w:left w:val="none" w:sz="0" w:space="0" w:color="auto"/>
            <w:bottom w:val="none" w:sz="0" w:space="0" w:color="auto"/>
            <w:right w:val="none" w:sz="0" w:space="0" w:color="auto"/>
          </w:divBdr>
        </w:div>
        <w:div w:id="926302030">
          <w:marLeft w:val="640"/>
          <w:marRight w:val="0"/>
          <w:marTop w:val="0"/>
          <w:marBottom w:val="0"/>
          <w:divBdr>
            <w:top w:val="none" w:sz="0" w:space="0" w:color="auto"/>
            <w:left w:val="none" w:sz="0" w:space="0" w:color="auto"/>
            <w:bottom w:val="none" w:sz="0" w:space="0" w:color="auto"/>
            <w:right w:val="none" w:sz="0" w:space="0" w:color="auto"/>
          </w:divBdr>
        </w:div>
        <w:div w:id="1116370970">
          <w:marLeft w:val="640"/>
          <w:marRight w:val="0"/>
          <w:marTop w:val="0"/>
          <w:marBottom w:val="0"/>
          <w:divBdr>
            <w:top w:val="none" w:sz="0" w:space="0" w:color="auto"/>
            <w:left w:val="none" w:sz="0" w:space="0" w:color="auto"/>
            <w:bottom w:val="none" w:sz="0" w:space="0" w:color="auto"/>
            <w:right w:val="none" w:sz="0" w:space="0" w:color="auto"/>
          </w:divBdr>
        </w:div>
        <w:div w:id="1130592355">
          <w:marLeft w:val="640"/>
          <w:marRight w:val="0"/>
          <w:marTop w:val="0"/>
          <w:marBottom w:val="0"/>
          <w:divBdr>
            <w:top w:val="none" w:sz="0" w:space="0" w:color="auto"/>
            <w:left w:val="none" w:sz="0" w:space="0" w:color="auto"/>
            <w:bottom w:val="none" w:sz="0" w:space="0" w:color="auto"/>
            <w:right w:val="none" w:sz="0" w:space="0" w:color="auto"/>
          </w:divBdr>
        </w:div>
        <w:div w:id="1324624677">
          <w:marLeft w:val="640"/>
          <w:marRight w:val="0"/>
          <w:marTop w:val="0"/>
          <w:marBottom w:val="0"/>
          <w:divBdr>
            <w:top w:val="none" w:sz="0" w:space="0" w:color="auto"/>
            <w:left w:val="none" w:sz="0" w:space="0" w:color="auto"/>
            <w:bottom w:val="none" w:sz="0" w:space="0" w:color="auto"/>
            <w:right w:val="none" w:sz="0" w:space="0" w:color="auto"/>
          </w:divBdr>
        </w:div>
        <w:div w:id="1336803668">
          <w:marLeft w:val="640"/>
          <w:marRight w:val="0"/>
          <w:marTop w:val="0"/>
          <w:marBottom w:val="0"/>
          <w:divBdr>
            <w:top w:val="none" w:sz="0" w:space="0" w:color="auto"/>
            <w:left w:val="none" w:sz="0" w:space="0" w:color="auto"/>
            <w:bottom w:val="none" w:sz="0" w:space="0" w:color="auto"/>
            <w:right w:val="none" w:sz="0" w:space="0" w:color="auto"/>
          </w:divBdr>
        </w:div>
        <w:div w:id="1379626154">
          <w:marLeft w:val="640"/>
          <w:marRight w:val="0"/>
          <w:marTop w:val="0"/>
          <w:marBottom w:val="0"/>
          <w:divBdr>
            <w:top w:val="none" w:sz="0" w:space="0" w:color="auto"/>
            <w:left w:val="none" w:sz="0" w:space="0" w:color="auto"/>
            <w:bottom w:val="none" w:sz="0" w:space="0" w:color="auto"/>
            <w:right w:val="none" w:sz="0" w:space="0" w:color="auto"/>
          </w:divBdr>
        </w:div>
        <w:div w:id="1384135758">
          <w:marLeft w:val="640"/>
          <w:marRight w:val="0"/>
          <w:marTop w:val="0"/>
          <w:marBottom w:val="0"/>
          <w:divBdr>
            <w:top w:val="none" w:sz="0" w:space="0" w:color="auto"/>
            <w:left w:val="none" w:sz="0" w:space="0" w:color="auto"/>
            <w:bottom w:val="none" w:sz="0" w:space="0" w:color="auto"/>
            <w:right w:val="none" w:sz="0" w:space="0" w:color="auto"/>
          </w:divBdr>
        </w:div>
        <w:div w:id="1389961751">
          <w:marLeft w:val="640"/>
          <w:marRight w:val="0"/>
          <w:marTop w:val="0"/>
          <w:marBottom w:val="0"/>
          <w:divBdr>
            <w:top w:val="none" w:sz="0" w:space="0" w:color="auto"/>
            <w:left w:val="none" w:sz="0" w:space="0" w:color="auto"/>
            <w:bottom w:val="none" w:sz="0" w:space="0" w:color="auto"/>
            <w:right w:val="none" w:sz="0" w:space="0" w:color="auto"/>
          </w:divBdr>
        </w:div>
        <w:div w:id="1405299508">
          <w:marLeft w:val="640"/>
          <w:marRight w:val="0"/>
          <w:marTop w:val="0"/>
          <w:marBottom w:val="0"/>
          <w:divBdr>
            <w:top w:val="none" w:sz="0" w:space="0" w:color="auto"/>
            <w:left w:val="none" w:sz="0" w:space="0" w:color="auto"/>
            <w:bottom w:val="none" w:sz="0" w:space="0" w:color="auto"/>
            <w:right w:val="none" w:sz="0" w:space="0" w:color="auto"/>
          </w:divBdr>
        </w:div>
        <w:div w:id="1457288902">
          <w:marLeft w:val="640"/>
          <w:marRight w:val="0"/>
          <w:marTop w:val="0"/>
          <w:marBottom w:val="0"/>
          <w:divBdr>
            <w:top w:val="none" w:sz="0" w:space="0" w:color="auto"/>
            <w:left w:val="none" w:sz="0" w:space="0" w:color="auto"/>
            <w:bottom w:val="none" w:sz="0" w:space="0" w:color="auto"/>
            <w:right w:val="none" w:sz="0" w:space="0" w:color="auto"/>
          </w:divBdr>
        </w:div>
        <w:div w:id="1897738047">
          <w:marLeft w:val="640"/>
          <w:marRight w:val="0"/>
          <w:marTop w:val="0"/>
          <w:marBottom w:val="0"/>
          <w:divBdr>
            <w:top w:val="none" w:sz="0" w:space="0" w:color="auto"/>
            <w:left w:val="none" w:sz="0" w:space="0" w:color="auto"/>
            <w:bottom w:val="none" w:sz="0" w:space="0" w:color="auto"/>
            <w:right w:val="none" w:sz="0" w:space="0" w:color="auto"/>
          </w:divBdr>
        </w:div>
        <w:div w:id="1924873248">
          <w:marLeft w:val="640"/>
          <w:marRight w:val="0"/>
          <w:marTop w:val="0"/>
          <w:marBottom w:val="0"/>
          <w:divBdr>
            <w:top w:val="none" w:sz="0" w:space="0" w:color="auto"/>
            <w:left w:val="none" w:sz="0" w:space="0" w:color="auto"/>
            <w:bottom w:val="none" w:sz="0" w:space="0" w:color="auto"/>
            <w:right w:val="none" w:sz="0" w:space="0" w:color="auto"/>
          </w:divBdr>
        </w:div>
        <w:div w:id="1991515094">
          <w:marLeft w:val="640"/>
          <w:marRight w:val="0"/>
          <w:marTop w:val="0"/>
          <w:marBottom w:val="0"/>
          <w:divBdr>
            <w:top w:val="none" w:sz="0" w:space="0" w:color="auto"/>
            <w:left w:val="none" w:sz="0" w:space="0" w:color="auto"/>
            <w:bottom w:val="none" w:sz="0" w:space="0" w:color="auto"/>
            <w:right w:val="none" w:sz="0" w:space="0" w:color="auto"/>
          </w:divBdr>
        </w:div>
        <w:div w:id="2031254073">
          <w:marLeft w:val="640"/>
          <w:marRight w:val="0"/>
          <w:marTop w:val="0"/>
          <w:marBottom w:val="0"/>
          <w:divBdr>
            <w:top w:val="none" w:sz="0" w:space="0" w:color="auto"/>
            <w:left w:val="none" w:sz="0" w:space="0" w:color="auto"/>
            <w:bottom w:val="none" w:sz="0" w:space="0" w:color="auto"/>
            <w:right w:val="none" w:sz="0" w:space="0" w:color="auto"/>
          </w:divBdr>
        </w:div>
        <w:div w:id="2046757964">
          <w:marLeft w:val="640"/>
          <w:marRight w:val="0"/>
          <w:marTop w:val="0"/>
          <w:marBottom w:val="0"/>
          <w:divBdr>
            <w:top w:val="none" w:sz="0" w:space="0" w:color="auto"/>
            <w:left w:val="none" w:sz="0" w:space="0" w:color="auto"/>
            <w:bottom w:val="none" w:sz="0" w:space="0" w:color="auto"/>
            <w:right w:val="none" w:sz="0" w:space="0" w:color="auto"/>
          </w:divBdr>
        </w:div>
      </w:divsChild>
    </w:div>
    <w:div w:id="1044214640">
      <w:bodyDiv w:val="1"/>
      <w:marLeft w:val="0"/>
      <w:marRight w:val="0"/>
      <w:marTop w:val="0"/>
      <w:marBottom w:val="0"/>
      <w:divBdr>
        <w:top w:val="none" w:sz="0" w:space="0" w:color="auto"/>
        <w:left w:val="none" w:sz="0" w:space="0" w:color="auto"/>
        <w:bottom w:val="none" w:sz="0" w:space="0" w:color="auto"/>
        <w:right w:val="none" w:sz="0" w:space="0" w:color="auto"/>
      </w:divBdr>
      <w:divsChild>
        <w:div w:id="98188067">
          <w:marLeft w:val="640"/>
          <w:marRight w:val="0"/>
          <w:marTop w:val="0"/>
          <w:marBottom w:val="0"/>
          <w:divBdr>
            <w:top w:val="none" w:sz="0" w:space="0" w:color="auto"/>
            <w:left w:val="none" w:sz="0" w:space="0" w:color="auto"/>
            <w:bottom w:val="none" w:sz="0" w:space="0" w:color="auto"/>
            <w:right w:val="none" w:sz="0" w:space="0" w:color="auto"/>
          </w:divBdr>
        </w:div>
        <w:div w:id="247271301">
          <w:marLeft w:val="640"/>
          <w:marRight w:val="0"/>
          <w:marTop w:val="0"/>
          <w:marBottom w:val="0"/>
          <w:divBdr>
            <w:top w:val="none" w:sz="0" w:space="0" w:color="auto"/>
            <w:left w:val="none" w:sz="0" w:space="0" w:color="auto"/>
            <w:bottom w:val="none" w:sz="0" w:space="0" w:color="auto"/>
            <w:right w:val="none" w:sz="0" w:space="0" w:color="auto"/>
          </w:divBdr>
        </w:div>
        <w:div w:id="271668800">
          <w:marLeft w:val="640"/>
          <w:marRight w:val="0"/>
          <w:marTop w:val="0"/>
          <w:marBottom w:val="0"/>
          <w:divBdr>
            <w:top w:val="none" w:sz="0" w:space="0" w:color="auto"/>
            <w:left w:val="none" w:sz="0" w:space="0" w:color="auto"/>
            <w:bottom w:val="none" w:sz="0" w:space="0" w:color="auto"/>
            <w:right w:val="none" w:sz="0" w:space="0" w:color="auto"/>
          </w:divBdr>
        </w:div>
        <w:div w:id="387151929">
          <w:marLeft w:val="640"/>
          <w:marRight w:val="0"/>
          <w:marTop w:val="0"/>
          <w:marBottom w:val="0"/>
          <w:divBdr>
            <w:top w:val="none" w:sz="0" w:space="0" w:color="auto"/>
            <w:left w:val="none" w:sz="0" w:space="0" w:color="auto"/>
            <w:bottom w:val="none" w:sz="0" w:space="0" w:color="auto"/>
            <w:right w:val="none" w:sz="0" w:space="0" w:color="auto"/>
          </w:divBdr>
        </w:div>
        <w:div w:id="410156586">
          <w:marLeft w:val="640"/>
          <w:marRight w:val="0"/>
          <w:marTop w:val="0"/>
          <w:marBottom w:val="0"/>
          <w:divBdr>
            <w:top w:val="none" w:sz="0" w:space="0" w:color="auto"/>
            <w:left w:val="none" w:sz="0" w:space="0" w:color="auto"/>
            <w:bottom w:val="none" w:sz="0" w:space="0" w:color="auto"/>
            <w:right w:val="none" w:sz="0" w:space="0" w:color="auto"/>
          </w:divBdr>
        </w:div>
        <w:div w:id="449475526">
          <w:marLeft w:val="640"/>
          <w:marRight w:val="0"/>
          <w:marTop w:val="0"/>
          <w:marBottom w:val="0"/>
          <w:divBdr>
            <w:top w:val="none" w:sz="0" w:space="0" w:color="auto"/>
            <w:left w:val="none" w:sz="0" w:space="0" w:color="auto"/>
            <w:bottom w:val="none" w:sz="0" w:space="0" w:color="auto"/>
            <w:right w:val="none" w:sz="0" w:space="0" w:color="auto"/>
          </w:divBdr>
        </w:div>
        <w:div w:id="489753651">
          <w:marLeft w:val="640"/>
          <w:marRight w:val="0"/>
          <w:marTop w:val="0"/>
          <w:marBottom w:val="0"/>
          <w:divBdr>
            <w:top w:val="none" w:sz="0" w:space="0" w:color="auto"/>
            <w:left w:val="none" w:sz="0" w:space="0" w:color="auto"/>
            <w:bottom w:val="none" w:sz="0" w:space="0" w:color="auto"/>
            <w:right w:val="none" w:sz="0" w:space="0" w:color="auto"/>
          </w:divBdr>
        </w:div>
        <w:div w:id="616063629">
          <w:marLeft w:val="640"/>
          <w:marRight w:val="0"/>
          <w:marTop w:val="0"/>
          <w:marBottom w:val="0"/>
          <w:divBdr>
            <w:top w:val="none" w:sz="0" w:space="0" w:color="auto"/>
            <w:left w:val="none" w:sz="0" w:space="0" w:color="auto"/>
            <w:bottom w:val="none" w:sz="0" w:space="0" w:color="auto"/>
            <w:right w:val="none" w:sz="0" w:space="0" w:color="auto"/>
          </w:divBdr>
        </w:div>
        <w:div w:id="798257316">
          <w:marLeft w:val="640"/>
          <w:marRight w:val="0"/>
          <w:marTop w:val="0"/>
          <w:marBottom w:val="0"/>
          <w:divBdr>
            <w:top w:val="none" w:sz="0" w:space="0" w:color="auto"/>
            <w:left w:val="none" w:sz="0" w:space="0" w:color="auto"/>
            <w:bottom w:val="none" w:sz="0" w:space="0" w:color="auto"/>
            <w:right w:val="none" w:sz="0" w:space="0" w:color="auto"/>
          </w:divBdr>
        </w:div>
        <w:div w:id="870843736">
          <w:marLeft w:val="640"/>
          <w:marRight w:val="0"/>
          <w:marTop w:val="0"/>
          <w:marBottom w:val="0"/>
          <w:divBdr>
            <w:top w:val="none" w:sz="0" w:space="0" w:color="auto"/>
            <w:left w:val="none" w:sz="0" w:space="0" w:color="auto"/>
            <w:bottom w:val="none" w:sz="0" w:space="0" w:color="auto"/>
            <w:right w:val="none" w:sz="0" w:space="0" w:color="auto"/>
          </w:divBdr>
        </w:div>
        <w:div w:id="947930501">
          <w:marLeft w:val="640"/>
          <w:marRight w:val="0"/>
          <w:marTop w:val="0"/>
          <w:marBottom w:val="0"/>
          <w:divBdr>
            <w:top w:val="none" w:sz="0" w:space="0" w:color="auto"/>
            <w:left w:val="none" w:sz="0" w:space="0" w:color="auto"/>
            <w:bottom w:val="none" w:sz="0" w:space="0" w:color="auto"/>
            <w:right w:val="none" w:sz="0" w:space="0" w:color="auto"/>
          </w:divBdr>
        </w:div>
        <w:div w:id="1006635430">
          <w:marLeft w:val="640"/>
          <w:marRight w:val="0"/>
          <w:marTop w:val="0"/>
          <w:marBottom w:val="0"/>
          <w:divBdr>
            <w:top w:val="none" w:sz="0" w:space="0" w:color="auto"/>
            <w:left w:val="none" w:sz="0" w:space="0" w:color="auto"/>
            <w:bottom w:val="none" w:sz="0" w:space="0" w:color="auto"/>
            <w:right w:val="none" w:sz="0" w:space="0" w:color="auto"/>
          </w:divBdr>
        </w:div>
        <w:div w:id="1097213315">
          <w:marLeft w:val="640"/>
          <w:marRight w:val="0"/>
          <w:marTop w:val="0"/>
          <w:marBottom w:val="0"/>
          <w:divBdr>
            <w:top w:val="none" w:sz="0" w:space="0" w:color="auto"/>
            <w:left w:val="none" w:sz="0" w:space="0" w:color="auto"/>
            <w:bottom w:val="none" w:sz="0" w:space="0" w:color="auto"/>
            <w:right w:val="none" w:sz="0" w:space="0" w:color="auto"/>
          </w:divBdr>
        </w:div>
        <w:div w:id="1192721440">
          <w:marLeft w:val="640"/>
          <w:marRight w:val="0"/>
          <w:marTop w:val="0"/>
          <w:marBottom w:val="0"/>
          <w:divBdr>
            <w:top w:val="none" w:sz="0" w:space="0" w:color="auto"/>
            <w:left w:val="none" w:sz="0" w:space="0" w:color="auto"/>
            <w:bottom w:val="none" w:sz="0" w:space="0" w:color="auto"/>
            <w:right w:val="none" w:sz="0" w:space="0" w:color="auto"/>
          </w:divBdr>
        </w:div>
        <w:div w:id="1194153038">
          <w:marLeft w:val="640"/>
          <w:marRight w:val="0"/>
          <w:marTop w:val="0"/>
          <w:marBottom w:val="0"/>
          <w:divBdr>
            <w:top w:val="none" w:sz="0" w:space="0" w:color="auto"/>
            <w:left w:val="none" w:sz="0" w:space="0" w:color="auto"/>
            <w:bottom w:val="none" w:sz="0" w:space="0" w:color="auto"/>
            <w:right w:val="none" w:sz="0" w:space="0" w:color="auto"/>
          </w:divBdr>
        </w:div>
        <w:div w:id="1209033403">
          <w:marLeft w:val="640"/>
          <w:marRight w:val="0"/>
          <w:marTop w:val="0"/>
          <w:marBottom w:val="0"/>
          <w:divBdr>
            <w:top w:val="none" w:sz="0" w:space="0" w:color="auto"/>
            <w:left w:val="none" w:sz="0" w:space="0" w:color="auto"/>
            <w:bottom w:val="none" w:sz="0" w:space="0" w:color="auto"/>
            <w:right w:val="none" w:sz="0" w:space="0" w:color="auto"/>
          </w:divBdr>
        </w:div>
        <w:div w:id="1313438432">
          <w:marLeft w:val="640"/>
          <w:marRight w:val="0"/>
          <w:marTop w:val="0"/>
          <w:marBottom w:val="0"/>
          <w:divBdr>
            <w:top w:val="none" w:sz="0" w:space="0" w:color="auto"/>
            <w:left w:val="none" w:sz="0" w:space="0" w:color="auto"/>
            <w:bottom w:val="none" w:sz="0" w:space="0" w:color="auto"/>
            <w:right w:val="none" w:sz="0" w:space="0" w:color="auto"/>
          </w:divBdr>
        </w:div>
        <w:div w:id="1344432969">
          <w:marLeft w:val="640"/>
          <w:marRight w:val="0"/>
          <w:marTop w:val="0"/>
          <w:marBottom w:val="0"/>
          <w:divBdr>
            <w:top w:val="none" w:sz="0" w:space="0" w:color="auto"/>
            <w:left w:val="none" w:sz="0" w:space="0" w:color="auto"/>
            <w:bottom w:val="none" w:sz="0" w:space="0" w:color="auto"/>
            <w:right w:val="none" w:sz="0" w:space="0" w:color="auto"/>
          </w:divBdr>
        </w:div>
        <w:div w:id="1358462319">
          <w:marLeft w:val="640"/>
          <w:marRight w:val="0"/>
          <w:marTop w:val="0"/>
          <w:marBottom w:val="0"/>
          <w:divBdr>
            <w:top w:val="none" w:sz="0" w:space="0" w:color="auto"/>
            <w:left w:val="none" w:sz="0" w:space="0" w:color="auto"/>
            <w:bottom w:val="none" w:sz="0" w:space="0" w:color="auto"/>
            <w:right w:val="none" w:sz="0" w:space="0" w:color="auto"/>
          </w:divBdr>
        </w:div>
        <w:div w:id="1379819553">
          <w:marLeft w:val="640"/>
          <w:marRight w:val="0"/>
          <w:marTop w:val="0"/>
          <w:marBottom w:val="0"/>
          <w:divBdr>
            <w:top w:val="none" w:sz="0" w:space="0" w:color="auto"/>
            <w:left w:val="none" w:sz="0" w:space="0" w:color="auto"/>
            <w:bottom w:val="none" w:sz="0" w:space="0" w:color="auto"/>
            <w:right w:val="none" w:sz="0" w:space="0" w:color="auto"/>
          </w:divBdr>
        </w:div>
        <w:div w:id="1384676195">
          <w:marLeft w:val="640"/>
          <w:marRight w:val="0"/>
          <w:marTop w:val="0"/>
          <w:marBottom w:val="0"/>
          <w:divBdr>
            <w:top w:val="none" w:sz="0" w:space="0" w:color="auto"/>
            <w:left w:val="none" w:sz="0" w:space="0" w:color="auto"/>
            <w:bottom w:val="none" w:sz="0" w:space="0" w:color="auto"/>
            <w:right w:val="none" w:sz="0" w:space="0" w:color="auto"/>
          </w:divBdr>
        </w:div>
        <w:div w:id="1534268538">
          <w:marLeft w:val="640"/>
          <w:marRight w:val="0"/>
          <w:marTop w:val="0"/>
          <w:marBottom w:val="0"/>
          <w:divBdr>
            <w:top w:val="none" w:sz="0" w:space="0" w:color="auto"/>
            <w:left w:val="none" w:sz="0" w:space="0" w:color="auto"/>
            <w:bottom w:val="none" w:sz="0" w:space="0" w:color="auto"/>
            <w:right w:val="none" w:sz="0" w:space="0" w:color="auto"/>
          </w:divBdr>
        </w:div>
        <w:div w:id="1542329383">
          <w:marLeft w:val="640"/>
          <w:marRight w:val="0"/>
          <w:marTop w:val="0"/>
          <w:marBottom w:val="0"/>
          <w:divBdr>
            <w:top w:val="none" w:sz="0" w:space="0" w:color="auto"/>
            <w:left w:val="none" w:sz="0" w:space="0" w:color="auto"/>
            <w:bottom w:val="none" w:sz="0" w:space="0" w:color="auto"/>
            <w:right w:val="none" w:sz="0" w:space="0" w:color="auto"/>
          </w:divBdr>
        </w:div>
        <w:div w:id="1600484430">
          <w:marLeft w:val="640"/>
          <w:marRight w:val="0"/>
          <w:marTop w:val="0"/>
          <w:marBottom w:val="0"/>
          <w:divBdr>
            <w:top w:val="none" w:sz="0" w:space="0" w:color="auto"/>
            <w:left w:val="none" w:sz="0" w:space="0" w:color="auto"/>
            <w:bottom w:val="none" w:sz="0" w:space="0" w:color="auto"/>
            <w:right w:val="none" w:sz="0" w:space="0" w:color="auto"/>
          </w:divBdr>
        </w:div>
        <w:div w:id="1638531724">
          <w:marLeft w:val="640"/>
          <w:marRight w:val="0"/>
          <w:marTop w:val="0"/>
          <w:marBottom w:val="0"/>
          <w:divBdr>
            <w:top w:val="none" w:sz="0" w:space="0" w:color="auto"/>
            <w:left w:val="none" w:sz="0" w:space="0" w:color="auto"/>
            <w:bottom w:val="none" w:sz="0" w:space="0" w:color="auto"/>
            <w:right w:val="none" w:sz="0" w:space="0" w:color="auto"/>
          </w:divBdr>
        </w:div>
        <w:div w:id="1671761783">
          <w:marLeft w:val="640"/>
          <w:marRight w:val="0"/>
          <w:marTop w:val="0"/>
          <w:marBottom w:val="0"/>
          <w:divBdr>
            <w:top w:val="none" w:sz="0" w:space="0" w:color="auto"/>
            <w:left w:val="none" w:sz="0" w:space="0" w:color="auto"/>
            <w:bottom w:val="none" w:sz="0" w:space="0" w:color="auto"/>
            <w:right w:val="none" w:sz="0" w:space="0" w:color="auto"/>
          </w:divBdr>
        </w:div>
        <w:div w:id="1707023268">
          <w:marLeft w:val="640"/>
          <w:marRight w:val="0"/>
          <w:marTop w:val="0"/>
          <w:marBottom w:val="0"/>
          <w:divBdr>
            <w:top w:val="none" w:sz="0" w:space="0" w:color="auto"/>
            <w:left w:val="none" w:sz="0" w:space="0" w:color="auto"/>
            <w:bottom w:val="none" w:sz="0" w:space="0" w:color="auto"/>
            <w:right w:val="none" w:sz="0" w:space="0" w:color="auto"/>
          </w:divBdr>
        </w:div>
        <w:div w:id="1857384077">
          <w:marLeft w:val="640"/>
          <w:marRight w:val="0"/>
          <w:marTop w:val="0"/>
          <w:marBottom w:val="0"/>
          <w:divBdr>
            <w:top w:val="none" w:sz="0" w:space="0" w:color="auto"/>
            <w:left w:val="none" w:sz="0" w:space="0" w:color="auto"/>
            <w:bottom w:val="none" w:sz="0" w:space="0" w:color="auto"/>
            <w:right w:val="none" w:sz="0" w:space="0" w:color="auto"/>
          </w:divBdr>
        </w:div>
        <w:div w:id="1866866284">
          <w:marLeft w:val="640"/>
          <w:marRight w:val="0"/>
          <w:marTop w:val="0"/>
          <w:marBottom w:val="0"/>
          <w:divBdr>
            <w:top w:val="none" w:sz="0" w:space="0" w:color="auto"/>
            <w:left w:val="none" w:sz="0" w:space="0" w:color="auto"/>
            <w:bottom w:val="none" w:sz="0" w:space="0" w:color="auto"/>
            <w:right w:val="none" w:sz="0" w:space="0" w:color="auto"/>
          </w:divBdr>
        </w:div>
        <w:div w:id="1965579359">
          <w:marLeft w:val="640"/>
          <w:marRight w:val="0"/>
          <w:marTop w:val="0"/>
          <w:marBottom w:val="0"/>
          <w:divBdr>
            <w:top w:val="none" w:sz="0" w:space="0" w:color="auto"/>
            <w:left w:val="none" w:sz="0" w:space="0" w:color="auto"/>
            <w:bottom w:val="none" w:sz="0" w:space="0" w:color="auto"/>
            <w:right w:val="none" w:sz="0" w:space="0" w:color="auto"/>
          </w:divBdr>
        </w:div>
        <w:div w:id="2020811649">
          <w:marLeft w:val="640"/>
          <w:marRight w:val="0"/>
          <w:marTop w:val="0"/>
          <w:marBottom w:val="0"/>
          <w:divBdr>
            <w:top w:val="none" w:sz="0" w:space="0" w:color="auto"/>
            <w:left w:val="none" w:sz="0" w:space="0" w:color="auto"/>
            <w:bottom w:val="none" w:sz="0" w:space="0" w:color="auto"/>
            <w:right w:val="none" w:sz="0" w:space="0" w:color="auto"/>
          </w:divBdr>
        </w:div>
        <w:div w:id="2135707588">
          <w:marLeft w:val="640"/>
          <w:marRight w:val="0"/>
          <w:marTop w:val="0"/>
          <w:marBottom w:val="0"/>
          <w:divBdr>
            <w:top w:val="none" w:sz="0" w:space="0" w:color="auto"/>
            <w:left w:val="none" w:sz="0" w:space="0" w:color="auto"/>
            <w:bottom w:val="none" w:sz="0" w:space="0" w:color="auto"/>
            <w:right w:val="none" w:sz="0" w:space="0" w:color="auto"/>
          </w:divBdr>
        </w:div>
        <w:div w:id="2141334465">
          <w:marLeft w:val="640"/>
          <w:marRight w:val="0"/>
          <w:marTop w:val="0"/>
          <w:marBottom w:val="0"/>
          <w:divBdr>
            <w:top w:val="none" w:sz="0" w:space="0" w:color="auto"/>
            <w:left w:val="none" w:sz="0" w:space="0" w:color="auto"/>
            <w:bottom w:val="none" w:sz="0" w:space="0" w:color="auto"/>
            <w:right w:val="none" w:sz="0" w:space="0" w:color="auto"/>
          </w:divBdr>
        </w:div>
      </w:divsChild>
    </w:div>
    <w:div w:id="1044251721">
      <w:bodyDiv w:val="1"/>
      <w:marLeft w:val="0"/>
      <w:marRight w:val="0"/>
      <w:marTop w:val="0"/>
      <w:marBottom w:val="0"/>
      <w:divBdr>
        <w:top w:val="none" w:sz="0" w:space="0" w:color="auto"/>
        <w:left w:val="none" w:sz="0" w:space="0" w:color="auto"/>
        <w:bottom w:val="none" w:sz="0" w:space="0" w:color="auto"/>
        <w:right w:val="none" w:sz="0" w:space="0" w:color="auto"/>
      </w:divBdr>
      <w:divsChild>
        <w:div w:id="99692305">
          <w:marLeft w:val="640"/>
          <w:marRight w:val="0"/>
          <w:marTop w:val="0"/>
          <w:marBottom w:val="0"/>
          <w:divBdr>
            <w:top w:val="none" w:sz="0" w:space="0" w:color="auto"/>
            <w:left w:val="none" w:sz="0" w:space="0" w:color="auto"/>
            <w:bottom w:val="none" w:sz="0" w:space="0" w:color="auto"/>
            <w:right w:val="none" w:sz="0" w:space="0" w:color="auto"/>
          </w:divBdr>
        </w:div>
        <w:div w:id="226378368">
          <w:marLeft w:val="640"/>
          <w:marRight w:val="0"/>
          <w:marTop w:val="0"/>
          <w:marBottom w:val="0"/>
          <w:divBdr>
            <w:top w:val="none" w:sz="0" w:space="0" w:color="auto"/>
            <w:left w:val="none" w:sz="0" w:space="0" w:color="auto"/>
            <w:bottom w:val="none" w:sz="0" w:space="0" w:color="auto"/>
            <w:right w:val="none" w:sz="0" w:space="0" w:color="auto"/>
          </w:divBdr>
        </w:div>
        <w:div w:id="536434220">
          <w:marLeft w:val="640"/>
          <w:marRight w:val="0"/>
          <w:marTop w:val="0"/>
          <w:marBottom w:val="0"/>
          <w:divBdr>
            <w:top w:val="none" w:sz="0" w:space="0" w:color="auto"/>
            <w:left w:val="none" w:sz="0" w:space="0" w:color="auto"/>
            <w:bottom w:val="none" w:sz="0" w:space="0" w:color="auto"/>
            <w:right w:val="none" w:sz="0" w:space="0" w:color="auto"/>
          </w:divBdr>
        </w:div>
        <w:div w:id="548685554">
          <w:marLeft w:val="640"/>
          <w:marRight w:val="0"/>
          <w:marTop w:val="0"/>
          <w:marBottom w:val="0"/>
          <w:divBdr>
            <w:top w:val="none" w:sz="0" w:space="0" w:color="auto"/>
            <w:left w:val="none" w:sz="0" w:space="0" w:color="auto"/>
            <w:bottom w:val="none" w:sz="0" w:space="0" w:color="auto"/>
            <w:right w:val="none" w:sz="0" w:space="0" w:color="auto"/>
          </w:divBdr>
        </w:div>
        <w:div w:id="552473993">
          <w:marLeft w:val="640"/>
          <w:marRight w:val="0"/>
          <w:marTop w:val="0"/>
          <w:marBottom w:val="0"/>
          <w:divBdr>
            <w:top w:val="none" w:sz="0" w:space="0" w:color="auto"/>
            <w:left w:val="none" w:sz="0" w:space="0" w:color="auto"/>
            <w:bottom w:val="none" w:sz="0" w:space="0" w:color="auto"/>
            <w:right w:val="none" w:sz="0" w:space="0" w:color="auto"/>
          </w:divBdr>
        </w:div>
        <w:div w:id="633371051">
          <w:marLeft w:val="640"/>
          <w:marRight w:val="0"/>
          <w:marTop w:val="0"/>
          <w:marBottom w:val="0"/>
          <w:divBdr>
            <w:top w:val="none" w:sz="0" w:space="0" w:color="auto"/>
            <w:left w:val="none" w:sz="0" w:space="0" w:color="auto"/>
            <w:bottom w:val="none" w:sz="0" w:space="0" w:color="auto"/>
            <w:right w:val="none" w:sz="0" w:space="0" w:color="auto"/>
          </w:divBdr>
        </w:div>
        <w:div w:id="717894887">
          <w:marLeft w:val="640"/>
          <w:marRight w:val="0"/>
          <w:marTop w:val="0"/>
          <w:marBottom w:val="0"/>
          <w:divBdr>
            <w:top w:val="none" w:sz="0" w:space="0" w:color="auto"/>
            <w:left w:val="none" w:sz="0" w:space="0" w:color="auto"/>
            <w:bottom w:val="none" w:sz="0" w:space="0" w:color="auto"/>
            <w:right w:val="none" w:sz="0" w:space="0" w:color="auto"/>
          </w:divBdr>
        </w:div>
        <w:div w:id="759759265">
          <w:marLeft w:val="640"/>
          <w:marRight w:val="0"/>
          <w:marTop w:val="0"/>
          <w:marBottom w:val="0"/>
          <w:divBdr>
            <w:top w:val="none" w:sz="0" w:space="0" w:color="auto"/>
            <w:left w:val="none" w:sz="0" w:space="0" w:color="auto"/>
            <w:bottom w:val="none" w:sz="0" w:space="0" w:color="auto"/>
            <w:right w:val="none" w:sz="0" w:space="0" w:color="auto"/>
          </w:divBdr>
        </w:div>
        <w:div w:id="812018389">
          <w:marLeft w:val="640"/>
          <w:marRight w:val="0"/>
          <w:marTop w:val="0"/>
          <w:marBottom w:val="0"/>
          <w:divBdr>
            <w:top w:val="none" w:sz="0" w:space="0" w:color="auto"/>
            <w:left w:val="none" w:sz="0" w:space="0" w:color="auto"/>
            <w:bottom w:val="none" w:sz="0" w:space="0" w:color="auto"/>
            <w:right w:val="none" w:sz="0" w:space="0" w:color="auto"/>
          </w:divBdr>
        </w:div>
        <w:div w:id="917137759">
          <w:marLeft w:val="640"/>
          <w:marRight w:val="0"/>
          <w:marTop w:val="0"/>
          <w:marBottom w:val="0"/>
          <w:divBdr>
            <w:top w:val="none" w:sz="0" w:space="0" w:color="auto"/>
            <w:left w:val="none" w:sz="0" w:space="0" w:color="auto"/>
            <w:bottom w:val="none" w:sz="0" w:space="0" w:color="auto"/>
            <w:right w:val="none" w:sz="0" w:space="0" w:color="auto"/>
          </w:divBdr>
        </w:div>
        <w:div w:id="920139891">
          <w:marLeft w:val="640"/>
          <w:marRight w:val="0"/>
          <w:marTop w:val="0"/>
          <w:marBottom w:val="0"/>
          <w:divBdr>
            <w:top w:val="none" w:sz="0" w:space="0" w:color="auto"/>
            <w:left w:val="none" w:sz="0" w:space="0" w:color="auto"/>
            <w:bottom w:val="none" w:sz="0" w:space="0" w:color="auto"/>
            <w:right w:val="none" w:sz="0" w:space="0" w:color="auto"/>
          </w:divBdr>
        </w:div>
        <w:div w:id="987630443">
          <w:marLeft w:val="640"/>
          <w:marRight w:val="0"/>
          <w:marTop w:val="0"/>
          <w:marBottom w:val="0"/>
          <w:divBdr>
            <w:top w:val="none" w:sz="0" w:space="0" w:color="auto"/>
            <w:left w:val="none" w:sz="0" w:space="0" w:color="auto"/>
            <w:bottom w:val="none" w:sz="0" w:space="0" w:color="auto"/>
            <w:right w:val="none" w:sz="0" w:space="0" w:color="auto"/>
          </w:divBdr>
        </w:div>
        <w:div w:id="1204755268">
          <w:marLeft w:val="640"/>
          <w:marRight w:val="0"/>
          <w:marTop w:val="0"/>
          <w:marBottom w:val="0"/>
          <w:divBdr>
            <w:top w:val="none" w:sz="0" w:space="0" w:color="auto"/>
            <w:left w:val="none" w:sz="0" w:space="0" w:color="auto"/>
            <w:bottom w:val="none" w:sz="0" w:space="0" w:color="auto"/>
            <w:right w:val="none" w:sz="0" w:space="0" w:color="auto"/>
          </w:divBdr>
        </w:div>
        <w:div w:id="1212352227">
          <w:marLeft w:val="640"/>
          <w:marRight w:val="0"/>
          <w:marTop w:val="0"/>
          <w:marBottom w:val="0"/>
          <w:divBdr>
            <w:top w:val="none" w:sz="0" w:space="0" w:color="auto"/>
            <w:left w:val="none" w:sz="0" w:space="0" w:color="auto"/>
            <w:bottom w:val="none" w:sz="0" w:space="0" w:color="auto"/>
            <w:right w:val="none" w:sz="0" w:space="0" w:color="auto"/>
          </w:divBdr>
        </w:div>
        <w:div w:id="1255892372">
          <w:marLeft w:val="640"/>
          <w:marRight w:val="0"/>
          <w:marTop w:val="0"/>
          <w:marBottom w:val="0"/>
          <w:divBdr>
            <w:top w:val="none" w:sz="0" w:space="0" w:color="auto"/>
            <w:left w:val="none" w:sz="0" w:space="0" w:color="auto"/>
            <w:bottom w:val="none" w:sz="0" w:space="0" w:color="auto"/>
            <w:right w:val="none" w:sz="0" w:space="0" w:color="auto"/>
          </w:divBdr>
        </w:div>
        <w:div w:id="1270116191">
          <w:marLeft w:val="640"/>
          <w:marRight w:val="0"/>
          <w:marTop w:val="0"/>
          <w:marBottom w:val="0"/>
          <w:divBdr>
            <w:top w:val="none" w:sz="0" w:space="0" w:color="auto"/>
            <w:left w:val="none" w:sz="0" w:space="0" w:color="auto"/>
            <w:bottom w:val="none" w:sz="0" w:space="0" w:color="auto"/>
            <w:right w:val="none" w:sz="0" w:space="0" w:color="auto"/>
          </w:divBdr>
        </w:div>
        <w:div w:id="1284537416">
          <w:marLeft w:val="640"/>
          <w:marRight w:val="0"/>
          <w:marTop w:val="0"/>
          <w:marBottom w:val="0"/>
          <w:divBdr>
            <w:top w:val="none" w:sz="0" w:space="0" w:color="auto"/>
            <w:left w:val="none" w:sz="0" w:space="0" w:color="auto"/>
            <w:bottom w:val="none" w:sz="0" w:space="0" w:color="auto"/>
            <w:right w:val="none" w:sz="0" w:space="0" w:color="auto"/>
          </w:divBdr>
        </w:div>
        <w:div w:id="1299258196">
          <w:marLeft w:val="640"/>
          <w:marRight w:val="0"/>
          <w:marTop w:val="0"/>
          <w:marBottom w:val="0"/>
          <w:divBdr>
            <w:top w:val="none" w:sz="0" w:space="0" w:color="auto"/>
            <w:left w:val="none" w:sz="0" w:space="0" w:color="auto"/>
            <w:bottom w:val="none" w:sz="0" w:space="0" w:color="auto"/>
            <w:right w:val="none" w:sz="0" w:space="0" w:color="auto"/>
          </w:divBdr>
        </w:div>
        <w:div w:id="1321151124">
          <w:marLeft w:val="640"/>
          <w:marRight w:val="0"/>
          <w:marTop w:val="0"/>
          <w:marBottom w:val="0"/>
          <w:divBdr>
            <w:top w:val="none" w:sz="0" w:space="0" w:color="auto"/>
            <w:left w:val="none" w:sz="0" w:space="0" w:color="auto"/>
            <w:bottom w:val="none" w:sz="0" w:space="0" w:color="auto"/>
            <w:right w:val="none" w:sz="0" w:space="0" w:color="auto"/>
          </w:divBdr>
        </w:div>
        <w:div w:id="1327902881">
          <w:marLeft w:val="640"/>
          <w:marRight w:val="0"/>
          <w:marTop w:val="0"/>
          <w:marBottom w:val="0"/>
          <w:divBdr>
            <w:top w:val="none" w:sz="0" w:space="0" w:color="auto"/>
            <w:left w:val="none" w:sz="0" w:space="0" w:color="auto"/>
            <w:bottom w:val="none" w:sz="0" w:space="0" w:color="auto"/>
            <w:right w:val="none" w:sz="0" w:space="0" w:color="auto"/>
          </w:divBdr>
        </w:div>
        <w:div w:id="1463962616">
          <w:marLeft w:val="640"/>
          <w:marRight w:val="0"/>
          <w:marTop w:val="0"/>
          <w:marBottom w:val="0"/>
          <w:divBdr>
            <w:top w:val="none" w:sz="0" w:space="0" w:color="auto"/>
            <w:left w:val="none" w:sz="0" w:space="0" w:color="auto"/>
            <w:bottom w:val="none" w:sz="0" w:space="0" w:color="auto"/>
            <w:right w:val="none" w:sz="0" w:space="0" w:color="auto"/>
          </w:divBdr>
        </w:div>
        <w:div w:id="1548949711">
          <w:marLeft w:val="640"/>
          <w:marRight w:val="0"/>
          <w:marTop w:val="0"/>
          <w:marBottom w:val="0"/>
          <w:divBdr>
            <w:top w:val="none" w:sz="0" w:space="0" w:color="auto"/>
            <w:left w:val="none" w:sz="0" w:space="0" w:color="auto"/>
            <w:bottom w:val="none" w:sz="0" w:space="0" w:color="auto"/>
            <w:right w:val="none" w:sz="0" w:space="0" w:color="auto"/>
          </w:divBdr>
        </w:div>
        <w:div w:id="1574394065">
          <w:marLeft w:val="640"/>
          <w:marRight w:val="0"/>
          <w:marTop w:val="0"/>
          <w:marBottom w:val="0"/>
          <w:divBdr>
            <w:top w:val="none" w:sz="0" w:space="0" w:color="auto"/>
            <w:left w:val="none" w:sz="0" w:space="0" w:color="auto"/>
            <w:bottom w:val="none" w:sz="0" w:space="0" w:color="auto"/>
            <w:right w:val="none" w:sz="0" w:space="0" w:color="auto"/>
          </w:divBdr>
        </w:div>
        <w:div w:id="1672102407">
          <w:marLeft w:val="640"/>
          <w:marRight w:val="0"/>
          <w:marTop w:val="0"/>
          <w:marBottom w:val="0"/>
          <w:divBdr>
            <w:top w:val="none" w:sz="0" w:space="0" w:color="auto"/>
            <w:left w:val="none" w:sz="0" w:space="0" w:color="auto"/>
            <w:bottom w:val="none" w:sz="0" w:space="0" w:color="auto"/>
            <w:right w:val="none" w:sz="0" w:space="0" w:color="auto"/>
          </w:divBdr>
        </w:div>
        <w:div w:id="1702591071">
          <w:marLeft w:val="640"/>
          <w:marRight w:val="0"/>
          <w:marTop w:val="0"/>
          <w:marBottom w:val="0"/>
          <w:divBdr>
            <w:top w:val="none" w:sz="0" w:space="0" w:color="auto"/>
            <w:left w:val="none" w:sz="0" w:space="0" w:color="auto"/>
            <w:bottom w:val="none" w:sz="0" w:space="0" w:color="auto"/>
            <w:right w:val="none" w:sz="0" w:space="0" w:color="auto"/>
          </w:divBdr>
        </w:div>
        <w:div w:id="1733189635">
          <w:marLeft w:val="640"/>
          <w:marRight w:val="0"/>
          <w:marTop w:val="0"/>
          <w:marBottom w:val="0"/>
          <w:divBdr>
            <w:top w:val="none" w:sz="0" w:space="0" w:color="auto"/>
            <w:left w:val="none" w:sz="0" w:space="0" w:color="auto"/>
            <w:bottom w:val="none" w:sz="0" w:space="0" w:color="auto"/>
            <w:right w:val="none" w:sz="0" w:space="0" w:color="auto"/>
          </w:divBdr>
        </w:div>
        <w:div w:id="1747143260">
          <w:marLeft w:val="640"/>
          <w:marRight w:val="0"/>
          <w:marTop w:val="0"/>
          <w:marBottom w:val="0"/>
          <w:divBdr>
            <w:top w:val="none" w:sz="0" w:space="0" w:color="auto"/>
            <w:left w:val="none" w:sz="0" w:space="0" w:color="auto"/>
            <w:bottom w:val="none" w:sz="0" w:space="0" w:color="auto"/>
            <w:right w:val="none" w:sz="0" w:space="0" w:color="auto"/>
          </w:divBdr>
        </w:div>
        <w:div w:id="1783067425">
          <w:marLeft w:val="640"/>
          <w:marRight w:val="0"/>
          <w:marTop w:val="0"/>
          <w:marBottom w:val="0"/>
          <w:divBdr>
            <w:top w:val="none" w:sz="0" w:space="0" w:color="auto"/>
            <w:left w:val="none" w:sz="0" w:space="0" w:color="auto"/>
            <w:bottom w:val="none" w:sz="0" w:space="0" w:color="auto"/>
            <w:right w:val="none" w:sz="0" w:space="0" w:color="auto"/>
          </w:divBdr>
        </w:div>
        <w:div w:id="1860125007">
          <w:marLeft w:val="640"/>
          <w:marRight w:val="0"/>
          <w:marTop w:val="0"/>
          <w:marBottom w:val="0"/>
          <w:divBdr>
            <w:top w:val="none" w:sz="0" w:space="0" w:color="auto"/>
            <w:left w:val="none" w:sz="0" w:space="0" w:color="auto"/>
            <w:bottom w:val="none" w:sz="0" w:space="0" w:color="auto"/>
            <w:right w:val="none" w:sz="0" w:space="0" w:color="auto"/>
          </w:divBdr>
        </w:div>
        <w:div w:id="1915164460">
          <w:marLeft w:val="640"/>
          <w:marRight w:val="0"/>
          <w:marTop w:val="0"/>
          <w:marBottom w:val="0"/>
          <w:divBdr>
            <w:top w:val="none" w:sz="0" w:space="0" w:color="auto"/>
            <w:left w:val="none" w:sz="0" w:space="0" w:color="auto"/>
            <w:bottom w:val="none" w:sz="0" w:space="0" w:color="auto"/>
            <w:right w:val="none" w:sz="0" w:space="0" w:color="auto"/>
          </w:divBdr>
        </w:div>
        <w:div w:id="1955674577">
          <w:marLeft w:val="640"/>
          <w:marRight w:val="0"/>
          <w:marTop w:val="0"/>
          <w:marBottom w:val="0"/>
          <w:divBdr>
            <w:top w:val="none" w:sz="0" w:space="0" w:color="auto"/>
            <w:left w:val="none" w:sz="0" w:space="0" w:color="auto"/>
            <w:bottom w:val="none" w:sz="0" w:space="0" w:color="auto"/>
            <w:right w:val="none" w:sz="0" w:space="0" w:color="auto"/>
          </w:divBdr>
        </w:div>
        <w:div w:id="1982273518">
          <w:marLeft w:val="640"/>
          <w:marRight w:val="0"/>
          <w:marTop w:val="0"/>
          <w:marBottom w:val="0"/>
          <w:divBdr>
            <w:top w:val="none" w:sz="0" w:space="0" w:color="auto"/>
            <w:left w:val="none" w:sz="0" w:space="0" w:color="auto"/>
            <w:bottom w:val="none" w:sz="0" w:space="0" w:color="auto"/>
            <w:right w:val="none" w:sz="0" w:space="0" w:color="auto"/>
          </w:divBdr>
        </w:div>
        <w:div w:id="1983197747">
          <w:marLeft w:val="640"/>
          <w:marRight w:val="0"/>
          <w:marTop w:val="0"/>
          <w:marBottom w:val="0"/>
          <w:divBdr>
            <w:top w:val="none" w:sz="0" w:space="0" w:color="auto"/>
            <w:left w:val="none" w:sz="0" w:space="0" w:color="auto"/>
            <w:bottom w:val="none" w:sz="0" w:space="0" w:color="auto"/>
            <w:right w:val="none" w:sz="0" w:space="0" w:color="auto"/>
          </w:divBdr>
        </w:div>
        <w:div w:id="1993679414">
          <w:marLeft w:val="640"/>
          <w:marRight w:val="0"/>
          <w:marTop w:val="0"/>
          <w:marBottom w:val="0"/>
          <w:divBdr>
            <w:top w:val="none" w:sz="0" w:space="0" w:color="auto"/>
            <w:left w:val="none" w:sz="0" w:space="0" w:color="auto"/>
            <w:bottom w:val="none" w:sz="0" w:space="0" w:color="auto"/>
            <w:right w:val="none" w:sz="0" w:space="0" w:color="auto"/>
          </w:divBdr>
        </w:div>
      </w:divsChild>
    </w:div>
    <w:div w:id="1059129104">
      <w:marLeft w:val="640"/>
      <w:marRight w:val="0"/>
      <w:marTop w:val="0"/>
      <w:marBottom w:val="0"/>
      <w:divBdr>
        <w:top w:val="none" w:sz="0" w:space="0" w:color="auto"/>
        <w:left w:val="none" w:sz="0" w:space="0" w:color="auto"/>
        <w:bottom w:val="none" w:sz="0" w:space="0" w:color="auto"/>
        <w:right w:val="none" w:sz="0" w:space="0" w:color="auto"/>
      </w:divBdr>
    </w:div>
    <w:div w:id="1070233743">
      <w:marLeft w:val="640"/>
      <w:marRight w:val="0"/>
      <w:marTop w:val="0"/>
      <w:marBottom w:val="0"/>
      <w:divBdr>
        <w:top w:val="none" w:sz="0" w:space="0" w:color="auto"/>
        <w:left w:val="none" w:sz="0" w:space="0" w:color="auto"/>
        <w:bottom w:val="none" w:sz="0" w:space="0" w:color="auto"/>
        <w:right w:val="none" w:sz="0" w:space="0" w:color="auto"/>
      </w:divBdr>
    </w:div>
    <w:div w:id="1073166324">
      <w:bodyDiv w:val="1"/>
      <w:marLeft w:val="0"/>
      <w:marRight w:val="0"/>
      <w:marTop w:val="0"/>
      <w:marBottom w:val="0"/>
      <w:divBdr>
        <w:top w:val="none" w:sz="0" w:space="0" w:color="auto"/>
        <w:left w:val="none" w:sz="0" w:space="0" w:color="auto"/>
        <w:bottom w:val="none" w:sz="0" w:space="0" w:color="auto"/>
        <w:right w:val="none" w:sz="0" w:space="0" w:color="auto"/>
      </w:divBdr>
      <w:divsChild>
        <w:div w:id="111024642">
          <w:marLeft w:val="640"/>
          <w:marRight w:val="0"/>
          <w:marTop w:val="0"/>
          <w:marBottom w:val="0"/>
          <w:divBdr>
            <w:top w:val="none" w:sz="0" w:space="0" w:color="auto"/>
            <w:left w:val="none" w:sz="0" w:space="0" w:color="auto"/>
            <w:bottom w:val="none" w:sz="0" w:space="0" w:color="auto"/>
            <w:right w:val="none" w:sz="0" w:space="0" w:color="auto"/>
          </w:divBdr>
        </w:div>
        <w:div w:id="333652073">
          <w:marLeft w:val="640"/>
          <w:marRight w:val="0"/>
          <w:marTop w:val="0"/>
          <w:marBottom w:val="0"/>
          <w:divBdr>
            <w:top w:val="none" w:sz="0" w:space="0" w:color="auto"/>
            <w:left w:val="none" w:sz="0" w:space="0" w:color="auto"/>
            <w:bottom w:val="none" w:sz="0" w:space="0" w:color="auto"/>
            <w:right w:val="none" w:sz="0" w:space="0" w:color="auto"/>
          </w:divBdr>
        </w:div>
        <w:div w:id="337582710">
          <w:marLeft w:val="640"/>
          <w:marRight w:val="0"/>
          <w:marTop w:val="0"/>
          <w:marBottom w:val="0"/>
          <w:divBdr>
            <w:top w:val="none" w:sz="0" w:space="0" w:color="auto"/>
            <w:left w:val="none" w:sz="0" w:space="0" w:color="auto"/>
            <w:bottom w:val="none" w:sz="0" w:space="0" w:color="auto"/>
            <w:right w:val="none" w:sz="0" w:space="0" w:color="auto"/>
          </w:divBdr>
        </w:div>
        <w:div w:id="351759223">
          <w:marLeft w:val="640"/>
          <w:marRight w:val="0"/>
          <w:marTop w:val="0"/>
          <w:marBottom w:val="0"/>
          <w:divBdr>
            <w:top w:val="none" w:sz="0" w:space="0" w:color="auto"/>
            <w:left w:val="none" w:sz="0" w:space="0" w:color="auto"/>
            <w:bottom w:val="none" w:sz="0" w:space="0" w:color="auto"/>
            <w:right w:val="none" w:sz="0" w:space="0" w:color="auto"/>
          </w:divBdr>
        </w:div>
        <w:div w:id="386418201">
          <w:marLeft w:val="640"/>
          <w:marRight w:val="0"/>
          <w:marTop w:val="0"/>
          <w:marBottom w:val="0"/>
          <w:divBdr>
            <w:top w:val="none" w:sz="0" w:space="0" w:color="auto"/>
            <w:left w:val="none" w:sz="0" w:space="0" w:color="auto"/>
            <w:bottom w:val="none" w:sz="0" w:space="0" w:color="auto"/>
            <w:right w:val="none" w:sz="0" w:space="0" w:color="auto"/>
          </w:divBdr>
        </w:div>
        <w:div w:id="563493036">
          <w:marLeft w:val="640"/>
          <w:marRight w:val="0"/>
          <w:marTop w:val="0"/>
          <w:marBottom w:val="0"/>
          <w:divBdr>
            <w:top w:val="none" w:sz="0" w:space="0" w:color="auto"/>
            <w:left w:val="none" w:sz="0" w:space="0" w:color="auto"/>
            <w:bottom w:val="none" w:sz="0" w:space="0" w:color="auto"/>
            <w:right w:val="none" w:sz="0" w:space="0" w:color="auto"/>
          </w:divBdr>
        </w:div>
        <w:div w:id="648629721">
          <w:marLeft w:val="640"/>
          <w:marRight w:val="0"/>
          <w:marTop w:val="0"/>
          <w:marBottom w:val="0"/>
          <w:divBdr>
            <w:top w:val="none" w:sz="0" w:space="0" w:color="auto"/>
            <w:left w:val="none" w:sz="0" w:space="0" w:color="auto"/>
            <w:bottom w:val="none" w:sz="0" w:space="0" w:color="auto"/>
            <w:right w:val="none" w:sz="0" w:space="0" w:color="auto"/>
          </w:divBdr>
        </w:div>
        <w:div w:id="688869746">
          <w:marLeft w:val="640"/>
          <w:marRight w:val="0"/>
          <w:marTop w:val="0"/>
          <w:marBottom w:val="0"/>
          <w:divBdr>
            <w:top w:val="none" w:sz="0" w:space="0" w:color="auto"/>
            <w:left w:val="none" w:sz="0" w:space="0" w:color="auto"/>
            <w:bottom w:val="none" w:sz="0" w:space="0" w:color="auto"/>
            <w:right w:val="none" w:sz="0" w:space="0" w:color="auto"/>
          </w:divBdr>
        </w:div>
        <w:div w:id="776022179">
          <w:marLeft w:val="640"/>
          <w:marRight w:val="0"/>
          <w:marTop w:val="0"/>
          <w:marBottom w:val="0"/>
          <w:divBdr>
            <w:top w:val="none" w:sz="0" w:space="0" w:color="auto"/>
            <w:left w:val="none" w:sz="0" w:space="0" w:color="auto"/>
            <w:bottom w:val="none" w:sz="0" w:space="0" w:color="auto"/>
            <w:right w:val="none" w:sz="0" w:space="0" w:color="auto"/>
          </w:divBdr>
        </w:div>
        <w:div w:id="899554867">
          <w:marLeft w:val="640"/>
          <w:marRight w:val="0"/>
          <w:marTop w:val="0"/>
          <w:marBottom w:val="0"/>
          <w:divBdr>
            <w:top w:val="none" w:sz="0" w:space="0" w:color="auto"/>
            <w:left w:val="none" w:sz="0" w:space="0" w:color="auto"/>
            <w:bottom w:val="none" w:sz="0" w:space="0" w:color="auto"/>
            <w:right w:val="none" w:sz="0" w:space="0" w:color="auto"/>
          </w:divBdr>
        </w:div>
        <w:div w:id="1002244704">
          <w:marLeft w:val="640"/>
          <w:marRight w:val="0"/>
          <w:marTop w:val="0"/>
          <w:marBottom w:val="0"/>
          <w:divBdr>
            <w:top w:val="none" w:sz="0" w:space="0" w:color="auto"/>
            <w:left w:val="none" w:sz="0" w:space="0" w:color="auto"/>
            <w:bottom w:val="none" w:sz="0" w:space="0" w:color="auto"/>
            <w:right w:val="none" w:sz="0" w:space="0" w:color="auto"/>
          </w:divBdr>
        </w:div>
        <w:div w:id="1014501994">
          <w:marLeft w:val="640"/>
          <w:marRight w:val="0"/>
          <w:marTop w:val="0"/>
          <w:marBottom w:val="0"/>
          <w:divBdr>
            <w:top w:val="none" w:sz="0" w:space="0" w:color="auto"/>
            <w:left w:val="none" w:sz="0" w:space="0" w:color="auto"/>
            <w:bottom w:val="none" w:sz="0" w:space="0" w:color="auto"/>
            <w:right w:val="none" w:sz="0" w:space="0" w:color="auto"/>
          </w:divBdr>
        </w:div>
        <w:div w:id="1254242332">
          <w:marLeft w:val="640"/>
          <w:marRight w:val="0"/>
          <w:marTop w:val="0"/>
          <w:marBottom w:val="0"/>
          <w:divBdr>
            <w:top w:val="none" w:sz="0" w:space="0" w:color="auto"/>
            <w:left w:val="none" w:sz="0" w:space="0" w:color="auto"/>
            <w:bottom w:val="none" w:sz="0" w:space="0" w:color="auto"/>
            <w:right w:val="none" w:sz="0" w:space="0" w:color="auto"/>
          </w:divBdr>
        </w:div>
        <w:div w:id="1288731441">
          <w:marLeft w:val="640"/>
          <w:marRight w:val="0"/>
          <w:marTop w:val="0"/>
          <w:marBottom w:val="0"/>
          <w:divBdr>
            <w:top w:val="none" w:sz="0" w:space="0" w:color="auto"/>
            <w:left w:val="none" w:sz="0" w:space="0" w:color="auto"/>
            <w:bottom w:val="none" w:sz="0" w:space="0" w:color="auto"/>
            <w:right w:val="none" w:sz="0" w:space="0" w:color="auto"/>
          </w:divBdr>
        </w:div>
        <w:div w:id="1571884231">
          <w:marLeft w:val="640"/>
          <w:marRight w:val="0"/>
          <w:marTop w:val="0"/>
          <w:marBottom w:val="0"/>
          <w:divBdr>
            <w:top w:val="none" w:sz="0" w:space="0" w:color="auto"/>
            <w:left w:val="none" w:sz="0" w:space="0" w:color="auto"/>
            <w:bottom w:val="none" w:sz="0" w:space="0" w:color="auto"/>
            <w:right w:val="none" w:sz="0" w:space="0" w:color="auto"/>
          </w:divBdr>
        </w:div>
        <w:div w:id="1652907993">
          <w:marLeft w:val="640"/>
          <w:marRight w:val="0"/>
          <w:marTop w:val="0"/>
          <w:marBottom w:val="0"/>
          <w:divBdr>
            <w:top w:val="none" w:sz="0" w:space="0" w:color="auto"/>
            <w:left w:val="none" w:sz="0" w:space="0" w:color="auto"/>
            <w:bottom w:val="none" w:sz="0" w:space="0" w:color="auto"/>
            <w:right w:val="none" w:sz="0" w:space="0" w:color="auto"/>
          </w:divBdr>
        </w:div>
        <w:div w:id="1654988460">
          <w:marLeft w:val="640"/>
          <w:marRight w:val="0"/>
          <w:marTop w:val="0"/>
          <w:marBottom w:val="0"/>
          <w:divBdr>
            <w:top w:val="none" w:sz="0" w:space="0" w:color="auto"/>
            <w:left w:val="none" w:sz="0" w:space="0" w:color="auto"/>
            <w:bottom w:val="none" w:sz="0" w:space="0" w:color="auto"/>
            <w:right w:val="none" w:sz="0" w:space="0" w:color="auto"/>
          </w:divBdr>
        </w:div>
        <w:div w:id="1686513780">
          <w:marLeft w:val="640"/>
          <w:marRight w:val="0"/>
          <w:marTop w:val="0"/>
          <w:marBottom w:val="0"/>
          <w:divBdr>
            <w:top w:val="none" w:sz="0" w:space="0" w:color="auto"/>
            <w:left w:val="none" w:sz="0" w:space="0" w:color="auto"/>
            <w:bottom w:val="none" w:sz="0" w:space="0" w:color="auto"/>
            <w:right w:val="none" w:sz="0" w:space="0" w:color="auto"/>
          </w:divBdr>
        </w:div>
        <w:div w:id="1748579060">
          <w:marLeft w:val="640"/>
          <w:marRight w:val="0"/>
          <w:marTop w:val="0"/>
          <w:marBottom w:val="0"/>
          <w:divBdr>
            <w:top w:val="none" w:sz="0" w:space="0" w:color="auto"/>
            <w:left w:val="none" w:sz="0" w:space="0" w:color="auto"/>
            <w:bottom w:val="none" w:sz="0" w:space="0" w:color="auto"/>
            <w:right w:val="none" w:sz="0" w:space="0" w:color="auto"/>
          </w:divBdr>
        </w:div>
        <w:div w:id="1777362321">
          <w:marLeft w:val="640"/>
          <w:marRight w:val="0"/>
          <w:marTop w:val="0"/>
          <w:marBottom w:val="0"/>
          <w:divBdr>
            <w:top w:val="none" w:sz="0" w:space="0" w:color="auto"/>
            <w:left w:val="none" w:sz="0" w:space="0" w:color="auto"/>
            <w:bottom w:val="none" w:sz="0" w:space="0" w:color="auto"/>
            <w:right w:val="none" w:sz="0" w:space="0" w:color="auto"/>
          </w:divBdr>
        </w:div>
        <w:div w:id="1811437308">
          <w:marLeft w:val="640"/>
          <w:marRight w:val="0"/>
          <w:marTop w:val="0"/>
          <w:marBottom w:val="0"/>
          <w:divBdr>
            <w:top w:val="none" w:sz="0" w:space="0" w:color="auto"/>
            <w:left w:val="none" w:sz="0" w:space="0" w:color="auto"/>
            <w:bottom w:val="none" w:sz="0" w:space="0" w:color="auto"/>
            <w:right w:val="none" w:sz="0" w:space="0" w:color="auto"/>
          </w:divBdr>
        </w:div>
        <w:div w:id="1865316326">
          <w:marLeft w:val="640"/>
          <w:marRight w:val="0"/>
          <w:marTop w:val="0"/>
          <w:marBottom w:val="0"/>
          <w:divBdr>
            <w:top w:val="none" w:sz="0" w:space="0" w:color="auto"/>
            <w:left w:val="none" w:sz="0" w:space="0" w:color="auto"/>
            <w:bottom w:val="none" w:sz="0" w:space="0" w:color="auto"/>
            <w:right w:val="none" w:sz="0" w:space="0" w:color="auto"/>
          </w:divBdr>
        </w:div>
        <w:div w:id="1966500487">
          <w:marLeft w:val="640"/>
          <w:marRight w:val="0"/>
          <w:marTop w:val="0"/>
          <w:marBottom w:val="0"/>
          <w:divBdr>
            <w:top w:val="none" w:sz="0" w:space="0" w:color="auto"/>
            <w:left w:val="none" w:sz="0" w:space="0" w:color="auto"/>
            <w:bottom w:val="none" w:sz="0" w:space="0" w:color="auto"/>
            <w:right w:val="none" w:sz="0" w:space="0" w:color="auto"/>
          </w:divBdr>
        </w:div>
        <w:div w:id="2125420016">
          <w:marLeft w:val="640"/>
          <w:marRight w:val="0"/>
          <w:marTop w:val="0"/>
          <w:marBottom w:val="0"/>
          <w:divBdr>
            <w:top w:val="none" w:sz="0" w:space="0" w:color="auto"/>
            <w:left w:val="none" w:sz="0" w:space="0" w:color="auto"/>
            <w:bottom w:val="none" w:sz="0" w:space="0" w:color="auto"/>
            <w:right w:val="none" w:sz="0" w:space="0" w:color="auto"/>
          </w:divBdr>
        </w:div>
      </w:divsChild>
    </w:div>
    <w:div w:id="1075979340">
      <w:bodyDiv w:val="1"/>
      <w:marLeft w:val="0"/>
      <w:marRight w:val="0"/>
      <w:marTop w:val="0"/>
      <w:marBottom w:val="0"/>
      <w:divBdr>
        <w:top w:val="none" w:sz="0" w:space="0" w:color="auto"/>
        <w:left w:val="none" w:sz="0" w:space="0" w:color="auto"/>
        <w:bottom w:val="none" w:sz="0" w:space="0" w:color="auto"/>
        <w:right w:val="none" w:sz="0" w:space="0" w:color="auto"/>
      </w:divBdr>
      <w:divsChild>
        <w:div w:id="6758028">
          <w:marLeft w:val="640"/>
          <w:marRight w:val="0"/>
          <w:marTop w:val="0"/>
          <w:marBottom w:val="0"/>
          <w:divBdr>
            <w:top w:val="none" w:sz="0" w:space="0" w:color="auto"/>
            <w:left w:val="none" w:sz="0" w:space="0" w:color="auto"/>
            <w:bottom w:val="none" w:sz="0" w:space="0" w:color="auto"/>
            <w:right w:val="none" w:sz="0" w:space="0" w:color="auto"/>
          </w:divBdr>
        </w:div>
        <w:div w:id="154538403">
          <w:marLeft w:val="640"/>
          <w:marRight w:val="0"/>
          <w:marTop w:val="0"/>
          <w:marBottom w:val="0"/>
          <w:divBdr>
            <w:top w:val="none" w:sz="0" w:space="0" w:color="auto"/>
            <w:left w:val="none" w:sz="0" w:space="0" w:color="auto"/>
            <w:bottom w:val="none" w:sz="0" w:space="0" w:color="auto"/>
            <w:right w:val="none" w:sz="0" w:space="0" w:color="auto"/>
          </w:divBdr>
        </w:div>
        <w:div w:id="253322049">
          <w:marLeft w:val="640"/>
          <w:marRight w:val="0"/>
          <w:marTop w:val="0"/>
          <w:marBottom w:val="0"/>
          <w:divBdr>
            <w:top w:val="none" w:sz="0" w:space="0" w:color="auto"/>
            <w:left w:val="none" w:sz="0" w:space="0" w:color="auto"/>
            <w:bottom w:val="none" w:sz="0" w:space="0" w:color="auto"/>
            <w:right w:val="none" w:sz="0" w:space="0" w:color="auto"/>
          </w:divBdr>
        </w:div>
        <w:div w:id="640503396">
          <w:marLeft w:val="640"/>
          <w:marRight w:val="0"/>
          <w:marTop w:val="0"/>
          <w:marBottom w:val="0"/>
          <w:divBdr>
            <w:top w:val="none" w:sz="0" w:space="0" w:color="auto"/>
            <w:left w:val="none" w:sz="0" w:space="0" w:color="auto"/>
            <w:bottom w:val="none" w:sz="0" w:space="0" w:color="auto"/>
            <w:right w:val="none" w:sz="0" w:space="0" w:color="auto"/>
          </w:divBdr>
        </w:div>
        <w:div w:id="858855245">
          <w:marLeft w:val="640"/>
          <w:marRight w:val="0"/>
          <w:marTop w:val="0"/>
          <w:marBottom w:val="0"/>
          <w:divBdr>
            <w:top w:val="none" w:sz="0" w:space="0" w:color="auto"/>
            <w:left w:val="none" w:sz="0" w:space="0" w:color="auto"/>
            <w:bottom w:val="none" w:sz="0" w:space="0" w:color="auto"/>
            <w:right w:val="none" w:sz="0" w:space="0" w:color="auto"/>
          </w:divBdr>
        </w:div>
        <w:div w:id="1094016687">
          <w:marLeft w:val="640"/>
          <w:marRight w:val="0"/>
          <w:marTop w:val="0"/>
          <w:marBottom w:val="0"/>
          <w:divBdr>
            <w:top w:val="none" w:sz="0" w:space="0" w:color="auto"/>
            <w:left w:val="none" w:sz="0" w:space="0" w:color="auto"/>
            <w:bottom w:val="none" w:sz="0" w:space="0" w:color="auto"/>
            <w:right w:val="none" w:sz="0" w:space="0" w:color="auto"/>
          </w:divBdr>
        </w:div>
        <w:div w:id="1664818015">
          <w:marLeft w:val="640"/>
          <w:marRight w:val="0"/>
          <w:marTop w:val="0"/>
          <w:marBottom w:val="0"/>
          <w:divBdr>
            <w:top w:val="none" w:sz="0" w:space="0" w:color="auto"/>
            <w:left w:val="none" w:sz="0" w:space="0" w:color="auto"/>
            <w:bottom w:val="none" w:sz="0" w:space="0" w:color="auto"/>
            <w:right w:val="none" w:sz="0" w:space="0" w:color="auto"/>
          </w:divBdr>
        </w:div>
        <w:div w:id="1857650597">
          <w:marLeft w:val="640"/>
          <w:marRight w:val="0"/>
          <w:marTop w:val="0"/>
          <w:marBottom w:val="0"/>
          <w:divBdr>
            <w:top w:val="none" w:sz="0" w:space="0" w:color="auto"/>
            <w:left w:val="none" w:sz="0" w:space="0" w:color="auto"/>
            <w:bottom w:val="none" w:sz="0" w:space="0" w:color="auto"/>
            <w:right w:val="none" w:sz="0" w:space="0" w:color="auto"/>
          </w:divBdr>
        </w:div>
        <w:div w:id="1894079558">
          <w:marLeft w:val="640"/>
          <w:marRight w:val="0"/>
          <w:marTop w:val="0"/>
          <w:marBottom w:val="0"/>
          <w:divBdr>
            <w:top w:val="none" w:sz="0" w:space="0" w:color="auto"/>
            <w:left w:val="none" w:sz="0" w:space="0" w:color="auto"/>
            <w:bottom w:val="none" w:sz="0" w:space="0" w:color="auto"/>
            <w:right w:val="none" w:sz="0" w:space="0" w:color="auto"/>
          </w:divBdr>
        </w:div>
        <w:div w:id="1968581285">
          <w:marLeft w:val="640"/>
          <w:marRight w:val="0"/>
          <w:marTop w:val="0"/>
          <w:marBottom w:val="0"/>
          <w:divBdr>
            <w:top w:val="none" w:sz="0" w:space="0" w:color="auto"/>
            <w:left w:val="none" w:sz="0" w:space="0" w:color="auto"/>
            <w:bottom w:val="none" w:sz="0" w:space="0" w:color="auto"/>
            <w:right w:val="none" w:sz="0" w:space="0" w:color="auto"/>
          </w:divBdr>
        </w:div>
      </w:divsChild>
    </w:div>
    <w:div w:id="1077634381">
      <w:bodyDiv w:val="1"/>
      <w:marLeft w:val="0"/>
      <w:marRight w:val="0"/>
      <w:marTop w:val="0"/>
      <w:marBottom w:val="0"/>
      <w:divBdr>
        <w:top w:val="none" w:sz="0" w:space="0" w:color="auto"/>
        <w:left w:val="none" w:sz="0" w:space="0" w:color="auto"/>
        <w:bottom w:val="none" w:sz="0" w:space="0" w:color="auto"/>
        <w:right w:val="none" w:sz="0" w:space="0" w:color="auto"/>
      </w:divBdr>
      <w:divsChild>
        <w:div w:id="31808273">
          <w:marLeft w:val="640"/>
          <w:marRight w:val="0"/>
          <w:marTop w:val="0"/>
          <w:marBottom w:val="0"/>
          <w:divBdr>
            <w:top w:val="none" w:sz="0" w:space="0" w:color="auto"/>
            <w:left w:val="none" w:sz="0" w:space="0" w:color="auto"/>
            <w:bottom w:val="none" w:sz="0" w:space="0" w:color="auto"/>
            <w:right w:val="none" w:sz="0" w:space="0" w:color="auto"/>
          </w:divBdr>
        </w:div>
        <w:div w:id="57561264">
          <w:marLeft w:val="640"/>
          <w:marRight w:val="0"/>
          <w:marTop w:val="0"/>
          <w:marBottom w:val="0"/>
          <w:divBdr>
            <w:top w:val="none" w:sz="0" w:space="0" w:color="auto"/>
            <w:left w:val="none" w:sz="0" w:space="0" w:color="auto"/>
            <w:bottom w:val="none" w:sz="0" w:space="0" w:color="auto"/>
            <w:right w:val="none" w:sz="0" w:space="0" w:color="auto"/>
          </w:divBdr>
        </w:div>
        <w:div w:id="106581773">
          <w:marLeft w:val="640"/>
          <w:marRight w:val="0"/>
          <w:marTop w:val="0"/>
          <w:marBottom w:val="0"/>
          <w:divBdr>
            <w:top w:val="none" w:sz="0" w:space="0" w:color="auto"/>
            <w:left w:val="none" w:sz="0" w:space="0" w:color="auto"/>
            <w:bottom w:val="none" w:sz="0" w:space="0" w:color="auto"/>
            <w:right w:val="none" w:sz="0" w:space="0" w:color="auto"/>
          </w:divBdr>
        </w:div>
        <w:div w:id="161623403">
          <w:marLeft w:val="640"/>
          <w:marRight w:val="0"/>
          <w:marTop w:val="0"/>
          <w:marBottom w:val="0"/>
          <w:divBdr>
            <w:top w:val="none" w:sz="0" w:space="0" w:color="auto"/>
            <w:left w:val="none" w:sz="0" w:space="0" w:color="auto"/>
            <w:bottom w:val="none" w:sz="0" w:space="0" w:color="auto"/>
            <w:right w:val="none" w:sz="0" w:space="0" w:color="auto"/>
          </w:divBdr>
        </w:div>
        <w:div w:id="224294053">
          <w:marLeft w:val="640"/>
          <w:marRight w:val="0"/>
          <w:marTop w:val="0"/>
          <w:marBottom w:val="0"/>
          <w:divBdr>
            <w:top w:val="none" w:sz="0" w:space="0" w:color="auto"/>
            <w:left w:val="none" w:sz="0" w:space="0" w:color="auto"/>
            <w:bottom w:val="none" w:sz="0" w:space="0" w:color="auto"/>
            <w:right w:val="none" w:sz="0" w:space="0" w:color="auto"/>
          </w:divBdr>
        </w:div>
        <w:div w:id="230652667">
          <w:marLeft w:val="640"/>
          <w:marRight w:val="0"/>
          <w:marTop w:val="0"/>
          <w:marBottom w:val="0"/>
          <w:divBdr>
            <w:top w:val="none" w:sz="0" w:space="0" w:color="auto"/>
            <w:left w:val="none" w:sz="0" w:space="0" w:color="auto"/>
            <w:bottom w:val="none" w:sz="0" w:space="0" w:color="auto"/>
            <w:right w:val="none" w:sz="0" w:space="0" w:color="auto"/>
          </w:divBdr>
        </w:div>
        <w:div w:id="239218410">
          <w:marLeft w:val="640"/>
          <w:marRight w:val="0"/>
          <w:marTop w:val="0"/>
          <w:marBottom w:val="0"/>
          <w:divBdr>
            <w:top w:val="none" w:sz="0" w:space="0" w:color="auto"/>
            <w:left w:val="none" w:sz="0" w:space="0" w:color="auto"/>
            <w:bottom w:val="none" w:sz="0" w:space="0" w:color="auto"/>
            <w:right w:val="none" w:sz="0" w:space="0" w:color="auto"/>
          </w:divBdr>
        </w:div>
        <w:div w:id="429661655">
          <w:marLeft w:val="640"/>
          <w:marRight w:val="0"/>
          <w:marTop w:val="0"/>
          <w:marBottom w:val="0"/>
          <w:divBdr>
            <w:top w:val="none" w:sz="0" w:space="0" w:color="auto"/>
            <w:left w:val="none" w:sz="0" w:space="0" w:color="auto"/>
            <w:bottom w:val="none" w:sz="0" w:space="0" w:color="auto"/>
            <w:right w:val="none" w:sz="0" w:space="0" w:color="auto"/>
          </w:divBdr>
        </w:div>
        <w:div w:id="473328567">
          <w:marLeft w:val="640"/>
          <w:marRight w:val="0"/>
          <w:marTop w:val="0"/>
          <w:marBottom w:val="0"/>
          <w:divBdr>
            <w:top w:val="none" w:sz="0" w:space="0" w:color="auto"/>
            <w:left w:val="none" w:sz="0" w:space="0" w:color="auto"/>
            <w:bottom w:val="none" w:sz="0" w:space="0" w:color="auto"/>
            <w:right w:val="none" w:sz="0" w:space="0" w:color="auto"/>
          </w:divBdr>
        </w:div>
        <w:div w:id="704673903">
          <w:marLeft w:val="640"/>
          <w:marRight w:val="0"/>
          <w:marTop w:val="0"/>
          <w:marBottom w:val="0"/>
          <w:divBdr>
            <w:top w:val="none" w:sz="0" w:space="0" w:color="auto"/>
            <w:left w:val="none" w:sz="0" w:space="0" w:color="auto"/>
            <w:bottom w:val="none" w:sz="0" w:space="0" w:color="auto"/>
            <w:right w:val="none" w:sz="0" w:space="0" w:color="auto"/>
          </w:divBdr>
        </w:div>
        <w:div w:id="839467469">
          <w:marLeft w:val="640"/>
          <w:marRight w:val="0"/>
          <w:marTop w:val="0"/>
          <w:marBottom w:val="0"/>
          <w:divBdr>
            <w:top w:val="none" w:sz="0" w:space="0" w:color="auto"/>
            <w:left w:val="none" w:sz="0" w:space="0" w:color="auto"/>
            <w:bottom w:val="none" w:sz="0" w:space="0" w:color="auto"/>
            <w:right w:val="none" w:sz="0" w:space="0" w:color="auto"/>
          </w:divBdr>
        </w:div>
        <w:div w:id="842471650">
          <w:marLeft w:val="640"/>
          <w:marRight w:val="0"/>
          <w:marTop w:val="0"/>
          <w:marBottom w:val="0"/>
          <w:divBdr>
            <w:top w:val="none" w:sz="0" w:space="0" w:color="auto"/>
            <w:left w:val="none" w:sz="0" w:space="0" w:color="auto"/>
            <w:bottom w:val="none" w:sz="0" w:space="0" w:color="auto"/>
            <w:right w:val="none" w:sz="0" w:space="0" w:color="auto"/>
          </w:divBdr>
        </w:div>
        <w:div w:id="902524769">
          <w:marLeft w:val="640"/>
          <w:marRight w:val="0"/>
          <w:marTop w:val="0"/>
          <w:marBottom w:val="0"/>
          <w:divBdr>
            <w:top w:val="none" w:sz="0" w:space="0" w:color="auto"/>
            <w:left w:val="none" w:sz="0" w:space="0" w:color="auto"/>
            <w:bottom w:val="none" w:sz="0" w:space="0" w:color="auto"/>
            <w:right w:val="none" w:sz="0" w:space="0" w:color="auto"/>
          </w:divBdr>
        </w:div>
        <w:div w:id="928079571">
          <w:marLeft w:val="640"/>
          <w:marRight w:val="0"/>
          <w:marTop w:val="0"/>
          <w:marBottom w:val="0"/>
          <w:divBdr>
            <w:top w:val="none" w:sz="0" w:space="0" w:color="auto"/>
            <w:left w:val="none" w:sz="0" w:space="0" w:color="auto"/>
            <w:bottom w:val="none" w:sz="0" w:space="0" w:color="auto"/>
            <w:right w:val="none" w:sz="0" w:space="0" w:color="auto"/>
          </w:divBdr>
        </w:div>
        <w:div w:id="1166047564">
          <w:marLeft w:val="640"/>
          <w:marRight w:val="0"/>
          <w:marTop w:val="0"/>
          <w:marBottom w:val="0"/>
          <w:divBdr>
            <w:top w:val="none" w:sz="0" w:space="0" w:color="auto"/>
            <w:left w:val="none" w:sz="0" w:space="0" w:color="auto"/>
            <w:bottom w:val="none" w:sz="0" w:space="0" w:color="auto"/>
            <w:right w:val="none" w:sz="0" w:space="0" w:color="auto"/>
          </w:divBdr>
        </w:div>
        <w:div w:id="1316495656">
          <w:marLeft w:val="640"/>
          <w:marRight w:val="0"/>
          <w:marTop w:val="0"/>
          <w:marBottom w:val="0"/>
          <w:divBdr>
            <w:top w:val="none" w:sz="0" w:space="0" w:color="auto"/>
            <w:left w:val="none" w:sz="0" w:space="0" w:color="auto"/>
            <w:bottom w:val="none" w:sz="0" w:space="0" w:color="auto"/>
            <w:right w:val="none" w:sz="0" w:space="0" w:color="auto"/>
          </w:divBdr>
        </w:div>
        <w:div w:id="1363745744">
          <w:marLeft w:val="640"/>
          <w:marRight w:val="0"/>
          <w:marTop w:val="0"/>
          <w:marBottom w:val="0"/>
          <w:divBdr>
            <w:top w:val="none" w:sz="0" w:space="0" w:color="auto"/>
            <w:left w:val="none" w:sz="0" w:space="0" w:color="auto"/>
            <w:bottom w:val="none" w:sz="0" w:space="0" w:color="auto"/>
            <w:right w:val="none" w:sz="0" w:space="0" w:color="auto"/>
          </w:divBdr>
        </w:div>
        <w:div w:id="1370763113">
          <w:marLeft w:val="640"/>
          <w:marRight w:val="0"/>
          <w:marTop w:val="0"/>
          <w:marBottom w:val="0"/>
          <w:divBdr>
            <w:top w:val="none" w:sz="0" w:space="0" w:color="auto"/>
            <w:left w:val="none" w:sz="0" w:space="0" w:color="auto"/>
            <w:bottom w:val="none" w:sz="0" w:space="0" w:color="auto"/>
            <w:right w:val="none" w:sz="0" w:space="0" w:color="auto"/>
          </w:divBdr>
        </w:div>
        <w:div w:id="1424063732">
          <w:marLeft w:val="640"/>
          <w:marRight w:val="0"/>
          <w:marTop w:val="0"/>
          <w:marBottom w:val="0"/>
          <w:divBdr>
            <w:top w:val="none" w:sz="0" w:space="0" w:color="auto"/>
            <w:left w:val="none" w:sz="0" w:space="0" w:color="auto"/>
            <w:bottom w:val="none" w:sz="0" w:space="0" w:color="auto"/>
            <w:right w:val="none" w:sz="0" w:space="0" w:color="auto"/>
          </w:divBdr>
        </w:div>
        <w:div w:id="1544172759">
          <w:marLeft w:val="640"/>
          <w:marRight w:val="0"/>
          <w:marTop w:val="0"/>
          <w:marBottom w:val="0"/>
          <w:divBdr>
            <w:top w:val="none" w:sz="0" w:space="0" w:color="auto"/>
            <w:left w:val="none" w:sz="0" w:space="0" w:color="auto"/>
            <w:bottom w:val="none" w:sz="0" w:space="0" w:color="auto"/>
            <w:right w:val="none" w:sz="0" w:space="0" w:color="auto"/>
          </w:divBdr>
        </w:div>
        <w:div w:id="1558472312">
          <w:marLeft w:val="640"/>
          <w:marRight w:val="0"/>
          <w:marTop w:val="0"/>
          <w:marBottom w:val="0"/>
          <w:divBdr>
            <w:top w:val="none" w:sz="0" w:space="0" w:color="auto"/>
            <w:left w:val="none" w:sz="0" w:space="0" w:color="auto"/>
            <w:bottom w:val="none" w:sz="0" w:space="0" w:color="auto"/>
            <w:right w:val="none" w:sz="0" w:space="0" w:color="auto"/>
          </w:divBdr>
        </w:div>
        <w:div w:id="1583681092">
          <w:marLeft w:val="640"/>
          <w:marRight w:val="0"/>
          <w:marTop w:val="0"/>
          <w:marBottom w:val="0"/>
          <w:divBdr>
            <w:top w:val="none" w:sz="0" w:space="0" w:color="auto"/>
            <w:left w:val="none" w:sz="0" w:space="0" w:color="auto"/>
            <w:bottom w:val="none" w:sz="0" w:space="0" w:color="auto"/>
            <w:right w:val="none" w:sz="0" w:space="0" w:color="auto"/>
          </w:divBdr>
        </w:div>
        <w:div w:id="1628467513">
          <w:marLeft w:val="640"/>
          <w:marRight w:val="0"/>
          <w:marTop w:val="0"/>
          <w:marBottom w:val="0"/>
          <w:divBdr>
            <w:top w:val="none" w:sz="0" w:space="0" w:color="auto"/>
            <w:left w:val="none" w:sz="0" w:space="0" w:color="auto"/>
            <w:bottom w:val="none" w:sz="0" w:space="0" w:color="auto"/>
            <w:right w:val="none" w:sz="0" w:space="0" w:color="auto"/>
          </w:divBdr>
        </w:div>
        <w:div w:id="1631933375">
          <w:marLeft w:val="640"/>
          <w:marRight w:val="0"/>
          <w:marTop w:val="0"/>
          <w:marBottom w:val="0"/>
          <w:divBdr>
            <w:top w:val="none" w:sz="0" w:space="0" w:color="auto"/>
            <w:left w:val="none" w:sz="0" w:space="0" w:color="auto"/>
            <w:bottom w:val="none" w:sz="0" w:space="0" w:color="auto"/>
            <w:right w:val="none" w:sz="0" w:space="0" w:color="auto"/>
          </w:divBdr>
        </w:div>
        <w:div w:id="1700164058">
          <w:marLeft w:val="640"/>
          <w:marRight w:val="0"/>
          <w:marTop w:val="0"/>
          <w:marBottom w:val="0"/>
          <w:divBdr>
            <w:top w:val="none" w:sz="0" w:space="0" w:color="auto"/>
            <w:left w:val="none" w:sz="0" w:space="0" w:color="auto"/>
            <w:bottom w:val="none" w:sz="0" w:space="0" w:color="auto"/>
            <w:right w:val="none" w:sz="0" w:space="0" w:color="auto"/>
          </w:divBdr>
        </w:div>
        <w:div w:id="1741169554">
          <w:marLeft w:val="640"/>
          <w:marRight w:val="0"/>
          <w:marTop w:val="0"/>
          <w:marBottom w:val="0"/>
          <w:divBdr>
            <w:top w:val="none" w:sz="0" w:space="0" w:color="auto"/>
            <w:left w:val="none" w:sz="0" w:space="0" w:color="auto"/>
            <w:bottom w:val="none" w:sz="0" w:space="0" w:color="auto"/>
            <w:right w:val="none" w:sz="0" w:space="0" w:color="auto"/>
          </w:divBdr>
        </w:div>
        <w:div w:id="1768963700">
          <w:marLeft w:val="640"/>
          <w:marRight w:val="0"/>
          <w:marTop w:val="0"/>
          <w:marBottom w:val="0"/>
          <w:divBdr>
            <w:top w:val="none" w:sz="0" w:space="0" w:color="auto"/>
            <w:left w:val="none" w:sz="0" w:space="0" w:color="auto"/>
            <w:bottom w:val="none" w:sz="0" w:space="0" w:color="auto"/>
            <w:right w:val="none" w:sz="0" w:space="0" w:color="auto"/>
          </w:divBdr>
        </w:div>
        <w:div w:id="1915889654">
          <w:marLeft w:val="640"/>
          <w:marRight w:val="0"/>
          <w:marTop w:val="0"/>
          <w:marBottom w:val="0"/>
          <w:divBdr>
            <w:top w:val="none" w:sz="0" w:space="0" w:color="auto"/>
            <w:left w:val="none" w:sz="0" w:space="0" w:color="auto"/>
            <w:bottom w:val="none" w:sz="0" w:space="0" w:color="auto"/>
            <w:right w:val="none" w:sz="0" w:space="0" w:color="auto"/>
          </w:divBdr>
        </w:div>
        <w:div w:id="1944453872">
          <w:marLeft w:val="640"/>
          <w:marRight w:val="0"/>
          <w:marTop w:val="0"/>
          <w:marBottom w:val="0"/>
          <w:divBdr>
            <w:top w:val="none" w:sz="0" w:space="0" w:color="auto"/>
            <w:left w:val="none" w:sz="0" w:space="0" w:color="auto"/>
            <w:bottom w:val="none" w:sz="0" w:space="0" w:color="auto"/>
            <w:right w:val="none" w:sz="0" w:space="0" w:color="auto"/>
          </w:divBdr>
        </w:div>
        <w:div w:id="2044670905">
          <w:marLeft w:val="640"/>
          <w:marRight w:val="0"/>
          <w:marTop w:val="0"/>
          <w:marBottom w:val="0"/>
          <w:divBdr>
            <w:top w:val="none" w:sz="0" w:space="0" w:color="auto"/>
            <w:left w:val="none" w:sz="0" w:space="0" w:color="auto"/>
            <w:bottom w:val="none" w:sz="0" w:space="0" w:color="auto"/>
            <w:right w:val="none" w:sz="0" w:space="0" w:color="auto"/>
          </w:divBdr>
        </w:div>
        <w:div w:id="2078742041">
          <w:marLeft w:val="640"/>
          <w:marRight w:val="0"/>
          <w:marTop w:val="0"/>
          <w:marBottom w:val="0"/>
          <w:divBdr>
            <w:top w:val="none" w:sz="0" w:space="0" w:color="auto"/>
            <w:left w:val="none" w:sz="0" w:space="0" w:color="auto"/>
            <w:bottom w:val="none" w:sz="0" w:space="0" w:color="auto"/>
            <w:right w:val="none" w:sz="0" w:space="0" w:color="auto"/>
          </w:divBdr>
        </w:div>
        <w:div w:id="2128043599">
          <w:marLeft w:val="640"/>
          <w:marRight w:val="0"/>
          <w:marTop w:val="0"/>
          <w:marBottom w:val="0"/>
          <w:divBdr>
            <w:top w:val="none" w:sz="0" w:space="0" w:color="auto"/>
            <w:left w:val="none" w:sz="0" w:space="0" w:color="auto"/>
            <w:bottom w:val="none" w:sz="0" w:space="0" w:color="auto"/>
            <w:right w:val="none" w:sz="0" w:space="0" w:color="auto"/>
          </w:divBdr>
        </w:div>
        <w:div w:id="2129856729">
          <w:marLeft w:val="640"/>
          <w:marRight w:val="0"/>
          <w:marTop w:val="0"/>
          <w:marBottom w:val="0"/>
          <w:divBdr>
            <w:top w:val="none" w:sz="0" w:space="0" w:color="auto"/>
            <w:left w:val="none" w:sz="0" w:space="0" w:color="auto"/>
            <w:bottom w:val="none" w:sz="0" w:space="0" w:color="auto"/>
            <w:right w:val="none" w:sz="0" w:space="0" w:color="auto"/>
          </w:divBdr>
        </w:div>
      </w:divsChild>
    </w:div>
    <w:div w:id="1080054833">
      <w:bodyDiv w:val="1"/>
      <w:marLeft w:val="0"/>
      <w:marRight w:val="0"/>
      <w:marTop w:val="0"/>
      <w:marBottom w:val="0"/>
      <w:divBdr>
        <w:top w:val="none" w:sz="0" w:space="0" w:color="auto"/>
        <w:left w:val="none" w:sz="0" w:space="0" w:color="auto"/>
        <w:bottom w:val="none" w:sz="0" w:space="0" w:color="auto"/>
        <w:right w:val="none" w:sz="0" w:space="0" w:color="auto"/>
      </w:divBdr>
      <w:divsChild>
        <w:div w:id="14158974">
          <w:marLeft w:val="640"/>
          <w:marRight w:val="0"/>
          <w:marTop w:val="0"/>
          <w:marBottom w:val="0"/>
          <w:divBdr>
            <w:top w:val="none" w:sz="0" w:space="0" w:color="auto"/>
            <w:left w:val="none" w:sz="0" w:space="0" w:color="auto"/>
            <w:bottom w:val="none" w:sz="0" w:space="0" w:color="auto"/>
            <w:right w:val="none" w:sz="0" w:space="0" w:color="auto"/>
          </w:divBdr>
        </w:div>
        <w:div w:id="18746008">
          <w:marLeft w:val="640"/>
          <w:marRight w:val="0"/>
          <w:marTop w:val="0"/>
          <w:marBottom w:val="0"/>
          <w:divBdr>
            <w:top w:val="none" w:sz="0" w:space="0" w:color="auto"/>
            <w:left w:val="none" w:sz="0" w:space="0" w:color="auto"/>
            <w:bottom w:val="none" w:sz="0" w:space="0" w:color="auto"/>
            <w:right w:val="none" w:sz="0" w:space="0" w:color="auto"/>
          </w:divBdr>
        </w:div>
        <w:div w:id="137651741">
          <w:marLeft w:val="640"/>
          <w:marRight w:val="0"/>
          <w:marTop w:val="0"/>
          <w:marBottom w:val="0"/>
          <w:divBdr>
            <w:top w:val="none" w:sz="0" w:space="0" w:color="auto"/>
            <w:left w:val="none" w:sz="0" w:space="0" w:color="auto"/>
            <w:bottom w:val="none" w:sz="0" w:space="0" w:color="auto"/>
            <w:right w:val="none" w:sz="0" w:space="0" w:color="auto"/>
          </w:divBdr>
        </w:div>
        <w:div w:id="328022258">
          <w:marLeft w:val="640"/>
          <w:marRight w:val="0"/>
          <w:marTop w:val="0"/>
          <w:marBottom w:val="0"/>
          <w:divBdr>
            <w:top w:val="none" w:sz="0" w:space="0" w:color="auto"/>
            <w:left w:val="none" w:sz="0" w:space="0" w:color="auto"/>
            <w:bottom w:val="none" w:sz="0" w:space="0" w:color="auto"/>
            <w:right w:val="none" w:sz="0" w:space="0" w:color="auto"/>
          </w:divBdr>
        </w:div>
        <w:div w:id="337655354">
          <w:marLeft w:val="640"/>
          <w:marRight w:val="0"/>
          <w:marTop w:val="0"/>
          <w:marBottom w:val="0"/>
          <w:divBdr>
            <w:top w:val="none" w:sz="0" w:space="0" w:color="auto"/>
            <w:left w:val="none" w:sz="0" w:space="0" w:color="auto"/>
            <w:bottom w:val="none" w:sz="0" w:space="0" w:color="auto"/>
            <w:right w:val="none" w:sz="0" w:space="0" w:color="auto"/>
          </w:divBdr>
        </w:div>
        <w:div w:id="354158214">
          <w:marLeft w:val="640"/>
          <w:marRight w:val="0"/>
          <w:marTop w:val="0"/>
          <w:marBottom w:val="0"/>
          <w:divBdr>
            <w:top w:val="none" w:sz="0" w:space="0" w:color="auto"/>
            <w:left w:val="none" w:sz="0" w:space="0" w:color="auto"/>
            <w:bottom w:val="none" w:sz="0" w:space="0" w:color="auto"/>
            <w:right w:val="none" w:sz="0" w:space="0" w:color="auto"/>
          </w:divBdr>
        </w:div>
        <w:div w:id="392235991">
          <w:marLeft w:val="640"/>
          <w:marRight w:val="0"/>
          <w:marTop w:val="0"/>
          <w:marBottom w:val="0"/>
          <w:divBdr>
            <w:top w:val="none" w:sz="0" w:space="0" w:color="auto"/>
            <w:left w:val="none" w:sz="0" w:space="0" w:color="auto"/>
            <w:bottom w:val="none" w:sz="0" w:space="0" w:color="auto"/>
            <w:right w:val="none" w:sz="0" w:space="0" w:color="auto"/>
          </w:divBdr>
        </w:div>
        <w:div w:id="438113187">
          <w:marLeft w:val="640"/>
          <w:marRight w:val="0"/>
          <w:marTop w:val="0"/>
          <w:marBottom w:val="0"/>
          <w:divBdr>
            <w:top w:val="none" w:sz="0" w:space="0" w:color="auto"/>
            <w:left w:val="none" w:sz="0" w:space="0" w:color="auto"/>
            <w:bottom w:val="none" w:sz="0" w:space="0" w:color="auto"/>
            <w:right w:val="none" w:sz="0" w:space="0" w:color="auto"/>
          </w:divBdr>
        </w:div>
        <w:div w:id="558907741">
          <w:marLeft w:val="640"/>
          <w:marRight w:val="0"/>
          <w:marTop w:val="0"/>
          <w:marBottom w:val="0"/>
          <w:divBdr>
            <w:top w:val="none" w:sz="0" w:space="0" w:color="auto"/>
            <w:left w:val="none" w:sz="0" w:space="0" w:color="auto"/>
            <w:bottom w:val="none" w:sz="0" w:space="0" w:color="auto"/>
            <w:right w:val="none" w:sz="0" w:space="0" w:color="auto"/>
          </w:divBdr>
        </w:div>
        <w:div w:id="563948760">
          <w:marLeft w:val="640"/>
          <w:marRight w:val="0"/>
          <w:marTop w:val="0"/>
          <w:marBottom w:val="0"/>
          <w:divBdr>
            <w:top w:val="none" w:sz="0" w:space="0" w:color="auto"/>
            <w:left w:val="none" w:sz="0" w:space="0" w:color="auto"/>
            <w:bottom w:val="none" w:sz="0" w:space="0" w:color="auto"/>
            <w:right w:val="none" w:sz="0" w:space="0" w:color="auto"/>
          </w:divBdr>
        </w:div>
        <w:div w:id="570313720">
          <w:marLeft w:val="640"/>
          <w:marRight w:val="0"/>
          <w:marTop w:val="0"/>
          <w:marBottom w:val="0"/>
          <w:divBdr>
            <w:top w:val="none" w:sz="0" w:space="0" w:color="auto"/>
            <w:left w:val="none" w:sz="0" w:space="0" w:color="auto"/>
            <w:bottom w:val="none" w:sz="0" w:space="0" w:color="auto"/>
            <w:right w:val="none" w:sz="0" w:space="0" w:color="auto"/>
          </w:divBdr>
        </w:div>
        <w:div w:id="593788528">
          <w:marLeft w:val="640"/>
          <w:marRight w:val="0"/>
          <w:marTop w:val="0"/>
          <w:marBottom w:val="0"/>
          <w:divBdr>
            <w:top w:val="none" w:sz="0" w:space="0" w:color="auto"/>
            <w:left w:val="none" w:sz="0" w:space="0" w:color="auto"/>
            <w:bottom w:val="none" w:sz="0" w:space="0" w:color="auto"/>
            <w:right w:val="none" w:sz="0" w:space="0" w:color="auto"/>
          </w:divBdr>
        </w:div>
        <w:div w:id="609707732">
          <w:marLeft w:val="640"/>
          <w:marRight w:val="0"/>
          <w:marTop w:val="0"/>
          <w:marBottom w:val="0"/>
          <w:divBdr>
            <w:top w:val="none" w:sz="0" w:space="0" w:color="auto"/>
            <w:left w:val="none" w:sz="0" w:space="0" w:color="auto"/>
            <w:bottom w:val="none" w:sz="0" w:space="0" w:color="auto"/>
            <w:right w:val="none" w:sz="0" w:space="0" w:color="auto"/>
          </w:divBdr>
        </w:div>
        <w:div w:id="641278435">
          <w:marLeft w:val="640"/>
          <w:marRight w:val="0"/>
          <w:marTop w:val="0"/>
          <w:marBottom w:val="0"/>
          <w:divBdr>
            <w:top w:val="none" w:sz="0" w:space="0" w:color="auto"/>
            <w:left w:val="none" w:sz="0" w:space="0" w:color="auto"/>
            <w:bottom w:val="none" w:sz="0" w:space="0" w:color="auto"/>
            <w:right w:val="none" w:sz="0" w:space="0" w:color="auto"/>
          </w:divBdr>
        </w:div>
        <w:div w:id="803502026">
          <w:marLeft w:val="640"/>
          <w:marRight w:val="0"/>
          <w:marTop w:val="0"/>
          <w:marBottom w:val="0"/>
          <w:divBdr>
            <w:top w:val="none" w:sz="0" w:space="0" w:color="auto"/>
            <w:left w:val="none" w:sz="0" w:space="0" w:color="auto"/>
            <w:bottom w:val="none" w:sz="0" w:space="0" w:color="auto"/>
            <w:right w:val="none" w:sz="0" w:space="0" w:color="auto"/>
          </w:divBdr>
        </w:div>
        <w:div w:id="868955752">
          <w:marLeft w:val="640"/>
          <w:marRight w:val="0"/>
          <w:marTop w:val="0"/>
          <w:marBottom w:val="0"/>
          <w:divBdr>
            <w:top w:val="none" w:sz="0" w:space="0" w:color="auto"/>
            <w:left w:val="none" w:sz="0" w:space="0" w:color="auto"/>
            <w:bottom w:val="none" w:sz="0" w:space="0" w:color="auto"/>
            <w:right w:val="none" w:sz="0" w:space="0" w:color="auto"/>
          </w:divBdr>
        </w:div>
        <w:div w:id="873466320">
          <w:marLeft w:val="640"/>
          <w:marRight w:val="0"/>
          <w:marTop w:val="0"/>
          <w:marBottom w:val="0"/>
          <w:divBdr>
            <w:top w:val="none" w:sz="0" w:space="0" w:color="auto"/>
            <w:left w:val="none" w:sz="0" w:space="0" w:color="auto"/>
            <w:bottom w:val="none" w:sz="0" w:space="0" w:color="auto"/>
            <w:right w:val="none" w:sz="0" w:space="0" w:color="auto"/>
          </w:divBdr>
        </w:div>
        <w:div w:id="923342284">
          <w:marLeft w:val="640"/>
          <w:marRight w:val="0"/>
          <w:marTop w:val="0"/>
          <w:marBottom w:val="0"/>
          <w:divBdr>
            <w:top w:val="none" w:sz="0" w:space="0" w:color="auto"/>
            <w:left w:val="none" w:sz="0" w:space="0" w:color="auto"/>
            <w:bottom w:val="none" w:sz="0" w:space="0" w:color="auto"/>
            <w:right w:val="none" w:sz="0" w:space="0" w:color="auto"/>
          </w:divBdr>
        </w:div>
        <w:div w:id="935357599">
          <w:marLeft w:val="640"/>
          <w:marRight w:val="0"/>
          <w:marTop w:val="0"/>
          <w:marBottom w:val="0"/>
          <w:divBdr>
            <w:top w:val="none" w:sz="0" w:space="0" w:color="auto"/>
            <w:left w:val="none" w:sz="0" w:space="0" w:color="auto"/>
            <w:bottom w:val="none" w:sz="0" w:space="0" w:color="auto"/>
            <w:right w:val="none" w:sz="0" w:space="0" w:color="auto"/>
          </w:divBdr>
        </w:div>
        <w:div w:id="980160638">
          <w:marLeft w:val="640"/>
          <w:marRight w:val="0"/>
          <w:marTop w:val="0"/>
          <w:marBottom w:val="0"/>
          <w:divBdr>
            <w:top w:val="none" w:sz="0" w:space="0" w:color="auto"/>
            <w:left w:val="none" w:sz="0" w:space="0" w:color="auto"/>
            <w:bottom w:val="none" w:sz="0" w:space="0" w:color="auto"/>
            <w:right w:val="none" w:sz="0" w:space="0" w:color="auto"/>
          </w:divBdr>
        </w:div>
        <w:div w:id="997003873">
          <w:marLeft w:val="640"/>
          <w:marRight w:val="0"/>
          <w:marTop w:val="0"/>
          <w:marBottom w:val="0"/>
          <w:divBdr>
            <w:top w:val="none" w:sz="0" w:space="0" w:color="auto"/>
            <w:left w:val="none" w:sz="0" w:space="0" w:color="auto"/>
            <w:bottom w:val="none" w:sz="0" w:space="0" w:color="auto"/>
            <w:right w:val="none" w:sz="0" w:space="0" w:color="auto"/>
          </w:divBdr>
        </w:div>
        <w:div w:id="1056127879">
          <w:marLeft w:val="640"/>
          <w:marRight w:val="0"/>
          <w:marTop w:val="0"/>
          <w:marBottom w:val="0"/>
          <w:divBdr>
            <w:top w:val="none" w:sz="0" w:space="0" w:color="auto"/>
            <w:left w:val="none" w:sz="0" w:space="0" w:color="auto"/>
            <w:bottom w:val="none" w:sz="0" w:space="0" w:color="auto"/>
            <w:right w:val="none" w:sz="0" w:space="0" w:color="auto"/>
          </w:divBdr>
        </w:div>
        <w:div w:id="1169829559">
          <w:marLeft w:val="640"/>
          <w:marRight w:val="0"/>
          <w:marTop w:val="0"/>
          <w:marBottom w:val="0"/>
          <w:divBdr>
            <w:top w:val="none" w:sz="0" w:space="0" w:color="auto"/>
            <w:left w:val="none" w:sz="0" w:space="0" w:color="auto"/>
            <w:bottom w:val="none" w:sz="0" w:space="0" w:color="auto"/>
            <w:right w:val="none" w:sz="0" w:space="0" w:color="auto"/>
          </w:divBdr>
        </w:div>
        <w:div w:id="1334644891">
          <w:marLeft w:val="640"/>
          <w:marRight w:val="0"/>
          <w:marTop w:val="0"/>
          <w:marBottom w:val="0"/>
          <w:divBdr>
            <w:top w:val="none" w:sz="0" w:space="0" w:color="auto"/>
            <w:left w:val="none" w:sz="0" w:space="0" w:color="auto"/>
            <w:bottom w:val="none" w:sz="0" w:space="0" w:color="auto"/>
            <w:right w:val="none" w:sz="0" w:space="0" w:color="auto"/>
          </w:divBdr>
        </w:div>
        <w:div w:id="1338997607">
          <w:marLeft w:val="640"/>
          <w:marRight w:val="0"/>
          <w:marTop w:val="0"/>
          <w:marBottom w:val="0"/>
          <w:divBdr>
            <w:top w:val="none" w:sz="0" w:space="0" w:color="auto"/>
            <w:left w:val="none" w:sz="0" w:space="0" w:color="auto"/>
            <w:bottom w:val="none" w:sz="0" w:space="0" w:color="auto"/>
            <w:right w:val="none" w:sz="0" w:space="0" w:color="auto"/>
          </w:divBdr>
        </w:div>
        <w:div w:id="1678578225">
          <w:marLeft w:val="640"/>
          <w:marRight w:val="0"/>
          <w:marTop w:val="0"/>
          <w:marBottom w:val="0"/>
          <w:divBdr>
            <w:top w:val="none" w:sz="0" w:space="0" w:color="auto"/>
            <w:left w:val="none" w:sz="0" w:space="0" w:color="auto"/>
            <w:bottom w:val="none" w:sz="0" w:space="0" w:color="auto"/>
            <w:right w:val="none" w:sz="0" w:space="0" w:color="auto"/>
          </w:divBdr>
        </w:div>
        <w:div w:id="1691180542">
          <w:marLeft w:val="640"/>
          <w:marRight w:val="0"/>
          <w:marTop w:val="0"/>
          <w:marBottom w:val="0"/>
          <w:divBdr>
            <w:top w:val="none" w:sz="0" w:space="0" w:color="auto"/>
            <w:left w:val="none" w:sz="0" w:space="0" w:color="auto"/>
            <w:bottom w:val="none" w:sz="0" w:space="0" w:color="auto"/>
            <w:right w:val="none" w:sz="0" w:space="0" w:color="auto"/>
          </w:divBdr>
        </w:div>
        <w:div w:id="1699961712">
          <w:marLeft w:val="640"/>
          <w:marRight w:val="0"/>
          <w:marTop w:val="0"/>
          <w:marBottom w:val="0"/>
          <w:divBdr>
            <w:top w:val="none" w:sz="0" w:space="0" w:color="auto"/>
            <w:left w:val="none" w:sz="0" w:space="0" w:color="auto"/>
            <w:bottom w:val="none" w:sz="0" w:space="0" w:color="auto"/>
            <w:right w:val="none" w:sz="0" w:space="0" w:color="auto"/>
          </w:divBdr>
        </w:div>
        <w:div w:id="1727869890">
          <w:marLeft w:val="640"/>
          <w:marRight w:val="0"/>
          <w:marTop w:val="0"/>
          <w:marBottom w:val="0"/>
          <w:divBdr>
            <w:top w:val="none" w:sz="0" w:space="0" w:color="auto"/>
            <w:left w:val="none" w:sz="0" w:space="0" w:color="auto"/>
            <w:bottom w:val="none" w:sz="0" w:space="0" w:color="auto"/>
            <w:right w:val="none" w:sz="0" w:space="0" w:color="auto"/>
          </w:divBdr>
        </w:div>
        <w:div w:id="1795126897">
          <w:marLeft w:val="640"/>
          <w:marRight w:val="0"/>
          <w:marTop w:val="0"/>
          <w:marBottom w:val="0"/>
          <w:divBdr>
            <w:top w:val="none" w:sz="0" w:space="0" w:color="auto"/>
            <w:left w:val="none" w:sz="0" w:space="0" w:color="auto"/>
            <w:bottom w:val="none" w:sz="0" w:space="0" w:color="auto"/>
            <w:right w:val="none" w:sz="0" w:space="0" w:color="auto"/>
          </w:divBdr>
        </w:div>
        <w:div w:id="1911842810">
          <w:marLeft w:val="640"/>
          <w:marRight w:val="0"/>
          <w:marTop w:val="0"/>
          <w:marBottom w:val="0"/>
          <w:divBdr>
            <w:top w:val="none" w:sz="0" w:space="0" w:color="auto"/>
            <w:left w:val="none" w:sz="0" w:space="0" w:color="auto"/>
            <w:bottom w:val="none" w:sz="0" w:space="0" w:color="auto"/>
            <w:right w:val="none" w:sz="0" w:space="0" w:color="auto"/>
          </w:divBdr>
        </w:div>
        <w:div w:id="1928414651">
          <w:marLeft w:val="640"/>
          <w:marRight w:val="0"/>
          <w:marTop w:val="0"/>
          <w:marBottom w:val="0"/>
          <w:divBdr>
            <w:top w:val="none" w:sz="0" w:space="0" w:color="auto"/>
            <w:left w:val="none" w:sz="0" w:space="0" w:color="auto"/>
            <w:bottom w:val="none" w:sz="0" w:space="0" w:color="auto"/>
            <w:right w:val="none" w:sz="0" w:space="0" w:color="auto"/>
          </w:divBdr>
        </w:div>
        <w:div w:id="1974674818">
          <w:marLeft w:val="640"/>
          <w:marRight w:val="0"/>
          <w:marTop w:val="0"/>
          <w:marBottom w:val="0"/>
          <w:divBdr>
            <w:top w:val="none" w:sz="0" w:space="0" w:color="auto"/>
            <w:left w:val="none" w:sz="0" w:space="0" w:color="auto"/>
            <w:bottom w:val="none" w:sz="0" w:space="0" w:color="auto"/>
            <w:right w:val="none" w:sz="0" w:space="0" w:color="auto"/>
          </w:divBdr>
        </w:div>
      </w:divsChild>
    </w:div>
    <w:div w:id="1087075068">
      <w:marLeft w:val="640"/>
      <w:marRight w:val="0"/>
      <w:marTop w:val="0"/>
      <w:marBottom w:val="0"/>
      <w:divBdr>
        <w:top w:val="none" w:sz="0" w:space="0" w:color="auto"/>
        <w:left w:val="none" w:sz="0" w:space="0" w:color="auto"/>
        <w:bottom w:val="none" w:sz="0" w:space="0" w:color="auto"/>
        <w:right w:val="none" w:sz="0" w:space="0" w:color="auto"/>
      </w:divBdr>
    </w:div>
    <w:div w:id="1087729146">
      <w:bodyDiv w:val="1"/>
      <w:marLeft w:val="0"/>
      <w:marRight w:val="0"/>
      <w:marTop w:val="0"/>
      <w:marBottom w:val="0"/>
      <w:divBdr>
        <w:top w:val="none" w:sz="0" w:space="0" w:color="auto"/>
        <w:left w:val="none" w:sz="0" w:space="0" w:color="auto"/>
        <w:bottom w:val="none" w:sz="0" w:space="0" w:color="auto"/>
        <w:right w:val="none" w:sz="0" w:space="0" w:color="auto"/>
      </w:divBdr>
      <w:divsChild>
        <w:div w:id="118770134">
          <w:marLeft w:val="640"/>
          <w:marRight w:val="0"/>
          <w:marTop w:val="0"/>
          <w:marBottom w:val="0"/>
          <w:divBdr>
            <w:top w:val="none" w:sz="0" w:space="0" w:color="auto"/>
            <w:left w:val="none" w:sz="0" w:space="0" w:color="auto"/>
            <w:bottom w:val="none" w:sz="0" w:space="0" w:color="auto"/>
            <w:right w:val="none" w:sz="0" w:space="0" w:color="auto"/>
          </w:divBdr>
        </w:div>
        <w:div w:id="224724119">
          <w:marLeft w:val="640"/>
          <w:marRight w:val="0"/>
          <w:marTop w:val="0"/>
          <w:marBottom w:val="0"/>
          <w:divBdr>
            <w:top w:val="none" w:sz="0" w:space="0" w:color="auto"/>
            <w:left w:val="none" w:sz="0" w:space="0" w:color="auto"/>
            <w:bottom w:val="none" w:sz="0" w:space="0" w:color="auto"/>
            <w:right w:val="none" w:sz="0" w:space="0" w:color="auto"/>
          </w:divBdr>
        </w:div>
        <w:div w:id="248538224">
          <w:marLeft w:val="640"/>
          <w:marRight w:val="0"/>
          <w:marTop w:val="0"/>
          <w:marBottom w:val="0"/>
          <w:divBdr>
            <w:top w:val="none" w:sz="0" w:space="0" w:color="auto"/>
            <w:left w:val="none" w:sz="0" w:space="0" w:color="auto"/>
            <w:bottom w:val="none" w:sz="0" w:space="0" w:color="auto"/>
            <w:right w:val="none" w:sz="0" w:space="0" w:color="auto"/>
          </w:divBdr>
        </w:div>
        <w:div w:id="272052657">
          <w:marLeft w:val="640"/>
          <w:marRight w:val="0"/>
          <w:marTop w:val="0"/>
          <w:marBottom w:val="0"/>
          <w:divBdr>
            <w:top w:val="none" w:sz="0" w:space="0" w:color="auto"/>
            <w:left w:val="none" w:sz="0" w:space="0" w:color="auto"/>
            <w:bottom w:val="none" w:sz="0" w:space="0" w:color="auto"/>
            <w:right w:val="none" w:sz="0" w:space="0" w:color="auto"/>
          </w:divBdr>
        </w:div>
        <w:div w:id="296377878">
          <w:marLeft w:val="640"/>
          <w:marRight w:val="0"/>
          <w:marTop w:val="0"/>
          <w:marBottom w:val="0"/>
          <w:divBdr>
            <w:top w:val="none" w:sz="0" w:space="0" w:color="auto"/>
            <w:left w:val="none" w:sz="0" w:space="0" w:color="auto"/>
            <w:bottom w:val="none" w:sz="0" w:space="0" w:color="auto"/>
            <w:right w:val="none" w:sz="0" w:space="0" w:color="auto"/>
          </w:divBdr>
        </w:div>
        <w:div w:id="298415870">
          <w:marLeft w:val="640"/>
          <w:marRight w:val="0"/>
          <w:marTop w:val="0"/>
          <w:marBottom w:val="0"/>
          <w:divBdr>
            <w:top w:val="none" w:sz="0" w:space="0" w:color="auto"/>
            <w:left w:val="none" w:sz="0" w:space="0" w:color="auto"/>
            <w:bottom w:val="none" w:sz="0" w:space="0" w:color="auto"/>
            <w:right w:val="none" w:sz="0" w:space="0" w:color="auto"/>
          </w:divBdr>
        </w:div>
        <w:div w:id="385228669">
          <w:marLeft w:val="640"/>
          <w:marRight w:val="0"/>
          <w:marTop w:val="0"/>
          <w:marBottom w:val="0"/>
          <w:divBdr>
            <w:top w:val="none" w:sz="0" w:space="0" w:color="auto"/>
            <w:left w:val="none" w:sz="0" w:space="0" w:color="auto"/>
            <w:bottom w:val="none" w:sz="0" w:space="0" w:color="auto"/>
            <w:right w:val="none" w:sz="0" w:space="0" w:color="auto"/>
          </w:divBdr>
        </w:div>
        <w:div w:id="398862682">
          <w:marLeft w:val="640"/>
          <w:marRight w:val="0"/>
          <w:marTop w:val="0"/>
          <w:marBottom w:val="0"/>
          <w:divBdr>
            <w:top w:val="none" w:sz="0" w:space="0" w:color="auto"/>
            <w:left w:val="none" w:sz="0" w:space="0" w:color="auto"/>
            <w:bottom w:val="none" w:sz="0" w:space="0" w:color="auto"/>
            <w:right w:val="none" w:sz="0" w:space="0" w:color="auto"/>
          </w:divBdr>
        </w:div>
        <w:div w:id="449128532">
          <w:marLeft w:val="640"/>
          <w:marRight w:val="0"/>
          <w:marTop w:val="0"/>
          <w:marBottom w:val="0"/>
          <w:divBdr>
            <w:top w:val="none" w:sz="0" w:space="0" w:color="auto"/>
            <w:left w:val="none" w:sz="0" w:space="0" w:color="auto"/>
            <w:bottom w:val="none" w:sz="0" w:space="0" w:color="auto"/>
            <w:right w:val="none" w:sz="0" w:space="0" w:color="auto"/>
          </w:divBdr>
        </w:div>
        <w:div w:id="661784187">
          <w:marLeft w:val="640"/>
          <w:marRight w:val="0"/>
          <w:marTop w:val="0"/>
          <w:marBottom w:val="0"/>
          <w:divBdr>
            <w:top w:val="none" w:sz="0" w:space="0" w:color="auto"/>
            <w:left w:val="none" w:sz="0" w:space="0" w:color="auto"/>
            <w:bottom w:val="none" w:sz="0" w:space="0" w:color="auto"/>
            <w:right w:val="none" w:sz="0" w:space="0" w:color="auto"/>
          </w:divBdr>
        </w:div>
        <w:div w:id="680281233">
          <w:marLeft w:val="640"/>
          <w:marRight w:val="0"/>
          <w:marTop w:val="0"/>
          <w:marBottom w:val="0"/>
          <w:divBdr>
            <w:top w:val="none" w:sz="0" w:space="0" w:color="auto"/>
            <w:left w:val="none" w:sz="0" w:space="0" w:color="auto"/>
            <w:bottom w:val="none" w:sz="0" w:space="0" w:color="auto"/>
            <w:right w:val="none" w:sz="0" w:space="0" w:color="auto"/>
          </w:divBdr>
        </w:div>
        <w:div w:id="745030499">
          <w:marLeft w:val="640"/>
          <w:marRight w:val="0"/>
          <w:marTop w:val="0"/>
          <w:marBottom w:val="0"/>
          <w:divBdr>
            <w:top w:val="none" w:sz="0" w:space="0" w:color="auto"/>
            <w:left w:val="none" w:sz="0" w:space="0" w:color="auto"/>
            <w:bottom w:val="none" w:sz="0" w:space="0" w:color="auto"/>
            <w:right w:val="none" w:sz="0" w:space="0" w:color="auto"/>
          </w:divBdr>
        </w:div>
        <w:div w:id="858548818">
          <w:marLeft w:val="640"/>
          <w:marRight w:val="0"/>
          <w:marTop w:val="0"/>
          <w:marBottom w:val="0"/>
          <w:divBdr>
            <w:top w:val="none" w:sz="0" w:space="0" w:color="auto"/>
            <w:left w:val="none" w:sz="0" w:space="0" w:color="auto"/>
            <w:bottom w:val="none" w:sz="0" w:space="0" w:color="auto"/>
            <w:right w:val="none" w:sz="0" w:space="0" w:color="auto"/>
          </w:divBdr>
        </w:div>
        <w:div w:id="862480885">
          <w:marLeft w:val="640"/>
          <w:marRight w:val="0"/>
          <w:marTop w:val="0"/>
          <w:marBottom w:val="0"/>
          <w:divBdr>
            <w:top w:val="none" w:sz="0" w:space="0" w:color="auto"/>
            <w:left w:val="none" w:sz="0" w:space="0" w:color="auto"/>
            <w:bottom w:val="none" w:sz="0" w:space="0" w:color="auto"/>
            <w:right w:val="none" w:sz="0" w:space="0" w:color="auto"/>
          </w:divBdr>
        </w:div>
        <w:div w:id="1002007154">
          <w:marLeft w:val="640"/>
          <w:marRight w:val="0"/>
          <w:marTop w:val="0"/>
          <w:marBottom w:val="0"/>
          <w:divBdr>
            <w:top w:val="none" w:sz="0" w:space="0" w:color="auto"/>
            <w:left w:val="none" w:sz="0" w:space="0" w:color="auto"/>
            <w:bottom w:val="none" w:sz="0" w:space="0" w:color="auto"/>
            <w:right w:val="none" w:sz="0" w:space="0" w:color="auto"/>
          </w:divBdr>
        </w:div>
        <w:div w:id="1029724233">
          <w:marLeft w:val="640"/>
          <w:marRight w:val="0"/>
          <w:marTop w:val="0"/>
          <w:marBottom w:val="0"/>
          <w:divBdr>
            <w:top w:val="none" w:sz="0" w:space="0" w:color="auto"/>
            <w:left w:val="none" w:sz="0" w:space="0" w:color="auto"/>
            <w:bottom w:val="none" w:sz="0" w:space="0" w:color="auto"/>
            <w:right w:val="none" w:sz="0" w:space="0" w:color="auto"/>
          </w:divBdr>
        </w:div>
        <w:div w:id="1054817938">
          <w:marLeft w:val="640"/>
          <w:marRight w:val="0"/>
          <w:marTop w:val="0"/>
          <w:marBottom w:val="0"/>
          <w:divBdr>
            <w:top w:val="none" w:sz="0" w:space="0" w:color="auto"/>
            <w:left w:val="none" w:sz="0" w:space="0" w:color="auto"/>
            <w:bottom w:val="none" w:sz="0" w:space="0" w:color="auto"/>
            <w:right w:val="none" w:sz="0" w:space="0" w:color="auto"/>
          </w:divBdr>
        </w:div>
        <w:div w:id="1160463207">
          <w:marLeft w:val="640"/>
          <w:marRight w:val="0"/>
          <w:marTop w:val="0"/>
          <w:marBottom w:val="0"/>
          <w:divBdr>
            <w:top w:val="none" w:sz="0" w:space="0" w:color="auto"/>
            <w:left w:val="none" w:sz="0" w:space="0" w:color="auto"/>
            <w:bottom w:val="none" w:sz="0" w:space="0" w:color="auto"/>
            <w:right w:val="none" w:sz="0" w:space="0" w:color="auto"/>
          </w:divBdr>
        </w:div>
        <w:div w:id="1278680591">
          <w:marLeft w:val="640"/>
          <w:marRight w:val="0"/>
          <w:marTop w:val="0"/>
          <w:marBottom w:val="0"/>
          <w:divBdr>
            <w:top w:val="none" w:sz="0" w:space="0" w:color="auto"/>
            <w:left w:val="none" w:sz="0" w:space="0" w:color="auto"/>
            <w:bottom w:val="none" w:sz="0" w:space="0" w:color="auto"/>
            <w:right w:val="none" w:sz="0" w:space="0" w:color="auto"/>
          </w:divBdr>
        </w:div>
        <w:div w:id="1443645873">
          <w:marLeft w:val="640"/>
          <w:marRight w:val="0"/>
          <w:marTop w:val="0"/>
          <w:marBottom w:val="0"/>
          <w:divBdr>
            <w:top w:val="none" w:sz="0" w:space="0" w:color="auto"/>
            <w:left w:val="none" w:sz="0" w:space="0" w:color="auto"/>
            <w:bottom w:val="none" w:sz="0" w:space="0" w:color="auto"/>
            <w:right w:val="none" w:sz="0" w:space="0" w:color="auto"/>
          </w:divBdr>
        </w:div>
        <w:div w:id="1582257400">
          <w:marLeft w:val="640"/>
          <w:marRight w:val="0"/>
          <w:marTop w:val="0"/>
          <w:marBottom w:val="0"/>
          <w:divBdr>
            <w:top w:val="none" w:sz="0" w:space="0" w:color="auto"/>
            <w:left w:val="none" w:sz="0" w:space="0" w:color="auto"/>
            <w:bottom w:val="none" w:sz="0" w:space="0" w:color="auto"/>
            <w:right w:val="none" w:sz="0" w:space="0" w:color="auto"/>
          </w:divBdr>
        </w:div>
        <w:div w:id="1600288005">
          <w:marLeft w:val="640"/>
          <w:marRight w:val="0"/>
          <w:marTop w:val="0"/>
          <w:marBottom w:val="0"/>
          <w:divBdr>
            <w:top w:val="none" w:sz="0" w:space="0" w:color="auto"/>
            <w:left w:val="none" w:sz="0" w:space="0" w:color="auto"/>
            <w:bottom w:val="none" w:sz="0" w:space="0" w:color="auto"/>
            <w:right w:val="none" w:sz="0" w:space="0" w:color="auto"/>
          </w:divBdr>
        </w:div>
        <w:div w:id="1682006405">
          <w:marLeft w:val="640"/>
          <w:marRight w:val="0"/>
          <w:marTop w:val="0"/>
          <w:marBottom w:val="0"/>
          <w:divBdr>
            <w:top w:val="none" w:sz="0" w:space="0" w:color="auto"/>
            <w:left w:val="none" w:sz="0" w:space="0" w:color="auto"/>
            <w:bottom w:val="none" w:sz="0" w:space="0" w:color="auto"/>
            <w:right w:val="none" w:sz="0" w:space="0" w:color="auto"/>
          </w:divBdr>
        </w:div>
        <w:div w:id="1682047772">
          <w:marLeft w:val="640"/>
          <w:marRight w:val="0"/>
          <w:marTop w:val="0"/>
          <w:marBottom w:val="0"/>
          <w:divBdr>
            <w:top w:val="none" w:sz="0" w:space="0" w:color="auto"/>
            <w:left w:val="none" w:sz="0" w:space="0" w:color="auto"/>
            <w:bottom w:val="none" w:sz="0" w:space="0" w:color="auto"/>
            <w:right w:val="none" w:sz="0" w:space="0" w:color="auto"/>
          </w:divBdr>
        </w:div>
        <w:div w:id="1748458206">
          <w:marLeft w:val="640"/>
          <w:marRight w:val="0"/>
          <w:marTop w:val="0"/>
          <w:marBottom w:val="0"/>
          <w:divBdr>
            <w:top w:val="none" w:sz="0" w:space="0" w:color="auto"/>
            <w:left w:val="none" w:sz="0" w:space="0" w:color="auto"/>
            <w:bottom w:val="none" w:sz="0" w:space="0" w:color="auto"/>
            <w:right w:val="none" w:sz="0" w:space="0" w:color="auto"/>
          </w:divBdr>
        </w:div>
        <w:div w:id="1757744122">
          <w:marLeft w:val="640"/>
          <w:marRight w:val="0"/>
          <w:marTop w:val="0"/>
          <w:marBottom w:val="0"/>
          <w:divBdr>
            <w:top w:val="none" w:sz="0" w:space="0" w:color="auto"/>
            <w:left w:val="none" w:sz="0" w:space="0" w:color="auto"/>
            <w:bottom w:val="none" w:sz="0" w:space="0" w:color="auto"/>
            <w:right w:val="none" w:sz="0" w:space="0" w:color="auto"/>
          </w:divBdr>
        </w:div>
        <w:div w:id="1934628971">
          <w:marLeft w:val="640"/>
          <w:marRight w:val="0"/>
          <w:marTop w:val="0"/>
          <w:marBottom w:val="0"/>
          <w:divBdr>
            <w:top w:val="none" w:sz="0" w:space="0" w:color="auto"/>
            <w:left w:val="none" w:sz="0" w:space="0" w:color="auto"/>
            <w:bottom w:val="none" w:sz="0" w:space="0" w:color="auto"/>
            <w:right w:val="none" w:sz="0" w:space="0" w:color="auto"/>
          </w:divBdr>
        </w:div>
        <w:div w:id="1970234774">
          <w:marLeft w:val="640"/>
          <w:marRight w:val="0"/>
          <w:marTop w:val="0"/>
          <w:marBottom w:val="0"/>
          <w:divBdr>
            <w:top w:val="none" w:sz="0" w:space="0" w:color="auto"/>
            <w:left w:val="none" w:sz="0" w:space="0" w:color="auto"/>
            <w:bottom w:val="none" w:sz="0" w:space="0" w:color="auto"/>
            <w:right w:val="none" w:sz="0" w:space="0" w:color="auto"/>
          </w:divBdr>
        </w:div>
        <w:div w:id="2030136933">
          <w:marLeft w:val="640"/>
          <w:marRight w:val="0"/>
          <w:marTop w:val="0"/>
          <w:marBottom w:val="0"/>
          <w:divBdr>
            <w:top w:val="none" w:sz="0" w:space="0" w:color="auto"/>
            <w:left w:val="none" w:sz="0" w:space="0" w:color="auto"/>
            <w:bottom w:val="none" w:sz="0" w:space="0" w:color="auto"/>
            <w:right w:val="none" w:sz="0" w:space="0" w:color="auto"/>
          </w:divBdr>
        </w:div>
        <w:div w:id="2041733932">
          <w:marLeft w:val="640"/>
          <w:marRight w:val="0"/>
          <w:marTop w:val="0"/>
          <w:marBottom w:val="0"/>
          <w:divBdr>
            <w:top w:val="none" w:sz="0" w:space="0" w:color="auto"/>
            <w:left w:val="none" w:sz="0" w:space="0" w:color="auto"/>
            <w:bottom w:val="none" w:sz="0" w:space="0" w:color="auto"/>
            <w:right w:val="none" w:sz="0" w:space="0" w:color="auto"/>
          </w:divBdr>
        </w:div>
        <w:div w:id="2081900329">
          <w:marLeft w:val="640"/>
          <w:marRight w:val="0"/>
          <w:marTop w:val="0"/>
          <w:marBottom w:val="0"/>
          <w:divBdr>
            <w:top w:val="none" w:sz="0" w:space="0" w:color="auto"/>
            <w:left w:val="none" w:sz="0" w:space="0" w:color="auto"/>
            <w:bottom w:val="none" w:sz="0" w:space="0" w:color="auto"/>
            <w:right w:val="none" w:sz="0" w:space="0" w:color="auto"/>
          </w:divBdr>
        </w:div>
        <w:div w:id="2143573178">
          <w:marLeft w:val="640"/>
          <w:marRight w:val="0"/>
          <w:marTop w:val="0"/>
          <w:marBottom w:val="0"/>
          <w:divBdr>
            <w:top w:val="none" w:sz="0" w:space="0" w:color="auto"/>
            <w:left w:val="none" w:sz="0" w:space="0" w:color="auto"/>
            <w:bottom w:val="none" w:sz="0" w:space="0" w:color="auto"/>
            <w:right w:val="none" w:sz="0" w:space="0" w:color="auto"/>
          </w:divBdr>
        </w:div>
      </w:divsChild>
    </w:div>
    <w:div w:id="1092240064">
      <w:bodyDiv w:val="1"/>
      <w:marLeft w:val="0"/>
      <w:marRight w:val="0"/>
      <w:marTop w:val="0"/>
      <w:marBottom w:val="0"/>
      <w:divBdr>
        <w:top w:val="none" w:sz="0" w:space="0" w:color="auto"/>
        <w:left w:val="none" w:sz="0" w:space="0" w:color="auto"/>
        <w:bottom w:val="none" w:sz="0" w:space="0" w:color="auto"/>
        <w:right w:val="none" w:sz="0" w:space="0" w:color="auto"/>
      </w:divBdr>
      <w:divsChild>
        <w:div w:id="76094454">
          <w:marLeft w:val="640"/>
          <w:marRight w:val="0"/>
          <w:marTop w:val="0"/>
          <w:marBottom w:val="0"/>
          <w:divBdr>
            <w:top w:val="none" w:sz="0" w:space="0" w:color="auto"/>
            <w:left w:val="none" w:sz="0" w:space="0" w:color="auto"/>
            <w:bottom w:val="none" w:sz="0" w:space="0" w:color="auto"/>
            <w:right w:val="none" w:sz="0" w:space="0" w:color="auto"/>
          </w:divBdr>
        </w:div>
        <w:div w:id="96605600">
          <w:marLeft w:val="640"/>
          <w:marRight w:val="0"/>
          <w:marTop w:val="0"/>
          <w:marBottom w:val="0"/>
          <w:divBdr>
            <w:top w:val="none" w:sz="0" w:space="0" w:color="auto"/>
            <w:left w:val="none" w:sz="0" w:space="0" w:color="auto"/>
            <w:bottom w:val="none" w:sz="0" w:space="0" w:color="auto"/>
            <w:right w:val="none" w:sz="0" w:space="0" w:color="auto"/>
          </w:divBdr>
        </w:div>
        <w:div w:id="199166490">
          <w:marLeft w:val="640"/>
          <w:marRight w:val="0"/>
          <w:marTop w:val="0"/>
          <w:marBottom w:val="0"/>
          <w:divBdr>
            <w:top w:val="none" w:sz="0" w:space="0" w:color="auto"/>
            <w:left w:val="none" w:sz="0" w:space="0" w:color="auto"/>
            <w:bottom w:val="none" w:sz="0" w:space="0" w:color="auto"/>
            <w:right w:val="none" w:sz="0" w:space="0" w:color="auto"/>
          </w:divBdr>
        </w:div>
        <w:div w:id="203517946">
          <w:marLeft w:val="640"/>
          <w:marRight w:val="0"/>
          <w:marTop w:val="0"/>
          <w:marBottom w:val="0"/>
          <w:divBdr>
            <w:top w:val="none" w:sz="0" w:space="0" w:color="auto"/>
            <w:left w:val="none" w:sz="0" w:space="0" w:color="auto"/>
            <w:bottom w:val="none" w:sz="0" w:space="0" w:color="auto"/>
            <w:right w:val="none" w:sz="0" w:space="0" w:color="auto"/>
          </w:divBdr>
        </w:div>
        <w:div w:id="246692868">
          <w:marLeft w:val="640"/>
          <w:marRight w:val="0"/>
          <w:marTop w:val="0"/>
          <w:marBottom w:val="0"/>
          <w:divBdr>
            <w:top w:val="none" w:sz="0" w:space="0" w:color="auto"/>
            <w:left w:val="none" w:sz="0" w:space="0" w:color="auto"/>
            <w:bottom w:val="none" w:sz="0" w:space="0" w:color="auto"/>
            <w:right w:val="none" w:sz="0" w:space="0" w:color="auto"/>
          </w:divBdr>
        </w:div>
        <w:div w:id="264047440">
          <w:marLeft w:val="640"/>
          <w:marRight w:val="0"/>
          <w:marTop w:val="0"/>
          <w:marBottom w:val="0"/>
          <w:divBdr>
            <w:top w:val="none" w:sz="0" w:space="0" w:color="auto"/>
            <w:left w:val="none" w:sz="0" w:space="0" w:color="auto"/>
            <w:bottom w:val="none" w:sz="0" w:space="0" w:color="auto"/>
            <w:right w:val="none" w:sz="0" w:space="0" w:color="auto"/>
          </w:divBdr>
        </w:div>
        <w:div w:id="412238436">
          <w:marLeft w:val="640"/>
          <w:marRight w:val="0"/>
          <w:marTop w:val="0"/>
          <w:marBottom w:val="0"/>
          <w:divBdr>
            <w:top w:val="none" w:sz="0" w:space="0" w:color="auto"/>
            <w:left w:val="none" w:sz="0" w:space="0" w:color="auto"/>
            <w:bottom w:val="none" w:sz="0" w:space="0" w:color="auto"/>
            <w:right w:val="none" w:sz="0" w:space="0" w:color="auto"/>
          </w:divBdr>
        </w:div>
        <w:div w:id="417337070">
          <w:marLeft w:val="640"/>
          <w:marRight w:val="0"/>
          <w:marTop w:val="0"/>
          <w:marBottom w:val="0"/>
          <w:divBdr>
            <w:top w:val="none" w:sz="0" w:space="0" w:color="auto"/>
            <w:left w:val="none" w:sz="0" w:space="0" w:color="auto"/>
            <w:bottom w:val="none" w:sz="0" w:space="0" w:color="auto"/>
            <w:right w:val="none" w:sz="0" w:space="0" w:color="auto"/>
          </w:divBdr>
        </w:div>
        <w:div w:id="494272974">
          <w:marLeft w:val="640"/>
          <w:marRight w:val="0"/>
          <w:marTop w:val="0"/>
          <w:marBottom w:val="0"/>
          <w:divBdr>
            <w:top w:val="none" w:sz="0" w:space="0" w:color="auto"/>
            <w:left w:val="none" w:sz="0" w:space="0" w:color="auto"/>
            <w:bottom w:val="none" w:sz="0" w:space="0" w:color="auto"/>
            <w:right w:val="none" w:sz="0" w:space="0" w:color="auto"/>
          </w:divBdr>
        </w:div>
        <w:div w:id="572813012">
          <w:marLeft w:val="640"/>
          <w:marRight w:val="0"/>
          <w:marTop w:val="0"/>
          <w:marBottom w:val="0"/>
          <w:divBdr>
            <w:top w:val="none" w:sz="0" w:space="0" w:color="auto"/>
            <w:left w:val="none" w:sz="0" w:space="0" w:color="auto"/>
            <w:bottom w:val="none" w:sz="0" w:space="0" w:color="auto"/>
            <w:right w:val="none" w:sz="0" w:space="0" w:color="auto"/>
          </w:divBdr>
        </w:div>
        <w:div w:id="653416577">
          <w:marLeft w:val="640"/>
          <w:marRight w:val="0"/>
          <w:marTop w:val="0"/>
          <w:marBottom w:val="0"/>
          <w:divBdr>
            <w:top w:val="none" w:sz="0" w:space="0" w:color="auto"/>
            <w:left w:val="none" w:sz="0" w:space="0" w:color="auto"/>
            <w:bottom w:val="none" w:sz="0" w:space="0" w:color="auto"/>
            <w:right w:val="none" w:sz="0" w:space="0" w:color="auto"/>
          </w:divBdr>
        </w:div>
        <w:div w:id="713113532">
          <w:marLeft w:val="640"/>
          <w:marRight w:val="0"/>
          <w:marTop w:val="0"/>
          <w:marBottom w:val="0"/>
          <w:divBdr>
            <w:top w:val="none" w:sz="0" w:space="0" w:color="auto"/>
            <w:left w:val="none" w:sz="0" w:space="0" w:color="auto"/>
            <w:bottom w:val="none" w:sz="0" w:space="0" w:color="auto"/>
            <w:right w:val="none" w:sz="0" w:space="0" w:color="auto"/>
          </w:divBdr>
        </w:div>
        <w:div w:id="790325864">
          <w:marLeft w:val="640"/>
          <w:marRight w:val="0"/>
          <w:marTop w:val="0"/>
          <w:marBottom w:val="0"/>
          <w:divBdr>
            <w:top w:val="none" w:sz="0" w:space="0" w:color="auto"/>
            <w:left w:val="none" w:sz="0" w:space="0" w:color="auto"/>
            <w:bottom w:val="none" w:sz="0" w:space="0" w:color="auto"/>
            <w:right w:val="none" w:sz="0" w:space="0" w:color="auto"/>
          </w:divBdr>
        </w:div>
        <w:div w:id="959532435">
          <w:marLeft w:val="640"/>
          <w:marRight w:val="0"/>
          <w:marTop w:val="0"/>
          <w:marBottom w:val="0"/>
          <w:divBdr>
            <w:top w:val="none" w:sz="0" w:space="0" w:color="auto"/>
            <w:left w:val="none" w:sz="0" w:space="0" w:color="auto"/>
            <w:bottom w:val="none" w:sz="0" w:space="0" w:color="auto"/>
            <w:right w:val="none" w:sz="0" w:space="0" w:color="auto"/>
          </w:divBdr>
        </w:div>
        <w:div w:id="1082876883">
          <w:marLeft w:val="640"/>
          <w:marRight w:val="0"/>
          <w:marTop w:val="0"/>
          <w:marBottom w:val="0"/>
          <w:divBdr>
            <w:top w:val="none" w:sz="0" w:space="0" w:color="auto"/>
            <w:left w:val="none" w:sz="0" w:space="0" w:color="auto"/>
            <w:bottom w:val="none" w:sz="0" w:space="0" w:color="auto"/>
            <w:right w:val="none" w:sz="0" w:space="0" w:color="auto"/>
          </w:divBdr>
        </w:div>
        <w:div w:id="1224679082">
          <w:marLeft w:val="640"/>
          <w:marRight w:val="0"/>
          <w:marTop w:val="0"/>
          <w:marBottom w:val="0"/>
          <w:divBdr>
            <w:top w:val="none" w:sz="0" w:space="0" w:color="auto"/>
            <w:left w:val="none" w:sz="0" w:space="0" w:color="auto"/>
            <w:bottom w:val="none" w:sz="0" w:space="0" w:color="auto"/>
            <w:right w:val="none" w:sz="0" w:space="0" w:color="auto"/>
          </w:divBdr>
        </w:div>
        <w:div w:id="1323969527">
          <w:marLeft w:val="640"/>
          <w:marRight w:val="0"/>
          <w:marTop w:val="0"/>
          <w:marBottom w:val="0"/>
          <w:divBdr>
            <w:top w:val="none" w:sz="0" w:space="0" w:color="auto"/>
            <w:left w:val="none" w:sz="0" w:space="0" w:color="auto"/>
            <w:bottom w:val="none" w:sz="0" w:space="0" w:color="auto"/>
            <w:right w:val="none" w:sz="0" w:space="0" w:color="auto"/>
          </w:divBdr>
        </w:div>
        <w:div w:id="1485731703">
          <w:marLeft w:val="640"/>
          <w:marRight w:val="0"/>
          <w:marTop w:val="0"/>
          <w:marBottom w:val="0"/>
          <w:divBdr>
            <w:top w:val="none" w:sz="0" w:space="0" w:color="auto"/>
            <w:left w:val="none" w:sz="0" w:space="0" w:color="auto"/>
            <w:bottom w:val="none" w:sz="0" w:space="0" w:color="auto"/>
            <w:right w:val="none" w:sz="0" w:space="0" w:color="auto"/>
          </w:divBdr>
        </w:div>
        <w:div w:id="1606107521">
          <w:marLeft w:val="640"/>
          <w:marRight w:val="0"/>
          <w:marTop w:val="0"/>
          <w:marBottom w:val="0"/>
          <w:divBdr>
            <w:top w:val="none" w:sz="0" w:space="0" w:color="auto"/>
            <w:left w:val="none" w:sz="0" w:space="0" w:color="auto"/>
            <w:bottom w:val="none" w:sz="0" w:space="0" w:color="auto"/>
            <w:right w:val="none" w:sz="0" w:space="0" w:color="auto"/>
          </w:divBdr>
        </w:div>
        <w:div w:id="1610897008">
          <w:marLeft w:val="640"/>
          <w:marRight w:val="0"/>
          <w:marTop w:val="0"/>
          <w:marBottom w:val="0"/>
          <w:divBdr>
            <w:top w:val="none" w:sz="0" w:space="0" w:color="auto"/>
            <w:left w:val="none" w:sz="0" w:space="0" w:color="auto"/>
            <w:bottom w:val="none" w:sz="0" w:space="0" w:color="auto"/>
            <w:right w:val="none" w:sz="0" w:space="0" w:color="auto"/>
          </w:divBdr>
        </w:div>
        <w:div w:id="1628388339">
          <w:marLeft w:val="640"/>
          <w:marRight w:val="0"/>
          <w:marTop w:val="0"/>
          <w:marBottom w:val="0"/>
          <w:divBdr>
            <w:top w:val="none" w:sz="0" w:space="0" w:color="auto"/>
            <w:left w:val="none" w:sz="0" w:space="0" w:color="auto"/>
            <w:bottom w:val="none" w:sz="0" w:space="0" w:color="auto"/>
            <w:right w:val="none" w:sz="0" w:space="0" w:color="auto"/>
          </w:divBdr>
        </w:div>
        <w:div w:id="1670910209">
          <w:marLeft w:val="640"/>
          <w:marRight w:val="0"/>
          <w:marTop w:val="0"/>
          <w:marBottom w:val="0"/>
          <w:divBdr>
            <w:top w:val="none" w:sz="0" w:space="0" w:color="auto"/>
            <w:left w:val="none" w:sz="0" w:space="0" w:color="auto"/>
            <w:bottom w:val="none" w:sz="0" w:space="0" w:color="auto"/>
            <w:right w:val="none" w:sz="0" w:space="0" w:color="auto"/>
          </w:divBdr>
        </w:div>
        <w:div w:id="1691833844">
          <w:marLeft w:val="640"/>
          <w:marRight w:val="0"/>
          <w:marTop w:val="0"/>
          <w:marBottom w:val="0"/>
          <w:divBdr>
            <w:top w:val="none" w:sz="0" w:space="0" w:color="auto"/>
            <w:left w:val="none" w:sz="0" w:space="0" w:color="auto"/>
            <w:bottom w:val="none" w:sz="0" w:space="0" w:color="auto"/>
            <w:right w:val="none" w:sz="0" w:space="0" w:color="auto"/>
          </w:divBdr>
        </w:div>
        <w:div w:id="1804888419">
          <w:marLeft w:val="640"/>
          <w:marRight w:val="0"/>
          <w:marTop w:val="0"/>
          <w:marBottom w:val="0"/>
          <w:divBdr>
            <w:top w:val="none" w:sz="0" w:space="0" w:color="auto"/>
            <w:left w:val="none" w:sz="0" w:space="0" w:color="auto"/>
            <w:bottom w:val="none" w:sz="0" w:space="0" w:color="auto"/>
            <w:right w:val="none" w:sz="0" w:space="0" w:color="auto"/>
          </w:divBdr>
        </w:div>
        <w:div w:id="1841700736">
          <w:marLeft w:val="640"/>
          <w:marRight w:val="0"/>
          <w:marTop w:val="0"/>
          <w:marBottom w:val="0"/>
          <w:divBdr>
            <w:top w:val="none" w:sz="0" w:space="0" w:color="auto"/>
            <w:left w:val="none" w:sz="0" w:space="0" w:color="auto"/>
            <w:bottom w:val="none" w:sz="0" w:space="0" w:color="auto"/>
            <w:right w:val="none" w:sz="0" w:space="0" w:color="auto"/>
          </w:divBdr>
        </w:div>
        <w:div w:id="1853832176">
          <w:marLeft w:val="640"/>
          <w:marRight w:val="0"/>
          <w:marTop w:val="0"/>
          <w:marBottom w:val="0"/>
          <w:divBdr>
            <w:top w:val="none" w:sz="0" w:space="0" w:color="auto"/>
            <w:left w:val="none" w:sz="0" w:space="0" w:color="auto"/>
            <w:bottom w:val="none" w:sz="0" w:space="0" w:color="auto"/>
            <w:right w:val="none" w:sz="0" w:space="0" w:color="auto"/>
          </w:divBdr>
        </w:div>
        <w:div w:id="1979148597">
          <w:marLeft w:val="640"/>
          <w:marRight w:val="0"/>
          <w:marTop w:val="0"/>
          <w:marBottom w:val="0"/>
          <w:divBdr>
            <w:top w:val="none" w:sz="0" w:space="0" w:color="auto"/>
            <w:left w:val="none" w:sz="0" w:space="0" w:color="auto"/>
            <w:bottom w:val="none" w:sz="0" w:space="0" w:color="auto"/>
            <w:right w:val="none" w:sz="0" w:space="0" w:color="auto"/>
          </w:divBdr>
        </w:div>
        <w:div w:id="2125809391">
          <w:marLeft w:val="640"/>
          <w:marRight w:val="0"/>
          <w:marTop w:val="0"/>
          <w:marBottom w:val="0"/>
          <w:divBdr>
            <w:top w:val="none" w:sz="0" w:space="0" w:color="auto"/>
            <w:left w:val="none" w:sz="0" w:space="0" w:color="auto"/>
            <w:bottom w:val="none" w:sz="0" w:space="0" w:color="auto"/>
            <w:right w:val="none" w:sz="0" w:space="0" w:color="auto"/>
          </w:divBdr>
        </w:div>
      </w:divsChild>
    </w:div>
    <w:div w:id="1095440043">
      <w:bodyDiv w:val="1"/>
      <w:marLeft w:val="0"/>
      <w:marRight w:val="0"/>
      <w:marTop w:val="0"/>
      <w:marBottom w:val="0"/>
      <w:divBdr>
        <w:top w:val="none" w:sz="0" w:space="0" w:color="auto"/>
        <w:left w:val="none" w:sz="0" w:space="0" w:color="auto"/>
        <w:bottom w:val="none" w:sz="0" w:space="0" w:color="auto"/>
        <w:right w:val="none" w:sz="0" w:space="0" w:color="auto"/>
      </w:divBdr>
      <w:divsChild>
        <w:div w:id="16393424">
          <w:marLeft w:val="640"/>
          <w:marRight w:val="0"/>
          <w:marTop w:val="0"/>
          <w:marBottom w:val="0"/>
          <w:divBdr>
            <w:top w:val="none" w:sz="0" w:space="0" w:color="auto"/>
            <w:left w:val="none" w:sz="0" w:space="0" w:color="auto"/>
            <w:bottom w:val="none" w:sz="0" w:space="0" w:color="auto"/>
            <w:right w:val="none" w:sz="0" w:space="0" w:color="auto"/>
          </w:divBdr>
        </w:div>
        <w:div w:id="50081997">
          <w:marLeft w:val="640"/>
          <w:marRight w:val="0"/>
          <w:marTop w:val="0"/>
          <w:marBottom w:val="0"/>
          <w:divBdr>
            <w:top w:val="none" w:sz="0" w:space="0" w:color="auto"/>
            <w:left w:val="none" w:sz="0" w:space="0" w:color="auto"/>
            <w:bottom w:val="none" w:sz="0" w:space="0" w:color="auto"/>
            <w:right w:val="none" w:sz="0" w:space="0" w:color="auto"/>
          </w:divBdr>
        </w:div>
        <w:div w:id="82193905">
          <w:marLeft w:val="640"/>
          <w:marRight w:val="0"/>
          <w:marTop w:val="0"/>
          <w:marBottom w:val="0"/>
          <w:divBdr>
            <w:top w:val="none" w:sz="0" w:space="0" w:color="auto"/>
            <w:left w:val="none" w:sz="0" w:space="0" w:color="auto"/>
            <w:bottom w:val="none" w:sz="0" w:space="0" w:color="auto"/>
            <w:right w:val="none" w:sz="0" w:space="0" w:color="auto"/>
          </w:divBdr>
        </w:div>
        <w:div w:id="136843380">
          <w:marLeft w:val="640"/>
          <w:marRight w:val="0"/>
          <w:marTop w:val="0"/>
          <w:marBottom w:val="0"/>
          <w:divBdr>
            <w:top w:val="none" w:sz="0" w:space="0" w:color="auto"/>
            <w:left w:val="none" w:sz="0" w:space="0" w:color="auto"/>
            <w:bottom w:val="none" w:sz="0" w:space="0" w:color="auto"/>
            <w:right w:val="none" w:sz="0" w:space="0" w:color="auto"/>
          </w:divBdr>
        </w:div>
        <w:div w:id="305166000">
          <w:marLeft w:val="640"/>
          <w:marRight w:val="0"/>
          <w:marTop w:val="0"/>
          <w:marBottom w:val="0"/>
          <w:divBdr>
            <w:top w:val="none" w:sz="0" w:space="0" w:color="auto"/>
            <w:left w:val="none" w:sz="0" w:space="0" w:color="auto"/>
            <w:bottom w:val="none" w:sz="0" w:space="0" w:color="auto"/>
            <w:right w:val="none" w:sz="0" w:space="0" w:color="auto"/>
          </w:divBdr>
        </w:div>
        <w:div w:id="454374914">
          <w:marLeft w:val="640"/>
          <w:marRight w:val="0"/>
          <w:marTop w:val="0"/>
          <w:marBottom w:val="0"/>
          <w:divBdr>
            <w:top w:val="none" w:sz="0" w:space="0" w:color="auto"/>
            <w:left w:val="none" w:sz="0" w:space="0" w:color="auto"/>
            <w:bottom w:val="none" w:sz="0" w:space="0" w:color="auto"/>
            <w:right w:val="none" w:sz="0" w:space="0" w:color="auto"/>
          </w:divBdr>
        </w:div>
        <w:div w:id="720137652">
          <w:marLeft w:val="640"/>
          <w:marRight w:val="0"/>
          <w:marTop w:val="0"/>
          <w:marBottom w:val="0"/>
          <w:divBdr>
            <w:top w:val="none" w:sz="0" w:space="0" w:color="auto"/>
            <w:left w:val="none" w:sz="0" w:space="0" w:color="auto"/>
            <w:bottom w:val="none" w:sz="0" w:space="0" w:color="auto"/>
            <w:right w:val="none" w:sz="0" w:space="0" w:color="auto"/>
          </w:divBdr>
        </w:div>
        <w:div w:id="832379138">
          <w:marLeft w:val="640"/>
          <w:marRight w:val="0"/>
          <w:marTop w:val="0"/>
          <w:marBottom w:val="0"/>
          <w:divBdr>
            <w:top w:val="none" w:sz="0" w:space="0" w:color="auto"/>
            <w:left w:val="none" w:sz="0" w:space="0" w:color="auto"/>
            <w:bottom w:val="none" w:sz="0" w:space="0" w:color="auto"/>
            <w:right w:val="none" w:sz="0" w:space="0" w:color="auto"/>
          </w:divBdr>
        </w:div>
        <w:div w:id="832454135">
          <w:marLeft w:val="640"/>
          <w:marRight w:val="0"/>
          <w:marTop w:val="0"/>
          <w:marBottom w:val="0"/>
          <w:divBdr>
            <w:top w:val="none" w:sz="0" w:space="0" w:color="auto"/>
            <w:left w:val="none" w:sz="0" w:space="0" w:color="auto"/>
            <w:bottom w:val="none" w:sz="0" w:space="0" w:color="auto"/>
            <w:right w:val="none" w:sz="0" w:space="0" w:color="auto"/>
          </w:divBdr>
        </w:div>
        <w:div w:id="868300973">
          <w:marLeft w:val="640"/>
          <w:marRight w:val="0"/>
          <w:marTop w:val="0"/>
          <w:marBottom w:val="0"/>
          <w:divBdr>
            <w:top w:val="none" w:sz="0" w:space="0" w:color="auto"/>
            <w:left w:val="none" w:sz="0" w:space="0" w:color="auto"/>
            <w:bottom w:val="none" w:sz="0" w:space="0" w:color="auto"/>
            <w:right w:val="none" w:sz="0" w:space="0" w:color="auto"/>
          </w:divBdr>
        </w:div>
        <w:div w:id="927079657">
          <w:marLeft w:val="640"/>
          <w:marRight w:val="0"/>
          <w:marTop w:val="0"/>
          <w:marBottom w:val="0"/>
          <w:divBdr>
            <w:top w:val="none" w:sz="0" w:space="0" w:color="auto"/>
            <w:left w:val="none" w:sz="0" w:space="0" w:color="auto"/>
            <w:bottom w:val="none" w:sz="0" w:space="0" w:color="auto"/>
            <w:right w:val="none" w:sz="0" w:space="0" w:color="auto"/>
          </w:divBdr>
        </w:div>
        <w:div w:id="965039301">
          <w:marLeft w:val="640"/>
          <w:marRight w:val="0"/>
          <w:marTop w:val="0"/>
          <w:marBottom w:val="0"/>
          <w:divBdr>
            <w:top w:val="none" w:sz="0" w:space="0" w:color="auto"/>
            <w:left w:val="none" w:sz="0" w:space="0" w:color="auto"/>
            <w:bottom w:val="none" w:sz="0" w:space="0" w:color="auto"/>
            <w:right w:val="none" w:sz="0" w:space="0" w:color="auto"/>
          </w:divBdr>
        </w:div>
        <w:div w:id="1050763294">
          <w:marLeft w:val="640"/>
          <w:marRight w:val="0"/>
          <w:marTop w:val="0"/>
          <w:marBottom w:val="0"/>
          <w:divBdr>
            <w:top w:val="none" w:sz="0" w:space="0" w:color="auto"/>
            <w:left w:val="none" w:sz="0" w:space="0" w:color="auto"/>
            <w:bottom w:val="none" w:sz="0" w:space="0" w:color="auto"/>
            <w:right w:val="none" w:sz="0" w:space="0" w:color="auto"/>
          </w:divBdr>
        </w:div>
        <w:div w:id="1135221385">
          <w:marLeft w:val="640"/>
          <w:marRight w:val="0"/>
          <w:marTop w:val="0"/>
          <w:marBottom w:val="0"/>
          <w:divBdr>
            <w:top w:val="none" w:sz="0" w:space="0" w:color="auto"/>
            <w:left w:val="none" w:sz="0" w:space="0" w:color="auto"/>
            <w:bottom w:val="none" w:sz="0" w:space="0" w:color="auto"/>
            <w:right w:val="none" w:sz="0" w:space="0" w:color="auto"/>
          </w:divBdr>
        </w:div>
        <w:div w:id="1292324164">
          <w:marLeft w:val="640"/>
          <w:marRight w:val="0"/>
          <w:marTop w:val="0"/>
          <w:marBottom w:val="0"/>
          <w:divBdr>
            <w:top w:val="none" w:sz="0" w:space="0" w:color="auto"/>
            <w:left w:val="none" w:sz="0" w:space="0" w:color="auto"/>
            <w:bottom w:val="none" w:sz="0" w:space="0" w:color="auto"/>
            <w:right w:val="none" w:sz="0" w:space="0" w:color="auto"/>
          </w:divBdr>
        </w:div>
        <w:div w:id="1307273132">
          <w:marLeft w:val="640"/>
          <w:marRight w:val="0"/>
          <w:marTop w:val="0"/>
          <w:marBottom w:val="0"/>
          <w:divBdr>
            <w:top w:val="none" w:sz="0" w:space="0" w:color="auto"/>
            <w:left w:val="none" w:sz="0" w:space="0" w:color="auto"/>
            <w:bottom w:val="none" w:sz="0" w:space="0" w:color="auto"/>
            <w:right w:val="none" w:sz="0" w:space="0" w:color="auto"/>
          </w:divBdr>
        </w:div>
        <w:div w:id="1370186795">
          <w:marLeft w:val="640"/>
          <w:marRight w:val="0"/>
          <w:marTop w:val="0"/>
          <w:marBottom w:val="0"/>
          <w:divBdr>
            <w:top w:val="none" w:sz="0" w:space="0" w:color="auto"/>
            <w:left w:val="none" w:sz="0" w:space="0" w:color="auto"/>
            <w:bottom w:val="none" w:sz="0" w:space="0" w:color="auto"/>
            <w:right w:val="none" w:sz="0" w:space="0" w:color="auto"/>
          </w:divBdr>
        </w:div>
        <w:div w:id="1419013064">
          <w:marLeft w:val="640"/>
          <w:marRight w:val="0"/>
          <w:marTop w:val="0"/>
          <w:marBottom w:val="0"/>
          <w:divBdr>
            <w:top w:val="none" w:sz="0" w:space="0" w:color="auto"/>
            <w:left w:val="none" w:sz="0" w:space="0" w:color="auto"/>
            <w:bottom w:val="none" w:sz="0" w:space="0" w:color="auto"/>
            <w:right w:val="none" w:sz="0" w:space="0" w:color="auto"/>
          </w:divBdr>
        </w:div>
        <w:div w:id="1623154087">
          <w:marLeft w:val="640"/>
          <w:marRight w:val="0"/>
          <w:marTop w:val="0"/>
          <w:marBottom w:val="0"/>
          <w:divBdr>
            <w:top w:val="none" w:sz="0" w:space="0" w:color="auto"/>
            <w:left w:val="none" w:sz="0" w:space="0" w:color="auto"/>
            <w:bottom w:val="none" w:sz="0" w:space="0" w:color="auto"/>
            <w:right w:val="none" w:sz="0" w:space="0" w:color="auto"/>
          </w:divBdr>
        </w:div>
        <w:div w:id="1713530125">
          <w:marLeft w:val="640"/>
          <w:marRight w:val="0"/>
          <w:marTop w:val="0"/>
          <w:marBottom w:val="0"/>
          <w:divBdr>
            <w:top w:val="none" w:sz="0" w:space="0" w:color="auto"/>
            <w:left w:val="none" w:sz="0" w:space="0" w:color="auto"/>
            <w:bottom w:val="none" w:sz="0" w:space="0" w:color="auto"/>
            <w:right w:val="none" w:sz="0" w:space="0" w:color="auto"/>
          </w:divBdr>
        </w:div>
        <w:div w:id="1714502773">
          <w:marLeft w:val="640"/>
          <w:marRight w:val="0"/>
          <w:marTop w:val="0"/>
          <w:marBottom w:val="0"/>
          <w:divBdr>
            <w:top w:val="none" w:sz="0" w:space="0" w:color="auto"/>
            <w:left w:val="none" w:sz="0" w:space="0" w:color="auto"/>
            <w:bottom w:val="none" w:sz="0" w:space="0" w:color="auto"/>
            <w:right w:val="none" w:sz="0" w:space="0" w:color="auto"/>
          </w:divBdr>
        </w:div>
        <w:div w:id="1800763687">
          <w:marLeft w:val="640"/>
          <w:marRight w:val="0"/>
          <w:marTop w:val="0"/>
          <w:marBottom w:val="0"/>
          <w:divBdr>
            <w:top w:val="none" w:sz="0" w:space="0" w:color="auto"/>
            <w:left w:val="none" w:sz="0" w:space="0" w:color="auto"/>
            <w:bottom w:val="none" w:sz="0" w:space="0" w:color="auto"/>
            <w:right w:val="none" w:sz="0" w:space="0" w:color="auto"/>
          </w:divBdr>
        </w:div>
        <w:div w:id="1989741425">
          <w:marLeft w:val="640"/>
          <w:marRight w:val="0"/>
          <w:marTop w:val="0"/>
          <w:marBottom w:val="0"/>
          <w:divBdr>
            <w:top w:val="none" w:sz="0" w:space="0" w:color="auto"/>
            <w:left w:val="none" w:sz="0" w:space="0" w:color="auto"/>
            <w:bottom w:val="none" w:sz="0" w:space="0" w:color="auto"/>
            <w:right w:val="none" w:sz="0" w:space="0" w:color="auto"/>
          </w:divBdr>
        </w:div>
        <w:div w:id="2022201205">
          <w:marLeft w:val="640"/>
          <w:marRight w:val="0"/>
          <w:marTop w:val="0"/>
          <w:marBottom w:val="0"/>
          <w:divBdr>
            <w:top w:val="none" w:sz="0" w:space="0" w:color="auto"/>
            <w:left w:val="none" w:sz="0" w:space="0" w:color="auto"/>
            <w:bottom w:val="none" w:sz="0" w:space="0" w:color="auto"/>
            <w:right w:val="none" w:sz="0" w:space="0" w:color="auto"/>
          </w:divBdr>
        </w:div>
      </w:divsChild>
    </w:div>
    <w:div w:id="1104574603">
      <w:marLeft w:val="640"/>
      <w:marRight w:val="0"/>
      <w:marTop w:val="0"/>
      <w:marBottom w:val="0"/>
      <w:divBdr>
        <w:top w:val="none" w:sz="0" w:space="0" w:color="auto"/>
        <w:left w:val="none" w:sz="0" w:space="0" w:color="auto"/>
        <w:bottom w:val="none" w:sz="0" w:space="0" w:color="auto"/>
        <w:right w:val="none" w:sz="0" w:space="0" w:color="auto"/>
      </w:divBdr>
    </w:div>
    <w:div w:id="1106533833">
      <w:bodyDiv w:val="1"/>
      <w:marLeft w:val="0"/>
      <w:marRight w:val="0"/>
      <w:marTop w:val="0"/>
      <w:marBottom w:val="0"/>
      <w:divBdr>
        <w:top w:val="none" w:sz="0" w:space="0" w:color="auto"/>
        <w:left w:val="none" w:sz="0" w:space="0" w:color="auto"/>
        <w:bottom w:val="none" w:sz="0" w:space="0" w:color="auto"/>
        <w:right w:val="none" w:sz="0" w:space="0" w:color="auto"/>
      </w:divBdr>
      <w:divsChild>
        <w:div w:id="43065720">
          <w:marLeft w:val="640"/>
          <w:marRight w:val="0"/>
          <w:marTop w:val="0"/>
          <w:marBottom w:val="0"/>
          <w:divBdr>
            <w:top w:val="none" w:sz="0" w:space="0" w:color="auto"/>
            <w:left w:val="none" w:sz="0" w:space="0" w:color="auto"/>
            <w:bottom w:val="none" w:sz="0" w:space="0" w:color="auto"/>
            <w:right w:val="none" w:sz="0" w:space="0" w:color="auto"/>
          </w:divBdr>
        </w:div>
        <w:div w:id="204106257">
          <w:marLeft w:val="640"/>
          <w:marRight w:val="0"/>
          <w:marTop w:val="0"/>
          <w:marBottom w:val="0"/>
          <w:divBdr>
            <w:top w:val="none" w:sz="0" w:space="0" w:color="auto"/>
            <w:left w:val="none" w:sz="0" w:space="0" w:color="auto"/>
            <w:bottom w:val="none" w:sz="0" w:space="0" w:color="auto"/>
            <w:right w:val="none" w:sz="0" w:space="0" w:color="auto"/>
          </w:divBdr>
        </w:div>
        <w:div w:id="314335213">
          <w:marLeft w:val="640"/>
          <w:marRight w:val="0"/>
          <w:marTop w:val="0"/>
          <w:marBottom w:val="0"/>
          <w:divBdr>
            <w:top w:val="none" w:sz="0" w:space="0" w:color="auto"/>
            <w:left w:val="none" w:sz="0" w:space="0" w:color="auto"/>
            <w:bottom w:val="none" w:sz="0" w:space="0" w:color="auto"/>
            <w:right w:val="none" w:sz="0" w:space="0" w:color="auto"/>
          </w:divBdr>
        </w:div>
        <w:div w:id="419062075">
          <w:marLeft w:val="640"/>
          <w:marRight w:val="0"/>
          <w:marTop w:val="0"/>
          <w:marBottom w:val="0"/>
          <w:divBdr>
            <w:top w:val="none" w:sz="0" w:space="0" w:color="auto"/>
            <w:left w:val="none" w:sz="0" w:space="0" w:color="auto"/>
            <w:bottom w:val="none" w:sz="0" w:space="0" w:color="auto"/>
            <w:right w:val="none" w:sz="0" w:space="0" w:color="auto"/>
          </w:divBdr>
        </w:div>
        <w:div w:id="589048788">
          <w:marLeft w:val="640"/>
          <w:marRight w:val="0"/>
          <w:marTop w:val="0"/>
          <w:marBottom w:val="0"/>
          <w:divBdr>
            <w:top w:val="none" w:sz="0" w:space="0" w:color="auto"/>
            <w:left w:val="none" w:sz="0" w:space="0" w:color="auto"/>
            <w:bottom w:val="none" w:sz="0" w:space="0" w:color="auto"/>
            <w:right w:val="none" w:sz="0" w:space="0" w:color="auto"/>
          </w:divBdr>
        </w:div>
        <w:div w:id="628125231">
          <w:marLeft w:val="640"/>
          <w:marRight w:val="0"/>
          <w:marTop w:val="0"/>
          <w:marBottom w:val="0"/>
          <w:divBdr>
            <w:top w:val="none" w:sz="0" w:space="0" w:color="auto"/>
            <w:left w:val="none" w:sz="0" w:space="0" w:color="auto"/>
            <w:bottom w:val="none" w:sz="0" w:space="0" w:color="auto"/>
            <w:right w:val="none" w:sz="0" w:space="0" w:color="auto"/>
          </w:divBdr>
        </w:div>
        <w:div w:id="741102784">
          <w:marLeft w:val="640"/>
          <w:marRight w:val="0"/>
          <w:marTop w:val="0"/>
          <w:marBottom w:val="0"/>
          <w:divBdr>
            <w:top w:val="none" w:sz="0" w:space="0" w:color="auto"/>
            <w:left w:val="none" w:sz="0" w:space="0" w:color="auto"/>
            <w:bottom w:val="none" w:sz="0" w:space="0" w:color="auto"/>
            <w:right w:val="none" w:sz="0" w:space="0" w:color="auto"/>
          </w:divBdr>
        </w:div>
        <w:div w:id="1011689342">
          <w:marLeft w:val="640"/>
          <w:marRight w:val="0"/>
          <w:marTop w:val="0"/>
          <w:marBottom w:val="0"/>
          <w:divBdr>
            <w:top w:val="none" w:sz="0" w:space="0" w:color="auto"/>
            <w:left w:val="none" w:sz="0" w:space="0" w:color="auto"/>
            <w:bottom w:val="none" w:sz="0" w:space="0" w:color="auto"/>
            <w:right w:val="none" w:sz="0" w:space="0" w:color="auto"/>
          </w:divBdr>
        </w:div>
        <w:div w:id="1222131728">
          <w:marLeft w:val="640"/>
          <w:marRight w:val="0"/>
          <w:marTop w:val="0"/>
          <w:marBottom w:val="0"/>
          <w:divBdr>
            <w:top w:val="none" w:sz="0" w:space="0" w:color="auto"/>
            <w:left w:val="none" w:sz="0" w:space="0" w:color="auto"/>
            <w:bottom w:val="none" w:sz="0" w:space="0" w:color="auto"/>
            <w:right w:val="none" w:sz="0" w:space="0" w:color="auto"/>
          </w:divBdr>
        </w:div>
        <w:div w:id="1394743177">
          <w:marLeft w:val="640"/>
          <w:marRight w:val="0"/>
          <w:marTop w:val="0"/>
          <w:marBottom w:val="0"/>
          <w:divBdr>
            <w:top w:val="none" w:sz="0" w:space="0" w:color="auto"/>
            <w:left w:val="none" w:sz="0" w:space="0" w:color="auto"/>
            <w:bottom w:val="none" w:sz="0" w:space="0" w:color="auto"/>
            <w:right w:val="none" w:sz="0" w:space="0" w:color="auto"/>
          </w:divBdr>
        </w:div>
        <w:div w:id="1415856409">
          <w:marLeft w:val="640"/>
          <w:marRight w:val="0"/>
          <w:marTop w:val="0"/>
          <w:marBottom w:val="0"/>
          <w:divBdr>
            <w:top w:val="none" w:sz="0" w:space="0" w:color="auto"/>
            <w:left w:val="none" w:sz="0" w:space="0" w:color="auto"/>
            <w:bottom w:val="none" w:sz="0" w:space="0" w:color="auto"/>
            <w:right w:val="none" w:sz="0" w:space="0" w:color="auto"/>
          </w:divBdr>
        </w:div>
        <w:div w:id="1423800497">
          <w:marLeft w:val="640"/>
          <w:marRight w:val="0"/>
          <w:marTop w:val="0"/>
          <w:marBottom w:val="0"/>
          <w:divBdr>
            <w:top w:val="none" w:sz="0" w:space="0" w:color="auto"/>
            <w:left w:val="none" w:sz="0" w:space="0" w:color="auto"/>
            <w:bottom w:val="none" w:sz="0" w:space="0" w:color="auto"/>
            <w:right w:val="none" w:sz="0" w:space="0" w:color="auto"/>
          </w:divBdr>
        </w:div>
        <w:div w:id="1485774455">
          <w:marLeft w:val="640"/>
          <w:marRight w:val="0"/>
          <w:marTop w:val="0"/>
          <w:marBottom w:val="0"/>
          <w:divBdr>
            <w:top w:val="none" w:sz="0" w:space="0" w:color="auto"/>
            <w:left w:val="none" w:sz="0" w:space="0" w:color="auto"/>
            <w:bottom w:val="none" w:sz="0" w:space="0" w:color="auto"/>
            <w:right w:val="none" w:sz="0" w:space="0" w:color="auto"/>
          </w:divBdr>
        </w:div>
        <w:div w:id="1550648092">
          <w:marLeft w:val="640"/>
          <w:marRight w:val="0"/>
          <w:marTop w:val="0"/>
          <w:marBottom w:val="0"/>
          <w:divBdr>
            <w:top w:val="none" w:sz="0" w:space="0" w:color="auto"/>
            <w:left w:val="none" w:sz="0" w:space="0" w:color="auto"/>
            <w:bottom w:val="none" w:sz="0" w:space="0" w:color="auto"/>
            <w:right w:val="none" w:sz="0" w:space="0" w:color="auto"/>
          </w:divBdr>
        </w:div>
        <w:div w:id="1661497968">
          <w:marLeft w:val="640"/>
          <w:marRight w:val="0"/>
          <w:marTop w:val="0"/>
          <w:marBottom w:val="0"/>
          <w:divBdr>
            <w:top w:val="none" w:sz="0" w:space="0" w:color="auto"/>
            <w:left w:val="none" w:sz="0" w:space="0" w:color="auto"/>
            <w:bottom w:val="none" w:sz="0" w:space="0" w:color="auto"/>
            <w:right w:val="none" w:sz="0" w:space="0" w:color="auto"/>
          </w:divBdr>
        </w:div>
        <w:div w:id="1872761573">
          <w:marLeft w:val="640"/>
          <w:marRight w:val="0"/>
          <w:marTop w:val="0"/>
          <w:marBottom w:val="0"/>
          <w:divBdr>
            <w:top w:val="none" w:sz="0" w:space="0" w:color="auto"/>
            <w:left w:val="none" w:sz="0" w:space="0" w:color="auto"/>
            <w:bottom w:val="none" w:sz="0" w:space="0" w:color="auto"/>
            <w:right w:val="none" w:sz="0" w:space="0" w:color="auto"/>
          </w:divBdr>
        </w:div>
        <w:div w:id="1957642656">
          <w:marLeft w:val="640"/>
          <w:marRight w:val="0"/>
          <w:marTop w:val="0"/>
          <w:marBottom w:val="0"/>
          <w:divBdr>
            <w:top w:val="none" w:sz="0" w:space="0" w:color="auto"/>
            <w:left w:val="none" w:sz="0" w:space="0" w:color="auto"/>
            <w:bottom w:val="none" w:sz="0" w:space="0" w:color="auto"/>
            <w:right w:val="none" w:sz="0" w:space="0" w:color="auto"/>
          </w:divBdr>
        </w:div>
        <w:div w:id="1964726015">
          <w:marLeft w:val="640"/>
          <w:marRight w:val="0"/>
          <w:marTop w:val="0"/>
          <w:marBottom w:val="0"/>
          <w:divBdr>
            <w:top w:val="none" w:sz="0" w:space="0" w:color="auto"/>
            <w:left w:val="none" w:sz="0" w:space="0" w:color="auto"/>
            <w:bottom w:val="none" w:sz="0" w:space="0" w:color="auto"/>
            <w:right w:val="none" w:sz="0" w:space="0" w:color="auto"/>
          </w:divBdr>
        </w:div>
        <w:div w:id="2052487538">
          <w:marLeft w:val="640"/>
          <w:marRight w:val="0"/>
          <w:marTop w:val="0"/>
          <w:marBottom w:val="0"/>
          <w:divBdr>
            <w:top w:val="none" w:sz="0" w:space="0" w:color="auto"/>
            <w:left w:val="none" w:sz="0" w:space="0" w:color="auto"/>
            <w:bottom w:val="none" w:sz="0" w:space="0" w:color="auto"/>
            <w:right w:val="none" w:sz="0" w:space="0" w:color="auto"/>
          </w:divBdr>
        </w:div>
      </w:divsChild>
    </w:div>
    <w:div w:id="1117063421">
      <w:marLeft w:val="640"/>
      <w:marRight w:val="0"/>
      <w:marTop w:val="0"/>
      <w:marBottom w:val="0"/>
      <w:divBdr>
        <w:top w:val="none" w:sz="0" w:space="0" w:color="auto"/>
        <w:left w:val="none" w:sz="0" w:space="0" w:color="auto"/>
        <w:bottom w:val="none" w:sz="0" w:space="0" w:color="auto"/>
        <w:right w:val="none" w:sz="0" w:space="0" w:color="auto"/>
      </w:divBdr>
    </w:div>
    <w:div w:id="1118257050">
      <w:marLeft w:val="640"/>
      <w:marRight w:val="0"/>
      <w:marTop w:val="0"/>
      <w:marBottom w:val="0"/>
      <w:divBdr>
        <w:top w:val="none" w:sz="0" w:space="0" w:color="auto"/>
        <w:left w:val="none" w:sz="0" w:space="0" w:color="auto"/>
        <w:bottom w:val="none" w:sz="0" w:space="0" w:color="auto"/>
        <w:right w:val="none" w:sz="0" w:space="0" w:color="auto"/>
      </w:divBdr>
    </w:div>
    <w:div w:id="1124349465">
      <w:bodyDiv w:val="1"/>
      <w:marLeft w:val="0"/>
      <w:marRight w:val="0"/>
      <w:marTop w:val="0"/>
      <w:marBottom w:val="0"/>
      <w:divBdr>
        <w:top w:val="none" w:sz="0" w:space="0" w:color="auto"/>
        <w:left w:val="none" w:sz="0" w:space="0" w:color="auto"/>
        <w:bottom w:val="none" w:sz="0" w:space="0" w:color="auto"/>
        <w:right w:val="none" w:sz="0" w:space="0" w:color="auto"/>
      </w:divBdr>
      <w:divsChild>
        <w:div w:id="51973732">
          <w:marLeft w:val="640"/>
          <w:marRight w:val="0"/>
          <w:marTop w:val="0"/>
          <w:marBottom w:val="0"/>
          <w:divBdr>
            <w:top w:val="none" w:sz="0" w:space="0" w:color="auto"/>
            <w:left w:val="none" w:sz="0" w:space="0" w:color="auto"/>
            <w:bottom w:val="none" w:sz="0" w:space="0" w:color="auto"/>
            <w:right w:val="none" w:sz="0" w:space="0" w:color="auto"/>
          </w:divBdr>
        </w:div>
        <w:div w:id="144319852">
          <w:marLeft w:val="640"/>
          <w:marRight w:val="0"/>
          <w:marTop w:val="0"/>
          <w:marBottom w:val="0"/>
          <w:divBdr>
            <w:top w:val="none" w:sz="0" w:space="0" w:color="auto"/>
            <w:left w:val="none" w:sz="0" w:space="0" w:color="auto"/>
            <w:bottom w:val="none" w:sz="0" w:space="0" w:color="auto"/>
            <w:right w:val="none" w:sz="0" w:space="0" w:color="auto"/>
          </w:divBdr>
        </w:div>
        <w:div w:id="465008876">
          <w:marLeft w:val="640"/>
          <w:marRight w:val="0"/>
          <w:marTop w:val="0"/>
          <w:marBottom w:val="0"/>
          <w:divBdr>
            <w:top w:val="none" w:sz="0" w:space="0" w:color="auto"/>
            <w:left w:val="none" w:sz="0" w:space="0" w:color="auto"/>
            <w:bottom w:val="none" w:sz="0" w:space="0" w:color="auto"/>
            <w:right w:val="none" w:sz="0" w:space="0" w:color="auto"/>
          </w:divBdr>
        </w:div>
        <w:div w:id="507989928">
          <w:marLeft w:val="640"/>
          <w:marRight w:val="0"/>
          <w:marTop w:val="0"/>
          <w:marBottom w:val="0"/>
          <w:divBdr>
            <w:top w:val="none" w:sz="0" w:space="0" w:color="auto"/>
            <w:left w:val="none" w:sz="0" w:space="0" w:color="auto"/>
            <w:bottom w:val="none" w:sz="0" w:space="0" w:color="auto"/>
            <w:right w:val="none" w:sz="0" w:space="0" w:color="auto"/>
          </w:divBdr>
        </w:div>
        <w:div w:id="526868820">
          <w:marLeft w:val="640"/>
          <w:marRight w:val="0"/>
          <w:marTop w:val="0"/>
          <w:marBottom w:val="0"/>
          <w:divBdr>
            <w:top w:val="none" w:sz="0" w:space="0" w:color="auto"/>
            <w:left w:val="none" w:sz="0" w:space="0" w:color="auto"/>
            <w:bottom w:val="none" w:sz="0" w:space="0" w:color="auto"/>
            <w:right w:val="none" w:sz="0" w:space="0" w:color="auto"/>
          </w:divBdr>
        </w:div>
        <w:div w:id="705983321">
          <w:marLeft w:val="640"/>
          <w:marRight w:val="0"/>
          <w:marTop w:val="0"/>
          <w:marBottom w:val="0"/>
          <w:divBdr>
            <w:top w:val="none" w:sz="0" w:space="0" w:color="auto"/>
            <w:left w:val="none" w:sz="0" w:space="0" w:color="auto"/>
            <w:bottom w:val="none" w:sz="0" w:space="0" w:color="auto"/>
            <w:right w:val="none" w:sz="0" w:space="0" w:color="auto"/>
          </w:divBdr>
        </w:div>
        <w:div w:id="707875146">
          <w:marLeft w:val="640"/>
          <w:marRight w:val="0"/>
          <w:marTop w:val="0"/>
          <w:marBottom w:val="0"/>
          <w:divBdr>
            <w:top w:val="none" w:sz="0" w:space="0" w:color="auto"/>
            <w:left w:val="none" w:sz="0" w:space="0" w:color="auto"/>
            <w:bottom w:val="none" w:sz="0" w:space="0" w:color="auto"/>
            <w:right w:val="none" w:sz="0" w:space="0" w:color="auto"/>
          </w:divBdr>
        </w:div>
        <w:div w:id="859002724">
          <w:marLeft w:val="640"/>
          <w:marRight w:val="0"/>
          <w:marTop w:val="0"/>
          <w:marBottom w:val="0"/>
          <w:divBdr>
            <w:top w:val="none" w:sz="0" w:space="0" w:color="auto"/>
            <w:left w:val="none" w:sz="0" w:space="0" w:color="auto"/>
            <w:bottom w:val="none" w:sz="0" w:space="0" w:color="auto"/>
            <w:right w:val="none" w:sz="0" w:space="0" w:color="auto"/>
          </w:divBdr>
        </w:div>
        <w:div w:id="867959126">
          <w:marLeft w:val="640"/>
          <w:marRight w:val="0"/>
          <w:marTop w:val="0"/>
          <w:marBottom w:val="0"/>
          <w:divBdr>
            <w:top w:val="none" w:sz="0" w:space="0" w:color="auto"/>
            <w:left w:val="none" w:sz="0" w:space="0" w:color="auto"/>
            <w:bottom w:val="none" w:sz="0" w:space="0" w:color="auto"/>
            <w:right w:val="none" w:sz="0" w:space="0" w:color="auto"/>
          </w:divBdr>
        </w:div>
        <w:div w:id="989096099">
          <w:marLeft w:val="640"/>
          <w:marRight w:val="0"/>
          <w:marTop w:val="0"/>
          <w:marBottom w:val="0"/>
          <w:divBdr>
            <w:top w:val="none" w:sz="0" w:space="0" w:color="auto"/>
            <w:left w:val="none" w:sz="0" w:space="0" w:color="auto"/>
            <w:bottom w:val="none" w:sz="0" w:space="0" w:color="auto"/>
            <w:right w:val="none" w:sz="0" w:space="0" w:color="auto"/>
          </w:divBdr>
        </w:div>
        <w:div w:id="1224146982">
          <w:marLeft w:val="640"/>
          <w:marRight w:val="0"/>
          <w:marTop w:val="0"/>
          <w:marBottom w:val="0"/>
          <w:divBdr>
            <w:top w:val="none" w:sz="0" w:space="0" w:color="auto"/>
            <w:left w:val="none" w:sz="0" w:space="0" w:color="auto"/>
            <w:bottom w:val="none" w:sz="0" w:space="0" w:color="auto"/>
            <w:right w:val="none" w:sz="0" w:space="0" w:color="auto"/>
          </w:divBdr>
        </w:div>
        <w:div w:id="1237981398">
          <w:marLeft w:val="640"/>
          <w:marRight w:val="0"/>
          <w:marTop w:val="0"/>
          <w:marBottom w:val="0"/>
          <w:divBdr>
            <w:top w:val="none" w:sz="0" w:space="0" w:color="auto"/>
            <w:left w:val="none" w:sz="0" w:space="0" w:color="auto"/>
            <w:bottom w:val="none" w:sz="0" w:space="0" w:color="auto"/>
            <w:right w:val="none" w:sz="0" w:space="0" w:color="auto"/>
          </w:divBdr>
        </w:div>
        <w:div w:id="1251431537">
          <w:marLeft w:val="640"/>
          <w:marRight w:val="0"/>
          <w:marTop w:val="0"/>
          <w:marBottom w:val="0"/>
          <w:divBdr>
            <w:top w:val="none" w:sz="0" w:space="0" w:color="auto"/>
            <w:left w:val="none" w:sz="0" w:space="0" w:color="auto"/>
            <w:bottom w:val="none" w:sz="0" w:space="0" w:color="auto"/>
            <w:right w:val="none" w:sz="0" w:space="0" w:color="auto"/>
          </w:divBdr>
        </w:div>
        <w:div w:id="1259412957">
          <w:marLeft w:val="640"/>
          <w:marRight w:val="0"/>
          <w:marTop w:val="0"/>
          <w:marBottom w:val="0"/>
          <w:divBdr>
            <w:top w:val="none" w:sz="0" w:space="0" w:color="auto"/>
            <w:left w:val="none" w:sz="0" w:space="0" w:color="auto"/>
            <w:bottom w:val="none" w:sz="0" w:space="0" w:color="auto"/>
            <w:right w:val="none" w:sz="0" w:space="0" w:color="auto"/>
          </w:divBdr>
        </w:div>
        <w:div w:id="1400979289">
          <w:marLeft w:val="640"/>
          <w:marRight w:val="0"/>
          <w:marTop w:val="0"/>
          <w:marBottom w:val="0"/>
          <w:divBdr>
            <w:top w:val="none" w:sz="0" w:space="0" w:color="auto"/>
            <w:left w:val="none" w:sz="0" w:space="0" w:color="auto"/>
            <w:bottom w:val="none" w:sz="0" w:space="0" w:color="auto"/>
            <w:right w:val="none" w:sz="0" w:space="0" w:color="auto"/>
          </w:divBdr>
        </w:div>
        <w:div w:id="1444349372">
          <w:marLeft w:val="640"/>
          <w:marRight w:val="0"/>
          <w:marTop w:val="0"/>
          <w:marBottom w:val="0"/>
          <w:divBdr>
            <w:top w:val="none" w:sz="0" w:space="0" w:color="auto"/>
            <w:left w:val="none" w:sz="0" w:space="0" w:color="auto"/>
            <w:bottom w:val="none" w:sz="0" w:space="0" w:color="auto"/>
            <w:right w:val="none" w:sz="0" w:space="0" w:color="auto"/>
          </w:divBdr>
        </w:div>
        <w:div w:id="1507937611">
          <w:marLeft w:val="640"/>
          <w:marRight w:val="0"/>
          <w:marTop w:val="0"/>
          <w:marBottom w:val="0"/>
          <w:divBdr>
            <w:top w:val="none" w:sz="0" w:space="0" w:color="auto"/>
            <w:left w:val="none" w:sz="0" w:space="0" w:color="auto"/>
            <w:bottom w:val="none" w:sz="0" w:space="0" w:color="auto"/>
            <w:right w:val="none" w:sz="0" w:space="0" w:color="auto"/>
          </w:divBdr>
        </w:div>
        <w:div w:id="1635139599">
          <w:marLeft w:val="640"/>
          <w:marRight w:val="0"/>
          <w:marTop w:val="0"/>
          <w:marBottom w:val="0"/>
          <w:divBdr>
            <w:top w:val="none" w:sz="0" w:space="0" w:color="auto"/>
            <w:left w:val="none" w:sz="0" w:space="0" w:color="auto"/>
            <w:bottom w:val="none" w:sz="0" w:space="0" w:color="auto"/>
            <w:right w:val="none" w:sz="0" w:space="0" w:color="auto"/>
          </w:divBdr>
        </w:div>
        <w:div w:id="1644116142">
          <w:marLeft w:val="640"/>
          <w:marRight w:val="0"/>
          <w:marTop w:val="0"/>
          <w:marBottom w:val="0"/>
          <w:divBdr>
            <w:top w:val="none" w:sz="0" w:space="0" w:color="auto"/>
            <w:left w:val="none" w:sz="0" w:space="0" w:color="auto"/>
            <w:bottom w:val="none" w:sz="0" w:space="0" w:color="auto"/>
            <w:right w:val="none" w:sz="0" w:space="0" w:color="auto"/>
          </w:divBdr>
        </w:div>
        <w:div w:id="1680112731">
          <w:marLeft w:val="640"/>
          <w:marRight w:val="0"/>
          <w:marTop w:val="0"/>
          <w:marBottom w:val="0"/>
          <w:divBdr>
            <w:top w:val="none" w:sz="0" w:space="0" w:color="auto"/>
            <w:left w:val="none" w:sz="0" w:space="0" w:color="auto"/>
            <w:bottom w:val="none" w:sz="0" w:space="0" w:color="auto"/>
            <w:right w:val="none" w:sz="0" w:space="0" w:color="auto"/>
          </w:divBdr>
        </w:div>
        <w:div w:id="1700931176">
          <w:marLeft w:val="640"/>
          <w:marRight w:val="0"/>
          <w:marTop w:val="0"/>
          <w:marBottom w:val="0"/>
          <w:divBdr>
            <w:top w:val="none" w:sz="0" w:space="0" w:color="auto"/>
            <w:left w:val="none" w:sz="0" w:space="0" w:color="auto"/>
            <w:bottom w:val="none" w:sz="0" w:space="0" w:color="auto"/>
            <w:right w:val="none" w:sz="0" w:space="0" w:color="auto"/>
          </w:divBdr>
        </w:div>
        <w:div w:id="1752704066">
          <w:marLeft w:val="640"/>
          <w:marRight w:val="0"/>
          <w:marTop w:val="0"/>
          <w:marBottom w:val="0"/>
          <w:divBdr>
            <w:top w:val="none" w:sz="0" w:space="0" w:color="auto"/>
            <w:left w:val="none" w:sz="0" w:space="0" w:color="auto"/>
            <w:bottom w:val="none" w:sz="0" w:space="0" w:color="auto"/>
            <w:right w:val="none" w:sz="0" w:space="0" w:color="auto"/>
          </w:divBdr>
        </w:div>
        <w:div w:id="1801613320">
          <w:marLeft w:val="640"/>
          <w:marRight w:val="0"/>
          <w:marTop w:val="0"/>
          <w:marBottom w:val="0"/>
          <w:divBdr>
            <w:top w:val="none" w:sz="0" w:space="0" w:color="auto"/>
            <w:left w:val="none" w:sz="0" w:space="0" w:color="auto"/>
            <w:bottom w:val="none" w:sz="0" w:space="0" w:color="auto"/>
            <w:right w:val="none" w:sz="0" w:space="0" w:color="auto"/>
          </w:divBdr>
        </w:div>
        <w:div w:id="1812209225">
          <w:marLeft w:val="640"/>
          <w:marRight w:val="0"/>
          <w:marTop w:val="0"/>
          <w:marBottom w:val="0"/>
          <w:divBdr>
            <w:top w:val="none" w:sz="0" w:space="0" w:color="auto"/>
            <w:left w:val="none" w:sz="0" w:space="0" w:color="auto"/>
            <w:bottom w:val="none" w:sz="0" w:space="0" w:color="auto"/>
            <w:right w:val="none" w:sz="0" w:space="0" w:color="auto"/>
          </w:divBdr>
        </w:div>
        <w:div w:id="1893155808">
          <w:marLeft w:val="640"/>
          <w:marRight w:val="0"/>
          <w:marTop w:val="0"/>
          <w:marBottom w:val="0"/>
          <w:divBdr>
            <w:top w:val="none" w:sz="0" w:space="0" w:color="auto"/>
            <w:left w:val="none" w:sz="0" w:space="0" w:color="auto"/>
            <w:bottom w:val="none" w:sz="0" w:space="0" w:color="auto"/>
            <w:right w:val="none" w:sz="0" w:space="0" w:color="auto"/>
          </w:divBdr>
        </w:div>
        <w:div w:id="1994597680">
          <w:marLeft w:val="640"/>
          <w:marRight w:val="0"/>
          <w:marTop w:val="0"/>
          <w:marBottom w:val="0"/>
          <w:divBdr>
            <w:top w:val="none" w:sz="0" w:space="0" w:color="auto"/>
            <w:left w:val="none" w:sz="0" w:space="0" w:color="auto"/>
            <w:bottom w:val="none" w:sz="0" w:space="0" w:color="auto"/>
            <w:right w:val="none" w:sz="0" w:space="0" w:color="auto"/>
          </w:divBdr>
        </w:div>
        <w:div w:id="2066836281">
          <w:marLeft w:val="640"/>
          <w:marRight w:val="0"/>
          <w:marTop w:val="0"/>
          <w:marBottom w:val="0"/>
          <w:divBdr>
            <w:top w:val="none" w:sz="0" w:space="0" w:color="auto"/>
            <w:left w:val="none" w:sz="0" w:space="0" w:color="auto"/>
            <w:bottom w:val="none" w:sz="0" w:space="0" w:color="auto"/>
            <w:right w:val="none" w:sz="0" w:space="0" w:color="auto"/>
          </w:divBdr>
        </w:div>
        <w:div w:id="2092391803">
          <w:marLeft w:val="640"/>
          <w:marRight w:val="0"/>
          <w:marTop w:val="0"/>
          <w:marBottom w:val="0"/>
          <w:divBdr>
            <w:top w:val="none" w:sz="0" w:space="0" w:color="auto"/>
            <w:left w:val="none" w:sz="0" w:space="0" w:color="auto"/>
            <w:bottom w:val="none" w:sz="0" w:space="0" w:color="auto"/>
            <w:right w:val="none" w:sz="0" w:space="0" w:color="auto"/>
          </w:divBdr>
        </w:div>
      </w:divsChild>
    </w:div>
    <w:div w:id="1128473327">
      <w:marLeft w:val="640"/>
      <w:marRight w:val="0"/>
      <w:marTop w:val="0"/>
      <w:marBottom w:val="0"/>
      <w:divBdr>
        <w:top w:val="none" w:sz="0" w:space="0" w:color="auto"/>
        <w:left w:val="none" w:sz="0" w:space="0" w:color="auto"/>
        <w:bottom w:val="none" w:sz="0" w:space="0" w:color="auto"/>
        <w:right w:val="none" w:sz="0" w:space="0" w:color="auto"/>
      </w:divBdr>
    </w:div>
    <w:div w:id="1129006854">
      <w:marLeft w:val="640"/>
      <w:marRight w:val="0"/>
      <w:marTop w:val="0"/>
      <w:marBottom w:val="0"/>
      <w:divBdr>
        <w:top w:val="none" w:sz="0" w:space="0" w:color="auto"/>
        <w:left w:val="none" w:sz="0" w:space="0" w:color="auto"/>
        <w:bottom w:val="none" w:sz="0" w:space="0" w:color="auto"/>
        <w:right w:val="none" w:sz="0" w:space="0" w:color="auto"/>
      </w:divBdr>
    </w:div>
    <w:div w:id="1129276678">
      <w:marLeft w:val="640"/>
      <w:marRight w:val="0"/>
      <w:marTop w:val="0"/>
      <w:marBottom w:val="0"/>
      <w:divBdr>
        <w:top w:val="none" w:sz="0" w:space="0" w:color="auto"/>
        <w:left w:val="none" w:sz="0" w:space="0" w:color="auto"/>
        <w:bottom w:val="none" w:sz="0" w:space="0" w:color="auto"/>
        <w:right w:val="none" w:sz="0" w:space="0" w:color="auto"/>
      </w:divBdr>
    </w:div>
    <w:div w:id="1131292544">
      <w:bodyDiv w:val="1"/>
      <w:marLeft w:val="0"/>
      <w:marRight w:val="0"/>
      <w:marTop w:val="0"/>
      <w:marBottom w:val="0"/>
      <w:divBdr>
        <w:top w:val="none" w:sz="0" w:space="0" w:color="auto"/>
        <w:left w:val="none" w:sz="0" w:space="0" w:color="auto"/>
        <w:bottom w:val="none" w:sz="0" w:space="0" w:color="auto"/>
        <w:right w:val="none" w:sz="0" w:space="0" w:color="auto"/>
      </w:divBdr>
    </w:div>
    <w:div w:id="1132090442">
      <w:marLeft w:val="640"/>
      <w:marRight w:val="0"/>
      <w:marTop w:val="0"/>
      <w:marBottom w:val="0"/>
      <w:divBdr>
        <w:top w:val="none" w:sz="0" w:space="0" w:color="auto"/>
        <w:left w:val="none" w:sz="0" w:space="0" w:color="auto"/>
        <w:bottom w:val="none" w:sz="0" w:space="0" w:color="auto"/>
        <w:right w:val="none" w:sz="0" w:space="0" w:color="auto"/>
      </w:divBdr>
    </w:div>
    <w:div w:id="1141459691">
      <w:marLeft w:val="640"/>
      <w:marRight w:val="0"/>
      <w:marTop w:val="0"/>
      <w:marBottom w:val="0"/>
      <w:divBdr>
        <w:top w:val="none" w:sz="0" w:space="0" w:color="auto"/>
        <w:left w:val="none" w:sz="0" w:space="0" w:color="auto"/>
        <w:bottom w:val="none" w:sz="0" w:space="0" w:color="auto"/>
        <w:right w:val="none" w:sz="0" w:space="0" w:color="auto"/>
      </w:divBdr>
    </w:div>
    <w:div w:id="1147742251">
      <w:marLeft w:val="640"/>
      <w:marRight w:val="0"/>
      <w:marTop w:val="0"/>
      <w:marBottom w:val="0"/>
      <w:divBdr>
        <w:top w:val="none" w:sz="0" w:space="0" w:color="auto"/>
        <w:left w:val="none" w:sz="0" w:space="0" w:color="auto"/>
        <w:bottom w:val="none" w:sz="0" w:space="0" w:color="auto"/>
        <w:right w:val="none" w:sz="0" w:space="0" w:color="auto"/>
      </w:divBdr>
    </w:div>
    <w:div w:id="1168254736">
      <w:bodyDiv w:val="1"/>
      <w:marLeft w:val="0"/>
      <w:marRight w:val="0"/>
      <w:marTop w:val="0"/>
      <w:marBottom w:val="0"/>
      <w:divBdr>
        <w:top w:val="none" w:sz="0" w:space="0" w:color="auto"/>
        <w:left w:val="none" w:sz="0" w:space="0" w:color="auto"/>
        <w:bottom w:val="none" w:sz="0" w:space="0" w:color="auto"/>
        <w:right w:val="none" w:sz="0" w:space="0" w:color="auto"/>
      </w:divBdr>
      <w:divsChild>
        <w:div w:id="113327126">
          <w:marLeft w:val="640"/>
          <w:marRight w:val="0"/>
          <w:marTop w:val="0"/>
          <w:marBottom w:val="0"/>
          <w:divBdr>
            <w:top w:val="none" w:sz="0" w:space="0" w:color="auto"/>
            <w:left w:val="none" w:sz="0" w:space="0" w:color="auto"/>
            <w:bottom w:val="none" w:sz="0" w:space="0" w:color="auto"/>
            <w:right w:val="none" w:sz="0" w:space="0" w:color="auto"/>
          </w:divBdr>
        </w:div>
        <w:div w:id="142163559">
          <w:marLeft w:val="640"/>
          <w:marRight w:val="0"/>
          <w:marTop w:val="0"/>
          <w:marBottom w:val="0"/>
          <w:divBdr>
            <w:top w:val="none" w:sz="0" w:space="0" w:color="auto"/>
            <w:left w:val="none" w:sz="0" w:space="0" w:color="auto"/>
            <w:bottom w:val="none" w:sz="0" w:space="0" w:color="auto"/>
            <w:right w:val="none" w:sz="0" w:space="0" w:color="auto"/>
          </w:divBdr>
        </w:div>
        <w:div w:id="170487161">
          <w:marLeft w:val="640"/>
          <w:marRight w:val="0"/>
          <w:marTop w:val="0"/>
          <w:marBottom w:val="0"/>
          <w:divBdr>
            <w:top w:val="none" w:sz="0" w:space="0" w:color="auto"/>
            <w:left w:val="none" w:sz="0" w:space="0" w:color="auto"/>
            <w:bottom w:val="none" w:sz="0" w:space="0" w:color="auto"/>
            <w:right w:val="none" w:sz="0" w:space="0" w:color="auto"/>
          </w:divBdr>
        </w:div>
        <w:div w:id="268204200">
          <w:marLeft w:val="640"/>
          <w:marRight w:val="0"/>
          <w:marTop w:val="0"/>
          <w:marBottom w:val="0"/>
          <w:divBdr>
            <w:top w:val="none" w:sz="0" w:space="0" w:color="auto"/>
            <w:left w:val="none" w:sz="0" w:space="0" w:color="auto"/>
            <w:bottom w:val="none" w:sz="0" w:space="0" w:color="auto"/>
            <w:right w:val="none" w:sz="0" w:space="0" w:color="auto"/>
          </w:divBdr>
        </w:div>
        <w:div w:id="338578143">
          <w:marLeft w:val="640"/>
          <w:marRight w:val="0"/>
          <w:marTop w:val="0"/>
          <w:marBottom w:val="0"/>
          <w:divBdr>
            <w:top w:val="none" w:sz="0" w:space="0" w:color="auto"/>
            <w:left w:val="none" w:sz="0" w:space="0" w:color="auto"/>
            <w:bottom w:val="none" w:sz="0" w:space="0" w:color="auto"/>
            <w:right w:val="none" w:sz="0" w:space="0" w:color="auto"/>
          </w:divBdr>
        </w:div>
        <w:div w:id="446587731">
          <w:marLeft w:val="640"/>
          <w:marRight w:val="0"/>
          <w:marTop w:val="0"/>
          <w:marBottom w:val="0"/>
          <w:divBdr>
            <w:top w:val="none" w:sz="0" w:space="0" w:color="auto"/>
            <w:left w:val="none" w:sz="0" w:space="0" w:color="auto"/>
            <w:bottom w:val="none" w:sz="0" w:space="0" w:color="auto"/>
            <w:right w:val="none" w:sz="0" w:space="0" w:color="auto"/>
          </w:divBdr>
        </w:div>
        <w:div w:id="523596377">
          <w:marLeft w:val="640"/>
          <w:marRight w:val="0"/>
          <w:marTop w:val="0"/>
          <w:marBottom w:val="0"/>
          <w:divBdr>
            <w:top w:val="none" w:sz="0" w:space="0" w:color="auto"/>
            <w:left w:val="none" w:sz="0" w:space="0" w:color="auto"/>
            <w:bottom w:val="none" w:sz="0" w:space="0" w:color="auto"/>
            <w:right w:val="none" w:sz="0" w:space="0" w:color="auto"/>
          </w:divBdr>
        </w:div>
        <w:div w:id="559023502">
          <w:marLeft w:val="640"/>
          <w:marRight w:val="0"/>
          <w:marTop w:val="0"/>
          <w:marBottom w:val="0"/>
          <w:divBdr>
            <w:top w:val="none" w:sz="0" w:space="0" w:color="auto"/>
            <w:left w:val="none" w:sz="0" w:space="0" w:color="auto"/>
            <w:bottom w:val="none" w:sz="0" w:space="0" w:color="auto"/>
            <w:right w:val="none" w:sz="0" w:space="0" w:color="auto"/>
          </w:divBdr>
        </w:div>
        <w:div w:id="770853637">
          <w:marLeft w:val="640"/>
          <w:marRight w:val="0"/>
          <w:marTop w:val="0"/>
          <w:marBottom w:val="0"/>
          <w:divBdr>
            <w:top w:val="none" w:sz="0" w:space="0" w:color="auto"/>
            <w:left w:val="none" w:sz="0" w:space="0" w:color="auto"/>
            <w:bottom w:val="none" w:sz="0" w:space="0" w:color="auto"/>
            <w:right w:val="none" w:sz="0" w:space="0" w:color="auto"/>
          </w:divBdr>
        </w:div>
        <w:div w:id="787745890">
          <w:marLeft w:val="640"/>
          <w:marRight w:val="0"/>
          <w:marTop w:val="0"/>
          <w:marBottom w:val="0"/>
          <w:divBdr>
            <w:top w:val="none" w:sz="0" w:space="0" w:color="auto"/>
            <w:left w:val="none" w:sz="0" w:space="0" w:color="auto"/>
            <w:bottom w:val="none" w:sz="0" w:space="0" w:color="auto"/>
            <w:right w:val="none" w:sz="0" w:space="0" w:color="auto"/>
          </w:divBdr>
        </w:div>
        <w:div w:id="789591442">
          <w:marLeft w:val="640"/>
          <w:marRight w:val="0"/>
          <w:marTop w:val="0"/>
          <w:marBottom w:val="0"/>
          <w:divBdr>
            <w:top w:val="none" w:sz="0" w:space="0" w:color="auto"/>
            <w:left w:val="none" w:sz="0" w:space="0" w:color="auto"/>
            <w:bottom w:val="none" w:sz="0" w:space="0" w:color="auto"/>
            <w:right w:val="none" w:sz="0" w:space="0" w:color="auto"/>
          </w:divBdr>
        </w:div>
        <w:div w:id="921794959">
          <w:marLeft w:val="640"/>
          <w:marRight w:val="0"/>
          <w:marTop w:val="0"/>
          <w:marBottom w:val="0"/>
          <w:divBdr>
            <w:top w:val="none" w:sz="0" w:space="0" w:color="auto"/>
            <w:left w:val="none" w:sz="0" w:space="0" w:color="auto"/>
            <w:bottom w:val="none" w:sz="0" w:space="0" w:color="auto"/>
            <w:right w:val="none" w:sz="0" w:space="0" w:color="auto"/>
          </w:divBdr>
        </w:div>
        <w:div w:id="924999999">
          <w:marLeft w:val="640"/>
          <w:marRight w:val="0"/>
          <w:marTop w:val="0"/>
          <w:marBottom w:val="0"/>
          <w:divBdr>
            <w:top w:val="none" w:sz="0" w:space="0" w:color="auto"/>
            <w:left w:val="none" w:sz="0" w:space="0" w:color="auto"/>
            <w:bottom w:val="none" w:sz="0" w:space="0" w:color="auto"/>
            <w:right w:val="none" w:sz="0" w:space="0" w:color="auto"/>
          </w:divBdr>
        </w:div>
        <w:div w:id="935208331">
          <w:marLeft w:val="640"/>
          <w:marRight w:val="0"/>
          <w:marTop w:val="0"/>
          <w:marBottom w:val="0"/>
          <w:divBdr>
            <w:top w:val="none" w:sz="0" w:space="0" w:color="auto"/>
            <w:left w:val="none" w:sz="0" w:space="0" w:color="auto"/>
            <w:bottom w:val="none" w:sz="0" w:space="0" w:color="auto"/>
            <w:right w:val="none" w:sz="0" w:space="0" w:color="auto"/>
          </w:divBdr>
        </w:div>
        <w:div w:id="1005086295">
          <w:marLeft w:val="640"/>
          <w:marRight w:val="0"/>
          <w:marTop w:val="0"/>
          <w:marBottom w:val="0"/>
          <w:divBdr>
            <w:top w:val="none" w:sz="0" w:space="0" w:color="auto"/>
            <w:left w:val="none" w:sz="0" w:space="0" w:color="auto"/>
            <w:bottom w:val="none" w:sz="0" w:space="0" w:color="auto"/>
            <w:right w:val="none" w:sz="0" w:space="0" w:color="auto"/>
          </w:divBdr>
        </w:div>
        <w:div w:id="1195386238">
          <w:marLeft w:val="640"/>
          <w:marRight w:val="0"/>
          <w:marTop w:val="0"/>
          <w:marBottom w:val="0"/>
          <w:divBdr>
            <w:top w:val="none" w:sz="0" w:space="0" w:color="auto"/>
            <w:left w:val="none" w:sz="0" w:space="0" w:color="auto"/>
            <w:bottom w:val="none" w:sz="0" w:space="0" w:color="auto"/>
            <w:right w:val="none" w:sz="0" w:space="0" w:color="auto"/>
          </w:divBdr>
        </w:div>
        <w:div w:id="1249004709">
          <w:marLeft w:val="640"/>
          <w:marRight w:val="0"/>
          <w:marTop w:val="0"/>
          <w:marBottom w:val="0"/>
          <w:divBdr>
            <w:top w:val="none" w:sz="0" w:space="0" w:color="auto"/>
            <w:left w:val="none" w:sz="0" w:space="0" w:color="auto"/>
            <w:bottom w:val="none" w:sz="0" w:space="0" w:color="auto"/>
            <w:right w:val="none" w:sz="0" w:space="0" w:color="auto"/>
          </w:divBdr>
        </w:div>
        <w:div w:id="1300454798">
          <w:marLeft w:val="640"/>
          <w:marRight w:val="0"/>
          <w:marTop w:val="0"/>
          <w:marBottom w:val="0"/>
          <w:divBdr>
            <w:top w:val="none" w:sz="0" w:space="0" w:color="auto"/>
            <w:left w:val="none" w:sz="0" w:space="0" w:color="auto"/>
            <w:bottom w:val="none" w:sz="0" w:space="0" w:color="auto"/>
            <w:right w:val="none" w:sz="0" w:space="0" w:color="auto"/>
          </w:divBdr>
        </w:div>
        <w:div w:id="1312096487">
          <w:marLeft w:val="640"/>
          <w:marRight w:val="0"/>
          <w:marTop w:val="0"/>
          <w:marBottom w:val="0"/>
          <w:divBdr>
            <w:top w:val="none" w:sz="0" w:space="0" w:color="auto"/>
            <w:left w:val="none" w:sz="0" w:space="0" w:color="auto"/>
            <w:bottom w:val="none" w:sz="0" w:space="0" w:color="auto"/>
            <w:right w:val="none" w:sz="0" w:space="0" w:color="auto"/>
          </w:divBdr>
        </w:div>
        <w:div w:id="1334065011">
          <w:marLeft w:val="640"/>
          <w:marRight w:val="0"/>
          <w:marTop w:val="0"/>
          <w:marBottom w:val="0"/>
          <w:divBdr>
            <w:top w:val="none" w:sz="0" w:space="0" w:color="auto"/>
            <w:left w:val="none" w:sz="0" w:space="0" w:color="auto"/>
            <w:bottom w:val="none" w:sz="0" w:space="0" w:color="auto"/>
            <w:right w:val="none" w:sz="0" w:space="0" w:color="auto"/>
          </w:divBdr>
        </w:div>
        <w:div w:id="1486899459">
          <w:marLeft w:val="640"/>
          <w:marRight w:val="0"/>
          <w:marTop w:val="0"/>
          <w:marBottom w:val="0"/>
          <w:divBdr>
            <w:top w:val="none" w:sz="0" w:space="0" w:color="auto"/>
            <w:left w:val="none" w:sz="0" w:space="0" w:color="auto"/>
            <w:bottom w:val="none" w:sz="0" w:space="0" w:color="auto"/>
            <w:right w:val="none" w:sz="0" w:space="0" w:color="auto"/>
          </w:divBdr>
        </w:div>
        <w:div w:id="1495753647">
          <w:marLeft w:val="640"/>
          <w:marRight w:val="0"/>
          <w:marTop w:val="0"/>
          <w:marBottom w:val="0"/>
          <w:divBdr>
            <w:top w:val="none" w:sz="0" w:space="0" w:color="auto"/>
            <w:left w:val="none" w:sz="0" w:space="0" w:color="auto"/>
            <w:bottom w:val="none" w:sz="0" w:space="0" w:color="auto"/>
            <w:right w:val="none" w:sz="0" w:space="0" w:color="auto"/>
          </w:divBdr>
        </w:div>
        <w:div w:id="1564489886">
          <w:marLeft w:val="640"/>
          <w:marRight w:val="0"/>
          <w:marTop w:val="0"/>
          <w:marBottom w:val="0"/>
          <w:divBdr>
            <w:top w:val="none" w:sz="0" w:space="0" w:color="auto"/>
            <w:left w:val="none" w:sz="0" w:space="0" w:color="auto"/>
            <w:bottom w:val="none" w:sz="0" w:space="0" w:color="auto"/>
            <w:right w:val="none" w:sz="0" w:space="0" w:color="auto"/>
          </w:divBdr>
        </w:div>
        <w:div w:id="1832525488">
          <w:marLeft w:val="640"/>
          <w:marRight w:val="0"/>
          <w:marTop w:val="0"/>
          <w:marBottom w:val="0"/>
          <w:divBdr>
            <w:top w:val="none" w:sz="0" w:space="0" w:color="auto"/>
            <w:left w:val="none" w:sz="0" w:space="0" w:color="auto"/>
            <w:bottom w:val="none" w:sz="0" w:space="0" w:color="auto"/>
            <w:right w:val="none" w:sz="0" w:space="0" w:color="auto"/>
          </w:divBdr>
        </w:div>
        <w:div w:id="1836917695">
          <w:marLeft w:val="640"/>
          <w:marRight w:val="0"/>
          <w:marTop w:val="0"/>
          <w:marBottom w:val="0"/>
          <w:divBdr>
            <w:top w:val="none" w:sz="0" w:space="0" w:color="auto"/>
            <w:left w:val="none" w:sz="0" w:space="0" w:color="auto"/>
            <w:bottom w:val="none" w:sz="0" w:space="0" w:color="auto"/>
            <w:right w:val="none" w:sz="0" w:space="0" w:color="auto"/>
          </w:divBdr>
        </w:div>
        <w:div w:id="2058434397">
          <w:marLeft w:val="640"/>
          <w:marRight w:val="0"/>
          <w:marTop w:val="0"/>
          <w:marBottom w:val="0"/>
          <w:divBdr>
            <w:top w:val="none" w:sz="0" w:space="0" w:color="auto"/>
            <w:left w:val="none" w:sz="0" w:space="0" w:color="auto"/>
            <w:bottom w:val="none" w:sz="0" w:space="0" w:color="auto"/>
            <w:right w:val="none" w:sz="0" w:space="0" w:color="auto"/>
          </w:divBdr>
        </w:div>
        <w:div w:id="2102407785">
          <w:marLeft w:val="640"/>
          <w:marRight w:val="0"/>
          <w:marTop w:val="0"/>
          <w:marBottom w:val="0"/>
          <w:divBdr>
            <w:top w:val="none" w:sz="0" w:space="0" w:color="auto"/>
            <w:left w:val="none" w:sz="0" w:space="0" w:color="auto"/>
            <w:bottom w:val="none" w:sz="0" w:space="0" w:color="auto"/>
            <w:right w:val="none" w:sz="0" w:space="0" w:color="auto"/>
          </w:divBdr>
        </w:div>
        <w:div w:id="2143111909">
          <w:marLeft w:val="640"/>
          <w:marRight w:val="0"/>
          <w:marTop w:val="0"/>
          <w:marBottom w:val="0"/>
          <w:divBdr>
            <w:top w:val="none" w:sz="0" w:space="0" w:color="auto"/>
            <w:left w:val="none" w:sz="0" w:space="0" w:color="auto"/>
            <w:bottom w:val="none" w:sz="0" w:space="0" w:color="auto"/>
            <w:right w:val="none" w:sz="0" w:space="0" w:color="auto"/>
          </w:divBdr>
        </w:div>
      </w:divsChild>
    </w:div>
    <w:div w:id="1170755109">
      <w:bodyDiv w:val="1"/>
      <w:marLeft w:val="0"/>
      <w:marRight w:val="0"/>
      <w:marTop w:val="0"/>
      <w:marBottom w:val="0"/>
      <w:divBdr>
        <w:top w:val="none" w:sz="0" w:space="0" w:color="auto"/>
        <w:left w:val="none" w:sz="0" w:space="0" w:color="auto"/>
        <w:bottom w:val="none" w:sz="0" w:space="0" w:color="auto"/>
        <w:right w:val="none" w:sz="0" w:space="0" w:color="auto"/>
      </w:divBdr>
      <w:divsChild>
        <w:div w:id="73627425">
          <w:marLeft w:val="640"/>
          <w:marRight w:val="0"/>
          <w:marTop w:val="0"/>
          <w:marBottom w:val="0"/>
          <w:divBdr>
            <w:top w:val="none" w:sz="0" w:space="0" w:color="auto"/>
            <w:left w:val="none" w:sz="0" w:space="0" w:color="auto"/>
            <w:bottom w:val="none" w:sz="0" w:space="0" w:color="auto"/>
            <w:right w:val="none" w:sz="0" w:space="0" w:color="auto"/>
          </w:divBdr>
        </w:div>
        <w:div w:id="354963804">
          <w:marLeft w:val="640"/>
          <w:marRight w:val="0"/>
          <w:marTop w:val="0"/>
          <w:marBottom w:val="0"/>
          <w:divBdr>
            <w:top w:val="none" w:sz="0" w:space="0" w:color="auto"/>
            <w:left w:val="none" w:sz="0" w:space="0" w:color="auto"/>
            <w:bottom w:val="none" w:sz="0" w:space="0" w:color="auto"/>
            <w:right w:val="none" w:sz="0" w:space="0" w:color="auto"/>
          </w:divBdr>
        </w:div>
        <w:div w:id="420957595">
          <w:marLeft w:val="640"/>
          <w:marRight w:val="0"/>
          <w:marTop w:val="0"/>
          <w:marBottom w:val="0"/>
          <w:divBdr>
            <w:top w:val="none" w:sz="0" w:space="0" w:color="auto"/>
            <w:left w:val="none" w:sz="0" w:space="0" w:color="auto"/>
            <w:bottom w:val="none" w:sz="0" w:space="0" w:color="auto"/>
            <w:right w:val="none" w:sz="0" w:space="0" w:color="auto"/>
          </w:divBdr>
        </w:div>
        <w:div w:id="469903520">
          <w:marLeft w:val="640"/>
          <w:marRight w:val="0"/>
          <w:marTop w:val="0"/>
          <w:marBottom w:val="0"/>
          <w:divBdr>
            <w:top w:val="none" w:sz="0" w:space="0" w:color="auto"/>
            <w:left w:val="none" w:sz="0" w:space="0" w:color="auto"/>
            <w:bottom w:val="none" w:sz="0" w:space="0" w:color="auto"/>
            <w:right w:val="none" w:sz="0" w:space="0" w:color="auto"/>
          </w:divBdr>
        </w:div>
        <w:div w:id="600914897">
          <w:marLeft w:val="640"/>
          <w:marRight w:val="0"/>
          <w:marTop w:val="0"/>
          <w:marBottom w:val="0"/>
          <w:divBdr>
            <w:top w:val="none" w:sz="0" w:space="0" w:color="auto"/>
            <w:left w:val="none" w:sz="0" w:space="0" w:color="auto"/>
            <w:bottom w:val="none" w:sz="0" w:space="0" w:color="auto"/>
            <w:right w:val="none" w:sz="0" w:space="0" w:color="auto"/>
          </w:divBdr>
        </w:div>
        <w:div w:id="643973219">
          <w:marLeft w:val="640"/>
          <w:marRight w:val="0"/>
          <w:marTop w:val="0"/>
          <w:marBottom w:val="0"/>
          <w:divBdr>
            <w:top w:val="none" w:sz="0" w:space="0" w:color="auto"/>
            <w:left w:val="none" w:sz="0" w:space="0" w:color="auto"/>
            <w:bottom w:val="none" w:sz="0" w:space="0" w:color="auto"/>
            <w:right w:val="none" w:sz="0" w:space="0" w:color="auto"/>
          </w:divBdr>
        </w:div>
        <w:div w:id="708410346">
          <w:marLeft w:val="640"/>
          <w:marRight w:val="0"/>
          <w:marTop w:val="0"/>
          <w:marBottom w:val="0"/>
          <w:divBdr>
            <w:top w:val="none" w:sz="0" w:space="0" w:color="auto"/>
            <w:left w:val="none" w:sz="0" w:space="0" w:color="auto"/>
            <w:bottom w:val="none" w:sz="0" w:space="0" w:color="auto"/>
            <w:right w:val="none" w:sz="0" w:space="0" w:color="auto"/>
          </w:divBdr>
        </w:div>
        <w:div w:id="713430410">
          <w:marLeft w:val="640"/>
          <w:marRight w:val="0"/>
          <w:marTop w:val="0"/>
          <w:marBottom w:val="0"/>
          <w:divBdr>
            <w:top w:val="none" w:sz="0" w:space="0" w:color="auto"/>
            <w:left w:val="none" w:sz="0" w:space="0" w:color="auto"/>
            <w:bottom w:val="none" w:sz="0" w:space="0" w:color="auto"/>
            <w:right w:val="none" w:sz="0" w:space="0" w:color="auto"/>
          </w:divBdr>
        </w:div>
        <w:div w:id="869418410">
          <w:marLeft w:val="640"/>
          <w:marRight w:val="0"/>
          <w:marTop w:val="0"/>
          <w:marBottom w:val="0"/>
          <w:divBdr>
            <w:top w:val="none" w:sz="0" w:space="0" w:color="auto"/>
            <w:left w:val="none" w:sz="0" w:space="0" w:color="auto"/>
            <w:bottom w:val="none" w:sz="0" w:space="0" w:color="auto"/>
            <w:right w:val="none" w:sz="0" w:space="0" w:color="auto"/>
          </w:divBdr>
        </w:div>
        <w:div w:id="907181909">
          <w:marLeft w:val="640"/>
          <w:marRight w:val="0"/>
          <w:marTop w:val="0"/>
          <w:marBottom w:val="0"/>
          <w:divBdr>
            <w:top w:val="none" w:sz="0" w:space="0" w:color="auto"/>
            <w:left w:val="none" w:sz="0" w:space="0" w:color="auto"/>
            <w:bottom w:val="none" w:sz="0" w:space="0" w:color="auto"/>
            <w:right w:val="none" w:sz="0" w:space="0" w:color="auto"/>
          </w:divBdr>
        </w:div>
        <w:div w:id="1029527003">
          <w:marLeft w:val="640"/>
          <w:marRight w:val="0"/>
          <w:marTop w:val="0"/>
          <w:marBottom w:val="0"/>
          <w:divBdr>
            <w:top w:val="none" w:sz="0" w:space="0" w:color="auto"/>
            <w:left w:val="none" w:sz="0" w:space="0" w:color="auto"/>
            <w:bottom w:val="none" w:sz="0" w:space="0" w:color="auto"/>
            <w:right w:val="none" w:sz="0" w:space="0" w:color="auto"/>
          </w:divBdr>
        </w:div>
        <w:div w:id="1048526026">
          <w:marLeft w:val="640"/>
          <w:marRight w:val="0"/>
          <w:marTop w:val="0"/>
          <w:marBottom w:val="0"/>
          <w:divBdr>
            <w:top w:val="none" w:sz="0" w:space="0" w:color="auto"/>
            <w:left w:val="none" w:sz="0" w:space="0" w:color="auto"/>
            <w:bottom w:val="none" w:sz="0" w:space="0" w:color="auto"/>
            <w:right w:val="none" w:sz="0" w:space="0" w:color="auto"/>
          </w:divBdr>
        </w:div>
        <w:div w:id="1154681739">
          <w:marLeft w:val="640"/>
          <w:marRight w:val="0"/>
          <w:marTop w:val="0"/>
          <w:marBottom w:val="0"/>
          <w:divBdr>
            <w:top w:val="none" w:sz="0" w:space="0" w:color="auto"/>
            <w:left w:val="none" w:sz="0" w:space="0" w:color="auto"/>
            <w:bottom w:val="none" w:sz="0" w:space="0" w:color="auto"/>
            <w:right w:val="none" w:sz="0" w:space="0" w:color="auto"/>
          </w:divBdr>
        </w:div>
        <w:div w:id="1168905072">
          <w:marLeft w:val="640"/>
          <w:marRight w:val="0"/>
          <w:marTop w:val="0"/>
          <w:marBottom w:val="0"/>
          <w:divBdr>
            <w:top w:val="none" w:sz="0" w:space="0" w:color="auto"/>
            <w:left w:val="none" w:sz="0" w:space="0" w:color="auto"/>
            <w:bottom w:val="none" w:sz="0" w:space="0" w:color="auto"/>
            <w:right w:val="none" w:sz="0" w:space="0" w:color="auto"/>
          </w:divBdr>
        </w:div>
        <w:div w:id="1197498711">
          <w:marLeft w:val="640"/>
          <w:marRight w:val="0"/>
          <w:marTop w:val="0"/>
          <w:marBottom w:val="0"/>
          <w:divBdr>
            <w:top w:val="none" w:sz="0" w:space="0" w:color="auto"/>
            <w:left w:val="none" w:sz="0" w:space="0" w:color="auto"/>
            <w:bottom w:val="none" w:sz="0" w:space="0" w:color="auto"/>
            <w:right w:val="none" w:sz="0" w:space="0" w:color="auto"/>
          </w:divBdr>
        </w:div>
        <w:div w:id="1320887970">
          <w:marLeft w:val="640"/>
          <w:marRight w:val="0"/>
          <w:marTop w:val="0"/>
          <w:marBottom w:val="0"/>
          <w:divBdr>
            <w:top w:val="none" w:sz="0" w:space="0" w:color="auto"/>
            <w:left w:val="none" w:sz="0" w:space="0" w:color="auto"/>
            <w:bottom w:val="none" w:sz="0" w:space="0" w:color="auto"/>
            <w:right w:val="none" w:sz="0" w:space="0" w:color="auto"/>
          </w:divBdr>
        </w:div>
        <w:div w:id="1594972546">
          <w:marLeft w:val="640"/>
          <w:marRight w:val="0"/>
          <w:marTop w:val="0"/>
          <w:marBottom w:val="0"/>
          <w:divBdr>
            <w:top w:val="none" w:sz="0" w:space="0" w:color="auto"/>
            <w:left w:val="none" w:sz="0" w:space="0" w:color="auto"/>
            <w:bottom w:val="none" w:sz="0" w:space="0" w:color="auto"/>
            <w:right w:val="none" w:sz="0" w:space="0" w:color="auto"/>
          </w:divBdr>
        </w:div>
        <w:div w:id="1598948095">
          <w:marLeft w:val="640"/>
          <w:marRight w:val="0"/>
          <w:marTop w:val="0"/>
          <w:marBottom w:val="0"/>
          <w:divBdr>
            <w:top w:val="none" w:sz="0" w:space="0" w:color="auto"/>
            <w:left w:val="none" w:sz="0" w:space="0" w:color="auto"/>
            <w:bottom w:val="none" w:sz="0" w:space="0" w:color="auto"/>
            <w:right w:val="none" w:sz="0" w:space="0" w:color="auto"/>
          </w:divBdr>
        </w:div>
        <w:div w:id="1624580800">
          <w:marLeft w:val="640"/>
          <w:marRight w:val="0"/>
          <w:marTop w:val="0"/>
          <w:marBottom w:val="0"/>
          <w:divBdr>
            <w:top w:val="none" w:sz="0" w:space="0" w:color="auto"/>
            <w:left w:val="none" w:sz="0" w:space="0" w:color="auto"/>
            <w:bottom w:val="none" w:sz="0" w:space="0" w:color="auto"/>
            <w:right w:val="none" w:sz="0" w:space="0" w:color="auto"/>
          </w:divBdr>
        </w:div>
        <w:div w:id="1664313988">
          <w:marLeft w:val="640"/>
          <w:marRight w:val="0"/>
          <w:marTop w:val="0"/>
          <w:marBottom w:val="0"/>
          <w:divBdr>
            <w:top w:val="none" w:sz="0" w:space="0" w:color="auto"/>
            <w:left w:val="none" w:sz="0" w:space="0" w:color="auto"/>
            <w:bottom w:val="none" w:sz="0" w:space="0" w:color="auto"/>
            <w:right w:val="none" w:sz="0" w:space="0" w:color="auto"/>
          </w:divBdr>
        </w:div>
        <w:div w:id="1689873001">
          <w:marLeft w:val="640"/>
          <w:marRight w:val="0"/>
          <w:marTop w:val="0"/>
          <w:marBottom w:val="0"/>
          <w:divBdr>
            <w:top w:val="none" w:sz="0" w:space="0" w:color="auto"/>
            <w:left w:val="none" w:sz="0" w:space="0" w:color="auto"/>
            <w:bottom w:val="none" w:sz="0" w:space="0" w:color="auto"/>
            <w:right w:val="none" w:sz="0" w:space="0" w:color="auto"/>
          </w:divBdr>
        </w:div>
        <w:div w:id="1926955244">
          <w:marLeft w:val="640"/>
          <w:marRight w:val="0"/>
          <w:marTop w:val="0"/>
          <w:marBottom w:val="0"/>
          <w:divBdr>
            <w:top w:val="none" w:sz="0" w:space="0" w:color="auto"/>
            <w:left w:val="none" w:sz="0" w:space="0" w:color="auto"/>
            <w:bottom w:val="none" w:sz="0" w:space="0" w:color="auto"/>
            <w:right w:val="none" w:sz="0" w:space="0" w:color="auto"/>
          </w:divBdr>
        </w:div>
        <w:div w:id="1973173184">
          <w:marLeft w:val="640"/>
          <w:marRight w:val="0"/>
          <w:marTop w:val="0"/>
          <w:marBottom w:val="0"/>
          <w:divBdr>
            <w:top w:val="none" w:sz="0" w:space="0" w:color="auto"/>
            <w:left w:val="none" w:sz="0" w:space="0" w:color="auto"/>
            <w:bottom w:val="none" w:sz="0" w:space="0" w:color="auto"/>
            <w:right w:val="none" w:sz="0" w:space="0" w:color="auto"/>
          </w:divBdr>
        </w:div>
        <w:div w:id="2020043754">
          <w:marLeft w:val="640"/>
          <w:marRight w:val="0"/>
          <w:marTop w:val="0"/>
          <w:marBottom w:val="0"/>
          <w:divBdr>
            <w:top w:val="none" w:sz="0" w:space="0" w:color="auto"/>
            <w:left w:val="none" w:sz="0" w:space="0" w:color="auto"/>
            <w:bottom w:val="none" w:sz="0" w:space="0" w:color="auto"/>
            <w:right w:val="none" w:sz="0" w:space="0" w:color="auto"/>
          </w:divBdr>
        </w:div>
      </w:divsChild>
    </w:div>
    <w:div w:id="1174958303">
      <w:marLeft w:val="640"/>
      <w:marRight w:val="0"/>
      <w:marTop w:val="0"/>
      <w:marBottom w:val="0"/>
      <w:divBdr>
        <w:top w:val="none" w:sz="0" w:space="0" w:color="auto"/>
        <w:left w:val="none" w:sz="0" w:space="0" w:color="auto"/>
        <w:bottom w:val="none" w:sz="0" w:space="0" w:color="auto"/>
        <w:right w:val="none" w:sz="0" w:space="0" w:color="auto"/>
      </w:divBdr>
    </w:div>
    <w:div w:id="1176068742">
      <w:bodyDiv w:val="1"/>
      <w:marLeft w:val="0"/>
      <w:marRight w:val="0"/>
      <w:marTop w:val="0"/>
      <w:marBottom w:val="0"/>
      <w:divBdr>
        <w:top w:val="none" w:sz="0" w:space="0" w:color="auto"/>
        <w:left w:val="none" w:sz="0" w:space="0" w:color="auto"/>
        <w:bottom w:val="none" w:sz="0" w:space="0" w:color="auto"/>
        <w:right w:val="none" w:sz="0" w:space="0" w:color="auto"/>
      </w:divBdr>
      <w:divsChild>
        <w:div w:id="219288861">
          <w:marLeft w:val="640"/>
          <w:marRight w:val="0"/>
          <w:marTop w:val="0"/>
          <w:marBottom w:val="0"/>
          <w:divBdr>
            <w:top w:val="none" w:sz="0" w:space="0" w:color="auto"/>
            <w:left w:val="none" w:sz="0" w:space="0" w:color="auto"/>
            <w:bottom w:val="none" w:sz="0" w:space="0" w:color="auto"/>
            <w:right w:val="none" w:sz="0" w:space="0" w:color="auto"/>
          </w:divBdr>
        </w:div>
        <w:div w:id="1998603685">
          <w:marLeft w:val="640"/>
          <w:marRight w:val="0"/>
          <w:marTop w:val="0"/>
          <w:marBottom w:val="0"/>
          <w:divBdr>
            <w:top w:val="none" w:sz="0" w:space="0" w:color="auto"/>
            <w:left w:val="none" w:sz="0" w:space="0" w:color="auto"/>
            <w:bottom w:val="none" w:sz="0" w:space="0" w:color="auto"/>
            <w:right w:val="none" w:sz="0" w:space="0" w:color="auto"/>
          </w:divBdr>
        </w:div>
        <w:div w:id="1921057676">
          <w:marLeft w:val="640"/>
          <w:marRight w:val="0"/>
          <w:marTop w:val="0"/>
          <w:marBottom w:val="0"/>
          <w:divBdr>
            <w:top w:val="none" w:sz="0" w:space="0" w:color="auto"/>
            <w:left w:val="none" w:sz="0" w:space="0" w:color="auto"/>
            <w:bottom w:val="none" w:sz="0" w:space="0" w:color="auto"/>
            <w:right w:val="none" w:sz="0" w:space="0" w:color="auto"/>
          </w:divBdr>
        </w:div>
        <w:div w:id="674117982">
          <w:marLeft w:val="640"/>
          <w:marRight w:val="0"/>
          <w:marTop w:val="0"/>
          <w:marBottom w:val="0"/>
          <w:divBdr>
            <w:top w:val="none" w:sz="0" w:space="0" w:color="auto"/>
            <w:left w:val="none" w:sz="0" w:space="0" w:color="auto"/>
            <w:bottom w:val="none" w:sz="0" w:space="0" w:color="auto"/>
            <w:right w:val="none" w:sz="0" w:space="0" w:color="auto"/>
          </w:divBdr>
        </w:div>
        <w:div w:id="1432319279">
          <w:marLeft w:val="640"/>
          <w:marRight w:val="0"/>
          <w:marTop w:val="0"/>
          <w:marBottom w:val="0"/>
          <w:divBdr>
            <w:top w:val="none" w:sz="0" w:space="0" w:color="auto"/>
            <w:left w:val="none" w:sz="0" w:space="0" w:color="auto"/>
            <w:bottom w:val="none" w:sz="0" w:space="0" w:color="auto"/>
            <w:right w:val="none" w:sz="0" w:space="0" w:color="auto"/>
          </w:divBdr>
        </w:div>
        <w:div w:id="800075723">
          <w:marLeft w:val="640"/>
          <w:marRight w:val="0"/>
          <w:marTop w:val="0"/>
          <w:marBottom w:val="0"/>
          <w:divBdr>
            <w:top w:val="none" w:sz="0" w:space="0" w:color="auto"/>
            <w:left w:val="none" w:sz="0" w:space="0" w:color="auto"/>
            <w:bottom w:val="none" w:sz="0" w:space="0" w:color="auto"/>
            <w:right w:val="none" w:sz="0" w:space="0" w:color="auto"/>
          </w:divBdr>
        </w:div>
        <w:div w:id="568268214">
          <w:marLeft w:val="640"/>
          <w:marRight w:val="0"/>
          <w:marTop w:val="0"/>
          <w:marBottom w:val="0"/>
          <w:divBdr>
            <w:top w:val="none" w:sz="0" w:space="0" w:color="auto"/>
            <w:left w:val="none" w:sz="0" w:space="0" w:color="auto"/>
            <w:bottom w:val="none" w:sz="0" w:space="0" w:color="auto"/>
            <w:right w:val="none" w:sz="0" w:space="0" w:color="auto"/>
          </w:divBdr>
        </w:div>
        <w:div w:id="2033535185">
          <w:marLeft w:val="640"/>
          <w:marRight w:val="0"/>
          <w:marTop w:val="0"/>
          <w:marBottom w:val="0"/>
          <w:divBdr>
            <w:top w:val="none" w:sz="0" w:space="0" w:color="auto"/>
            <w:left w:val="none" w:sz="0" w:space="0" w:color="auto"/>
            <w:bottom w:val="none" w:sz="0" w:space="0" w:color="auto"/>
            <w:right w:val="none" w:sz="0" w:space="0" w:color="auto"/>
          </w:divBdr>
        </w:div>
        <w:div w:id="483012983">
          <w:marLeft w:val="640"/>
          <w:marRight w:val="0"/>
          <w:marTop w:val="0"/>
          <w:marBottom w:val="0"/>
          <w:divBdr>
            <w:top w:val="none" w:sz="0" w:space="0" w:color="auto"/>
            <w:left w:val="none" w:sz="0" w:space="0" w:color="auto"/>
            <w:bottom w:val="none" w:sz="0" w:space="0" w:color="auto"/>
            <w:right w:val="none" w:sz="0" w:space="0" w:color="auto"/>
          </w:divBdr>
        </w:div>
        <w:div w:id="999889232">
          <w:marLeft w:val="640"/>
          <w:marRight w:val="0"/>
          <w:marTop w:val="0"/>
          <w:marBottom w:val="0"/>
          <w:divBdr>
            <w:top w:val="none" w:sz="0" w:space="0" w:color="auto"/>
            <w:left w:val="none" w:sz="0" w:space="0" w:color="auto"/>
            <w:bottom w:val="none" w:sz="0" w:space="0" w:color="auto"/>
            <w:right w:val="none" w:sz="0" w:space="0" w:color="auto"/>
          </w:divBdr>
        </w:div>
        <w:div w:id="596985889">
          <w:marLeft w:val="640"/>
          <w:marRight w:val="0"/>
          <w:marTop w:val="0"/>
          <w:marBottom w:val="0"/>
          <w:divBdr>
            <w:top w:val="none" w:sz="0" w:space="0" w:color="auto"/>
            <w:left w:val="none" w:sz="0" w:space="0" w:color="auto"/>
            <w:bottom w:val="none" w:sz="0" w:space="0" w:color="auto"/>
            <w:right w:val="none" w:sz="0" w:space="0" w:color="auto"/>
          </w:divBdr>
        </w:div>
        <w:div w:id="898829621">
          <w:marLeft w:val="640"/>
          <w:marRight w:val="0"/>
          <w:marTop w:val="0"/>
          <w:marBottom w:val="0"/>
          <w:divBdr>
            <w:top w:val="none" w:sz="0" w:space="0" w:color="auto"/>
            <w:left w:val="none" w:sz="0" w:space="0" w:color="auto"/>
            <w:bottom w:val="none" w:sz="0" w:space="0" w:color="auto"/>
            <w:right w:val="none" w:sz="0" w:space="0" w:color="auto"/>
          </w:divBdr>
        </w:div>
        <w:div w:id="855733356">
          <w:marLeft w:val="640"/>
          <w:marRight w:val="0"/>
          <w:marTop w:val="0"/>
          <w:marBottom w:val="0"/>
          <w:divBdr>
            <w:top w:val="none" w:sz="0" w:space="0" w:color="auto"/>
            <w:left w:val="none" w:sz="0" w:space="0" w:color="auto"/>
            <w:bottom w:val="none" w:sz="0" w:space="0" w:color="auto"/>
            <w:right w:val="none" w:sz="0" w:space="0" w:color="auto"/>
          </w:divBdr>
        </w:div>
        <w:div w:id="1799373720">
          <w:marLeft w:val="640"/>
          <w:marRight w:val="0"/>
          <w:marTop w:val="0"/>
          <w:marBottom w:val="0"/>
          <w:divBdr>
            <w:top w:val="none" w:sz="0" w:space="0" w:color="auto"/>
            <w:left w:val="none" w:sz="0" w:space="0" w:color="auto"/>
            <w:bottom w:val="none" w:sz="0" w:space="0" w:color="auto"/>
            <w:right w:val="none" w:sz="0" w:space="0" w:color="auto"/>
          </w:divBdr>
        </w:div>
        <w:div w:id="1088698603">
          <w:marLeft w:val="640"/>
          <w:marRight w:val="0"/>
          <w:marTop w:val="0"/>
          <w:marBottom w:val="0"/>
          <w:divBdr>
            <w:top w:val="none" w:sz="0" w:space="0" w:color="auto"/>
            <w:left w:val="none" w:sz="0" w:space="0" w:color="auto"/>
            <w:bottom w:val="none" w:sz="0" w:space="0" w:color="auto"/>
            <w:right w:val="none" w:sz="0" w:space="0" w:color="auto"/>
          </w:divBdr>
        </w:div>
        <w:div w:id="486287076">
          <w:marLeft w:val="640"/>
          <w:marRight w:val="0"/>
          <w:marTop w:val="0"/>
          <w:marBottom w:val="0"/>
          <w:divBdr>
            <w:top w:val="none" w:sz="0" w:space="0" w:color="auto"/>
            <w:left w:val="none" w:sz="0" w:space="0" w:color="auto"/>
            <w:bottom w:val="none" w:sz="0" w:space="0" w:color="auto"/>
            <w:right w:val="none" w:sz="0" w:space="0" w:color="auto"/>
          </w:divBdr>
        </w:div>
        <w:div w:id="503282984">
          <w:marLeft w:val="640"/>
          <w:marRight w:val="0"/>
          <w:marTop w:val="0"/>
          <w:marBottom w:val="0"/>
          <w:divBdr>
            <w:top w:val="none" w:sz="0" w:space="0" w:color="auto"/>
            <w:left w:val="none" w:sz="0" w:space="0" w:color="auto"/>
            <w:bottom w:val="none" w:sz="0" w:space="0" w:color="auto"/>
            <w:right w:val="none" w:sz="0" w:space="0" w:color="auto"/>
          </w:divBdr>
        </w:div>
        <w:div w:id="33192863">
          <w:marLeft w:val="640"/>
          <w:marRight w:val="0"/>
          <w:marTop w:val="0"/>
          <w:marBottom w:val="0"/>
          <w:divBdr>
            <w:top w:val="none" w:sz="0" w:space="0" w:color="auto"/>
            <w:left w:val="none" w:sz="0" w:space="0" w:color="auto"/>
            <w:bottom w:val="none" w:sz="0" w:space="0" w:color="auto"/>
            <w:right w:val="none" w:sz="0" w:space="0" w:color="auto"/>
          </w:divBdr>
        </w:div>
        <w:div w:id="866211085">
          <w:marLeft w:val="640"/>
          <w:marRight w:val="0"/>
          <w:marTop w:val="0"/>
          <w:marBottom w:val="0"/>
          <w:divBdr>
            <w:top w:val="none" w:sz="0" w:space="0" w:color="auto"/>
            <w:left w:val="none" w:sz="0" w:space="0" w:color="auto"/>
            <w:bottom w:val="none" w:sz="0" w:space="0" w:color="auto"/>
            <w:right w:val="none" w:sz="0" w:space="0" w:color="auto"/>
          </w:divBdr>
        </w:div>
        <w:div w:id="2058774102">
          <w:marLeft w:val="640"/>
          <w:marRight w:val="0"/>
          <w:marTop w:val="0"/>
          <w:marBottom w:val="0"/>
          <w:divBdr>
            <w:top w:val="none" w:sz="0" w:space="0" w:color="auto"/>
            <w:left w:val="none" w:sz="0" w:space="0" w:color="auto"/>
            <w:bottom w:val="none" w:sz="0" w:space="0" w:color="auto"/>
            <w:right w:val="none" w:sz="0" w:space="0" w:color="auto"/>
          </w:divBdr>
        </w:div>
        <w:div w:id="234627125">
          <w:marLeft w:val="640"/>
          <w:marRight w:val="0"/>
          <w:marTop w:val="0"/>
          <w:marBottom w:val="0"/>
          <w:divBdr>
            <w:top w:val="none" w:sz="0" w:space="0" w:color="auto"/>
            <w:left w:val="none" w:sz="0" w:space="0" w:color="auto"/>
            <w:bottom w:val="none" w:sz="0" w:space="0" w:color="auto"/>
            <w:right w:val="none" w:sz="0" w:space="0" w:color="auto"/>
          </w:divBdr>
        </w:div>
        <w:div w:id="659381808">
          <w:marLeft w:val="640"/>
          <w:marRight w:val="0"/>
          <w:marTop w:val="0"/>
          <w:marBottom w:val="0"/>
          <w:divBdr>
            <w:top w:val="none" w:sz="0" w:space="0" w:color="auto"/>
            <w:left w:val="none" w:sz="0" w:space="0" w:color="auto"/>
            <w:bottom w:val="none" w:sz="0" w:space="0" w:color="auto"/>
            <w:right w:val="none" w:sz="0" w:space="0" w:color="auto"/>
          </w:divBdr>
        </w:div>
        <w:div w:id="240256372">
          <w:marLeft w:val="640"/>
          <w:marRight w:val="0"/>
          <w:marTop w:val="0"/>
          <w:marBottom w:val="0"/>
          <w:divBdr>
            <w:top w:val="none" w:sz="0" w:space="0" w:color="auto"/>
            <w:left w:val="none" w:sz="0" w:space="0" w:color="auto"/>
            <w:bottom w:val="none" w:sz="0" w:space="0" w:color="auto"/>
            <w:right w:val="none" w:sz="0" w:space="0" w:color="auto"/>
          </w:divBdr>
        </w:div>
        <w:div w:id="1259487318">
          <w:marLeft w:val="640"/>
          <w:marRight w:val="0"/>
          <w:marTop w:val="0"/>
          <w:marBottom w:val="0"/>
          <w:divBdr>
            <w:top w:val="none" w:sz="0" w:space="0" w:color="auto"/>
            <w:left w:val="none" w:sz="0" w:space="0" w:color="auto"/>
            <w:bottom w:val="none" w:sz="0" w:space="0" w:color="auto"/>
            <w:right w:val="none" w:sz="0" w:space="0" w:color="auto"/>
          </w:divBdr>
        </w:div>
        <w:div w:id="790902277">
          <w:marLeft w:val="640"/>
          <w:marRight w:val="0"/>
          <w:marTop w:val="0"/>
          <w:marBottom w:val="0"/>
          <w:divBdr>
            <w:top w:val="none" w:sz="0" w:space="0" w:color="auto"/>
            <w:left w:val="none" w:sz="0" w:space="0" w:color="auto"/>
            <w:bottom w:val="none" w:sz="0" w:space="0" w:color="auto"/>
            <w:right w:val="none" w:sz="0" w:space="0" w:color="auto"/>
          </w:divBdr>
        </w:div>
        <w:div w:id="2142916860">
          <w:marLeft w:val="640"/>
          <w:marRight w:val="0"/>
          <w:marTop w:val="0"/>
          <w:marBottom w:val="0"/>
          <w:divBdr>
            <w:top w:val="none" w:sz="0" w:space="0" w:color="auto"/>
            <w:left w:val="none" w:sz="0" w:space="0" w:color="auto"/>
            <w:bottom w:val="none" w:sz="0" w:space="0" w:color="auto"/>
            <w:right w:val="none" w:sz="0" w:space="0" w:color="auto"/>
          </w:divBdr>
        </w:div>
        <w:div w:id="1986857236">
          <w:marLeft w:val="640"/>
          <w:marRight w:val="0"/>
          <w:marTop w:val="0"/>
          <w:marBottom w:val="0"/>
          <w:divBdr>
            <w:top w:val="none" w:sz="0" w:space="0" w:color="auto"/>
            <w:left w:val="none" w:sz="0" w:space="0" w:color="auto"/>
            <w:bottom w:val="none" w:sz="0" w:space="0" w:color="auto"/>
            <w:right w:val="none" w:sz="0" w:space="0" w:color="auto"/>
          </w:divBdr>
        </w:div>
        <w:div w:id="1334914927">
          <w:marLeft w:val="640"/>
          <w:marRight w:val="0"/>
          <w:marTop w:val="0"/>
          <w:marBottom w:val="0"/>
          <w:divBdr>
            <w:top w:val="none" w:sz="0" w:space="0" w:color="auto"/>
            <w:left w:val="none" w:sz="0" w:space="0" w:color="auto"/>
            <w:bottom w:val="none" w:sz="0" w:space="0" w:color="auto"/>
            <w:right w:val="none" w:sz="0" w:space="0" w:color="auto"/>
          </w:divBdr>
        </w:div>
        <w:div w:id="1402828618">
          <w:marLeft w:val="640"/>
          <w:marRight w:val="0"/>
          <w:marTop w:val="0"/>
          <w:marBottom w:val="0"/>
          <w:divBdr>
            <w:top w:val="none" w:sz="0" w:space="0" w:color="auto"/>
            <w:left w:val="none" w:sz="0" w:space="0" w:color="auto"/>
            <w:bottom w:val="none" w:sz="0" w:space="0" w:color="auto"/>
            <w:right w:val="none" w:sz="0" w:space="0" w:color="auto"/>
          </w:divBdr>
        </w:div>
        <w:div w:id="2106875534">
          <w:marLeft w:val="640"/>
          <w:marRight w:val="0"/>
          <w:marTop w:val="0"/>
          <w:marBottom w:val="0"/>
          <w:divBdr>
            <w:top w:val="none" w:sz="0" w:space="0" w:color="auto"/>
            <w:left w:val="none" w:sz="0" w:space="0" w:color="auto"/>
            <w:bottom w:val="none" w:sz="0" w:space="0" w:color="auto"/>
            <w:right w:val="none" w:sz="0" w:space="0" w:color="auto"/>
          </w:divBdr>
        </w:div>
        <w:div w:id="553081193">
          <w:marLeft w:val="640"/>
          <w:marRight w:val="0"/>
          <w:marTop w:val="0"/>
          <w:marBottom w:val="0"/>
          <w:divBdr>
            <w:top w:val="none" w:sz="0" w:space="0" w:color="auto"/>
            <w:left w:val="none" w:sz="0" w:space="0" w:color="auto"/>
            <w:bottom w:val="none" w:sz="0" w:space="0" w:color="auto"/>
            <w:right w:val="none" w:sz="0" w:space="0" w:color="auto"/>
          </w:divBdr>
        </w:div>
        <w:div w:id="1009138627">
          <w:marLeft w:val="640"/>
          <w:marRight w:val="0"/>
          <w:marTop w:val="0"/>
          <w:marBottom w:val="0"/>
          <w:divBdr>
            <w:top w:val="none" w:sz="0" w:space="0" w:color="auto"/>
            <w:left w:val="none" w:sz="0" w:space="0" w:color="auto"/>
            <w:bottom w:val="none" w:sz="0" w:space="0" w:color="auto"/>
            <w:right w:val="none" w:sz="0" w:space="0" w:color="auto"/>
          </w:divBdr>
        </w:div>
        <w:div w:id="1332953249">
          <w:marLeft w:val="640"/>
          <w:marRight w:val="0"/>
          <w:marTop w:val="0"/>
          <w:marBottom w:val="0"/>
          <w:divBdr>
            <w:top w:val="none" w:sz="0" w:space="0" w:color="auto"/>
            <w:left w:val="none" w:sz="0" w:space="0" w:color="auto"/>
            <w:bottom w:val="none" w:sz="0" w:space="0" w:color="auto"/>
            <w:right w:val="none" w:sz="0" w:space="0" w:color="auto"/>
          </w:divBdr>
        </w:div>
        <w:div w:id="2119174466">
          <w:marLeft w:val="640"/>
          <w:marRight w:val="0"/>
          <w:marTop w:val="0"/>
          <w:marBottom w:val="0"/>
          <w:divBdr>
            <w:top w:val="none" w:sz="0" w:space="0" w:color="auto"/>
            <w:left w:val="none" w:sz="0" w:space="0" w:color="auto"/>
            <w:bottom w:val="none" w:sz="0" w:space="0" w:color="auto"/>
            <w:right w:val="none" w:sz="0" w:space="0" w:color="auto"/>
          </w:divBdr>
        </w:div>
        <w:div w:id="1118766459">
          <w:marLeft w:val="640"/>
          <w:marRight w:val="0"/>
          <w:marTop w:val="0"/>
          <w:marBottom w:val="0"/>
          <w:divBdr>
            <w:top w:val="none" w:sz="0" w:space="0" w:color="auto"/>
            <w:left w:val="none" w:sz="0" w:space="0" w:color="auto"/>
            <w:bottom w:val="none" w:sz="0" w:space="0" w:color="auto"/>
            <w:right w:val="none" w:sz="0" w:space="0" w:color="auto"/>
          </w:divBdr>
        </w:div>
        <w:div w:id="1127965223">
          <w:marLeft w:val="640"/>
          <w:marRight w:val="0"/>
          <w:marTop w:val="0"/>
          <w:marBottom w:val="0"/>
          <w:divBdr>
            <w:top w:val="none" w:sz="0" w:space="0" w:color="auto"/>
            <w:left w:val="none" w:sz="0" w:space="0" w:color="auto"/>
            <w:bottom w:val="none" w:sz="0" w:space="0" w:color="auto"/>
            <w:right w:val="none" w:sz="0" w:space="0" w:color="auto"/>
          </w:divBdr>
        </w:div>
        <w:div w:id="264774150">
          <w:marLeft w:val="640"/>
          <w:marRight w:val="0"/>
          <w:marTop w:val="0"/>
          <w:marBottom w:val="0"/>
          <w:divBdr>
            <w:top w:val="none" w:sz="0" w:space="0" w:color="auto"/>
            <w:left w:val="none" w:sz="0" w:space="0" w:color="auto"/>
            <w:bottom w:val="none" w:sz="0" w:space="0" w:color="auto"/>
            <w:right w:val="none" w:sz="0" w:space="0" w:color="auto"/>
          </w:divBdr>
        </w:div>
        <w:div w:id="1614822790">
          <w:marLeft w:val="640"/>
          <w:marRight w:val="0"/>
          <w:marTop w:val="0"/>
          <w:marBottom w:val="0"/>
          <w:divBdr>
            <w:top w:val="none" w:sz="0" w:space="0" w:color="auto"/>
            <w:left w:val="none" w:sz="0" w:space="0" w:color="auto"/>
            <w:bottom w:val="none" w:sz="0" w:space="0" w:color="auto"/>
            <w:right w:val="none" w:sz="0" w:space="0" w:color="auto"/>
          </w:divBdr>
        </w:div>
      </w:divsChild>
    </w:div>
    <w:div w:id="1177697167">
      <w:bodyDiv w:val="1"/>
      <w:marLeft w:val="0"/>
      <w:marRight w:val="0"/>
      <w:marTop w:val="0"/>
      <w:marBottom w:val="0"/>
      <w:divBdr>
        <w:top w:val="none" w:sz="0" w:space="0" w:color="auto"/>
        <w:left w:val="none" w:sz="0" w:space="0" w:color="auto"/>
        <w:bottom w:val="none" w:sz="0" w:space="0" w:color="auto"/>
        <w:right w:val="none" w:sz="0" w:space="0" w:color="auto"/>
      </w:divBdr>
      <w:divsChild>
        <w:div w:id="171337623">
          <w:marLeft w:val="640"/>
          <w:marRight w:val="0"/>
          <w:marTop w:val="0"/>
          <w:marBottom w:val="0"/>
          <w:divBdr>
            <w:top w:val="none" w:sz="0" w:space="0" w:color="auto"/>
            <w:left w:val="none" w:sz="0" w:space="0" w:color="auto"/>
            <w:bottom w:val="none" w:sz="0" w:space="0" w:color="auto"/>
            <w:right w:val="none" w:sz="0" w:space="0" w:color="auto"/>
          </w:divBdr>
        </w:div>
        <w:div w:id="240723438">
          <w:marLeft w:val="640"/>
          <w:marRight w:val="0"/>
          <w:marTop w:val="0"/>
          <w:marBottom w:val="0"/>
          <w:divBdr>
            <w:top w:val="none" w:sz="0" w:space="0" w:color="auto"/>
            <w:left w:val="none" w:sz="0" w:space="0" w:color="auto"/>
            <w:bottom w:val="none" w:sz="0" w:space="0" w:color="auto"/>
            <w:right w:val="none" w:sz="0" w:space="0" w:color="auto"/>
          </w:divBdr>
        </w:div>
        <w:div w:id="281961364">
          <w:marLeft w:val="640"/>
          <w:marRight w:val="0"/>
          <w:marTop w:val="0"/>
          <w:marBottom w:val="0"/>
          <w:divBdr>
            <w:top w:val="none" w:sz="0" w:space="0" w:color="auto"/>
            <w:left w:val="none" w:sz="0" w:space="0" w:color="auto"/>
            <w:bottom w:val="none" w:sz="0" w:space="0" w:color="auto"/>
            <w:right w:val="none" w:sz="0" w:space="0" w:color="auto"/>
          </w:divBdr>
        </w:div>
        <w:div w:id="286590626">
          <w:marLeft w:val="640"/>
          <w:marRight w:val="0"/>
          <w:marTop w:val="0"/>
          <w:marBottom w:val="0"/>
          <w:divBdr>
            <w:top w:val="none" w:sz="0" w:space="0" w:color="auto"/>
            <w:left w:val="none" w:sz="0" w:space="0" w:color="auto"/>
            <w:bottom w:val="none" w:sz="0" w:space="0" w:color="auto"/>
            <w:right w:val="none" w:sz="0" w:space="0" w:color="auto"/>
          </w:divBdr>
        </w:div>
        <w:div w:id="316767195">
          <w:marLeft w:val="640"/>
          <w:marRight w:val="0"/>
          <w:marTop w:val="0"/>
          <w:marBottom w:val="0"/>
          <w:divBdr>
            <w:top w:val="none" w:sz="0" w:space="0" w:color="auto"/>
            <w:left w:val="none" w:sz="0" w:space="0" w:color="auto"/>
            <w:bottom w:val="none" w:sz="0" w:space="0" w:color="auto"/>
            <w:right w:val="none" w:sz="0" w:space="0" w:color="auto"/>
          </w:divBdr>
        </w:div>
        <w:div w:id="340812427">
          <w:marLeft w:val="640"/>
          <w:marRight w:val="0"/>
          <w:marTop w:val="0"/>
          <w:marBottom w:val="0"/>
          <w:divBdr>
            <w:top w:val="none" w:sz="0" w:space="0" w:color="auto"/>
            <w:left w:val="none" w:sz="0" w:space="0" w:color="auto"/>
            <w:bottom w:val="none" w:sz="0" w:space="0" w:color="auto"/>
            <w:right w:val="none" w:sz="0" w:space="0" w:color="auto"/>
          </w:divBdr>
        </w:div>
        <w:div w:id="404032802">
          <w:marLeft w:val="640"/>
          <w:marRight w:val="0"/>
          <w:marTop w:val="0"/>
          <w:marBottom w:val="0"/>
          <w:divBdr>
            <w:top w:val="none" w:sz="0" w:space="0" w:color="auto"/>
            <w:left w:val="none" w:sz="0" w:space="0" w:color="auto"/>
            <w:bottom w:val="none" w:sz="0" w:space="0" w:color="auto"/>
            <w:right w:val="none" w:sz="0" w:space="0" w:color="auto"/>
          </w:divBdr>
        </w:div>
        <w:div w:id="481124521">
          <w:marLeft w:val="640"/>
          <w:marRight w:val="0"/>
          <w:marTop w:val="0"/>
          <w:marBottom w:val="0"/>
          <w:divBdr>
            <w:top w:val="none" w:sz="0" w:space="0" w:color="auto"/>
            <w:left w:val="none" w:sz="0" w:space="0" w:color="auto"/>
            <w:bottom w:val="none" w:sz="0" w:space="0" w:color="auto"/>
            <w:right w:val="none" w:sz="0" w:space="0" w:color="auto"/>
          </w:divBdr>
        </w:div>
        <w:div w:id="495267056">
          <w:marLeft w:val="640"/>
          <w:marRight w:val="0"/>
          <w:marTop w:val="0"/>
          <w:marBottom w:val="0"/>
          <w:divBdr>
            <w:top w:val="none" w:sz="0" w:space="0" w:color="auto"/>
            <w:left w:val="none" w:sz="0" w:space="0" w:color="auto"/>
            <w:bottom w:val="none" w:sz="0" w:space="0" w:color="auto"/>
            <w:right w:val="none" w:sz="0" w:space="0" w:color="auto"/>
          </w:divBdr>
        </w:div>
        <w:div w:id="571428312">
          <w:marLeft w:val="640"/>
          <w:marRight w:val="0"/>
          <w:marTop w:val="0"/>
          <w:marBottom w:val="0"/>
          <w:divBdr>
            <w:top w:val="none" w:sz="0" w:space="0" w:color="auto"/>
            <w:left w:val="none" w:sz="0" w:space="0" w:color="auto"/>
            <w:bottom w:val="none" w:sz="0" w:space="0" w:color="auto"/>
            <w:right w:val="none" w:sz="0" w:space="0" w:color="auto"/>
          </w:divBdr>
        </w:div>
        <w:div w:id="589582825">
          <w:marLeft w:val="640"/>
          <w:marRight w:val="0"/>
          <w:marTop w:val="0"/>
          <w:marBottom w:val="0"/>
          <w:divBdr>
            <w:top w:val="none" w:sz="0" w:space="0" w:color="auto"/>
            <w:left w:val="none" w:sz="0" w:space="0" w:color="auto"/>
            <w:bottom w:val="none" w:sz="0" w:space="0" w:color="auto"/>
            <w:right w:val="none" w:sz="0" w:space="0" w:color="auto"/>
          </w:divBdr>
        </w:div>
        <w:div w:id="620842524">
          <w:marLeft w:val="640"/>
          <w:marRight w:val="0"/>
          <w:marTop w:val="0"/>
          <w:marBottom w:val="0"/>
          <w:divBdr>
            <w:top w:val="none" w:sz="0" w:space="0" w:color="auto"/>
            <w:left w:val="none" w:sz="0" w:space="0" w:color="auto"/>
            <w:bottom w:val="none" w:sz="0" w:space="0" w:color="auto"/>
            <w:right w:val="none" w:sz="0" w:space="0" w:color="auto"/>
          </w:divBdr>
        </w:div>
        <w:div w:id="698092528">
          <w:marLeft w:val="640"/>
          <w:marRight w:val="0"/>
          <w:marTop w:val="0"/>
          <w:marBottom w:val="0"/>
          <w:divBdr>
            <w:top w:val="none" w:sz="0" w:space="0" w:color="auto"/>
            <w:left w:val="none" w:sz="0" w:space="0" w:color="auto"/>
            <w:bottom w:val="none" w:sz="0" w:space="0" w:color="auto"/>
            <w:right w:val="none" w:sz="0" w:space="0" w:color="auto"/>
          </w:divBdr>
        </w:div>
        <w:div w:id="710499317">
          <w:marLeft w:val="640"/>
          <w:marRight w:val="0"/>
          <w:marTop w:val="0"/>
          <w:marBottom w:val="0"/>
          <w:divBdr>
            <w:top w:val="none" w:sz="0" w:space="0" w:color="auto"/>
            <w:left w:val="none" w:sz="0" w:space="0" w:color="auto"/>
            <w:bottom w:val="none" w:sz="0" w:space="0" w:color="auto"/>
            <w:right w:val="none" w:sz="0" w:space="0" w:color="auto"/>
          </w:divBdr>
        </w:div>
        <w:div w:id="744841151">
          <w:marLeft w:val="640"/>
          <w:marRight w:val="0"/>
          <w:marTop w:val="0"/>
          <w:marBottom w:val="0"/>
          <w:divBdr>
            <w:top w:val="none" w:sz="0" w:space="0" w:color="auto"/>
            <w:left w:val="none" w:sz="0" w:space="0" w:color="auto"/>
            <w:bottom w:val="none" w:sz="0" w:space="0" w:color="auto"/>
            <w:right w:val="none" w:sz="0" w:space="0" w:color="auto"/>
          </w:divBdr>
        </w:div>
        <w:div w:id="771323683">
          <w:marLeft w:val="640"/>
          <w:marRight w:val="0"/>
          <w:marTop w:val="0"/>
          <w:marBottom w:val="0"/>
          <w:divBdr>
            <w:top w:val="none" w:sz="0" w:space="0" w:color="auto"/>
            <w:left w:val="none" w:sz="0" w:space="0" w:color="auto"/>
            <w:bottom w:val="none" w:sz="0" w:space="0" w:color="auto"/>
            <w:right w:val="none" w:sz="0" w:space="0" w:color="auto"/>
          </w:divBdr>
        </w:div>
        <w:div w:id="809053487">
          <w:marLeft w:val="640"/>
          <w:marRight w:val="0"/>
          <w:marTop w:val="0"/>
          <w:marBottom w:val="0"/>
          <w:divBdr>
            <w:top w:val="none" w:sz="0" w:space="0" w:color="auto"/>
            <w:left w:val="none" w:sz="0" w:space="0" w:color="auto"/>
            <w:bottom w:val="none" w:sz="0" w:space="0" w:color="auto"/>
            <w:right w:val="none" w:sz="0" w:space="0" w:color="auto"/>
          </w:divBdr>
        </w:div>
        <w:div w:id="838470433">
          <w:marLeft w:val="640"/>
          <w:marRight w:val="0"/>
          <w:marTop w:val="0"/>
          <w:marBottom w:val="0"/>
          <w:divBdr>
            <w:top w:val="none" w:sz="0" w:space="0" w:color="auto"/>
            <w:left w:val="none" w:sz="0" w:space="0" w:color="auto"/>
            <w:bottom w:val="none" w:sz="0" w:space="0" w:color="auto"/>
            <w:right w:val="none" w:sz="0" w:space="0" w:color="auto"/>
          </w:divBdr>
        </w:div>
        <w:div w:id="941954974">
          <w:marLeft w:val="640"/>
          <w:marRight w:val="0"/>
          <w:marTop w:val="0"/>
          <w:marBottom w:val="0"/>
          <w:divBdr>
            <w:top w:val="none" w:sz="0" w:space="0" w:color="auto"/>
            <w:left w:val="none" w:sz="0" w:space="0" w:color="auto"/>
            <w:bottom w:val="none" w:sz="0" w:space="0" w:color="auto"/>
            <w:right w:val="none" w:sz="0" w:space="0" w:color="auto"/>
          </w:divBdr>
        </w:div>
        <w:div w:id="968436896">
          <w:marLeft w:val="640"/>
          <w:marRight w:val="0"/>
          <w:marTop w:val="0"/>
          <w:marBottom w:val="0"/>
          <w:divBdr>
            <w:top w:val="none" w:sz="0" w:space="0" w:color="auto"/>
            <w:left w:val="none" w:sz="0" w:space="0" w:color="auto"/>
            <w:bottom w:val="none" w:sz="0" w:space="0" w:color="auto"/>
            <w:right w:val="none" w:sz="0" w:space="0" w:color="auto"/>
          </w:divBdr>
        </w:div>
        <w:div w:id="1046220288">
          <w:marLeft w:val="640"/>
          <w:marRight w:val="0"/>
          <w:marTop w:val="0"/>
          <w:marBottom w:val="0"/>
          <w:divBdr>
            <w:top w:val="none" w:sz="0" w:space="0" w:color="auto"/>
            <w:left w:val="none" w:sz="0" w:space="0" w:color="auto"/>
            <w:bottom w:val="none" w:sz="0" w:space="0" w:color="auto"/>
            <w:right w:val="none" w:sz="0" w:space="0" w:color="auto"/>
          </w:divBdr>
        </w:div>
        <w:div w:id="1072235953">
          <w:marLeft w:val="640"/>
          <w:marRight w:val="0"/>
          <w:marTop w:val="0"/>
          <w:marBottom w:val="0"/>
          <w:divBdr>
            <w:top w:val="none" w:sz="0" w:space="0" w:color="auto"/>
            <w:left w:val="none" w:sz="0" w:space="0" w:color="auto"/>
            <w:bottom w:val="none" w:sz="0" w:space="0" w:color="auto"/>
            <w:right w:val="none" w:sz="0" w:space="0" w:color="auto"/>
          </w:divBdr>
        </w:div>
        <w:div w:id="1234896051">
          <w:marLeft w:val="640"/>
          <w:marRight w:val="0"/>
          <w:marTop w:val="0"/>
          <w:marBottom w:val="0"/>
          <w:divBdr>
            <w:top w:val="none" w:sz="0" w:space="0" w:color="auto"/>
            <w:left w:val="none" w:sz="0" w:space="0" w:color="auto"/>
            <w:bottom w:val="none" w:sz="0" w:space="0" w:color="auto"/>
            <w:right w:val="none" w:sz="0" w:space="0" w:color="auto"/>
          </w:divBdr>
        </w:div>
        <w:div w:id="1379818066">
          <w:marLeft w:val="640"/>
          <w:marRight w:val="0"/>
          <w:marTop w:val="0"/>
          <w:marBottom w:val="0"/>
          <w:divBdr>
            <w:top w:val="none" w:sz="0" w:space="0" w:color="auto"/>
            <w:left w:val="none" w:sz="0" w:space="0" w:color="auto"/>
            <w:bottom w:val="none" w:sz="0" w:space="0" w:color="auto"/>
            <w:right w:val="none" w:sz="0" w:space="0" w:color="auto"/>
          </w:divBdr>
        </w:div>
        <w:div w:id="1469393029">
          <w:marLeft w:val="640"/>
          <w:marRight w:val="0"/>
          <w:marTop w:val="0"/>
          <w:marBottom w:val="0"/>
          <w:divBdr>
            <w:top w:val="none" w:sz="0" w:space="0" w:color="auto"/>
            <w:left w:val="none" w:sz="0" w:space="0" w:color="auto"/>
            <w:bottom w:val="none" w:sz="0" w:space="0" w:color="auto"/>
            <w:right w:val="none" w:sz="0" w:space="0" w:color="auto"/>
          </w:divBdr>
        </w:div>
        <w:div w:id="1558542403">
          <w:marLeft w:val="640"/>
          <w:marRight w:val="0"/>
          <w:marTop w:val="0"/>
          <w:marBottom w:val="0"/>
          <w:divBdr>
            <w:top w:val="none" w:sz="0" w:space="0" w:color="auto"/>
            <w:left w:val="none" w:sz="0" w:space="0" w:color="auto"/>
            <w:bottom w:val="none" w:sz="0" w:space="0" w:color="auto"/>
            <w:right w:val="none" w:sz="0" w:space="0" w:color="auto"/>
          </w:divBdr>
        </w:div>
        <w:div w:id="1711806202">
          <w:marLeft w:val="640"/>
          <w:marRight w:val="0"/>
          <w:marTop w:val="0"/>
          <w:marBottom w:val="0"/>
          <w:divBdr>
            <w:top w:val="none" w:sz="0" w:space="0" w:color="auto"/>
            <w:left w:val="none" w:sz="0" w:space="0" w:color="auto"/>
            <w:bottom w:val="none" w:sz="0" w:space="0" w:color="auto"/>
            <w:right w:val="none" w:sz="0" w:space="0" w:color="auto"/>
          </w:divBdr>
        </w:div>
        <w:div w:id="1712345828">
          <w:marLeft w:val="640"/>
          <w:marRight w:val="0"/>
          <w:marTop w:val="0"/>
          <w:marBottom w:val="0"/>
          <w:divBdr>
            <w:top w:val="none" w:sz="0" w:space="0" w:color="auto"/>
            <w:left w:val="none" w:sz="0" w:space="0" w:color="auto"/>
            <w:bottom w:val="none" w:sz="0" w:space="0" w:color="auto"/>
            <w:right w:val="none" w:sz="0" w:space="0" w:color="auto"/>
          </w:divBdr>
        </w:div>
        <w:div w:id="1718624843">
          <w:marLeft w:val="640"/>
          <w:marRight w:val="0"/>
          <w:marTop w:val="0"/>
          <w:marBottom w:val="0"/>
          <w:divBdr>
            <w:top w:val="none" w:sz="0" w:space="0" w:color="auto"/>
            <w:left w:val="none" w:sz="0" w:space="0" w:color="auto"/>
            <w:bottom w:val="none" w:sz="0" w:space="0" w:color="auto"/>
            <w:right w:val="none" w:sz="0" w:space="0" w:color="auto"/>
          </w:divBdr>
        </w:div>
        <w:div w:id="1743601679">
          <w:marLeft w:val="640"/>
          <w:marRight w:val="0"/>
          <w:marTop w:val="0"/>
          <w:marBottom w:val="0"/>
          <w:divBdr>
            <w:top w:val="none" w:sz="0" w:space="0" w:color="auto"/>
            <w:left w:val="none" w:sz="0" w:space="0" w:color="auto"/>
            <w:bottom w:val="none" w:sz="0" w:space="0" w:color="auto"/>
            <w:right w:val="none" w:sz="0" w:space="0" w:color="auto"/>
          </w:divBdr>
        </w:div>
        <w:div w:id="1912811389">
          <w:marLeft w:val="640"/>
          <w:marRight w:val="0"/>
          <w:marTop w:val="0"/>
          <w:marBottom w:val="0"/>
          <w:divBdr>
            <w:top w:val="none" w:sz="0" w:space="0" w:color="auto"/>
            <w:left w:val="none" w:sz="0" w:space="0" w:color="auto"/>
            <w:bottom w:val="none" w:sz="0" w:space="0" w:color="auto"/>
            <w:right w:val="none" w:sz="0" w:space="0" w:color="auto"/>
          </w:divBdr>
        </w:div>
        <w:div w:id="1973749465">
          <w:marLeft w:val="640"/>
          <w:marRight w:val="0"/>
          <w:marTop w:val="0"/>
          <w:marBottom w:val="0"/>
          <w:divBdr>
            <w:top w:val="none" w:sz="0" w:space="0" w:color="auto"/>
            <w:left w:val="none" w:sz="0" w:space="0" w:color="auto"/>
            <w:bottom w:val="none" w:sz="0" w:space="0" w:color="auto"/>
            <w:right w:val="none" w:sz="0" w:space="0" w:color="auto"/>
          </w:divBdr>
        </w:div>
        <w:div w:id="2134205713">
          <w:marLeft w:val="640"/>
          <w:marRight w:val="0"/>
          <w:marTop w:val="0"/>
          <w:marBottom w:val="0"/>
          <w:divBdr>
            <w:top w:val="none" w:sz="0" w:space="0" w:color="auto"/>
            <w:left w:val="none" w:sz="0" w:space="0" w:color="auto"/>
            <w:bottom w:val="none" w:sz="0" w:space="0" w:color="auto"/>
            <w:right w:val="none" w:sz="0" w:space="0" w:color="auto"/>
          </w:divBdr>
        </w:div>
      </w:divsChild>
    </w:div>
    <w:div w:id="1182166219">
      <w:marLeft w:val="640"/>
      <w:marRight w:val="0"/>
      <w:marTop w:val="0"/>
      <w:marBottom w:val="0"/>
      <w:divBdr>
        <w:top w:val="none" w:sz="0" w:space="0" w:color="auto"/>
        <w:left w:val="none" w:sz="0" w:space="0" w:color="auto"/>
        <w:bottom w:val="none" w:sz="0" w:space="0" w:color="auto"/>
        <w:right w:val="none" w:sz="0" w:space="0" w:color="auto"/>
      </w:divBdr>
    </w:div>
    <w:div w:id="1182821178">
      <w:bodyDiv w:val="1"/>
      <w:marLeft w:val="0"/>
      <w:marRight w:val="0"/>
      <w:marTop w:val="0"/>
      <w:marBottom w:val="0"/>
      <w:divBdr>
        <w:top w:val="none" w:sz="0" w:space="0" w:color="auto"/>
        <w:left w:val="none" w:sz="0" w:space="0" w:color="auto"/>
        <w:bottom w:val="none" w:sz="0" w:space="0" w:color="auto"/>
        <w:right w:val="none" w:sz="0" w:space="0" w:color="auto"/>
      </w:divBdr>
      <w:divsChild>
        <w:div w:id="1858805602">
          <w:marLeft w:val="640"/>
          <w:marRight w:val="0"/>
          <w:marTop w:val="0"/>
          <w:marBottom w:val="0"/>
          <w:divBdr>
            <w:top w:val="none" w:sz="0" w:space="0" w:color="auto"/>
            <w:left w:val="none" w:sz="0" w:space="0" w:color="auto"/>
            <w:bottom w:val="none" w:sz="0" w:space="0" w:color="auto"/>
            <w:right w:val="none" w:sz="0" w:space="0" w:color="auto"/>
          </w:divBdr>
        </w:div>
        <w:div w:id="26950080">
          <w:marLeft w:val="640"/>
          <w:marRight w:val="0"/>
          <w:marTop w:val="0"/>
          <w:marBottom w:val="0"/>
          <w:divBdr>
            <w:top w:val="none" w:sz="0" w:space="0" w:color="auto"/>
            <w:left w:val="none" w:sz="0" w:space="0" w:color="auto"/>
            <w:bottom w:val="none" w:sz="0" w:space="0" w:color="auto"/>
            <w:right w:val="none" w:sz="0" w:space="0" w:color="auto"/>
          </w:divBdr>
        </w:div>
        <w:div w:id="204832459">
          <w:marLeft w:val="640"/>
          <w:marRight w:val="0"/>
          <w:marTop w:val="0"/>
          <w:marBottom w:val="0"/>
          <w:divBdr>
            <w:top w:val="none" w:sz="0" w:space="0" w:color="auto"/>
            <w:left w:val="none" w:sz="0" w:space="0" w:color="auto"/>
            <w:bottom w:val="none" w:sz="0" w:space="0" w:color="auto"/>
            <w:right w:val="none" w:sz="0" w:space="0" w:color="auto"/>
          </w:divBdr>
        </w:div>
        <w:div w:id="1893537484">
          <w:marLeft w:val="640"/>
          <w:marRight w:val="0"/>
          <w:marTop w:val="0"/>
          <w:marBottom w:val="0"/>
          <w:divBdr>
            <w:top w:val="none" w:sz="0" w:space="0" w:color="auto"/>
            <w:left w:val="none" w:sz="0" w:space="0" w:color="auto"/>
            <w:bottom w:val="none" w:sz="0" w:space="0" w:color="auto"/>
            <w:right w:val="none" w:sz="0" w:space="0" w:color="auto"/>
          </w:divBdr>
        </w:div>
        <w:div w:id="613220674">
          <w:marLeft w:val="640"/>
          <w:marRight w:val="0"/>
          <w:marTop w:val="0"/>
          <w:marBottom w:val="0"/>
          <w:divBdr>
            <w:top w:val="none" w:sz="0" w:space="0" w:color="auto"/>
            <w:left w:val="none" w:sz="0" w:space="0" w:color="auto"/>
            <w:bottom w:val="none" w:sz="0" w:space="0" w:color="auto"/>
            <w:right w:val="none" w:sz="0" w:space="0" w:color="auto"/>
          </w:divBdr>
        </w:div>
        <w:div w:id="1410738419">
          <w:marLeft w:val="640"/>
          <w:marRight w:val="0"/>
          <w:marTop w:val="0"/>
          <w:marBottom w:val="0"/>
          <w:divBdr>
            <w:top w:val="none" w:sz="0" w:space="0" w:color="auto"/>
            <w:left w:val="none" w:sz="0" w:space="0" w:color="auto"/>
            <w:bottom w:val="none" w:sz="0" w:space="0" w:color="auto"/>
            <w:right w:val="none" w:sz="0" w:space="0" w:color="auto"/>
          </w:divBdr>
        </w:div>
        <w:div w:id="2066099413">
          <w:marLeft w:val="640"/>
          <w:marRight w:val="0"/>
          <w:marTop w:val="0"/>
          <w:marBottom w:val="0"/>
          <w:divBdr>
            <w:top w:val="none" w:sz="0" w:space="0" w:color="auto"/>
            <w:left w:val="none" w:sz="0" w:space="0" w:color="auto"/>
            <w:bottom w:val="none" w:sz="0" w:space="0" w:color="auto"/>
            <w:right w:val="none" w:sz="0" w:space="0" w:color="auto"/>
          </w:divBdr>
        </w:div>
        <w:div w:id="1909265310">
          <w:marLeft w:val="640"/>
          <w:marRight w:val="0"/>
          <w:marTop w:val="0"/>
          <w:marBottom w:val="0"/>
          <w:divBdr>
            <w:top w:val="none" w:sz="0" w:space="0" w:color="auto"/>
            <w:left w:val="none" w:sz="0" w:space="0" w:color="auto"/>
            <w:bottom w:val="none" w:sz="0" w:space="0" w:color="auto"/>
            <w:right w:val="none" w:sz="0" w:space="0" w:color="auto"/>
          </w:divBdr>
        </w:div>
        <w:div w:id="716390580">
          <w:marLeft w:val="640"/>
          <w:marRight w:val="0"/>
          <w:marTop w:val="0"/>
          <w:marBottom w:val="0"/>
          <w:divBdr>
            <w:top w:val="none" w:sz="0" w:space="0" w:color="auto"/>
            <w:left w:val="none" w:sz="0" w:space="0" w:color="auto"/>
            <w:bottom w:val="none" w:sz="0" w:space="0" w:color="auto"/>
            <w:right w:val="none" w:sz="0" w:space="0" w:color="auto"/>
          </w:divBdr>
        </w:div>
        <w:div w:id="1529374193">
          <w:marLeft w:val="640"/>
          <w:marRight w:val="0"/>
          <w:marTop w:val="0"/>
          <w:marBottom w:val="0"/>
          <w:divBdr>
            <w:top w:val="none" w:sz="0" w:space="0" w:color="auto"/>
            <w:left w:val="none" w:sz="0" w:space="0" w:color="auto"/>
            <w:bottom w:val="none" w:sz="0" w:space="0" w:color="auto"/>
            <w:right w:val="none" w:sz="0" w:space="0" w:color="auto"/>
          </w:divBdr>
        </w:div>
        <w:div w:id="1846477925">
          <w:marLeft w:val="640"/>
          <w:marRight w:val="0"/>
          <w:marTop w:val="0"/>
          <w:marBottom w:val="0"/>
          <w:divBdr>
            <w:top w:val="none" w:sz="0" w:space="0" w:color="auto"/>
            <w:left w:val="none" w:sz="0" w:space="0" w:color="auto"/>
            <w:bottom w:val="none" w:sz="0" w:space="0" w:color="auto"/>
            <w:right w:val="none" w:sz="0" w:space="0" w:color="auto"/>
          </w:divBdr>
        </w:div>
        <w:div w:id="781413608">
          <w:marLeft w:val="640"/>
          <w:marRight w:val="0"/>
          <w:marTop w:val="0"/>
          <w:marBottom w:val="0"/>
          <w:divBdr>
            <w:top w:val="none" w:sz="0" w:space="0" w:color="auto"/>
            <w:left w:val="none" w:sz="0" w:space="0" w:color="auto"/>
            <w:bottom w:val="none" w:sz="0" w:space="0" w:color="auto"/>
            <w:right w:val="none" w:sz="0" w:space="0" w:color="auto"/>
          </w:divBdr>
        </w:div>
        <w:div w:id="442381624">
          <w:marLeft w:val="640"/>
          <w:marRight w:val="0"/>
          <w:marTop w:val="0"/>
          <w:marBottom w:val="0"/>
          <w:divBdr>
            <w:top w:val="none" w:sz="0" w:space="0" w:color="auto"/>
            <w:left w:val="none" w:sz="0" w:space="0" w:color="auto"/>
            <w:bottom w:val="none" w:sz="0" w:space="0" w:color="auto"/>
            <w:right w:val="none" w:sz="0" w:space="0" w:color="auto"/>
          </w:divBdr>
        </w:div>
        <w:div w:id="1320571420">
          <w:marLeft w:val="640"/>
          <w:marRight w:val="0"/>
          <w:marTop w:val="0"/>
          <w:marBottom w:val="0"/>
          <w:divBdr>
            <w:top w:val="none" w:sz="0" w:space="0" w:color="auto"/>
            <w:left w:val="none" w:sz="0" w:space="0" w:color="auto"/>
            <w:bottom w:val="none" w:sz="0" w:space="0" w:color="auto"/>
            <w:right w:val="none" w:sz="0" w:space="0" w:color="auto"/>
          </w:divBdr>
        </w:div>
        <w:div w:id="391468583">
          <w:marLeft w:val="640"/>
          <w:marRight w:val="0"/>
          <w:marTop w:val="0"/>
          <w:marBottom w:val="0"/>
          <w:divBdr>
            <w:top w:val="none" w:sz="0" w:space="0" w:color="auto"/>
            <w:left w:val="none" w:sz="0" w:space="0" w:color="auto"/>
            <w:bottom w:val="none" w:sz="0" w:space="0" w:color="auto"/>
            <w:right w:val="none" w:sz="0" w:space="0" w:color="auto"/>
          </w:divBdr>
        </w:div>
        <w:div w:id="713311788">
          <w:marLeft w:val="640"/>
          <w:marRight w:val="0"/>
          <w:marTop w:val="0"/>
          <w:marBottom w:val="0"/>
          <w:divBdr>
            <w:top w:val="none" w:sz="0" w:space="0" w:color="auto"/>
            <w:left w:val="none" w:sz="0" w:space="0" w:color="auto"/>
            <w:bottom w:val="none" w:sz="0" w:space="0" w:color="auto"/>
            <w:right w:val="none" w:sz="0" w:space="0" w:color="auto"/>
          </w:divBdr>
        </w:div>
        <w:div w:id="427848374">
          <w:marLeft w:val="640"/>
          <w:marRight w:val="0"/>
          <w:marTop w:val="0"/>
          <w:marBottom w:val="0"/>
          <w:divBdr>
            <w:top w:val="none" w:sz="0" w:space="0" w:color="auto"/>
            <w:left w:val="none" w:sz="0" w:space="0" w:color="auto"/>
            <w:bottom w:val="none" w:sz="0" w:space="0" w:color="auto"/>
            <w:right w:val="none" w:sz="0" w:space="0" w:color="auto"/>
          </w:divBdr>
        </w:div>
        <w:div w:id="1760324959">
          <w:marLeft w:val="640"/>
          <w:marRight w:val="0"/>
          <w:marTop w:val="0"/>
          <w:marBottom w:val="0"/>
          <w:divBdr>
            <w:top w:val="none" w:sz="0" w:space="0" w:color="auto"/>
            <w:left w:val="none" w:sz="0" w:space="0" w:color="auto"/>
            <w:bottom w:val="none" w:sz="0" w:space="0" w:color="auto"/>
            <w:right w:val="none" w:sz="0" w:space="0" w:color="auto"/>
          </w:divBdr>
        </w:div>
        <w:div w:id="1937056517">
          <w:marLeft w:val="640"/>
          <w:marRight w:val="0"/>
          <w:marTop w:val="0"/>
          <w:marBottom w:val="0"/>
          <w:divBdr>
            <w:top w:val="none" w:sz="0" w:space="0" w:color="auto"/>
            <w:left w:val="none" w:sz="0" w:space="0" w:color="auto"/>
            <w:bottom w:val="none" w:sz="0" w:space="0" w:color="auto"/>
            <w:right w:val="none" w:sz="0" w:space="0" w:color="auto"/>
          </w:divBdr>
        </w:div>
        <w:div w:id="451291350">
          <w:marLeft w:val="640"/>
          <w:marRight w:val="0"/>
          <w:marTop w:val="0"/>
          <w:marBottom w:val="0"/>
          <w:divBdr>
            <w:top w:val="none" w:sz="0" w:space="0" w:color="auto"/>
            <w:left w:val="none" w:sz="0" w:space="0" w:color="auto"/>
            <w:bottom w:val="none" w:sz="0" w:space="0" w:color="auto"/>
            <w:right w:val="none" w:sz="0" w:space="0" w:color="auto"/>
          </w:divBdr>
        </w:div>
        <w:div w:id="873887656">
          <w:marLeft w:val="640"/>
          <w:marRight w:val="0"/>
          <w:marTop w:val="0"/>
          <w:marBottom w:val="0"/>
          <w:divBdr>
            <w:top w:val="none" w:sz="0" w:space="0" w:color="auto"/>
            <w:left w:val="none" w:sz="0" w:space="0" w:color="auto"/>
            <w:bottom w:val="none" w:sz="0" w:space="0" w:color="auto"/>
            <w:right w:val="none" w:sz="0" w:space="0" w:color="auto"/>
          </w:divBdr>
        </w:div>
        <w:div w:id="219558176">
          <w:marLeft w:val="640"/>
          <w:marRight w:val="0"/>
          <w:marTop w:val="0"/>
          <w:marBottom w:val="0"/>
          <w:divBdr>
            <w:top w:val="none" w:sz="0" w:space="0" w:color="auto"/>
            <w:left w:val="none" w:sz="0" w:space="0" w:color="auto"/>
            <w:bottom w:val="none" w:sz="0" w:space="0" w:color="auto"/>
            <w:right w:val="none" w:sz="0" w:space="0" w:color="auto"/>
          </w:divBdr>
        </w:div>
        <w:div w:id="590628411">
          <w:marLeft w:val="640"/>
          <w:marRight w:val="0"/>
          <w:marTop w:val="0"/>
          <w:marBottom w:val="0"/>
          <w:divBdr>
            <w:top w:val="none" w:sz="0" w:space="0" w:color="auto"/>
            <w:left w:val="none" w:sz="0" w:space="0" w:color="auto"/>
            <w:bottom w:val="none" w:sz="0" w:space="0" w:color="auto"/>
            <w:right w:val="none" w:sz="0" w:space="0" w:color="auto"/>
          </w:divBdr>
        </w:div>
        <w:div w:id="1877695243">
          <w:marLeft w:val="640"/>
          <w:marRight w:val="0"/>
          <w:marTop w:val="0"/>
          <w:marBottom w:val="0"/>
          <w:divBdr>
            <w:top w:val="none" w:sz="0" w:space="0" w:color="auto"/>
            <w:left w:val="none" w:sz="0" w:space="0" w:color="auto"/>
            <w:bottom w:val="none" w:sz="0" w:space="0" w:color="auto"/>
            <w:right w:val="none" w:sz="0" w:space="0" w:color="auto"/>
          </w:divBdr>
        </w:div>
        <w:div w:id="1772705162">
          <w:marLeft w:val="640"/>
          <w:marRight w:val="0"/>
          <w:marTop w:val="0"/>
          <w:marBottom w:val="0"/>
          <w:divBdr>
            <w:top w:val="none" w:sz="0" w:space="0" w:color="auto"/>
            <w:left w:val="none" w:sz="0" w:space="0" w:color="auto"/>
            <w:bottom w:val="none" w:sz="0" w:space="0" w:color="auto"/>
            <w:right w:val="none" w:sz="0" w:space="0" w:color="auto"/>
          </w:divBdr>
        </w:div>
        <w:div w:id="571240925">
          <w:marLeft w:val="640"/>
          <w:marRight w:val="0"/>
          <w:marTop w:val="0"/>
          <w:marBottom w:val="0"/>
          <w:divBdr>
            <w:top w:val="none" w:sz="0" w:space="0" w:color="auto"/>
            <w:left w:val="none" w:sz="0" w:space="0" w:color="auto"/>
            <w:bottom w:val="none" w:sz="0" w:space="0" w:color="auto"/>
            <w:right w:val="none" w:sz="0" w:space="0" w:color="auto"/>
          </w:divBdr>
        </w:div>
        <w:div w:id="1135684750">
          <w:marLeft w:val="640"/>
          <w:marRight w:val="0"/>
          <w:marTop w:val="0"/>
          <w:marBottom w:val="0"/>
          <w:divBdr>
            <w:top w:val="none" w:sz="0" w:space="0" w:color="auto"/>
            <w:left w:val="none" w:sz="0" w:space="0" w:color="auto"/>
            <w:bottom w:val="none" w:sz="0" w:space="0" w:color="auto"/>
            <w:right w:val="none" w:sz="0" w:space="0" w:color="auto"/>
          </w:divBdr>
        </w:div>
        <w:div w:id="1435399749">
          <w:marLeft w:val="640"/>
          <w:marRight w:val="0"/>
          <w:marTop w:val="0"/>
          <w:marBottom w:val="0"/>
          <w:divBdr>
            <w:top w:val="none" w:sz="0" w:space="0" w:color="auto"/>
            <w:left w:val="none" w:sz="0" w:space="0" w:color="auto"/>
            <w:bottom w:val="none" w:sz="0" w:space="0" w:color="auto"/>
            <w:right w:val="none" w:sz="0" w:space="0" w:color="auto"/>
          </w:divBdr>
        </w:div>
        <w:div w:id="1600865919">
          <w:marLeft w:val="640"/>
          <w:marRight w:val="0"/>
          <w:marTop w:val="0"/>
          <w:marBottom w:val="0"/>
          <w:divBdr>
            <w:top w:val="none" w:sz="0" w:space="0" w:color="auto"/>
            <w:left w:val="none" w:sz="0" w:space="0" w:color="auto"/>
            <w:bottom w:val="none" w:sz="0" w:space="0" w:color="auto"/>
            <w:right w:val="none" w:sz="0" w:space="0" w:color="auto"/>
          </w:divBdr>
        </w:div>
        <w:div w:id="509490656">
          <w:marLeft w:val="640"/>
          <w:marRight w:val="0"/>
          <w:marTop w:val="0"/>
          <w:marBottom w:val="0"/>
          <w:divBdr>
            <w:top w:val="none" w:sz="0" w:space="0" w:color="auto"/>
            <w:left w:val="none" w:sz="0" w:space="0" w:color="auto"/>
            <w:bottom w:val="none" w:sz="0" w:space="0" w:color="auto"/>
            <w:right w:val="none" w:sz="0" w:space="0" w:color="auto"/>
          </w:divBdr>
        </w:div>
        <w:div w:id="2060741713">
          <w:marLeft w:val="640"/>
          <w:marRight w:val="0"/>
          <w:marTop w:val="0"/>
          <w:marBottom w:val="0"/>
          <w:divBdr>
            <w:top w:val="none" w:sz="0" w:space="0" w:color="auto"/>
            <w:left w:val="none" w:sz="0" w:space="0" w:color="auto"/>
            <w:bottom w:val="none" w:sz="0" w:space="0" w:color="auto"/>
            <w:right w:val="none" w:sz="0" w:space="0" w:color="auto"/>
          </w:divBdr>
        </w:div>
        <w:div w:id="214464819">
          <w:marLeft w:val="640"/>
          <w:marRight w:val="0"/>
          <w:marTop w:val="0"/>
          <w:marBottom w:val="0"/>
          <w:divBdr>
            <w:top w:val="none" w:sz="0" w:space="0" w:color="auto"/>
            <w:left w:val="none" w:sz="0" w:space="0" w:color="auto"/>
            <w:bottom w:val="none" w:sz="0" w:space="0" w:color="auto"/>
            <w:right w:val="none" w:sz="0" w:space="0" w:color="auto"/>
          </w:divBdr>
        </w:div>
        <w:div w:id="992829755">
          <w:marLeft w:val="640"/>
          <w:marRight w:val="0"/>
          <w:marTop w:val="0"/>
          <w:marBottom w:val="0"/>
          <w:divBdr>
            <w:top w:val="none" w:sz="0" w:space="0" w:color="auto"/>
            <w:left w:val="none" w:sz="0" w:space="0" w:color="auto"/>
            <w:bottom w:val="none" w:sz="0" w:space="0" w:color="auto"/>
            <w:right w:val="none" w:sz="0" w:space="0" w:color="auto"/>
          </w:divBdr>
        </w:div>
        <w:div w:id="1063792738">
          <w:marLeft w:val="640"/>
          <w:marRight w:val="0"/>
          <w:marTop w:val="0"/>
          <w:marBottom w:val="0"/>
          <w:divBdr>
            <w:top w:val="none" w:sz="0" w:space="0" w:color="auto"/>
            <w:left w:val="none" w:sz="0" w:space="0" w:color="auto"/>
            <w:bottom w:val="none" w:sz="0" w:space="0" w:color="auto"/>
            <w:right w:val="none" w:sz="0" w:space="0" w:color="auto"/>
          </w:divBdr>
        </w:div>
        <w:div w:id="853029739">
          <w:marLeft w:val="640"/>
          <w:marRight w:val="0"/>
          <w:marTop w:val="0"/>
          <w:marBottom w:val="0"/>
          <w:divBdr>
            <w:top w:val="none" w:sz="0" w:space="0" w:color="auto"/>
            <w:left w:val="none" w:sz="0" w:space="0" w:color="auto"/>
            <w:bottom w:val="none" w:sz="0" w:space="0" w:color="auto"/>
            <w:right w:val="none" w:sz="0" w:space="0" w:color="auto"/>
          </w:divBdr>
        </w:div>
        <w:div w:id="422267974">
          <w:marLeft w:val="640"/>
          <w:marRight w:val="0"/>
          <w:marTop w:val="0"/>
          <w:marBottom w:val="0"/>
          <w:divBdr>
            <w:top w:val="none" w:sz="0" w:space="0" w:color="auto"/>
            <w:left w:val="none" w:sz="0" w:space="0" w:color="auto"/>
            <w:bottom w:val="none" w:sz="0" w:space="0" w:color="auto"/>
            <w:right w:val="none" w:sz="0" w:space="0" w:color="auto"/>
          </w:divBdr>
        </w:div>
      </w:divsChild>
    </w:div>
    <w:div w:id="1184199724">
      <w:bodyDiv w:val="1"/>
      <w:marLeft w:val="0"/>
      <w:marRight w:val="0"/>
      <w:marTop w:val="0"/>
      <w:marBottom w:val="0"/>
      <w:divBdr>
        <w:top w:val="none" w:sz="0" w:space="0" w:color="auto"/>
        <w:left w:val="none" w:sz="0" w:space="0" w:color="auto"/>
        <w:bottom w:val="none" w:sz="0" w:space="0" w:color="auto"/>
        <w:right w:val="none" w:sz="0" w:space="0" w:color="auto"/>
      </w:divBdr>
      <w:divsChild>
        <w:div w:id="51200356">
          <w:marLeft w:val="640"/>
          <w:marRight w:val="0"/>
          <w:marTop w:val="0"/>
          <w:marBottom w:val="0"/>
          <w:divBdr>
            <w:top w:val="none" w:sz="0" w:space="0" w:color="auto"/>
            <w:left w:val="none" w:sz="0" w:space="0" w:color="auto"/>
            <w:bottom w:val="none" w:sz="0" w:space="0" w:color="auto"/>
            <w:right w:val="none" w:sz="0" w:space="0" w:color="auto"/>
          </w:divBdr>
        </w:div>
        <w:div w:id="88543913">
          <w:marLeft w:val="640"/>
          <w:marRight w:val="0"/>
          <w:marTop w:val="0"/>
          <w:marBottom w:val="0"/>
          <w:divBdr>
            <w:top w:val="none" w:sz="0" w:space="0" w:color="auto"/>
            <w:left w:val="none" w:sz="0" w:space="0" w:color="auto"/>
            <w:bottom w:val="none" w:sz="0" w:space="0" w:color="auto"/>
            <w:right w:val="none" w:sz="0" w:space="0" w:color="auto"/>
          </w:divBdr>
        </w:div>
        <w:div w:id="110247516">
          <w:marLeft w:val="640"/>
          <w:marRight w:val="0"/>
          <w:marTop w:val="0"/>
          <w:marBottom w:val="0"/>
          <w:divBdr>
            <w:top w:val="none" w:sz="0" w:space="0" w:color="auto"/>
            <w:left w:val="none" w:sz="0" w:space="0" w:color="auto"/>
            <w:bottom w:val="none" w:sz="0" w:space="0" w:color="auto"/>
            <w:right w:val="none" w:sz="0" w:space="0" w:color="auto"/>
          </w:divBdr>
        </w:div>
        <w:div w:id="271788844">
          <w:marLeft w:val="640"/>
          <w:marRight w:val="0"/>
          <w:marTop w:val="0"/>
          <w:marBottom w:val="0"/>
          <w:divBdr>
            <w:top w:val="none" w:sz="0" w:space="0" w:color="auto"/>
            <w:left w:val="none" w:sz="0" w:space="0" w:color="auto"/>
            <w:bottom w:val="none" w:sz="0" w:space="0" w:color="auto"/>
            <w:right w:val="none" w:sz="0" w:space="0" w:color="auto"/>
          </w:divBdr>
        </w:div>
        <w:div w:id="307635165">
          <w:marLeft w:val="640"/>
          <w:marRight w:val="0"/>
          <w:marTop w:val="0"/>
          <w:marBottom w:val="0"/>
          <w:divBdr>
            <w:top w:val="none" w:sz="0" w:space="0" w:color="auto"/>
            <w:left w:val="none" w:sz="0" w:space="0" w:color="auto"/>
            <w:bottom w:val="none" w:sz="0" w:space="0" w:color="auto"/>
            <w:right w:val="none" w:sz="0" w:space="0" w:color="auto"/>
          </w:divBdr>
        </w:div>
        <w:div w:id="318853192">
          <w:marLeft w:val="640"/>
          <w:marRight w:val="0"/>
          <w:marTop w:val="0"/>
          <w:marBottom w:val="0"/>
          <w:divBdr>
            <w:top w:val="none" w:sz="0" w:space="0" w:color="auto"/>
            <w:left w:val="none" w:sz="0" w:space="0" w:color="auto"/>
            <w:bottom w:val="none" w:sz="0" w:space="0" w:color="auto"/>
            <w:right w:val="none" w:sz="0" w:space="0" w:color="auto"/>
          </w:divBdr>
        </w:div>
        <w:div w:id="326716393">
          <w:marLeft w:val="640"/>
          <w:marRight w:val="0"/>
          <w:marTop w:val="0"/>
          <w:marBottom w:val="0"/>
          <w:divBdr>
            <w:top w:val="none" w:sz="0" w:space="0" w:color="auto"/>
            <w:left w:val="none" w:sz="0" w:space="0" w:color="auto"/>
            <w:bottom w:val="none" w:sz="0" w:space="0" w:color="auto"/>
            <w:right w:val="none" w:sz="0" w:space="0" w:color="auto"/>
          </w:divBdr>
        </w:div>
        <w:div w:id="363093660">
          <w:marLeft w:val="640"/>
          <w:marRight w:val="0"/>
          <w:marTop w:val="0"/>
          <w:marBottom w:val="0"/>
          <w:divBdr>
            <w:top w:val="none" w:sz="0" w:space="0" w:color="auto"/>
            <w:left w:val="none" w:sz="0" w:space="0" w:color="auto"/>
            <w:bottom w:val="none" w:sz="0" w:space="0" w:color="auto"/>
            <w:right w:val="none" w:sz="0" w:space="0" w:color="auto"/>
          </w:divBdr>
        </w:div>
        <w:div w:id="444158995">
          <w:marLeft w:val="640"/>
          <w:marRight w:val="0"/>
          <w:marTop w:val="0"/>
          <w:marBottom w:val="0"/>
          <w:divBdr>
            <w:top w:val="none" w:sz="0" w:space="0" w:color="auto"/>
            <w:left w:val="none" w:sz="0" w:space="0" w:color="auto"/>
            <w:bottom w:val="none" w:sz="0" w:space="0" w:color="auto"/>
            <w:right w:val="none" w:sz="0" w:space="0" w:color="auto"/>
          </w:divBdr>
        </w:div>
        <w:div w:id="546646450">
          <w:marLeft w:val="640"/>
          <w:marRight w:val="0"/>
          <w:marTop w:val="0"/>
          <w:marBottom w:val="0"/>
          <w:divBdr>
            <w:top w:val="none" w:sz="0" w:space="0" w:color="auto"/>
            <w:left w:val="none" w:sz="0" w:space="0" w:color="auto"/>
            <w:bottom w:val="none" w:sz="0" w:space="0" w:color="auto"/>
            <w:right w:val="none" w:sz="0" w:space="0" w:color="auto"/>
          </w:divBdr>
        </w:div>
        <w:div w:id="635575020">
          <w:marLeft w:val="640"/>
          <w:marRight w:val="0"/>
          <w:marTop w:val="0"/>
          <w:marBottom w:val="0"/>
          <w:divBdr>
            <w:top w:val="none" w:sz="0" w:space="0" w:color="auto"/>
            <w:left w:val="none" w:sz="0" w:space="0" w:color="auto"/>
            <w:bottom w:val="none" w:sz="0" w:space="0" w:color="auto"/>
            <w:right w:val="none" w:sz="0" w:space="0" w:color="auto"/>
          </w:divBdr>
        </w:div>
        <w:div w:id="650139175">
          <w:marLeft w:val="640"/>
          <w:marRight w:val="0"/>
          <w:marTop w:val="0"/>
          <w:marBottom w:val="0"/>
          <w:divBdr>
            <w:top w:val="none" w:sz="0" w:space="0" w:color="auto"/>
            <w:left w:val="none" w:sz="0" w:space="0" w:color="auto"/>
            <w:bottom w:val="none" w:sz="0" w:space="0" w:color="auto"/>
            <w:right w:val="none" w:sz="0" w:space="0" w:color="auto"/>
          </w:divBdr>
        </w:div>
        <w:div w:id="736441811">
          <w:marLeft w:val="640"/>
          <w:marRight w:val="0"/>
          <w:marTop w:val="0"/>
          <w:marBottom w:val="0"/>
          <w:divBdr>
            <w:top w:val="none" w:sz="0" w:space="0" w:color="auto"/>
            <w:left w:val="none" w:sz="0" w:space="0" w:color="auto"/>
            <w:bottom w:val="none" w:sz="0" w:space="0" w:color="auto"/>
            <w:right w:val="none" w:sz="0" w:space="0" w:color="auto"/>
          </w:divBdr>
        </w:div>
        <w:div w:id="763763421">
          <w:marLeft w:val="640"/>
          <w:marRight w:val="0"/>
          <w:marTop w:val="0"/>
          <w:marBottom w:val="0"/>
          <w:divBdr>
            <w:top w:val="none" w:sz="0" w:space="0" w:color="auto"/>
            <w:left w:val="none" w:sz="0" w:space="0" w:color="auto"/>
            <w:bottom w:val="none" w:sz="0" w:space="0" w:color="auto"/>
            <w:right w:val="none" w:sz="0" w:space="0" w:color="auto"/>
          </w:divBdr>
        </w:div>
        <w:div w:id="850603577">
          <w:marLeft w:val="640"/>
          <w:marRight w:val="0"/>
          <w:marTop w:val="0"/>
          <w:marBottom w:val="0"/>
          <w:divBdr>
            <w:top w:val="none" w:sz="0" w:space="0" w:color="auto"/>
            <w:left w:val="none" w:sz="0" w:space="0" w:color="auto"/>
            <w:bottom w:val="none" w:sz="0" w:space="0" w:color="auto"/>
            <w:right w:val="none" w:sz="0" w:space="0" w:color="auto"/>
          </w:divBdr>
        </w:div>
        <w:div w:id="853228643">
          <w:marLeft w:val="640"/>
          <w:marRight w:val="0"/>
          <w:marTop w:val="0"/>
          <w:marBottom w:val="0"/>
          <w:divBdr>
            <w:top w:val="none" w:sz="0" w:space="0" w:color="auto"/>
            <w:left w:val="none" w:sz="0" w:space="0" w:color="auto"/>
            <w:bottom w:val="none" w:sz="0" w:space="0" w:color="auto"/>
            <w:right w:val="none" w:sz="0" w:space="0" w:color="auto"/>
          </w:divBdr>
        </w:div>
        <w:div w:id="903872698">
          <w:marLeft w:val="640"/>
          <w:marRight w:val="0"/>
          <w:marTop w:val="0"/>
          <w:marBottom w:val="0"/>
          <w:divBdr>
            <w:top w:val="none" w:sz="0" w:space="0" w:color="auto"/>
            <w:left w:val="none" w:sz="0" w:space="0" w:color="auto"/>
            <w:bottom w:val="none" w:sz="0" w:space="0" w:color="auto"/>
            <w:right w:val="none" w:sz="0" w:space="0" w:color="auto"/>
          </w:divBdr>
        </w:div>
        <w:div w:id="904609815">
          <w:marLeft w:val="640"/>
          <w:marRight w:val="0"/>
          <w:marTop w:val="0"/>
          <w:marBottom w:val="0"/>
          <w:divBdr>
            <w:top w:val="none" w:sz="0" w:space="0" w:color="auto"/>
            <w:left w:val="none" w:sz="0" w:space="0" w:color="auto"/>
            <w:bottom w:val="none" w:sz="0" w:space="0" w:color="auto"/>
            <w:right w:val="none" w:sz="0" w:space="0" w:color="auto"/>
          </w:divBdr>
        </w:div>
        <w:div w:id="1179153486">
          <w:marLeft w:val="640"/>
          <w:marRight w:val="0"/>
          <w:marTop w:val="0"/>
          <w:marBottom w:val="0"/>
          <w:divBdr>
            <w:top w:val="none" w:sz="0" w:space="0" w:color="auto"/>
            <w:left w:val="none" w:sz="0" w:space="0" w:color="auto"/>
            <w:bottom w:val="none" w:sz="0" w:space="0" w:color="auto"/>
            <w:right w:val="none" w:sz="0" w:space="0" w:color="auto"/>
          </w:divBdr>
        </w:div>
        <w:div w:id="1207137726">
          <w:marLeft w:val="640"/>
          <w:marRight w:val="0"/>
          <w:marTop w:val="0"/>
          <w:marBottom w:val="0"/>
          <w:divBdr>
            <w:top w:val="none" w:sz="0" w:space="0" w:color="auto"/>
            <w:left w:val="none" w:sz="0" w:space="0" w:color="auto"/>
            <w:bottom w:val="none" w:sz="0" w:space="0" w:color="auto"/>
            <w:right w:val="none" w:sz="0" w:space="0" w:color="auto"/>
          </w:divBdr>
        </w:div>
        <w:div w:id="1207833991">
          <w:marLeft w:val="640"/>
          <w:marRight w:val="0"/>
          <w:marTop w:val="0"/>
          <w:marBottom w:val="0"/>
          <w:divBdr>
            <w:top w:val="none" w:sz="0" w:space="0" w:color="auto"/>
            <w:left w:val="none" w:sz="0" w:space="0" w:color="auto"/>
            <w:bottom w:val="none" w:sz="0" w:space="0" w:color="auto"/>
            <w:right w:val="none" w:sz="0" w:space="0" w:color="auto"/>
          </w:divBdr>
        </w:div>
        <w:div w:id="1213228294">
          <w:marLeft w:val="640"/>
          <w:marRight w:val="0"/>
          <w:marTop w:val="0"/>
          <w:marBottom w:val="0"/>
          <w:divBdr>
            <w:top w:val="none" w:sz="0" w:space="0" w:color="auto"/>
            <w:left w:val="none" w:sz="0" w:space="0" w:color="auto"/>
            <w:bottom w:val="none" w:sz="0" w:space="0" w:color="auto"/>
            <w:right w:val="none" w:sz="0" w:space="0" w:color="auto"/>
          </w:divBdr>
        </w:div>
        <w:div w:id="1245725583">
          <w:marLeft w:val="640"/>
          <w:marRight w:val="0"/>
          <w:marTop w:val="0"/>
          <w:marBottom w:val="0"/>
          <w:divBdr>
            <w:top w:val="none" w:sz="0" w:space="0" w:color="auto"/>
            <w:left w:val="none" w:sz="0" w:space="0" w:color="auto"/>
            <w:bottom w:val="none" w:sz="0" w:space="0" w:color="auto"/>
            <w:right w:val="none" w:sz="0" w:space="0" w:color="auto"/>
          </w:divBdr>
        </w:div>
        <w:div w:id="1249387102">
          <w:marLeft w:val="640"/>
          <w:marRight w:val="0"/>
          <w:marTop w:val="0"/>
          <w:marBottom w:val="0"/>
          <w:divBdr>
            <w:top w:val="none" w:sz="0" w:space="0" w:color="auto"/>
            <w:left w:val="none" w:sz="0" w:space="0" w:color="auto"/>
            <w:bottom w:val="none" w:sz="0" w:space="0" w:color="auto"/>
            <w:right w:val="none" w:sz="0" w:space="0" w:color="auto"/>
          </w:divBdr>
        </w:div>
        <w:div w:id="1438283521">
          <w:marLeft w:val="640"/>
          <w:marRight w:val="0"/>
          <w:marTop w:val="0"/>
          <w:marBottom w:val="0"/>
          <w:divBdr>
            <w:top w:val="none" w:sz="0" w:space="0" w:color="auto"/>
            <w:left w:val="none" w:sz="0" w:space="0" w:color="auto"/>
            <w:bottom w:val="none" w:sz="0" w:space="0" w:color="auto"/>
            <w:right w:val="none" w:sz="0" w:space="0" w:color="auto"/>
          </w:divBdr>
        </w:div>
        <w:div w:id="1503619361">
          <w:marLeft w:val="640"/>
          <w:marRight w:val="0"/>
          <w:marTop w:val="0"/>
          <w:marBottom w:val="0"/>
          <w:divBdr>
            <w:top w:val="none" w:sz="0" w:space="0" w:color="auto"/>
            <w:left w:val="none" w:sz="0" w:space="0" w:color="auto"/>
            <w:bottom w:val="none" w:sz="0" w:space="0" w:color="auto"/>
            <w:right w:val="none" w:sz="0" w:space="0" w:color="auto"/>
          </w:divBdr>
        </w:div>
        <w:div w:id="1575973894">
          <w:marLeft w:val="640"/>
          <w:marRight w:val="0"/>
          <w:marTop w:val="0"/>
          <w:marBottom w:val="0"/>
          <w:divBdr>
            <w:top w:val="none" w:sz="0" w:space="0" w:color="auto"/>
            <w:left w:val="none" w:sz="0" w:space="0" w:color="auto"/>
            <w:bottom w:val="none" w:sz="0" w:space="0" w:color="auto"/>
            <w:right w:val="none" w:sz="0" w:space="0" w:color="auto"/>
          </w:divBdr>
        </w:div>
        <w:div w:id="1611283582">
          <w:marLeft w:val="640"/>
          <w:marRight w:val="0"/>
          <w:marTop w:val="0"/>
          <w:marBottom w:val="0"/>
          <w:divBdr>
            <w:top w:val="none" w:sz="0" w:space="0" w:color="auto"/>
            <w:left w:val="none" w:sz="0" w:space="0" w:color="auto"/>
            <w:bottom w:val="none" w:sz="0" w:space="0" w:color="auto"/>
            <w:right w:val="none" w:sz="0" w:space="0" w:color="auto"/>
          </w:divBdr>
        </w:div>
      </w:divsChild>
    </w:div>
    <w:div w:id="1184248053">
      <w:bodyDiv w:val="1"/>
      <w:marLeft w:val="0"/>
      <w:marRight w:val="0"/>
      <w:marTop w:val="0"/>
      <w:marBottom w:val="0"/>
      <w:divBdr>
        <w:top w:val="none" w:sz="0" w:space="0" w:color="auto"/>
        <w:left w:val="none" w:sz="0" w:space="0" w:color="auto"/>
        <w:bottom w:val="none" w:sz="0" w:space="0" w:color="auto"/>
        <w:right w:val="none" w:sz="0" w:space="0" w:color="auto"/>
      </w:divBdr>
    </w:div>
    <w:div w:id="1186289156">
      <w:bodyDiv w:val="1"/>
      <w:marLeft w:val="0"/>
      <w:marRight w:val="0"/>
      <w:marTop w:val="0"/>
      <w:marBottom w:val="0"/>
      <w:divBdr>
        <w:top w:val="none" w:sz="0" w:space="0" w:color="auto"/>
        <w:left w:val="none" w:sz="0" w:space="0" w:color="auto"/>
        <w:bottom w:val="none" w:sz="0" w:space="0" w:color="auto"/>
        <w:right w:val="none" w:sz="0" w:space="0" w:color="auto"/>
      </w:divBdr>
    </w:div>
    <w:div w:id="1190219945">
      <w:bodyDiv w:val="1"/>
      <w:marLeft w:val="0"/>
      <w:marRight w:val="0"/>
      <w:marTop w:val="0"/>
      <w:marBottom w:val="0"/>
      <w:divBdr>
        <w:top w:val="none" w:sz="0" w:space="0" w:color="auto"/>
        <w:left w:val="none" w:sz="0" w:space="0" w:color="auto"/>
        <w:bottom w:val="none" w:sz="0" w:space="0" w:color="auto"/>
        <w:right w:val="none" w:sz="0" w:space="0" w:color="auto"/>
      </w:divBdr>
      <w:divsChild>
        <w:div w:id="108790017">
          <w:marLeft w:val="640"/>
          <w:marRight w:val="0"/>
          <w:marTop w:val="0"/>
          <w:marBottom w:val="0"/>
          <w:divBdr>
            <w:top w:val="none" w:sz="0" w:space="0" w:color="auto"/>
            <w:left w:val="none" w:sz="0" w:space="0" w:color="auto"/>
            <w:bottom w:val="none" w:sz="0" w:space="0" w:color="auto"/>
            <w:right w:val="none" w:sz="0" w:space="0" w:color="auto"/>
          </w:divBdr>
        </w:div>
        <w:div w:id="114444308">
          <w:marLeft w:val="640"/>
          <w:marRight w:val="0"/>
          <w:marTop w:val="0"/>
          <w:marBottom w:val="0"/>
          <w:divBdr>
            <w:top w:val="none" w:sz="0" w:space="0" w:color="auto"/>
            <w:left w:val="none" w:sz="0" w:space="0" w:color="auto"/>
            <w:bottom w:val="none" w:sz="0" w:space="0" w:color="auto"/>
            <w:right w:val="none" w:sz="0" w:space="0" w:color="auto"/>
          </w:divBdr>
        </w:div>
        <w:div w:id="127823624">
          <w:marLeft w:val="640"/>
          <w:marRight w:val="0"/>
          <w:marTop w:val="0"/>
          <w:marBottom w:val="0"/>
          <w:divBdr>
            <w:top w:val="none" w:sz="0" w:space="0" w:color="auto"/>
            <w:left w:val="none" w:sz="0" w:space="0" w:color="auto"/>
            <w:bottom w:val="none" w:sz="0" w:space="0" w:color="auto"/>
            <w:right w:val="none" w:sz="0" w:space="0" w:color="auto"/>
          </w:divBdr>
        </w:div>
        <w:div w:id="444275764">
          <w:marLeft w:val="640"/>
          <w:marRight w:val="0"/>
          <w:marTop w:val="0"/>
          <w:marBottom w:val="0"/>
          <w:divBdr>
            <w:top w:val="none" w:sz="0" w:space="0" w:color="auto"/>
            <w:left w:val="none" w:sz="0" w:space="0" w:color="auto"/>
            <w:bottom w:val="none" w:sz="0" w:space="0" w:color="auto"/>
            <w:right w:val="none" w:sz="0" w:space="0" w:color="auto"/>
          </w:divBdr>
        </w:div>
        <w:div w:id="620066613">
          <w:marLeft w:val="640"/>
          <w:marRight w:val="0"/>
          <w:marTop w:val="0"/>
          <w:marBottom w:val="0"/>
          <w:divBdr>
            <w:top w:val="none" w:sz="0" w:space="0" w:color="auto"/>
            <w:left w:val="none" w:sz="0" w:space="0" w:color="auto"/>
            <w:bottom w:val="none" w:sz="0" w:space="0" w:color="auto"/>
            <w:right w:val="none" w:sz="0" w:space="0" w:color="auto"/>
          </w:divBdr>
        </w:div>
        <w:div w:id="702560704">
          <w:marLeft w:val="640"/>
          <w:marRight w:val="0"/>
          <w:marTop w:val="0"/>
          <w:marBottom w:val="0"/>
          <w:divBdr>
            <w:top w:val="none" w:sz="0" w:space="0" w:color="auto"/>
            <w:left w:val="none" w:sz="0" w:space="0" w:color="auto"/>
            <w:bottom w:val="none" w:sz="0" w:space="0" w:color="auto"/>
            <w:right w:val="none" w:sz="0" w:space="0" w:color="auto"/>
          </w:divBdr>
        </w:div>
        <w:div w:id="735510997">
          <w:marLeft w:val="640"/>
          <w:marRight w:val="0"/>
          <w:marTop w:val="0"/>
          <w:marBottom w:val="0"/>
          <w:divBdr>
            <w:top w:val="none" w:sz="0" w:space="0" w:color="auto"/>
            <w:left w:val="none" w:sz="0" w:space="0" w:color="auto"/>
            <w:bottom w:val="none" w:sz="0" w:space="0" w:color="auto"/>
            <w:right w:val="none" w:sz="0" w:space="0" w:color="auto"/>
          </w:divBdr>
        </w:div>
        <w:div w:id="761024151">
          <w:marLeft w:val="640"/>
          <w:marRight w:val="0"/>
          <w:marTop w:val="0"/>
          <w:marBottom w:val="0"/>
          <w:divBdr>
            <w:top w:val="none" w:sz="0" w:space="0" w:color="auto"/>
            <w:left w:val="none" w:sz="0" w:space="0" w:color="auto"/>
            <w:bottom w:val="none" w:sz="0" w:space="0" w:color="auto"/>
            <w:right w:val="none" w:sz="0" w:space="0" w:color="auto"/>
          </w:divBdr>
        </w:div>
        <w:div w:id="939222921">
          <w:marLeft w:val="640"/>
          <w:marRight w:val="0"/>
          <w:marTop w:val="0"/>
          <w:marBottom w:val="0"/>
          <w:divBdr>
            <w:top w:val="none" w:sz="0" w:space="0" w:color="auto"/>
            <w:left w:val="none" w:sz="0" w:space="0" w:color="auto"/>
            <w:bottom w:val="none" w:sz="0" w:space="0" w:color="auto"/>
            <w:right w:val="none" w:sz="0" w:space="0" w:color="auto"/>
          </w:divBdr>
        </w:div>
        <w:div w:id="1114636424">
          <w:marLeft w:val="640"/>
          <w:marRight w:val="0"/>
          <w:marTop w:val="0"/>
          <w:marBottom w:val="0"/>
          <w:divBdr>
            <w:top w:val="none" w:sz="0" w:space="0" w:color="auto"/>
            <w:left w:val="none" w:sz="0" w:space="0" w:color="auto"/>
            <w:bottom w:val="none" w:sz="0" w:space="0" w:color="auto"/>
            <w:right w:val="none" w:sz="0" w:space="0" w:color="auto"/>
          </w:divBdr>
        </w:div>
        <w:div w:id="1130130031">
          <w:marLeft w:val="640"/>
          <w:marRight w:val="0"/>
          <w:marTop w:val="0"/>
          <w:marBottom w:val="0"/>
          <w:divBdr>
            <w:top w:val="none" w:sz="0" w:space="0" w:color="auto"/>
            <w:left w:val="none" w:sz="0" w:space="0" w:color="auto"/>
            <w:bottom w:val="none" w:sz="0" w:space="0" w:color="auto"/>
            <w:right w:val="none" w:sz="0" w:space="0" w:color="auto"/>
          </w:divBdr>
        </w:div>
        <w:div w:id="1336881945">
          <w:marLeft w:val="640"/>
          <w:marRight w:val="0"/>
          <w:marTop w:val="0"/>
          <w:marBottom w:val="0"/>
          <w:divBdr>
            <w:top w:val="none" w:sz="0" w:space="0" w:color="auto"/>
            <w:left w:val="none" w:sz="0" w:space="0" w:color="auto"/>
            <w:bottom w:val="none" w:sz="0" w:space="0" w:color="auto"/>
            <w:right w:val="none" w:sz="0" w:space="0" w:color="auto"/>
          </w:divBdr>
        </w:div>
        <w:div w:id="1459912331">
          <w:marLeft w:val="640"/>
          <w:marRight w:val="0"/>
          <w:marTop w:val="0"/>
          <w:marBottom w:val="0"/>
          <w:divBdr>
            <w:top w:val="none" w:sz="0" w:space="0" w:color="auto"/>
            <w:left w:val="none" w:sz="0" w:space="0" w:color="auto"/>
            <w:bottom w:val="none" w:sz="0" w:space="0" w:color="auto"/>
            <w:right w:val="none" w:sz="0" w:space="0" w:color="auto"/>
          </w:divBdr>
        </w:div>
        <w:div w:id="1606762857">
          <w:marLeft w:val="640"/>
          <w:marRight w:val="0"/>
          <w:marTop w:val="0"/>
          <w:marBottom w:val="0"/>
          <w:divBdr>
            <w:top w:val="none" w:sz="0" w:space="0" w:color="auto"/>
            <w:left w:val="none" w:sz="0" w:space="0" w:color="auto"/>
            <w:bottom w:val="none" w:sz="0" w:space="0" w:color="auto"/>
            <w:right w:val="none" w:sz="0" w:space="0" w:color="auto"/>
          </w:divBdr>
        </w:div>
        <w:div w:id="1644769083">
          <w:marLeft w:val="640"/>
          <w:marRight w:val="0"/>
          <w:marTop w:val="0"/>
          <w:marBottom w:val="0"/>
          <w:divBdr>
            <w:top w:val="none" w:sz="0" w:space="0" w:color="auto"/>
            <w:left w:val="none" w:sz="0" w:space="0" w:color="auto"/>
            <w:bottom w:val="none" w:sz="0" w:space="0" w:color="auto"/>
            <w:right w:val="none" w:sz="0" w:space="0" w:color="auto"/>
          </w:divBdr>
        </w:div>
        <w:div w:id="1647271497">
          <w:marLeft w:val="640"/>
          <w:marRight w:val="0"/>
          <w:marTop w:val="0"/>
          <w:marBottom w:val="0"/>
          <w:divBdr>
            <w:top w:val="none" w:sz="0" w:space="0" w:color="auto"/>
            <w:left w:val="none" w:sz="0" w:space="0" w:color="auto"/>
            <w:bottom w:val="none" w:sz="0" w:space="0" w:color="auto"/>
            <w:right w:val="none" w:sz="0" w:space="0" w:color="auto"/>
          </w:divBdr>
        </w:div>
        <w:div w:id="1693147557">
          <w:marLeft w:val="640"/>
          <w:marRight w:val="0"/>
          <w:marTop w:val="0"/>
          <w:marBottom w:val="0"/>
          <w:divBdr>
            <w:top w:val="none" w:sz="0" w:space="0" w:color="auto"/>
            <w:left w:val="none" w:sz="0" w:space="0" w:color="auto"/>
            <w:bottom w:val="none" w:sz="0" w:space="0" w:color="auto"/>
            <w:right w:val="none" w:sz="0" w:space="0" w:color="auto"/>
          </w:divBdr>
        </w:div>
        <w:div w:id="1740907315">
          <w:marLeft w:val="640"/>
          <w:marRight w:val="0"/>
          <w:marTop w:val="0"/>
          <w:marBottom w:val="0"/>
          <w:divBdr>
            <w:top w:val="none" w:sz="0" w:space="0" w:color="auto"/>
            <w:left w:val="none" w:sz="0" w:space="0" w:color="auto"/>
            <w:bottom w:val="none" w:sz="0" w:space="0" w:color="auto"/>
            <w:right w:val="none" w:sz="0" w:space="0" w:color="auto"/>
          </w:divBdr>
        </w:div>
        <w:div w:id="1813057480">
          <w:marLeft w:val="640"/>
          <w:marRight w:val="0"/>
          <w:marTop w:val="0"/>
          <w:marBottom w:val="0"/>
          <w:divBdr>
            <w:top w:val="none" w:sz="0" w:space="0" w:color="auto"/>
            <w:left w:val="none" w:sz="0" w:space="0" w:color="auto"/>
            <w:bottom w:val="none" w:sz="0" w:space="0" w:color="auto"/>
            <w:right w:val="none" w:sz="0" w:space="0" w:color="auto"/>
          </w:divBdr>
        </w:div>
        <w:div w:id="1836068148">
          <w:marLeft w:val="640"/>
          <w:marRight w:val="0"/>
          <w:marTop w:val="0"/>
          <w:marBottom w:val="0"/>
          <w:divBdr>
            <w:top w:val="none" w:sz="0" w:space="0" w:color="auto"/>
            <w:left w:val="none" w:sz="0" w:space="0" w:color="auto"/>
            <w:bottom w:val="none" w:sz="0" w:space="0" w:color="auto"/>
            <w:right w:val="none" w:sz="0" w:space="0" w:color="auto"/>
          </w:divBdr>
        </w:div>
        <w:div w:id="1861502068">
          <w:marLeft w:val="640"/>
          <w:marRight w:val="0"/>
          <w:marTop w:val="0"/>
          <w:marBottom w:val="0"/>
          <w:divBdr>
            <w:top w:val="none" w:sz="0" w:space="0" w:color="auto"/>
            <w:left w:val="none" w:sz="0" w:space="0" w:color="auto"/>
            <w:bottom w:val="none" w:sz="0" w:space="0" w:color="auto"/>
            <w:right w:val="none" w:sz="0" w:space="0" w:color="auto"/>
          </w:divBdr>
        </w:div>
        <w:div w:id="1956860518">
          <w:marLeft w:val="640"/>
          <w:marRight w:val="0"/>
          <w:marTop w:val="0"/>
          <w:marBottom w:val="0"/>
          <w:divBdr>
            <w:top w:val="none" w:sz="0" w:space="0" w:color="auto"/>
            <w:left w:val="none" w:sz="0" w:space="0" w:color="auto"/>
            <w:bottom w:val="none" w:sz="0" w:space="0" w:color="auto"/>
            <w:right w:val="none" w:sz="0" w:space="0" w:color="auto"/>
          </w:divBdr>
        </w:div>
        <w:div w:id="1996376993">
          <w:marLeft w:val="640"/>
          <w:marRight w:val="0"/>
          <w:marTop w:val="0"/>
          <w:marBottom w:val="0"/>
          <w:divBdr>
            <w:top w:val="none" w:sz="0" w:space="0" w:color="auto"/>
            <w:left w:val="none" w:sz="0" w:space="0" w:color="auto"/>
            <w:bottom w:val="none" w:sz="0" w:space="0" w:color="auto"/>
            <w:right w:val="none" w:sz="0" w:space="0" w:color="auto"/>
          </w:divBdr>
        </w:div>
      </w:divsChild>
    </w:div>
    <w:div w:id="1194656269">
      <w:bodyDiv w:val="1"/>
      <w:marLeft w:val="0"/>
      <w:marRight w:val="0"/>
      <w:marTop w:val="0"/>
      <w:marBottom w:val="0"/>
      <w:divBdr>
        <w:top w:val="none" w:sz="0" w:space="0" w:color="auto"/>
        <w:left w:val="none" w:sz="0" w:space="0" w:color="auto"/>
        <w:bottom w:val="none" w:sz="0" w:space="0" w:color="auto"/>
        <w:right w:val="none" w:sz="0" w:space="0" w:color="auto"/>
      </w:divBdr>
      <w:divsChild>
        <w:div w:id="1087461833">
          <w:marLeft w:val="640"/>
          <w:marRight w:val="0"/>
          <w:marTop w:val="0"/>
          <w:marBottom w:val="0"/>
          <w:divBdr>
            <w:top w:val="none" w:sz="0" w:space="0" w:color="auto"/>
            <w:left w:val="none" w:sz="0" w:space="0" w:color="auto"/>
            <w:bottom w:val="none" w:sz="0" w:space="0" w:color="auto"/>
            <w:right w:val="none" w:sz="0" w:space="0" w:color="auto"/>
          </w:divBdr>
        </w:div>
        <w:div w:id="180894715">
          <w:marLeft w:val="640"/>
          <w:marRight w:val="0"/>
          <w:marTop w:val="0"/>
          <w:marBottom w:val="0"/>
          <w:divBdr>
            <w:top w:val="none" w:sz="0" w:space="0" w:color="auto"/>
            <w:left w:val="none" w:sz="0" w:space="0" w:color="auto"/>
            <w:bottom w:val="none" w:sz="0" w:space="0" w:color="auto"/>
            <w:right w:val="none" w:sz="0" w:space="0" w:color="auto"/>
          </w:divBdr>
        </w:div>
        <w:div w:id="882447722">
          <w:marLeft w:val="640"/>
          <w:marRight w:val="0"/>
          <w:marTop w:val="0"/>
          <w:marBottom w:val="0"/>
          <w:divBdr>
            <w:top w:val="none" w:sz="0" w:space="0" w:color="auto"/>
            <w:left w:val="none" w:sz="0" w:space="0" w:color="auto"/>
            <w:bottom w:val="none" w:sz="0" w:space="0" w:color="auto"/>
            <w:right w:val="none" w:sz="0" w:space="0" w:color="auto"/>
          </w:divBdr>
        </w:div>
        <w:div w:id="366680972">
          <w:marLeft w:val="640"/>
          <w:marRight w:val="0"/>
          <w:marTop w:val="0"/>
          <w:marBottom w:val="0"/>
          <w:divBdr>
            <w:top w:val="none" w:sz="0" w:space="0" w:color="auto"/>
            <w:left w:val="none" w:sz="0" w:space="0" w:color="auto"/>
            <w:bottom w:val="none" w:sz="0" w:space="0" w:color="auto"/>
            <w:right w:val="none" w:sz="0" w:space="0" w:color="auto"/>
          </w:divBdr>
        </w:div>
        <w:div w:id="1614703319">
          <w:marLeft w:val="640"/>
          <w:marRight w:val="0"/>
          <w:marTop w:val="0"/>
          <w:marBottom w:val="0"/>
          <w:divBdr>
            <w:top w:val="none" w:sz="0" w:space="0" w:color="auto"/>
            <w:left w:val="none" w:sz="0" w:space="0" w:color="auto"/>
            <w:bottom w:val="none" w:sz="0" w:space="0" w:color="auto"/>
            <w:right w:val="none" w:sz="0" w:space="0" w:color="auto"/>
          </w:divBdr>
        </w:div>
        <w:div w:id="1831217778">
          <w:marLeft w:val="640"/>
          <w:marRight w:val="0"/>
          <w:marTop w:val="0"/>
          <w:marBottom w:val="0"/>
          <w:divBdr>
            <w:top w:val="none" w:sz="0" w:space="0" w:color="auto"/>
            <w:left w:val="none" w:sz="0" w:space="0" w:color="auto"/>
            <w:bottom w:val="none" w:sz="0" w:space="0" w:color="auto"/>
            <w:right w:val="none" w:sz="0" w:space="0" w:color="auto"/>
          </w:divBdr>
        </w:div>
        <w:div w:id="1494832536">
          <w:marLeft w:val="640"/>
          <w:marRight w:val="0"/>
          <w:marTop w:val="0"/>
          <w:marBottom w:val="0"/>
          <w:divBdr>
            <w:top w:val="none" w:sz="0" w:space="0" w:color="auto"/>
            <w:left w:val="none" w:sz="0" w:space="0" w:color="auto"/>
            <w:bottom w:val="none" w:sz="0" w:space="0" w:color="auto"/>
            <w:right w:val="none" w:sz="0" w:space="0" w:color="auto"/>
          </w:divBdr>
        </w:div>
        <w:div w:id="1126041541">
          <w:marLeft w:val="640"/>
          <w:marRight w:val="0"/>
          <w:marTop w:val="0"/>
          <w:marBottom w:val="0"/>
          <w:divBdr>
            <w:top w:val="none" w:sz="0" w:space="0" w:color="auto"/>
            <w:left w:val="none" w:sz="0" w:space="0" w:color="auto"/>
            <w:bottom w:val="none" w:sz="0" w:space="0" w:color="auto"/>
            <w:right w:val="none" w:sz="0" w:space="0" w:color="auto"/>
          </w:divBdr>
        </w:div>
        <w:div w:id="184756125">
          <w:marLeft w:val="640"/>
          <w:marRight w:val="0"/>
          <w:marTop w:val="0"/>
          <w:marBottom w:val="0"/>
          <w:divBdr>
            <w:top w:val="none" w:sz="0" w:space="0" w:color="auto"/>
            <w:left w:val="none" w:sz="0" w:space="0" w:color="auto"/>
            <w:bottom w:val="none" w:sz="0" w:space="0" w:color="auto"/>
            <w:right w:val="none" w:sz="0" w:space="0" w:color="auto"/>
          </w:divBdr>
        </w:div>
        <w:div w:id="1489328025">
          <w:marLeft w:val="640"/>
          <w:marRight w:val="0"/>
          <w:marTop w:val="0"/>
          <w:marBottom w:val="0"/>
          <w:divBdr>
            <w:top w:val="none" w:sz="0" w:space="0" w:color="auto"/>
            <w:left w:val="none" w:sz="0" w:space="0" w:color="auto"/>
            <w:bottom w:val="none" w:sz="0" w:space="0" w:color="auto"/>
            <w:right w:val="none" w:sz="0" w:space="0" w:color="auto"/>
          </w:divBdr>
        </w:div>
        <w:div w:id="647589600">
          <w:marLeft w:val="640"/>
          <w:marRight w:val="0"/>
          <w:marTop w:val="0"/>
          <w:marBottom w:val="0"/>
          <w:divBdr>
            <w:top w:val="none" w:sz="0" w:space="0" w:color="auto"/>
            <w:left w:val="none" w:sz="0" w:space="0" w:color="auto"/>
            <w:bottom w:val="none" w:sz="0" w:space="0" w:color="auto"/>
            <w:right w:val="none" w:sz="0" w:space="0" w:color="auto"/>
          </w:divBdr>
        </w:div>
        <w:div w:id="572207068">
          <w:marLeft w:val="640"/>
          <w:marRight w:val="0"/>
          <w:marTop w:val="0"/>
          <w:marBottom w:val="0"/>
          <w:divBdr>
            <w:top w:val="none" w:sz="0" w:space="0" w:color="auto"/>
            <w:left w:val="none" w:sz="0" w:space="0" w:color="auto"/>
            <w:bottom w:val="none" w:sz="0" w:space="0" w:color="auto"/>
            <w:right w:val="none" w:sz="0" w:space="0" w:color="auto"/>
          </w:divBdr>
        </w:div>
        <w:div w:id="817379556">
          <w:marLeft w:val="640"/>
          <w:marRight w:val="0"/>
          <w:marTop w:val="0"/>
          <w:marBottom w:val="0"/>
          <w:divBdr>
            <w:top w:val="none" w:sz="0" w:space="0" w:color="auto"/>
            <w:left w:val="none" w:sz="0" w:space="0" w:color="auto"/>
            <w:bottom w:val="none" w:sz="0" w:space="0" w:color="auto"/>
            <w:right w:val="none" w:sz="0" w:space="0" w:color="auto"/>
          </w:divBdr>
        </w:div>
        <w:div w:id="218248361">
          <w:marLeft w:val="640"/>
          <w:marRight w:val="0"/>
          <w:marTop w:val="0"/>
          <w:marBottom w:val="0"/>
          <w:divBdr>
            <w:top w:val="none" w:sz="0" w:space="0" w:color="auto"/>
            <w:left w:val="none" w:sz="0" w:space="0" w:color="auto"/>
            <w:bottom w:val="none" w:sz="0" w:space="0" w:color="auto"/>
            <w:right w:val="none" w:sz="0" w:space="0" w:color="auto"/>
          </w:divBdr>
        </w:div>
        <w:div w:id="1008093246">
          <w:marLeft w:val="640"/>
          <w:marRight w:val="0"/>
          <w:marTop w:val="0"/>
          <w:marBottom w:val="0"/>
          <w:divBdr>
            <w:top w:val="none" w:sz="0" w:space="0" w:color="auto"/>
            <w:left w:val="none" w:sz="0" w:space="0" w:color="auto"/>
            <w:bottom w:val="none" w:sz="0" w:space="0" w:color="auto"/>
            <w:right w:val="none" w:sz="0" w:space="0" w:color="auto"/>
          </w:divBdr>
        </w:div>
        <w:div w:id="312218993">
          <w:marLeft w:val="640"/>
          <w:marRight w:val="0"/>
          <w:marTop w:val="0"/>
          <w:marBottom w:val="0"/>
          <w:divBdr>
            <w:top w:val="none" w:sz="0" w:space="0" w:color="auto"/>
            <w:left w:val="none" w:sz="0" w:space="0" w:color="auto"/>
            <w:bottom w:val="none" w:sz="0" w:space="0" w:color="auto"/>
            <w:right w:val="none" w:sz="0" w:space="0" w:color="auto"/>
          </w:divBdr>
        </w:div>
        <w:div w:id="544678148">
          <w:marLeft w:val="640"/>
          <w:marRight w:val="0"/>
          <w:marTop w:val="0"/>
          <w:marBottom w:val="0"/>
          <w:divBdr>
            <w:top w:val="none" w:sz="0" w:space="0" w:color="auto"/>
            <w:left w:val="none" w:sz="0" w:space="0" w:color="auto"/>
            <w:bottom w:val="none" w:sz="0" w:space="0" w:color="auto"/>
            <w:right w:val="none" w:sz="0" w:space="0" w:color="auto"/>
          </w:divBdr>
        </w:div>
        <w:div w:id="907881992">
          <w:marLeft w:val="640"/>
          <w:marRight w:val="0"/>
          <w:marTop w:val="0"/>
          <w:marBottom w:val="0"/>
          <w:divBdr>
            <w:top w:val="none" w:sz="0" w:space="0" w:color="auto"/>
            <w:left w:val="none" w:sz="0" w:space="0" w:color="auto"/>
            <w:bottom w:val="none" w:sz="0" w:space="0" w:color="auto"/>
            <w:right w:val="none" w:sz="0" w:space="0" w:color="auto"/>
          </w:divBdr>
        </w:div>
        <w:div w:id="2074545085">
          <w:marLeft w:val="640"/>
          <w:marRight w:val="0"/>
          <w:marTop w:val="0"/>
          <w:marBottom w:val="0"/>
          <w:divBdr>
            <w:top w:val="none" w:sz="0" w:space="0" w:color="auto"/>
            <w:left w:val="none" w:sz="0" w:space="0" w:color="auto"/>
            <w:bottom w:val="none" w:sz="0" w:space="0" w:color="auto"/>
            <w:right w:val="none" w:sz="0" w:space="0" w:color="auto"/>
          </w:divBdr>
        </w:div>
        <w:div w:id="1372455951">
          <w:marLeft w:val="640"/>
          <w:marRight w:val="0"/>
          <w:marTop w:val="0"/>
          <w:marBottom w:val="0"/>
          <w:divBdr>
            <w:top w:val="none" w:sz="0" w:space="0" w:color="auto"/>
            <w:left w:val="none" w:sz="0" w:space="0" w:color="auto"/>
            <w:bottom w:val="none" w:sz="0" w:space="0" w:color="auto"/>
            <w:right w:val="none" w:sz="0" w:space="0" w:color="auto"/>
          </w:divBdr>
        </w:div>
        <w:div w:id="967008629">
          <w:marLeft w:val="640"/>
          <w:marRight w:val="0"/>
          <w:marTop w:val="0"/>
          <w:marBottom w:val="0"/>
          <w:divBdr>
            <w:top w:val="none" w:sz="0" w:space="0" w:color="auto"/>
            <w:left w:val="none" w:sz="0" w:space="0" w:color="auto"/>
            <w:bottom w:val="none" w:sz="0" w:space="0" w:color="auto"/>
            <w:right w:val="none" w:sz="0" w:space="0" w:color="auto"/>
          </w:divBdr>
        </w:div>
        <w:div w:id="1475415614">
          <w:marLeft w:val="640"/>
          <w:marRight w:val="0"/>
          <w:marTop w:val="0"/>
          <w:marBottom w:val="0"/>
          <w:divBdr>
            <w:top w:val="none" w:sz="0" w:space="0" w:color="auto"/>
            <w:left w:val="none" w:sz="0" w:space="0" w:color="auto"/>
            <w:bottom w:val="none" w:sz="0" w:space="0" w:color="auto"/>
            <w:right w:val="none" w:sz="0" w:space="0" w:color="auto"/>
          </w:divBdr>
        </w:div>
        <w:div w:id="1940789697">
          <w:marLeft w:val="640"/>
          <w:marRight w:val="0"/>
          <w:marTop w:val="0"/>
          <w:marBottom w:val="0"/>
          <w:divBdr>
            <w:top w:val="none" w:sz="0" w:space="0" w:color="auto"/>
            <w:left w:val="none" w:sz="0" w:space="0" w:color="auto"/>
            <w:bottom w:val="none" w:sz="0" w:space="0" w:color="auto"/>
            <w:right w:val="none" w:sz="0" w:space="0" w:color="auto"/>
          </w:divBdr>
        </w:div>
        <w:div w:id="445199361">
          <w:marLeft w:val="640"/>
          <w:marRight w:val="0"/>
          <w:marTop w:val="0"/>
          <w:marBottom w:val="0"/>
          <w:divBdr>
            <w:top w:val="none" w:sz="0" w:space="0" w:color="auto"/>
            <w:left w:val="none" w:sz="0" w:space="0" w:color="auto"/>
            <w:bottom w:val="none" w:sz="0" w:space="0" w:color="auto"/>
            <w:right w:val="none" w:sz="0" w:space="0" w:color="auto"/>
          </w:divBdr>
        </w:div>
        <w:div w:id="273682695">
          <w:marLeft w:val="640"/>
          <w:marRight w:val="0"/>
          <w:marTop w:val="0"/>
          <w:marBottom w:val="0"/>
          <w:divBdr>
            <w:top w:val="none" w:sz="0" w:space="0" w:color="auto"/>
            <w:left w:val="none" w:sz="0" w:space="0" w:color="auto"/>
            <w:bottom w:val="none" w:sz="0" w:space="0" w:color="auto"/>
            <w:right w:val="none" w:sz="0" w:space="0" w:color="auto"/>
          </w:divBdr>
        </w:div>
        <w:div w:id="1321957029">
          <w:marLeft w:val="640"/>
          <w:marRight w:val="0"/>
          <w:marTop w:val="0"/>
          <w:marBottom w:val="0"/>
          <w:divBdr>
            <w:top w:val="none" w:sz="0" w:space="0" w:color="auto"/>
            <w:left w:val="none" w:sz="0" w:space="0" w:color="auto"/>
            <w:bottom w:val="none" w:sz="0" w:space="0" w:color="auto"/>
            <w:right w:val="none" w:sz="0" w:space="0" w:color="auto"/>
          </w:divBdr>
        </w:div>
        <w:div w:id="1211309116">
          <w:marLeft w:val="640"/>
          <w:marRight w:val="0"/>
          <w:marTop w:val="0"/>
          <w:marBottom w:val="0"/>
          <w:divBdr>
            <w:top w:val="none" w:sz="0" w:space="0" w:color="auto"/>
            <w:left w:val="none" w:sz="0" w:space="0" w:color="auto"/>
            <w:bottom w:val="none" w:sz="0" w:space="0" w:color="auto"/>
            <w:right w:val="none" w:sz="0" w:space="0" w:color="auto"/>
          </w:divBdr>
        </w:div>
        <w:div w:id="875434403">
          <w:marLeft w:val="640"/>
          <w:marRight w:val="0"/>
          <w:marTop w:val="0"/>
          <w:marBottom w:val="0"/>
          <w:divBdr>
            <w:top w:val="none" w:sz="0" w:space="0" w:color="auto"/>
            <w:left w:val="none" w:sz="0" w:space="0" w:color="auto"/>
            <w:bottom w:val="none" w:sz="0" w:space="0" w:color="auto"/>
            <w:right w:val="none" w:sz="0" w:space="0" w:color="auto"/>
          </w:divBdr>
        </w:div>
        <w:div w:id="408386639">
          <w:marLeft w:val="640"/>
          <w:marRight w:val="0"/>
          <w:marTop w:val="0"/>
          <w:marBottom w:val="0"/>
          <w:divBdr>
            <w:top w:val="none" w:sz="0" w:space="0" w:color="auto"/>
            <w:left w:val="none" w:sz="0" w:space="0" w:color="auto"/>
            <w:bottom w:val="none" w:sz="0" w:space="0" w:color="auto"/>
            <w:right w:val="none" w:sz="0" w:space="0" w:color="auto"/>
          </w:divBdr>
        </w:div>
        <w:div w:id="482963138">
          <w:marLeft w:val="640"/>
          <w:marRight w:val="0"/>
          <w:marTop w:val="0"/>
          <w:marBottom w:val="0"/>
          <w:divBdr>
            <w:top w:val="none" w:sz="0" w:space="0" w:color="auto"/>
            <w:left w:val="none" w:sz="0" w:space="0" w:color="auto"/>
            <w:bottom w:val="none" w:sz="0" w:space="0" w:color="auto"/>
            <w:right w:val="none" w:sz="0" w:space="0" w:color="auto"/>
          </w:divBdr>
        </w:div>
        <w:div w:id="959141334">
          <w:marLeft w:val="640"/>
          <w:marRight w:val="0"/>
          <w:marTop w:val="0"/>
          <w:marBottom w:val="0"/>
          <w:divBdr>
            <w:top w:val="none" w:sz="0" w:space="0" w:color="auto"/>
            <w:left w:val="none" w:sz="0" w:space="0" w:color="auto"/>
            <w:bottom w:val="none" w:sz="0" w:space="0" w:color="auto"/>
            <w:right w:val="none" w:sz="0" w:space="0" w:color="auto"/>
          </w:divBdr>
        </w:div>
        <w:div w:id="113790661">
          <w:marLeft w:val="640"/>
          <w:marRight w:val="0"/>
          <w:marTop w:val="0"/>
          <w:marBottom w:val="0"/>
          <w:divBdr>
            <w:top w:val="none" w:sz="0" w:space="0" w:color="auto"/>
            <w:left w:val="none" w:sz="0" w:space="0" w:color="auto"/>
            <w:bottom w:val="none" w:sz="0" w:space="0" w:color="auto"/>
            <w:right w:val="none" w:sz="0" w:space="0" w:color="auto"/>
          </w:divBdr>
        </w:div>
        <w:div w:id="1868903820">
          <w:marLeft w:val="640"/>
          <w:marRight w:val="0"/>
          <w:marTop w:val="0"/>
          <w:marBottom w:val="0"/>
          <w:divBdr>
            <w:top w:val="none" w:sz="0" w:space="0" w:color="auto"/>
            <w:left w:val="none" w:sz="0" w:space="0" w:color="auto"/>
            <w:bottom w:val="none" w:sz="0" w:space="0" w:color="auto"/>
            <w:right w:val="none" w:sz="0" w:space="0" w:color="auto"/>
          </w:divBdr>
        </w:div>
        <w:div w:id="1263300562">
          <w:marLeft w:val="640"/>
          <w:marRight w:val="0"/>
          <w:marTop w:val="0"/>
          <w:marBottom w:val="0"/>
          <w:divBdr>
            <w:top w:val="none" w:sz="0" w:space="0" w:color="auto"/>
            <w:left w:val="none" w:sz="0" w:space="0" w:color="auto"/>
            <w:bottom w:val="none" w:sz="0" w:space="0" w:color="auto"/>
            <w:right w:val="none" w:sz="0" w:space="0" w:color="auto"/>
          </w:divBdr>
        </w:div>
        <w:div w:id="45837421">
          <w:marLeft w:val="640"/>
          <w:marRight w:val="0"/>
          <w:marTop w:val="0"/>
          <w:marBottom w:val="0"/>
          <w:divBdr>
            <w:top w:val="none" w:sz="0" w:space="0" w:color="auto"/>
            <w:left w:val="none" w:sz="0" w:space="0" w:color="auto"/>
            <w:bottom w:val="none" w:sz="0" w:space="0" w:color="auto"/>
            <w:right w:val="none" w:sz="0" w:space="0" w:color="auto"/>
          </w:divBdr>
        </w:div>
        <w:div w:id="777682030">
          <w:marLeft w:val="640"/>
          <w:marRight w:val="0"/>
          <w:marTop w:val="0"/>
          <w:marBottom w:val="0"/>
          <w:divBdr>
            <w:top w:val="none" w:sz="0" w:space="0" w:color="auto"/>
            <w:left w:val="none" w:sz="0" w:space="0" w:color="auto"/>
            <w:bottom w:val="none" w:sz="0" w:space="0" w:color="auto"/>
            <w:right w:val="none" w:sz="0" w:space="0" w:color="auto"/>
          </w:divBdr>
        </w:div>
      </w:divsChild>
    </w:div>
    <w:div w:id="1199855413">
      <w:marLeft w:val="640"/>
      <w:marRight w:val="0"/>
      <w:marTop w:val="0"/>
      <w:marBottom w:val="0"/>
      <w:divBdr>
        <w:top w:val="none" w:sz="0" w:space="0" w:color="auto"/>
        <w:left w:val="none" w:sz="0" w:space="0" w:color="auto"/>
        <w:bottom w:val="none" w:sz="0" w:space="0" w:color="auto"/>
        <w:right w:val="none" w:sz="0" w:space="0" w:color="auto"/>
      </w:divBdr>
    </w:div>
    <w:div w:id="1201017922">
      <w:marLeft w:val="640"/>
      <w:marRight w:val="0"/>
      <w:marTop w:val="0"/>
      <w:marBottom w:val="0"/>
      <w:divBdr>
        <w:top w:val="none" w:sz="0" w:space="0" w:color="auto"/>
        <w:left w:val="none" w:sz="0" w:space="0" w:color="auto"/>
        <w:bottom w:val="none" w:sz="0" w:space="0" w:color="auto"/>
        <w:right w:val="none" w:sz="0" w:space="0" w:color="auto"/>
      </w:divBdr>
    </w:div>
    <w:div w:id="1203328931">
      <w:bodyDiv w:val="1"/>
      <w:marLeft w:val="0"/>
      <w:marRight w:val="0"/>
      <w:marTop w:val="0"/>
      <w:marBottom w:val="0"/>
      <w:divBdr>
        <w:top w:val="none" w:sz="0" w:space="0" w:color="auto"/>
        <w:left w:val="none" w:sz="0" w:space="0" w:color="auto"/>
        <w:bottom w:val="none" w:sz="0" w:space="0" w:color="auto"/>
        <w:right w:val="none" w:sz="0" w:space="0" w:color="auto"/>
      </w:divBdr>
      <w:divsChild>
        <w:div w:id="131480292">
          <w:marLeft w:val="640"/>
          <w:marRight w:val="0"/>
          <w:marTop w:val="0"/>
          <w:marBottom w:val="0"/>
          <w:divBdr>
            <w:top w:val="none" w:sz="0" w:space="0" w:color="auto"/>
            <w:left w:val="none" w:sz="0" w:space="0" w:color="auto"/>
            <w:bottom w:val="none" w:sz="0" w:space="0" w:color="auto"/>
            <w:right w:val="none" w:sz="0" w:space="0" w:color="auto"/>
          </w:divBdr>
        </w:div>
        <w:div w:id="306054026">
          <w:marLeft w:val="640"/>
          <w:marRight w:val="0"/>
          <w:marTop w:val="0"/>
          <w:marBottom w:val="0"/>
          <w:divBdr>
            <w:top w:val="none" w:sz="0" w:space="0" w:color="auto"/>
            <w:left w:val="none" w:sz="0" w:space="0" w:color="auto"/>
            <w:bottom w:val="none" w:sz="0" w:space="0" w:color="auto"/>
            <w:right w:val="none" w:sz="0" w:space="0" w:color="auto"/>
          </w:divBdr>
        </w:div>
        <w:div w:id="389773380">
          <w:marLeft w:val="640"/>
          <w:marRight w:val="0"/>
          <w:marTop w:val="0"/>
          <w:marBottom w:val="0"/>
          <w:divBdr>
            <w:top w:val="none" w:sz="0" w:space="0" w:color="auto"/>
            <w:left w:val="none" w:sz="0" w:space="0" w:color="auto"/>
            <w:bottom w:val="none" w:sz="0" w:space="0" w:color="auto"/>
            <w:right w:val="none" w:sz="0" w:space="0" w:color="auto"/>
          </w:divBdr>
        </w:div>
        <w:div w:id="852459177">
          <w:marLeft w:val="640"/>
          <w:marRight w:val="0"/>
          <w:marTop w:val="0"/>
          <w:marBottom w:val="0"/>
          <w:divBdr>
            <w:top w:val="none" w:sz="0" w:space="0" w:color="auto"/>
            <w:left w:val="none" w:sz="0" w:space="0" w:color="auto"/>
            <w:bottom w:val="none" w:sz="0" w:space="0" w:color="auto"/>
            <w:right w:val="none" w:sz="0" w:space="0" w:color="auto"/>
          </w:divBdr>
        </w:div>
        <w:div w:id="1051928971">
          <w:marLeft w:val="640"/>
          <w:marRight w:val="0"/>
          <w:marTop w:val="0"/>
          <w:marBottom w:val="0"/>
          <w:divBdr>
            <w:top w:val="none" w:sz="0" w:space="0" w:color="auto"/>
            <w:left w:val="none" w:sz="0" w:space="0" w:color="auto"/>
            <w:bottom w:val="none" w:sz="0" w:space="0" w:color="auto"/>
            <w:right w:val="none" w:sz="0" w:space="0" w:color="auto"/>
          </w:divBdr>
        </w:div>
        <w:div w:id="1112701119">
          <w:marLeft w:val="640"/>
          <w:marRight w:val="0"/>
          <w:marTop w:val="0"/>
          <w:marBottom w:val="0"/>
          <w:divBdr>
            <w:top w:val="none" w:sz="0" w:space="0" w:color="auto"/>
            <w:left w:val="none" w:sz="0" w:space="0" w:color="auto"/>
            <w:bottom w:val="none" w:sz="0" w:space="0" w:color="auto"/>
            <w:right w:val="none" w:sz="0" w:space="0" w:color="auto"/>
          </w:divBdr>
        </w:div>
        <w:div w:id="1180780096">
          <w:marLeft w:val="640"/>
          <w:marRight w:val="0"/>
          <w:marTop w:val="0"/>
          <w:marBottom w:val="0"/>
          <w:divBdr>
            <w:top w:val="none" w:sz="0" w:space="0" w:color="auto"/>
            <w:left w:val="none" w:sz="0" w:space="0" w:color="auto"/>
            <w:bottom w:val="none" w:sz="0" w:space="0" w:color="auto"/>
            <w:right w:val="none" w:sz="0" w:space="0" w:color="auto"/>
          </w:divBdr>
        </w:div>
        <w:div w:id="1215628446">
          <w:marLeft w:val="640"/>
          <w:marRight w:val="0"/>
          <w:marTop w:val="0"/>
          <w:marBottom w:val="0"/>
          <w:divBdr>
            <w:top w:val="none" w:sz="0" w:space="0" w:color="auto"/>
            <w:left w:val="none" w:sz="0" w:space="0" w:color="auto"/>
            <w:bottom w:val="none" w:sz="0" w:space="0" w:color="auto"/>
            <w:right w:val="none" w:sz="0" w:space="0" w:color="auto"/>
          </w:divBdr>
        </w:div>
        <w:div w:id="1310405860">
          <w:marLeft w:val="640"/>
          <w:marRight w:val="0"/>
          <w:marTop w:val="0"/>
          <w:marBottom w:val="0"/>
          <w:divBdr>
            <w:top w:val="none" w:sz="0" w:space="0" w:color="auto"/>
            <w:left w:val="none" w:sz="0" w:space="0" w:color="auto"/>
            <w:bottom w:val="none" w:sz="0" w:space="0" w:color="auto"/>
            <w:right w:val="none" w:sz="0" w:space="0" w:color="auto"/>
          </w:divBdr>
        </w:div>
        <w:div w:id="1321349362">
          <w:marLeft w:val="640"/>
          <w:marRight w:val="0"/>
          <w:marTop w:val="0"/>
          <w:marBottom w:val="0"/>
          <w:divBdr>
            <w:top w:val="none" w:sz="0" w:space="0" w:color="auto"/>
            <w:left w:val="none" w:sz="0" w:space="0" w:color="auto"/>
            <w:bottom w:val="none" w:sz="0" w:space="0" w:color="auto"/>
            <w:right w:val="none" w:sz="0" w:space="0" w:color="auto"/>
          </w:divBdr>
        </w:div>
      </w:divsChild>
    </w:div>
    <w:div w:id="1204321175">
      <w:bodyDiv w:val="1"/>
      <w:marLeft w:val="0"/>
      <w:marRight w:val="0"/>
      <w:marTop w:val="0"/>
      <w:marBottom w:val="0"/>
      <w:divBdr>
        <w:top w:val="none" w:sz="0" w:space="0" w:color="auto"/>
        <w:left w:val="none" w:sz="0" w:space="0" w:color="auto"/>
        <w:bottom w:val="none" w:sz="0" w:space="0" w:color="auto"/>
        <w:right w:val="none" w:sz="0" w:space="0" w:color="auto"/>
      </w:divBdr>
      <w:divsChild>
        <w:div w:id="24136709">
          <w:marLeft w:val="640"/>
          <w:marRight w:val="0"/>
          <w:marTop w:val="0"/>
          <w:marBottom w:val="0"/>
          <w:divBdr>
            <w:top w:val="none" w:sz="0" w:space="0" w:color="auto"/>
            <w:left w:val="none" w:sz="0" w:space="0" w:color="auto"/>
            <w:bottom w:val="none" w:sz="0" w:space="0" w:color="auto"/>
            <w:right w:val="none" w:sz="0" w:space="0" w:color="auto"/>
          </w:divBdr>
        </w:div>
        <w:div w:id="291257592">
          <w:marLeft w:val="640"/>
          <w:marRight w:val="0"/>
          <w:marTop w:val="0"/>
          <w:marBottom w:val="0"/>
          <w:divBdr>
            <w:top w:val="none" w:sz="0" w:space="0" w:color="auto"/>
            <w:left w:val="none" w:sz="0" w:space="0" w:color="auto"/>
            <w:bottom w:val="none" w:sz="0" w:space="0" w:color="auto"/>
            <w:right w:val="none" w:sz="0" w:space="0" w:color="auto"/>
          </w:divBdr>
        </w:div>
        <w:div w:id="424497158">
          <w:marLeft w:val="640"/>
          <w:marRight w:val="0"/>
          <w:marTop w:val="0"/>
          <w:marBottom w:val="0"/>
          <w:divBdr>
            <w:top w:val="none" w:sz="0" w:space="0" w:color="auto"/>
            <w:left w:val="none" w:sz="0" w:space="0" w:color="auto"/>
            <w:bottom w:val="none" w:sz="0" w:space="0" w:color="auto"/>
            <w:right w:val="none" w:sz="0" w:space="0" w:color="auto"/>
          </w:divBdr>
        </w:div>
        <w:div w:id="453139260">
          <w:marLeft w:val="640"/>
          <w:marRight w:val="0"/>
          <w:marTop w:val="0"/>
          <w:marBottom w:val="0"/>
          <w:divBdr>
            <w:top w:val="none" w:sz="0" w:space="0" w:color="auto"/>
            <w:left w:val="none" w:sz="0" w:space="0" w:color="auto"/>
            <w:bottom w:val="none" w:sz="0" w:space="0" w:color="auto"/>
            <w:right w:val="none" w:sz="0" w:space="0" w:color="auto"/>
          </w:divBdr>
        </w:div>
        <w:div w:id="483088265">
          <w:marLeft w:val="640"/>
          <w:marRight w:val="0"/>
          <w:marTop w:val="0"/>
          <w:marBottom w:val="0"/>
          <w:divBdr>
            <w:top w:val="none" w:sz="0" w:space="0" w:color="auto"/>
            <w:left w:val="none" w:sz="0" w:space="0" w:color="auto"/>
            <w:bottom w:val="none" w:sz="0" w:space="0" w:color="auto"/>
            <w:right w:val="none" w:sz="0" w:space="0" w:color="auto"/>
          </w:divBdr>
        </w:div>
        <w:div w:id="515467504">
          <w:marLeft w:val="640"/>
          <w:marRight w:val="0"/>
          <w:marTop w:val="0"/>
          <w:marBottom w:val="0"/>
          <w:divBdr>
            <w:top w:val="none" w:sz="0" w:space="0" w:color="auto"/>
            <w:left w:val="none" w:sz="0" w:space="0" w:color="auto"/>
            <w:bottom w:val="none" w:sz="0" w:space="0" w:color="auto"/>
            <w:right w:val="none" w:sz="0" w:space="0" w:color="auto"/>
          </w:divBdr>
        </w:div>
        <w:div w:id="746725910">
          <w:marLeft w:val="640"/>
          <w:marRight w:val="0"/>
          <w:marTop w:val="0"/>
          <w:marBottom w:val="0"/>
          <w:divBdr>
            <w:top w:val="none" w:sz="0" w:space="0" w:color="auto"/>
            <w:left w:val="none" w:sz="0" w:space="0" w:color="auto"/>
            <w:bottom w:val="none" w:sz="0" w:space="0" w:color="auto"/>
            <w:right w:val="none" w:sz="0" w:space="0" w:color="auto"/>
          </w:divBdr>
        </w:div>
        <w:div w:id="864100299">
          <w:marLeft w:val="640"/>
          <w:marRight w:val="0"/>
          <w:marTop w:val="0"/>
          <w:marBottom w:val="0"/>
          <w:divBdr>
            <w:top w:val="none" w:sz="0" w:space="0" w:color="auto"/>
            <w:left w:val="none" w:sz="0" w:space="0" w:color="auto"/>
            <w:bottom w:val="none" w:sz="0" w:space="0" w:color="auto"/>
            <w:right w:val="none" w:sz="0" w:space="0" w:color="auto"/>
          </w:divBdr>
        </w:div>
        <w:div w:id="920216539">
          <w:marLeft w:val="640"/>
          <w:marRight w:val="0"/>
          <w:marTop w:val="0"/>
          <w:marBottom w:val="0"/>
          <w:divBdr>
            <w:top w:val="none" w:sz="0" w:space="0" w:color="auto"/>
            <w:left w:val="none" w:sz="0" w:space="0" w:color="auto"/>
            <w:bottom w:val="none" w:sz="0" w:space="0" w:color="auto"/>
            <w:right w:val="none" w:sz="0" w:space="0" w:color="auto"/>
          </w:divBdr>
        </w:div>
        <w:div w:id="1130175291">
          <w:marLeft w:val="640"/>
          <w:marRight w:val="0"/>
          <w:marTop w:val="0"/>
          <w:marBottom w:val="0"/>
          <w:divBdr>
            <w:top w:val="none" w:sz="0" w:space="0" w:color="auto"/>
            <w:left w:val="none" w:sz="0" w:space="0" w:color="auto"/>
            <w:bottom w:val="none" w:sz="0" w:space="0" w:color="auto"/>
            <w:right w:val="none" w:sz="0" w:space="0" w:color="auto"/>
          </w:divBdr>
        </w:div>
        <w:div w:id="1191457740">
          <w:marLeft w:val="640"/>
          <w:marRight w:val="0"/>
          <w:marTop w:val="0"/>
          <w:marBottom w:val="0"/>
          <w:divBdr>
            <w:top w:val="none" w:sz="0" w:space="0" w:color="auto"/>
            <w:left w:val="none" w:sz="0" w:space="0" w:color="auto"/>
            <w:bottom w:val="none" w:sz="0" w:space="0" w:color="auto"/>
            <w:right w:val="none" w:sz="0" w:space="0" w:color="auto"/>
          </w:divBdr>
        </w:div>
        <w:div w:id="1200050131">
          <w:marLeft w:val="640"/>
          <w:marRight w:val="0"/>
          <w:marTop w:val="0"/>
          <w:marBottom w:val="0"/>
          <w:divBdr>
            <w:top w:val="none" w:sz="0" w:space="0" w:color="auto"/>
            <w:left w:val="none" w:sz="0" w:space="0" w:color="auto"/>
            <w:bottom w:val="none" w:sz="0" w:space="0" w:color="auto"/>
            <w:right w:val="none" w:sz="0" w:space="0" w:color="auto"/>
          </w:divBdr>
        </w:div>
        <w:div w:id="1294824720">
          <w:marLeft w:val="640"/>
          <w:marRight w:val="0"/>
          <w:marTop w:val="0"/>
          <w:marBottom w:val="0"/>
          <w:divBdr>
            <w:top w:val="none" w:sz="0" w:space="0" w:color="auto"/>
            <w:left w:val="none" w:sz="0" w:space="0" w:color="auto"/>
            <w:bottom w:val="none" w:sz="0" w:space="0" w:color="auto"/>
            <w:right w:val="none" w:sz="0" w:space="0" w:color="auto"/>
          </w:divBdr>
        </w:div>
        <w:div w:id="1398285245">
          <w:marLeft w:val="640"/>
          <w:marRight w:val="0"/>
          <w:marTop w:val="0"/>
          <w:marBottom w:val="0"/>
          <w:divBdr>
            <w:top w:val="none" w:sz="0" w:space="0" w:color="auto"/>
            <w:left w:val="none" w:sz="0" w:space="0" w:color="auto"/>
            <w:bottom w:val="none" w:sz="0" w:space="0" w:color="auto"/>
            <w:right w:val="none" w:sz="0" w:space="0" w:color="auto"/>
          </w:divBdr>
        </w:div>
        <w:div w:id="1416053411">
          <w:marLeft w:val="640"/>
          <w:marRight w:val="0"/>
          <w:marTop w:val="0"/>
          <w:marBottom w:val="0"/>
          <w:divBdr>
            <w:top w:val="none" w:sz="0" w:space="0" w:color="auto"/>
            <w:left w:val="none" w:sz="0" w:space="0" w:color="auto"/>
            <w:bottom w:val="none" w:sz="0" w:space="0" w:color="auto"/>
            <w:right w:val="none" w:sz="0" w:space="0" w:color="auto"/>
          </w:divBdr>
        </w:div>
        <w:div w:id="1457717971">
          <w:marLeft w:val="640"/>
          <w:marRight w:val="0"/>
          <w:marTop w:val="0"/>
          <w:marBottom w:val="0"/>
          <w:divBdr>
            <w:top w:val="none" w:sz="0" w:space="0" w:color="auto"/>
            <w:left w:val="none" w:sz="0" w:space="0" w:color="auto"/>
            <w:bottom w:val="none" w:sz="0" w:space="0" w:color="auto"/>
            <w:right w:val="none" w:sz="0" w:space="0" w:color="auto"/>
          </w:divBdr>
        </w:div>
        <w:div w:id="1537546602">
          <w:marLeft w:val="640"/>
          <w:marRight w:val="0"/>
          <w:marTop w:val="0"/>
          <w:marBottom w:val="0"/>
          <w:divBdr>
            <w:top w:val="none" w:sz="0" w:space="0" w:color="auto"/>
            <w:left w:val="none" w:sz="0" w:space="0" w:color="auto"/>
            <w:bottom w:val="none" w:sz="0" w:space="0" w:color="auto"/>
            <w:right w:val="none" w:sz="0" w:space="0" w:color="auto"/>
          </w:divBdr>
        </w:div>
        <w:div w:id="1597790488">
          <w:marLeft w:val="640"/>
          <w:marRight w:val="0"/>
          <w:marTop w:val="0"/>
          <w:marBottom w:val="0"/>
          <w:divBdr>
            <w:top w:val="none" w:sz="0" w:space="0" w:color="auto"/>
            <w:left w:val="none" w:sz="0" w:space="0" w:color="auto"/>
            <w:bottom w:val="none" w:sz="0" w:space="0" w:color="auto"/>
            <w:right w:val="none" w:sz="0" w:space="0" w:color="auto"/>
          </w:divBdr>
        </w:div>
        <w:div w:id="1612780804">
          <w:marLeft w:val="640"/>
          <w:marRight w:val="0"/>
          <w:marTop w:val="0"/>
          <w:marBottom w:val="0"/>
          <w:divBdr>
            <w:top w:val="none" w:sz="0" w:space="0" w:color="auto"/>
            <w:left w:val="none" w:sz="0" w:space="0" w:color="auto"/>
            <w:bottom w:val="none" w:sz="0" w:space="0" w:color="auto"/>
            <w:right w:val="none" w:sz="0" w:space="0" w:color="auto"/>
          </w:divBdr>
        </w:div>
        <w:div w:id="1730373720">
          <w:marLeft w:val="640"/>
          <w:marRight w:val="0"/>
          <w:marTop w:val="0"/>
          <w:marBottom w:val="0"/>
          <w:divBdr>
            <w:top w:val="none" w:sz="0" w:space="0" w:color="auto"/>
            <w:left w:val="none" w:sz="0" w:space="0" w:color="auto"/>
            <w:bottom w:val="none" w:sz="0" w:space="0" w:color="auto"/>
            <w:right w:val="none" w:sz="0" w:space="0" w:color="auto"/>
          </w:divBdr>
        </w:div>
        <w:div w:id="1785463785">
          <w:marLeft w:val="640"/>
          <w:marRight w:val="0"/>
          <w:marTop w:val="0"/>
          <w:marBottom w:val="0"/>
          <w:divBdr>
            <w:top w:val="none" w:sz="0" w:space="0" w:color="auto"/>
            <w:left w:val="none" w:sz="0" w:space="0" w:color="auto"/>
            <w:bottom w:val="none" w:sz="0" w:space="0" w:color="auto"/>
            <w:right w:val="none" w:sz="0" w:space="0" w:color="auto"/>
          </w:divBdr>
        </w:div>
        <w:div w:id="1827820825">
          <w:marLeft w:val="640"/>
          <w:marRight w:val="0"/>
          <w:marTop w:val="0"/>
          <w:marBottom w:val="0"/>
          <w:divBdr>
            <w:top w:val="none" w:sz="0" w:space="0" w:color="auto"/>
            <w:left w:val="none" w:sz="0" w:space="0" w:color="auto"/>
            <w:bottom w:val="none" w:sz="0" w:space="0" w:color="auto"/>
            <w:right w:val="none" w:sz="0" w:space="0" w:color="auto"/>
          </w:divBdr>
        </w:div>
        <w:div w:id="1854684251">
          <w:marLeft w:val="640"/>
          <w:marRight w:val="0"/>
          <w:marTop w:val="0"/>
          <w:marBottom w:val="0"/>
          <w:divBdr>
            <w:top w:val="none" w:sz="0" w:space="0" w:color="auto"/>
            <w:left w:val="none" w:sz="0" w:space="0" w:color="auto"/>
            <w:bottom w:val="none" w:sz="0" w:space="0" w:color="auto"/>
            <w:right w:val="none" w:sz="0" w:space="0" w:color="auto"/>
          </w:divBdr>
        </w:div>
        <w:div w:id="2093235322">
          <w:marLeft w:val="640"/>
          <w:marRight w:val="0"/>
          <w:marTop w:val="0"/>
          <w:marBottom w:val="0"/>
          <w:divBdr>
            <w:top w:val="none" w:sz="0" w:space="0" w:color="auto"/>
            <w:left w:val="none" w:sz="0" w:space="0" w:color="auto"/>
            <w:bottom w:val="none" w:sz="0" w:space="0" w:color="auto"/>
            <w:right w:val="none" w:sz="0" w:space="0" w:color="auto"/>
          </w:divBdr>
        </w:div>
      </w:divsChild>
    </w:div>
    <w:div w:id="1208835265">
      <w:bodyDiv w:val="1"/>
      <w:marLeft w:val="0"/>
      <w:marRight w:val="0"/>
      <w:marTop w:val="0"/>
      <w:marBottom w:val="0"/>
      <w:divBdr>
        <w:top w:val="none" w:sz="0" w:space="0" w:color="auto"/>
        <w:left w:val="none" w:sz="0" w:space="0" w:color="auto"/>
        <w:bottom w:val="none" w:sz="0" w:space="0" w:color="auto"/>
        <w:right w:val="none" w:sz="0" w:space="0" w:color="auto"/>
      </w:divBdr>
      <w:divsChild>
        <w:div w:id="31006914">
          <w:marLeft w:val="640"/>
          <w:marRight w:val="0"/>
          <w:marTop w:val="0"/>
          <w:marBottom w:val="0"/>
          <w:divBdr>
            <w:top w:val="none" w:sz="0" w:space="0" w:color="auto"/>
            <w:left w:val="none" w:sz="0" w:space="0" w:color="auto"/>
            <w:bottom w:val="none" w:sz="0" w:space="0" w:color="auto"/>
            <w:right w:val="none" w:sz="0" w:space="0" w:color="auto"/>
          </w:divBdr>
        </w:div>
        <w:div w:id="139467241">
          <w:marLeft w:val="640"/>
          <w:marRight w:val="0"/>
          <w:marTop w:val="0"/>
          <w:marBottom w:val="0"/>
          <w:divBdr>
            <w:top w:val="none" w:sz="0" w:space="0" w:color="auto"/>
            <w:left w:val="none" w:sz="0" w:space="0" w:color="auto"/>
            <w:bottom w:val="none" w:sz="0" w:space="0" w:color="auto"/>
            <w:right w:val="none" w:sz="0" w:space="0" w:color="auto"/>
          </w:divBdr>
        </w:div>
        <w:div w:id="190731500">
          <w:marLeft w:val="640"/>
          <w:marRight w:val="0"/>
          <w:marTop w:val="0"/>
          <w:marBottom w:val="0"/>
          <w:divBdr>
            <w:top w:val="none" w:sz="0" w:space="0" w:color="auto"/>
            <w:left w:val="none" w:sz="0" w:space="0" w:color="auto"/>
            <w:bottom w:val="none" w:sz="0" w:space="0" w:color="auto"/>
            <w:right w:val="none" w:sz="0" w:space="0" w:color="auto"/>
          </w:divBdr>
        </w:div>
        <w:div w:id="200898067">
          <w:marLeft w:val="640"/>
          <w:marRight w:val="0"/>
          <w:marTop w:val="0"/>
          <w:marBottom w:val="0"/>
          <w:divBdr>
            <w:top w:val="none" w:sz="0" w:space="0" w:color="auto"/>
            <w:left w:val="none" w:sz="0" w:space="0" w:color="auto"/>
            <w:bottom w:val="none" w:sz="0" w:space="0" w:color="auto"/>
            <w:right w:val="none" w:sz="0" w:space="0" w:color="auto"/>
          </w:divBdr>
        </w:div>
        <w:div w:id="450784540">
          <w:marLeft w:val="640"/>
          <w:marRight w:val="0"/>
          <w:marTop w:val="0"/>
          <w:marBottom w:val="0"/>
          <w:divBdr>
            <w:top w:val="none" w:sz="0" w:space="0" w:color="auto"/>
            <w:left w:val="none" w:sz="0" w:space="0" w:color="auto"/>
            <w:bottom w:val="none" w:sz="0" w:space="0" w:color="auto"/>
            <w:right w:val="none" w:sz="0" w:space="0" w:color="auto"/>
          </w:divBdr>
        </w:div>
        <w:div w:id="455804124">
          <w:marLeft w:val="640"/>
          <w:marRight w:val="0"/>
          <w:marTop w:val="0"/>
          <w:marBottom w:val="0"/>
          <w:divBdr>
            <w:top w:val="none" w:sz="0" w:space="0" w:color="auto"/>
            <w:left w:val="none" w:sz="0" w:space="0" w:color="auto"/>
            <w:bottom w:val="none" w:sz="0" w:space="0" w:color="auto"/>
            <w:right w:val="none" w:sz="0" w:space="0" w:color="auto"/>
          </w:divBdr>
        </w:div>
        <w:div w:id="658769768">
          <w:marLeft w:val="640"/>
          <w:marRight w:val="0"/>
          <w:marTop w:val="0"/>
          <w:marBottom w:val="0"/>
          <w:divBdr>
            <w:top w:val="none" w:sz="0" w:space="0" w:color="auto"/>
            <w:left w:val="none" w:sz="0" w:space="0" w:color="auto"/>
            <w:bottom w:val="none" w:sz="0" w:space="0" w:color="auto"/>
            <w:right w:val="none" w:sz="0" w:space="0" w:color="auto"/>
          </w:divBdr>
        </w:div>
        <w:div w:id="721834183">
          <w:marLeft w:val="640"/>
          <w:marRight w:val="0"/>
          <w:marTop w:val="0"/>
          <w:marBottom w:val="0"/>
          <w:divBdr>
            <w:top w:val="none" w:sz="0" w:space="0" w:color="auto"/>
            <w:left w:val="none" w:sz="0" w:space="0" w:color="auto"/>
            <w:bottom w:val="none" w:sz="0" w:space="0" w:color="auto"/>
            <w:right w:val="none" w:sz="0" w:space="0" w:color="auto"/>
          </w:divBdr>
        </w:div>
        <w:div w:id="773014955">
          <w:marLeft w:val="640"/>
          <w:marRight w:val="0"/>
          <w:marTop w:val="0"/>
          <w:marBottom w:val="0"/>
          <w:divBdr>
            <w:top w:val="none" w:sz="0" w:space="0" w:color="auto"/>
            <w:left w:val="none" w:sz="0" w:space="0" w:color="auto"/>
            <w:bottom w:val="none" w:sz="0" w:space="0" w:color="auto"/>
            <w:right w:val="none" w:sz="0" w:space="0" w:color="auto"/>
          </w:divBdr>
        </w:div>
        <w:div w:id="846671697">
          <w:marLeft w:val="640"/>
          <w:marRight w:val="0"/>
          <w:marTop w:val="0"/>
          <w:marBottom w:val="0"/>
          <w:divBdr>
            <w:top w:val="none" w:sz="0" w:space="0" w:color="auto"/>
            <w:left w:val="none" w:sz="0" w:space="0" w:color="auto"/>
            <w:bottom w:val="none" w:sz="0" w:space="0" w:color="auto"/>
            <w:right w:val="none" w:sz="0" w:space="0" w:color="auto"/>
          </w:divBdr>
        </w:div>
        <w:div w:id="959730035">
          <w:marLeft w:val="640"/>
          <w:marRight w:val="0"/>
          <w:marTop w:val="0"/>
          <w:marBottom w:val="0"/>
          <w:divBdr>
            <w:top w:val="none" w:sz="0" w:space="0" w:color="auto"/>
            <w:left w:val="none" w:sz="0" w:space="0" w:color="auto"/>
            <w:bottom w:val="none" w:sz="0" w:space="0" w:color="auto"/>
            <w:right w:val="none" w:sz="0" w:space="0" w:color="auto"/>
          </w:divBdr>
        </w:div>
        <w:div w:id="1121461789">
          <w:marLeft w:val="640"/>
          <w:marRight w:val="0"/>
          <w:marTop w:val="0"/>
          <w:marBottom w:val="0"/>
          <w:divBdr>
            <w:top w:val="none" w:sz="0" w:space="0" w:color="auto"/>
            <w:left w:val="none" w:sz="0" w:space="0" w:color="auto"/>
            <w:bottom w:val="none" w:sz="0" w:space="0" w:color="auto"/>
            <w:right w:val="none" w:sz="0" w:space="0" w:color="auto"/>
          </w:divBdr>
        </w:div>
        <w:div w:id="1187938052">
          <w:marLeft w:val="640"/>
          <w:marRight w:val="0"/>
          <w:marTop w:val="0"/>
          <w:marBottom w:val="0"/>
          <w:divBdr>
            <w:top w:val="none" w:sz="0" w:space="0" w:color="auto"/>
            <w:left w:val="none" w:sz="0" w:space="0" w:color="auto"/>
            <w:bottom w:val="none" w:sz="0" w:space="0" w:color="auto"/>
            <w:right w:val="none" w:sz="0" w:space="0" w:color="auto"/>
          </w:divBdr>
        </w:div>
        <w:div w:id="1189173116">
          <w:marLeft w:val="640"/>
          <w:marRight w:val="0"/>
          <w:marTop w:val="0"/>
          <w:marBottom w:val="0"/>
          <w:divBdr>
            <w:top w:val="none" w:sz="0" w:space="0" w:color="auto"/>
            <w:left w:val="none" w:sz="0" w:space="0" w:color="auto"/>
            <w:bottom w:val="none" w:sz="0" w:space="0" w:color="auto"/>
            <w:right w:val="none" w:sz="0" w:space="0" w:color="auto"/>
          </w:divBdr>
        </w:div>
        <w:div w:id="1205367104">
          <w:marLeft w:val="640"/>
          <w:marRight w:val="0"/>
          <w:marTop w:val="0"/>
          <w:marBottom w:val="0"/>
          <w:divBdr>
            <w:top w:val="none" w:sz="0" w:space="0" w:color="auto"/>
            <w:left w:val="none" w:sz="0" w:space="0" w:color="auto"/>
            <w:bottom w:val="none" w:sz="0" w:space="0" w:color="auto"/>
            <w:right w:val="none" w:sz="0" w:space="0" w:color="auto"/>
          </w:divBdr>
        </w:div>
        <w:div w:id="1234123642">
          <w:marLeft w:val="640"/>
          <w:marRight w:val="0"/>
          <w:marTop w:val="0"/>
          <w:marBottom w:val="0"/>
          <w:divBdr>
            <w:top w:val="none" w:sz="0" w:space="0" w:color="auto"/>
            <w:left w:val="none" w:sz="0" w:space="0" w:color="auto"/>
            <w:bottom w:val="none" w:sz="0" w:space="0" w:color="auto"/>
            <w:right w:val="none" w:sz="0" w:space="0" w:color="auto"/>
          </w:divBdr>
        </w:div>
        <w:div w:id="1371568519">
          <w:marLeft w:val="640"/>
          <w:marRight w:val="0"/>
          <w:marTop w:val="0"/>
          <w:marBottom w:val="0"/>
          <w:divBdr>
            <w:top w:val="none" w:sz="0" w:space="0" w:color="auto"/>
            <w:left w:val="none" w:sz="0" w:space="0" w:color="auto"/>
            <w:bottom w:val="none" w:sz="0" w:space="0" w:color="auto"/>
            <w:right w:val="none" w:sz="0" w:space="0" w:color="auto"/>
          </w:divBdr>
        </w:div>
        <w:div w:id="1533029037">
          <w:marLeft w:val="640"/>
          <w:marRight w:val="0"/>
          <w:marTop w:val="0"/>
          <w:marBottom w:val="0"/>
          <w:divBdr>
            <w:top w:val="none" w:sz="0" w:space="0" w:color="auto"/>
            <w:left w:val="none" w:sz="0" w:space="0" w:color="auto"/>
            <w:bottom w:val="none" w:sz="0" w:space="0" w:color="auto"/>
            <w:right w:val="none" w:sz="0" w:space="0" w:color="auto"/>
          </w:divBdr>
        </w:div>
        <w:div w:id="1691251489">
          <w:marLeft w:val="640"/>
          <w:marRight w:val="0"/>
          <w:marTop w:val="0"/>
          <w:marBottom w:val="0"/>
          <w:divBdr>
            <w:top w:val="none" w:sz="0" w:space="0" w:color="auto"/>
            <w:left w:val="none" w:sz="0" w:space="0" w:color="auto"/>
            <w:bottom w:val="none" w:sz="0" w:space="0" w:color="auto"/>
            <w:right w:val="none" w:sz="0" w:space="0" w:color="auto"/>
          </w:divBdr>
        </w:div>
        <w:div w:id="1754350377">
          <w:marLeft w:val="640"/>
          <w:marRight w:val="0"/>
          <w:marTop w:val="0"/>
          <w:marBottom w:val="0"/>
          <w:divBdr>
            <w:top w:val="none" w:sz="0" w:space="0" w:color="auto"/>
            <w:left w:val="none" w:sz="0" w:space="0" w:color="auto"/>
            <w:bottom w:val="none" w:sz="0" w:space="0" w:color="auto"/>
            <w:right w:val="none" w:sz="0" w:space="0" w:color="auto"/>
          </w:divBdr>
        </w:div>
        <w:div w:id="1840610944">
          <w:marLeft w:val="640"/>
          <w:marRight w:val="0"/>
          <w:marTop w:val="0"/>
          <w:marBottom w:val="0"/>
          <w:divBdr>
            <w:top w:val="none" w:sz="0" w:space="0" w:color="auto"/>
            <w:left w:val="none" w:sz="0" w:space="0" w:color="auto"/>
            <w:bottom w:val="none" w:sz="0" w:space="0" w:color="auto"/>
            <w:right w:val="none" w:sz="0" w:space="0" w:color="auto"/>
          </w:divBdr>
        </w:div>
        <w:div w:id="1890065142">
          <w:marLeft w:val="640"/>
          <w:marRight w:val="0"/>
          <w:marTop w:val="0"/>
          <w:marBottom w:val="0"/>
          <w:divBdr>
            <w:top w:val="none" w:sz="0" w:space="0" w:color="auto"/>
            <w:left w:val="none" w:sz="0" w:space="0" w:color="auto"/>
            <w:bottom w:val="none" w:sz="0" w:space="0" w:color="auto"/>
            <w:right w:val="none" w:sz="0" w:space="0" w:color="auto"/>
          </w:divBdr>
        </w:div>
        <w:div w:id="2047481597">
          <w:marLeft w:val="640"/>
          <w:marRight w:val="0"/>
          <w:marTop w:val="0"/>
          <w:marBottom w:val="0"/>
          <w:divBdr>
            <w:top w:val="none" w:sz="0" w:space="0" w:color="auto"/>
            <w:left w:val="none" w:sz="0" w:space="0" w:color="auto"/>
            <w:bottom w:val="none" w:sz="0" w:space="0" w:color="auto"/>
            <w:right w:val="none" w:sz="0" w:space="0" w:color="auto"/>
          </w:divBdr>
        </w:div>
        <w:div w:id="2090806282">
          <w:marLeft w:val="640"/>
          <w:marRight w:val="0"/>
          <w:marTop w:val="0"/>
          <w:marBottom w:val="0"/>
          <w:divBdr>
            <w:top w:val="none" w:sz="0" w:space="0" w:color="auto"/>
            <w:left w:val="none" w:sz="0" w:space="0" w:color="auto"/>
            <w:bottom w:val="none" w:sz="0" w:space="0" w:color="auto"/>
            <w:right w:val="none" w:sz="0" w:space="0" w:color="auto"/>
          </w:divBdr>
        </w:div>
      </w:divsChild>
    </w:div>
    <w:div w:id="1214929589">
      <w:marLeft w:val="640"/>
      <w:marRight w:val="0"/>
      <w:marTop w:val="0"/>
      <w:marBottom w:val="0"/>
      <w:divBdr>
        <w:top w:val="none" w:sz="0" w:space="0" w:color="auto"/>
        <w:left w:val="none" w:sz="0" w:space="0" w:color="auto"/>
        <w:bottom w:val="none" w:sz="0" w:space="0" w:color="auto"/>
        <w:right w:val="none" w:sz="0" w:space="0" w:color="auto"/>
      </w:divBdr>
    </w:div>
    <w:div w:id="1220674955">
      <w:marLeft w:val="640"/>
      <w:marRight w:val="0"/>
      <w:marTop w:val="0"/>
      <w:marBottom w:val="0"/>
      <w:divBdr>
        <w:top w:val="none" w:sz="0" w:space="0" w:color="auto"/>
        <w:left w:val="none" w:sz="0" w:space="0" w:color="auto"/>
        <w:bottom w:val="none" w:sz="0" w:space="0" w:color="auto"/>
        <w:right w:val="none" w:sz="0" w:space="0" w:color="auto"/>
      </w:divBdr>
    </w:div>
    <w:div w:id="1220942579">
      <w:marLeft w:val="640"/>
      <w:marRight w:val="0"/>
      <w:marTop w:val="0"/>
      <w:marBottom w:val="0"/>
      <w:divBdr>
        <w:top w:val="none" w:sz="0" w:space="0" w:color="auto"/>
        <w:left w:val="none" w:sz="0" w:space="0" w:color="auto"/>
        <w:bottom w:val="none" w:sz="0" w:space="0" w:color="auto"/>
        <w:right w:val="none" w:sz="0" w:space="0" w:color="auto"/>
      </w:divBdr>
    </w:div>
    <w:div w:id="1231231285">
      <w:marLeft w:val="640"/>
      <w:marRight w:val="0"/>
      <w:marTop w:val="0"/>
      <w:marBottom w:val="0"/>
      <w:divBdr>
        <w:top w:val="none" w:sz="0" w:space="0" w:color="auto"/>
        <w:left w:val="none" w:sz="0" w:space="0" w:color="auto"/>
        <w:bottom w:val="none" w:sz="0" w:space="0" w:color="auto"/>
        <w:right w:val="none" w:sz="0" w:space="0" w:color="auto"/>
      </w:divBdr>
    </w:div>
    <w:div w:id="1232614598">
      <w:bodyDiv w:val="1"/>
      <w:marLeft w:val="0"/>
      <w:marRight w:val="0"/>
      <w:marTop w:val="0"/>
      <w:marBottom w:val="0"/>
      <w:divBdr>
        <w:top w:val="none" w:sz="0" w:space="0" w:color="auto"/>
        <w:left w:val="none" w:sz="0" w:space="0" w:color="auto"/>
        <w:bottom w:val="none" w:sz="0" w:space="0" w:color="auto"/>
        <w:right w:val="none" w:sz="0" w:space="0" w:color="auto"/>
      </w:divBdr>
    </w:div>
    <w:div w:id="1233272550">
      <w:bodyDiv w:val="1"/>
      <w:marLeft w:val="0"/>
      <w:marRight w:val="0"/>
      <w:marTop w:val="0"/>
      <w:marBottom w:val="0"/>
      <w:divBdr>
        <w:top w:val="none" w:sz="0" w:space="0" w:color="auto"/>
        <w:left w:val="none" w:sz="0" w:space="0" w:color="auto"/>
        <w:bottom w:val="none" w:sz="0" w:space="0" w:color="auto"/>
        <w:right w:val="none" w:sz="0" w:space="0" w:color="auto"/>
      </w:divBdr>
      <w:divsChild>
        <w:div w:id="116069374">
          <w:marLeft w:val="640"/>
          <w:marRight w:val="0"/>
          <w:marTop w:val="0"/>
          <w:marBottom w:val="0"/>
          <w:divBdr>
            <w:top w:val="none" w:sz="0" w:space="0" w:color="auto"/>
            <w:left w:val="none" w:sz="0" w:space="0" w:color="auto"/>
            <w:bottom w:val="none" w:sz="0" w:space="0" w:color="auto"/>
            <w:right w:val="none" w:sz="0" w:space="0" w:color="auto"/>
          </w:divBdr>
        </w:div>
        <w:div w:id="176972037">
          <w:marLeft w:val="640"/>
          <w:marRight w:val="0"/>
          <w:marTop w:val="0"/>
          <w:marBottom w:val="0"/>
          <w:divBdr>
            <w:top w:val="none" w:sz="0" w:space="0" w:color="auto"/>
            <w:left w:val="none" w:sz="0" w:space="0" w:color="auto"/>
            <w:bottom w:val="none" w:sz="0" w:space="0" w:color="auto"/>
            <w:right w:val="none" w:sz="0" w:space="0" w:color="auto"/>
          </w:divBdr>
        </w:div>
        <w:div w:id="202332008">
          <w:marLeft w:val="640"/>
          <w:marRight w:val="0"/>
          <w:marTop w:val="0"/>
          <w:marBottom w:val="0"/>
          <w:divBdr>
            <w:top w:val="none" w:sz="0" w:space="0" w:color="auto"/>
            <w:left w:val="none" w:sz="0" w:space="0" w:color="auto"/>
            <w:bottom w:val="none" w:sz="0" w:space="0" w:color="auto"/>
            <w:right w:val="none" w:sz="0" w:space="0" w:color="auto"/>
          </w:divBdr>
        </w:div>
        <w:div w:id="393353082">
          <w:marLeft w:val="640"/>
          <w:marRight w:val="0"/>
          <w:marTop w:val="0"/>
          <w:marBottom w:val="0"/>
          <w:divBdr>
            <w:top w:val="none" w:sz="0" w:space="0" w:color="auto"/>
            <w:left w:val="none" w:sz="0" w:space="0" w:color="auto"/>
            <w:bottom w:val="none" w:sz="0" w:space="0" w:color="auto"/>
            <w:right w:val="none" w:sz="0" w:space="0" w:color="auto"/>
          </w:divBdr>
        </w:div>
        <w:div w:id="461465528">
          <w:marLeft w:val="640"/>
          <w:marRight w:val="0"/>
          <w:marTop w:val="0"/>
          <w:marBottom w:val="0"/>
          <w:divBdr>
            <w:top w:val="none" w:sz="0" w:space="0" w:color="auto"/>
            <w:left w:val="none" w:sz="0" w:space="0" w:color="auto"/>
            <w:bottom w:val="none" w:sz="0" w:space="0" w:color="auto"/>
            <w:right w:val="none" w:sz="0" w:space="0" w:color="auto"/>
          </w:divBdr>
        </w:div>
        <w:div w:id="515731448">
          <w:marLeft w:val="640"/>
          <w:marRight w:val="0"/>
          <w:marTop w:val="0"/>
          <w:marBottom w:val="0"/>
          <w:divBdr>
            <w:top w:val="none" w:sz="0" w:space="0" w:color="auto"/>
            <w:left w:val="none" w:sz="0" w:space="0" w:color="auto"/>
            <w:bottom w:val="none" w:sz="0" w:space="0" w:color="auto"/>
            <w:right w:val="none" w:sz="0" w:space="0" w:color="auto"/>
          </w:divBdr>
        </w:div>
        <w:div w:id="737561144">
          <w:marLeft w:val="640"/>
          <w:marRight w:val="0"/>
          <w:marTop w:val="0"/>
          <w:marBottom w:val="0"/>
          <w:divBdr>
            <w:top w:val="none" w:sz="0" w:space="0" w:color="auto"/>
            <w:left w:val="none" w:sz="0" w:space="0" w:color="auto"/>
            <w:bottom w:val="none" w:sz="0" w:space="0" w:color="auto"/>
            <w:right w:val="none" w:sz="0" w:space="0" w:color="auto"/>
          </w:divBdr>
        </w:div>
        <w:div w:id="810563429">
          <w:marLeft w:val="640"/>
          <w:marRight w:val="0"/>
          <w:marTop w:val="0"/>
          <w:marBottom w:val="0"/>
          <w:divBdr>
            <w:top w:val="none" w:sz="0" w:space="0" w:color="auto"/>
            <w:left w:val="none" w:sz="0" w:space="0" w:color="auto"/>
            <w:bottom w:val="none" w:sz="0" w:space="0" w:color="auto"/>
            <w:right w:val="none" w:sz="0" w:space="0" w:color="auto"/>
          </w:divBdr>
        </w:div>
        <w:div w:id="839735907">
          <w:marLeft w:val="640"/>
          <w:marRight w:val="0"/>
          <w:marTop w:val="0"/>
          <w:marBottom w:val="0"/>
          <w:divBdr>
            <w:top w:val="none" w:sz="0" w:space="0" w:color="auto"/>
            <w:left w:val="none" w:sz="0" w:space="0" w:color="auto"/>
            <w:bottom w:val="none" w:sz="0" w:space="0" w:color="auto"/>
            <w:right w:val="none" w:sz="0" w:space="0" w:color="auto"/>
          </w:divBdr>
        </w:div>
        <w:div w:id="896086339">
          <w:marLeft w:val="640"/>
          <w:marRight w:val="0"/>
          <w:marTop w:val="0"/>
          <w:marBottom w:val="0"/>
          <w:divBdr>
            <w:top w:val="none" w:sz="0" w:space="0" w:color="auto"/>
            <w:left w:val="none" w:sz="0" w:space="0" w:color="auto"/>
            <w:bottom w:val="none" w:sz="0" w:space="0" w:color="auto"/>
            <w:right w:val="none" w:sz="0" w:space="0" w:color="auto"/>
          </w:divBdr>
        </w:div>
        <w:div w:id="910234655">
          <w:marLeft w:val="640"/>
          <w:marRight w:val="0"/>
          <w:marTop w:val="0"/>
          <w:marBottom w:val="0"/>
          <w:divBdr>
            <w:top w:val="none" w:sz="0" w:space="0" w:color="auto"/>
            <w:left w:val="none" w:sz="0" w:space="0" w:color="auto"/>
            <w:bottom w:val="none" w:sz="0" w:space="0" w:color="auto"/>
            <w:right w:val="none" w:sz="0" w:space="0" w:color="auto"/>
          </w:divBdr>
        </w:div>
        <w:div w:id="1013916674">
          <w:marLeft w:val="640"/>
          <w:marRight w:val="0"/>
          <w:marTop w:val="0"/>
          <w:marBottom w:val="0"/>
          <w:divBdr>
            <w:top w:val="none" w:sz="0" w:space="0" w:color="auto"/>
            <w:left w:val="none" w:sz="0" w:space="0" w:color="auto"/>
            <w:bottom w:val="none" w:sz="0" w:space="0" w:color="auto"/>
            <w:right w:val="none" w:sz="0" w:space="0" w:color="auto"/>
          </w:divBdr>
        </w:div>
        <w:div w:id="1198423933">
          <w:marLeft w:val="640"/>
          <w:marRight w:val="0"/>
          <w:marTop w:val="0"/>
          <w:marBottom w:val="0"/>
          <w:divBdr>
            <w:top w:val="none" w:sz="0" w:space="0" w:color="auto"/>
            <w:left w:val="none" w:sz="0" w:space="0" w:color="auto"/>
            <w:bottom w:val="none" w:sz="0" w:space="0" w:color="auto"/>
            <w:right w:val="none" w:sz="0" w:space="0" w:color="auto"/>
          </w:divBdr>
        </w:div>
        <w:div w:id="1321034133">
          <w:marLeft w:val="640"/>
          <w:marRight w:val="0"/>
          <w:marTop w:val="0"/>
          <w:marBottom w:val="0"/>
          <w:divBdr>
            <w:top w:val="none" w:sz="0" w:space="0" w:color="auto"/>
            <w:left w:val="none" w:sz="0" w:space="0" w:color="auto"/>
            <w:bottom w:val="none" w:sz="0" w:space="0" w:color="auto"/>
            <w:right w:val="none" w:sz="0" w:space="0" w:color="auto"/>
          </w:divBdr>
        </w:div>
        <w:div w:id="1425147787">
          <w:marLeft w:val="640"/>
          <w:marRight w:val="0"/>
          <w:marTop w:val="0"/>
          <w:marBottom w:val="0"/>
          <w:divBdr>
            <w:top w:val="none" w:sz="0" w:space="0" w:color="auto"/>
            <w:left w:val="none" w:sz="0" w:space="0" w:color="auto"/>
            <w:bottom w:val="none" w:sz="0" w:space="0" w:color="auto"/>
            <w:right w:val="none" w:sz="0" w:space="0" w:color="auto"/>
          </w:divBdr>
        </w:div>
        <w:div w:id="1524172900">
          <w:marLeft w:val="640"/>
          <w:marRight w:val="0"/>
          <w:marTop w:val="0"/>
          <w:marBottom w:val="0"/>
          <w:divBdr>
            <w:top w:val="none" w:sz="0" w:space="0" w:color="auto"/>
            <w:left w:val="none" w:sz="0" w:space="0" w:color="auto"/>
            <w:bottom w:val="none" w:sz="0" w:space="0" w:color="auto"/>
            <w:right w:val="none" w:sz="0" w:space="0" w:color="auto"/>
          </w:divBdr>
        </w:div>
        <w:div w:id="1594894569">
          <w:marLeft w:val="640"/>
          <w:marRight w:val="0"/>
          <w:marTop w:val="0"/>
          <w:marBottom w:val="0"/>
          <w:divBdr>
            <w:top w:val="none" w:sz="0" w:space="0" w:color="auto"/>
            <w:left w:val="none" w:sz="0" w:space="0" w:color="auto"/>
            <w:bottom w:val="none" w:sz="0" w:space="0" w:color="auto"/>
            <w:right w:val="none" w:sz="0" w:space="0" w:color="auto"/>
          </w:divBdr>
        </w:div>
        <w:div w:id="1732078209">
          <w:marLeft w:val="640"/>
          <w:marRight w:val="0"/>
          <w:marTop w:val="0"/>
          <w:marBottom w:val="0"/>
          <w:divBdr>
            <w:top w:val="none" w:sz="0" w:space="0" w:color="auto"/>
            <w:left w:val="none" w:sz="0" w:space="0" w:color="auto"/>
            <w:bottom w:val="none" w:sz="0" w:space="0" w:color="auto"/>
            <w:right w:val="none" w:sz="0" w:space="0" w:color="auto"/>
          </w:divBdr>
        </w:div>
        <w:div w:id="1924953454">
          <w:marLeft w:val="640"/>
          <w:marRight w:val="0"/>
          <w:marTop w:val="0"/>
          <w:marBottom w:val="0"/>
          <w:divBdr>
            <w:top w:val="none" w:sz="0" w:space="0" w:color="auto"/>
            <w:left w:val="none" w:sz="0" w:space="0" w:color="auto"/>
            <w:bottom w:val="none" w:sz="0" w:space="0" w:color="auto"/>
            <w:right w:val="none" w:sz="0" w:space="0" w:color="auto"/>
          </w:divBdr>
        </w:div>
        <w:div w:id="1965916136">
          <w:marLeft w:val="640"/>
          <w:marRight w:val="0"/>
          <w:marTop w:val="0"/>
          <w:marBottom w:val="0"/>
          <w:divBdr>
            <w:top w:val="none" w:sz="0" w:space="0" w:color="auto"/>
            <w:left w:val="none" w:sz="0" w:space="0" w:color="auto"/>
            <w:bottom w:val="none" w:sz="0" w:space="0" w:color="auto"/>
            <w:right w:val="none" w:sz="0" w:space="0" w:color="auto"/>
          </w:divBdr>
        </w:div>
        <w:div w:id="1989944091">
          <w:marLeft w:val="640"/>
          <w:marRight w:val="0"/>
          <w:marTop w:val="0"/>
          <w:marBottom w:val="0"/>
          <w:divBdr>
            <w:top w:val="none" w:sz="0" w:space="0" w:color="auto"/>
            <w:left w:val="none" w:sz="0" w:space="0" w:color="auto"/>
            <w:bottom w:val="none" w:sz="0" w:space="0" w:color="auto"/>
            <w:right w:val="none" w:sz="0" w:space="0" w:color="auto"/>
          </w:divBdr>
        </w:div>
        <w:div w:id="2034964140">
          <w:marLeft w:val="640"/>
          <w:marRight w:val="0"/>
          <w:marTop w:val="0"/>
          <w:marBottom w:val="0"/>
          <w:divBdr>
            <w:top w:val="none" w:sz="0" w:space="0" w:color="auto"/>
            <w:left w:val="none" w:sz="0" w:space="0" w:color="auto"/>
            <w:bottom w:val="none" w:sz="0" w:space="0" w:color="auto"/>
            <w:right w:val="none" w:sz="0" w:space="0" w:color="auto"/>
          </w:divBdr>
        </w:div>
      </w:divsChild>
    </w:div>
    <w:div w:id="1239048902">
      <w:bodyDiv w:val="1"/>
      <w:marLeft w:val="0"/>
      <w:marRight w:val="0"/>
      <w:marTop w:val="0"/>
      <w:marBottom w:val="0"/>
      <w:divBdr>
        <w:top w:val="none" w:sz="0" w:space="0" w:color="auto"/>
        <w:left w:val="none" w:sz="0" w:space="0" w:color="auto"/>
        <w:bottom w:val="none" w:sz="0" w:space="0" w:color="auto"/>
        <w:right w:val="none" w:sz="0" w:space="0" w:color="auto"/>
      </w:divBdr>
      <w:divsChild>
        <w:div w:id="192688799">
          <w:marLeft w:val="640"/>
          <w:marRight w:val="0"/>
          <w:marTop w:val="0"/>
          <w:marBottom w:val="0"/>
          <w:divBdr>
            <w:top w:val="none" w:sz="0" w:space="0" w:color="auto"/>
            <w:left w:val="none" w:sz="0" w:space="0" w:color="auto"/>
            <w:bottom w:val="none" w:sz="0" w:space="0" w:color="auto"/>
            <w:right w:val="none" w:sz="0" w:space="0" w:color="auto"/>
          </w:divBdr>
        </w:div>
        <w:div w:id="205683720">
          <w:marLeft w:val="640"/>
          <w:marRight w:val="0"/>
          <w:marTop w:val="0"/>
          <w:marBottom w:val="0"/>
          <w:divBdr>
            <w:top w:val="none" w:sz="0" w:space="0" w:color="auto"/>
            <w:left w:val="none" w:sz="0" w:space="0" w:color="auto"/>
            <w:bottom w:val="none" w:sz="0" w:space="0" w:color="auto"/>
            <w:right w:val="none" w:sz="0" w:space="0" w:color="auto"/>
          </w:divBdr>
        </w:div>
        <w:div w:id="485898595">
          <w:marLeft w:val="640"/>
          <w:marRight w:val="0"/>
          <w:marTop w:val="0"/>
          <w:marBottom w:val="0"/>
          <w:divBdr>
            <w:top w:val="none" w:sz="0" w:space="0" w:color="auto"/>
            <w:left w:val="none" w:sz="0" w:space="0" w:color="auto"/>
            <w:bottom w:val="none" w:sz="0" w:space="0" w:color="auto"/>
            <w:right w:val="none" w:sz="0" w:space="0" w:color="auto"/>
          </w:divBdr>
        </w:div>
        <w:div w:id="513768662">
          <w:marLeft w:val="640"/>
          <w:marRight w:val="0"/>
          <w:marTop w:val="0"/>
          <w:marBottom w:val="0"/>
          <w:divBdr>
            <w:top w:val="none" w:sz="0" w:space="0" w:color="auto"/>
            <w:left w:val="none" w:sz="0" w:space="0" w:color="auto"/>
            <w:bottom w:val="none" w:sz="0" w:space="0" w:color="auto"/>
            <w:right w:val="none" w:sz="0" w:space="0" w:color="auto"/>
          </w:divBdr>
        </w:div>
        <w:div w:id="683021588">
          <w:marLeft w:val="640"/>
          <w:marRight w:val="0"/>
          <w:marTop w:val="0"/>
          <w:marBottom w:val="0"/>
          <w:divBdr>
            <w:top w:val="none" w:sz="0" w:space="0" w:color="auto"/>
            <w:left w:val="none" w:sz="0" w:space="0" w:color="auto"/>
            <w:bottom w:val="none" w:sz="0" w:space="0" w:color="auto"/>
            <w:right w:val="none" w:sz="0" w:space="0" w:color="auto"/>
          </w:divBdr>
        </w:div>
        <w:div w:id="812870844">
          <w:marLeft w:val="640"/>
          <w:marRight w:val="0"/>
          <w:marTop w:val="0"/>
          <w:marBottom w:val="0"/>
          <w:divBdr>
            <w:top w:val="none" w:sz="0" w:space="0" w:color="auto"/>
            <w:left w:val="none" w:sz="0" w:space="0" w:color="auto"/>
            <w:bottom w:val="none" w:sz="0" w:space="0" w:color="auto"/>
            <w:right w:val="none" w:sz="0" w:space="0" w:color="auto"/>
          </w:divBdr>
        </w:div>
        <w:div w:id="961109768">
          <w:marLeft w:val="640"/>
          <w:marRight w:val="0"/>
          <w:marTop w:val="0"/>
          <w:marBottom w:val="0"/>
          <w:divBdr>
            <w:top w:val="none" w:sz="0" w:space="0" w:color="auto"/>
            <w:left w:val="none" w:sz="0" w:space="0" w:color="auto"/>
            <w:bottom w:val="none" w:sz="0" w:space="0" w:color="auto"/>
            <w:right w:val="none" w:sz="0" w:space="0" w:color="auto"/>
          </w:divBdr>
        </w:div>
        <w:div w:id="983975046">
          <w:marLeft w:val="640"/>
          <w:marRight w:val="0"/>
          <w:marTop w:val="0"/>
          <w:marBottom w:val="0"/>
          <w:divBdr>
            <w:top w:val="none" w:sz="0" w:space="0" w:color="auto"/>
            <w:left w:val="none" w:sz="0" w:space="0" w:color="auto"/>
            <w:bottom w:val="none" w:sz="0" w:space="0" w:color="auto"/>
            <w:right w:val="none" w:sz="0" w:space="0" w:color="auto"/>
          </w:divBdr>
        </w:div>
        <w:div w:id="1212840429">
          <w:marLeft w:val="640"/>
          <w:marRight w:val="0"/>
          <w:marTop w:val="0"/>
          <w:marBottom w:val="0"/>
          <w:divBdr>
            <w:top w:val="none" w:sz="0" w:space="0" w:color="auto"/>
            <w:left w:val="none" w:sz="0" w:space="0" w:color="auto"/>
            <w:bottom w:val="none" w:sz="0" w:space="0" w:color="auto"/>
            <w:right w:val="none" w:sz="0" w:space="0" w:color="auto"/>
          </w:divBdr>
        </w:div>
        <w:div w:id="1434130857">
          <w:marLeft w:val="640"/>
          <w:marRight w:val="0"/>
          <w:marTop w:val="0"/>
          <w:marBottom w:val="0"/>
          <w:divBdr>
            <w:top w:val="none" w:sz="0" w:space="0" w:color="auto"/>
            <w:left w:val="none" w:sz="0" w:space="0" w:color="auto"/>
            <w:bottom w:val="none" w:sz="0" w:space="0" w:color="auto"/>
            <w:right w:val="none" w:sz="0" w:space="0" w:color="auto"/>
          </w:divBdr>
        </w:div>
        <w:div w:id="1556354101">
          <w:marLeft w:val="640"/>
          <w:marRight w:val="0"/>
          <w:marTop w:val="0"/>
          <w:marBottom w:val="0"/>
          <w:divBdr>
            <w:top w:val="none" w:sz="0" w:space="0" w:color="auto"/>
            <w:left w:val="none" w:sz="0" w:space="0" w:color="auto"/>
            <w:bottom w:val="none" w:sz="0" w:space="0" w:color="auto"/>
            <w:right w:val="none" w:sz="0" w:space="0" w:color="auto"/>
          </w:divBdr>
        </w:div>
        <w:div w:id="1688747384">
          <w:marLeft w:val="640"/>
          <w:marRight w:val="0"/>
          <w:marTop w:val="0"/>
          <w:marBottom w:val="0"/>
          <w:divBdr>
            <w:top w:val="none" w:sz="0" w:space="0" w:color="auto"/>
            <w:left w:val="none" w:sz="0" w:space="0" w:color="auto"/>
            <w:bottom w:val="none" w:sz="0" w:space="0" w:color="auto"/>
            <w:right w:val="none" w:sz="0" w:space="0" w:color="auto"/>
          </w:divBdr>
        </w:div>
        <w:div w:id="1710760335">
          <w:marLeft w:val="640"/>
          <w:marRight w:val="0"/>
          <w:marTop w:val="0"/>
          <w:marBottom w:val="0"/>
          <w:divBdr>
            <w:top w:val="none" w:sz="0" w:space="0" w:color="auto"/>
            <w:left w:val="none" w:sz="0" w:space="0" w:color="auto"/>
            <w:bottom w:val="none" w:sz="0" w:space="0" w:color="auto"/>
            <w:right w:val="none" w:sz="0" w:space="0" w:color="auto"/>
          </w:divBdr>
        </w:div>
        <w:div w:id="1770391708">
          <w:marLeft w:val="640"/>
          <w:marRight w:val="0"/>
          <w:marTop w:val="0"/>
          <w:marBottom w:val="0"/>
          <w:divBdr>
            <w:top w:val="none" w:sz="0" w:space="0" w:color="auto"/>
            <w:left w:val="none" w:sz="0" w:space="0" w:color="auto"/>
            <w:bottom w:val="none" w:sz="0" w:space="0" w:color="auto"/>
            <w:right w:val="none" w:sz="0" w:space="0" w:color="auto"/>
          </w:divBdr>
        </w:div>
        <w:div w:id="1771700360">
          <w:marLeft w:val="640"/>
          <w:marRight w:val="0"/>
          <w:marTop w:val="0"/>
          <w:marBottom w:val="0"/>
          <w:divBdr>
            <w:top w:val="none" w:sz="0" w:space="0" w:color="auto"/>
            <w:left w:val="none" w:sz="0" w:space="0" w:color="auto"/>
            <w:bottom w:val="none" w:sz="0" w:space="0" w:color="auto"/>
            <w:right w:val="none" w:sz="0" w:space="0" w:color="auto"/>
          </w:divBdr>
        </w:div>
        <w:div w:id="1826579225">
          <w:marLeft w:val="640"/>
          <w:marRight w:val="0"/>
          <w:marTop w:val="0"/>
          <w:marBottom w:val="0"/>
          <w:divBdr>
            <w:top w:val="none" w:sz="0" w:space="0" w:color="auto"/>
            <w:left w:val="none" w:sz="0" w:space="0" w:color="auto"/>
            <w:bottom w:val="none" w:sz="0" w:space="0" w:color="auto"/>
            <w:right w:val="none" w:sz="0" w:space="0" w:color="auto"/>
          </w:divBdr>
        </w:div>
        <w:div w:id="2003970920">
          <w:marLeft w:val="640"/>
          <w:marRight w:val="0"/>
          <w:marTop w:val="0"/>
          <w:marBottom w:val="0"/>
          <w:divBdr>
            <w:top w:val="none" w:sz="0" w:space="0" w:color="auto"/>
            <w:left w:val="none" w:sz="0" w:space="0" w:color="auto"/>
            <w:bottom w:val="none" w:sz="0" w:space="0" w:color="auto"/>
            <w:right w:val="none" w:sz="0" w:space="0" w:color="auto"/>
          </w:divBdr>
        </w:div>
        <w:div w:id="2031904452">
          <w:marLeft w:val="640"/>
          <w:marRight w:val="0"/>
          <w:marTop w:val="0"/>
          <w:marBottom w:val="0"/>
          <w:divBdr>
            <w:top w:val="none" w:sz="0" w:space="0" w:color="auto"/>
            <w:left w:val="none" w:sz="0" w:space="0" w:color="auto"/>
            <w:bottom w:val="none" w:sz="0" w:space="0" w:color="auto"/>
            <w:right w:val="none" w:sz="0" w:space="0" w:color="auto"/>
          </w:divBdr>
        </w:div>
        <w:div w:id="2040736513">
          <w:marLeft w:val="640"/>
          <w:marRight w:val="0"/>
          <w:marTop w:val="0"/>
          <w:marBottom w:val="0"/>
          <w:divBdr>
            <w:top w:val="none" w:sz="0" w:space="0" w:color="auto"/>
            <w:left w:val="none" w:sz="0" w:space="0" w:color="auto"/>
            <w:bottom w:val="none" w:sz="0" w:space="0" w:color="auto"/>
            <w:right w:val="none" w:sz="0" w:space="0" w:color="auto"/>
          </w:divBdr>
        </w:div>
        <w:div w:id="2074312371">
          <w:marLeft w:val="640"/>
          <w:marRight w:val="0"/>
          <w:marTop w:val="0"/>
          <w:marBottom w:val="0"/>
          <w:divBdr>
            <w:top w:val="none" w:sz="0" w:space="0" w:color="auto"/>
            <w:left w:val="none" w:sz="0" w:space="0" w:color="auto"/>
            <w:bottom w:val="none" w:sz="0" w:space="0" w:color="auto"/>
            <w:right w:val="none" w:sz="0" w:space="0" w:color="auto"/>
          </w:divBdr>
        </w:div>
        <w:div w:id="2074615034">
          <w:marLeft w:val="640"/>
          <w:marRight w:val="0"/>
          <w:marTop w:val="0"/>
          <w:marBottom w:val="0"/>
          <w:divBdr>
            <w:top w:val="none" w:sz="0" w:space="0" w:color="auto"/>
            <w:left w:val="none" w:sz="0" w:space="0" w:color="auto"/>
            <w:bottom w:val="none" w:sz="0" w:space="0" w:color="auto"/>
            <w:right w:val="none" w:sz="0" w:space="0" w:color="auto"/>
          </w:divBdr>
        </w:div>
        <w:div w:id="2106685580">
          <w:marLeft w:val="640"/>
          <w:marRight w:val="0"/>
          <w:marTop w:val="0"/>
          <w:marBottom w:val="0"/>
          <w:divBdr>
            <w:top w:val="none" w:sz="0" w:space="0" w:color="auto"/>
            <w:left w:val="none" w:sz="0" w:space="0" w:color="auto"/>
            <w:bottom w:val="none" w:sz="0" w:space="0" w:color="auto"/>
            <w:right w:val="none" w:sz="0" w:space="0" w:color="auto"/>
          </w:divBdr>
        </w:div>
        <w:div w:id="2139448854">
          <w:marLeft w:val="640"/>
          <w:marRight w:val="0"/>
          <w:marTop w:val="0"/>
          <w:marBottom w:val="0"/>
          <w:divBdr>
            <w:top w:val="none" w:sz="0" w:space="0" w:color="auto"/>
            <w:left w:val="none" w:sz="0" w:space="0" w:color="auto"/>
            <w:bottom w:val="none" w:sz="0" w:space="0" w:color="auto"/>
            <w:right w:val="none" w:sz="0" w:space="0" w:color="auto"/>
          </w:divBdr>
        </w:div>
      </w:divsChild>
    </w:div>
    <w:div w:id="1239904991">
      <w:marLeft w:val="640"/>
      <w:marRight w:val="0"/>
      <w:marTop w:val="0"/>
      <w:marBottom w:val="0"/>
      <w:divBdr>
        <w:top w:val="none" w:sz="0" w:space="0" w:color="auto"/>
        <w:left w:val="none" w:sz="0" w:space="0" w:color="auto"/>
        <w:bottom w:val="none" w:sz="0" w:space="0" w:color="auto"/>
        <w:right w:val="none" w:sz="0" w:space="0" w:color="auto"/>
      </w:divBdr>
    </w:div>
    <w:div w:id="1240140372">
      <w:bodyDiv w:val="1"/>
      <w:marLeft w:val="0"/>
      <w:marRight w:val="0"/>
      <w:marTop w:val="0"/>
      <w:marBottom w:val="0"/>
      <w:divBdr>
        <w:top w:val="none" w:sz="0" w:space="0" w:color="auto"/>
        <w:left w:val="none" w:sz="0" w:space="0" w:color="auto"/>
        <w:bottom w:val="none" w:sz="0" w:space="0" w:color="auto"/>
        <w:right w:val="none" w:sz="0" w:space="0" w:color="auto"/>
      </w:divBdr>
      <w:divsChild>
        <w:div w:id="1288045395">
          <w:marLeft w:val="640"/>
          <w:marRight w:val="0"/>
          <w:marTop w:val="0"/>
          <w:marBottom w:val="0"/>
          <w:divBdr>
            <w:top w:val="none" w:sz="0" w:space="0" w:color="auto"/>
            <w:left w:val="none" w:sz="0" w:space="0" w:color="auto"/>
            <w:bottom w:val="none" w:sz="0" w:space="0" w:color="auto"/>
            <w:right w:val="none" w:sz="0" w:space="0" w:color="auto"/>
          </w:divBdr>
        </w:div>
        <w:div w:id="218831268">
          <w:marLeft w:val="640"/>
          <w:marRight w:val="0"/>
          <w:marTop w:val="0"/>
          <w:marBottom w:val="0"/>
          <w:divBdr>
            <w:top w:val="none" w:sz="0" w:space="0" w:color="auto"/>
            <w:left w:val="none" w:sz="0" w:space="0" w:color="auto"/>
            <w:bottom w:val="none" w:sz="0" w:space="0" w:color="auto"/>
            <w:right w:val="none" w:sz="0" w:space="0" w:color="auto"/>
          </w:divBdr>
        </w:div>
        <w:div w:id="1155876954">
          <w:marLeft w:val="640"/>
          <w:marRight w:val="0"/>
          <w:marTop w:val="0"/>
          <w:marBottom w:val="0"/>
          <w:divBdr>
            <w:top w:val="none" w:sz="0" w:space="0" w:color="auto"/>
            <w:left w:val="none" w:sz="0" w:space="0" w:color="auto"/>
            <w:bottom w:val="none" w:sz="0" w:space="0" w:color="auto"/>
            <w:right w:val="none" w:sz="0" w:space="0" w:color="auto"/>
          </w:divBdr>
        </w:div>
        <w:div w:id="893465022">
          <w:marLeft w:val="640"/>
          <w:marRight w:val="0"/>
          <w:marTop w:val="0"/>
          <w:marBottom w:val="0"/>
          <w:divBdr>
            <w:top w:val="none" w:sz="0" w:space="0" w:color="auto"/>
            <w:left w:val="none" w:sz="0" w:space="0" w:color="auto"/>
            <w:bottom w:val="none" w:sz="0" w:space="0" w:color="auto"/>
            <w:right w:val="none" w:sz="0" w:space="0" w:color="auto"/>
          </w:divBdr>
        </w:div>
        <w:div w:id="1260455955">
          <w:marLeft w:val="640"/>
          <w:marRight w:val="0"/>
          <w:marTop w:val="0"/>
          <w:marBottom w:val="0"/>
          <w:divBdr>
            <w:top w:val="none" w:sz="0" w:space="0" w:color="auto"/>
            <w:left w:val="none" w:sz="0" w:space="0" w:color="auto"/>
            <w:bottom w:val="none" w:sz="0" w:space="0" w:color="auto"/>
            <w:right w:val="none" w:sz="0" w:space="0" w:color="auto"/>
          </w:divBdr>
        </w:div>
        <w:div w:id="1014069982">
          <w:marLeft w:val="640"/>
          <w:marRight w:val="0"/>
          <w:marTop w:val="0"/>
          <w:marBottom w:val="0"/>
          <w:divBdr>
            <w:top w:val="none" w:sz="0" w:space="0" w:color="auto"/>
            <w:left w:val="none" w:sz="0" w:space="0" w:color="auto"/>
            <w:bottom w:val="none" w:sz="0" w:space="0" w:color="auto"/>
            <w:right w:val="none" w:sz="0" w:space="0" w:color="auto"/>
          </w:divBdr>
        </w:div>
        <w:div w:id="1437366592">
          <w:marLeft w:val="640"/>
          <w:marRight w:val="0"/>
          <w:marTop w:val="0"/>
          <w:marBottom w:val="0"/>
          <w:divBdr>
            <w:top w:val="none" w:sz="0" w:space="0" w:color="auto"/>
            <w:left w:val="none" w:sz="0" w:space="0" w:color="auto"/>
            <w:bottom w:val="none" w:sz="0" w:space="0" w:color="auto"/>
            <w:right w:val="none" w:sz="0" w:space="0" w:color="auto"/>
          </w:divBdr>
        </w:div>
        <w:div w:id="1036387952">
          <w:marLeft w:val="640"/>
          <w:marRight w:val="0"/>
          <w:marTop w:val="0"/>
          <w:marBottom w:val="0"/>
          <w:divBdr>
            <w:top w:val="none" w:sz="0" w:space="0" w:color="auto"/>
            <w:left w:val="none" w:sz="0" w:space="0" w:color="auto"/>
            <w:bottom w:val="none" w:sz="0" w:space="0" w:color="auto"/>
            <w:right w:val="none" w:sz="0" w:space="0" w:color="auto"/>
          </w:divBdr>
        </w:div>
        <w:div w:id="25445293">
          <w:marLeft w:val="640"/>
          <w:marRight w:val="0"/>
          <w:marTop w:val="0"/>
          <w:marBottom w:val="0"/>
          <w:divBdr>
            <w:top w:val="none" w:sz="0" w:space="0" w:color="auto"/>
            <w:left w:val="none" w:sz="0" w:space="0" w:color="auto"/>
            <w:bottom w:val="none" w:sz="0" w:space="0" w:color="auto"/>
            <w:right w:val="none" w:sz="0" w:space="0" w:color="auto"/>
          </w:divBdr>
        </w:div>
        <w:div w:id="1354766748">
          <w:marLeft w:val="640"/>
          <w:marRight w:val="0"/>
          <w:marTop w:val="0"/>
          <w:marBottom w:val="0"/>
          <w:divBdr>
            <w:top w:val="none" w:sz="0" w:space="0" w:color="auto"/>
            <w:left w:val="none" w:sz="0" w:space="0" w:color="auto"/>
            <w:bottom w:val="none" w:sz="0" w:space="0" w:color="auto"/>
            <w:right w:val="none" w:sz="0" w:space="0" w:color="auto"/>
          </w:divBdr>
        </w:div>
        <w:div w:id="1946421917">
          <w:marLeft w:val="640"/>
          <w:marRight w:val="0"/>
          <w:marTop w:val="0"/>
          <w:marBottom w:val="0"/>
          <w:divBdr>
            <w:top w:val="none" w:sz="0" w:space="0" w:color="auto"/>
            <w:left w:val="none" w:sz="0" w:space="0" w:color="auto"/>
            <w:bottom w:val="none" w:sz="0" w:space="0" w:color="auto"/>
            <w:right w:val="none" w:sz="0" w:space="0" w:color="auto"/>
          </w:divBdr>
        </w:div>
        <w:div w:id="947928086">
          <w:marLeft w:val="640"/>
          <w:marRight w:val="0"/>
          <w:marTop w:val="0"/>
          <w:marBottom w:val="0"/>
          <w:divBdr>
            <w:top w:val="none" w:sz="0" w:space="0" w:color="auto"/>
            <w:left w:val="none" w:sz="0" w:space="0" w:color="auto"/>
            <w:bottom w:val="none" w:sz="0" w:space="0" w:color="auto"/>
            <w:right w:val="none" w:sz="0" w:space="0" w:color="auto"/>
          </w:divBdr>
        </w:div>
        <w:div w:id="998652016">
          <w:marLeft w:val="640"/>
          <w:marRight w:val="0"/>
          <w:marTop w:val="0"/>
          <w:marBottom w:val="0"/>
          <w:divBdr>
            <w:top w:val="none" w:sz="0" w:space="0" w:color="auto"/>
            <w:left w:val="none" w:sz="0" w:space="0" w:color="auto"/>
            <w:bottom w:val="none" w:sz="0" w:space="0" w:color="auto"/>
            <w:right w:val="none" w:sz="0" w:space="0" w:color="auto"/>
          </w:divBdr>
        </w:div>
        <w:div w:id="725833166">
          <w:marLeft w:val="640"/>
          <w:marRight w:val="0"/>
          <w:marTop w:val="0"/>
          <w:marBottom w:val="0"/>
          <w:divBdr>
            <w:top w:val="none" w:sz="0" w:space="0" w:color="auto"/>
            <w:left w:val="none" w:sz="0" w:space="0" w:color="auto"/>
            <w:bottom w:val="none" w:sz="0" w:space="0" w:color="auto"/>
            <w:right w:val="none" w:sz="0" w:space="0" w:color="auto"/>
          </w:divBdr>
        </w:div>
        <w:div w:id="1574705663">
          <w:marLeft w:val="640"/>
          <w:marRight w:val="0"/>
          <w:marTop w:val="0"/>
          <w:marBottom w:val="0"/>
          <w:divBdr>
            <w:top w:val="none" w:sz="0" w:space="0" w:color="auto"/>
            <w:left w:val="none" w:sz="0" w:space="0" w:color="auto"/>
            <w:bottom w:val="none" w:sz="0" w:space="0" w:color="auto"/>
            <w:right w:val="none" w:sz="0" w:space="0" w:color="auto"/>
          </w:divBdr>
        </w:div>
        <w:div w:id="1780641316">
          <w:marLeft w:val="640"/>
          <w:marRight w:val="0"/>
          <w:marTop w:val="0"/>
          <w:marBottom w:val="0"/>
          <w:divBdr>
            <w:top w:val="none" w:sz="0" w:space="0" w:color="auto"/>
            <w:left w:val="none" w:sz="0" w:space="0" w:color="auto"/>
            <w:bottom w:val="none" w:sz="0" w:space="0" w:color="auto"/>
            <w:right w:val="none" w:sz="0" w:space="0" w:color="auto"/>
          </w:divBdr>
        </w:div>
        <w:div w:id="2131314551">
          <w:marLeft w:val="640"/>
          <w:marRight w:val="0"/>
          <w:marTop w:val="0"/>
          <w:marBottom w:val="0"/>
          <w:divBdr>
            <w:top w:val="none" w:sz="0" w:space="0" w:color="auto"/>
            <w:left w:val="none" w:sz="0" w:space="0" w:color="auto"/>
            <w:bottom w:val="none" w:sz="0" w:space="0" w:color="auto"/>
            <w:right w:val="none" w:sz="0" w:space="0" w:color="auto"/>
          </w:divBdr>
        </w:div>
        <w:div w:id="1269847576">
          <w:marLeft w:val="640"/>
          <w:marRight w:val="0"/>
          <w:marTop w:val="0"/>
          <w:marBottom w:val="0"/>
          <w:divBdr>
            <w:top w:val="none" w:sz="0" w:space="0" w:color="auto"/>
            <w:left w:val="none" w:sz="0" w:space="0" w:color="auto"/>
            <w:bottom w:val="none" w:sz="0" w:space="0" w:color="auto"/>
            <w:right w:val="none" w:sz="0" w:space="0" w:color="auto"/>
          </w:divBdr>
        </w:div>
        <w:div w:id="30302135">
          <w:marLeft w:val="640"/>
          <w:marRight w:val="0"/>
          <w:marTop w:val="0"/>
          <w:marBottom w:val="0"/>
          <w:divBdr>
            <w:top w:val="none" w:sz="0" w:space="0" w:color="auto"/>
            <w:left w:val="none" w:sz="0" w:space="0" w:color="auto"/>
            <w:bottom w:val="none" w:sz="0" w:space="0" w:color="auto"/>
            <w:right w:val="none" w:sz="0" w:space="0" w:color="auto"/>
          </w:divBdr>
        </w:div>
        <w:div w:id="179855951">
          <w:marLeft w:val="640"/>
          <w:marRight w:val="0"/>
          <w:marTop w:val="0"/>
          <w:marBottom w:val="0"/>
          <w:divBdr>
            <w:top w:val="none" w:sz="0" w:space="0" w:color="auto"/>
            <w:left w:val="none" w:sz="0" w:space="0" w:color="auto"/>
            <w:bottom w:val="none" w:sz="0" w:space="0" w:color="auto"/>
            <w:right w:val="none" w:sz="0" w:space="0" w:color="auto"/>
          </w:divBdr>
        </w:div>
        <w:div w:id="53283223">
          <w:marLeft w:val="640"/>
          <w:marRight w:val="0"/>
          <w:marTop w:val="0"/>
          <w:marBottom w:val="0"/>
          <w:divBdr>
            <w:top w:val="none" w:sz="0" w:space="0" w:color="auto"/>
            <w:left w:val="none" w:sz="0" w:space="0" w:color="auto"/>
            <w:bottom w:val="none" w:sz="0" w:space="0" w:color="auto"/>
            <w:right w:val="none" w:sz="0" w:space="0" w:color="auto"/>
          </w:divBdr>
        </w:div>
        <w:div w:id="1946569610">
          <w:marLeft w:val="640"/>
          <w:marRight w:val="0"/>
          <w:marTop w:val="0"/>
          <w:marBottom w:val="0"/>
          <w:divBdr>
            <w:top w:val="none" w:sz="0" w:space="0" w:color="auto"/>
            <w:left w:val="none" w:sz="0" w:space="0" w:color="auto"/>
            <w:bottom w:val="none" w:sz="0" w:space="0" w:color="auto"/>
            <w:right w:val="none" w:sz="0" w:space="0" w:color="auto"/>
          </w:divBdr>
        </w:div>
        <w:div w:id="2083134432">
          <w:marLeft w:val="640"/>
          <w:marRight w:val="0"/>
          <w:marTop w:val="0"/>
          <w:marBottom w:val="0"/>
          <w:divBdr>
            <w:top w:val="none" w:sz="0" w:space="0" w:color="auto"/>
            <w:left w:val="none" w:sz="0" w:space="0" w:color="auto"/>
            <w:bottom w:val="none" w:sz="0" w:space="0" w:color="auto"/>
            <w:right w:val="none" w:sz="0" w:space="0" w:color="auto"/>
          </w:divBdr>
        </w:div>
        <w:div w:id="7174200">
          <w:marLeft w:val="640"/>
          <w:marRight w:val="0"/>
          <w:marTop w:val="0"/>
          <w:marBottom w:val="0"/>
          <w:divBdr>
            <w:top w:val="none" w:sz="0" w:space="0" w:color="auto"/>
            <w:left w:val="none" w:sz="0" w:space="0" w:color="auto"/>
            <w:bottom w:val="none" w:sz="0" w:space="0" w:color="auto"/>
            <w:right w:val="none" w:sz="0" w:space="0" w:color="auto"/>
          </w:divBdr>
        </w:div>
        <w:div w:id="391386782">
          <w:marLeft w:val="640"/>
          <w:marRight w:val="0"/>
          <w:marTop w:val="0"/>
          <w:marBottom w:val="0"/>
          <w:divBdr>
            <w:top w:val="none" w:sz="0" w:space="0" w:color="auto"/>
            <w:left w:val="none" w:sz="0" w:space="0" w:color="auto"/>
            <w:bottom w:val="none" w:sz="0" w:space="0" w:color="auto"/>
            <w:right w:val="none" w:sz="0" w:space="0" w:color="auto"/>
          </w:divBdr>
        </w:div>
        <w:div w:id="730155144">
          <w:marLeft w:val="640"/>
          <w:marRight w:val="0"/>
          <w:marTop w:val="0"/>
          <w:marBottom w:val="0"/>
          <w:divBdr>
            <w:top w:val="none" w:sz="0" w:space="0" w:color="auto"/>
            <w:left w:val="none" w:sz="0" w:space="0" w:color="auto"/>
            <w:bottom w:val="none" w:sz="0" w:space="0" w:color="auto"/>
            <w:right w:val="none" w:sz="0" w:space="0" w:color="auto"/>
          </w:divBdr>
        </w:div>
        <w:div w:id="484515767">
          <w:marLeft w:val="640"/>
          <w:marRight w:val="0"/>
          <w:marTop w:val="0"/>
          <w:marBottom w:val="0"/>
          <w:divBdr>
            <w:top w:val="none" w:sz="0" w:space="0" w:color="auto"/>
            <w:left w:val="none" w:sz="0" w:space="0" w:color="auto"/>
            <w:bottom w:val="none" w:sz="0" w:space="0" w:color="auto"/>
            <w:right w:val="none" w:sz="0" w:space="0" w:color="auto"/>
          </w:divBdr>
        </w:div>
        <w:div w:id="1210143737">
          <w:marLeft w:val="640"/>
          <w:marRight w:val="0"/>
          <w:marTop w:val="0"/>
          <w:marBottom w:val="0"/>
          <w:divBdr>
            <w:top w:val="none" w:sz="0" w:space="0" w:color="auto"/>
            <w:left w:val="none" w:sz="0" w:space="0" w:color="auto"/>
            <w:bottom w:val="none" w:sz="0" w:space="0" w:color="auto"/>
            <w:right w:val="none" w:sz="0" w:space="0" w:color="auto"/>
          </w:divBdr>
        </w:div>
        <w:div w:id="203181912">
          <w:marLeft w:val="640"/>
          <w:marRight w:val="0"/>
          <w:marTop w:val="0"/>
          <w:marBottom w:val="0"/>
          <w:divBdr>
            <w:top w:val="none" w:sz="0" w:space="0" w:color="auto"/>
            <w:left w:val="none" w:sz="0" w:space="0" w:color="auto"/>
            <w:bottom w:val="none" w:sz="0" w:space="0" w:color="auto"/>
            <w:right w:val="none" w:sz="0" w:space="0" w:color="auto"/>
          </w:divBdr>
        </w:div>
        <w:div w:id="2083989110">
          <w:marLeft w:val="640"/>
          <w:marRight w:val="0"/>
          <w:marTop w:val="0"/>
          <w:marBottom w:val="0"/>
          <w:divBdr>
            <w:top w:val="none" w:sz="0" w:space="0" w:color="auto"/>
            <w:left w:val="none" w:sz="0" w:space="0" w:color="auto"/>
            <w:bottom w:val="none" w:sz="0" w:space="0" w:color="auto"/>
            <w:right w:val="none" w:sz="0" w:space="0" w:color="auto"/>
          </w:divBdr>
        </w:div>
        <w:div w:id="210771129">
          <w:marLeft w:val="640"/>
          <w:marRight w:val="0"/>
          <w:marTop w:val="0"/>
          <w:marBottom w:val="0"/>
          <w:divBdr>
            <w:top w:val="none" w:sz="0" w:space="0" w:color="auto"/>
            <w:left w:val="none" w:sz="0" w:space="0" w:color="auto"/>
            <w:bottom w:val="none" w:sz="0" w:space="0" w:color="auto"/>
            <w:right w:val="none" w:sz="0" w:space="0" w:color="auto"/>
          </w:divBdr>
        </w:div>
        <w:div w:id="1862350978">
          <w:marLeft w:val="640"/>
          <w:marRight w:val="0"/>
          <w:marTop w:val="0"/>
          <w:marBottom w:val="0"/>
          <w:divBdr>
            <w:top w:val="none" w:sz="0" w:space="0" w:color="auto"/>
            <w:left w:val="none" w:sz="0" w:space="0" w:color="auto"/>
            <w:bottom w:val="none" w:sz="0" w:space="0" w:color="auto"/>
            <w:right w:val="none" w:sz="0" w:space="0" w:color="auto"/>
          </w:divBdr>
        </w:div>
        <w:div w:id="1663660566">
          <w:marLeft w:val="640"/>
          <w:marRight w:val="0"/>
          <w:marTop w:val="0"/>
          <w:marBottom w:val="0"/>
          <w:divBdr>
            <w:top w:val="none" w:sz="0" w:space="0" w:color="auto"/>
            <w:left w:val="none" w:sz="0" w:space="0" w:color="auto"/>
            <w:bottom w:val="none" w:sz="0" w:space="0" w:color="auto"/>
            <w:right w:val="none" w:sz="0" w:space="0" w:color="auto"/>
          </w:divBdr>
        </w:div>
        <w:div w:id="1768111922">
          <w:marLeft w:val="640"/>
          <w:marRight w:val="0"/>
          <w:marTop w:val="0"/>
          <w:marBottom w:val="0"/>
          <w:divBdr>
            <w:top w:val="none" w:sz="0" w:space="0" w:color="auto"/>
            <w:left w:val="none" w:sz="0" w:space="0" w:color="auto"/>
            <w:bottom w:val="none" w:sz="0" w:space="0" w:color="auto"/>
            <w:right w:val="none" w:sz="0" w:space="0" w:color="auto"/>
          </w:divBdr>
        </w:div>
        <w:div w:id="1831409210">
          <w:marLeft w:val="640"/>
          <w:marRight w:val="0"/>
          <w:marTop w:val="0"/>
          <w:marBottom w:val="0"/>
          <w:divBdr>
            <w:top w:val="none" w:sz="0" w:space="0" w:color="auto"/>
            <w:left w:val="none" w:sz="0" w:space="0" w:color="auto"/>
            <w:bottom w:val="none" w:sz="0" w:space="0" w:color="auto"/>
            <w:right w:val="none" w:sz="0" w:space="0" w:color="auto"/>
          </w:divBdr>
        </w:div>
        <w:div w:id="739448895">
          <w:marLeft w:val="640"/>
          <w:marRight w:val="0"/>
          <w:marTop w:val="0"/>
          <w:marBottom w:val="0"/>
          <w:divBdr>
            <w:top w:val="none" w:sz="0" w:space="0" w:color="auto"/>
            <w:left w:val="none" w:sz="0" w:space="0" w:color="auto"/>
            <w:bottom w:val="none" w:sz="0" w:space="0" w:color="auto"/>
            <w:right w:val="none" w:sz="0" w:space="0" w:color="auto"/>
          </w:divBdr>
        </w:div>
      </w:divsChild>
    </w:div>
    <w:div w:id="1245451326">
      <w:bodyDiv w:val="1"/>
      <w:marLeft w:val="0"/>
      <w:marRight w:val="0"/>
      <w:marTop w:val="0"/>
      <w:marBottom w:val="0"/>
      <w:divBdr>
        <w:top w:val="none" w:sz="0" w:space="0" w:color="auto"/>
        <w:left w:val="none" w:sz="0" w:space="0" w:color="auto"/>
        <w:bottom w:val="none" w:sz="0" w:space="0" w:color="auto"/>
        <w:right w:val="none" w:sz="0" w:space="0" w:color="auto"/>
      </w:divBdr>
      <w:divsChild>
        <w:div w:id="19747654">
          <w:marLeft w:val="640"/>
          <w:marRight w:val="0"/>
          <w:marTop w:val="0"/>
          <w:marBottom w:val="0"/>
          <w:divBdr>
            <w:top w:val="none" w:sz="0" w:space="0" w:color="auto"/>
            <w:left w:val="none" w:sz="0" w:space="0" w:color="auto"/>
            <w:bottom w:val="none" w:sz="0" w:space="0" w:color="auto"/>
            <w:right w:val="none" w:sz="0" w:space="0" w:color="auto"/>
          </w:divBdr>
        </w:div>
        <w:div w:id="204023632">
          <w:marLeft w:val="640"/>
          <w:marRight w:val="0"/>
          <w:marTop w:val="0"/>
          <w:marBottom w:val="0"/>
          <w:divBdr>
            <w:top w:val="none" w:sz="0" w:space="0" w:color="auto"/>
            <w:left w:val="none" w:sz="0" w:space="0" w:color="auto"/>
            <w:bottom w:val="none" w:sz="0" w:space="0" w:color="auto"/>
            <w:right w:val="none" w:sz="0" w:space="0" w:color="auto"/>
          </w:divBdr>
        </w:div>
        <w:div w:id="281232202">
          <w:marLeft w:val="640"/>
          <w:marRight w:val="0"/>
          <w:marTop w:val="0"/>
          <w:marBottom w:val="0"/>
          <w:divBdr>
            <w:top w:val="none" w:sz="0" w:space="0" w:color="auto"/>
            <w:left w:val="none" w:sz="0" w:space="0" w:color="auto"/>
            <w:bottom w:val="none" w:sz="0" w:space="0" w:color="auto"/>
            <w:right w:val="none" w:sz="0" w:space="0" w:color="auto"/>
          </w:divBdr>
        </w:div>
        <w:div w:id="644361930">
          <w:marLeft w:val="640"/>
          <w:marRight w:val="0"/>
          <w:marTop w:val="0"/>
          <w:marBottom w:val="0"/>
          <w:divBdr>
            <w:top w:val="none" w:sz="0" w:space="0" w:color="auto"/>
            <w:left w:val="none" w:sz="0" w:space="0" w:color="auto"/>
            <w:bottom w:val="none" w:sz="0" w:space="0" w:color="auto"/>
            <w:right w:val="none" w:sz="0" w:space="0" w:color="auto"/>
          </w:divBdr>
        </w:div>
        <w:div w:id="662005979">
          <w:marLeft w:val="640"/>
          <w:marRight w:val="0"/>
          <w:marTop w:val="0"/>
          <w:marBottom w:val="0"/>
          <w:divBdr>
            <w:top w:val="none" w:sz="0" w:space="0" w:color="auto"/>
            <w:left w:val="none" w:sz="0" w:space="0" w:color="auto"/>
            <w:bottom w:val="none" w:sz="0" w:space="0" w:color="auto"/>
            <w:right w:val="none" w:sz="0" w:space="0" w:color="auto"/>
          </w:divBdr>
        </w:div>
        <w:div w:id="808522223">
          <w:marLeft w:val="640"/>
          <w:marRight w:val="0"/>
          <w:marTop w:val="0"/>
          <w:marBottom w:val="0"/>
          <w:divBdr>
            <w:top w:val="none" w:sz="0" w:space="0" w:color="auto"/>
            <w:left w:val="none" w:sz="0" w:space="0" w:color="auto"/>
            <w:bottom w:val="none" w:sz="0" w:space="0" w:color="auto"/>
            <w:right w:val="none" w:sz="0" w:space="0" w:color="auto"/>
          </w:divBdr>
        </w:div>
        <w:div w:id="909313766">
          <w:marLeft w:val="640"/>
          <w:marRight w:val="0"/>
          <w:marTop w:val="0"/>
          <w:marBottom w:val="0"/>
          <w:divBdr>
            <w:top w:val="none" w:sz="0" w:space="0" w:color="auto"/>
            <w:left w:val="none" w:sz="0" w:space="0" w:color="auto"/>
            <w:bottom w:val="none" w:sz="0" w:space="0" w:color="auto"/>
            <w:right w:val="none" w:sz="0" w:space="0" w:color="auto"/>
          </w:divBdr>
        </w:div>
        <w:div w:id="928734302">
          <w:marLeft w:val="640"/>
          <w:marRight w:val="0"/>
          <w:marTop w:val="0"/>
          <w:marBottom w:val="0"/>
          <w:divBdr>
            <w:top w:val="none" w:sz="0" w:space="0" w:color="auto"/>
            <w:left w:val="none" w:sz="0" w:space="0" w:color="auto"/>
            <w:bottom w:val="none" w:sz="0" w:space="0" w:color="auto"/>
            <w:right w:val="none" w:sz="0" w:space="0" w:color="auto"/>
          </w:divBdr>
        </w:div>
        <w:div w:id="930241452">
          <w:marLeft w:val="640"/>
          <w:marRight w:val="0"/>
          <w:marTop w:val="0"/>
          <w:marBottom w:val="0"/>
          <w:divBdr>
            <w:top w:val="none" w:sz="0" w:space="0" w:color="auto"/>
            <w:left w:val="none" w:sz="0" w:space="0" w:color="auto"/>
            <w:bottom w:val="none" w:sz="0" w:space="0" w:color="auto"/>
            <w:right w:val="none" w:sz="0" w:space="0" w:color="auto"/>
          </w:divBdr>
        </w:div>
        <w:div w:id="1159616698">
          <w:marLeft w:val="640"/>
          <w:marRight w:val="0"/>
          <w:marTop w:val="0"/>
          <w:marBottom w:val="0"/>
          <w:divBdr>
            <w:top w:val="none" w:sz="0" w:space="0" w:color="auto"/>
            <w:left w:val="none" w:sz="0" w:space="0" w:color="auto"/>
            <w:bottom w:val="none" w:sz="0" w:space="0" w:color="auto"/>
            <w:right w:val="none" w:sz="0" w:space="0" w:color="auto"/>
          </w:divBdr>
        </w:div>
        <w:div w:id="1215510036">
          <w:marLeft w:val="640"/>
          <w:marRight w:val="0"/>
          <w:marTop w:val="0"/>
          <w:marBottom w:val="0"/>
          <w:divBdr>
            <w:top w:val="none" w:sz="0" w:space="0" w:color="auto"/>
            <w:left w:val="none" w:sz="0" w:space="0" w:color="auto"/>
            <w:bottom w:val="none" w:sz="0" w:space="0" w:color="auto"/>
            <w:right w:val="none" w:sz="0" w:space="0" w:color="auto"/>
          </w:divBdr>
        </w:div>
        <w:div w:id="1343052127">
          <w:marLeft w:val="640"/>
          <w:marRight w:val="0"/>
          <w:marTop w:val="0"/>
          <w:marBottom w:val="0"/>
          <w:divBdr>
            <w:top w:val="none" w:sz="0" w:space="0" w:color="auto"/>
            <w:left w:val="none" w:sz="0" w:space="0" w:color="auto"/>
            <w:bottom w:val="none" w:sz="0" w:space="0" w:color="auto"/>
            <w:right w:val="none" w:sz="0" w:space="0" w:color="auto"/>
          </w:divBdr>
        </w:div>
        <w:div w:id="1511605742">
          <w:marLeft w:val="640"/>
          <w:marRight w:val="0"/>
          <w:marTop w:val="0"/>
          <w:marBottom w:val="0"/>
          <w:divBdr>
            <w:top w:val="none" w:sz="0" w:space="0" w:color="auto"/>
            <w:left w:val="none" w:sz="0" w:space="0" w:color="auto"/>
            <w:bottom w:val="none" w:sz="0" w:space="0" w:color="auto"/>
            <w:right w:val="none" w:sz="0" w:space="0" w:color="auto"/>
          </w:divBdr>
        </w:div>
        <w:div w:id="1525053399">
          <w:marLeft w:val="640"/>
          <w:marRight w:val="0"/>
          <w:marTop w:val="0"/>
          <w:marBottom w:val="0"/>
          <w:divBdr>
            <w:top w:val="none" w:sz="0" w:space="0" w:color="auto"/>
            <w:left w:val="none" w:sz="0" w:space="0" w:color="auto"/>
            <w:bottom w:val="none" w:sz="0" w:space="0" w:color="auto"/>
            <w:right w:val="none" w:sz="0" w:space="0" w:color="auto"/>
          </w:divBdr>
        </w:div>
        <w:div w:id="1639534859">
          <w:marLeft w:val="640"/>
          <w:marRight w:val="0"/>
          <w:marTop w:val="0"/>
          <w:marBottom w:val="0"/>
          <w:divBdr>
            <w:top w:val="none" w:sz="0" w:space="0" w:color="auto"/>
            <w:left w:val="none" w:sz="0" w:space="0" w:color="auto"/>
            <w:bottom w:val="none" w:sz="0" w:space="0" w:color="auto"/>
            <w:right w:val="none" w:sz="0" w:space="0" w:color="auto"/>
          </w:divBdr>
        </w:div>
        <w:div w:id="1685547785">
          <w:marLeft w:val="640"/>
          <w:marRight w:val="0"/>
          <w:marTop w:val="0"/>
          <w:marBottom w:val="0"/>
          <w:divBdr>
            <w:top w:val="none" w:sz="0" w:space="0" w:color="auto"/>
            <w:left w:val="none" w:sz="0" w:space="0" w:color="auto"/>
            <w:bottom w:val="none" w:sz="0" w:space="0" w:color="auto"/>
            <w:right w:val="none" w:sz="0" w:space="0" w:color="auto"/>
          </w:divBdr>
        </w:div>
        <w:div w:id="1712613750">
          <w:marLeft w:val="640"/>
          <w:marRight w:val="0"/>
          <w:marTop w:val="0"/>
          <w:marBottom w:val="0"/>
          <w:divBdr>
            <w:top w:val="none" w:sz="0" w:space="0" w:color="auto"/>
            <w:left w:val="none" w:sz="0" w:space="0" w:color="auto"/>
            <w:bottom w:val="none" w:sz="0" w:space="0" w:color="auto"/>
            <w:right w:val="none" w:sz="0" w:space="0" w:color="auto"/>
          </w:divBdr>
        </w:div>
        <w:div w:id="1730808801">
          <w:marLeft w:val="640"/>
          <w:marRight w:val="0"/>
          <w:marTop w:val="0"/>
          <w:marBottom w:val="0"/>
          <w:divBdr>
            <w:top w:val="none" w:sz="0" w:space="0" w:color="auto"/>
            <w:left w:val="none" w:sz="0" w:space="0" w:color="auto"/>
            <w:bottom w:val="none" w:sz="0" w:space="0" w:color="auto"/>
            <w:right w:val="none" w:sz="0" w:space="0" w:color="auto"/>
          </w:divBdr>
        </w:div>
        <w:div w:id="1762607348">
          <w:marLeft w:val="640"/>
          <w:marRight w:val="0"/>
          <w:marTop w:val="0"/>
          <w:marBottom w:val="0"/>
          <w:divBdr>
            <w:top w:val="none" w:sz="0" w:space="0" w:color="auto"/>
            <w:left w:val="none" w:sz="0" w:space="0" w:color="auto"/>
            <w:bottom w:val="none" w:sz="0" w:space="0" w:color="auto"/>
            <w:right w:val="none" w:sz="0" w:space="0" w:color="auto"/>
          </w:divBdr>
        </w:div>
        <w:div w:id="1803571680">
          <w:marLeft w:val="640"/>
          <w:marRight w:val="0"/>
          <w:marTop w:val="0"/>
          <w:marBottom w:val="0"/>
          <w:divBdr>
            <w:top w:val="none" w:sz="0" w:space="0" w:color="auto"/>
            <w:left w:val="none" w:sz="0" w:space="0" w:color="auto"/>
            <w:bottom w:val="none" w:sz="0" w:space="0" w:color="auto"/>
            <w:right w:val="none" w:sz="0" w:space="0" w:color="auto"/>
          </w:divBdr>
        </w:div>
        <w:div w:id="1826703617">
          <w:marLeft w:val="640"/>
          <w:marRight w:val="0"/>
          <w:marTop w:val="0"/>
          <w:marBottom w:val="0"/>
          <w:divBdr>
            <w:top w:val="none" w:sz="0" w:space="0" w:color="auto"/>
            <w:left w:val="none" w:sz="0" w:space="0" w:color="auto"/>
            <w:bottom w:val="none" w:sz="0" w:space="0" w:color="auto"/>
            <w:right w:val="none" w:sz="0" w:space="0" w:color="auto"/>
          </w:divBdr>
        </w:div>
        <w:div w:id="1865705807">
          <w:marLeft w:val="640"/>
          <w:marRight w:val="0"/>
          <w:marTop w:val="0"/>
          <w:marBottom w:val="0"/>
          <w:divBdr>
            <w:top w:val="none" w:sz="0" w:space="0" w:color="auto"/>
            <w:left w:val="none" w:sz="0" w:space="0" w:color="auto"/>
            <w:bottom w:val="none" w:sz="0" w:space="0" w:color="auto"/>
            <w:right w:val="none" w:sz="0" w:space="0" w:color="auto"/>
          </w:divBdr>
        </w:div>
        <w:div w:id="1881354590">
          <w:marLeft w:val="640"/>
          <w:marRight w:val="0"/>
          <w:marTop w:val="0"/>
          <w:marBottom w:val="0"/>
          <w:divBdr>
            <w:top w:val="none" w:sz="0" w:space="0" w:color="auto"/>
            <w:left w:val="none" w:sz="0" w:space="0" w:color="auto"/>
            <w:bottom w:val="none" w:sz="0" w:space="0" w:color="auto"/>
            <w:right w:val="none" w:sz="0" w:space="0" w:color="auto"/>
          </w:divBdr>
        </w:div>
        <w:div w:id="2027439650">
          <w:marLeft w:val="640"/>
          <w:marRight w:val="0"/>
          <w:marTop w:val="0"/>
          <w:marBottom w:val="0"/>
          <w:divBdr>
            <w:top w:val="none" w:sz="0" w:space="0" w:color="auto"/>
            <w:left w:val="none" w:sz="0" w:space="0" w:color="auto"/>
            <w:bottom w:val="none" w:sz="0" w:space="0" w:color="auto"/>
            <w:right w:val="none" w:sz="0" w:space="0" w:color="auto"/>
          </w:divBdr>
        </w:div>
        <w:div w:id="2132631774">
          <w:marLeft w:val="640"/>
          <w:marRight w:val="0"/>
          <w:marTop w:val="0"/>
          <w:marBottom w:val="0"/>
          <w:divBdr>
            <w:top w:val="none" w:sz="0" w:space="0" w:color="auto"/>
            <w:left w:val="none" w:sz="0" w:space="0" w:color="auto"/>
            <w:bottom w:val="none" w:sz="0" w:space="0" w:color="auto"/>
            <w:right w:val="none" w:sz="0" w:space="0" w:color="auto"/>
          </w:divBdr>
        </w:div>
      </w:divsChild>
    </w:div>
    <w:div w:id="1248266167">
      <w:bodyDiv w:val="1"/>
      <w:marLeft w:val="0"/>
      <w:marRight w:val="0"/>
      <w:marTop w:val="0"/>
      <w:marBottom w:val="0"/>
      <w:divBdr>
        <w:top w:val="none" w:sz="0" w:space="0" w:color="auto"/>
        <w:left w:val="none" w:sz="0" w:space="0" w:color="auto"/>
        <w:bottom w:val="none" w:sz="0" w:space="0" w:color="auto"/>
        <w:right w:val="none" w:sz="0" w:space="0" w:color="auto"/>
      </w:divBdr>
      <w:divsChild>
        <w:div w:id="19093164">
          <w:marLeft w:val="640"/>
          <w:marRight w:val="0"/>
          <w:marTop w:val="0"/>
          <w:marBottom w:val="0"/>
          <w:divBdr>
            <w:top w:val="none" w:sz="0" w:space="0" w:color="auto"/>
            <w:left w:val="none" w:sz="0" w:space="0" w:color="auto"/>
            <w:bottom w:val="none" w:sz="0" w:space="0" w:color="auto"/>
            <w:right w:val="none" w:sz="0" w:space="0" w:color="auto"/>
          </w:divBdr>
        </w:div>
        <w:div w:id="51734352">
          <w:marLeft w:val="640"/>
          <w:marRight w:val="0"/>
          <w:marTop w:val="0"/>
          <w:marBottom w:val="0"/>
          <w:divBdr>
            <w:top w:val="none" w:sz="0" w:space="0" w:color="auto"/>
            <w:left w:val="none" w:sz="0" w:space="0" w:color="auto"/>
            <w:bottom w:val="none" w:sz="0" w:space="0" w:color="auto"/>
            <w:right w:val="none" w:sz="0" w:space="0" w:color="auto"/>
          </w:divBdr>
        </w:div>
        <w:div w:id="56130338">
          <w:marLeft w:val="640"/>
          <w:marRight w:val="0"/>
          <w:marTop w:val="0"/>
          <w:marBottom w:val="0"/>
          <w:divBdr>
            <w:top w:val="none" w:sz="0" w:space="0" w:color="auto"/>
            <w:left w:val="none" w:sz="0" w:space="0" w:color="auto"/>
            <w:bottom w:val="none" w:sz="0" w:space="0" w:color="auto"/>
            <w:right w:val="none" w:sz="0" w:space="0" w:color="auto"/>
          </w:divBdr>
        </w:div>
        <w:div w:id="79184612">
          <w:marLeft w:val="640"/>
          <w:marRight w:val="0"/>
          <w:marTop w:val="0"/>
          <w:marBottom w:val="0"/>
          <w:divBdr>
            <w:top w:val="none" w:sz="0" w:space="0" w:color="auto"/>
            <w:left w:val="none" w:sz="0" w:space="0" w:color="auto"/>
            <w:bottom w:val="none" w:sz="0" w:space="0" w:color="auto"/>
            <w:right w:val="none" w:sz="0" w:space="0" w:color="auto"/>
          </w:divBdr>
        </w:div>
        <w:div w:id="181748963">
          <w:marLeft w:val="640"/>
          <w:marRight w:val="0"/>
          <w:marTop w:val="0"/>
          <w:marBottom w:val="0"/>
          <w:divBdr>
            <w:top w:val="none" w:sz="0" w:space="0" w:color="auto"/>
            <w:left w:val="none" w:sz="0" w:space="0" w:color="auto"/>
            <w:bottom w:val="none" w:sz="0" w:space="0" w:color="auto"/>
            <w:right w:val="none" w:sz="0" w:space="0" w:color="auto"/>
          </w:divBdr>
        </w:div>
        <w:div w:id="371150333">
          <w:marLeft w:val="640"/>
          <w:marRight w:val="0"/>
          <w:marTop w:val="0"/>
          <w:marBottom w:val="0"/>
          <w:divBdr>
            <w:top w:val="none" w:sz="0" w:space="0" w:color="auto"/>
            <w:left w:val="none" w:sz="0" w:space="0" w:color="auto"/>
            <w:bottom w:val="none" w:sz="0" w:space="0" w:color="auto"/>
            <w:right w:val="none" w:sz="0" w:space="0" w:color="auto"/>
          </w:divBdr>
        </w:div>
        <w:div w:id="430201009">
          <w:marLeft w:val="640"/>
          <w:marRight w:val="0"/>
          <w:marTop w:val="0"/>
          <w:marBottom w:val="0"/>
          <w:divBdr>
            <w:top w:val="none" w:sz="0" w:space="0" w:color="auto"/>
            <w:left w:val="none" w:sz="0" w:space="0" w:color="auto"/>
            <w:bottom w:val="none" w:sz="0" w:space="0" w:color="auto"/>
            <w:right w:val="none" w:sz="0" w:space="0" w:color="auto"/>
          </w:divBdr>
        </w:div>
        <w:div w:id="432677634">
          <w:marLeft w:val="640"/>
          <w:marRight w:val="0"/>
          <w:marTop w:val="0"/>
          <w:marBottom w:val="0"/>
          <w:divBdr>
            <w:top w:val="none" w:sz="0" w:space="0" w:color="auto"/>
            <w:left w:val="none" w:sz="0" w:space="0" w:color="auto"/>
            <w:bottom w:val="none" w:sz="0" w:space="0" w:color="auto"/>
            <w:right w:val="none" w:sz="0" w:space="0" w:color="auto"/>
          </w:divBdr>
        </w:div>
        <w:div w:id="448166095">
          <w:marLeft w:val="640"/>
          <w:marRight w:val="0"/>
          <w:marTop w:val="0"/>
          <w:marBottom w:val="0"/>
          <w:divBdr>
            <w:top w:val="none" w:sz="0" w:space="0" w:color="auto"/>
            <w:left w:val="none" w:sz="0" w:space="0" w:color="auto"/>
            <w:bottom w:val="none" w:sz="0" w:space="0" w:color="auto"/>
            <w:right w:val="none" w:sz="0" w:space="0" w:color="auto"/>
          </w:divBdr>
        </w:div>
        <w:div w:id="599416581">
          <w:marLeft w:val="640"/>
          <w:marRight w:val="0"/>
          <w:marTop w:val="0"/>
          <w:marBottom w:val="0"/>
          <w:divBdr>
            <w:top w:val="none" w:sz="0" w:space="0" w:color="auto"/>
            <w:left w:val="none" w:sz="0" w:space="0" w:color="auto"/>
            <w:bottom w:val="none" w:sz="0" w:space="0" w:color="auto"/>
            <w:right w:val="none" w:sz="0" w:space="0" w:color="auto"/>
          </w:divBdr>
        </w:div>
        <w:div w:id="713968687">
          <w:marLeft w:val="640"/>
          <w:marRight w:val="0"/>
          <w:marTop w:val="0"/>
          <w:marBottom w:val="0"/>
          <w:divBdr>
            <w:top w:val="none" w:sz="0" w:space="0" w:color="auto"/>
            <w:left w:val="none" w:sz="0" w:space="0" w:color="auto"/>
            <w:bottom w:val="none" w:sz="0" w:space="0" w:color="auto"/>
            <w:right w:val="none" w:sz="0" w:space="0" w:color="auto"/>
          </w:divBdr>
        </w:div>
        <w:div w:id="958418822">
          <w:marLeft w:val="640"/>
          <w:marRight w:val="0"/>
          <w:marTop w:val="0"/>
          <w:marBottom w:val="0"/>
          <w:divBdr>
            <w:top w:val="none" w:sz="0" w:space="0" w:color="auto"/>
            <w:left w:val="none" w:sz="0" w:space="0" w:color="auto"/>
            <w:bottom w:val="none" w:sz="0" w:space="0" w:color="auto"/>
            <w:right w:val="none" w:sz="0" w:space="0" w:color="auto"/>
          </w:divBdr>
        </w:div>
        <w:div w:id="971255900">
          <w:marLeft w:val="640"/>
          <w:marRight w:val="0"/>
          <w:marTop w:val="0"/>
          <w:marBottom w:val="0"/>
          <w:divBdr>
            <w:top w:val="none" w:sz="0" w:space="0" w:color="auto"/>
            <w:left w:val="none" w:sz="0" w:space="0" w:color="auto"/>
            <w:bottom w:val="none" w:sz="0" w:space="0" w:color="auto"/>
            <w:right w:val="none" w:sz="0" w:space="0" w:color="auto"/>
          </w:divBdr>
        </w:div>
        <w:div w:id="1070662401">
          <w:marLeft w:val="640"/>
          <w:marRight w:val="0"/>
          <w:marTop w:val="0"/>
          <w:marBottom w:val="0"/>
          <w:divBdr>
            <w:top w:val="none" w:sz="0" w:space="0" w:color="auto"/>
            <w:left w:val="none" w:sz="0" w:space="0" w:color="auto"/>
            <w:bottom w:val="none" w:sz="0" w:space="0" w:color="auto"/>
            <w:right w:val="none" w:sz="0" w:space="0" w:color="auto"/>
          </w:divBdr>
        </w:div>
        <w:div w:id="1193345828">
          <w:marLeft w:val="640"/>
          <w:marRight w:val="0"/>
          <w:marTop w:val="0"/>
          <w:marBottom w:val="0"/>
          <w:divBdr>
            <w:top w:val="none" w:sz="0" w:space="0" w:color="auto"/>
            <w:left w:val="none" w:sz="0" w:space="0" w:color="auto"/>
            <w:bottom w:val="none" w:sz="0" w:space="0" w:color="auto"/>
            <w:right w:val="none" w:sz="0" w:space="0" w:color="auto"/>
          </w:divBdr>
        </w:div>
        <w:div w:id="1223171900">
          <w:marLeft w:val="640"/>
          <w:marRight w:val="0"/>
          <w:marTop w:val="0"/>
          <w:marBottom w:val="0"/>
          <w:divBdr>
            <w:top w:val="none" w:sz="0" w:space="0" w:color="auto"/>
            <w:left w:val="none" w:sz="0" w:space="0" w:color="auto"/>
            <w:bottom w:val="none" w:sz="0" w:space="0" w:color="auto"/>
            <w:right w:val="none" w:sz="0" w:space="0" w:color="auto"/>
          </w:divBdr>
        </w:div>
        <w:div w:id="1297104671">
          <w:marLeft w:val="640"/>
          <w:marRight w:val="0"/>
          <w:marTop w:val="0"/>
          <w:marBottom w:val="0"/>
          <w:divBdr>
            <w:top w:val="none" w:sz="0" w:space="0" w:color="auto"/>
            <w:left w:val="none" w:sz="0" w:space="0" w:color="auto"/>
            <w:bottom w:val="none" w:sz="0" w:space="0" w:color="auto"/>
            <w:right w:val="none" w:sz="0" w:space="0" w:color="auto"/>
          </w:divBdr>
        </w:div>
        <w:div w:id="1370959891">
          <w:marLeft w:val="640"/>
          <w:marRight w:val="0"/>
          <w:marTop w:val="0"/>
          <w:marBottom w:val="0"/>
          <w:divBdr>
            <w:top w:val="none" w:sz="0" w:space="0" w:color="auto"/>
            <w:left w:val="none" w:sz="0" w:space="0" w:color="auto"/>
            <w:bottom w:val="none" w:sz="0" w:space="0" w:color="auto"/>
            <w:right w:val="none" w:sz="0" w:space="0" w:color="auto"/>
          </w:divBdr>
        </w:div>
        <w:div w:id="1472478193">
          <w:marLeft w:val="640"/>
          <w:marRight w:val="0"/>
          <w:marTop w:val="0"/>
          <w:marBottom w:val="0"/>
          <w:divBdr>
            <w:top w:val="none" w:sz="0" w:space="0" w:color="auto"/>
            <w:left w:val="none" w:sz="0" w:space="0" w:color="auto"/>
            <w:bottom w:val="none" w:sz="0" w:space="0" w:color="auto"/>
            <w:right w:val="none" w:sz="0" w:space="0" w:color="auto"/>
          </w:divBdr>
        </w:div>
        <w:div w:id="1478065210">
          <w:marLeft w:val="640"/>
          <w:marRight w:val="0"/>
          <w:marTop w:val="0"/>
          <w:marBottom w:val="0"/>
          <w:divBdr>
            <w:top w:val="none" w:sz="0" w:space="0" w:color="auto"/>
            <w:left w:val="none" w:sz="0" w:space="0" w:color="auto"/>
            <w:bottom w:val="none" w:sz="0" w:space="0" w:color="auto"/>
            <w:right w:val="none" w:sz="0" w:space="0" w:color="auto"/>
          </w:divBdr>
        </w:div>
        <w:div w:id="1649897677">
          <w:marLeft w:val="640"/>
          <w:marRight w:val="0"/>
          <w:marTop w:val="0"/>
          <w:marBottom w:val="0"/>
          <w:divBdr>
            <w:top w:val="none" w:sz="0" w:space="0" w:color="auto"/>
            <w:left w:val="none" w:sz="0" w:space="0" w:color="auto"/>
            <w:bottom w:val="none" w:sz="0" w:space="0" w:color="auto"/>
            <w:right w:val="none" w:sz="0" w:space="0" w:color="auto"/>
          </w:divBdr>
        </w:div>
        <w:div w:id="1708487845">
          <w:marLeft w:val="640"/>
          <w:marRight w:val="0"/>
          <w:marTop w:val="0"/>
          <w:marBottom w:val="0"/>
          <w:divBdr>
            <w:top w:val="none" w:sz="0" w:space="0" w:color="auto"/>
            <w:left w:val="none" w:sz="0" w:space="0" w:color="auto"/>
            <w:bottom w:val="none" w:sz="0" w:space="0" w:color="auto"/>
            <w:right w:val="none" w:sz="0" w:space="0" w:color="auto"/>
          </w:divBdr>
        </w:div>
        <w:div w:id="1842965802">
          <w:marLeft w:val="640"/>
          <w:marRight w:val="0"/>
          <w:marTop w:val="0"/>
          <w:marBottom w:val="0"/>
          <w:divBdr>
            <w:top w:val="none" w:sz="0" w:space="0" w:color="auto"/>
            <w:left w:val="none" w:sz="0" w:space="0" w:color="auto"/>
            <w:bottom w:val="none" w:sz="0" w:space="0" w:color="auto"/>
            <w:right w:val="none" w:sz="0" w:space="0" w:color="auto"/>
          </w:divBdr>
        </w:div>
        <w:div w:id="1903903123">
          <w:marLeft w:val="640"/>
          <w:marRight w:val="0"/>
          <w:marTop w:val="0"/>
          <w:marBottom w:val="0"/>
          <w:divBdr>
            <w:top w:val="none" w:sz="0" w:space="0" w:color="auto"/>
            <w:left w:val="none" w:sz="0" w:space="0" w:color="auto"/>
            <w:bottom w:val="none" w:sz="0" w:space="0" w:color="auto"/>
            <w:right w:val="none" w:sz="0" w:space="0" w:color="auto"/>
          </w:divBdr>
        </w:div>
        <w:div w:id="1986855882">
          <w:marLeft w:val="640"/>
          <w:marRight w:val="0"/>
          <w:marTop w:val="0"/>
          <w:marBottom w:val="0"/>
          <w:divBdr>
            <w:top w:val="none" w:sz="0" w:space="0" w:color="auto"/>
            <w:left w:val="none" w:sz="0" w:space="0" w:color="auto"/>
            <w:bottom w:val="none" w:sz="0" w:space="0" w:color="auto"/>
            <w:right w:val="none" w:sz="0" w:space="0" w:color="auto"/>
          </w:divBdr>
        </w:div>
        <w:div w:id="2023122608">
          <w:marLeft w:val="640"/>
          <w:marRight w:val="0"/>
          <w:marTop w:val="0"/>
          <w:marBottom w:val="0"/>
          <w:divBdr>
            <w:top w:val="none" w:sz="0" w:space="0" w:color="auto"/>
            <w:left w:val="none" w:sz="0" w:space="0" w:color="auto"/>
            <w:bottom w:val="none" w:sz="0" w:space="0" w:color="auto"/>
            <w:right w:val="none" w:sz="0" w:space="0" w:color="auto"/>
          </w:divBdr>
        </w:div>
        <w:div w:id="2035423458">
          <w:marLeft w:val="640"/>
          <w:marRight w:val="0"/>
          <w:marTop w:val="0"/>
          <w:marBottom w:val="0"/>
          <w:divBdr>
            <w:top w:val="none" w:sz="0" w:space="0" w:color="auto"/>
            <w:left w:val="none" w:sz="0" w:space="0" w:color="auto"/>
            <w:bottom w:val="none" w:sz="0" w:space="0" w:color="auto"/>
            <w:right w:val="none" w:sz="0" w:space="0" w:color="auto"/>
          </w:divBdr>
        </w:div>
      </w:divsChild>
    </w:div>
    <w:div w:id="1271661719">
      <w:bodyDiv w:val="1"/>
      <w:marLeft w:val="0"/>
      <w:marRight w:val="0"/>
      <w:marTop w:val="0"/>
      <w:marBottom w:val="0"/>
      <w:divBdr>
        <w:top w:val="none" w:sz="0" w:space="0" w:color="auto"/>
        <w:left w:val="none" w:sz="0" w:space="0" w:color="auto"/>
        <w:bottom w:val="none" w:sz="0" w:space="0" w:color="auto"/>
        <w:right w:val="none" w:sz="0" w:space="0" w:color="auto"/>
      </w:divBdr>
    </w:div>
    <w:div w:id="1273905482">
      <w:bodyDiv w:val="1"/>
      <w:marLeft w:val="0"/>
      <w:marRight w:val="0"/>
      <w:marTop w:val="0"/>
      <w:marBottom w:val="0"/>
      <w:divBdr>
        <w:top w:val="none" w:sz="0" w:space="0" w:color="auto"/>
        <w:left w:val="none" w:sz="0" w:space="0" w:color="auto"/>
        <w:bottom w:val="none" w:sz="0" w:space="0" w:color="auto"/>
        <w:right w:val="none" w:sz="0" w:space="0" w:color="auto"/>
      </w:divBdr>
      <w:divsChild>
        <w:div w:id="55710077">
          <w:marLeft w:val="640"/>
          <w:marRight w:val="0"/>
          <w:marTop w:val="0"/>
          <w:marBottom w:val="0"/>
          <w:divBdr>
            <w:top w:val="none" w:sz="0" w:space="0" w:color="auto"/>
            <w:left w:val="none" w:sz="0" w:space="0" w:color="auto"/>
            <w:bottom w:val="none" w:sz="0" w:space="0" w:color="auto"/>
            <w:right w:val="none" w:sz="0" w:space="0" w:color="auto"/>
          </w:divBdr>
        </w:div>
        <w:div w:id="256056995">
          <w:marLeft w:val="640"/>
          <w:marRight w:val="0"/>
          <w:marTop w:val="0"/>
          <w:marBottom w:val="0"/>
          <w:divBdr>
            <w:top w:val="none" w:sz="0" w:space="0" w:color="auto"/>
            <w:left w:val="none" w:sz="0" w:space="0" w:color="auto"/>
            <w:bottom w:val="none" w:sz="0" w:space="0" w:color="auto"/>
            <w:right w:val="none" w:sz="0" w:space="0" w:color="auto"/>
          </w:divBdr>
        </w:div>
        <w:div w:id="432628562">
          <w:marLeft w:val="640"/>
          <w:marRight w:val="0"/>
          <w:marTop w:val="0"/>
          <w:marBottom w:val="0"/>
          <w:divBdr>
            <w:top w:val="none" w:sz="0" w:space="0" w:color="auto"/>
            <w:left w:val="none" w:sz="0" w:space="0" w:color="auto"/>
            <w:bottom w:val="none" w:sz="0" w:space="0" w:color="auto"/>
            <w:right w:val="none" w:sz="0" w:space="0" w:color="auto"/>
          </w:divBdr>
        </w:div>
        <w:div w:id="535241496">
          <w:marLeft w:val="640"/>
          <w:marRight w:val="0"/>
          <w:marTop w:val="0"/>
          <w:marBottom w:val="0"/>
          <w:divBdr>
            <w:top w:val="none" w:sz="0" w:space="0" w:color="auto"/>
            <w:left w:val="none" w:sz="0" w:space="0" w:color="auto"/>
            <w:bottom w:val="none" w:sz="0" w:space="0" w:color="auto"/>
            <w:right w:val="none" w:sz="0" w:space="0" w:color="auto"/>
          </w:divBdr>
        </w:div>
        <w:div w:id="696005190">
          <w:marLeft w:val="640"/>
          <w:marRight w:val="0"/>
          <w:marTop w:val="0"/>
          <w:marBottom w:val="0"/>
          <w:divBdr>
            <w:top w:val="none" w:sz="0" w:space="0" w:color="auto"/>
            <w:left w:val="none" w:sz="0" w:space="0" w:color="auto"/>
            <w:bottom w:val="none" w:sz="0" w:space="0" w:color="auto"/>
            <w:right w:val="none" w:sz="0" w:space="0" w:color="auto"/>
          </w:divBdr>
        </w:div>
        <w:div w:id="762066860">
          <w:marLeft w:val="640"/>
          <w:marRight w:val="0"/>
          <w:marTop w:val="0"/>
          <w:marBottom w:val="0"/>
          <w:divBdr>
            <w:top w:val="none" w:sz="0" w:space="0" w:color="auto"/>
            <w:left w:val="none" w:sz="0" w:space="0" w:color="auto"/>
            <w:bottom w:val="none" w:sz="0" w:space="0" w:color="auto"/>
            <w:right w:val="none" w:sz="0" w:space="0" w:color="auto"/>
          </w:divBdr>
        </w:div>
        <w:div w:id="842743654">
          <w:marLeft w:val="640"/>
          <w:marRight w:val="0"/>
          <w:marTop w:val="0"/>
          <w:marBottom w:val="0"/>
          <w:divBdr>
            <w:top w:val="none" w:sz="0" w:space="0" w:color="auto"/>
            <w:left w:val="none" w:sz="0" w:space="0" w:color="auto"/>
            <w:bottom w:val="none" w:sz="0" w:space="0" w:color="auto"/>
            <w:right w:val="none" w:sz="0" w:space="0" w:color="auto"/>
          </w:divBdr>
        </w:div>
        <w:div w:id="912202455">
          <w:marLeft w:val="640"/>
          <w:marRight w:val="0"/>
          <w:marTop w:val="0"/>
          <w:marBottom w:val="0"/>
          <w:divBdr>
            <w:top w:val="none" w:sz="0" w:space="0" w:color="auto"/>
            <w:left w:val="none" w:sz="0" w:space="0" w:color="auto"/>
            <w:bottom w:val="none" w:sz="0" w:space="0" w:color="auto"/>
            <w:right w:val="none" w:sz="0" w:space="0" w:color="auto"/>
          </w:divBdr>
        </w:div>
        <w:div w:id="954411671">
          <w:marLeft w:val="640"/>
          <w:marRight w:val="0"/>
          <w:marTop w:val="0"/>
          <w:marBottom w:val="0"/>
          <w:divBdr>
            <w:top w:val="none" w:sz="0" w:space="0" w:color="auto"/>
            <w:left w:val="none" w:sz="0" w:space="0" w:color="auto"/>
            <w:bottom w:val="none" w:sz="0" w:space="0" w:color="auto"/>
            <w:right w:val="none" w:sz="0" w:space="0" w:color="auto"/>
          </w:divBdr>
        </w:div>
        <w:div w:id="1084961146">
          <w:marLeft w:val="640"/>
          <w:marRight w:val="0"/>
          <w:marTop w:val="0"/>
          <w:marBottom w:val="0"/>
          <w:divBdr>
            <w:top w:val="none" w:sz="0" w:space="0" w:color="auto"/>
            <w:left w:val="none" w:sz="0" w:space="0" w:color="auto"/>
            <w:bottom w:val="none" w:sz="0" w:space="0" w:color="auto"/>
            <w:right w:val="none" w:sz="0" w:space="0" w:color="auto"/>
          </w:divBdr>
        </w:div>
        <w:div w:id="1157451554">
          <w:marLeft w:val="640"/>
          <w:marRight w:val="0"/>
          <w:marTop w:val="0"/>
          <w:marBottom w:val="0"/>
          <w:divBdr>
            <w:top w:val="none" w:sz="0" w:space="0" w:color="auto"/>
            <w:left w:val="none" w:sz="0" w:space="0" w:color="auto"/>
            <w:bottom w:val="none" w:sz="0" w:space="0" w:color="auto"/>
            <w:right w:val="none" w:sz="0" w:space="0" w:color="auto"/>
          </w:divBdr>
        </w:div>
        <w:div w:id="1286235528">
          <w:marLeft w:val="640"/>
          <w:marRight w:val="0"/>
          <w:marTop w:val="0"/>
          <w:marBottom w:val="0"/>
          <w:divBdr>
            <w:top w:val="none" w:sz="0" w:space="0" w:color="auto"/>
            <w:left w:val="none" w:sz="0" w:space="0" w:color="auto"/>
            <w:bottom w:val="none" w:sz="0" w:space="0" w:color="auto"/>
            <w:right w:val="none" w:sz="0" w:space="0" w:color="auto"/>
          </w:divBdr>
        </w:div>
        <w:div w:id="1303147823">
          <w:marLeft w:val="640"/>
          <w:marRight w:val="0"/>
          <w:marTop w:val="0"/>
          <w:marBottom w:val="0"/>
          <w:divBdr>
            <w:top w:val="none" w:sz="0" w:space="0" w:color="auto"/>
            <w:left w:val="none" w:sz="0" w:space="0" w:color="auto"/>
            <w:bottom w:val="none" w:sz="0" w:space="0" w:color="auto"/>
            <w:right w:val="none" w:sz="0" w:space="0" w:color="auto"/>
          </w:divBdr>
        </w:div>
        <w:div w:id="1381828694">
          <w:marLeft w:val="640"/>
          <w:marRight w:val="0"/>
          <w:marTop w:val="0"/>
          <w:marBottom w:val="0"/>
          <w:divBdr>
            <w:top w:val="none" w:sz="0" w:space="0" w:color="auto"/>
            <w:left w:val="none" w:sz="0" w:space="0" w:color="auto"/>
            <w:bottom w:val="none" w:sz="0" w:space="0" w:color="auto"/>
            <w:right w:val="none" w:sz="0" w:space="0" w:color="auto"/>
          </w:divBdr>
        </w:div>
        <w:div w:id="1436515840">
          <w:marLeft w:val="640"/>
          <w:marRight w:val="0"/>
          <w:marTop w:val="0"/>
          <w:marBottom w:val="0"/>
          <w:divBdr>
            <w:top w:val="none" w:sz="0" w:space="0" w:color="auto"/>
            <w:left w:val="none" w:sz="0" w:space="0" w:color="auto"/>
            <w:bottom w:val="none" w:sz="0" w:space="0" w:color="auto"/>
            <w:right w:val="none" w:sz="0" w:space="0" w:color="auto"/>
          </w:divBdr>
        </w:div>
        <w:div w:id="1611819087">
          <w:marLeft w:val="640"/>
          <w:marRight w:val="0"/>
          <w:marTop w:val="0"/>
          <w:marBottom w:val="0"/>
          <w:divBdr>
            <w:top w:val="none" w:sz="0" w:space="0" w:color="auto"/>
            <w:left w:val="none" w:sz="0" w:space="0" w:color="auto"/>
            <w:bottom w:val="none" w:sz="0" w:space="0" w:color="auto"/>
            <w:right w:val="none" w:sz="0" w:space="0" w:color="auto"/>
          </w:divBdr>
        </w:div>
        <w:div w:id="1750812172">
          <w:marLeft w:val="640"/>
          <w:marRight w:val="0"/>
          <w:marTop w:val="0"/>
          <w:marBottom w:val="0"/>
          <w:divBdr>
            <w:top w:val="none" w:sz="0" w:space="0" w:color="auto"/>
            <w:left w:val="none" w:sz="0" w:space="0" w:color="auto"/>
            <w:bottom w:val="none" w:sz="0" w:space="0" w:color="auto"/>
            <w:right w:val="none" w:sz="0" w:space="0" w:color="auto"/>
          </w:divBdr>
        </w:div>
        <w:div w:id="1783987552">
          <w:marLeft w:val="640"/>
          <w:marRight w:val="0"/>
          <w:marTop w:val="0"/>
          <w:marBottom w:val="0"/>
          <w:divBdr>
            <w:top w:val="none" w:sz="0" w:space="0" w:color="auto"/>
            <w:left w:val="none" w:sz="0" w:space="0" w:color="auto"/>
            <w:bottom w:val="none" w:sz="0" w:space="0" w:color="auto"/>
            <w:right w:val="none" w:sz="0" w:space="0" w:color="auto"/>
          </w:divBdr>
        </w:div>
        <w:div w:id="1788769059">
          <w:marLeft w:val="640"/>
          <w:marRight w:val="0"/>
          <w:marTop w:val="0"/>
          <w:marBottom w:val="0"/>
          <w:divBdr>
            <w:top w:val="none" w:sz="0" w:space="0" w:color="auto"/>
            <w:left w:val="none" w:sz="0" w:space="0" w:color="auto"/>
            <w:bottom w:val="none" w:sz="0" w:space="0" w:color="auto"/>
            <w:right w:val="none" w:sz="0" w:space="0" w:color="auto"/>
          </w:divBdr>
        </w:div>
        <w:div w:id="1864391588">
          <w:marLeft w:val="640"/>
          <w:marRight w:val="0"/>
          <w:marTop w:val="0"/>
          <w:marBottom w:val="0"/>
          <w:divBdr>
            <w:top w:val="none" w:sz="0" w:space="0" w:color="auto"/>
            <w:left w:val="none" w:sz="0" w:space="0" w:color="auto"/>
            <w:bottom w:val="none" w:sz="0" w:space="0" w:color="auto"/>
            <w:right w:val="none" w:sz="0" w:space="0" w:color="auto"/>
          </w:divBdr>
        </w:div>
        <w:div w:id="1907910172">
          <w:marLeft w:val="640"/>
          <w:marRight w:val="0"/>
          <w:marTop w:val="0"/>
          <w:marBottom w:val="0"/>
          <w:divBdr>
            <w:top w:val="none" w:sz="0" w:space="0" w:color="auto"/>
            <w:left w:val="none" w:sz="0" w:space="0" w:color="auto"/>
            <w:bottom w:val="none" w:sz="0" w:space="0" w:color="auto"/>
            <w:right w:val="none" w:sz="0" w:space="0" w:color="auto"/>
          </w:divBdr>
        </w:div>
        <w:div w:id="1932809224">
          <w:marLeft w:val="640"/>
          <w:marRight w:val="0"/>
          <w:marTop w:val="0"/>
          <w:marBottom w:val="0"/>
          <w:divBdr>
            <w:top w:val="none" w:sz="0" w:space="0" w:color="auto"/>
            <w:left w:val="none" w:sz="0" w:space="0" w:color="auto"/>
            <w:bottom w:val="none" w:sz="0" w:space="0" w:color="auto"/>
            <w:right w:val="none" w:sz="0" w:space="0" w:color="auto"/>
          </w:divBdr>
        </w:div>
        <w:div w:id="1964650441">
          <w:marLeft w:val="640"/>
          <w:marRight w:val="0"/>
          <w:marTop w:val="0"/>
          <w:marBottom w:val="0"/>
          <w:divBdr>
            <w:top w:val="none" w:sz="0" w:space="0" w:color="auto"/>
            <w:left w:val="none" w:sz="0" w:space="0" w:color="auto"/>
            <w:bottom w:val="none" w:sz="0" w:space="0" w:color="auto"/>
            <w:right w:val="none" w:sz="0" w:space="0" w:color="auto"/>
          </w:divBdr>
        </w:div>
        <w:div w:id="2103378453">
          <w:marLeft w:val="640"/>
          <w:marRight w:val="0"/>
          <w:marTop w:val="0"/>
          <w:marBottom w:val="0"/>
          <w:divBdr>
            <w:top w:val="none" w:sz="0" w:space="0" w:color="auto"/>
            <w:left w:val="none" w:sz="0" w:space="0" w:color="auto"/>
            <w:bottom w:val="none" w:sz="0" w:space="0" w:color="auto"/>
            <w:right w:val="none" w:sz="0" w:space="0" w:color="auto"/>
          </w:divBdr>
        </w:div>
      </w:divsChild>
    </w:div>
    <w:div w:id="1281106114">
      <w:marLeft w:val="640"/>
      <w:marRight w:val="0"/>
      <w:marTop w:val="0"/>
      <w:marBottom w:val="0"/>
      <w:divBdr>
        <w:top w:val="none" w:sz="0" w:space="0" w:color="auto"/>
        <w:left w:val="none" w:sz="0" w:space="0" w:color="auto"/>
        <w:bottom w:val="none" w:sz="0" w:space="0" w:color="auto"/>
        <w:right w:val="none" w:sz="0" w:space="0" w:color="auto"/>
      </w:divBdr>
    </w:div>
    <w:div w:id="1283146155">
      <w:bodyDiv w:val="1"/>
      <w:marLeft w:val="0"/>
      <w:marRight w:val="0"/>
      <w:marTop w:val="0"/>
      <w:marBottom w:val="0"/>
      <w:divBdr>
        <w:top w:val="none" w:sz="0" w:space="0" w:color="auto"/>
        <w:left w:val="none" w:sz="0" w:space="0" w:color="auto"/>
        <w:bottom w:val="none" w:sz="0" w:space="0" w:color="auto"/>
        <w:right w:val="none" w:sz="0" w:space="0" w:color="auto"/>
      </w:divBdr>
      <w:divsChild>
        <w:div w:id="10111323">
          <w:marLeft w:val="640"/>
          <w:marRight w:val="0"/>
          <w:marTop w:val="0"/>
          <w:marBottom w:val="0"/>
          <w:divBdr>
            <w:top w:val="none" w:sz="0" w:space="0" w:color="auto"/>
            <w:left w:val="none" w:sz="0" w:space="0" w:color="auto"/>
            <w:bottom w:val="none" w:sz="0" w:space="0" w:color="auto"/>
            <w:right w:val="none" w:sz="0" w:space="0" w:color="auto"/>
          </w:divBdr>
        </w:div>
        <w:div w:id="12265843">
          <w:marLeft w:val="640"/>
          <w:marRight w:val="0"/>
          <w:marTop w:val="0"/>
          <w:marBottom w:val="0"/>
          <w:divBdr>
            <w:top w:val="none" w:sz="0" w:space="0" w:color="auto"/>
            <w:left w:val="none" w:sz="0" w:space="0" w:color="auto"/>
            <w:bottom w:val="none" w:sz="0" w:space="0" w:color="auto"/>
            <w:right w:val="none" w:sz="0" w:space="0" w:color="auto"/>
          </w:divBdr>
        </w:div>
        <w:div w:id="22022368">
          <w:marLeft w:val="640"/>
          <w:marRight w:val="0"/>
          <w:marTop w:val="0"/>
          <w:marBottom w:val="0"/>
          <w:divBdr>
            <w:top w:val="none" w:sz="0" w:space="0" w:color="auto"/>
            <w:left w:val="none" w:sz="0" w:space="0" w:color="auto"/>
            <w:bottom w:val="none" w:sz="0" w:space="0" w:color="auto"/>
            <w:right w:val="none" w:sz="0" w:space="0" w:color="auto"/>
          </w:divBdr>
        </w:div>
        <w:div w:id="53430475">
          <w:marLeft w:val="640"/>
          <w:marRight w:val="0"/>
          <w:marTop w:val="0"/>
          <w:marBottom w:val="0"/>
          <w:divBdr>
            <w:top w:val="none" w:sz="0" w:space="0" w:color="auto"/>
            <w:left w:val="none" w:sz="0" w:space="0" w:color="auto"/>
            <w:bottom w:val="none" w:sz="0" w:space="0" w:color="auto"/>
            <w:right w:val="none" w:sz="0" w:space="0" w:color="auto"/>
          </w:divBdr>
        </w:div>
        <w:div w:id="93402610">
          <w:marLeft w:val="640"/>
          <w:marRight w:val="0"/>
          <w:marTop w:val="0"/>
          <w:marBottom w:val="0"/>
          <w:divBdr>
            <w:top w:val="none" w:sz="0" w:space="0" w:color="auto"/>
            <w:left w:val="none" w:sz="0" w:space="0" w:color="auto"/>
            <w:bottom w:val="none" w:sz="0" w:space="0" w:color="auto"/>
            <w:right w:val="none" w:sz="0" w:space="0" w:color="auto"/>
          </w:divBdr>
        </w:div>
        <w:div w:id="374621219">
          <w:marLeft w:val="640"/>
          <w:marRight w:val="0"/>
          <w:marTop w:val="0"/>
          <w:marBottom w:val="0"/>
          <w:divBdr>
            <w:top w:val="none" w:sz="0" w:space="0" w:color="auto"/>
            <w:left w:val="none" w:sz="0" w:space="0" w:color="auto"/>
            <w:bottom w:val="none" w:sz="0" w:space="0" w:color="auto"/>
            <w:right w:val="none" w:sz="0" w:space="0" w:color="auto"/>
          </w:divBdr>
        </w:div>
        <w:div w:id="542182336">
          <w:marLeft w:val="640"/>
          <w:marRight w:val="0"/>
          <w:marTop w:val="0"/>
          <w:marBottom w:val="0"/>
          <w:divBdr>
            <w:top w:val="none" w:sz="0" w:space="0" w:color="auto"/>
            <w:left w:val="none" w:sz="0" w:space="0" w:color="auto"/>
            <w:bottom w:val="none" w:sz="0" w:space="0" w:color="auto"/>
            <w:right w:val="none" w:sz="0" w:space="0" w:color="auto"/>
          </w:divBdr>
        </w:div>
        <w:div w:id="627127804">
          <w:marLeft w:val="640"/>
          <w:marRight w:val="0"/>
          <w:marTop w:val="0"/>
          <w:marBottom w:val="0"/>
          <w:divBdr>
            <w:top w:val="none" w:sz="0" w:space="0" w:color="auto"/>
            <w:left w:val="none" w:sz="0" w:space="0" w:color="auto"/>
            <w:bottom w:val="none" w:sz="0" w:space="0" w:color="auto"/>
            <w:right w:val="none" w:sz="0" w:space="0" w:color="auto"/>
          </w:divBdr>
        </w:div>
        <w:div w:id="836727913">
          <w:marLeft w:val="640"/>
          <w:marRight w:val="0"/>
          <w:marTop w:val="0"/>
          <w:marBottom w:val="0"/>
          <w:divBdr>
            <w:top w:val="none" w:sz="0" w:space="0" w:color="auto"/>
            <w:left w:val="none" w:sz="0" w:space="0" w:color="auto"/>
            <w:bottom w:val="none" w:sz="0" w:space="0" w:color="auto"/>
            <w:right w:val="none" w:sz="0" w:space="0" w:color="auto"/>
          </w:divBdr>
        </w:div>
        <w:div w:id="889724726">
          <w:marLeft w:val="640"/>
          <w:marRight w:val="0"/>
          <w:marTop w:val="0"/>
          <w:marBottom w:val="0"/>
          <w:divBdr>
            <w:top w:val="none" w:sz="0" w:space="0" w:color="auto"/>
            <w:left w:val="none" w:sz="0" w:space="0" w:color="auto"/>
            <w:bottom w:val="none" w:sz="0" w:space="0" w:color="auto"/>
            <w:right w:val="none" w:sz="0" w:space="0" w:color="auto"/>
          </w:divBdr>
        </w:div>
        <w:div w:id="914166986">
          <w:marLeft w:val="640"/>
          <w:marRight w:val="0"/>
          <w:marTop w:val="0"/>
          <w:marBottom w:val="0"/>
          <w:divBdr>
            <w:top w:val="none" w:sz="0" w:space="0" w:color="auto"/>
            <w:left w:val="none" w:sz="0" w:space="0" w:color="auto"/>
            <w:bottom w:val="none" w:sz="0" w:space="0" w:color="auto"/>
            <w:right w:val="none" w:sz="0" w:space="0" w:color="auto"/>
          </w:divBdr>
        </w:div>
        <w:div w:id="930628335">
          <w:marLeft w:val="640"/>
          <w:marRight w:val="0"/>
          <w:marTop w:val="0"/>
          <w:marBottom w:val="0"/>
          <w:divBdr>
            <w:top w:val="none" w:sz="0" w:space="0" w:color="auto"/>
            <w:left w:val="none" w:sz="0" w:space="0" w:color="auto"/>
            <w:bottom w:val="none" w:sz="0" w:space="0" w:color="auto"/>
            <w:right w:val="none" w:sz="0" w:space="0" w:color="auto"/>
          </w:divBdr>
        </w:div>
        <w:div w:id="977615007">
          <w:marLeft w:val="640"/>
          <w:marRight w:val="0"/>
          <w:marTop w:val="0"/>
          <w:marBottom w:val="0"/>
          <w:divBdr>
            <w:top w:val="none" w:sz="0" w:space="0" w:color="auto"/>
            <w:left w:val="none" w:sz="0" w:space="0" w:color="auto"/>
            <w:bottom w:val="none" w:sz="0" w:space="0" w:color="auto"/>
            <w:right w:val="none" w:sz="0" w:space="0" w:color="auto"/>
          </w:divBdr>
        </w:div>
        <w:div w:id="1093478601">
          <w:marLeft w:val="640"/>
          <w:marRight w:val="0"/>
          <w:marTop w:val="0"/>
          <w:marBottom w:val="0"/>
          <w:divBdr>
            <w:top w:val="none" w:sz="0" w:space="0" w:color="auto"/>
            <w:left w:val="none" w:sz="0" w:space="0" w:color="auto"/>
            <w:bottom w:val="none" w:sz="0" w:space="0" w:color="auto"/>
            <w:right w:val="none" w:sz="0" w:space="0" w:color="auto"/>
          </w:divBdr>
        </w:div>
        <w:div w:id="1165196632">
          <w:marLeft w:val="640"/>
          <w:marRight w:val="0"/>
          <w:marTop w:val="0"/>
          <w:marBottom w:val="0"/>
          <w:divBdr>
            <w:top w:val="none" w:sz="0" w:space="0" w:color="auto"/>
            <w:left w:val="none" w:sz="0" w:space="0" w:color="auto"/>
            <w:bottom w:val="none" w:sz="0" w:space="0" w:color="auto"/>
            <w:right w:val="none" w:sz="0" w:space="0" w:color="auto"/>
          </w:divBdr>
        </w:div>
        <w:div w:id="1198663984">
          <w:marLeft w:val="640"/>
          <w:marRight w:val="0"/>
          <w:marTop w:val="0"/>
          <w:marBottom w:val="0"/>
          <w:divBdr>
            <w:top w:val="none" w:sz="0" w:space="0" w:color="auto"/>
            <w:left w:val="none" w:sz="0" w:space="0" w:color="auto"/>
            <w:bottom w:val="none" w:sz="0" w:space="0" w:color="auto"/>
            <w:right w:val="none" w:sz="0" w:space="0" w:color="auto"/>
          </w:divBdr>
        </w:div>
        <w:div w:id="1341080684">
          <w:marLeft w:val="640"/>
          <w:marRight w:val="0"/>
          <w:marTop w:val="0"/>
          <w:marBottom w:val="0"/>
          <w:divBdr>
            <w:top w:val="none" w:sz="0" w:space="0" w:color="auto"/>
            <w:left w:val="none" w:sz="0" w:space="0" w:color="auto"/>
            <w:bottom w:val="none" w:sz="0" w:space="0" w:color="auto"/>
            <w:right w:val="none" w:sz="0" w:space="0" w:color="auto"/>
          </w:divBdr>
        </w:div>
        <w:div w:id="1522627656">
          <w:marLeft w:val="640"/>
          <w:marRight w:val="0"/>
          <w:marTop w:val="0"/>
          <w:marBottom w:val="0"/>
          <w:divBdr>
            <w:top w:val="none" w:sz="0" w:space="0" w:color="auto"/>
            <w:left w:val="none" w:sz="0" w:space="0" w:color="auto"/>
            <w:bottom w:val="none" w:sz="0" w:space="0" w:color="auto"/>
            <w:right w:val="none" w:sz="0" w:space="0" w:color="auto"/>
          </w:divBdr>
        </w:div>
        <w:div w:id="1541090288">
          <w:marLeft w:val="640"/>
          <w:marRight w:val="0"/>
          <w:marTop w:val="0"/>
          <w:marBottom w:val="0"/>
          <w:divBdr>
            <w:top w:val="none" w:sz="0" w:space="0" w:color="auto"/>
            <w:left w:val="none" w:sz="0" w:space="0" w:color="auto"/>
            <w:bottom w:val="none" w:sz="0" w:space="0" w:color="auto"/>
            <w:right w:val="none" w:sz="0" w:space="0" w:color="auto"/>
          </w:divBdr>
        </w:div>
        <w:div w:id="1554731397">
          <w:marLeft w:val="640"/>
          <w:marRight w:val="0"/>
          <w:marTop w:val="0"/>
          <w:marBottom w:val="0"/>
          <w:divBdr>
            <w:top w:val="none" w:sz="0" w:space="0" w:color="auto"/>
            <w:left w:val="none" w:sz="0" w:space="0" w:color="auto"/>
            <w:bottom w:val="none" w:sz="0" w:space="0" w:color="auto"/>
            <w:right w:val="none" w:sz="0" w:space="0" w:color="auto"/>
          </w:divBdr>
        </w:div>
        <w:div w:id="1581940006">
          <w:marLeft w:val="640"/>
          <w:marRight w:val="0"/>
          <w:marTop w:val="0"/>
          <w:marBottom w:val="0"/>
          <w:divBdr>
            <w:top w:val="none" w:sz="0" w:space="0" w:color="auto"/>
            <w:left w:val="none" w:sz="0" w:space="0" w:color="auto"/>
            <w:bottom w:val="none" w:sz="0" w:space="0" w:color="auto"/>
            <w:right w:val="none" w:sz="0" w:space="0" w:color="auto"/>
          </w:divBdr>
        </w:div>
        <w:div w:id="1802070801">
          <w:marLeft w:val="640"/>
          <w:marRight w:val="0"/>
          <w:marTop w:val="0"/>
          <w:marBottom w:val="0"/>
          <w:divBdr>
            <w:top w:val="none" w:sz="0" w:space="0" w:color="auto"/>
            <w:left w:val="none" w:sz="0" w:space="0" w:color="auto"/>
            <w:bottom w:val="none" w:sz="0" w:space="0" w:color="auto"/>
            <w:right w:val="none" w:sz="0" w:space="0" w:color="auto"/>
          </w:divBdr>
        </w:div>
        <w:div w:id="2101871623">
          <w:marLeft w:val="640"/>
          <w:marRight w:val="0"/>
          <w:marTop w:val="0"/>
          <w:marBottom w:val="0"/>
          <w:divBdr>
            <w:top w:val="none" w:sz="0" w:space="0" w:color="auto"/>
            <w:left w:val="none" w:sz="0" w:space="0" w:color="auto"/>
            <w:bottom w:val="none" w:sz="0" w:space="0" w:color="auto"/>
            <w:right w:val="none" w:sz="0" w:space="0" w:color="auto"/>
          </w:divBdr>
        </w:div>
        <w:div w:id="2138405672">
          <w:marLeft w:val="640"/>
          <w:marRight w:val="0"/>
          <w:marTop w:val="0"/>
          <w:marBottom w:val="0"/>
          <w:divBdr>
            <w:top w:val="none" w:sz="0" w:space="0" w:color="auto"/>
            <w:left w:val="none" w:sz="0" w:space="0" w:color="auto"/>
            <w:bottom w:val="none" w:sz="0" w:space="0" w:color="auto"/>
            <w:right w:val="none" w:sz="0" w:space="0" w:color="auto"/>
          </w:divBdr>
        </w:div>
      </w:divsChild>
    </w:div>
    <w:div w:id="1283926085">
      <w:bodyDiv w:val="1"/>
      <w:marLeft w:val="0"/>
      <w:marRight w:val="0"/>
      <w:marTop w:val="0"/>
      <w:marBottom w:val="0"/>
      <w:divBdr>
        <w:top w:val="none" w:sz="0" w:space="0" w:color="auto"/>
        <w:left w:val="none" w:sz="0" w:space="0" w:color="auto"/>
        <w:bottom w:val="none" w:sz="0" w:space="0" w:color="auto"/>
        <w:right w:val="none" w:sz="0" w:space="0" w:color="auto"/>
      </w:divBdr>
      <w:divsChild>
        <w:div w:id="102195258">
          <w:marLeft w:val="640"/>
          <w:marRight w:val="0"/>
          <w:marTop w:val="0"/>
          <w:marBottom w:val="0"/>
          <w:divBdr>
            <w:top w:val="none" w:sz="0" w:space="0" w:color="auto"/>
            <w:left w:val="none" w:sz="0" w:space="0" w:color="auto"/>
            <w:bottom w:val="none" w:sz="0" w:space="0" w:color="auto"/>
            <w:right w:val="none" w:sz="0" w:space="0" w:color="auto"/>
          </w:divBdr>
        </w:div>
        <w:div w:id="558902256">
          <w:marLeft w:val="640"/>
          <w:marRight w:val="0"/>
          <w:marTop w:val="0"/>
          <w:marBottom w:val="0"/>
          <w:divBdr>
            <w:top w:val="none" w:sz="0" w:space="0" w:color="auto"/>
            <w:left w:val="none" w:sz="0" w:space="0" w:color="auto"/>
            <w:bottom w:val="none" w:sz="0" w:space="0" w:color="auto"/>
            <w:right w:val="none" w:sz="0" w:space="0" w:color="auto"/>
          </w:divBdr>
        </w:div>
        <w:div w:id="659308323">
          <w:marLeft w:val="640"/>
          <w:marRight w:val="0"/>
          <w:marTop w:val="0"/>
          <w:marBottom w:val="0"/>
          <w:divBdr>
            <w:top w:val="none" w:sz="0" w:space="0" w:color="auto"/>
            <w:left w:val="none" w:sz="0" w:space="0" w:color="auto"/>
            <w:bottom w:val="none" w:sz="0" w:space="0" w:color="auto"/>
            <w:right w:val="none" w:sz="0" w:space="0" w:color="auto"/>
          </w:divBdr>
        </w:div>
        <w:div w:id="822046876">
          <w:marLeft w:val="640"/>
          <w:marRight w:val="0"/>
          <w:marTop w:val="0"/>
          <w:marBottom w:val="0"/>
          <w:divBdr>
            <w:top w:val="none" w:sz="0" w:space="0" w:color="auto"/>
            <w:left w:val="none" w:sz="0" w:space="0" w:color="auto"/>
            <w:bottom w:val="none" w:sz="0" w:space="0" w:color="auto"/>
            <w:right w:val="none" w:sz="0" w:space="0" w:color="auto"/>
          </w:divBdr>
        </w:div>
        <w:div w:id="1384402012">
          <w:marLeft w:val="640"/>
          <w:marRight w:val="0"/>
          <w:marTop w:val="0"/>
          <w:marBottom w:val="0"/>
          <w:divBdr>
            <w:top w:val="none" w:sz="0" w:space="0" w:color="auto"/>
            <w:left w:val="none" w:sz="0" w:space="0" w:color="auto"/>
            <w:bottom w:val="none" w:sz="0" w:space="0" w:color="auto"/>
            <w:right w:val="none" w:sz="0" w:space="0" w:color="auto"/>
          </w:divBdr>
        </w:div>
        <w:div w:id="1611862108">
          <w:marLeft w:val="640"/>
          <w:marRight w:val="0"/>
          <w:marTop w:val="0"/>
          <w:marBottom w:val="0"/>
          <w:divBdr>
            <w:top w:val="none" w:sz="0" w:space="0" w:color="auto"/>
            <w:left w:val="none" w:sz="0" w:space="0" w:color="auto"/>
            <w:bottom w:val="none" w:sz="0" w:space="0" w:color="auto"/>
            <w:right w:val="none" w:sz="0" w:space="0" w:color="auto"/>
          </w:divBdr>
        </w:div>
        <w:div w:id="1612545545">
          <w:marLeft w:val="640"/>
          <w:marRight w:val="0"/>
          <w:marTop w:val="0"/>
          <w:marBottom w:val="0"/>
          <w:divBdr>
            <w:top w:val="none" w:sz="0" w:space="0" w:color="auto"/>
            <w:left w:val="none" w:sz="0" w:space="0" w:color="auto"/>
            <w:bottom w:val="none" w:sz="0" w:space="0" w:color="auto"/>
            <w:right w:val="none" w:sz="0" w:space="0" w:color="auto"/>
          </w:divBdr>
        </w:div>
        <w:div w:id="1669361662">
          <w:marLeft w:val="640"/>
          <w:marRight w:val="0"/>
          <w:marTop w:val="0"/>
          <w:marBottom w:val="0"/>
          <w:divBdr>
            <w:top w:val="none" w:sz="0" w:space="0" w:color="auto"/>
            <w:left w:val="none" w:sz="0" w:space="0" w:color="auto"/>
            <w:bottom w:val="none" w:sz="0" w:space="0" w:color="auto"/>
            <w:right w:val="none" w:sz="0" w:space="0" w:color="auto"/>
          </w:divBdr>
        </w:div>
        <w:div w:id="1768847482">
          <w:marLeft w:val="640"/>
          <w:marRight w:val="0"/>
          <w:marTop w:val="0"/>
          <w:marBottom w:val="0"/>
          <w:divBdr>
            <w:top w:val="none" w:sz="0" w:space="0" w:color="auto"/>
            <w:left w:val="none" w:sz="0" w:space="0" w:color="auto"/>
            <w:bottom w:val="none" w:sz="0" w:space="0" w:color="auto"/>
            <w:right w:val="none" w:sz="0" w:space="0" w:color="auto"/>
          </w:divBdr>
        </w:div>
      </w:divsChild>
    </w:div>
    <w:div w:id="1291133377">
      <w:marLeft w:val="640"/>
      <w:marRight w:val="0"/>
      <w:marTop w:val="0"/>
      <w:marBottom w:val="0"/>
      <w:divBdr>
        <w:top w:val="none" w:sz="0" w:space="0" w:color="auto"/>
        <w:left w:val="none" w:sz="0" w:space="0" w:color="auto"/>
        <w:bottom w:val="none" w:sz="0" w:space="0" w:color="auto"/>
        <w:right w:val="none" w:sz="0" w:space="0" w:color="auto"/>
      </w:divBdr>
    </w:div>
    <w:div w:id="1297955554">
      <w:marLeft w:val="640"/>
      <w:marRight w:val="0"/>
      <w:marTop w:val="0"/>
      <w:marBottom w:val="0"/>
      <w:divBdr>
        <w:top w:val="none" w:sz="0" w:space="0" w:color="auto"/>
        <w:left w:val="none" w:sz="0" w:space="0" w:color="auto"/>
        <w:bottom w:val="none" w:sz="0" w:space="0" w:color="auto"/>
        <w:right w:val="none" w:sz="0" w:space="0" w:color="auto"/>
      </w:divBdr>
    </w:div>
    <w:div w:id="1310288292">
      <w:bodyDiv w:val="1"/>
      <w:marLeft w:val="0"/>
      <w:marRight w:val="0"/>
      <w:marTop w:val="0"/>
      <w:marBottom w:val="0"/>
      <w:divBdr>
        <w:top w:val="none" w:sz="0" w:space="0" w:color="auto"/>
        <w:left w:val="none" w:sz="0" w:space="0" w:color="auto"/>
        <w:bottom w:val="none" w:sz="0" w:space="0" w:color="auto"/>
        <w:right w:val="none" w:sz="0" w:space="0" w:color="auto"/>
      </w:divBdr>
      <w:divsChild>
        <w:div w:id="222182277">
          <w:marLeft w:val="640"/>
          <w:marRight w:val="0"/>
          <w:marTop w:val="0"/>
          <w:marBottom w:val="0"/>
          <w:divBdr>
            <w:top w:val="none" w:sz="0" w:space="0" w:color="auto"/>
            <w:left w:val="none" w:sz="0" w:space="0" w:color="auto"/>
            <w:bottom w:val="none" w:sz="0" w:space="0" w:color="auto"/>
            <w:right w:val="none" w:sz="0" w:space="0" w:color="auto"/>
          </w:divBdr>
        </w:div>
        <w:div w:id="258682113">
          <w:marLeft w:val="640"/>
          <w:marRight w:val="0"/>
          <w:marTop w:val="0"/>
          <w:marBottom w:val="0"/>
          <w:divBdr>
            <w:top w:val="none" w:sz="0" w:space="0" w:color="auto"/>
            <w:left w:val="none" w:sz="0" w:space="0" w:color="auto"/>
            <w:bottom w:val="none" w:sz="0" w:space="0" w:color="auto"/>
            <w:right w:val="none" w:sz="0" w:space="0" w:color="auto"/>
          </w:divBdr>
        </w:div>
        <w:div w:id="346249985">
          <w:marLeft w:val="640"/>
          <w:marRight w:val="0"/>
          <w:marTop w:val="0"/>
          <w:marBottom w:val="0"/>
          <w:divBdr>
            <w:top w:val="none" w:sz="0" w:space="0" w:color="auto"/>
            <w:left w:val="none" w:sz="0" w:space="0" w:color="auto"/>
            <w:bottom w:val="none" w:sz="0" w:space="0" w:color="auto"/>
            <w:right w:val="none" w:sz="0" w:space="0" w:color="auto"/>
          </w:divBdr>
        </w:div>
        <w:div w:id="351882088">
          <w:marLeft w:val="640"/>
          <w:marRight w:val="0"/>
          <w:marTop w:val="0"/>
          <w:marBottom w:val="0"/>
          <w:divBdr>
            <w:top w:val="none" w:sz="0" w:space="0" w:color="auto"/>
            <w:left w:val="none" w:sz="0" w:space="0" w:color="auto"/>
            <w:bottom w:val="none" w:sz="0" w:space="0" w:color="auto"/>
            <w:right w:val="none" w:sz="0" w:space="0" w:color="auto"/>
          </w:divBdr>
        </w:div>
        <w:div w:id="485979125">
          <w:marLeft w:val="640"/>
          <w:marRight w:val="0"/>
          <w:marTop w:val="0"/>
          <w:marBottom w:val="0"/>
          <w:divBdr>
            <w:top w:val="none" w:sz="0" w:space="0" w:color="auto"/>
            <w:left w:val="none" w:sz="0" w:space="0" w:color="auto"/>
            <w:bottom w:val="none" w:sz="0" w:space="0" w:color="auto"/>
            <w:right w:val="none" w:sz="0" w:space="0" w:color="auto"/>
          </w:divBdr>
        </w:div>
        <w:div w:id="565576146">
          <w:marLeft w:val="640"/>
          <w:marRight w:val="0"/>
          <w:marTop w:val="0"/>
          <w:marBottom w:val="0"/>
          <w:divBdr>
            <w:top w:val="none" w:sz="0" w:space="0" w:color="auto"/>
            <w:left w:val="none" w:sz="0" w:space="0" w:color="auto"/>
            <w:bottom w:val="none" w:sz="0" w:space="0" w:color="auto"/>
            <w:right w:val="none" w:sz="0" w:space="0" w:color="auto"/>
          </w:divBdr>
        </w:div>
        <w:div w:id="609511007">
          <w:marLeft w:val="640"/>
          <w:marRight w:val="0"/>
          <w:marTop w:val="0"/>
          <w:marBottom w:val="0"/>
          <w:divBdr>
            <w:top w:val="none" w:sz="0" w:space="0" w:color="auto"/>
            <w:left w:val="none" w:sz="0" w:space="0" w:color="auto"/>
            <w:bottom w:val="none" w:sz="0" w:space="0" w:color="auto"/>
            <w:right w:val="none" w:sz="0" w:space="0" w:color="auto"/>
          </w:divBdr>
        </w:div>
        <w:div w:id="635839234">
          <w:marLeft w:val="640"/>
          <w:marRight w:val="0"/>
          <w:marTop w:val="0"/>
          <w:marBottom w:val="0"/>
          <w:divBdr>
            <w:top w:val="none" w:sz="0" w:space="0" w:color="auto"/>
            <w:left w:val="none" w:sz="0" w:space="0" w:color="auto"/>
            <w:bottom w:val="none" w:sz="0" w:space="0" w:color="auto"/>
            <w:right w:val="none" w:sz="0" w:space="0" w:color="auto"/>
          </w:divBdr>
        </w:div>
        <w:div w:id="763574596">
          <w:marLeft w:val="640"/>
          <w:marRight w:val="0"/>
          <w:marTop w:val="0"/>
          <w:marBottom w:val="0"/>
          <w:divBdr>
            <w:top w:val="none" w:sz="0" w:space="0" w:color="auto"/>
            <w:left w:val="none" w:sz="0" w:space="0" w:color="auto"/>
            <w:bottom w:val="none" w:sz="0" w:space="0" w:color="auto"/>
            <w:right w:val="none" w:sz="0" w:space="0" w:color="auto"/>
          </w:divBdr>
        </w:div>
        <w:div w:id="770392680">
          <w:marLeft w:val="640"/>
          <w:marRight w:val="0"/>
          <w:marTop w:val="0"/>
          <w:marBottom w:val="0"/>
          <w:divBdr>
            <w:top w:val="none" w:sz="0" w:space="0" w:color="auto"/>
            <w:left w:val="none" w:sz="0" w:space="0" w:color="auto"/>
            <w:bottom w:val="none" w:sz="0" w:space="0" w:color="auto"/>
            <w:right w:val="none" w:sz="0" w:space="0" w:color="auto"/>
          </w:divBdr>
        </w:div>
        <w:div w:id="841048271">
          <w:marLeft w:val="640"/>
          <w:marRight w:val="0"/>
          <w:marTop w:val="0"/>
          <w:marBottom w:val="0"/>
          <w:divBdr>
            <w:top w:val="none" w:sz="0" w:space="0" w:color="auto"/>
            <w:left w:val="none" w:sz="0" w:space="0" w:color="auto"/>
            <w:bottom w:val="none" w:sz="0" w:space="0" w:color="auto"/>
            <w:right w:val="none" w:sz="0" w:space="0" w:color="auto"/>
          </w:divBdr>
        </w:div>
        <w:div w:id="876938116">
          <w:marLeft w:val="640"/>
          <w:marRight w:val="0"/>
          <w:marTop w:val="0"/>
          <w:marBottom w:val="0"/>
          <w:divBdr>
            <w:top w:val="none" w:sz="0" w:space="0" w:color="auto"/>
            <w:left w:val="none" w:sz="0" w:space="0" w:color="auto"/>
            <w:bottom w:val="none" w:sz="0" w:space="0" w:color="auto"/>
            <w:right w:val="none" w:sz="0" w:space="0" w:color="auto"/>
          </w:divBdr>
        </w:div>
        <w:div w:id="884025932">
          <w:marLeft w:val="640"/>
          <w:marRight w:val="0"/>
          <w:marTop w:val="0"/>
          <w:marBottom w:val="0"/>
          <w:divBdr>
            <w:top w:val="none" w:sz="0" w:space="0" w:color="auto"/>
            <w:left w:val="none" w:sz="0" w:space="0" w:color="auto"/>
            <w:bottom w:val="none" w:sz="0" w:space="0" w:color="auto"/>
            <w:right w:val="none" w:sz="0" w:space="0" w:color="auto"/>
          </w:divBdr>
        </w:div>
        <w:div w:id="901259537">
          <w:marLeft w:val="640"/>
          <w:marRight w:val="0"/>
          <w:marTop w:val="0"/>
          <w:marBottom w:val="0"/>
          <w:divBdr>
            <w:top w:val="none" w:sz="0" w:space="0" w:color="auto"/>
            <w:left w:val="none" w:sz="0" w:space="0" w:color="auto"/>
            <w:bottom w:val="none" w:sz="0" w:space="0" w:color="auto"/>
            <w:right w:val="none" w:sz="0" w:space="0" w:color="auto"/>
          </w:divBdr>
        </w:div>
        <w:div w:id="991713299">
          <w:marLeft w:val="640"/>
          <w:marRight w:val="0"/>
          <w:marTop w:val="0"/>
          <w:marBottom w:val="0"/>
          <w:divBdr>
            <w:top w:val="none" w:sz="0" w:space="0" w:color="auto"/>
            <w:left w:val="none" w:sz="0" w:space="0" w:color="auto"/>
            <w:bottom w:val="none" w:sz="0" w:space="0" w:color="auto"/>
            <w:right w:val="none" w:sz="0" w:space="0" w:color="auto"/>
          </w:divBdr>
        </w:div>
        <w:div w:id="997196243">
          <w:marLeft w:val="640"/>
          <w:marRight w:val="0"/>
          <w:marTop w:val="0"/>
          <w:marBottom w:val="0"/>
          <w:divBdr>
            <w:top w:val="none" w:sz="0" w:space="0" w:color="auto"/>
            <w:left w:val="none" w:sz="0" w:space="0" w:color="auto"/>
            <w:bottom w:val="none" w:sz="0" w:space="0" w:color="auto"/>
            <w:right w:val="none" w:sz="0" w:space="0" w:color="auto"/>
          </w:divBdr>
        </w:div>
        <w:div w:id="1022705903">
          <w:marLeft w:val="640"/>
          <w:marRight w:val="0"/>
          <w:marTop w:val="0"/>
          <w:marBottom w:val="0"/>
          <w:divBdr>
            <w:top w:val="none" w:sz="0" w:space="0" w:color="auto"/>
            <w:left w:val="none" w:sz="0" w:space="0" w:color="auto"/>
            <w:bottom w:val="none" w:sz="0" w:space="0" w:color="auto"/>
            <w:right w:val="none" w:sz="0" w:space="0" w:color="auto"/>
          </w:divBdr>
        </w:div>
        <w:div w:id="1044014285">
          <w:marLeft w:val="640"/>
          <w:marRight w:val="0"/>
          <w:marTop w:val="0"/>
          <w:marBottom w:val="0"/>
          <w:divBdr>
            <w:top w:val="none" w:sz="0" w:space="0" w:color="auto"/>
            <w:left w:val="none" w:sz="0" w:space="0" w:color="auto"/>
            <w:bottom w:val="none" w:sz="0" w:space="0" w:color="auto"/>
            <w:right w:val="none" w:sz="0" w:space="0" w:color="auto"/>
          </w:divBdr>
        </w:div>
        <w:div w:id="1183981610">
          <w:marLeft w:val="640"/>
          <w:marRight w:val="0"/>
          <w:marTop w:val="0"/>
          <w:marBottom w:val="0"/>
          <w:divBdr>
            <w:top w:val="none" w:sz="0" w:space="0" w:color="auto"/>
            <w:left w:val="none" w:sz="0" w:space="0" w:color="auto"/>
            <w:bottom w:val="none" w:sz="0" w:space="0" w:color="auto"/>
            <w:right w:val="none" w:sz="0" w:space="0" w:color="auto"/>
          </w:divBdr>
        </w:div>
        <w:div w:id="1233080843">
          <w:marLeft w:val="640"/>
          <w:marRight w:val="0"/>
          <w:marTop w:val="0"/>
          <w:marBottom w:val="0"/>
          <w:divBdr>
            <w:top w:val="none" w:sz="0" w:space="0" w:color="auto"/>
            <w:left w:val="none" w:sz="0" w:space="0" w:color="auto"/>
            <w:bottom w:val="none" w:sz="0" w:space="0" w:color="auto"/>
            <w:right w:val="none" w:sz="0" w:space="0" w:color="auto"/>
          </w:divBdr>
        </w:div>
        <w:div w:id="1398549621">
          <w:marLeft w:val="640"/>
          <w:marRight w:val="0"/>
          <w:marTop w:val="0"/>
          <w:marBottom w:val="0"/>
          <w:divBdr>
            <w:top w:val="none" w:sz="0" w:space="0" w:color="auto"/>
            <w:left w:val="none" w:sz="0" w:space="0" w:color="auto"/>
            <w:bottom w:val="none" w:sz="0" w:space="0" w:color="auto"/>
            <w:right w:val="none" w:sz="0" w:space="0" w:color="auto"/>
          </w:divBdr>
        </w:div>
        <w:div w:id="1454904088">
          <w:marLeft w:val="640"/>
          <w:marRight w:val="0"/>
          <w:marTop w:val="0"/>
          <w:marBottom w:val="0"/>
          <w:divBdr>
            <w:top w:val="none" w:sz="0" w:space="0" w:color="auto"/>
            <w:left w:val="none" w:sz="0" w:space="0" w:color="auto"/>
            <w:bottom w:val="none" w:sz="0" w:space="0" w:color="auto"/>
            <w:right w:val="none" w:sz="0" w:space="0" w:color="auto"/>
          </w:divBdr>
        </w:div>
        <w:div w:id="1524396574">
          <w:marLeft w:val="640"/>
          <w:marRight w:val="0"/>
          <w:marTop w:val="0"/>
          <w:marBottom w:val="0"/>
          <w:divBdr>
            <w:top w:val="none" w:sz="0" w:space="0" w:color="auto"/>
            <w:left w:val="none" w:sz="0" w:space="0" w:color="auto"/>
            <w:bottom w:val="none" w:sz="0" w:space="0" w:color="auto"/>
            <w:right w:val="none" w:sz="0" w:space="0" w:color="auto"/>
          </w:divBdr>
        </w:div>
        <w:div w:id="1558854790">
          <w:marLeft w:val="640"/>
          <w:marRight w:val="0"/>
          <w:marTop w:val="0"/>
          <w:marBottom w:val="0"/>
          <w:divBdr>
            <w:top w:val="none" w:sz="0" w:space="0" w:color="auto"/>
            <w:left w:val="none" w:sz="0" w:space="0" w:color="auto"/>
            <w:bottom w:val="none" w:sz="0" w:space="0" w:color="auto"/>
            <w:right w:val="none" w:sz="0" w:space="0" w:color="auto"/>
          </w:divBdr>
        </w:div>
      </w:divsChild>
    </w:div>
    <w:div w:id="1310326907">
      <w:bodyDiv w:val="1"/>
      <w:marLeft w:val="0"/>
      <w:marRight w:val="0"/>
      <w:marTop w:val="0"/>
      <w:marBottom w:val="0"/>
      <w:divBdr>
        <w:top w:val="none" w:sz="0" w:space="0" w:color="auto"/>
        <w:left w:val="none" w:sz="0" w:space="0" w:color="auto"/>
        <w:bottom w:val="none" w:sz="0" w:space="0" w:color="auto"/>
        <w:right w:val="none" w:sz="0" w:space="0" w:color="auto"/>
      </w:divBdr>
      <w:divsChild>
        <w:div w:id="55975756">
          <w:marLeft w:val="640"/>
          <w:marRight w:val="0"/>
          <w:marTop w:val="0"/>
          <w:marBottom w:val="0"/>
          <w:divBdr>
            <w:top w:val="none" w:sz="0" w:space="0" w:color="auto"/>
            <w:left w:val="none" w:sz="0" w:space="0" w:color="auto"/>
            <w:bottom w:val="none" w:sz="0" w:space="0" w:color="auto"/>
            <w:right w:val="none" w:sz="0" w:space="0" w:color="auto"/>
          </w:divBdr>
        </w:div>
        <w:div w:id="154761455">
          <w:marLeft w:val="640"/>
          <w:marRight w:val="0"/>
          <w:marTop w:val="0"/>
          <w:marBottom w:val="0"/>
          <w:divBdr>
            <w:top w:val="none" w:sz="0" w:space="0" w:color="auto"/>
            <w:left w:val="none" w:sz="0" w:space="0" w:color="auto"/>
            <w:bottom w:val="none" w:sz="0" w:space="0" w:color="auto"/>
            <w:right w:val="none" w:sz="0" w:space="0" w:color="auto"/>
          </w:divBdr>
        </w:div>
        <w:div w:id="294333199">
          <w:marLeft w:val="640"/>
          <w:marRight w:val="0"/>
          <w:marTop w:val="0"/>
          <w:marBottom w:val="0"/>
          <w:divBdr>
            <w:top w:val="none" w:sz="0" w:space="0" w:color="auto"/>
            <w:left w:val="none" w:sz="0" w:space="0" w:color="auto"/>
            <w:bottom w:val="none" w:sz="0" w:space="0" w:color="auto"/>
            <w:right w:val="none" w:sz="0" w:space="0" w:color="auto"/>
          </w:divBdr>
        </w:div>
        <w:div w:id="446169163">
          <w:marLeft w:val="640"/>
          <w:marRight w:val="0"/>
          <w:marTop w:val="0"/>
          <w:marBottom w:val="0"/>
          <w:divBdr>
            <w:top w:val="none" w:sz="0" w:space="0" w:color="auto"/>
            <w:left w:val="none" w:sz="0" w:space="0" w:color="auto"/>
            <w:bottom w:val="none" w:sz="0" w:space="0" w:color="auto"/>
            <w:right w:val="none" w:sz="0" w:space="0" w:color="auto"/>
          </w:divBdr>
        </w:div>
        <w:div w:id="700203555">
          <w:marLeft w:val="640"/>
          <w:marRight w:val="0"/>
          <w:marTop w:val="0"/>
          <w:marBottom w:val="0"/>
          <w:divBdr>
            <w:top w:val="none" w:sz="0" w:space="0" w:color="auto"/>
            <w:left w:val="none" w:sz="0" w:space="0" w:color="auto"/>
            <w:bottom w:val="none" w:sz="0" w:space="0" w:color="auto"/>
            <w:right w:val="none" w:sz="0" w:space="0" w:color="auto"/>
          </w:divBdr>
        </w:div>
        <w:div w:id="862017881">
          <w:marLeft w:val="640"/>
          <w:marRight w:val="0"/>
          <w:marTop w:val="0"/>
          <w:marBottom w:val="0"/>
          <w:divBdr>
            <w:top w:val="none" w:sz="0" w:space="0" w:color="auto"/>
            <w:left w:val="none" w:sz="0" w:space="0" w:color="auto"/>
            <w:bottom w:val="none" w:sz="0" w:space="0" w:color="auto"/>
            <w:right w:val="none" w:sz="0" w:space="0" w:color="auto"/>
          </w:divBdr>
        </w:div>
        <w:div w:id="932319960">
          <w:marLeft w:val="640"/>
          <w:marRight w:val="0"/>
          <w:marTop w:val="0"/>
          <w:marBottom w:val="0"/>
          <w:divBdr>
            <w:top w:val="none" w:sz="0" w:space="0" w:color="auto"/>
            <w:left w:val="none" w:sz="0" w:space="0" w:color="auto"/>
            <w:bottom w:val="none" w:sz="0" w:space="0" w:color="auto"/>
            <w:right w:val="none" w:sz="0" w:space="0" w:color="auto"/>
          </w:divBdr>
        </w:div>
        <w:div w:id="1064451989">
          <w:marLeft w:val="640"/>
          <w:marRight w:val="0"/>
          <w:marTop w:val="0"/>
          <w:marBottom w:val="0"/>
          <w:divBdr>
            <w:top w:val="none" w:sz="0" w:space="0" w:color="auto"/>
            <w:left w:val="none" w:sz="0" w:space="0" w:color="auto"/>
            <w:bottom w:val="none" w:sz="0" w:space="0" w:color="auto"/>
            <w:right w:val="none" w:sz="0" w:space="0" w:color="auto"/>
          </w:divBdr>
        </w:div>
        <w:div w:id="1214921768">
          <w:marLeft w:val="640"/>
          <w:marRight w:val="0"/>
          <w:marTop w:val="0"/>
          <w:marBottom w:val="0"/>
          <w:divBdr>
            <w:top w:val="none" w:sz="0" w:space="0" w:color="auto"/>
            <w:left w:val="none" w:sz="0" w:space="0" w:color="auto"/>
            <w:bottom w:val="none" w:sz="0" w:space="0" w:color="auto"/>
            <w:right w:val="none" w:sz="0" w:space="0" w:color="auto"/>
          </w:divBdr>
        </w:div>
        <w:div w:id="1362130901">
          <w:marLeft w:val="640"/>
          <w:marRight w:val="0"/>
          <w:marTop w:val="0"/>
          <w:marBottom w:val="0"/>
          <w:divBdr>
            <w:top w:val="none" w:sz="0" w:space="0" w:color="auto"/>
            <w:left w:val="none" w:sz="0" w:space="0" w:color="auto"/>
            <w:bottom w:val="none" w:sz="0" w:space="0" w:color="auto"/>
            <w:right w:val="none" w:sz="0" w:space="0" w:color="auto"/>
          </w:divBdr>
        </w:div>
        <w:div w:id="1392075291">
          <w:marLeft w:val="640"/>
          <w:marRight w:val="0"/>
          <w:marTop w:val="0"/>
          <w:marBottom w:val="0"/>
          <w:divBdr>
            <w:top w:val="none" w:sz="0" w:space="0" w:color="auto"/>
            <w:left w:val="none" w:sz="0" w:space="0" w:color="auto"/>
            <w:bottom w:val="none" w:sz="0" w:space="0" w:color="auto"/>
            <w:right w:val="none" w:sz="0" w:space="0" w:color="auto"/>
          </w:divBdr>
        </w:div>
        <w:div w:id="1411346841">
          <w:marLeft w:val="640"/>
          <w:marRight w:val="0"/>
          <w:marTop w:val="0"/>
          <w:marBottom w:val="0"/>
          <w:divBdr>
            <w:top w:val="none" w:sz="0" w:space="0" w:color="auto"/>
            <w:left w:val="none" w:sz="0" w:space="0" w:color="auto"/>
            <w:bottom w:val="none" w:sz="0" w:space="0" w:color="auto"/>
            <w:right w:val="none" w:sz="0" w:space="0" w:color="auto"/>
          </w:divBdr>
        </w:div>
        <w:div w:id="1440182445">
          <w:marLeft w:val="640"/>
          <w:marRight w:val="0"/>
          <w:marTop w:val="0"/>
          <w:marBottom w:val="0"/>
          <w:divBdr>
            <w:top w:val="none" w:sz="0" w:space="0" w:color="auto"/>
            <w:left w:val="none" w:sz="0" w:space="0" w:color="auto"/>
            <w:bottom w:val="none" w:sz="0" w:space="0" w:color="auto"/>
            <w:right w:val="none" w:sz="0" w:space="0" w:color="auto"/>
          </w:divBdr>
        </w:div>
        <w:div w:id="1466389243">
          <w:marLeft w:val="640"/>
          <w:marRight w:val="0"/>
          <w:marTop w:val="0"/>
          <w:marBottom w:val="0"/>
          <w:divBdr>
            <w:top w:val="none" w:sz="0" w:space="0" w:color="auto"/>
            <w:left w:val="none" w:sz="0" w:space="0" w:color="auto"/>
            <w:bottom w:val="none" w:sz="0" w:space="0" w:color="auto"/>
            <w:right w:val="none" w:sz="0" w:space="0" w:color="auto"/>
          </w:divBdr>
        </w:div>
        <w:div w:id="1580169081">
          <w:marLeft w:val="640"/>
          <w:marRight w:val="0"/>
          <w:marTop w:val="0"/>
          <w:marBottom w:val="0"/>
          <w:divBdr>
            <w:top w:val="none" w:sz="0" w:space="0" w:color="auto"/>
            <w:left w:val="none" w:sz="0" w:space="0" w:color="auto"/>
            <w:bottom w:val="none" w:sz="0" w:space="0" w:color="auto"/>
            <w:right w:val="none" w:sz="0" w:space="0" w:color="auto"/>
          </w:divBdr>
        </w:div>
        <w:div w:id="1759515667">
          <w:marLeft w:val="640"/>
          <w:marRight w:val="0"/>
          <w:marTop w:val="0"/>
          <w:marBottom w:val="0"/>
          <w:divBdr>
            <w:top w:val="none" w:sz="0" w:space="0" w:color="auto"/>
            <w:left w:val="none" w:sz="0" w:space="0" w:color="auto"/>
            <w:bottom w:val="none" w:sz="0" w:space="0" w:color="auto"/>
            <w:right w:val="none" w:sz="0" w:space="0" w:color="auto"/>
          </w:divBdr>
        </w:div>
        <w:div w:id="1817141047">
          <w:marLeft w:val="640"/>
          <w:marRight w:val="0"/>
          <w:marTop w:val="0"/>
          <w:marBottom w:val="0"/>
          <w:divBdr>
            <w:top w:val="none" w:sz="0" w:space="0" w:color="auto"/>
            <w:left w:val="none" w:sz="0" w:space="0" w:color="auto"/>
            <w:bottom w:val="none" w:sz="0" w:space="0" w:color="auto"/>
            <w:right w:val="none" w:sz="0" w:space="0" w:color="auto"/>
          </w:divBdr>
        </w:div>
        <w:div w:id="2005939054">
          <w:marLeft w:val="640"/>
          <w:marRight w:val="0"/>
          <w:marTop w:val="0"/>
          <w:marBottom w:val="0"/>
          <w:divBdr>
            <w:top w:val="none" w:sz="0" w:space="0" w:color="auto"/>
            <w:left w:val="none" w:sz="0" w:space="0" w:color="auto"/>
            <w:bottom w:val="none" w:sz="0" w:space="0" w:color="auto"/>
            <w:right w:val="none" w:sz="0" w:space="0" w:color="auto"/>
          </w:divBdr>
        </w:div>
        <w:div w:id="2058898006">
          <w:marLeft w:val="640"/>
          <w:marRight w:val="0"/>
          <w:marTop w:val="0"/>
          <w:marBottom w:val="0"/>
          <w:divBdr>
            <w:top w:val="none" w:sz="0" w:space="0" w:color="auto"/>
            <w:left w:val="none" w:sz="0" w:space="0" w:color="auto"/>
            <w:bottom w:val="none" w:sz="0" w:space="0" w:color="auto"/>
            <w:right w:val="none" w:sz="0" w:space="0" w:color="auto"/>
          </w:divBdr>
        </w:div>
      </w:divsChild>
    </w:div>
    <w:div w:id="1311135964">
      <w:bodyDiv w:val="1"/>
      <w:marLeft w:val="0"/>
      <w:marRight w:val="0"/>
      <w:marTop w:val="0"/>
      <w:marBottom w:val="0"/>
      <w:divBdr>
        <w:top w:val="none" w:sz="0" w:space="0" w:color="auto"/>
        <w:left w:val="none" w:sz="0" w:space="0" w:color="auto"/>
        <w:bottom w:val="none" w:sz="0" w:space="0" w:color="auto"/>
        <w:right w:val="none" w:sz="0" w:space="0" w:color="auto"/>
      </w:divBdr>
      <w:divsChild>
        <w:div w:id="699672185">
          <w:marLeft w:val="640"/>
          <w:marRight w:val="0"/>
          <w:marTop w:val="0"/>
          <w:marBottom w:val="0"/>
          <w:divBdr>
            <w:top w:val="none" w:sz="0" w:space="0" w:color="auto"/>
            <w:left w:val="none" w:sz="0" w:space="0" w:color="auto"/>
            <w:bottom w:val="none" w:sz="0" w:space="0" w:color="auto"/>
            <w:right w:val="none" w:sz="0" w:space="0" w:color="auto"/>
          </w:divBdr>
        </w:div>
        <w:div w:id="1905212349">
          <w:marLeft w:val="640"/>
          <w:marRight w:val="0"/>
          <w:marTop w:val="0"/>
          <w:marBottom w:val="0"/>
          <w:divBdr>
            <w:top w:val="none" w:sz="0" w:space="0" w:color="auto"/>
            <w:left w:val="none" w:sz="0" w:space="0" w:color="auto"/>
            <w:bottom w:val="none" w:sz="0" w:space="0" w:color="auto"/>
            <w:right w:val="none" w:sz="0" w:space="0" w:color="auto"/>
          </w:divBdr>
        </w:div>
        <w:div w:id="1490709535">
          <w:marLeft w:val="640"/>
          <w:marRight w:val="0"/>
          <w:marTop w:val="0"/>
          <w:marBottom w:val="0"/>
          <w:divBdr>
            <w:top w:val="none" w:sz="0" w:space="0" w:color="auto"/>
            <w:left w:val="none" w:sz="0" w:space="0" w:color="auto"/>
            <w:bottom w:val="none" w:sz="0" w:space="0" w:color="auto"/>
            <w:right w:val="none" w:sz="0" w:space="0" w:color="auto"/>
          </w:divBdr>
        </w:div>
        <w:div w:id="312803659">
          <w:marLeft w:val="640"/>
          <w:marRight w:val="0"/>
          <w:marTop w:val="0"/>
          <w:marBottom w:val="0"/>
          <w:divBdr>
            <w:top w:val="none" w:sz="0" w:space="0" w:color="auto"/>
            <w:left w:val="none" w:sz="0" w:space="0" w:color="auto"/>
            <w:bottom w:val="none" w:sz="0" w:space="0" w:color="auto"/>
            <w:right w:val="none" w:sz="0" w:space="0" w:color="auto"/>
          </w:divBdr>
        </w:div>
        <w:div w:id="285889125">
          <w:marLeft w:val="640"/>
          <w:marRight w:val="0"/>
          <w:marTop w:val="0"/>
          <w:marBottom w:val="0"/>
          <w:divBdr>
            <w:top w:val="none" w:sz="0" w:space="0" w:color="auto"/>
            <w:left w:val="none" w:sz="0" w:space="0" w:color="auto"/>
            <w:bottom w:val="none" w:sz="0" w:space="0" w:color="auto"/>
            <w:right w:val="none" w:sz="0" w:space="0" w:color="auto"/>
          </w:divBdr>
        </w:div>
        <w:div w:id="415907154">
          <w:marLeft w:val="640"/>
          <w:marRight w:val="0"/>
          <w:marTop w:val="0"/>
          <w:marBottom w:val="0"/>
          <w:divBdr>
            <w:top w:val="none" w:sz="0" w:space="0" w:color="auto"/>
            <w:left w:val="none" w:sz="0" w:space="0" w:color="auto"/>
            <w:bottom w:val="none" w:sz="0" w:space="0" w:color="auto"/>
            <w:right w:val="none" w:sz="0" w:space="0" w:color="auto"/>
          </w:divBdr>
        </w:div>
        <w:div w:id="487745781">
          <w:marLeft w:val="640"/>
          <w:marRight w:val="0"/>
          <w:marTop w:val="0"/>
          <w:marBottom w:val="0"/>
          <w:divBdr>
            <w:top w:val="none" w:sz="0" w:space="0" w:color="auto"/>
            <w:left w:val="none" w:sz="0" w:space="0" w:color="auto"/>
            <w:bottom w:val="none" w:sz="0" w:space="0" w:color="auto"/>
            <w:right w:val="none" w:sz="0" w:space="0" w:color="auto"/>
          </w:divBdr>
        </w:div>
        <w:div w:id="682130981">
          <w:marLeft w:val="640"/>
          <w:marRight w:val="0"/>
          <w:marTop w:val="0"/>
          <w:marBottom w:val="0"/>
          <w:divBdr>
            <w:top w:val="none" w:sz="0" w:space="0" w:color="auto"/>
            <w:left w:val="none" w:sz="0" w:space="0" w:color="auto"/>
            <w:bottom w:val="none" w:sz="0" w:space="0" w:color="auto"/>
            <w:right w:val="none" w:sz="0" w:space="0" w:color="auto"/>
          </w:divBdr>
        </w:div>
        <w:div w:id="168183944">
          <w:marLeft w:val="640"/>
          <w:marRight w:val="0"/>
          <w:marTop w:val="0"/>
          <w:marBottom w:val="0"/>
          <w:divBdr>
            <w:top w:val="none" w:sz="0" w:space="0" w:color="auto"/>
            <w:left w:val="none" w:sz="0" w:space="0" w:color="auto"/>
            <w:bottom w:val="none" w:sz="0" w:space="0" w:color="auto"/>
            <w:right w:val="none" w:sz="0" w:space="0" w:color="auto"/>
          </w:divBdr>
        </w:div>
        <w:div w:id="714817511">
          <w:marLeft w:val="640"/>
          <w:marRight w:val="0"/>
          <w:marTop w:val="0"/>
          <w:marBottom w:val="0"/>
          <w:divBdr>
            <w:top w:val="none" w:sz="0" w:space="0" w:color="auto"/>
            <w:left w:val="none" w:sz="0" w:space="0" w:color="auto"/>
            <w:bottom w:val="none" w:sz="0" w:space="0" w:color="auto"/>
            <w:right w:val="none" w:sz="0" w:space="0" w:color="auto"/>
          </w:divBdr>
        </w:div>
        <w:div w:id="435250321">
          <w:marLeft w:val="640"/>
          <w:marRight w:val="0"/>
          <w:marTop w:val="0"/>
          <w:marBottom w:val="0"/>
          <w:divBdr>
            <w:top w:val="none" w:sz="0" w:space="0" w:color="auto"/>
            <w:left w:val="none" w:sz="0" w:space="0" w:color="auto"/>
            <w:bottom w:val="none" w:sz="0" w:space="0" w:color="auto"/>
            <w:right w:val="none" w:sz="0" w:space="0" w:color="auto"/>
          </w:divBdr>
        </w:div>
        <w:div w:id="697589119">
          <w:marLeft w:val="640"/>
          <w:marRight w:val="0"/>
          <w:marTop w:val="0"/>
          <w:marBottom w:val="0"/>
          <w:divBdr>
            <w:top w:val="none" w:sz="0" w:space="0" w:color="auto"/>
            <w:left w:val="none" w:sz="0" w:space="0" w:color="auto"/>
            <w:bottom w:val="none" w:sz="0" w:space="0" w:color="auto"/>
            <w:right w:val="none" w:sz="0" w:space="0" w:color="auto"/>
          </w:divBdr>
        </w:div>
        <w:div w:id="2092047231">
          <w:marLeft w:val="640"/>
          <w:marRight w:val="0"/>
          <w:marTop w:val="0"/>
          <w:marBottom w:val="0"/>
          <w:divBdr>
            <w:top w:val="none" w:sz="0" w:space="0" w:color="auto"/>
            <w:left w:val="none" w:sz="0" w:space="0" w:color="auto"/>
            <w:bottom w:val="none" w:sz="0" w:space="0" w:color="auto"/>
            <w:right w:val="none" w:sz="0" w:space="0" w:color="auto"/>
          </w:divBdr>
        </w:div>
        <w:div w:id="1563172679">
          <w:marLeft w:val="640"/>
          <w:marRight w:val="0"/>
          <w:marTop w:val="0"/>
          <w:marBottom w:val="0"/>
          <w:divBdr>
            <w:top w:val="none" w:sz="0" w:space="0" w:color="auto"/>
            <w:left w:val="none" w:sz="0" w:space="0" w:color="auto"/>
            <w:bottom w:val="none" w:sz="0" w:space="0" w:color="auto"/>
            <w:right w:val="none" w:sz="0" w:space="0" w:color="auto"/>
          </w:divBdr>
        </w:div>
        <w:div w:id="1941570194">
          <w:marLeft w:val="640"/>
          <w:marRight w:val="0"/>
          <w:marTop w:val="0"/>
          <w:marBottom w:val="0"/>
          <w:divBdr>
            <w:top w:val="none" w:sz="0" w:space="0" w:color="auto"/>
            <w:left w:val="none" w:sz="0" w:space="0" w:color="auto"/>
            <w:bottom w:val="none" w:sz="0" w:space="0" w:color="auto"/>
            <w:right w:val="none" w:sz="0" w:space="0" w:color="auto"/>
          </w:divBdr>
        </w:div>
        <w:div w:id="867448608">
          <w:marLeft w:val="640"/>
          <w:marRight w:val="0"/>
          <w:marTop w:val="0"/>
          <w:marBottom w:val="0"/>
          <w:divBdr>
            <w:top w:val="none" w:sz="0" w:space="0" w:color="auto"/>
            <w:left w:val="none" w:sz="0" w:space="0" w:color="auto"/>
            <w:bottom w:val="none" w:sz="0" w:space="0" w:color="auto"/>
            <w:right w:val="none" w:sz="0" w:space="0" w:color="auto"/>
          </w:divBdr>
        </w:div>
        <w:div w:id="1606843200">
          <w:marLeft w:val="640"/>
          <w:marRight w:val="0"/>
          <w:marTop w:val="0"/>
          <w:marBottom w:val="0"/>
          <w:divBdr>
            <w:top w:val="none" w:sz="0" w:space="0" w:color="auto"/>
            <w:left w:val="none" w:sz="0" w:space="0" w:color="auto"/>
            <w:bottom w:val="none" w:sz="0" w:space="0" w:color="auto"/>
            <w:right w:val="none" w:sz="0" w:space="0" w:color="auto"/>
          </w:divBdr>
        </w:div>
        <w:div w:id="1845320171">
          <w:marLeft w:val="640"/>
          <w:marRight w:val="0"/>
          <w:marTop w:val="0"/>
          <w:marBottom w:val="0"/>
          <w:divBdr>
            <w:top w:val="none" w:sz="0" w:space="0" w:color="auto"/>
            <w:left w:val="none" w:sz="0" w:space="0" w:color="auto"/>
            <w:bottom w:val="none" w:sz="0" w:space="0" w:color="auto"/>
            <w:right w:val="none" w:sz="0" w:space="0" w:color="auto"/>
          </w:divBdr>
        </w:div>
        <w:div w:id="666598845">
          <w:marLeft w:val="640"/>
          <w:marRight w:val="0"/>
          <w:marTop w:val="0"/>
          <w:marBottom w:val="0"/>
          <w:divBdr>
            <w:top w:val="none" w:sz="0" w:space="0" w:color="auto"/>
            <w:left w:val="none" w:sz="0" w:space="0" w:color="auto"/>
            <w:bottom w:val="none" w:sz="0" w:space="0" w:color="auto"/>
            <w:right w:val="none" w:sz="0" w:space="0" w:color="auto"/>
          </w:divBdr>
        </w:div>
        <w:div w:id="1789884090">
          <w:marLeft w:val="640"/>
          <w:marRight w:val="0"/>
          <w:marTop w:val="0"/>
          <w:marBottom w:val="0"/>
          <w:divBdr>
            <w:top w:val="none" w:sz="0" w:space="0" w:color="auto"/>
            <w:left w:val="none" w:sz="0" w:space="0" w:color="auto"/>
            <w:bottom w:val="none" w:sz="0" w:space="0" w:color="auto"/>
            <w:right w:val="none" w:sz="0" w:space="0" w:color="auto"/>
          </w:divBdr>
        </w:div>
        <w:div w:id="1747264905">
          <w:marLeft w:val="640"/>
          <w:marRight w:val="0"/>
          <w:marTop w:val="0"/>
          <w:marBottom w:val="0"/>
          <w:divBdr>
            <w:top w:val="none" w:sz="0" w:space="0" w:color="auto"/>
            <w:left w:val="none" w:sz="0" w:space="0" w:color="auto"/>
            <w:bottom w:val="none" w:sz="0" w:space="0" w:color="auto"/>
            <w:right w:val="none" w:sz="0" w:space="0" w:color="auto"/>
          </w:divBdr>
        </w:div>
        <w:div w:id="2097744121">
          <w:marLeft w:val="640"/>
          <w:marRight w:val="0"/>
          <w:marTop w:val="0"/>
          <w:marBottom w:val="0"/>
          <w:divBdr>
            <w:top w:val="none" w:sz="0" w:space="0" w:color="auto"/>
            <w:left w:val="none" w:sz="0" w:space="0" w:color="auto"/>
            <w:bottom w:val="none" w:sz="0" w:space="0" w:color="auto"/>
            <w:right w:val="none" w:sz="0" w:space="0" w:color="auto"/>
          </w:divBdr>
        </w:div>
        <w:div w:id="1082215309">
          <w:marLeft w:val="640"/>
          <w:marRight w:val="0"/>
          <w:marTop w:val="0"/>
          <w:marBottom w:val="0"/>
          <w:divBdr>
            <w:top w:val="none" w:sz="0" w:space="0" w:color="auto"/>
            <w:left w:val="none" w:sz="0" w:space="0" w:color="auto"/>
            <w:bottom w:val="none" w:sz="0" w:space="0" w:color="auto"/>
            <w:right w:val="none" w:sz="0" w:space="0" w:color="auto"/>
          </w:divBdr>
        </w:div>
        <w:div w:id="2123914956">
          <w:marLeft w:val="640"/>
          <w:marRight w:val="0"/>
          <w:marTop w:val="0"/>
          <w:marBottom w:val="0"/>
          <w:divBdr>
            <w:top w:val="none" w:sz="0" w:space="0" w:color="auto"/>
            <w:left w:val="none" w:sz="0" w:space="0" w:color="auto"/>
            <w:bottom w:val="none" w:sz="0" w:space="0" w:color="auto"/>
            <w:right w:val="none" w:sz="0" w:space="0" w:color="auto"/>
          </w:divBdr>
        </w:div>
        <w:div w:id="1757826113">
          <w:marLeft w:val="640"/>
          <w:marRight w:val="0"/>
          <w:marTop w:val="0"/>
          <w:marBottom w:val="0"/>
          <w:divBdr>
            <w:top w:val="none" w:sz="0" w:space="0" w:color="auto"/>
            <w:left w:val="none" w:sz="0" w:space="0" w:color="auto"/>
            <w:bottom w:val="none" w:sz="0" w:space="0" w:color="auto"/>
            <w:right w:val="none" w:sz="0" w:space="0" w:color="auto"/>
          </w:divBdr>
        </w:div>
        <w:div w:id="1908374884">
          <w:marLeft w:val="640"/>
          <w:marRight w:val="0"/>
          <w:marTop w:val="0"/>
          <w:marBottom w:val="0"/>
          <w:divBdr>
            <w:top w:val="none" w:sz="0" w:space="0" w:color="auto"/>
            <w:left w:val="none" w:sz="0" w:space="0" w:color="auto"/>
            <w:bottom w:val="none" w:sz="0" w:space="0" w:color="auto"/>
            <w:right w:val="none" w:sz="0" w:space="0" w:color="auto"/>
          </w:divBdr>
        </w:div>
        <w:div w:id="169829948">
          <w:marLeft w:val="640"/>
          <w:marRight w:val="0"/>
          <w:marTop w:val="0"/>
          <w:marBottom w:val="0"/>
          <w:divBdr>
            <w:top w:val="none" w:sz="0" w:space="0" w:color="auto"/>
            <w:left w:val="none" w:sz="0" w:space="0" w:color="auto"/>
            <w:bottom w:val="none" w:sz="0" w:space="0" w:color="auto"/>
            <w:right w:val="none" w:sz="0" w:space="0" w:color="auto"/>
          </w:divBdr>
        </w:div>
        <w:div w:id="847601908">
          <w:marLeft w:val="640"/>
          <w:marRight w:val="0"/>
          <w:marTop w:val="0"/>
          <w:marBottom w:val="0"/>
          <w:divBdr>
            <w:top w:val="none" w:sz="0" w:space="0" w:color="auto"/>
            <w:left w:val="none" w:sz="0" w:space="0" w:color="auto"/>
            <w:bottom w:val="none" w:sz="0" w:space="0" w:color="auto"/>
            <w:right w:val="none" w:sz="0" w:space="0" w:color="auto"/>
          </w:divBdr>
        </w:div>
        <w:div w:id="140117355">
          <w:marLeft w:val="640"/>
          <w:marRight w:val="0"/>
          <w:marTop w:val="0"/>
          <w:marBottom w:val="0"/>
          <w:divBdr>
            <w:top w:val="none" w:sz="0" w:space="0" w:color="auto"/>
            <w:left w:val="none" w:sz="0" w:space="0" w:color="auto"/>
            <w:bottom w:val="none" w:sz="0" w:space="0" w:color="auto"/>
            <w:right w:val="none" w:sz="0" w:space="0" w:color="auto"/>
          </w:divBdr>
        </w:div>
        <w:div w:id="1613241390">
          <w:marLeft w:val="640"/>
          <w:marRight w:val="0"/>
          <w:marTop w:val="0"/>
          <w:marBottom w:val="0"/>
          <w:divBdr>
            <w:top w:val="none" w:sz="0" w:space="0" w:color="auto"/>
            <w:left w:val="none" w:sz="0" w:space="0" w:color="auto"/>
            <w:bottom w:val="none" w:sz="0" w:space="0" w:color="auto"/>
            <w:right w:val="none" w:sz="0" w:space="0" w:color="auto"/>
          </w:divBdr>
        </w:div>
        <w:div w:id="459031841">
          <w:marLeft w:val="640"/>
          <w:marRight w:val="0"/>
          <w:marTop w:val="0"/>
          <w:marBottom w:val="0"/>
          <w:divBdr>
            <w:top w:val="none" w:sz="0" w:space="0" w:color="auto"/>
            <w:left w:val="none" w:sz="0" w:space="0" w:color="auto"/>
            <w:bottom w:val="none" w:sz="0" w:space="0" w:color="auto"/>
            <w:right w:val="none" w:sz="0" w:space="0" w:color="auto"/>
          </w:divBdr>
        </w:div>
        <w:div w:id="599069378">
          <w:marLeft w:val="640"/>
          <w:marRight w:val="0"/>
          <w:marTop w:val="0"/>
          <w:marBottom w:val="0"/>
          <w:divBdr>
            <w:top w:val="none" w:sz="0" w:space="0" w:color="auto"/>
            <w:left w:val="none" w:sz="0" w:space="0" w:color="auto"/>
            <w:bottom w:val="none" w:sz="0" w:space="0" w:color="auto"/>
            <w:right w:val="none" w:sz="0" w:space="0" w:color="auto"/>
          </w:divBdr>
        </w:div>
        <w:div w:id="504325971">
          <w:marLeft w:val="640"/>
          <w:marRight w:val="0"/>
          <w:marTop w:val="0"/>
          <w:marBottom w:val="0"/>
          <w:divBdr>
            <w:top w:val="none" w:sz="0" w:space="0" w:color="auto"/>
            <w:left w:val="none" w:sz="0" w:space="0" w:color="auto"/>
            <w:bottom w:val="none" w:sz="0" w:space="0" w:color="auto"/>
            <w:right w:val="none" w:sz="0" w:space="0" w:color="auto"/>
          </w:divBdr>
        </w:div>
        <w:div w:id="305814836">
          <w:marLeft w:val="640"/>
          <w:marRight w:val="0"/>
          <w:marTop w:val="0"/>
          <w:marBottom w:val="0"/>
          <w:divBdr>
            <w:top w:val="none" w:sz="0" w:space="0" w:color="auto"/>
            <w:left w:val="none" w:sz="0" w:space="0" w:color="auto"/>
            <w:bottom w:val="none" w:sz="0" w:space="0" w:color="auto"/>
            <w:right w:val="none" w:sz="0" w:space="0" w:color="auto"/>
          </w:divBdr>
        </w:div>
        <w:div w:id="870453228">
          <w:marLeft w:val="640"/>
          <w:marRight w:val="0"/>
          <w:marTop w:val="0"/>
          <w:marBottom w:val="0"/>
          <w:divBdr>
            <w:top w:val="none" w:sz="0" w:space="0" w:color="auto"/>
            <w:left w:val="none" w:sz="0" w:space="0" w:color="auto"/>
            <w:bottom w:val="none" w:sz="0" w:space="0" w:color="auto"/>
            <w:right w:val="none" w:sz="0" w:space="0" w:color="auto"/>
          </w:divBdr>
        </w:div>
        <w:div w:id="1418551178">
          <w:marLeft w:val="640"/>
          <w:marRight w:val="0"/>
          <w:marTop w:val="0"/>
          <w:marBottom w:val="0"/>
          <w:divBdr>
            <w:top w:val="none" w:sz="0" w:space="0" w:color="auto"/>
            <w:left w:val="none" w:sz="0" w:space="0" w:color="auto"/>
            <w:bottom w:val="none" w:sz="0" w:space="0" w:color="auto"/>
            <w:right w:val="none" w:sz="0" w:space="0" w:color="auto"/>
          </w:divBdr>
        </w:div>
      </w:divsChild>
    </w:div>
    <w:div w:id="1311446705">
      <w:bodyDiv w:val="1"/>
      <w:marLeft w:val="0"/>
      <w:marRight w:val="0"/>
      <w:marTop w:val="0"/>
      <w:marBottom w:val="0"/>
      <w:divBdr>
        <w:top w:val="none" w:sz="0" w:space="0" w:color="auto"/>
        <w:left w:val="none" w:sz="0" w:space="0" w:color="auto"/>
        <w:bottom w:val="none" w:sz="0" w:space="0" w:color="auto"/>
        <w:right w:val="none" w:sz="0" w:space="0" w:color="auto"/>
      </w:divBdr>
    </w:div>
    <w:div w:id="1311903500">
      <w:marLeft w:val="640"/>
      <w:marRight w:val="0"/>
      <w:marTop w:val="0"/>
      <w:marBottom w:val="0"/>
      <w:divBdr>
        <w:top w:val="none" w:sz="0" w:space="0" w:color="auto"/>
        <w:left w:val="none" w:sz="0" w:space="0" w:color="auto"/>
        <w:bottom w:val="none" w:sz="0" w:space="0" w:color="auto"/>
        <w:right w:val="none" w:sz="0" w:space="0" w:color="auto"/>
      </w:divBdr>
    </w:div>
    <w:div w:id="1325935434">
      <w:bodyDiv w:val="1"/>
      <w:marLeft w:val="0"/>
      <w:marRight w:val="0"/>
      <w:marTop w:val="0"/>
      <w:marBottom w:val="0"/>
      <w:divBdr>
        <w:top w:val="none" w:sz="0" w:space="0" w:color="auto"/>
        <w:left w:val="none" w:sz="0" w:space="0" w:color="auto"/>
        <w:bottom w:val="none" w:sz="0" w:space="0" w:color="auto"/>
        <w:right w:val="none" w:sz="0" w:space="0" w:color="auto"/>
      </w:divBdr>
      <w:divsChild>
        <w:div w:id="32198060">
          <w:marLeft w:val="640"/>
          <w:marRight w:val="0"/>
          <w:marTop w:val="0"/>
          <w:marBottom w:val="0"/>
          <w:divBdr>
            <w:top w:val="none" w:sz="0" w:space="0" w:color="auto"/>
            <w:left w:val="none" w:sz="0" w:space="0" w:color="auto"/>
            <w:bottom w:val="none" w:sz="0" w:space="0" w:color="auto"/>
            <w:right w:val="none" w:sz="0" w:space="0" w:color="auto"/>
          </w:divBdr>
        </w:div>
        <w:div w:id="313098099">
          <w:marLeft w:val="640"/>
          <w:marRight w:val="0"/>
          <w:marTop w:val="0"/>
          <w:marBottom w:val="0"/>
          <w:divBdr>
            <w:top w:val="none" w:sz="0" w:space="0" w:color="auto"/>
            <w:left w:val="none" w:sz="0" w:space="0" w:color="auto"/>
            <w:bottom w:val="none" w:sz="0" w:space="0" w:color="auto"/>
            <w:right w:val="none" w:sz="0" w:space="0" w:color="auto"/>
          </w:divBdr>
        </w:div>
        <w:div w:id="336615301">
          <w:marLeft w:val="640"/>
          <w:marRight w:val="0"/>
          <w:marTop w:val="0"/>
          <w:marBottom w:val="0"/>
          <w:divBdr>
            <w:top w:val="none" w:sz="0" w:space="0" w:color="auto"/>
            <w:left w:val="none" w:sz="0" w:space="0" w:color="auto"/>
            <w:bottom w:val="none" w:sz="0" w:space="0" w:color="auto"/>
            <w:right w:val="none" w:sz="0" w:space="0" w:color="auto"/>
          </w:divBdr>
        </w:div>
        <w:div w:id="671567241">
          <w:marLeft w:val="640"/>
          <w:marRight w:val="0"/>
          <w:marTop w:val="0"/>
          <w:marBottom w:val="0"/>
          <w:divBdr>
            <w:top w:val="none" w:sz="0" w:space="0" w:color="auto"/>
            <w:left w:val="none" w:sz="0" w:space="0" w:color="auto"/>
            <w:bottom w:val="none" w:sz="0" w:space="0" w:color="auto"/>
            <w:right w:val="none" w:sz="0" w:space="0" w:color="auto"/>
          </w:divBdr>
        </w:div>
        <w:div w:id="747731719">
          <w:marLeft w:val="640"/>
          <w:marRight w:val="0"/>
          <w:marTop w:val="0"/>
          <w:marBottom w:val="0"/>
          <w:divBdr>
            <w:top w:val="none" w:sz="0" w:space="0" w:color="auto"/>
            <w:left w:val="none" w:sz="0" w:space="0" w:color="auto"/>
            <w:bottom w:val="none" w:sz="0" w:space="0" w:color="auto"/>
            <w:right w:val="none" w:sz="0" w:space="0" w:color="auto"/>
          </w:divBdr>
        </w:div>
        <w:div w:id="1132945111">
          <w:marLeft w:val="640"/>
          <w:marRight w:val="0"/>
          <w:marTop w:val="0"/>
          <w:marBottom w:val="0"/>
          <w:divBdr>
            <w:top w:val="none" w:sz="0" w:space="0" w:color="auto"/>
            <w:left w:val="none" w:sz="0" w:space="0" w:color="auto"/>
            <w:bottom w:val="none" w:sz="0" w:space="0" w:color="auto"/>
            <w:right w:val="none" w:sz="0" w:space="0" w:color="auto"/>
          </w:divBdr>
        </w:div>
        <w:div w:id="1419519777">
          <w:marLeft w:val="640"/>
          <w:marRight w:val="0"/>
          <w:marTop w:val="0"/>
          <w:marBottom w:val="0"/>
          <w:divBdr>
            <w:top w:val="none" w:sz="0" w:space="0" w:color="auto"/>
            <w:left w:val="none" w:sz="0" w:space="0" w:color="auto"/>
            <w:bottom w:val="none" w:sz="0" w:space="0" w:color="auto"/>
            <w:right w:val="none" w:sz="0" w:space="0" w:color="auto"/>
          </w:divBdr>
        </w:div>
        <w:div w:id="1489053436">
          <w:marLeft w:val="640"/>
          <w:marRight w:val="0"/>
          <w:marTop w:val="0"/>
          <w:marBottom w:val="0"/>
          <w:divBdr>
            <w:top w:val="none" w:sz="0" w:space="0" w:color="auto"/>
            <w:left w:val="none" w:sz="0" w:space="0" w:color="auto"/>
            <w:bottom w:val="none" w:sz="0" w:space="0" w:color="auto"/>
            <w:right w:val="none" w:sz="0" w:space="0" w:color="auto"/>
          </w:divBdr>
        </w:div>
        <w:div w:id="2059086415">
          <w:marLeft w:val="640"/>
          <w:marRight w:val="0"/>
          <w:marTop w:val="0"/>
          <w:marBottom w:val="0"/>
          <w:divBdr>
            <w:top w:val="none" w:sz="0" w:space="0" w:color="auto"/>
            <w:left w:val="none" w:sz="0" w:space="0" w:color="auto"/>
            <w:bottom w:val="none" w:sz="0" w:space="0" w:color="auto"/>
            <w:right w:val="none" w:sz="0" w:space="0" w:color="auto"/>
          </w:divBdr>
        </w:div>
      </w:divsChild>
    </w:div>
    <w:div w:id="1329938835">
      <w:bodyDiv w:val="1"/>
      <w:marLeft w:val="0"/>
      <w:marRight w:val="0"/>
      <w:marTop w:val="0"/>
      <w:marBottom w:val="0"/>
      <w:divBdr>
        <w:top w:val="none" w:sz="0" w:space="0" w:color="auto"/>
        <w:left w:val="none" w:sz="0" w:space="0" w:color="auto"/>
        <w:bottom w:val="none" w:sz="0" w:space="0" w:color="auto"/>
        <w:right w:val="none" w:sz="0" w:space="0" w:color="auto"/>
      </w:divBdr>
      <w:divsChild>
        <w:div w:id="47805841">
          <w:marLeft w:val="640"/>
          <w:marRight w:val="0"/>
          <w:marTop w:val="0"/>
          <w:marBottom w:val="0"/>
          <w:divBdr>
            <w:top w:val="none" w:sz="0" w:space="0" w:color="auto"/>
            <w:left w:val="none" w:sz="0" w:space="0" w:color="auto"/>
            <w:bottom w:val="none" w:sz="0" w:space="0" w:color="auto"/>
            <w:right w:val="none" w:sz="0" w:space="0" w:color="auto"/>
          </w:divBdr>
        </w:div>
        <w:div w:id="53089277">
          <w:marLeft w:val="640"/>
          <w:marRight w:val="0"/>
          <w:marTop w:val="0"/>
          <w:marBottom w:val="0"/>
          <w:divBdr>
            <w:top w:val="none" w:sz="0" w:space="0" w:color="auto"/>
            <w:left w:val="none" w:sz="0" w:space="0" w:color="auto"/>
            <w:bottom w:val="none" w:sz="0" w:space="0" w:color="auto"/>
            <w:right w:val="none" w:sz="0" w:space="0" w:color="auto"/>
          </w:divBdr>
        </w:div>
        <w:div w:id="73820192">
          <w:marLeft w:val="640"/>
          <w:marRight w:val="0"/>
          <w:marTop w:val="0"/>
          <w:marBottom w:val="0"/>
          <w:divBdr>
            <w:top w:val="none" w:sz="0" w:space="0" w:color="auto"/>
            <w:left w:val="none" w:sz="0" w:space="0" w:color="auto"/>
            <w:bottom w:val="none" w:sz="0" w:space="0" w:color="auto"/>
            <w:right w:val="none" w:sz="0" w:space="0" w:color="auto"/>
          </w:divBdr>
        </w:div>
        <w:div w:id="274098470">
          <w:marLeft w:val="640"/>
          <w:marRight w:val="0"/>
          <w:marTop w:val="0"/>
          <w:marBottom w:val="0"/>
          <w:divBdr>
            <w:top w:val="none" w:sz="0" w:space="0" w:color="auto"/>
            <w:left w:val="none" w:sz="0" w:space="0" w:color="auto"/>
            <w:bottom w:val="none" w:sz="0" w:space="0" w:color="auto"/>
            <w:right w:val="none" w:sz="0" w:space="0" w:color="auto"/>
          </w:divBdr>
        </w:div>
        <w:div w:id="281544529">
          <w:marLeft w:val="640"/>
          <w:marRight w:val="0"/>
          <w:marTop w:val="0"/>
          <w:marBottom w:val="0"/>
          <w:divBdr>
            <w:top w:val="none" w:sz="0" w:space="0" w:color="auto"/>
            <w:left w:val="none" w:sz="0" w:space="0" w:color="auto"/>
            <w:bottom w:val="none" w:sz="0" w:space="0" w:color="auto"/>
            <w:right w:val="none" w:sz="0" w:space="0" w:color="auto"/>
          </w:divBdr>
        </w:div>
        <w:div w:id="461386589">
          <w:marLeft w:val="640"/>
          <w:marRight w:val="0"/>
          <w:marTop w:val="0"/>
          <w:marBottom w:val="0"/>
          <w:divBdr>
            <w:top w:val="none" w:sz="0" w:space="0" w:color="auto"/>
            <w:left w:val="none" w:sz="0" w:space="0" w:color="auto"/>
            <w:bottom w:val="none" w:sz="0" w:space="0" w:color="auto"/>
            <w:right w:val="none" w:sz="0" w:space="0" w:color="auto"/>
          </w:divBdr>
        </w:div>
        <w:div w:id="502084432">
          <w:marLeft w:val="640"/>
          <w:marRight w:val="0"/>
          <w:marTop w:val="0"/>
          <w:marBottom w:val="0"/>
          <w:divBdr>
            <w:top w:val="none" w:sz="0" w:space="0" w:color="auto"/>
            <w:left w:val="none" w:sz="0" w:space="0" w:color="auto"/>
            <w:bottom w:val="none" w:sz="0" w:space="0" w:color="auto"/>
            <w:right w:val="none" w:sz="0" w:space="0" w:color="auto"/>
          </w:divBdr>
        </w:div>
        <w:div w:id="665405928">
          <w:marLeft w:val="640"/>
          <w:marRight w:val="0"/>
          <w:marTop w:val="0"/>
          <w:marBottom w:val="0"/>
          <w:divBdr>
            <w:top w:val="none" w:sz="0" w:space="0" w:color="auto"/>
            <w:left w:val="none" w:sz="0" w:space="0" w:color="auto"/>
            <w:bottom w:val="none" w:sz="0" w:space="0" w:color="auto"/>
            <w:right w:val="none" w:sz="0" w:space="0" w:color="auto"/>
          </w:divBdr>
        </w:div>
        <w:div w:id="733284722">
          <w:marLeft w:val="640"/>
          <w:marRight w:val="0"/>
          <w:marTop w:val="0"/>
          <w:marBottom w:val="0"/>
          <w:divBdr>
            <w:top w:val="none" w:sz="0" w:space="0" w:color="auto"/>
            <w:left w:val="none" w:sz="0" w:space="0" w:color="auto"/>
            <w:bottom w:val="none" w:sz="0" w:space="0" w:color="auto"/>
            <w:right w:val="none" w:sz="0" w:space="0" w:color="auto"/>
          </w:divBdr>
        </w:div>
        <w:div w:id="757138797">
          <w:marLeft w:val="640"/>
          <w:marRight w:val="0"/>
          <w:marTop w:val="0"/>
          <w:marBottom w:val="0"/>
          <w:divBdr>
            <w:top w:val="none" w:sz="0" w:space="0" w:color="auto"/>
            <w:left w:val="none" w:sz="0" w:space="0" w:color="auto"/>
            <w:bottom w:val="none" w:sz="0" w:space="0" w:color="auto"/>
            <w:right w:val="none" w:sz="0" w:space="0" w:color="auto"/>
          </w:divBdr>
        </w:div>
        <w:div w:id="779761056">
          <w:marLeft w:val="640"/>
          <w:marRight w:val="0"/>
          <w:marTop w:val="0"/>
          <w:marBottom w:val="0"/>
          <w:divBdr>
            <w:top w:val="none" w:sz="0" w:space="0" w:color="auto"/>
            <w:left w:val="none" w:sz="0" w:space="0" w:color="auto"/>
            <w:bottom w:val="none" w:sz="0" w:space="0" w:color="auto"/>
            <w:right w:val="none" w:sz="0" w:space="0" w:color="auto"/>
          </w:divBdr>
        </w:div>
        <w:div w:id="809596030">
          <w:marLeft w:val="640"/>
          <w:marRight w:val="0"/>
          <w:marTop w:val="0"/>
          <w:marBottom w:val="0"/>
          <w:divBdr>
            <w:top w:val="none" w:sz="0" w:space="0" w:color="auto"/>
            <w:left w:val="none" w:sz="0" w:space="0" w:color="auto"/>
            <w:bottom w:val="none" w:sz="0" w:space="0" w:color="auto"/>
            <w:right w:val="none" w:sz="0" w:space="0" w:color="auto"/>
          </w:divBdr>
        </w:div>
        <w:div w:id="1036933514">
          <w:marLeft w:val="640"/>
          <w:marRight w:val="0"/>
          <w:marTop w:val="0"/>
          <w:marBottom w:val="0"/>
          <w:divBdr>
            <w:top w:val="none" w:sz="0" w:space="0" w:color="auto"/>
            <w:left w:val="none" w:sz="0" w:space="0" w:color="auto"/>
            <w:bottom w:val="none" w:sz="0" w:space="0" w:color="auto"/>
            <w:right w:val="none" w:sz="0" w:space="0" w:color="auto"/>
          </w:divBdr>
        </w:div>
        <w:div w:id="1064644702">
          <w:marLeft w:val="640"/>
          <w:marRight w:val="0"/>
          <w:marTop w:val="0"/>
          <w:marBottom w:val="0"/>
          <w:divBdr>
            <w:top w:val="none" w:sz="0" w:space="0" w:color="auto"/>
            <w:left w:val="none" w:sz="0" w:space="0" w:color="auto"/>
            <w:bottom w:val="none" w:sz="0" w:space="0" w:color="auto"/>
            <w:right w:val="none" w:sz="0" w:space="0" w:color="auto"/>
          </w:divBdr>
        </w:div>
        <w:div w:id="1067803830">
          <w:marLeft w:val="640"/>
          <w:marRight w:val="0"/>
          <w:marTop w:val="0"/>
          <w:marBottom w:val="0"/>
          <w:divBdr>
            <w:top w:val="none" w:sz="0" w:space="0" w:color="auto"/>
            <w:left w:val="none" w:sz="0" w:space="0" w:color="auto"/>
            <w:bottom w:val="none" w:sz="0" w:space="0" w:color="auto"/>
            <w:right w:val="none" w:sz="0" w:space="0" w:color="auto"/>
          </w:divBdr>
        </w:div>
        <w:div w:id="1170562661">
          <w:marLeft w:val="640"/>
          <w:marRight w:val="0"/>
          <w:marTop w:val="0"/>
          <w:marBottom w:val="0"/>
          <w:divBdr>
            <w:top w:val="none" w:sz="0" w:space="0" w:color="auto"/>
            <w:left w:val="none" w:sz="0" w:space="0" w:color="auto"/>
            <w:bottom w:val="none" w:sz="0" w:space="0" w:color="auto"/>
            <w:right w:val="none" w:sz="0" w:space="0" w:color="auto"/>
          </w:divBdr>
        </w:div>
        <w:div w:id="1448550930">
          <w:marLeft w:val="640"/>
          <w:marRight w:val="0"/>
          <w:marTop w:val="0"/>
          <w:marBottom w:val="0"/>
          <w:divBdr>
            <w:top w:val="none" w:sz="0" w:space="0" w:color="auto"/>
            <w:left w:val="none" w:sz="0" w:space="0" w:color="auto"/>
            <w:bottom w:val="none" w:sz="0" w:space="0" w:color="auto"/>
            <w:right w:val="none" w:sz="0" w:space="0" w:color="auto"/>
          </w:divBdr>
        </w:div>
        <w:div w:id="1555115181">
          <w:marLeft w:val="640"/>
          <w:marRight w:val="0"/>
          <w:marTop w:val="0"/>
          <w:marBottom w:val="0"/>
          <w:divBdr>
            <w:top w:val="none" w:sz="0" w:space="0" w:color="auto"/>
            <w:left w:val="none" w:sz="0" w:space="0" w:color="auto"/>
            <w:bottom w:val="none" w:sz="0" w:space="0" w:color="auto"/>
            <w:right w:val="none" w:sz="0" w:space="0" w:color="auto"/>
          </w:divBdr>
        </w:div>
        <w:div w:id="1559972684">
          <w:marLeft w:val="640"/>
          <w:marRight w:val="0"/>
          <w:marTop w:val="0"/>
          <w:marBottom w:val="0"/>
          <w:divBdr>
            <w:top w:val="none" w:sz="0" w:space="0" w:color="auto"/>
            <w:left w:val="none" w:sz="0" w:space="0" w:color="auto"/>
            <w:bottom w:val="none" w:sz="0" w:space="0" w:color="auto"/>
            <w:right w:val="none" w:sz="0" w:space="0" w:color="auto"/>
          </w:divBdr>
        </w:div>
        <w:div w:id="1695837523">
          <w:marLeft w:val="640"/>
          <w:marRight w:val="0"/>
          <w:marTop w:val="0"/>
          <w:marBottom w:val="0"/>
          <w:divBdr>
            <w:top w:val="none" w:sz="0" w:space="0" w:color="auto"/>
            <w:left w:val="none" w:sz="0" w:space="0" w:color="auto"/>
            <w:bottom w:val="none" w:sz="0" w:space="0" w:color="auto"/>
            <w:right w:val="none" w:sz="0" w:space="0" w:color="auto"/>
          </w:divBdr>
        </w:div>
        <w:div w:id="1799104302">
          <w:marLeft w:val="640"/>
          <w:marRight w:val="0"/>
          <w:marTop w:val="0"/>
          <w:marBottom w:val="0"/>
          <w:divBdr>
            <w:top w:val="none" w:sz="0" w:space="0" w:color="auto"/>
            <w:left w:val="none" w:sz="0" w:space="0" w:color="auto"/>
            <w:bottom w:val="none" w:sz="0" w:space="0" w:color="auto"/>
            <w:right w:val="none" w:sz="0" w:space="0" w:color="auto"/>
          </w:divBdr>
        </w:div>
        <w:div w:id="1830749307">
          <w:marLeft w:val="640"/>
          <w:marRight w:val="0"/>
          <w:marTop w:val="0"/>
          <w:marBottom w:val="0"/>
          <w:divBdr>
            <w:top w:val="none" w:sz="0" w:space="0" w:color="auto"/>
            <w:left w:val="none" w:sz="0" w:space="0" w:color="auto"/>
            <w:bottom w:val="none" w:sz="0" w:space="0" w:color="auto"/>
            <w:right w:val="none" w:sz="0" w:space="0" w:color="auto"/>
          </w:divBdr>
        </w:div>
        <w:div w:id="1950353318">
          <w:marLeft w:val="640"/>
          <w:marRight w:val="0"/>
          <w:marTop w:val="0"/>
          <w:marBottom w:val="0"/>
          <w:divBdr>
            <w:top w:val="none" w:sz="0" w:space="0" w:color="auto"/>
            <w:left w:val="none" w:sz="0" w:space="0" w:color="auto"/>
            <w:bottom w:val="none" w:sz="0" w:space="0" w:color="auto"/>
            <w:right w:val="none" w:sz="0" w:space="0" w:color="auto"/>
          </w:divBdr>
        </w:div>
        <w:div w:id="2050564852">
          <w:marLeft w:val="640"/>
          <w:marRight w:val="0"/>
          <w:marTop w:val="0"/>
          <w:marBottom w:val="0"/>
          <w:divBdr>
            <w:top w:val="none" w:sz="0" w:space="0" w:color="auto"/>
            <w:left w:val="none" w:sz="0" w:space="0" w:color="auto"/>
            <w:bottom w:val="none" w:sz="0" w:space="0" w:color="auto"/>
            <w:right w:val="none" w:sz="0" w:space="0" w:color="auto"/>
          </w:divBdr>
        </w:div>
        <w:div w:id="2059350700">
          <w:marLeft w:val="640"/>
          <w:marRight w:val="0"/>
          <w:marTop w:val="0"/>
          <w:marBottom w:val="0"/>
          <w:divBdr>
            <w:top w:val="none" w:sz="0" w:space="0" w:color="auto"/>
            <w:left w:val="none" w:sz="0" w:space="0" w:color="auto"/>
            <w:bottom w:val="none" w:sz="0" w:space="0" w:color="auto"/>
            <w:right w:val="none" w:sz="0" w:space="0" w:color="auto"/>
          </w:divBdr>
        </w:div>
        <w:div w:id="2127188507">
          <w:marLeft w:val="640"/>
          <w:marRight w:val="0"/>
          <w:marTop w:val="0"/>
          <w:marBottom w:val="0"/>
          <w:divBdr>
            <w:top w:val="none" w:sz="0" w:space="0" w:color="auto"/>
            <w:left w:val="none" w:sz="0" w:space="0" w:color="auto"/>
            <w:bottom w:val="none" w:sz="0" w:space="0" w:color="auto"/>
            <w:right w:val="none" w:sz="0" w:space="0" w:color="auto"/>
          </w:divBdr>
        </w:div>
        <w:div w:id="2130314486">
          <w:marLeft w:val="640"/>
          <w:marRight w:val="0"/>
          <w:marTop w:val="0"/>
          <w:marBottom w:val="0"/>
          <w:divBdr>
            <w:top w:val="none" w:sz="0" w:space="0" w:color="auto"/>
            <w:left w:val="none" w:sz="0" w:space="0" w:color="auto"/>
            <w:bottom w:val="none" w:sz="0" w:space="0" w:color="auto"/>
            <w:right w:val="none" w:sz="0" w:space="0" w:color="auto"/>
          </w:divBdr>
        </w:div>
        <w:div w:id="2144736464">
          <w:marLeft w:val="640"/>
          <w:marRight w:val="0"/>
          <w:marTop w:val="0"/>
          <w:marBottom w:val="0"/>
          <w:divBdr>
            <w:top w:val="none" w:sz="0" w:space="0" w:color="auto"/>
            <w:left w:val="none" w:sz="0" w:space="0" w:color="auto"/>
            <w:bottom w:val="none" w:sz="0" w:space="0" w:color="auto"/>
            <w:right w:val="none" w:sz="0" w:space="0" w:color="auto"/>
          </w:divBdr>
        </w:div>
      </w:divsChild>
    </w:div>
    <w:div w:id="1330405632">
      <w:bodyDiv w:val="1"/>
      <w:marLeft w:val="0"/>
      <w:marRight w:val="0"/>
      <w:marTop w:val="0"/>
      <w:marBottom w:val="0"/>
      <w:divBdr>
        <w:top w:val="none" w:sz="0" w:space="0" w:color="auto"/>
        <w:left w:val="none" w:sz="0" w:space="0" w:color="auto"/>
        <w:bottom w:val="none" w:sz="0" w:space="0" w:color="auto"/>
        <w:right w:val="none" w:sz="0" w:space="0" w:color="auto"/>
      </w:divBdr>
      <w:divsChild>
        <w:div w:id="73360089">
          <w:marLeft w:val="640"/>
          <w:marRight w:val="0"/>
          <w:marTop w:val="0"/>
          <w:marBottom w:val="0"/>
          <w:divBdr>
            <w:top w:val="none" w:sz="0" w:space="0" w:color="auto"/>
            <w:left w:val="none" w:sz="0" w:space="0" w:color="auto"/>
            <w:bottom w:val="none" w:sz="0" w:space="0" w:color="auto"/>
            <w:right w:val="none" w:sz="0" w:space="0" w:color="auto"/>
          </w:divBdr>
        </w:div>
        <w:div w:id="490483192">
          <w:marLeft w:val="640"/>
          <w:marRight w:val="0"/>
          <w:marTop w:val="0"/>
          <w:marBottom w:val="0"/>
          <w:divBdr>
            <w:top w:val="none" w:sz="0" w:space="0" w:color="auto"/>
            <w:left w:val="none" w:sz="0" w:space="0" w:color="auto"/>
            <w:bottom w:val="none" w:sz="0" w:space="0" w:color="auto"/>
            <w:right w:val="none" w:sz="0" w:space="0" w:color="auto"/>
          </w:divBdr>
        </w:div>
        <w:div w:id="740639358">
          <w:marLeft w:val="640"/>
          <w:marRight w:val="0"/>
          <w:marTop w:val="0"/>
          <w:marBottom w:val="0"/>
          <w:divBdr>
            <w:top w:val="none" w:sz="0" w:space="0" w:color="auto"/>
            <w:left w:val="none" w:sz="0" w:space="0" w:color="auto"/>
            <w:bottom w:val="none" w:sz="0" w:space="0" w:color="auto"/>
            <w:right w:val="none" w:sz="0" w:space="0" w:color="auto"/>
          </w:divBdr>
        </w:div>
        <w:div w:id="791482920">
          <w:marLeft w:val="640"/>
          <w:marRight w:val="0"/>
          <w:marTop w:val="0"/>
          <w:marBottom w:val="0"/>
          <w:divBdr>
            <w:top w:val="none" w:sz="0" w:space="0" w:color="auto"/>
            <w:left w:val="none" w:sz="0" w:space="0" w:color="auto"/>
            <w:bottom w:val="none" w:sz="0" w:space="0" w:color="auto"/>
            <w:right w:val="none" w:sz="0" w:space="0" w:color="auto"/>
          </w:divBdr>
        </w:div>
        <w:div w:id="1287396558">
          <w:marLeft w:val="640"/>
          <w:marRight w:val="0"/>
          <w:marTop w:val="0"/>
          <w:marBottom w:val="0"/>
          <w:divBdr>
            <w:top w:val="none" w:sz="0" w:space="0" w:color="auto"/>
            <w:left w:val="none" w:sz="0" w:space="0" w:color="auto"/>
            <w:bottom w:val="none" w:sz="0" w:space="0" w:color="auto"/>
            <w:right w:val="none" w:sz="0" w:space="0" w:color="auto"/>
          </w:divBdr>
        </w:div>
        <w:div w:id="1329673060">
          <w:marLeft w:val="640"/>
          <w:marRight w:val="0"/>
          <w:marTop w:val="0"/>
          <w:marBottom w:val="0"/>
          <w:divBdr>
            <w:top w:val="none" w:sz="0" w:space="0" w:color="auto"/>
            <w:left w:val="none" w:sz="0" w:space="0" w:color="auto"/>
            <w:bottom w:val="none" w:sz="0" w:space="0" w:color="auto"/>
            <w:right w:val="none" w:sz="0" w:space="0" w:color="auto"/>
          </w:divBdr>
        </w:div>
        <w:div w:id="1522737718">
          <w:marLeft w:val="640"/>
          <w:marRight w:val="0"/>
          <w:marTop w:val="0"/>
          <w:marBottom w:val="0"/>
          <w:divBdr>
            <w:top w:val="none" w:sz="0" w:space="0" w:color="auto"/>
            <w:left w:val="none" w:sz="0" w:space="0" w:color="auto"/>
            <w:bottom w:val="none" w:sz="0" w:space="0" w:color="auto"/>
            <w:right w:val="none" w:sz="0" w:space="0" w:color="auto"/>
          </w:divBdr>
        </w:div>
        <w:div w:id="1558197875">
          <w:marLeft w:val="640"/>
          <w:marRight w:val="0"/>
          <w:marTop w:val="0"/>
          <w:marBottom w:val="0"/>
          <w:divBdr>
            <w:top w:val="none" w:sz="0" w:space="0" w:color="auto"/>
            <w:left w:val="none" w:sz="0" w:space="0" w:color="auto"/>
            <w:bottom w:val="none" w:sz="0" w:space="0" w:color="auto"/>
            <w:right w:val="none" w:sz="0" w:space="0" w:color="auto"/>
          </w:divBdr>
        </w:div>
        <w:div w:id="1753966999">
          <w:marLeft w:val="640"/>
          <w:marRight w:val="0"/>
          <w:marTop w:val="0"/>
          <w:marBottom w:val="0"/>
          <w:divBdr>
            <w:top w:val="none" w:sz="0" w:space="0" w:color="auto"/>
            <w:left w:val="none" w:sz="0" w:space="0" w:color="auto"/>
            <w:bottom w:val="none" w:sz="0" w:space="0" w:color="auto"/>
            <w:right w:val="none" w:sz="0" w:space="0" w:color="auto"/>
          </w:divBdr>
        </w:div>
        <w:div w:id="1908802229">
          <w:marLeft w:val="640"/>
          <w:marRight w:val="0"/>
          <w:marTop w:val="0"/>
          <w:marBottom w:val="0"/>
          <w:divBdr>
            <w:top w:val="none" w:sz="0" w:space="0" w:color="auto"/>
            <w:left w:val="none" w:sz="0" w:space="0" w:color="auto"/>
            <w:bottom w:val="none" w:sz="0" w:space="0" w:color="auto"/>
            <w:right w:val="none" w:sz="0" w:space="0" w:color="auto"/>
          </w:divBdr>
        </w:div>
      </w:divsChild>
    </w:div>
    <w:div w:id="1333335044">
      <w:bodyDiv w:val="1"/>
      <w:marLeft w:val="0"/>
      <w:marRight w:val="0"/>
      <w:marTop w:val="0"/>
      <w:marBottom w:val="0"/>
      <w:divBdr>
        <w:top w:val="none" w:sz="0" w:space="0" w:color="auto"/>
        <w:left w:val="none" w:sz="0" w:space="0" w:color="auto"/>
        <w:bottom w:val="none" w:sz="0" w:space="0" w:color="auto"/>
        <w:right w:val="none" w:sz="0" w:space="0" w:color="auto"/>
      </w:divBdr>
      <w:divsChild>
        <w:div w:id="1238711316">
          <w:marLeft w:val="640"/>
          <w:marRight w:val="0"/>
          <w:marTop w:val="0"/>
          <w:marBottom w:val="0"/>
          <w:divBdr>
            <w:top w:val="none" w:sz="0" w:space="0" w:color="auto"/>
            <w:left w:val="none" w:sz="0" w:space="0" w:color="auto"/>
            <w:bottom w:val="none" w:sz="0" w:space="0" w:color="auto"/>
            <w:right w:val="none" w:sz="0" w:space="0" w:color="auto"/>
          </w:divBdr>
        </w:div>
        <w:div w:id="1615553033">
          <w:marLeft w:val="640"/>
          <w:marRight w:val="0"/>
          <w:marTop w:val="0"/>
          <w:marBottom w:val="0"/>
          <w:divBdr>
            <w:top w:val="none" w:sz="0" w:space="0" w:color="auto"/>
            <w:left w:val="none" w:sz="0" w:space="0" w:color="auto"/>
            <w:bottom w:val="none" w:sz="0" w:space="0" w:color="auto"/>
            <w:right w:val="none" w:sz="0" w:space="0" w:color="auto"/>
          </w:divBdr>
        </w:div>
        <w:div w:id="623002651">
          <w:marLeft w:val="640"/>
          <w:marRight w:val="0"/>
          <w:marTop w:val="0"/>
          <w:marBottom w:val="0"/>
          <w:divBdr>
            <w:top w:val="none" w:sz="0" w:space="0" w:color="auto"/>
            <w:left w:val="none" w:sz="0" w:space="0" w:color="auto"/>
            <w:bottom w:val="none" w:sz="0" w:space="0" w:color="auto"/>
            <w:right w:val="none" w:sz="0" w:space="0" w:color="auto"/>
          </w:divBdr>
        </w:div>
        <w:div w:id="1845322735">
          <w:marLeft w:val="640"/>
          <w:marRight w:val="0"/>
          <w:marTop w:val="0"/>
          <w:marBottom w:val="0"/>
          <w:divBdr>
            <w:top w:val="none" w:sz="0" w:space="0" w:color="auto"/>
            <w:left w:val="none" w:sz="0" w:space="0" w:color="auto"/>
            <w:bottom w:val="none" w:sz="0" w:space="0" w:color="auto"/>
            <w:right w:val="none" w:sz="0" w:space="0" w:color="auto"/>
          </w:divBdr>
        </w:div>
        <w:div w:id="1749307842">
          <w:marLeft w:val="640"/>
          <w:marRight w:val="0"/>
          <w:marTop w:val="0"/>
          <w:marBottom w:val="0"/>
          <w:divBdr>
            <w:top w:val="none" w:sz="0" w:space="0" w:color="auto"/>
            <w:left w:val="none" w:sz="0" w:space="0" w:color="auto"/>
            <w:bottom w:val="none" w:sz="0" w:space="0" w:color="auto"/>
            <w:right w:val="none" w:sz="0" w:space="0" w:color="auto"/>
          </w:divBdr>
        </w:div>
        <w:div w:id="734401915">
          <w:marLeft w:val="640"/>
          <w:marRight w:val="0"/>
          <w:marTop w:val="0"/>
          <w:marBottom w:val="0"/>
          <w:divBdr>
            <w:top w:val="none" w:sz="0" w:space="0" w:color="auto"/>
            <w:left w:val="none" w:sz="0" w:space="0" w:color="auto"/>
            <w:bottom w:val="none" w:sz="0" w:space="0" w:color="auto"/>
            <w:right w:val="none" w:sz="0" w:space="0" w:color="auto"/>
          </w:divBdr>
        </w:div>
        <w:div w:id="367217894">
          <w:marLeft w:val="640"/>
          <w:marRight w:val="0"/>
          <w:marTop w:val="0"/>
          <w:marBottom w:val="0"/>
          <w:divBdr>
            <w:top w:val="none" w:sz="0" w:space="0" w:color="auto"/>
            <w:left w:val="none" w:sz="0" w:space="0" w:color="auto"/>
            <w:bottom w:val="none" w:sz="0" w:space="0" w:color="auto"/>
            <w:right w:val="none" w:sz="0" w:space="0" w:color="auto"/>
          </w:divBdr>
        </w:div>
        <w:div w:id="584219459">
          <w:marLeft w:val="640"/>
          <w:marRight w:val="0"/>
          <w:marTop w:val="0"/>
          <w:marBottom w:val="0"/>
          <w:divBdr>
            <w:top w:val="none" w:sz="0" w:space="0" w:color="auto"/>
            <w:left w:val="none" w:sz="0" w:space="0" w:color="auto"/>
            <w:bottom w:val="none" w:sz="0" w:space="0" w:color="auto"/>
            <w:right w:val="none" w:sz="0" w:space="0" w:color="auto"/>
          </w:divBdr>
        </w:div>
        <w:div w:id="1457217906">
          <w:marLeft w:val="640"/>
          <w:marRight w:val="0"/>
          <w:marTop w:val="0"/>
          <w:marBottom w:val="0"/>
          <w:divBdr>
            <w:top w:val="none" w:sz="0" w:space="0" w:color="auto"/>
            <w:left w:val="none" w:sz="0" w:space="0" w:color="auto"/>
            <w:bottom w:val="none" w:sz="0" w:space="0" w:color="auto"/>
            <w:right w:val="none" w:sz="0" w:space="0" w:color="auto"/>
          </w:divBdr>
        </w:div>
        <w:div w:id="38475824">
          <w:marLeft w:val="640"/>
          <w:marRight w:val="0"/>
          <w:marTop w:val="0"/>
          <w:marBottom w:val="0"/>
          <w:divBdr>
            <w:top w:val="none" w:sz="0" w:space="0" w:color="auto"/>
            <w:left w:val="none" w:sz="0" w:space="0" w:color="auto"/>
            <w:bottom w:val="none" w:sz="0" w:space="0" w:color="auto"/>
            <w:right w:val="none" w:sz="0" w:space="0" w:color="auto"/>
          </w:divBdr>
        </w:div>
        <w:div w:id="53282872">
          <w:marLeft w:val="640"/>
          <w:marRight w:val="0"/>
          <w:marTop w:val="0"/>
          <w:marBottom w:val="0"/>
          <w:divBdr>
            <w:top w:val="none" w:sz="0" w:space="0" w:color="auto"/>
            <w:left w:val="none" w:sz="0" w:space="0" w:color="auto"/>
            <w:bottom w:val="none" w:sz="0" w:space="0" w:color="auto"/>
            <w:right w:val="none" w:sz="0" w:space="0" w:color="auto"/>
          </w:divBdr>
        </w:div>
        <w:div w:id="1696274916">
          <w:marLeft w:val="640"/>
          <w:marRight w:val="0"/>
          <w:marTop w:val="0"/>
          <w:marBottom w:val="0"/>
          <w:divBdr>
            <w:top w:val="none" w:sz="0" w:space="0" w:color="auto"/>
            <w:left w:val="none" w:sz="0" w:space="0" w:color="auto"/>
            <w:bottom w:val="none" w:sz="0" w:space="0" w:color="auto"/>
            <w:right w:val="none" w:sz="0" w:space="0" w:color="auto"/>
          </w:divBdr>
        </w:div>
        <w:div w:id="1148352792">
          <w:marLeft w:val="640"/>
          <w:marRight w:val="0"/>
          <w:marTop w:val="0"/>
          <w:marBottom w:val="0"/>
          <w:divBdr>
            <w:top w:val="none" w:sz="0" w:space="0" w:color="auto"/>
            <w:left w:val="none" w:sz="0" w:space="0" w:color="auto"/>
            <w:bottom w:val="none" w:sz="0" w:space="0" w:color="auto"/>
            <w:right w:val="none" w:sz="0" w:space="0" w:color="auto"/>
          </w:divBdr>
        </w:div>
        <w:div w:id="1134985042">
          <w:marLeft w:val="640"/>
          <w:marRight w:val="0"/>
          <w:marTop w:val="0"/>
          <w:marBottom w:val="0"/>
          <w:divBdr>
            <w:top w:val="none" w:sz="0" w:space="0" w:color="auto"/>
            <w:left w:val="none" w:sz="0" w:space="0" w:color="auto"/>
            <w:bottom w:val="none" w:sz="0" w:space="0" w:color="auto"/>
            <w:right w:val="none" w:sz="0" w:space="0" w:color="auto"/>
          </w:divBdr>
        </w:div>
        <w:div w:id="383214736">
          <w:marLeft w:val="640"/>
          <w:marRight w:val="0"/>
          <w:marTop w:val="0"/>
          <w:marBottom w:val="0"/>
          <w:divBdr>
            <w:top w:val="none" w:sz="0" w:space="0" w:color="auto"/>
            <w:left w:val="none" w:sz="0" w:space="0" w:color="auto"/>
            <w:bottom w:val="none" w:sz="0" w:space="0" w:color="auto"/>
            <w:right w:val="none" w:sz="0" w:space="0" w:color="auto"/>
          </w:divBdr>
        </w:div>
        <w:div w:id="84308138">
          <w:marLeft w:val="640"/>
          <w:marRight w:val="0"/>
          <w:marTop w:val="0"/>
          <w:marBottom w:val="0"/>
          <w:divBdr>
            <w:top w:val="none" w:sz="0" w:space="0" w:color="auto"/>
            <w:left w:val="none" w:sz="0" w:space="0" w:color="auto"/>
            <w:bottom w:val="none" w:sz="0" w:space="0" w:color="auto"/>
            <w:right w:val="none" w:sz="0" w:space="0" w:color="auto"/>
          </w:divBdr>
        </w:div>
        <w:div w:id="1360669213">
          <w:marLeft w:val="640"/>
          <w:marRight w:val="0"/>
          <w:marTop w:val="0"/>
          <w:marBottom w:val="0"/>
          <w:divBdr>
            <w:top w:val="none" w:sz="0" w:space="0" w:color="auto"/>
            <w:left w:val="none" w:sz="0" w:space="0" w:color="auto"/>
            <w:bottom w:val="none" w:sz="0" w:space="0" w:color="auto"/>
            <w:right w:val="none" w:sz="0" w:space="0" w:color="auto"/>
          </w:divBdr>
        </w:div>
        <w:div w:id="611595077">
          <w:marLeft w:val="640"/>
          <w:marRight w:val="0"/>
          <w:marTop w:val="0"/>
          <w:marBottom w:val="0"/>
          <w:divBdr>
            <w:top w:val="none" w:sz="0" w:space="0" w:color="auto"/>
            <w:left w:val="none" w:sz="0" w:space="0" w:color="auto"/>
            <w:bottom w:val="none" w:sz="0" w:space="0" w:color="auto"/>
            <w:right w:val="none" w:sz="0" w:space="0" w:color="auto"/>
          </w:divBdr>
        </w:div>
        <w:div w:id="1658802479">
          <w:marLeft w:val="640"/>
          <w:marRight w:val="0"/>
          <w:marTop w:val="0"/>
          <w:marBottom w:val="0"/>
          <w:divBdr>
            <w:top w:val="none" w:sz="0" w:space="0" w:color="auto"/>
            <w:left w:val="none" w:sz="0" w:space="0" w:color="auto"/>
            <w:bottom w:val="none" w:sz="0" w:space="0" w:color="auto"/>
            <w:right w:val="none" w:sz="0" w:space="0" w:color="auto"/>
          </w:divBdr>
        </w:div>
        <w:div w:id="205798425">
          <w:marLeft w:val="640"/>
          <w:marRight w:val="0"/>
          <w:marTop w:val="0"/>
          <w:marBottom w:val="0"/>
          <w:divBdr>
            <w:top w:val="none" w:sz="0" w:space="0" w:color="auto"/>
            <w:left w:val="none" w:sz="0" w:space="0" w:color="auto"/>
            <w:bottom w:val="none" w:sz="0" w:space="0" w:color="auto"/>
            <w:right w:val="none" w:sz="0" w:space="0" w:color="auto"/>
          </w:divBdr>
        </w:div>
        <w:div w:id="749353585">
          <w:marLeft w:val="640"/>
          <w:marRight w:val="0"/>
          <w:marTop w:val="0"/>
          <w:marBottom w:val="0"/>
          <w:divBdr>
            <w:top w:val="none" w:sz="0" w:space="0" w:color="auto"/>
            <w:left w:val="none" w:sz="0" w:space="0" w:color="auto"/>
            <w:bottom w:val="none" w:sz="0" w:space="0" w:color="auto"/>
            <w:right w:val="none" w:sz="0" w:space="0" w:color="auto"/>
          </w:divBdr>
        </w:div>
        <w:div w:id="632715619">
          <w:marLeft w:val="640"/>
          <w:marRight w:val="0"/>
          <w:marTop w:val="0"/>
          <w:marBottom w:val="0"/>
          <w:divBdr>
            <w:top w:val="none" w:sz="0" w:space="0" w:color="auto"/>
            <w:left w:val="none" w:sz="0" w:space="0" w:color="auto"/>
            <w:bottom w:val="none" w:sz="0" w:space="0" w:color="auto"/>
            <w:right w:val="none" w:sz="0" w:space="0" w:color="auto"/>
          </w:divBdr>
        </w:div>
        <w:div w:id="1727558366">
          <w:marLeft w:val="640"/>
          <w:marRight w:val="0"/>
          <w:marTop w:val="0"/>
          <w:marBottom w:val="0"/>
          <w:divBdr>
            <w:top w:val="none" w:sz="0" w:space="0" w:color="auto"/>
            <w:left w:val="none" w:sz="0" w:space="0" w:color="auto"/>
            <w:bottom w:val="none" w:sz="0" w:space="0" w:color="auto"/>
            <w:right w:val="none" w:sz="0" w:space="0" w:color="auto"/>
          </w:divBdr>
        </w:div>
        <w:div w:id="1183515103">
          <w:marLeft w:val="640"/>
          <w:marRight w:val="0"/>
          <w:marTop w:val="0"/>
          <w:marBottom w:val="0"/>
          <w:divBdr>
            <w:top w:val="none" w:sz="0" w:space="0" w:color="auto"/>
            <w:left w:val="none" w:sz="0" w:space="0" w:color="auto"/>
            <w:bottom w:val="none" w:sz="0" w:space="0" w:color="auto"/>
            <w:right w:val="none" w:sz="0" w:space="0" w:color="auto"/>
          </w:divBdr>
        </w:div>
        <w:div w:id="1152529224">
          <w:marLeft w:val="640"/>
          <w:marRight w:val="0"/>
          <w:marTop w:val="0"/>
          <w:marBottom w:val="0"/>
          <w:divBdr>
            <w:top w:val="none" w:sz="0" w:space="0" w:color="auto"/>
            <w:left w:val="none" w:sz="0" w:space="0" w:color="auto"/>
            <w:bottom w:val="none" w:sz="0" w:space="0" w:color="auto"/>
            <w:right w:val="none" w:sz="0" w:space="0" w:color="auto"/>
          </w:divBdr>
        </w:div>
        <w:div w:id="1896118588">
          <w:marLeft w:val="640"/>
          <w:marRight w:val="0"/>
          <w:marTop w:val="0"/>
          <w:marBottom w:val="0"/>
          <w:divBdr>
            <w:top w:val="none" w:sz="0" w:space="0" w:color="auto"/>
            <w:left w:val="none" w:sz="0" w:space="0" w:color="auto"/>
            <w:bottom w:val="none" w:sz="0" w:space="0" w:color="auto"/>
            <w:right w:val="none" w:sz="0" w:space="0" w:color="auto"/>
          </w:divBdr>
        </w:div>
        <w:div w:id="814906233">
          <w:marLeft w:val="640"/>
          <w:marRight w:val="0"/>
          <w:marTop w:val="0"/>
          <w:marBottom w:val="0"/>
          <w:divBdr>
            <w:top w:val="none" w:sz="0" w:space="0" w:color="auto"/>
            <w:left w:val="none" w:sz="0" w:space="0" w:color="auto"/>
            <w:bottom w:val="none" w:sz="0" w:space="0" w:color="auto"/>
            <w:right w:val="none" w:sz="0" w:space="0" w:color="auto"/>
          </w:divBdr>
        </w:div>
        <w:div w:id="17701036">
          <w:marLeft w:val="640"/>
          <w:marRight w:val="0"/>
          <w:marTop w:val="0"/>
          <w:marBottom w:val="0"/>
          <w:divBdr>
            <w:top w:val="none" w:sz="0" w:space="0" w:color="auto"/>
            <w:left w:val="none" w:sz="0" w:space="0" w:color="auto"/>
            <w:bottom w:val="none" w:sz="0" w:space="0" w:color="auto"/>
            <w:right w:val="none" w:sz="0" w:space="0" w:color="auto"/>
          </w:divBdr>
        </w:div>
        <w:div w:id="258951232">
          <w:marLeft w:val="640"/>
          <w:marRight w:val="0"/>
          <w:marTop w:val="0"/>
          <w:marBottom w:val="0"/>
          <w:divBdr>
            <w:top w:val="none" w:sz="0" w:space="0" w:color="auto"/>
            <w:left w:val="none" w:sz="0" w:space="0" w:color="auto"/>
            <w:bottom w:val="none" w:sz="0" w:space="0" w:color="auto"/>
            <w:right w:val="none" w:sz="0" w:space="0" w:color="auto"/>
          </w:divBdr>
        </w:div>
        <w:div w:id="1278486863">
          <w:marLeft w:val="640"/>
          <w:marRight w:val="0"/>
          <w:marTop w:val="0"/>
          <w:marBottom w:val="0"/>
          <w:divBdr>
            <w:top w:val="none" w:sz="0" w:space="0" w:color="auto"/>
            <w:left w:val="none" w:sz="0" w:space="0" w:color="auto"/>
            <w:bottom w:val="none" w:sz="0" w:space="0" w:color="auto"/>
            <w:right w:val="none" w:sz="0" w:space="0" w:color="auto"/>
          </w:divBdr>
        </w:div>
        <w:div w:id="1066802420">
          <w:marLeft w:val="640"/>
          <w:marRight w:val="0"/>
          <w:marTop w:val="0"/>
          <w:marBottom w:val="0"/>
          <w:divBdr>
            <w:top w:val="none" w:sz="0" w:space="0" w:color="auto"/>
            <w:left w:val="none" w:sz="0" w:space="0" w:color="auto"/>
            <w:bottom w:val="none" w:sz="0" w:space="0" w:color="auto"/>
            <w:right w:val="none" w:sz="0" w:space="0" w:color="auto"/>
          </w:divBdr>
        </w:div>
        <w:div w:id="1552882686">
          <w:marLeft w:val="640"/>
          <w:marRight w:val="0"/>
          <w:marTop w:val="0"/>
          <w:marBottom w:val="0"/>
          <w:divBdr>
            <w:top w:val="none" w:sz="0" w:space="0" w:color="auto"/>
            <w:left w:val="none" w:sz="0" w:space="0" w:color="auto"/>
            <w:bottom w:val="none" w:sz="0" w:space="0" w:color="auto"/>
            <w:right w:val="none" w:sz="0" w:space="0" w:color="auto"/>
          </w:divBdr>
        </w:div>
        <w:div w:id="2064089004">
          <w:marLeft w:val="640"/>
          <w:marRight w:val="0"/>
          <w:marTop w:val="0"/>
          <w:marBottom w:val="0"/>
          <w:divBdr>
            <w:top w:val="none" w:sz="0" w:space="0" w:color="auto"/>
            <w:left w:val="none" w:sz="0" w:space="0" w:color="auto"/>
            <w:bottom w:val="none" w:sz="0" w:space="0" w:color="auto"/>
            <w:right w:val="none" w:sz="0" w:space="0" w:color="auto"/>
          </w:divBdr>
        </w:div>
        <w:div w:id="452872671">
          <w:marLeft w:val="640"/>
          <w:marRight w:val="0"/>
          <w:marTop w:val="0"/>
          <w:marBottom w:val="0"/>
          <w:divBdr>
            <w:top w:val="none" w:sz="0" w:space="0" w:color="auto"/>
            <w:left w:val="none" w:sz="0" w:space="0" w:color="auto"/>
            <w:bottom w:val="none" w:sz="0" w:space="0" w:color="auto"/>
            <w:right w:val="none" w:sz="0" w:space="0" w:color="auto"/>
          </w:divBdr>
        </w:div>
        <w:div w:id="96751389">
          <w:marLeft w:val="640"/>
          <w:marRight w:val="0"/>
          <w:marTop w:val="0"/>
          <w:marBottom w:val="0"/>
          <w:divBdr>
            <w:top w:val="none" w:sz="0" w:space="0" w:color="auto"/>
            <w:left w:val="none" w:sz="0" w:space="0" w:color="auto"/>
            <w:bottom w:val="none" w:sz="0" w:space="0" w:color="auto"/>
            <w:right w:val="none" w:sz="0" w:space="0" w:color="auto"/>
          </w:divBdr>
        </w:div>
        <w:div w:id="656300611">
          <w:marLeft w:val="640"/>
          <w:marRight w:val="0"/>
          <w:marTop w:val="0"/>
          <w:marBottom w:val="0"/>
          <w:divBdr>
            <w:top w:val="none" w:sz="0" w:space="0" w:color="auto"/>
            <w:left w:val="none" w:sz="0" w:space="0" w:color="auto"/>
            <w:bottom w:val="none" w:sz="0" w:space="0" w:color="auto"/>
            <w:right w:val="none" w:sz="0" w:space="0" w:color="auto"/>
          </w:divBdr>
        </w:div>
      </w:divsChild>
    </w:div>
    <w:div w:id="1334919960">
      <w:marLeft w:val="640"/>
      <w:marRight w:val="0"/>
      <w:marTop w:val="0"/>
      <w:marBottom w:val="0"/>
      <w:divBdr>
        <w:top w:val="none" w:sz="0" w:space="0" w:color="auto"/>
        <w:left w:val="none" w:sz="0" w:space="0" w:color="auto"/>
        <w:bottom w:val="none" w:sz="0" w:space="0" w:color="auto"/>
        <w:right w:val="none" w:sz="0" w:space="0" w:color="auto"/>
      </w:divBdr>
    </w:div>
    <w:div w:id="1338145457">
      <w:marLeft w:val="640"/>
      <w:marRight w:val="0"/>
      <w:marTop w:val="0"/>
      <w:marBottom w:val="0"/>
      <w:divBdr>
        <w:top w:val="none" w:sz="0" w:space="0" w:color="auto"/>
        <w:left w:val="none" w:sz="0" w:space="0" w:color="auto"/>
        <w:bottom w:val="none" w:sz="0" w:space="0" w:color="auto"/>
        <w:right w:val="none" w:sz="0" w:space="0" w:color="auto"/>
      </w:divBdr>
    </w:div>
    <w:div w:id="1344160298">
      <w:bodyDiv w:val="1"/>
      <w:marLeft w:val="0"/>
      <w:marRight w:val="0"/>
      <w:marTop w:val="0"/>
      <w:marBottom w:val="0"/>
      <w:divBdr>
        <w:top w:val="none" w:sz="0" w:space="0" w:color="auto"/>
        <w:left w:val="none" w:sz="0" w:space="0" w:color="auto"/>
        <w:bottom w:val="none" w:sz="0" w:space="0" w:color="auto"/>
        <w:right w:val="none" w:sz="0" w:space="0" w:color="auto"/>
      </w:divBdr>
      <w:divsChild>
        <w:div w:id="65887558">
          <w:marLeft w:val="640"/>
          <w:marRight w:val="0"/>
          <w:marTop w:val="0"/>
          <w:marBottom w:val="0"/>
          <w:divBdr>
            <w:top w:val="none" w:sz="0" w:space="0" w:color="auto"/>
            <w:left w:val="none" w:sz="0" w:space="0" w:color="auto"/>
            <w:bottom w:val="none" w:sz="0" w:space="0" w:color="auto"/>
            <w:right w:val="none" w:sz="0" w:space="0" w:color="auto"/>
          </w:divBdr>
        </w:div>
        <w:div w:id="127088957">
          <w:marLeft w:val="640"/>
          <w:marRight w:val="0"/>
          <w:marTop w:val="0"/>
          <w:marBottom w:val="0"/>
          <w:divBdr>
            <w:top w:val="none" w:sz="0" w:space="0" w:color="auto"/>
            <w:left w:val="none" w:sz="0" w:space="0" w:color="auto"/>
            <w:bottom w:val="none" w:sz="0" w:space="0" w:color="auto"/>
            <w:right w:val="none" w:sz="0" w:space="0" w:color="auto"/>
          </w:divBdr>
        </w:div>
        <w:div w:id="132648332">
          <w:marLeft w:val="640"/>
          <w:marRight w:val="0"/>
          <w:marTop w:val="0"/>
          <w:marBottom w:val="0"/>
          <w:divBdr>
            <w:top w:val="none" w:sz="0" w:space="0" w:color="auto"/>
            <w:left w:val="none" w:sz="0" w:space="0" w:color="auto"/>
            <w:bottom w:val="none" w:sz="0" w:space="0" w:color="auto"/>
            <w:right w:val="none" w:sz="0" w:space="0" w:color="auto"/>
          </w:divBdr>
        </w:div>
        <w:div w:id="214900784">
          <w:marLeft w:val="640"/>
          <w:marRight w:val="0"/>
          <w:marTop w:val="0"/>
          <w:marBottom w:val="0"/>
          <w:divBdr>
            <w:top w:val="none" w:sz="0" w:space="0" w:color="auto"/>
            <w:left w:val="none" w:sz="0" w:space="0" w:color="auto"/>
            <w:bottom w:val="none" w:sz="0" w:space="0" w:color="auto"/>
            <w:right w:val="none" w:sz="0" w:space="0" w:color="auto"/>
          </w:divBdr>
        </w:div>
        <w:div w:id="316617894">
          <w:marLeft w:val="640"/>
          <w:marRight w:val="0"/>
          <w:marTop w:val="0"/>
          <w:marBottom w:val="0"/>
          <w:divBdr>
            <w:top w:val="none" w:sz="0" w:space="0" w:color="auto"/>
            <w:left w:val="none" w:sz="0" w:space="0" w:color="auto"/>
            <w:bottom w:val="none" w:sz="0" w:space="0" w:color="auto"/>
            <w:right w:val="none" w:sz="0" w:space="0" w:color="auto"/>
          </w:divBdr>
        </w:div>
        <w:div w:id="400561925">
          <w:marLeft w:val="640"/>
          <w:marRight w:val="0"/>
          <w:marTop w:val="0"/>
          <w:marBottom w:val="0"/>
          <w:divBdr>
            <w:top w:val="none" w:sz="0" w:space="0" w:color="auto"/>
            <w:left w:val="none" w:sz="0" w:space="0" w:color="auto"/>
            <w:bottom w:val="none" w:sz="0" w:space="0" w:color="auto"/>
            <w:right w:val="none" w:sz="0" w:space="0" w:color="auto"/>
          </w:divBdr>
        </w:div>
        <w:div w:id="529537905">
          <w:marLeft w:val="640"/>
          <w:marRight w:val="0"/>
          <w:marTop w:val="0"/>
          <w:marBottom w:val="0"/>
          <w:divBdr>
            <w:top w:val="none" w:sz="0" w:space="0" w:color="auto"/>
            <w:left w:val="none" w:sz="0" w:space="0" w:color="auto"/>
            <w:bottom w:val="none" w:sz="0" w:space="0" w:color="auto"/>
            <w:right w:val="none" w:sz="0" w:space="0" w:color="auto"/>
          </w:divBdr>
        </w:div>
        <w:div w:id="530729377">
          <w:marLeft w:val="640"/>
          <w:marRight w:val="0"/>
          <w:marTop w:val="0"/>
          <w:marBottom w:val="0"/>
          <w:divBdr>
            <w:top w:val="none" w:sz="0" w:space="0" w:color="auto"/>
            <w:left w:val="none" w:sz="0" w:space="0" w:color="auto"/>
            <w:bottom w:val="none" w:sz="0" w:space="0" w:color="auto"/>
            <w:right w:val="none" w:sz="0" w:space="0" w:color="auto"/>
          </w:divBdr>
        </w:div>
        <w:div w:id="544029716">
          <w:marLeft w:val="640"/>
          <w:marRight w:val="0"/>
          <w:marTop w:val="0"/>
          <w:marBottom w:val="0"/>
          <w:divBdr>
            <w:top w:val="none" w:sz="0" w:space="0" w:color="auto"/>
            <w:left w:val="none" w:sz="0" w:space="0" w:color="auto"/>
            <w:bottom w:val="none" w:sz="0" w:space="0" w:color="auto"/>
            <w:right w:val="none" w:sz="0" w:space="0" w:color="auto"/>
          </w:divBdr>
        </w:div>
        <w:div w:id="551497869">
          <w:marLeft w:val="640"/>
          <w:marRight w:val="0"/>
          <w:marTop w:val="0"/>
          <w:marBottom w:val="0"/>
          <w:divBdr>
            <w:top w:val="none" w:sz="0" w:space="0" w:color="auto"/>
            <w:left w:val="none" w:sz="0" w:space="0" w:color="auto"/>
            <w:bottom w:val="none" w:sz="0" w:space="0" w:color="auto"/>
            <w:right w:val="none" w:sz="0" w:space="0" w:color="auto"/>
          </w:divBdr>
        </w:div>
        <w:div w:id="562453590">
          <w:marLeft w:val="640"/>
          <w:marRight w:val="0"/>
          <w:marTop w:val="0"/>
          <w:marBottom w:val="0"/>
          <w:divBdr>
            <w:top w:val="none" w:sz="0" w:space="0" w:color="auto"/>
            <w:left w:val="none" w:sz="0" w:space="0" w:color="auto"/>
            <w:bottom w:val="none" w:sz="0" w:space="0" w:color="auto"/>
            <w:right w:val="none" w:sz="0" w:space="0" w:color="auto"/>
          </w:divBdr>
        </w:div>
        <w:div w:id="596645026">
          <w:marLeft w:val="640"/>
          <w:marRight w:val="0"/>
          <w:marTop w:val="0"/>
          <w:marBottom w:val="0"/>
          <w:divBdr>
            <w:top w:val="none" w:sz="0" w:space="0" w:color="auto"/>
            <w:left w:val="none" w:sz="0" w:space="0" w:color="auto"/>
            <w:bottom w:val="none" w:sz="0" w:space="0" w:color="auto"/>
            <w:right w:val="none" w:sz="0" w:space="0" w:color="auto"/>
          </w:divBdr>
        </w:div>
        <w:div w:id="599097249">
          <w:marLeft w:val="640"/>
          <w:marRight w:val="0"/>
          <w:marTop w:val="0"/>
          <w:marBottom w:val="0"/>
          <w:divBdr>
            <w:top w:val="none" w:sz="0" w:space="0" w:color="auto"/>
            <w:left w:val="none" w:sz="0" w:space="0" w:color="auto"/>
            <w:bottom w:val="none" w:sz="0" w:space="0" w:color="auto"/>
            <w:right w:val="none" w:sz="0" w:space="0" w:color="auto"/>
          </w:divBdr>
        </w:div>
        <w:div w:id="622729901">
          <w:marLeft w:val="640"/>
          <w:marRight w:val="0"/>
          <w:marTop w:val="0"/>
          <w:marBottom w:val="0"/>
          <w:divBdr>
            <w:top w:val="none" w:sz="0" w:space="0" w:color="auto"/>
            <w:left w:val="none" w:sz="0" w:space="0" w:color="auto"/>
            <w:bottom w:val="none" w:sz="0" w:space="0" w:color="auto"/>
            <w:right w:val="none" w:sz="0" w:space="0" w:color="auto"/>
          </w:divBdr>
        </w:div>
        <w:div w:id="642467393">
          <w:marLeft w:val="640"/>
          <w:marRight w:val="0"/>
          <w:marTop w:val="0"/>
          <w:marBottom w:val="0"/>
          <w:divBdr>
            <w:top w:val="none" w:sz="0" w:space="0" w:color="auto"/>
            <w:left w:val="none" w:sz="0" w:space="0" w:color="auto"/>
            <w:bottom w:val="none" w:sz="0" w:space="0" w:color="auto"/>
            <w:right w:val="none" w:sz="0" w:space="0" w:color="auto"/>
          </w:divBdr>
        </w:div>
        <w:div w:id="682976390">
          <w:marLeft w:val="640"/>
          <w:marRight w:val="0"/>
          <w:marTop w:val="0"/>
          <w:marBottom w:val="0"/>
          <w:divBdr>
            <w:top w:val="none" w:sz="0" w:space="0" w:color="auto"/>
            <w:left w:val="none" w:sz="0" w:space="0" w:color="auto"/>
            <w:bottom w:val="none" w:sz="0" w:space="0" w:color="auto"/>
            <w:right w:val="none" w:sz="0" w:space="0" w:color="auto"/>
          </w:divBdr>
        </w:div>
        <w:div w:id="732390535">
          <w:marLeft w:val="640"/>
          <w:marRight w:val="0"/>
          <w:marTop w:val="0"/>
          <w:marBottom w:val="0"/>
          <w:divBdr>
            <w:top w:val="none" w:sz="0" w:space="0" w:color="auto"/>
            <w:left w:val="none" w:sz="0" w:space="0" w:color="auto"/>
            <w:bottom w:val="none" w:sz="0" w:space="0" w:color="auto"/>
            <w:right w:val="none" w:sz="0" w:space="0" w:color="auto"/>
          </w:divBdr>
        </w:div>
        <w:div w:id="924069471">
          <w:marLeft w:val="640"/>
          <w:marRight w:val="0"/>
          <w:marTop w:val="0"/>
          <w:marBottom w:val="0"/>
          <w:divBdr>
            <w:top w:val="none" w:sz="0" w:space="0" w:color="auto"/>
            <w:left w:val="none" w:sz="0" w:space="0" w:color="auto"/>
            <w:bottom w:val="none" w:sz="0" w:space="0" w:color="auto"/>
            <w:right w:val="none" w:sz="0" w:space="0" w:color="auto"/>
          </w:divBdr>
        </w:div>
        <w:div w:id="948047442">
          <w:marLeft w:val="640"/>
          <w:marRight w:val="0"/>
          <w:marTop w:val="0"/>
          <w:marBottom w:val="0"/>
          <w:divBdr>
            <w:top w:val="none" w:sz="0" w:space="0" w:color="auto"/>
            <w:left w:val="none" w:sz="0" w:space="0" w:color="auto"/>
            <w:bottom w:val="none" w:sz="0" w:space="0" w:color="auto"/>
            <w:right w:val="none" w:sz="0" w:space="0" w:color="auto"/>
          </w:divBdr>
        </w:div>
        <w:div w:id="954865072">
          <w:marLeft w:val="640"/>
          <w:marRight w:val="0"/>
          <w:marTop w:val="0"/>
          <w:marBottom w:val="0"/>
          <w:divBdr>
            <w:top w:val="none" w:sz="0" w:space="0" w:color="auto"/>
            <w:left w:val="none" w:sz="0" w:space="0" w:color="auto"/>
            <w:bottom w:val="none" w:sz="0" w:space="0" w:color="auto"/>
            <w:right w:val="none" w:sz="0" w:space="0" w:color="auto"/>
          </w:divBdr>
        </w:div>
        <w:div w:id="1042361173">
          <w:marLeft w:val="640"/>
          <w:marRight w:val="0"/>
          <w:marTop w:val="0"/>
          <w:marBottom w:val="0"/>
          <w:divBdr>
            <w:top w:val="none" w:sz="0" w:space="0" w:color="auto"/>
            <w:left w:val="none" w:sz="0" w:space="0" w:color="auto"/>
            <w:bottom w:val="none" w:sz="0" w:space="0" w:color="auto"/>
            <w:right w:val="none" w:sz="0" w:space="0" w:color="auto"/>
          </w:divBdr>
        </w:div>
        <w:div w:id="1054964265">
          <w:marLeft w:val="640"/>
          <w:marRight w:val="0"/>
          <w:marTop w:val="0"/>
          <w:marBottom w:val="0"/>
          <w:divBdr>
            <w:top w:val="none" w:sz="0" w:space="0" w:color="auto"/>
            <w:left w:val="none" w:sz="0" w:space="0" w:color="auto"/>
            <w:bottom w:val="none" w:sz="0" w:space="0" w:color="auto"/>
            <w:right w:val="none" w:sz="0" w:space="0" w:color="auto"/>
          </w:divBdr>
        </w:div>
        <w:div w:id="1089081623">
          <w:marLeft w:val="640"/>
          <w:marRight w:val="0"/>
          <w:marTop w:val="0"/>
          <w:marBottom w:val="0"/>
          <w:divBdr>
            <w:top w:val="none" w:sz="0" w:space="0" w:color="auto"/>
            <w:left w:val="none" w:sz="0" w:space="0" w:color="auto"/>
            <w:bottom w:val="none" w:sz="0" w:space="0" w:color="auto"/>
            <w:right w:val="none" w:sz="0" w:space="0" w:color="auto"/>
          </w:divBdr>
        </w:div>
        <w:div w:id="1183714038">
          <w:marLeft w:val="640"/>
          <w:marRight w:val="0"/>
          <w:marTop w:val="0"/>
          <w:marBottom w:val="0"/>
          <w:divBdr>
            <w:top w:val="none" w:sz="0" w:space="0" w:color="auto"/>
            <w:left w:val="none" w:sz="0" w:space="0" w:color="auto"/>
            <w:bottom w:val="none" w:sz="0" w:space="0" w:color="auto"/>
            <w:right w:val="none" w:sz="0" w:space="0" w:color="auto"/>
          </w:divBdr>
        </w:div>
        <w:div w:id="1244605824">
          <w:marLeft w:val="640"/>
          <w:marRight w:val="0"/>
          <w:marTop w:val="0"/>
          <w:marBottom w:val="0"/>
          <w:divBdr>
            <w:top w:val="none" w:sz="0" w:space="0" w:color="auto"/>
            <w:left w:val="none" w:sz="0" w:space="0" w:color="auto"/>
            <w:bottom w:val="none" w:sz="0" w:space="0" w:color="auto"/>
            <w:right w:val="none" w:sz="0" w:space="0" w:color="auto"/>
          </w:divBdr>
        </w:div>
        <w:div w:id="1341396064">
          <w:marLeft w:val="640"/>
          <w:marRight w:val="0"/>
          <w:marTop w:val="0"/>
          <w:marBottom w:val="0"/>
          <w:divBdr>
            <w:top w:val="none" w:sz="0" w:space="0" w:color="auto"/>
            <w:left w:val="none" w:sz="0" w:space="0" w:color="auto"/>
            <w:bottom w:val="none" w:sz="0" w:space="0" w:color="auto"/>
            <w:right w:val="none" w:sz="0" w:space="0" w:color="auto"/>
          </w:divBdr>
        </w:div>
        <w:div w:id="1395160915">
          <w:marLeft w:val="640"/>
          <w:marRight w:val="0"/>
          <w:marTop w:val="0"/>
          <w:marBottom w:val="0"/>
          <w:divBdr>
            <w:top w:val="none" w:sz="0" w:space="0" w:color="auto"/>
            <w:left w:val="none" w:sz="0" w:space="0" w:color="auto"/>
            <w:bottom w:val="none" w:sz="0" w:space="0" w:color="auto"/>
            <w:right w:val="none" w:sz="0" w:space="0" w:color="auto"/>
          </w:divBdr>
        </w:div>
        <w:div w:id="1412892748">
          <w:marLeft w:val="640"/>
          <w:marRight w:val="0"/>
          <w:marTop w:val="0"/>
          <w:marBottom w:val="0"/>
          <w:divBdr>
            <w:top w:val="none" w:sz="0" w:space="0" w:color="auto"/>
            <w:left w:val="none" w:sz="0" w:space="0" w:color="auto"/>
            <w:bottom w:val="none" w:sz="0" w:space="0" w:color="auto"/>
            <w:right w:val="none" w:sz="0" w:space="0" w:color="auto"/>
          </w:divBdr>
        </w:div>
        <w:div w:id="1506439020">
          <w:marLeft w:val="640"/>
          <w:marRight w:val="0"/>
          <w:marTop w:val="0"/>
          <w:marBottom w:val="0"/>
          <w:divBdr>
            <w:top w:val="none" w:sz="0" w:space="0" w:color="auto"/>
            <w:left w:val="none" w:sz="0" w:space="0" w:color="auto"/>
            <w:bottom w:val="none" w:sz="0" w:space="0" w:color="auto"/>
            <w:right w:val="none" w:sz="0" w:space="0" w:color="auto"/>
          </w:divBdr>
        </w:div>
        <w:div w:id="1604453863">
          <w:marLeft w:val="640"/>
          <w:marRight w:val="0"/>
          <w:marTop w:val="0"/>
          <w:marBottom w:val="0"/>
          <w:divBdr>
            <w:top w:val="none" w:sz="0" w:space="0" w:color="auto"/>
            <w:left w:val="none" w:sz="0" w:space="0" w:color="auto"/>
            <w:bottom w:val="none" w:sz="0" w:space="0" w:color="auto"/>
            <w:right w:val="none" w:sz="0" w:space="0" w:color="auto"/>
          </w:divBdr>
        </w:div>
        <w:div w:id="1719086792">
          <w:marLeft w:val="640"/>
          <w:marRight w:val="0"/>
          <w:marTop w:val="0"/>
          <w:marBottom w:val="0"/>
          <w:divBdr>
            <w:top w:val="none" w:sz="0" w:space="0" w:color="auto"/>
            <w:left w:val="none" w:sz="0" w:space="0" w:color="auto"/>
            <w:bottom w:val="none" w:sz="0" w:space="0" w:color="auto"/>
            <w:right w:val="none" w:sz="0" w:space="0" w:color="auto"/>
          </w:divBdr>
        </w:div>
        <w:div w:id="1835293081">
          <w:marLeft w:val="640"/>
          <w:marRight w:val="0"/>
          <w:marTop w:val="0"/>
          <w:marBottom w:val="0"/>
          <w:divBdr>
            <w:top w:val="none" w:sz="0" w:space="0" w:color="auto"/>
            <w:left w:val="none" w:sz="0" w:space="0" w:color="auto"/>
            <w:bottom w:val="none" w:sz="0" w:space="0" w:color="auto"/>
            <w:right w:val="none" w:sz="0" w:space="0" w:color="auto"/>
          </w:divBdr>
        </w:div>
        <w:div w:id="2136024342">
          <w:marLeft w:val="640"/>
          <w:marRight w:val="0"/>
          <w:marTop w:val="0"/>
          <w:marBottom w:val="0"/>
          <w:divBdr>
            <w:top w:val="none" w:sz="0" w:space="0" w:color="auto"/>
            <w:left w:val="none" w:sz="0" w:space="0" w:color="auto"/>
            <w:bottom w:val="none" w:sz="0" w:space="0" w:color="auto"/>
            <w:right w:val="none" w:sz="0" w:space="0" w:color="auto"/>
          </w:divBdr>
        </w:div>
      </w:divsChild>
    </w:div>
    <w:div w:id="1359894345">
      <w:marLeft w:val="640"/>
      <w:marRight w:val="0"/>
      <w:marTop w:val="0"/>
      <w:marBottom w:val="0"/>
      <w:divBdr>
        <w:top w:val="none" w:sz="0" w:space="0" w:color="auto"/>
        <w:left w:val="none" w:sz="0" w:space="0" w:color="auto"/>
        <w:bottom w:val="none" w:sz="0" w:space="0" w:color="auto"/>
        <w:right w:val="none" w:sz="0" w:space="0" w:color="auto"/>
      </w:divBdr>
    </w:div>
    <w:div w:id="1363941437">
      <w:marLeft w:val="640"/>
      <w:marRight w:val="0"/>
      <w:marTop w:val="0"/>
      <w:marBottom w:val="0"/>
      <w:divBdr>
        <w:top w:val="none" w:sz="0" w:space="0" w:color="auto"/>
        <w:left w:val="none" w:sz="0" w:space="0" w:color="auto"/>
        <w:bottom w:val="none" w:sz="0" w:space="0" w:color="auto"/>
        <w:right w:val="none" w:sz="0" w:space="0" w:color="auto"/>
      </w:divBdr>
    </w:div>
    <w:div w:id="1365327230">
      <w:marLeft w:val="640"/>
      <w:marRight w:val="0"/>
      <w:marTop w:val="0"/>
      <w:marBottom w:val="0"/>
      <w:divBdr>
        <w:top w:val="none" w:sz="0" w:space="0" w:color="auto"/>
        <w:left w:val="none" w:sz="0" w:space="0" w:color="auto"/>
        <w:bottom w:val="none" w:sz="0" w:space="0" w:color="auto"/>
        <w:right w:val="none" w:sz="0" w:space="0" w:color="auto"/>
      </w:divBdr>
    </w:div>
    <w:div w:id="1367095183">
      <w:marLeft w:val="640"/>
      <w:marRight w:val="0"/>
      <w:marTop w:val="0"/>
      <w:marBottom w:val="0"/>
      <w:divBdr>
        <w:top w:val="none" w:sz="0" w:space="0" w:color="auto"/>
        <w:left w:val="none" w:sz="0" w:space="0" w:color="auto"/>
        <w:bottom w:val="none" w:sz="0" w:space="0" w:color="auto"/>
        <w:right w:val="none" w:sz="0" w:space="0" w:color="auto"/>
      </w:divBdr>
    </w:div>
    <w:div w:id="1367869895">
      <w:bodyDiv w:val="1"/>
      <w:marLeft w:val="0"/>
      <w:marRight w:val="0"/>
      <w:marTop w:val="0"/>
      <w:marBottom w:val="0"/>
      <w:divBdr>
        <w:top w:val="none" w:sz="0" w:space="0" w:color="auto"/>
        <w:left w:val="none" w:sz="0" w:space="0" w:color="auto"/>
        <w:bottom w:val="none" w:sz="0" w:space="0" w:color="auto"/>
        <w:right w:val="none" w:sz="0" w:space="0" w:color="auto"/>
      </w:divBdr>
      <w:divsChild>
        <w:div w:id="51514137">
          <w:marLeft w:val="640"/>
          <w:marRight w:val="0"/>
          <w:marTop w:val="0"/>
          <w:marBottom w:val="0"/>
          <w:divBdr>
            <w:top w:val="none" w:sz="0" w:space="0" w:color="auto"/>
            <w:left w:val="none" w:sz="0" w:space="0" w:color="auto"/>
            <w:bottom w:val="none" w:sz="0" w:space="0" w:color="auto"/>
            <w:right w:val="none" w:sz="0" w:space="0" w:color="auto"/>
          </w:divBdr>
        </w:div>
        <w:div w:id="214120470">
          <w:marLeft w:val="640"/>
          <w:marRight w:val="0"/>
          <w:marTop w:val="0"/>
          <w:marBottom w:val="0"/>
          <w:divBdr>
            <w:top w:val="none" w:sz="0" w:space="0" w:color="auto"/>
            <w:left w:val="none" w:sz="0" w:space="0" w:color="auto"/>
            <w:bottom w:val="none" w:sz="0" w:space="0" w:color="auto"/>
            <w:right w:val="none" w:sz="0" w:space="0" w:color="auto"/>
          </w:divBdr>
        </w:div>
        <w:div w:id="285087263">
          <w:marLeft w:val="640"/>
          <w:marRight w:val="0"/>
          <w:marTop w:val="0"/>
          <w:marBottom w:val="0"/>
          <w:divBdr>
            <w:top w:val="none" w:sz="0" w:space="0" w:color="auto"/>
            <w:left w:val="none" w:sz="0" w:space="0" w:color="auto"/>
            <w:bottom w:val="none" w:sz="0" w:space="0" w:color="auto"/>
            <w:right w:val="none" w:sz="0" w:space="0" w:color="auto"/>
          </w:divBdr>
        </w:div>
        <w:div w:id="355539713">
          <w:marLeft w:val="640"/>
          <w:marRight w:val="0"/>
          <w:marTop w:val="0"/>
          <w:marBottom w:val="0"/>
          <w:divBdr>
            <w:top w:val="none" w:sz="0" w:space="0" w:color="auto"/>
            <w:left w:val="none" w:sz="0" w:space="0" w:color="auto"/>
            <w:bottom w:val="none" w:sz="0" w:space="0" w:color="auto"/>
            <w:right w:val="none" w:sz="0" w:space="0" w:color="auto"/>
          </w:divBdr>
        </w:div>
        <w:div w:id="402676373">
          <w:marLeft w:val="640"/>
          <w:marRight w:val="0"/>
          <w:marTop w:val="0"/>
          <w:marBottom w:val="0"/>
          <w:divBdr>
            <w:top w:val="none" w:sz="0" w:space="0" w:color="auto"/>
            <w:left w:val="none" w:sz="0" w:space="0" w:color="auto"/>
            <w:bottom w:val="none" w:sz="0" w:space="0" w:color="auto"/>
            <w:right w:val="none" w:sz="0" w:space="0" w:color="auto"/>
          </w:divBdr>
        </w:div>
        <w:div w:id="417674153">
          <w:marLeft w:val="640"/>
          <w:marRight w:val="0"/>
          <w:marTop w:val="0"/>
          <w:marBottom w:val="0"/>
          <w:divBdr>
            <w:top w:val="none" w:sz="0" w:space="0" w:color="auto"/>
            <w:left w:val="none" w:sz="0" w:space="0" w:color="auto"/>
            <w:bottom w:val="none" w:sz="0" w:space="0" w:color="auto"/>
            <w:right w:val="none" w:sz="0" w:space="0" w:color="auto"/>
          </w:divBdr>
        </w:div>
        <w:div w:id="467403639">
          <w:marLeft w:val="640"/>
          <w:marRight w:val="0"/>
          <w:marTop w:val="0"/>
          <w:marBottom w:val="0"/>
          <w:divBdr>
            <w:top w:val="none" w:sz="0" w:space="0" w:color="auto"/>
            <w:left w:val="none" w:sz="0" w:space="0" w:color="auto"/>
            <w:bottom w:val="none" w:sz="0" w:space="0" w:color="auto"/>
            <w:right w:val="none" w:sz="0" w:space="0" w:color="auto"/>
          </w:divBdr>
        </w:div>
        <w:div w:id="481889669">
          <w:marLeft w:val="640"/>
          <w:marRight w:val="0"/>
          <w:marTop w:val="0"/>
          <w:marBottom w:val="0"/>
          <w:divBdr>
            <w:top w:val="none" w:sz="0" w:space="0" w:color="auto"/>
            <w:left w:val="none" w:sz="0" w:space="0" w:color="auto"/>
            <w:bottom w:val="none" w:sz="0" w:space="0" w:color="auto"/>
            <w:right w:val="none" w:sz="0" w:space="0" w:color="auto"/>
          </w:divBdr>
        </w:div>
        <w:div w:id="558706549">
          <w:marLeft w:val="640"/>
          <w:marRight w:val="0"/>
          <w:marTop w:val="0"/>
          <w:marBottom w:val="0"/>
          <w:divBdr>
            <w:top w:val="none" w:sz="0" w:space="0" w:color="auto"/>
            <w:left w:val="none" w:sz="0" w:space="0" w:color="auto"/>
            <w:bottom w:val="none" w:sz="0" w:space="0" w:color="auto"/>
            <w:right w:val="none" w:sz="0" w:space="0" w:color="auto"/>
          </w:divBdr>
        </w:div>
        <w:div w:id="559444673">
          <w:marLeft w:val="640"/>
          <w:marRight w:val="0"/>
          <w:marTop w:val="0"/>
          <w:marBottom w:val="0"/>
          <w:divBdr>
            <w:top w:val="none" w:sz="0" w:space="0" w:color="auto"/>
            <w:left w:val="none" w:sz="0" w:space="0" w:color="auto"/>
            <w:bottom w:val="none" w:sz="0" w:space="0" w:color="auto"/>
            <w:right w:val="none" w:sz="0" w:space="0" w:color="auto"/>
          </w:divBdr>
        </w:div>
        <w:div w:id="564224744">
          <w:marLeft w:val="640"/>
          <w:marRight w:val="0"/>
          <w:marTop w:val="0"/>
          <w:marBottom w:val="0"/>
          <w:divBdr>
            <w:top w:val="none" w:sz="0" w:space="0" w:color="auto"/>
            <w:left w:val="none" w:sz="0" w:space="0" w:color="auto"/>
            <w:bottom w:val="none" w:sz="0" w:space="0" w:color="auto"/>
            <w:right w:val="none" w:sz="0" w:space="0" w:color="auto"/>
          </w:divBdr>
        </w:div>
        <w:div w:id="590702822">
          <w:marLeft w:val="640"/>
          <w:marRight w:val="0"/>
          <w:marTop w:val="0"/>
          <w:marBottom w:val="0"/>
          <w:divBdr>
            <w:top w:val="none" w:sz="0" w:space="0" w:color="auto"/>
            <w:left w:val="none" w:sz="0" w:space="0" w:color="auto"/>
            <w:bottom w:val="none" w:sz="0" w:space="0" w:color="auto"/>
            <w:right w:val="none" w:sz="0" w:space="0" w:color="auto"/>
          </w:divBdr>
        </w:div>
        <w:div w:id="630329895">
          <w:marLeft w:val="640"/>
          <w:marRight w:val="0"/>
          <w:marTop w:val="0"/>
          <w:marBottom w:val="0"/>
          <w:divBdr>
            <w:top w:val="none" w:sz="0" w:space="0" w:color="auto"/>
            <w:left w:val="none" w:sz="0" w:space="0" w:color="auto"/>
            <w:bottom w:val="none" w:sz="0" w:space="0" w:color="auto"/>
            <w:right w:val="none" w:sz="0" w:space="0" w:color="auto"/>
          </w:divBdr>
        </w:div>
        <w:div w:id="640617447">
          <w:marLeft w:val="640"/>
          <w:marRight w:val="0"/>
          <w:marTop w:val="0"/>
          <w:marBottom w:val="0"/>
          <w:divBdr>
            <w:top w:val="none" w:sz="0" w:space="0" w:color="auto"/>
            <w:left w:val="none" w:sz="0" w:space="0" w:color="auto"/>
            <w:bottom w:val="none" w:sz="0" w:space="0" w:color="auto"/>
            <w:right w:val="none" w:sz="0" w:space="0" w:color="auto"/>
          </w:divBdr>
        </w:div>
        <w:div w:id="675958966">
          <w:marLeft w:val="640"/>
          <w:marRight w:val="0"/>
          <w:marTop w:val="0"/>
          <w:marBottom w:val="0"/>
          <w:divBdr>
            <w:top w:val="none" w:sz="0" w:space="0" w:color="auto"/>
            <w:left w:val="none" w:sz="0" w:space="0" w:color="auto"/>
            <w:bottom w:val="none" w:sz="0" w:space="0" w:color="auto"/>
            <w:right w:val="none" w:sz="0" w:space="0" w:color="auto"/>
          </w:divBdr>
        </w:div>
        <w:div w:id="681902755">
          <w:marLeft w:val="640"/>
          <w:marRight w:val="0"/>
          <w:marTop w:val="0"/>
          <w:marBottom w:val="0"/>
          <w:divBdr>
            <w:top w:val="none" w:sz="0" w:space="0" w:color="auto"/>
            <w:left w:val="none" w:sz="0" w:space="0" w:color="auto"/>
            <w:bottom w:val="none" w:sz="0" w:space="0" w:color="auto"/>
            <w:right w:val="none" w:sz="0" w:space="0" w:color="auto"/>
          </w:divBdr>
        </w:div>
        <w:div w:id="716970067">
          <w:marLeft w:val="640"/>
          <w:marRight w:val="0"/>
          <w:marTop w:val="0"/>
          <w:marBottom w:val="0"/>
          <w:divBdr>
            <w:top w:val="none" w:sz="0" w:space="0" w:color="auto"/>
            <w:left w:val="none" w:sz="0" w:space="0" w:color="auto"/>
            <w:bottom w:val="none" w:sz="0" w:space="0" w:color="auto"/>
            <w:right w:val="none" w:sz="0" w:space="0" w:color="auto"/>
          </w:divBdr>
        </w:div>
        <w:div w:id="977952537">
          <w:marLeft w:val="640"/>
          <w:marRight w:val="0"/>
          <w:marTop w:val="0"/>
          <w:marBottom w:val="0"/>
          <w:divBdr>
            <w:top w:val="none" w:sz="0" w:space="0" w:color="auto"/>
            <w:left w:val="none" w:sz="0" w:space="0" w:color="auto"/>
            <w:bottom w:val="none" w:sz="0" w:space="0" w:color="auto"/>
            <w:right w:val="none" w:sz="0" w:space="0" w:color="auto"/>
          </w:divBdr>
        </w:div>
        <w:div w:id="1016544300">
          <w:marLeft w:val="640"/>
          <w:marRight w:val="0"/>
          <w:marTop w:val="0"/>
          <w:marBottom w:val="0"/>
          <w:divBdr>
            <w:top w:val="none" w:sz="0" w:space="0" w:color="auto"/>
            <w:left w:val="none" w:sz="0" w:space="0" w:color="auto"/>
            <w:bottom w:val="none" w:sz="0" w:space="0" w:color="auto"/>
            <w:right w:val="none" w:sz="0" w:space="0" w:color="auto"/>
          </w:divBdr>
        </w:div>
        <w:div w:id="1035421634">
          <w:marLeft w:val="640"/>
          <w:marRight w:val="0"/>
          <w:marTop w:val="0"/>
          <w:marBottom w:val="0"/>
          <w:divBdr>
            <w:top w:val="none" w:sz="0" w:space="0" w:color="auto"/>
            <w:left w:val="none" w:sz="0" w:space="0" w:color="auto"/>
            <w:bottom w:val="none" w:sz="0" w:space="0" w:color="auto"/>
            <w:right w:val="none" w:sz="0" w:space="0" w:color="auto"/>
          </w:divBdr>
        </w:div>
        <w:div w:id="1071655600">
          <w:marLeft w:val="640"/>
          <w:marRight w:val="0"/>
          <w:marTop w:val="0"/>
          <w:marBottom w:val="0"/>
          <w:divBdr>
            <w:top w:val="none" w:sz="0" w:space="0" w:color="auto"/>
            <w:left w:val="none" w:sz="0" w:space="0" w:color="auto"/>
            <w:bottom w:val="none" w:sz="0" w:space="0" w:color="auto"/>
            <w:right w:val="none" w:sz="0" w:space="0" w:color="auto"/>
          </w:divBdr>
        </w:div>
        <w:div w:id="1097365889">
          <w:marLeft w:val="640"/>
          <w:marRight w:val="0"/>
          <w:marTop w:val="0"/>
          <w:marBottom w:val="0"/>
          <w:divBdr>
            <w:top w:val="none" w:sz="0" w:space="0" w:color="auto"/>
            <w:left w:val="none" w:sz="0" w:space="0" w:color="auto"/>
            <w:bottom w:val="none" w:sz="0" w:space="0" w:color="auto"/>
            <w:right w:val="none" w:sz="0" w:space="0" w:color="auto"/>
          </w:divBdr>
        </w:div>
        <w:div w:id="1127166997">
          <w:marLeft w:val="640"/>
          <w:marRight w:val="0"/>
          <w:marTop w:val="0"/>
          <w:marBottom w:val="0"/>
          <w:divBdr>
            <w:top w:val="none" w:sz="0" w:space="0" w:color="auto"/>
            <w:left w:val="none" w:sz="0" w:space="0" w:color="auto"/>
            <w:bottom w:val="none" w:sz="0" w:space="0" w:color="auto"/>
            <w:right w:val="none" w:sz="0" w:space="0" w:color="auto"/>
          </w:divBdr>
        </w:div>
        <w:div w:id="1139960508">
          <w:marLeft w:val="640"/>
          <w:marRight w:val="0"/>
          <w:marTop w:val="0"/>
          <w:marBottom w:val="0"/>
          <w:divBdr>
            <w:top w:val="none" w:sz="0" w:space="0" w:color="auto"/>
            <w:left w:val="none" w:sz="0" w:space="0" w:color="auto"/>
            <w:bottom w:val="none" w:sz="0" w:space="0" w:color="auto"/>
            <w:right w:val="none" w:sz="0" w:space="0" w:color="auto"/>
          </w:divBdr>
        </w:div>
        <w:div w:id="1157500823">
          <w:marLeft w:val="640"/>
          <w:marRight w:val="0"/>
          <w:marTop w:val="0"/>
          <w:marBottom w:val="0"/>
          <w:divBdr>
            <w:top w:val="none" w:sz="0" w:space="0" w:color="auto"/>
            <w:left w:val="none" w:sz="0" w:space="0" w:color="auto"/>
            <w:bottom w:val="none" w:sz="0" w:space="0" w:color="auto"/>
            <w:right w:val="none" w:sz="0" w:space="0" w:color="auto"/>
          </w:divBdr>
        </w:div>
        <w:div w:id="1299842130">
          <w:marLeft w:val="640"/>
          <w:marRight w:val="0"/>
          <w:marTop w:val="0"/>
          <w:marBottom w:val="0"/>
          <w:divBdr>
            <w:top w:val="none" w:sz="0" w:space="0" w:color="auto"/>
            <w:left w:val="none" w:sz="0" w:space="0" w:color="auto"/>
            <w:bottom w:val="none" w:sz="0" w:space="0" w:color="auto"/>
            <w:right w:val="none" w:sz="0" w:space="0" w:color="auto"/>
          </w:divBdr>
        </w:div>
        <w:div w:id="1478498514">
          <w:marLeft w:val="640"/>
          <w:marRight w:val="0"/>
          <w:marTop w:val="0"/>
          <w:marBottom w:val="0"/>
          <w:divBdr>
            <w:top w:val="none" w:sz="0" w:space="0" w:color="auto"/>
            <w:left w:val="none" w:sz="0" w:space="0" w:color="auto"/>
            <w:bottom w:val="none" w:sz="0" w:space="0" w:color="auto"/>
            <w:right w:val="none" w:sz="0" w:space="0" w:color="auto"/>
          </w:divBdr>
        </w:div>
        <w:div w:id="1658992360">
          <w:marLeft w:val="640"/>
          <w:marRight w:val="0"/>
          <w:marTop w:val="0"/>
          <w:marBottom w:val="0"/>
          <w:divBdr>
            <w:top w:val="none" w:sz="0" w:space="0" w:color="auto"/>
            <w:left w:val="none" w:sz="0" w:space="0" w:color="auto"/>
            <w:bottom w:val="none" w:sz="0" w:space="0" w:color="auto"/>
            <w:right w:val="none" w:sz="0" w:space="0" w:color="auto"/>
          </w:divBdr>
        </w:div>
        <w:div w:id="1714767594">
          <w:marLeft w:val="640"/>
          <w:marRight w:val="0"/>
          <w:marTop w:val="0"/>
          <w:marBottom w:val="0"/>
          <w:divBdr>
            <w:top w:val="none" w:sz="0" w:space="0" w:color="auto"/>
            <w:left w:val="none" w:sz="0" w:space="0" w:color="auto"/>
            <w:bottom w:val="none" w:sz="0" w:space="0" w:color="auto"/>
            <w:right w:val="none" w:sz="0" w:space="0" w:color="auto"/>
          </w:divBdr>
        </w:div>
        <w:div w:id="1747023000">
          <w:marLeft w:val="640"/>
          <w:marRight w:val="0"/>
          <w:marTop w:val="0"/>
          <w:marBottom w:val="0"/>
          <w:divBdr>
            <w:top w:val="none" w:sz="0" w:space="0" w:color="auto"/>
            <w:left w:val="none" w:sz="0" w:space="0" w:color="auto"/>
            <w:bottom w:val="none" w:sz="0" w:space="0" w:color="auto"/>
            <w:right w:val="none" w:sz="0" w:space="0" w:color="auto"/>
          </w:divBdr>
        </w:div>
        <w:div w:id="1917741896">
          <w:marLeft w:val="640"/>
          <w:marRight w:val="0"/>
          <w:marTop w:val="0"/>
          <w:marBottom w:val="0"/>
          <w:divBdr>
            <w:top w:val="none" w:sz="0" w:space="0" w:color="auto"/>
            <w:left w:val="none" w:sz="0" w:space="0" w:color="auto"/>
            <w:bottom w:val="none" w:sz="0" w:space="0" w:color="auto"/>
            <w:right w:val="none" w:sz="0" w:space="0" w:color="auto"/>
          </w:divBdr>
        </w:div>
        <w:div w:id="2009088990">
          <w:marLeft w:val="640"/>
          <w:marRight w:val="0"/>
          <w:marTop w:val="0"/>
          <w:marBottom w:val="0"/>
          <w:divBdr>
            <w:top w:val="none" w:sz="0" w:space="0" w:color="auto"/>
            <w:left w:val="none" w:sz="0" w:space="0" w:color="auto"/>
            <w:bottom w:val="none" w:sz="0" w:space="0" w:color="auto"/>
            <w:right w:val="none" w:sz="0" w:space="0" w:color="auto"/>
          </w:divBdr>
        </w:div>
        <w:div w:id="2043817756">
          <w:marLeft w:val="640"/>
          <w:marRight w:val="0"/>
          <w:marTop w:val="0"/>
          <w:marBottom w:val="0"/>
          <w:divBdr>
            <w:top w:val="none" w:sz="0" w:space="0" w:color="auto"/>
            <w:left w:val="none" w:sz="0" w:space="0" w:color="auto"/>
            <w:bottom w:val="none" w:sz="0" w:space="0" w:color="auto"/>
            <w:right w:val="none" w:sz="0" w:space="0" w:color="auto"/>
          </w:divBdr>
        </w:div>
      </w:divsChild>
    </w:div>
    <w:div w:id="1371758858">
      <w:bodyDiv w:val="1"/>
      <w:marLeft w:val="0"/>
      <w:marRight w:val="0"/>
      <w:marTop w:val="0"/>
      <w:marBottom w:val="0"/>
      <w:divBdr>
        <w:top w:val="none" w:sz="0" w:space="0" w:color="auto"/>
        <w:left w:val="none" w:sz="0" w:space="0" w:color="auto"/>
        <w:bottom w:val="none" w:sz="0" w:space="0" w:color="auto"/>
        <w:right w:val="none" w:sz="0" w:space="0" w:color="auto"/>
      </w:divBdr>
      <w:divsChild>
        <w:div w:id="130368782">
          <w:marLeft w:val="640"/>
          <w:marRight w:val="0"/>
          <w:marTop w:val="0"/>
          <w:marBottom w:val="0"/>
          <w:divBdr>
            <w:top w:val="none" w:sz="0" w:space="0" w:color="auto"/>
            <w:left w:val="none" w:sz="0" w:space="0" w:color="auto"/>
            <w:bottom w:val="none" w:sz="0" w:space="0" w:color="auto"/>
            <w:right w:val="none" w:sz="0" w:space="0" w:color="auto"/>
          </w:divBdr>
        </w:div>
        <w:div w:id="162553025">
          <w:marLeft w:val="640"/>
          <w:marRight w:val="0"/>
          <w:marTop w:val="0"/>
          <w:marBottom w:val="0"/>
          <w:divBdr>
            <w:top w:val="none" w:sz="0" w:space="0" w:color="auto"/>
            <w:left w:val="none" w:sz="0" w:space="0" w:color="auto"/>
            <w:bottom w:val="none" w:sz="0" w:space="0" w:color="auto"/>
            <w:right w:val="none" w:sz="0" w:space="0" w:color="auto"/>
          </w:divBdr>
        </w:div>
        <w:div w:id="209848481">
          <w:marLeft w:val="640"/>
          <w:marRight w:val="0"/>
          <w:marTop w:val="0"/>
          <w:marBottom w:val="0"/>
          <w:divBdr>
            <w:top w:val="none" w:sz="0" w:space="0" w:color="auto"/>
            <w:left w:val="none" w:sz="0" w:space="0" w:color="auto"/>
            <w:bottom w:val="none" w:sz="0" w:space="0" w:color="auto"/>
            <w:right w:val="none" w:sz="0" w:space="0" w:color="auto"/>
          </w:divBdr>
        </w:div>
        <w:div w:id="229536810">
          <w:marLeft w:val="640"/>
          <w:marRight w:val="0"/>
          <w:marTop w:val="0"/>
          <w:marBottom w:val="0"/>
          <w:divBdr>
            <w:top w:val="none" w:sz="0" w:space="0" w:color="auto"/>
            <w:left w:val="none" w:sz="0" w:space="0" w:color="auto"/>
            <w:bottom w:val="none" w:sz="0" w:space="0" w:color="auto"/>
            <w:right w:val="none" w:sz="0" w:space="0" w:color="auto"/>
          </w:divBdr>
        </w:div>
        <w:div w:id="274599927">
          <w:marLeft w:val="640"/>
          <w:marRight w:val="0"/>
          <w:marTop w:val="0"/>
          <w:marBottom w:val="0"/>
          <w:divBdr>
            <w:top w:val="none" w:sz="0" w:space="0" w:color="auto"/>
            <w:left w:val="none" w:sz="0" w:space="0" w:color="auto"/>
            <w:bottom w:val="none" w:sz="0" w:space="0" w:color="auto"/>
            <w:right w:val="none" w:sz="0" w:space="0" w:color="auto"/>
          </w:divBdr>
        </w:div>
        <w:div w:id="342979536">
          <w:marLeft w:val="640"/>
          <w:marRight w:val="0"/>
          <w:marTop w:val="0"/>
          <w:marBottom w:val="0"/>
          <w:divBdr>
            <w:top w:val="none" w:sz="0" w:space="0" w:color="auto"/>
            <w:left w:val="none" w:sz="0" w:space="0" w:color="auto"/>
            <w:bottom w:val="none" w:sz="0" w:space="0" w:color="auto"/>
            <w:right w:val="none" w:sz="0" w:space="0" w:color="auto"/>
          </w:divBdr>
        </w:div>
        <w:div w:id="394202782">
          <w:marLeft w:val="640"/>
          <w:marRight w:val="0"/>
          <w:marTop w:val="0"/>
          <w:marBottom w:val="0"/>
          <w:divBdr>
            <w:top w:val="none" w:sz="0" w:space="0" w:color="auto"/>
            <w:left w:val="none" w:sz="0" w:space="0" w:color="auto"/>
            <w:bottom w:val="none" w:sz="0" w:space="0" w:color="auto"/>
            <w:right w:val="none" w:sz="0" w:space="0" w:color="auto"/>
          </w:divBdr>
        </w:div>
        <w:div w:id="415709276">
          <w:marLeft w:val="640"/>
          <w:marRight w:val="0"/>
          <w:marTop w:val="0"/>
          <w:marBottom w:val="0"/>
          <w:divBdr>
            <w:top w:val="none" w:sz="0" w:space="0" w:color="auto"/>
            <w:left w:val="none" w:sz="0" w:space="0" w:color="auto"/>
            <w:bottom w:val="none" w:sz="0" w:space="0" w:color="auto"/>
            <w:right w:val="none" w:sz="0" w:space="0" w:color="auto"/>
          </w:divBdr>
        </w:div>
        <w:div w:id="431166190">
          <w:marLeft w:val="640"/>
          <w:marRight w:val="0"/>
          <w:marTop w:val="0"/>
          <w:marBottom w:val="0"/>
          <w:divBdr>
            <w:top w:val="none" w:sz="0" w:space="0" w:color="auto"/>
            <w:left w:val="none" w:sz="0" w:space="0" w:color="auto"/>
            <w:bottom w:val="none" w:sz="0" w:space="0" w:color="auto"/>
            <w:right w:val="none" w:sz="0" w:space="0" w:color="auto"/>
          </w:divBdr>
        </w:div>
        <w:div w:id="482628563">
          <w:marLeft w:val="640"/>
          <w:marRight w:val="0"/>
          <w:marTop w:val="0"/>
          <w:marBottom w:val="0"/>
          <w:divBdr>
            <w:top w:val="none" w:sz="0" w:space="0" w:color="auto"/>
            <w:left w:val="none" w:sz="0" w:space="0" w:color="auto"/>
            <w:bottom w:val="none" w:sz="0" w:space="0" w:color="auto"/>
            <w:right w:val="none" w:sz="0" w:space="0" w:color="auto"/>
          </w:divBdr>
        </w:div>
        <w:div w:id="568658697">
          <w:marLeft w:val="640"/>
          <w:marRight w:val="0"/>
          <w:marTop w:val="0"/>
          <w:marBottom w:val="0"/>
          <w:divBdr>
            <w:top w:val="none" w:sz="0" w:space="0" w:color="auto"/>
            <w:left w:val="none" w:sz="0" w:space="0" w:color="auto"/>
            <w:bottom w:val="none" w:sz="0" w:space="0" w:color="auto"/>
            <w:right w:val="none" w:sz="0" w:space="0" w:color="auto"/>
          </w:divBdr>
        </w:div>
        <w:div w:id="601498681">
          <w:marLeft w:val="640"/>
          <w:marRight w:val="0"/>
          <w:marTop w:val="0"/>
          <w:marBottom w:val="0"/>
          <w:divBdr>
            <w:top w:val="none" w:sz="0" w:space="0" w:color="auto"/>
            <w:left w:val="none" w:sz="0" w:space="0" w:color="auto"/>
            <w:bottom w:val="none" w:sz="0" w:space="0" w:color="auto"/>
            <w:right w:val="none" w:sz="0" w:space="0" w:color="auto"/>
          </w:divBdr>
        </w:div>
        <w:div w:id="939336768">
          <w:marLeft w:val="640"/>
          <w:marRight w:val="0"/>
          <w:marTop w:val="0"/>
          <w:marBottom w:val="0"/>
          <w:divBdr>
            <w:top w:val="none" w:sz="0" w:space="0" w:color="auto"/>
            <w:left w:val="none" w:sz="0" w:space="0" w:color="auto"/>
            <w:bottom w:val="none" w:sz="0" w:space="0" w:color="auto"/>
            <w:right w:val="none" w:sz="0" w:space="0" w:color="auto"/>
          </w:divBdr>
        </w:div>
        <w:div w:id="1258363535">
          <w:marLeft w:val="640"/>
          <w:marRight w:val="0"/>
          <w:marTop w:val="0"/>
          <w:marBottom w:val="0"/>
          <w:divBdr>
            <w:top w:val="none" w:sz="0" w:space="0" w:color="auto"/>
            <w:left w:val="none" w:sz="0" w:space="0" w:color="auto"/>
            <w:bottom w:val="none" w:sz="0" w:space="0" w:color="auto"/>
            <w:right w:val="none" w:sz="0" w:space="0" w:color="auto"/>
          </w:divBdr>
        </w:div>
        <w:div w:id="1274247786">
          <w:marLeft w:val="640"/>
          <w:marRight w:val="0"/>
          <w:marTop w:val="0"/>
          <w:marBottom w:val="0"/>
          <w:divBdr>
            <w:top w:val="none" w:sz="0" w:space="0" w:color="auto"/>
            <w:left w:val="none" w:sz="0" w:space="0" w:color="auto"/>
            <w:bottom w:val="none" w:sz="0" w:space="0" w:color="auto"/>
            <w:right w:val="none" w:sz="0" w:space="0" w:color="auto"/>
          </w:divBdr>
        </w:div>
        <w:div w:id="1289164989">
          <w:marLeft w:val="640"/>
          <w:marRight w:val="0"/>
          <w:marTop w:val="0"/>
          <w:marBottom w:val="0"/>
          <w:divBdr>
            <w:top w:val="none" w:sz="0" w:space="0" w:color="auto"/>
            <w:left w:val="none" w:sz="0" w:space="0" w:color="auto"/>
            <w:bottom w:val="none" w:sz="0" w:space="0" w:color="auto"/>
            <w:right w:val="none" w:sz="0" w:space="0" w:color="auto"/>
          </w:divBdr>
        </w:div>
        <w:div w:id="1346130936">
          <w:marLeft w:val="640"/>
          <w:marRight w:val="0"/>
          <w:marTop w:val="0"/>
          <w:marBottom w:val="0"/>
          <w:divBdr>
            <w:top w:val="none" w:sz="0" w:space="0" w:color="auto"/>
            <w:left w:val="none" w:sz="0" w:space="0" w:color="auto"/>
            <w:bottom w:val="none" w:sz="0" w:space="0" w:color="auto"/>
            <w:right w:val="none" w:sz="0" w:space="0" w:color="auto"/>
          </w:divBdr>
        </w:div>
        <w:div w:id="1347173636">
          <w:marLeft w:val="640"/>
          <w:marRight w:val="0"/>
          <w:marTop w:val="0"/>
          <w:marBottom w:val="0"/>
          <w:divBdr>
            <w:top w:val="none" w:sz="0" w:space="0" w:color="auto"/>
            <w:left w:val="none" w:sz="0" w:space="0" w:color="auto"/>
            <w:bottom w:val="none" w:sz="0" w:space="0" w:color="auto"/>
            <w:right w:val="none" w:sz="0" w:space="0" w:color="auto"/>
          </w:divBdr>
        </w:div>
        <w:div w:id="1387416196">
          <w:marLeft w:val="640"/>
          <w:marRight w:val="0"/>
          <w:marTop w:val="0"/>
          <w:marBottom w:val="0"/>
          <w:divBdr>
            <w:top w:val="none" w:sz="0" w:space="0" w:color="auto"/>
            <w:left w:val="none" w:sz="0" w:space="0" w:color="auto"/>
            <w:bottom w:val="none" w:sz="0" w:space="0" w:color="auto"/>
            <w:right w:val="none" w:sz="0" w:space="0" w:color="auto"/>
          </w:divBdr>
        </w:div>
        <w:div w:id="1398435958">
          <w:marLeft w:val="640"/>
          <w:marRight w:val="0"/>
          <w:marTop w:val="0"/>
          <w:marBottom w:val="0"/>
          <w:divBdr>
            <w:top w:val="none" w:sz="0" w:space="0" w:color="auto"/>
            <w:left w:val="none" w:sz="0" w:space="0" w:color="auto"/>
            <w:bottom w:val="none" w:sz="0" w:space="0" w:color="auto"/>
            <w:right w:val="none" w:sz="0" w:space="0" w:color="auto"/>
          </w:divBdr>
        </w:div>
        <w:div w:id="1445423510">
          <w:marLeft w:val="640"/>
          <w:marRight w:val="0"/>
          <w:marTop w:val="0"/>
          <w:marBottom w:val="0"/>
          <w:divBdr>
            <w:top w:val="none" w:sz="0" w:space="0" w:color="auto"/>
            <w:left w:val="none" w:sz="0" w:space="0" w:color="auto"/>
            <w:bottom w:val="none" w:sz="0" w:space="0" w:color="auto"/>
            <w:right w:val="none" w:sz="0" w:space="0" w:color="auto"/>
          </w:divBdr>
        </w:div>
        <w:div w:id="1609775086">
          <w:marLeft w:val="640"/>
          <w:marRight w:val="0"/>
          <w:marTop w:val="0"/>
          <w:marBottom w:val="0"/>
          <w:divBdr>
            <w:top w:val="none" w:sz="0" w:space="0" w:color="auto"/>
            <w:left w:val="none" w:sz="0" w:space="0" w:color="auto"/>
            <w:bottom w:val="none" w:sz="0" w:space="0" w:color="auto"/>
            <w:right w:val="none" w:sz="0" w:space="0" w:color="auto"/>
          </w:divBdr>
        </w:div>
        <w:div w:id="1611812961">
          <w:marLeft w:val="640"/>
          <w:marRight w:val="0"/>
          <w:marTop w:val="0"/>
          <w:marBottom w:val="0"/>
          <w:divBdr>
            <w:top w:val="none" w:sz="0" w:space="0" w:color="auto"/>
            <w:left w:val="none" w:sz="0" w:space="0" w:color="auto"/>
            <w:bottom w:val="none" w:sz="0" w:space="0" w:color="auto"/>
            <w:right w:val="none" w:sz="0" w:space="0" w:color="auto"/>
          </w:divBdr>
        </w:div>
        <w:div w:id="1722513227">
          <w:marLeft w:val="640"/>
          <w:marRight w:val="0"/>
          <w:marTop w:val="0"/>
          <w:marBottom w:val="0"/>
          <w:divBdr>
            <w:top w:val="none" w:sz="0" w:space="0" w:color="auto"/>
            <w:left w:val="none" w:sz="0" w:space="0" w:color="auto"/>
            <w:bottom w:val="none" w:sz="0" w:space="0" w:color="auto"/>
            <w:right w:val="none" w:sz="0" w:space="0" w:color="auto"/>
          </w:divBdr>
        </w:div>
        <w:div w:id="1770657205">
          <w:marLeft w:val="640"/>
          <w:marRight w:val="0"/>
          <w:marTop w:val="0"/>
          <w:marBottom w:val="0"/>
          <w:divBdr>
            <w:top w:val="none" w:sz="0" w:space="0" w:color="auto"/>
            <w:left w:val="none" w:sz="0" w:space="0" w:color="auto"/>
            <w:bottom w:val="none" w:sz="0" w:space="0" w:color="auto"/>
            <w:right w:val="none" w:sz="0" w:space="0" w:color="auto"/>
          </w:divBdr>
        </w:div>
        <w:div w:id="1782719808">
          <w:marLeft w:val="640"/>
          <w:marRight w:val="0"/>
          <w:marTop w:val="0"/>
          <w:marBottom w:val="0"/>
          <w:divBdr>
            <w:top w:val="none" w:sz="0" w:space="0" w:color="auto"/>
            <w:left w:val="none" w:sz="0" w:space="0" w:color="auto"/>
            <w:bottom w:val="none" w:sz="0" w:space="0" w:color="auto"/>
            <w:right w:val="none" w:sz="0" w:space="0" w:color="auto"/>
          </w:divBdr>
        </w:div>
        <w:div w:id="1951038565">
          <w:marLeft w:val="640"/>
          <w:marRight w:val="0"/>
          <w:marTop w:val="0"/>
          <w:marBottom w:val="0"/>
          <w:divBdr>
            <w:top w:val="none" w:sz="0" w:space="0" w:color="auto"/>
            <w:left w:val="none" w:sz="0" w:space="0" w:color="auto"/>
            <w:bottom w:val="none" w:sz="0" w:space="0" w:color="auto"/>
            <w:right w:val="none" w:sz="0" w:space="0" w:color="auto"/>
          </w:divBdr>
        </w:div>
        <w:div w:id="1972008912">
          <w:marLeft w:val="640"/>
          <w:marRight w:val="0"/>
          <w:marTop w:val="0"/>
          <w:marBottom w:val="0"/>
          <w:divBdr>
            <w:top w:val="none" w:sz="0" w:space="0" w:color="auto"/>
            <w:left w:val="none" w:sz="0" w:space="0" w:color="auto"/>
            <w:bottom w:val="none" w:sz="0" w:space="0" w:color="auto"/>
            <w:right w:val="none" w:sz="0" w:space="0" w:color="auto"/>
          </w:divBdr>
        </w:div>
      </w:divsChild>
    </w:div>
    <w:div w:id="1372919531">
      <w:bodyDiv w:val="1"/>
      <w:marLeft w:val="0"/>
      <w:marRight w:val="0"/>
      <w:marTop w:val="0"/>
      <w:marBottom w:val="0"/>
      <w:divBdr>
        <w:top w:val="none" w:sz="0" w:space="0" w:color="auto"/>
        <w:left w:val="none" w:sz="0" w:space="0" w:color="auto"/>
        <w:bottom w:val="none" w:sz="0" w:space="0" w:color="auto"/>
        <w:right w:val="none" w:sz="0" w:space="0" w:color="auto"/>
      </w:divBdr>
      <w:divsChild>
        <w:div w:id="733939679">
          <w:marLeft w:val="640"/>
          <w:marRight w:val="0"/>
          <w:marTop w:val="0"/>
          <w:marBottom w:val="0"/>
          <w:divBdr>
            <w:top w:val="none" w:sz="0" w:space="0" w:color="auto"/>
            <w:left w:val="none" w:sz="0" w:space="0" w:color="auto"/>
            <w:bottom w:val="none" w:sz="0" w:space="0" w:color="auto"/>
            <w:right w:val="none" w:sz="0" w:space="0" w:color="auto"/>
          </w:divBdr>
        </w:div>
        <w:div w:id="1846359280">
          <w:marLeft w:val="640"/>
          <w:marRight w:val="0"/>
          <w:marTop w:val="0"/>
          <w:marBottom w:val="0"/>
          <w:divBdr>
            <w:top w:val="none" w:sz="0" w:space="0" w:color="auto"/>
            <w:left w:val="none" w:sz="0" w:space="0" w:color="auto"/>
            <w:bottom w:val="none" w:sz="0" w:space="0" w:color="auto"/>
            <w:right w:val="none" w:sz="0" w:space="0" w:color="auto"/>
          </w:divBdr>
        </w:div>
        <w:div w:id="2062097361">
          <w:marLeft w:val="640"/>
          <w:marRight w:val="0"/>
          <w:marTop w:val="0"/>
          <w:marBottom w:val="0"/>
          <w:divBdr>
            <w:top w:val="none" w:sz="0" w:space="0" w:color="auto"/>
            <w:left w:val="none" w:sz="0" w:space="0" w:color="auto"/>
            <w:bottom w:val="none" w:sz="0" w:space="0" w:color="auto"/>
            <w:right w:val="none" w:sz="0" w:space="0" w:color="auto"/>
          </w:divBdr>
        </w:div>
        <w:div w:id="689376630">
          <w:marLeft w:val="640"/>
          <w:marRight w:val="0"/>
          <w:marTop w:val="0"/>
          <w:marBottom w:val="0"/>
          <w:divBdr>
            <w:top w:val="none" w:sz="0" w:space="0" w:color="auto"/>
            <w:left w:val="none" w:sz="0" w:space="0" w:color="auto"/>
            <w:bottom w:val="none" w:sz="0" w:space="0" w:color="auto"/>
            <w:right w:val="none" w:sz="0" w:space="0" w:color="auto"/>
          </w:divBdr>
        </w:div>
        <w:div w:id="1928035884">
          <w:marLeft w:val="640"/>
          <w:marRight w:val="0"/>
          <w:marTop w:val="0"/>
          <w:marBottom w:val="0"/>
          <w:divBdr>
            <w:top w:val="none" w:sz="0" w:space="0" w:color="auto"/>
            <w:left w:val="none" w:sz="0" w:space="0" w:color="auto"/>
            <w:bottom w:val="none" w:sz="0" w:space="0" w:color="auto"/>
            <w:right w:val="none" w:sz="0" w:space="0" w:color="auto"/>
          </w:divBdr>
        </w:div>
        <w:div w:id="2083024445">
          <w:marLeft w:val="640"/>
          <w:marRight w:val="0"/>
          <w:marTop w:val="0"/>
          <w:marBottom w:val="0"/>
          <w:divBdr>
            <w:top w:val="none" w:sz="0" w:space="0" w:color="auto"/>
            <w:left w:val="none" w:sz="0" w:space="0" w:color="auto"/>
            <w:bottom w:val="none" w:sz="0" w:space="0" w:color="auto"/>
            <w:right w:val="none" w:sz="0" w:space="0" w:color="auto"/>
          </w:divBdr>
        </w:div>
        <w:div w:id="1390836207">
          <w:marLeft w:val="640"/>
          <w:marRight w:val="0"/>
          <w:marTop w:val="0"/>
          <w:marBottom w:val="0"/>
          <w:divBdr>
            <w:top w:val="none" w:sz="0" w:space="0" w:color="auto"/>
            <w:left w:val="none" w:sz="0" w:space="0" w:color="auto"/>
            <w:bottom w:val="none" w:sz="0" w:space="0" w:color="auto"/>
            <w:right w:val="none" w:sz="0" w:space="0" w:color="auto"/>
          </w:divBdr>
        </w:div>
        <w:div w:id="1772777784">
          <w:marLeft w:val="640"/>
          <w:marRight w:val="0"/>
          <w:marTop w:val="0"/>
          <w:marBottom w:val="0"/>
          <w:divBdr>
            <w:top w:val="none" w:sz="0" w:space="0" w:color="auto"/>
            <w:left w:val="none" w:sz="0" w:space="0" w:color="auto"/>
            <w:bottom w:val="none" w:sz="0" w:space="0" w:color="auto"/>
            <w:right w:val="none" w:sz="0" w:space="0" w:color="auto"/>
          </w:divBdr>
        </w:div>
        <w:div w:id="372729710">
          <w:marLeft w:val="640"/>
          <w:marRight w:val="0"/>
          <w:marTop w:val="0"/>
          <w:marBottom w:val="0"/>
          <w:divBdr>
            <w:top w:val="none" w:sz="0" w:space="0" w:color="auto"/>
            <w:left w:val="none" w:sz="0" w:space="0" w:color="auto"/>
            <w:bottom w:val="none" w:sz="0" w:space="0" w:color="auto"/>
            <w:right w:val="none" w:sz="0" w:space="0" w:color="auto"/>
          </w:divBdr>
        </w:div>
        <w:div w:id="2083672366">
          <w:marLeft w:val="640"/>
          <w:marRight w:val="0"/>
          <w:marTop w:val="0"/>
          <w:marBottom w:val="0"/>
          <w:divBdr>
            <w:top w:val="none" w:sz="0" w:space="0" w:color="auto"/>
            <w:left w:val="none" w:sz="0" w:space="0" w:color="auto"/>
            <w:bottom w:val="none" w:sz="0" w:space="0" w:color="auto"/>
            <w:right w:val="none" w:sz="0" w:space="0" w:color="auto"/>
          </w:divBdr>
        </w:div>
        <w:div w:id="1996377945">
          <w:marLeft w:val="640"/>
          <w:marRight w:val="0"/>
          <w:marTop w:val="0"/>
          <w:marBottom w:val="0"/>
          <w:divBdr>
            <w:top w:val="none" w:sz="0" w:space="0" w:color="auto"/>
            <w:left w:val="none" w:sz="0" w:space="0" w:color="auto"/>
            <w:bottom w:val="none" w:sz="0" w:space="0" w:color="auto"/>
            <w:right w:val="none" w:sz="0" w:space="0" w:color="auto"/>
          </w:divBdr>
        </w:div>
        <w:div w:id="823201803">
          <w:marLeft w:val="640"/>
          <w:marRight w:val="0"/>
          <w:marTop w:val="0"/>
          <w:marBottom w:val="0"/>
          <w:divBdr>
            <w:top w:val="none" w:sz="0" w:space="0" w:color="auto"/>
            <w:left w:val="none" w:sz="0" w:space="0" w:color="auto"/>
            <w:bottom w:val="none" w:sz="0" w:space="0" w:color="auto"/>
            <w:right w:val="none" w:sz="0" w:space="0" w:color="auto"/>
          </w:divBdr>
        </w:div>
        <w:div w:id="321156051">
          <w:marLeft w:val="640"/>
          <w:marRight w:val="0"/>
          <w:marTop w:val="0"/>
          <w:marBottom w:val="0"/>
          <w:divBdr>
            <w:top w:val="none" w:sz="0" w:space="0" w:color="auto"/>
            <w:left w:val="none" w:sz="0" w:space="0" w:color="auto"/>
            <w:bottom w:val="none" w:sz="0" w:space="0" w:color="auto"/>
            <w:right w:val="none" w:sz="0" w:space="0" w:color="auto"/>
          </w:divBdr>
        </w:div>
        <w:div w:id="435365995">
          <w:marLeft w:val="640"/>
          <w:marRight w:val="0"/>
          <w:marTop w:val="0"/>
          <w:marBottom w:val="0"/>
          <w:divBdr>
            <w:top w:val="none" w:sz="0" w:space="0" w:color="auto"/>
            <w:left w:val="none" w:sz="0" w:space="0" w:color="auto"/>
            <w:bottom w:val="none" w:sz="0" w:space="0" w:color="auto"/>
            <w:right w:val="none" w:sz="0" w:space="0" w:color="auto"/>
          </w:divBdr>
        </w:div>
        <w:div w:id="332420407">
          <w:marLeft w:val="640"/>
          <w:marRight w:val="0"/>
          <w:marTop w:val="0"/>
          <w:marBottom w:val="0"/>
          <w:divBdr>
            <w:top w:val="none" w:sz="0" w:space="0" w:color="auto"/>
            <w:left w:val="none" w:sz="0" w:space="0" w:color="auto"/>
            <w:bottom w:val="none" w:sz="0" w:space="0" w:color="auto"/>
            <w:right w:val="none" w:sz="0" w:space="0" w:color="auto"/>
          </w:divBdr>
        </w:div>
        <w:div w:id="1166164572">
          <w:marLeft w:val="640"/>
          <w:marRight w:val="0"/>
          <w:marTop w:val="0"/>
          <w:marBottom w:val="0"/>
          <w:divBdr>
            <w:top w:val="none" w:sz="0" w:space="0" w:color="auto"/>
            <w:left w:val="none" w:sz="0" w:space="0" w:color="auto"/>
            <w:bottom w:val="none" w:sz="0" w:space="0" w:color="auto"/>
            <w:right w:val="none" w:sz="0" w:space="0" w:color="auto"/>
          </w:divBdr>
        </w:div>
        <w:div w:id="1453132762">
          <w:marLeft w:val="640"/>
          <w:marRight w:val="0"/>
          <w:marTop w:val="0"/>
          <w:marBottom w:val="0"/>
          <w:divBdr>
            <w:top w:val="none" w:sz="0" w:space="0" w:color="auto"/>
            <w:left w:val="none" w:sz="0" w:space="0" w:color="auto"/>
            <w:bottom w:val="none" w:sz="0" w:space="0" w:color="auto"/>
            <w:right w:val="none" w:sz="0" w:space="0" w:color="auto"/>
          </w:divBdr>
        </w:div>
        <w:div w:id="821580007">
          <w:marLeft w:val="640"/>
          <w:marRight w:val="0"/>
          <w:marTop w:val="0"/>
          <w:marBottom w:val="0"/>
          <w:divBdr>
            <w:top w:val="none" w:sz="0" w:space="0" w:color="auto"/>
            <w:left w:val="none" w:sz="0" w:space="0" w:color="auto"/>
            <w:bottom w:val="none" w:sz="0" w:space="0" w:color="auto"/>
            <w:right w:val="none" w:sz="0" w:space="0" w:color="auto"/>
          </w:divBdr>
        </w:div>
        <w:div w:id="1147432384">
          <w:marLeft w:val="640"/>
          <w:marRight w:val="0"/>
          <w:marTop w:val="0"/>
          <w:marBottom w:val="0"/>
          <w:divBdr>
            <w:top w:val="none" w:sz="0" w:space="0" w:color="auto"/>
            <w:left w:val="none" w:sz="0" w:space="0" w:color="auto"/>
            <w:bottom w:val="none" w:sz="0" w:space="0" w:color="auto"/>
            <w:right w:val="none" w:sz="0" w:space="0" w:color="auto"/>
          </w:divBdr>
        </w:div>
        <w:div w:id="255092486">
          <w:marLeft w:val="640"/>
          <w:marRight w:val="0"/>
          <w:marTop w:val="0"/>
          <w:marBottom w:val="0"/>
          <w:divBdr>
            <w:top w:val="none" w:sz="0" w:space="0" w:color="auto"/>
            <w:left w:val="none" w:sz="0" w:space="0" w:color="auto"/>
            <w:bottom w:val="none" w:sz="0" w:space="0" w:color="auto"/>
            <w:right w:val="none" w:sz="0" w:space="0" w:color="auto"/>
          </w:divBdr>
        </w:div>
        <w:div w:id="71127718">
          <w:marLeft w:val="640"/>
          <w:marRight w:val="0"/>
          <w:marTop w:val="0"/>
          <w:marBottom w:val="0"/>
          <w:divBdr>
            <w:top w:val="none" w:sz="0" w:space="0" w:color="auto"/>
            <w:left w:val="none" w:sz="0" w:space="0" w:color="auto"/>
            <w:bottom w:val="none" w:sz="0" w:space="0" w:color="auto"/>
            <w:right w:val="none" w:sz="0" w:space="0" w:color="auto"/>
          </w:divBdr>
        </w:div>
        <w:div w:id="1392775850">
          <w:marLeft w:val="640"/>
          <w:marRight w:val="0"/>
          <w:marTop w:val="0"/>
          <w:marBottom w:val="0"/>
          <w:divBdr>
            <w:top w:val="none" w:sz="0" w:space="0" w:color="auto"/>
            <w:left w:val="none" w:sz="0" w:space="0" w:color="auto"/>
            <w:bottom w:val="none" w:sz="0" w:space="0" w:color="auto"/>
            <w:right w:val="none" w:sz="0" w:space="0" w:color="auto"/>
          </w:divBdr>
        </w:div>
        <w:div w:id="2436774">
          <w:marLeft w:val="640"/>
          <w:marRight w:val="0"/>
          <w:marTop w:val="0"/>
          <w:marBottom w:val="0"/>
          <w:divBdr>
            <w:top w:val="none" w:sz="0" w:space="0" w:color="auto"/>
            <w:left w:val="none" w:sz="0" w:space="0" w:color="auto"/>
            <w:bottom w:val="none" w:sz="0" w:space="0" w:color="auto"/>
            <w:right w:val="none" w:sz="0" w:space="0" w:color="auto"/>
          </w:divBdr>
        </w:div>
        <w:div w:id="785657093">
          <w:marLeft w:val="640"/>
          <w:marRight w:val="0"/>
          <w:marTop w:val="0"/>
          <w:marBottom w:val="0"/>
          <w:divBdr>
            <w:top w:val="none" w:sz="0" w:space="0" w:color="auto"/>
            <w:left w:val="none" w:sz="0" w:space="0" w:color="auto"/>
            <w:bottom w:val="none" w:sz="0" w:space="0" w:color="auto"/>
            <w:right w:val="none" w:sz="0" w:space="0" w:color="auto"/>
          </w:divBdr>
        </w:div>
        <w:div w:id="696659171">
          <w:marLeft w:val="640"/>
          <w:marRight w:val="0"/>
          <w:marTop w:val="0"/>
          <w:marBottom w:val="0"/>
          <w:divBdr>
            <w:top w:val="none" w:sz="0" w:space="0" w:color="auto"/>
            <w:left w:val="none" w:sz="0" w:space="0" w:color="auto"/>
            <w:bottom w:val="none" w:sz="0" w:space="0" w:color="auto"/>
            <w:right w:val="none" w:sz="0" w:space="0" w:color="auto"/>
          </w:divBdr>
        </w:div>
        <w:div w:id="517357370">
          <w:marLeft w:val="640"/>
          <w:marRight w:val="0"/>
          <w:marTop w:val="0"/>
          <w:marBottom w:val="0"/>
          <w:divBdr>
            <w:top w:val="none" w:sz="0" w:space="0" w:color="auto"/>
            <w:left w:val="none" w:sz="0" w:space="0" w:color="auto"/>
            <w:bottom w:val="none" w:sz="0" w:space="0" w:color="auto"/>
            <w:right w:val="none" w:sz="0" w:space="0" w:color="auto"/>
          </w:divBdr>
        </w:div>
        <w:div w:id="1043286131">
          <w:marLeft w:val="640"/>
          <w:marRight w:val="0"/>
          <w:marTop w:val="0"/>
          <w:marBottom w:val="0"/>
          <w:divBdr>
            <w:top w:val="none" w:sz="0" w:space="0" w:color="auto"/>
            <w:left w:val="none" w:sz="0" w:space="0" w:color="auto"/>
            <w:bottom w:val="none" w:sz="0" w:space="0" w:color="auto"/>
            <w:right w:val="none" w:sz="0" w:space="0" w:color="auto"/>
          </w:divBdr>
        </w:div>
        <w:div w:id="318576917">
          <w:marLeft w:val="640"/>
          <w:marRight w:val="0"/>
          <w:marTop w:val="0"/>
          <w:marBottom w:val="0"/>
          <w:divBdr>
            <w:top w:val="none" w:sz="0" w:space="0" w:color="auto"/>
            <w:left w:val="none" w:sz="0" w:space="0" w:color="auto"/>
            <w:bottom w:val="none" w:sz="0" w:space="0" w:color="auto"/>
            <w:right w:val="none" w:sz="0" w:space="0" w:color="auto"/>
          </w:divBdr>
        </w:div>
        <w:div w:id="1225524346">
          <w:marLeft w:val="640"/>
          <w:marRight w:val="0"/>
          <w:marTop w:val="0"/>
          <w:marBottom w:val="0"/>
          <w:divBdr>
            <w:top w:val="none" w:sz="0" w:space="0" w:color="auto"/>
            <w:left w:val="none" w:sz="0" w:space="0" w:color="auto"/>
            <w:bottom w:val="none" w:sz="0" w:space="0" w:color="auto"/>
            <w:right w:val="none" w:sz="0" w:space="0" w:color="auto"/>
          </w:divBdr>
        </w:div>
        <w:div w:id="1159495157">
          <w:marLeft w:val="640"/>
          <w:marRight w:val="0"/>
          <w:marTop w:val="0"/>
          <w:marBottom w:val="0"/>
          <w:divBdr>
            <w:top w:val="none" w:sz="0" w:space="0" w:color="auto"/>
            <w:left w:val="none" w:sz="0" w:space="0" w:color="auto"/>
            <w:bottom w:val="none" w:sz="0" w:space="0" w:color="auto"/>
            <w:right w:val="none" w:sz="0" w:space="0" w:color="auto"/>
          </w:divBdr>
        </w:div>
        <w:div w:id="1047493618">
          <w:marLeft w:val="640"/>
          <w:marRight w:val="0"/>
          <w:marTop w:val="0"/>
          <w:marBottom w:val="0"/>
          <w:divBdr>
            <w:top w:val="none" w:sz="0" w:space="0" w:color="auto"/>
            <w:left w:val="none" w:sz="0" w:space="0" w:color="auto"/>
            <w:bottom w:val="none" w:sz="0" w:space="0" w:color="auto"/>
            <w:right w:val="none" w:sz="0" w:space="0" w:color="auto"/>
          </w:divBdr>
        </w:div>
        <w:div w:id="689455157">
          <w:marLeft w:val="640"/>
          <w:marRight w:val="0"/>
          <w:marTop w:val="0"/>
          <w:marBottom w:val="0"/>
          <w:divBdr>
            <w:top w:val="none" w:sz="0" w:space="0" w:color="auto"/>
            <w:left w:val="none" w:sz="0" w:space="0" w:color="auto"/>
            <w:bottom w:val="none" w:sz="0" w:space="0" w:color="auto"/>
            <w:right w:val="none" w:sz="0" w:space="0" w:color="auto"/>
          </w:divBdr>
        </w:div>
        <w:div w:id="1232930126">
          <w:marLeft w:val="640"/>
          <w:marRight w:val="0"/>
          <w:marTop w:val="0"/>
          <w:marBottom w:val="0"/>
          <w:divBdr>
            <w:top w:val="none" w:sz="0" w:space="0" w:color="auto"/>
            <w:left w:val="none" w:sz="0" w:space="0" w:color="auto"/>
            <w:bottom w:val="none" w:sz="0" w:space="0" w:color="auto"/>
            <w:right w:val="none" w:sz="0" w:space="0" w:color="auto"/>
          </w:divBdr>
        </w:div>
        <w:div w:id="346179201">
          <w:marLeft w:val="640"/>
          <w:marRight w:val="0"/>
          <w:marTop w:val="0"/>
          <w:marBottom w:val="0"/>
          <w:divBdr>
            <w:top w:val="none" w:sz="0" w:space="0" w:color="auto"/>
            <w:left w:val="none" w:sz="0" w:space="0" w:color="auto"/>
            <w:bottom w:val="none" w:sz="0" w:space="0" w:color="auto"/>
            <w:right w:val="none" w:sz="0" w:space="0" w:color="auto"/>
          </w:divBdr>
        </w:div>
        <w:div w:id="1332181806">
          <w:marLeft w:val="640"/>
          <w:marRight w:val="0"/>
          <w:marTop w:val="0"/>
          <w:marBottom w:val="0"/>
          <w:divBdr>
            <w:top w:val="none" w:sz="0" w:space="0" w:color="auto"/>
            <w:left w:val="none" w:sz="0" w:space="0" w:color="auto"/>
            <w:bottom w:val="none" w:sz="0" w:space="0" w:color="auto"/>
            <w:right w:val="none" w:sz="0" w:space="0" w:color="auto"/>
          </w:divBdr>
        </w:div>
        <w:div w:id="806431632">
          <w:marLeft w:val="640"/>
          <w:marRight w:val="0"/>
          <w:marTop w:val="0"/>
          <w:marBottom w:val="0"/>
          <w:divBdr>
            <w:top w:val="none" w:sz="0" w:space="0" w:color="auto"/>
            <w:left w:val="none" w:sz="0" w:space="0" w:color="auto"/>
            <w:bottom w:val="none" w:sz="0" w:space="0" w:color="auto"/>
            <w:right w:val="none" w:sz="0" w:space="0" w:color="auto"/>
          </w:divBdr>
        </w:div>
      </w:divsChild>
    </w:div>
    <w:div w:id="1374692160">
      <w:marLeft w:val="640"/>
      <w:marRight w:val="0"/>
      <w:marTop w:val="0"/>
      <w:marBottom w:val="0"/>
      <w:divBdr>
        <w:top w:val="none" w:sz="0" w:space="0" w:color="auto"/>
        <w:left w:val="none" w:sz="0" w:space="0" w:color="auto"/>
        <w:bottom w:val="none" w:sz="0" w:space="0" w:color="auto"/>
        <w:right w:val="none" w:sz="0" w:space="0" w:color="auto"/>
      </w:divBdr>
    </w:div>
    <w:div w:id="1380594989">
      <w:bodyDiv w:val="1"/>
      <w:marLeft w:val="0"/>
      <w:marRight w:val="0"/>
      <w:marTop w:val="0"/>
      <w:marBottom w:val="0"/>
      <w:divBdr>
        <w:top w:val="none" w:sz="0" w:space="0" w:color="auto"/>
        <w:left w:val="none" w:sz="0" w:space="0" w:color="auto"/>
        <w:bottom w:val="none" w:sz="0" w:space="0" w:color="auto"/>
        <w:right w:val="none" w:sz="0" w:space="0" w:color="auto"/>
      </w:divBdr>
      <w:divsChild>
        <w:div w:id="12657232">
          <w:marLeft w:val="640"/>
          <w:marRight w:val="0"/>
          <w:marTop w:val="0"/>
          <w:marBottom w:val="0"/>
          <w:divBdr>
            <w:top w:val="none" w:sz="0" w:space="0" w:color="auto"/>
            <w:left w:val="none" w:sz="0" w:space="0" w:color="auto"/>
            <w:bottom w:val="none" w:sz="0" w:space="0" w:color="auto"/>
            <w:right w:val="none" w:sz="0" w:space="0" w:color="auto"/>
          </w:divBdr>
        </w:div>
        <w:div w:id="204030029">
          <w:marLeft w:val="640"/>
          <w:marRight w:val="0"/>
          <w:marTop w:val="0"/>
          <w:marBottom w:val="0"/>
          <w:divBdr>
            <w:top w:val="none" w:sz="0" w:space="0" w:color="auto"/>
            <w:left w:val="none" w:sz="0" w:space="0" w:color="auto"/>
            <w:bottom w:val="none" w:sz="0" w:space="0" w:color="auto"/>
            <w:right w:val="none" w:sz="0" w:space="0" w:color="auto"/>
          </w:divBdr>
        </w:div>
        <w:div w:id="544374073">
          <w:marLeft w:val="640"/>
          <w:marRight w:val="0"/>
          <w:marTop w:val="0"/>
          <w:marBottom w:val="0"/>
          <w:divBdr>
            <w:top w:val="none" w:sz="0" w:space="0" w:color="auto"/>
            <w:left w:val="none" w:sz="0" w:space="0" w:color="auto"/>
            <w:bottom w:val="none" w:sz="0" w:space="0" w:color="auto"/>
            <w:right w:val="none" w:sz="0" w:space="0" w:color="auto"/>
          </w:divBdr>
        </w:div>
        <w:div w:id="581767302">
          <w:marLeft w:val="640"/>
          <w:marRight w:val="0"/>
          <w:marTop w:val="0"/>
          <w:marBottom w:val="0"/>
          <w:divBdr>
            <w:top w:val="none" w:sz="0" w:space="0" w:color="auto"/>
            <w:left w:val="none" w:sz="0" w:space="0" w:color="auto"/>
            <w:bottom w:val="none" w:sz="0" w:space="0" w:color="auto"/>
            <w:right w:val="none" w:sz="0" w:space="0" w:color="auto"/>
          </w:divBdr>
        </w:div>
        <w:div w:id="651639433">
          <w:marLeft w:val="640"/>
          <w:marRight w:val="0"/>
          <w:marTop w:val="0"/>
          <w:marBottom w:val="0"/>
          <w:divBdr>
            <w:top w:val="none" w:sz="0" w:space="0" w:color="auto"/>
            <w:left w:val="none" w:sz="0" w:space="0" w:color="auto"/>
            <w:bottom w:val="none" w:sz="0" w:space="0" w:color="auto"/>
            <w:right w:val="none" w:sz="0" w:space="0" w:color="auto"/>
          </w:divBdr>
        </w:div>
        <w:div w:id="865681176">
          <w:marLeft w:val="640"/>
          <w:marRight w:val="0"/>
          <w:marTop w:val="0"/>
          <w:marBottom w:val="0"/>
          <w:divBdr>
            <w:top w:val="none" w:sz="0" w:space="0" w:color="auto"/>
            <w:left w:val="none" w:sz="0" w:space="0" w:color="auto"/>
            <w:bottom w:val="none" w:sz="0" w:space="0" w:color="auto"/>
            <w:right w:val="none" w:sz="0" w:space="0" w:color="auto"/>
          </w:divBdr>
        </w:div>
        <w:div w:id="1020162403">
          <w:marLeft w:val="640"/>
          <w:marRight w:val="0"/>
          <w:marTop w:val="0"/>
          <w:marBottom w:val="0"/>
          <w:divBdr>
            <w:top w:val="none" w:sz="0" w:space="0" w:color="auto"/>
            <w:left w:val="none" w:sz="0" w:space="0" w:color="auto"/>
            <w:bottom w:val="none" w:sz="0" w:space="0" w:color="auto"/>
            <w:right w:val="none" w:sz="0" w:space="0" w:color="auto"/>
          </w:divBdr>
        </w:div>
        <w:div w:id="1256087070">
          <w:marLeft w:val="640"/>
          <w:marRight w:val="0"/>
          <w:marTop w:val="0"/>
          <w:marBottom w:val="0"/>
          <w:divBdr>
            <w:top w:val="none" w:sz="0" w:space="0" w:color="auto"/>
            <w:left w:val="none" w:sz="0" w:space="0" w:color="auto"/>
            <w:bottom w:val="none" w:sz="0" w:space="0" w:color="auto"/>
            <w:right w:val="none" w:sz="0" w:space="0" w:color="auto"/>
          </w:divBdr>
        </w:div>
        <w:div w:id="1357004541">
          <w:marLeft w:val="640"/>
          <w:marRight w:val="0"/>
          <w:marTop w:val="0"/>
          <w:marBottom w:val="0"/>
          <w:divBdr>
            <w:top w:val="none" w:sz="0" w:space="0" w:color="auto"/>
            <w:left w:val="none" w:sz="0" w:space="0" w:color="auto"/>
            <w:bottom w:val="none" w:sz="0" w:space="0" w:color="auto"/>
            <w:right w:val="none" w:sz="0" w:space="0" w:color="auto"/>
          </w:divBdr>
        </w:div>
        <w:div w:id="1574899559">
          <w:marLeft w:val="640"/>
          <w:marRight w:val="0"/>
          <w:marTop w:val="0"/>
          <w:marBottom w:val="0"/>
          <w:divBdr>
            <w:top w:val="none" w:sz="0" w:space="0" w:color="auto"/>
            <w:left w:val="none" w:sz="0" w:space="0" w:color="auto"/>
            <w:bottom w:val="none" w:sz="0" w:space="0" w:color="auto"/>
            <w:right w:val="none" w:sz="0" w:space="0" w:color="auto"/>
          </w:divBdr>
        </w:div>
        <w:div w:id="1720864347">
          <w:marLeft w:val="640"/>
          <w:marRight w:val="0"/>
          <w:marTop w:val="0"/>
          <w:marBottom w:val="0"/>
          <w:divBdr>
            <w:top w:val="none" w:sz="0" w:space="0" w:color="auto"/>
            <w:left w:val="none" w:sz="0" w:space="0" w:color="auto"/>
            <w:bottom w:val="none" w:sz="0" w:space="0" w:color="auto"/>
            <w:right w:val="none" w:sz="0" w:space="0" w:color="auto"/>
          </w:divBdr>
        </w:div>
        <w:div w:id="1744722400">
          <w:marLeft w:val="640"/>
          <w:marRight w:val="0"/>
          <w:marTop w:val="0"/>
          <w:marBottom w:val="0"/>
          <w:divBdr>
            <w:top w:val="none" w:sz="0" w:space="0" w:color="auto"/>
            <w:left w:val="none" w:sz="0" w:space="0" w:color="auto"/>
            <w:bottom w:val="none" w:sz="0" w:space="0" w:color="auto"/>
            <w:right w:val="none" w:sz="0" w:space="0" w:color="auto"/>
          </w:divBdr>
        </w:div>
        <w:div w:id="1760058946">
          <w:marLeft w:val="640"/>
          <w:marRight w:val="0"/>
          <w:marTop w:val="0"/>
          <w:marBottom w:val="0"/>
          <w:divBdr>
            <w:top w:val="none" w:sz="0" w:space="0" w:color="auto"/>
            <w:left w:val="none" w:sz="0" w:space="0" w:color="auto"/>
            <w:bottom w:val="none" w:sz="0" w:space="0" w:color="auto"/>
            <w:right w:val="none" w:sz="0" w:space="0" w:color="auto"/>
          </w:divBdr>
        </w:div>
        <w:div w:id="2072534366">
          <w:marLeft w:val="640"/>
          <w:marRight w:val="0"/>
          <w:marTop w:val="0"/>
          <w:marBottom w:val="0"/>
          <w:divBdr>
            <w:top w:val="none" w:sz="0" w:space="0" w:color="auto"/>
            <w:left w:val="none" w:sz="0" w:space="0" w:color="auto"/>
            <w:bottom w:val="none" w:sz="0" w:space="0" w:color="auto"/>
            <w:right w:val="none" w:sz="0" w:space="0" w:color="auto"/>
          </w:divBdr>
        </w:div>
        <w:div w:id="2127695065">
          <w:marLeft w:val="640"/>
          <w:marRight w:val="0"/>
          <w:marTop w:val="0"/>
          <w:marBottom w:val="0"/>
          <w:divBdr>
            <w:top w:val="none" w:sz="0" w:space="0" w:color="auto"/>
            <w:left w:val="none" w:sz="0" w:space="0" w:color="auto"/>
            <w:bottom w:val="none" w:sz="0" w:space="0" w:color="auto"/>
            <w:right w:val="none" w:sz="0" w:space="0" w:color="auto"/>
          </w:divBdr>
        </w:div>
      </w:divsChild>
    </w:div>
    <w:div w:id="1382243630">
      <w:bodyDiv w:val="1"/>
      <w:marLeft w:val="0"/>
      <w:marRight w:val="0"/>
      <w:marTop w:val="0"/>
      <w:marBottom w:val="0"/>
      <w:divBdr>
        <w:top w:val="none" w:sz="0" w:space="0" w:color="auto"/>
        <w:left w:val="none" w:sz="0" w:space="0" w:color="auto"/>
        <w:bottom w:val="none" w:sz="0" w:space="0" w:color="auto"/>
        <w:right w:val="none" w:sz="0" w:space="0" w:color="auto"/>
      </w:divBdr>
      <w:divsChild>
        <w:div w:id="27410757">
          <w:marLeft w:val="640"/>
          <w:marRight w:val="0"/>
          <w:marTop w:val="0"/>
          <w:marBottom w:val="0"/>
          <w:divBdr>
            <w:top w:val="none" w:sz="0" w:space="0" w:color="auto"/>
            <w:left w:val="none" w:sz="0" w:space="0" w:color="auto"/>
            <w:bottom w:val="none" w:sz="0" w:space="0" w:color="auto"/>
            <w:right w:val="none" w:sz="0" w:space="0" w:color="auto"/>
          </w:divBdr>
        </w:div>
        <w:div w:id="85612772">
          <w:marLeft w:val="640"/>
          <w:marRight w:val="0"/>
          <w:marTop w:val="0"/>
          <w:marBottom w:val="0"/>
          <w:divBdr>
            <w:top w:val="none" w:sz="0" w:space="0" w:color="auto"/>
            <w:left w:val="none" w:sz="0" w:space="0" w:color="auto"/>
            <w:bottom w:val="none" w:sz="0" w:space="0" w:color="auto"/>
            <w:right w:val="none" w:sz="0" w:space="0" w:color="auto"/>
          </w:divBdr>
        </w:div>
        <w:div w:id="117996488">
          <w:marLeft w:val="640"/>
          <w:marRight w:val="0"/>
          <w:marTop w:val="0"/>
          <w:marBottom w:val="0"/>
          <w:divBdr>
            <w:top w:val="none" w:sz="0" w:space="0" w:color="auto"/>
            <w:left w:val="none" w:sz="0" w:space="0" w:color="auto"/>
            <w:bottom w:val="none" w:sz="0" w:space="0" w:color="auto"/>
            <w:right w:val="none" w:sz="0" w:space="0" w:color="auto"/>
          </w:divBdr>
        </w:div>
        <w:div w:id="149910248">
          <w:marLeft w:val="640"/>
          <w:marRight w:val="0"/>
          <w:marTop w:val="0"/>
          <w:marBottom w:val="0"/>
          <w:divBdr>
            <w:top w:val="none" w:sz="0" w:space="0" w:color="auto"/>
            <w:left w:val="none" w:sz="0" w:space="0" w:color="auto"/>
            <w:bottom w:val="none" w:sz="0" w:space="0" w:color="auto"/>
            <w:right w:val="none" w:sz="0" w:space="0" w:color="auto"/>
          </w:divBdr>
        </w:div>
        <w:div w:id="233244423">
          <w:marLeft w:val="640"/>
          <w:marRight w:val="0"/>
          <w:marTop w:val="0"/>
          <w:marBottom w:val="0"/>
          <w:divBdr>
            <w:top w:val="none" w:sz="0" w:space="0" w:color="auto"/>
            <w:left w:val="none" w:sz="0" w:space="0" w:color="auto"/>
            <w:bottom w:val="none" w:sz="0" w:space="0" w:color="auto"/>
            <w:right w:val="none" w:sz="0" w:space="0" w:color="auto"/>
          </w:divBdr>
        </w:div>
        <w:div w:id="239682821">
          <w:marLeft w:val="640"/>
          <w:marRight w:val="0"/>
          <w:marTop w:val="0"/>
          <w:marBottom w:val="0"/>
          <w:divBdr>
            <w:top w:val="none" w:sz="0" w:space="0" w:color="auto"/>
            <w:left w:val="none" w:sz="0" w:space="0" w:color="auto"/>
            <w:bottom w:val="none" w:sz="0" w:space="0" w:color="auto"/>
            <w:right w:val="none" w:sz="0" w:space="0" w:color="auto"/>
          </w:divBdr>
        </w:div>
        <w:div w:id="396901609">
          <w:marLeft w:val="640"/>
          <w:marRight w:val="0"/>
          <w:marTop w:val="0"/>
          <w:marBottom w:val="0"/>
          <w:divBdr>
            <w:top w:val="none" w:sz="0" w:space="0" w:color="auto"/>
            <w:left w:val="none" w:sz="0" w:space="0" w:color="auto"/>
            <w:bottom w:val="none" w:sz="0" w:space="0" w:color="auto"/>
            <w:right w:val="none" w:sz="0" w:space="0" w:color="auto"/>
          </w:divBdr>
        </w:div>
        <w:div w:id="491259907">
          <w:marLeft w:val="640"/>
          <w:marRight w:val="0"/>
          <w:marTop w:val="0"/>
          <w:marBottom w:val="0"/>
          <w:divBdr>
            <w:top w:val="none" w:sz="0" w:space="0" w:color="auto"/>
            <w:left w:val="none" w:sz="0" w:space="0" w:color="auto"/>
            <w:bottom w:val="none" w:sz="0" w:space="0" w:color="auto"/>
            <w:right w:val="none" w:sz="0" w:space="0" w:color="auto"/>
          </w:divBdr>
        </w:div>
        <w:div w:id="502743750">
          <w:marLeft w:val="640"/>
          <w:marRight w:val="0"/>
          <w:marTop w:val="0"/>
          <w:marBottom w:val="0"/>
          <w:divBdr>
            <w:top w:val="none" w:sz="0" w:space="0" w:color="auto"/>
            <w:left w:val="none" w:sz="0" w:space="0" w:color="auto"/>
            <w:bottom w:val="none" w:sz="0" w:space="0" w:color="auto"/>
            <w:right w:val="none" w:sz="0" w:space="0" w:color="auto"/>
          </w:divBdr>
        </w:div>
        <w:div w:id="553472665">
          <w:marLeft w:val="640"/>
          <w:marRight w:val="0"/>
          <w:marTop w:val="0"/>
          <w:marBottom w:val="0"/>
          <w:divBdr>
            <w:top w:val="none" w:sz="0" w:space="0" w:color="auto"/>
            <w:left w:val="none" w:sz="0" w:space="0" w:color="auto"/>
            <w:bottom w:val="none" w:sz="0" w:space="0" w:color="auto"/>
            <w:right w:val="none" w:sz="0" w:space="0" w:color="auto"/>
          </w:divBdr>
        </w:div>
        <w:div w:id="644162771">
          <w:marLeft w:val="640"/>
          <w:marRight w:val="0"/>
          <w:marTop w:val="0"/>
          <w:marBottom w:val="0"/>
          <w:divBdr>
            <w:top w:val="none" w:sz="0" w:space="0" w:color="auto"/>
            <w:left w:val="none" w:sz="0" w:space="0" w:color="auto"/>
            <w:bottom w:val="none" w:sz="0" w:space="0" w:color="auto"/>
            <w:right w:val="none" w:sz="0" w:space="0" w:color="auto"/>
          </w:divBdr>
        </w:div>
        <w:div w:id="719522443">
          <w:marLeft w:val="640"/>
          <w:marRight w:val="0"/>
          <w:marTop w:val="0"/>
          <w:marBottom w:val="0"/>
          <w:divBdr>
            <w:top w:val="none" w:sz="0" w:space="0" w:color="auto"/>
            <w:left w:val="none" w:sz="0" w:space="0" w:color="auto"/>
            <w:bottom w:val="none" w:sz="0" w:space="0" w:color="auto"/>
            <w:right w:val="none" w:sz="0" w:space="0" w:color="auto"/>
          </w:divBdr>
        </w:div>
        <w:div w:id="731582857">
          <w:marLeft w:val="640"/>
          <w:marRight w:val="0"/>
          <w:marTop w:val="0"/>
          <w:marBottom w:val="0"/>
          <w:divBdr>
            <w:top w:val="none" w:sz="0" w:space="0" w:color="auto"/>
            <w:left w:val="none" w:sz="0" w:space="0" w:color="auto"/>
            <w:bottom w:val="none" w:sz="0" w:space="0" w:color="auto"/>
            <w:right w:val="none" w:sz="0" w:space="0" w:color="auto"/>
          </w:divBdr>
        </w:div>
        <w:div w:id="827868307">
          <w:marLeft w:val="640"/>
          <w:marRight w:val="0"/>
          <w:marTop w:val="0"/>
          <w:marBottom w:val="0"/>
          <w:divBdr>
            <w:top w:val="none" w:sz="0" w:space="0" w:color="auto"/>
            <w:left w:val="none" w:sz="0" w:space="0" w:color="auto"/>
            <w:bottom w:val="none" w:sz="0" w:space="0" w:color="auto"/>
            <w:right w:val="none" w:sz="0" w:space="0" w:color="auto"/>
          </w:divBdr>
        </w:div>
        <w:div w:id="845941377">
          <w:marLeft w:val="640"/>
          <w:marRight w:val="0"/>
          <w:marTop w:val="0"/>
          <w:marBottom w:val="0"/>
          <w:divBdr>
            <w:top w:val="none" w:sz="0" w:space="0" w:color="auto"/>
            <w:left w:val="none" w:sz="0" w:space="0" w:color="auto"/>
            <w:bottom w:val="none" w:sz="0" w:space="0" w:color="auto"/>
            <w:right w:val="none" w:sz="0" w:space="0" w:color="auto"/>
          </w:divBdr>
        </w:div>
        <w:div w:id="856577418">
          <w:marLeft w:val="640"/>
          <w:marRight w:val="0"/>
          <w:marTop w:val="0"/>
          <w:marBottom w:val="0"/>
          <w:divBdr>
            <w:top w:val="none" w:sz="0" w:space="0" w:color="auto"/>
            <w:left w:val="none" w:sz="0" w:space="0" w:color="auto"/>
            <w:bottom w:val="none" w:sz="0" w:space="0" w:color="auto"/>
            <w:right w:val="none" w:sz="0" w:space="0" w:color="auto"/>
          </w:divBdr>
        </w:div>
        <w:div w:id="1044020225">
          <w:marLeft w:val="640"/>
          <w:marRight w:val="0"/>
          <w:marTop w:val="0"/>
          <w:marBottom w:val="0"/>
          <w:divBdr>
            <w:top w:val="none" w:sz="0" w:space="0" w:color="auto"/>
            <w:left w:val="none" w:sz="0" w:space="0" w:color="auto"/>
            <w:bottom w:val="none" w:sz="0" w:space="0" w:color="auto"/>
            <w:right w:val="none" w:sz="0" w:space="0" w:color="auto"/>
          </w:divBdr>
        </w:div>
        <w:div w:id="1077361048">
          <w:marLeft w:val="640"/>
          <w:marRight w:val="0"/>
          <w:marTop w:val="0"/>
          <w:marBottom w:val="0"/>
          <w:divBdr>
            <w:top w:val="none" w:sz="0" w:space="0" w:color="auto"/>
            <w:left w:val="none" w:sz="0" w:space="0" w:color="auto"/>
            <w:bottom w:val="none" w:sz="0" w:space="0" w:color="auto"/>
            <w:right w:val="none" w:sz="0" w:space="0" w:color="auto"/>
          </w:divBdr>
        </w:div>
        <w:div w:id="1286886527">
          <w:marLeft w:val="640"/>
          <w:marRight w:val="0"/>
          <w:marTop w:val="0"/>
          <w:marBottom w:val="0"/>
          <w:divBdr>
            <w:top w:val="none" w:sz="0" w:space="0" w:color="auto"/>
            <w:left w:val="none" w:sz="0" w:space="0" w:color="auto"/>
            <w:bottom w:val="none" w:sz="0" w:space="0" w:color="auto"/>
            <w:right w:val="none" w:sz="0" w:space="0" w:color="auto"/>
          </w:divBdr>
        </w:div>
        <w:div w:id="1307705753">
          <w:marLeft w:val="640"/>
          <w:marRight w:val="0"/>
          <w:marTop w:val="0"/>
          <w:marBottom w:val="0"/>
          <w:divBdr>
            <w:top w:val="none" w:sz="0" w:space="0" w:color="auto"/>
            <w:left w:val="none" w:sz="0" w:space="0" w:color="auto"/>
            <w:bottom w:val="none" w:sz="0" w:space="0" w:color="auto"/>
            <w:right w:val="none" w:sz="0" w:space="0" w:color="auto"/>
          </w:divBdr>
        </w:div>
        <w:div w:id="1334722339">
          <w:marLeft w:val="640"/>
          <w:marRight w:val="0"/>
          <w:marTop w:val="0"/>
          <w:marBottom w:val="0"/>
          <w:divBdr>
            <w:top w:val="none" w:sz="0" w:space="0" w:color="auto"/>
            <w:left w:val="none" w:sz="0" w:space="0" w:color="auto"/>
            <w:bottom w:val="none" w:sz="0" w:space="0" w:color="auto"/>
            <w:right w:val="none" w:sz="0" w:space="0" w:color="auto"/>
          </w:divBdr>
        </w:div>
        <w:div w:id="1429932525">
          <w:marLeft w:val="640"/>
          <w:marRight w:val="0"/>
          <w:marTop w:val="0"/>
          <w:marBottom w:val="0"/>
          <w:divBdr>
            <w:top w:val="none" w:sz="0" w:space="0" w:color="auto"/>
            <w:left w:val="none" w:sz="0" w:space="0" w:color="auto"/>
            <w:bottom w:val="none" w:sz="0" w:space="0" w:color="auto"/>
            <w:right w:val="none" w:sz="0" w:space="0" w:color="auto"/>
          </w:divBdr>
        </w:div>
        <w:div w:id="1534878503">
          <w:marLeft w:val="640"/>
          <w:marRight w:val="0"/>
          <w:marTop w:val="0"/>
          <w:marBottom w:val="0"/>
          <w:divBdr>
            <w:top w:val="none" w:sz="0" w:space="0" w:color="auto"/>
            <w:left w:val="none" w:sz="0" w:space="0" w:color="auto"/>
            <w:bottom w:val="none" w:sz="0" w:space="0" w:color="auto"/>
            <w:right w:val="none" w:sz="0" w:space="0" w:color="auto"/>
          </w:divBdr>
        </w:div>
        <w:div w:id="1819302912">
          <w:marLeft w:val="640"/>
          <w:marRight w:val="0"/>
          <w:marTop w:val="0"/>
          <w:marBottom w:val="0"/>
          <w:divBdr>
            <w:top w:val="none" w:sz="0" w:space="0" w:color="auto"/>
            <w:left w:val="none" w:sz="0" w:space="0" w:color="auto"/>
            <w:bottom w:val="none" w:sz="0" w:space="0" w:color="auto"/>
            <w:right w:val="none" w:sz="0" w:space="0" w:color="auto"/>
          </w:divBdr>
        </w:div>
        <w:div w:id="1832334918">
          <w:marLeft w:val="640"/>
          <w:marRight w:val="0"/>
          <w:marTop w:val="0"/>
          <w:marBottom w:val="0"/>
          <w:divBdr>
            <w:top w:val="none" w:sz="0" w:space="0" w:color="auto"/>
            <w:left w:val="none" w:sz="0" w:space="0" w:color="auto"/>
            <w:bottom w:val="none" w:sz="0" w:space="0" w:color="auto"/>
            <w:right w:val="none" w:sz="0" w:space="0" w:color="auto"/>
          </w:divBdr>
        </w:div>
        <w:div w:id="1897274889">
          <w:marLeft w:val="640"/>
          <w:marRight w:val="0"/>
          <w:marTop w:val="0"/>
          <w:marBottom w:val="0"/>
          <w:divBdr>
            <w:top w:val="none" w:sz="0" w:space="0" w:color="auto"/>
            <w:left w:val="none" w:sz="0" w:space="0" w:color="auto"/>
            <w:bottom w:val="none" w:sz="0" w:space="0" w:color="auto"/>
            <w:right w:val="none" w:sz="0" w:space="0" w:color="auto"/>
          </w:divBdr>
        </w:div>
        <w:div w:id="1934967606">
          <w:marLeft w:val="640"/>
          <w:marRight w:val="0"/>
          <w:marTop w:val="0"/>
          <w:marBottom w:val="0"/>
          <w:divBdr>
            <w:top w:val="none" w:sz="0" w:space="0" w:color="auto"/>
            <w:left w:val="none" w:sz="0" w:space="0" w:color="auto"/>
            <w:bottom w:val="none" w:sz="0" w:space="0" w:color="auto"/>
            <w:right w:val="none" w:sz="0" w:space="0" w:color="auto"/>
          </w:divBdr>
        </w:div>
        <w:div w:id="1942060823">
          <w:marLeft w:val="640"/>
          <w:marRight w:val="0"/>
          <w:marTop w:val="0"/>
          <w:marBottom w:val="0"/>
          <w:divBdr>
            <w:top w:val="none" w:sz="0" w:space="0" w:color="auto"/>
            <w:left w:val="none" w:sz="0" w:space="0" w:color="auto"/>
            <w:bottom w:val="none" w:sz="0" w:space="0" w:color="auto"/>
            <w:right w:val="none" w:sz="0" w:space="0" w:color="auto"/>
          </w:divBdr>
        </w:div>
        <w:div w:id="2061516516">
          <w:marLeft w:val="640"/>
          <w:marRight w:val="0"/>
          <w:marTop w:val="0"/>
          <w:marBottom w:val="0"/>
          <w:divBdr>
            <w:top w:val="none" w:sz="0" w:space="0" w:color="auto"/>
            <w:left w:val="none" w:sz="0" w:space="0" w:color="auto"/>
            <w:bottom w:val="none" w:sz="0" w:space="0" w:color="auto"/>
            <w:right w:val="none" w:sz="0" w:space="0" w:color="auto"/>
          </w:divBdr>
        </w:div>
        <w:div w:id="2111849492">
          <w:marLeft w:val="640"/>
          <w:marRight w:val="0"/>
          <w:marTop w:val="0"/>
          <w:marBottom w:val="0"/>
          <w:divBdr>
            <w:top w:val="none" w:sz="0" w:space="0" w:color="auto"/>
            <w:left w:val="none" w:sz="0" w:space="0" w:color="auto"/>
            <w:bottom w:val="none" w:sz="0" w:space="0" w:color="auto"/>
            <w:right w:val="none" w:sz="0" w:space="0" w:color="auto"/>
          </w:divBdr>
        </w:div>
      </w:divsChild>
    </w:div>
    <w:div w:id="1388142056">
      <w:marLeft w:val="640"/>
      <w:marRight w:val="0"/>
      <w:marTop w:val="0"/>
      <w:marBottom w:val="0"/>
      <w:divBdr>
        <w:top w:val="none" w:sz="0" w:space="0" w:color="auto"/>
        <w:left w:val="none" w:sz="0" w:space="0" w:color="auto"/>
        <w:bottom w:val="none" w:sz="0" w:space="0" w:color="auto"/>
        <w:right w:val="none" w:sz="0" w:space="0" w:color="auto"/>
      </w:divBdr>
    </w:div>
    <w:div w:id="1389841387">
      <w:marLeft w:val="640"/>
      <w:marRight w:val="0"/>
      <w:marTop w:val="0"/>
      <w:marBottom w:val="0"/>
      <w:divBdr>
        <w:top w:val="none" w:sz="0" w:space="0" w:color="auto"/>
        <w:left w:val="none" w:sz="0" w:space="0" w:color="auto"/>
        <w:bottom w:val="none" w:sz="0" w:space="0" w:color="auto"/>
        <w:right w:val="none" w:sz="0" w:space="0" w:color="auto"/>
      </w:divBdr>
    </w:div>
    <w:div w:id="1392314359">
      <w:marLeft w:val="640"/>
      <w:marRight w:val="0"/>
      <w:marTop w:val="0"/>
      <w:marBottom w:val="0"/>
      <w:divBdr>
        <w:top w:val="none" w:sz="0" w:space="0" w:color="auto"/>
        <w:left w:val="none" w:sz="0" w:space="0" w:color="auto"/>
        <w:bottom w:val="none" w:sz="0" w:space="0" w:color="auto"/>
        <w:right w:val="none" w:sz="0" w:space="0" w:color="auto"/>
      </w:divBdr>
    </w:div>
    <w:div w:id="1396320888">
      <w:marLeft w:val="640"/>
      <w:marRight w:val="0"/>
      <w:marTop w:val="0"/>
      <w:marBottom w:val="0"/>
      <w:divBdr>
        <w:top w:val="none" w:sz="0" w:space="0" w:color="auto"/>
        <w:left w:val="none" w:sz="0" w:space="0" w:color="auto"/>
        <w:bottom w:val="none" w:sz="0" w:space="0" w:color="auto"/>
        <w:right w:val="none" w:sz="0" w:space="0" w:color="auto"/>
      </w:divBdr>
    </w:div>
    <w:div w:id="1398481952">
      <w:bodyDiv w:val="1"/>
      <w:marLeft w:val="0"/>
      <w:marRight w:val="0"/>
      <w:marTop w:val="0"/>
      <w:marBottom w:val="0"/>
      <w:divBdr>
        <w:top w:val="none" w:sz="0" w:space="0" w:color="auto"/>
        <w:left w:val="none" w:sz="0" w:space="0" w:color="auto"/>
        <w:bottom w:val="none" w:sz="0" w:space="0" w:color="auto"/>
        <w:right w:val="none" w:sz="0" w:space="0" w:color="auto"/>
      </w:divBdr>
      <w:divsChild>
        <w:div w:id="1902514">
          <w:marLeft w:val="640"/>
          <w:marRight w:val="0"/>
          <w:marTop w:val="0"/>
          <w:marBottom w:val="0"/>
          <w:divBdr>
            <w:top w:val="none" w:sz="0" w:space="0" w:color="auto"/>
            <w:left w:val="none" w:sz="0" w:space="0" w:color="auto"/>
            <w:bottom w:val="none" w:sz="0" w:space="0" w:color="auto"/>
            <w:right w:val="none" w:sz="0" w:space="0" w:color="auto"/>
          </w:divBdr>
        </w:div>
        <w:div w:id="4795165">
          <w:marLeft w:val="640"/>
          <w:marRight w:val="0"/>
          <w:marTop w:val="0"/>
          <w:marBottom w:val="0"/>
          <w:divBdr>
            <w:top w:val="none" w:sz="0" w:space="0" w:color="auto"/>
            <w:left w:val="none" w:sz="0" w:space="0" w:color="auto"/>
            <w:bottom w:val="none" w:sz="0" w:space="0" w:color="auto"/>
            <w:right w:val="none" w:sz="0" w:space="0" w:color="auto"/>
          </w:divBdr>
        </w:div>
        <w:div w:id="91976692">
          <w:marLeft w:val="640"/>
          <w:marRight w:val="0"/>
          <w:marTop w:val="0"/>
          <w:marBottom w:val="0"/>
          <w:divBdr>
            <w:top w:val="none" w:sz="0" w:space="0" w:color="auto"/>
            <w:left w:val="none" w:sz="0" w:space="0" w:color="auto"/>
            <w:bottom w:val="none" w:sz="0" w:space="0" w:color="auto"/>
            <w:right w:val="none" w:sz="0" w:space="0" w:color="auto"/>
          </w:divBdr>
        </w:div>
        <w:div w:id="98261676">
          <w:marLeft w:val="640"/>
          <w:marRight w:val="0"/>
          <w:marTop w:val="0"/>
          <w:marBottom w:val="0"/>
          <w:divBdr>
            <w:top w:val="none" w:sz="0" w:space="0" w:color="auto"/>
            <w:left w:val="none" w:sz="0" w:space="0" w:color="auto"/>
            <w:bottom w:val="none" w:sz="0" w:space="0" w:color="auto"/>
            <w:right w:val="none" w:sz="0" w:space="0" w:color="auto"/>
          </w:divBdr>
        </w:div>
        <w:div w:id="234778558">
          <w:marLeft w:val="640"/>
          <w:marRight w:val="0"/>
          <w:marTop w:val="0"/>
          <w:marBottom w:val="0"/>
          <w:divBdr>
            <w:top w:val="none" w:sz="0" w:space="0" w:color="auto"/>
            <w:left w:val="none" w:sz="0" w:space="0" w:color="auto"/>
            <w:bottom w:val="none" w:sz="0" w:space="0" w:color="auto"/>
            <w:right w:val="none" w:sz="0" w:space="0" w:color="auto"/>
          </w:divBdr>
        </w:div>
        <w:div w:id="334263631">
          <w:marLeft w:val="640"/>
          <w:marRight w:val="0"/>
          <w:marTop w:val="0"/>
          <w:marBottom w:val="0"/>
          <w:divBdr>
            <w:top w:val="none" w:sz="0" w:space="0" w:color="auto"/>
            <w:left w:val="none" w:sz="0" w:space="0" w:color="auto"/>
            <w:bottom w:val="none" w:sz="0" w:space="0" w:color="auto"/>
            <w:right w:val="none" w:sz="0" w:space="0" w:color="auto"/>
          </w:divBdr>
        </w:div>
        <w:div w:id="356197476">
          <w:marLeft w:val="640"/>
          <w:marRight w:val="0"/>
          <w:marTop w:val="0"/>
          <w:marBottom w:val="0"/>
          <w:divBdr>
            <w:top w:val="none" w:sz="0" w:space="0" w:color="auto"/>
            <w:left w:val="none" w:sz="0" w:space="0" w:color="auto"/>
            <w:bottom w:val="none" w:sz="0" w:space="0" w:color="auto"/>
            <w:right w:val="none" w:sz="0" w:space="0" w:color="auto"/>
          </w:divBdr>
        </w:div>
        <w:div w:id="358894834">
          <w:marLeft w:val="640"/>
          <w:marRight w:val="0"/>
          <w:marTop w:val="0"/>
          <w:marBottom w:val="0"/>
          <w:divBdr>
            <w:top w:val="none" w:sz="0" w:space="0" w:color="auto"/>
            <w:left w:val="none" w:sz="0" w:space="0" w:color="auto"/>
            <w:bottom w:val="none" w:sz="0" w:space="0" w:color="auto"/>
            <w:right w:val="none" w:sz="0" w:space="0" w:color="auto"/>
          </w:divBdr>
        </w:div>
        <w:div w:id="501969705">
          <w:marLeft w:val="640"/>
          <w:marRight w:val="0"/>
          <w:marTop w:val="0"/>
          <w:marBottom w:val="0"/>
          <w:divBdr>
            <w:top w:val="none" w:sz="0" w:space="0" w:color="auto"/>
            <w:left w:val="none" w:sz="0" w:space="0" w:color="auto"/>
            <w:bottom w:val="none" w:sz="0" w:space="0" w:color="auto"/>
            <w:right w:val="none" w:sz="0" w:space="0" w:color="auto"/>
          </w:divBdr>
        </w:div>
        <w:div w:id="676035873">
          <w:marLeft w:val="640"/>
          <w:marRight w:val="0"/>
          <w:marTop w:val="0"/>
          <w:marBottom w:val="0"/>
          <w:divBdr>
            <w:top w:val="none" w:sz="0" w:space="0" w:color="auto"/>
            <w:left w:val="none" w:sz="0" w:space="0" w:color="auto"/>
            <w:bottom w:val="none" w:sz="0" w:space="0" w:color="auto"/>
            <w:right w:val="none" w:sz="0" w:space="0" w:color="auto"/>
          </w:divBdr>
        </w:div>
        <w:div w:id="764767054">
          <w:marLeft w:val="640"/>
          <w:marRight w:val="0"/>
          <w:marTop w:val="0"/>
          <w:marBottom w:val="0"/>
          <w:divBdr>
            <w:top w:val="none" w:sz="0" w:space="0" w:color="auto"/>
            <w:left w:val="none" w:sz="0" w:space="0" w:color="auto"/>
            <w:bottom w:val="none" w:sz="0" w:space="0" w:color="auto"/>
            <w:right w:val="none" w:sz="0" w:space="0" w:color="auto"/>
          </w:divBdr>
        </w:div>
        <w:div w:id="770704563">
          <w:marLeft w:val="640"/>
          <w:marRight w:val="0"/>
          <w:marTop w:val="0"/>
          <w:marBottom w:val="0"/>
          <w:divBdr>
            <w:top w:val="none" w:sz="0" w:space="0" w:color="auto"/>
            <w:left w:val="none" w:sz="0" w:space="0" w:color="auto"/>
            <w:bottom w:val="none" w:sz="0" w:space="0" w:color="auto"/>
            <w:right w:val="none" w:sz="0" w:space="0" w:color="auto"/>
          </w:divBdr>
        </w:div>
        <w:div w:id="916289129">
          <w:marLeft w:val="640"/>
          <w:marRight w:val="0"/>
          <w:marTop w:val="0"/>
          <w:marBottom w:val="0"/>
          <w:divBdr>
            <w:top w:val="none" w:sz="0" w:space="0" w:color="auto"/>
            <w:left w:val="none" w:sz="0" w:space="0" w:color="auto"/>
            <w:bottom w:val="none" w:sz="0" w:space="0" w:color="auto"/>
            <w:right w:val="none" w:sz="0" w:space="0" w:color="auto"/>
          </w:divBdr>
        </w:div>
        <w:div w:id="1113329969">
          <w:marLeft w:val="640"/>
          <w:marRight w:val="0"/>
          <w:marTop w:val="0"/>
          <w:marBottom w:val="0"/>
          <w:divBdr>
            <w:top w:val="none" w:sz="0" w:space="0" w:color="auto"/>
            <w:left w:val="none" w:sz="0" w:space="0" w:color="auto"/>
            <w:bottom w:val="none" w:sz="0" w:space="0" w:color="auto"/>
            <w:right w:val="none" w:sz="0" w:space="0" w:color="auto"/>
          </w:divBdr>
        </w:div>
        <w:div w:id="1180973873">
          <w:marLeft w:val="640"/>
          <w:marRight w:val="0"/>
          <w:marTop w:val="0"/>
          <w:marBottom w:val="0"/>
          <w:divBdr>
            <w:top w:val="none" w:sz="0" w:space="0" w:color="auto"/>
            <w:left w:val="none" w:sz="0" w:space="0" w:color="auto"/>
            <w:bottom w:val="none" w:sz="0" w:space="0" w:color="auto"/>
            <w:right w:val="none" w:sz="0" w:space="0" w:color="auto"/>
          </w:divBdr>
        </w:div>
        <w:div w:id="1331710870">
          <w:marLeft w:val="640"/>
          <w:marRight w:val="0"/>
          <w:marTop w:val="0"/>
          <w:marBottom w:val="0"/>
          <w:divBdr>
            <w:top w:val="none" w:sz="0" w:space="0" w:color="auto"/>
            <w:left w:val="none" w:sz="0" w:space="0" w:color="auto"/>
            <w:bottom w:val="none" w:sz="0" w:space="0" w:color="auto"/>
            <w:right w:val="none" w:sz="0" w:space="0" w:color="auto"/>
          </w:divBdr>
        </w:div>
        <w:div w:id="1346203503">
          <w:marLeft w:val="640"/>
          <w:marRight w:val="0"/>
          <w:marTop w:val="0"/>
          <w:marBottom w:val="0"/>
          <w:divBdr>
            <w:top w:val="none" w:sz="0" w:space="0" w:color="auto"/>
            <w:left w:val="none" w:sz="0" w:space="0" w:color="auto"/>
            <w:bottom w:val="none" w:sz="0" w:space="0" w:color="auto"/>
            <w:right w:val="none" w:sz="0" w:space="0" w:color="auto"/>
          </w:divBdr>
        </w:div>
        <w:div w:id="1514684509">
          <w:marLeft w:val="640"/>
          <w:marRight w:val="0"/>
          <w:marTop w:val="0"/>
          <w:marBottom w:val="0"/>
          <w:divBdr>
            <w:top w:val="none" w:sz="0" w:space="0" w:color="auto"/>
            <w:left w:val="none" w:sz="0" w:space="0" w:color="auto"/>
            <w:bottom w:val="none" w:sz="0" w:space="0" w:color="auto"/>
            <w:right w:val="none" w:sz="0" w:space="0" w:color="auto"/>
          </w:divBdr>
        </w:div>
        <w:div w:id="1787386458">
          <w:marLeft w:val="640"/>
          <w:marRight w:val="0"/>
          <w:marTop w:val="0"/>
          <w:marBottom w:val="0"/>
          <w:divBdr>
            <w:top w:val="none" w:sz="0" w:space="0" w:color="auto"/>
            <w:left w:val="none" w:sz="0" w:space="0" w:color="auto"/>
            <w:bottom w:val="none" w:sz="0" w:space="0" w:color="auto"/>
            <w:right w:val="none" w:sz="0" w:space="0" w:color="auto"/>
          </w:divBdr>
        </w:div>
        <w:div w:id="1938753529">
          <w:marLeft w:val="640"/>
          <w:marRight w:val="0"/>
          <w:marTop w:val="0"/>
          <w:marBottom w:val="0"/>
          <w:divBdr>
            <w:top w:val="none" w:sz="0" w:space="0" w:color="auto"/>
            <w:left w:val="none" w:sz="0" w:space="0" w:color="auto"/>
            <w:bottom w:val="none" w:sz="0" w:space="0" w:color="auto"/>
            <w:right w:val="none" w:sz="0" w:space="0" w:color="auto"/>
          </w:divBdr>
        </w:div>
        <w:div w:id="1987733083">
          <w:marLeft w:val="640"/>
          <w:marRight w:val="0"/>
          <w:marTop w:val="0"/>
          <w:marBottom w:val="0"/>
          <w:divBdr>
            <w:top w:val="none" w:sz="0" w:space="0" w:color="auto"/>
            <w:left w:val="none" w:sz="0" w:space="0" w:color="auto"/>
            <w:bottom w:val="none" w:sz="0" w:space="0" w:color="auto"/>
            <w:right w:val="none" w:sz="0" w:space="0" w:color="auto"/>
          </w:divBdr>
        </w:div>
        <w:div w:id="2048218896">
          <w:marLeft w:val="640"/>
          <w:marRight w:val="0"/>
          <w:marTop w:val="0"/>
          <w:marBottom w:val="0"/>
          <w:divBdr>
            <w:top w:val="none" w:sz="0" w:space="0" w:color="auto"/>
            <w:left w:val="none" w:sz="0" w:space="0" w:color="auto"/>
            <w:bottom w:val="none" w:sz="0" w:space="0" w:color="auto"/>
            <w:right w:val="none" w:sz="0" w:space="0" w:color="auto"/>
          </w:divBdr>
        </w:div>
        <w:div w:id="2084524251">
          <w:marLeft w:val="640"/>
          <w:marRight w:val="0"/>
          <w:marTop w:val="0"/>
          <w:marBottom w:val="0"/>
          <w:divBdr>
            <w:top w:val="none" w:sz="0" w:space="0" w:color="auto"/>
            <w:left w:val="none" w:sz="0" w:space="0" w:color="auto"/>
            <w:bottom w:val="none" w:sz="0" w:space="0" w:color="auto"/>
            <w:right w:val="none" w:sz="0" w:space="0" w:color="auto"/>
          </w:divBdr>
        </w:div>
      </w:divsChild>
    </w:div>
    <w:div w:id="1400636346">
      <w:marLeft w:val="640"/>
      <w:marRight w:val="0"/>
      <w:marTop w:val="0"/>
      <w:marBottom w:val="0"/>
      <w:divBdr>
        <w:top w:val="none" w:sz="0" w:space="0" w:color="auto"/>
        <w:left w:val="none" w:sz="0" w:space="0" w:color="auto"/>
        <w:bottom w:val="none" w:sz="0" w:space="0" w:color="auto"/>
        <w:right w:val="none" w:sz="0" w:space="0" w:color="auto"/>
      </w:divBdr>
    </w:div>
    <w:div w:id="1403481185">
      <w:marLeft w:val="640"/>
      <w:marRight w:val="0"/>
      <w:marTop w:val="0"/>
      <w:marBottom w:val="0"/>
      <w:divBdr>
        <w:top w:val="none" w:sz="0" w:space="0" w:color="auto"/>
        <w:left w:val="none" w:sz="0" w:space="0" w:color="auto"/>
        <w:bottom w:val="none" w:sz="0" w:space="0" w:color="auto"/>
        <w:right w:val="none" w:sz="0" w:space="0" w:color="auto"/>
      </w:divBdr>
    </w:div>
    <w:div w:id="1408499825">
      <w:bodyDiv w:val="1"/>
      <w:marLeft w:val="0"/>
      <w:marRight w:val="0"/>
      <w:marTop w:val="0"/>
      <w:marBottom w:val="0"/>
      <w:divBdr>
        <w:top w:val="none" w:sz="0" w:space="0" w:color="auto"/>
        <w:left w:val="none" w:sz="0" w:space="0" w:color="auto"/>
        <w:bottom w:val="none" w:sz="0" w:space="0" w:color="auto"/>
        <w:right w:val="none" w:sz="0" w:space="0" w:color="auto"/>
      </w:divBdr>
      <w:divsChild>
        <w:div w:id="105194177">
          <w:marLeft w:val="640"/>
          <w:marRight w:val="0"/>
          <w:marTop w:val="0"/>
          <w:marBottom w:val="0"/>
          <w:divBdr>
            <w:top w:val="none" w:sz="0" w:space="0" w:color="auto"/>
            <w:left w:val="none" w:sz="0" w:space="0" w:color="auto"/>
            <w:bottom w:val="none" w:sz="0" w:space="0" w:color="auto"/>
            <w:right w:val="none" w:sz="0" w:space="0" w:color="auto"/>
          </w:divBdr>
        </w:div>
        <w:div w:id="137695615">
          <w:marLeft w:val="640"/>
          <w:marRight w:val="0"/>
          <w:marTop w:val="0"/>
          <w:marBottom w:val="0"/>
          <w:divBdr>
            <w:top w:val="none" w:sz="0" w:space="0" w:color="auto"/>
            <w:left w:val="none" w:sz="0" w:space="0" w:color="auto"/>
            <w:bottom w:val="none" w:sz="0" w:space="0" w:color="auto"/>
            <w:right w:val="none" w:sz="0" w:space="0" w:color="auto"/>
          </w:divBdr>
        </w:div>
        <w:div w:id="185952301">
          <w:marLeft w:val="640"/>
          <w:marRight w:val="0"/>
          <w:marTop w:val="0"/>
          <w:marBottom w:val="0"/>
          <w:divBdr>
            <w:top w:val="none" w:sz="0" w:space="0" w:color="auto"/>
            <w:left w:val="none" w:sz="0" w:space="0" w:color="auto"/>
            <w:bottom w:val="none" w:sz="0" w:space="0" w:color="auto"/>
            <w:right w:val="none" w:sz="0" w:space="0" w:color="auto"/>
          </w:divBdr>
        </w:div>
        <w:div w:id="222103829">
          <w:marLeft w:val="640"/>
          <w:marRight w:val="0"/>
          <w:marTop w:val="0"/>
          <w:marBottom w:val="0"/>
          <w:divBdr>
            <w:top w:val="none" w:sz="0" w:space="0" w:color="auto"/>
            <w:left w:val="none" w:sz="0" w:space="0" w:color="auto"/>
            <w:bottom w:val="none" w:sz="0" w:space="0" w:color="auto"/>
            <w:right w:val="none" w:sz="0" w:space="0" w:color="auto"/>
          </w:divBdr>
        </w:div>
        <w:div w:id="331301863">
          <w:marLeft w:val="640"/>
          <w:marRight w:val="0"/>
          <w:marTop w:val="0"/>
          <w:marBottom w:val="0"/>
          <w:divBdr>
            <w:top w:val="none" w:sz="0" w:space="0" w:color="auto"/>
            <w:left w:val="none" w:sz="0" w:space="0" w:color="auto"/>
            <w:bottom w:val="none" w:sz="0" w:space="0" w:color="auto"/>
            <w:right w:val="none" w:sz="0" w:space="0" w:color="auto"/>
          </w:divBdr>
        </w:div>
        <w:div w:id="376391039">
          <w:marLeft w:val="640"/>
          <w:marRight w:val="0"/>
          <w:marTop w:val="0"/>
          <w:marBottom w:val="0"/>
          <w:divBdr>
            <w:top w:val="none" w:sz="0" w:space="0" w:color="auto"/>
            <w:left w:val="none" w:sz="0" w:space="0" w:color="auto"/>
            <w:bottom w:val="none" w:sz="0" w:space="0" w:color="auto"/>
            <w:right w:val="none" w:sz="0" w:space="0" w:color="auto"/>
          </w:divBdr>
        </w:div>
        <w:div w:id="402607235">
          <w:marLeft w:val="640"/>
          <w:marRight w:val="0"/>
          <w:marTop w:val="0"/>
          <w:marBottom w:val="0"/>
          <w:divBdr>
            <w:top w:val="none" w:sz="0" w:space="0" w:color="auto"/>
            <w:left w:val="none" w:sz="0" w:space="0" w:color="auto"/>
            <w:bottom w:val="none" w:sz="0" w:space="0" w:color="auto"/>
            <w:right w:val="none" w:sz="0" w:space="0" w:color="auto"/>
          </w:divBdr>
        </w:div>
        <w:div w:id="433137226">
          <w:marLeft w:val="640"/>
          <w:marRight w:val="0"/>
          <w:marTop w:val="0"/>
          <w:marBottom w:val="0"/>
          <w:divBdr>
            <w:top w:val="none" w:sz="0" w:space="0" w:color="auto"/>
            <w:left w:val="none" w:sz="0" w:space="0" w:color="auto"/>
            <w:bottom w:val="none" w:sz="0" w:space="0" w:color="auto"/>
            <w:right w:val="none" w:sz="0" w:space="0" w:color="auto"/>
          </w:divBdr>
        </w:div>
        <w:div w:id="497618796">
          <w:marLeft w:val="640"/>
          <w:marRight w:val="0"/>
          <w:marTop w:val="0"/>
          <w:marBottom w:val="0"/>
          <w:divBdr>
            <w:top w:val="none" w:sz="0" w:space="0" w:color="auto"/>
            <w:left w:val="none" w:sz="0" w:space="0" w:color="auto"/>
            <w:bottom w:val="none" w:sz="0" w:space="0" w:color="auto"/>
            <w:right w:val="none" w:sz="0" w:space="0" w:color="auto"/>
          </w:divBdr>
        </w:div>
        <w:div w:id="600262140">
          <w:marLeft w:val="640"/>
          <w:marRight w:val="0"/>
          <w:marTop w:val="0"/>
          <w:marBottom w:val="0"/>
          <w:divBdr>
            <w:top w:val="none" w:sz="0" w:space="0" w:color="auto"/>
            <w:left w:val="none" w:sz="0" w:space="0" w:color="auto"/>
            <w:bottom w:val="none" w:sz="0" w:space="0" w:color="auto"/>
            <w:right w:val="none" w:sz="0" w:space="0" w:color="auto"/>
          </w:divBdr>
        </w:div>
        <w:div w:id="615212487">
          <w:marLeft w:val="640"/>
          <w:marRight w:val="0"/>
          <w:marTop w:val="0"/>
          <w:marBottom w:val="0"/>
          <w:divBdr>
            <w:top w:val="none" w:sz="0" w:space="0" w:color="auto"/>
            <w:left w:val="none" w:sz="0" w:space="0" w:color="auto"/>
            <w:bottom w:val="none" w:sz="0" w:space="0" w:color="auto"/>
            <w:right w:val="none" w:sz="0" w:space="0" w:color="auto"/>
          </w:divBdr>
        </w:div>
        <w:div w:id="629825513">
          <w:marLeft w:val="640"/>
          <w:marRight w:val="0"/>
          <w:marTop w:val="0"/>
          <w:marBottom w:val="0"/>
          <w:divBdr>
            <w:top w:val="none" w:sz="0" w:space="0" w:color="auto"/>
            <w:left w:val="none" w:sz="0" w:space="0" w:color="auto"/>
            <w:bottom w:val="none" w:sz="0" w:space="0" w:color="auto"/>
            <w:right w:val="none" w:sz="0" w:space="0" w:color="auto"/>
          </w:divBdr>
        </w:div>
        <w:div w:id="768114609">
          <w:marLeft w:val="640"/>
          <w:marRight w:val="0"/>
          <w:marTop w:val="0"/>
          <w:marBottom w:val="0"/>
          <w:divBdr>
            <w:top w:val="none" w:sz="0" w:space="0" w:color="auto"/>
            <w:left w:val="none" w:sz="0" w:space="0" w:color="auto"/>
            <w:bottom w:val="none" w:sz="0" w:space="0" w:color="auto"/>
            <w:right w:val="none" w:sz="0" w:space="0" w:color="auto"/>
          </w:divBdr>
        </w:div>
        <w:div w:id="817653899">
          <w:marLeft w:val="640"/>
          <w:marRight w:val="0"/>
          <w:marTop w:val="0"/>
          <w:marBottom w:val="0"/>
          <w:divBdr>
            <w:top w:val="none" w:sz="0" w:space="0" w:color="auto"/>
            <w:left w:val="none" w:sz="0" w:space="0" w:color="auto"/>
            <w:bottom w:val="none" w:sz="0" w:space="0" w:color="auto"/>
            <w:right w:val="none" w:sz="0" w:space="0" w:color="auto"/>
          </w:divBdr>
        </w:div>
        <w:div w:id="914317896">
          <w:marLeft w:val="640"/>
          <w:marRight w:val="0"/>
          <w:marTop w:val="0"/>
          <w:marBottom w:val="0"/>
          <w:divBdr>
            <w:top w:val="none" w:sz="0" w:space="0" w:color="auto"/>
            <w:left w:val="none" w:sz="0" w:space="0" w:color="auto"/>
            <w:bottom w:val="none" w:sz="0" w:space="0" w:color="auto"/>
            <w:right w:val="none" w:sz="0" w:space="0" w:color="auto"/>
          </w:divBdr>
        </w:div>
        <w:div w:id="956831917">
          <w:marLeft w:val="640"/>
          <w:marRight w:val="0"/>
          <w:marTop w:val="0"/>
          <w:marBottom w:val="0"/>
          <w:divBdr>
            <w:top w:val="none" w:sz="0" w:space="0" w:color="auto"/>
            <w:left w:val="none" w:sz="0" w:space="0" w:color="auto"/>
            <w:bottom w:val="none" w:sz="0" w:space="0" w:color="auto"/>
            <w:right w:val="none" w:sz="0" w:space="0" w:color="auto"/>
          </w:divBdr>
        </w:div>
        <w:div w:id="984285534">
          <w:marLeft w:val="640"/>
          <w:marRight w:val="0"/>
          <w:marTop w:val="0"/>
          <w:marBottom w:val="0"/>
          <w:divBdr>
            <w:top w:val="none" w:sz="0" w:space="0" w:color="auto"/>
            <w:left w:val="none" w:sz="0" w:space="0" w:color="auto"/>
            <w:bottom w:val="none" w:sz="0" w:space="0" w:color="auto"/>
            <w:right w:val="none" w:sz="0" w:space="0" w:color="auto"/>
          </w:divBdr>
        </w:div>
        <w:div w:id="1026443476">
          <w:marLeft w:val="640"/>
          <w:marRight w:val="0"/>
          <w:marTop w:val="0"/>
          <w:marBottom w:val="0"/>
          <w:divBdr>
            <w:top w:val="none" w:sz="0" w:space="0" w:color="auto"/>
            <w:left w:val="none" w:sz="0" w:space="0" w:color="auto"/>
            <w:bottom w:val="none" w:sz="0" w:space="0" w:color="auto"/>
            <w:right w:val="none" w:sz="0" w:space="0" w:color="auto"/>
          </w:divBdr>
        </w:div>
        <w:div w:id="1034767002">
          <w:marLeft w:val="640"/>
          <w:marRight w:val="0"/>
          <w:marTop w:val="0"/>
          <w:marBottom w:val="0"/>
          <w:divBdr>
            <w:top w:val="none" w:sz="0" w:space="0" w:color="auto"/>
            <w:left w:val="none" w:sz="0" w:space="0" w:color="auto"/>
            <w:bottom w:val="none" w:sz="0" w:space="0" w:color="auto"/>
            <w:right w:val="none" w:sz="0" w:space="0" w:color="auto"/>
          </w:divBdr>
        </w:div>
        <w:div w:id="1116561117">
          <w:marLeft w:val="640"/>
          <w:marRight w:val="0"/>
          <w:marTop w:val="0"/>
          <w:marBottom w:val="0"/>
          <w:divBdr>
            <w:top w:val="none" w:sz="0" w:space="0" w:color="auto"/>
            <w:left w:val="none" w:sz="0" w:space="0" w:color="auto"/>
            <w:bottom w:val="none" w:sz="0" w:space="0" w:color="auto"/>
            <w:right w:val="none" w:sz="0" w:space="0" w:color="auto"/>
          </w:divBdr>
        </w:div>
        <w:div w:id="1173105755">
          <w:marLeft w:val="640"/>
          <w:marRight w:val="0"/>
          <w:marTop w:val="0"/>
          <w:marBottom w:val="0"/>
          <w:divBdr>
            <w:top w:val="none" w:sz="0" w:space="0" w:color="auto"/>
            <w:left w:val="none" w:sz="0" w:space="0" w:color="auto"/>
            <w:bottom w:val="none" w:sz="0" w:space="0" w:color="auto"/>
            <w:right w:val="none" w:sz="0" w:space="0" w:color="auto"/>
          </w:divBdr>
        </w:div>
        <w:div w:id="1185899468">
          <w:marLeft w:val="640"/>
          <w:marRight w:val="0"/>
          <w:marTop w:val="0"/>
          <w:marBottom w:val="0"/>
          <w:divBdr>
            <w:top w:val="none" w:sz="0" w:space="0" w:color="auto"/>
            <w:left w:val="none" w:sz="0" w:space="0" w:color="auto"/>
            <w:bottom w:val="none" w:sz="0" w:space="0" w:color="auto"/>
            <w:right w:val="none" w:sz="0" w:space="0" w:color="auto"/>
          </w:divBdr>
        </w:div>
        <w:div w:id="1433815395">
          <w:marLeft w:val="640"/>
          <w:marRight w:val="0"/>
          <w:marTop w:val="0"/>
          <w:marBottom w:val="0"/>
          <w:divBdr>
            <w:top w:val="none" w:sz="0" w:space="0" w:color="auto"/>
            <w:left w:val="none" w:sz="0" w:space="0" w:color="auto"/>
            <w:bottom w:val="none" w:sz="0" w:space="0" w:color="auto"/>
            <w:right w:val="none" w:sz="0" w:space="0" w:color="auto"/>
          </w:divBdr>
        </w:div>
        <w:div w:id="1629897866">
          <w:marLeft w:val="640"/>
          <w:marRight w:val="0"/>
          <w:marTop w:val="0"/>
          <w:marBottom w:val="0"/>
          <w:divBdr>
            <w:top w:val="none" w:sz="0" w:space="0" w:color="auto"/>
            <w:left w:val="none" w:sz="0" w:space="0" w:color="auto"/>
            <w:bottom w:val="none" w:sz="0" w:space="0" w:color="auto"/>
            <w:right w:val="none" w:sz="0" w:space="0" w:color="auto"/>
          </w:divBdr>
        </w:div>
        <w:div w:id="1729064152">
          <w:marLeft w:val="640"/>
          <w:marRight w:val="0"/>
          <w:marTop w:val="0"/>
          <w:marBottom w:val="0"/>
          <w:divBdr>
            <w:top w:val="none" w:sz="0" w:space="0" w:color="auto"/>
            <w:left w:val="none" w:sz="0" w:space="0" w:color="auto"/>
            <w:bottom w:val="none" w:sz="0" w:space="0" w:color="auto"/>
            <w:right w:val="none" w:sz="0" w:space="0" w:color="auto"/>
          </w:divBdr>
        </w:div>
        <w:div w:id="1760103959">
          <w:marLeft w:val="640"/>
          <w:marRight w:val="0"/>
          <w:marTop w:val="0"/>
          <w:marBottom w:val="0"/>
          <w:divBdr>
            <w:top w:val="none" w:sz="0" w:space="0" w:color="auto"/>
            <w:left w:val="none" w:sz="0" w:space="0" w:color="auto"/>
            <w:bottom w:val="none" w:sz="0" w:space="0" w:color="auto"/>
            <w:right w:val="none" w:sz="0" w:space="0" w:color="auto"/>
          </w:divBdr>
        </w:div>
        <w:div w:id="1858738917">
          <w:marLeft w:val="640"/>
          <w:marRight w:val="0"/>
          <w:marTop w:val="0"/>
          <w:marBottom w:val="0"/>
          <w:divBdr>
            <w:top w:val="none" w:sz="0" w:space="0" w:color="auto"/>
            <w:left w:val="none" w:sz="0" w:space="0" w:color="auto"/>
            <w:bottom w:val="none" w:sz="0" w:space="0" w:color="auto"/>
            <w:right w:val="none" w:sz="0" w:space="0" w:color="auto"/>
          </w:divBdr>
        </w:div>
        <w:div w:id="1872648684">
          <w:marLeft w:val="640"/>
          <w:marRight w:val="0"/>
          <w:marTop w:val="0"/>
          <w:marBottom w:val="0"/>
          <w:divBdr>
            <w:top w:val="none" w:sz="0" w:space="0" w:color="auto"/>
            <w:left w:val="none" w:sz="0" w:space="0" w:color="auto"/>
            <w:bottom w:val="none" w:sz="0" w:space="0" w:color="auto"/>
            <w:right w:val="none" w:sz="0" w:space="0" w:color="auto"/>
          </w:divBdr>
        </w:div>
        <w:div w:id="1898129312">
          <w:marLeft w:val="640"/>
          <w:marRight w:val="0"/>
          <w:marTop w:val="0"/>
          <w:marBottom w:val="0"/>
          <w:divBdr>
            <w:top w:val="none" w:sz="0" w:space="0" w:color="auto"/>
            <w:left w:val="none" w:sz="0" w:space="0" w:color="auto"/>
            <w:bottom w:val="none" w:sz="0" w:space="0" w:color="auto"/>
            <w:right w:val="none" w:sz="0" w:space="0" w:color="auto"/>
          </w:divBdr>
        </w:div>
        <w:div w:id="1905215729">
          <w:marLeft w:val="640"/>
          <w:marRight w:val="0"/>
          <w:marTop w:val="0"/>
          <w:marBottom w:val="0"/>
          <w:divBdr>
            <w:top w:val="none" w:sz="0" w:space="0" w:color="auto"/>
            <w:left w:val="none" w:sz="0" w:space="0" w:color="auto"/>
            <w:bottom w:val="none" w:sz="0" w:space="0" w:color="auto"/>
            <w:right w:val="none" w:sz="0" w:space="0" w:color="auto"/>
          </w:divBdr>
        </w:div>
        <w:div w:id="1953589792">
          <w:marLeft w:val="640"/>
          <w:marRight w:val="0"/>
          <w:marTop w:val="0"/>
          <w:marBottom w:val="0"/>
          <w:divBdr>
            <w:top w:val="none" w:sz="0" w:space="0" w:color="auto"/>
            <w:left w:val="none" w:sz="0" w:space="0" w:color="auto"/>
            <w:bottom w:val="none" w:sz="0" w:space="0" w:color="auto"/>
            <w:right w:val="none" w:sz="0" w:space="0" w:color="auto"/>
          </w:divBdr>
        </w:div>
        <w:div w:id="2001615535">
          <w:marLeft w:val="640"/>
          <w:marRight w:val="0"/>
          <w:marTop w:val="0"/>
          <w:marBottom w:val="0"/>
          <w:divBdr>
            <w:top w:val="none" w:sz="0" w:space="0" w:color="auto"/>
            <w:left w:val="none" w:sz="0" w:space="0" w:color="auto"/>
            <w:bottom w:val="none" w:sz="0" w:space="0" w:color="auto"/>
            <w:right w:val="none" w:sz="0" w:space="0" w:color="auto"/>
          </w:divBdr>
        </w:div>
        <w:div w:id="2024235868">
          <w:marLeft w:val="640"/>
          <w:marRight w:val="0"/>
          <w:marTop w:val="0"/>
          <w:marBottom w:val="0"/>
          <w:divBdr>
            <w:top w:val="none" w:sz="0" w:space="0" w:color="auto"/>
            <w:left w:val="none" w:sz="0" w:space="0" w:color="auto"/>
            <w:bottom w:val="none" w:sz="0" w:space="0" w:color="auto"/>
            <w:right w:val="none" w:sz="0" w:space="0" w:color="auto"/>
          </w:divBdr>
        </w:div>
        <w:div w:id="2041126438">
          <w:marLeft w:val="640"/>
          <w:marRight w:val="0"/>
          <w:marTop w:val="0"/>
          <w:marBottom w:val="0"/>
          <w:divBdr>
            <w:top w:val="none" w:sz="0" w:space="0" w:color="auto"/>
            <w:left w:val="none" w:sz="0" w:space="0" w:color="auto"/>
            <w:bottom w:val="none" w:sz="0" w:space="0" w:color="auto"/>
            <w:right w:val="none" w:sz="0" w:space="0" w:color="auto"/>
          </w:divBdr>
        </w:div>
      </w:divsChild>
    </w:div>
    <w:div w:id="1416390637">
      <w:marLeft w:val="640"/>
      <w:marRight w:val="0"/>
      <w:marTop w:val="0"/>
      <w:marBottom w:val="0"/>
      <w:divBdr>
        <w:top w:val="none" w:sz="0" w:space="0" w:color="auto"/>
        <w:left w:val="none" w:sz="0" w:space="0" w:color="auto"/>
        <w:bottom w:val="none" w:sz="0" w:space="0" w:color="auto"/>
        <w:right w:val="none" w:sz="0" w:space="0" w:color="auto"/>
      </w:divBdr>
    </w:div>
    <w:div w:id="1418861723">
      <w:bodyDiv w:val="1"/>
      <w:marLeft w:val="0"/>
      <w:marRight w:val="0"/>
      <w:marTop w:val="0"/>
      <w:marBottom w:val="0"/>
      <w:divBdr>
        <w:top w:val="none" w:sz="0" w:space="0" w:color="auto"/>
        <w:left w:val="none" w:sz="0" w:space="0" w:color="auto"/>
        <w:bottom w:val="none" w:sz="0" w:space="0" w:color="auto"/>
        <w:right w:val="none" w:sz="0" w:space="0" w:color="auto"/>
      </w:divBdr>
      <w:divsChild>
        <w:div w:id="87430297">
          <w:marLeft w:val="640"/>
          <w:marRight w:val="0"/>
          <w:marTop w:val="0"/>
          <w:marBottom w:val="0"/>
          <w:divBdr>
            <w:top w:val="none" w:sz="0" w:space="0" w:color="auto"/>
            <w:left w:val="none" w:sz="0" w:space="0" w:color="auto"/>
            <w:bottom w:val="none" w:sz="0" w:space="0" w:color="auto"/>
            <w:right w:val="none" w:sz="0" w:space="0" w:color="auto"/>
          </w:divBdr>
        </w:div>
        <w:div w:id="114763024">
          <w:marLeft w:val="640"/>
          <w:marRight w:val="0"/>
          <w:marTop w:val="0"/>
          <w:marBottom w:val="0"/>
          <w:divBdr>
            <w:top w:val="none" w:sz="0" w:space="0" w:color="auto"/>
            <w:left w:val="none" w:sz="0" w:space="0" w:color="auto"/>
            <w:bottom w:val="none" w:sz="0" w:space="0" w:color="auto"/>
            <w:right w:val="none" w:sz="0" w:space="0" w:color="auto"/>
          </w:divBdr>
        </w:div>
        <w:div w:id="233778231">
          <w:marLeft w:val="640"/>
          <w:marRight w:val="0"/>
          <w:marTop w:val="0"/>
          <w:marBottom w:val="0"/>
          <w:divBdr>
            <w:top w:val="none" w:sz="0" w:space="0" w:color="auto"/>
            <w:left w:val="none" w:sz="0" w:space="0" w:color="auto"/>
            <w:bottom w:val="none" w:sz="0" w:space="0" w:color="auto"/>
            <w:right w:val="none" w:sz="0" w:space="0" w:color="auto"/>
          </w:divBdr>
        </w:div>
        <w:div w:id="262224410">
          <w:marLeft w:val="640"/>
          <w:marRight w:val="0"/>
          <w:marTop w:val="0"/>
          <w:marBottom w:val="0"/>
          <w:divBdr>
            <w:top w:val="none" w:sz="0" w:space="0" w:color="auto"/>
            <w:left w:val="none" w:sz="0" w:space="0" w:color="auto"/>
            <w:bottom w:val="none" w:sz="0" w:space="0" w:color="auto"/>
            <w:right w:val="none" w:sz="0" w:space="0" w:color="auto"/>
          </w:divBdr>
        </w:div>
        <w:div w:id="286351456">
          <w:marLeft w:val="640"/>
          <w:marRight w:val="0"/>
          <w:marTop w:val="0"/>
          <w:marBottom w:val="0"/>
          <w:divBdr>
            <w:top w:val="none" w:sz="0" w:space="0" w:color="auto"/>
            <w:left w:val="none" w:sz="0" w:space="0" w:color="auto"/>
            <w:bottom w:val="none" w:sz="0" w:space="0" w:color="auto"/>
            <w:right w:val="none" w:sz="0" w:space="0" w:color="auto"/>
          </w:divBdr>
        </w:div>
        <w:div w:id="301929965">
          <w:marLeft w:val="640"/>
          <w:marRight w:val="0"/>
          <w:marTop w:val="0"/>
          <w:marBottom w:val="0"/>
          <w:divBdr>
            <w:top w:val="none" w:sz="0" w:space="0" w:color="auto"/>
            <w:left w:val="none" w:sz="0" w:space="0" w:color="auto"/>
            <w:bottom w:val="none" w:sz="0" w:space="0" w:color="auto"/>
            <w:right w:val="none" w:sz="0" w:space="0" w:color="auto"/>
          </w:divBdr>
        </w:div>
        <w:div w:id="311492726">
          <w:marLeft w:val="640"/>
          <w:marRight w:val="0"/>
          <w:marTop w:val="0"/>
          <w:marBottom w:val="0"/>
          <w:divBdr>
            <w:top w:val="none" w:sz="0" w:space="0" w:color="auto"/>
            <w:left w:val="none" w:sz="0" w:space="0" w:color="auto"/>
            <w:bottom w:val="none" w:sz="0" w:space="0" w:color="auto"/>
            <w:right w:val="none" w:sz="0" w:space="0" w:color="auto"/>
          </w:divBdr>
        </w:div>
        <w:div w:id="377317575">
          <w:marLeft w:val="640"/>
          <w:marRight w:val="0"/>
          <w:marTop w:val="0"/>
          <w:marBottom w:val="0"/>
          <w:divBdr>
            <w:top w:val="none" w:sz="0" w:space="0" w:color="auto"/>
            <w:left w:val="none" w:sz="0" w:space="0" w:color="auto"/>
            <w:bottom w:val="none" w:sz="0" w:space="0" w:color="auto"/>
            <w:right w:val="none" w:sz="0" w:space="0" w:color="auto"/>
          </w:divBdr>
        </w:div>
        <w:div w:id="537551183">
          <w:marLeft w:val="640"/>
          <w:marRight w:val="0"/>
          <w:marTop w:val="0"/>
          <w:marBottom w:val="0"/>
          <w:divBdr>
            <w:top w:val="none" w:sz="0" w:space="0" w:color="auto"/>
            <w:left w:val="none" w:sz="0" w:space="0" w:color="auto"/>
            <w:bottom w:val="none" w:sz="0" w:space="0" w:color="auto"/>
            <w:right w:val="none" w:sz="0" w:space="0" w:color="auto"/>
          </w:divBdr>
        </w:div>
        <w:div w:id="538130681">
          <w:marLeft w:val="640"/>
          <w:marRight w:val="0"/>
          <w:marTop w:val="0"/>
          <w:marBottom w:val="0"/>
          <w:divBdr>
            <w:top w:val="none" w:sz="0" w:space="0" w:color="auto"/>
            <w:left w:val="none" w:sz="0" w:space="0" w:color="auto"/>
            <w:bottom w:val="none" w:sz="0" w:space="0" w:color="auto"/>
            <w:right w:val="none" w:sz="0" w:space="0" w:color="auto"/>
          </w:divBdr>
        </w:div>
        <w:div w:id="729965607">
          <w:marLeft w:val="640"/>
          <w:marRight w:val="0"/>
          <w:marTop w:val="0"/>
          <w:marBottom w:val="0"/>
          <w:divBdr>
            <w:top w:val="none" w:sz="0" w:space="0" w:color="auto"/>
            <w:left w:val="none" w:sz="0" w:space="0" w:color="auto"/>
            <w:bottom w:val="none" w:sz="0" w:space="0" w:color="auto"/>
            <w:right w:val="none" w:sz="0" w:space="0" w:color="auto"/>
          </w:divBdr>
        </w:div>
        <w:div w:id="859395568">
          <w:marLeft w:val="640"/>
          <w:marRight w:val="0"/>
          <w:marTop w:val="0"/>
          <w:marBottom w:val="0"/>
          <w:divBdr>
            <w:top w:val="none" w:sz="0" w:space="0" w:color="auto"/>
            <w:left w:val="none" w:sz="0" w:space="0" w:color="auto"/>
            <w:bottom w:val="none" w:sz="0" w:space="0" w:color="auto"/>
            <w:right w:val="none" w:sz="0" w:space="0" w:color="auto"/>
          </w:divBdr>
        </w:div>
        <w:div w:id="898514730">
          <w:marLeft w:val="640"/>
          <w:marRight w:val="0"/>
          <w:marTop w:val="0"/>
          <w:marBottom w:val="0"/>
          <w:divBdr>
            <w:top w:val="none" w:sz="0" w:space="0" w:color="auto"/>
            <w:left w:val="none" w:sz="0" w:space="0" w:color="auto"/>
            <w:bottom w:val="none" w:sz="0" w:space="0" w:color="auto"/>
            <w:right w:val="none" w:sz="0" w:space="0" w:color="auto"/>
          </w:divBdr>
        </w:div>
        <w:div w:id="946738066">
          <w:marLeft w:val="640"/>
          <w:marRight w:val="0"/>
          <w:marTop w:val="0"/>
          <w:marBottom w:val="0"/>
          <w:divBdr>
            <w:top w:val="none" w:sz="0" w:space="0" w:color="auto"/>
            <w:left w:val="none" w:sz="0" w:space="0" w:color="auto"/>
            <w:bottom w:val="none" w:sz="0" w:space="0" w:color="auto"/>
            <w:right w:val="none" w:sz="0" w:space="0" w:color="auto"/>
          </w:divBdr>
        </w:div>
        <w:div w:id="974330257">
          <w:marLeft w:val="640"/>
          <w:marRight w:val="0"/>
          <w:marTop w:val="0"/>
          <w:marBottom w:val="0"/>
          <w:divBdr>
            <w:top w:val="none" w:sz="0" w:space="0" w:color="auto"/>
            <w:left w:val="none" w:sz="0" w:space="0" w:color="auto"/>
            <w:bottom w:val="none" w:sz="0" w:space="0" w:color="auto"/>
            <w:right w:val="none" w:sz="0" w:space="0" w:color="auto"/>
          </w:divBdr>
        </w:div>
        <w:div w:id="1176581517">
          <w:marLeft w:val="640"/>
          <w:marRight w:val="0"/>
          <w:marTop w:val="0"/>
          <w:marBottom w:val="0"/>
          <w:divBdr>
            <w:top w:val="none" w:sz="0" w:space="0" w:color="auto"/>
            <w:left w:val="none" w:sz="0" w:space="0" w:color="auto"/>
            <w:bottom w:val="none" w:sz="0" w:space="0" w:color="auto"/>
            <w:right w:val="none" w:sz="0" w:space="0" w:color="auto"/>
          </w:divBdr>
        </w:div>
        <w:div w:id="1279289898">
          <w:marLeft w:val="640"/>
          <w:marRight w:val="0"/>
          <w:marTop w:val="0"/>
          <w:marBottom w:val="0"/>
          <w:divBdr>
            <w:top w:val="none" w:sz="0" w:space="0" w:color="auto"/>
            <w:left w:val="none" w:sz="0" w:space="0" w:color="auto"/>
            <w:bottom w:val="none" w:sz="0" w:space="0" w:color="auto"/>
            <w:right w:val="none" w:sz="0" w:space="0" w:color="auto"/>
          </w:divBdr>
        </w:div>
        <w:div w:id="1348478631">
          <w:marLeft w:val="640"/>
          <w:marRight w:val="0"/>
          <w:marTop w:val="0"/>
          <w:marBottom w:val="0"/>
          <w:divBdr>
            <w:top w:val="none" w:sz="0" w:space="0" w:color="auto"/>
            <w:left w:val="none" w:sz="0" w:space="0" w:color="auto"/>
            <w:bottom w:val="none" w:sz="0" w:space="0" w:color="auto"/>
            <w:right w:val="none" w:sz="0" w:space="0" w:color="auto"/>
          </w:divBdr>
        </w:div>
        <w:div w:id="1547714127">
          <w:marLeft w:val="640"/>
          <w:marRight w:val="0"/>
          <w:marTop w:val="0"/>
          <w:marBottom w:val="0"/>
          <w:divBdr>
            <w:top w:val="none" w:sz="0" w:space="0" w:color="auto"/>
            <w:left w:val="none" w:sz="0" w:space="0" w:color="auto"/>
            <w:bottom w:val="none" w:sz="0" w:space="0" w:color="auto"/>
            <w:right w:val="none" w:sz="0" w:space="0" w:color="auto"/>
          </w:divBdr>
        </w:div>
        <w:div w:id="1553613866">
          <w:marLeft w:val="640"/>
          <w:marRight w:val="0"/>
          <w:marTop w:val="0"/>
          <w:marBottom w:val="0"/>
          <w:divBdr>
            <w:top w:val="none" w:sz="0" w:space="0" w:color="auto"/>
            <w:left w:val="none" w:sz="0" w:space="0" w:color="auto"/>
            <w:bottom w:val="none" w:sz="0" w:space="0" w:color="auto"/>
            <w:right w:val="none" w:sz="0" w:space="0" w:color="auto"/>
          </w:divBdr>
        </w:div>
        <w:div w:id="1614242019">
          <w:marLeft w:val="640"/>
          <w:marRight w:val="0"/>
          <w:marTop w:val="0"/>
          <w:marBottom w:val="0"/>
          <w:divBdr>
            <w:top w:val="none" w:sz="0" w:space="0" w:color="auto"/>
            <w:left w:val="none" w:sz="0" w:space="0" w:color="auto"/>
            <w:bottom w:val="none" w:sz="0" w:space="0" w:color="auto"/>
            <w:right w:val="none" w:sz="0" w:space="0" w:color="auto"/>
          </w:divBdr>
        </w:div>
        <w:div w:id="1791123890">
          <w:marLeft w:val="640"/>
          <w:marRight w:val="0"/>
          <w:marTop w:val="0"/>
          <w:marBottom w:val="0"/>
          <w:divBdr>
            <w:top w:val="none" w:sz="0" w:space="0" w:color="auto"/>
            <w:left w:val="none" w:sz="0" w:space="0" w:color="auto"/>
            <w:bottom w:val="none" w:sz="0" w:space="0" w:color="auto"/>
            <w:right w:val="none" w:sz="0" w:space="0" w:color="auto"/>
          </w:divBdr>
        </w:div>
        <w:div w:id="1880776324">
          <w:marLeft w:val="640"/>
          <w:marRight w:val="0"/>
          <w:marTop w:val="0"/>
          <w:marBottom w:val="0"/>
          <w:divBdr>
            <w:top w:val="none" w:sz="0" w:space="0" w:color="auto"/>
            <w:left w:val="none" w:sz="0" w:space="0" w:color="auto"/>
            <w:bottom w:val="none" w:sz="0" w:space="0" w:color="auto"/>
            <w:right w:val="none" w:sz="0" w:space="0" w:color="auto"/>
          </w:divBdr>
        </w:div>
      </w:divsChild>
    </w:div>
    <w:div w:id="1419911749">
      <w:bodyDiv w:val="1"/>
      <w:marLeft w:val="0"/>
      <w:marRight w:val="0"/>
      <w:marTop w:val="0"/>
      <w:marBottom w:val="0"/>
      <w:divBdr>
        <w:top w:val="none" w:sz="0" w:space="0" w:color="auto"/>
        <w:left w:val="none" w:sz="0" w:space="0" w:color="auto"/>
        <w:bottom w:val="none" w:sz="0" w:space="0" w:color="auto"/>
        <w:right w:val="none" w:sz="0" w:space="0" w:color="auto"/>
      </w:divBdr>
    </w:div>
    <w:div w:id="1426338812">
      <w:bodyDiv w:val="1"/>
      <w:marLeft w:val="0"/>
      <w:marRight w:val="0"/>
      <w:marTop w:val="0"/>
      <w:marBottom w:val="0"/>
      <w:divBdr>
        <w:top w:val="none" w:sz="0" w:space="0" w:color="auto"/>
        <w:left w:val="none" w:sz="0" w:space="0" w:color="auto"/>
        <w:bottom w:val="none" w:sz="0" w:space="0" w:color="auto"/>
        <w:right w:val="none" w:sz="0" w:space="0" w:color="auto"/>
      </w:divBdr>
      <w:divsChild>
        <w:div w:id="136340799">
          <w:marLeft w:val="640"/>
          <w:marRight w:val="0"/>
          <w:marTop w:val="0"/>
          <w:marBottom w:val="0"/>
          <w:divBdr>
            <w:top w:val="none" w:sz="0" w:space="0" w:color="auto"/>
            <w:left w:val="none" w:sz="0" w:space="0" w:color="auto"/>
            <w:bottom w:val="none" w:sz="0" w:space="0" w:color="auto"/>
            <w:right w:val="none" w:sz="0" w:space="0" w:color="auto"/>
          </w:divBdr>
        </w:div>
        <w:div w:id="176120534">
          <w:marLeft w:val="640"/>
          <w:marRight w:val="0"/>
          <w:marTop w:val="0"/>
          <w:marBottom w:val="0"/>
          <w:divBdr>
            <w:top w:val="none" w:sz="0" w:space="0" w:color="auto"/>
            <w:left w:val="none" w:sz="0" w:space="0" w:color="auto"/>
            <w:bottom w:val="none" w:sz="0" w:space="0" w:color="auto"/>
            <w:right w:val="none" w:sz="0" w:space="0" w:color="auto"/>
          </w:divBdr>
        </w:div>
        <w:div w:id="293020502">
          <w:marLeft w:val="640"/>
          <w:marRight w:val="0"/>
          <w:marTop w:val="0"/>
          <w:marBottom w:val="0"/>
          <w:divBdr>
            <w:top w:val="none" w:sz="0" w:space="0" w:color="auto"/>
            <w:left w:val="none" w:sz="0" w:space="0" w:color="auto"/>
            <w:bottom w:val="none" w:sz="0" w:space="0" w:color="auto"/>
            <w:right w:val="none" w:sz="0" w:space="0" w:color="auto"/>
          </w:divBdr>
        </w:div>
        <w:div w:id="399058936">
          <w:marLeft w:val="640"/>
          <w:marRight w:val="0"/>
          <w:marTop w:val="0"/>
          <w:marBottom w:val="0"/>
          <w:divBdr>
            <w:top w:val="none" w:sz="0" w:space="0" w:color="auto"/>
            <w:left w:val="none" w:sz="0" w:space="0" w:color="auto"/>
            <w:bottom w:val="none" w:sz="0" w:space="0" w:color="auto"/>
            <w:right w:val="none" w:sz="0" w:space="0" w:color="auto"/>
          </w:divBdr>
        </w:div>
        <w:div w:id="410006713">
          <w:marLeft w:val="640"/>
          <w:marRight w:val="0"/>
          <w:marTop w:val="0"/>
          <w:marBottom w:val="0"/>
          <w:divBdr>
            <w:top w:val="none" w:sz="0" w:space="0" w:color="auto"/>
            <w:left w:val="none" w:sz="0" w:space="0" w:color="auto"/>
            <w:bottom w:val="none" w:sz="0" w:space="0" w:color="auto"/>
            <w:right w:val="none" w:sz="0" w:space="0" w:color="auto"/>
          </w:divBdr>
        </w:div>
        <w:div w:id="419329160">
          <w:marLeft w:val="640"/>
          <w:marRight w:val="0"/>
          <w:marTop w:val="0"/>
          <w:marBottom w:val="0"/>
          <w:divBdr>
            <w:top w:val="none" w:sz="0" w:space="0" w:color="auto"/>
            <w:left w:val="none" w:sz="0" w:space="0" w:color="auto"/>
            <w:bottom w:val="none" w:sz="0" w:space="0" w:color="auto"/>
            <w:right w:val="none" w:sz="0" w:space="0" w:color="auto"/>
          </w:divBdr>
        </w:div>
        <w:div w:id="485824244">
          <w:marLeft w:val="640"/>
          <w:marRight w:val="0"/>
          <w:marTop w:val="0"/>
          <w:marBottom w:val="0"/>
          <w:divBdr>
            <w:top w:val="none" w:sz="0" w:space="0" w:color="auto"/>
            <w:left w:val="none" w:sz="0" w:space="0" w:color="auto"/>
            <w:bottom w:val="none" w:sz="0" w:space="0" w:color="auto"/>
            <w:right w:val="none" w:sz="0" w:space="0" w:color="auto"/>
          </w:divBdr>
        </w:div>
        <w:div w:id="536478160">
          <w:marLeft w:val="640"/>
          <w:marRight w:val="0"/>
          <w:marTop w:val="0"/>
          <w:marBottom w:val="0"/>
          <w:divBdr>
            <w:top w:val="none" w:sz="0" w:space="0" w:color="auto"/>
            <w:left w:val="none" w:sz="0" w:space="0" w:color="auto"/>
            <w:bottom w:val="none" w:sz="0" w:space="0" w:color="auto"/>
            <w:right w:val="none" w:sz="0" w:space="0" w:color="auto"/>
          </w:divBdr>
        </w:div>
        <w:div w:id="567619205">
          <w:marLeft w:val="640"/>
          <w:marRight w:val="0"/>
          <w:marTop w:val="0"/>
          <w:marBottom w:val="0"/>
          <w:divBdr>
            <w:top w:val="none" w:sz="0" w:space="0" w:color="auto"/>
            <w:left w:val="none" w:sz="0" w:space="0" w:color="auto"/>
            <w:bottom w:val="none" w:sz="0" w:space="0" w:color="auto"/>
            <w:right w:val="none" w:sz="0" w:space="0" w:color="auto"/>
          </w:divBdr>
        </w:div>
        <w:div w:id="649676632">
          <w:marLeft w:val="640"/>
          <w:marRight w:val="0"/>
          <w:marTop w:val="0"/>
          <w:marBottom w:val="0"/>
          <w:divBdr>
            <w:top w:val="none" w:sz="0" w:space="0" w:color="auto"/>
            <w:left w:val="none" w:sz="0" w:space="0" w:color="auto"/>
            <w:bottom w:val="none" w:sz="0" w:space="0" w:color="auto"/>
            <w:right w:val="none" w:sz="0" w:space="0" w:color="auto"/>
          </w:divBdr>
        </w:div>
        <w:div w:id="834538339">
          <w:marLeft w:val="640"/>
          <w:marRight w:val="0"/>
          <w:marTop w:val="0"/>
          <w:marBottom w:val="0"/>
          <w:divBdr>
            <w:top w:val="none" w:sz="0" w:space="0" w:color="auto"/>
            <w:left w:val="none" w:sz="0" w:space="0" w:color="auto"/>
            <w:bottom w:val="none" w:sz="0" w:space="0" w:color="auto"/>
            <w:right w:val="none" w:sz="0" w:space="0" w:color="auto"/>
          </w:divBdr>
        </w:div>
        <w:div w:id="863980486">
          <w:marLeft w:val="640"/>
          <w:marRight w:val="0"/>
          <w:marTop w:val="0"/>
          <w:marBottom w:val="0"/>
          <w:divBdr>
            <w:top w:val="none" w:sz="0" w:space="0" w:color="auto"/>
            <w:left w:val="none" w:sz="0" w:space="0" w:color="auto"/>
            <w:bottom w:val="none" w:sz="0" w:space="0" w:color="auto"/>
            <w:right w:val="none" w:sz="0" w:space="0" w:color="auto"/>
          </w:divBdr>
        </w:div>
        <w:div w:id="935601515">
          <w:marLeft w:val="640"/>
          <w:marRight w:val="0"/>
          <w:marTop w:val="0"/>
          <w:marBottom w:val="0"/>
          <w:divBdr>
            <w:top w:val="none" w:sz="0" w:space="0" w:color="auto"/>
            <w:left w:val="none" w:sz="0" w:space="0" w:color="auto"/>
            <w:bottom w:val="none" w:sz="0" w:space="0" w:color="auto"/>
            <w:right w:val="none" w:sz="0" w:space="0" w:color="auto"/>
          </w:divBdr>
        </w:div>
        <w:div w:id="961227102">
          <w:marLeft w:val="640"/>
          <w:marRight w:val="0"/>
          <w:marTop w:val="0"/>
          <w:marBottom w:val="0"/>
          <w:divBdr>
            <w:top w:val="none" w:sz="0" w:space="0" w:color="auto"/>
            <w:left w:val="none" w:sz="0" w:space="0" w:color="auto"/>
            <w:bottom w:val="none" w:sz="0" w:space="0" w:color="auto"/>
            <w:right w:val="none" w:sz="0" w:space="0" w:color="auto"/>
          </w:divBdr>
        </w:div>
        <w:div w:id="984814386">
          <w:marLeft w:val="640"/>
          <w:marRight w:val="0"/>
          <w:marTop w:val="0"/>
          <w:marBottom w:val="0"/>
          <w:divBdr>
            <w:top w:val="none" w:sz="0" w:space="0" w:color="auto"/>
            <w:left w:val="none" w:sz="0" w:space="0" w:color="auto"/>
            <w:bottom w:val="none" w:sz="0" w:space="0" w:color="auto"/>
            <w:right w:val="none" w:sz="0" w:space="0" w:color="auto"/>
          </w:divBdr>
        </w:div>
        <w:div w:id="987825679">
          <w:marLeft w:val="640"/>
          <w:marRight w:val="0"/>
          <w:marTop w:val="0"/>
          <w:marBottom w:val="0"/>
          <w:divBdr>
            <w:top w:val="none" w:sz="0" w:space="0" w:color="auto"/>
            <w:left w:val="none" w:sz="0" w:space="0" w:color="auto"/>
            <w:bottom w:val="none" w:sz="0" w:space="0" w:color="auto"/>
            <w:right w:val="none" w:sz="0" w:space="0" w:color="auto"/>
          </w:divBdr>
        </w:div>
        <w:div w:id="1129670034">
          <w:marLeft w:val="640"/>
          <w:marRight w:val="0"/>
          <w:marTop w:val="0"/>
          <w:marBottom w:val="0"/>
          <w:divBdr>
            <w:top w:val="none" w:sz="0" w:space="0" w:color="auto"/>
            <w:left w:val="none" w:sz="0" w:space="0" w:color="auto"/>
            <w:bottom w:val="none" w:sz="0" w:space="0" w:color="auto"/>
            <w:right w:val="none" w:sz="0" w:space="0" w:color="auto"/>
          </w:divBdr>
        </w:div>
        <w:div w:id="1141730273">
          <w:marLeft w:val="640"/>
          <w:marRight w:val="0"/>
          <w:marTop w:val="0"/>
          <w:marBottom w:val="0"/>
          <w:divBdr>
            <w:top w:val="none" w:sz="0" w:space="0" w:color="auto"/>
            <w:left w:val="none" w:sz="0" w:space="0" w:color="auto"/>
            <w:bottom w:val="none" w:sz="0" w:space="0" w:color="auto"/>
            <w:right w:val="none" w:sz="0" w:space="0" w:color="auto"/>
          </w:divBdr>
        </w:div>
        <w:div w:id="1204096000">
          <w:marLeft w:val="640"/>
          <w:marRight w:val="0"/>
          <w:marTop w:val="0"/>
          <w:marBottom w:val="0"/>
          <w:divBdr>
            <w:top w:val="none" w:sz="0" w:space="0" w:color="auto"/>
            <w:left w:val="none" w:sz="0" w:space="0" w:color="auto"/>
            <w:bottom w:val="none" w:sz="0" w:space="0" w:color="auto"/>
            <w:right w:val="none" w:sz="0" w:space="0" w:color="auto"/>
          </w:divBdr>
        </w:div>
        <w:div w:id="1680934588">
          <w:marLeft w:val="640"/>
          <w:marRight w:val="0"/>
          <w:marTop w:val="0"/>
          <w:marBottom w:val="0"/>
          <w:divBdr>
            <w:top w:val="none" w:sz="0" w:space="0" w:color="auto"/>
            <w:left w:val="none" w:sz="0" w:space="0" w:color="auto"/>
            <w:bottom w:val="none" w:sz="0" w:space="0" w:color="auto"/>
            <w:right w:val="none" w:sz="0" w:space="0" w:color="auto"/>
          </w:divBdr>
        </w:div>
        <w:div w:id="1713338402">
          <w:marLeft w:val="640"/>
          <w:marRight w:val="0"/>
          <w:marTop w:val="0"/>
          <w:marBottom w:val="0"/>
          <w:divBdr>
            <w:top w:val="none" w:sz="0" w:space="0" w:color="auto"/>
            <w:left w:val="none" w:sz="0" w:space="0" w:color="auto"/>
            <w:bottom w:val="none" w:sz="0" w:space="0" w:color="auto"/>
            <w:right w:val="none" w:sz="0" w:space="0" w:color="auto"/>
          </w:divBdr>
        </w:div>
        <w:div w:id="1714379405">
          <w:marLeft w:val="640"/>
          <w:marRight w:val="0"/>
          <w:marTop w:val="0"/>
          <w:marBottom w:val="0"/>
          <w:divBdr>
            <w:top w:val="none" w:sz="0" w:space="0" w:color="auto"/>
            <w:left w:val="none" w:sz="0" w:space="0" w:color="auto"/>
            <w:bottom w:val="none" w:sz="0" w:space="0" w:color="auto"/>
            <w:right w:val="none" w:sz="0" w:space="0" w:color="auto"/>
          </w:divBdr>
        </w:div>
        <w:div w:id="1799647417">
          <w:marLeft w:val="640"/>
          <w:marRight w:val="0"/>
          <w:marTop w:val="0"/>
          <w:marBottom w:val="0"/>
          <w:divBdr>
            <w:top w:val="none" w:sz="0" w:space="0" w:color="auto"/>
            <w:left w:val="none" w:sz="0" w:space="0" w:color="auto"/>
            <w:bottom w:val="none" w:sz="0" w:space="0" w:color="auto"/>
            <w:right w:val="none" w:sz="0" w:space="0" w:color="auto"/>
          </w:divBdr>
        </w:div>
        <w:div w:id="1803572626">
          <w:marLeft w:val="640"/>
          <w:marRight w:val="0"/>
          <w:marTop w:val="0"/>
          <w:marBottom w:val="0"/>
          <w:divBdr>
            <w:top w:val="none" w:sz="0" w:space="0" w:color="auto"/>
            <w:left w:val="none" w:sz="0" w:space="0" w:color="auto"/>
            <w:bottom w:val="none" w:sz="0" w:space="0" w:color="auto"/>
            <w:right w:val="none" w:sz="0" w:space="0" w:color="auto"/>
          </w:divBdr>
        </w:div>
        <w:div w:id="1937859603">
          <w:marLeft w:val="640"/>
          <w:marRight w:val="0"/>
          <w:marTop w:val="0"/>
          <w:marBottom w:val="0"/>
          <w:divBdr>
            <w:top w:val="none" w:sz="0" w:space="0" w:color="auto"/>
            <w:left w:val="none" w:sz="0" w:space="0" w:color="auto"/>
            <w:bottom w:val="none" w:sz="0" w:space="0" w:color="auto"/>
            <w:right w:val="none" w:sz="0" w:space="0" w:color="auto"/>
          </w:divBdr>
        </w:div>
        <w:div w:id="1986158492">
          <w:marLeft w:val="640"/>
          <w:marRight w:val="0"/>
          <w:marTop w:val="0"/>
          <w:marBottom w:val="0"/>
          <w:divBdr>
            <w:top w:val="none" w:sz="0" w:space="0" w:color="auto"/>
            <w:left w:val="none" w:sz="0" w:space="0" w:color="auto"/>
            <w:bottom w:val="none" w:sz="0" w:space="0" w:color="auto"/>
            <w:right w:val="none" w:sz="0" w:space="0" w:color="auto"/>
          </w:divBdr>
        </w:div>
        <w:div w:id="2030527776">
          <w:marLeft w:val="640"/>
          <w:marRight w:val="0"/>
          <w:marTop w:val="0"/>
          <w:marBottom w:val="0"/>
          <w:divBdr>
            <w:top w:val="none" w:sz="0" w:space="0" w:color="auto"/>
            <w:left w:val="none" w:sz="0" w:space="0" w:color="auto"/>
            <w:bottom w:val="none" w:sz="0" w:space="0" w:color="auto"/>
            <w:right w:val="none" w:sz="0" w:space="0" w:color="auto"/>
          </w:divBdr>
        </w:div>
        <w:div w:id="2144732895">
          <w:marLeft w:val="640"/>
          <w:marRight w:val="0"/>
          <w:marTop w:val="0"/>
          <w:marBottom w:val="0"/>
          <w:divBdr>
            <w:top w:val="none" w:sz="0" w:space="0" w:color="auto"/>
            <w:left w:val="none" w:sz="0" w:space="0" w:color="auto"/>
            <w:bottom w:val="none" w:sz="0" w:space="0" w:color="auto"/>
            <w:right w:val="none" w:sz="0" w:space="0" w:color="auto"/>
          </w:divBdr>
        </w:div>
      </w:divsChild>
    </w:div>
    <w:div w:id="1431244269">
      <w:bodyDiv w:val="1"/>
      <w:marLeft w:val="0"/>
      <w:marRight w:val="0"/>
      <w:marTop w:val="0"/>
      <w:marBottom w:val="0"/>
      <w:divBdr>
        <w:top w:val="none" w:sz="0" w:space="0" w:color="auto"/>
        <w:left w:val="none" w:sz="0" w:space="0" w:color="auto"/>
        <w:bottom w:val="none" w:sz="0" w:space="0" w:color="auto"/>
        <w:right w:val="none" w:sz="0" w:space="0" w:color="auto"/>
      </w:divBdr>
      <w:divsChild>
        <w:div w:id="196629880">
          <w:marLeft w:val="640"/>
          <w:marRight w:val="0"/>
          <w:marTop w:val="0"/>
          <w:marBottom w:val="0"/>
          <w:divBdr>
            <w:top w:val="none" w:sz="0" w:space="0" w:color="auto"/>
            <w:left w:val="none" w:sz="0" w:space="0" w:color="auto"/>
            <w:bottom w:val="none" w:sz="0" w:space="0" w:color="auto"/>
            <w:right w:val="none" w:sz="0" w:space="0" w:color="auto"/>
          </w:divBdr>
        </w:div>
        <w:div w:id="1804149547">
          <w:marLeft w:val="640"/>
          <w:marRight w:val="0"/>
          <w:marTop w:val="0"/>
          <w:marBottom w:val="0"/>
          <w:divBdr>
            <w:top w:val="none" w:sz="0" w:space="0" w:color="auto"/>
            <w:left w:val="none" w:sz="0" w:space="0" w:color="auto"/>
            <w:bottom w:val="none" w:sz="0" w:space="0" w:color="auto"/>
            <w:right w:val="none" w:sz="0" w:space="0" w:color="auto"/>
          </w:divBdr>
        </w:div>
        <w:div w:id="780076056">
          <w:marLeft w:val="640"/>
          <w:marRight w:val="0"/>
          <w:marTop w:val="0"/>
          <w:marBottom w:val="0"/>
          <w:divBdr>
            <w:top w:val="none" w:sz="0" w:space="0" w:color="auto"/>
            <w:left w:val="none" w:sz="0" w:space="0" w:color="auto"/>
            <w:bottom w:val="none" w:sz="0" w:space="0" w:color="auto"/>
            <w:right w:val="none" w:sz="0" w:space="0" w:color="auto"/>
          </w:divBdr>
        </w:div>
        <w:div w:id="540480926">
          <w:marLeft w:val="640"/>
          <w:marRight w:val="0"/>
          <w:marTop w:val="0"/>
          <w:marBottom w:val="0"/>
          <w:divBdr>
            <w:top w:val="none" w:sz="0" w:space="0" w:color="auto"/>
            <w:left w:val="none" w:sz="0" w:space="0" w:color="auto"/>
            <w:bottom w:val="none" w:sz="0" w:space="0" w:color="auto"/>
            <w:right w:val="none" w:sz="0" w:space="0" w:color="auto"/>
          </w:divBdr>
        </w:div>
        <w:div w:id="1544946483">
          <w:marLeft w:val="640"/>
          <w:marRight w:val="0"/>
          <w:marTop w:val="0"/>
          <w:marBottom w:val="0"/>
          <w:divBdr>
            <w:top w:val="none" w:sz="0" w:space="0" w:color="auto"/>
            <w:left w:val="none" w:sz="0" w:space="0" w:color="auto"/>
            <w:bottom w:val="none" w:sz="0" w:space="0" w:color="auto"/>
            <w:right w:val="none" w:sz="0" w:space="0" w:color="auto"/>
          </w:divBdr>
        </w:div>
        <w:div w:id="858081974">
          <w:marLeft w:val="640"/>
          <w:marRight w:val="0"/>
          <w:marTop w:val="0"/>
          <w:marBottom w:val="0"/>
          <w:divBdr>
            <w:top w:val="none" w:sz="0" w:space="0" w:color="auto"/>
            <w:left w:val="none" w:sz="0" w:space="0" w:color="auto"/>
            <w:bottom w:val="none" w:sz="0" w:space="0" w:color="auto"/>
            <w:right w:val="none" w:sz="0" w:space="0" w:color="auto"/>
          </w:divBdr>
        </w:div>
        <w:div w:id="1481927177">
          <w:marLeft w:val="640"/>
          <w:marRight w:val="0"/>
          <w:marTop w:val="0"/>
          <w:marBottom w:val="0"/>
          <w:divBdr>
            <w:top w:val="none" w:sz="0" w:space="0" w:color="auto"/>
            <w:left w:val="none" w:sz="0" w:space="0" w:color="auto"/>
            <w:bottom w:val="none" w:sz="0" w:space="0" w:color="auto"/>
            <w:right w:val="none" w:sz="0" w:space="0" w:color="auto"/>
          </w:divBdr>
        </w:div>
        <w:div w:id="2062710549">
          <w:marLeft w:val="640"/>
          <w:marRight w:val="0"/>
          <w:marTop w:val="0"/>
          <w:marBottom w:val="0"/>
          <w:divBdr>
            <w:top w:val="none" w:sz="0" w:space="0" w:color="auto"/>
            <w:left w:val="none" w:sz="0" w:space="0" w:color="auto"/>
            <w:bottom w:val="none" w:sz="0" w:space="0" w:color="auto"/>
            <w:right w:val="none" w:sz="0" w:space="0" w:color="auto"/>
          </w:divBdr>
        </w:div>
        <w:div w:id="413208113">
          <w:marLeft w:val="640"/>
          <w:marRight w:val="0"/>
          <w:marTop w:val="0"/>
          <w:marBottom w:val="0"/>
          <w:divBdr>
            <w:top w:val="none" w:sz="0" w:space="0" w:color="auto"/>
            <w:left w:val="none" w:sz="0" w:space="0" w:color="auto"/>
            <w:bottom w:val="none" w:sz="0" w:space="0" w:color="auto"/>
            <w:right w:val="none" w:sz="0" w:space="0" w:color="auto"/>
          </w:divBdr>
        </w:div>
        <w:div w:id="2014532837">
          <w:marLeft w:val="640"/>
          <w:marRight w:val="0"/>
          <w:marTop w:val="0"/>
          <w:marBottom w:val="0"/>
          <w:divBdr>
            <w:top w:val="none" w:sz="0" w:space="0" w:color="auto"/>
            <w:left w:val="none" w:sz="0" w:space="0" w:color="auto"/>
            <w:bottom w:val="none" w:sz="0" w:space="0" w:color="auto"/>
            <w:right w:val="none" w:sz="0" w:space="0" w:color="auto"/>
          </w:divBdr>
        </w:div>
        <w:div w:id="1951281008">
          <w:marLeft w:val="640"/>
          <w:marRight w:val="0"/>
          <w:marTop w:val="0"/>
          <w:marBottom w:val="0"/>
          <w:divBdr>
            <w:top w:val="none" w:sz="0" w:space="0" w:color="auto"/>
            <w:left w:val="none" w:sz="0" w:space="0" w:color="auto"/>
            <w:bottom w:val="none" w:sz="0" w:space="0" w:color="auto"/>
            <w:right w:val="none" w:sz="0" w:space="0" w:color="auto"/>
          </w:divBdr>
        </w:div>
        <w:div w:id="1957326819">
          <w:marLeft w:val="640"/>
          <w:marRight w:val="0"/>
          <w:marTop w:val="0"/>
          <w:marBottom w:val="0"/>
          <w:divBdr>
            <w:top w:val="none" w:sz="0" w:space="0" w:color="auto"/>
            <w:left w:val="none" w:sz="0" w:space="0" w:color="auto"/>
            <w:bottom w:val="none" w:sz="0" w:space="0" w:color="auto"/>
            <w:right w:val="none" w:sz="0" w:space="0" w:color="auto"/>
          </w:divBdr>
        </w:div>
        <w:div w:id="184561966">
          <w:marLeft w:val="640"/>
          <w:marRight w:val="0"/>
          <w:marTop w:val="0"/>
          <w:marBottom w:val="0"/>
          <w:divBdr>
            <w:top w:val="none" w:sz="0" w:space="0" w:color="auto"/>
            <w:left w:val="none" w:sz="0" w:space="0" w:color="auto"/>
            <w:bottom w:val="none" w:sz="0" w:space="0" w:color="auto"/>
            <w:right w:val="none" w:sz="0" w:space="0" w:color="auto"/>
          </w:divBdr>
        </w:div>
        <w:div w:id="987900365">
          <w:marLeft w:val="640"/>
          <w:marRight w:val="0"/>
          <w:marTop w:val="0"/>
          <w:marBottom w:val="0"/>
          <w:divBdr>
            <w:top w:val="none" w:sz="0" w:space="0" w:color="auto"/>
            <w:left w:val="none" w:sz="0" w:space="0" w:color="auto"/>
            <w:bottom w:val="none" w:sz="0" w:space="0" w:color="auto"/>
            <w:right w:val="none" w:sz="0" w:space="0" w:color="auto"/>
          </w:divBdr>
        </w:div>
        <w:div w:id="780684163">
          <w:marLeft w:val="640"/>
          <w:marRight w:val="0"/>
          <w:marTop w:val="0"/>
          <w:marBottom w:val="0"/>
          <w:divBdr>
            <w:top w:val="none" w:sz="0" w:space="0" w:color="auto"/>
            <w:left w:val="none" w:sz="0" w:space="0" w:color="auto"/>
            <w:bottom w:val="none" w:sz="0" w:space="0" w:color="auto"/>
            <w:right w:val="none" w:sz="0" w:space="0" w:color="auto"/>
          </w:divBdr>
        </w:div>
        <w:div w:id="2046369779">
          <w:marLeft w:val="640"/>
          <w:marRight w:val="0"/>
          <w:marTop w:val="0"/>
          <w:marBottom w:val="0"/>
          <w:divBdr>
            <w:top w:val="none" w:sz="0" w:space="0" w:color="auto"/>
            <w:left w:val="none" w:sz="0" w:space="0" w:color="auto"/>
            <w:bottom w:val="none" w:sz="0" w:space="0" w:color="auto"/>
            <w:right w:val="none" w:sz="0" w:space="0" w:color="auto"/>
          </w:divBdr>
        </w:div>
        <w:div w:id="1138497284">
          <w:marLeft w:val="640"/>
          <w:marRight w:val="0"/>
          <w:marTop w:val="0"/>
          <w:marBottom w:val="0"/>
          <w:divBdr>
            <w:top w:val="none" w:sz="0" w:space="0" w:color="auto"/>
            <w:left w:val="none" w:sz="0" w:space="0" w:color="auto"/>
            <w:bottom w:val="none" w:sz="0" w:space="0" w:color="auto"/>
            <w:right w:val="none" w:sz="0" w:space="0" w:color="auto"/>
          </w:divBdr>
        </w:div>
        <w:div w:id="179665315">
          <w:marLeft w:val="640"/>
          <w:marRight w:val="0"/>
          <w:marTop w:val="0"/>
          <w:marBottom w:val="0"/>
          <w:divBdr>
            <w:top w:val="none" w:sz="0" w:space="0" w:color="auto"/>
            <w:left w:val="none" w:sz="0" w:space="0" w:color="auto"/>
            <w:bottom w:val="none" w:sz="0" w:space="0" w:color="auto"/>
            <w:right w:val="none" w:sz="0" w:space="0" w:color="auto"/>
          </w:divBdr>
        </w:div>
        <w:div w:id="171574399">
          <w:marLeft w:val="640"/>
          <w:marRight w:val="0"/>
          <w:marTop w:val="0"/>
          <w:marBottom w:val="0"/>
          <w:divBdr>
            <w:top w:val="none" w:sz="0" w:space="0" w:color="auto"/>
            <w:left w:val="none" w:sz="0" w:space="0" w:color="auto"/>
            <w:bottom w:val="none" w:sz="0" w:space="0" w:color="auto"/>
            <w:right w:val="none" w:sz="0" w:space="0" w:color="auto"/>
          </w:divBdr>
        </w:div>
        <w:div w:id="391585906">
          <w:marLeft w:val="640"/>
          <w:marRight w:val="0"/>
          <w:marTop w:val="0"/>
          <w:marBottom w:val="0"/>
          <w:divBdr>
            <w:top w:val="none" w:sz="0" w:space="0" w:color="auto"/>
            <w:left w:val="none" w:sz="0" w:space="0" w:color="auto"/>
            <w:bottom w:val="none" w:sz="0" w:space="0" w:color="auto"/>
            <w:right w:val="none" w:sz="0" w:space="0" w:color="auto"/>
          </w:divBdr>
        </w:div>
        <w:div w:id="1477911234">
          <w:marLeft w:val="640"/>
          <w:marRight w:val="0"/>
          <w:marTop w:val="0"/>
          <w:marBottom w:val="0"/>
          <w:divBdr>
            <w:top w:val="none" w:sz="0" w:space="0" w:color="auto"/>
            <w:left w:val="none" w:sz="0" w:space="0" w:color="auto"/>
            <w:bottom w:val="none" w:sz="0" w:space="0" w:color="auto"/>
            <w:right w:val="none" w:sz="0" w:space="0" w:color="auto"/>
          </w:divBdr>
        </w:div>
        <w:div w:id="1806847115">
          <w:marLeft w:val="640"/>
          <w:marRight w:val="0"/>
          <w:marTop w:val="0"/>
          <w:marBottom w:val="0"/>
          <w:divBdr>
            <w:top w:val="none" w:sz="0" w:space="0" w:color="auto"/>
            <w:left w:val="none" w:sz="0" w:space="0" w:color="auto"/>
            <w:bottom w:val="none" w:sz="0" w:space="0" w:color="auto"/>
            <w:right w:val="none" w:sz="0" w:space="0" w:color="auto"/>
          </w:divBdr>
        </w:div>
        <w:div w:id="517089191">
          <w:marLeft w:val="640"/>
          <w:marRight w:val="0"/>
          <w:marTop w:val="0"/>
          <w:marBottom w:val="0"/>
          <w:divBdr>
            <w:top w:val="none" w:sz="0" w:space="0" w:color="auto"/>
            <w:left w:val="none" w:sz="0" w:space="0" w:color="auto"/>
            <w:bottom w:val="none" w:sz="0" w:space="0" w:color="auto"/>
            <w:right w:val="none" w:sz="0" w:space="0" w:color="auto"/>
          </w:divBdr>
        </w:div>
        <w:div w:id="1266695668">
          <w:marLeft w:val="640"/>
          <w:marRight w:val="0"/>
          <w:marTop w:val="0"/>
          <w:marBottom w:val="0"/>
          <w:divBdr>
            <w:top w:val="none" w:sz="0" w:space="0" w:color="auto"/>
            <w:left w:val="none" w:sz="0" w:space="0" w:color="auto"/>
            <w:bottom w:val="none" w:sz="0" w:space="0" w:color="auto"/>
            <w:right w:val="none" w:sz="0" w:space="0" w:color="auto"/>
          </w:divBdr>
        </w:div>
        <w:div w:id="1402025112">
          <w:marLeft w:val="640"/>
          <w:marRight w:val="0"/>
          <w:marTop w:val="0"/>
          <w:marBottom w:val="0"/>
          <w:divBdr>
            <w:top w:val="none" w:sz="0" w:space="0" w:color="auto"/>
            <w:left w:val="none" w:sz="0" w:space="0" w:color="auto"/>
            <w:bottom w:val="none" w:sz="0" w:space="0" w:color="auto"/>
            <w:right w:val="none" w:sz="0" w:space="0" w:color="auto"/>
          </w:divBdr>
        </w:div>
        <w:div w:id="1298603916">
          <w:marLeft w:val="640"/>
          <w:marRight w:val="0"/>
          <w:marTop w:val="0"/>
          <w:marBottom w:val="0"/>
          <w:divBdr>
            <w:top w:val="none" w:sz="0" w:space="0" w:color="auto"/>
            <w:left w:val="none" w:sz="0" w:space="0" w:color="auto"/>
            <w:bottom w:val="none" w:sz="0" w:space="0" w:color="auto"/>
            <w:right w:val="none" w:sz="0" w:space="0" w:color="auto"/>
          </w:divBdr>
        </w:div>
        <w:div w:id="1126201276">
          <w:marLeft w:val="640"/>
          <w:marRight w:val="0"/>
          <w:marTop w:val="0"/>
          <w:marBottom w:val="0"/>
          <w:divBdr>
            <w:top w:val="none" w:sz="0" w:space="0" w:color="auto"/>
            <w:left w:val="none" w:sz="0" w:space="0" w:color="auto"/>
            <w:bottom w:val="none" w:sz="0" w:space="0" w:color="auto"/>
            <w:right w:val="none" w:sz="0" w:space="0" w:color="auto"/>
          </w:divBdr>
        </w:div>
        <w:div w:id="281767568">
          <w:marLeft w:val="640"/>
          <w:marRight w:val="0"/>
          <w:marTop w:val="0"/>
          <w:marBottom w:val="0"/>
          <w:divBdr>
            <w:top w:val="none" w:sz="0" w:space="0" w:color="auto"/>
            <w:left w:val="none" w:sz="0" w:space="0" w:color="auto"/>
            <w:bottom w:val="none" w:sz="0" w:space="0" w:color="auto"/>
            <w:right w:val="none" w:sz="0" w:space="0" w:color="auto"/>
          </w:divBdr>
        </w:div>
        <w:div w:id="667490016">
          <w:marLeft w:val="640"/>
          <w:marRight w:val="0"/>
          <w:marTop w:val="0"/>
          <w:marBottom w:val="0"/>
          <w:divBdr>
            <w:top w:val="none" w:sz="0" w:space="0" w:color="auto"/>
            <w:left w:val="none" w:sz="0" w:space="0" w:color="auto"/>
            <w:bottom w:val="none" w:sz="0" w:space="0" w:color="auto"/>
            <w:right w:val="none" w:sz="0" w:space="0" w:color="auto"/>
          </w:divBdr>
        </w:div>
        <w:div w:id="473714888">
          <w:marLeft w:val="640"/>
          <w:marRight w:val="0"/>
          <w:marTop w:val="0"/>
          <w:marBottom w:val="0"/>
          <w:divBdr>
            <w:top w:val="none" w:sz="0" w:space="0" w:color="auto"/>
            <w:left w:val="none" w:sz="0" w:space="0" w:color="auto"/>
            <w:bottom w:val="none" w:sz="0" w:space="0" w:color="auto"/>
            <w:right w:val="none" w:sz="0" w:space="0" w:color="auto"/>
          </w:divBdr>
        </w:div>
        <w:div w:id="433013838">
          <w:marLeft w:val="640"/>
          <w:marRight w:val="0"/>
          <w:marTop w:val="0"/>
          <w:marBottom w:val="0"/>
          <w:divBdr>
            <w:top w:val="none" w:sz="0" w:space="0" w:color="auto"/>
            <w:left w:val="none" w:sz="0" w:space="0" w:color="auto"/>
            <w:bottom w:val="none" w:sz="0" w:space="0" w:color="auto"/>
            <w:right w:val="none" w:sz="0" w:space="0" w:color="auto"/>
          </w:divBdr>
        </w:div>
        <w:div w:id="300310032">
          <w:marLeft w:val="640"/>
          <w:marRight w:val="0"/>
          <w:marTop w:val="0"/>
          <w:marBottom w:val="0"/>
          <w:divBdr>
            <w:top w:val="none" w:sz="0" w:space="0" w:color="auto"/>
            <w:left w:val="none" w:sz="0" w:space="0" w:color="auto"/>
            <w:bottom w:val="none" w:sz="0" w:space="0" w:color="auto"/>
            <w:right w:val="none" w:sz="0" w:space="0" w:color="auto"/>
          </w:divBdr>
        </w:div>
        <w:div w:id="893781194">
          <w:marLeft w:val="640"/>
          <w:marRight w:val="0"/>
          <w:marTop w:val="0"/>
          <w:marBottom w:val="0"/>
          <w:divBdr>
            <w:top w:val="none" w:sz="0" w:space="0" w:color="auto"/>
            <w:left w:val="none" w:sz="0" w:space="0" w:color="auto"/>
            <w:bottom w:val="none" w:sz="0" w:space="0" w:color="auto"/>
            <w:right w:val="none" w:sz="0" w:space="0" w:color="auto"/>
          </w:divBdr>
        </w:div>
        <w:div w:id="1315259553">
          <w:marLeft w:val="640"/>
          <w:marRight w:val="0"/>
          <w:marTop w:val="0"/>
          <w:marBottom w:val="0"/>
          <w:divBdr>
            <w:top w:val="none" w:sz="0" w:space="0" w:color="auto"/>
            <w:left w:val="none" w:sz="0" w:space="0" w:color="auto"/>
            <w:bottom w:val="none" w:sz="0" w:space="0" w:color="auto"/>
            <w:right w:val="none" w:sz="0" w:space="0" w:color="auto"/>
          </w:divBdr>
        </w:div>
        <w:div w:id="1824423031">
          <w:marLeft w:val="640"/>
          <w:marRight w:val="0"/>
          <w:marTop w:val="0"/>
          <w:marBottom w:val="0"/>
          <w:divBdr>
            <w:top w:val="none" w:sz="0" w:space="0" w:color="auto"/>
            <w:left w:val="none" w:sz="0" w:space="0" w:color="auto"/>
            <w:bottom w:val="none" w:sz="0" w:space="0" w:color="auto"/>
            <w:right w:val="none" w:sz="0" w:space="0" w:color="auto"/>
          </w:divBdr>
        </w:div>
        <w:div w:id="132798662">
          <w:marLeft w:val="640"/>
          <w:marRight w:val="0"/>
          <w:marTop w:val="0"/>
          <w:marBottom w:val="0"/>
          <w:divBdr>
            <w:top w:val="none" w:sz="0" w:space="0" w:color="auto"/>
            <w:left w:val="none" w:sz="0" w:space="0" w:color="auto"/>
            <w:bottom w:val="none" w:sz="0" w:space="0" w:color="auto"/>
            <w:right w:val="none" w:sz="0" w:space="0" w:color="auto"/>
          </w:divBdr>
        </w:div>
      </w:divsChild>
    </w:div>
    <w:div w:id="1436907010">
      <w:bodyDiv w:val="1"/>
      <w:marLeft w:val="0"/>
      <w:marRight w:val="0"/>
      <w:marTop w:val="0"/>
      <w:marBottom w:val="0"/>
      <w:divBdr>
        <w:top w:val="none" w:sz="0" w:space="0" w:color="auto"/>
        <w:left w:val="none" w:sz="0" w:space="0" w:color="auto"/>
        <w:bottom w:val="none" w:sz="0" w:space="0" w:color="auto"/>
        <w:right w:val="none" w:sz="0" w:space="0" w:color="auto"/>
      </w:divBdr>
      <w:divsChild>
        <w:div w:id="1837768050">
          <w:marLeft w:val="640"/>
          <w:marRight w:val="0"/>
          <w:marTop w:val="0"/>
          <w:marBottom w:val="0"/>
          <w:divBdr>
            <w:top w:val="none" w:sz="0" w:space="0" w:color="auto"/>
            <w:left w:val="none" w:sz="0" w:space="0" w:color="auto"/>
            <w:bottom w:val="none" w:sz="0" w:space="0" w:color="auto"/>
            <w:right w:val="none" w:sz="0" w:space="0" w:color="auto"/>
          </w:divBdr>
        </w:div>
        <w:div w:id="507981535">
          <w:marLeft w:val="640"/>
          <w:marRight w:val="0"/>
          <w:marTop w:val="0"/>
          <w:marBottom w:val="0"/>
          <w:divBdr>
            <w:top w:val="none" w:sz="0" w:space="0" w:color="auto"/>
            <w:left w:val="none" w:sz="0" w:space="0" w:color="auto"/>
            <w:bottom w:val="none" w:sz="0" w:space="0" w:color="auto"/>
            <w:right w:val="none" w:sz="0" w:space="0" w:color="auto"/>
          </w:divBdr>
        </w:div>
        <w:div w:id="1064992295">
          <w:marLeft w:val="640"/>
          <w:marRight w:val="0"/>
          <w:marTop w:val="0"/>
          <w:marBottom w:val="0"/>
          <w:divBdr>
            <w:top w:val="none" w:sz="0" w:space="0" w:color="auto"/>
            <w:left w:val="none" w:sz="0" w:space="0" w:color="auto"/>
            <w:bottom w:val="none" w:sz="0" w:space="0" w:color="auto"/>
            <w:right w:val="none" w:sz="0" w:space="0" w:color="auto"/>
          </w:divBdr>
        </w:div>
        <w:div w:id="1174419218">
          <w:marLeft w:val="640"/>
          <w:marRight w:val="0"/>
          <w:marTop w:val="0"/>
          <w:marBottom w:val="0"/>
          <w:divBdr>
            <w:top w:val="none" w:sz="0" w:space="0" w:color="auto"/>
            <w:left w:val="none" w:sz="0" w:space="0" w:color="auto"/>
            <w:bottom w:val="none" w:sz="0" w:space="0" w:color="auto"/>
            <w:right w:val="none" w:sz="0" w:space="0" w:color="auto"/>
          </w:divBdr>
        </w:div>
        <w:div w:id="951404444">
          <w:marLeft w:val="640"/>
          <w:marRight w:val="0"/>
          <w:marTop w:val="0"/>
          <w:marBottom w:val="0"/>
          <w:divBdr>
            <w:top w:val="none" w:sz="0" w:space="0" w:color="auto"/>
            <w:left w:val="none" w:sz="0" w:space="0" w:color="auto"/>
            <w:bottom w:val="none" w:sz="0" w:space="0" w:color="auto"/>
            <w:right w:val="none" w:sz="0" w:space="0" w:color="auto"/>
          </w:divBdr>
        </w:div>
        <w:div w:id="1031491692">
          <w:marLeft w:val="640"/>
          <w:marRight w:val="0"/>
          <w:marTop w:val="0"/>
          <w:marBottom w:val="0"/>
          <w:divBdr>
            <w:top w:val="none" w:sz="0" w:space="0" w:color="auto"/>
            <w:left w:val="none" w:sz="0" w:space="0" w:color="auto"/>
            <w:bottom w:val="none" w:sz="0" w:space="0" w:color="auto"/>
            <w:right w:val="none" w:sz="0" w:space="0" w:color="auto"/>
          </w:divBdr>
        </w:div>
        <w:div w:id="1744520959">
          <w:marLeft w:val="640"/>
          <w:marRight w:val="0"/>
          <w:marTop w:val="0"/>
          <w:marBottom w:val="0"/>
          <w:divBdr>
            <w:top w:val="none" w:sz="0" w:space="0" w:color="auto"/>
            <w:left w:val="none" w:sz="0" w:space="0" w:color="auto"/>
            <w:bottom w:val="none" w:sz="0" w:space="0" w:color="auto"/>
            <w:right w:val="none" w:sz="0" w:space="0" w:color="auto"/>
          </w:divBdr>
        </w:div>
        <w:div w:id="932932792">
          <w:marLeft w:val="640"/>
          <w:marRight w:val="0"/>
          <w:marTop w:val="0"/>
          <w:marBottom w:val="0"/>
          <w:divBdr>
            <w:top w:val="none" w:sz="0" w:space="0" w:color="auto"/>
            <w:left w:val="none" w:sz="0" w:space="0" w:color="auto"/>
            <w:bottom w:val="none" w:sz="0" w:space="0" w:color="auto"/>
            <w:right w:val="none" w:sz="0" w:space="0" w:color="auto"/>
          </w:divBdr>
        </w:div>
        <w:div w:id="1967197808">
          <w:marLeft w:val="640"/>
          <w:marRight w:val="0"/>
          <w:marTop w:val="0"/>
          <w:marBottom w:val="0"/>
          <w:divBdr>
            <w:top w:val="none" w:sz="0" w:space="0" w:color="auto"/>
            <w:left w:val="none" w:sz="0" w:space="0" w:color="auto"/>
            <w:bottom w:val="none" w:sz="0" w:space="0" w:color="auto"/>
            <w:right w:val="none" w:sz="0" w:space="0" w:color="auto"/>
          </w:divBdr>
        </w:div>
        <w:div w:id="1829861695">
          <w:marLeft w:val="640"/>
          <w:marRight w:val="0"/>
          <w:marTop w:val="0"/>
          <w:marBottom w:val="0"/>
          <w:divBdr>
            <w:top w:val="none" w:sz="0" w:space="0" w:color="auto"/>
            <w:left w:val="none" w:sz="0" w:space="0" w:color="auto"/>
            <w:bottom w:val="none" w:sz="0" w:space="0" w:color="auto"/>
            <w:right w:val="none" w:sz="0" w:space="0" w:color="auto"/>
          </w:divBdr>
        </w:div>
        <w:div w:id="129175386">
          <w:marLeft w:val="640"/>
          <w:marRight w:val="0"/>
          <w:marTop w:val="0"/>
          <w:marBottom w:val="0"/>
          <w:divBdr>
            <w:top w:val="none" w:sz="0" w:space="0" w:color="auto"/>
            <w:left w:val="none" w:sz="0" w:space="0" w:color="auto"/>
            <w:bottom w:val="none" w:sz="0" w:space="0" w:color="auto"/>
            <w:right w:val="none" w:sz="0" w:space="0" w:color="auto"/>
          </w:divBdr>
        </w:div>
        <w:div w:id="1950114616">
          <w:marLeft w:val="640"/>
          <w:marRight w:val="0"/>
          <w:marTop w:val="0"/>
          <w:marBottom w:val="0"/>
          <w:divBdr>
            <w:top w:val="none" w:sz="0" w:space="0" w:color="auto"/>
            <w:left w:val="none" w:sz="0" w:space="0" w:color="auto"/>
            <w:bottom w:val="none" w:sz="0" w:space="0" w:color="auto"/>
            <w:right w:val="none" w:sz="0" w:space="0" w:color="auto"/>
          </w:divBdr>
        </w:div>
        <w:div w:id="110781434">
          <w:marLeft w:val="640"/>
          <w:marRight w:val="0"/>
          <w:marTop w:val="0"/>
          <w:marBottom w:val="0"/>
          <w:divBdr>
            <w:top w:val="none" w:sz="0" w:space="0" w:color="auto"/>
            <w:left w:val="none" w:sz="0" w:space="0" w:color="auto"/>
            <w:bottom w:val="none" w:sz="0" w:space="0" w:color="auto"/>
            <w:right w:val="none" w:sz="0" w:space="0" w:color="auto"/>
          </w:divBdr>
        </w:div>
        <w:div w:id="402528189">
          <w:marLeft w:val="640"/>
          <w:marRight w:val="0"/>
          <w:marTop w:val="0"/>
          <w:marBottom w:val="0"/>
          <w:divBdr>
            <w:top w:val="none" w:sz="0" w:space="0" w:color="auto"/>
            <w:left w:val="none" w:sz="0" w:space="0" w:color="auto"/>
            <w:bottom w:val="none" w:sz="0" w:space="0" w:color="auto"/>
            <w:right w:val="none" w:sz="0" w:space="0" w:color="auto"/>
          </w:divBdr>
        </w:div>
        <w:div w:id="899093592">
          <w:marLeft w:val="640"/>
          <w:marRight w:val="0"/>
          <w:marTop w:val="0"/>
          <w:marBottom w:val="0"/>
          <w:divBdr>
            <w:top w:val="none" w:sz="0" w:space="0" w:color="auto"/>
            <w:left w:val="none" w:sz="0" w:space="0" w:color="auto"/>
            <w:bottom w:val="none" w:sz="0" w:space="0" w:color="auto"/>
            <w:right w:val="none" w:sz="0" w:space="0" w:color="auto"/>
          </w:divBdr>
        </w:div>
        <w:div w:id="287667915">
          <w:marLeft w:val="640"/>
          <w:marRight w:val="0"/>
          <w:marTop w:val="0"/>
          <w:marBottom w:val="0"/>
          <w:divBdr>
            <w:top w:val="none" w:sz="0" w:space="0" w:color="auto"/>
            <w:left w:val="none" w:sz="0" w:space="0" w:color="auto"/>
            <w:bottom w:val="none" w:sz="0" w:space="0" w:color="auto"/>
            <w:right w:val="none" w:sz="0" w:space="0" w:color="auto"/>
          </w:divBdr>
        </w:div>
        <w:div w:id="2066298953">
          <w:marLeft w:val="640"/>
          <w:marRight w:val="0"/>
          <w:marTop w:val="0"/>
          <w:marBottom w:val="0"/>
          <w:divBdr>
            <w:top w:val="none" w:sz="0" w:space="0" w:color="auto"/>
            <w:left w:val="none" w:sz="0" w:space="0" w:color="auto"/>
            <w:bottom w:val="none" w:sz="0" w:space="0" w:color="auto"/>
            <w:right w:val="none" w:sz="0" w:space="0" w:color="auto"/>
          </w:divBdr>
        </w:div>
        <w:div w:id="1825123137">
          <w:marLeft w:val="640"/>
          <w:marRight w:val="0"/>
          <w:marTop w:val="0"/>
          <w:marBottom w:val="0"/>
          <w:divBdr>
            <w:top w:val="none" w:sz="0" w:space="0" w:color="auto"/>
            <w:left w:val="none" w:sz="0" w:space="0" w:color="auto"/>
            <w:bottom w:val="none" w:sz="0" w:space="0" w:color="auto"/>
            <w:right w:val="none" w:sz="0" w:space="0" w:color="auto"/>
          </w:divBdr>
        </w:div>
        <w:div w:id="1909222657">
          <w:marLeft w:val="640"/>
          <w:marRight w:val="0"/>
          <w:marTop w:val="0"/>
          <w:marBottom w:val="0"/>
          <w:divBdr>
            <w:top w:val="none" w:sz="0" w:space="0" w:color="auto"/>
            <w:left w:val="none" w:sz="0" w:space="0" w:color="auto"/>
            <w:bottom w:val="none" w:sz="0" w:space="0" w:color="auto"/>
            <w:right w:val="none" w:sz="0" w:space="0" w:color="auto"/>
          </w:divBdr>
        </w:div>
        <w:div w:id="2012561664">
          <w:marLeft w:val="640"/>
          <w:marRight w:val="0"/>
          <w:marTop w:val="0"/>
          <w:marBottom w:val="0"/>
          <w:divBdr>
            <w:top w:val="none" w:sz="0" w:space="0" w:color="auto"/>
            <w:left w:val="none" w:sz="0" w:space="0" w:color="auto"/>
            <w:bottom w:val="none" w:sz="0" w:space="0" w:color="auto"/>
            <w:right w:val="none" w:sz="0" w:space="0" w:color="auto"/>
          </w:divBdr>
        </w:div>
        <w:div w:id="987635650">
          <w:marLeft w:val="640"/>
          <w:marRight w:val="0"/>
          <w:marTop w:val="0"/>
          <w:marBottom w:val="0"/>
          <w:divBdr>
            <w:top w:val="none" w:sz="0" w:space="0" w:color="auto"/>
            <w:left w:val="none" w:sz="0" w:space="0" w:color="auto"/>
            <w:bottom w:val="none" w:sz="0" w:space="0" w:color="auto"/>
            <w:right w:val="none" w:sz="0" w:space="0" w:color="auto"/>
          </w:divBdr>
        </w:div>
        <w:div w:id="1629164209">
          <w:marLeft w:val="640"/>
          <w:marRight w:val="0"/>
          <w:marTop w:val="0"/>
          <w:marBottom w:val="0"/>
          <w:divBdr>
            <w:top w:val="none" w:sz="0" w:space="0" w:color="auto"/>
            <w:left w:val="none" w:sz="0" w:space="0" w:color="auto"/>
            <w:bottom w:val="none" w:sz="0" w:space="0" w:color="auto"/>
            <w:right w:val="none" w:sz="0" w:space="0" w:color="auto"/>
          </w:divBdr>
        </w:div>
        <w:div w:id="717895612">
          <w:marLeft w:val="640"/>
          <w:marRight w:val="0"/>
          <w:marTop w:val="0"/>
          <w:marBottom w:val="0"/>
          <w:divBdr>
            <w:top w:val="none" w:sz="0" w:space="0" w:color="auto"/>
            <w:left w:val="none" w:sz="0" w:space="0" w:color="auto"/>
            <w:bottom w:val="none" w:sz="0" w:space="0" w:color="auto"/>
            <w:right w:val="none" w:sz="0" w:space="0" w:color="auto"/>
          </w:divBdr>
        </w:div>
        <w:div w:id="1240406253">
          <w:marLeft w:val="640"/>
          <w:marRight w:val="0"/>
          <w:marTop w:val="0"/>
          <w:marBottom w:val="0"/>
          <w:divBdr>
            <w:top w:val="none" w:sz="0" w:space="0" w:color="auto"/>
            <w:left w:val="none" w:sz="0" w:space="0" w:color="auto"/>
            <w:bottom w:val="none" w:sz="0" w:space="0" w:color="auto"/>
            <w:right w:val="none" w:sz="0" w:space="0" w:color="auto"/>
          </w:divBdr>
        </w:div>
        <w:div w:id="1254896180">
          <w:marLeft w:val="640"/>
          <w:marRight w:val="0"/>
          <w:marTop w:val="0"/>
          <w:marBottom w:val="0"/>
          <w:divBdr>
            <w:top w:val="none" w:sz="0" w:space="0" w:color="auto"/>
            <w:left w:val="none" w:sz="0" w:space="0" w:color="auto"/>
            <w:bottom w:val="none" w:sz="0" w:space="0" w:color="auto"/>
            <w:right w:val="none" w:sz="0" w:space="0" w:color="auto"/>
          </w:divBdr>
        </w:div>
        <w:div w:id="353309352">
          <w:marLeft w:val="640"/>
          <w:marRight w:val="0"/>
          <w:marTop w:val="0"/>
          <w:marBottom w:val="0"/>
          <w:divBdr>
            <w:top w:val="none" w:sz="0" w:space="0" w:color="auto"/>
            <w:left w:val="none" w:sz="0" w:space="0" w:color="auto"/>
            <w:bottom w:val="none" w:sz="0" w:space="0" w:color="auto"/>
            <w:right w:val="none" w:sz="0" w:space="0" w:color="auto"/>
          </w:divBdr>
        </w:div>
        <w:div w:id="1227259771">
          <w:marLeft w:val="640"/>
          <w:marRight w:val="0"/>
          <w:marTop w:val="0"/>
          <w:marBottom w:val="0"/>
          <w:divBdr>
            <w:top w:val="none" w:sz="0" w:space="0" w:color="auto"/>
            <w:left w:val="none" w:sz="0" w:space="0" w:color="auto"/>
            <w:bottom w:val="none" w:sz="0" w:space="0" w:color="auto"/>
            <w:right w:val="none" w:sz="0" w:space="0" w:color="auto"/>
          </w:divBdr>
        </w:div>
        <w:div w:id="1337031740">
          <w:marLeft w:val="640"/>
          <w:marRight w:val="0"/>
          <w:marTop w:val="0"/>
          <w:marBottom w:val="0"/>
          <w:divBdr>
            <w:top w:val="none" w:sz="0" w:space="0" w:color="auto"/>
            <w:left w:val="none" w:sz="0" w:space="0" w:color="auto"/>
            <w:bottom w:val="none" w:sz="0" w:space="0" w:color="auto"/>
            <w:right w:val="none" w:sz="0" w:space="0" w:color="auto"/>
          </w:divBdr>
        </w:div>
        <w:div w:id="1027877022">
          <w:marLeft w:val="640"/>
          <w:marRight w:val="0"/>
          <w:marTop w:val="0"/>
          <w:marBottom w:val="0"/>
          <w:divBdr>
            <w:top w:val="none" w:sz="0" w:space="0" w:color="auto"/>
            <w:left w:val="none" w:sz="0" w:space="0" w:color="auto"/>
            <w:bottom w:val="none" w:sz="0" w:space="0" w:color="auto"/>
            <w:right w:val="none" w:sz="0" w:space="0" w:color="auto"/>
          </w:divBdr>
        </w:div>
        <w:div w:id="1322536664">
          <w:marLeft w:val="640"/>
          <w:marRight w:val="0"/>
          <w:marTop w:val="0"/>
          <w:marBottom w:val="0"/>
          <w:divBdr>
            <w:top w:val="none" w:sz="0" w:space="0" w:color="auto"/>
            <w:left w:val="none" w:sz="0" w:space="0" w:color="auto"/>
            <w:bottom w:val="none" w:sz="0" w:space="0" w:color="auto"/>
            <w:right w:val="none" w:sz="0" w:space="0" w:color="auto"/>
          </w:divBdr>
        </w:div>
        <w:div w:id="1598639730">
          <w:marLeft w:val="640"/>
          <w:marRight w:val="0"/>
          <w:marTop w:val="0"/>
          <w:marBottom w:val="0"/>
          <w:divBdr>
            <w:top w:val="none" w:sz="0" w:space="0" w:color="auto"/>
            <w:left w:val="none" w:sz="0" w:space="0" w:color="auto"/>
            <w:bottom w:val="none" w:sz="0" w:space="0" w:color="auto"/>
            <w:right w:val="none" w:sz="0" w:space="0" w:color="auto"/>
          </w:divBdr>
        </w:div>
        <w:div w:id="106510345">
          <w:marLeft w:val="640"/>
          <w:marRight w:val="0"/>
          <w:marTop w:val="0"/>
          <w:marBottom w:val="0"/>
          <w:divBdr>
            <w:top w:val="none" w:sz="0" w:space="0" w:color="auto"/>
            <w:left w:val="none" w:sz="0" w:space="0" w:color="auto"/>
            <w:bottom w:val="none" w:sz="0" w:space="0" w:color="auto"/>
            <w:right w:val="none" w:sz="0" w:space="0" w:color="auto"/>
          </w:divBdr>
        </w:div>
        <w:div w:id="1543326136">
          <w:marLeft w:val="640"/>
          <w:marRight w:val="0"/>
          <w:marTop w:val="0"/>
          <w:marBottom w:val="0"/>
          <w:divBdr>
            <w:top w:val="none" w:sz="0" w:space="0" w:color="auto"/>
            <w:left w:val="none" w:sz="0" w:space="0" w:color="auto"/>
            <w:bottom w:val="none" w:sz="0" w:space="0" w:color="auto"/>
            <w:right w:val="none" w:sz="0" w:space="0" w:color="auto"/>
          </w:divBdr>
        </w:div>
        <w:div w:id="919488856">
          <w:marLeft w:val="640"/>
          <w:marRight w:val="0"/>
          <w:marTop w:val="0"/>
          <w:marBottom w:val="0"/>
          <w:divBdr>
            <w:top w:val="none" w:sz="0" w:space="0" w:color="auto"/>
            <w:left w:val="none" w:sz="0" w:space="0" w:color="auto"/>
            <w:bottom w:val="none" w:sz="0" w:space="0" w:color="auto"/>
            <w:right w:val="none" w:sz="0" w:space="0" w:color="auto"/>
          </w:divBdr>
        </w:div>
        <w:div w:id="1530023898">
          <w:marLeft w:val="640"/>
          <w:marRight w:val="0"/>
          <w:marTop w:val="0"/>
          <w:marBottom w:val="0"/>
          <w:divBdr>
            <w:top w:val="none" w:sz="0" w:space="0" w:color="auto"/>
            <w:left w:val="none" w:sz="0" w:space="0" w:color="auto"/>
            <w:bottom w:val="none" w:sz="0" w:space="0" w:color="auto"/>
            <w:right w:val="none" w:sz="0" w:space="0" w:color="auto"/>
          </w:divBdr>
        </w:div>
        <w:div w:id="2119057364">
          <w:marLeft w:val="640"/>
          <w:marRight w:val="0"/>
          <w:marTop w:val="0"/>
          <w:marBottom w:val="0"/>
          <w:divBdr>
            <w:top w:val="none" w:sz="0" w:space="0" w:color="auto"/>
            <w:left w:val="none" w:sz="0" w:space="0" w:color="auto"/>
            <w:bottom w:val="none" w:sz="0" w:space="0" w:color="auto"/>
            <w:right w:val="none" w:sz="0" w:space="0" w:color="auto"/>
          </w:divBdr>
        </w:div>
      </w:divsChild>
    </w:div>
    <w:div w:id="1441994405">
      <w:marLeft w:val="640"/>
      <w:marRight w:val="0"/>
      <w:marTop w:val="0"/>
      <w:marBottom w:val="0"/>
      <w:divBdr>
        <w:top w:val="none" w:sz="0" w:space="0" w:color="auto"/>
        <w:left w:val="none" w:sz="0" w:space="0" w:color="auto"/>
        <w:bottom w:val="none" w:sz="0" w:space="0" w:color="auto"/>
        <w:right w:val="none" w:sz="0" w:space="0" w:color="auto"/>
      </w:divBdr>
    </w:div>
    <w:div w:id="1453137329">
      <w:marLeft w:val="640"/>
      <w:marRight w:val="0"/>
      <w:marTop w:val="0"/>
      <w:marBottom w:val="0"/>
      <w:divBdr>
        <w:top w:val="none" w:sz="0" w:space="0" w:color="auto"/>
        <w:left w:val="none" w:sz="0" w:space="0" w:color="auto"/>
        <w:bottom w:val="none" w:sz="0" w:space="0" w:color="auto"/>
        <w:right w:val="none" w:sz="0" w:space="0" w:color="auto"/>
      </w:divBdr>
    </w:div>
    <w:div w:id="1460604924">
      <w:bodyDiv w:val="1"/>
      <w:marLeft w:val="0"/>
      <w:marRight w:val="0"/>
      <w:marTop w:val="0"/>
      <w:marBottom w:val="0"/>
      <w:divBdr>
        <w:top w:val="none" w:sz="0" w:space="0" w:color="auto"/>
        <w:left w:val="none" w:sz="0" w:space="0" w:color="auto"/>
        <w:bottom w:val="none" w:sz="0" w:space="0" w:color="auto"/>
        <w:right w:val="none" w:sz="0" w:space="0" w:color="auto"/>
      </w:divBdr>
      <w:divsChild>
        <w:div w:id="1547793823">
          <w:marLeft w:val="640"/>
          <w:marRight w:val="0"/>
          <w:marTop w:val="0"/>
          <w:marBottom w:val="0"/>
          <w:divBdr>
            <w:top w:val="none" w:sz="0" w:space="0" w:color="auto"/>
            <w:left w:val="none" w:sz="0" w:space="0" w:color="auto"/>
            <w:bottom w:val="none" w:sz="0" w:space="0" w:color="auto"/>
            <w:right w:val="none" w:sz="0" w:space="0" w:color="auto"/>
          </w:divBdr>
        </w:div>
        <w:div w:id="2013991262">
          <w:marLeft w:val="640"/>
          <w:marRight w:val="0"/>
          <w:marTop w:val="0"/>
          <w:marBottom w:val="0"/>
          <w:divBdr>
            <w:top w:val="none" w:sz="0" w:space="0" w:color="auto"/>
            <w:left w:val="none" w:sz="0" w:space="0" w:color="auto"/>
            <w:bottom w:val="none" w:sz="0" w:space="0" w:color="auto"/>
            <w:right w:val="none" w:sz="0" w:space="0" w:color="auto"/>
          </w:divBdr>
        </w:div>
        <w:div w:id="1359702445">
          <w:marLeft w:val="640"/>
          <w:marRight w:val="0"/>
          <w:marTop w:val="0"/>
          <w:marBottom w:val="0"/>
          <w:divBdr>
            <w:top w:val="none" w:sz="0" w:space="0" w:color="auto"/>
            <w:left w:val="none" w:sz="0" w:space="0" w:color="auto"/>
            <w:bottom w:val="none" w:sz="0" w:space="0" w:color="auto"/>
            <w:right w:val="none" w:sz="0" w:space="0" w:color="auto"/>
          </w:divBdr>
        </w:div>
        <w:div w:id="967123162">
          <w:marLeft w:val="640"/>
          <w:marRight w:val="0"/>
          <w:marTop w:val="0"/>
          <w:marBottom w:val="0"/>
          <w:divBdr>
            <w:top w:val="none" w:sz="0" w:space="0" w:color="auto"/>
            <w:left w:val="none" w:sz="0" w:space="0" w:color="auto"/>
            <w:bottom w:val="none" w:sz="0" w:space="0" w:color="auto"/>
            <w:right w:val="none" w:sz="0" w:space="0" w:color="auto"/>
          </w:divBdr>
        </w:div>
        <w:div w:id="1497649795">
          <w:marLeft w:val="640"/>
          <w:marRight w:val="0"/>
          <w:marTop w:val="0"/>
          <w:marBottom w:val="0"/>
          <w:divBdr>
            <w:top w:val="none" w:sz="0" w:space="0" w:color="auto"/>
            <w:left w:val="none" w:sz="0" w:space="0" w:color="auto"/>
            <w:bottom w:val="none" w:sz="0" w:space="0" w:color="auto"/>
            <w:right w:val="none" w:sz="0" w:space="0" w:color="auto"/>
          </w:divBdr>
        </w:div>
        <w:div w:id="501749466">
          <w:marLeft w:val="640"/>
          <w:marRight w:val="0"/>
          <w:marTop w:val="0"/>
          <w:marBottom w:val="0"/>
          <w:divBdr>
            <w:top w:val="none" w:sz="0" w:space="0" w:color="auto"/>
            <w:left w:val="none" w:sz="0" w:space="0" w:color="auto"/>
            <w:bottom w:val="none" w:sz="0" w:space="0" w:color="auto"/>
            <w:right w:val="none" w:sz="0" w:space="0" w:color="auto"/>
          </w:divBdr>
        </w:div>
        <w:div w:id="1139686920">
          <w:marLeft w:val="640"/>
          <w:marRight w:val="0"/>
          <w:marTop w:val="0"/>
          <w:marBottom w:val="0"/>
          <w:divBdr>
            <w:top w:val="none" w:sz="0" w:space="0" w:color="auto"/>
            <w:left w:val="none" w:sz="0" w:space="0" w:color="auto"/>
            <w:bottom w:val="none" w:sz="0" w:space="0" w:color="auto"/>
            <w:right w:val="none" w:sz="0" w:space="0" w:color="auto"/>
          </w:divBdr>
        </w:div>
        <w:div w:id="1511723086">
          <w:marLeft w:val="640"/>
          <w:marRight w:val="0"/>
          <w:marTop w:val="0"/>
          <w:marBottom w:val="0"/>
          <w:divBdr>
            <w:top w:val="none" w:sz="0" w:space="0" w:color="auto"/>
            <w:left w:val="none" w:sz="0" w:space="0" w:color="auto"/>
            <w:bottom w:val="none" w:sz="0" w:space="0" w:color="auto"/>
            <w:right w:val="none" w:sz="0" w:space="0" w:color="auto"/>
          </w:divBdr>
        </w:div>
        <w:div w:id="74476196">
          <w:marLeft w:val="640"/>
          <w:marRight w:val="0"/>
          <w:marTop w:val="0"/>
          <w:marBottom w:val="0"/>
          <w:divBdr>
            <w:top w:val="none" w:sz="0" w:space="0" w:color="auto"/>
            <w:left w:val="none" w:sz="0" w:space="0" w:color="auto"/>
            <w:bottom w:val="none" w:sz="0" w:space="0" w:color="auto"/>
            <w:right w:val="none" w:sz="0" w:space="0" w:color="auto"/>
          </w:divBdr>
        </w:div>
        <w:div w:id="1288773908">
          <w:marLeft w:val="640"/>
          <w:marRight w:val="0"/>
          <w:marTop w:val="0"/>
          <w:marBottom w:val="0"/>
          <w:divBdr>
            <w:top w:val="none" w:sz="0" w:space="0" w:color="auto"/>
            <w:left w:val="none" w:sz="0" w:space="0" w:color="auto"/>
            <w:bottom w:val="none" w:sz="0" w:space="0" w:color="auto"/>
            <w:right w:val="none" w:sz="0" w:space="0" w:color="auto"/>
          </w:divBdr>
        </w:div>
        <w:div w:id="549656384">
          <w:marLeft w:val="640"/>
          <w:marRight w:val="0"/>
          <w:marTop w:val="0"/>
          <w:marBottom w:val="0"/>
          <w:divBdr>
            <w:top w:val="none" w:sz="0" w:space="0" w:color="auto"/>
            <w:left w:val="none" w:sz="0" w:space="0" w:color="auto"/>
            <w:bottom w:val="none" w:sz="0" w:space="0" w:color="auto"/>
            <w:right w:val="none" w:sz="0" w:space="0" w:color="auto"/>
          </w:divBdr>
        </w:div>
        <w:div w:id="104345885">
          <w:marLeft w:val="640"/>
          <w:marRight w:val="0"/>
          <w:marTop w:val="0"/>
          <w:marBottom w:val="0"/>
          <w:divBdr>
            <w:top w:val="none" w:sz="0" w:space="0" w:color="auto"/>
            <w:left w:val="none" w:sz="0" w:space="0" w:color="auto"/>
            <w:bottom w:val="none" w:sz="0" w:space="0" w:color="auto"/>
            <w:right w:val="none" w:sz="0" w:space="0" w:color="auto"/>
          </w:divBdr>
        </w:div>
        <w:div w:id="874462538">
          <w:marLeft w:val="640"/>
          <w:marRight w:val="0"/>
          <w:marTop w:val="0"/>
          <w:marBottom w:val="0"/>
          <w:divBdr>
            <w:top w:val="none" w:sz="0" w:space="0" w:color="auto"/>
            <w:left w:val="none" w:sz="0" w:space="0" w:color="auto"/>
            <w:bottom w:val="none" w:sz="0" w:space="0" w:color="auto"/>
            <w:right w:val="none" w:sz="0" w:space="0" w:color="auto"/>
          </w:divBdr>
        </w:div>
        <w:div w:id="1454905478">
          <w:marLeft w:val="640"/>
          <w:marRight w:val="0"/>
          <w:marTop w:val="0"/>
          <w:marBottom w:val="0"/>
          <w:divBdr>
            <w:top w:val="none" w:sz="0" w:space="0" w:color="auto"/>
            <w:left w:val="none" w:sz="0" w:space="0" w:color="auto"/>
            <w:bottom w:val="none" w:sz="0" w:space="0" w:color="auto"/>
            <w:right w:val="none" w:sz="0" w:space="0" w:color="auto"/>
          </w:divBdr>
        </w:div>
        <w:div w:id="1388841759">
          <w:marLeft w:val="640"/>
          <w:marRight w:val="0"/>
          <w:marTop w:val="0"/>
          <w:marBottom w:val="0"/>
          <w:divBdr>
            <w:top w:val="none" w:sz="0" w:space="0" w:color="auto"/>
            <w:left w:val="none" w:sz="0" w:space="0" w:color="auto"/>
            <w:bottom w:val="none" w:sz="0" w:space="0" w:color="auto"/>
            <w:right w:val="none" w:sz="0" w:space="0" w:color="auto"/>
          </w:divBdr>
        </w:div>
        <w:div w:id="632642185">
          <w:marLeft w:val="640"/>
          <w:marRight w:val="0"/>
          <w:marTop w:val="0"/>
          <w:marBottom w:val="0"/>
          <w:divBdr>
            <w:top w:val="none" w:sz="0" w:space="0" w:color="auto"/>
            <w:left w:val="none" w:sz="0" w:space="0" w:color="auto"/>
            <w:bottom w:val="none" w:sz="0" w:space="0" w:color="auto"/>
            <w:right w:val="none" w:sz="0" w:space="0" w:color="auto"/>
          </w:divBdr>
        </w:div>
        <w:div w:id="1686636554">
          <w:marLeft w:val="640"/>
          <w:marRight w:val="0"/>
          <w:marTop w:val="0"/>
          <w:marBottom w:val="0"/>
          <w:divBdr>
            <w:top w:val="none" w:sz="0" w:space="0" w:color="auto"/>
            <w:left w:val="none" w:sz="0" w:space="0" w:color="auto"/>
            <w:bottom w:val="none" w:sz="0" w:space="0" w:color="auto"/>
            <w:right w:val="none" w:sz="0" w:space="0" w:color="auto"/>
          </w:divBdr>
        </w:div>
        <w:div w:id="2133867158">
          <w:marLeft w:val="640"/>
          <w:marRight w:val="0"/>
          <w:marTop w:val="0"/>
          <w:marBottom w:val="0"/>
          <w:divBdr>
            <w:top w:val="none" w:sz="0" w:space="0" w:color="auto"/>
            <w:left w:val="none" w:sz="0" w:space="0" w:color="auto"/>
            <w:bottom w:val="none" w:sz="0" w:space="0" w:color="auto"/>
            <w:right w:val="none" w:sz="0" w:space="0" w:color="auto"/>
          </w:divBdr>
        </w:div>
        <w:div w:id="341662702">
          <w:marLeft w:val="640"/>
          <w:marRight w:val="0"/>
          <w:marTop w:val="0"/>
          <w:marBottom w:val="0"/>
          <w:divBdr>
            <w:top w:val="none" w:sz="0" w:space="0" w:color="auto"/>
            <w:left w:val="none" w:sz="0" w:space="0" w:color="auto"/>
            <w:bottom w:val="none" w:sz="0" w:space="0" w:color="auto"/>
            <w:right w:val="none" w:sz="0" w:space="0" w:color="auto"/>
          </w:divBdr>
        </w:div>
        <w:div w:id="1843010340">
          <w:marLeft w:val="640"/>
          <w:marRight w:val="0"/>
          <w:marTop w:val="0"/>
          <w:marBottom w:val="0"/>
          <w:divBdr>
            <w:top w:val="none" w:sz="0" w:space="0" w:color="auto"/>
            <w:left w:val="none" w:sz="0" w:space="0" w:color="auto"/>
            <w:bottom w:val="none" w:sz="0" w:space="0" w:color="auto"/>
            <w:right w:val="none" w:sz="0" w:space="0" w:color="auto"/>
          </w:divBdr>
        </w:div>
        <w:div w:id="1415395260">
          <w:marLeft w:val="640"/>
          <w:marRight w:val="0"/>
          <w:marTop w:val="0"/>
          <w:marBottom w:val="0"/>
          <w:divBdr>
            <w:top w:val="none" w:sz="0" w:space="0" w:color="auto"/>
            <w:left w:val="none" w:sz="0" w:space="0" w:color="auto"/>
            <w:bottom w:val="none" w:sz="0" w:space="0" w:color="auto"/>
            <w:right w:val="none" w:sz="0" w:space="0" w:color="auto"/>
          </w:divBdr>
        </w:div>
        <w:div w:id="752162547">
          <w:marLeft w:val="640"/>
          <w:marRight w:val="0"/>
          <w:marTop w:val="0"/>
          <w:marBottom w:val="0"/>
          <w:divBdr>
            <w:top w:val="none" w:sz="0" w:space="0" w:color="auto"/>
            <w:left w:val="none" w:sz="0" w:space="0" w:color="auto"/>
            <w:bottom w:val="none" w:sz="0" w:space="0" w:color="auto"/>
            <w:right w:val="none" w:sz="0" w:space="0" w:color="auto"/>
          </w:divBdr>
        </w:div>
        <w:div w:id="2024280706">
          <w:marLeft w:val="640"/>
          <w:marRight w:val="0"/>
          <w:marTop w:val="0"/>
          <w:marBottom w:val="0"/>
          <w:divBdr>
            <w:top w:val="none" w:sz="0" w:space="0" w:color="auto"/>
            <w:left w:val="none" w:sz="0" w:space="0" w:color="auto"/>
            <w:bottom w:val="none" w:sz="0" w:space="0" w:color="auto"/>
            <w:right w:val="none" w:sz="0" w:space="0" w:color="auto"/>
          </w:divBdr>
        </w:div>
        <w:div w:id="389232702">
          <w:marLeft w:val="640"/>
          <w:marRight w:val="0"/>
          <w:marTop w:val="0"/>
          <w:marBottom w:val="0"/>
          <w:divBdr>
            <w:top w:val="none" w:sz="0" w:space="0" w:color="auto"/>
            <w:left w:val="none" w:sz="0" w:space="0" w:color="auto"/>
            <w:bottom w:val="none" w:sz="0" w:space="0" w:color="auto"/>
            <w:right w:val="none" w:sz="0" w:space="0" w:color="auto"/>
          </w:divBdr>
        </w:div>
        <w:div w:id="1027482485">
          <w:marLeft w:val="640"/>
          <w:marRight w:val="0"/>
          <w:marTop w:val="0"/>
          <w:marBottom w:val="0"/>
          <w:divBdr>
            <w:top w:val="none" w:sz="0" w:space="0" w:color="auto"/>
            <w:left w:val="none" w:sz="0" w:space="0" w:color="auto"/>
            <w:bottom w:val="none" w:sz="0" w:space="0" w:color="auto"/>
            <w:right w:val="none" w:sz="0" w:space="0" w:color="auto"/>
          </w:divBdr>
        </w:div>
        <w:div w:id="1283030391">
          <w:marLeft w:val="640"/>
          <w:marRight w:val="0"/>
          <w:marTop w:val="0"/>
          <w:marBottom w:val="0"/>
          <w:divBdr>
            <w:top w:val="none" w:sz="0" w:space="0" w:color="auto"/>
            <w:left w:val="none" w:sz="0" w:space="0" w:color="auto"/>
            <w:bottom w:val="none" w:sz="0" w:space="0" w:color="auto"/>
            <w:right w:val="none" w:sz="0" w:space="0" w:color="auto"/>
          </w:divBdr>
        </w:div>
        <w:div w:id="1617369247">
          <w:marLeft w:val="640"/>
          <w:marRight w:val="0"/>
          <w:marTop w:val="0"/>
          <w:marBottom w:val="0"/>
          <w:divBdr>
            <w:top w:val="none" w:sz="0" w:space="0" w:color="auto"/>
            <w:left w:val="none" w:sz="0" w:space="0" w:color="auto"/>
            <w:bottom w:val="none" w:sz="0" w:space="0" w:color="auto"/>
            <w:right w:val="none" w:sz="0" w:space="0" w:color="auto"/>
          </w:divBdr>
        </w:div>
        <w:div w:id="520703359">
          <w:marLeft w:val="640"/>
          <w:marRight w:val="0"/>
          <w:marTop w:val="0"/>
          <w:marBottom w:val="0"/>
          <w:divBdr>
            <w:top w:val="none" w:sz="0" w:space="0" w:color="auto"/>
            <w:left w:val="none" w:sz="0" w:space="0" w:color="auto"/>
            <w:bottom w:val="none" w:sz="0" w:space="0" w:color="auto"/>
            <w:right w:val="none" w:sz="0" w:space="0" w:color="auto"/>
          </w:divBdr>
        </w:div>
        <w:div w:id="438716326">
          <w:marLeft w:val="640"/>
          <w:marRight w:val="0"/>
          <w:marTop w:val="0"/>
          <w:marBottom w:val="0"/>
          <w:divBdr>
            <w:top w:val="none" w:sz="0" w:space="0" w:color="auto"/>
            <w:left w:val="none" w:sz="0" w:space="0" w:color="auto"/>
            <w:bottom w:val="none" w:sz="0" w:space="0" w:color="auto"/>
            <w:right w:val="none" w:sz="0" w:space="0" w:color="auto"/>
          </w:divBdr>
        </w:div>
        <w:div w:id="1059213025">
          <w:marLeft w:val="640"/>
          <w:marRight w:val="0"/>
          <w:marTop w:val="0"/>
          <w:marBottom w:val="0"/>
          <w:divBdr>
            <w:top w:val="none" w:sz="0" w:space="0" w:color="auto"/>
            <w:left w:val="none" w:sz="0" w:space="0" w:color="auto"/>
            <w:bottom w:val="none" w:sz="0" w:space="0" w:color="auto"/>
            <w:right w:val="none" w:sz="0" w:space="0" w:color="auto"/>
          </w:divBdr>
        </w:div>
        <w:div w:id="563493062">
          <w:marLeft w:val="640"/>
          <w:marRight w:val="0"/>
          <w:marTop w:val="0"/>
          <w:marBottom w:val="0"/>
          <w:divBdr>
            <w:top w:val="none" w:sz="0" w:space="0" w:color="auto"/>
            <w:left w:val="none" w:sz="0" w:space="0" w:color="auto"/>
            <w:bottom w:val="none" w:sz="0" w:space="0" w:color="auto"/>
            <w:right w:val="none" w:sz="0" w:space="0" w:color="auto"/>
          </w:divBdr>
        </w:div>
        <w:div w:id="360907508">
          <w:marLeft w:val="640"/>
          <w:marRight w:val="0"/>
          <w:marTop w:val="0"/>
          <w:marBottom w:val="0"/>
          <w:divBdr>
            <w:top w:val="none" w:sz="0" w:space="0" w:color="auto"/>
            <w:left w:val="none" w:sz="0" w:space="0" w:color="auto"/>
            <w:bottom w:val="none" w:sz="0" w:space="0" w:color="auto"/>
            <w:right w:val="none" w:sz="0" w:space="0" w:color="auto"/>
          </w:divBdr>
        </w:div>
        <w:div w:id="1462654602">
          <w:marLeft w:val="640"/>
          <w:marRight w:val="0"/>
          <w:marTop w:val="0"/>
          <w:marBottom w:val="0"/>
          <w:divBdr>
            <w:top w:val="none" w:sz="0" w:space="0" w:color="auto"/>
            <w:left w:val="none" w:sz="0" w:space="0" w:color="auto"/>
            <w:bottom w:val="none" w:sz="0" w:space="0" w:color="auto"/>
            <w:right w:val="none" w:sz="0" w:space="0" w:color="auto"/>
          </w:divBdr>
        </w:div>
        <w:div w:id="520165024">
          <w:marLeft w:val="640"/>
          <w:marRight w:val="0"/>
          <w:marTop w:val="0"/>
          <w:marBottom w:val="0"/>
          <w:divBdr>
            <w:top w:val="none" w:sz="0" w:space="0" w:color="auto"/>
            <w:left w:val="none" w:sz="0" w:space="0" w:color="auto"/>
            <w:bottom w:val="none" w:sz="0" w:space="0" w:color="auto"/>
            <w:right w:val="none" w:sz="0" w:space="0" w:color="auto"/>
          </w:divBdr>
        </w:div>
        <w:div w:id="112016885">
          <w:marLeft w:val="640"/>
          <w:marRight w:val="0"/>
          <w:marTop w:val="0"/>
          <w:marBottom w:val="0"/>
          <w:divBdr>
            <w:top w:val="none" w:sz="0" w:space="0" w:color="auto"/>
            <w:left w:val="none" w:sz="0" w:space="0" w:color="auto"/>
            <w:bottom w:val="none" w:sz="0" w:space="0" w:color="auto"/>
            <w:right w:val="none" w:sz="0" w:space="0" w:color="auto"/>
          </w:divBdr>
        </w:div>
        <w:div w:id="36249087">
          <w:marLeft w:val="640"/>
          <w:marRight w:val="0"/>
          <w:marTop w:val="0"/>
          <w:marBottom w:val="0"/>
          <w:divBdr>
            <w:top w:val="none" w:sz="0" w:space="0" w:color="auto"/>
            <w:left w:val="none" w:sz="0" w:space="0" w:color="auto"/>
            <w:bottom w:val="none" w:sz="0" w:space="0" w:color="auto"/>
            <w:right w:val="none" w:sz="0" w:space="0" w:color="auto"/>
          </w:divBdr>
        </w:div>
      </w:divsChild>
    </w:div>
    <w:div w:id="1461923145">
      <w:marLeft w:val="640"/>
      <w:marRight w:val="0"/>
      <w:marTop w:val="0"/>
      <w:marBottom w:val="0"/>
      <w:divBdr>
        <w:top w:val="none" w:sz="0" w:space="0" w:color="auto"/>
        <w:left w:val="none" w:sz="0" w:space="0" w:color="auto"/>
        <w:bottom w:val="none" w:sz="0" w:space="0" w:color="auto"/>
        <w:right w:val="none" w:sz="0" w:space="0" w:color="auto"/>
      </w:divBdr>
    </w:div>
    <w:div w:id="1467624375">
      <w:marLeft w:val="640"/>
      <w:marRight w:val="0"/>
      <w:marTop w:val="0"/>
      <w:marBottom w:val="0"/>
      <w:divBdr>
        <w:top w:val="none" w:sz="0" w:space="0" w:color="auto"/>
        <w:left w:val="none" w:sz="0" w:space="0" w:color="auto"/>
        <w:bottom w:val="none" w:sz="0" w:space="0" w:color="auto"/>
        <w:right w:val="none" w:sz="0" w:space="0" w:color="auto"/>
      </w:divBdr>
    </w:div>
    <w:div w:id="1474637347">
      <w:bodyDiv w:val="1"/>
      <w:marLeft w:val="0"/>
      <w:marRight w:val="0"/>
      <w:marTop w:val="0"/>
      <w:marBottom w:val="0"/>
      <w:divBdr>
        <w:top w:val="none" w:sz="0" w:space="0" w:color="auto"/>
        <w:left w:val="none" w:sz="0" w:space="0" w:color="auto"/>
        <w:bottom w:val="none" w:sz="0" w:space="0" w:color="auto"/>
        <w:right w:val="none" w:sz="0" w:space="0" w:color="auto"/>
      </w:divBdr>
    </w:div>
    <w:div w:id="1480147619">
      <w:marLeft w:val="640"/>
      <w:marRight w:val="0"/>
      <w:marTop w:val="0"/>
      <w:marBottom w:val="0"/>
      <w:divBdr>
        <w:top w:val="none" w:sz="0" w:space="0" w:color="auto"/>
        <w:left w:val="none" w:sz="0" w:space="0" w:color="auto"/>
        <w:bottom w:val="none" w:sz="0" w:space="0" w:color="auto"/>
        <w:right w:val="none" w:sz="0" w:space="0" w:color="auto"/>
      </w:divBdr>
    </w:div>
    <w:div w:id="1485313110">
      <w:bodyDiv w:val="1"/>
      <w:marLeft w:val="0"/>
      <w:marRight w:val="0"/>
      <w:marTop w:val="0"/>
      <w:marBottom w:val="0"/>
      <w:divBdr>
        <w:top w:val="none" w:sz="0" w:space="0" w:color="auto"/>
        <w:left w:val="none" w:sz="0" w:space="0" w:color="auto"/>
        <w:bottom w:val="none" w:sz="0" w:space="0" w:color="auto"/>
        <w:right w:val="none" w:sz="0" w:space="0" w:color="auto"/>
      </w:divBdr>
      <w:divsChild>
        <w:div w:id="49891895">
          <w:marLeft w:val="640"/>
          <w:marRight w:val="0"/>
          <w:marTop w:val="0"/>
          <w:marBottom w:val="0"/>
          <w:divBdr>
            <w:top w:val="none" w:sz="0" w:space="0" w:color="auto"/>
            <w:left w:val="none" w:sz="0" w:space="0" w:color="auto"/>
            <w:bottom w:val="none" w:sz="0" w:space="0" w:color="auto"/>
            <w:right w:val="none" w:sz="0" w:space="0" w:color="auto"/>
          </w:divBdr>
        </w:div>
        <w:div w:id="122507643">
          <w:marLeft w:val="640"/>
          <w:marRight w:val="0"/>
          <w:marTop w:val="0"/>
          <w:marBottom w:val="0"/>
          <w:divBdr>
            <w:top w:val="none" w:sz="0" w:space="0" w:color="auto"/>
            <w:left w:val="none" w:sz="0" w:space="0" w:color="auto"/>
            <w:bottom w:val="none" w:sz="0" w:space="0" w:color="auto"/>
            <w:right w:val="none" w:sz="0" w:space="0" w:color="auto"/>
          </w:divBdr>
        </w:div>
        <w:div w:id="219483743">
          <w:marLeft w:val="640"/>
          <w:marRight w:val="0"/>
          <w:marTop w:val="0"/>
          <w:marBottom w:val="0"/>
          <w:divBdr>
            <w:top w:val="none" w:sz="0" w:space="0" w:color="auto"/>
            <w:left w:val="none" w:sz="0" w:space="0" w:color="auto"/>
            <w:bottom w:val="none" w:sz="0" w:space="0" w:color="auto"/>
            <w:right w:val="none" w:sz="0" w:space="0" w:color="auto"/>
          </w:divBdr>
        </w:div>
        <w:div w:id="633950150">
          <w:marLeft w:val="640"/>
          <w:marRight w:val="0"/>
          <w:marTop w:val="0"/>
          <w:marBottom w:val="0"/>
          <w:divBdr>
            <w:top w:val="none" w:sz="0" w:space="0" w:color="auto"/>
            <w:left w:val="none" w:sz="0" w:space="0" w:color="auto"/>
            <w:bottom w:val="none" w:sz="0" w:space="0" w:color="auto"/>
            <w:right w:val="none" w:sz="0" w:space="0" w:color="auto"/>
          </w:divBdr>
        </w:div>
        <w:div w:id="698894029">
          <w:marLeft w:val="640"/>
          <w:marRight w:val="0"/>
          <w:marTop w:val="0"/>
          <w:marBottom w:val="0"/>
          <w:divBdr>
            <w:top w:val="none" w:sz="0" w:space="0" w:color="auto"/>
            <w:left w:val="none" w:sz="0" w:space="0" w:color="auto"/>
            <w:bottom w:val="none" w:sz="0" w:space="0" w:color="auto"/>
            <w:right w:val="none" w:sz="0" w:space="0" w:color="auto"/>
          </w:divBdr>
        </w:div>
        <w:div w:id="853030077">
          <w:marLeft w:val="640"/>
          <w:marRight w:val="0"/>
          <w:marTop w:val="0"/>
          <w:marBottom w:val="0"/>
          <w:divBdr>
            <w:top w:val="none" w:sz="0" w:space="0" w:color="auto"/>
            <w:left w:val="none" w:sz="0" w:space="0" w:color="auto"/>
            <w:bottom w:val="none" w:sz="0" w:space="0" w:color="auto"/>
            <w:right w:val="none" w:sz="0" w:space="0" w:color="auto"/>
          </w:divBdr>
        </w:div>
        <w:div w:id="885028186">
          <w:marLeft w:val="640"/>
          <w:marRight w:val="0"/>
          <w:marTop w:val="0"/>
          <w:marBottom w:val="0"/>
          <w:divBdr>
            <w:top w:val="none" w:sz="0" w:space="0" w:color="auto"/>
            <w:left w:val="none" w:sz="0" w:space="0" w:color="auto"/>
            <w:bottom w:val="none" w:sz="0" w:space="0" w:color="auto"/>
            <w:right w:val="none" w:sz="0" w:space="0" w:color="auto"/>
          </w:divBdr>
        </w:div>
        <w:div w:id="923762261">
          <w:marLeft w:val="640"/>
          <w:marRight w:val="0"/>
          <w:marTop w:val="0"/>
          <w:marBottom w:val="0"/>
          <w:divBdr>
            <w:top w:val="none" w:sz="0" w:space="0" w:color="auto"/>
            <w:left w:val="none" w:sz="0" w:space="0" w:color="auto"/>
            <w:bottom w:val="none" w:sz="0" w:space="0" w:color="auto"/>
            <w:right w:val="none" w:sz="0" w:space="0" w:color="auto"/>
          </w:divBdr>
        </w:div>
        <w:div w:id="956260091">
          <w:marLeft w:val="640"/>
          <w:marRight w:val="0"/>
          <w:marTop w:val="0"/>
          <w:marBottom w:val="0"/>
          <w:divBdr>
            <w:top w:val="none" w:sz="0" w:space="0" w:color="auto"/>
            <w:left w:val="none" w:sz="0" w:space="0" w:color="auto"/>
            <w:bottom w:val="none" w:sz="0" w:space="0" w:color="auto"/>
            <w:right w:val="none" w:sz="0" w:space="0" w:color="auto"/>
          </w:divBdr>
        </w:div>
        <w:div w:id="997922332">
          <w:marLeft w:val="640"/>
          <w:marRight w:val="0"/>
          <w:marTop w:val="0"/>
          <w:marBottom w:val="0"/>
          <w:divBdr>
            <w:top w:val="none" w:sz="0" w:space="0" w:color="auto"/>
            <w:left w:val="none" w:sz="0" w:space="0" w:color="auto"/>
            <w:bottom w:val="none" w:sz="0" w:space="0" w:color="auto"/>
            <w:right w:val="none" w:sz="0" w:space="0" w:color="auto"/>
          </w:divBdr>
        </w:div>
        <w:div w:id="1118525380">
          <w:marLeft w:val="640"/>
          <w:marRight w:val="0"/>
          <w:marTop w:val="0"/>
          <w:marBottom w:val="0"/>
          <w:divBdr>
            <w:top w:val="none" w:sz="0" w:space="0" w:color="auto"/>
            <w:left w:val="none" w:sz="0" w:space="0" w:color="auto"/>
            <w:bottom w:val="none" w:sz="0" w:space="0" w:color="auto"/>
            <w:right w:val="none" w:sz="0" w:space="0" w:color="auto"/>
          </w:divBdr>
        </w:div>
        <w:div w:id="1125395143">
          <w:marLeft w:val="640"/>
          <w:marRight w:val="0"/>
          <w:marTop w:val="0"/>
          <w:marBottom w:val="0"/>
          <w:divBdr>
            <w:top w:val="none" w:sz="0" w:space="0" w:color="auto"/>
            <w:left w:val="none" w:sz="0" w:space="0" w:color="auto"/>
            <w:bottom w:val="none" w:sz="0" w:space="0" w:color="auto"/>
            <w:right w:val="none" w:sz="0" w:space="0" w:color="auto"/>
          </w:divBdr>
        </w:div>
        <w:div w:id="1249997067">
          <w:marLeft w:val="640"/>
          <w:marRight w:val="0"/>
          <w:marTop w:val="0"/>
          <w:marBottom w:val="0"/>
          <w:divBdr>
            <w:top w:val="none" w:sz="0" w:space="0" w:color="auto"/>
            <w:left w:val="none" w:sz="0" w:space="0" w:color="auto"/>
            <w:bottom w:val="none" w:sz="0" w:space="0" w:color="auto"/>
            <w:right w:val="none" w:sz="0" w:space="0" w:color="auto"/>
          </w:divBdr>
        </w:div>
        <w:div w:id="1431127289">
          <w:marLeft w:val="640"/>
          <w:marRight w:val="0"/>
          <w:marTop w:val="0"/>
          <w:marBottom w:val="0"/>
          <w:divBdr>
            <w:top w:val="none" w:sz="0" w:space="0" w:color="auto"/>
            <w:left w:val="none" w:sz="0" w:space="0" w:color="auto"/>
            <w:bottom w:val="none" w:sz="0" w:space="0" w:color="auto"/>
            <w:right w:val="none" w:sz="0" w:space="0" w:color="auto"/>
          </w:divBdr>
        </w:div>
        <w:div w:id="1435709077">
          <w:marLeft w:val="640"/>
          <w:marRight w:val="0"/>
          <w:marTop w:val="0"/>
          <w:marBottom w:val="0"/>
          <w:divBdr>
            <w:top w:val="none" w:sz="0" w:space="0" w:color="auto"/>
            <w:left w:val="none" w:sz="0" w:space="0" w:color="auto"/>
            <w:bottom w:val="none" w:sz="0" w:space="0" w:color="auto"/>
            <w:right w:val="none" w:sz="0" w:space="0" w:color="auto"/>
          </w:divBdr>
        </w:div>
        <w:div w:id="1745756687">
          <w:marLeft w:val="640"/>
          <w:marRight w:val="0"/>
          <w:marTop w:val="0"/>
          <w:marBottom w:val="0"/>
          <w:divBdr>
            <w:top w:val="none" w:sz="0" w:space="0" w:color="auto"/>
            <w:left w:val="none" w:sz="0" w:space="0" w:color="auto"/>
            <w:bottom w:val="none" w:sz="0" w:space="0" w:color="auto"/>
            <w:right w:val="none" w:sz="0" w:space="0" w:color="auto"/>
          </w:divBdr>
        </w:div>
        <w:div w:id="1767648206">
          <w:marLeft w:val="640"/>
          <w:marRight w:val="0"/>
          <w:marTop w:val="0"/>
          <w:marBottom w:val="0"/>
          <w:divBdr>
            <w:top w:val="none" w:sz="0" w:space="0" w:color="auto"/>
            <w:left w:val="none" w:sz="0" w:space="0" w:color="auto"/>
            <w:bottom w:val="none" w:sz="0" w:space="0" w:color="auto"/>
            <w:right w:val="none" w:sz="0" w:space="0" w:color="auto"/>
          </w:divBdr>
        </w:div>
        <w:div w:id="1972050295">
          <w:marLeft w:val="640"/>
          <w:marRight w:val="0"/>
          <w:marTop w:val="0"/>
          <w:marBottom w:val="0"/>
          <w:divBdr>
            <w:top w:val="none" w:sz="0" w:space="0" w:color="auto"/>
            <w:left w:val="none" w:sz="0" w:space="0" w:color="auto"/>
            <w:bottom w:val="none" w:sz="0" w:space="0" w:color="auto"/>
            <w:right w:val="none" w:sz="0" w:space="0" w:color="auto"/>
          </w:divBdr>
        </w:div>
        <w:div w:id="2013947165">
          <w:marLeft w:val="640"/>
          <w:marRight w:val="0"/>
          <w:marTop w:val="0"/>
          <w:marBottom w:val="0"/>
          <w:divBdr>
            <w:top w:val="none" w:sz="0" w:space="0" w:color="auto"/>
            <w:left w:val="none" w:sz="0" w:space="0" w:color="auto"/>
            <w:bottom w:val="none" w:sz="0" w:space="0" w:color="auto"/>
            <w:right w:val="none" w:sz="0" w:space="0" w:color="auto"/>
          </w:divBdr>
        </w:div>
      </w:divsChild>
    </w:div>
    <w:div w:id="1490902651">
      <w:bodyDiv w:val="1"/>
      <w:marLeft w:val="0"/>
      <w:marRight w:val="0"/>
      <w:marTop w:val="0"/>
      <w:marBottom w:val="0"/>
      <w:divBdr>
        <w:top w:val="none" w:sz="0" w:space="0" w:color="auto"/>
        <w:left w:val="none" w:sz="0" w:space="0" w:color="auto"/>
        <w:bottom w:val="none" w:sz="0" w:space="0" w:color="auto"/>
        <w:right w:val="none" w:sz="0" w:space="0" w:color="auto"/>
      </w:divBdr>
    </w:div>
    <w:div w:id="1494301450">
      <w:bodyDiv w:val="1"/>
      <w:marLeft w:val="0"/>
      <w:marRight w:val="0"/>
      <w:marTop w:val="0"/>
      <w:marBottom w:val="0"/>
      <w:divBdr>
        <w:top w:val="none" w:sz="0" w:space="0" w:color="auto"/>
        <w:left w:val="none" w:sz="0" w:space="0" w:color="auto"/>
        <w:bottom w:val="none" w:sz="0" w:space="0" w:color="auto"/>
        <w:right w:val="none" w:sz="0" w:space="0" w:color="auto"/>
      </w:divBdr>
      <w:divsChild>
        <w:div w:id="526986520">
          <w:marLeft w:val="640"/>
          <w:marRight w:val="0"/>
          <w:marTop w:val="0"/>
          <w:marBottom w:val="0"/>
          <w:divBdr>
            <w:top w:val="none" w:sz="0" w:space="0" w:color="auto"/>
            <w:left w:val="none" w:sz="0" w:space="0" w:color="auto"/>
            <w:bottom w:val="none" w:sz="0" w:space="0" w:color="auto"/>
            <w:right w:val="none" w:sz="0" w:space="0" w:color="auto"/>
          </w:divBdr>
        </w:div>
        <w:div w:id="597758012">
          <w:marLeft w:val="640"/>
          <w:marRight w:val="0"/>
          <w:marTop w:val="0"/>
          <w:marBottom w:val="0"/>
          <w:divBdr>
            <w:top w:val="none" w:sz="0" w:space="0" w:color="auto"/>
            <w:left w:val="none" w:sz="0" w:space="0" w:color="auto"/>
            <w:bottom w:val="none" w:sz="0" w:space="0" w:color="auto"/>
            <w:right w:val="none" w:sz="0" w:space="0" w:color="auto"/>
          </w:divBdr>
        </w:div>
        <w:div w:id="610403771">
          <w:marLeft w:val="640"/>
          <w:marRight w:val="0"/>
          <w:marTop w:val="0"/>
          <w:marBottom w:val="0"/>
          <w:divBdr>
            <w:top w:val="none" w:sz="0" w:space="0" w:color="auto"/>
            <w:left w:val="none" w:sz="0" w:space="0" w:color="auto"/>
            <w:bottom w:val="none" w:sz="0" w:space="0" w:color="auto"/>
            <w:right w:val="none" w:sz="0" w:space="0" w:color="auto"/>
          </w:divBdr>
        </w:div>
        <w:div w:id="615334356">
          <w:marLeft w:val="640"/>
          <w:marRight w:val="0"/>
          <w:marTop w:val="0"/>
          <w:marBottom w:val="0"/>
          <w:divBdr>
            <w:top w:val="none" w:sz="0" w:space="0" w:color="auto"/>
            <w:left w:val="none" w:sz="0" w:space="0" w:color="auto"/>
            <w:bottom w:val="none" w:sz="0" w:space="0" w:color="auto"/>
            <w:right w:val="none" w:sz="0" w:space="0" w:color="auto"/>
          </w:divBdr>
        </w:div>
        <w:div w:id="863595182">
          <w:marLeft w:val="640"/>
          <w:marRight w:val="0"/>
          <w:marTop w:val="0"/>
          <w:marBottom w:val="0"/>
          <w:divBdr>
            <w:top w:val="none" w:sz="0" w:space="0" w:color="auto"/>
            <w:left w:val="none" w:sz="0" w:space="0" w:color="auto"/>
            <w:bottom w:val="none" w:sz="0" w:space="0" w:color="auto"/>
            <w:right w:val="none" w:sz="0" w:space="0" w:color="auto"/>
          </w:divBdr>
        </w:div>
        <w:div w:id="1004283816">
          <w:marLeft w:val="640"/>
          <w:marRight w:val="0"/>
          <w:marTop w:val="0"/>
          <w:marBottom w:val="0"/>
          <w:divBdr>
            <w:top w:val="none" w:sz="0" w:space="0" w:color="auto"/>
            <w:left w:val="none" w:sz="0" w:space="0" w:color="auto"/>
            <w:bottom w:val="none" w:sz="0" w:space="0" w:color="auto"/>
            <w:right w:val="none" w:sz="0" w:space="0" w:color="auto"/>
          </w:divBdr>
        </w:div>
        <w:div w:id="1319378583">
          <w:marLeft w:val="640"/>
          <w:marRight w:val="0"/>
          <w:marTop w:val="0"/>
          <w:marBottom w:val="0"/>
          <w:divBdr>
            <w:top w:val="none" w:sz="0" w:space="0" w:color="auto"/>
            <w:left w:val="none" w:sz="0" w:space="0" w:color="auto"/>
            <w:bottom w:val="none" w:sz="0" w:space="0" w:color="auto"/>
            <w:right w:val="none" w:sz="0" w:space="0" w:color="auto"/>
          </w:divBdr>
        </w:div>
        <w:div w:id="1366369552">
          <w:marLeft w:val="640"/>
          <w:marRight w:val="0"/>
          <w:marTop w:val="0"/>
          <w:marBottom w:val="0"/>
          <w:divBdr>
            <w:top w:val="none" w:sz="0" w:space="0" w:color="auto"/>
            <w:left w:val="none" w:sz="0" w:space="0" w:color="auto"/>
            <w:bottom w:val="none" w:sz="0" w:space="0" w:color="auto"/>
            <w:right w:val="none" w:sz="0" w:space="0" w:color="auto"/>
          </w:divBdr>
        </w:div>
        <w:div w:id="1858881206">
          <w:marLeft w:val="640"/>
          <w:marRight w:val="0"/>
          <w:marTop w:val="0"/>
          <w:marBottom w:val="0"/>
          <w:divBdr>
            <w:top w:val="none" w:sz="0" w:space="0" w:color="auto"/>
            <w:left w:val="none" w:sz="0" w:space="0" w:color="auto"/>
            <w:bottom w:val="none" w:sz="0" w:space="0" w:color="auto"/>
            <w:right w:val="none" w:sz="0" w:space="0" w:color="auto"/>
          </w:divBdr>
        </w:div>
        <w:div w:id="1884905392">
          <w:marLeft w:val="640"/>
          <w:marRight w:val="0"/>
          <w:marTop w:val="0"/>
          <w:marBottom w:val="0"/>
          <w:divBdr>
            <w:top w:val="none" w:sz="0" w:space="0" w:color="auto"/>
            <w:left w:val="none" w:sz="0" w:space="0" w:color="auto"/>
            <w:bottom w:val="none" w:sz="0" w:space="0" w:color="auto"/>
            <w:right w:val="none" w:sz="0" w:space="0" w:color="auto"/>
          </w:divBdr>
        </w:div>
      </w:divsChild>
    </w:div>
    <w:div w:id="1502699938">
      <w:bodyDiv w:val="1"/>
      <w:marLeft w:val="0"/>
      <w:marRight w:val="0"/>
      <w:marTop w:val="0"/>
      <w:marBottom w:val="0"/>
      <w:divBdr>
        <w:top w:val="none" w:sz="0" w:space="0" w:color="auto"/>
        <w:left w:val="none" w:sz="0" w:space="0" w:color="auto"/>
        <w:bottom w:val="none" w:sz="0" w:space="0" w:color="auto"/>
        <w:right w:val="none" w:sz="0" w:space="0" w:color="auto"/>
      </w:divBdr>
      <w:divsChild>
        <w:div w:id="163521243">
          <w:marLeft w:val="640"/>
          <w:marRight w:val="0"/>
          <w:marTop w:val="0"/>
          <w:marBottom w:val="0"/>
          <w:divBdr>
            <w:top w:val="none" w:sz="0" w:space="0" w:color="auto"/>
            <w:left w:val="none" w:sz="0" w:space="0" w:color="auto"/>
            <w:bottom w:val="none" w:sz="0" w:space="0" w:color="auto"/>
            <w:right w:val="none" w:sz="0" w:space="0" w:color="auto"/>
          </w:divBdr>
        </w:div>
        <w:div w:id="191383724">
          <w:marLeft w:val="640"/>
          <w:marRight w:val="0"/>
          <w:marTop w:val="0"/>
          <w:marBottom w:val="0"/>
          <w:divBdr>
            <w:top w:val="none" w:sz="0" w:space="0" w:color="auto"/>
            <w:left w:val="none" w:sz="0" w:space="0" w:color="auto"/>
            <w:bottom w:val="none" w:sz="0" w:space="0" w:color="auto"/>
            <w:right w:val="none" w:sz="0" w:space="0" w:color="auto"/>
          </w:divBdr>
        </w:div>
        <w:div w:id="250744656">
          <w:marLeft w:val="640"/>
          <w:marRight w:val="0"/>
          <w:marTop w:val="0"/>
          <w:marBottom w:val="0"/>
          <w:divBdr>
            <w:top w:val="none" w:sz="0" w:space="0" w:color="auto"/>
            <w:left w:val="none" w:sz="0" w:space="0" w:color="auto"/>
            <w:bottom w:val="none" w:sz="0" w:space="0" w:color="auto"/>
            <w:right w:val="none" w:sz="0" w:space="0" w:color="auto"/>
          </w:divBdr>
        </w:div>
        <w:div w:id="254216093">
          <w:marLeft w:val="640"/>
          <w:marRight w:val="0"/>
          <w:marTop w:val="0"/>
          <w:marBottom w:val="0"/>
          <w:divBdr>
            <w:top w:val="none" w:sz="0" w:space="0" w:color="auto"/>
            <w:left w:val="none" w:sz="0" w:space="0" w:color="auto"/>
            <w:bottom w:val="none" w:sz="0" w:space="0" w:color="auto"/>
            <w:right w:val="none" w:sz="0" w:space="0" w:color="auto"/>
          </w:divBdr>
        </w:div>
        <w:div w:id="418185583">
          <w:marLeft w:val="640"/>
          <w:marRight w:val="0"/>
          <w:marTop w:val="0"/>
          <w:marBottom w:val="0"/>
          <w:divBdr>
            <w:top w:val="none" w:sz="0" w:space="0" w:color="auto"/>
            <w:left w:val="none" w:sz="0" w:space="0" w:color="auto"/>
            <w:bottom w:val="none" w:sz="0" w:space="0" w:color="auto"/>
            <w:right w:val="none" w:sz="0" w:space="0" w:color="auto"/>
          </w:divBdr>
        </w:div>
        <w:div w:id="649674493">
          <w:marLeft w:val="640"/>
          <w:marRight w:val="0"/>
          <w:marTop w:val="0"/>
          <w:marBottom w:val="0"/>
          <w:divBdr>
            <w:top w:val="none" w:sz="0" w:space="0" w:color="auto"/>
            <w:left w:val="none" w:sz="0" w:space="0" w:color="auto"/>
            <w:bottom w:val="none" w:sz="0" w:space="0" w:color="auto"/>
            <w:right w:val="none" w:sz="0" w:space="0" w:color="auto"/>
          </w:divBdr>
        </w:div>
        <w:div w:id="681010428">
          <w:marLeft w:val="640"/>
          <w:marRight w:val="0"/>
          <w:marTop w:val="0"/>
          <w:marBottom w:val="0"/>
          <w:divBdr>
            <w:top w:val="none" w:sz="0" w:space="0" w:color="auto"/>
            <w:left w:val="none" w:sz="0" w:space="0" w:color="auto"/>
            <w:bottom w:val="none" w:sz="0" w:space="0" w:color="auto"/>
            <w:right w:val="none" w:sz="0" w:space="0" w:color="auto"/>
          </w:divBdr>
        </w:div>
        <w:div w:id="1021204165">
          <w:marLeft w:val="640"/>
          <w:marRight w:val="0"/>
          <w:marTop w:val="0"/>
          <w:marBottom w:val="0"/>
          <w:divBdr>
            <w:top w:val="none" w:sz="0" w:space="0" w:color="auto"/>
            <w:left w:val="none" w:sz="0" w:space="0" w:color="auto"/>
            <w:bottom w:val="none" w:sz="0" w:space="0" w:color="auto"/>
            <w:right w:val="none" w:sz="0" w:space="0" w:color="auto"/>
          </w:divBdr>
        </w:div>
        <w:div w:id="1115101949">
          <w:marLeft w:val="640"/>
          <w:marRight w:val="0"/>
          <w:marTop w:val="0"/>
          <w:marBottom w:val="0"/>
          <w:divBdr>
            <w:top w:val="none" w:sz="0" w:space="0" w:color="auto"/>
            <w:left w:val="none" w:sz="0" w:space="0" w:color="auto"/>
            <w:bottom w:val="none" w:sz="0" w:space="0" w:color="auto"/>
            <w:right w:val="none" w:sz="0" w:space="0" w:color="auto"/>
          </w:divBdr>
        </w:div>
        <w:div w:id="1227109865">
          <w:marLeft w:val="640"/>
          <w:marRight w:val="0"/>
          <w:marTop w:val="0"/>
          <w:marBottom w:val="0"/>
          <w:divBdr>
            <w:top w:val="none" w:sz="0" w:space="0" w:color="auto"/>
            <w:left w:val="none" w:sz="0" w:space="0" w:color="auto"/>
            <w:bottom w:val="none" w:sz="0" w:space="0" w:color="auto"/>
            <w:right w:val="none" w:sz="0" w:space="0" w:color="auto"/>
          </w:divBdr>
        </w:div>
        <w:div w:id="1506819456">
          <w:marLeft w:val="640"/>
          <w:marRight w:val="0"/>
          <w:marTop w:val="0"/>
          <w:marBottom w:val="0"/>
          <w:divBdr>
            <w:top w:val="none" w:sz="0" w:space="0" w:color="auto"/>
            <w:left w:val="none" w:sz="0" w:space="0" w:color="auto"/>
            <w:bottom w:val="none" w:sz="0" w:space="0" w:color="auto"/>
            <w:right w:val="none" w:sz="0" w:space="0" w:color="auto"/>
          </w:divBdr>
        </w:div>
        <w:div w:id="1648590550">
          <w:marLeft w:val="640"/>
          <w:marRight w:val="0"/>
          <w:marTop w:val="0"/>
          <w:marBottom w:val="0"/>
          <w:divBdr>
            <w:top w:val="none" w:sz="0" w:space="0" w:color="auto"/>
            <w:left w:val="none" w:sz="0" w:space="0" w:color="auto"/>
            <w:bottom w:val="none" w:sz="0" w:space="0" w:color="auto"/>
            <w:right w:val="none" w:sz="0" w:space="0" w:color="auto"/>
          </w:divBdr>
        </w:div>
        <w:div w:id="1769426595">
          <w:marLeft w:val="640"/>
          <w:marRight w:val="0"/>
          <w:marTop w:val="0"/>
          <w:marBottom w:val="0"/>
          <w:divBdr>
            <w:top w:val="none" w:sz="0" w:space="0" w:color="auto"/>
            <w:left w:val="none" w:sz="0" w:space="0" w:color="auto"/>
            <w:bottom w:val="none" w:sz="0" w:space="0" w:color="auto"/>
            <w:right w:val="none" w:sz="0" w:space="0" w:color="auto"/>
          </w:divBdr>
        </w:div>
        <w:div w:id="1774863757">
          <w:marLeft w:val="640"/>
          <w:marRight w:val="0"/>
          <w:marTop w:val="0"/>
          <w:marBottom w:val="0"/>
          <w:divBdr>
            <w:top w:val="none" w:sz="0" w:space="0" w:color="auto"/>
            <w:left w:val="none" w:sz="0" w:space="0" w:color="auto"/>
            <w:bottom w:val="none" w:sz="0" w:space="0" w:color="auto"/>
            <w:right w:val="none" w:sz="0" w:space="0" w:color="auto"/>
          </w:divBdr>
        </w:div>
        <w:div w:id="1780880631">
          <w:marLeft w:val="640"/>
          <w:marRight w:val="0"/>
          <w:marTop w:val="0"/>
          <w:marBottom w:val="0"/>
          <w:divBdr>
            <w:top w:val="none" w:sz="0" w:space="0" w:color="auto"/>
            <w:left w:val="none" w:sz="0" w:space="0" w:color="auto"/>
            <w:bottom w:val="none" w:sz="0" w:space="0" w:color="auto"/>
            <w:right w:val="none" w:sz="0" w:space="0" w:color="auto"/>
          </w:divBdr>
        </w:div>
        <w:div w:id="1790277040">
          <w:marLeft w:val="640"/>
          <w:marRight w:val="0"/>
          <w:marTop w:val="0"/>
          <w:marBottom w:val="0"/>
          <w:divBdr>
            <w:top w:val="none" w:sz="0" w:space="0" w:color="auto"/>
            <w:left w:val="none" w:sz="0" w:space="0" w:color="auto"/>
            <w:bottom w:val="none" w:sz="0" w:space="0" w:color="auto"/>
            <w:right w:val="none" w:sz="0" w:space="0" w:color="auto"/>
          </w:divBdr>
        </w:div>
        <w:div w:id="2022854831">
          <w:marLeft w:val="640"/>
          <w:marRight w:val="0"/>
          <w:marTop w:val="0"/>
          <w:marBottom w:val="0"/>
          <w:divBdr>
            <w:top w:val="none" w:sz="0" w:space="0" w:color="auto"/>
            <w:left w:val="none" w:sz="0" w:space="0" w:color="auto"/>
            <w:bottom w:val="none" w:sz="0" w:space="0" w:color="auto"/>
            <w:right w:val="none" w:sz="0" w:space="0" w:color="auto"/>
          </w:divBdr>
        </w:div>
        <w:div w:id="2063749463">
          <w:marLeft w:val="640"/>
          <w:marRight w:val="0"/>
          <w:marTop w:val="0"/>
          <w:marBottom w:val="0"/>
          <w:divBdr>
            <w:top w:val="none" w:sz="0" w:space="0" w:color="auto"/>
            <w:left w:val="none" w:sz="0" w:space="0" w:color="auto"/>
            <w:bottom w:val="none" w:sz="0" w:space="0" w:color="auto"/>
            <w:right w:val="none" w:sz="0" w:space="0" w:color="auto"/>
          </w:divBdr>
        </w:div>
        <w:div w:id="2086369219">
          <w:marLeft w:val="640"/>
          <w:marRight w:val="0"/>
          <w:marTop w:val="0"/>
          <w:marBottom w:val="0"/>
          <w:divBdr>
            <w:top w:val="none" w:sz="0" w:space="0" w:color="auto"/>
            <w:left w:val="none" w:sz="0" w:space="0" w:color="auto"/>
            <w:bottom w:val="none" w:sz="0" w:space="0" w:color="auto"/>
            <w:right w:val="none" w:sz="0" w:space="0" w:color="auto"/>
          </w:divBdr>
        </w:div>
      </w:divsChild>
    </w:div>
    <w:div w:id="1503425362">
      <w:bodyDiv w:val="1"/>
      <w:marLeft w:val="0"/>
      <w:marRight w:val="0"/>
      <w:marTop w:val="0"/>
      <w:marBottom w:val="0"/>
      <w:divBdr>
        <w:top w:val="none" w:sz="0" w:space="0" w:color="auto"/>
        <w:left w:val="none" w:sz="0" w:space="0" w:color="auto"/>
        <w:bottom w:val="none" w:sz="0" w:space="0" w:color="auto"/>
        <w:right w:val="none" w:sz="0" w:space="0" w:color="auto"/>
      </w:divBdr>
      <w:divsChild>
        <w:div w:id="120996272">
          <w:marLeft w:val="640"/>
          <w:marRight w:val="0"/>
          <w:marTop w:val="0"/>
          <w:marBottom w:val="0"/>
          <w:divBdr>
            <w:top w:val="none" w:sz="0" w:space="0" w:color="auto"/>
            <w:left w:val="none" w:sz="0" w:space="0" w:color="auto"/>
            <w:bottom w:val="none" w:sz="0" w:space="0" w:color="auto"/>
            <w:right w:val="none" w:sz="0" w:space="0" w:color="auto"/>
          </w:divBdr>
        </w:div>
        <w:div w:id="206111542">
          <w:marLeft w:val="640"/>
          <w:marRight w:val="0"/>
          <w:marTop w:val="0"/>
          <w:marBottom w:val="0"/>
          <w:divBdr>
            <w:top w:val="none" w:sz="0" w:space="0" w:color="auto"/>
            <w:left w:val="none" w:sz="0" w:space="0" w:color="auto"/>
            <w:bottom w:val="none" w:sz="0" w:space="0" w:color="auto"/>
            <w:right w:val="none" w:sz="0" w:space="0" w:color="auto"/>
          </w:divBdr>
        </w:div>
        <w:div w:id="262036034">
          <w:marLeft w:val="640"/>
          <w:marRight w:val="0"/>
          <w:marTop w:val="0"/>
          <w:marBottom w:val="0"/>
          <w:divBdr>
            <w:top w:val="none" w:sz="0" w:space="0" w:color="auto"/>
            <w:left w:val="none" w:sz="0" w:space="0" w:color="auto"/>
            <w:bottom w:val="none" w:sz="0" w:space="0" w:color="auto"/>
            <w:right w:val="none" w:sz="0" w:space="0" w:color="auto"/>
          </w:divBdr>
        </w:div>
        <w:div w:id="268397049">
          <w:marLeft w:val="640"/>
          <w:marRight w:val="0"/>
          <w:marTop w:val="0"/>
          <w:marBottom w:val="0"/>
          <w:divBdr>
            <w:top w:val="none" w:sz="0" w:space="0" w:color="auto"/>
            <w:left w:val="none" w:sz="0" w:space="0" w:color="auto"/>
            <w:bottom w:val="none" w:sz="0" w:space="0" w:color="auto"/>
            <w:right w:val="none" w:sz="0" w:space="0" w:color="auto"/>
          </w:divBdr>
        </w:div>
        <w:div w:id="333340159">
          <w:marLeft w:val="640"/>
          <w:marRight w:val="0"/>
          <w:marTop w:val="0"/>
          <w:marBottom w:val="0"/>
          <w:divBdr>
            <w:top w:val="none" w:sz="0" w:space="0" w:color="auto"/>
            <w:left w:val="none" w:sz="0" w:space="0" w:color="auto"/>
            <w:bottom w:val="none" w:sz="0" w:space="0" w:color="auto"/>
            <w:right w:val="none" w:sz="0" w:space="0" w:color="auto"/>
          </w:divBdr>
        </w:div>
        <w:div w:id="366299930">
          <w:marLeft w:val="640"/>
          <w:marRight w:val="0"/>
          <w:marTop w:val="0"/>
          <w:marBottom w:val="0"/>
          <w:divBdr>
            <w:top w:val="none" w:sz="0" w:space="0" w:color="auto"/>
            <w:left w:val="none" w:sz="0" w:space="0" w:color="auto"/>
            <w:bottom w:val="none" w:sz="0" w:space="0" w:color="auto"/>
            <w:right w:val="none" w:sz="0" w:space="0" w:color="auto"/>
          </w:divBdr>
        </w:div>
        <w:div w:id="382631881">
          <w:marLeft w:val="640"/>
          <w:marRight w:val="0"/>
          <w:marTop w:val="0"/>
          <w:marBottom w:val="0"/>
          <w:divBdr>
            <w:top w:val="none" w:sz="0" w:space="0" w:color="auto"/>
            <w:left w:val="none" w:sz="0" w:space="0" w:color="auto"/>
            <w:bottom w:val="none" w:sz="0" w:space="0" w:color="auto"/>
            <w:right w:val="none" w:sz="0" w:space="0" w:color="auto"/>
          </w:divBdr>
        </w:div>
        <w:div w:id="383911428">
          <w:marLeft w:val="640"/>
          <w:marRight w:val="0"/>
          <w:marTop w:val="0"/>
          <w:marBottom w:val="0"/>
          <w:divBdr>
            <w:top w:val="none" w:sz="0" w:space="0" w:color="auto"/>
            <w:left w:val="none" w:sz="0" w:space="0" w:color="auto"/>
            <w:bottom w:val="none" w:sz="0" w:space="0" w:color="auto"/>
            <w:right w:val="none" w:sz="0" w:space="0" w:color="auto"/>
          </w:divBdr>
        </w:div>
        <w:div w:id="637878326">
          <w:marLeft w:val="640"/>
          <w:marRight w:val="0"/>
          <w:marTop w:val="0"/>
          <w:marBottom w:val="0"/>
          <w:divBdr>
            <w:top w:val="none" w:sz="0" w:space="0" w:color="auto"/>
            <w:left w:val="none" w:sz="0" w:space="0" w:color="auto"/>
            <w:bottom w:val="none" w:sz="0" w:space="0" w:color="auto"/>
            <w:right w:val="none" w:sz="0" w:space="0" w:color="auto"/>
          </w:divBdr>
        </w:div>
        <w:div w:id="840969173">
          <w:marLeft w:val="640"/>
          <w:marRight w:val="0"/>
          <w:marTop w:val="0"/>
          <w:marBottom w:val="0"/>
          <w:divBdr>
            <w:top w:val="none" w:sz="0" w:space="0" w:color="auto"/>
            <w:left w:val="none" w:sz="0" w:space="0" w:color="auto"/>
            <w:bottom w:val="none" w:sz="0" w:space="0" w:color="auto"/>
            <w:right w:val="none" w:sz="0" w:space="0" w:color="auto"/>
          </w:divBdr>
        </w:div>
        <w:div w:id="1049037443">
          <w:marLeft w:val="640"/>
          <w:marRight w:val="0"/>
          <w:marTop w:val="0"/>
          <w:marBottom w:val="0"/>
          <w:divBdr>
            <w:top w:val="none" w:sz="0" w:space="0" w:color="auto"/>
            <w:left w:val="none" w:sz="0" w:space="0" w:color="auto"/>
            <w:bottom w:val="none" w:sz="0" w:space="0" w:color="auto"/>
            <w:right w:val="none" w:sz="0" w:space="0" w:color="auto"/>
          </w:divBdr>
        </w:div>
        <w:div w:id="1075593772">
          <w:marLeft w:val="640"/>
          <w:marRight w:val="0"/>
          <w:marTop w:val="0"/>
          <w:marBottom w:val="0"/>
          <w:divBdr>
            <w:top w:val="none" w:sz="0" w:space="0" w:color="auto"/>
            <w:left w:val="none" w:sz="0" w:space="0" w:color="auto"/>
            <w:bottom w:val="none" w:sz="0" w:space="0" w:color="auto"/>
            <w:right w:val="none" w:sz="0" w:space="0" w:color="auto"/>
          </w:divBdr>
        </w:div>
        <w:div w:id="1367174644">
          <w:marLeft w:val="640"/>
          <w:marRight w:val="0"/>
          <w:marTop w:val="0"/>
          <w:marBottom w:val="0"/>
          <w:divBdr>
            <w:top w:val="none" w:sz="0" w:space="0" w:color="auto"/>
            <w:left w:val="none" w:sz="0" w:space="0" w:color="auto"/>
            <w:bottom w:val="none" w:sz="0" w:space="0" w:color="auto"/>
            <w:right w:val="none" w:sz="0" w:space="0" w:color="auto"/>
          </w:divBdr>
        </w:div>
        <w:div w:id="1591084923">
          <w:marLeft w:val="640"/>
          <w:marRight w:val="0"/>
          <w:marTop w:val="0"/>
          <w:marBottom w:val="0"/>
          <w:divBdr>
            <w:top w:val="none" w:sz="0" w:space="0" w:color="auto"/>
            <w:left w:val="none" w:sz="0" w:space="0" w:color="auto"/>
            <w:bottom w:val="none" w:sz="0" w:space="0" w:color="auto"/>
            <w:right w:val="none" w:sz="0" w:space="0" w:color="auto"/>
          </w:divBdr>
        </w:div>
        <w:div w:id="1626623398">
          <w:marLeft w:val="640"/>
          <w:marRight w:val="0"/>
          <w:marTop w:val="0"/>
          <w:marBottom w:val="0"/>
          <w:divBdr>
            <w:top w:val="none" w:sz="0" w:space="0" w:color="auto"/>
            <w:left w:val="none" w:sz="0" w:space="0" w:color="auto"/>
            <w:bottom w:val="none" w:sz="0" w:space="0" w:color="auto"/>
            <w:right w:val="none" w:sz="0" w:space="0" w:color="auto"/>
          </w:divBdr>
        </w:div>
        <w:div w:id="1703896964">
          <w:marLeft w:val="640"/>
          <w:marRight w:val="0"/>
          <w:marTop w:val="0"/>
          <w:marBottom w:val="0"/>
          <w:divBdr>
            <w:top w:val="none" w:sz="0" w:space="0" w:color="auto"/>
            <w:left w:val="none" w:sz="0" w:space="0" w:color="auto"/>
            <w:bottom w:val="none" w:sz="0" w:space="0" w:color="auto"/>
            <w:right w:val="none" w:sz="0" w:space="0" w:color="auto"/>
          </w:divBdr>
        </w:div>
        <w:div w:id="1712873655">
          <w:marLeft w:val="640"/>
          <w:marRight w:val="0"/>
          <w:marTop w:val="0"/>
          <w:marBottom w:val="0"/>
          <w:divBdr>
            <w:top w:val="none" w:sz="0" w:space="0" w:color="auto"/>
            <w:left w:val="none" w:sz="0" w:space="0" w:color="auto"/>
            <w:bottom w:val="none" w:sz="0" w:space="0" w:color="auto"/>
            <w:right w:val="none" w:sz="0" w:space="0" w:color="auto"/>
          </w:divBdr>
        </w:div>
        <w:div w:id="1783769923">
          <w:marLeft w:val="640"/>
          <w:marRight w:val="0"/>
          <w:marTop w:val="0"/>
          <w:marBottom w:val="0"/>
          <w:divBdr>
            <w:top w:val="none" w:sz="0" w:space="0" w:color="auto"/>
            <w:left w:val="none" w:sz="0" w:space="0" w:color="auto"/>
            <w:bottom w:val="none" w:sz="0" w:space="0" w:color="auto"/>
            <w:right w:val="none" w:sz="0" w:space="0" w:color="auto"/>
          </w:divBdr>
        </w:div>
        <w:div w:id="1870987561">
          <w:marLeft w:val="640"/>
          <w:marRight w:val="0"/>
          <w:marTop w:val="0"/>
          <w:marBottom w:val="0"/>
          <w:divBdr>
            <w:top w:val="none" w:sz="0" w:space="0" w:color="auto"/>
            <w:left w:val="none" w:sz="0" w:space="0" w:color="auto"/>
            <w:bottom w:val="none" w:sz="0" w:space="0" w:color="auto"/>
            <w:right w:val="none" w:sz="0" w:space="0" w:color="auto"/>
          </w:divBdr>
        </w:div>
        <w:div w:id="1948542557">
          <w:marLeft w:val="640"/>
          <w:marRight w:val="0"/>
          <w:marTop w:val="0"/>
          <w:marBottom w:val="0"/>
          <w:divBdr>
            <w:top w:val="none" w:sz="0" w:space="0" w:color="auto"/>
            <w:left w:val="none" w:sz="0" w:space="0" w:color="auto"/>
            <w:bottom w:val="none" w:sz="0" w:space="0" w:color="auto"/>
            <w:right w:val="none" w:sz="0" w:space="0" w:color="auto"/>
          </w:divBdr>
        </w:div>
        <w:div w:id="2116554037">
          <w:marLeft w:val="640"/>
          <w:marRight w:val="0"/>
          <w:marTop w:val="0"/>
          <w:marBottom w:val="0"/>
          <w:divBdr>
            <w:top w:val="none" w:sz="0" w:space="0" w:color="auto"/>
            <w:left w:val="none" w:sz="0" w:space="0" w:color="auto"/>
            <w:bottom w:val="none" w:sz="0" w:space="0" w:color="auto"/>
            <w:right w:val="none" w:sz="0" w:space="0" w:color="auto"/>
          </w:divBdr>
        </w:div>
      </w:divsChild>
    </w:div>
    <w:div w:id="1507281497">
      <w:marLeft w:val="640"/>
      <w:marRight w:val="0"/>
      <w:marTop w:val="0"/>
      <w:marBottom w:val="0"/>
      <w:divBdr>
        <w:top w:val="none" w:sz="0" w:space="0" w:color="auto"/>
        <w:left w:val="none" w:sz="0" w:space="0" w:color="auto"/>
        <w:bottom w:val="none" w:sz="0" w:space="0" w:color="auto"/>
        <w:right w:val="none" w:sz="0" w:space="0" w:color="auto"/>
      </w:divBdr>
    </w:div>
    <w:div w:id="1509249302">
      <w:bodyDiv w:val="1"/>
      <w:marLeft w:val="0"/>
      <w:marRight w:val="0"/>
      <w:marTop w:val="0"/>
      <w:marBottom w:val="0"/>
      <w:divBdr>
        <w:top w:val="none" w:sz="0" w:space="0" w:color="auto"/>
        <w:left w:val="none" w:sz="0" w:space="0" w:color="auto"/>
        <w:bottom w:val="none" w:sz="0" w:space="0" w:color="auto"/>
        <w:right w:val="none" w:sz="0" w:space="0" w:color="auto"/>
      </w:divBdr>
      <w:divsChild>
        <w:div w:id="198973862">
          <w:marLeft w:val="640"/>
          <w:marRight w:val="0"/>
          <w:marTop w:val="0"/>
          <w:marBottom w:val="0"/>
          <w:divBdr>
            <w:top w:val="none" w:sz="0" w:space="0" w:color="auto"/>
            <w:left w:val="none" w:sz="0" w:space="0" w:color="auto"/>
            <w:bottom w:val="none" w:sz="0" w:space="0" w:color="auto"/>
            <w:right w:val="none" w:sz="0" w:space="0" w:color="auto"/>
          </w:divBdr>
        </w:div>
        <w:div w:id="230504539">
          <w:marLeft w:val="640"/>
          <w:marRight w:val="0"/>
          <w:marTop w:val="0"/>
          <w:marBottom w:val="0"/>
          <w:divBdr>
            <w:top w:val="none" w:sz="0" w:space="0" w:color="auto"/>
            <w:left w:val="none" w:sz="0" w:space="0" w:color="auto"/>
            <w:bottom w:val="none" w:sz="0" w:space="0" w:color="auto"/>
            <w:right w:val="none" w:sz="0" w:space="0" w:color="auto"/>
          </w:divBdr>
        </w:div>
        <w:div w:id="244993987">
          <w:marLeft w:val="640"/>
          <w:marRight w:val="0"/>
          <w:marTop w:val="0"/>
          <w:marBottom w:val="0"/>
          <w:divBdr>
            <w:top w:val="none" w:sz="0" w:space="0" w:color="auto"/>
            <w:left w:val="none" w:sz="0" w:space="0" w:color="auto"/>
            <w:bottom w:val="none" w:sz="0" w:space="0" w:color="auto"/>
            <w:right w:val="none" w:sz="0" w:space="0" w:color="auto"/>
          </w:divBdr>
        </w:div>
        <w:div w:id="287975317">
          <w:marLeft w:val="640"/>
          <w:marRight w:val="0"/>
          <w:marTop w:val="0"/>
          <w:marBottom w:val="0"/>
          <w:divBdr>
            <w:top w:val="none" w:sz="0" w:space="0" w:color="auto"/>
            <w:left w:val="none" w:sz="0" w:space="0" w:color="auto"/>
            <w:bottom w:val="none" w:sz="0" w:space="0" w:color="auto"/>
            <w:right w:val="none" w:sz="0" w:space="0" w:color="auto"/>
          </w:divBdr>
        </w:div>
        <w:div w:id="321206533">
          <w:marLeft w:val="640"/>
          <w:marRight w:val="0"/>
          <w:marTop w:val="0"/>
          <w:marBottom w:val="0"/>
          <w:divBdr>
            <w:top w:val="none" w:sz="0" w:space="0" w:color="auto"/>
            <w:left w:val="none" w:sz="0" w:space="0" w:color="auto"/>
            <w:bottom w:val="none" w:sz="0" w:space="0" w:color="auto"/>
            <w:right w:val="none" w:sz="0" w:space="0" w:color="auto"/>
          </w:divBdr>
        </w:div>
        <w:div w:id="361981238">
          <w:marLeft w:val="640"/>
          <w:marRight w:val="0"/>
          <w:marTop w:val="0"/>
          <w:marBottom w:val="0"/>
          <w:divBdr>
            <w:top w:val="none" w:sz="0" w:space="0" w:color="auto"/>
            <w:left w:val="none" w:sz="0" w:space="0" w:color="auto"/>
            <w:bottom w:val="none" w:sz="0" w:space="0" w:color="auto"/>
            <w:right w:val="none" w:sz="0" w:space="0" w:color="auto"/>
          </w:divBdr>
        </w:div>
        <w:div w:id="590160460">
          <w:marLeft w:val="640"/>
          <w:marRight w:val="0"/>
          <w:marTop w:val="0"/>
          <w:marBottom w:val="0"/>
          <w:divBdr>
            <w:top w:val="none" w:sz="0" w:space="0" w:color="auto"/>
            <w:left w:val="none" w:sz="0" w:space="0" w:color="auto"/>
            <w:bottom w:val="none" w:sz="0" w:space="0" w:color="auto"/>
            <w:right w:val="none" w:sz="0" w:space="0" w:color="auto"/>
          </w:divBdr>
        </w:div>
        <w:div w:id="829443793">
          <w:marLeft w:val="640"/>
          <w:marRight w:val="0"/>
          <w:marTop w:val="0"/>
          <w:marBottom w:val="0"/>
          <w:divBdr>
            <w:top w:val="none" w:sz="0" w:space="0" w:color="auto"/>
            <w:left w:val="none" w:sz="0" w:space="0" w:color="auto"/>
            <w:bottom w:val="none" w:sz="0" w:space="0" w:color="auto"/>
            <w:right w:val="none" w:sz="0" w:space="0" w:color="auto"/>
          </w:divBdr>
        </w:div>
        <w:div w:id="858355944">
          <w:marLeft w:val="640"/>
          <w:marRight w:val="0"/>
          <w:marTop w:val="0"/>
          <w:marBottom w:val="0"/>
          <w:divBdr>
            <w:top w:val="none" w:sz="0" w:space="0" w:color="auto"/>
            <w:left w:val="none" w:sz="0" w:space="0" w:color="auto"/>
            <w:bottom w:val="none" w:sz="0" w:space="0" w:color="auto"/>
            <w:right w:val="none" w:sz="0" w:space="0" w:color="auto"/>
          </w:divBdr>
        </w:div>
        <w:div w:id="919095621">
          <w:marLeft w:val="640"/>
          <w:marRight w:val="0"/>
          <w:marTop w:val="0"/>
          <w:marBottom w:val="0"/>
          <w:divBdr>
            <w:top w:val="none" w:sz="0" w:space="0" w:color="auto"/>
            <w:left w:val="none" w:sz="0" w:space="0" w:color="auto"/>
            <w:bottom w:val="none" w:sz="0" w:space="0" w:color="auto"/>
            <w:right w:val="none" w:sz="0" w:space="0" w:color="auto"/>
          </w:divBdr>
        </w:div>
        <w:div w:id="1038627549">
          <w:marLeft w:val="640"/>
          <w:marRight w:val="0"/>
          <w:marTop w:val="0"/>
          <w:marBottom w:val="0"/>
          <w:divBdr>
            <w:top w:val="none" w:sz="0" w:space="0" w:color="auto"/>
            <w:left w:val="none" w:sz="0" w:space="0" w:color="auto"/>
            <w:bottom w:val="none" w:sz="0" w:space="0" w:color="auto"/>
            <w:right w:val="none" w:sz="0" w:space="0" w:color="auto"/>
          </w:divBdr>
        </w:div>
        <w:div w:id="1109012500">
          <w:marLeft w:val="640"/>
          <w:marRight w:val="0"/>
          <w:marTop w:val="0"/>
          <w:marBottom w:val="0"/>
          <w:divBdr>
            <w:top w:val="none" w:sz="0" w:space="0" w:color="auto"/>
            <w:left w:val="none" w:sz="0" w:space="0" w:color="auto"/>
            <w:bottom w:val="none" w:sz="0" w:space="0" w:color="auto"/>
            <w:right w:val="none" w:sz="0" w:space="0" w:color="auto"/>
          </w:divBdr>
        </w:div>
        <w:div w:id="1206986643">
          <w:marLeft w:val="640"/>
          <w:marRight w:val="0"/>
          <w:marTop w:val="0"/>
          <w:marBottom w:val="0"/>
          <w:divBdr>
            <w:top w:val="none" w:sz="0" w:space="0" w:color="auto"/>
            <w:left w:val="none" w:sz="0" w:space="0" w:color="auto"/>
            <w:bottom w:val="none" w:sz="0" w:space="0" w:color="auto"/>
            <w:right w:val="none" w:sz="0" w:space="0" w:color="auto"/>
          </w:divBdr>
        </w:div>
        <w:div w:id="1239363191">
          <w:marLeft w:val="640"/>
          <w:marRight w:val="0"/>
          <w:marTop w:val="0"/>
          <w:marBottom w:val="0"/>
          <w:divBdr>
            <w:top w:val="none" w:sz="0" w:space="0" w:color="auto"/>
            <w:left w:val="none" w:sz="0" w:space="0" w:color="auto"/>
            <w:bottom w:val="none" w:sz="0" w:space="0" w:color="auto"/>
            <w:right w:val="none" w:sz="0" w:space="0" w:color="auto"/>
          </w:divBdr>
        </w:div>
        <w:div w:id="1384987818">
          <w:marLeft w:val="640"/>
          <w:marRight w:val="0"/>
          <w:marTop w:val="0"/>
          <w:marBottom w:val="0"/>
          <w:divBdr>
            <w:top w:val="none" w:sz="0" w:space="0" w:color="auto"/>
            <w:left w:val="none" w:sz="0" w:space="0" w:color="auto"/>
            <w:bottom w:val="none" w:sz="0" w:space="0" w:color="auto"/>
            <w:right w:val="none" w:sz="0" w:space="0" w:color="auto"/>
          </w:divBdr>
        </w:div>
        <w:div w:id="1566645398">
          <w:marLeft w:val="640"/>
          <w:marRight w:val="0"/>
          <w:marTop w:val="0"/>
          <w:marBottom w:val="0"/>
          <w:divBdr>
            <w:top w:val="none" w:sz="0" w:space="0" w:color="auto"/>
            <w:left w:val="none" w:sz="0" w:space="0" w:color="auto"/>
            <w:bottom w:val="none" w:sz="0" w:space="0" w:color="auto"/>
            <w:right w:val="none" w:sz="0" w:space="0" w:color="auto"/>
          </w:divBdr>
        </w:div>
        <w:div w:id="1600333621">
          <w:marLeft w:val="640"/>
          <w:marRight w:val="0"/>
          <w:marTop w:val="0"/>
          <w:marBottom w:val="0"/>
          <w:divBdr>
            <w:top w:val="none" w:sz="0" w:space="0" w:color="auto"/>
            <w:left w:val="none" w:sz="0" w:space="0" w:color="auto"/>
            <w:bottom w:val="none" w:sz="0" w:space="0" w:color="auto"/>
            <w:right w:val="none" w:sz="0" w:space="0" w:color="auto"/>
          </w:divBdr>
        </w:div>
        <w:div w:id="1604607867">
          <w:marLeft w:val="640"/>
          <w:marRight w:val="0"/>
          <w:marTop w:val="0"/>
          <w:marBottom w:val="0"/>
          <w:divBdr>
            <w:top w:val="none" w:sz="0" w:space="0" w:color="auto"/>
            <w:left w:val="none" w:sz="0" w:space="0" w:color="auto"/>
            <w:bottom w:val="none" w:sz="0" w:space="0" w:color="auto"/>
            <w:right w:val="none" w:sz="0" w:space="0" w:color="auto"/>
          </w:divBdr>
        </w:div>
        <w:div w:id="1731417523">
          <w:marLeft w:val="640"/>
          <w:marRight w:val="0"/>
          <w:marTop w:val="0"/>
          <w:marBottom w:val="0"/>
          <w:divBdr>
            <w:top w:val="none" w:sz="0" w:space="0" w:color="auto"/>
            <w:left w:val="none" w:sz="0" w:space="0" w:color="auto"/>
            <w:bottom w:val="none" w:sz="0" w:space="0" w:color="auto"/>
            <w:right w:val="none" w:sz="0" w:space="0" w:color="auto"/>
          </w:divBdr>
        </w:div>
        <w:div w:id="1848593267">
          <w:marLeft w:val="640"/>
          <w:marRight w:val="0"/>
          <w:marTop w:val="0"/>
          <w:marBottom w:val="0"/>
          <w:divBdr>
            <w:top w:val="none" w:sz="0" w:space="0" w:color="auto"/>
            <w:left w:val="none" w:sz="0" w:space="0" w:color="auto"/>
            <w:bottom w:val="none" w:sz="0" w:space="0" w:color="auto"/>
            <w:right w:val="none" w:sz="0" w:space="0" w:color="auto"/>
          </w:divBdr>
        </w:div>
        <w:div w:id="1863125632">
          <w:marLeft w:val="640"/>
          <w:marRight w:val="0"/>
          <w:marTop w:val="0"/>
          <w:marBottom w:val="0"/>
          <w:divBdr>
            <w:top w:val="none" w:sz="0" w:space="0" w:color="auto"/>
            <w:left w:val="none" w:sz="0" w:space="0" w:color="auto"/>
            <w:bottom w:val="none" w:sz="0" w:space="0" w:color="auto"/>
            <w:right w:val="none" w:sz="0" w:space="0" w:color="auto"/>
          </w:divBdr>
        </w:div>
        <w:div w:id="2016808558">
          <w:marLeft w:val="640"/>
          <w:marRight w:val="0"/>
          <w:marTop w:val="0"/>
          <w:marBottom w:val="0"/>
          <w:divBdr>
            <w:top w:val="none" w:sz="0" w:space="0" w:color="auto"/>
            <w:left w:val="none" w:sz="0" w:space="0" w:color="auto"/>
            <w:bottom w:val="none" w:sz="0" w:space="0" w:color="auto"/>
            <w:right w:val="none" w:sz="0" w:space="0" w:color="auto"/>
          </w:divBdr>
        </w:div>
        <w:div w:id="2095737455">
          <w:marLeft w:val="640"/>
          <w:marRight w:val="0"/>
          <w:marTop w:val="0"/>
          <w:marBottom w:val="0"/>
          <w:divBdr>
            <w:top w:val="none" w:sz="0" w:space="0" w:color="auto"/>
            <w:left w:val="none" w:sz="0" w:space="0" w:color="auto"/>
            <w:bottom w:val="none" w:sz="0" w:space="0" w:color="auto"/>
            <w:right w:val="none" w:sz="0" w:space="0" w:color="auto"/>
          </w:divBdr>
        </w:div>
      </w:divsChild>
    </w:div>
    <w:div w:id="1509828168">
      <w:marLeft w:val="640"/>
      <w:marRight w:val="0"/>
      <w:marTop w:val="0"/>
      <w:marBottom w:val="0"/>
      <w:divBdr>
        <w:top w:val="none" w:sz="0" w:space="0" w:color="auto"/>
        <w:left w:val="none" w:sz="0" w:space="0" w:color="auto"/>
        <w:bottom w:val="none" w:sz="0" w:space="0" w:color="auto"/>
        <w:right w:val="none" w:sz="0" w:space="0" w:color="auto"/>
      </w:divBdr>
    </w:div>
    <w:div w:id="1511597873">
      <w:bodyDiv w:val="1"/>
      <w:marLeft w:val="0"/>
      <w:marRight w:val="0"/>
      <w:marTop w:val="0"/>
      <w:marBottom w:val="0"/>
      <w:divBdr>
        <w:top w:val="none" w:sz="0" w:space="0" w:color="auto"/>
        <w:left w:val="none" w:sz="0" w:space="0" w:color="auto"/>
        <w:bottom w:val="none" w:sz="0" w:space="0" w:color="auto"/>
        <w:right w:val="none" w:sz="0" w:space="0" w:color="auto"/>
      </w:divBdr>
      <w:divsChild>
        <w:div w:id="31420357">
          <w:marLeft w:val="640"/>
          <w:marRight w:val="0"/>
          <w:marTop w:val="0"/>
          <w:marBottom w:val="0"/>
          <w:divBdr>
            <w:top w:val="none" w:sz="0" w:space="0" w:color="auto"/>
            <w:left w:val="none" w:sz="0" w:space="0" w:color="auto"/>
            <w:bottom w:val="none" w:sz="0" w:space="0" w:color="auto"/>
            <w:right w:val="none" w:sz="0" w:space="0" w:color="auto"/>
          </w:divBdr>
        </w:div>
        <w:div w:id="144051364">
          <w:marLeft w:val="640"/>
          <w:marRight w:val="0"/>
          <w:marTop w:val="0"/>
          <w:marBottom w:val="0"/>
          <w:divBdr>
            <w:top w:val="none" w:sz="0" w:space="0" w:color="auto"/>
            <w:left w:val="none" w:sz="0" w:space="0" w:color="auto"/>
            <w:bottom w:val="none" w:sz="0" w:space="0" w:color="auto"/>
            <w:right w:val="none" w:sz="0" w:space="0" w:color="auto"/>
          </w:divBdr>
        </w:div>
        <w:div w:id="174732337">
          <w:marLeft w:val="640"/>
          <w:marRight w:val="0"/>
          <w:marTop w:val="0"/>
          <w:marBottom w:val="0"/>
          <w:divBdr>
            <w:top w:val="none" w:sz="0" w:space="0" w:color="auto"/>
            <w:left w:val="none" w:sz="0" w:space="0" w:color="auto"/>
            <w:bottom w:val="none" w:sz="0" w:space="0" w:color="auto"/>
            <w:right w:val="none" w:sz="0" w:space="0" w:color="auto"/>
          </w:divBdr>
        </w:div>
        <w:div w:id="359556071">
          <w:marLeft w:val="640"/>
          <w:marRight w:val="0"/>
          <w:marTop w:val="0"/>
          <w:marBottom w:val="0"/>
          <w:divBdr>
            <w:top w:val="none" w:sz="0" w:space="0" w:color="auto"/>
            <w:left w:val="none" w:sz="0" w:space="0" w:color="auto"/>
            <w:bottom w:val="none" w:sz="0" w:space="0" w:color="auto"/>
            <w:right w:val="none" w:sz="0" w:space="0" w:color="auto"/>
          </w:divBdr>
        </w:div>
        <w:div w:id="455492057">
          <w:marLeft w:val="640"/>
          <w:marRight w:val="0"/>
          <w:marTop w:val="0"/>
          <w:marBottom w:val="0"/>
          <w:divBdr>
            <w:top w:val="none" w:sz="0" w:space="0" w:color="auto"/>
            <w:left w:val="none" w:sz="0" w:space="0" w:color="auto"/>
            <w:bottom w:val="none" w:sz="0" w:space="0" w:color="auto"/>
            <w:right w:val="none" w:sz="0" w:space="0" w:color="auto"/>
          </w:divBdr>
        </w:div>
        <w:div w:id="727263473">
          <w:marLeft w:val="640"/>
          <w:marRight w:val="0"/>
          <w:marTop w:val="0"/>
          <w:marBottom w:val="0"/>
          <w:divBdr>
            <w:top w:val="none" w:sz="0" w:space="0" w:color="auto"/>
            <w:left w:val="none" w:sz="0" w:space="0" w:color="auto"/>
            <w:bottom w:val="none" w:sz="0" w:space="0" w:color="auto"/>
            <w:right w:val="none" w:sz="0" w:space="0" w:color="auto"/>
          </w:divBdr>
        </w:div>
        <w:div w:id="816340658">
          <w:marLeft w:val="640"/>
          <w:marRight w:val="0"/>
          <w:marTop w:val="0"/>
          <w:marBottom w:val="0"/>
          <w:divBdr>
            <w:top w:val="none" w:sz="0" w:space="0" w:color="auto"/>
            <w:left w:val="none" w:sz="0" w:space="0" w:color="auto"/>
            <w:bottom w:val="none" w:sz="0" w:space="0" w:color="auto"/>
            <w:right w:val="none" w:sz="0" w:space="0" w:color="auto"/>
          </w:divBdr>
        </w:div>
        <w:div w:id="866403783">
          <w:marLeft w:val="640"/>
          <w:marRight w:val="0"/>
          <w:marTop w:val="0"/>
          <w:marBottom w:val="0"/>
          <w:divBdr>
            <w:top w:val="none" w:sz="0" w:space="0" w:color="auto"/>
            <w:left w:val="none" w:sz="0" w:space="0" w:color="auto"/>
            <w:bottom w:val="none" w:sz="0" w:space="0" w:color="auto"/>
            <w:right w:val="none" w:sz="0" w:space="0" w:color="auto"/>
          </w:divBdr>
        </w:div>
        <w:div w:id="1179271798">
          <w:marLeft w:val="640"/>
          <w:marRight w:val="0"/>
          <w:marTop w:val="0"/>
          <w:marBottom w:val="0"/>
          <w:divBdr>
            <w:top w:val="none" w:sz="0" w:space="0" w:color="auto"/>
            <w:left w:val="none" w:sz="0" w:space="0" w:color="auto"/>
            <w:bottom w:val="none" w:sz="0" w:space="0" w:color="auto"/>
            <w:right w:val="none" w:sz="0" w:space="0" w:color="auto"/>
          </w:divBdr>
        </w:div>
        <w:div w:id="1353603763">
          <w:marLeft w:val="640"/>
          <w:marRight w:val="0"/>
          <w:marTop w:val="0"/>
          <w:marBottom w:val="0"/>
          <w:divBdr>
            <w:top w:val="none" w:sz="0" w:space="0" w:color="auto"/>
            <w:left w:val="none" w:sz="0" w:space="0" w:color="auto"/>
            <w:bottom w:val="none" w:sz="0" w:space="0" w:color="auto"/>
            <w:right w:val="none" w:sz="0" w:space="0" w:color="auto"/>
          </w:divBdr>
        </w:div>
        <w:div w:id="1373769673">
          <w:marLeft w:val="640"/>
          <w:marRight w:val="0"/>
          <w:marTop w:val="0"/>
          <w:marBottom w:val="0"/>
          <w:divBdr>
            <w:top w:val="none" w:sz="0" w:space="0" w:color="auto"/>
            <w:left w:val="none" w:sz="0" w:space="0" w:color="auto"/>
            <w:bottom w:val="none" w:sz="0" w:space="0" w:color="auto"/>
            <w:right w:val="none" w:sz="0" w:space="0" w:color="auto"/>
          </w:divBdr>
        </w:div>
        <w:div w:id="1401949743">
          <w:marLeft w:val="640"/>
          <w:marRight w:val="0"/>
          <w:marTop w:val="0"/>
          <w:marBottom w:val="0"/>
          <w:divBdr>
            <w:top w:val="none" w:sz="0" w:space="0" w:color="auto"/>
            <w:left w:val="none" w:sz="0" w:space="0" w:color="auto"/>
            <w:bottom w:val="none" w:sz="0" w:space="0" w:color="auto"/>
            <w:right w:val="none" w:sz="0" w:space="0" w:color="auto"/>
          </w:divBdr>
        </w:div>
        <w:div w:id="1500342978">
          <w:marLeft w:val="640"/>
          <w:marRight w:val="0"/>
          <w:marTop w:val="0"/>
          <w:marBottom w:val="0"/>
          <w:divBdr>
            <w:top w:val="none" w:sz="0" w:space="0" w:color="auto"/>
            <w:left w:val="none" w:sz="0" w:space="0" w:color="auto"/>
            <w:bottom w:val="none" w:sz="0" w:space="0" w:color="auto"/>
            <w:right w:val="none" w:sz="0" w:space="0" w:color="auto"/>
          </w:divBdr>
        </w:div>
        <w:div w:id="1600092007">
          <w:marLeft w:val="640"/>
          <w:marRight w:val="0"/>
          <w:marTop w:val="0"/>
          <w:marBottom w:val="0"/>
          <w:divBdr>
            <w:top w:val="none" w:sz="0" w:space="0" w:color="auto"/>
            <w:left w:val="none" w:sz="0" w:space="0" w:color="auto"/>
            <w:bottom w:val="none" w:sz="0" w:space="0" w:color="auto"/>
            <w:right w:val="none" w:sz="0" w:space="0" w:color="auto"/>
          </w:divBdr>
        </w:div>
        <w:div w:id="1663778578">
          <w:marLeft w:val="640"/>
          <w:marRight w:val="0"/>
          <w:marTop w:val="0"/>
          <w:marBottom w:val="0"/>
          <w:divBdr>
            <w:top w:val="none" w:sz="0" w:space="0" w:color="auto"/>
            <w:left w:val="none" w:sz="0" w:space="0" w:color="auto"/>
            <w:bottom w:val="none" w:sz="0" w:space="0" w:color="auto"/>
            <w:right w:val="none" w:sz="0" w:space="0" w:color="auto"/>
          </w:divBdr>
        </w:div>
        <w:div w:id="1896962234">
          <w:marLeft w:val="640"/>
          <w:marRight w:val="0"/>
          <w:marTop w:val="0"/>
          <w:marBottom w:val="0"/>
          <w:divBdr>
            <w:top w:val="none" w:sz="0" w:space="0" w:color="auto"/>
            <w:left w:val="none" w:sz="0" w:space="0" w:color="auto"/>
            <w:bottom w:val="none" w:sz="0" w:space="0" w:color="auto"/>
            <w:right w:val="none" w:sz="0" w:space="0" w:color="auto"/>
          </w:divBdr>
        </w:div>
        <w:div w:id="1949853316">
          <w:marLeft w:val="640"/>
          <w:marRight w:val="0"/>
          <w:marTop w:val="0"/>
          <w:marBottom w:val="0"/>
          <w:divBdr>
            <w:top w:val="none" w:sz="0" w:space="0" w:color="auto"/>
            <w:left w:val="none" w:sz="0" w:space="0" w:color="auto"/>
            <w:bottom w:val="none" w:sz="0" w:space="0" w:color="auto"/>
            <w:right w:val="none" w:sz="0" w:space="0" w:color="auto"/>
          </w:divBdr>
        </w:div>
        <w:div w:id="2018456282">
          <w:marLeft w:val="640"/>
          <w:marRight w:val="0"/>
          <w:marTop w:val="0"/>
          <w:marBottom w:val="0"/>
          <w:divBdr>
            <w:top w:val="none" w:sz="0" w:space="0" w:color="auto"/>
            <w:left w:val="none" w:sz="0" w:space="0" w:color="auto"/>
            <w:bottom w:val="none" w:sz="0" w:space="0" w:color="auto"/>
            <w:right w:val="none" w:sz="0" w:space="0" w:color="auto"/>
          </w:divBdr>
        </w:div>
        <w:div w:id="2093232104">
          <w:marLeft w:val="640"/>
          <w:marRight w:val="0"/>
          <w:marTop w:val="0"/>
          <w:marBottom w:val="0"/>
          <w:divBdr>
            <w:top w:val="none" w:sz="0" w:space="0" w:color="auto"/>
            <w:left w:val="none" w:sz="0" w:space="0" w:color="auto"/>
            <w:bottom w:val="none" w:sz="0" w:space="0" w:color="auto"/>
            <w:right w:val="none" w:sz="0" w:space="0" w:color="auto"/>
          </w:divBdr>
        </w:div>
      </w:divsChild>
    </w:div>
    <w:div w:id="1512256404">
      <w:marLeft w:val="640"/>
      <w:marRight w:val="0"/>
      <w:marTop w:val="0"/>
      <w:marBottom w:val="0"/>
      <w:divBdr>
        <w:top w:val="none" w:sz="0" w:space="0" w:color="auto"/>
        <w:left w:val="none" w:sz="0" w:space="0" w:color="auto"/>
        <w:bottom w:val="none" w:sz="0" w:space="0" w:color="auto"/>
        <w:right w:val="none" w:sz="0" w:space="0" w:color="auto"/>
      </w:divBdr>
    </w:div>
    <w:div w:id="1515923473">
      <w:bodyDiv w:val="1"/>
      <w:marLeft w:val="0"/>
      <w:marRight w:val="0"/>
      <w:marTop w:val="0"/>
      <w:marBottom w:val="0"/>
      <w:divBdr>
        <w:top w:val="none" w:sz="0" w:space="0" w:color="auto"/>
        <w:left w:val="none" w:sz="0" w:space="0" w:color="auto"/>
        <w:bottom w:val="none" w:sz="0" w:space="0" w:color="auto"/>
        <w:right w:val="none" w:sz="0" w:space="0" w:color="auto"/>
      </w:divBdr>
      <w:divsChild>
        <w:div w:id="21563329">
          <w:marLeft w:val="640"/>
          <w:marRight w:val="0"/>
          <w:marTop w:val="0"/>
          <w:marBottom w:val="0"/>
          <w:divBdr>
            <w:top w:val="none" w:sz="0" w:space="0" w:color="auto"/>
            <w:left w:val="none" w:sz="0" w:space="0" w:color="auto"/>
            <w:bottom w:val="none" w:sz="0" w:space="0" w:color="auto"/>
            <w:right w:val="none" w:sz="0" w:space="0" w:color="auto"/>
          </w:divBdr>
        </w:div>
        <w:div w:id="48379187">
          <w:marLeft w:val="640"/>
          <w:marRight w:val="0"/>
          <w:marTop w:val="0"/>
          <w:marBottom w:val="0"/>
          <w:divBdr>
            <w:top w:val="none" w:sz="0" w:space="0" w:color="auto"/>
            <w:left w:val="none" w:sz="0" w:space="0" w:color="auto"/>
            <w:bottom w:val="none" w:sz="0" w:space="0" w:color="auto"/>
            <w:right w:val="none" w:sz="0" w:space="0" w:color="auto"/>
          </w:divBdr>
        </w:div>
        <w:div w:id="193005690">
          <w:marLeft w:val="640"/>
          <w:marRight w:val="0"/>
          <w:marTop w:val="0"/>
          <w:marBottom w:val="0"/>
          <w:divBdr>
            <w:top w:val="none" w:sz="0" w:space="0" w:color="auto"/>
            <w:left w:val="none" w:sz="0" w:space="0" w:color="auto"/>
            <w:bottom w:val="none" w:sz="0" w:space="0" w:color="auto"/>
            <w:right w:val="none" w:sz="0" w:space="0" w:color="auto"/>
          </w:divBdr>
        </w:div>
        <w:div w:id="342902260">
          <w:marLeft w:val="640"/>
          <w:marRight w:val="0"/>
          <w:marTop w:val="0"/>
          <w:marBottom w:val="0"/>
          <w:divBdr>
            <w:top w:val="none" w:sz="0" w:space="0" w:color="auto"/>
            <w:left w:val="none" w:sz="0" w:space="0" w:color="auto"/>
            <w:bottom w:val="none" w:sz="0" w:space="0" w:color="auto"/>
            <w:right w:val="none" w:sz="0" w:space="0" w:color="auto"/>
          </w:divBdr>
        </w:div>
        <w:div w:id="352078877">
          <w:marLeft w:val="640"/>
          <w:marRight w:val="0"/>
          <w:marTop w:val="0"/>
          <w:marBottom w:val="0"/>
          <w:divBdr>
            <w:top w:val="none" w:sz="0" w:space="0" w:color="auto"/>
            <w:left w:val="none" w:sz="0" w:space="0" w:color="auto"/>
            <w:bottom w:val="none" w:sz="0" w:space="0" w:color="auto"/>
            <w:right w:val="none" w:sz="0" w:space="0" w:color="auto"/>
          </w:divBdr>
        </w:div>
        <w:div w:id="384990918">
          <w:marLeft w:val="640"/>
          <w:marRight w:val="0"/>
          <w:marTop w:val="0"/>
          <w:marBottom w:val="0"/>
          <w:divBdr>
            <w:top w:val="none" w:sz="0" w:space="0" w:color="auto"/>
            <w:left w:val="none" w:sz="0" w:space="0" w:color="auto"/>
            <w:bottom w:val="none" w:sz="0" w:space="0" w:color="auto"/>
            <w:right w:val="none" w:sz="0" w:space="0" w:color="auto"/>
          </w:divBdr>
        </w:div>
        <w:div w:id="542133702">
          <w:marLeft w:val="640"/>
          <w:marRight w:val="0"/>
          <w:marTop w:val="0"/>
          <w:marBottom w:val="0"/>
          <w:divBdr>
            <w:top w:val="none" w:sz="0" w:space="0" w:color="auto"/>
            <w:left w:val="none" w:sz="0" w:space="0" w:color="auto"/>
            <w:bottom w:val="none" w:sz="0" w:space="0" w:color="auto"/>
            <w:right w:val="none" w:sz="0" w:space="0" w:color="auto"/>
          </w:divBdr>
        </w:div>
        <w:div w:id="590505801">
          <w:marLeft w:val="640"/>
          <w:marRight w:val="0"/>
          <w:marTop w:val="0"/>
          <w:marBottom w:val="0"/>
          <w:divBdr>
            <w:top w:val="none" w:sz="0" w:space="0" w:color="auto"/>
            <w:left w:val="none" w:sz="0" w:space="0" w:color="auto"/>
            <w:bottom w:val="none" w:sz="0" w:space="0" w:color="auto"/>
            <w:right w:val="none" w:sz="0" w:space="0" w:color="auto"/>
          </w:divBdr>
        </w:div>
        <w:div w:id="593367576">
          <w:marLeft w:val="640"/>
          <w:marRight w:val="0"/>
          <w:marTop w:val="0"/>
          <w:marBottom w:val="0"/>
          <w:divBdr>
            <w:top w:val="none" w:sz="0" w:space="0" w:color="auto"/>
            <w:left w:val="none" w:sz="0" w:space="0" w:color="auto"/>
            <w:bottom w:val="none" w:sz="0" w:space="0" w:color="auto"/>
            <w:right w:val="none" w:sz="0" w:space="0" w:color="auto"/>
          </w:divBdr>
        </w:div>
        <w:div w:id="618099643">
          <w:marLeft w:val="640"/>
          <w:marRight w:val="0"/>
          <w:marTop w:val="0"/>
          <w:marBottom w:val="0"/>
          <w:divBdr>
            <w:top w:val="none" w:sz="0" w:space="0" w:color="auto"/>
            <w:left w:val="none" w:sz="0" w:space="0" w:color="auto"/>
            <w:bottom w:val="none" w:sz="0" w:space="0" w:color="auto"/>
            <w:right w:val="none" w:sz="0" w:space="0" w:color="auto"/>
          </w:divBdr>
        </w:div>
        <w:div w:id="663624417">
          <w:marLeft w:val="640"/>
          <w:marRight w:val="0"/>
          <w:marTop w:val="0"/>
          <w:marBottom w:val="0"/>
          <w:divBdr>
            <w:top w:val="none" w:sz="0" w:space="0" w:color="auto"/>
            <w:left w:val="none" w:sz="0" w:space="0" w:color="auto"/>
            <w:bottom w:val="none" w:sz="0" w:space="0" w:color="auto"/>
            <w:right w:val="none" w:sz="0" w:space="0" w:color="auto"/>
          </w:divBdr>
        </w:div>
        <w:div w:id="763720236">
          <w:marLeft w:val="640"/>
          <w:marRight w:val="0"/>
          <w:marTop w:val="0"/>
          <w:marBottom w:val="0"/>
          <w:divBdr>
            <w:top w:val="none" w:sz="0" w:space="0" w:color="auto"/>
            <w:left w:val="none" w:sz="0" w:space="0" w:color="auto"/>
            <w:bottom w:val="none" w:sz="0" w:space="0" w:color="auto"/>
            <w:right w:val="none" w:sz="0" w:space="0" w:color="auto"/>
          </w:divBdr>
        </w:div>
        <w:div w:id="881328574">
          <w:marLeft w:val="640"/>
          <w:marRight w:val="0"/>
          <w:marTop w:val="0"/>
          <w:marBottom w:val="0"/>
          <w:divBdr>
            <w:top w:val="none" w:sz="0" w:space="0" w:color="auto"/>
            <w:left w:val="none" w:sz="0" w:space="0" w:color="auto"/>
            <w:bottom w:val="none" w:sz="0" w:space="0" w:color="auto"/>
            <w:right w:val="none" w:sz="0" w:space="0" w:color="auto"/>
          </w:divBdr>
        </w:div>
        <w:div w:id="961232004">
          <w:marLeft w:val="640"/>
          <w:marRight w:val="0"/>
          <w:marTop w:val="0"/>
          <w:marBottom w:val="0"/>
          <w:divBdr>
            <w:top w:val="none" w:sz="0" w:space="0" w:color="auto"/>
            <w:left w:val="none" w:sz="0" w:space="0" w:color="auto"/>
            <w:bottom w:val="none" w:sz="0" w:space="0" w:color="auto"/>
            <w:right w:val="none" w:sz="0" w:space="0" w:color="auto"/>
          </w:divBdr>
        </w:div>
        <w:div w:id="1026907563">
          <w:marLeft w:val="640"/>
          <w:marRight w:val="0"/>
          <w:marTop w:val="0"/>
          <w:marBottom w:val="0"/>
          <w:divBdr>
            <w:top w:val="none" w:sz="0" w:space="0" w:color="auto"/>
            <w:left w:val="none" w:sz="0" w:space="0" w:color="auto"/>
            <w:bottom w:val="none" w:sz="0" w:space="0" w:color="auto"/>
            <w:right w:val="none" w:sz="0" w:space="0" w:color="auto"/>
          </w:divBdr>
        </w:div>
        <w:div w:id="1098939973">
          <w:marLeft w:val="640"/>
          <w:marRight w:val="0"/>
          <w:marTop w:val="0"/>
          <w:marBottom w:val="0"/>
          <w:divBdr>
            <w:top w:val="none" w:sz="0" w:space="0" w:color="auto"/>
            <w:left w:val="none" w:sz="0" w:space="0" w:color="auto"/>
            <w:bottom w:val="none" w:sz="0" w:space="0" w:color="auto"/>
            <w:right w:val="none" w:sz="0" w:space="0" w:color="auto"/>
          </w:divBdr>
        </w:div>
        <w:div w:id="1126582527">
          <w:marLeft w:val="640"/>
          <w:marRight w:val="0"/>
          <w:marTop w:val="0"/>
          <w:marBottom w:val="0"/>
          <w:divBdr>
            <w:top w:val="none" w:sz="0" w:space="0" w:color="auto"/>
            <w:left w:val="none" w:sz="0" w:space="0" w:color="auto"/>
            <w:bottom w:val="none" w:sz="0" w:space="0" w:color="auto"/>
            <w:right w:val="none" w:sz="0" w:space="0" w:color="auto"/>
          </w:divBdr>
        </w:div>
        <w:div w:id="1156259215">
          <w:marLeft w:val="640"/>
          <w:marRight w:val="0"/>
          <w:marTop w:val="0"/>
          <w:marBottom w:val="0"/>
          <w:divBdr>
            <w:top w:val="none" w:sz="0" w:space="0" w:color="auto"/>
            <w:left w:val="none" w:sz="0" w:space="0" w:color="auto"/>
            <w:bottom w:val="none" w:sz="0" w:space="0" w:color="auto"/>
            <w:right w:val="none" w:sz="0" w:space="0" w:color="auto"/>
          </w:divBdr>
        </w:div>
        <w:div w:id="1238057914">
          <w:marLeft w:val="640"/>
          <w:marRight w:val="0"/>
          <w:marTop w:val="0"/>
          <w:marBottom w:val="0"/>
          <w:divBdr>
            <w:top w:val="none" w:sz="0" w:space="0" w:color="auto"/>
            <w:left w:val="none" w:sz="0" w:space="0" w:color="auto"/>
            <w:bottom w:val="none" w:sz="0" w:space="0" w:color="auto"/>
            <w:right w:val="none" w:sz="0" w:space="0" w:color="auto"/>
          </w:divBdr>
        </w:div>
        <w:div w:id="1270043844">
          <w:marLeft w:val="640"/>
          <w:marRight w:val="0"/>
          <w:marTop w:val="0"/>
          <w:marBottom w:val="0"/>
          <w:divBdr>
            <w:top w:val="none" w:sz="0" w:space="0" w:color="auto"/>
            <w:left w:val="none" w:sz="0" w:space="0" w:color="auto"/>
            <w:bottom w:val="none" w:sz="0" w:space="0" w:color="auto"/>
            <w:right w:val="none" w:sz="0" w:space="0" w:color="auto"/>
          </w:divBdr>
        </w:div>
        <w:div w:id="1463037502">
          <w:marLeft w:val="640"/>
          <w:marRight w:val="0"/>
          <w:marTop w:val="0"/>
          <w:marBottom w:val="0"/>
          <w:divBdr>
            <w:top w:val="none" w:sz="0" w:space="0" w:color="auto"/>
            <w:left w:val="none" w:sz="0" w:space="0" w:color="auto"/>
            <w:bottom w:val="none" w:sz="0" w:space="0" w:color="auto"/>
            <w:right w:val="none" w:sz="0" w:space="0" w:color="auto"/>
          </w:divBdr>
        </w:div>
        <w:div w:id="1521043775">
          <w:marLeft w:val="640"/>
          <w:marRight w:val="0"/>
          <w:marTop w:val="0"/>
          <w:marBottom w:val="0"/>
          <w:divBdr>
            <w:top w:val="none" w:sz="0" w:space="0" w:color="auto"/>
            <w:left w:val="none" w:sz="0" w:space="0" w:color="auto"/>
            <w:bottom w:val="none" w:sz="0" w:space="0" w:color="auto"/>
            <w:right w:val="none" w:sz="0" w:space="0" w:color="auto"/>
          </w:divBdr>
        </w:div>
        <w:div w:id="1667785386">
          <w:marLeft w:val="640"/>
          <w:marRight w:val="0"/>
          <w:marTop w:val="0"/>
          <w:marBottom w:val="0"/>
          <w:divBdr>
            <w:top w:val="none" w:sz="0" w:space="0" w:color="auto"/>
            <w:left w:val="none" w:sz="0" w:space="0" w:color="auto"/>
            <w:bottom w:val="none" w:sz="0" w:space="0" w:color="auto"/>
            <w:right w:val="none" w:sz="0" w:space="0" w:color="auto"/>
          </w:divBdr>
        </w:div>
        <w:div w:id="2007703400">
          <w:marLeft w:val="640"/>
          <w:marRight w:val="0"/>
          <w:marTop w:val="0"/>
          <w:marBottom w:val="0"/>
          <w:divBdr>
            <w:top w:val="none" w:sz="0" w:space="0" w:color="auto"/>
            <w:left w:val="none" w:sz="0" w:space="0" w:color="auto"/>
            <w:bottom w:val="none" w:sz="0" w:space="0" w:color="auto"/>
            <w:right w:val="none" w:sz="0" w:space="0" w:color="auto"/>
          </w:divBdr>
        </w:div>
        <w:div w:id="2118329619">
          <w:marLeft w:val="640"/>
          <w:marRight w:val="0"/>
          <w:marTop w:val="0"/>
          <w:marBottom w:val="0"/>
          <w:divBdr>
            <w:top w:val="none" w:sz="0" w:space="0" w:color="auto"/>
            <w:left w:val="none" w:sz="0" w:space="0" w:color="auto"/>
            <w:bottom w:val="none" w:sz="0" w:space="0" w:color="auto"/>
            <w:right w:val="none" w:sz="0" w:space="0" w:color="auto"/>
          </w:divBdr>
        </w:div>
      </w:divsChild>
    </w:div>
    <w:div w:id="1516379487">
      <w:marLeft w:val="640"/>
      <w:marRight w:val="0"/>
      <w:marTop w:val="0"/>
      <w:marBottom w:val="0"/>
      <w:divBdr>
        <w:top w:val="none" w:sz="0" w:space="0" w:color="auto"/>
        <w:left w:val="none" w:sz="0" w:space="0" w:color="auto"/>
        <w:bottom w:val="none" w:sz="0" w:space="0" w:color="auto"/>
        <w:right w:val="none" w:sz="0" w:space="0" w:color="auto"/>
      </w:divBdr>
    </w:div>
    <w:div w:id="1517385295">
      <w:marLeft w:val="640"/>
      <w:marRight w:val="0"/>
      <w:marTop w:val="0"/>
      <w:marBottom w:val="0"/>
      <w:divBdr>
        <w:top w:val="none" w:sz="0" w:space="0" w:color="auto"/>
        <w:left w:val="none" w:sz="0" w:space="0" w:color="auto"/>
        <w:bottom w:val="none" w:sz="0" w:space="0" w:color="auto"/>
        <w:right w:val="none" w:sz="0" w:space="0" w:color="auto"/>
      </w:divBdr>
    </w:div>
    <w:div w:id="1517578679">
      <w:bodyDiv w:val="1"/>
      <w:marLeft w:val="0"/>
      <w:marRight w:val="0"/>
      <w:marTop w:val="0"/>
      <w:marBottom w:val="0"/>
      <w:divBdr>
        <w:top w:val="none" w:sz="0" w:space="0" w:color="auto"/>
        <w:left w:val="none" w:sz="0" w:space="0" w:color="auto"/>
        <w:bottom w:val="none" w:sz="0" w:space="0" w:color="auto"/>
        <w:right w:val="none" w:sz="0" w:space="0" w:color="auto"/>
      </w:divBdr>
      <w:divsChild>
        <w:div w:id="1414358517">
          <w:marLeft w:val="640"/>
          <w:marRight w:val="0"/>
          <w:marTop w:val="0"/>
          <w:marBottom w:val="0"/>
          <w:divBdr>
            <w:top w:val="none" w:sz="0" w:space="0" w:color="auto"/>
            <w:left w:val="none" w:sz="0" w:space="0" w:color="auto"/>
            <w:bottom w:val="none" w:sz="0" w:space="0" w:color="auto"/>
            <w:right w:val="none" w:sz="0" w:space="0" w:color="auto"/>
          </w:divBdr>
        </w:div>
        <w:div w:id="2106145097">
          <w:marLeft w:val="640"/>
          <w:marRight w:val="0"/>
          <w:marTop w:val="0"/>
          <w:marBottom w:val="0"/>
          <w:divBdr>
            <w:top w:val="none" w:sz="0" w:space="0" w:color="auto"/>
            <w:left w:val="none" w:sz="0" w:space="0" w:color="auto"/>
            <w:bottom w:val="none" w:sz="0" w:space="0" w:color="auto"/>
            <w:right w:val="none" w:sz="0" w:space="0" w:color="auto"/>
          </w:divBdr>
        </w:div>
        <w:div w:id="857238049">
          <w:marLeft w:val="640"/>
          <w:marRight w:val="0"/>
          <w:marTop w:val="0"/>
          <w:marBottom w:val="0"/>
          <w:divBdr>
            <w:top w:val="none" w:sz="0" w:space="0" w:color="auto"/>
            <w:left w:val="none" w:sz="0" w:space="0" w:color="auto"/>
            <w:bottom w:val="none" w:sz="0" w:space="0" w:color="auto"/>
            <w:right w:val="none" w:sz="0" w:space="0" w:color="auto"/>
          </w:divBdr>
        </w:div>
        <w:div w:id="359092538">
          <w:marLeft w:val="640"/>
          <w:marRight w:val="0"/>
          <w:marTop w:val="0"/>
          <w:marBottom w:val="0"/>
          <w:divBdr>
            <w:top w:val="none" w:sz="0" w:space="0" w:color="auto"/>
            <w:left w:val="none" w:sz="0" w:space="0" w:color="auto"/>
            <w:bottom w:val="none" w:sz="0" w:space="0" w:color="auto"/>
            <w:right w:val="none" w:sz="0" w:space="0" w:color="auto"/>
          </w:divBdr>
        </w:div>
        <w:div w:id="969743152">
          <w:marLeft w:val="640"/>
          <w:marRight w:val="0"/>
          <w:marTop w:val="0"/>
          <w:marBottom w:val="0"/>
          <w:divBdr>
            <w:top w:val="none" w:sz="0" w:space="0" w:color="auto"/>
            <w:left w:val="none" w:sz="0" w:space="0" w:color="auto"/>
            <w:bottom w:val="none" w:sz="0" w:space="0" w:color="auto"/>
            <w:right w:val="none" w:sz="0" w:space="0" w:color="auto"/>
          </w:divBdr>
        </w:div>
        <w:div w:id="428937678">
          <w:marLeft w:val="640"/>
          <w:marRight w:val="0"/>
          <w:marTop w:val="0"/>
          <w:marBottom w:val="0"/>
          <w:divBdr>
            <w:top w:val="none" w:sz="0" w:space="0" w:color="auto"/>
            <w:left w:val="none" w:sz="0" w:space="0" w:color="auto"/>
            <w:bottom w:val="none" w:sz="0" w:space="0" w:color="auto"/>
            <w:right w:val="none" w:sz="0" w:space="0" w:color="auto"/>
          </w:divBdr>
        </w:div>
        <w:div w:id="198324963">
          <w:marLeft w:val="640"/>
          <w:marRight w:val="0"/>
          <w:marTop w:val="0"/>
          <w:marBottom w:val="0"/>
          <w:divBdr>
            <w:top w:val="none" w:sz="0" w:space="0" w:color="auto"/>
            <w:left w:val="none" w:sz="0" w:space="0" w:color="auto"/>
            <w:bottom w:val="none" w:sz="0" w:space="0" w:color="auto"/>
            <w:right w:val="none" w:sz="0" w:space="0" w:color="auto"/>
          </w:divBdr>
        </w:div>
        <w:div w:id="956718102">
          <w:marLeft w:val="640"/>
          <w:marRight w:val="0"/>
          <w:marTop w:val="0"/>
          <w:marBottom w:val="0"/>
          <w:divBdr>
            <w:top w:val="none" w:sz="0" w:space="0" w:color="auto"/>
            <w:left w:val="none" w:sz="0" w:space="0" w:color="auto"/>
            <w:bottom w:val="none" w:sz="0" w:space="0" w:color="auto"/>
            <w:right w:val="none" w:sz="0" w:space="0" w:color="auto"/>
          </w:divBdr>
        </w:div>
        <w:div w:id="1272199579">
          <w:marLeft w:val="640"/>
          <w:marRight w:val="0"/>
          <w:marTop w:val="0"/>
          <w:marBottom w:val="0"/>
          <w:divBdr>
            <w:top w:val="none" w:sz="0" w:space="0" w:color="auto"/>
            <w:left w:val="none" w:sz="0" w:space="0" w:color="auto"/>
            <w:bottom w:val="none" w:sz="0" w:space="0" w:color="auto"/>
            <w:right w:val="none" w:sz="0" w:space="0" w:color="auto"/>
          </w:divBdr>
        </w:div>
        <w:div w:id="65808227">
          <w:marLeft w:val="640"/>
          <w:marRight w:val="0"/>
          <w:marTop w:val="0"/>
          <w:marBottom w:val="0"/>
          <w:divBdr>
            <w:top w:val="none" w:sz="0" w:space="0" w:color="auto"/>
            <w:left w:val="none" w:sz="0" w:space="0" w:color="auto"/>
            <w:bottom w:val="none" w:sz="0" w:space="0" w:color="auto"/>
            <w:right w:val="none" w:sz="0" w:space="0" w:color="auto"/>
          </w:divBdr>
        </w:div>
        <w:div w:id="625310318">
          <w:marLeft w:val="640"/>
          <w:marRight w:val="0"/>
          <w:marTop w:val="0"/>
          <w:marBottom w:val="0"/>
          <w:divBdr>
            <w:top w:val="none" w:sz="0" w:space="0" w:color="auto"/>
            <w:left w:val="none" w:sz="0" w:space="0" w:color="auto"/>
            <w:bottom w:val="none" w:sz="0" w:space="0" w:color="auto"/>
            <w:right w:val="none" w:sz="0" w:space="0" w:color="auto"/>
          </w:divBdr>
        </w:div>
        <w:div w:id="52657442">
          <w:marLeft w:val="640"/>
          <w:marRight w:val="0"/>
          <w:marTop w:val="0"/>
          <w:marBottom w:val="0"/>
          <w:divBdr>
            <w:top w:val="none" w:sz="0" w:space="0" w:color="auto"/>
            <w:left w:val="none" w:sz="0" w:space="0" w:color="auto"/>
            <w:bottom w:val="none" w:sz="0" w:space="0" w:color="auto"/>
            <w:right w:val="none" w:sz="0" w:space="0" w:color="auto"/>
          </w:divBdr>
        </w:div>
        <w:div w:id="701784609">
          <w:marLeft w:val="640"/>
          <w:marRight w:val="0"/>
          <w:marTop w:val="0"/>
          <w:marBottom w:val="0"/>
          <w:divBdr>
            <w:top w:val="none" w:sz="0" w:space="0" w:color="auto"/>
            <w:left w:val="none" w:sz="0" w:space="0" w:color="auto"/>
            <w:bottom w:val="none" w:sz="0" w:space="0" w:color="auto"/>
            <w:right w:val="none" w:sz="0" w:space="0" w:color="auto"/>
          </w:divBdr>
        </w:div>
        <w:div w:id="670792897">
          <w:marLeft w:val="640"/>
          <w:marRight w:val="0"/>
          <w:marTop w:val="0"/>
          <w:marBottom w:val="0"/>
          <w:divBdr>
            <w:top w:val="none" w:sz="0" w:space="0" w:color="auto"/>
            <w:left w:val="none" w:sz="0" w:space="0" w:color="auto"/>
            <w:bottom w:val="none" w:sz="0" w:space="0" w:color="auto"/>
            <w:right w:val="none" w:sz="0" w:space="0" w:color="auto"/>
          </w:divBdr>
        </w:div>
        <w:div w:id="723602668">
          <w:marLeft w:val="640"/>
          <w:marRight w:val="0"/>
          <w:marTop w:val="0"/>
          <w:marBottom w:val="0"/>
          <w:divBdr>
            <w:top w:val="none" w:sz="0" w:space="0" w:color="auto"/>
            <w:left w:val="none" w:sz="0" w:space="0" w:color="auto"/>
            <w:bottom w:val="none" w:sz="0" w:space="0" w:color="auto"/>
            <w:right w:val="none" w:sz="0" w:space="0" w:color="auto"/>
          </w:divBdr>
        </w:div>
        <w:div w:id="366151255">
          <w:marLeft w:val="640"/>
          <w:marRight w:val="0"/>
          <w:marTop w:val="0"/>
          <w:marBottom w:val="0"/>
          <w:divBdr>
            <w:top w:val="none" w:sz="0" w:space="0" w:color="auto"/>
            <w:left w:val="none" w:sz="0" w:space="0" w:color="auto"/>
            <w:bottom w:val="none" w:sz="0" w:space="0" w:color="auto"/>
            <w:right w:val="none" w:sz="0" w:space="0" w:color="auto"/>
          </w:divBdr>
        </w:div>
        <w:div w:id="846093464">
          <w:marLeft w:val="640"/>
          <w:marRight w:val="0"/>
          <w:marTop w:val="0"/>
          <w:marBottom w:val="0"/>
          <w:divBdr>
            <w:top w:val="none" w:sz="0" w:space="0" w:color="auto"/>
            <w:left w:val="none" w:sz="0" w:space="0" w:color="auto"/>
            <w:bottom w:val="none" w:sz="0" w:space="0" w:color="auto"/>
            <w:right w:val="none" w:sz="0" w:space="0" w:color="auto"/>
          </w:divBdr>
        </w:div>
        <w:div w:id="1447120954">
          <w:marLeft w:val="640"/>
          <w:marRight w:val="0"/>
          <w:marTop w:val="0"/>
          <w:marBottom w:val="0"/>
          <w:divBdr>
            <w:top w:val="none" w:sz="0" w:space="0" w:color="auto"/>
            <w:left w:val="none" w:sz="0" w:space="0" w:color="auto"/>
            <w:bottom w:val="none" w:sz="0" w:space="0" w:color="auto"/>
            <w:right w:val="none" w:sz="0" w:space="0" w:color="auto"/>
          </w:divBdr>
        </w:div>
        <w:div w:id="1682971441">
          <w:marLeft w:val="640"/>
          <w:marRight w:val="0"/>
          <w:marTop w:val="0"/>
          <w:marBottom w:val="0"/>
          <w:divBdr>
            <w:top w:val="none" w:sz="0" w:space="0" w:color="auto"/>
            <w:left w:val="none" w:sz="0" w:space="0" w:color="auto"/>
            <w:bottom w:val="none" w:sz="0" w:space="0" w:color="auto"/>
            <w:right w:val="none" w:sz="0" w:space="0" w:color="auto"/>
          </w:divBdr>
        </w:div>
        <w:div w:id="1077480386">
          <w:marLeft w:val="640"/>
          <w:marRight w:val="0"/>
          <w:marTop w:val="0"/>
          <w:marBottom w:val="0"/>
          <w:divBdr>
            <w:top w:val="none" w:sz="0" w:space="0" w:color="auto"/>
            <w:left w:val="none" w:sz="0" w:space="0" w:color="auto"/>
            <w:bottom w:val="none" w:sz="0" w:space="0" w:color="auto"/>
            <w:right w:val="none" w:sz="0" w:space="0" w:color="auto"/>
          </w:divBdr>
        </w:div>
        <w:div w:id="276176745">
          <w:marLeft w:val="640"/>
          <w:marRight w:val="0"/>
          <w:marTop w:val="0"/>
          <w:marBottom w:val="0"/>
          <w:divBdr>
            <w:top w:val="none" w:sz="0" w:space="0" w:color="auto"/>
            <w:left w:val="none" w:sz="0" w:space="0" w:color="auto"/>
            <w:bottom w:val="none" w:sz="0" w:space="0" w:color="auto"/>
            <w:right w:val="none" w:sz="0" w:space="0" w:color="auto"/>
          </w:divBdr>
        </w:div>
        <w:div w:id="450512142">
          <w:marLeft w:val="640"/>
          <w:marRight w:val="0"/>
          <w:marTop w:val="0"/>
          <w:marBottom w:val="0"/>
          <w:divBdr>
            <w:top w:val="none" w:sz="0" w:space="0" w:color="auto"/>
            <w:left w:val="none" w:sz="0" w:space="0" w:color="auto"/>
            <w:bottom w:val="none" w:sz="0" w:space="0" w:color="auto"/>
            <w:right w:val="none" w:sz="0" w:space="0" w:color="auto"/>
          </w:divBdr>
        </w:div>
        <w:div w:id="1284996566">
          <w:marLeft w:val="640"/>
          <w:marRight w:val="0"/>
          <w:marTop w:val="0"/>
          <w:marBottom w:val="0"/>
          <w:divBdr>
            <w:top w:val="none" w:sz="0" w:space="0" w:color="auto"/>
            <w:left w:val="none" w:sz="0" w:space="0" w:color="auto"/>
            <w:bottom w:val="none" w:sz="0" w:space="0" w:color="auto"/>
            <w:right w:val="none" w:sz="0" w:space="0" w:color="auto"/>
          </w:divBdr>
        </w:div>
        <w:div w:id="740298870">
          <w:marLeft w:val="640"/>
          <w:marRight w:val="0"/>
          <w:marTop w:val="0"/>
          <w:marBottom w:val="0"/>
          <w:divBdr>
            <w:top w:val="none" w:sz="0" w:space="0" w:color="auto"/>
            <w:left w:val="none" w:sz="0" w:space="0" w:color="auto"/>
            <w:bottom w:val="none" w:sz="0" w:space="0" w:color="auto"/>
            <w:right w:val="none" w:sz="0" w:space="0" w:color="auto"/>
          </w:divBdr>
        </w:div>
        <w:div w:id="218170888">
          <w:marLeft w:val="640"/>
          <w:marRight w:val="0"/>
          <w:marTop w:val="0"/>
          <w:marBottom w:val="0"/>
          <w:divBdr>
            <w:top w:val="none" w:sz="0" w:space="0" w:color="auto"/>
            <w:left w:val="none" w:sz="0" w:space="0" w:color="auto"/>
            <w:bottom w:val="none" w:sz="0" w:space="0" w:color="auto"/>
            <w:right w:val="none" w:sz="0" w:space="0" w:color="auto"/>
          </w:divBdr>
        </w:div>
        <w:div w:id="1665039806">
          <w:marLeft w:val="640"/>
          <w:marRight w:val="0"/>
          <w:marTop w:val="0"/>
          <w:marBottom w:val="0"/>
          <w:divBdr>
            <w:top w:val="none" w:sz="0" w:space="0" w:color="auto"/>
            <w:left w:val="none" w:sz="0" w:space="0" w:color="auto"/>
            <w:bottom w:val="none" w:sz="0" w:space="0" w:color="auto"/>
            <w:right w:val="none" w:sz="0" w:space="0" w:color="auto"/>
          </w:divBdr>
        </w:div>
        <w:div w:id="187719846">
          <w:marLeft w:val="640"/>
          <w:marRight w:val="0"/>
          <w:marTop w:val="0"/>
          <w:marBottom w:val="0"/>
          <w:divBdr>
            <w:top w:val="none" w:sz="0" w:space="0" w:color="auto"/>
            <w:left w:val="none" w:sz="0" w:space="0" w:color="auto"/>
            <w:bottom w:val="none" w:sz="0" w:space="0" w:color="auto"/>
            <w:right w:val="none" w:sz="0" w:space="0" w:color="auto"/>
          </w:divBdr>
        </w:div>
        <w:div w:id="1703432564">
          <w:marLeft w:val="640"/>
          <w:marRight w:val="0"/>
          <w:marTop w:val="0"/>
          <w:marBottom w:val="0"/>
          <w:divBdr>
            <w:top w:val="none" w:sz="0" w:space="0" w:color="auto"/>
            <w:left w:val="none" w:sz="0" w:space="0" w:color="auto"/>
            <w:bottom w:val="none" w:sz="0" w:space="0" w:color="auto"/>
            <w:right w:val="none" w:sz="0" w:space="0" w:color="auto"/>
          </w:divBdr>
        </w:div>
        <w:div w:id="1717580240">
          <w:marLeft w:val="640"/>
          <w:marRight w:val="0"/>
          <w:marTop w:val="0"/>
          <w:marBottom w:val="0"/>
          <w:divBdr>
            <w:top w:val="none" w:sz="0" w:space="0" w:color="auto"/>
            <w:left w:val="none" w:sz="0" w:space="0" w:color="auto"/>
            <w:bottom w:val="none" w:sz="0" w:space="0" w:color="auto"/>
            <w:right w:val="none" w:sz="0" w:space="0" w:color="auto"/>
          </w:divBdr>
        </w:div>
        <w:div w:id="380985572">
          <w:marLeft w:val="640"/>
          <w:marRight w:val="0"/>
          <w:marTop w:val="0"/>
          <w:marBottom w:val="0"/>
          <w:divBdr>
            <w:top w:val="none" w:sz="0" w:space="0" w:color="auto"/>
            <w:left w:val="none" w:sz="0" w:space="0" w:color="auto"/>
            <w:bottom w:val="none" w:sz="0" w:space="0" w:color="auto"/>
            <w:right w:val="none" w:sz="0" w:space="0" w:color="auto"/>
          </w:divBdr>
        </w:div>
        <w:div w:id="922497900">
          <w:marLeft w:val="640"/>
          <w:marRight w:val="0"/>
          <w:marTop w:val="0"/>
          <w:marBottom w:val="0"/>
          <w:divBdr>
            <w:top w:val="none" w:sz="0" w:space="0" w:color="auto"/>
            <w:left w:val="none" w:sz="0" w:space="0" w:color="auto"/>
            <w:bottom w:val="none" w:sz="0" w:space="0" w:color="auto"/>
            <w:right w:val="none" w:sz="0" w:space="0" w:color="auto"/>
          </w:divBdr>
        </w:div>
        <w:div w:id="1613243330">
          <w:marLeft w:val="640"/>
          <w:marRight w:val="0"/>
          <w:marTop w:val="0"/>
          <w:marBottom w:val="0"/>
          <w:divBdr>
            <w:top w:val="none" w:sz="0" w:space="0" w:color="auto"/>
            <w:left w:val="none" w:sz="0" w:space="0" w:color="auto"/>
            <w:bottom w:val="none" w:sz="0" w:space="0" w:color="auto"/>
            <w:right w:val="none" w:sz="0" w:space="0" w:color="auto"/>
          </w:divBdr>
        </w:div>
        <w:div w:id="1671177688">
          <w:marLeft w:val="640"/>
          <w:marRight w:val="0"/>
          <w:marTop w:val="0"/>
          <w:marBottom w:val="0"/>
          <w:divBdr>
            <w:top w:val="none" w:sz="0" w:space="0" w:color="auto"/>
            <w:left w:val="none" w:sz="0" w:space="0" w:color="auto"/>
            <w:bottom w:val="none" w:sz="0" w:space="0" w:color="auto"/>
            <w:right w:val="none" w:sz="0" w:space="0" w:color="auto"/>
          </w:divBdr>
        </w:div>
        <w:div w:id="1656295260">
          <w:marLeft w:val="640"/>
          <w:marRight w:val="0"/>
          <w:marTop w:val="0"/>
          <w:marBottom w:val="0"/>
          <w:divBdr>
            <w:top w:val="none" w:sz="0" w:space="0" w:color="auto"/>
            <w:left w:val="none" w:sz="0" w:space="0" w:color="auto"/>
            <w:bottom w:val="none" w:sz="0" w:space="0" w:color="auto"/>
            <w:right w:val="none" w:sz="0" w:space="0" w:color="auto"/>
          </w:divBdr>
        </w:div>
        <w:div w:id="1361475023">
          <w:marLeft w:val="640"/>
          <w:marRight w:val="0"/>
          <w:marTop w:val="0"/>
          <w:marBottom w:val="0"/>
          <w:divBdr>
            <w:top w:val="none" w:sz="0" w:space="0" w:color="auto"/>
            <w:left w:val="none" w:sz="0" w:space="0" w:color="auto"/>
            <w:bottom w:val="none" w:sz="0" w:space="0" w:color="auto"/>
            <w:right w:val="none" w:sz="0" w:space="0" w:color="auto"/>
          </w:divBdr>
        </w:div>
        <w:div w:id="993416747">
          <w:marLeft w:val="640"/>
          <w:marRight w:val="0"/>
          <w:marTop w:val="0"/>
          <w:marBottom w:val="0"/>
          <w:divBdr>
            <w:top w:val="none" w:sz="0" w:space="0" w:color="auto"/>
            <w:left w:val="none" w:sz="0" w:space="0" w:color="auto"/>
            <w:bottom w:val="none" w:sz="0" w:space="0" w:color="auto"/>
            <w:right w:val="none" w:sz="0" w:space="0" w:color="auto"/>
          </w:divBdr>
        </w:div>
      </w:divsChild>
    </w:div>
    <w:div w:id="1533228387">
      <w:marLeft w:val="640"/>
      <w:marRight w:val="0"/>
      <w:marTop w:val="0"/>
      <w:marBottom w:val="0"/>
      <w:divBdr>
        <w:top w:val="none" w:sz="0" w:space="0" w:color="auto"/>
        <w:left w:val="none" w:sz="0" w:space="0" w:color="auto"/>
        <w:bottom w:val="none" w:sz="0" w:space="0" w:color="auto"/>
        <w:right w:val="none" w:sz="0" w:space="0" w:color="auto"/>
      </w:divBdr>
    </w:div>
    <w:div w:id="1533763213">
      <w:bodyDiv w:val="1"/>
      <w:marLeft w:val="0"/>
      <w:marRight w:val="0"/>
      <w:marTop w:val="0"/>
      <w:marBottom w:val="0"/>
      <w:divBdr>
        <w:top w:val="none" w:sz="0" w:space="0" w:color="auto"/>
        <w:left w:val="none" w:sz="0" w:space="0" w:color="auto"/>
        <w:bottom w:val="none" w:sz="0" w:space="0" w:color="auto"/>
        <w:right w:val="none" w:sz="0" w:space="0" w:color="auto"/>
      </w:divBdr>
      <w:divsChild>
        <w:div w:id="138234928">
          <w:marLeft w:val="640"/>
          <w:marRight w:val="0"/>
          <w:marTop w:val="0"/>
          <w:marBottom w:val="0"/>
          <w:divBdr>
            <w:top w:val="none" w:sz="0" w:space="0" w:color="auto"/>
            <w:left w:val="none" w:sz="0" w:space="0" w:color="auto"/>
            <w:bottom w:val="none" w:sz="0" w:space="0" w:color="auto"/>
            <w:right w:val="none" w:sz="0" w:space="0" w:color="auto"/>
          </w:divBdr>
        </w:div>
        <w:div w:id="235669195">
          <w:marLeft w:val="640"/>
          <w:marRight w:val="0"/>
          <w:marTop w:val="0"/>
          <w:marBottom w:val="0"/>
          <w:divBdr>
            <w:top w:val="none" w:sz="0" w:space="0" w:color="auto"/>
            <w:left w:val="none" w:sz="0" w:space="0" w:color="auto"/>
            <w:bottom w:val="none" w:sz="0" w:space="0" w:color="auto"/>
            <w:right w:val="none" w:sz="0" w:space="0" w:color="auto"/>
          </w:divBdr>
        </w:div>
        <w:div w:id="333413977">
          <w:marLeft w:val="640"/>
          <w:marRight w:val="0"/>
          <w:marTop w:val="0"/>
          <w:marBottom w:val="0"/>
          <w:divBdr>
            <w:top w:val="none" w:sz="0" w:space="0" w:color="auto"/>
            <w:left w:val="none" w:sz="0" w:space="0" w:color="auto"/>
            <w:bottom w:val="none" w:sz="0" w:space="0" w:color="auto"/>
            <w:right w:val="none" w:sz="0" w:space="0" w:color="auto"/>
          </w:divBdr>
        </w:div>
        <w:div w:id="435519274">
          <w:marLeft w:val="640"/>
          <w:marRight w:val="0"/>
          <w:marTop w:val="0"/>
          <w:marBottom w:val="0"/>
          <w:divBdr>
            <w:top w:val="none" w:sz="0" w:space="0" w:color="auto"/>
            <w:left w:val="none" w:sz="0" w:space="0" w:color="auto"/>
            <w:bottom w:val="none" w:sz="0" w:space="0" w:color="auto"/>
            <w:right w:val="none" w:sz="0" w:space="0" w:color="auto"/>
          </w:divBdr>
        </w:div>
        <w:div w:id="538443938">
          <w:marLeft w:val="640"/>
          <w:marRight w:val="0"/>
          <w:marTop w:val="0"/>
          <w:marBottom w:val="0"/>
          <w:divBdr>
            <w:top w:val="none" w:sz="0" w:space="0" w:color="auto"/>
            <w:left w:val="none" w:sz="0" w:space="0" w:color="auto"/>
            <w:bottom w:val="none" w:sz="0" w:space="0" w:color="auto"/>
            <w:right w:val="none" w:sz="0" w:space="0" w:color="auto"/>
          </w:divBdr>
        </w:div>
        <w:div w:id="572813589">
          <w:marLeft w:val="640"/>
          <w:marRight w:val="0"/>
          <w:marTop w:val="0"/>
          <w:marBottom w:val="0"/>
          <w:divBdr>
            <w:top w:val="none" w:sz="0" w:space="0" w:color="auto"/>
            <w:left w:val="none" w:sz="0" w:space="0" w:color="auto"/>
            <w:bottom w:val="none" w:sz="0" w:space="0" w:color="auto"/>
            <w:right w:val="none" w:sz="0" w:space="0" w:color="auto"/>
          </w:divBdr>
        </w:div>
        <w:div w:id="745541413">
          <w:marLeft w:val="640"/>
          <w:marRight w:val="0"/>
          <w:marTop w:val="0"/>
          <w:marBottom w:val="0"/>
          <w:divBdr>
            <w:top w:val="none" w:sz="0" w:space="0" w:color="auto"/>
            <w:left w:val="none" w:sz="0" w:space="0" w:color="auto"/>
            <w:bottom w:val="none" w:sz="0" w:space="0" w:color="auto"/>
            <w:right w:val="none" w:sz="0" w:space="0" w:color="auto"/>
          </w:divBdr>
        </w:div>
        <w:div w:id="821772081">
          <w:marLeft w:val="640"/>
          <w:marRight w:val="0"/>
          <w:marTop w:val="0"/>
          <w:marBottom w:val="0"/>
          <w:divBdr>
            <w:top w:val="none" w:sz="0" w:space="0" w:color="auto"/>
            <w:left w:val="none" w:sz="0" w:space="0" w:color="auto"/>
            <w:bottom w:val="none" w:sz="0" w:space="0" w:color="auto"/>
            <w:right w:val="none" w:sz="0" w:space="0" w:color="auto"/>
          </w:divBdr>
        </w:div>
        <w:div w:id="838733729">
          <w:marLeft w:val="640"/>
          <w:marRight w:val="0"/>
          <w:marTop w:val="0"/>
          <w:marBottom w:val="0"/>
          <w:divBdr>
            <w:top w:val="none" w:sz="0" w:space="0" w:color="auto"/>
            <w:left w:val="none" w:sz="0" w:space="0" w:color="auto"/>
            <w:bottom w:val="none" w:sz="0" w:space="0" w:color="auto"/>
            <w:right w:val="none" w:sz="0" w:space="0" w:color="auto"/>
          </w:divBdr>
        </w:div>
        <w:div w:id="897979134">
          <w:marLeft w:val="640"/>
          <w:marRight w:val="0"/>
          <w:marTop w:val="0"/>
          <w:marBottom w:val="0"/>
          <w:divBdr>
            <w:top w:val="none" w:sz="0" w:space="0" w:color="auto"/>
            <w:left w:val="none" w:sz="0" w:space="0" w:color="auto"/>
            <w:bottom w:val="none" w:sz="0" w:space="0" w:color="auto"/>
            <w:right w:val="none" w:sz="0" w:space="0" w:color="auto"/>
          </w:divBdr>
        </w:div>
        <w:div w:id="1008825746">
          <w:marLeft w:val="640"/>
          <w:marRight w:val="0"/>
          <w:marTop w:val="0"/>
          <w:marBottom w:val="0"/>
          <w:divBdr>
            <w:top w:val="none" w:sz="0" w:space="0" w:color="auto"/>
            <w:left w:val="none" w:sz="0" w:space="0" w:color="auto"/>
            <w:bottom w:val="none" w:sz="0" w:space="0" w:color="auto"/>
            <w:right w:val="none" w:sz="0" w:space="0" w:color="auto"/>
          </w:divBdr>
        </w:div>
        <w:div w:id="1117017904">
          <w:marLeft w:val="640"/>
          <w:marRight w:val="0"/>
          <w:marTop w:val="0"/>
          <w:marBottom w:val="0"/>
          <w:divBdr>
            <w:top w:val="none" w:sz="0" w:space="0" w:color="auto"/>
            <w:left w:val="none" w:sz="0" w:space="0" w:color="auto"/>
            <w:bottom w:val="none" w:sz="0" w:space="0" w:color="auto"/>
            <w:right w:val="none" w:sz="0" w:space="0" w:color="auto"/>
          </w:divBdr>
        </w:div>
        <w:div w:id="1238516420">
          <w:marLeft w:val="640"/>
          <w:marRight w:val="0"/>
          <w:marTop w:val="0"/>
          <w:marBottom w:val="0"/>
          <w:divBdr>
            <w:top w:val="none" w:sz="0" w:space="0" w:color="auto"/>
            <w:left w:val="none" w:sz="0" w:space="0" w:color="auto"/>
            <w:bottom w:val="none" w:sz="0" w:space="0" w:color="auto"/>
            <w:right w:val="none" w:sz="0" w:space="0" w:color="auto"/>
          </w:divBdr>
        </w:div>
        <w:div w:id="1268349243">
          <w:marLeft w:val="640"/>
          <w:marRight w:val="0"/>
          <w:marTop w:val="0"/>
          <w:marBottom w:val="0"/>
          <w:divBdr>
            <w:top w:val="none" w:sz="0" w:space="0" w:color="auto"/>
            <w:left w:val="none" w:sz="0" w:space="0" w:color="auto"/>
            <w:bottom w:val="none" w:sz="0" w:space="0" w:color="auto"/>
            <w:right w:val="none" w:sz="0" w:space="0" w:color="auto"/>
          </w:divBdr>
        </w:div>
        <w:div w:id="1310674500">
          <w:marLeft w:val="640"/>
          <w:marRight w:val="0"/>
          <w:marTop w:val="0"/>
          <w:marBottom w:val="0"/>
          <w:divBdr>
            <w:top w:val="none" w:sz="0" w:space="0" w:color="auto"/>
            <w:left w:val="none" w:sz="0" w:space="0" w:color="auto"/>
            <w:bottom w:val="none" w:sz="0" w:space="0" w:color="auto"/>
            <w:right w:val="none" w:sz="0" w:space="0" w:color="auto"/>
          </w:divBdr>
        </w:div>
        <w:div w:id="1362323964">
          <w:marLeft w:val="640"/>
          <w:marRight w:val="0"/>
          <w:marTop w:val="0"/>
          <w:marBottom w:val="0"/>
          <w:divBdr>
            <w:top w:val="none" w:sz="0" w:space="0" w:color="auto"/>
            <w:left w:val="none" w:sz="0" w:space="0" w:color="auto"/>
            <w:bottom w:val="none" w:sz="0" w:space="0" w:color="auto"/>
            <w:right w:val="none" w:sz="0" w:space="0" w:color="auto"/>
          </w:divBdr>
        </w:div>
        <w:div w:id="1395279581">
          <w:marLeft w:val="640"/>
          <w:marRight w:val="0"/>
          <w:marTop w:val="0"/>
          <w:marBottom w:val="0"/>
          <w:divBdr>
            <w:top w:val="none" w:sz="0" w:space="0" w:color="auto"/>
            <w:left w:val="none" w:sz="0" w:space="0" w:color="auto"/>
            <w:bottom w:val="none" w:sz="0" w:space="0" w:color="auto"/>
            <w:right w:val="none" w:sz="0" w:space="0" w:color="auto"/>
          </w:divBdr>
        </w:div>
        <w:div w:id="1454902078">
          <w:marLeft w:val="640"/>
          <w:marRight w:val="0"/>
          <w:marTop w:val="0"/>
          <w:marBottom w:val="0"/>
          <w:divBdr>
            <w:top w:val="none" w:sz="0" w:space="0" w:color="auto"/>
            <w:left w:val="none" w:sz="0" w:space="0" w:color="auto"/>
            <w:bottom w:val="none" w:sz="0" w:space="0" w:color="auto"/>
            <w:right w:val="none" w:sz="0" w:space="0" w:color="auto"/>
          </w:divBdr>
        </w:div>
        <w:div w:id="1617907674">
          <w:marLeft w:val="640"/>
          <w:marRight w:val="0"/>
          <w:marTop w:val="0"/>
          <w:marBottom w:val="0"/>
          <w:divBdr>
            <w:top w:val="none" w:sz="0" w:space="0" w:color="auto"/>
            <w:left w:val="none" w:sz="0" w:space="0" w:color="auto"/>
            <w:bottom w:val="none" w:sz="0" w:space="0" w:color="auto"/>
            <w:right w:val="none" w:sz="0" w:space="0" w:color="auto"/>
          </w:divBdr>
        </w:div>
        <w:div w:id="1695887895">
          <w:marLeft w:val="640"/>
          <w:marRight w:val="0"/>
          <w:marTop w:val="0"/>
          <w:marBottom w:val="0"/>
          <w:divBdr>
            <w:top w:val="none" w:sz="0" w:space="0" w:color="auto"/>
            <w:left w:val="none" w:sz="0" w:space="0" w:color="auto"/>
            <w:bottom w:val="none" w:sz="0" w:space="0" w:color="auto"/>
            <w:right w:val="none" w:sz="0" w:space="0" w:color="auto"/>
          </w:divBdr>
        </w:div>
        <w:div w:id="1699309048">
          <w:marLeft w:val="640"/>
          <w:marRight w:val="0"/>
          <w:marTop w:val="0"/>
          <w:marBottom w:val="0"/>
          <w:divBdr>
            <w:top w:val="none" w:sz="0" w:space="0" w:color="auto"/>
            <w:left w:val="none" w:sz="0" w:space="0" w:color="auto"/>
            <w:bottom w:val="none" w:sz="0" w:space="0" w:color="auto"/>
            <w:right w:val="none" w:sz="0" w:space="0" w:color="auto"/>
          </w:divBdr>
        </w:div>
        <w:div w:id="1751729576">
          <w:marLeft w:val="640"/>
          <w:marRight w:val="0"/>
          <w:marTop w:val="0"/>
          <w:marBottom w:val="0"/>
          <w:divBdr>
            <w:top w:val="none" w:sz="0" w:space="0" w:color="auto"/>
            <w:left w:val="none" w:sz="0" w:space="0" w:color="auto"/>
            <w:bottom w:val="none" w:sz="0" w:space="0" w:color="auto"/>
            <w:right w:val="none" w:sz="0" w:space="0" w:color="auto"/>
          </w:divBdr>
        </w:div>
        <w:div w:id="1950891097">
          <w:marLeft w:val="640"/>
          <w:marRight w:val="0"/>
          <w:marTop w:val="0"/>
          <w:marBottom w:val="0"/>
          <w:divBdr>
            <w:top w:val="none" w:sz="0" w:space="0" w:color="auto"/>
            <w:left w:val="none" w:sz="0" w:space="0" w:color="auto"/>
            <w:bottom w:val="none" w:sz="0" w:space="0" w:color="auto"/>
            <w:right w:val="none" w:sz="0" w:space="0" w:color="auto"/>
          </w:divBdr>
        </w:div>
        <w:div w:id="2041859946">
          <w:marLeft w:val="640"/>
          <w:marRight w:val="0"/>
          <w:marTop w:val="0"/>
          <w:marBottom w:val="0"/>
          <w:divBdr>
            <w:top w:val="none" w:sz="0" w:space="0" w:color="auto"/>
            <w:left w:val="none" w:sz="0" w:space="0" w:color="auto"/>
            <w:bottom w:val="none" w:sz="0" w:space="0" w:color="auto"/>
            <w:right w:val="none" w:sz="0" w:space="0" w:color="auto"/>
          </w:divBdr>
        </w:div>
      </w:divsChild>
    </w:div>
    <w:div w:id="1536966267">
      <w:bodyDiv w:val="1"/>
      <w:marLeft w:val="0"/>
      <w:marRight w:val="0"/>
      <w:marTop w:val="0"/>
      <w:marBottom w:val="0"/>
      <w:divBdr>
        <w:top w:val="none" w:sz="0" w:space="0" w:color="auto"/>
        <w:left w:val="none" w:sz="0" w:space="0" w:color="auto"/>
        <w:bottom w:val="none" w:sz="0" w:space="0" w:color="auto"/>
        <w:right w:val="none" w:sz="0" w:space="0" w:color="auto"/>
      </w:divBdr>
      <w:divsChild>
        <w:div w:id="41054960">
          <w:marLeft w:val="640"/>
          <w:marRight w:val="0"/>
          <w:marTop w:val="0"/>
          <w:marBottom w:val="0"/>
          <w:divBdr>
            <w:top w:val="none" w:sz="0" w:space="0" w:color="auto"/>
            <w:left w:val="none" w:sz="0" w:space="0" w:color="auto"/>
            <w:bottom w:val="none" w:sz="0" w:space="0" w:color="auto"/>
            <w:right w:val="none" w:sz="0" w:space="0" w:color="auto"/>
          </w:divBdr>
        </w:div>
        <w:div w:id="46926216">
          <w:marLeft w:val="640"/>
          <w:marRight w:val="0"/>
          <w:marTop w:val="0"/>
          <w:marBottom w:val="0"/>
          <w:divBdr>
            <w:top w:val="none" w:sz="0" w:space="0" w:color="auto"/>
            <w:left w:val="none" w:sz="0" w:space="0" w:color="auto"/>
            <w:bottom w:val="none" w:sz="0" w:space="0" w:color="auto"/>
            <w:right w:val="none" w:sz="0" w:space="0" w:color="auto"/>
          </w:divBdr>
        </w:div>
        <w:div w:id="92602544">
          <w:marLeft w:val="640"/>
          <w:marRight w:val="0"/>
          <w:marTop w:val="0"/>
          <w:marBottom w:val="0"/>
          <w:divBdr>
            <w:top w:val="none" w:sz="0" w:space="0" w:color="auto"/>
            <w:left w:val="none" w:sz="0" w:space="0" w:color="auto"/>
            <w:bottom w:val="none" w:sz="0" w:space="0" w:color="auto"/>
            <w:right w:val="none" w:sz="0" w:space="0" w:color="auto"/>
          </w:divBdr>
        </w:div>
        <w:div w:id="306395527">
          <w:marLeft w:val="640"/>
          <w:marRight w:val="0"/>
          <w:marTop w:val="0"/>
          <w:marBottom w:val="0"/>
          <w:divBdr>
            <w:top w:val="none" w:sz="0" w:space="0" w:color="auto"/>
            <w:left w:val="none" w:sz="0" w:space="0" w:color="auto"/>
            <w:bottom w:val="none" w:sz="0" w:space="0" w:color="auto"/>
            <w:right w:val="none" w:sz="0" w:space="0" w:color="auto"/>
          </w:divBdr>
        </w:div>
        <w:div w:id="410547755">
          <w:marLeft w:val="640"/>
          <w:marRight w:val="0"/>
          <w:marTop w:val="0"/>
          <w:marBottom w:val="0"/>
          <w:divBdr>
            <w:top w:val="none" w:sz="0" w:space="0" w:color="auto"/>
            <w:left w:val="none" w:sz="0" w:space="0" w:color="auto"/>
            <w:bottom w:val="none" w:sz="0" w:space="0" w:color="auto"/>
            <w:right w:val="none" w:sz="0" w:space="0" w:color="auto"/>
          </w:divBdr>
        </w:div>
        <w:div w:id="555046090">
          <w:marLeft w:val="640"/>
          <w:marRight w:val="0"/>
          <w:marTop w:val="0"/>
          <w:marBottom w:val="0"/>
          <w:divBdr>
            <w:top w:val="none" w:sz="0" w:space="0" w:color="auto"/>
            <w:left w:val="none" w:sz="0" w:space="0" w:color="auto"/>
            <w:bottom w:val="none" w:sz="0" w:space="0" w:color="auto"/>
            <w:right w:val="none" w:sz="0" w:space="0" w:color="auto"/>
          </w:divBdr>
        </w:div>
        <w:div w:id="595751173">
          <w:marLeft w:val="640"/>
          <w:marRight w:val="0"/>
          <w:marTop w:val="0"/>
          <w:marBottom w:val="0"/>
          <w:divBdr>
            <w:top w:val="none" w:sz="0" w:space="0" w:color="auto"/>
            <w:left w:val="none" w:sz="0" w:space="0" w:color="auto"/>
            <w:bottom w:val="none" w:sz="0" w:space="0" w:color="auto"/>
            <w:right w:val="none" w:sz="0" w:space="0" w:color="auto"/>
          </w:divBdr>
        </w:div>
        <w:div w:id="659886471">
          <w:marLeft w:val="640"/>
          <w:marRight w:val="0"/>
          <w:marTop w:val="0"/>
          <w:marBottom w:val="0"/>
          <w:divBdr>
            <w:top w:val="none" w:sz="0" w:space="0" w:color="auto"/>
            <w:left w:val="none" w:sz="0" w:space="0" w:color="auto"/>
            <w:bottom w:val="none" w:sz="0" w:space="0" w:color="auto"/>
            <w:right w:val="none" w:sz="0" w:space="0" w:color="auto"/>
          </w:divBdr>
        </w:div>
        <w:div w:id="834803694">
          <w:marLeft w:val="640"/>
          <w:marRight w:val="0"/>
          <w:marTop w:val="0"/>
          <w:marBottom w:val="0"/>
          <w:divBdr>
            <w:top w:val="none" w:sz="0" w:space="0" w:color="auto"/>
            <w:left w:val="none" w:sz="0" w:space="0" w:color="auto"/>
            <w:bottom w:val="none" w:sz="0" w:space="0" w:color="auto"/>
            <w:right w:val="none" w:sz="0" w:space="0" w:color="auto"/>
          </w:divBdr>
        </w:div>
        <w:div w:id="930772537">
          <w:marLeft w:val="640"/>
          <w:marRight w:val="0"/>
          <w:marTop w:val="0"/>
          <w:marBottom w:val="0"/>
          <w:divBdr>
            <w:top w:val="none" w:sz="0" w:space="0" w:color="auto"/>
            <w:left w:val="none" w:sz="0" w:space="0" w:color="auto"/>
            <w:bottom w:val="none" w:sz="0" w:space="0" w:color="auto"/>
            <w:right w:val="none" w:sz="0" w:space="0" w:color="auto"/>
          </w:divBdr>
        </w:div>
        <w:div w:id="982394877">
          <w:marLeft w:val="640"/>
          <w:marRight w:val="0"/>
          <w:marTop w:val="0"/>
          <w:marBottom w:val="0"/>
          <w:divBdr>
            <w:top w:val="none" w:sz="0" w:space="0" w:color="auto"/>
            <w:left w:val="none" w:sz="0" w:space="0" w:color="auto"/>
            <w:bottom w:val="none" w:sz="0" w:space="0" w:color="auto"/>
            <w:right w:val="none" w:sz="0" w:space="0" w:color="auto"/>
          </w:divBdr>
        </w:div>
        <w:div w:id="1012609213">
          <w:marLeft w:val="640"/>
          <w:marRight w:val="0"/>
          <w:marTop w:val="0"/>
          <w:marBottom w:val="0"/>
          <w:divBdr>
            <w:top w:val="none" w:sz="0" w:space="0" w:color="auto"/>
            <w:left w:val="none" w:sz="0" w:space="0" w:color="auto"/>
            <w:bottom w:val="none" w:sz="0" w:space="0" w:color="auto"/>
            <w:right w:val="none" w:sz="0" w:space="0" w:color="auto"/>
          </w:divBdr>
        </w:div>
        <w:div w:id="1144271411">
          <w:marLeft w:val="640"/>
          <w:marRight w:val="0"/>
          <w:marTop w:val="0"/>
          <w:marBottom w:val="0"/>
          <w:divBdr>
            <w:top w:val="none" w:sz="0" w:space="0" w:color="auto"/>
            <w:left w:val="none" w:sz="0" w:space="0" w:color="auto"/>
            <w:bottom w:val="none" w:sz="0" w:space="0" w:color="auto"/>
            <w:right w:val="none" w:sz="0" w:space="0" w:color="auto"/>
          </w:divBdr>
        </w:div>
        <w:div w:id="1316715828">
          <w:marLeft w:val="640"/>
          <w:marRight w:val="0"/>
          <w:marTop w:val="0"/>
          <w:marBottom w:val="0"/>
          <w:divBdr>
            <w:top w:val="none" w:sz="0" w:space="0" w:color="auto"/>
            <w:left w:val="none" w:sz="0" w:space="0" w:color="auto"/>
            <w:bottom w:val="none" w:sz="0" w:space="0" w:color="auto"/>
            <w:right w:val="none" w:sz="0" w:space="0" w:color="auto"/>
          </w:divBdr>
        </w:div>
        <w:div w:id="1338967689">
          <w:marLeft w:val="640"/>
          <w:marRight w:val="0"/>
          <w:marTop w:val="0"/>
          <w:marBottom w:val="0"/>
          <w:divBdr>
            <w:top w:val="none" w:sz="0" w:space="0" w:color="auto"/>
            <w:left w:val="none" w:sz="0" w:space="0" w:color="auto"/>
            <w:bottom w:val="none" w:sz="0" w:space="0" w:color="auto"/>
            <w:right w:val="none" w:sz="0" w:space="0" w:color="auto"/>
          </w:divBdr>
        </w:div>
        <w:div w:id="1339307195">
          <w:marLeft w:val="640"/>
          <w:marRight w:val="0"/>
          <w:marTop w:val="0"/>
          <w:marBottom w:val="0"/>
          <w:divBdr>
            <w:top w:val="none" w:sz="0" w:space="0" w:color="auto"/>
            <w:left w:val="none" w:sz="0" w:space="0" w:color="auto"/>
            <w:bottom w:val="none" w:sz="0" w:space="0" w:color="auto"/>
            <w:right w:val="none" w:sz="0" w:space="0" w:color="auto"/>
          </w:divBdr>
        </w:div>
        <w:div w:id="1377968143">
          <w:marLeft w:val="640"/>
          <w:marRight w:val="0"/>
          <w:marTop w:val="0"/>
          <w:marBottom w:val="0"/>
          <w:divBdr>
            <w:top w:val="none" w:sz="0" w:space="0" w:color="auto"/>
            <w:left w:val="none" w:sz="0" w:space="0" w:color="auto"/>
            <w:bottom w:val="none" w:sz="0" w:space="0" w:color="auto"/>
            <w:right w:val="none" w:sz="0" w:space="0" w:color="auto"/>
          </w:divBdr>
        </w:div>
        <w:div w:id="1458259895">
          <w:marLeft w:val="640"/>
          <w:marRight w:val="0"/>
          <w:marTop w:val="0"/>
          <w:marBottom w:val="0"/>
          <w:divBdr>
            <w:top w:val="none" w:sz="0" w:space="0" w:color="auto"/>
            <w:left w:val="none" w:sz="0" w:space="0" w:color="auto"/>
            <w:bottom w:val="none" w:sz="0" w:space="0" w:color="auto"/>
            <w:right w:val="none" w:sz="0" w:space="0" w:color="auto"/>
          </w:divBdr>
        </w:div>
        <w:div w:id="1551989576">
          <w:marLeft w:val="640"/>
          <w:marRight w:val="0"/>
          <w:marTop w:val="0"/>
          <w:marBottom w:val="0"/>
          <w:divBdr>
            <w:top w:val="none" w:sz="0" w:space="0" w:color="auto"/>
            <w:left w:val="none" w:sz="0" w:space="0" w:color="auto"/>
            <w:bottom w:val="none" w:sz="0" w:space="0" w:color="auto"/>
            <w:right w:val="none" w:sz="0" w:space="0" w:color="auto"/>
          </w:divBdr>
        </w:div>
        <w:div w:id="1641228213">
          <w:marLeft w:val="640"/>
          <w:marRight w:val="0"/>
          <w:marTop w:val="0"/>
          <w:marBottom w:val="0"/>
          <w:divBdr>
            <w:top w:val="none" w:sz="0" w:space="0" w:color="auto"/>
            <w:left w:val="none" w:sz="0" w:space="0" w:color="auto"/>
            <w:bottom w:val="none" w:sz="0" w:space="0" w:color="auto"/>
            <w:right w:val="none" w:sz="0" w:space="0" w:color="auto"/>
          </w:divBdr>
        </w:div>
        <w:div w:id="1644701258">
          <w:marLeft w:val="640"/>
          <w:marRight w:val="0"/>
          <w:marTop w:val="0"/>
          <w:marBottom w:val="0"/>
          <w:divBdr>
            <w:top w:val="none" w:sz="0" w:space="0" w:color="auto"/>
            <w:left w:val="none" w:sz="0" w:space="0" w:color="auto"/>
            <w:bottom w:val="none" w:sz="0" w:space="0" w:color="auto"/>
            <w:right w:val="none" w:sz="0" w:space="0" w:color="auto"/>
          </w:divBdr>
        </w:div>
        <w:div w:id="1803495819">
          <w:marLeft w:val="640"/>
          <w:marRight w:val="0"/>
          <w:marTop w:val="0"/>
          <w:marBottom w:val="0"/>
          <w:divBdr>
            <w:top w:val="none" w:sz="0" w:space="0" w:color="auto"/>
            <w:left w:val="none" w:sz="0" w:space="0" w:color="auto"/>
            <w:bottom w:val="none" w:sz="0" w:space="0" w:color="auto"/>
            <w:right w:val="none" w:sz="0" w:space="0" w:color="auto"/>
          </w:divBdr>
        </w:div>
        <w:div w:id="1885672524">
          <w:marLeft w:val="640"/>
          <w:marRight w:val="0"/>
          <w:marTop w:val="0"/>
          <w:marBottom w:val="0"/>
          <w:divBdr>
            <w:top w:val="none" w:sz="0" w:space="0" w:color="auto"/>
            <w:left w:val="none" w:sz="0" w:space="0" w:color="auto"/>
            <w:bottom w:val="none" w:sz="0" w:space="0" w:color="auto"/>
            <w:right w:val="none" w:sz="0" w:space="0" w:color="auto"/>
          </w:divBdr>
        </w:div>
        <w:div w:id="1905140413">
          <w:marLeft w:val="640"/>
          <w:marRight w:val="0"/>
          <w:marTop w:val="0"/>
          <w:marBottom w:val="0"/>
          <w:divBdr>
            <w:top w:val="none" w:sz="0" w:space="0" w:color="auto"/>
            <w:left w:val="none" w:sz="0" w:space="0" w:color="auto"/>
            <w:bottom w:val="none" w:sz="0" w:space="0" w:color="auto"/>
            <w:right w:val="none" w:sz="0" w:space="0" w:color="auto"/>
          </w:divBdr>
        </w:div>
        <w:div w:id="1922710864">
          <w:marLeft w:val="640"/>
          <w:marRight w:val="0"/>
          <w:marTop w:val="0"/>
          <w:marBottom w:val="0"/>
          <w:divBdr>
            <w:top w:val="none" w:sz="0" w:space="0" w:color="auto"/>
            <w:left w:val="none" w:sz="0" w:space="0" w:color="auto"/>
            <w:bottom w:val="none" w:sz="0" w:space="0" w:color="auto"/>
            <w:right w:val="none" w:sz="0" w:space="0" w:color="auto"/>
          </w:divBdr>
        </w:div>
        <w:div w:id="2052487841">
          <w:marLeft w:val="640"/>
          <w:marRight w:val="0"/>
          <w:marTop w:val="0"/>
          <w:marBottom w:val="0"/>
          <w:divBdr>
            <w:top w:val="none" w:sz="0" w:space="0" w:color="auto"/>
            <w:left w:val="none" w:sz="0" w:space="0" w:color="auto"/>
            <w:bottom w:val="none" w:sz="0" w:space="0" w:color="auto"/>
            <w:right w:val="none" w:sz="0" w:space="0" w:color="auto"/>
          </w:divBdr>
        </w:div>
        <w:div w:id="2070952111">
          <w:marLeft w:val="640"/>
          <w:marRight w:val="0"/>
          <w:marTop w:val="0"/>
          <w:marBottom w:val="0"/>
          <w:divBdr>
            <w:top w:val="none" w:sz="0" w:space="0" w:color="auto"/>
            <w:left w:val="none" w:sz="0" w:space="0" w:color="auto"/>
            <w:bottom w:val="none" w:sz="0" w:space="0" w:color="auto"/>
            <w:right w:val="none" w:sz="0" w:space="0" w:color="auto"/>
          </w:divBdr>
        </w:div>
        <w:div w:id="2092505358">
          <w:marLeft w:val="640"/>
          <w:marRight w:val="0"/>
          <w:marTop w:val="0"/>
          <w:marBottom w:val="0"/>
          <w:divBdr>
            <w:top w:val="none" w:sz="0" w:space="0" w:color="auto"/>
            <w:left w:val="none" w:sz="0" w:space="0" w:color="auto"/>
            <w:bottom w:val="none" w:sz="0" w:space="0" w:color="auto"/>
            <w:right w:val="none" w:sz="0" w:space="0" w:color="auto"/>
          </w:divBdr>
        </w:div>
      </w:divsChild>
    </w:div>
    <w:div w:id="1542857900">
      <w:bodyDiv w:val="1"/>
      <w:marLeft w:val="0"/>
      <w:marRight w:val="0"/>
      <w:marTop w:val="0"/>
      <w:marBottom w:val="0"/>
      <w:divBdr>
        <w:top w:val="none" w:sz="0" w:space="0" w:color="auto"/>
        <w:left w:val="none" w:sz="0" w:space="0" w:color="auto"/>
        <w:bottom w:val="none" w:sz="0" w:space="0" w:color="auto"/>
        <w:right w:val="none" w:sz="0" w:space="0" w:color="auto"/>
      </w:divBdr>
      <w:divsChild>
        <w:div w:id="207957677">
          <w:marLeft w:val="640"/>
          <w:marRight w:val="0"/>
          <w:marTop w:val="0"/>
          <w:marBottom w:val="0"/>
          <w:divBdr>
            <w:top w:val="none" w:sz="0" w:space="0" w:color="auto"/>
            <w:left w:val="none" w:sz="0" w:space="0" w:color="auto"/>
            <w:bottom w:val="none" w:sz="0" w:space="0" w:color="auto"/>
            <w:right w:val="none" w:sz="0" w:space="0" w:color="auto"/>
          </w:divBdr>
        </w:div>
        <w:div w:id="297229928">
          <w:marLeft w:val="640"/>
          <w:marRight w:val="0"/>
          <w:marTop w:val="0"/>
          <w:marBottom w:val="0"/>
          <w:divBdr>
            <w:top w:val="none" w:sz="0" w:space="0" w:color="auto"/>
            <w:left w:val="none" w:sz="0" w:space="0" w:color="auto"/>
            <w:bottom w:val="none" w:sz="0" w:space="0" w:color="auto"/>
            <w:right w:val="none" w:sz="0" w:space="0" w:color="auto"/>
          </w:divBdr>
        </w:div>
        <w:div w:id="406340608">
          <w:marLeft w:val="640"/>
          <w:marRight w:val="0"/>
          <w:marTop w:val="0"/>
          <w:marBottom w:val="0"/>
          <w:divBdr>
            <w:top w:val="none" w:sz="0" w:space="0" w:color="auto"/>
            <w:left w:val="none" w:sz="0" w:space="0" w:color="auto"/>
            <w:bottom w:val="none" w:sz="0" w:space="0" w:color="auto"/>
            <w:right w:val="none" w:sz="0" w:space="0" w:color="auto"/>
          </w:divBdr>
        </w:div>
        <w:div w:id="415329011">
          <w:marLeft w:val="640"/>
          <w:marRight w:val="0"/>
          <w:marTop w:val="0"/>
          <w:marBottom w:val="0"/>
          <w:divBdr>
            <w:top w:val="none" w:sz="0" w:space="0" w:color="auto"/>
            <w:left w:val="none" w:sz="0" w:space="0" w:color="auto"/>
            <w:bottom w:val="none" w:sz="0" w:space="0" w:color="auto"/>
            <w:right w:val="none" w:sz="0" w:space="0" w:color="auto"/>
          </w:divBdr>
        </w:div>
        <w:div w:id="483622614">
          <w:marLeft w:val="640"/>
          <w:marRight w:val="0"/>
          <w:marTop w:val="0"/>
          <w:marBottom w:val="0"/>
          <w:divBdr>
            <w:top w:val="none" w:sz="0" w:space="0" w:color="auto"/>
            <w:left w:val="none" w:sz="0" w:space="0" w:color="auto"/>
            <w:bottom w:val="none" w:sz="0" w:space="0" w:color="auto"/>
            <w:right w:val="none" w:sz="0" w:space="0" w:color="auto"/>
          </w:divBdr>
        </w:div>
        <w:div w:id="775759444">
          <w:marLeft w:val="640"/>
          <w:marRight w:val="0"/>
          <w:marTop w:val="0"/>
          <w:marBottom w:val="0"/>
          <w:divBdr>
            <w:top w:val="none" w:sz="0" w:space="0" w:color="auto"/>
            <w:left w:val="none" w:sz="0" w:space="0" w:color="auto"/>
            <w:bottom w:val="none" w:sz="0" w:space="0" w:color="auto"/>
            <w:right w:val="none" w:sz="0" w:space="0" w:color="auto"/>
          </w:divBdr>
        </w:div>
        <w:div w:id="796997272">
          <w:marLeft w:val="640"/>
          <w:marRight w:val="0"/>
          <w:marTop w:val="0"/>
          <w:marBottom w:val="0"/>
          <w:divBdr>
            <w:top w:val="none" w:sz="0" w:space="0" w:color="auto"/>
            <w:left w:val="none" w:sz="0" w:space="0" w:color="auto"/>
            <w:bottom w:val="none" w:sz="0" w:space="0" w:color="auto"/>
            <w:right w:val="none" w:sz="0" w:space="0" w:color="auto"/>
          </w:divBdr>
        </w:div>
        <w:div w:id="877666164">
          <w:marLeft w:val="640"/>
          <w:marRight w:val="0"/>
          <w:marTop w:val="0"/>
          <w:marBottom w:val="0"/>
          <w:divBdr>
            <w:top w:val="none" w:sz="0" w:space="0" w:color="auto"/>
            <w:left w:val="none" w:sz="0" w:space="0" w:color="auto"/>
            <w:bottom w:val="none" w:sz="0" w:space="0" w:color="auto"/>
            <w:right w:val="none" w:sz="0" w:space="0" w:color="auto"/>
          </w:divBdr>
        </w:div>
        <w:div w:id="902565238">
          <w:marLeft w:val="640"/>
          <w:marRight w:val="0"/>
          <w:marTop w:val="0"/>
          <w:marBottom w:val="0"/>
          <w:divBdr>
            <w:top w:val="none" w:sz="0" w:space="0" w:color="auto"/>
            <w:left w:val="none" w:sz="0" w:space="0" w:color="auto"/>
            <w:bottom w:val="none" w:sz="0" w:space="0" w:color="auto"/>
            <w:right w:val="none" w:sz="0" w:space="0" w:color="auto"/>
          </w:divBdr>
        </w:div>
        <w:div w:id="954559021">
          <w:marLeft w:val="640"/>
          <w:marRight w:val="0"/>
          <w:marTop w:val="0"/>
          <w:marBottom w:val="0"/>
          <w:divBdr>
            <w:top w:val="none" w:sz="0" w:space="0" w:color="auto"/>
            <w:left w:val="none" w:sz="0" w:space="0" w:color="auto"/>
            <w:bottom w:val="none" w:sz="0" w:space="0" w:color="auto"/>
            <w:right w:val="none" w:sz="0" w:space="0" w:color="auto"/>
          </w:divBdr>
        </w:div>
        <w:div w:id="956989201">
          <w:marLeft w:val="640"/>
          <w:marRight w:val="0"/>
          <w:marTop w:val="0"/>
          <w:marBottom w:val="0"/>
          <w:divBdr>
            <w:top w:val="none" w:sz="0" w:space="0" w:color="auto"/>
            <w:left w:val="none" w:sz="0" w:space="0" w:color="auto"/>
            <w:bottom w:val="none" w:sz="0" w:space="0" w:color="auto"/>
            <w:right w:val="none" w:sz="0" w:space="0" w:color="auto"/>
          </w:divBdr>
        </w:div>
        <w:div w:id="976757697">
          <w:marLeft w:val="640"/>
          <w:marRight w:val="0"/>
          <w:marTop w:val="0"/>
          <w:marBottom w:val="0"/>
          <w:divBdr>
            <w:top w:val="none" w:sz="0" w:space="0" w:color="auto"/>
            <w:left w:val="none" w:sz="0" w:space="0" w:color="auto"/>
            <w:bottom w:val="none" w:sz="0" w:space="0" w:color="auto"/>
            <w:right w:val="none" w:sz="0" w:space="0" w:color="auto"/>
          </w:divBdr>
        </w:div>
        <w:div w:id="1132603076">
          <w:marLeft w:val="640"/>
          <w:marRight w:val="0"/>
          <w:marTop w:val="0"/>
          <w:marBottom w:val="0"/>
          <w:divBdr>
            <w:top w:val="none" w:sz="0" w:space="0" w:color="auto"/>
            <w:left w:val="none" w:sz="0" w:space="0" w:color="auto"/>
            <w:bottom w:val="none" w:sz="0" w:space="0" w:color="auto"/>
            <w:right w:val="none" w:sz="0" w:space="0" w:color="auto"/>
          </w:divBdr>
        </w:div>
        <w:div w:id="1189293536">
          <w:marLeft w:val="640"/>
          <w:marRight w:val="0"/>
          <w:marTop w:val="0"/>
          <w:marBottom w:val="0"/>
          <w:divBdr>
            <w:top w:val="none" w:sz="0" w:space="0" w:color="auto"/>
            <w:left w:val="none" w:sz="0" w:space="0" w:color="auto"/>
            <w:bottom w:val="none" w:sz="0" w:space="0" w:color="auto"/>
            <w:right w:val="none" w:sz="0" w:space="0" w:color="auto"/>
          </w:divBdr>
        </w:div>
        <w:div w:id="1237786225">
          <w:marLeft w:val="640"/>
          <w:marRight w:val="0"/>
          <w:marTop w:val="0"/>
          <w:marBottom w:val="0"/>
          <w:divBdr>
            <w:top w:val="none" w:sz="0" w:space="0" w:color="auto"/>
            <w:left w:val="none" w:sz="0" w:space="0" w:color="auto"/>
            <w:bottom w:val="none" w:sz="0" w:space="0" w:color="auto"/>
            <w:right w:val="none" w:sz="0" w:space="0" w:color="auto"/>
          </w:divBdr>
        </w:div>
        <w:div w:id="1280839912">
          <w:marLeft w:val="640"/>
          <w:marRight w:val="0"/>
          <w:marTop w:val="0"/>
          <w:marBottom w:val="0"/>
          <w:divBdr>
            <w:top w:val="none" w:sz="0" w:space="0" w:color="auto"/>
            <w:left w:val="none" w:sz="0" w:space="0" w:color="auto"/>
            <w:bottom w:val="none" w:sz="0" w:space="0" w:color="auto"/>
            <w:right w:val="none" w:sz="0" w:space="0" w:color="auto"/>
          </w:divBdr>
        </w:div>
        <w:div w:id="1373459262">
          <w:marLeft w:val="640"/>
          <w:marRight w:val="0"/>
          <w:marTop w:val="0"/>
          <w:marBottom w:val="0"/>
          <w:divBdr>
            <w:top w:val="none" w:sz="0" w:space="0" w:color="auto"/>
            <w:left w:val="none" w:sz="0" w:space="0" w:color="auto"/>
            <w:bottom w:val="none" w:sz="0" w:space="0" w:color="auto"/>
            <w:right w:val="none" w:sz="0" w:space="0" w:color="auto"/>
          </w:divBdr>
        </w:div>
        <w:div w:id="1376615901">
          <w:marLeft w:val="640"/>
          <w:marRight w:val="0"/>
          <w:marTop w:val="0"/>
          <w:marBottom w:val="0"/>
          <w:divBdr>
            <w:top w:val="none" w:sz="0" w:space="0" w:color="auto"/>
            <w:left w:val="none" w:sz="0" w:space="0" w:color="auto"/>
            <w:bottom w:val="none" w:sz="0" w:space="0" w:color="auto"/>
            <w:right w:val="none" w:sz="0" w:space="0" w:color="auto"/>
          </w:divBdr>
        </w:div>
        <w:div w:id="1710379330">
          <w:marLeft w:val="640"/>
          <w:marRight w:val="0"/>
          <w:marTop w:val="0"/>
          <w:marBottom w:val="0"/>
          <w:divBdr>
            <w:top w:val="none" w:sz="0" w:space="0" w:color="auto"/>
            <w:left w:val="none" w:sz="0" w:space="0" w:color="auto"/>
            <w:bottom w:val="none" w:sz="0" w:space="0" w:color="auto"/>
            <w:right w:val="none" w:sz="0" w:space="0" w:color="auto"/>
          </w:divBdr>
        </w:div>
        <w:div w:id="1779061106">
          <w:marLeft w:val="640"/>
          <w:marRight w:val="0"/>
          <w:marTop w:val="0"/>
          <w:marBottom w:val="0"/>
          <w:divBdr>
            <w:top w:val="none" w:sz="0" w:space="0" w:color="auto"/>
            <w:left w:val="none" w:sz="0" w:space="0" w:color="auto"/>
            <w:bottom w:val="none" w:sz="0" w:space="0" w:color="auto"/>
            <w:right w:val="none" w:sz="0" w:space="0" w:color="auto"/>
          </w:divBdr>
        </w:div>
        <w:div w:id="2132244035">
          <w:marLeft w:val="640"/>
          <w:marRight w:val="0"/>
          <w:marTop w:val="0"/>
          <w:marBottom w:val="0"/>
          <w:divBdr>
            <w:top w:val="none" w:sz="0" w:space="0" w:color="auto"/>
            <w:left w:val="none" w:sz="0" w:space="0" w:color="auto"/>
            <w:bottom w:val="none" w:sz="0" w:space="0" w:color="auto"/>
            <w:right w:val="none" w:sz="0" w:space="0" w:color="auto"/>
          </w:divBdr>
        </w:div>
      </w:divsChild>
    </w:div>
    <w:div w:id="1545093733">
      <w:bodyDiv w:val="1"/>
      <w:marLeft w:val="0"/>
      <w:marRight w:val="0"/>
      <w:marTop w:val="0"/>
      <w:marBottom w:val="0"/>
      <w:divBdr>
        <w:top w:val="none" w:sz="0" w:space="0" w:color="auto"/>
        <w:left w:val="none" w:sz="0" w:space="0" w:color="auto"/>
        <w:bottom w:val="none" w:sz="0" w:space="0" w:color="auto"/>
        <w:right w:val="none" w:sz="0" w:space="0" w:color="auto"/>
      </w:divBdr>
      <w:divsChild>
        <w:div w:id="29453827">
          <w:marLeft w:val="640"/>
          <w:marRight w:val="0"/>
          <w:marTop w:val="0"/>
          <w:marBottom w:val="0"/>
          <w:divBdr>
            <w:top w:val="none" w:sz="0" w:space="0" w:color="auto"/>
            <w:left w:val="none" w:sz="0" w:space="0" w:color="auto"/>
            <w:bottom w:val="none" w:sz="0" w:space="0" w:color="auto"/>
            <w:right w:val="none" w:sz="0" w:space="0" w:color="auto"/>
          </w:divBdr>
        </w:div>
        <w:div w:id="167870370">
          <w:marLeft w:val="640"/>
          <w:marRight w:val="0"/>
          <w:marTop w:val="0"/>
          <w:marBottom w:val="0"/>
          <w:divBdr>
            <w:top w:val="none" w:sz="0" w:space="0" w:color="auto"/>
            <w:left w:val="none" w:sz="0" w:space="0" w:color="auto"/>
            <w:bottom w:val="none" w:sz="0" w:space="0" w:color="auto"/>
            <w:right w:val="none" w:sz="0" w:space="0" w:color="auto"/>
          </w:divBdr>
        </w:div>
        <w:div w:id="202716740">
          <w:marLeft w:val="640"/>
          <w:marRight w:val="0"/>
          <w:marTop w:val="0"/>
          <w:marBottom w:val="0"/>
          <w:divBdr>
            <w:top w:val="none" w:sz="0" w:space="0" w:color="auto"/>
            <w:left w:val="none" w:sz="0" w:space="0" w:color="auto"/>
            <w:bottom w:val="none" w:sz="0" w:space="0" w:color="auto"/>
            <w:right w:val="none" w:sz="0" w:space="0" w:color="auto"/>
          </w:divBdr>
        </w:div>
        <w:div w:id="443117233">
          <w:marLeft w:val="640"/>
          <w:marRight w:val="0"/>
          <w:marTop w:val="0"/>
          <w:marBottom w:val="0"/>
          <w:divBdr>
            <w:top w:val="none" w:sz="0" w:space="0" w:color="auto"/>
            <w:left w:val="none" w:sz="0" w:space="0" w:color="auto"/>
            <w:bottom w:val="none" w:sz="0" w:space="0" w:color="auto"/>
            <w:right w:val="none" w:sz="0" w:space="0" w:color="auto"/>
          </w:divBdr>
        </w:div>
        <w:div w:id="644506111">
          <w:marLeft w:val="640"/>
          <w:marRight w:val="0"/>
          <w:marTop w:val="0"/>
          <w:marBottom w:val="0"/>
          <w:divBdr>
            <w:top w:val="none" w:sz="0" w:space="0" w:color="auto"/>
            <w:left w:val="none" w:sz="0" w:space="0" w:color="auto"/>
            <w:bottom w:val="none" w:sz="0" w:space="0" w:color="auto"/>
            <w:right w:val="none" w:sz="0" w:space="0" w:color="auto"/>
          </w:divBdr>
        </w:div>
        <w:div w:id="749353152">
          <w:marLeft w:val="640"/>
          <w:marRight w:val="0"/>
          <w:marTop w:val="0"/>
          <w:marBottom w:val="0"/>
          <w:divBdr>
            <w:top w:val="none" w:sz="0" w:space="0" w:color="auto"/>
            <w:left w:val="none" w:sz="0" w:space="0" w:color="auto"/>
            <w:bottom w:val="none" w:sz="0" w:space="0" w:color="auto"/>
            <w:right w:val="none" w:sz="0" w:space="0" w:color="auto"/>
          </w:divBdr>
        </w:div>
        <w:div w:id="775829478">
          <w:marLeft w:val="640"/>
          <w:marRight w:val="0"/>
          <w:marTop w:val="0"/>
          <w:marBottom w:val="0"/>
          <w:divBdr>
            <w:top w:val="none" w:sz="0" w:space="0" w:color="auto"/>
            <w:left w:val="none" w:sz="0" w:space="0" w:color="auto"/>
            <w:bottom w:val="none" w:sz="0" w:space="0" w:color="auto"/>
            <w:right w:val="none" w:sz="0" w:space="0" w:color="auto"/>
          </w:divBdr>
        </w:div>
        <w:div w:id="1014771727">
          <w:marLeft w:val="640"/>
          <w:marRight w:val="0"/>
          <w:marTop w:val="0"/>
          <w:marBottom w:val="0"/>
          <w:divBdr>
            <w:top w:val="none" w:sz="0" w:space="0" w:color="auto"/>
            <w:left w:val="none" w:sz="0" w:space="0" w:color="auto"/>
            <w:bottom w:val="none" w:sz="0" w:space="0" w:color="auto"/>
            <w:right w:val="none" w:sz="0" w:space="0" w:color="auto"/>
          </w:divBdr>
        </w:div>
        <w:div w:id="1079640405">
          <w:marLeft w:val="640"/>
          <w:marRight w:val="0"/>
          <w:marTop w:val="0"/>
          <w:marBottom w:val="0"/>
          <w:divBdr>
            <w:top w:val="none" w:sz="0" w:space="0" w:color="auto"/>
            <w:left w:val="none" w:sz="0" w:space="0" w:color="auto"/>
            <w:bottom w:val="none" w:sz="0" w:space="0" w:color="auto"/>
            <w:right w:val="none" w:sz="0" w:space="0" w:color="auto"/>
          </w:divBdr>
        </w:div>
        <w:div w:id="1183863584">
          <w:marLeft w:val="640"/>
          <w:marRight w:val="0"/>
          <w:marTop w:val="0"/>
          <w:marBottom w:val="0"/>
          <w:divBdr>
            <w:top w:val="none" w:sz="0" w:space="0" w:color="auto"/>
            <w:left w:val="none" w:sz="0" w:space="0" w:color="auto"/>
            <w:bottom w:val="none" w:sz="0" w:space="0" w:color="auto"/>
            <w:right w:val="none" w:sz="0" w:space="0" w:color="auto"/>
          </w:divBdr>
        </w:div>
        <w:div w:id="1298337169">
          <w:marLeft w:val="640"/>
          <w:marRight w:val="0"/>
          <w:marTop w:val="0"/>
          <w:marBottom w:val="0"/>
          <w:divBdr>
            <w:top w:val="none" w:sz="0" w:space="0" w:color="auto"/>
            <w:left w:val="none" w:sz="0" w:space="0" w:color="auto"/>
            <w:bottom w:val="none" w:sz="0" w:space="0" w:color="auto"/>
            <w:right w:val="none" w:sz="0" w:space="0" w:color="auto"/>
          </w:divBdr>
        </w:div>
        <w:div w:id="1377006229">
          <w:marLeft w:val="640"/>
          <w:marRight w:val="0"/>
          <w:marTop w:val="0"/>
          <w:marBottom w:val="0"/>
          <w:divBdr>
            <w:top w:val="none" w:sz="0" w:space="0" w:color="auto"/>
            <w:left w:val="none" w:sz="0" w:space="0" w:color="auto"/>
            <w:bottom w:val="none" w:sz="0" w:space="0" w:color="auto"/>
            <w:right w:val="none" w:sz="0" w:space="0" w:color="auto"/>
          </w:divBdr>
        </w:div>
        <w:div w:id="1400713942">
          <w:marLeft w:val="640"/>
          <w:marRight w:val="0"/>
          <w:marTop w:val="0"/>
          <w:marBottom w:val="0"/>
          <w:divBdr>
            <w:top w:val="none" w:sz="0" w:space="0" w:color="auto"/>
            <w:left w:val="none" w:sz="0" w:space="0" w:color="auto"/>
            <w:bottom w:val="none" w:sz="0" w:space="0" w:color="auto"/>
            <w:right w:val="none" w:sz="0" w:space="0" w:color="auto"/>
          </w:divBdr>
        </w:div>
        <w:div w:id="1402606582">
          <w:marLeft w:val="640"/>
          <w:marRight w:val="0"/>
          <w:marTop w:val="0"/>
          <w:marBottom w:val="0"/>
          <w:divBdr>
            <w:top w:val="none" w:sz="0" w:space="0" w:color="auto"/>
            <w:left w:val="none" w:sz="0" w:space="0" w:color="auto"/>
            <w:bottom w:val="none" w:sz="0" w:space="0" w:color="auto"/>
            <w:right w:val="none" w:sz="0" w:space="0" w:color="auto"/>
          </w:divBdr>
        </w:div>
        <w:div w:id="1495535916">
          <w:marLeft w:val="640"/>
          <w:marRight w:val="0"/>
          <w:marTop w:val="0"/>
          <w:marBottom w:val="0"/>
          <w:divBdr>
            <w:top w:val="none" w:sz="0" w:space="0" w:color="auto"/>
            <w:left w:val="none" w:sz="0" w:space="0" w:color="auto"/>
            <w:bottom w:val="none" w:sz="0" w:space="0" w:color="auto"/>
            <w:right w:val="none" w:sz="0" w:space="0" w:color="auto"/>
          </w:divBdr>
        </w:div>
        <w:div w:id="1523590393">
          <w:marLeft w:val="640"/>
          <w:marRight w:val="0"/>
          <w:marTop w:val="0"/>
          <w:marBottom w:val="0"/>
          <w:divBdr>
            <w:top w:val="none" w:sz="0" w:space="0" w:color="auto"/>
            <w:left w:val="none" w:sz="0" w:space="0" w:color="auto"/>
            <w:bottom w:val="none" w:sz="0" w:space="0" w:color="auto"/>
            <w:right w:val="none" w:sz="0" w:space="0" w:color="auto"/>
          </w:divBdr>
        </w:div>
        <w:div w:id="1940478498">
          <w:marLeft w:val="640"/>
          <w:marRight w:val="0"/>
          <w:marTop w:val="0"/>
          <w:marBottom w:val="0"/>
          <w:divBdr>
            <w:top w:val="none" w:sz="0" w:space="0" w:color="auto"/>
            <w:left w:val="none" w:sz="0" w:space="0" w:color="auto"/>
            <w:bottom w:val="none" w:sz="0" w:space="0" w:color="auto"/>
            <w:right w:val="none" w:sz="0" w:space="0" w:color="auto"/>
          </w:divBdr>
        </w:div>
        <w:div w:id="1985347816">
          <w:marLeft w:val="640"/>
          <w:marRight w:val="0"/>
          <w:marTop w:val="0"/>
          <w:marBottom w:val="0"/>
          <w:divBdr>
            <w:top w:val="none" w:sz="0" w:space="0" w:color="auto"/>
            <w:left w:val="none" w:sz="0" w:space="0" w:color="auto"/>
            <w:bottom w:val="none" w:sz="0" w:space="0" w:color="auto"/>
            <w:right w:val="none" w:sz="0" w:space="0" w:color="auto"/>
          </w:divBdr>
        </w:div>
        <w:div w:id="2052076519">
          <w:marLeft w:val="640"/>
          <w:marRight w:val="0"/>
          <w:marTop w:val="0"/>
          <w:marBottom w:val="0"/>
          <w:divBdr>
            <w:top w:val="none" w:sz="0" w:space="0" w:color="auto"/>
            <w:left w:val="none" w:sz="0" w:space="0" w:color="auto"/>
            <w:bottom w:val="none" w:sz="0" w:space="0" w:color="auto"/>
            <w:right w:val="none" w:sz="0" w:space="0" w:color="auto"/>
          </w:divBdr>
        </w:div>
      </w:divsChild>
    </w:div>
    <w:div w:id="1545560536">
      <w:bodyDiv w:val="1"/>
      <w:marLeft w:val="0"/>
      <w:marRight w:val="0"/>
      <w:marTop w:val="0"/>
      <w:marBottom w:val="0"/>
      <w:divBdr>
        <w:top w:val="none" w:sz="0" w:space="0" w:color="auto"/>
        <w:left w:val="none" w:sz="0" w:space="0" w:color="auto"/>
        <w:bottom w:val="none" w:sz="0" w:space="0" w:color="auto"/>
        <w:right w:val="none" w:sz="0" w:space="0" w:color="auto"/>
      </w:divBdr>
      <w:divsChild>
        <w:div w:id="13459912">
          <w:marLeft w:val="640"/>
          <w:marRight w:val="0"/>
          <w:marTop w:val="0"/>
          <w:marBottom w:val="0"/>
          <w:divBdr>
            <w:top w:val="none" w:sz="0" w:space="0" w:color="auto"/>
            <w:left w:val="none" w:sz="0" w:space="0" w:color="auto"/>
            <w:bottom w:val="none" w:sz="0" w:space="0" w:color="auto"/>
            <w:right w:val="none" w:sz="0" w:space="0" w:color="auto"/>
          </w:divBdr>
        </w:div>
        <w:div w:id="225535961">
          <w:marLeft w:val="640"/>
          <w:marRight w:val="0"/>
          <w:marTop w:val="0"/>
          <w:marBottom w:val="0"/>
          <w:divBdr>
            <w:top w:val="none" w:sz="0" w:space="0" w:color="auto"/>
            <w:left w:val="none" w:sz="0" w:space="0" w:color="auto"/>
            <w:bottom w:val="none" w:sz="0" w:space="0" w:color="auto"/>
            <w:right w:val="none" w:sz="0" w:space="0" w:color="auto"/>
          </w:divBdr>
        </w:div>
        <w:div w:id="325934909">
          <w:marLeft w:val="640"/>
          <w:marRight w:val="0"/>
          <w:marTop w:val="0"/>
          <w:marBottom w:val="0"/>
          <w:divBdr>
            <w:top w:val="none" w:sz="0" w:space="0" w:color="auto"/>
            <w:left w:val="none" w:sz="0" w:space="0" w:color="auto"/>
            <w:bottom w:val="none" w:sz="0" w:space="0" w:color="auto"/>
            <w:right w:val="none" w:sz="0" w:space="0" w:color="auto"/>
          </w:divBdr>
        </w:div>
        <w:div w:id="466632404">
          <w:marLeft w:val="640"/>
          <w:marRight w:val="0"/>
          <w:marTop w:val="0"/>
          <w:marBottom w:val="0"/>
          <w:divBdr>
            <w:top w:val="none" w:sz="0" w:space="0" w:color="auto"/>
            <w:left w:val="none" w:sz="0" w:space="0" w:color="auto"/>
            <w:bottom w:val="none" w:sz="0" w:space="0" w:color="auto"/>
            <w:right w:val="none" w:sz="0" w:space="0" w:color="auto"/>
          </w:divBdr>
        </w:div>
        <w:div w:id="620457403">
          <w:marLeft w:val="640"/>
          <w:marRight w:val="0"/>
          <w:marTop w:val="0"/>
          <w:marBottom w:val="0"/>
          <w:divBdr>
            <w:top w:val="none" w:sz="0" w:space="0" w:color="auto"/>
            <w:left w:val="none" w:sz="0" w:space="0" w:color="auto"/>
            <w:bottom w:val="none" w:sz="0" w:space="0" w:color="auto"/>
            <w:right w:val="none" w:sz="0" w:space="0" w:color="auto"/>
          </w:divBdr>
        </w:div>
        <w:div w:id="1140462735">
          <w:marLeft w:val="640"/>
          <w:marRight w:val="0"/>
          <w:marTop w:val="0"/>
          <w:marBottom w:val="0"/>
          <w:divBdr>
            <w:top w:val="none" w:sz="0" w:space="0" w:color="auto"/>
            <w:left w:val="none" w:sz="0" w:space="0" w:color="auto"/>
            <w:bottom w:val="none" w:sz="0" w:space="0" w:color="auto"/>
            <w:right w:val="none" w:sz="0" w:space="0" w:color="auto"/>
          </w:divBdr>
        </w:div>
        <w:div w:id="1369838113">
          <w:marLeft w:val="640"/>
          <w:marRight w:val="0"/>
          <w:marTop w:val="0"/>
          <w:marBottom w:val="0"/>
          <w:divBdr>
            <w:top w:val="none" w:sz="0" w:space="0" w:color="auto"/>
            <w:left w:val="none" w:sz="0" w:space="0" w:color="auto"/>
            <w:bottom w:val="none" w:sz="0" w:space="0" w:color="auto"/>
            <w:right w:val="none" w:sz="0" w:space="0" w:color="auto"/>
          </w:divBdr>
        </w:div>
        <w:div w:id="1765566469">
          <w:marLeft w:val="640"/>
          <w:marRight w:val="0"/>
          <w:marTop w:val="0"/>
          <w:marBottom w:val="0"/>
          <w:divBdr>
            <w:top w:val="none" w:sz="0" w:space="0" w:color="auto"/>
            <w:left w:val="none" w:sz="0" w:space="0" w:color="auto"/>
            <w:bottom w:val="none" w:sz="0" w:space="0" w:color="auto"/>
            <w:right w:val="none" w:sz="0" w:space="0" w:color="auto"/>
          </w:divBdr>
        </w:div>
        <w:div w:id="1931545879">
          <w:marLeft w:val="640"/>
          <w:marRight w:val="0"/>
          <w:marTop w:val="0"/>
          <w:marBottom w:val="0"/>
          <w:divBdr>
            <w:top w:val="none" w:sz="0" w:space="0" w:color="auto"/>
            <w:left w:val="none" w:sz="0" w:space="0" w:color="auto"/>
            <w:bottom w:val="none" w:sz="0" w:space="0" w:color="auto"/>
            <w:right w:val="none" w:sz="0" w:space="0" w:color="auto"/>
          </w:divBdr>
        </w:div>
        <w:div w:id="2028944186">
          <w:marLeft w:val="640"/>
          <w:marRight w:val="0"/>
          <w:marTop w:val="0"/>
          <w:marBottom w:val="0"/>
          <w:divBdr>
            <w:top w:val="none" w:sz="0" w:space="0" w:color="auto"/>
            <w:left w:val="none" w:sz="0" w:space="0" w:color="auto"/>
            <w:bottom w:val="none" w:sz="0" w:space="0" w:color="auto"/>
            <w:right w:val="none" w:sz="0" w:space="0" w:color="auto"/>
          </w:divBdr>
        </w:div>
      </w:divsChild>
    </w:div>
    <w:div w:id="1557888830">
      <w:bodyDiv w:val="1"/>
      <w:marLeft w:val="0"/>
      <w:marRight w:val="0"/>
      <w:marTop w:val="0"/>
      <w:marBottom w:val="0"/>
      <w:divBdr>
        <w:top w:val="none" w:sz="0" w:space="0" w:color="auto"/>
        <w:left w:val="none" w:sz="0" w:space="0" w:color="auto"/>
        <w:bottom w:val="none" w:sz="0" w:space="0" w:color="auto"/>
        <w:right w:val="none" w:sz="0" w:space="0" w:color="auto"/>
      </w:divBdr>
    </w:div>
    <w:div w:id="1560433508">
      <w:bodyDiv w:val="1"/>
      <w:marLeft w:val="0"/>
      <w:marRight w:val="0"/>
      <w:marTop w:val="0"/>
      <w:marBottom w:val="0"/>
      <w:divBdr>
        <w:top w:val="none" w:sz="0" w:space="0" w:color="auto"/>
        <w:left w:val="none" w:sz="0" w:space="0" w:color="auto"/>
        <w:bottom w:val="none" w:sz="0" w:space="0" w:color="auto"/>
        <w:right w:val="none" w:sz="0" w:space="0" w:color="auto"/>
      </w:divBdr>
      <w:divsChild>
        <w:div w:id="10885325">
          <w:marLeft w:val="640"/>
          <w:marRight w:val="0"/>
          <w:marTop w:val="0"/>
          <w:marBottom w:val="0"/>
          <w:divBdr>
            <w:top w:val="none" w:sz="0" w:space="0" w:color="auto"/>
            <w:left w:val="none" w:sz="0" w:space="0" w:color="auto"/>
            <w:bottom w:val="none" w:sz="0" w:space="0" w:color="auto"/>
            <w:right w:val="none" w:sz="0" w:space="0" w:color="auto"/>
          </w:divBdr>
        </w:div>
        <w:div w:id="118695126">
          <w:marLeft w:val="640"/>
          <w:marRight w:val="0"/>
          <w:marTop w:val="0"/>
          <w:marBottom w:val="0"/>
          <w:divBdr>
            <w:top w:val="none" w:sz="0" w:space="0" w:color="auto"/>
            <w:left w:val="none" w:sz="0" w:space="0" w:color="auto"/>
            <w:bottom w:val="none" w:sz="0" w:space="0" w:color="auto"/>
            <w:right w:val="none" w:sz="0" w:space="0" w:color="auto"/>
          </w:divBdr>
        </w:div>
        <w:div w:id="310838407">
          <w:marLeft w:val="640"/>
          <w:marRight w:val="0"/>
          <w:marTop w:val="0"/>
          <w:marBottom w:val="0"/>
          <w:divBdr>
            <w:top w:val="none" w:sz="0" w:space="0" w:color="auto"/>
            <w:left w:val="none" w:sz="0" w:space="0" w:color="auto"/>
            <w:bottom w:val="none" w:sz="0" w:space="0" w:color="auto"/>
            <w:right w:val="none" w:sz="0" w:space="0" w:color="auto"/>
          </w:divBdr>
        </w:div>
        <w:div w:id="321202982">
          <w:marLeft w:val="640"/>
          <w:marRight w:val="0"/>
          <w:marTop w:val="0"/>
          <w:marBottom w:val="0"/>
          <w:divBdr>
            <w:top w:val="none" w:sz="0" w:space="0" w:color="auto"/>
            <w:left w:val="none" w:sz="0" w:space="0" w:color="auto"/>
            <w:bottom w:val="none" w:sz="0" w:space="0" w:color="auto"/>
            <w:right w:val="none" w:sz="0" w:space="0" w:color="auto"/>
          </w:divBdr>
        </w:div>
        <w:div w:id="325863230">
          <w:marLeft w:val="640"/>
          <w:marRight w:val="0"/>
          <w:marTop w:val="0"/>
          <w:marBottom w:val="0"/>
          <w:divBdr>
            <w:top w:val="none" w:sz="0" w:space="0" w:color="auto"/>
            <w:left w:val="none" w:sz="0" w:space="0" w:color="auto"/>
            <w:bottom w:val="none" w:sz="0" w:space="0" w:color="auto"/>
            <w:right w:val="none" w:sz="0" w:space="0" w:color="auto"/>
          </w:divBdr>
        </w:div>
        <w:div w:id="383875165">
          <w:marLeft w:val="640"/>
          <w:marRight w:val="0"/>
          <w:marTop w:val="0"/>
          <w:marBottom w:val="0"/>
          <w:divBdr>
            <w:top w:val="none" w:sz="0" w:space="0" w:color="auto"/>
            <w:left w:val="none" w:sz="0" w:space="0" w:color="auto"/>
            <w:bottom w:val="none" w:sz="0" w:space="0" w:color="auto"/>
            <w:right w:val="none" w:sz="0" w:space="0" w:color="auto"/>
          </w:divBdr>
        </w:div>
        <w:div w:id="452940536">
          <w:marLeft w:val="640"/>
          <w:marRight w:val="0"/>
          <w:marTop w:val="0"/>
          <w:marBottom w:val="0"/>
          <w:divBdr>
            <w:top w:val="none" w:sz="0" w:space="0" w:color="auto"/>
            <w:left w:val="none" w:sz="0" w:space="0" w:color="auto"/>
            <w:bottom w:val="none" w:sz="0" w:space="0" w:color="auto"/>
            <w:right w:val="none" w:sz="0" w:space="0" w:color="auto"/>
          </w:divBdr>
        </w:div>
        <w:div w:id="635841376">
          <w:marLeft w:val="640"/>
          <w:marRight w:val="0"/>
          <w:marTop w:val="0"/>
          <w:marBottom w:val="0"/>
          <w:divBdr>
            <w:top w:val="none" w:sz="0" w:space="0" w:color="auto"/>
            <w:left w:val="none" w:sz="0" w:space="0" w:color="auto"/>
            <w:bottom w:val="none" w:sz="0" w:space="0" w:color="auto"/>
            <w:right w:val="none" w:sz="0" w:space="0" w:color="auto"/>
          </w:divBdr>
        </w:div>
        <w:div w:id="653097585">
          <w:marLeft w:val="640"/>
          <w:marRight w:val="0"/>
          <w:marTop w:val="0"/>
          <w:marBottom w:val="0"/>
          <w:divBdr>
            <w:top w:val="none" w:sz="0" w:space="0" w:color="auto"/>
            <w:left w:val="none" w:sz="0" w:space="0" w:color="auto"/>
            <w:bottom w:val="none" w:sz="0" w:space="0" w:color="auto"/>
            <w:right w:val="none" w:sz="0" w:space="0" w:color="auto"/>
          </w:divBdr>
        </w:div>
        <w:div w:id="1052198041">
          <w:marLeft w:val="640"/>
          <w:marRight w:val="0"/>
          <w:marTop w:val="0"/>
          <w:marBottom w:val="0"/>
          <w:divBdr>
            <w:top w:val="none" w:sz="0" w:space="0" w:color="auto"/>
            <w:left w:val="none" w:sz="0" w:space="0" w:color="auto"/>
            <w:bottom w:val="none" w:sz="0" w:space="0" w:color="auto"/>
            <w:right w:val="none" w:sz="0" w:space="0" w:color="auto"/>
          </w:divBdr>
        </w:div>
        <w:div w:id="1171408373">
          <w:marLeft w:val="640"/>
          <w:marRight w:val="0"/>
          <w:marTop w:val="0"/>
          <w:marBottom w:val="0"/>
          <w:divBdr>
            <w:top w:val="none" w:sz="0" w:space="0" w:color="auto"/>
            <w:left w:val="none" w:sz="0" w:space="0" w:color="auto"/>
            <w:bottom w:val="none" w:sz="0" w:space="0" w:color="auto"/>
            <w:right w:val="none" w:sz="0" w:space="0" w:color="auto"/>
          </w:divBdr>
        </w:div>
        <w:div w:id="1205411861">
          <w:marLeft w:val="640"/>
          <w:marRight w:val="0"/>
          <w:marTop w:val="0"/>
          <w:marBottom w:val="0"/>
          <w:divBdr>
            <w:top w:val="none" w:sz="0" w:space="0" w:color="auto"/>
            <w:left w:val="none" w:sz="0" w:space="0" w:color="auto"/>
            <w:bottom w:val="none" w:sz="0" w:space="0" w:color="auto"/>
            <w:right w:val="none" w:sz="0" w:space="0" w:color="auto"/>
          </w:divBdr>
        </w:div>
        <w:div w:id="1242525899">
          <w:marLeft w:val="640"/>
          <w:marRight w:val="0"/>
          <w:marTop w:val="0"/>
          <w:marBottom w:val="0"/>
          <w:divBdr>
            <w:top w:val="none" w:sz="0" w:space="0" w:color="auto"/>
            <w:left w:val="none" w:sz="0" w:space="0" w:color="auto"/>
            <w:bottom w:val="none" w:sz="0" w:space="0" w:color="auto"/>
            <w:right w:val="none" w:sz="0" w:space="0" w:color="auto"/>
          </w:divBdr>
        </w:div>
        <w:div w:id="1284727717">
          <w:marLeft w:val="640"/>
          <w:marRight w:val="0"/>
          <w:marTop w:val="0"/>
          <w:marBottom w:val="0"/>
          <w:divBdr>
            <w:top w:val="none" w:sz="0" w:space="0" w:color="auto"/>
            <w:left w:val="none" w:sz="0" w:space="0" w:color="auto"/>
            <w:bottom w:val="none" w:sz="0" w:space="0" w:color="auto"/>
            <w:right w:val="none" w:sz="0" w:space="0" w:color="auto"/>
          </w:divBdr>
        </w:div>
        <w:div w:id="1374696846">
          <w:marLeft w:val="640"/>
          <w:marRight w:val="0"/>
          <w:marTop w:val="0"/>
          <w:marBottom w:val="0"/>
          <w:divBdr>
            <w:top w:val="none" w:sz="0" w:space="0" w:color="auto"/>
            <w:left w:val="none" w:sz="0" w:space="0" w:color="auto"/>
            <w:bottom w:val="none" w:sz="0" w:space="0" w:color="auto"/>
            <w:right w:val="none" w:sz="0" w:space="0" w:color="auto"/>
          </w:divBdr>
        </w:div>
        <w:div w:id="1489830962">
          <w:marLeft w:val="640"/>
          <w:marRight w:val="0"/>
          <w:marTop w:val="0"/>
          <w:marBottom w:val="0"/>
          <w:divBdr>
            <w:top w:val="none" w:sz="0" w:space="0" w:color="auto"/>
            <w:left w:val="none" w:sz="0" w:space="0" w:color="auto"/>
            <w:bottom w:val="none" w:sz="0" w:space="0" w:color="auto"/>
            <w:right w:val="none" w:sz="0" w:space="0" w:color="auto"/>
          </w:divBdr>
        </w:div>
        <w:div w:id="1526560829">
          <w:marLeft w:val="640"/>
          <w:marRight w:val="0"/>
          <w:marTop w:val="0"/>
          <w:marBottom w:val="0"/>
          <w:divBdr>
            <w:top w:val="none" w:sz="0" w:space="0" w:color="auto"/>
            <w:left w:val="none" w:sz="0" w:space="0" w:color="auto"/>
            <w:bottom w:val="none" w:sz="0" w:space="0" w:color="auto"/>
            <w:right w:val="none" w:sz="0" w:space="0" w:color="auto"/>
          </w:divBdr>
        </w:div>
        <w:div w:id="1702592360">
          <w:marLeft w:val="640"/>
          <w:marRight w:val="0"/>
          <w:marTop w:val="0"/>
          <w:marBottom w:val="0"/>
          <w:divBdr>
            <w:top w:val="none" w:sz="0" w:space="0" w:color="auto"/>
            <w:left w:val="none" w:sz="0" w:space="0" w:color="auto"/>
            <w:bottom w:val="none" w:sz="0" w:space="0" w:color="auto"/>
            <w:right w:val="none" w:sz="0" w:space="0" w:color="auto"/>
          </w:divBdr>
        </w:div>
        <w:div w:id="1741515116">
          <w:marLeft w:val="640"/>
          <w:marRight w:val="0"/>
          <w:marTop w:val="0"/>
          <w:marBottom w:val="0"/>
          <w:divBdr>
            <w:top w:val="none" w:sz="0" w:space="0" w:color="auto"/>
            <w:left w:val="none" w:sz="0" w:space="0" w:color="auto"/>
            <w:bottom w:val="none" w:sz="0" w:space="0" w:color="auto"/>
            <w:right w:val="none" w:sz="0" w:space="0" w:color="auto"/>
          </w:divBdr>
        </w:div>
        <w:div w:id="1747920408">
          <w:marLeft w:val="640"/>
          <w:marRight w:val="0"/>
          <w:marTop w:val="0"/>
          <w:marBottom w:val="0"/>
          <w:divBdr>
            <w:top w:val="none" w:sz="0" w:space="0" w:color="auto"/>
            <w:left w:val="none" w:sz="0" w:space="0" w:color="auto"/>
            <w:bottom w:val="none" w:sz="0" w:space="0" w:color="auto"/>
            <w:right w:val="none" w:sz="0" w:space="0" w:color="auto"/>
          </w:divBdr>
        </w:div>
        <w:div w:id="1750495745">
          <w:marLeft w:val="640"/>
          <w:marRight w:val="0"/>
          <w:marTop w:val="0"/>
          <w:marBottom w:val="0"/>
          <w:divBdr>
            <w:top w:val="none" w:sz="0" w:space="0" w:color="auto"/>
            <w:left w:val="none" w:sz="0" w:space="0" w:color="auto"/>
            <w:bottom w:val="none" w:sz="0" w:space="0" w:color="auto"/>
            <w:right w:val="none" w:sz="0" w:space="0" w:color="auto"/>
          </w:divBdr>
        </w:div>
        <w:div w:id="1808039931">
          <w:marLeft w:val="640"/>
          <w:marRight w:val="0"/>
          <w:marTop w:val="0"/>
          <w:marBottom w:val="0"/>
          <w:divBdr>
            <w:top w:val="none" w:sz="0" w:space="0" w:color="auto"/>
            <w:left w:val="none" w:sz="0" w:space="0" w:color="auto"/>
            <w:bottom w:val="none" w:sz="0" w:space="0" w:color="auto"/>
            <w:right w:val="none" w:sz="0" w:space="0" w:color="auto"/>
          </w:divBdr>
        </w:div>
        <w:div w:id="2033603740">
          <w:marLeft w:val="640"/>
          <w:marRight w:val="0"/>
          <w:marTop w:val="0"/>
          <w:marBottom w:val="0"/>
          <w:divBdr>
            <w:top w:val="none" w:sz="0" w:space="0" w:color="auto"/>
            <w:left w:val="none" w:sz="0" w:space="0" w:color="auto"/>
            <w:bottom w:val="none" w:sz="0" w:space="0" w:color="auto"/>
            <w:right w:val="none" w:sz="0" w:space="0" w:color="auto"/>
          </w:divBdr>
        </w:div>
        <w:div w:id="2048135778">
          <w:marLeft w:val="640"/>
          <w:marRight w:val="0"/>
          <w:marTop w:val="0"/>
          <w:marBottom w:val="0"/>
          <w:divBdr>
            <w:top w:val="none" w:sz="0" w:space="0" w:color="auto"/>
            <w:left w:val="none" w:sz="0" w:space="0" w:color="auto"/>
            <w:bottom w:val="none" w:sz="0" w:space="0" w:color="auto"/>
            <w:right w:val="none" w:sz="0" w:space="0" w:color="auto"/>
          </w:divBdr>
        </w:div>
      </w:divsChild>
    </w:div>
    <w:div w:id="1586962722">
      <w:marLeft w:val="640"/>
      <w:marRight w:val="0"/>
      <w:marTop w:val="0"/>
      <w:marBottom w:val="0"/>
      <w:divBdr>
        <w:top w:val="none" w:sz="0" w:space="0" w:color="auto"/>
        <w:left w:val="none" w:sz="0" w:space="0" w:color="auto"/>
        <w:bottom w:val="none" w:sz="0" w:space="0" w:color="auto"/>
        <w:right w:val="none" w:sz="0" w:space="0" w:color="auto"/>
      </w:divBdr>
    </w:div>
    <w:div w:id="1587810610">
      <w:bodyDiv w:val="1"/>
      <w:marLeft w:val="0"/>
      <w:marRight w:val="0"/>
      <w:marTop w:val="0"/>
      <w:marBottom w:val="0"/>
      <w:divBdr>
        <w:top w:val="none" w:sz="0" w:space="0" w:color="auto"/>
        <w:left w:val="none" w:sz="0" w:space="0" w:color="auto"/>
        <w:bottom w:val="none" w:sz="0" w:space="0" w:color="auto"/>
        <w:right w:val="none" w:sz="0" w:space="0" w:color="auto"/>
      </w:divBdr>
    </w:div>
    <w:div w:id="1609115167">
      <w:marLeft w:val="640"/>
      <w:marRight w:val="0"/>
      <w:marTop w:val="0"/>
      <w:marBottom w:val="0"/>
      <w:divBdr>
        <w:top w:val="none" w:sz="0" w:space="0" w:color="auto"/>
        <w:left w:val="none" w:sz="0" w:space="0" w:color="auto"/>
        <w:bottom w:val="none" w:sz="0" w:space="0" w:color="auto"/>
        <w:right w:val="none" w:sz="0" w:space="0" w:color="auto"/>
      </w:divBdr>
    </w:div>
    <w:div w:id="1613241202">
      <w:bodyDiv w:val="1"/>
      <w:marLeft w:val="0"/>
      <w:marRight w:val="0"/>
      <w:marTop w:val="0"/>
      <w:marBottom w:val="0"/>
      <w:divBdr>
        <w:top w:val="none" w:sz="0" w:space="0" w:color="auto"/>
        <w:left w:val="none" w:sz="0" w:space="0" w:color="auto"/>
        <w:bottom w:val="none" w:sz="0" w:space="0" w:color="auto"/>
        <w:right w:val="none" w:sz="0" w:space="0" w:color="auto"/>
      </w:divBdr>
      <w:divsChild>
        <w:div w:id="122843939">
          <w:marLeft w:val="640"/>
          <w:marRight w:val="0"/>
          <w:marTop w:val="0"/>
          <w:marBottom w:val="0"/>
          <w:divBdr>
            <w:top w:val="none" w:sz="0" w:space="0" w:color="auto"/>
            <w:left w:val="none" w:sz="0" w:space="0" w:color="auto"/>
            <w:bottom w:val="none" w:sz="0" w:space="0" w:color="auto"/>
            <w:right w:val="none" w:sz="0" w:space="0" w:color="auto"/>
          </w:divBdr>
        </w:div>
        <w:div w:id="292172632">
          <w:marLeft w:val="640"/>
          <w:marRight w:val="0"/>
          <w:marTop w:val="0"/>
          <w:marBottom w:val="0"/>
          <w:divBdr>
            <w:top w:val="none" w:sz="0" w:space="0" w:color="auto"/>
            <w:left w:val="none" w:sz="0" w:space="0" w:color="auto"/>
            <w:bottom w:val="none" w:sz="0" w:space="0" w:color="auto"/>
            <w:right w:val="none" w:sz="0" w:space="0" w:color="auto"/>
          </w:divBdr>
        </w:div>
        <w:div w:id="295449267">
          <w:marLeft w:val="640"/>
          <w:marRight w:val="0"/>
          <w:marTop w:val="0"/>
          <w:marBottom w:val="0"/>
          <w:divBdr>
            <w:top w:val="none" w:sz="0" w:space="0" w:color="auto"/>
            <w:left w:val="none" w:sz="0" w:space="0" w:color="auto"/>
            <w:bottom w:val="none" w:sz="0" w:space="0" w:color="auto"/>
            <w:right w:val="none" w:sz="0" w:space="0" w:color="auto"/>
          </w:divBdr>
        </w:div>
        <w:div w:id="335767648">
          <w:marLeft w:val="640"/>
          <w:marRight w:val="0"/>
          <w:marTop w:val="0"/>
          <w:marBottom w:val="0"/>
          <w:divBdr>
            <w:top w:val="none" w:sz="0" w:space="0" w:color="auto"/>
            <w:left w:val="none" w:sz="0" w:space="0" w:color="auto"/>
            <w:bottom w:val="none" w:sz="0" w:space="0" w:color="auto"/>
            <w:right w:val="none" w:sz="0" w:space="0" w:color="auto"/>
          </w:divBdr>
        </w:div>
        <w:div w:id="480776302">
          <w:marLeft w:val="640"/>
          <w:marRight w:val="0"/>
          <w:marTop w:val="0"/>
          <w:marBottom w:val="0"/>
          <w:divBdr>
            <w:top w:val="none" w:sz="0" w:space="0" w:color="auto"/>
            <w:left w:val="none" w:sz="0" w:space="0" w:color="auto"/>
            <w:bottom w:val="none" w:sz="0" w:space="0" w:color="auto"/>
            <w:right w:val="none" w:sz="0" w:space="0" w:color="auto"/>
          </w:divBdr>
        </w:div>
        <w:div w:id="490218193">
          <w:marLeft w:val="640"/>
          <w:marRight w:val="0"/>
          <w:marTop w:val="0"/>
          <w:marBottom w:val="0"/>
          <w:divBdr>
            <w:top w:val="none" w:sz="0" w:space="0" w:color="auto"/>
            <w:left w:val="none" w:sz="0" w:space="0" w:color="auto"/>
            <w:bottom w:val="none" w:sz="0" w:space="0" w:color="auto"/>
            <w:right w:val="none" w:sz="0" w:space="0" w:color="auto"/>
          </w:divBdr>
        </w:div>
        <w:div w:id="509376447">
          <w:marLeft w:val="640"/>
          <w:marRight w:val="0"/>
          <w:marTop w:val="0"/>
          <w:marBottom w:val="0"/>
          <w:divBdr>
            <w:top w:val="none" w:sz="0" w:space="0" w:color="auto"/>
            <w:left w:val="none" w:sz="0" w:space="0" w:color="auto"/>
            <w:bottom w:val="none" w:sz="0" w:space="0" w:color="auto"/>
            <w:right w:val="none" w:sz="0" w:space="0" w:color="auto"/>
          </w:divBdr>
        </w:div>
        <w:div w:id="616449759">
          <w:marLeft w:val="640"/>
          <w:marRight w:val="0"/>
          <w:marTop w:val="0"/>
          <w:marBottom w:val="0"/>
          <w:divBdr>
            <w:top w:val="none" w:sz="0" w:space="0" w:color="auto"/>
            <w:left w:val="none" w:sz="0" w:space="0" w:color="auto"/>
            <w:bottom w:val="none" w:sz="0" w:space="0" w:color="auto"/>
            <w:right w:val="none" w:sz="0" w:space="0" w:color="auto"/>
          </w:divBdr>
        </w:div>
        <w:div w:id="763916510">
          <w:marLeft w:val="640"/>
          <w:marRight w:val="0"/>
          <w:marTop w:val="0"/>
          <w:marBottom w:val="0"/>
          <w:divBdr>
            <w:top w:val="none" w:sz="0" w:space="0" w:color="auto"/>
            <w:left w:val="none" w:sz="0" w:space="0" w:color="auto"/>
            <w:bottom w:val="none" w:sz="0" w:space="0" w:color="auto"/>
            <w:right w:val="none" w:sz="0" w:space="0" w:color="auto"/>
          </w:divBdr>
        </w:div>
        <w:div w:id="800880467">
          <w:marLeft w:val="640"/>
          <w:marRight w:val="0"/>
          <w:marTop w:val="0"/>
          <w:marBottom w:val="0"/>
          <w:divBdr>
            <w:top w:val="none" w:sz="0" w:space="0" w:color="auto"/>
            <w:left w:val="none" w:sz="0" w:space="0" w:color="auto"/>
            <w:bottom w:val="none" w:sz="0" w:space="0" w:color="auto"/>
            <w:right w:val="none" w:sz="0" w:space="0" w:color="auto"/>
          </w:divBdr>
        </w:div>
        <w:div w:id="802698718">
          <w:marLeft w:val="640"/>
          <w:marRight w:val="0"/>
          <w:marTop w:val="0"/>
          <w:marBottom w:val="0"/>
          <w:divBdr>
            <w:top w:val="none" w:sz="0" w:space="0" w:color="auto"/>
            <w:left w:val="none" w:sz="0" w:space="0" w:color="auto"/>
            <w:bottom w:val="none" w:sz="0" w:space="0" w:color="auto"/>
            <w:right w:val="none" w:sz="0" w:space="0" w:color="auto"/>
          </w:divBdr>
        </w:div>
        <w:div w:id="846943913">
          <w:marLeft w:val="640"/>
          <w:marRight w:val="0"/>
          <w:marTop w:val="0"/>
          <w:marBottom w:val="0"/>
          <w:divBdr>
            <w:top w:val="none" w:sz="0" w:space="0" w:color="auto"/>
            <w:left w:val="none" w:sz="0" w:space="0" w:color="auto"/>
            <w:bottom w:val="none" w:sz="0" w:space="0" w:color="auto"/>
            <w:right w:val="none" w:sz="0" w:space="0" w:color="auto"/>
          </w:divBdr>
        </w:div>
        <w:div w:id="906112693">
          <w:marLeft w:val="640"/>
          <w:marRight w:val="0"/>
          <w:marTop w:val="0"/>
          <w:marBottom w:val="0"/>
          <w:divBdr>
            <w:top w:val="none" w:sz="0" w:space="0" w:color="auto"/>
            <w:left w:val="none" w:sz="0" w:space="0" w:color="auto"/>
            <w:bottom w:val="none" w:sz="0" w:space="0" w:color="auto"/>
            <w:right w:val="none" w:sz="0" w:space="0" w:color="auto"/>
          </w:divBdr>
        </w:div>
        <w:div w:id="920338733">
          <w:marLeft w:val="640"/>
          <w:marRight w:val="0"/>
          <w:marTop w:val="0"/>
          <w:marBottom w:val="0"/>
          <w:divBdr>
            <w:top w:val="none" w:sz="0" w:space="0" w:color="auto"/>
            <w:left w:val="none" w:sz="0" w:space="0" w:color="auto"/>
            <w:bottom w:val="none" w:sz="0" w:space="0" w:color="auto"/>
            <w:right w:val="none" w:sz="0" w:space="0" w:color="auto"/>
          </w:divBdr>
        </w:div>
        <w:div w:id="920453707">
          <w:marLeft w:val="640"/>
          <w:marRight w:val="0"/>
          <w:marTop w:val="0"/>
          <w:marBottom w:val="0"/>
          <w:divBdr>
            <w:top w:val="none" w:sz="0" w:space="0" w:color="auto"/>
            <w:left w:val="none" w:sz="0" w:space="0" w:color="auto"/>
            <w:bottom w:val="none" w:sz="0" w:space="0" w:color="auto"/>
            <w:right w:val="none" w:sz="0" w:space="0" w:color="auto"/>
          </w:divBdr>
        </w:div>
        <w:div w:id="929312451">
          <w:marLeft w:val="640"/>
          <w:marRight w:val="0"/>
          <w:marTop w:val="0"/>
          <w:marBottom w:val="0"/>
          <w:divBdr>
            <w:top w:val="none" w:sz="0" w:space="0" w:color="auto"/>
            <w:left w:val="none" w:sz="0" w:space="0" w:color="auto"/>
            <w:bottom w:val="none" w:sz="0" w:space="0" w:color="auto"/>
            <w:right w:val="none" w:sz="0" w:space="0" w:color="auto"/>
          </w:divBdr>
        </w:div>
        <w:div w:id="949363542">
          <w:marLeft w:val="640"/>
          <w:marRight w:val="0"/>
          <w:marTop w:val="0"/>
          <w:marBottom w:val="0"/>
          <w:divBdr>
            <w:top w:val="none" w:sz="0" w:space="0" w:color="auto"/>
            <w:left w:val="none" w:sz="0" w:space="0" w:color="auto"/>
            <w:bottom w:val="none" w:sz="0" w:space="0" w:color="auto"/>
            <w:right w:val="none" w:sz="0" w:space="0" w:color="auto"/>
          </w:divBdr>
        </w:div>
        <w:div w:id="1062100948">
          <w:marLeft w:val="640"/>
          <w:marRight w:val="0"/>
          <w:marTop w:val="0"/>
          <w:marBottom w:val="0"/>
          <w:divBdr>
            <w:top w:val="none" w:sz="0" w:space="0" w:color="auto"/>
            <w:left w:val="none" w:sz="0" w:space="0" w:color="auto"/>
            <w:bottom w:val="none" w:sz="0" w:space="0" w:color="auto"/>
            <w:right w:val="none" w:sz="0" w:space="0" w:color="auto"/>
          </w:divBdr>
        </w:div>
        <w:div w:id="1091395888">
          <w:marLeft w:val="640"/>
          <w:marRight w:val="0"/>
          <w:marTop w:val="0"/>
          <w:marBottom w:val="0"/>
          <w:divBdr>
            <w:top w:val="none" w:sz="0" w:space="0" w:color="auto"/>
            <w:left w:val="none" w:sz="0" w:space="0" w:color="auto"/>
            <w:bottom w:val="none" w:sz="0" w:space="0" w:color="auto"/>
            <w:right w:val="none" w:sz="0" w:space="0" w:color="auto"/>
          </w:divBdr>
        </w:div>
        <w:div w:id="1177187812">
          <w:marLeft w:val="640"/>
          <w:marRight w:val="0"/>
          <w:marTop w:val="0"/>
          <w:marBottom w:val="0"/>
          <w:divBdr>
            <w:top w:val="none" w:sz="0" w:space="0" w:color="auto"/>
            <w:left w:val="none" w:sz="0" w:space="0" w:color="auto"/>
            <w:bottom w:val="none" w:sz="0" w:space="0" w:color="auto"/>
            <w:right w:val="none" w:sz="0" w:space="0" w:color="auto"/>
          </w:divBdr>
        </w:div>
        <w:div w:id="1224292628">
          <w:marLeft w:val="640"/>
          <w:marRight w:val="0"/>
          <w:marTop w:val="0"/>
          <w:marBottom w:val="0"/>
          <w:divBdr>
            <w:top w:val="none" w:sz="0" w:space="0" w:color="auto"/>
            <w:left w:val="none" w:sz="0" w:space="0" w:color="auto"/>
            <w:bottom w:val="none" w:sz="0" w:space="0" w:color="auto"/>
            <w:right w:val="none" w:sz="0" w:space="0" w:color="auto"/>
          </w:divBdr>
        </w:div>
        <w:div w:id="1225683761">
          <w:marLeft w:val="640"/>
          <w:marRight w:val="0"/>
          <w:marTop w:val="0"/>
          <w:marBottom w:val="0"/>
          <w:divBdr>
            <w:top w:val="none" w:sz="0" w:space="0" w:color="auto"/>
            <w:left w:val="none" w:sz="0" w:space="0" w:color="auto"/>
            <w:bottom w:val="none" w:sz="0" w:space="0" w:color="auto"/>
            <w:right w:val="none" w:sz="0" w:space="0" w:color="auto"/>
          </w:divBdr>
        </w:div>
        <w:div w:id="1264342260">
          <w:marLeft w:val="640"/>
          <w:marRight w:val="0"/>
          <w:marTop w:val="0"/>
          <w:marBottom w:val="0"/>
          <w:divBdr>
            <w:top w:val="none" w:sz="0" w:space="0" w:color="auto"/>
            <w:left w:val="none" w:sz="0" w:space="0" w:color="auto"/>
            <w:bottom w:val="none" w:sz="0" w:space="0" w:color="auto"/>
            <w:right w:val="none" w:sz="0" w:space="0" w:color="auto"/>
          </w:divBdr>
        </w:div>
        <w:div w:id="1321151044">
          <w:marLeft w:val="640"/>
          <w:marRight w:val="0"/>
          <w:marTop w:val="0"/>
          <w:marBottom w:val="0"/>
          <w:divBdr>
            <w:top w:val="none" w:sz="0" w:space="0" w:color="auto"/>
            <w:left w:val="none" w:sz="0" w:space="0" w:color="auto"/>
            <w:bottom w:val="none" w:sz="0" w:space="0" w:color="auto"/>
            <w:right w:val="none" w:sz="0" w:space="0" w:color="auto"/>
          </w:divBdr>
        </w:div>
        <w:div w:id="1412316134">
          <w:marLeft w:val="640"/>
          <w:marRight w:val="0"/>
          <w:marTop w:val="0"/>
          <w:marBottom w:val="0"/>
          <w:divBdr>
            <w:top w:val="none" w:sz="0" w:space="0" w:color="auto"/>
            <w:left w:val="none" w:sz="0" w:space="0" w:color="auto"/>
            <w:bottom w:val="none" w:sz="0" w:space="0" w:color="auto"/>
            <w:right w:val="none" w:sz="0" w:space="0" w:color="auto"/>
          </w:divBdr>
        </w:div>
        <w:div w:id="1547136022">
          <w:marLeft w:val="640"/>
          <w:marRight w:val="0"/>
          <w:marTop w:val="0"/>
          <w:marBottom w:val="0"/>
          <w:divBdr>
            <w:top w:val="none" w:sz="0" w:space="0" w:color="auto"/>
            <w:left w:val="none" w:sz="0" w:space="0" w:color="auto"/>
            <w:bottom w:val="none" w:sz="0" w:space="0" w:color="auto"/>
            <w:right w:val="none" w:sz="0" w:space="0" w:color="auto"/>
          </w:divBdr>
        </w:div>
        <w:div w:id="1618215868">
          <w:marLeft w:val="640"/>
          <w:marRight w:val="0"/>
          <w:marTop w:val="0"/>
          <w:marBottom w:val="0"/>
          <w:divBdr>
            <w:top w:val="none" w:sz="0" w:space="0" w:color="auto"/>
            <w:left w:val="none" w:sz="0" w:space="0" w:color="auto"/>
            <w:bottom w:val="none" w:sz="0" w:space="0" w:color="auto"/>
            <w:right w:val="none" w:sz="0" w:space="0" w:color="auto"/>
          </w:divBdr>
        </w:div>
        <w:div w:id="1778520564">
          <w:marLeft w:val="640"/>
          <w:marRight w:val="0"/>
          <w:marTop w:val="0"/>
          <w:marBottom w:val="0"/>
          <w:divBdr>
            <w:top w:val="none" w:sz="0" w:space="0" w:color="auto"/>
            <w:left w:val="none" w:sz="0" w:space="0" w:color="auto"/>
            <w:bottom w:val="none" w:sz="0" w:space="0" w:color="auto"/>
            <w:right w:val="none" w:sz="0" w:space="0" w:color="auto"/>
          </w:divBdr>
        </w:div>
        <w:div w:id="1825124154">
          <w:marLeft w:val="640"/>
          <w:marRight w:val="0"/>
          <w:marTop w:val="0"/>
          <w:marBottom w:val="0"/>
          <w:divBdr>
            <w:top w:val="none" w:sz="0" w:space="0" w:color="auto"/>
            <w:left w:val="none" w:sz="0" w:space="0" w:color="auto"/>
            <w:bottom w:val="none" w:sz="0" w:space="0" w:color="auto"/>
            <w:right w:val="none" w:sz="0" w:space="0" w:color="auto"/>
          </w:divBdr>
        </w:div>
        <w:div w:id="1870987807">
          <w:marLeft w:val="640"/>
          <w:marRight w:val="0"/>
          <w:marTop w:val="0"/>
          <w:marBottom w:val="0"/>
          <w:divBdr>
            <w:top w:val="none" w:sz="0" w:space="0" w:color="auto"/>
            <w:left w:val="none" w:sz="0" w:space="0" w:color="auto"/>
            <w:bottom w:val="none" w:sz="0" w:space="0" w:color="auto"/>
            <w:right w:val="none" w:sz="0" w:space="0" w:color="auto"/>
          </w:divBdr>
        </w:div>
        <w:div w:id="2018775483">
          <w:marLeft w:val="640"/>
          <w:marRight w:val="0"/>
          <w:marTop w:val="0"/>
          <w:marBottom w:val="0"/>
          <w:divBdr>
            <w:top w:val="none" w:sz="0" w:space="0" w:color="auto"/>
            <w:left w:val="none" w:sz="0" w:space="0" w:color="auto"/>
            <w:bottom w:val="none" w:sz="0" w:space="0" w:color="auto"/>
            <w:right w:val="none" w:sz="0" w:space="0" w:color="auto"/>
          </w:divBdr>
        </w:div>
        <w:div w:id="2089961767">
          <w:marLeft w:val="640"/>
          <w:marRight w:val="0"/>
          <w:marTop w:val="0"/>
          <w:marBottom w:val="0"/>
          <w:divBdr>
            <w:top w:val="none" w:sz="0" w:space="0" w:color="auto"/>
            <w:left w:val="none" w:sz="0" w:space="0" w:color="auto"/>
            <w:bottom w:val="none" w:sz="0" w:space="0" w:color="auto"/>
            <w:right w:val="none" w:sz="0" w:space="0" w:color="auto"/>
          </w:divBdr>
        </w:div>
        <w:div w:id="2126734241">
          <w:marLeft w:val="640"/>
          <w:marRight w:val="0"/>
          <w:marTop w:val="0"/>
          <w:marBottom w:val="0"/>
          <w:divBdr>
            <w:top w:val="none" w:sz="0" w:space="0" w:color="auto"/>
            <w:left w:val="none" w:sz="0" w:space="0" w:color="auto"/>
            <w:bottom w:val="none" w:sz="0" w:space="0" w:color="auto"/>
            <w:right w:val="none" w:sz="0" w:space="0" w:color="auto"/>
          </w:divBdr>
        </w:div>
      </w:divsChild>
    </w:div>
    <w:div w:id="1620990761">
      <w:bodyDiv w:val="1"/>
      <w:marLeft w:val="0"/>
      <w:marRight w:val="0"/>
      <w:marTop w:val="0"/>
      <w:marBottom w:val="0"/>
      <w:divBdr>
        <w:top w:val="none" w:sz="0" w:space="0" w:color="auto"/>
        <w:left w:val="none" w:sz="0" w:space="0" w:color="auto"/>
        <w:bottom w:val="none" w:sz="0" w:space="0" w:color="auto"/>
        <w:right w:val="none" w:sz="0" w:space="0" w:color="auto"/>
      </w:divBdr>
      <w:divsChild>
        <w:div w:id="84959870">
          <w:marLeft w:val="640"/>
          <w:marRight w:val="0"/>
          <w:marTop w:val="0"/>
          <w:marBottom w:val="0"/>
          <w:divBdr>
            <w:top w:val="none" w:sz="0" w:space="0" w:color="auto"/>
            <w:left w:val="none" w:sz="0" w:space="0" w:color="auto"/>
            <w:bottom w:val="none" w:sz="0" w:space="0" w:color="auto"/>
            <w:right w:val="none" w:sz="0" w:space="0" w:color="auto"/>
          </w:divBdr>
        </w:div>
        <w:div w:id="187913262">
          <w:marLeft w:val="640"/>
          <w:marRight w:val="0"/>
          <w:marTop w:val="0"/>
          <w:marBottom w:val="0"/>
          <w:divBdr>
            <w:top w:val="none" w:sz="0" w:space="0" w:color="auto"/>
            <w:left w:val="none" w:sz="0" w:space="0" w:color="auto"/>
            <w:bottom w:val="none" w:sz="0" w:space="0" w:color="auto"/>
            <w:right w:val="none" w:sz="0" w:space="0" w:color="auto"/>
          </w:divBdr>
        </w:div>
        <w:div w:id="196084710">
          <w:marLeft w:val="640"/>
          <w:marRight w:val="0"/>
          <w:marTop w:val="0"/>
          <w:marBottom w:val="0"/>
          <w:divBdr>
            <w:top w:val="none" w:sz="0" w:space="0" w:color="auto"/>
            <w:left w:val="none" w:sz="0" w:space="0" w:color="auto"/>
            <w:bottom w:val="none" w:sz="0" w:space="0" w:color="auto"/>
            <w:right w:val="none" w:sz="0" w:space="0" w:color="auto"/>
          </w:divBdr>
        </w:div>
        <w:div w:id="251941067">
          <w:marLeft w:val="640"/>
          <w:marRight w:val="0"/>
          <w:marTop w:val="0"/>
          <w:marBottom w:val="0"/>
          <w:divBdr>
            <w:top w:val="none" w:sz="0" w:space="0" w:color="auto"/>
            <w:left w:val="none" w:sz="0" w:space="0" w:color="auto"/>
            <w:bottom w:val="none" w:sz="0" w:space="0" w:color="auto"/>
            <w:right w:val="none" w:sz="0" w:space="0" w:color="auto"/>
          </w:divBdr>
        </w:div>
        <w:div w:id="267785770">
          <w:marLeft w:val="640"/>
          <w:marRight w:val="0"/>
          <w:marTop w:val="0"/>
          <w:marBottom w:val="0"/>
          <w:divBdr>
            <w:top w:val="none" w:sz="0" w:space="0" w:color="auto"/>
            <w:left w:val="none" w:sz="0" w:space="0" w:color="auto"/>
            <w:bottom w:val="none" w:sz="0" w:space="0" w:color="auto"/>
            <w:right w:val="none" w:sz="0" w:space="0" w:color="auto"/>
          </w:divBdr>
        </w:div>
        <w:div w:id="316031158">
          <w:marLeft w:val="640"/>
          <w:marRight w:val="0"/>
          <w:marTop w:val="0"/>
          <w:marBottom w:val="0"/>
          <w:divBdr>
            <w:top w:val="none" w:sz="0" w:space="0" w:color="auto"/>
            <w:left w:val="none" w:sz="0" w:space="0" w:color="auto"/>
            <w:bottom w:val="none" w:sz="0" w:space="0" w:color="auto"/>
            <w:right w:val="none" w:sz="0" w:space="0" w:color="auto"/>
          </w:divBdr>
        </w:div>
        <w:div w:id="409276375">
          <w:marLeft w:val="640"/>
          <w:marRight w:val="0"/>
          <w:marTop w:val="0"/>
          <w:marBottom w:val="0"/>
          <w:divBdr>
            <w:top w:val="none" w:sz="0" w:space="0" w:color="auto"/>
            <w:left w:val="none" w:sz="0" w:space="0" w:color="auto"/>
            <w:bottom w:val="none" w:sz="0" w:space="0" w:color="auto"/>
            <w:right w:val="none" w:sz="0" w:space="0" w:color="auto"/>
          </w:divBdr>
        </w:div>
        <w:div w:id="560407428">
          <w:marLeft w:val="640"/>
          <w:marRight w:val="0"/>
          <w:marTop w:val="0"/>
          <w:marBottom w:val="0"/>
          <w:divBdr>
            <w:top w:val="none" w:sz="0" w:space="0" w:color="auto"/>
            <w:left w:val="none" w:sz="0" w:space="0" w:color="auto"/>
            <w:bottom w:val="none" w:sz="0" w:space="0" w:color="auto"/>
            <w:right w:val="none" w:sz="0" w:space="0" w:color="auto"/>
          </w:divBdr>
        </w:div>
        <w:div w:id="728460177">
          <w:marLeft w:val="640"/>
          <w:marRight w:val="0"/>
          <w:marTop w:val="0"/>
          <w:marBottom w:val="0"/>
          <w:divBdr>
            <w:top w:val="none" w:sz="0" w:space="0" w:color="auto"/>
            <w:left w:val="none" w:sz="0" w:space="0" w:color="auto"/>
            <w:bottom w:val="none" w:sz="0" w:space="0" w:color="auto"/>
            <w:right w:val="none" w:sz="0" w:space="0" w:color="auto"/>
          </w:divBdr>
        </w:div>
        <w:div w:id="779759754">
          <w:marLeft w:val="640"/>
          <w:marRight w:val="0"/>
          <w:marTop w:val="0"/>
          <w:marBottom w:val="0"/>
          <w:divBdr>
            <w:top w:val="none" w:sz="0" w:space="0" w:color="auto"/>
            <w:left w:val="none" w:sz="0" w:space="0" w:color="auto"/>
            <w:bottom w:val="none" w:sz="0" w:space="0" w:color="auto"/>
            <w:right w:val="none" w:sz="0" w:space="0" w:color="auto"/>
          </w:divBdr>
        </w:div>
        <w:div w:id="812674138">
          <w:marLeft w:val="640"/>
          <w:marRight w:val="0"/>
          <w:marTop w:val="0"/>
          <w:marBottom w:val="0"/>
          <w:divBdr>
            <w:top w:val="none" w:sz="0" w:space="0" w:color="auto"/>
            <w:left w:val="none" w:sz="0" w:space="0" w:color="auto"/>
            <w:bottom w:val="none" w:sz="0" w:space="0" w:color="auto"/>
            <w:right w:val="none" w:sz="0" w:space="0" w:color="auto"/>
          </w:divBdr>
        </w:div>
        <w:div w:id="860164164">
          <w:marLeft w:val="640"/>
          <w:marRight w:val="0"/>
          <w:marTop w:val="0"/>
          <w:marBottom w:val="0"/>
          <w:divBdr>
            <w:top w:val="none" w:sz="0" w:space="0" w:color="auto"/>
            <w:left w:val="none" w:sz="0" w:space="0" w:color="auto"/>
            <w:bottom w:val="none" w:sz="0" w:space="0" w:color="auto"/>
            <w:right w:val="none" w:sz="0" w:space="0" w:color="auto"/>
          </w:divBdr>
        </w:div>
        <w:div w:id="918368886">
          <w:marLeft w:val="640"/>
          <w:marRight w:val="0"/>
          <w:marTop w:val="0"/>
          <w:marBottom w:val="0"/>
          <w:divBdr>
            <w:top w:val="none" w:sz="0" w:space="0" w:color="auto"/>
            <w:left w:val="none" w:sz="0" w:space="0" w:color="auto"/>
            <w:bottom w:val="none" w:sz="0" w:space="0" w:color="auto"/>
            <w:right w:val="none" w:sz="0" w:space="0" w:color="auto"/>
          </w:divBdr>
        </w:div>
        <w:div w:id="922104286">
          <w:marLeft w:val="640"/>
          <w:marRight w:val="0"/>
          <w:marTop w:val="0"/>
          <w:marBottom w:val="0"/>
          <w:divBdr>
            <w:top w:val="none" w:sz="0" w:space="0" w:color="auto"/>
            <w:left w:val="none" w:sz="0" w:space="0" w:color="auto"/>
            <w:bottom w:val="none" w:sz="0" w:space="0" w:color="auto"/>
            <w:right w:val="none" w:sz="0" w:space="0" w:color="auto"/>
          </w:divBdr>
        </w:div>
        <w:div w:id="1036125083">
          <w:marLeft w:val="640"/>
          <w:marRight w:val="0"/>
          <w:marTop w:val="0"/>
          <w:marBottom w:val="0"/>
          <w:divBdr>
            <w:top w:val="none" w:sz="0" w:space="0" w:color="auto"/>
            <w:left w:val="none" w:sz="0" w:space="0" w:color="auto"/>
            <w:bottom w:val="none" w:sz="0" w:space="0" w:color="auto"/>
            <w:right w:val="none" w:sz="0" w:space="0" w:color="auto"/>
          </w:divBdr>
        </w:div>
        <w:div w:id="1185556896">
          <w:marLeft w:val="640"/>
          <w:marRight w:val="0"/>
          <w:marTop w:val="0"/>
          <w:marBottom w:val="0"/>
          <w:divBdr>
            <w:top w:val="none" w:sz="0" w:space="0" w:color="auto"/>
            <w:left w:val="none" w:sz="0" w:space="0" w:color="auto"/>
            <w:bottom w:val="none" w:sz="0" w:space="0" w:color="auto"/>
            <w:right w:val="none" w:sz="0" w:space="0" w:color="auto"/>
          </w:divBdr>
        </w:div>
        <w:div w:id="1538078717">
          <w:marLeft w:val="640"/>
          <w:marRight w:val="0"/>
          <w:marTop w:val="0"/>
          <w:marBottom w:val="0"/>
          <w:divBdr>
            <w:top w:val="none" w:sz="0" w:space="0" w:color="auto"/>
            <w:left w:val="none" w:sz="0" w:space="0" w:color="auto"/>
            <w:bottom w:val="none" w:sz="0" w:space="0" w:color="auto"/>
            <w:right w:val="none" w:sz="0" w:space="0" w:color="auto"/>
          </w:divBdr>
        </w:div>
        <w:div w:id="1693142176">
          <w:marLeft w:val="640"/>
          <w:marRight w:val="0"/>
          <w:marTop w:val="0"/>
          <w:marBottom w:val="0"/>
          <w:divBdr>
            <w:top w:val="none" w:sz="0" w:space="0" w:color="auto"/>
            <w:left w:val="none" w:sz="0" w:space="0" w:color="auto"/>
            <w:bottom w:val="none" w:sz="0" w:space="0" w:color="auto"/>
            <w:right w:val="none" w:sz="0" w:space="0" w:color="auto"/>
          </w:divBdr>
        </w:div>
        <w:div w:id="1867282294">
          <w:marLeft w:val="640"/>
          <w:marRight w:val="0"/>
          <w:marTop w:val="0"/>
          <w:marBottom w:val="0"/>
          <w:divBdr>
            <w:top w:val="none" w:sz="0" w:space="0" w:color="auto"/>
            <w:left w:val="none" w:sz="0" w:space="0" w:color="auto"/>
            <w:bottom w:val="none" w:sz="0" w:space="0" w:color="auto"/>
            <w:right w:val="none" w:sz="0" w:space="0" w:color="auto"/>
          </w:divBdr>
        </w:div>
        <w:div w:id="1875382983">
          <w:marLeft w:val="640"/>
          <w:marRight w:val="0"/>
          <w:marTop w:val="0"/>
          <w:marBottom w:val="0"/>
          <w:divBdr>
            <w:top w:val="none" w:sz="0" w:space="0" w:color="auto"/>
            <w:left w:val="none" w:sz="0" w:space="0" w:color="auto"/>
            <w:bottom w:val="none" w:sz="0" w:space="0" w:color="auto"/>
            <w:right w:val="none" w:sz="0" w:space="0" w:color="auto"/>
          </w:divBdr>
        </w:div>
        <w:div w:id="1947350264">
          <w:marLeft w:val="640"/>
          <w:marRight w:val="0"/>
          <w:marTop w:val="0"/>
          <w:marBottom w:val="0"/>
          <w:divBdr>
            <w:top w:val="none" w:sz="0" w:space="0" w:color="auto"/>
            <w:left w:val="none" w:sz="0" w:space="0" w:color="auto"/>
            <w:bottom w:val="none" w:sz="0" w:space="0" w:color="auto"/>
            <w:right w:val="none" w:sz="0" w:space="0" w:color="auto"/>
          </w:divBdr>
        </w:div>
        <w:div w:id="1985625784">
          <w:marLeft w:val="640"/>
          <w:marRight w:val="0"/>
          <w:marTop w:val="0"/>
          <w:marBottom w:val="0"/>
          <w:divBdr>
            <w:top w:val="none" w:sz="0" w:space="0" w:color="auto"/>
            <w:left w:val="none" w:sz="0" w:space="0" w:color="auto"/>
            <w:bottom w:val="none" w:sz="0" w:space="0" w:color="auto"/>
            <w:right w:val="none" w:sz="0" w:space="0" w:color="auto"/>
          </w:divBdr>
        </w:div>
        <w:div w:id="2078746148">
          <w:marLeft w:val="640"/>
          <w:marRight w:val="0"/>
          <w:marTop w:val="0"/>
          <w:marBottom w:val="0"/>
          <w:divBdr>
            <w:top w:val="none" w:sz="0" w:space="0" w:color="auto"/>
            <w:left w:val="none" w:sz="0" w:space="0" w:color="auto"/>
            <w:bottom w:val="none" w:sz="0" w:space="0" w:color="auto"/>
            <w:right w:val="none" w:sz="0" w:space="0" w:color="auto"/>
          </w:divBdr>
        </w:div>
        <w:div w:id="2112822518">
          <w:marLeft w:val="640"/>
          <w:marRight w:val="0"/>
          <w:marTop w:val="0"/>
          <w:marBottom w:val="0"/>
          <w:divBdr>
            <w:top w:val="none" w:sz="0" w:space="0" w:color="auto"/>
            <w:left w:val="none" w:sz="0" w:space="0" w:color="auto"/>
            <w:bottom w:val="none" w:sz="0" w:space="0" w:color="auto"/>
            <w:right w:val="none" w:sz="0" w:space="0" w:color="auto"/>
          </w:divBdr>
        </w:div>
      </w:divsChild>
    </w:div>
    <w:div w:id="1628269982">
      <w:bodyDiv w:val="1"/>
      <w:marLeft w:val="0"/>
      <w:marRight w:val="0"/>
      <w:marTop w:val="0"/>
      <w:marBottom w:val="0"/>
      <w:divBdr>
        <w:top w:val="none" w:sz="0" w:space="0" w:color="auto"/>
        <w:left w:val="none" w:sz="0" w:space="0" w:color="auto"/>
        <w:bottom w:val="none" w:sz="0" w:space="0" w:color="auto"/>
        <w:right w:val="none" w:sz="0" w:space="0" w:color="auto"/>
      </w:divBdr>
      <w:divsChild>
        <w:div w:id="1201236790">
          <w:marLeft w:val="640"/>
          <w:marRight w:val="0"/>
          <w:marTop w:val="0"/>
          <w:marBottom w:val="0"/>
          <w:divBdr>
            <w:top w:val="none" w:sz="0" w:space="0" w:color="auto"/>
            <w:left w:val="none" w:sz="0" w:space="0" w:color="auto"/>
            <w:bottom w:val="none" w:sz="0" w:space="0" w:color="auto"/>
            <w:right w:val="none" w:sz="0" w:space="0" w:color="auto"/>
          </w:divBdr>
        </w:div>
        <w:div w:id="786002032">
          <w:marLeft w:val="640"/>
          <w:marRight w:val="0"/>
          <w:marTop w:val="0"/>
          <w:marBottom w:val="0"/>
          <w:divBdr>
            <w:top w:val="none" w:sz="0" w:space="0" w:color="auto"/>
            <w:left w:val="none" w:sz="0" w:space="0" w:color="auto"/>
            <w:bottom w:val="none" w:sz="0" w:space="0" w:color="auto"/>
            <w:right w:val="none" w:sz="0" w:space="0" w:color="auto"/>
          </w:divBdr>
        </w:div>
        <w:div w:id="561986095">
          <w:marLeft w:val="640"/>
          <w:marRight w:val="0"/>
          <w:marTop w:val="0"/>
          <w:marBottom w:val="0"/>
          <w:divBdr>
            <w:top w:val="none" w:sz="0" w:space="0" w:color="auto"/>
            <w:left w:val="none" w:sz="0" w:space="0" w:color="auto"/>
            <w:bottom w:val="none" w:sz="0" w:space="0" w:color="auto"/>
            <w:right w:val="none" w:sz="0" w:space="0" w:color="auto"/>
          </w:divBdr>
        </w:div>
        <w:div w:id="1014503695">
          <w:marLeft w:val="640"/>
          <w:marRight w:val="0"/>
          <w:marTop w:val="0"/>
          <w:marBottom w:val="0"/>
          <w:divBdr>
            <w:top w:val="none" w:sz="0" w:space="0" w:color="auto"/>
            <w:left w:val="none" w:sz="0" w:space="0" w:color="auto"/>
            <w:bottom w:val="none" w:sz="0" w:space="0" w:color="auto"/>
            <w:right w:val="none" w:sz="0" w:space="0" w:color="auto"/>
          </w:divBdr>
        </w:div>
        <w:div w:id="1859587418">
          <w:marLeft w:val="640"/>
          <w:marRight w:val="0"/>
          <w:marTop w:val="0"/>
          <w:marBottom w:val="0"/>
          <w:divBdr>
            <w:top w:val="none" w:sz="0" w:space="0" w:color="auto"/>
            <w:left w:val="none" w:sz="0" w:space="0" w:color="auto"/>
            <w:bottom w:val="none" w:sz="0" w:space="0" w:color="auto"/>
            <w:right w:val="none" w:sz="0" w:space="0" w:color="auto"/>
          </w:divBdr>
        </w:div>
        <w:div w:id="783843182">
          <w:marLeft w:val="640"/>
          <w:marRight w:val="0"/>
          <w:marTop w:val="0"/>
          <w:marBottom w:val="0"/>
          <w:divBdr>
            <w:top w:val="none" w:sz="0" w:space="0" w:color="auto"/>
            <w:left w:val="none" w:sz="0" w:space="0" w:color="auto"/>
            <w:bottom w:val="none" w:sz="0" w:space="0" w:color="auto"/>
            <w:right w:val="none" w:sz="0" w:space="0" w:color="auto"/>
          </w:divBdr>
        </w:div>
        <w:div w:id="985626900">
          <w:marLeft w:val="640"/>
          <w:marRight w:val="0"/>
          <w:marTop w:val="0"/>
          <w:marBottom w:val="0"/>
          <w:divBdr>
            <w:top w:val="none" w:sz="0" w:space="0" w:color="auto"/>
            <w:left w:val="none" w:sz="0" w:space="0" w:color="auto"/>
            <w:bottom w:val="none" w:sz="0" w:space="0" w:color="auto"/>
            <w:right w:val="none" w:sz="0" w:space="0" w:color="auto"/>
          </w:divBdr>
        </w:div>
        <w:div w:id="493498110">
          <w:marLeft w:val="640"/>
          <w:marRight w:val="0"/>
          <w:marTop w:val="0"/>
          <w:marBottom w:val="0"/>
          <w:divBdr>
            <w:top w:val="none" w:sz="0" w:space="0" w:color="auto"/>
            <w:left w:val="none" w:sz="0" w:space="0" w:color="auto"/>
            <w:bottom w:val="none" w:sz="0" w:space="0" w:color="auto"/>
            <w:right w:val="none" w:sz="0" w:space="0" w:color="auto"/>
          </w:divBdr>
        </w:div>
        <w:div w:id="1666010069">
          <w:marLeft w:val="640"/>
          <w:marRight w:val="0"/>
          <w:marTop w:val="0"/>
          <w:marBottom w:val="0"/>
          <w:divBdr>
            <w:top w:val="none" w:sz="0" w:space="0" w:color="auto"/>
            <w:left w:val="none" w:sz="0" w:space="0" w:color="auto"/>
            <w:bottom w:val="none" w:sz="0" w:space="0" w:color="auto"/>
            <w:right w:val="none" w:sz="0" w:space="0" w:color="auto"/>
          </w:divBdr>
        </w:div>
        <w:div w:id="1314945645">
          <w:marLeft w:val="640"/>
          <w:marRight w:val="0"/>
          <w:marTop w:val="0"/>
          <w:marBottom w:val="0"/>
          <w:divBdr>
            <w:top w:val="none" w:sz="0" w:space="0" w:color="auto"/>
            <w:left w:val="none" w:sz="0" w:space="0" w:color="auto"/>
            <w:bottom w:val="none" w:sz="0" w:space="0" w:color="auto"/>
            <w:right w:val="none" w:sz="0" w:space="0" w:color="auto"/>
          </w:divBdr>
        </w:div>
        <w:div w:id="1263875607">
          <w:marLeft w:val="640"/>
          <w:marRight w:val="0"/>
          <w:marTop w:val="0"/>
          <w:marBottom w:val="0"/>
          <w:divBdr>
            <w:top w:val="none" w:sz="0" w:space="0" w:color="auto"/>
            <w:left w:val="none" w:sz="0" w:space="0" w:color="auto"/>
            <w:bottom w:val="none" w:sz="0" w:space="0" w:color="auto"/>
            <w:right w:val="none" w:sz="0" w:space="0" w:color="auto"/>
          </w:divBdr>
        </w:div>
        <w:div w:id="695351651">
          <w:marLeft w:val="640"/>
          <w:marRight w:val="0"/>
          <w:marTop w:val="0"/>
          <w:marBottom w:val="0"/>
          <w:divBdr>
            <w:top w:val="none" w:sz="0" w:space="0" w:color="auto"/>
            <w:left w:val="none" w:sz="0" w:space="0" w:color="auto"/>
            <w:bottom w:val="none" w:sz="0" w:space="0" w:color="auto"/>
            <w:right w:val="none" w:sz="0" w:space="0" w:color="auto"/>
          </w:divBdr>
        </w:div>
        <w:div w:id="361976029">
          <w:marLeft w:val="640"/>
          <w:marRight w:val="0"/>
          <w:marTop w:val="0"/>
          <w:marBottom w:val="0"/>
          <w:divBdr>
            <w:top w:val="none" w:sz="0" w:space="0" w:color="auto"/>
            <w:left w:val="none" w:sz="0" w:space="0" w:color="auto"/>
            <w:bottom w:val="none" w:sz="0" w:space="0" w:color="auto"/>
            <w:right w:val="none" w:sz="0" w:space="0" w:color="auto"/>
          </w:divBdr>
        </w:div>
        <w:div w:id="1615672448">
          <w:marLeft w:val="640"/>
          <w:marRight w:val="0"/>
          <w:marTop w:val="0"/>
          <w:marBottom w:val="0"/>
          <w:divBdr>
            <w:top w:val="none" w:sz="0" w:space="0" w:color="auto"/>
            <w:left w:val="none" w:sz="0" w:space="0" w:color="auto"/>
            <w:bottom w:val="none" w:sz="0" w:space="0" w:color="auto"/>
            <w:right w:val="none" w:sz="0" w:space="0" w:color="auto"/>
          </w:divBdr>
        </w:div>
        <w:div w:id="748382876">
          <w:marLeft w:val="640"/>
          <w:marRight w:val="0"/>
          <w:marTop w:val="0"/>
          <w:marBottom w:val="0"/>
          <w:divBdr>
            <w:top w:val="none" w:sz="0" w:space="0" w:color="auto"/>
            <w:left w:val="none" w:sz="0" w:space="0" w:color="auto"/>
            <w:bottom w:val="none" w:sz="0" w:space="0" w:color="auto"/>
            <w:right w:val="none" w:sz="0" w:space="0" w:color="auto"/>
          </w:divBdr>
        </w:div>
        <w:div w:id="311058515">
          <w:marLeft w:val="640"/>
          <w:marRight w:val="0"/>
          <w:marTop w:val="0"/>
          <w:marBottom w:val="0"/>
          <w:divBdr>
            <w:top w:val="none" w:sz="0" w:space="0" w:color="auto"/>
            <w:left w:val="none" w:sz="0" w:space="0" w:color="auto"/>
            <w:bottom w:val="none" w:sz="0" w:space="0" w:color="auto"/>
            <w:right w:val="none" w:sz="0" w:space="0" w:color="auto"/>
          </w:divBdr>
        </w:div>
        <w:div w:id="2002923153">
          <w:marLeft w:val="640"/>
          <w:marRight w:val="0"/>
          <w:marTop w:val="0"/>
          <w:marBottom w:val="0"/>
          <w:divBdr>
            <w:top w:val="none" w:sz="0" w:space="0" w:color="auto"/>
            <w:left w:val="none" w:sz="0" w:space="0" w:color="auto"/>
            <w:bottom w:val="none" w:sz="0" w:space="0" w:color="auto"/>
            <w:right w:val="none" w:sz="0" w:space="0" w:color="auto"/>
          </w:divBdr>
        </w:div>
        <w:div w:id="192693289">
          <w:marLeft w:val="640"/>
          <w:marRight w:val="0"/>
          <w:marTop w:val="0"/>
          <w:marBottom w:val="0"/>
          <w:divBdr>
            <w:top w:val="none" w:sz="0" w:space="0" w:color="auto"/>
            <w:left w:val="none" w:sz="0" w:space="0" w:color="auto"/>
            <w:bottom w:val="none" w:sz="0" w:space="0" w:color="auto"/>
            <w:right w:val="none" w:sz="0" w:space="0" w:color="auto"/>
          </w:divBdr>
        </w:div>
        <w:div w:id="2059015219">
          <w:marLeft w:val="640"/>
          <w:marRight w:val="0"/>
          <w:marTop w:val="0"/>
          <w:marBottom w:val="0"/>
          <w:divBdr>
            <w:top w:val="none" w:sz="0" w:space="0" w:color="auto"/>
            <w:left w:val="none" w:sz="0" w:space="0" w:color="auto"/>
            <w:bottom w:val="none" w:sz="0" w:space="0" w:color="auto"/>
            <w:right w:val="none" w:sz="0" w:space="0" w:color="auto"/>
          </w:divBdr>
        </w:div>
        <w:div w:id="1766419291">
          <w:marLeft w:val="640"/>
          <w:marRight w:val="0"/>
          <w:marTop w:val="0"/>
          <w:marBottom w:val="0"/>
          <w:divBdr>
            <w:top w:val="none" w:sz="0" w:space="0" w:color="auto"/>
            <w:left w:val="none" w:sz="0" w:space="0" w:color="auto"/>
            <w:bottom w:val="none" w:sz="0" w:space="0" w:color="auto"/>
            <w:right w:val="none" w:sz="0" w:space="0" w:color="auto"/>
          </w:divBdr>
        </w:div>
        <w:div w:id="901865513">
          <w:marLeft w:val="640"/>
          <w:marRight w:val="0"/>
          <w:marTop w:val="0"/>
          <w:marBottom w:val="0"/>
          <w:divBdr>
            <w:top w:val="none" w:sz="0" w:space="0" w:color="auto"/>
            <w:left w:val="none" w:sz="0" w:space="0" w:color="auto"/>
            <w:bottom w:val="none" w:sz="0" w:space="0" w:color="auto"/>
            <w:right w:val="none" w:sz="0" w:space="0" w:color="auto"/>
          </w:divBdr>
        </w:div>
        <w:div w:id="522481075">
          <w:marLeft w:val="640"/>
          <w:marRight w:val="0"/>
          <w:marTop w:val="0"/>
          <w:marBottom w:val="0"/>
          <w:divBdr>
            <w:top w:val="none" w:sz="0" w:space="0" w:color="auto"/>
            <w:left w:val="none" w:sz="0" w:space="0" w:color="auto"/>
            <w:bottom w:val="none" w:sz="0" w:space="0" w:color="auto"/>
            <w:right w:val="none" w:sz="0" w:space="0" w:color="auto"/>
          </w:divBdr>
        </w:div>
        <w:div w:id="200899973">
          <w:marLeft w:val="640"/>
          <w:marRight w:val="0"/>
          <w:marTop w:val="0"/>
          <w:marBottom w:val="0"/>
          <w:divBdr>
            <w:top w:val="none" w:sz="0" w:space="0" w:color="auto"/>
            <w:left w:val="none" w:sz="0" w:space="0" w:color="auto"/>
            <w:bottom w:val="none" w:sz="0" w:space="0" w:color="auto"/>
            <w:right w:val="none" w:sz="0" w:space="0" w:color="auto"/>
          </w:divBdr>
        </w:div>
        <w:div w:id="228807468">
          <w:marLeft w:val="640"/>
          <w:marRight w:val="0"/>
          <w:marTop w:val="0"/>
          <w:marBottom w:val="0"/>
          <w:divBdr>
            <w:top w:val="none" w:sz="0" w:space="0" w:color="auto"/>
            <w:left w:val="none" w:sz="0" w:space="0" w:color="auto"/>
            <w:bottom w:val="none" w:sz="0" w:space="0" w:color="auto"/>
            <w:right w:val="none" w:sz="0" w:space="0" w:color="auto"/>
          </w:divBdr>
        </w:div>
        <w:div w:id="1355766046">
          <w:marLeft w:val="640"/>
          <w:marRight w:val="0"/>
          <w:marTop w:val="0"/>
          <w:marBottom w:val="0"/>
          <w:divBdr>
            <w:top w:val="none" w:sz="0" w:space="0" w:color="auto"/>
            <w:left w:val="none" w:sz="0" w:space="0" w:color="auto"/>
            <w:bottom w:val="none" w:sz="0" w:space="0" w:color="auto"/>
            <w:right w:val="none" w:sz="0" w:space="0" w:color="auto"/>
          </w:divBdr>
        </w:div>
        <w:div w:id="1990134857">
          <w:marLeft w:val="640"/>
          <w:marRight w:val="0"/>
          <w:marTop w:val="0"/>
          <w:marBottom w:val="0"/>
          <w:divBdr>
            <w:top w:val="none" w:sz="0" w:space="0" w:color="auto"/>
            <w:left w:val="none" w:sz="0" w:space="0" w:color="auto"/>
            <w:bottom w:val="none" w:sz="0" w:space="0" w:color="auto"/>
            <w:right w:val="none" w:sz="0" w:space="0" w:color="auto"/>
          </w:divBdr>
        </w:div>
        <w:div w:id="1272585895">
          <w:marLeft w:val="640"/>
          <w:marRight w:val="0"/>
          <w:marTop w:val="0"/>
          <w:marBottom w:val="0"/>
          <w:divBdr>
            <w:top w:val="none" w:sz="0" w:space="0" w:color="auto"/>
            <w:left w:val="none" w:sz="0" w:space="0" w:color="auto"/>
            <w:bottom w:val="none" w:sz="0" w:space="0" w:color="auto"/>
            <w:right w:val="none" w:sz="0" w:space="0" w:color="auto"/>
          </w:divBdr>
        </w:div>
        <w:div w:id="214850326">
          <w:marLeft w:val="640"/>
          <w:marRight w:val="0"/>
          <w:marTop w:val="0"/>
          <w:marBottom w:val="0"/>
          <w:divBdr>
            <w:top w:val="none" w:sz="0" w:space="0" w:color="auto"/>
            <w:left w:val="none" w:sz="0" w:space="0" w:color="auto"/>
            <w:bottom w:val="none" w:sz="0" w:space="0" w:color="auto"/>
            <w:right w:val="none" w:sz="0" w:space="0" w:color="auto"/>
          </w:divBdr>
        </w:div>
        <w:div w:id="1905136071">
          <w:marLeft w:val="640"/>
          <w:marRight w:val="0"/>
          <w:marTop w:val="0"/>
          <w:marBottom w:val="0"/>
          <w:divBdr>
            <w:top w:val="none" w:sz="0" w:space="0" w:color="auto"/>
            <w:left w:val="none" w:sz="0" w:space="0" w:color="auto"/>
            <w:bottom w:val="none" w:sz="0" w:space="0" w:color="auto"/>
            <w:right w:val="none" w:sz="0" w:space="0" w:color="auto"/>
          </w:divBdr>
        </w:div>
        <w:div w:id="278150748">
          <w:marLeft w:val="640"/>
          <w:marRight w:val="0"/>
          <w:marTop w:val="0"/>
          <w:marBottom w:val="0"/>
          <w:divBdr>
            <w:top w:val="none" w:sz="0" w:space="0" w:color="auto"/>
            <w:left w:val="none" w:sz="0" w:space="0" w:color="auto"/>
            <w:bottom w:val="none" w:sz="0" w:space="0" w:color="auto"/>
            <w:right w:val="none" w:sz="0" w:space="0" w:color="auto"/>
          </w:divBdr>
        </w:div>
        <w:div w:id="1729717680">
          <w:marLeft w:val="640"/>
          <w:marRight w:val="0"/>
          <w:marTop w:val="0"/>
          <w:marBottom w:val="0"/>
          <w:divBdr>
            <w:top w:val="none" w:sz="0" w:space="0" w:color="auto"/>
            <w:left w:val="none" w:sz="0" w:space="0" w:color="auto"/>
            <w:bottom w:val="none" w:sz="0" w:space="0" w:color="auto"/>
            <w:right w:val="none" w:sz="0" w:space="0" w:color="auto"/>
          </w:divBdr>
        </w:div>
        <w:div w:id="839739518">
          <w:marLeft w:val="640"/>
          <w:marRight w:val="0"/>
          <w:marTop w:val="0"/>
          <w:marBottom w:val="0"/>
          <w:divBdr>
            <w:top w:val="none" w:sz="0" w:space="0" w:color="auto"/>
            <w:left w:val="none" w:sz="0" w:space="0" w:color="auto"/>
            <w:bottom w:val="none" w:sz="0" w:space="0" w:color="auto"/>
            <w:right w:val="none" w:sz="0" w:space="0" w:color="auto"/>
          </w:divBdr>
        </w:div>
        <w:div w:id="1268075940">
          <w:marLeft w:val="640"/>
          <w:marRight w:val="0"/>
          <w:marTop w:val="0"/>
          <w:marBottom w:val="0"/>
          <w:divBdr>
            <w:top w:val="none" w:sz="0" w:space="0" w:color="auto"/>
            <w:left w:val="none" w:sz="0" w:space="0" w:color="auto"/>
            <w:bottom w:val="none" w:sz="0" w:space="0" w:color="auto"/>
            <w:right w:val="none" w:sz="0" w:space="0" w:color="auto"/>
          </w:divBdr>
        </w:div>
        <w:div w:id="970860523">
          <w:marLeft w:val="640"/>
          <w:marRight w:val="0"/>
          <w:marTop w:val="0"/>
          <w:marBottom w:val="0"/>
          <w:divBdr>
            <w:top w:val="none" w:sz="0" w:space="0" w:color="auto"/>
            <w:left w:val="none" w:sz="0" w:space="0" w:color="auto"/>
            <w:bottom w:val="none" w:sz="0" w:space="0" w:color="auto"/>
            <w:right w:val="none" w:sz="0" w:space="0" w:color="auto"/>
          </w:divBdr>
        </w:div>
        <w:div w:id="5713075">
          <w:marLeft w:val="640"/>
          <w:marRight w:val="0"/>
          <w:marTop w:val="0"/>
          <w:marBottom w:val="0"/>
          <w:divBdr>
            <w:top w:val="none" w:sz="0" w:space="0" w:color="auto"/>
            <w:left w:val="none" w:sz="0" w:space="0" w:color="auto"/>
            <w:bottom w:val="none" w:sz="0" w:space="0" w:color="auto"/>
            <w:right w:val="none" w:sz="0" w:space="0" w:color="auto"/>
          </w:divBdr>
        </w:div>
        <w:div w:id="1575319269">
          <w:marLeft w:val="640"/>
          <w:marRight w:val="0"/>
          <w:marTop w:val="0"/>
          <w:marBottom w:val="0"/>
          <w:divBdr>
            <w:top w:val="none" w:sz="0" w:space="0" w:color="auto"/>
            <w:left w:val="none" w:sz="0" w:space="0" w:color="auto"/>
            <w:bottom w:val="none" w:sz="0" w:space="0" w:color="auto"/>
            <w:right w:val="none" w:sz="0" w:space="0" w:color="auto"/>
          </w:divBdr>
        </w:div>
      </w:divsChild>
    </w:div>
    <w:div w:id="1628967833">
      <w:bodyDiv w:val="1"/>
      <w:marLeft w:val="0"/>
      <w:marRight w:val="0"/>
      <w:marTop w:val="0"/>
      <w:marBottom w:val="0"/>
      <w:divBdr>
        <w:top w:val="none" w:sz="0" w:space="0" w:color="auto"/>
        <w:left w:val="none" w:sz="0" w:space="0" w:color="auto"/>
        <w:bottom w:val="none" w:sz="0" w:space="0" w:color="auto"/>
        <w:right w:val="none" w:sz="0" w:space="0" w:color="auto"/>
      </w:divBdr>
      <w:divsChild>
        <w:div w:id="62680087">
          <w:marLeft w:val="640"/>
          <w:marRight w:val="0"/>
          <w:marTop w:val="0"/>
          <w:marBottom w:val="0"/>
          <w:divBdr>
            <w:top w:val="none" w:sz="0" w:space="0" w:color="auto"/>
            <w:left w:val="none" w:sz="0" w:space="0" w:color="auto"/>
            <w:bottom w:val="none" w:sz="0" w:space="0" w:color="auto"/>
            <w:right w:val="none" w:sz="0" w:space="0" w:color="auto"/>
          </w:divBdr>
        </w:div>
        <w:div w:id="157502508">
          <w:marLeft w:val="640"/>
          <w:marRight w:val="0"/>
          <w:marTop w:val="0"/>
          <w:marBottom w:val="0"/>
          <w:divBdr>
            <w:top w:val="none" w:sz="0" w:space="0" w:color="auto"/>
            <w:left w:val="none" w:sz="0" w:space="0" w:color="auto"/>
            <w:bottom w:val="none" w:sz="0" w:space="0" w:color="auto"/>
            <w:right w:val="none" w:sz="0" w:space="0" w:color="auto"/>
          </w:divBdr>
        </w:div>
        <w:div w:id="348601099">
          <w:marLeft w:val="640"/>
          <w:marRight w:val="0"/>
          <w:marTop w:val="0"/>
          <w:marBottom w:val="0"/>
          <w:divBdr>
            <w:top w:val="none" w:sz="0" w:space="0" w:color="auto"/>
            <w:left w:val="none" w:sz="0" w:space="0" w:color="auto"/>
            <w:bottom w:val="none" w:sz="0" w:space="0" w:color="auto"/>
            <w:right w:val="none" w:sz="0" w:space="0" w:color="auto"/>
          </w:divBdr>
        </w:div>
        <w:div w:id="386412604">
          <w:marLeft w:val="640"/>
          <w:marRight w:val="0"/>
          <w:marTop w:val="0"/>
          <w:marBottom w:val="0"/>
          <w:divBdr>
            <w:top w:val="none" w:sz="0" w:space="0" w:color="auto"/>
            <w:left w:val="none" w:sz="0" w:space="0" w:color="auto"/>
            <w:bottom w:val="none" w:sz="0" w:space="0" w:color="auto"/>
            <w:right w:val="none" w:sz="0" w:space="0" w:color="auto"/>
          </w:divBdr>
        </w:div>
        <w:div w:id="406151656">
          <w:marLeft w:val="640"/>
          <w:marRight w:val="0"/>
          <w:marTop w:val="0"/>
          <w:marBottom w:val="0"/>
          <w:divBdr>
            <w:top w:val="none" w:sz="0" w:space="0" w:color="auto"/>
            <w:left w:val="none" w:sz="0" w:space="0" w:color="auto"/>
            <w:bottom w:val="none" w:sz="0" w:space="0" w:color="auto"/>
            <w:right w:val="none" w:sz="0" w:space="0" w:color="auto"/>
          </w:divBdr>
        </w:div>
        <w:div w:id="610743120">
          <w:marLeft w:val="640"/>
          <w:marRight w:val="0"/>
          <w:marTop w:val="0"/>
          <w:marBottom w:val="0"/>
          <w:divBdr>
            <w:top w:val="none" w:sz="0" w:space="0" w:color="auto"/>
            <w:left w:val="none" w:sz="0" w:space="0" w:color="auto"/>
            <w:bottom w:val="none" w:sz="0" w:space="0" w:color="auto"/>
            <w:right w:val="none" w:sz="0" w:space="0" w:color="auto"/>
          </w:divBdr>
        </w:div>
        <w:div w:id="791559293">
          <w:marLeft w:val="640"/>
          <w:marRight w:val="0"/>
          <w:marTop w:val="0"/>
          <w:marBottom w:val="0"/>
          <w:divBdr>
            <w:top w:val="none" w:sz="0" w:space="0" w:color="auto"/>
            <w:left w:val="none" w:sz="0" w:space="0" w:color="auto"/>
            <w:bottom w:val="none" w:sz="0" w:space="0" w:color="auto"/>
            <w:right w:val="none" w:sz="0" w:space="0" w:color="auto"/>
          </w:divBdr>
        </w:div>
        <w:div w:id="868682367">
          <w:marLeft w:val="640"/>
          <w:marRight w:val="0"/>
          <w:marTop w:val="0"/>
          <w:marBottom w:val="0"/>
          <w:divBdr>
            <w:top w:val="none" w:sz="0" w:space="0" w:color="auto"/>
            <w:left w:val="none" w:sz="0" w:space="0" w:color="auto"/>
            <w:bottom w:val="none" w:sz="0" w:space="0" w:color="auto"/>
            <w:right w:val="none" w:sz="0" w:space="0" w:color="auto"/>
          </w:divBdr>
        </w:div>
        <w:div w:id="882793201">
          <w:marLeft w:val="640"/>
          <w:marRight w:val="0"/>
          <w:marTop w:val="0"/>
          <w:marBottom w:val="0"/>
          <w:divBdr>
            <w:top w:val="none" w:sz="0" w:space="0" w:color="auto"/>
            <w:left w:val="none" w:sz="0" w:space="0" w:color="auto"/>
            <w:bottom w:val="none" w:sz="0" w:space="0" w:color="auto"/>
            <w:right w:val="none" w:sz="0" w:space="0" w:color="auto"/>
          </w:divBdr>
        </w:div>
        <w:div w:id="940062406">
          <w:marLeft w:val="640"/>
          <w:marRight w:val="0"/>
          <w:marTop w:val="0"/>
          <w:marBottom w:val="0"/>
          <w:divBdr>
            <w:top w:val="none" w:sz="0" w:space="0" w:color="auto"/>
            <w:left w:val="none" w:sz="0" w:space="0" w:color="auto"/>
            <w:bottom w:val="none" w:sz="0" w:space="0" w:color="auto"/>
            <w:right w:val="none" w:sz="0" w:space="0" w:color="auto"/>
          </w:divBdr>
        </w:div>
        <w:div w:id="1083841274">
          <w:marLeft w:val="640"/>
          <w:marRight w:val="0"/>
          <w:marTop w:val="0"/>
          <w:marBottom w:val="0"/>
          <w:divBdr>
            <w:top w:val="none" w:sz="0" w:space="0" w:color="auto"/>
            <w:left w:val="none" w:sz="0" w:space="0" w:color="auto"/>
            <w:bottom w:val="none" w:sz="0" w:space="0" w:color="auto"/>
            <w:right w:val="none" w:sz="0" w:space="0" w:color="auto"/>
          </w:divBdr>
        </w:div>
        <w:div w:id="1164005341">
          <w:marLeft w:val="640"/>
          <w:marRight w:val="0"/>
          <w:marTop w:val="0"/>
          <w:marBottom w:val="0"/>
          <w:divBdr>
            <w:top w:val="none" w:sz="0" w:space="0" w:color="auto"/>
            <w:left w:val="none" w:sz="0" w:space="0" w:color="auto"/>
            <w:bottom w:val="none" w:sz="0" w:space="0" w:color="auto"/>
            <w:right w:val="none" w:sz="0" w:space="0" w:color="auto"/>
          </w:divBdr>
        </w:div>
        <w:div w:id="1182551477">
          <w:marLeft w:val="640"/>
          <w:marRight w:val="0"/>
          <w:marTop w:val="0"/>
          <w:marBottom w:val="0"/>
          <w:divBdr>
            <w:top w:val="none" w:sz="0" w:space="0" w:color="auto"/>
            <w:left w:val="none" w:sz="0" w:space="0" w:color="auto"/>
            <w:bottom w:val="none" w:sz="0" w:space="0" w:color="auto"/>
            <w:right w:val="none" w:sz="0" w:space="0" w:color="auto"/>
          </w:divBdr>
        </w:div>
        <w:div w:id="1217470538">
          <w:marLeft w:val="640"/>
          <w:marRight w:val="0"/>
          <w:marTop w:val="0"/>
          <w:marBottom w:val="0"/>
          <w:divBdr>
            <w:top w:val="none" w:sz="0" w:space="0" w:color="auto"/>
            <w:left w:val="none" w:sz="0" w:space="0" w:color="auto"/>
            <w:bottom w:val="none" w:sz="0" w:space="0" w:color="auto"/>
            <w:right w:val="none" w:sz="0" w:space="0" w:color="auto"/>
          </w:divBdr>
        </w:div>
        <w:div w:id="1461724241">
          <w:marLeft w:val="640"/>
          <w:marRight w:val="0"/>
          <w:marTop w:val="0"/>
          <w:marBottom w:val="0"/>
          <w:divBdr>
            <w:top w:val="none" w:sz="0" w:space="0" w:color="auto"/>
            <w:left w:val="none" w:sz="0" w:space="0" w:color="auto"/>
            <w:bottom w:val="none" w:sz="0" w:space="0" w:color="auto"/>
            <w:right w:val="none" w:sz="0" w:space="0" w:color="auto"/>
          </w:divBdr>
        </w:div>
        <w:div w:id="1476295853">
          <w:marLeft w:val="640"/>
          <w:marRight w:val="0"/>
          <w:marTop w:val="0"/>
          <w:marBottom w:val="0"/>
          <w:divBdr>
            <w:top w:val="none" w:sz="0" w:space="0" w:color="auto"/>
            <w:left w:val="none" w:sz="0" w:space="0" w:color="auto"/>
            <w:bottom w:val="none" w:sz="0" w:space="0" w:color="auto"/>
            <w:right w:val="none" w:sz="0" w:space="0" w:color="auto"/>
          </w:divBdr>
        </w:div>
        <w:div w:id="1580627645">
          <w:marLeft w:val="640"/>
          <w:marRight w:val="0"/>
          <w:marTop w:val="0"/>
          <w:marBottom w:val="0"/>
          <w:divBdr>
            <w:top w:val="none" w:sz="0" w:space="0" w:color="auto"/>
            <w:left w:val="none" w:sz="0" w:space="0" w:color="auto"/>
            <w:bottom w:val="none" w:sz="0" w:space="0" w:color="auto"/>
            <w:right w:val="none" w:sz="0" w:space="0" w:color="auto"/>
          </w:divBdr>
        </w:div>
        <w:div w:id="1596326898">
          <w:marLeft w:val="640"/>
          <w:marRight w:val="0"/>
          <w:marTop w:val="0"/>
          <w:marBottom w:val="0"/>
          <w:divBdr>
            <w:top w:val="none" w:sz="0" w:space="0" w:color="auto"/>
            <w:left w:val="none" w:sz="0" w:space="0" w:color="auto"/>
            <w:bottom w:val="none" w:sz="0" w:space="0" w:color="auto"/>
            <w:right w:val="none" w:sz="0" w:space="0" w:color="auto"/>
          </w:divBdr>
        </w:div>
        <w:div w:id="1729570505">
          <w:marLeft w:val="640"/>
          <w:marRight w:val="0"/>
          <w:marTop w:val="0"/>
          <w:marBottom w:val="0"/>
          <w:divBdr>
            <w:top w:val="none" w:sz="0" w:space="0" w:color="auto"/>
            <w:left w:val="none" w:sz="0" w:space="0" w:color="auto"/>
            <w:bottom w:val="none" w:sz="0" w:space="0" w:color="auto"/>
            <w:right w:val="none" w:sz="0" w:space="0" w:color="auto"/>
          </w:divBdr>
        </w:div>
        <w:div w:id="1792941463">
          <w:marLeft w:val="640"/>
          <w:marRight w:val="0"/>
          <w:marTop w:val="0"/>
          <w:marBottom w:val="0"/>
          <w:divBdr>
            <w:top w:val="none" w:sz="0" w:space="0" w:color="auto"/>
            <w:left w:val="none" w:sz="0" w:space="0" w:color="auto"/>
            <w:bottom w:val="none" w:sz="0" w:space="0" w:color="auto"/>
            <w:right w:val="none" w:sz="0" w:space="0" w:color="auto"/>
          </w:divBdr>
        </w:div>
        <w:div w:id="1833520009">
          <w:marLeft w:val="640"/>
          <w:marRight w:val="0"/>
          <w:marTop w:val="0"/>
          <w:marBottom w:val="0"/>
          <w:divBdr>
            <w:top w:val="none" w:sz="0" w:space="0" w:color="auto"/>
            <w:left w:val="none" w:sz="0" w:space="0" w:color="auto"/>
            <w:bottom w:val="none" w:sz="0" w:space="0" w:color="auto"/>
            <w:right w:val="none" w:sz="0" w:space="0" w:color="auto"/>
          </w:divBdr>
        </w:div>
        <w:div w:id="2014608155">
          <w:marLeft w:val="640"/>
          <w:marRight w:val="0"/>
          <w:marTop w:val="0"/>
          <w:marBottom w:val="0"/>
          <w:divBdr>
            <w:top w:val="none" w:sz="0" w:space="0" w:color="auto"/>
            <w:left w:val="none" w:sz="0" w:space="0" w:color="auto"/>
            <w:bottom w:val="none" w:sz="0" w:space="0" w:color="auto"/>
            <w:right w:val="none" w:sz="0" w:space="0" w:color="auto"/>
          </w:divBdr>
        </w:div>
        <w:div w:id="2038964114">
          <w:marLeft w:val="640"/>
          <w:marRight w:val="0"/>
          <w:marTop w:val="0"/>
          <w:marBottom w:val="0"/>
          <w:divBdr>
            <w:top w:val="none" w:sz="0" w:space="0" w:color="auto"/>
            <w:left w:val="none" w:sz="0" w:space="0" w:color="auto"/>
            <w:bottom w:val="none" w:sz="0" w:space="0" w:color="auto"/>
            <w:right w:val="none" w:sz="0" w:space="0" w:color="auto"/>
          </w:divBdr>
        </w:div>
        <w:div w:id="2055230389">
          <w:marLeft w:val="640"/>
          <w:marRight w:val="0"/>
          <w:marTop w:val="0"/>
          <w:marBottom w:val="0"/>
          <w:divBdr>
            <w:top w:val="none" w:sz="0" w:space="0" w:color="auto"/>
            <w:left w:val="none" w:sz="0" w:space="0" w:color="auto"/>
            <w:bottom w:val="none" w:sz="0" w:space="0" w:color="auto"/>
            <w:right w:val="none" w:sz="0" w:space="0" w:color="auto"/>
          </w:divBdr>
        </w:div>
        <w:div w:id="2063550878">
          <w:marLeft w:val="640"/>
          <w:marRight w:val="0"/>
          <w:marTop w:val="0"/>
          <w:marBottom w:val="0"/>
          <w:divBdr>
            <w:top w:val="none" w:sz="0" w:space="0" w:color="auto"/>
            <w:left w:val="none" w:sz="0" w:space="0" w:color="auto"/>
            <w:bottom w:val="none" w:sz="0" w:space="0" w:color="auto"/>
            <w:right w:val="none" w:sz="0" w:space="0" w:color="auto"/>
          </w:divBdr>
        </w:div>
      </w:divsChild>
    </w:div>
    <w:div w:id="1633439597">
      <w:bodyDiv w:val="1"/>
      <w:marLeft w:val="0"/>
      <w:marRight w:val="0"/>
      <w:marTop w:val="0"/>
      <w:marBottom w:val="0"/>
      <w:divBdr>
        <w:top w:val="none" w:sz="0" w:space="0" w:color="auto"/>
        <w:left w:val="none" w:sz="0" w:space="0" w:color="auto"/>
        <w:bottom w:val="none" w:sz="0" w:space="0" w:color="auto"/>
        <w:right w:val="none" w:sz="0" w:space="0" w:color="auto"/>
      </w:divBdr>
      <w:divsChild>
        <w:div w:id="74980946">
          <w:marLeft w:val="640"/>
          <w:marRight w:val="0"/>
          <w:marTop w:val="0"/>
          <w:marBottom w:val="0"/>
          <w:divBdr>
            <w:top w:val="none" w:sz="0" w:space="0" w:color="auto"/>
            <w:left w:val="none" w:sz="0" w:space="0" w:color="auto"/>
            <w:bottom w:val="none" w:sz="0" w:space="0" w:color="auto"/>
            <w:right w:val="none" w:sz="0" w:space="0" w:color="auto"/>
          </w:divBdr>
        </w:div>
        <w:div w:id="78448716">
          <w:marLeft w:val="640"/>
          <w:marRight w:val="0"/>
          <w:marTop w:val="0"/>
          <w:marBottom w:val="0"/>
          <w:divBdr>
            <w:top w:val="none" w:sz="0" w:space="0" w:color="auto"/>
            <w:left w:val="none" w:sz="0" w:space="0" w:color="auto"/>
            <w:bottom w:val="none" w:sz="0" w:space="0" w:color="auto"/>
            <w:right w:val="none" w:sz="0" w:space="0" w:color="auto"/>
          </w:divBdr>
        </w:div>
        <w:div w:id="196626877">
          <w:marLeft w:val="640"/>
          <w:marRight w:val="0"/>
          <w:marTop w:val="0"/>
          <w:marBottom w:val="0"/>
          <w:divBdr>
            <w:top w:val="none" w:sz="0" w:space="0" w:color="auto"/>
            <w:left w:val="none" w:sz="0" w:space="0" w:color="auto"/>
            <w:bottom w:val="none" w:sz="0" w:space="0" w:color="auto"/>
            <w:right w:val="none" w:sz="0" w:space="0" w:color="auto"/>
          </w:divBdr>
        </w:div>
        <w:div w:id="297688187">
          <w:marLeft w:val="640"/>
          <w:marRight w:val="0"/>
          <w:marTop w:val="0"/>
          <w:marBottom w:val="0"/>
          <w:divBdr>
            <w:top w:val="none" w:sz="0" w:space="0" w:color="auto"/>
            <w:left w:val="none" w:sz="0" w:space="0" w:color="auto"/>
            <w:bottom w:val="none" w:sz="0" w:space="0" w:color="auto"/>
            <w:right w:val="none" w:sz="0" w:space="0" w:color="auto"/>
          </w:divBdr>
        </w:div>
        <w:div w:id="328676867">
          <w:marLeft w:val="640"/>
          <w:marRight w:val="0"/>
          <w:marTop w:val="0"/>
          <w:marBottom w:val="0"/>
          <w:divBdr>
            <w:top w:val="none" w:sz="0" w:space="0" w:color="auto"/>
            <w:left w:val="none" w:sz="0" w:space="0" w:color="auto"/>
            <w:bottom w:val="none" w:sz="0" w:space="0" w:color="auto"/>
            <w:right w:val="none" w:sz="0" w:space="0" w:color="auto"/>
          </w:divBdr>
        </w:div>
        <w:div w:id="339242814">
          <w:marLeft w:val="640"/>
          <w:marRight w:val="0"/>
          <w:marTop w:val="0"/>
          <w:marBottom w:val="0"/>
          <w:divBdr>
            <w:top w:val="none" w:sz="0" w:space="0" w:color="auto"/>
            <w:left w:val="none" w:sz="0" w:space="0" w:color="auto"/>
            <w:bottom w:val="none" w:sz="0" w:space="0" w:color="auto"/>
            <w:right w:val="none" w:sz="0" w:space="0" w:color="auto"/>
          </w:divBdr>
        </w:div>
        <w:div w:id="511066689">
          <w:marLeft w:val="640"/>
          <w:marRight w:val="0"/>
          <w:marTop w:val="0"/>
          <w:marBottom w:val="0"/>
          <w:divBdr>
            <w:top w:val="none" w:sz="0" w:space="0" w:color="auto"/>
            <w:left w:val="none" w:sz="0" w:space="0" w:color="auto"/>
            <w:bottom w:val="none" w:sz="0" w:space="0" w:color="auto"/>
            <w:right w:val="none" w:sz="0" w:space="0" w:color="auto"/>
          </w:divBdr>
        </w:div>
        <w:div w:id="525291485">
          <w:marLeft w:val="640"/>
          <w:marRight w:val="0"/>
          <w:marTop w:val="0"/>
          <w:marBottom w:val="0"/>
          <w:divBdr>
            <w:top w:val="none" w:sz="0" w:space="0" w:color="auto"/>
            <w:left w:val="none" w:sz="0" w:space="0" w:color="auto"/>
            <w:bottom w:val="none" w:sz="0" w:space="0" w:color="auto"/>
            <w:right w:val="none" w:sz="0" w:space="0" w:color="auto"/>
          </w:divBdr>
        </w:div>
        <w:div w:id="626352828">
          <w:marLeft w:val="640"/>
          <w:marRight w:val="0"/>
          <w:marTop w:val="0"/>
          <w:marBottom w:val="0"/>
          <w:divBdr>
            <w:top w:val="none" w:sz="0" w:space="0" w:color="auto"/>
            <w:left w:val="none" w:sz="0" w:space="0" w:color="auto"/>
            <w:bottom w:val="none" w:sz="0" w:space="0" w:color="auto"/>
            <w:right w:val="none" w:sz="0" w:space="0" w:color="auto"/>
          </w:divBdr>
        </w:div>
        <w:div w:id="669987561">
          <w:marLeft w:val="640"/>
          <w:marRight w:val="0"/>
          <w:marTop w:val="0"/>
          <w:marBottom w:val="0"/>
          <w:divBdr>
            <w:top w:val="none" w:sz="0" w:space="0" w:color="auto"/>
            <w:left w:val="none" w:sz="0" w:space="0" w:color="auto"/>
            <w:bottom w:val="none" w:sz="0" w:space="0" w:color="auto"/>
            <w:right w:val="none" w:sz="0" w:space="0" w:color="auto"/>
          </w:divBdr>
        </w:div>
        <w:div w:id="802427617">
          <w:marLeft w:val="640"/>
          <w:marRight w:val="0"/>
          <w:marTop w:val="0"/>
          <w:marBottom w:val="0"/>
          <w:divBdr>
            <w:top w:val="none" w:sz="0" w:space="0" w:color="auto"/>
            <w:left w:val="none" w:sz="0" w:space="0" w:color="auto"/>
            <w:bottom w:val="none" w:sz="0" w:space="0" w:color="auto"/>
            <w:right w:val="none" w:sz="0" w:space="0" w:color="auto"/>
          </w:divBdr>
        </w:div>
        <w:div w:id="952370701">
          <w:marLeft w:val="640"/>
          <w:marRight w:val="0"/>
          <w:marTop w:val="0"/>
          <w:marBottom w:val="0"/>
          <w:divBdr>
            <w:top w:val="none" w:sz="0" w:space="0" w:color="auto"/>
            <w:left w:val="none" w:sz="0" w:space="0" w:color="auto"/>
            <w:bottom w:val="none" w:sz="0" w:space="0" w:color="auto"/>
            <w:right w:val="none" w:sz="0" w:space="0" w:color="auto"/>
          </w:divBdr>
        </w:div>
        <w:div w:id="1156074952">
          <w:marLeft w:val="640"/>
          <w:marRight w:val="0"/>
          <w:marTop w:val="0"/>
          <w:marBottom w:val="0"/>
          <w:divBdr>
            <w:top w:val="none" w:sz="0" w:space="0" w:color="auto"/>
            <w:left w:val="none" w:sz="0" w:space="0" w:color="auto"/>
            <w:bottom w:val="none" w:sz="0" w:space="0" w:color="auto"/>
            <w:right w:val="none" w:sz="0" w:space="0" w:color="auto"/>
          </w:divBdr>
        </w:div>
        <w:div w:id="1193106326">
          <w:marLeft w:val="640"/>
          <w:marRight w:val="0"/>
          <w:marTop w:val="0"/>
          <w:marBottom w:val="0"/>
          <w:divBdr>
            <w:top w:val="none" w:sz="0" w:space="0" w:color="auto"/>
            <w:left w:val="none" w:sz="0" w:space="0" w:color="auto"/>
            <w:bottom w:val="none" w:sz="0" w:space="0" w:color="auto"/>
            <w:right w:val="none" w:sz="0" w:space="0" w:color="auto"/>
          </w:divBdr>
        </w:div>
        <w:div w:id="1391998322">
          <w:marLeft w:val="640"/>
          <w:marRight w:val="0"/>
          <w:marTop w:val="0"/>
          <w:marBottom w:val="0"/>
          <w:divBdr>
            <w:top w:val="none" w:sz="0" w:space="0" w:color="auto"/>
            <w:left w:val="none" w:sz="0" w:space="0" w:color="auto"/>
            <w:bottom w:val="none" w:sz="0" w:space="0" w:color="auto"/>
            <w:right w:val="none" w:sz="0" w:space="0" w:color="auto"/>
          </w:divBdr>
        </w:div>
        <w:div w:id="1423599780">
          <w:marLeft w:val="640"/>
          <w:marRight w:val="0"/>
          <w:marTop w:val="0"/>
          <w:marBottom w:val="0"/>
          <w:divBdr>
            <w:top w:val="none" w:sz="0" w:space="0" w:color="auto"/>
            <w:left w:val="none" w:sz="0" w:space="0" w:color="auto"/>
            <w:bottom w:val="none" w:sz="0" w:space="0" w:color="auto"/>
            <w:right w:val="none" w:sz="0" w:space="0" w:color="auto"/>
          </w:divBdr>
        </w:div>
        <w:div w:id="1523400108">
          <w:marLeft w:val="640"/>
          <w:marRight w:val="0"/>
          <w:marTop w:val="0"/>
          <w:marBottom w:val="0"/>
          <w:divBdr>
            <w:top w:val="none" w:sz="0" w:space="0" w:color="auto"/>
            <w:left w:val="none" w:sz="0" w:space="0" w:color="auto"/>
            <w:bottom w:val="none" w:sz="0" w:space="0" w:color="auto"/>
            <w:right w:val="none" w:sz="0" w:space="0" w:color="auto"/>
          </w:divBdr>
        </w:div>
        <w:div w:id="1745831987">
          <w:marLeft w:val="640"/>
          <w:marRight w:val="0"/>
          <w:marTop w:val="0"/>
          <w:marBottom w:val="0"/>
          <w:divBdr>
            <w:top w:val="none" w:sz="0" w:space="0" w:color="auto"/>
            <w:left w:val="none" w:sz="0" w:space="0" w:color="auto"/>
            <w:bottom w:val="none" w:sz="0" w:space="0" w:color="auto"/>
            <w:right w:val="none" w:sz="0" w:space="0" w:color="auto"/>
          </w:divBdr>
        </w:div>
        <w:div w:id="1746682957">
          <w:marLeft w:val="640"/>
          <w:marRight w:val="0"/>
          <w:marTop w:val="0"/>
          <w:marBottom w:val="0"/>
          <w:divBdr>
            <w:top w:val="none" w:sz="0" w:space="0" w:color="auto"/>
            <w:left w:val="none" w:sz="0" w:space="0" w:color="auto"/>
            <w:bottom w:val="none" w:sz="0" w:space="0" w:color="auto"/>
            <w:right w:val="none" w:sz="0" w:space="0" w:color="auto"/>
          </w:divBdr>
        </w:div>
        <w:div w:id="1924103874">
          <w:marLeft w:val="640"/>
          <w:marRight w:val="0"/>
          <w:marTop w:val="0"/>
          <w:marBottom w:val="0"/>
          <w:divBdr>
            <w:top w:val="none" w:sz="0" w:space="0" w:color="auto"/>
            <w:left w:val="none" w:sz="0" w:space="0" w:color="auto"/>
            <w:bottom w:val="none" w:sz="0" w:space="0" w:color="auto"/>
            <w:right w:val="none" w:sz="0" w:space="0" w:color="auto"/>
          </w:divBdr>
        </w:div>
        <w:div w:id="1933658360">
          <w:marLeft w:val="640"/>
          <w:marRight w:val="0"/>
          <w:marTop w:val="0"/>
          <w:marBottom w:val="0"/>
          <w:divBdr>
            <w:top w:val="none" w:sz="0" w:space="0" w:color="auto"/>
            <w:left w:val="none" w:sz="0" w:space="0" w:color="auto"/>
            <w:bottom w:val="none" w:sz="0" w:space="0" w:color="auto"/>
            <w:right w:val="none" w:sz="0" w:space="0" w:color="auto"/>
          </w:divBdr>
        </w:div>
        <w:div w:id="2052217777">
          <w:marLeft w:val="640"/>
          <w:marRight w:val="0"/>
          <w:marTop w:val="0"/>
          <w:marBottom w:val="0"/>
          <w:divBdr>
            <w:top w:val="none" w:sz="0" w:space="0" w:color="auto"/>
            <w:left w:val="none" w:sz="0" w:space="0" w:color="auto"/>
            <w:bottom w:val="none" w:sz="0" w:space="0" w:color="auto"/>
            <w:right w:val="none" w:sz="0" w:space="0" w:color="auto"/>
          </w:divBdr>
        </w:div>
        <w:div w:id="2146315952">
          <w:marLeft w:val="640"/>
          <w:marRight w:val="0"/>
          <w:marTop w:val="0"/>
          <w:marBottom w:val="0"/>
          <w:divBdr>
            <w:top w:val="none" w:sz="0" w:space="0" w:color="auto"/>
            <w:left w:val="none" w:sz="0" w:space="0" w:color="auto"/>
            <w:bottom w:val="none" w:sz="0" w:space="0" w:color="auto"/>
            <w:right w:val="none" w:sz="0" w:space="0" w:color="auto"/>
          </w:divBdr>
        </w:div>
      </w:divsChild>
    </w:div>
    <w:div w:id="1649556110">
      <w:bodyDiv w:val="1"/>
      <w:marLeft w:val="0"/>
      <w:marRight w:val="0"/>
      <w:marTop w:val="0"/>
      <w:marBottom w:val="0"/>
      <w:divBdr>
        <w:top w:val="none" w:sz="0" w:space="0" w:color="auto"/>
        <w:left w:val="none" w:sz="0" w:space="0" w:color="auto"/>
        <w:bottom w:val="none" w:sz="0" w:space="0" w:color="auto"/>
        <w:right w:val="none" w:sz="0" w:space="0" w:color="auto"/>
      </w:divBdr>
      <w:divsChild>
        <w:div w:id="13774320">
          <w:marLeft w:val="640"/>
          <w:marRight w:val="0"/>
          <w:marTop w:val="0"/>
          <w:marBottom w:val="0"/>
          <w:divBdr>
            <w:top w:val="none" w:sz="0" w:space="0" w:color="auto"/>
            <w:left w:val="none" w:sz="0" w:space="0" w:color="auto"/>
            <w:bottom w:val="none" w:sz="0" w:space="0" w:color="auto"/>
            <w:right w:val="none" w:sz="0" w:space="0" w:color="auto"/>
          </w:divBdr>
        </w:div>
        <w:div w:id="44448154">
          <w:marLeft w:val="640"/>
          <w:marRight w:val="0"/>
          <w:marTop w:val="0"/>
          <w:marBottom w:val="0"/>
          <w:divBdr>
            <w:top w:val="none" w:sz="0" w:space="0" w:color="auto"/>
            <w:left w:val="none" w:sz="0" w:space="0" w:color="auto"/>
            <w:bottom w:val="none" w:sz="0" w:space="0" w:color="auto"/>
            <w:right w:val="none" w:sz="0" w:space="0" w:color="auto"/>
          </w:divBdr>
        </w:div>
        <w:div w:id="124781218">
          <w:marLeft w:val="640"/>
          <w:marRight w:val="0"/>
          <w:marTop w:val="0"/>
          <w:marBottom w:val="0"/>
          <w:divBdr>
            <w:top w:val="none" w:sz="0" w:space="0" w:color="auto"/>
            <w:left w:val="none" w:sz="0" w:space="0" w:color="auto"/>
            <w:bottom w:val="none" w:sz="0" w:space="0" w:color="auto"/>
            <w:right w:val="none" w:sz="0" w:space="0" w:color="auto"/>
          </w:divBdr>
        </w:div>
        <w:div w:id="144706437">
          <w:marLeft w:val="640"/>
          <w:marRight w:val="0"/>
          <w:marTop w:val="0"/>
          <w:marBottom w:val="0"/>
          <w:divBdr>
            <w:top w:val="none" w:sz="0" w:space="0" w:color="auto"/>
            <w:left w:val="none" w:sz="0" w:space="0" w:color="auto"/>
            <w:bottom w:val="none" w:sz="0" w:space="0" w:color="auto"/>
            <w:right w:val="none" w:sz="0" w:space="0" w:color="auto"/>
          </w:divBdr>
        </w:div>
        <w:div w:id="538470918">
          <w:marLeft w:val="640"/>
          <w:marRight w:val="0"/>
          <w:marTop w:val="0"/>
          <w:marBottom w:val="0"/>
          <w:divBdr>
            <w:top w:val="none" w:sz="0" w:space="0" w:color="auto"/>
            <w:left w:val="none" w:sz="0" w:space="0" w:color="auto"/>
            <w:bottom w:val="none" w:sz="0" w:space="0" w:color="auto"/>
            <w:right w:val="none" w:sz="0" w:space="0" w:color="auto"/>
          </w:divBdr>
        </w:div>
        <w:div w:id="699936603">
          <w:marLeft w:val="640"/>
          <w:marRight w:val="0"/>
          <w:marTop w:val="0"/>
          <w:marBottom w:val="0"/>
          <w:divBdr>
            <w:top w:val="none" w:sz="0" w:space="0" w:color="auto"/>
            <w:left w:val="none" w:sz="0" w:space="0" w:color="auto"/>
            <w:bottom w:val="none" w:sz="0" w:space="0" w:color="auto"/>
            <w:right w:val="none" w:sz="0" w:space="0" w:color="auto"/>
          </w:divBdr>
        </w:div>
        <w:div w:id="1114405856">
          <w:marLeft w:val="640"/>
          <w:marRight w:val="0"/>
          <w:marTop w:val="0"/>
          <w:marBottom w:val="0"/>
          <w:divBdr>
            <w:top w:val="none" w:sz="0" w:space="0" w:color="auto"/>
            <w:left w:val="none" w:sz="0" w:space="0" w:color="auto"/>
            <w:bottom w:val="none" w:sz="0" w:space="0" w:color="auto"/>
            <w:right w:val="none" w:sz="0" w:space="0" w:color="auto"/>
          </w:divBdr>
        </w:div>
        <w:div w:id="1442528790">
          <w:marLeft w:val="640"/>
          <w:marRight w:val="0"/>
          <w:marTop w:val="0"/>
          <w:marBottom w:val="0"/>
          <w:divBdr>
            <w:top w:val="none" w:sz="0" w:space="0" w:color="auto"/>
            <w:left w:val="none" w:sz="0" w:space="0" w:color="auto"/>
            <w:bottom w:val="none" w:sz="0" w:space="0" w:color="auto"/>
            <w:right w:val="none" w:sz="0" w:space="0" w:color="auto"/>
          </w:divBdr>
        </w:div>
        <w:div w:id="1516964163">
          <w:marLeft w:val="640"/>
          <w:marRight w:val="0"/>
          <w:marTop w:val="0"/>
          <w:marBottom w:val="0"/>
          <w:divBdr>
            <w:top w:val="none" w:sz="0" w:space="0" w:color="auto"/>
            <w:left w:val="none" w:sz="0" w:space="0" w:color="auto"/>
            <w:bottom w:val="none" w:sz="0" w:space="0" w:color="auto"/>
            <w:right w:val="none" w:sz="0" w:space="0" w:color="auto"/>
          </w:divBdr>
        </w:div>
        <w:div w:id="1843428316">
          <w:marLeft w:val="640"/>
          <w:marRight w:val="0"/>
          <w:marTop w:val="0"/>
          <w:marBottom w:val="0"/>
          <w:divBdr>
            <w:top w:val="none" w:sz="0" w:space="0" w:color="auto"/>
            <w:left w:val="none" w:sz="0" w:space="0" w:color="auto"/>
            <w:bottom w:val="none" w:sz="0" w:space="0" w:color="auto"/>
            <w:right w:val="none" w:sz="0" w:space="0" w:color="auto"/>
          </w:divBdr>
        </w:div>
        <w:div w:id="1944265958">
          <w:marLeft w:val="640"/>
          <w:marRight w:val="0"/>
          <w:marTop w:val="0"/>
          <w:marBottom w:val="0"/>
          <w:divBdr>
            <w:top w:val="none" w:sz="0" w:space="0" w:color="auto"/>
            <w:left w:val="none" w:sz="0" w:space="0" w:color="auto"/>
            <w:bottom w:val="none" w:sz="0" w:space="0" w:color="auto"/>
            <w:right w:val="none" w:sz="0" w:space="0" w:color="auto"/>
          </w:divBdr>
        </w:div>
      </w:divsChild>
    </w:div>
    <w:div w:id="1651329328">
      <w:bodyDiv w:val="1"/>
      <w:marLeft w:val="0"/>
      <w:marRight w:val="0"/>
      <w:marTop w:val="0"/>
      <w:marBottom w:val="0"/>
      <w:divBdr>
        <w:top w:val="none" w:sz="0" w:space="0" w:color="auto"/>
        <w:left w:val="none" w:sz="0" w:space="0" w:color="auto"/>
        <w:bottom w:val="none" w:sz="0" w:space="0" w:color="auto"/>
        <w:right w:val="none" w:sz="0" w:space="0" w:color="auto"/>
      </w:divBdr>
      <w:divsChild>
        <w:div w:id="58678368">
          <w:marLeft w:val="640"/>
          <w:marRight w:val="0"/>
          <w:marTop w:val="0"/>
          <w:marBottom w:val="0"/>
          <w:divBdr>
            <w:top w:val="none" w:sz="0" w:space="0" w:color="auto"/>
            <w:left w:val="none" w:sz="0" w:space="0" w:color="auto"/>
            <w:bottom w:val="none" w:sz="0" w:space="0" w:color="auto"/>
            <w:right w:val="none" w:sz="0" w:space="0" w:color="auto"/>
          </w:divBdr>
        </w:div>
        <w:div w:id="107822677">
          <w:marLeft w:val="640"/>
          <w:marRight w:val="0"/>
          <w:marTop w:val="0"/>
          <w:marBottom w:val="0"/>
          <w:divBdr>
            <w:top w:val="none" w:sz="0" w:space="0" w:color="auto"/>
            <w:left w:val="none" w:sz="0" w:space="0" w:color="auto"/>
            <w:bottom w:val="none" w:sz="0" w:space="0" w:color="auto"/>
            <w:right w:val="none" w:sz="0" w:space="0" w:color="auto"/>
          </w:divBdr>
        </w:div>
        <w:div w:id="157887171">
          <w:marLeft w:val="640"/>
          <w:marRight w:val="0"/>
          <w:marTop w:val="0"/>
          <w:marBottom w:val="0"/>
          <w:divBdr>
            <w:top w:val="none" w:sz="0" w:space="0" w:color="auto"/>
            <w:left w:val="none" w:sz="0" w:space="0" w:color="auto"/>
            <w:bottom w:val="none" w:sz="0" w:space="0" w:color="auto"/>
            <w:right w:val="none" w:sz="0" w:space="0" w:color="auto"/>
          </w:divBdr>
        </w:div>
        <w:div w:id="318848581">
          <w:marLeft w:val="640"/>
          <w:marRight w:val="0"/>
          <w:marTop w:val="0"/>
          <w:marBottom w:val="0"/>
          <w:divBdr>
            <w:top w:val="none" w:sz="0" w:space="0" w:color="auto"/>
            <w:left w:val="none" w:sz="0" w:space="0" w:color="auto"/>
            <w:bottom w:val="none" w:sz="0" w:space="0" w:color="auto"/>
            <w:right w:val="none" w:sz="0" w:space="0" w:color="auto"/>
          </w:divBdr>
        </w:div>
        <w:div w:id="413014346">
          <w:marLeft w:val="640"/>
          <w:marRight w:val="0"/>
          <w:marTop w:val="0"/>
          <w:marBottom w:val="0"/>
          <w:divBdr>
            <w:top w:val="none" w:sz="0" w:space="0" w:color="auto"/>
            <w:left w:val="none" w:sz="0" w:space="0" w:color="auto"/>
            <w:bottom w:val="none" w:sz="0" w:space="0" w:color="auto"/>
            <w:right w:val="none" w:sz="0" w:space="0" w:color="auto"/>
          </w:divBdr>
        </w:div>
        <w:div w:id="504051745">
          <w:marLeft w:val="640"/>
          <w:marRight w:val="0"/>
          <w:marTop w:val="0"/>
          <w:marBottom w:val="0"/>
          <w:divBdr>
            <w:top w:val="none" w:sz="0" w:space="0" w:color="auto"/>
            <w:left w:val="none" w:sz="0" w:space="0" w:color="auto"/>
            <w:bottom w:val="none" w:sz="0" w:space="0" w:color="auto"/>
            <w:right w:val="none" w:sz="0" w:space="0" w:color="auto"/>
          </w:divBdr>
        </w:div>
        <w:div w:id="554320952">
          <w:marLeft w:val="640"/>
          <w:marRight w:val="0"/>
          <w:marTop w:val="0"/>
          <w:marBottom w:val="0"/>
          <w:divBdr>
            <w:top w:val="none" w:sz="0" w:space="0" w:color="auto"/>
            <w:left w:val="none" w:sz="0" w:space="0" w:color="auto"/>
            <w:bottom w:val="none" w:sz="0" w:space="0" w:color="auto"/>
            <w:right w:val="none" w:sz="0" w:space="0" w:color="auto"/>
          </w:divBdr>
        </w:div>
        <w:div w:id="597254146">
          <w:marLeft w:val="640"/>
          <w:marRight w:val="0"/>
          <w:marTop w:val="0"/>
          <w:marBottom w:val="0"/>
          <w:divBdr>
            <w:top w:val="none" w:sz="0" w:space="0" w:color="auto"/>
            <w:left w:val="none" w:sz="0" w:space="0" w:color="auto"/>
            <w:bottom w:val="none" w:sz="0" w:space="0" w:color="auto"/>
            <w:right w:val="none" w:sz="0" w:space="0" w:color="auto"/>
          </w:divBdr>
        </w:div>
        <w:div w:id="773479795">
          <w:marLeft w:val="640"/>
          <w:marRight w:val="0"/>
          <w:marTop w:val="0"/>
          <w:marBottom w:val="0"/>
          <w:divBdr>
            <w:top w:val="none" w:sz="0" w:space="0" w:color="auto"/>
            <w:left w:val="none" w:sz="0" w:space="0" w:color="auto"/>
            <w:bottom w:val="none" w:sz="0" w:space="0" w:color="auto"/>
            <w:right w:val="none" w:sz="0" w:space="0" w:color="auto"/>
          </w:divBdr>
        </w:div>
        <w:div w:id="812478842">
          <w:marLeft w:val="640"/>
          <w:marRight w:val="0"/>
          <w:marTop w:val="0"/>
          <w:marBottom w:val="0"/>
          <w:divBdr>
            <w:top w:val="none" w:sz="0" w:space="0" w:color="auto"/>
            <w:left w:val="none" w:sz="0" w:space="0" w:color="auto"/>
            <w:bottom w:val="none" w:sz="0" w:space="0" w:color="auto"/>
            <w:right w:val="none" w:sz="0" w:space="0" w:color="auto"/>
          </w:divBdr>
        </w:div>
        <w:div w:id="825515956">
          <w:marLeft w:val="640"/>
          <w:marRight w:val="0"/>
          <w:marTop w:val="0"/>
          <w:marBottom w:val="0"/>
          <w:divBdr>
            <w:top w:val="none" w:sz="0" w:space="0" w:color="auto"/>
            <w:left w:val="none" w:sz="0" w:space="0" w:color="auto"/>
            <w:bottom w:val="none" w:sz="0" w:space="0" w:color="auto"/>
            <w:right w:val="none" w:sz="0" w:space="0" w:color="auto"/>
          </w:divBdr>
        </w:div>
        <w:div w:id="831529777">
          <w:marLeft w:val="640"/>
          <w:marRight w:val="0"/>
          <w:marTop w:val="0"/>
          <w:marBottom w:val="0"/>
          <w:divBdr>
            <w:top w:val="none" w:sz="0" w:space="0" w:color="auto"/>
            <w:left w:val="none" w:sz="0" w:space="0" w:color="auto"/>
            <w:bottom w:val="none" w:sz="0" w:space="0" w:color="auto"/>
            <w:right w:val="none" w:sz="0" w:space="0" w:color="auto"/>
          </w:divBdr>
        </w:div>
        <w:div w:id="980185580">
          <w:marLeft w:val="640"/>
          <w:marRight w:val="0"/>
          <w:marTop w:val="0"/>
          <w:marBottom w:val="0"/>
          <w:divBdr>
            <w:top w:val="none" w:sz="0" w:space="0" w:color="auto"/>
            <w:left w:val="none" w:sz="0" w:space="0" w:color="auto"/>
            <w:bottom w:val="none" w:sz="0" w:space="0" w:color="auto"/>
            <w:right w:val="none" w:sz="0" w:space="0" w:color="auto"/>
          </w:divBdr>
        </w:div>
        <w:div w:id="1102189850">
          <w:marLeft w:val="640"/>
          <w:marRight w:val="0"/>
          <w:marTop w:val="0"/>
          <w:marBottom w:val="0"/>
          <w:divBdr>
            <w:top w:val="none" w:sz="0" w:space="0" w:color="auto"/>
            <w:left w:val="none" w:sz="0" w:space="0" w:color="auto"/>
            <w:bottom w:val="none" w:sz="0" w:space="0" w:color="auto"/>
            <w:right w:val="none" w:sz="0" w:space="0" w:color="auto"/>
          </w:divBdr>
        </w:div>
        <w:div w:id="1220633880">
          <w:marLeft w:val="640"/>
          <w:marRight w:val="0"/>
          <w:marTop w:val="0"/>
          <w:marBottom w:val="0"/>
          <w:divBdr>
            <w:top w:val="none" w:sz="0" w:space="0" w:color="auto"/>
            <w:left w:val="none" w:sz="0" w:space="0" w:color="auto"/>
            <w:bottom w:val="none" w:sz="0" w:space="0" w:color="auto"/>
            <w:right w:val="none" w:sz="0" w:space="0" w:color="auto"/>
          </w:divBdr>
        </w:div>
        <w:div w:id="1266571115">
          <w:marLeft w:val="640"/>
          <w:marRight w:val="0"/>
          <w:marTop w:val="0"/>
          <w:marBottom w:val="0"/>
          <w:divBdr>
            <w:top w:val="none" w:sz="0" w:space="0" w:color="auto"/>
            <w:left w:val="none" w:sz="0" w:space="0" w:color="auto"/>
            <w:bottom w:val="none" w:sz="0" w:space="0" w:color="auto"/>
            <w:right w:val="none" w:sz="0" w:space="0" w:color="auto"/>
          </w:divBdr>
        </w:div>
        <w:div w:id="1271863387">
          <w:marLeft w:val="640"/>
          <w:marRight w:val="0"/>
          <w:marTop w:val="0"/>
          <w:marBottom w:val="0"/>
          <w:divBdr>
            <w:top w:val="none" w:sz="0" w:space="0" w:color="auto"/>
            <w:left w:val="none" w:sz="0" w:space="0" w:color="auto"/>
            <w:bottom w:val="none" w:sz="0" w:space="0" w:color="auto"/>
            <w:right w:val="none" w:sz="0" w:space="0" w:color="auto"/>
          </w:divBdr>
        </w:div>
        <w:div w:id="1307200801">
          <w:marLeft w:val="640"/>
          <w:marRight w:val="0"/>
          <w:marTop w:val="0"/>
          <w:marBottom w:val="0"/>
          <w:divBdr>
            <w:top w:val="none" w:sz="0" w:space="0" w:color="auto"/>
            <w:left w:val="none" w:sz="0" w:space="0" w:color="auto"/>
            <w:bottom w:val="none" w:sz="0" w:space="0" w:color="auto"/>
            <w:right w:val="none" w:sz="0" w:space="0" w:color="auto"/>
          </w:divBdr>
        </w:div>
        <w:div w:id="1410883624">
          <w:marLeft w:val="640"/>
          <w:marRight w:val="0"/>
          <w:marTop w:val="0"/>
          <w:marBottom w:val="0"/>
          <w:divBdr>
            <w:top w:val="none" w:sz="0" w:space="0" w:color="auto"/>
            <w:left w:val="none" w:sz="0" w:space="0" w:color="auto"/>
            <w:bottom w:val="none" w:sz="0" w:space="0" w:color="auto"/>
            <w:right w:val="none" w:sz="0" w:space="0" w:color="auto"/>
          </w:divBdr>
        </w:div>
        <w:div w:id="1486161583">
          <w:marLeft w:val="640"/>
          <w:marRight w:val="0"/>
          <w:marTop w:val="0"/>
          <w:marBottom w:val="0"/>
          <w:divBdr>
            <w:top w:val="none" w:sz="0" w:space="0" w:color="auto"/>
            <w:left w:val="none" w:sz="0" w:space="0" w:color="auto"/>
            <w:bottom w:val="none" w:sz="0" w:space="0" w:color="auto"/>
            <w:right w:val="none" w:sz="0" w:space="0" w:color="auto"/>
          </w:divBdr>
        </w:div>
        <w:div w:id="1532113222">
          <w:marLeft w:val="640"/>
          <w:marRight w:val="0"/>
          <w:marTop w:val="0"/>
          <w:marBottom w:val="0"/>
          <w:divBdr>
            <w:top w:val="none" w:sz="0" w:space="0" w:color="auto"/>
            <w:left w:val="none" w:sz="0" w:space="0" w:color="auto"/>
            <w:bottom w:val="none" w:sz="0" w:space="0" w:color="auto"/>
            <w:right w:val="none" w:sz="0" w:space="0" w:color="auto"/>
          </w:divBdr>
        </w:div>
        <w:div w:id="1560363019">
          <w:marLeft w:val="640"/>
          <w:marRight w:val="0"/>
          <w:marTop w:val="0"/>
          <w:marBottom w:val="0"/>
          <w:divBdr>
            <w:top w:val="none" w:sz="0" w:space="0" w:color="auto"/>
            <w:left w:val="none" w:sz="0" w:space="0" w:color="auto"/>
            <w:bottom w:val="none" w:sz="0" w:space="0" w:color="auto"/>
            <w:right w:val="none" w:sz="0" w:space="0" w:color="auto"/>
          </w:divBdr>
        </w:div>
        <w:div w:id="1590306468">
          <w:marLeft w:val="640"/>
          <w:marRight w:val="0"/>
          <w:marTop w:val="0"/>
          <w:marBottom w:val="0"/>
          <w:divBdr>
            <w:top w:val="none" w:sz="0" w:space="0" w:color="auto"/>
            <w:left w:val="none" w:sz="0" w:space="0" w:color="auto"/>
            <w:bottom w:val="none" w:sz="0" w:space="0" w:color="auto"/>
            <w:right w:val="none" w:sz="0" w:space="0" w:color="auto"/>
          </w:divBdr>
        </w:div>
        <w:div w:id="1644431352">
          <w:marLeft w:val="640"/>
          <w:marRight w:val="0"/>
          <w:marTop w:val="0"/>
          <w:marBottom w:val="0"/>
          <w:divBdr>
            <w:top w:val="none" w:sz="0" w:space="0" w:color="auto"/>
            <w:left w:val="none" w:sz="0" w:space="0" w:color="auto"/>
            <w:bottom w:val="none" w:sz="0" w:space="0" w:color="auto"/>
            <w:right w:val="none" w:sz="0" w:space="0" w:color="auto"/>
          </w:divBdr>
        </w:div>
        <w:div w:id="1677997833">
          <w:marLeft w:val="640"/>
          <w:marRight w:val="0"/>
          <w:marTop w:val="0"/>
          <w:marBottom w:val="0"/>
          <w:divBdr>
            <w:top w:val="none" w:sz="0" w:space="0" w:color="auto"/>
            <w:left w:val="none" w:sz="0" w:space="0" w:color="auto"/>
            <w:bottom w:val="none" w:sz="0" w:space="0" w:color="auto"/>
            <w:right w:val="none" w:sz="0" w:space="0" w:color="auto"/>
          </w:divBdr>
        </w:div>
        <w:div w:id="1958872125">
          <w:marLeft w:val="640"/>
          <w:marRight w:val="0"/>
          <w:marTop w:val="0"/>
          <w:marBottom w:val="0"/>
          <w:divBdr>
            <w:top w:val="none" w:sz="0" w:space="0" w:color="auto"/>
            <w:left w:val="none" w:sz="0" w:space="0" w:color="auto"/>
            <w:bottom w:val="none" w:sz="0" w:space="0" w:color="auto"/>
            <w:right w:val="none" w:sz="0" w:space="0" w:color="auto"/>
          </w:divBdr>
        </w:div>
        <w:div w:id="2022508390">
          <w:marLeft w:val="640"/>
          <w:marRight w:val="0"/>
          <w:marTop w:val="0"/>
          <w:marBottom w:val="0"/>
          <w:divBdr>
            <w:top w:val="none" w:sz="0" w:space="0" w:color="auto"/>
            <w:left w:val="none" w:sz="0" w:space="0" w:color="auto"/>
            <w:bottom w:val="none" w:sz="0" w:space="0" w:color="auto"/>
            <w:right w:val="none" w:sz="0" w:space="0" w:color="auto"/>
          </w:divBdr>
        </w:div>
      </w:divsChild>
    </w:div>
    <w:div w:id="1654409170">
      <w:bodyDiv w:val="1"/>
      <w:marLeft w:val="0"/>
      <w:marRight w:val="0"/>
      <w:marTop w:val="0"/>
      <w:marBottom w:val="0"/>
      <w:divBdr>
        <w:top w:val="none" w:sz="0" w:space="0" w:color="auto"/>
        <w:left w:val="none" w:sz="0" w:space="0" w:color="auto"/>
        <w:bottom w:val="none" w:sz="0" w:space="0" w:color="auto"/>
        <w:right w:val="none" w:sz="0" w:space="0" w:color="auto"/>
      </w:divBdr>
      <w:divsChild>
        <w:div w:id="24990390">
          <w:marLeft w:val="640"/>
          <w:marRight w:val="0"/>
          <w:marTop w:val="0"/>
          <w:marBottom w:val="0"/>
          <w:divBdr>
            <w:top w:val="none" w:sz="0" w:space="0" w:color="auto"/>
            <w:left w:val="none" w:sz="0" w:space="0" w:color="auto"/>
            <w:bottom w:val="none" w:sz="0" w:space="0" w:color="auto"/>
            <w:right w:val="none" w:sz="0" w:space="0" w:color="auto"/>
          </w:divBdr>
        </w:div>
        <w:div w:id="75061055">
          <w:marLeft w:val="640"/>
          <w:marRight w:val="0"/>
          <w:marTop w:val="0"/>
          <w:marBottom w:val="0"/>
          <w:divBdr>
            <w:top w:val="none" w:sz="0" w:space="0" w:color="auto"/>
            <w:left w:val="none" w:sz="0" w:space="0" w:color="auto"/>
            <w:bottom w:val="none" w:sz="0" w:space="0" w:color="auto"/>
            <w:right w:val="none" w:sz="0" w:space="0" w:color="auto"/>
          </w:divBdr>
        </w:div>
        <w:div w:id="244920699">
          <w:marLeft w:val="640"/>
          <w:marRight w:val="0"/>
          <w:marTop w:val="0"/>
          <w:marBottom w:val="0"/>
          <w:divBdr>
            <w:top w:val="none" w:sz="0" w:space="0" w:color="auto"/>
            <w:left w:val="none" w:sz="0" w:space="0" w:color="auto"/>
            <w:bottom w:val="none" w:sz="0" w:space="0" w:color="auto"/>
            <w:right w:val="none" w:sz="0" w:space="0" w:color="auto"/>
          </w:divBdr>
        </w:div>
        <w:div w:id="252057471">
          <w:marLeft w:val="640"/>
          <w:marRight w:val="0"/>
          <w:marTop w:val="0"/>
          <w:marBottom w:val="0"/>
          <w:divBdr>
            <w:top w:val="none" w:sz="0" w:space="0" w:color="auto"/>
            <w:left w:val="none" w:sz="0" w:space="0" w:color="auto"/>
            <w:bottom w:val="none" w:sz="0" w:space="0" w:color="auto"/>
            <w:right w:val="none" w:sz="0" w:space="0" w:color="auto"/>
          </w:divBdr>
        </w:div>
        <w:div w:id="335378842">
          <w:marLeft w:val="640"/>
          <w:marRight w:val="0"/>
          <w:marTop w:val="0"/>
          <w:marBottom w:val="0"/>
          <w:divBdr>
            <w:top w:val="none" w:sz="0" w:space="0" w:color="auto"/>
            <w:left w:val="none" w:sz="0" w:space="0" w:color="auto"/>
            <w:bottom w:val="none" w:sz="0" w:space="0" w:color="auto"/>
            <w:right w:val="none" w:sz="0" w:space="0" w:color="auto"/>
          </w:divBdr>
        </w:div>
        <w:div w:id="497814695">
          <w:marLeft w:val="640"/>
          <w:marRight w:val="0"/>
          <w:marTop w:val="0"/>
          <w:marBottom w:val="0"/>
          <w:divBdr>
            <w:top w:val="none" w:sz="0" w:space="0" w:color="auto"/>
            <w:left w:val="none" w:sz="0" w:space="0" w:color="auto"/>
            <w:bottom w:val="none" w:sz="0" w:space="0" w:color="auto"/>
            <w:right w:val="none" w:sz="0" w:space="0" w:color="auto"/>
          </w:divBdr>
        </w:div>
        <w:div w:id="527912984">
          <w:marLeft w:val="640"/>
          <w:marRight w:val="0"/>
          <w:marTop w:val="0"/>
          <w:marBottom w:val="0"/>
          <w:divBdr>
            <w:top w:val="none" w:sz="0" w:space="0" w:color="auto"/>
            <w:left w:val="none" w:sz="0" w:space="0" w:color="auto"/>
            <w:bottom w:val="none" w:sz="0" w:space="0" w:color="auto"/>
            <w:right w:val="none" w:sz="0" w:space="0" w:color="auto"/>
          </w:divBdr>
        </w:div>
        <w:div w:id="530145514">
          <w:marLeft w:val="640"/>
          <w:marRight w:val="0"/>
          <w:marTop w:val="0"/>
          <w:marBottom w:val="0"/>
          <w:divBdr>
            <w:top w:val="none" w:sz="0" w:space="0" w:color="auto"/>
            <w:left w:val="none" w:sz="0" w:space="0" w:color="auto"/>
            <w:bottom w:val="none" w:sz="0" w:space="0" w:color="auto"/>
            <w:right w:val="none" w:sz="0" w:space="0" w:color="auto"/>
          </w:divBdr>
        </w:div>
        <w:div w:id="537425817">
          <w:marLeft w:val="640"/>
          <w:marRight w:val="0"/>
          <w:marTop w:val="0"/>
          <w:marBottom w:val="0"/>
          <w:divBdr>
            <w:top w:val="none" w:sz="0" w:space="0" w:color="auto"/>
            <w:left w:val="none" w:sz="0" w:space="0" w:color="auto"/>
            <w:bottom w:val="none" w:sz="0" w:space="0" w:color="auto"/>
            <w:right w:val="none" w:sz="0" w:space="0" w:color="auto"/>
          </w:divBdr>
        </w:div>
        <w:div w:id="563368138">
          <w:marLeft w:val="640"/>
          <w:marRight w:val="0"/>
          <w:marTop w:val="0"/>
          <w:marBottom w:val="0"/>
          <w:divBdr>
            <w:top w:val="none" w:sz="0" w:space="0" w:color="auto"/>
            <w:left w:val="none" w:sz="0" w:space="0" w:color="auto"/>
            <w:bottom w:val="none" w:sz="0" w:space="0" w:color="auto"/>
            <w:right w:val="none" w:sz="0" w:space="0" w:color="auto"/>
          </w:divBdr>
        </w:div>
        <w:div w:id="676881171">
          <w:marLeft w:val="640"/>
          <w:marRight w:val="0"/>
          <w:marTop w:val="0"/>
          <w:marBottom w:val="0"/>
          <w:divBdr>
            <w:top w:val="none" w:sz="0" w:space="0" w:color="auto"/>
            <w:left w:val="none" w:sz="0" w:space="0" w:color="auto"/>
            <w:bottom w:val="none" w:sz="0" w:space="0" w:color="auto"/>
            <w:right w:val="none" w:sz="0" w:space="0" w:color="auto"/>
          </w:divBdr>
        </w:div>
        <w:div w:id="766778634">
          <w:marLeft w:val="640"/>
          <w:marRight w:val="0"/>
          <w:marTop w:val="0"/>
          <w:marBottom w:val="0"/>
          <w:divBdr>
            <w:top w:val="none" w:sz="0" w:space="0" w:color="auto"/>
            <w:left w:val="none" w:sz="0" w:space="0" w:color="auto"/>
            <w:bottom w:val="none" w:sz="0" w:space="0" w:color="auto"/>
            <w:right w:val="none" w:sz="0" w:space="0" w:color="auto"/>
          </w:divBdr>
        </w:div>
        <w:div w:id="801996385">
          <w:marLeft w:val="640"/>
          <w:marRight w:val="0"/>
          <w:marTop w:val="0"/>
          <w:marBottom w:val="0"/>
          <w:divBdr>
            <w:top w:val="none" w:sz="0" w:space="0" w:color="auto"/>
            <w:left w:val="none" w:sz="0" w:space="0" w:color="auto"/>
            <w:bottom w:val="none" w:sz="0" w:space="0" w:color="auto"/>
            <w:right w:val="none" w:sz="0" w:space="0" w:color="auto"/>
          </w:divBdr>
        </w:div>
        <w:div w:id="849296450">
          <w:marLeft w:val="640"/>
          <w:marRight w:val="0"/>
          <w:marTop w:val="0"/>
          <w:marBottom w:val="0"/>
          <w:divBdr>
            <w:top w:val="none" w:sz="0" w:space="0" w:color="auto"/>
            <w:left w:val="none" w:sz="0" w:space="0" w:color="auto"/>
            <w:bottom w:val="none" w:sz="0" w:space="0" w:color="auto"/>
            <w:right w:val="none" w:sz="0" w:space="0" w:color="auto"/>
          </w:divBdr>
        </w:div>
        <w:div w:id="880091698">
          <w:marLeft w:val="640"/>
          <w:marRight w:val="0"/>
          <w:marTop w:val="0"/>
          <w:marBottom w:val="0"/>
          <w:divBdr>
            <w:top w:val="none" w:sz="0" w:space="0" w:color="auto"/>
            <w:left w:val="none" w:sz="0" w:space="0" w:color="auto"/>
            <w:bottom w:val="none" w:sz="0" w:space="0" w:color="auto"/>
            <w:right w:val="none" w:sz="0" w:space="0" w:color="auto"/>
          </w:divBdr>
        </w:div>
        <w:div w:id="896359628">
          <w:marLeft w:val="640"/>
          <w:marRight w:val="0"/>
          <w:marTop w:val="0"/>
          <w:marBottom w:val="0"/>
          <w:divBdr>
            <w:top w:val="none" w:sz="0" w:space="0" w:color="auto"/>
            <w:left w:val="none" w:sz="0" w:space="0" w:color="auto"/>
            <w:bottom w:val="none" w:sz="0" w:space="0" w:color="auto"/>
            <w:right w:val="none" w:sz="0" w:space="0" w:color="auto"/>
          </w:divBdr>
        </w:div>
        <w:div w:id="924458287">
          <w:marLeft w:val="640"/>
          <w:marRight w:val="0"/>
          <w:marTop w:val="0"/>
          <w:marBottom w:val="0"/>
          <w:divBdr>
            <w:top w:val="none" w:sz="0" w:space="0" w:color="auto"/>
            <w:left w:val="none" w:sz="0" w:space="0" w:color="auto"/>
            <w:bottom w:val="none" w:sz="0" w:space="0" w:color="auto"/>
            <w:right w:val="none" w:sz="0" w:space="0" w:color="auto"/>
          </w:divBdr>
        </w:div>
        <w:div w:id="967977462">
          <w:marLeft w:val="640"/>
          <w:marRight w:val="0"/>
          <w:marTop w:val="0"/>
          <w:marBottom w:val="0"/>
          <w:divBdr>
            <w:top w:val="none" w:sz="0" w:space="0" w:color="auto"/>
            <w:left w:val="none" w:sz="0" w:space="0" w:color="auto"/>
            <w:bottom w:val="none" w:sz="0" w:space="0" w:color="auto"/>
            <w:right w:val="none" w:sz="0" w:space="0" w:color="auto"/>
          </w:divBdr>
        </w:div>
        <w:div w:id="1022975198">
          <w:marLeft w:val="640"/>
          <w:marRight w:val="0"/>
          <w:marTop w:val="0"/>
          <w:marBottom w:val="0"/>
          <w:divBdr>
            <w:top w:val="none" w:sz="0" w:space="0" w:color="auto"/>
            <w:left w:val="none" w:sz="0" w:space="0" w:color="auto"/>
            <w:bottom w:val="none" w:sz="0" w:space="0" w:color="auto"/>
            <w:right w:val="none" w:sz="0" w:space="0" w:color="auto"/>
          </w:divBdr>
        </w:div>
        <w:div w:id="1070930534">
          <w:marLeft w:val="640"/>
          <w:marRight w:val="0"/>
          <w:marTop w:val="0"/>
          <w:marBottom w:val="0"/>
          <w:divBdr>
            <w:top w:val="none" w:sz="0" w:space="0" w:color="auto"/>
            <w:left w:val="none" w:sz="0" w:space="0" w:color="auto"/>
            <w:bottom w:val="none" w:sz="0" w:space="0" w:color="auto"/>
            <w:right w:val="none" w:sz="0" w:space="0" w:color="auto"/>
          </w:divBdr>
        </w:div>
        <w:div w:id="1082410988">
          <w:marLeft w:val="640"/>
          <w:marRight w:val="0"/>
          <w:marTop w:val="0"/>
          <w:marBottom w:val="0"/>
          <w:divBdr>
            <w:top w:val="none" w:sz="0" w:space="0" w:color="auto"/>
            <w:left w:val="none" w:sz="0" w:space="0" w:color="auto"/>
            <w:bottom w:val="none" w:sz="0" w:space="0" w:color="auto"/>
            <w:right w:val="none" w:sz="0" w:space="0" w:color="auto"/>
          </w:divBdr>
        </w:div>
        <w:div w:id="1126388405">
          <w:marLeft w:val="640"/>
          <w:marRight w:val="0"/>
          <w:marTop w:val="0"/>
          <w:marBottom w:val="0"/>
          <w:divBdr>
            <w:top w:val="none" w:sz="0" w:space="0" w:color="auto"/>
            <w:left w:val="none" w:sz="0" w:space="0" w:color="auto"/>
            <w:bottom w:val="none" w:sz="0" w:space="0" w:color="auto"/>
            <w:right w:val="none" w:sz="0" w:space="0" w:color="auto"/>
          </w:divBdr>
        </w:div>
        <w:div w:id="1378503361">
          <w:marLeft w:val="640"/>
          <w:marRight w:val="0"/>
          <w:marTop w:val="0"/>
          <w:marBottom w:val="0"/>
          <w:divBdr>
            <w:top w:val="none" w:sz="0" w:space="0" w:color="auto"/>
            <w:left w:val="none" w:sz="0" w:space="0" w:color="auto"/>
            <w:bottom w:val="none" w:sz="0" w:space="0" w:color="auto"/>
            <w:right w:val="none" w:sz="0" w:space="0" w:color="auto"/>
          </w:divBdr>
        </w:div>
        <w:div w:id="1451557369">
          <w:marLeft w:val="640"/>
          <w:marRight w:val="0"/>
          <w:marTop w:val="0"/>
          <w:marBottom w:val="0"/>
          <w:divBdr>
            <w:top w:val="none" w:sz="0" w:space="0" w:color="auto"/>
            <w:left w:val="none" w:sz="0" w:space="0" w:color="auto"/>
            <w:bottom w:val="none" w:sz="0" w:space="0" w:color="auto"/>
            <w:right w:val="none" w:sz="0" w:space="0" w:color="auto"/>
          </w:divBdr>
        </w:div>
        <w:div w:id="1493984903">
          <w:marLeft w:val="640"/>
          <w:marRight w:val="0"/>
          <w:marTop w:val="0"/>
          <w:marBottom w:val="0"/>
          <w:divBdr>
            <w:top w:val="none" w:sz="0" w:space="0" w:color="auto"/>
            <w:left w:val="none" w:sz="0" w:space="0" w:color="auto"/>
            <w:bottom w:val="none" w:sz="0" w:space="0" w:color="auto"/>
            <w:right w:val="none" w:sz="0" w:space="0" w:color="auto"/>
          </w:divBdr>
        </w:div>
        <w:div w:id="1611814446">
          <w:marLeft w:val="640"/>
          <w:marRight w:val="0"/>
          <w:marTop w:val="0"/>
          <w:marBottom w:val="0"/>
          <w:divBdr>
            <w:top w:val="none" w:sz="0" w:space="0" w:color="auto"/>
            <w:left w:val="none" w:sz="0" w:space="0" w:color="auto"/>
            <w:bottom w:val="none" w:sz="0" w:space="0" w:color="auto"/>
            <w:right w:val="none" w:sz="0" w:space="0" w:color="auto"/>
          </w:divBdr>
        </w:div>
        <w:div w:id="1687368800">
          <w:marLeft w:val="640"/>
          <w:marRight w:val="0"/>
          <w:marTop w:val="0"/>
          <w:marBottom w:val="0"/>
          <w:divBdr>
            <w:top w:val="none" w:sz="0" w:space="0" w:color="auto"/>
            <w:left w:val="none" w:sz="0" w:space="0" w:color="auto"/>
            <w:bottom w:val="none" w:sz="0" w:space="0" w:color="auto"/>
            <w:right w:val="none" w:sz="0" w:space="0" w:color="auto"/>
          </w:divBdr>
        </w:div>
        <w:div w:id="1703700226">
          <w:marLeft w:val="640"/>
          <w:marRight w:val="0"/>
          <w:marTop w:val="0"/>
          <w:marBottom w:val="0"/>
          <w:divBdr>
            <w:top w:val="none" w:sz="0" w:space="0" w:color="auto"/>
            <w:left w:val="none" w:sz="0" w:space="0" w:color="auto"/>
            <w:bottom w:val="none" w:sz="0" w:space="0" w:color="auto"/>
            <w:right w:val="none" w:sz="0" w:space="0" w:color="auto"/>
          </w:divBdr>
        </w:div>
        <w:div w:id="1770273454">
          <w:marLeft w:val="640"/>
          <w:marRight w:val="0"/>
          <w:marTop w:val="0"/>
          <w:marBottom w:val="0"/>
          <w:divBdr>
            <w:top w:val="none" w:sz="0" w:space="0" w:color="auto"/>
            <w:left w:val="none" w:sz="0" w:space="0" w:color="auto"/>
            <w:bottom w:val="none" w:sz="0" w:space="0" w:color="auto"/>
            <w:right w:val="none" w:sz="0" w:space="0" w:color="auto"/>
          </w:divBdr>
        </w:div>
        <w:div w:id="1794205633">
          <w:marLeft w:val="640"/>
          <w:marRight w:val="0"/>
          <w:marTop w:val="0"/>
          <w:marBottom w:val="0"/>
          <w:divBdr>
            <w:top w:val="none" w:sz="0" w:space="0" w:color="auto"/>
            <w:left w:val="none" w:sz="0" w:space="0" w:color="auto"/>
            <w:bottom w:val="none" w:sz="0" w:space="0" w:color="auto"/>
            <w:right w:val="none" w:sz="0" w:space="0" w:color="auto"/>
          </w:divBdr>
        </w:div>
        <w:div w:id="1819956950">
          <w:marLeft w:val="640"/>
          <w:marRight w:val="0"/>
          <w:marTop w:val="0"/>
          <w:marBottom w:val="0"/>
          <w:divBdr>
            <w:top w:val="none" w:sz="0" w:space="0" w:color="auto"/>
            <w:left w:val="none" w:sz="0" w:space="0" w:color="auto"/>
            <w:bottom w:val="none" w:sz="0" w:space="0" w:color="auto"/>
            <w:right w:val="none" w:sz="0" w:space="0" w:color="auto"/>
          </w:divBdr>
        </w:div>
        <w:div w:id="2040544807">
          <w:marLeft w:val="640"/>
          <w:marRight w:val="0"/>
          <w:marTop w:val="0"/>
          <w:marBottom w:val="0"/>
          <w:divBdr>
            <w:top w:val="none" w:sz="0" w:space="0" w:color="auto"/>
            <w:left w:val="none" w:sz="0" w:space="0" w:color="auto"/>
            <w:bottom w:val="none" w:sz="0" w:space="0" w:color="auto"/>
            <w:right w:val="none" w:sz="0" w:space="0" w:color="auto"/>
          </w:divBdr>
        </w:div>
        <w:div w:id="2060199588">
          <w:marLeft w:val="640"/>
          <w:marRight w:val="0"/>
          <w:marTop w:val="0"/>
          <w:marBottom w:val="0"/>
          <w:divBdr>
            <w:top w:val="none" w:sz="0" w:space="0" w:color="auto"/>
            <w:left w:val="none" w:sz="0" w:space="0" w:color="auto"/>
            <w:bottom w:val="none" w:sz="0" w:space="0" w:color="auto"/>
            <w:right w:val="none" w:sz="0" w:space="0" w:color="auto"/>
          </w:divBdr>
        </w:div>
        <w:div w:id="2106916973">
          <w:marLeft w:val="640"/>
          <w:marRight w:val="0"/>
          <w:marTop w:val="0"/>
          <w:marBottom w:val="0"/>
          <w:divBdr>
            <w:top w:val="none" w:sz="0" w:space="0" w:color="auto"/>
            <w:left w:val="none" w:sz="0" w:space="0" w:color="auto"/>
            <w:bottom w:val="none" w:sz="0" w:space="0" w:color="auto"/>
            <w:right w:val="none" w:sz="0" w:space="0" w:color="auto"/>
          </w:divBdr>
        </w:div>
      </w:divsChild>
    </w:div>
    <w:div w:id="1658605193">
      <w:bodyDiv w:val="1"/>
      <w:marLeft w:val="0"/>
      <w:marRight w:val="0"/>
      <w:marTop w:val="0"/>
      <w:marBottom w:val="0"/>
      <w:divBdr>
        <w:top w:val="none" w:sz="0" w:space="0" w:color="auto"/>
        <w:left w:val="none" w:sz="0" w:space="0" w:color="auto"/>
        <w:bottom w:val="none" w:sz="0" w:space="0" w:color="auto"/>
        <w:right w:val="none" w:sz="0" w:space="0" w:color="auto"/>
      </w:divBdr>
      <w:divsChild>
        <w:div w:id="95366172">
          <w:marLeft w:val="640"/>
          <w:marRight w:val="0"/>
          <w:marTop w:val="0"/>
          <w:marBottom w:val="0"/>
          <w:divBdr>
            <w:top w:val="none" w:sz="0" w:space="0" w:color="auto"/>
            <w:left w:val="none" w:sz="0" w:space="0" w:color="auto"/>
            <w:bottom w:val="none" w:sz="0" w:space="0" w:color="auto"/>
            <w:right w:val="none" w:sz="0" w:space="0" w:color="auto"/>
          </w:divBdr>
        </w:div>
        <w:div w:id="121196611">
          <w:marLeft w:val="640"/>
          <w:marRight w:val="0"/>
          <w:marTop w:val="0"/>
          <w:marBottom w:val="0"/>
          <w:divBdr>
            <w:top w:val="none" w:sz="0" w:space="0" w:color="auto"/>
            <w:left w:val="none" w:sz="0" w:space="0" w:color="auto"/>
            <w:bottom w:val="none" w:sz="0" w:space="0" w:color="auto"/>
            <w:right w:val="none" w:sz="0" w:space="0" w:color="auto"/>
          </w:divBdr>
        </w:div>
        <w:div w:id="135028994">
          <w:marLeft w:val="640"/>
          <w:marRight w:val="0"/>
          <w:marTop w:val="0"/>
          <w:marBottom w:val="0"/>
          <w:divBdr>
            <w:top w:val="none" w:sz="0" w:space="0" w:color="auto"/>
            <w:left w:val="none" w:sz="0" w:space="0" w:color="auto"/>
            <w:bottom w:val="none" w:sz="0" w:space="0" w:color="auto"/>
            <w:right w:val="none" w:sz="0" w:space="0" w:color="auto"/>
          </w:divBdr>
        </w:div>
        <w:div w:id="160045161">
          <w:marLeft w:val="640"/>
          <w:marRight w:val="0"/>
          <w:marTop w:val="0"/>
          <w:marBottom w:val="0"/>
          <w:divBdr>
            <w:top w:val="none" w:sz="0" w:space="0" w:color="auto"/>
            <w:left w:val="none" w:sz="0" w:space="0" w:color="auto"/>
            <w:bottom w:val="none" w:sz="0" w:space="0" w:color="auto"/>
            <w:right w:val="none" w:sz="0" w:space="0" w:color="auto"/>
          </w:divBdr>
        </w:div>
        <w:div w:id="294216875">
          <w:marLeft w:val="640"/>
          <w:marRight w:val="0"/>
          <w:marTop w:val="0"/>
          <w:marBottom w:val="0"/>
          <w:divBdr>
            <w:top w:val="none" w:sz="0" w:space="0" w:color="auto"/>
            <w:left w:val="none" w:sz="0" w:space="0" w:color="auto"/>
            <w:bottom w:val="none" w:sz="0" w:space="0" w:color="auto"/>
            <w:right w:val="none" w:sz="0" w:space="0" w:color="auto"/>
          </w:divBdr>
        </w:div>
        <w:div w:id="339242144">
          <w:marLeft w:val="640"/>
          <w:marRight w:val="0"/>
          <w:marTop w:val="0"/>
          <w:marBottom w:val="0"/>
          <w:divBdr>
            <w:top w:val="none" w:sz="0" w:space="0" w:color="auto"/>
            <w:left w:val="none" w:sz="0" w:space="0" w:color="auto"/>
            <w:bottom w:val="none" w:sz="0" w:space="0" w:color="auto"/>
            <w:right w:val="none" w:sz="0" w:space="0" w:color="auto"/>
          </w:divBdr>
        </w:div>
        <w:div w:id="420834795">
          <w:marLeft w:val="640"/>
          <w:marRight w:val="0"/>
          <w:marTop w:val="0"/>
          <w:marBottom w:val="0"/>
          <w:divBdr>
            <w:top w:val="none" w:sz="0" w:space="0" w:color="auto"/>
            <w:left w:val="none" w:sz="0" w:space="0" w:color="auto"/>
            <w:bottom w:val="none" w:sz="0" w:space="0" w:color="auto"/>
            <w:right w:val="none" w:sz="0" w:space="0" w:color="auto"/>
          </w:divBdr>
        </w:div>
        <w:div w:id="565141897">
          <w:marLeft w:val="640"/>
          <w:marRight w:val="0"/>
          <w:marTop w:val="0"/>
          <w:marBottom w:val="0"/>
          <w:divBdr>
            <w:top w:val="none" w:sz="0" w:space="0" w:color="auto"/>
            <w:left w:val="none" w:sz="0" w:space="0" w:color="auto"/>
            <w:bottom w:val="none" w:sz="0" w:space="0" w:color="auto"/>
            <w:right w:val="none" w:sz="0" w:space="0" w:color="auto"/>
          </w:divBdr>
        </w:div>
        <w:div w:id="1001086701">
          <w:marLeft w:val="640"/>
          <w:marRight w:val="0"/>
          <w:marTop w:val="0"/>
          <w:marBottom w:val="0"/>
          <w:divBdr>
            <w:top w:val="none" w:sz="0" w:space="0" w:color="auto"/>
            <w:left w:val="none" w:sz="0" w:space="0" w:color="auto"/>
            <w:bottom w:val="none" w:sz="0" w:space="0" w:color="auto"/>
            <w:right w:val="none" w:sz="0" w:space="0" w:color="auto"/>
          </w:divBdr>
        </w:div>
        <w:div w:id="1040476850">
          <w:marLeft w:val="640"/>
          <w:marRight w:val="0"/>
          <w:marTop w:val="0"/>
          <w:marBottom w:val="0"/>
          <w:divBdr>
            <w:top w:val="none" w:sz="0" w:space="0" w:color="auto"/>
            <w:left w:val="none" w:sz="0" w:space="0" w:color="auto"/>
            <w:bottom w:val="none" w:sz="0" w:space="0" w:color="auto"/>
            <w:right w:val="none" w:sz="0" w:space="0" w:color="auto"/>
          </w:divBdr>
        </w:div>
        <w:div w:id="1076248123">
          <w:marLeft w:val="640"/>
          <w:marRight w:val="0"/>
          <w:marTop w:val="0"/>
          <w:marBottom w:val="0"/>
          <w:divBdr>
            <w:top w:val="none" w:sz="0" w:space="0" w:color="auto"/>
            <w:left w:val="none" w:sz="0" w:space="0" w:color="auto"/>
            <w:bottom w:val="none" w:sz="0" w:space="0" w:color="auto"/>
            <w:right w:val="none" w:sz="0" w:space="0" w:color="auto"/>
          </w:divBdr>
        </w:div>
        <w:div w:id="1308240872">
          <w:marLeft w:val="640"/>
          <w:marRight w:val="0"/>
          <w:marTop w:val="0"/>
          <w:marBottom w:val="0"/>
          <w:divBdr>
            <w:top w:val="none" w:sz="0" w:space="0" w:color="auto"/>
            <w:left w:val="none" w:sz="0" w:space="0" w:color="auto"/>
            <w:bottom w:val="none" w:sz="0" w:space="0" w:color="auto"/>
            <w:right w:val="none" w:sz="0" w:space="0" w:color="auto"/>
          </w:divBdr>
        </w:div>
        <w:div w:id="1358967454">
          <w:marLeft w:val="640"/>
          <w:marRight w:val="0"/>
          <w:marTop w:val="0"/>
          <w:marBottom w:val="0"/>
          <w:divBdr>
            <w:top w:val="none" w:sz="0" w:space="0" w:color="auto"/>
            <w:left w:val="none" w:sz="0" w:space="0" w:color="auto"/>
            <w:bottom w:val="none" w:sz="0" w:space="0" w:color="auto"/>
            <w:right w:val="none" w:sz="0" w:space="0" w:color="auto"/>
          </w:divBdr>
        </w:div>
        <w:div w:id="1475835681">
          <w:marLeft w:val="640"/>
          <w:marRight w:val="0"/>
          <w:marTop w:val="0"/>
          <w:marBottom w:val="0"/>
          <w:divBdr>
            <w:top w:val="none" w:sz="0" w:space="0" w:color="auto"/>
            <w:left w:val="none" w:sz="0" w:space="0" w:color="auto"/>
            <w:bottom w:val="none" w:sz="0" w:space="0" w:color="auto"/>
            <w:right w:val="none" w:sz="0" w:space="0" w:color="auto"/>
          </w:divBdr>
        </w:div>
        <w:div w:id="1555891080">
          <w:marLeft w:val="640"/>
          <w:marRight w:val="0"/>
          <w:marTop w:val="0"/>
          <w:marBottom w:val="0"/>
          <w:divBdr>
            <w:top w:val="none" w:sz="0" w:space="0" w:color="auto"/>
            <w:left w:val="none" w:sz="0" w:space="0" w:color="auto"/>
            <w:bottom w:val="none" w:sz="0" w:space="0" w:color="auto"/>
            <w:right w:val="none" w:sz="0" w:space="0" w:color="auto"/>
          </w:divBdr>
        </w:div>
        <w:div w:id="1602108026">
          <w:marLeft w:val="640"/>
          <w:marRight w:val="0"/>
          <w:marTop w:val="0"/>
          <w:marBottom w:val="0"/>
          <w:divBdr>
            <w:top w:val="none" w:sz="0" w:space="0" w:color="auto"/>
            <w:left w:val="none" w:sz="0" w:space="0" w:color="auto"/>
            <w:bottom w:val="none" w:sz="0" w:space="0" w:color="auto"/>
            <w:right w:val="none" w:sz="0" w:space="0" w:color="auto"/>
          </w:divBdr>
        </w:div>
        <w:div w:id="1906985272">
          <w:marLeft w:val="640"/>
          <w:marRight w:val="0"/>
          <w:marTop w:val="0"/>
          <w:marBottom w:val="0"/>
          <w:divBdr>
            <w:top w:val="none" w:sz="0" w:space="0" w:color="auto"/>
            <w:left w:val="none" w:sz="0" w:space="0" w:color="auto"/>
            <w:bottom w:val="none" w:sz="0" w:space="0" w:color="auto"/>
            <w:right w:val="none" w:sz="0" w:space="0" w:color="auto"/>
          </w:divBdr>
        </w:div>
        <w:div w:id="1943151051">
          <w:marLeft w:val="640"/>
          <w:marRight w:val="0"/>
          <w:marTop w:val="0"/>
          <w:marBottom w:val="0"/>
          <w:divBdr>
            <w:top w:val="none" w:sz="0" w:space="0" w:color="auto"/>
            <w:left w:val="none" w:sz="0" w:space="0" w:color="auto"/>
            <w:bottom w:val="none" w:sz="0" w:space="0" w:color="auto"/>
            <w:right w:val="none" w:sz="0" w:space="0" w:color="auto"/>
          </w:divBdr>
        </w:div>
        <w:div w:id="1950358065">
          <w:marLeft w:val="640"/>
          <w:marRight w:val="0"/>
          <w:marTop w:val="0"/>
          <w:marBottom w:val="0"/>
          <w:divBdr>
            <w:top w:val="none" w:sz="0" w:space="0" w:color="auto"/>
            <w:left w:val="none" w:sz="0" w:space="0" w:color="auto"/>
            <w:bottom w:val="none" w:sz="0" w:space="0" w:color="auto"/>
            <w:right w:val="none" w:sz="0" w:space="0" w:color="auto"/>
          </w:divBdr>
        </w:div>
      </w:divsChild>
    </w:div>
    <w:div w:id="1661076773">
      <w:marLeft w:val="640"/>
      <w:marRight w:val="0"/>
      <w:marTop w:val="0"/>
      <w:marBottom w:val="0"/>
      <w:divBdr>
        <w:top w:val="none" w:sz="0" w:space="0" w:color="auto"/>
        <w:left w:val="none" w:sz="0" w:space="0" w:color="auto"/>
        <w:bottom w:val="none" w:sz="0" w:space="0" w:color="auto"/>
        <w:right w:val="none" w:sz="0" w:space="0" w:color="auto"/>
      </w:divBdr>
    </w:div>
    <w:div w:id="1663854509">
      <w:bodyDiv w:val="1"/>
      <w:marLeft w:val="0"/>
      <w:marRight w:val="0"/>
      <w:marTop w:val="0"/>
      <w:marBottom w:val="0"/>
      <w:divBdr>
        <w:top w:val="none" w:sz="0" w:space="0" w:color="auto"/>
        <w:left w:val="none" w:sz="0" w:space="0" w:color="auto"/>
        <w:bottom w:val="none" w:sz="0" w:space="0" w:color="auto"/>
        <w:right w:val="none" w:sz="0" w:space="0" w:color="auto"/>
      </w:divBdr>
    </w:div>
    <w:div w:id="1670205936">
      <w:marLeft w:val="640"/>
      <w:marRight w:val="0"/>
      <w:marTop w:val="0"/>
      <w:marBottom w:val="0"/>
      <w:divBdr>
        <w:top w:val="none" w:sz="0" w:space="0" w:color="auto"/>
        <w:left w:val="none" w:sz="0" w:space="0" w:color="auto"/>
        <w:bottom w:val="none" w:sz="0" w:space="0" w:color="auto"/>
        <w:right w:val="none" w:sz="0" w:space="0" w:color="auto"/>
      </w:divBdr>
    </w:div>
    <w:div w:id="1682005504">
      <w:marLeft w:val="640"/>
      <w:marRight w:val="0"/>
      <w:marTop w:val="0"/>
      <w:marBottom w:val="0"/>
      <w:divBdr>
        <w:top w:val="none" w:sz="0" w:space="0" w:color="auto"/>
        <w:left w:val="none" w:sz="0" w:space="0" w:color="auto"/>
        <w:bottom w:val="none" w:sz="0" w:space="0" w:color="auto"/>
        <w:right w:val="none" w:sz="0" w:space="0" w:color="auto"/>
      </w:divBdr>
    </w:div>
    <w:div w:id="1695495891">
      <w:marLeft w:val="640"/>
      <w:marRight w:val="0"/>
      <w:marTop w:val="0"/>
      <w:marBottom w:val="0"/>
      <w:divBdr>
        <w:top w:val="none" w:sz="0" w:space="0" w:color="auto"/>
        <w:left w:val="none" w:sz="0" w:space="0" w:color="auto"/>
        <w:bottom w:val="none" w:sz="0" w:space="0" w:color="auto"/>
        <w:right w:val="none" w:sz="0" w:space="0" w:color="auto"/>
      </w:divBdr>
    </w:div>
    <w:div w:id="1696346148">
      <w:marLeft w:val="640"/>
      <w:marRight w:val="0"/>
      <w:marTop w:val="0"/>
      <w:marBottom w:val="0"/>
      <w:divBdr>
        <w:top w:val="none" w:sz="0" w:space="0" w:color="auto"/>
        <w:left w:val="none" w:sz="0" w:space="0" w:color="auto"/>
        <w:bottom w:val="none" w:sz="0" w:space="0" w:color="auto"/>
        <w:right w:val="none" w:sz="0" w:space="0" w:color="auto"/>
      </w:divBdr>
    </w:div>
    <w:div w:id="1699041687">
      <w:bodyDiv w:val="1"/>
      <w:marLeft w:val="0"/>
      <w:marRight w:val="0"/>
      <w:marTop w:val="0"/>
      <w:marBottom w:val="0"/>
      <w:divBdr>
        <w:top w:val="none" w:sz="0" w:space="0" w:color="auto"/>
        <w:left w:val="none" w:sz="0" w:space="0" w:color="auto"/>
        <w:bottom w:val="none" w:sz="0" w:space="0" w:color="auto"/>
        <w:right w:val="none" w:sz="0" w:space="0" w:color="auto"/>
      </w:divBdr>
    </w:div>
    <w:div w:id="1705056646">
      <w:bodyDiv w:val="1"/>
      <w:marLeft w:val="0"/>
      <w:marRight w:val="0"/>
      <w:marTop w:val="0"/>
      <w:marBottom w:val="0"/>
      <w:divBdr>
        <w:top w:val="none" w:sz="0" w:space="0" w:color="auto"/>
        <w:left w:val="none" w:sz="0" w:space="0" w:color="auto"/>
        <w:bottom w:val="none" w:sz="0" w:space="0" w:color="auto"/>
        <w:right w:val="none" w:sz="0" w:space="0" w:color="auto"/>
      </w:divBdr>
      <w:divsChild>
        <w:div w:id="614019340">
          <w:marLeft w:val="640"/>
          <w:marRight w:val="0"/>
          <w:marTop w:val="0"/>
          <w:marBottom w:val="0"/>
          <w:divBdr>
            <w:top w:val="none" w:sz="0" w:space="0" w:color="auto"/>
            <w:left w:val="none" w:sz="0" w:space="0" w:color="auto"/>
            <w:bottom w:val="none" w:sz="0" w:space="0" w:color="auto"/>
            <w:right w:val="none" w:sz="0" w:space="0" w:color="auto"/>
          </w:divBdr>
        </w:div>
        <w:div w:id="660163256">
          <w:marLeft w:val="640"/>
          <w:marRight w:val="0"/>
          <w:marTop w:val="0"/>
          <w:marBottom w:val="0"/>
          <w:divBdr>
            <w:top w:val="none" w:sz="0" w:space="0" w:color="auto"/>
            <w:left w:val="none" w:sz="0" w:space="0" w:color="auto"/>
            <w:bottom w:val="none" w:sz="0" w:space="0" w:color="auto"/>
            <w:right w:val="none" w:sz="0" w:space="0" w:color="auto"/>
          </w:divBdr>
        </w:div>
        <w:div w:id="1374814841">
          <w:marLeft w:val="640"/>
          <w:marRight w:val="0"/>
          <w:marTop w:val="0"/>
          <w:marBottom w:val="0"/>
          <w:divBdr>
            <w:top w:val="none" w:sz="0" w:space="0" w:color="auto"/>
            <w:left w:val="none" w:sz="0" w:space="0" w:color="auto"/>
            <w:bottom w:val="none" w:sz="0" w:space="0" w:color="auto"/>
            <w:right w:val="none" w:sz="0" w:space="0" w:color="auto"/>
          </w:divBdr>
        </w:div>
        <w:div w:id="1718697240">
          <w:marLeft w:val="640"/>
          <w:marRight w:val="0"/>
          <w:marTop w:val="0"/>
          <w:marBottom w:val="0"/>
          <w:divBdr>
            <w:top w:val="none" w:sz="0" w:space="0" w:color="auto"/>
            <w:left w:val="none" w:sz="0" w:space="0" w:color="auto"/>
            <w:bottom w:val="none" w:sz="0" w:space="0" w:color="auto"/>
            <w:right w:val="none" w:sz="0" w:space="0" w:color="auto"/>
          </w:divBdr>
        </w:div>
        <w:div w:id="1832941874">
          <w:marLeft w:val="640"/>
          <w:marRight w:val="0"/>
          <w:marTop w:val="0"/>
          <w:marBottom w:val="0"/>
          <w:divBdr>
            <w:top w:val="none" w:sz="0" w:space="0" w:color="auto"/>
            <w:left w:val="none" w:sz="0" w:space="0" w:color="auto"/>
            <w:bottom w:val="none" w:sz="0" w:space="0" w:color="auto"/>
            <w:right w:val="none" w:sz="0" w:space="0" w:color="auto"/>
          </w:divBdr>
        </w:div>
        <w:div w:id="2009601234">
          <w:marLeft w:val="640"/>
          <w:marRight w:val="0"/>
          <w:marTop w:val="0"/>
          <w:marBottom w:val="0"/>
          <w:divBdr>
            <w:top w:val="none" w:sz="0" w:space="0" w:color="auto"/>
            <w:left w:val="none" w:sz="0" w:space="0" w:color="auto"/>
            <w:bottom w:val="none" w:sz="0" w:space="0" w:color="auto"/>
            <w:right w:val="none" w:sz="0" w:space="0" w:color="auto"/>
          </w:divBdr>
        </w:div>
        <w:div w:id="2049910586">
          <w:marLeft w:val="640"/>
          <w:marRight w:val="0"/>
          <w:marTop w:val="0"/>
          <w:marBottom w:val="0"/>
          <w:divBdr>
            <w:top w:val="none" w:sz="0" w:space="0" w:color="auto"/>
            <w:left w:val="none" w:sz="0" w:space="0" w:color="auto"/>
            <w:bottom w:val="none" w:sz="0" w:space="0" w:color="auto"/>
            <w:right w:val="none" w:sz="0" w:space="0" w:color="auto"/>
          </w:divBdr>
        </w:div>
      </w:divsChild>
    </w:div>
    <w:div w:id="1712143669">
      <w:bodyDiv w:val="1"/>
      <w:marLeft w:val="0"/>
      <w:marRight w:val="0"/>
      <w:marTop w:val="0"/>
      <w:marBottom w:val="0"/>
      <w:divBdr>
        <w:top w:val="none" w:sz="0" w:space="0" w:color="auto"/>
        <w:left w:val="none" w:sz="0" w:space="0" w:color="auto"/>
        <w:bottom w:val="none" w:sz="0" w:space="0" w:color="auto"/>
        <w:right w:val="none" w:sz="0" w:space="0" w:color="auto"/>
      </w:divBdr>
      <w:divsChild>
        <w:div w:id="1561212097">
          <w:marLeft w:val="0"/>
          <w:marRight w:val="0"/>
          <w:marTop w:val="0"/>
          <w:marBottom w:val="0"/>
          <w:divBdr>
            <w:top w:val="none" w:sz="0" w:space="0" w:color="auto"/>
            <w:left w:val="none" w:sz="0" w:space="0" w:color="auto"/>
            <w:bottom w:val="none" w:sz="0" w:space="0" w:color="auto"/>
            <w:right w:val="none" w:sz="0" w:space="0" w:color="auto"/>
          </w:divBdr>
          <w:divsChild>
            <w:div w:id="15205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06489">
      <w:bodyDiv w:val="1"/>
      <w:marLeft w:val="0"/>
      <w:marRight w:val="0"/>
      <w:marTop w:val="0"/>
      <w:marBottom w:val="0"/>
      <w:divBdr>
        <w:top w:val="none" w:sz="0" w:space="0" w:color="auto"/>
        <w:left w:val="none" w:sz="0" w:space="0" w:color="auto"/>
        <w:bottom w:val="none" w:sz="0" w:space="0" w:color="auto"/>
        <w:right w:val="none" w:sz="0" w:space="0" w:color="auto"/>
      </w:divBdr>
      <w:divsChild>
        <w:div w:id="26830607">
          <w:marLeft w:val="640"/>
          <w:marRight w:val="0"/>
          <w:marTop w:val="0"/>
          <w:marBottom w:val="0"/>
          <w:divBdr>
            <w:top w:val="none" w:sz="0" w:space="0" w:color="auto"/>
            <w:left w:val="none" w:sz="0" w:space="0" w:color="auto"/>
            <w:bottom w:val="none" w:sz="0" w:space="0" w:color="auto"/>
            <w:right w:val="none" w:sz="0" w:space="0" w:color="auto"/>
          </w:divBdr>
        </w:div>
        <w:div w:id="42868862">
          <w:marLeft w:val="640"/>
          <w:marRight w:val="0"/>
          <w:marTop w:val="0"/>
          <w:marBottom w:val="0"/>
          <w:divBdr>
            <w:top w:val="none" w:sz="0" w:space="0" w:color="auto"/>
            <w:left w:val="none" w:sz="0" w:space="0" w:color="auto"/>
            <w:bottom w:val="none" w:sz="0" w:space="0" w:color="auto"/>
            <w:right w:val="none" w:sz="0" w:space="0" w:color="auto"/>
          </w:divBdr>
        </w:div>
        <w:div w:id="61946770">
          <w:marLeft w:val="640"/>
          <w:marRight w:val="0"/>
          <w:marTop w:val="0"/>
          <w:marBottom w:val="0"/>
          <w:divBdr>
            <w:top w:val="none" w:sz="0" w:space="0" w:color="auto"/>
            <w:left w:val="none" w:sz="0" w:space="0" w:color="auto"/>
            <w:bottom w:val="none" w:sz="0" w:space="0" w:color="auto"/>
            <w:right w:val="none" w:sz="0" w:space="0" w:color="auto"/>
          </w:divBdr>
        </w:div>
        <w:div w:id="158425428">
          <w:marLeft w:val="640"/>
          <w:marRight w:val="0"/>
          <w:marTop w:val="0"/>
          <w:marBottom w:val="0"/>
          <w:divBdr>
            <w:top w:val="none" w:sz="0" w:space="0" w:color="auto"/>
            <w:left w:val="none" w:sz="0" w:space="0" w:color="auto"/>
            <w:bottom w:val="none" w:sz="0" w:space="0" w:color="auto"/>
            <w:right w:val="none" w:sz="0" w:space="0" w:color="auto"/>
          </w:divBdr>
        </w:div>
        <w:div w:id="250359985">
          <w:marLeft w:val="640"/>
          <w:marRight w:val="0"/>
          <w:marTop w:val="0"/>
          <w:marBottom w:val="0"/>
          <w:divBdr>
            <w:top w:val="none" w:sz="0" w:space="0" w:color="auto"/>
            <w:left w:val="none" w:sz="0" w:space="0" w:color="auto"/>
            <w:bottom w:val="none" w:sz="0" w:space="0" w:color="auto"/>
            <w:right w:val="none" w:sz="0" w:space="0" w:color="auto"/>
          </w:divBdr>
        </w:div>
        <w:div w:id="576718295">
          <w:marLeft w:val="640"/>
          <w:marRight w:val="0"/>
          <w:marTop w:val="0"/>
          <w:marBottom w:val="0"/>
          <w:divBdr>
            <w:top w:val="none" w:sz="0" w:space="0" w:color="auto"/>
            <w:left w:val="none" w:sz="0" w:space="0" w:color="auto"/>
            <w:bottom w:val="none" w:sz="0" w:space="0" w:color="auto"/>
            <w:right w:val="none" w:sz="0" w:space="0" w:color="auto"/>
          </w:divBdr>
        </w:div>
        <w:div w:id="592008060">
          <w:marLeft w:val="640"/>
          <w:marRight w:val="0"/>
          <w:marTop w:val="0"/>
          <w:marBottom w:val="0"/>
          <w:divBdr>
            <w:top w:val="none" w:sz="0" w:space="0" w:color="auto"/>
            <w:left w:val="none" w:sz="0" w:space="0" w:color="auto"/>
            <w:bottom w:val="none" w:sz="0" w:space="0" w:color="auto"/>
            <w:right w:val="none" w:sz="0" w:space="0" w:color="auto"/>
          </w:divBdr>
        </w:div>
        <w:div w:id="785391086">
          <w:marLeft w:val="640"/>
          <w:marRight w:val="0"/>
          <w:marTop w:val="0"/>
          <w:marBottom w:val="0"/>
          <w:divBdr>
            <w:top w:val="none" w:sz="0" w:space="0" w:color="auto"/>
            <w:left w:val="none" w:sz="0" w:space="0" w:color="auto"/>
            <w:bottom w:val="none" w:sz="0" w:space="0" w:color="auto"/>
            <w:right w:val="none" w:sz="0" w:space="0" w:color="auto"/>
          </w:divBdr>
        </w:div>
        <w:div w:id="845091038">
          <w:marLeft w:val="640"/>
          <w:marRight w:val="0"/>
          <w:marTop w:val="0"/>
          <w:marBottom w:val="0"/>
          <w:divBdr>
            <w:top w:val="none" w:sz="0" w:space="0" w:color="auto"/>
            <w:left w:val="none" w:sz="0" w:space="0" w:color="auto"/>
            <w:bottom w:val="none" w:sz="0" w:space="0" w:color="auto"/>
            <w:right w:val="none" w:sz="0" w:space="0" w:color="auto"/>
          </w:divBdr>
        </w:div>
        <w:div w:id="995037234">
          <w:marLeft w:val="640"/>
          <w:marRight w:val="0"/>
          <w:marTop w:val="0"/>
          <w:marBottom w:val="0"/>
          <w:divBdr>
            <w:top w:val="none" w:sz="0" w:space="0" w:color="auto"/>
            <w:left w:val="none" w:sz="0" w:space="0" w:color="auto"/>
            <w:bottom w:val="none" w:sz="0" w:space="0" w:color="auto"/>
            <w:right w:val="none" w:sz="0" w:space="0" w:color="auto"/>
          </w:divBdr>
        </w:div>
        <w:div w:id="1055856296">
          <w:marLeft w:val="640"/>
          <w:marRight w:val="0"/>
          <w:marTop w:val="0"/>
          <w:marBottom w:val="0"/>
          <w:divBdr>
            <w:top w:val="none" w:sz="0" w:space="0" w:color="auto"/>
            <w:left w:val="none" w:sz="0" w:space="0" w:color="auto"/>
            <w:bottom w:val="none" w:sz="0" w:space="0" w:color="auto"/>
            <w:right w:val="none" w:sz="0" w:space="0" w:color="auto"/>
          </w:divBdr>
        </w:div>
        <w:div w:id="1068918533">
          <w:marLeft w:val="640"/>
          <w:marRight w:val="0"/>
          <w:marTop w:val="0"/>
          <w:marBottom w:val="0"/>
          <w:divBdr>
            <w:top w:val="none" w:sz="0" w:space="0" w:color="auto"/>
            <w:left w:val="none" w:sz="0" w:space="0" w:color="auto"/>
            <w:bottom w:val="none" w:sz="0" w:space="0" w:color="auto"/>
            <w:right w:val="none" w:sz="0" w:space="0" w:color="auto"/>
          </w:divBdr>
        </w:div>
        <w:div w:id="1147819458">
          <w:marLeft w:val="640"/>
          <w:marRight w:val="0"/>
          <w:marTop w:val="0"/>
          <w:marBottom w:val="0"/>
          <w:divBdr>
            <w:top w:val="none" w:sz="0" w:space="0" w:color="auto"/>
            <w:left w:val="none" w:sz="0" w:space="0" w:color="auto"/>
            <w:bottom w:val="none" w:sz="0" w:space="0" w:color="auto"/>
            <w:right w:val="none" w:sz="0" w:space="0" w:color="auto"/>
          </w:divBdr>
        </w:div>
        <w:div w:id="1235508842">
          <w:marLeft w:val="640"/>
          <w:marRight w:val="0"/>
          <w:marTop w:val="0"/>
          <w:marBottom w:val="0"/>
          <w:divBdr>
            <w:top w:val="none" w:sz="0" w:space="0" w:color="auto"/>
            <w:left w:val="none" w:sz="0" w:space="0" w:color="auto"/>
            <w:bottom w:val="none" w:sz="0" w:space="0" w:color="auto"/>
            <w:right w:val="none" w:sz="0" w:space="0" w:color="auto"/>
          </w:divBdr>
        </w:div>
        <w:div w:id="1351447090">
          <w:marLeft w:val="640"/>
          <w:marRight w:val="0"/>
          <w:marTop w:val="0"/>
          <w:marBottom w:val="0"/>
          <w:divBdr>
            <w:top w:val="none" w:sz="0" w:space="0" w:color="auto"/>
            <w:left w:val="none" w:sz="0" w:space="0" w:color="auto"/>
            <w:bottom w:val="none" w:sz="0" w:space="0" w:color="auto"/>
            <w:right w:val="none" w:sz="0" w:space="0" w:color="auto"/>
          </w:divBdr>
        </w:div>
        <w:div w:id="1403454212">
          <w:marLeft w:val="640"/>
          <w:marRight w:val="0"/>
          <w:marTop w:val="0"/>
          <w:marBottom w:val="0"/>
          <w:divBdr>
            <w:top w:val="none" w:sz="0" w:space="0" w:color="auto"/>
            <w:left w:val="none" w:sz="0" w:space="0" w:color="auto"/>
            <w:bottom w:val="none" w:sz="0" w:space="0" w:color="auto"/>
            <w:right w:val="none" w:sz="0" w:space="0" w:color="auto"/>
          </w:divBdr>
        </w:div>
        <w:div w:id="1504592606">
          <w:marLeft w:val="640"/>
          <w:marRight w:val="0"/>
          <w:marTop w:val="0"/>
          <w:marBottom w:val="0"/>
          <w:divBdr>
            <w:top w:val="none" w:sz="0" w:space="0" w:color="auto"/>
            <w:left w:val="none" w:sz="0" w:space="0" w:color="auto"/>
            <w:bottom w:val="none" w:sz="0" w:space="0" w:color="auto"/>
            <w:right w:val="none" w:sz="0" w:space="0" w:color="auto"/>
          </w:divBdr>
        </w:div>
        <w:div w:id="1542010444">
          <w:marLeft w:val="640"/>
          <w:marRight w:val="0"/>
          <w:marTop w:val="0"/>
          <w:marBottom w:val="0"/>
          <w:divBdr>
            <w:top w:val="none" w:sz="0" w:space="0" w:color="auto"/>
            <w:left w:val="none" w:sz="0" w:space="0" w:color="auto"/>
            <w:bottom w:val="none" w:sz="0" w:space="0" w:color="auto"/>
            <w:right w:val="none" w:sz="0" w:space="0" w:color="auto"/>
          </w:divBdr>
        </w:div>
        <w:div w:id="1673873492">
          <w:marLeft w:val="640"/>
          <w:marRight w:val="0"/>
          <w:marTop w:val="0"/>
          <w:marBottom w:val="0"/>
          <w:divBdr>
            <w:top w:val="none" w:sz="0" w:space="0" w:color="auto"/>
            <w:left w:val="none" w:sz="0" w:space="0" w:color="auto"/>
            <w:bottom w:val="none" w:sz="0" w:space="0" w:color="auto"/>
            <w:right w:val="none" w:sz="0" w:space="0" w:color="auto"/>
          </w:divBdr>
        </w:div>
        <w:div w:id="1727027868">
          <w:marLeft w:val="640"/>
          <w:marRight w:val="0"/>
          <w:marTop w:val="0"/>
          <w:marBottom w:val="0"/>
          <w:divBdr>
            <w:top w:val="none" w:sz="0" w:space="0" w:color="auto"/>
            <w:left w:val="none" w:sz="0" w:space="0" w:color="auto"/>
            <w:bottom w:val="none" w:sz="0" w:space="0" w:color="auto"/>
            <w:right w:val="none" w:sz="0" w:space="0" w:color="auto"/>
          </w:divBdr>
        </w:div>
        <w:div w:id="1736319404">
          <w:marLeft w:val="640"/>
          <w:marRight w:val="0"/>
          <w:marTop w:val="0"/>
          <w:marBottom w:val="0"/>
          <w:divBdr>
            <w:top w:val="none" w:sz="0" w:space="0" w:color="auto"/>
            <w:left w:val="none" w:sz="0" w:space="0" w:color="auto"/>
            <w:bottom w:val="none" w:sz="0" w:space="0" w:color="auto"/>
            <w:right w:val="none" w:sz="0" w:space="0" w:color="auto"/>
          </w:divBdr>
        </w:div>
        <w:div w:id="1826121256">
          <w:marLeft w:val="640"/>
          <w:marRight w:val="0"/>
          <w:marTop w:val="0"/>
          <w:marBottom w:val="0"/>
          <w:divBdr>
            <w:top w:val="none" w:sz="0" w:space="0" w:color="auto"/>
            <w:left w:val="none" w:sz="0" w:space="0" w:color="auto"/>
            <w:bottom w:val="none" w:sz="0" w:space="0" w:color="auto"/>
            <w:right w:val="none" w:sz="0" w:space="0" w:color="auto"/>
          </w:divBdr>
        </w:div>
        <w:div w:id="1979987565">
          <w:marLeft w:val="640"/>
          <w:marRight w:val="0"/>
          <w:marTop w:val="0"/>
          <w:marBottom w:val="0"/>
          <w:divBdr>
            <w:top w:val="none" w:sz="0" w:space="0" w:color="auto"/>
            <w:left w:val="none" w:sz="0" w:space="0" w:color="auto"/>
            <w:bottom w:val="none" w:sz="0" w:space="0" w:color="auto"/>
            <w:right w:val="none" w:sz="0" w:space="0" w:color="auto"/>
          </w:divBdr>
        </w:div>
      </w:divsChild>
    </w:div>
    <w:div w:id="1718427793">
      <w:bodyDiv w:val="1"/>
      <w:marLeft w:val="0"/>
      <w:marRight w:val="0"/>
      <w:marTop w:val="0"/>
      <w:marBottom w:val="0"/>
      <w:divBdr>
        <w:top w:val="none" w:sz="0" w:space="0" w:color="auto"/>
        <w:left w:val="none" w:sz="0" w:space="0" w:color="auto"/>
        <w:bottom w:val="none" w:sz="0" w:space="0" w:color="auto"/>
        <w:right w:val="none" w:sz="0" w:space="0" w:color="auto"/>
      </w:divBdr>
    </w:div>
    <w:div w:id="1720209075">
      <w:bodyDiv w:val="1"/>
      <w:marLeft w:val="0"/>
      <w:marRight w:val="0"/>
      <w:marTop w:val="0"/>
      <w:marBottom w:val="0"/>
      <w:divBdr>
        <w:top w:val="none" w:sz="0" w:space="0" w:color="auto"/>
        <w:left w:val="none" w:sz="0" w:space="0" w:color="auto"/>
        <w:bottom w:val="none" w:sz="0" w:space="0" w:color="auto"/>
        <w:right w:val="none" w:sz="0" w:space="0" w:color="auto"/>
      </w:divBdr>
      <w:divsChild>
        <w:div w:id="40251308">
          <w:marLeft w:val="640"/>
          <w:marRight w:val="0"/>
          <w:marTop w:val="0"/>
          <w:marBottom w:val="0"/>
          <w:divBdr>
            <w:top w:val="none" w:sz="0" w:space="0" w:color="auto"/>
            <w:left w:val="none" w:sz="0" w:space="0" w:color="auto"/>
            <w:bottom w:val="none" w:sz="0" w:space="0" w:color="auto"/>
            <w:right w:val="none" w:sz="0" w:space="0" w:color="auto"/>
          </w:divBdr>
        </w:div>
        <w:div w:id="88696910">
          <w:marLeft w:val="640"/>
          <w:marRight w:val="0"/>
          <w:marTop w:val="0"/>
          <w:marBottom w:val="0"/>
          <w:divBdr>
            <w:top w:val="none" w:sz="0" w:space="0" w:color="auto"/>
            <w:left w:val="none" w:sz="0" w:space="0" w:color="auto"/>
            <w:bottom w:val="none" w:sz="0" w:space="0" w:color="auto"/>
            <w:right w:val="none" w:sz="0" w:space="0" w:color="auto"/>
          </w:divBdr>
        </w:div>
        <w:div w:id="90703890">
          <w:marLeft w:val="640"/>
          <w:marRight w:val="0"/>
          <w:marTop w:val="0"/>
          <w:marBottom w:val="0"/>
          <w:divBdr>
            <w:top w:val="none" w:sz="0" w:space="0" w:color="auto"/>
            <w:left w:val="none" w:sz="0" w:space="0" w:color="auto"/>
            <w:bottom w:val="none" w:sz="0" w:space="0" w:color="auto"/>
            <w:right w:val="none" w:sz="0" w:space="0" w:color="auto"/>
          </w:divBdr>
        </w:div>
        <w:div w:id="109325479">
          <w:marLeft w:val="640"/>
          <w:marRight w:val="0"/>
          <w:marTop w:val="0"/>
          <w:marBottom w:val="0"/>
          <w:divBdr>
            <w:top w:val="none" w:sz="0" w:space="0" w:color="auto"/>
            <w:left w:val="none" w:sz="0" w:space="0" w:color="auto"/>
            <w:bottom w:val="none" w:sz="0" w:space="0" w:color="auto"/>
            <w:right w:val="none" w:sz="0" w:space="0" w:color="auto"/>
          </w:divBdr>
        </w:div>
        <w:div w:id="114713851">
          <w:marLeft w:val="640"/>
          <w:marRight w:val="0"/>
          <w:marTop w:val="0"/>
          <w:marBottom w:val="0"/>
          <w:divBdr>
            <w:top w:val="none" w:sz="0" w:space="0" w:color="auto"/>
            <w:left w:val="none" w:sz="0" w:space="0" w:color="auto"/>
            <w:bottom w:val="none" w:sz="0" w:space="0" w:color="auto"/>
            <w:right w:val="none" w:sz="0" w:space="0" w:color="auto"/>
          </w:divBdr>
        </w:div>
        <w:div w:id="122039091">
          <w:marLeft w:val="640"/>
          <w:marRight w:val="0"/>
          <w:marTop w:val="0"/>
          <w:marBottom w:val="0"/>
          <w:divBdr>
            <w:top w:val="none" w:sz="0" w:space="0" w:color="auto"/>
            <w:left w:val="none" w:sz="0" w:space="0" w:color="auto"/>
            <w:bottom w:val="none" w:sz="0" w:space="0" w:color="auto"/>
            <w:right w:val="none" w:sz="0" w:space="0" w:color="auto"/>
          </w:divBdr>
        </w:div>
        <w:div w:id="303586732">
          <w:marLeft w:val="640"/>
          <w:marRight w:val="0"/>
          <w:marTop w:val="0"/>
          <w:marBottom w:val="0"/>
          <w:divBdr>
            <w:top w:val="none" w:sz="0" w:space="0" w:color="auto"/>
            <w:left w:val="none" w:sz="0" w:space="0" w:color="auto"/>
            <w:bottom w:val="none" w:sz="0" w:space="0" w:color="auto"/>
            <w:right w:val="none" w:sz="0" w:space="0" w:color="auto"/>
          </w:divBdr>
        </w:div>
        <w:div w:id="729884603">
          <w:marLeft w:val="640"/>
          <w:marRight w:val="0"/>
          <w:marTop w:val="0"/>
          <w:marBottom w:val="0"/>
          <w:divBdr>
            <w:top w:val="none" w:sz="0" w:space="0" w:color="auto"/>
            <w:left w:val="none" w:sz="0" w:space="0" w:color="auto"/>
            <w:bottom w:val="none" w:sz="0" w:space="0" w:color="auto"/>
            <w:right w:val="none" w:sz="0" w:space="0" w:color="auto"/>
          </w:divBdr>
        </w:div>
        <w:div w:id="781147899">
          <w:marLeft w:val="640"/>
          <w:marRight w:val="0"/>
          <w:marTop w:val="0"/>
          <w:marBottom w:val="0"/>
          <w:divBdr>
            <w:top w:val="none" w:sz="0" w:space="0" w:color="auto"/>
            <w:left w:val="none" w:sz="0" w:space="0" w:color="auto"/>
            <w:bottom w:val="none" w:sz="0" w:space="0" w:color="auto"/>
            <w:right w:val="none" w:sz="0" w:space="0" w:color="auto"/>
          </w:divBdr>
        </w:div>
        <w:div w:id="786893636">
          <w:marLeft w:val="640"/>
          <w:marRight w:val="0"/>
          <w:marTop w:val="0"/>
          <w:marBottom w:val="0"/>
          <w:divBdr>
            <w:top w:val="none" w:sz="0" w:space="0" w:color="auto"/>
            <w:left w:val="none" w:sz="0" w:space="0" w:color="auto"/>
            <w:bottom w:val="none" w:sz="0" w:space="0" w:color="auto"/>
            <w:right w:val="none" w:sz="0" w:space="0" w:color="auto"/>
          </w:divBdr>
        </w:div>
        <w:div w:id="887258340">
          <w:marLeft w:val="640"/>
          <w:marRight w:val="0"/>
          <w:marTop w:val="0"/>
          <w:marBottom w:val="0"/>
          <w:divBdr>
            <w:top w:val="none" w:sz="0" w:space="0" w:color="auto"/>
            <w:left w:val="none" w:sz="0" w:space="0" w:color="auto"/>
            <w:bottom w:val="none" w:sz="0" w:space="0" w:color="auto"/>
            <w:right w:val="none" w:sz="0" w:space="0" w:color="auto"/>
          </w:divBdr>
        </w:div>
        <w:div w:id="891964281">
          <w:marLeft w:val="640"/>
          <w:marRight w:val="0"/>
          <w:marTop w:val="0"/>
          <w:marBottom w:val="0"/>
          <w:divBdr>
            <w:top w:val="none" w:sz="0" w:space="0" w:color="auto"/>
            <w:left w:val="none" w:sz="0" w:space="0" w:color="auto"/>
            <w:bottom w:val="none" w:sz="0" w:space="0" w:color="auto"/>
            <w:right w:val="none" w:sz="0" w:space="0" w:color="auto"/>
          </w:divBdr>
        </w:div>
        <w:div w:id="957637464">
          <w:marLeft w:val="640"/>
          <w:marRight w:val="0"/>
          <w:marTop w:val="0"/>
          <w:marBottom w:val="0"/>
          <w:divBdr>
            <w:top w:val="none" w:sz="0" w:space="0" w:color="auto"/>
            <w:left w:val="none" w:sz="0" w:space="0" w:color="auto"/>
            <w:bottom w:val="none" w:sz="0" w:space="0" w:color="auto"/>
            <w:right w:val="none" w:sz="0" w:space="0" w:color="auto"/>
          </w:divBdr>
        </w:div>
        <w:div w:id="965889334">
          <w:marLeft w:val="640"/>
          <w:marRight w:val="0"/>
          <w:marTop w:val="0"/>
          <w:marBottom w:val="0"/>
          <w:divBdr>
            <w:top w:val="none" w:sz="0" w:space="0" w:color="auto"/>
            <w:left w:val="none" w:sz="0" w:space="0" w:color="auto"/>
            <w:bottom w:val="none" w:sz="0" w:space="0" w:color="auto"/>
            <w:right w:val="none" w:sz="0" w:space="0" w:color="auto"/>
          </w:divBdr>
        </w:div>
        <w:div w:id="1058168736">
          <w:marLeft w:val="640"/>
          <w:marRight w:val="0"/>
          <w:marTop w:val="0"/>
          <w:marBottom w:val="0"/>
          <w:divBdr>
            <w:top w:val="none" w:sz="0" w:space="0" w:color="auto"/>
            <w:left w:val="none" w:sz="0" w:space="0" w:color="auto"/>
            <w:bottom w:val="none" w:sz="0" w:space="0" w:color="auto"/>
            <w:right w:val="none" w:sz="0" w:space="0" w:color="auto"/>
          </w:divBdr>
        </w:div>
        <w:div w:id="1151487743">
          <w:marLeft w:val="640"/>
          <w:marRight w:val="0"/>
          <w:marTop w:val="0"/>
          <w:marBottom w:val="0"/>
          <w:divBdr>
            <w:top w:val="none" w:sz="0" w:space="0" w:color="auto"/>
            <w:left w:val="none" w:sz="0" w:space="0" w:color="auto"/>
            <w:bottom w:val="none" w:sz="0" w:space="0" w:color="auto"/>
            <w:right w:val="none" w:sz="0" w:space="0" w:color="auto"/>
          </w:divBdr>
        </w:div>
        <w:div w:id="1158230892">
          <w:marLeft w:val="640"/>
          <w:marRight w:val="0"/>
          <w:marTop w:val="0"/>
          <w:marBottom w:val="0"/>
          <w:divBdr>
            <w:top w:val="none" w:sz="0" w:space="0" w:color="auto"/>
            <w:left w:val="none" w:sz="0" w:space="0" w:color="auto"/>
            <w:bottom w:val="none" w:sz="0" w:space="0" w:color="auto"/>
            <w:right w:val="none" w:sz="0" w:space="0" w:color="auto"/>
          </w:divBdr>
        </w:div>
        <w:div w:id="1164782289">
          <w:marLeft w:val="640"/>
          <w:marRight w:val="0"/>
          <w:marTop w:val="0"/>
          <w:marBottom w:val="0"/>
          <w:divBdr>
            <w:top w:val="none" w:sz="0" w:space="0" w:color="auto"/>
            <w:left w:val="none" w:sz="0" w:space="0" w:color="auto"/>
            <w:bottom w:val="none" w:sz="0" w:space="0" w:color="auto"/>
            <w:right w:val="none" w:sz="0" w:space="0" w:color="auto"/>
          </w:divBdr>
        </w:div>
        <w:div w:id="1167868907">
          <w:marLeft w:val="640"/>
          <w:marRight w:val="0"/>
          <w:marTop w:val="0"/>
          <w:marBottom w:val="0"/>
          <w:divBdr>
            <w:top w:val="none" w:sz="0" w:space="0" w:color="auto"/>
            <w:left w:val="none" w:sz="0" w:space="0" w:color="auto"/>
            <w:bottom w:val="none" w:sz="0" w:space="0" w:color="auto"/>
            <w:right w:val="none" w:sz="0" w:space="0" w:color="auto"/>
          </w:divBdr>
        </w:div>
        <w:div w:id="1198540428">
          <w:marLeft w:val="640"/>
          <w:marRight w:val="0"/>
          <w:marTop w:val="0"/>
          <w:marBottom w:val="0"/>
          <w:divBdr>
            <w:top w:val="none" w:sz="0" w:space="0" w:color="auto"/>
            <w:left w:val="none" w:sz="0" w:space="0" w:color="auto"/>
            <w:bottom w:val="none" w:sz="0" w:space="0" w:color="auto"/>
            <w:right w:val="none" w:sz="0" w:space="0" w:color="auto"/>
          </w:divBdr>
        </w:div>
        <w:div w:id="1242789237">
          <w:marLeft w:val="640"/>
          <w:marRight w:val="0"/>
          <w:marTop w:val="0"/>
          <w:marBottom w:val="0"/>
          <w:divBdr>
            <w:top w:val="none" w:sz="0" w:space="0" w:color="auto"/>
            <w:left w:val="none" w:sz="0" w:space="0" w:color="auto"/>
            <w:bottom w:val="none" w:sz="0" w:space="0" w:color="auto"/>
            <w:right w:val="none" w:sz="0" w:space="0" w:color="auto"/>
          </w:divBdr>
        </w:div>
        <w:div w:id="1288047901">
          <w:marLeft w:val="640"/>
          <w:marRight w:val="0"/>
          <w:marTop w:val="0"/>
          <w:marBottom w:val="0"/>
          <w:divBdr>
            <w:top w:val="none" w:sz="0" w:space="0" w:color="auto"/>
            <w:left w:val="none" w:sz="0" w:space="0" w:color="auto"/>
            <w:bottom w:val="none" w:sz="0" w:space="0" w:color="auto"/>
            <w:right w:val="none" w:sz="0" w:space="0" w:color="auto"/>
          </w:divBdr>
        </w:div>
        <w:div w:id="1395590698">
          <w:marLeft w:val="640"/>
          <w:marRight w:val="0"/>
          <w:marTop w:val="0"/>
          <w:marBottom w:val="0"/>
          <w:divBdr>
            <w:top w:val="none" w:sz="0" w:space="0" w:color="auto"/>
            <w:left w:val="none" w:sz="0" w:space="0" w:color="auto"/>
            <w:bottom w:val="none" w:sz="0" w:space="0" w:color="auto"/>
            <w:right w:val="none" w:sz="0" w:space="0" w:color="auto"/>
          </w:divBdr>
        </w:div>
        <w:div w:id="1428621669">
          <w:marLeft w:val="640"/>
          <w:marRight w:val="0"/>
          <w:marTop w:val="0"/>
          <w:marBottom w:val="0"/>
          <w:divBdr>
            <w:top w:val="none" w:sz="0" w:space="0" w:color="auto"/>
            <w:left w:val="none" w:sz="0" w:space="0" w:color="auto"/>
            <w:bottom w:val="none" w:sz="0" w:space="0" w:color="auto"/>
            <w:right w:val="none" w:sz="0" w:space="0" w:color="auto"/>
          </w:divBdr>
        </w:div>
        <w:div w:id="1462963554">
          <w:marLeft w:val="640"/>
          <w:marRight w:val="0"/>
          <w:marTop w:val="0"/>
          <w:marBottom w:val="0"/>
          <w:divBdr>
            <w:top w:val="none" w:sz="0" w:space="0" w:color="auto"/>
            <w:left w:val="none" w:sz="0" w:space="0" w:color="auto"/>
            <w:bottom w:val="none" w:sz="0" w:space="0" w:color="auto"/>
            <w:right w:val="none" w:sz="0" w:space="0" w:color="auto"/>
          </w:divBdr>
        </w:div>
        <w:div w:id="1546672825">
          <w:marLeft w:val="640"/>
          <w:marRight w:val="0"/>
          <w:marTop w:val="0"/>
          <w:marBottom w:val="0"/>
          <w:divBdr>
            <w:top w:val="none" w:sz="0" w:space="0" w:color="auto"/>
            <w:left w:val="none" w:sz="0" w:space="0" w:color="auto"/>
            <w:bottom w:val="none" w:sz="0" w:space="0" w:color="auto"/>
            <w:right w:val="none" w:sz="0" w:space="0" w:color="auto"/>
          </w:divBdr>
        </w:div>
        <w:div w:id="1564294762">
          <w:marLeft w:val="640"/>
          <w:marRight w:val="0"/>
          <w:marTop w:val="0"/>
          <w:marBottom w:val="0"/>
          <w:divBdr>
            <w:top w:val="none" w:sz="0" w:space="0" w:color="auto"/>
            <w:left w:val="none" w:sz="0" w:space="0" w:color="auto"/>
            <w:bottom w:val="none" w:sz="0" w:space="0" w:color="auto"/>
            <w:right w:val="none" w:sz="0" w:space="0" w:color="auto"/>
          </w:divBdr>
        </w:div>
        <w:div w:id="1707947838">
          <w:marLeft w:val="640"/>
          <w:marRight w:val="0"/>
          <w:marTop w:val="0"/>
          <w:marBottom w:val="0"/>
          <w:divBdr>
            <w:top w:val="none" w:sz="0" w:space="0" w:color="auto"/>
            <w:left w:val="none" w:sz="0" w:space="0" w:color="auto"/>
            <w:bottom w:val="none" w:sz="0" w:space="0" w:color="auto"/>
            <w:right w:val="none" w:sz="0" w:space="0" w:color="auto"/>
          </w:divBdr>
        </w:div>
        <w:div w:id="1714232967">
          <w:marLeft w:val="640"/>
          <w:marRight w:val="0"/>
          <w:marTop w:val="0"/>
          <w:marBottom w:val="0"/>
          <w:divBdr>
            <w:top w:val="none" w:sz="0" w:space="0" w:color="auto"/>
            <w:left w:val="none" w:sz="0" w:space="0" w:color="auto"/>
            <w:bottom w:val="none" w:sz="0" w:space="0" w:color="auto"/>
            <w:right w:val="none" w:sz="0" w:space="0" w:color="auto"/>
          </w:divBdr>
        </w:div>
        <w:div w:id="1723672001">
          <w:marLeft w:val="640"/>
          <w:marRight w:val="0"/>
          <w:marTop w:val="0"/>
          <w:marBottom w:val="0"/>
          <w:divBdr>
            <w:top w:val="none" w:sz="0" w:space="0" w:color="auto"/>
            <w:left w:val="none" w:sz="0" w:space="0" w:color="auto"/>
            <w:bottom w:val="none" w:sz="0" w:space="0" w:color="auto"/>
            <w:right w:val="none" w:sz="0" w:space="0" w:color="auto"/>
          </w:divBdr>
        </w:div>
        <w:div w:id="1846506902">
          <w:marLeft w:val="640"/>
          <w:marRight w:val="0"/>
          <w:marTop w:val="0"/>
          <w:marBottom w:val="0"/>
          <w:divBdr>
            <w:top w:val="none" w:sz="0" w:space="0" w:color="auto"/>
            <w:left w:val="none" w:sz="0" w:space="0" w:color="auto"/>
            <w:bottom w:val="none" w:sz="0" w:space="0" w:color="auto"/>
            <w:right w:val="none" w:sz="0" w:space="0" w:color="auto"/>
          </w:divBdr>
        </w:div>
        <w:div w:id="1898585557">
          <w:marLeft w:val="640"/>
          <w:marRight w:val="0"/>
          <w:marTop w:val="0"/>
          <w:marBottom w:val="0"/>
          <w:divBdr>
            <w:top w:val="none" w:sz="0" w:space="0" w:color="auto"/>
            <w:left w:val="none" w:sz="0" w:space="0" w:color="auto"/>
            <w:bottom w:val="none" w:sz="0" w:space="0" w:color="auto"/>
            <w:right w:val="none" w:sz="0" w:space="0" w:color="auto"/>
          </w:divBdr>
        </w:div>
        <w:div w:id="2109767254">
          <w:marLeft w:val="640"/>
          <w:marRight w:val="0"/>
          <w:marTop w:val="0"/>
          <w:marBottom w:val="0"/>
          <w:divBdr>
            <w:top w:val="none" w:sz="0" w:space="0" w:color="auto"/>
            <w:left w:val="none" w:sz="0" w:space="0" w:color="auto"/>
            <w:bottom w:val="none" w:sz="0" w:space="0" w:color="auto"/>
            <w:right w:val="none" w:sz="0" w:space="0" w:color="auto"/>
          </w:divBdr>
        </w:div>
      </w:divsChild>
    </w:div>
    <w:div w:id="1721709691">
      <w:bodyDiv w:val="1"/>
      <w:marLeft w:val="0"/>
      <w:marRight w:val="0"/>
      <w:marTop w:val="0"/>
      <w:marBottom w:val="0"/>
      <w:divBdr>
        <w:top w:val="none" w:sz="0" w:space="0" w:color="auto"/>
        <w:left w:val="none" w:sz="0" w:space="0" w:color="auto"/>
        <w:bottom w:val="none" w:sz="0" w:space="0" w:color="auto"/>
        <w:right w:val="none" w:sz="0" w:space="0" w:color="auto"/>
      </w:divBdr>
      <w:divsChild>
        <w:div w:id="18090797">
          <w:marLeft w:val="640"/>
          <w:marRight w:val="0"/>
          <w:marTop w:val="0"/>
          <w:marBottom w:val="0"/>
          <w:divBdr>
            <w:top w:val="none" w:sz="0" w:space="0" w:color="auto"/>
            <w:left w:val="none" w:sz="0" w:space="0" w:color="auto"/>
            <w:bottom w:val="none" w:sz="0" w:space="0" w:color="auto"/>
            <w:right w:val="none" w:sz="0" w:space="0" w:color="auto"/>
          </w:divBdr>
        </w:div>
        <w:div w:id="169832324">
          <w:marLeft w:val="640"/>
          <w:marRight w:val="0"/>
          <w:marTop w:val="0"/>
          <w:marBottom w:val="0"/>
          <w:divBdr>
            <w:top w:val="none" w:sz="0" w:space="0" w:color="auto"/>
            <w:left w:val="none" w:sz="0" w:space="0" w:color="auto"/>
            <w:bottom w:val="none" w:sz="0" w:space="0" w:color="auto"/>
            <w:right w:val="none" w:sz="0" w:space="0" w:color="auto"/>
          </w:divBdr>
        </w:div>
        <w:div w:id="310911115">
          <w:marLeft w:val="640"/>
          <w:marRight w:val="0"/>
          <w:marTop w:val="0"/>
          <w:marBottom w:val="0"/>
          <w:divBdr>
            <w:top w:val="none" w:sz="0" w:space="0" w:color="auto"/>
            <w:left w:val="none" w:sz="0" w:space="0" w:color="auto"/>
            <w:bottom w:val="none" w:sz="0" w:space="0" w:color="auto"/>
            <w:right w:val="none" w:sz="0" w:space="0" w:color="auto"/>
          </w:divBdr>
        </w:div>
        <w:div w:id="496461299">
          <w:marLeft w:val="640"/>
          <w:marRight w:val="0"/>
          <w:marTop w:val="0"/>
          <w:marBottom w:val="0"/>
          <w:divBdr>
            <w:top w:val="none" w:sz="0" w:space="0" w:color="auto"/>
            <w:left w:val="none" w:sz="0" w:space="0" w:color="auto"/>
            <w:bottom w:val="none" w:sz="0" w:space="0" w:color="auto"/>
            <w:right w:val="none" w:sz="0" w:space="0" w:color="auto"/>
          </w:divBdr>
        </w:div>
        <w:div w:id="618997766">
          <w:marLeft w:val="640"/>
          <w:marRight w:val="0"/>
          <w:marTop w:val="0"/>
          <w:marBottom w:val="0"/>
          <w:divBdr>
            <w:top w:val="none" w:sz="0" w:space="0" w:color="auto"/>
            <w:left w:val="none" w:sz="0" w:space="0" w:color="auto"/>
            <w:bottom w:val="none" w:sz="0" w:space="0" w:color="auto"/>
            <w:right w:val="none" w:sz="0" w:space="0" w:color="auto"/>
          </w:divBdr>
        </w:div>
        <w:div w:id="626590966">
          <w:marLeft w:val="640"/>
          <w:marRight w:val="0"/>
          <w:marTop w:val="0"/>
          <w:marBottom w:val="0"/>
          <w:divBdr>
            <w:top w:val="none" w:sz="0" w:space="0" w:color="auto"/>
            <w:left w:val="none" w:sz="0" w:space="0" w:color="auto"/>
            <w:bottom w:val="none" w:sz="0" w:space="0" w:color="auto"/>
            <w:right w:val="none" w:sz="0" w:space="0" w:color="auto"/>
          </w:divBdr>
        </w:div>
        <w:div w:id="642735757">
          <w:marLeft w:val="640"/>
          <w:marRight w:val="0"/>
          <w:marTop w:val="0"/>
          <w:marBottom w:val="0"/>
          <w:divBdr>
            <w:top w:val="none" w:sz="0" w:space="0" w:color="auto"/>
            <w:left w:val="none" w:sz="0" w:space="0" w:color="auto"/>
            <w:bottom w:val="none" w:sz="0" w:space="0" w:color="auto"/>
            <w:right w:val="none" w:sz="0" w:space="0" w:color="auto"/>
          </w:divBdr>
        </w:div>
        <w:div w:id="661005019">
          <w:marLeft w:val="640"/>
          <w:marRight w:val="0"/>
          <w:marTop w:val="0"/>
          <w:marBottom w:val="0"/>
          <w:divBdr>
            <w:top w:val="none" w:sz="0" w:space="0" w:color="auto"/>
            <w:left w:val="none" w:sz="0" w:space="0" w:color="auto"/>
            <w:bottom w:val="none" w:sz="0" w:space="0" w:color="auto"/>
            <w:right w:val="none" w:sz="0" w:space="0" w:color="auto"/>
          </w:divBdr>
        </w:div>
        <w:div w:id="742944425">
          <w:marLeft w:val="640"/>
          <w:marRight w:val="0"/>
          <w:marTop w:val="0"/>
          <w:marBottom w:val="0"/>
          <w:divBdr>
            <w:top w:val="none" w:sz="0" w:space="0" w:color="auto"/>
            <w:left w:val="none" w:sz="0" w:space="0" w:color="auto"/>
            <w:bottom w:val="none" w:sz="0" w:space="0" w:color="auto"/>
            <w:right w:val="none" w:sz="0" w:space="0" w:color="auto"/>
          </w:divBdr>
        </w:div>
        <w:div w:id="749231556">
          <w:marLeft w:val="640"/>
          <w:marRight w:val="0"/>
          <w:marTop w:val="0"/>
          <w:marBottom w:val="0"/>
          <w:divBdr>
            <w:top w:val="none" w:sz="0" w:space="0" w:color="auto"/>
            <w:left w:val="none" w:sz="0" w:space="0" w:color="auto"/>
            <w:bottom w:val="none" w:sz="0" w:space="0" w:color="auto"/>
            <w:right w:val="none" w:sz="0" w:space="0" w:color="auto"/>
          </w:divBdr>
        </w:div>
        <w:div w:id="774405534">
          <w:marLeft w:val="640"/>
          <w:marRight w:val="0"/>
          <w:marTop w:val="0"/>
          <w:marBottom w:val="0"/>
          <w:divBdr>
            <w:top w:val="none" w:sz="0" w:space="0" w:color="auto"/>
            <w:left w:val="none" w:sz="0" w:space="0" w:color="auto"/>
            <w:bottom w:val="none" w:sz="0" w:space="0" w:color="auto"/>
            <w:right w:val="none" w:sz="0" w:space="0" w:color="auto"/>
          </w:divBdr>
        </w:div>
        <w:div w:id="777988638">
          <w:marLeft w:val="640"/>
          <w:marRight w:val="0"/>
          <w:marTop w:val="0"/>
          <w:marBottom w:val="0"/>
          <w:divBdr>
            <w:top w:val="none" w:sz="0" w:space="0" w:color="auto"/>
            <w:left w:val="none" w:sz="0" w:space="0" w:color="auto"/>
            <w:bottom w:val="none" w:sz="0" w:space="0" w:color="auto"/>
            <w:right w:val="none" w:sz="0" w:space="0" w:color="auto"/>
          </w:divBdr>
        </w:div>
        <w:div w:id="907425658">
          <w:marLeft w:val="640"/>
          <w:marRight w:val="0"/>
          <w:marTop w:val="0"/>
          <w:marBottom w:val="0"/>
          <w:divBdr>
            <w:top w:val="none" w:sz="0" w:space="0" w:color="auto"/>
            <w:left w:val="none" w:sz="0" w:space="0" w:color="auto"/>
            <w:bottom w:val="none" w:sz="0" w:space="0" w:color="auto"/>
            <w:right w:val="none" w:sz="0" w:space="0" w:color="auto"/>
          </w:divBdr>
        </w:div>
        <w:div w:id="968976115">
          <w:marLeft w:val="640"/>
          <w:marRight w:val="0"/>
          <w:marTop w:val="0"/>
          <w:marBottom w:val="0"/>
          <w:divBdr>
            <w:top w:val="none" w:sz="0" w:space="0" w:color="auto"/>
            <w:left w:val="none" w:sz="0" w:space="0" w:color="auto"/>
            <w:bottom w:val="none" w:sz="0" w:space="0" w:color="auto"/>
            <w:right w:val="none" w:sz="0" w:space="0" w:color="auto"/>
          </w:divBdr>
        </w:div>
        <w:div w:id="1103458224">
          <w:marLeft w:val="640"/>
          <w:marRight w:val="0"/>
          <w:marTop w:val="0"/>
          <w:marBottom w:val="0"/>
          <w:divBdr>
            <w:top w:val="none" w:sz="0" w:space="0" w:color="auto"/>
            <w:left w:val="none" w:sz="0" w:space="0" w:color="auto"/>
            <w:bottom w:val="none" w:sz="0" w:space="0" w:color="auto"/>
            <w:right w:val="none" w:sz="0" w:space="0" w:color="auto"/>
          </w:divBdr>
        </w:div>
        <w:div w:id="1120762460">
          <w:marLeft w:val="640"/>
          <w:marRight w:val="0"/>
          <w:marTop w:val="0"/>
          <w:marBottom w:val="0"/>
          <w:divBdr>
            <w:top w:val="none" w:sz="0" w:space="0" w:color="auto"/>
            <w:left w:val="none" w:sz="0" w:space="0" w:color="auto"/>
            <w:bottom w:val="none" w:sz="0" w:space="0" w:color="auto"/>
            <w:right w:val="none" w:sz="0" w:space="0" w:color="auto"/>
          </w:divBdr>
        </w:div>
        <w:div w:id="1136603221">
          <w:marLeft w:val="640"/>
          <w:marRight w:val="0"/>
          <w:marTop w:val="0"/>
          <w:marBottom w:val="0"/>
          <w:divBdr>
            <w:top w:val="none" w:sz="0" w:space="0" w:color="auto"/>
            <w:left w:val="none" w:sz="0" w:space="0" w:color="auto"/>
            <w:bottom w:val="none" w:sz="0" w:space="0" w:color="auto"/>
            <w:right w:val="none" w:sz="0" w:space="0" w:color="auto"/>
          </w:divBdr>
        </w:div>
        <w:div w:id="1190490456">
          <w:marLeft w:val="640"/>
          <w:marRight w:val="0"/>
          <w:marTop w:val="0"/>
          <w:marBottom w:val="0"/>
          <w:divBdr>
            <w:top w:val="none" w:sz="0" w:space="0" w:color="auto"/>
            <w:left w:val="none" w:sz="0" w:space="0" w:color="auto"/>
            <w:bottom w:val="none" w:sz="0" w:space="0" w:color="auto"/>
            <w:right w:val="none" w:sz="0" w:space="0" w:color="auto"/>
          </w:divBdr>
        </w:div>
        <w:div w:id="1271937199">
          <w:marLeft w:val="640"/>
          <w:marRight w:val="0"/>
          <w:marTop w:val="0"/>
          <w:marBottom w:val="0"/>
          <w:divBdr>
            <w:top w:val="none" w:sz="0" w:space="0" w:color="auto"/>
            <w:left w:val="none" w:sz="0" w:space="0" w:color="auto"/>
            <w:bottom w:val="none" w:sz="0" w:space="0" w:color="auto"/>
            <w:right w:val="none" w:sz="0" w:space="0" w:color="auto"/>
          </w:divBdr>
        </w:div>
        <w:div w:id="1364668440">
          <w:marLeft w:val="640"/>
          <w:marRight w:val="0"/>
          <w:marTop w:val="0"/>
          <w:marBottom w:val="0"/>
          <w:divBdr>
            <w:top w:val="none" w:sz="0" w:space="0" w:color="auto"/>
            <w:left w:val="none" w:sz="0" w:space="0" w:color="auto"/>
            <w:bottom w:val="none" w:sz="0" w:space="0" w:color="auto"/>
            <w:right w:val="none" w:sz="0" w:space="0" w:color="auto"/>
          </w:divBdr>
        </w:div>
        <w:div w:id="1392540096">
          <w:marLeft w:val="640"/>
          <w:marRight w:val="0"/>
          <w:marTop w:val="0"/>
          <w:marBottom w:val="0"/>
          <w:divBdr>
            <w:top w:val="none" w:sz="0" w:space="0" w:color="auto"/>
            <w:left w:val="none" w:sz="0" w:space="0" w:color="auto"/>
            <w:bottom w:val="none" w:sz="0" w:space="0" w:color="auto"/>
            <w:right w:val="none" w:sz="0" w:space="0" w:color="auto"/>
          </w:divBdr>
        </w:div>
        <w:div w:id="1424883964">
          <w:marLeft w:val="640"/>
          <w:marRight w:val="0"/>
          <w:marTop w:val="0"/>
          <w:marBottom w:val="0"/>
          <w:divBdr>
            <w:top w:val="none" w:sz="0" w:space="0" w:color="auto"/>
            <w:left w:val="none" w:sz="0" w:space="0" w:color="auto"/>
            <w:bottom w:val="none" w:sz="0" w:space="0" w:color="auto"/>
            <w:right w:val="none" w:sz="0" w:space="0" w:color="auto"/>
          </w:divBdr>
        </w:div>
        <w:div w:id="1761759565">
          <w:marLeft w:val="640"/>
          <w:marRight w:val="0"/>
          <w:marTop w:val="0"/>
          <w:marBottom w:val="0"/>
          <w:divBdr>
            <w:top w:val="none" w:sz="0" w:space="0" w:color="auto"/>
            <w:left w:val="none" w:sz="0" w:space="0" w:color="auto"/>
            <w:bottom w:val="none" w:sz="0" w:space="0" w:color="auto"/>
            <w:right w:val="none" w:sz="0" w:space="0" w:color="auto"/>
          </w:divBdr>
        </w:div>
        <w:div w:id="1772430248">
          <w:marLeft w:val="640"/>
          <w:marRight w:val="0"/>
          <w:marTop w:val="0"/>
          <w:marBottom w:val="0"/>
          <w:divBdr>
            <w:top w:val="none" w:sz="0" w:space="0" w:color="auto"/>
            <w:left w:val="none" w:sz="0" w:space="0" w:color="auto"/>
            <w:bottom w:val="none" w:sz="0" w:space="0" w:color="auto"/>
            <w:right w:val="none" w:sz="0" w:space="0" w:color="auto"/>
          </w:divBdr>
        </w:div>
        <w:div w:id="1788423051">
          <w:marLeft w:val="640"/>
          <w:marRight w:val="0"/>
          <w:marTop w:val="0"/>
          <w:marBottom w:val="0"/>
          <w:divBdr>
            <w:top w:val="none" w:sz="0" w:space="0" w:color="auto"/>
            <w:left w:val="none" w:sz="0" w:space="0" w:color="auto"/>
            <w:bottom w:val="none" w:sz="0" w:space="0" w:color="auto"/>
            <w:right w:val="none" w:sz="0" w:space="0" w:color="auto"/>
          </w:divBdr>
        </w:div>
        <w:div w:id="1806117251">
          <w:marLeft w:val="640"/>
          <w:marRight w:val="0"/>
          <w:marTop w:val="0"/>
          <w:marBottom w:val="0"/>
          <w:divBdr>
            <w:top w:val="none" w:sz="0" w:space="0" w:color="auto"/>
            <w:left w:val="none" w:sz="0" w:space="0" w:color="auto"/>
            <w:bottom w:val="none" w:sz="0" w:space="0" w:color="auto"/>
            <w:right w:val="none" w:sz="0" w:space="0" w:color="auto"/>
          </w:divBdr>
        </w:div>
        <w:div w:id="1860587456">
          <w:marLeft w:val="640"/>
          <w:marRight w:val="0"/>
          <w:marTop w:val="0"/>
          <w:marBottom w:val="0"/>
          <w:divBdr>
            <w:top w:val="none" w:sz="0" w:space="0" w:color="auto"/>
            <w:left w:val="none" w:sz="0" w:space="0" w:color="auto"/>
            <w:bottom w:val="none" w:sz="0" w:space="0" w:color="auto"/>
            <w:right w:val="none" w:sz="0" w:space="0" w:color="auto"/>
          </w:divBdr>
        </w:div>
        <w:div w:id="1957708400">
          <w:marLeft w:val="640"/>
          <w:marRight w:val="0"/>
          <w:marTop w:val="0"/>
          <w:marBottom w:val="0"/>
          <w:divBdr>
            <w:top w:val="none" w:sz="0" w:space="0" w:color="auto"/>
            <w:left w:val="none" w:sz="0" w:space="0" w:color="auto"/>
            <w:bottom w:val="none" w:sz="0" w:space="0" w:color="auto"/>
            <w:right w:val="none" w:sz="0" w:space="0" w:color="auto"/>
          </w:divBdr>
        </w:div>
        <w:div w:id="1968194936">
          <w:marLeft w:val="640"/>
          <w:marRight w:val="0"/>
          <w:marTop w:val="0"/>
          <w:marBottom w:val="0"/>
          <w:divBdr>
            <w:top w:val="none" w:sz="0" w:space="0" w:color="auto"/>
            <w:left w:val="none" w:sz="0" w:space="0" w:color="auto"/>
            <w:bottom w:val="none" w:sz="0" w:space="0" w:color="auto"/>
            <w:right w:val="none" w:sz="0" w:space="0" w:color="auto"/>
          </w:divBdr>
        </w:div>
        <w:div w:id="1991707022">
          <w:marLeft w:val="640"/>
          <w:marRight w:val="0"/>
          <w:marTop w:val="0"/>
          <w:marBottom w:val="0"/>
          <w:divBdr>
            <w:top w:val="none" w:sz="0" w:space="0" w:color="auto"/>
            <w:left w:val="none" w:sz="0" w:space="0" w:color="auto"/>
            <w:bottom w:val="none" w:sz="0" w:space="0" w:color="auto"/>
            <w:right w:val="none" w:sz="0" w:space="0" w:color="auto"/>
          </w:divBdr>
        </w:div>
        <w:div w:id="2012441473">
          <w:marLeft w:val="640"/>
          <w:marRight w:val="0"/>
          <w:marTop w:val="0"/>
          <w:marBottom w:val="0"/>
          <w:divBdr>
            <w:top w:val="none" w:sz="0" w:space="0" w:color="auto"/>
            <w:left w:val="none" w:sz="0" w:space="0" w:color="auto"/>
            <w:bottom w:val="none" w:sz="0" w:space="0" w:color="auto"/>
            <w:right w:val="none" w:sz="0" w:space="0" w:color="auto"/>
          </w:divBdr>
        </w:div>
        <w:div w:id="2100515215">
          <w:marLeft w:val="640"/>
          <w:marRight w:val="0"/>
          <w:marTop w:val="0"/>
          <w:marBottom w:val="0"/>
          <w:divBdr>
            <w:top w:val="none" w:sz="0" w:space="0" w:color="auto"/>
            <w:left w:val="none" w:sz="0" w:space="0" w:color="auto"/>
            <w:bottom w:val="none" w:sz="0" w:space="0" w:color="auto"/>
            <w:right w:val="none" w:sz="0" w:space="0" w:color="auto"/>
          </w:divBdr>
        </w:div>
        <w:div w:id="2101564750">
          <w:marLeft w:val="640"/>
          <w:marRight w:val="0"/>
          <w:marTop w:val="0"/>
          <w:marBottom w:val="0"/>
          <w:divBdr>
            <w:top w:val="none" w:sz="0" w:space="0" w:color="auto"/>
            <w:left w:val="none" w:sz="0" w:space="0" w:color="auto"/>
            <w:bottom w:val="none" w:sz="0" w:space="0" w:color="auto"/>
            <w:right w:val="none" w:sz="0" w:space="0" w:color="auto"/>
          </w:divBdr>
        </w:div>
      </w:divsChild>
    </w:div>
    <w:div w:id="1725526778">
      <w:bodyDiv w:val="1"/>
      <w:marLeft w:val="0"/>
      <w:marRight w:val="0"/>
      <w:marTop w:val="0"/>
      <w:marBottom w:val="0"/>
      <w:divBdr>
        <w:top w:val="none" w:sz="0" w:space="0" w:color="auto"/>
        <w:left w:val="none" w:sz="0" w:space="0" w:color="auto"/>
        <w:bottom w:val="none" w:sz="0" w:space="0" w:color="auto"/>
        <w:right w:val="none" w:sz="0" w:space="0" w:color="auto"/>
      </w:divBdr>
      <w:divsChild>
        <w:div w:id="10646733">
          <w:marLeft w:val="640"/>
          <w:marRight w:val="0"/>
          <w:marTop w:val="0"/>
          <w:marBottom w:val="0"/>
          <w:divBdr>
            <w:top w:val="none" w:sz="0" w:space="0" w:color="auto"/>
            <w:left w:val="none" w:sz="0" w:space="0" w:color="auto"/>
            <w:bottom w:val="none" w:sz="0" w:space="0" w:color="auto"/>
            <w:right w:val="none" w:sz="0" w:space="0" w:color="auto"/>
          </w:divBdr>
        </w:div>
        <w:div w:id="28773195">
          <w:marLeft w:val="640"/>
          <w:marRight w:val="0"/>
          <w:marTop w:val="0"/>
          <w:marBottom w:val="0"/>
          <w:divBdr>
            <w:top w:val="none" w:sz="0" w:space="0" w:color="auto"/>
            <w:left w:val="none" w:sz="0" w:space="0" w:color="auto"/>
            <w:bottom w:val="none" w:sz="0" w:space="0" w:color="auto"/>
            <w:right w:val="none" w:sz="0" w:space="0" w:color="auto"/>
          </w:divBdr>
        </w:div>
        <w:div w:id="41563647">
          <w:marLeft w:val="640"/>
          <w:marRight w:val="0"/>
          <w:marTop w:val="0"/>
          <w:marBottom w:val="0"/>
          <w:divBdr>
            <w:top w:val="none" w:sz="0" w:space="0" w:color="auto"/>
            <w:left w:val="none" w:sz="0" w:space="0" w:color="auto"/>
            <w:bottom w:val="none" w:sz="0" w:space="0" w:color="auto"/>
            <w:right w:val="none" w:sz="0" w:space="0" w:color="auto"/>
          </w:divBdr>
        </w:div>
        <w:div w:id="216862202">
          <w:marLeft w:val="640"/>
          <w:marRight w:val="0"/>
          <w:marTop w:val="0"/>
          <w:marBottom w:val="0"/>
          <w:divBdr>
            <w:top w:val="none" w:sz="0" w:space="0" w:color="auto"/>
            <w:left w:val="none" w:sz="0" w:space="0" w:color="auto"/>
            <w:bottom w:val="none" w:sz="0" w:space="0" w:color="auto"/>
            <w:right w:val="none" w:sz="0" w:space="0" w:color="auto"/>
          </w:divBdr>
        </w:div>
        <w:div w:id="224339926">
          <w:marLeft w:val="640"/>
          <w:marRight w:val="0"/>
          <w:marTop w:val="0"/>
          <w:marBottom w:val="0"/>
          <w:divBdr>
            <w:top w:val="none" w:sz="0" w:space="0" w:color="auto"/>
            <w:left w:val="none" w:sz="0" w:space="0" w:color="auto"/>
            <w:bottom w:val="none" w:sz="0" w:space="0" w:color="auto"/>
            <w:right w:val="none" w:sz="0" w:space="0" w:color="auto"/>
          </w:divBdr>
        </w:div>
        <w:div w:id="255988908">
          <w:marLeft w:val="640"/>
          <w:marRight w:val="0"/>
          <w:marTop w:val="0"/>
          <w:marBottom w:val="0"/>
          <w:divBdr>
            <w:top w:val="none" w:sz="0" w:space="0" w:color="auto"/>
            <w:left w:val="none" w:sz="0" w:space="0" w:color="auto"/>
            <w:bottom w:val="none" w:sz="0" w:space="0" w:color="auto"/>
            <w:right w:val="none" w:sz="0" w:space="0" w:color="auto"/>
          </w:divBdr>
        </w:div>
        <w:div w:id="320620089">
          <w:marLeft w:val="640"/>
          <w:marRight w:val="0"/>
          <w:marTop w:val="0"/>
          <w:marBottom w:val="0"/>
          <w:divBdr>
            <w:top w:val="none" w:sz="0" w:space="0" w:color="auto"/>
            <w:left w:val="none" w:sz="0" w:space="0" w:color="auto"/>
            <w:bottom w:val="none" w:sz="0" w:space="0" w:color="auto"/>
            <w:right w:val="none" w:sz="0" w:space="0" w:color="auto"/>
          </w:divBdr>
        </w:div>
        <w:div w:id="342324397">
          <w:marLeft w:val="640"/>
          <w:marRight w:val="0"/>
          <w:marTop w:val="0"/>
          <w:marBottom w:val="0"/>
          <w:divBdr>
            <w:top w:val="none" w:sz="0" w:space="0" w:color="auto"/>
            <w:left w:val="none" w:sz="0" w:space="0" w:color="auto"/>
            <w:bottom w:val="none" w:sz="0" w:space="0" w:color="auto"/>
            <w:right w:val="none" w:sz="0" w:space="0" w:color="auto"/>
          </w:divBdr>
        </w:div>
        <w:div w:id="345525601">
          <w:marLeft w:val="640"/>
          <w:marRight w:val="0"/>
          <w:marTop w:val="0"/>
          <w:marBottom w:val="0"/>
          <w:divBdr>
            <w:top w:val="none" w:sz="0" w:space="0" w:color="auto"/>
            <w:left w:val="none" w:sz="0" w:space="0" w:color="auto"/>
            <w:bottom w:val="none" w:sz="0" w:space="0" w:color="auto"/>
            <w:right w:val="none" w:sz="0" w:space="0" w:color="auto"/>
          </w:divBdr>
        </w:div>
        <w:div w:id="435830235">
          <w:marLeft w:val="640"/>
          <w:marRight w:val="0"/>
          <w:marTop w:val="0"/>
          <w:marBottom w:val="0"/>
          <w:divBdr>
            <w:top w:val="none" w:sz="0" w:space="0" w:color="auto"/>
            <w:left w:val="none" w:sz="0" w:space="0" w:color="auto"/>
            <w:bottom w:val="none" w:sz="0" w:space="0" w:color="auto"/>
            <w:right w:val="none" w:sz="0" w:space="0" w:color="auto"/>
          </w:divBdr>
        </w:div>
        <w:div w:id="440807370">
          <w:marLeft w:val="640"/>
          <w:marRight w:val="0"/>
          <w:marTop w:val="0"/>
          <w:marBottom w:val="0"/>
          <w:divBdr>
            <w:top w:val="none" w:sz="0" w:space="0" w:color="auto"/>
            <w:left w:val="none" w:sz="0" w:space="0" w:color="auto"/>
            <w:bottom w:val="none" w:sz="0" w:space="0" w:color="auto"/>
            <w:right w:val="none" w:sz="0" w:space="0" w:color="auto"/>
          </w:divBdr>
        </w:div>
        <w:div w:id="602228431">
          <w:marLeft w:val="640"/>
          <w:marRight w:val="0"/>
          <w:marTop w:val="0"/>
          <w:marBottom w:val="0"/>
          <w:divBdr>
            <w:top w:val="none" w:sz="0" w:space="0" w:color="auto"/>
            <w:left w:val="none" w:sz="0" w:space="0" w:color="auto"/>
            <w:bottom w:val="none" w:sz="0" w:space="0" w:color="auto"/>
            <w:right w:val="none" w:sz="0" w:space="0" w:color="auto"/>
          </w:divBdr>
        </w:div>
        <w:div w:id="612790463">
          <w:marLeft w:val="640"/>
          <w:marRight w:val="0"/>
          <w:marTop w:val="0"/>
          <w:marBottom w:val="0"/>
          <w:divBdr>
            <w:top w:val="none" w:sz="0" w:space="0" w:color="auto"/>
            <w:left w:val="none" w:sz="0" w:space="0" w:color="auto"/>
            <w:bottom w:val="none" w:sz="0" w:space="0" w:color="auto"/>
            <w:right w:val="none" w:sz="0" w:space="0" w:color="auto"/>
          </w:divBdr>
        </w:div>
        <w:div w:id="751243641">
          <w:marLeft w:val="640"/>
          <w:marRight w:val="0"/>
          <w:marTop w:val="0"/>
          <w:marBottom w:val="0"/>
          <w:divBdr>
            <w:top w:val="none" w:sz="0" w:space="0" w:color="auto"/>
            <w:left w:val="none" w:sz="0" w:space="0" w:color="auto"/>
            <w:bottom w:val="none" w:sz="0" w:space="0" w:color="auto"/>
            <w:right w:val="none" w:sz="0" w:space="0" w:color="auto"/>
          </w:divBdr>
        </w:div>
        <w:div w:id="788741166">
          <w:marLeft w:val="640"/>
          <w:marRight w:val="0"/>
          <w:marTop w:val="0"/>
          <w:marBottom w:val="0"/>
          <w:divBdr>
            <w:top w:val="none" w:sz="0" w:space="0" w:color="auto"/>
            <w:left w:val="none" w:sz="0" w:space="0" w:color="auto"/>
            <w:bottom w:val="none" w:sz="0" w:space="0" w:color="auto"/>
            <w:right w:val="none" w:sz="0" w:space="0" w:color="auto"/>
          </w:divBdr>
        </w:div>
        <w:div w:id="858858146">
          <w:marLeft w:val="640"/>
          <w:marRight w:val="0"/>
          <w:marTop w:val="0"/>
          <w:marBottom w:val="0"/>
          <w:divBdr>
            <w:top w:val="none" w:sz="0" w:space="0" w:color="auto"/>
            <w:left w:val="none" w:sz="0" w:space="0" w:color="auto"/>
            <w:bottom w:val="none" w:sz="0" w:space="0" w:color="auto"/>
            <w:right w:val="none" w:sz="0" w:space="0" w:color="auto"/>
          </w:divBdr>
        </w:div>
        <w:div w:id="1024553258">
          <w:marLeft w:val="640"/>
          <w:marRight w:val="0"/>
          <w:marTop w:val="0"/>
          <w:marBottom w:val="0"/>
          <w:divBdr>
            <w:top w:val="none" w:sz="0" w:space="0" w:color="auto"/>
            <w:left w:val="none" w:sz="0" w:space="0" w:color="auto"/>
            <w:bottom w:val="none" w:sz="0" w:space="0" w:color="auto"/>
            <w:right w:val="none" w:sz="0" w:space="0" w:color="auto"/>
          </w:divBdr>
        </w:div>
        <w:div w:id="1346859697">
          <w:marLeft w:val="640"/>
          <w:marRight w:val="0"/>
          <w:marTop w:val="0"/>
          <w:marBottom w:val="0"/>
          <w:divBdr>
            <w:top w:val="none" w:sz="0" w:space="0" w:color="auto"/>
            <w:left w:val="none" w:sz="0" w:space="0" w:color="auto"/>
            <w:bottom w:val="none" w:sz="0" w:space="0" w:color="auto"/>
            <w:right w:val="none" w:sz="0" w:space="0" w:color="auto"/>
          </w:divBdr>
        </w:div>
        <w:div w:id="1491484646">
          <w:marLeft w:val="640"/>
          <w:marRight w:val="0"/>
          <w:marTop w:val="0"/>
          <w:marBottom w:val="0"/>
          <w:divBdr>
            <w:top w:val="none" w:sz="0" w:space="0" w:color="auto"/>
            <w:left w:val="none" w:sz="0" w:space="0" w:color="auto"/>
            <w:bottom w:val="none" w:sz="0" w:space="0" w:color="auto"/>
            <w:right w:val="none" w:sz="0" w:space="0" w:color="auto"/>
          </w:divBdr>
        </w:div>
        <w:div w:id="1493987797">
          <w:marLeft w:val="640"/>
          <w:marRight w:val="0"/>
          <w:marTop w:val="0"/>
          <w:marBottom w:val="0"/>
          <w:divBdr>
            <w:top w:val="none" w:sz="0" w:space="0" w:color="auto"/>
            <w:left w:val="none" w:sz="0" w:space="0" w:color="auto"/>
            <w:bottom w:val="none" w:sz="0" w:space="0" w:color="auto"/>
            <w:right w:val="none" w:sz="0" w:space="0" w:color="auto"/>
          </w:divBdr>
        </w:div>
        <w:div w:id="1534879838">
          <w:marLeft w:val="640"/>
          <w:marRight w:val="0"/>
          <w:marTop w:val="0"/>
          <w:marBottom w:val="0"/>
          <w:divBdr>
            <w:top w:val="none" w:sz="0" w:space="0" w:color="auto"/>
            <w:left w:val="none" w:sz="0" w:space="0" w:color="auto"/>
            <w:bottom w:val="none" w:sz="0" w:space="0" w:color="auto"/>
            <w:right w:val="none" w:sz="0" w:space="0" w:color="auto"/>
          </w:divBdr>
        </w:div>
        <w:div w:id="1669599445">
          <w:marLeft w:val="640"/>
          <w:marRight w:val="0"/>
          <w:marTop w:val="0"/>
          <w:marBottom w:val="0"/>
          <w:divBdr>
            <w:top w:val="none" w:sz="0" w:space="0" w:color="auto"/>
            <w:left w:val="none" w:sz="0" w:space="0" w:color="auto"/>
            <w:bottom w:val="none" w:sz="0" w:space="0" w:color="auto"/>
            <w:right w:val="none" w:sz="0" w:space="0" w:color="auto"/>
          </w:divBdr>
        </w:div>
        <w:div w:id="1966547602">
          <w:marLeft w:val="640"/>
          <w:marRight w:val="0"/>
          <w:marTop w:val="0"/>
          <w:marBottom w:val="0"/>
          <w:divBdr>
            <w:top w:val="none" w:sz="0" w:space="0" w:color="auto"/>
            <w:left w:val="none" w:sz="0" w:space="0" w:color="auto"/>
            <w:bottom w:val="none" w:sz="0" w:space="0" w:color="auto"/>
            <w:right w:val="none" w:sz="0" w:space="0" w:color="auto"/>
          </w:divBdr>
        </w:div>
        <w:div w:id="2123837264">
          <w:marLeft w:val="640"/>
          <w:marRight w:val="0"/>
          <w:marTop w:val="0"/>
          <w:marBottom w:val="0"/>
          <w:divBdr>
            <w:top w:val="none" w:sz="0" w:space="0" w:color="auto"/>
            <w:left w:val="none" w:sz="0" w:space="0" w:color="auto"/>
            <w:bottom w:val="none" w:sz="0" w:space="0" w:color="auto"/>
            <w:right w:val="none" w:sz="0" w:space="0" w:color="auto"/>
          </w:divBdr>
        </w:div>
      </w:divsChild>
    </w:div>
    <w:div w:id="1732849336">
      <w:marLeft w:val="640"/>
      <w:marRight w:val="0"/>
      <w:marTop w:val="0"/>
      <w:marBottom w:val="0"/>
      <w:divBdr>
        <w:top w:val="none" w:sz="0" w:space="0" w:color="auto"/>
        <w:left w:val="none" w:sz="0" w:space="0" w:color="auto"/>
        <w:bottom w:val="none" w:sz="0" w:space="0" w:color="auto"/>
        <w:right w:val="none" w:sz="0" w:space="0" w:color="auto"/>
      </w:divBdr>
    </w:div>
    <w:div w:id="1733580122">
      <w:bodyDiv w:val="1"/>
      <w:marLeft w:val="0"/>
      <w:marRight w:val="0"/>
      <w:marTop w:val="0"/>
      <w:marBottom w:val="0"/>
      <w:divBdr>
        <w:top w:val="none" w:sz="0" w:space="0" w:color="auto"/>
        <w:left w:val="none" w:sz="0" w:space="0" w:color="auto"/>
        <w:bottom w:val="none" w:sz="0" w:space="0" w:color="auto"/>
        <w:right w:val="none" w:sz="0" w:space="0" w:color="auto"/>
      </w:divBdr>
      <w:divsChild>
        <w:div w:id="137579103">
          <w:marLeft w:val="640"/>
          <w:marRight w:val="0"/>
          <w:marTop w:val="0"/>
          <w:marBottom w:val="0"/>
          <w:divBdr>
            <w:top w:val="none" w:sz="0" w:space="0" w:color="auto"/>
            <w:left w:val="none" w:sz="0" w:space="0" w:color="auto"/>
            <w:bottom w:val="none" w:sz="0" w:space="0" w:color="auto"/>
            <w:right w:val="none" w:sz="0" w:space="0" w:color="auto"/>
          </w:divBdr>
        </w:div>
        <w:div w:id="158928775">
          <w:marLeft w:val="640"/>
          <w:marRight w:val="0"/>
          <w:marTop w:val="0"/>
          <w:marBottom w:val="0"/>
          <w:divBdr>
            <w:top w:val="none" w:sz="0" w:space="0" w:color="auto"/>
            <w:left w:val="none" w:sz="0" w:space="0" w:color="auto"/>
            <w:bottom w:val="none" w:sz="0" w:space="0" w:color="auto"/>
            <w:right w:val="none" w:sz="0" w:space="0" w:color="auto"/>
          </w:divBdr>
        </w:div>
        <w:div w:id="257179149">
          <w:marLeft w:val="640"/>
          <w:marRight w:val="0"/>
          <w:marTop w:val="0"/>
          <w:marBottom w:val="0"/>
          <w:divBdr>
            <w:top w:val="none" w:sz="0" w:space="0" w:color="auto"/>
            <w:left w:val="none" w:sz="0" w:space="0" w:color="auto"/>
            <w:bottom w:val="none" w:sz="0" w:space="0" w:color="auto"/>
            <w:right w:val="none" w:sz="0" w:space="0" w:color="auto"/>
          </w:divBdr>
        </w:div>
        <w:div w:id="293102323">
          <w:marLeft w:val="640"/>
          <w:marRight w:val="0"/>
          <w:marTop w:val="0"/>
          <w:marBottom w:val="0"/>
          <w:divBdr>
            <w:top w:val="none" w:sz="0" w:space="0" w:color="auto"/>
            <w:left w:val="none" w:sz="0" w:space="0" w:color="auto"/>
            <w:bottom w:val="none" w:sz="0" w:space="0" w:color="auto"/>
            <w:right w:val="none" w:sz="0" w:space="0" w:color="auto"/>
          </w:divBdr>
        </w:div>
        <w:div w:id="403911832">
          <w:marLeft w:val="640"/>
          <w:marRight w:val="0"/>
          <w:marTop w:val="0"/>
          <w:marBottom w:val="0"/>
          <w:divBdr>
            <w:top w:val="none" w:sz="0" w:space="0" w:color="auto"/>
            <w:left w:val="none" w:sz="0" w:space="0" w:color="auto"/>
            <w:bottom w:val="none" w:sz="0" w:space="0" w:color="auto"/>
            <w:right w:val="none" w:sz="0" w:space="0" w:color="auto"/>
          </w:divBdr>
        </w:div>
        <w:div w:id="460811412">
          <w:marLeft w:val="640"/>
          <w:marRight w:val="0"/>
          <w:marTop w:val="0"/>
          <w:marBottom w:val="0"/>
          <w:divBdr>
            <w:top w:val="none" w:sz="0" w:space="0" w:color="auto"/>
            <w:left w:val="none" w:sz="0" w:space="0" w:color="auto"/>
            <w:bottom w:val="none" w:sz="0" w:space="0" w:color="auto"/>
            <w:right w:val="none" w:sz="0" w:space="0" w:color="auto"/>
          </w:divBdr>
        </w:div>
        <w:div w:id="612438486">
          <w:marLeft w:val="640"/>
          <w:marRight w:val="0"/>
          <w:marTop w:val="0"/>
          <w:marBottom w:val="0"/>
          <w:divBdr>
            <w:top w:val="none" w:sz="0" w:space="0" w:color="auto"/>
            <w:left w:val="none" w:sz="0" w:space="0" w:color="auto"/>
            <w:bottom w:val="none" w:sz="0" w:space="0" w:color="auto"/>
            <w:right w:val="none" w:sz="0" w:space="0" w:color="auto"/>
          </w:divBdr>
        </w:div>
        <w:div w:id="679089056">
          <w:marLeft w:val="640"/>
          <w:marRight w:val="0"/>
          <w:marTop w:val="0"/>
          <w:marBottom w:val="0"/>
          <w:divBdr>
            <w:top w:val="none" w:sz="0" w:space="0" w:color="auto"/>
            <w:left w:val="none" w:sz="0" w:space="0" w:color="auto"/>
            <w:bottom w:val="none" w:sz="0" w:space="0" w:color="auto"/>
            <w:right w:val="none" w:sz="0" w:space="0" w:color="auto"/>
          </w:divBdr>
        </w:div>
        <w:div w:id="707411164">
          <w:marLeft w:val="640"/>
          <w:marRight w:val="0"/>
          <w:marTop w:val="0"/>
          <w:marBottom w:val="0"/>
          <w:divBdr>
            <w:top w:val="none" w:sz="0" w:space="0" w:color="auto"/>
            <w:left w:val="none" w:sz="0" w:space="0" w:color="auto"/>
            <w:bottom w:val="none" w:sz="0" w:space="0" w:color="auto"/>
            <w:right w:val="none" w:sz="0" w:space="0" w:color="auto"/>
          </w:divBdr>
        </w:div>
        <w:div w:id="782067539">
          <w:marLeft w:val="640"/>
          <w:marRight w:val="0"/>
          <w:marTop w:val="0"/>
          <w:marBottom w:val="0"/>
          <w:divBdr>
            <w:top w:val="none" w:sz="0" w:space="0" w:color="auto"/>
            <w:left w:val="none" w:sz="0" w:space="0" w:color="auto"/>
            <w:bottom w:val="none" w:sz="0" w:space="0" w:color="auto"/>
            <w:right w:val="none" w:sz="0" w:space="0" w:color="auto"/>
          </w:divBdr>
        </w:div>
        <w:div w:id="916130454">
          <w:marLeft w:val="640"/>
          <w:marRight w:val="0"/>
          <w:marTop w:val="0"/>
          <w:marBottom w:val="0"/>
          <w:divBdr>
            <w:top w:val="none" w:sz="0" w:space="0" w:color="auto"/>
            <w:left w:val="none" w:sz="0" w:space="0" w:color="auto"/>
            <w:bottom w:val="none" w:sz="0" w:space="0" w:color="auto"/>
            <w:right w:val="none" w:sz="0" w:space="0" w:color="auto"/>
          </w:divBdr>
        </w:div>
        <w:div w:id="959844590">
          <w:marLeft w:val="640"/>
          <w:marRight w:val="0"/>
          <w:marTop w:val="0"/>
          <w:marBottom w:val="0"/>
          <w:divBdr>
            <w:top w:val="none" w:sz="0" w:space="0" w:color="auto"/>
            <w:left w:val="none" w:sz="0" w:space="0" w:color="auto"/>
            <w:bottom w:val="none" w:sz="0" w:space="0" w:color="auto"/>
            <w:right w:val="none" w:sz="0" w:space="0" w:color="auto"/>
          </w:divBdr>
        </w:div>
        <w:div w:id="1102412220">
          <w:marLeft w:val="640"/>
          <w:marRight w:val="0"/>
          <w:marTop w:val="0"/>
          <w:marBottom w:val="0"/>
          <w:divBdr>
            <w:top w:val="none" w:sz="0" w:space="0" w:color="auto"/>
            <w:left w:val="none" w:sz="0" w:space="0" w:color="auto"/>
            <w:bottom w:val="none" w:sz="0" w:space="0" w:color="auto"/>
            <w:right w:val="none" w:sz="0" w:space="0" w:color="auto"/>
          </w:divBdr>
        </w:div>
        <w:div w:id="1153369619">
          <w:marLeft w:val="640"/>
          <w:marRight w:val="0"/>
          <w:marTop w:val="0"/>
          <w:marBottom w:val="0"/>
          <w:divBdr>
            <w:top w:val="none" w:sz="0" w:space="0" w:color="auto"/>
            <w:left w:val="none" w:sz="0" w:space="0" w:color="auto"/>
            <w:bottom w:val="none" w:sz="0" w:space="0" w:color="auto"/>
            <w:right w:val="none" w:sz="0" w:space="0" w:color="auto"/>
          </w:divBdr>
        </w:div>
        <w:div w:id="1276331797">
          <w:marLeft w:val="640"/>
          <w:marRight w:val="0"/>
          <w:marTop w:val="0"/>
          <w:marBottom w:val="0"/>
          <w:divBdr>
            <w:top w:val="none" w:sz="0" w:space="0" w:color="auto"/>
            <w:left w:val="none" w:sz="0" w:space="0" w:color="auto"/>
            <w:bottom w:val="none" w:sz="0" w:space="0" w:color="auto"/>
            <w:right w:val="none" w:sz="0" w:space="0" w:color="auto"/>
          </w:divBdr>
        </w:div>
        <w:div w:id="1440950360">
          <w:marLeft w:val="640"/>
          <w:marRight w:val="0"/>
          <w:marTop w:val="0"/>
          <w:marBottom w:val="0"/>
          <w:divBdr>
            <w:top w:val="none" w:sz="0" w:space="0" w:color="auto"/>
            <w:left w:val="none" w:sz="0" w:space="0" w:color="auto"/>
            <w:bottom w:val="none" w:sz="0" w:space="0" w:color="auto"/>
            <w:right w:val="none" w:sz="0" w:space="0" w:color="auto"/>
          </w:divBdr>
        </w:div>
        <w:div w:id="1560049603">
          <w:marLeft w:val="640"/>
          <w:marRight w:val="0"/>
          <w:marTop w:val="0"/>
          <w:marBottom w:val="0"/>
          <w:divBdr>
            <w:top w:val="none" w:sz="0" w:space="0" w:color="auto"/>
            <w:left w:val="none" w:sz="0" w:space="0" w:color="auto"/>
            <w:bottom w:val="none" w:sz="0" w:space="0" w:color="auto"/>
            <w:right w:val="none" w:sz="0" w:space="0" w:color="auto"/>
          </w:divBdr>
        </w:div>
        <w:div w:id="1572303527">
          <w:marLeft w:val="640"/>
          <w:marRight w:val="0"/>
          <w:marTop w:val="0"/>
          <w:marBottom w:val="0"/>
          <w:divBdr>
            <w:top w:val="none" w:sz="0" w:space="0" w:color="auto"/>
            <w:left w:val="none" w:sz="0" w:space="0" w:color="auto"/>
            <w:bottom w:val="none" w:sz="0" w:space="0" w:color="auto"/>
            <w:right w:val="none" w:sz="0" w:space="0" w:color="auto"/>
          </w:divBdr>
        </w:div>
        <w:div w:id="1672953399">
          <w:marLeft w:val="640"/>
          <w:marRight w:val="0"/>
          <w:marTop w:val="0"/>
          <w:marBottom w:val="0"/>
          <w:divBdr>
            <w:top w:val="none" w:sz="0" w:space="0" w:color="auto"/>
            <w:left w:val="none" w:sz="0" w:space="0" w:color="auto"/>
            <w:bottom w:val="none" w:sz="0" w:space="0" w:color="auto"/>
            <w:right w:val="none" w:sz="0" w:space="0" w:color="auto"/>
          </w:divBdr>
        </w:div>
        <w:div w:id="1864244992">
          <w:marLeft w:val="640"/>
          <w:marRight w:val="0"/>
          <w:marTop w:val="0"/>
          <w:marBottom w:val="0"/>
          <w:divBdr>
            <w:top w:val="none" w:sz="0" w:space="0" w:color="auto"/>
            <w:left w:val="none" w:sz="0" w:space="0" w:color="auto"/>
            <w:bottom w:val="none" w:sz="0" w:space="0" w:color="auto"/>
            <w:right w:val="none" w:sz="0" w:space="0" w:color="auto"/>
          </w:divBdr>
        </w:div>
        <w:div w:id="1882551405">
          <w:marLeft w:val="640"/>
          <w:marRight w:val="0"/>
          <w:marTop w:val="0"/>
          <w:marBottom w:val="0"/>
          <w:divBdr>
            <w:top w:val="none" w:sz="0" w:space="0" w:color="auto"/>
            <w:left w:val="none" w:sz="0" w:space="0" w:color="auto"/>
            <w:bottom w:val="none" w:sz="0" w:space="0" w:color="auto"/>
            <w:right w:val="none" w:sz="0" w:space="0" w:color="auto"/>
          </w:divBdr>
        </w:div>
        <w:div w:id="1967854070">
          <w:marLeft w:val="640"/>
          <w:marRight w:val="0"/>
          <w:marTop w:val="0"/>
          <w:marBottom w:val="0"/>
          <w:divBdr>
            <w:top w:val="none" w:sz="0" w:space="0" w:color="auto"/>
            <w:left w:val="none" w:sz="0" w:space="0" w:color="auto"/>
            <w:bottom w:val="none" w:sz="0" w:space="0" w:color="auto"/>
            <w:right w:val="none" w:sz="0" w:space="0" w:color="auto"/>
          </w:divBdr>
        </w:div>
        <w:div w:id="2136292383">
          <w:marLeft w:val="640"/>
          <w:marRight w:val="0"/>
          <w:marTop w:val="0"/>
          <w:marBottom w:val="0"/>
          <w:divBdr>
            <w:top w:val="none" w:sz="0" w:space="0" w:color="auto"/>
            <w:left w:val="none" w:sz="0" w:space="0" w:color="auto"/>
            <w:bottom w:val="none" w:sz="0" w:space="0" w:color="auto"/>
            <w:right w:val="none" w:sz="0" w:space="0" w:color="auto"/>
          </w:divBdr>
        </w:div>
      </w:divsChild>
    </w:div>
    <w:div w:id="1738169595">
      <w:marLeft w:val="640"/>
      <w:marRight w:val="0"/>
      <w:marTop w:val="0"/>
      <w:marBottom w:val="0"/>
      <w:divBdr>
        <w:top w:val="none" w:sz="0" w:space="0" w:color="auto"/>
        <w:left w:val="none" w:sz="0" w:space="0" w:color="auto"/>
        <w:bottom w:val="none" w:sz="0" w:space="0" w:color="auto"/>
        <w:right w:val="none" w:sz="0" w:space="0" w:color="auto"/>
      </w:divBdr>
    </w:div>
    <w:div w:id="1746342493">
      <w:bodyDiv w:val="1"/>
      <w:marLeft w:val="0"/>
      <w:marRight w:val="0"/>
      <w:marTop w:val="0"/>
      <w:marBottom w:val="0"/>
      <w:divBdr>
        <w:top w:val="none" w:sz="0" w:space="0" w:color="auto"/>
        <w:left w:val="none" w:sz="0" w:space="0" w:color="auto"/>
        <w:bottom w:val="none" w:sz="0" w:space="0" w:color="auto"/>
        <w:right w:val="none" w:sz="0" w:space="0" w:color="auto"/>
      </w:divBdr>
    </w:div>
    <w:div w:id="1754469598">
      <w:bodyDiv w:val="1"/>
      <w:marLeft w:val="0"/>
      <w:marRight w:val="0"/>
      <w:marTop w:val="0"/>
      <w:marBottom w:val="0"/>
      <w:divBdr>
        <w:top w:val="none" w:sz="0" w:space="0" w:color="auto"/>
        <w:left w:val="none" w:sz="0" w:space="0" w:color="auto"/>
        <w:bottom w:val="none" w:sz="0" w:space="0" w:color="auto"/>
        <w:right w:val="none" w:sz="0" w:space="0" w:color="auto"/>
      </w:divBdr>
      <w:divsChild>
        <w:div w:id="77144927">
          <w:marLeft w:val="640"/>
          <w:marRight w:val="0"/>
          <w:marTop w:val="0"/>
          <w:marBottom w:val="0"/>
          <w:divBdr>
            <w:top w:val="none" w:sz="0" w:space="0" w:color="auto"/>
            <w:left w:val="none" w:sz="0" w:space="0" w:color="auto"/>
            <w:bottom w:val="none" w:sz="0" w:space="0" w:color="auto"/>
            <w:right w:val="none" w:sz="0" w:space="0" w:color="auto"/>
          </w:divBdr>
        </w:div>
        <w:div w:id="275868380">
          <w:marLeft w:val="640"/>
          <w:marRight w:val="0"/>
          <w:marTop w:val="0"/>
          <w:marBottom w:val="0"/>
          <w:divBdr>
            <w:top w:val="none" w:sz="0" w:space="0" w:color="auto"/>
            <w:left w:val="none" w:sz="0" w:space="0" w:color="auto"/>
            <w:bottom w:val="none" w:sz="0" w:space="0" w:color="auto"/>
            <w:right w:val="none" w:sz="0" w:space="0" w:color="auto"/>
          </w:divBdr>
        </w:div>
        <w:div w:id="339236945">
          <w:marLeft w:val="640"/>
          <w:marRight w:val="0"/>
          <w:marTop w:val="0"/>
          <w:marBottom w:val="0"/>
          <w:divBdr>
            <w:top w:val="none" w:sz="0" w:space="0" w:color="auto"/>
            <w:left w:val="none" w:sz="0" w:space="0" w:color="auto"/>
            <w:bottom w:val="none" w:sz="0" w:space="0" w:color="auto"/>
            <w:right w:val="none" w:sz="0" w:space="0" w:color="auto"/>
          </w:divBdr>
        </w:div>
        <w:div w:id="491408077">
          <w:marLeft w:val="640"/>
          <w:marRight w:val="0"/>
          <w:marTop w:val="0"/>
          <w:marBottom w:val="0"/>
          <w:divBdr>
            <w:top w:val="none" w:sz="0" w:space="0" w:color="auto"/>
            <w:left w:val="none" w:sz="0" w:space="0" w:color="auto"/>
            <w:bottom w:val="none" w:sz="0" w:space="0" w:color="auto"/>
            <w:right w:val="none" w:sz="0" w:space="0" w:color="auto"/>
          </w:divBdr>
        </w:div>
        <w:div w:id="540825414">
          <w:marLeft w:val="640"/>
          <w:marRight w:val="0"/>
          <w:marTop w:val="0"/>
          <w:marBottom w:val="0"/>
          <w:divBdr>
            <w:top w:val="none" w:sz="0" w:space="0" w:color="auto"/>
            <w:left w:val="none" w:sz="0" w:space="0" w:color="auto"/>
            <w:bottom w:val="none" w:sz="0" w:space="0" w:color="auto"/>
            <w:right w:val="none" w:sz="0" w:space="0" w:color="auto"/>
          </w:divBdr>
        </w:div>
        <w:div w:id="580723819">
          <w:marLeft w:val="640"/>
          <w:marRight w:val="0"/>
          <w:marTop w:val="0"/>
          <w:marBottom w:val="0"/>
          <w:divBdr>
            <w:top w:val="none" w:sz="0" w:space="0" w:color="auto"/>
            <w:left w:val="none" w:sz="0" w:space="0" w:color="auto"/>
            <w:bottom w:val="none" w:sz="0" w:space="0" w:color="auto"/>
            <w:right w:val="none" w:sz="0" w:space="0" w:color="auto"/>
          </w:divBdr>
        </w:div>
        <w:div w:id="592979970">
          <w:marLeft w:val="640"/>
          <w:marRight w:val="0"/>
          <w:marTop w:val="0"/>
          <w:marBottom w:val="0"/>
          <w:divBdr>
            <w:top w:val="none" w:sz="0" w:space="0" w:color="auto"/>
            <w:left w:val="none" w:sz="0" w:space="0" w:color="auto"/>
            <w:bottom w:val="none" w:sz="0" w:space="0" w:color="auto"/>
            <w:right w:val="none" w:sz="0" w:space="0" w:color="auto"/>
          </w:divBdr>
        </w:div>
        <w:div w:id="689187024">
          <w:marLeft w:val="640"/>
          <w:marRight w:val="0"/>
          <w:marTop w:val="0"/>
          <w:marBottom w:val="0"/>
          <w:divBdr>
            <w:top w:val="none" w:sz="0" w:space="0" w:color="auto"/>
            <w:left w:val="none" w:sz="0" w:space="0" w:color="auto"/>
            <w:bottom w:val="none" w:sz="0" w:space="0" w:color="auto"/>
            <w:right w:val="none" w:sz="0" w:space="0" w:color="auto"/>
          </w:divBdr>
        </w:div>
        <w:div w:id="733968665">
          <w:marLeft w:val="640"/>
          <w:marRight w:val="0"/>
          <w:marTop w:val="0"/>
          <w:marBottom w:val="0"/>
          <w:divBdr>
            <w:top w:val="none" w:sz="0" w:space="0" w:color="auto"/>
            <w:left w:val="none" w:sz="0" w:space="0" w:color="auto"/>
            <w:bottom w:val="none" w:sz="0" w:space="0" w:color="auto"/>
            <w:right w:val="none" w:sz="0" w:space="0" w:color="auto"/>
          </w:divBdr>
        </w:div>
        <w:div w:id="876696671">
          <w:marLeft w:val="640"/>
          <w:marRight w:val="0"/>
          <w:marTop w:val="0"/>
          <w:marBottom w:val="0"/>
          <w:divBdr>
            <w:top w:val="none" w:sz="0" w:space="0" w:color="auto"/>
            <w:left w:val="none" w:sz="0" w:space="0" w:color="auto"/>
            <w:bottom w:val="none" w:sz="0" w:space="0" w:color="auto"/>
            <w:right w:val="none" w:sz="0" w:space="0" w:color="auto"/>
          </w:divBdr>
        </w:div>
        <w:div w:id="1108308480">
          <w:marLeft w:val="640"/>
          <w:marRight w:val="0"/>
          <w:marTop w:val="0"/>
          <w:marBottom w:val="0"/>
          <w:divBdr>
            <w:top w:val="none" w:sz="0" w:space="0" w:color="auto"/>
            <w:left w:val="none" w:sz="0" w:space="0" w:color="auto"/>
            <w:bottom w:val="none" w:sz="0" w:space="0" w:color="auto"/>
            <w:right w:val="none" w:sz="0" w:space="0" w:color="auto"/>
          </w:divBdr>
        </w:div>
        <w:div w:id="1222016551">
          <w:marLeft w:val="640"/>
          <w:marRight w:val="0"/>
          <w:marTop w:val="0"/>
          <w:marBottom w:val="0"/>
          <w:divBdr>
            <w:top w:val="none" w:sz="0" w:space="0" w:color="auto"/>
            <w:left w:val="none" w:sz="0" w:space="0" w:color="auto"/>
            <w:bottom w:val="none" w:sz="0" w:space="0" w:color="auto"/>
            <w:right w:val="none" w:sz="0" w:space="0" w:color="auto"/>
          </w:divBdr>
        </w:div>
        <w:div w:id="1382746006">
          <w:marLeft w:val="640"/>
          <w:marRight w:val="0"/>
          <w:marTop w:val="0"/>
          <w:marBottom w:val="0"/>
          <w:divBdr>
            <w:top w:val="none" w:sz="0" w:space="0" w:color="auto"/>
            <w:left w:val="none" w:sz="0" w:space="0" w:color="auto"/>
            <w:bottom w:val="none" w:sz="0" w:space="0" w:color="auto"/>
            <w:right w:val="none" w:sz="0" w:space="0" w:color="auto"/>
          </w:divBdr>
        </w:div>
        <w:div w:id="1508058650">
          <w:marLeft w:val="640"/>
          <w:marRight w:val="0"/>
          <w:marTop w:val="0"/>
          <w:marBottom w:val="0"/>
          <w:divBdr>
            <w:top w:val="none" w:sz="0" w:space="0" w:color="auto"/>
            <w:left w:val="none" w:sz="0" w:space="0" w:color="auto"/>
            <w:bottom w:val="none" w:sz="0" w:space="0" w:color="auto"/>
            <w:right w:val="none" w:sz="0" w:space="0" w:color="auto"/>
          </w:divBdr>
        </w:div>
        <w:div w:id="1787117245">
          <w:marLeft w:val="640"/>
          <w:marRight w:val="0"/>
          <w:marTop w:val="0"/>
          <w:marBottom w:val="0"/>
          <w:divBdr>
            <w:top w:val="none" w:sz="0" w:space="0" w:color="auto"/>
            <w:left w:val="none" w:sz="0" w:space="0" w:color="auto"/>
            <w:bottom w:val="none" w:sz="0" w:space="0" w:color="auto"/>
            <w:right w:val="none" w:sz="0" w:space="0" w:color="auto"/>
          </w:divBdr>
        </w:div>
        <w:div w:id="1931310227">
          <w:marLeft w:val="640"/>
          <w:marRight w:val="0"/>
          <w:marTop w:val="0"/>
          <w:marBottom w:val="0"/>
          <w:divBdr>
            <w:top w:val="none" w:sz="0" w:space="0" w:color="auto"/>
            <w:left w:val="none" w:sz="0" w:space="0" w:color="auto"/>
            <w:bottom w:val="none" w:sz="0" w:space="0" w:color="auto"/>
            <w:right w:val="none" w:sz="0" w:space="0" w:color="auto"/>
          </w:divBdr>
        </w:div>
        <w:div w:id="2039087126">
          <w:marLeft w:val="640"/>
          <w:marRight w:val="0"/>
          <w:marTop w:val="0"/>
          <w:marBottom w:val="0"/>
          <w:divBdr>
            <w:top w:val="none" w:sz="0" w:space="0" w:color="auto"/>
            <w:left w:val="none" w:sz="0" w:space="0" w:color="auto"/>
            <w:bottom w:val="none" w:sz="0" w:space="0" w:color="auto"/>
            <w:right w:val="none" w:sz="0" w:space="0" w:color="auto"/>
          </w:divBdr>
        </w:div>
        <w:div w:id="2086950045">
          <w:marLeft w:val="640"/>
          <w:marRight w:val="0"/>
          <w:marTop w:val="0"/>
          <w:marBottom w:val="0"/>
          <w:divBdr>
            <w:top w:val="none" w:sz="0" w:space="0" w:color="auto"/>
            <w:left w:val="none" w:sz="0" w:space="0" w:color="auto"/>
            <w:bottom w:val="none" w:sz="0" w:space="0" w:color="auto"/>
            <w:right w:val="none" w:sz="0" w:space="0" w:color="auto"/>
          </w:divBdr>
        </w:div>
        <w:div w:id="2119063834">
          <w:marLeft w:val="640"/>
          <w:marRight w:val="0"/>
          <w:marTop w:val="0"/>
          <w:marBottom w:val="0"/>
          <w:divBdr>
            <w:top w:val="none" w:sz="0" w:space="0" w:color="auto"/>
            <w:left w:val="none" w:sz="0" w:space="0" w:color="auto"/>
            <w:bottom w:val="none" w:sz="0" w:space="0" w:color="auto"/>
            <w:right w:val="none" w:sz="0" w:space="0" w:color="auto"/>
          </w:divBdr>
        </w:div>
      </w:divsChild>
    </w:div>
    <w:div w:id="1761873368">
      <w:bodyDiv w:val="1"/>
      <w:marLeft w:val="0"/>
      <w:marRight w:val="0"/>
      <w:marTop w:val="0"/>
      <w:marBottom w:val="0"/>
      <w:divBdr>
        <w:top w:val="none" w:sz="0" w:space="0" w:color="auto"/>
        <w:left w:val="none" w:sz="0" w:space="0" w:color="auto"/>
        <w:bottom w:val="none" w:sz="0" w:space="0" w:color="auto"/>
        <w:right w:val="none" w:sz="0" w:space="0" w:color="auto"/>
      </w:divBdr>
    </w:div>
    <w:div w:id="1767459382">
      <w:bodyDiv w:val="1"/>
      <w:marLeft w:val="0"/>
      <w:marRight w:val="0"/>
      <w:marTop w:val="0"/>
      <w:marBottom w:val="0"/>
      <w:divBdr>
        <w:top w:val="none" w:sz="0" w:space="0" w:color="auto"/>
        <w:left w:val="none" w:sz="0" w:space="0" w:color="auto"/>
        <w:bottom w:val="none" w:sz="0" w:space="0" w:color="auto"/>
        <w:right w:val="none" w:sz="0" w:space="0" w:color="auto"/>
      </w:divBdr>
      <w:divsChild>
        <w:div w:id="802190211">
          <w:marLeft w:val="640"/>
          <w:marRight w:val="0"/>
          <w:marTop w:val="0"/>
          <w:marBottom w:val="0"/>
          <w:divBdr>
            <w:top w:val="none" w:sz="0" w:space="0" w:color="auto"/>
            <w:left w:val="none" w:sz="0" w:space="0" w:color="auto"/>
            <w:bottom w:val="none" w:sz="0" w:space="0" w:color="auto"/>
            <w:right w:val="none" w:sz="0" w:space="0" w:color="auto"/>
          </w:divBdr>
        </w:div>
        <w:div w:id="11608623">
          <w:marLeft w:val="640"/>
          <w:marRight w:val="0"/>
          <w:marTop w:val="0"/>
          <w:marBottom w:val="0"/>
          <w:divBdr>
            <w:top w:val="none" w:sz="0" w:space="0" w:color="auto"/>
            <w:left w:val="none" w:sz="0" w:space="0" w:color="auto"/>
            <w:bottom w:val="none" w:sz="0" w:space="0" w:color="auto"/>
            <w:right w:val="none" w:sz="0" w:space="0" w:color="auto"/>
          </w:divBdr>
        </w:div>
        <w:div w:id="1797019943">
          <w:marLeft w:val="640"/>
          <w:marRight w:val="0"/>
          <w:marTop w:val="0"/>
          <w:marBottom w:val="0"/>
          <w:divBdr>
            <w:top w:val="none" w:sz="0" w:space="0" w:color="auto"/>
            <w:left w:val="none" w:sz="0" w:space="0" w:color="auto"/>
            <w:bottom w:val="none" w:sz="0" w:space="0" w:color="auto"/>
            <w:right w:val="none" w:sz="0" w:space="0" w:color="auto"/>
          </w:divBdr>
        </w:div>
        <w:div w:id="1447232962">
          <w:marLeft w:val="640"/>
          <w:marRight w:val="0"/>
          <w:marTop w:val="0"/>
          <w:marBottom w:val="0"/>
          <w:divBdr>
            <w:top w:val="none" w:sz="0" w:space="0" w:color="auto"/>
            <w:left w:val="none" w:sz="0" w:space="0" w:color="auto"/>
            <w:bottom w:val="none" w:sz="0" w:space="0" w:color="auto"/>
            <w:right w:val="none" w:sz="0" w:space="0" w:color="auto"/>
          </w:divBdr>
        </w:div>
        <w:div w:id="1552231786">
          <w:marLeft w:val="640"/>
          <w:marRight w:val="0"/>
          <w:marTop w:val="0"/>
          <w:marBottom w:val="0"/>
          <w:divBdr>
            <w:top w:val="none" w:sz="0" w:space="0" w:color="auto"/>
            <w:left w:val="none" w:sz="0" w:space="0" w:color="auto"/>
            <w:bottom w:val="none" w:sz="0" w:space="0" w:color="auto"/>
            <w:right w:val="none" w:sz="0" w:space="0" w:color="auto"/>
          </w:divBdr>
        </w:div>
        <w:div w:id="1038117191">
          <w:marLeft w:val="640"/>
          <w:marRight w:val="0"/>
          <w:marTop w:val="0"/>
          <w:marBottom w:val="0"/>
          <w:divBdr>
            <w:top w:val="none" w:sz="0" w:space="0" w:color="auto"/>
            <w:left w:val="none" w:sz="0" w:space="0" w:color="auto"/>
            <w:bottom w:val="none" w:sz="0" w:space="0" w:color="auto"/>
            <w:right w:val="none" w:sz="0" w:space="0" w:color="auto"/>
          </w:divBdr>
        </w:div>
        <w:div w:id="32198924">
          <w:marLeft w:val="640"/>
          <w:marRight w:val="0"/>
          <w:marTop w:val="0"/>
          <w:marBottom w:val="0"/>
          <w:divBdr>
            <w:top w:val="none" w:sz="0" w:space="0" w:color="auto"/>
            <w:left w:val="none" w:sz="0" w:space="0" w:color="auto"/>
            <w:bottom w:val="none" w:sz="0" w:space="0" w:color="auto"/>
            <w:right w:val="none" w:sz="0" w:space="0" w:color="auto"/>
          </w:divBdr>
        </w:div>
        <w:div w:id="1359548957">
          <w:marLeft w:val="640"/>
          <w:marRight w:val="0"/>
          <w:marTop w:val="0"/>
          <w:marBottom w:val="0"/>
          <w:divBdr>
            <w:top w:val="none" w:sz="0" w:space="0" w:color="auto"/>
            <w:left w:val="none" w:sz="0" w:space="0" w:color="auto"/>
            <w:bottom w:val="none" w:sz="0" w:space="0" w:color="auto"/>
            <w:right w:val="none" w:sz="0" w:space="0" w:color="auto"/>
          </w:divBdr>
        </w:div>
        <w:div w:id="1957255596">
          <w:marLeft w:val="640"/>
          <w:marRight w:val="0"/>
          <w:marTop w:val="0"/>
          <w:marBottom w:val="0"/>
          <w:divBdr>
            <w:top w:val="none" w:sz="0" w:space="0" w:color="auto"/>
            <w:left w:val="none" w:sz="0" w:space="0" w:color="auto"/>
            <w:bottom w:val="none" w:sz="0" w:space="0" w:color="auto"/>
            <w:right w:val="none" w:sz="0" w:space="0" w:color="auto"/>
          </w:divBdr>
        </w:div>
        <w:div w:id="1032455512">
          <w:marLeft w:val="640"/>
          <w:marRight w:val="0"/>
          <w:marTop w:val="0"/>
          <w:marBottom w:val="0"/>
          <w:divBdr>
            <w:top w:val="none" w:sz="0" w:space="0" w:color="auto"/>
            <w:left w:val="none" w:sz="0" w:space="0" w:color="auto"/>
            <w:bottom w:val="none" w:sz="0" w:space="0" w:color="auto"/>
            <w:right w:val="none" w:sz="0" w:space="0" w:color="auto"/>
          </w:divBdr>
        </w:div>
        <w:div w:id="174850133">
          <w:marLeft w:val="640"/>
          <w:marRight w:val="0"/>
          <w:marTop w:val="0"/>
          <w:marBottom w:val="0"/>
          <w:divBdr>
            <w:top w:val="none" w:sz="0" w:space="0" w:color="auto"/>
            <w:left w:val="none" w:sz="0" w:space="0" w:color="auto"/>
            <w:bottom w:val="none" w:sz="0" w:space="0" w:color="auto"/>
            <w:right w:val="none" w:sz="0" w:space="0" w:color="auto"/>
          </w:divBdr>
        </w:div>
        <w:div w:id="1198354997">
          <w:marLeft w:val="640"/>
          <w:marRight w:val="0"/>
          <w:marTop w:val="0"/>
          <w:marBottom w:val="0"/>
          <w:divBdr>
            <w:top w:val="none" w:sz="0" w:space="0" w:color="auto"/>
            <w:left w:val="none" w:sz="0" w:space="0" w:color="auto"/>
            <w:bottom w:val="none" w:sz="0" w:space="0" w:color="auto"/>
            <w:right w:val="none" w:sz="0" w:space="0" w:color="auto"/>
          </w:divBdr>
        </w:div>
        <w:div w:id="151679459">
          <w:marLeft w:val="640"/>
          <w:marRight w:val="0"/>
          <w:marTop w:val="0"/>
          <w:marBottom w:val="0"/>
          <w:divBdr>
            <w:top w:val="none" w:sz="0" w:space="0" w:color="auto"/>
            <w:left w:val="none" w:sz="0" w:space="0" w:color="auto"/>
            <w:bottom w:val="none" w:sz="0" w:space="0" w:color="auto"/>
            <w:right w:val="none" w:sz="0" w:space="0" w:color="auto"/>
          </w:divBdr>
        </w:div>
        <w:div w:id="1178419962">
          <w:marLeft w:val="640"/>
          <w:marRight w:val="0"/>
          <w:marTop w:val="0"/>
          <w:marBottom w:val="0"/>
          <w:divBdr>
            <w:top w:val="none" w:sz="0" w:space="0" w:color="auto"/>
            <w:left w:val="none" w:sz="0" w:space="0" w:color="auto"/>
            <w:bottom w:val="none" w:sz="0" w:space="0" w:color="auto"/>
            <w:right w:val="none" w:sz="0" w:space="0" w:color="auto"/>
          </w:divBdr>
        </w:div>
        <w:div w:id="89398255">
          <w:marLeft w:val="640"/>
          <w:marRight w:val="0"/>
          <w:marTop w:val="0"/>
          <w:marBottom w:val="0"/>
          <w:divBdr>
            <w:top w:val="none" w:sz="0" w:space="0" w:color="auto"/>
            <w:left w:val="none" w:sz="0" w:space="0" w:color="auto"/>
            <w:bottom w:val="none" w:sz="0" w:space="0" w:color="auto"/>
            <w:right w:val="none" w:sz="0" w:space="0" w:color="auto"/>
          </w:divBdr>
        </w:div>
        <w:div w:id="1077046470">
          <w:marLeft w:val="640"/>
          <w:marRight w:val="0"/>
          <w:marTop w:val="0"/>
          <w:marBottom w:val="0"/>
          <w:divBdr>
            <w:top w:val="none" w:sz="0" w:space="0" w:color="auto"/>
            <w:left w:val="none" w:sz="0" w:space="0" w:color="auto"/>
            <w:bottom w:val="none" w:sz="0" w:space="0" w:color="auto"/>
            <w:right w:val="none" w:sz="0" w:space="0" w:color="auto"/>
          </w:divBdr>
        </w:div>
        <w:div w:id="244534499">
          <w:marLeft w:val="640"/>
          <w:marRight w:val="0"/>
          <w:marTop w:val="0"/>
          <w:marBottom w:val="0"/>
          <w:divBdr>
            <w:top w:val="none" w:sz="0" w:space="0" w:color="auto"/>
            <w:left w:val="none" w:sz="0" w:space="0" w:color="auto"/>
            <w:bottom w:val="none" w:sz="0" w:space="0" w:color="auto"/>
            <w:right w:val="none" w:sz="0" w:space="0" w:color="auto"/>
          </w:divBdr>
        </w:div>
        <w:div w:id="1040321844">
          <w:marLeft w:val="640"/>
          <w:marRight w:val="0"/>
          <w:marTop w:val="0"/>
          <w:marBottom w:val="0"/>
          <w:divBdr>
            <w:top w:val="none" w:sz="0" w:space="0" w:color="auto"/>
            <w:left w:val="none" w:sz="0" w:space="0" w:color="auto"/>
            <w:bottom w:val="none" w:sz="0" w:space="0" w:color="auto"/>
            <w:right w:val="none" w:sz="0" w:space="0" w:color="auto"/>
          </w:divBdr>
        </w:div>
        <w:div w:id="286813781">
          <w:marLeft w:val="640"/>
          <w:marRight w:val="0"/>
          <w:marTop w:val="0"/>
          <w:marBottom w:val="0"/>
          <w:divBdr>
            <w:top w:val="none" w:sz="0" w:space="0" w:color="auto"/>
            <w:left w:val="none" w:sz="0" w:space="0" w:color="auto"/>
            <w:bottom w:val="none" w:sz="0" w:space="0" w:color="auto"/>
            <w:right w:val="none" w:sz="0" w:space="0" w:color="auto"/>
          </w:divBdr>
        </w:div>
        <w:div w:id="1327366859">
          <w:marLeft w:val="640"/>
          <w:marRight w:val="0"/>
          <w:marTop w:val="0"/>
          <w:marBottom w:val="0"/>
          <w:divBdr>
            <w:top w:val="none" w:sz="0" w:space="0" w:color="auto"/>
            <w:left w:val="none" w:sz="0" w:space="0" w:color="auto"/>
            <w:bottom w:val="none" w:sz="0" w:space="0" w:color="auto"/>
            <w:right w:val="none" w:sz="0" w:space="0" w:color="auto"/>
          </w:divBdr>
        </w:div>
        <w:div w:id="838277198">
          <w:marLeft w:val="640"/>
          <w:marRight w:val="0"/>
          <w:marTop w:val="0"/>
          <w:marBottom w:val="0"/>
          <w:divBdr>
            <w:top w:val="none" w:sz="0" w:space="0" w:color="auto"/>
            <w:left w:val="none" w:sz="0" w:space="0" w:color="auto"/>
            <w:bottom w:val="none" w:sz="0" w:space="0" w:color="auto"/>
            <w:right w:val="none" w:sz="0" w:space="0" w:color="auto"/>
          </w:divBdr>
        </w:div>
        <w:div w:id="2100565345">
          <w:marLeft w:val="640"/>
          <w:marRight w:val="0"/>
          <w:marTop w:val="0"/>
          <w:marBottom w:val="0"/>
          <w:divBdr>
            <w:top w:val="none" w:sz="0" w:space="0" w:color="auto"/>
            <w:left w:val="none" w:sz="0" w:space="0" w:color="auto"/>
            <w:bottom w:val="none" w:sz="0" w:space="0" w:color="auto"/>
            <w:right w:val="none" w:sz="0" w:space="0" w:color="auto"/>
          </w:divBdr>
        </w:div>
        <w:div w:id="965812850">
          <w:marLeft w:val="640"/>
          <w:marRight w:val="0"/>
          <w:marTop w:val="0"/>
          <w:marBottom w:val="0"/>
          <w:divBdr>
            <w:top w:val="none" w:sz="0" w:space="0" w:color="auto"/>
            <w:left w:val="none" w:sz="0" w:space="0" w:color="auto"/>
            <w:bottom w:val="none" w:sz="0" w:space="0" w:color="auto"/>
            <w:right w:val="none" w:sz="0" w:space="0" w:color="auto"/>
          </w:divBdr>
        </w:div>
        <w:div w:id="19598510">
          <w:marLeft w:val="640"/>
          <w:marRight w:val="0"/>
          <w:marTop w:val="0"/>
          <w:marBottom w:val="0"/>
          <w:divBdr>
            <w:top w:val="none" w:sz="0" w:space="0" w:color="auto"/>
            <w:left w:val="none" w:sz="0" w:space="0" w:color="auto"/>
            <w:bottom w:val="none" w:sz="0" w:space="0" w:color="auto"/>
            <w:right w:val="none" w:sz="0" w:space="0" w:color="auto"/>
          </w:divBdr>
        </w:div>
        <w:div w:id="1776903947">
          <w:marLeft w:val="640"/>
          <w:marRight w:val="0"/>
          <w:marTop w:val="0"/>
          <w:marBottom w:val="0"/>
          <w:divBdr>
            <w:top w:val="none" w:sz="0" w:space="0" w:color="auto"/>
            <w:left w:val="none" w:sz="0" w:space="0" w:color="auto"/>
            <w:bottom w:val="none" w:sz="0" w:space="0" w:color="auto"/>
            <w:right w:val="none" w:sz="0" w:space="0" w:color="auto"/>
          </w:divBdr>
        </w:div>
        <w:div w:id="1148202210">
          <w:marLeft w:val="640"/>
          <w:marRight w:val="0"/>
          <w:marTop w:val="0"/>
          <w:marBottom w:val="0"/>
          <w:divBdr>
            <w:top w:val="none" w:sz="0" w:space="0" w:color="auto"/>
            <w:left w:val="none" w:sz="0" w:space="0" w:color="auto"/>
            <w:bottom w:val="none" w:sz="0" w:space="0" w:color="auto"/>
            <w:right w:val="none" w:sz="0" w:space="0" w:color="auto"/>
          </w:divBdr>
        </w:div>
        <w:div w:id="1915121129">
          <w:marLeft w:val="640"/>
          <w:marRight w:val="0"/>
          <w:marTop w:val="0"/>
          <w:marBottom w:val="0"/>
          <w:divBdr>
            <w:top w:val="none" w:sz="0" w:space="0" w:color="auto"/>
            <w:left w:val="none" w:sz="0" w:space="0" w:color="auto"/>
            <w:bottom w:val="none" w:sz="0" w:space="0" w:color="auto"/>
            <w:right w:val="none" w:sz="0" w:space="0" w:color="auto"/>
          </w:divBdr>
        </w:div>
        <w:div w:id="869758542">
          <w:marLeft w:val="640"/>
          <w:marRight w:val="0"/>
          <w:marTop w:val="0"/>
          <w:marBottom w:val="0"/>
          <w:divBdr>
            <w:top w:val="none" w:sz="0" w:space="0" w:color="auto"/>
            <w:left w:val="none" w:sz="0" w:space="0" w:color="auto"/>
            <w:bottom w:val="none" w:sz="0" w:space="0" w:color="auto"/>
            <w:right w:val="none" w:sz="0" w:space="0" w:color="auto"/>
          </w:divBdr>
        </w:div>
        <w:div w:id="877160916">
          <w:marLeft w:val="640"/>
          <w:marRight w:val="0"/>
          <w:marTop w:val="0"/>
          <w:marBottom w:val="0"/>
          <w:divBdr>
            <w:top w:val="none" w:sz="0" w:space="0" w:color="auto"/>
            <w:left w:val="none" w:sz="0" w:space="0" w:color="auto"/>
            <w:bottom w:val="none" w:sz="0" w:space="0" w:color="auto"/>
            <w:right w:val="none" w:sz="0" w:space="0" w:color="auto"/>
          </w:divBdr>
        </w:div>
        <w:div w:id="226110859">
          <w:marLeft w:val="640"/>
          <w:marRight w:val="0"/>
          <w:marTop w:val="0"/>
          <w:marBottom w:val="0"/>
          <w:divBdr>
            <w:top w:val="none" w:sz="0" w:space="0" w:color="auto"/>
            <w:left w:val="none" w:sz="0" w:space="0" w:color="auto"/>
            <w:bottom w:val="none" w:sz="0" w:space="0" w:color="auto"/>
            <w:right w:val="none" w:sz="0" w:space="0" w:color="auto"/>
          </w:divBdr>
        </w:div>
        <w:div w:id="829294487">
          <w:marLeft w:val="640"/>
          <w:marRight w:val="0"/>
          <w:marTop w:val="0"/>
          <w:marBottom w:val="0"/>
          <w:divBdr>
            <w:top w:val="none" w:sz="0" w:space="0" w:color="auto"/>
            <w:left w:val="none" w:sz="0" w:space="0" w:color="auto"/>
            <w:bottom w:val="none" w:sz="0" w:space="0" w:color="auto"/>
            <w:right w:val="none" w:sz="0" w:space="0" w:color="auto"/>
          </w:divBdr>
        </w:div>
        <w:div w:id="1078555563">
          <w:marLeft w:val="640"/>
          <w:marRight w:val="0"/>
          <w:marTop w:val="0"/>
          <w:marBottom w:val="0"/>
          <w:divBdr>
            <w:top w:val="none" w:sz="0" w:space="0" w:color="auto"/>
            <w:left w:val="none" w:sz="0" w:space="0" w:color="auto"/>
            <w:bottom w:val="none" w:sz="0" w:space="0" w:color="auto"/>
            <w:right w:val="none" w:sz="0" w:space="0" w:color="auto"/>
          </w:divBdr>
        </w:div>
        <w:div w:id="355544415">
          <w:marLeft w:val="640"/>
          <w:marRight w:val="0"/>
          <w:marTop w:val="0"/>
          <w:marBottom w:val="0"/>
          <w:divBdr>
            <w:top w:val="none" w:sz="0" w:space="0" w:color="auto"/>
            <w:left w:val="none" w:sz="0" w:space="0" w:color="auto"/>
            <w:bottom w:val="none" w:sz="0" w:space="0" w:color="auto"/>
            <w:right w:val="none" w:sz="0" w:space="0" w:color="auto"/>
          </w:divBdr>
        </w:div>
        <w:div w:id="472718468">
          <w:marLeft w:val="640"/>
          <w:marRight w:val="0"/>
          <w:marTop w:val="0"/>
          <w:marBottom w:val="0"/>
          <w:divBdr>
            <w:top w:val="none" w:sz="0" w:space="0" w:color="auto"/>
            <w:left w:val="none" w:sz="0" w:space="0" w:color="auto"/>
            <w:bottom w:val="none" w:sz="0" w:space="0" w:color="auto"/>
            <w:right w:val="none" w:sz="0" w:space="0" w:color="auto"/>
          </w:divBdr>
        </w:div>
        <w:div w:id="359400346">
          <w:marLeft w:val="640"/>
          <w:marRight w:val="0"/>
          <w:marTop w:val="0"/>
          <w:marBottom w:val="0"/>
          <w:divBdr>
            <w:top w:val="none" w:sz="0" w:space="0" w:color="auto"/>
            <w:left w:val="none" w:sz="0" w:space="0" w:color="auto"/>
            <w:bottom w:val="none" w:sz="0" w:space="0" w:color="auto"/>
            <w:right w:val="none" w:sz="0" w:space="0" w:color="auto"/>
          </w:divBdr>
        </w:div>
        <w:div w:id="584606169">
          <w:marLeft w:val="640"/>
          <w:marRight w:val="0"/>
          <w:marTop w:val="0"/>
          <w:marBottom w:val="0"/>
          <w:divBdr>
            <w:top w:val="none" w:sz="0" w:space="0" w:color="auto"/>
            <w:left w:val="none" w:sz="0" w:space="0" w:color="auto"/>
            <w:bottom w:val="none" w:sz="0" w:space="0" w:color="auto"/>
            <w:right w:val="none" w:sz="0" w:space="0" w:color="auto"/>
          </w:divBdr>
        </w:div>
      </w:divsChild>
    </w:div>
    <w:div w:id="1770152866">
      <w:bodyDiv w:val="1"/>
      <w:marLeft w:val="0"/>
      <w:marRight w:val="0"/>
      <w:marTop w:val="0"/>
      <w:marBottom w:val="0"/>
      <w:divBdr>
        <w:top w:val="none" w:sz="0" w:space="0" w:color="auto"/>
        <w:left w:val="none" w:sz="0" w:space="0" w:color="auto"/>
        <w:bottom w:val="none" w:sz="0" w:space="0" w:color="auto"/>
        <w:right w:val="none" w:sz="0" w:space="0" w:color="auto"/>
      </w:divBdr>
    </w:div>
    <w:div w:id="1771898971">
      <w:bodyDiv w:val="1"/>
      <w:marLeft w:val="0"/>
      <w:marRight w:val="0"/>
      <w:marTop w:val="0"/>
      <w:marBottom w:val="0"/>
      <w:divBdr>
        <w:top w:val="none" w:sz="0" w:space="0" w:color="auto"/>
        <w:left w:val="none" w:sz="0" w:space="0" w:color="auto"/>
        <w:bottom w:val="none" w:sz="0" w:space="0" w:color="auto"/>
        <w:right w:val="none" w:sz="0" w:space="0" w:color="auto"/>
      </w:divBdr>
      <w:divsChild>
        <w:div w:id="630402300">
          <w:marLeft w:val="640"/>
          <w:marRight w:val="0"/>
          <w:marTop w:val="0"/>
          <w:marBottom w:val="0"/>
          <w:divBdr>
            <w:top w:val="none" w:sz="0" w:space="0" w:color="auto"/>
            <w:left w:val="none" w:sz="0" w:space="0" w:color="auto"/>
            <w:bottom w:val="none" w:sz="0" w:space="0" w:color="auto"/>
            <w:right w:val="none" w:sz="0" w:space="0" w:color="auto"/>
          </w:divBdr>
        </w:div>
        <w:div w:id="1137647326">
          <w:marLeft w:val="640"/>
          <w:marRight w:val="0"/>
          <w:marTop w:val="0"/>
          <w:marBottom w:val="0"/>
          <w:divBdr>
            <w:top w:val="none" w:sz="0" w:space="0" w:color="auto"/>
            <w:left w:val="none" w:sz="0" w:space="0" w:color="auto"/>
            <w:bottom w:val="none" w:sz="0" w:space="0" w:color="auto"/>
            <w:right w:val="none" w:sz="0" w:space="0" w:color="auto"/>
          </w:divBdr>
        </w:div>
        <w:div w:id="791052238">
          <w:marLeft w:val="640"/>
          <w:marRight w:val="0"/>
          <w:marTop w:val="0"/>
          <w:marBottom w:val="0"/>
          <w:divBdr>
            <w:top w:val="none" w:sz="0" w:space="0" w:color="auto"/>
            <w:left w:val="none" w:sz="0" w:space="0" w:color="auto"/>
            <w:bottom w:val="none" w:sz="0" w:space="0" w:color="auto"/>
            <w:right w:val="none" w:sz="0" w:space="0" w:color="auto"/>
          </w:divBdr>
        </w:div>
        <w:div w:id="627122529">
          <w:marLeft w:val="640"/>
          <w:marRight w:val="0"/>
          <w:marTop w:val="0"/>
          <w:marBottom w:val="0"/>
          <w:divBdr>
            <w:top w:val="none" w:sz="0" w:space="0" w:color="auto"/>
            <w:left w:val="none" w:sz="0" w:space="0" w:color="auto"/>
            <w:bottom w:val="none" w:sz="0" w:space="0" w:color="auto"/>
            <w:right w:val="none" w:sz="0" w:space="0" w:color="auto"/>
          </w:divBdr>
        </w:div>
        <w:div w:id="160002174">
          <w:marLeft w:val="640"/>
          <w:marRight w:val="0"/>
          <w:marTop w:val="0"/>
          <w:marBottom w:val="0"/>
          <w:divBdr>
            <w:top w:val="none" w:sz="0" w:space="0" w:color="auto"/>
            <w:left w:val="none" w:sz="0" w:space="0" w:color="auto"/>
            <w:bottom w:val="none" w:sz="0" w:space="0" w:color="auto"/>
            <w:right w:val="none" w:sz="0" w:space="0" w:color="auto"/>
          </w:divBdr>
        </w:div>
        <w:div w:id="832570913">
          <w:marLeft w:val="640"/>
          <w:marRight w:val="0"/>
          <w:marTop w:val="0"/>
          <w:marBottom w:val="0"/>
          <w:divBdr>
            <w:top w:val="none" w:sz="0" w:space="0" w:color="auto"/>
            <w:left w:val="none" w:sz="0" w:space="0" w:color="auto"/>
            <w:bottom w:val="none" w:sz="0" w:space="0" w:color="auto"/>
            <w:right w:val="none" w:sz="0" w:space="0" w:color="auto"/>
          </w:divBdr>
        </w:div>
        <w:div w:id="747271009">
          <w:marLeft w:val="640"/>
          <w:marRight w:val="0"/>
          <w:marTop w:val="0"/>
          <w:marBottom w:val="0"/>
          <w:divBdr>
            <w:top w:val="none" w:sz="0" w:space="0" w:color="auto"/>
            <w:left w:val="none" w:sz="0" w:space="0" w:color="auto"/>
            <w:bottom w:val="none" w:sz="0" w:space="0" w:color="auto"/>
            <w:right w:val="none" w:sz="0" w:space="0" w:color="auto"/>
          </w:divBdr>
        </w:div>
        <w:div w:id="1834761402">
          <w:marLeft w:val="640"/>
          <w:marRight w:val="0"/>
          <w:marTop w:val="0"/>
          <w:marBottom w:val="0"/>
          <w:divBdr>
            <w:top w:val="none" w:sz="0" w:space="0" w:color="auto"/>
            <w:left w:val="none" w:sz="0" w:space="0" w:color="auto"/>
            <w:bottom w:val="none" w:sz="0" w:space="0" w:color="auto"/>
            <w:right w:val="none" w:sz="0" w:space="0" w:color="auto"/>
          </w:divBdr>
        </w:div>
        <w:div w:id="1419330547">
          <w:marLeft w:val="640"/>
          <w:marRight w:val="0"/>
          <w:marTop w:val="0"/>
          <w:marBottom w:val="0"/>
          <w:divBdr>
            <w:top w:val="none" w:sz="0" w:space="0" w:color="auto"/>
            <w:left w:val="none" w:sz="0" w:space="0" w:color="auto"/>
            <w:bottom w:val="none" w:sz="0" w:space="0" w:color="auto"/>
            <w:right w:val="none" w:sz="0" w:space="0" w:color="auto"/>
          </w:divBdr>
        </w:div>
        <w:div w:id="1879007104">
          <w:marLeft w:val="640"/>
          <w:marRight w:val="0"/>
          <w:marTop w:val="0"/>
          <w:marBottom w:val="0"/>
          <w:divBdr>
            <w:top w:val="none" w:sz="0" w:space="0" w:color="auto"/>
            <w:left w:val="none" w:sz="0" w:space="0" w:color="auto"/>
            <w:bottom w:val="none" w:sz="0" w:space="0" w:color="auto"/>
            <w:right w:val="none" w:sz="0" w:space="0" w:color="auto"/>
          </w:divBdr>
        </w:div>
        <w:div w:id="1496914607">
          <w:marLeft w:val="640"/>
          <w:marRight w:val="0"/>
          <w:marTop w:val="0"/>
          <w:marBottom w:val="0"/>
          <w:divBdr>
            <w:top w:val="none" w:sz="0" w:space="0" w:color="auto"/>
            <w:left w:val="none" w:sz="0" w:space="0" w:color="auto"/>
            <w:bottom w:val="none" w:sz="0" w:space="0" w:color="auto"/>
            <w:right w:val="none" w:sz="0" w:space="0" w:color="auto"/>
          </w:divBdr>
        </w:div>
        <w:div w:id="893812290">
          <w:marLeft w:val="640"/>
          <w:marRight w:val="0"/>
          <w:marTop w:val="0"/>
          <w:marBottom w:val="0"/>
          <w:divBdr>
            <w:top w:val="none" w:sz="0" w:space="0" w:color="auto"/>
            <w:left w:val="none" w:sz="0" w:space="0" w:color="auto"/>
            <w:bottom w:val="none" w:sz="0" w:space="0" w:color="auto"/>
            <w:right w:val="none" w:sz="0" w:space="0" w:color="auto"/>
          </w:divBdr>
        </w:div>
        <w:div w:id="1209147386">
          <w:marLeft w:val="640"/>
          <w:marRight w:val="0"/>
          <w:marTop w:val="0"/>
          <w:marBottom w:val="0"/>
          <w:divBdr>
            <w:top w:val="none" w:sz="0" w:space="0" w:color="auto"/>
            <w:left w:val="none" w:sz="0" w:space="0" w:color="auto"/>
            <w:bottom w:val="none" w:sz="0" w:space="0" w:color="auto"/>
            <w:right w:val="none" w:sz="0" w:space="0" w:color="auto"/>
          </w:divBdr>
        </w:div>
        <w:div w:id="1524126854">
          <w:marLeft w:val="640"/>
          <w:marRight w:val="0"/>
          <w:marTop w:val="0"/>
          <w:marBottom w:val="0"/>
          <w:divBdr>
            <w:top w:val="none" w:sz="0" w:space="0" w:color="auto"/>
            <w:left w:val="none" w:sz="0" w:space="0" w:color="auto"/>
            <w:bottom w:val="none" w:sz="0" w:space="0" w:color="auto"/>
            <w:right w:val="none" w:sz="0" w:space="0" w:color="auto"/>
          </w:divBdr>
        </w:div>
        <w:div w:id="768896272">
          <w:marLeft w:val="640"/>
          <w:marRight w:val="0"/>
          <w:marTop w:val="0"/>
          <w:marBottom w:val="0"/>
          <w:divBdr>
            <w:top w:val="none" w:sz="0" w:space="0" w:color="auto"/>
            <w:left w:val="none" w:sz="0" w:space="0" w:color="auto"/>
            <w:bottom w:val="none" w:sz="0" w:space="0" w:color="auto"/>
            <w:right w:val="none" w:sz="0" w:space="0" w:color="auto"/>
          </w:divBdr>
        </w:div>
        <w:div w:id="515924090">
          <w:marLeft w:val="640"/>
          <w:marRight w:val="0"/>
          <w:marTop w:val="0"/>
          <w:marBottom w:val="0"/>
          <w:divBdr>
            <w:top w:val="none" w:sz="0" w:space="0" w:color="auto"/>
            <w:left w:val="none" w:sz="0" w:space="0" w:color="auto"/>
            <w:bottom w:val="none" w:sz="0" w:space="0" w:color="auto"/>
            <w:right w:val="none" w:sz="0" w:space="0" w:color="auto"/>
          </w:divBdr>
        </w:div>
        <w:div w:id="1042175222">
          <w:marLeft w:val="640"/>
          <w:marRight w:val="0"/>
          <w:marTop w:val="0"/>
          <w:marBottom w:val="0"/>
          <w:divBdr>
            <w:top w:val="none" w:sz="0" w:space="0" w:color="auto"/>
            <w:left w:val="none" w:sz="0" w:space="0" w:color="auto"/>
            <w:bottom w:val="none" w:sz="0" w:space="0" w:color="auto"/>
            <w:right w:val="none" w:sz="0" w:space="0" w:color="auto"/>
          </w:divBdr>
        </w:div>
        <w:div w:id="1969242120">
          <w:marLeft w:val="640"/>
          <w:marRight w:val="0"/>
          <w:marTop w:val="0"/>
          <w:marBottom w:val="0"/>
          <w:divBdr>
            <w:top w:val="none" w:sz="0" w:space="0" w:color="auto"/>
            <w:left w:val="none" w:sz="0" w:space="0" w:color="auto"/>
            <w:bottom w:val="none" w:sz="0" w:space="0" w:color="auto"/>
            <w:right w:val="none" w:sz="0" w:space="0" w:color="auto"/>
          </w:divBdr>
        </w:div>
        <w:div w:id="2078044783">
          <w:marLeft w:val="640"/>
          <w:marRight w:val="0"/>
          <w:marTop w:val="0"/>
          <w:marBottom w:val="0"/>
          <w:divBdr>
            <w:top w:val="none" w:sz="0" w:space="0" w:color="auto"/>
            <w:left w:val="none" w:sz="0" w:space="0" w:color="auto"/>
            <w:bottom w:val="none" w:sz="0" w:space="0" w:color="auto"/>
            <w:right w:val="none" w:sz="0" w:space="0" w:color="auto"/>
          </w:divBdr>
        </w:div>
        <w:div w:id="962273882">
          <w:marLeft w:val="640"/>
          <w:marRight w:val="0"/>
          <w:marTop w:val="0"/>
          <w:marBottom w:val="0"/>
          <w:divBdr>
            <w:top w:val="none" w:sz="0" w:space="0" w:color="auto"/>
            <w:left w:val="none" w:sz="0" w:space="0" w:color="auto"/>
            <w:bottom w:val="none" w:sz="0" w:space="0" w:color="auto"/>
            <w:right w:val="none" w:sz="0" w:space="0" w:color="auto"/>
          </w:divBdr>
        </w:div>
        <w:div w:id="1735351724">
          <w:marLeft w:val="640"/>
          <w:marRight w:val="0"/>
          <w:marTop w:val="0"/>
          <w:marBottom w:val="0"/>
          <w:divBdr>
            <w:top w:val="none" w:sz="0" w:space="0" w:color="auto"/>
            <w:left w:val="none" w:sz="0" w:space="0" w:color="auto"/>
            <w:bottom w:val="none" w:sz="0" w:space="0" w:color="auto"/>
            <w:right w:val="none" w:sz="0" w:space="0" w:color="auto"/>
          </w:divBdr>
        </w:div>
        <w:div w:id="692801055">
          <w:marLeft w:val="640"/>
          <w:marRight w:val="0"/>
          <w:marTop w:val="0"/>
          <w:marBottom w:val="0"/>
          <w:divBdr>
            <w:top w:val="none" w:sz="0" w:space="0" w:color="auto"/>
            <w:left w:val="none" w:sz="0" w:space="0" w:color="auto"/>
            <w:bottom w:val="none" w:sz="0" w:space="0" w:color="auto"/>
            <w:right w:val="none" w:sz="0" w:space="0" w:color="auto"/>
          </w:divBdr>
        </w:div>
        <w:div w:id="758792382">
          <w:marLeft w:val="640"/>
          <w:marRight w:val="0"/>
          <w:marTop w:val="0"/>
          <w:marBottom w:val="0"/>
          <w:divBdr>
            <w:top w:val="none" w:sz="0" w:space="0" w:color="auto"/>
            <w:left w:val="none" w:sz="0" w:space="0" w:color="auto"/>
            <w:bottom w:val="none" w:sz="0" w:space="0" w:color="auto"/>
            <w:right w:val="none" w:sz="0" w:space="0" w:color="auto"/>
          </w:divBdr>
        </w:div>
        <w:div w:id="1607810073">
          <w:marLeft w:val="640"/>
          <w:marRight w:val="0"/>
          <w:marTop w:val="0"/>
          <w:marBottom w:val="0"/>
          <w:divBdr>
            <w:top w:val="none" w:sz="0" w:space="0" w:color="auto"/>
            <w:left w:val="none" w:sz="0" w:space="0" w:color="auto"/>
            <w:bottom w:val="none" w:sz="0" w:space="0" w:color="auto"/>
            <w:right w:val="none" w:sz="0" w:space="0" w:color="auto"/>
          </w:divBdr>
        </w:div>
        <w:div w:id="937257775">
          <w:marLeft w:val="640"/>
          <w:marRight w:val="0"/>
          <w:marTop w:val="0"/>
          <w:marBottom w:val="0"/>
          <w:divBdr>
            <w:top w:val="none" w:sz="0" w:space="0" w:color="auto"/>
            <w:left w:val="none" w:sz="0" w:space="0" w:color="auto"/>
            <w:bottom w:val="none" w:sz="0" w:space="0" w:color="auto"/>
            <w:right w:val="none" w:sz="0" w:space="0" w:color="auto"/>
          </w:divBdr>
        </w:div>
        <w:div w:id="71508255">
          <w:marLeft w:val="640"/>
          <w:marRight w:val="0"/>
          <w:marTop w:val="0"/>
          <w:marBottom w:val="0"/>
          <w:divBdr>
            <w:top w:val="none" w:sz="0" w:space="0" w:color="auto"/>
            <w:left w:val="none" w:sz="0" w:space="0" w:color="auto"/>
            <w:bottom w:val="none" w:sz="0" w:space="0" w:color="auto"/>
            <w:right w:val="none" w:sz="0" w:space="0" w:color="auto"/>
          </w:divBdr>
        </w:div>
        <w:div w:id="761605416">
          <w:marLeft w:val="640"/>
          <w:marRight w:val="0"/>
          <w:marTop w:val="0"/>
          <w:marBottom w:val="0"/>
          <w:divBdr>
            <w:top w:val="none" w:sz="0" w:space="0" w:color="auto"/>
            <w:left w:val="none" w:sz="0" w:space="0" w:color="auto"/>
            <w:bottom w:val="none" w:sz="0" w:space="0" w:color="auto"/>
            <w:right w:val="none" w:sz="0" w:space="0" w:color="auto"/>
          </w:divBdr>
        </w:div>
        <w:div w:id="1703746264">
          <w:marLeft w:val="640"/>
          <w:marRight w:val="0"/>
          <w:marTop w:val="0"/>
          <w:marBottom w:val="0"/>
          <w:divBdr>
            <w:top w:val="none" w:sz="0" w:space="0" w:color="auto"/>
            <w:left w:val="none" w:sz="0" w:space="0" w:color="auto"/>
            <w:bottom w:val="none" w:sz="0" w:space="0" w:color="auto"/>
            <w:right w:val="none" w:sz="0" w:space="0" w:color="auto"/>
          </w:divBdr>
        </w:div>
        <w:div w:id="1712487931">
          <w:marLeft w:val="640"/>
          <w:marRight w:val="0"/>
          <w:marTop w:val="0"/>
          <w:marBottom w:val="0"/>
          <w:divBdr>
            <w:top w:val="none" w:sz="0" w:space="0" w:color="auto"/>
            <w:left w:val="none" w:sz="0" w:space="0" w:color="auto"/>
            <w:bottom w:val="none" w:sz="0" w:space="0" w:color="auto"/>
            <w:right w:val="none" w:sz="0" w:space="0" w:color="auto"/>
          </w:divBdr>
        </w:div>
        <w:div w:id="1171523151">
          <w:marLeft w:val="640"/>
          <w:marRight w:val="0"/>
          <w:marTop w:val="0"/>
          <w:marBottom w:val="0"/>
          <w:divBdr>
            <w:top w:val="none" w:sz="0" w:space="0" w:color="auto"/>
            <w:left w:val="none" w:sz="0" w:space="0" w:color="auto"/>
            <w:bottom w:val="none" w:sz="0" w:space="0" w:color="auto"/>
            <w:right w:val="none" w:sz="0" w:space="0" w:color="auto"/>
          </w:divBdr>
        </w:div>
        <w:div w:id="151723987">
          <w:marLeft w:val="640"/>
          <w:marRight w:val="0"/>
          <w:marTop w:val="0"/>
          <w:marBottom w:val="0"/>
          <w:divBdr>
            <w:top w:val="none" w:sz="0" w:space="0" w:color="auto"/>
            <w:left w:val="none" w:sz="0" w:space="0" w:color="auto"/>
            <w:bottom w:val="none" w:sz="0" w:space="0" w:color="auto"/>
            <w:right w:val="none" w:sz="0" w:space="0" w:color="auto"/>
          </w:divBdr>
        </w:div>
        <w:div w:id="1634486861">
          <w:marLeft w:val="640"/>
          <w:marRight w:val="0"/>
          <w:marTop w:val="0"/>
          <w:marBottom w:val="0"/>
          <w:divBdr>
            <w:top w:val="none" w:sz="0" w:space="0" w:color="auto"/>
            <w:left w:val="none" w:sz="0" w:space="0" w:color="auto"/>
            <w:bottom w:val="none" w:sz="0" w:space="0" w:color="auto"/>
            <w:right w:val="none" w:sz="0" w:space="0" w:color="auto"/>
          </w:divBdr>
        </w:div>
        <w:div w:id="326398641">
          <w:marLeft w:val="640"/>
          <w:marRight w:val="0"/>
          <w:marTop w:val="0"/>
          <w:marBottom w:val="0"/>
          <w:divBdr>
            <w:top w:val="none" w:sz="0" w:space="0" w:color="auto"/>
            <w:left w:val="none" w:sz="0" w:space="0" w:color="auto"/>
            <w:bottom w:val="none" w:sz="0" w:space="0" w:color="auto"/>
            <w:right w:val="none" w:sz="0" w:space="0" w:color="auto"/>
          </w:divBdr>
        </w:div>
        <w:div w:id="170074881">
          <w:marLeft w:val="640"/>
          <w:marRight w:val="0"/>
          <w:marTop w:val="0"/>
          <w:marBottom w:val="0"/>
          <w:divBdr>
            <w:top w:val="none" w:sz="0" w:space="0" w:color="auto"/>
            <w:left w:val="none" w:sz="0" w:space="0" w:color="auto"/>
            <w:bottom w:val="none" w:sz="0" w:space="0" w:color="auto"/>
            <w:right w:val="none" w:sz="0" w:space="0" w:color="auto"/>
          </w:divBdr>
        </w:div>
        <w:div w:id="1702969641">
          <w:marLeft w:val="640"/>
          <w:marRight w:val="0"/>
          <w:marTop w:val="0"/>
          <w:marBottom w:val="0"/>
          <w:divBdr>
            <w:top w:val="none" w:sz="0" w:space="0" w:color="auto"/>
            <w:left w:val="none" w:sz="0" w:space="0" w:color="auto"/>
            <w:bottom w:val="none" w:sz="0" w:space="0" w:color="auto"/>
            <w:right w:val="none" w:sz="0" w:space="0" w:color="auto"/>
          </w:divBdr>
        </w:div>
      </w:divsChild>
    </w:div>
    <w:div w:id="1772823844">
      <w:bodyDiv w:val="1"/>
      <w:marLeft w:val="0"/>
      <w:marRight w:val="0"/>
      <w:marTop w:val="0"/>
      <w:marBottom w:val="0"/>
      <w:divBdr>
        <w:top w:val="none" w:sz="0" w:space="0" w:color="auto"/>
        <w:left w:val="none" w:sz="0" w:space="0" w:color="auto"/>
        <w:bottom w:val="none" w:sz="0" w:space="0" w:color="auto"/>
        <w:right w:val="none" w:sz="0" w:space="0" w:color="auto"/>
      </w:divBdr>
      <w:divsChild>
        <w:div w:id="248396124">
          <w:marLeft w:val="640"/>
          <w:marRight w:val="0"/>
          <w:marTop w:val="0"/>
          <w:marBottom w:val="0"/>
          <w:divBdr>
            <w:top w:val="none" w:sz="0" w:space="0" w:color="auto"/>
            <w:left w:val="none" w:sz="0" w:space="0" w:color="auto"/>
            <w:bottom w:val="none" w:sz="0" w:space="0" w:color="auto"/>
            <w:right w:val="none" w:sz="0" w:space="0" w:color="auto"/>
          </w:divBdr>
        </w:div>
        <w:div w:id="992290974">
          <w:marLeft w:val="640"/>
          <w:marRight w:val="0"/>
          <w:marTop w:val="0"/>
          <w:marBottom w:val="0"/>
          <w:divBdr>
            <w:top w:val="none" w:sz="0" w:space="0" w:color="auto"/>
            <w:left w:val="none" w:sz="0" w:space="0" w:color="auto"/>
            <w:bottom w:val="none" w:sz="0" w:space="0" w:color="auto"/>
            <w:right w:val="none" w:sz="0" w:space="0" w:color="auto"/>
          </w:divBdr>
        </w:div>
        <w:div w:id="1022973789">
          <w:marLeft w:val="640"/>
          <w:marRight w:val="0"/>
          <w:marTop w:val="0"/>
          <w:marBottom w:val="0"/>
          <w:divBdr>
            <w:top w:val="none" w:sz="0" w:space="0" w:color="auto"/>
            <w:left w:val="none" w:sz="0" w:space="0" w:color="auto"/>
            <w:bottom w:val="none" w:sz="0" w:space="0" w:color="auto"/>
            <w:right w:val="none" w:sz="0" w:space="0" w:color="auto"/>
          </w:divBdr>
        </w:div>
        <w:div w:id="1086194634">
          <w:marLeft w:val="640"/>
          <w:marRight w:val="0"/>
          <w:marTop w:val="0"/>
          <w:marBottom w:val="0"/>
          <w:divBdr>
            <w:top w:val="none" w:sz="0" w:space="0" w:color="auto"/>
            <w:left w:val="none" w:sz="0" w:space="0" w:color="auto"/>
            <w:bottom w:val="none" w:sz="0" w:space="0" w:color="auto"/>
            <w:right w:val="none" w:sz="0" w:space="0" w:color="auto"/>
          </w:divBdr>
        </w:div>
        <w:div w:id="1212810404">
          <w:marLeft w:val="640"/>
          <w:marRight w:val="0"/>
          <w:marTop w:val="0"/>
          <w:marBottom w:val="0"/>
          <w:divBdr>
            <w:top w:val="none" w:sz="0" w:space="0" w:color="auto"/>
            <w:left w:val="none" w:sz="0" w:space="0" w:color="auto"/>
            <w:bottom w:val="none" w:sz="0" w:space="0" w:color="auto"/>
            <w:right w:val="none" w:sz="0" w:space="0" w:color="auto"/>
          </w:divBdr>
        </w:div>
        <w:div w:id="1355033031">
          <w:marLeft w:val="640"/>
          <w:marRight w:val="0"/>
          <w:marTop w:val="0"/>
          <w:marBottom w:val="0"/>
          <w:divBdr>
            <w:top w:val="none" w:sz="0" w:space="0" w:color="auto"/>
            <w:left w:val="none" w:sz="0" w:space="0" w:color="auto"/>
            <w:bottom w:val="none" w:sz="0" w:space="0" w:color="auto"/>
            <w:right w:val="none" w:sz="0" w:space="0" w:color="auto"/>
          </w:divBdr>
        </w:div>
        <w:div w:id="1688560523">
          <w:marLeft w:val="640"/>
          <w:marRight w:val="0"/>
          <w:marTop w:val="0"/>
          <w:marBottom w:val="0"/>
          <w:divBdr>
            <w:top w:val="none" w:sz="0" w:space="0" w:color="auto"/>
            <w:left w:val="none" w:sz="0" w:space="0" w:color="auto"/>
            <w:bottom w:val="none" w:sz="0" w:space="0" w:color="auto"/>
            <w:right w:val="none" w:sz="0" w:space="0" w:color="auto"/>
          </w:divBdr>
        </w:div>
        <w:div w:id="1974367738">
          <w:marLeft w:val="640"/>
          <w:marRight w:val="0"/>
          <w:marTop w:val="0"/>
          <w:marBottom w:val="0"/>
          <w:divBdr>
            <w:top w:val="none" w:sz="0" w:space="0" w:color="auto"/>
            <w:left w:val="none" w:sz="0" w:space="0" w:color="auto"/>
            <w:bottom w:val="none" w:sz="0" w:space="0" w:color="auto"/>
            <w:right w:val="none" w:sz="0" w:space="0" w:color="auto"/>
          </w:divBdr>
        </w:div>
        <w:div w:id="2010475439">
          <w:marLeft w:val="640"/>
          <w:marRight w:val="0"/>
          <w:marTop w:val="0"/>
          <w:marBottom w:val="0"/>
          <w:divBdr>
            <w:top w:val="none" w:sz="0" w:space="0" w:color="auto"/>
            <w:left w:val="none" w:sz="0" w:space="0" w:color="auto"/>
            <w:bottom w:val="none" w:sz="0" w:space="0" w:color="auto"/>
            <w:right w:val="none" w:sz="0" w:space="0" w:color="auto"/>
          </w:divBdr>
        </w:div>
        <w:div w:id="2028821357">
          <w:marLeft w:val="640"/>
          <w:marRight w:val="0"/>
          <w:marTop w:val="0"/>
          <w:marBottom w:val="0"/>
          <w:divBdr>
            <w:top w:val="none" w:sz="0" w:space="0" w:color="auto"/>
            <w:left w:val="none" w:sz="0" w:space="0" w:color="auto"/>
            <w:bottom w:val="none" w:sz="0" w:space="0" w:color="auto"/>
            <w:right w:val="none" w:sz="0" w:space="0" w:color="auto"/>
          </w:divBdr>
        </w:div>
      </w:divsChild>
    </w:div>
    <w:div w:id="1781022383">
      <w:marLeft w:val="640"/>
      <w:marRight w:val="0"/>
      <w:marTop w:val="0"/>
      <w:marBottom w:val="0"/>
      <w:divBdr>
        <w:top w:val="none" w:sz="0" w:space="0" w:color="auto"/>
        <w:left w:val="none" w:sz="0" w:space="0" w:color="auto"/>
        <w:bottom w:val="none" w:sz="0" w:space="0" w:color="auto"/>
        <w:right w:val="none" w:sz="0" w:space="0" w:color="auto"/>
      </w:divBdr>
    </w:div>
    <w:div w:id="1782216184">
      <w:bodyDiv w:val="1"/>
      <w:marLeft w:val="0"/>
      <w:marRight w:val="0"/>
      <w:marTop w:val="0"/>
      <w:marBottom w:val="0"/>
      <w:divBdr>
        <w:top w:val="none" w:sz="0" w:space="0" w:color="auto"/>
        <w:left w:val="none" w:sz="0" w:space="0" w:color="auto"/>
        <w:bottom w:val="none" w:sz="0" w:space="0" w:color="auto"/>
        <w:right w:val="none" w:sz="0" w:space="0" w:color="auto"/>
      </w:divBdr>
      <w:divsChild>
        <w:div w:id="113453240">
          <w:marLeft w:val="640"/>
          <w:marRight w:val="0"/>
          <w:marTop w:val="0"/>
          <w:marBottom w:val="0"/>
          <w:divBdr>
            <w:top w:val="none" w:sz="0" w:space="0" w:color="auto"/>
            <w:left w:val="none" w:sz="0" w:space="0" w:color="auto"/>
            <w:bottom w:val="none" w:sz="0" w:space="0" w:color="auto"/>
            <w:right w:val="none" w:sz="0" w:space="0" w:color="auto"/>
          </w:divBdr>
        </w:div>
        <w:div w:id="405765261">
          <w:marLeft w:val="640"/>
          <w:marRight w:val="0"/>
          <w:marTop w:val="0"/>
          <w:marBottom w:val="0"/>
          <w:divBdr>
            <w:top w:val="none" w:sz="0" w:space="0" w:color="auto"/>
            <w:left w:val="none" w:sz="0" w:space="0" w:color="auto"/>
            <w:bottom w:val="none" w:sz="0" w:space="0" w:color="auto"/>
            <w:right w:val="none" w:sz="0" w:space="0" w:color="auto"/>
          </w:divBdr>
        </w:div>
        <w:div w:id="451562179">
          <w:marLeft w:val="640"/>
          <w:marRight w:val="0"/>
          <w:marTop w:val="0"/>
          <w:marBottom w:val="0"/>
          <w:divBdr>
            <w:top w:val="none" w:sz="0" w:space="0" w:color="auto"/>
            <w:left w:val="none" w:sz="0" w:space="0" w:color="auto"/>
            <w:bottom w:val="none" w:sz="0" w:space="0" w:color="auto"/>
            <w:right w:val="none" w:sz="0" w:space="0" w:color="auto"/>
          </w:divBdr>
        </w:div>
        <w:div w:id="498008315">
          <w:marLeft w:val="640"/>
          <w:marRight w:val="0"/>
          <w:marTop w:val="0"/>
          <w:marBottom w:val="0"/>
          <w:divBdr>
            <w:top w:val="none" w:sz="0" w:space="0" w:color="auto"/>
            <w:left w:val="none" w:sz="0" w:space="0" w:color="auto"/>
            <w:bottom w:val="none" w:sz="0" w:space="0" w:color="auto"/>
            <w:right w:val="none" w:sz="0" w:space="0" w:color="auto"/>
          </w:divBdr>
        </w:div>
        <w:div w:id="889268535">
          <w:marLeft w:val="640"/>
          <w:marRight w:val="0"/>
          <w:marTop w:val="0"/>
          <w:marBottom w:val="0"/>
          <w:divBdr>
            <w:top w:val="none" w:sz="0" w:space="0" w:color="auto"/>
            <w:left w:val="none" w:sz="0" w:space="0" w:color="auto"/>
            <w:bottom w:val="none" w:sz="0" w:space="0" w:color="auto"/>
            <w:right w:val="none" w:sz="0" w:space="0" w:color="auto"/>
          </w:divBdr>
        </w:div>
        <w:div w:id="992105951">
          <w:marLeft w:val="640"/>
          <w:marRight w:val="0"/>
          <w:marTop w:val="0"/>
          <w:marBottom w:val="0"/>
          <w:divBdr>
            <w:top w:val="none" w:sz="0" w:space="0" w:color="auto"/>
            <w:left w:val="none" w:sz="0" w:space="0" w:color="auto"/>
            <w:bottom w:val="none" w:sz="0" w:space="0" w:color="auto"/>
            <w:right w:val="none" w:sz="0" w:space="0" w:color="auto"/>
          </w:divBdr>
        </w:div>
        <w:div w:id="1723094363">
          <w:marLeft w:val="640"/>
          <w:marRight w:val="0"/>
          <w:marTop w:val="0"/>
          <w:marBottom w:val="0"/>
          <w:divBdr>
            <w:top w:val="none" w:sz="0" w:space="0" w:color="auto"/>
            <w:left w:val="none" w:sz="0" w:space="0" w:color="auto"/>
            <w:bottom w:val="none" w:sz="0" w:space="0" w:color="auto"/>
            <w:right w:val="none" w:sz="0" w:space="0" w:color="auto"/>
          </w:divBdr>
        </w:div>
        <w:div w:id="1787309688">
          <w:marLeft w:val="640"/>
          <w:marRight w:val="0"/>
          <w:marTop w:val="0"/>
          <w:marBottom w:val="0"/>
          <w:divBdr>
            <w:top w:val="none" w:sz="0" w:space="0" w:color="auto"/>
            <w:left w:val="none" w:sz="0" w:space="0" w:color="auto"/>
            <w:bottom w:val="none" w:sz="0" w:space="0" w:color="auto"/>
            <w:right w:val="none" w:sz="0" w:space="0" w:color="auto"/>
          </w:divBdr>
        </w:div>
        <w:div w:id="1895042301">
          <w:marLeft w:val="640"/>
          <w:marRight w:val="0"/>
          <w:marTop w:val="0"/>
          <w:marBottom w:val="0"/>
          <w:divBdr>
            <w:top w:val="none" w:sz="0" w:space="0" w:color="auto"/>
            <w:left w:val="none" w:sz="0" w:space="0" w:color="auto"/>
            <w:bottom w:val="none" w:sz="0" w:space="0" w:color="auto"/>
            <w:right w:val="none" w:sz="0" w:space="0" w:color="auto"/>
          </w:divBdr>
        </w:div>
        <w:div w:id="1950045990">
          <w:marLeft w:val="640"/>
          <w:marRight w:val="0"/>
          <w:marTop w:val="0"/>
          <w:marBottom w:val="0"/>
          <w:divBdr>
            <w:top w:val="none" w:sz="0" w:space="0" w:color="auto"/>
            <w:left w:val="none" w:sz="0" w:space="0" w:color="auto"/>
            <w:bottom w:val="none" w:sz="0" w:space="0" w:color="auto"/>
            <w:right w:val="none" w:sz="0" w:space="0" w:color="auto"/>
          </w:divBdr>
        </w:div>
      </w:divsChild>
    </w:div>
    <w:div w:id="1783919031">
      <w:bodyDiv w:val="1"/>
      <w:marLeft w:val="0"/>
      <w:marRight w:val="0"/>
      <w:marTop w:val="0"/>
      <w:marBottom w:val="0"/>
      <w:divBdr>
        <w:top w:val="none" w:sz="0" w:space="0" w:color="auto"/>
        <w:left w:val="none" w:sz="0" w:space="0" w:color="auto"/>
        <w:bottom w:val="none" w:sz="0" w:space="0" w:color="auto"/>
        <w:right w:val="none" w:sz="0" w:space="0" w:color="auto"/>
      </w:divBdr>
      <w:divsChild>
        <w:div w:id="522133546">
          <w:marLeft w:val="640"/>
          <w:marRight w:val="0"/>
          <w:marTop w:val="0"/>
          <w:marBottom w:val="0"/>
          <w:divBdr>
            <w:top w:val="none" w:sz="0" w:space="0" w:color="auto"/>
            <w:left w:val="none" w:sz="0" w:space="0" w:color="auto"/>
            <w:bottom w:val="none" w:sz="0" w:space="0" w:color="auto"/>
            <w:right w:val="none" w:sz="0" w:space="0" w:color="auto"/>
          </w:divBdr>
        </w:div>
        <w:div w:id="1929534668">
          <w:marLeft w:val="640"/>
          <w:marRight w:val="0"/>
          <w:marTop w:val="0"/>
          <w:marBottom w:val="0"/>
          <w:divBdr>
            <w:top w:val="none" w:sz="0" w:space="0" w:color="auto"/>
            <w:left w:val="none" w:sz="0" w:space="0" w:color="auto"/>
            <w:bottom w:val="none" w:sz="0" w:space="0" w:color="auto"/>
            <w:right w:val="none" w:sz="0" w:space="0" w:color="auto"/>
          </w:divBdr>
        </w:div>
        <w:div w:id="420681348">
          <w:marLeft w:val="640"/>
          <w:marRight w:val="0"/>
          <w:marTop w:val="0"/>
          <w:marBottom w:val="0"/>
          <w:divBdr>
            <w:top w:val="none" w:sz="0" w:space="0" w:color="auto"/>
            <w:left w:val="none" w:sz="0" w:space="0" w:color="auto"/>
            <w:bottom w:val="none" w:sz="0" w:space="0" w:color="auto"/>
            <w:right w:val="none" w:sz="0" w:space="0" w:color="auto"/>
          </w:divBdr>
        </w:div>
        <w:div w:id="1611014044">
          <w:marLeft w:val="640"/>
          <w:marRight w:val="0"/>
          <w:marTop w:val="0"/>
          <w:marBottom w:val="0"/>
          <w:divBdr>
            <w:top w:val="none" w:sz="0" w:space="0" w:color="auto"/>
            <w:left w:val="none" w:sz="0" w:space="0" w:color="auto"/>
            <w:bottom w:val="none" w:sz="0" w:space="0" w:color="auto"/>
            <w:right w:val="none" w:sz="0" w:space="0" w:color="auto"/>
          </w:divBdr>
        </w:div>
        <w:div w:id="911504349">
          <w:marLeft w:val="640"/>
          <w:marRight w:val="0"/>
          <w:marTop w:val="0"/>
          <w:marBottom w:val="0"/>
          <w:divBdr>
            <w:top w:val="none" w:sz="0" w:space="0" w:color="auto"/>
            <w:left w:val="none" w:sz="0" w:space="0" w:color="auto"/>
            <w:bottom w:val="none" w:sz="0" w:space="0" w:color="auto"/>
            <w:right w:val="none" w:sz="0" w:space="0" w:color="auto"/>
          </w:divBdr>
        </w:div>
        <w:div w:id="419911326">
          <w:marLeft w:val="640"/>
          <w:marRight w:val="0"/>
          <w:marTop w:val="0"/>
          <w:marBottom w:val="0"/>
          <w:divBdr>
            <w:top w:val="none" w:sz="0" w:space="0" w:color="auto"/>
            <w:left w:val="none" w:sz="0" w:space="0" w:color="auto"/>
            <w:bottom w:val="none" w:sz="0" w:space="0" w:color="auto"/>
            <w:right w:val="none" w:sz="0" w:space="0" w:color="auto"/>
          </w:divBdr>
        </w:div>
        <w:div w:id="543176075">
          <w:marLeft w:val="640"/>
          <w:marRight w:val="0"/>
          <w:marTop w:val="0"/>
          <w:marBottom w:val="0"/>
          <w:divBdr>
            <w:top w:val="none" w:sz="0" w:space="0" w:color="auto"/>
            <w:left w:val="none" w:sz="0" w:space="0" w:color="auto"/>
            <w:bottom w:val="none" w:sz="0" w:space="0" w:color="auto"/>
            <w:right w:val="none" w:sz="0" w:space="0" w:color="auto"/>
          </w:divBdr>
        </w:div>
        <w:div w:id="489100267">
          <w:marLeft w:val="640"/>
          <w:marRight w:val="0"/>
          <w:marTop w:val="0"/>
          <w:marBottom w:val="0"/>
          <w:divBdr>
            <w:top w:val="none" w:sz="0" w:space="0" w:color="auto"/>
            <w:left w:val="none" w:sz="0" w:space="0" w:color="auto"/>
            <w:bottom w:val="none" w:sz="0" w:space="0" w:color="auto"/>
            <w:right w:val="none" w:sz="0" w:space="0" w:color="auto"/>
          </w:divBdr>
        </w:div>
        <w:div w:id="473255405">
          <w:marLeft w:val="640"/>
          <w:marRight w:val="0"/>
          <w:marTop w:val="0"/>
          <w:marBottom w:val="0"/>
          <w:divBdr>
            <w:top w:val="none" w:sz="0" w:space="0" w:color="auto"/>
            <w:left w:val="none" w:sz="0" w:space="0" w:color="auto"/>
            <w:bottom w:val="none" w:sz="0" w:space="0" w:color="auto"/>
            <w:right w:val="none" w:sz="0" w:space="0" w:color="auto"/>
          </w:divBdr>
        </w:div>
        <w:div w:id="555746130">
          <w:marLeft w:val="640"/>
          <w:marRight w:val="0"/>
          <w:marTop w:val="0"/>
          <w:marBottom w:val="0"/>
          <w:divBdr>
            <w:top w:val="none" w:sz="0" w:space="0" w:color="auto"/>
            <w:left w:val="none" w:sz="0" w:space="0" w:color="auto"/>
            <w:bottom w:val="none" w:sz="0" w:space="0" w:color="auto"/>
            <w:right w:val="none" w:sz="0" w:space="0" w:color="auto"/>
          </w:divBdr>
        </w:div>
        <w:div w:id="1741051771">
          <w:marLeft w:val="640"/>
          <w:marRight w:val="0"/>
          <w:marTop w:val="0"/>
          <w:marBottom w:val="0"/>
          <w:divBdr>
            <w:top w:val="none" w:sz="0" w:space="0" w:color="auto"/>
            <w:left w:val="none" w:sz="0" w:space="0" w:color="auto"/>
            <w:bottom w:val="none" w:sz="0" w:space="0" w:color="auto"/>
            <w:right w:val="none" w:sz="0" w:space="0" w:color="auto"/>
          </w:divBdr>
        </w:div>
        <w:div w:id="448091892">
          <w:marLeft w:val="640"/>
          <w:marRight w:val="0"/>
          <w:marTop w:val="0"/>
          <w:marBottom w:val="0"/>
          <w:divBdr>
            <w:top w:val="none" w:sz="0" w:space="0" w:color="auto"/>
            <w:left w:val="none" w:sz="0" w:space="0" w:color="auto"/>
            <w:bottom w:val="none" w:sz="0" w:space="0" w:color="auto"/>
            <w:right w:val="none" w:sz="0" w:space="0" w:color="auto"/>
          </w:divBdr>
        </w:div>
        <w:div w:id="1835295608">
          <w:marLeft w:val="640"/>
          <w:marRight w:val="0"/>
          <w:marTop w:val="0"/>
          <w:marBottom w:val="0"/>
          <w:divBdr>
            <w:top w:val="none" w:sz="0" w:space="0" w:color="auto"/>
            <w:left w:val="none" w:sz="0" w:space="0" w:color="auto"/>
            <w:bottom w:val="none" w:sz="0" w:space="0" w:color="auto"/>
            <w:right w:val="none" w:sz="0" w:space="0" w:color="auto"/>
          </w:divBdr>
        </w:div>
        <w:div w:id="419838476">
          <w:marLeft w:val="640"/>
          <w:marRight w:val="0"/>
          <w:marTop w:val="0"/>
          <w:marBottom w:val="0"/>
          <w:divBdr>
            <w:top w:val="none" w:sz="0" w:space="0" w:color="auto"/>
            <w:left w:val="none" w:sz="0" w:space="0" w:color="auto"/>
            <w:bottom w:val="none" w:sz="0" w:space="0" w:color="auto"/>
            <w:right w:val="none" w:sz="0" w:space="0" w:color="auto"/>
          </w:divBdr>
        </w:div>
        <w:div w:id="3436730">
          <w:marLeft w:val="640"/>
          <w:marRight w:val="0"/>
          <w:marTop w:val="0"/>
          <w:marBottom w:val="0"/>
          <w:divBdr>
            <w:top w:val="none" w:sz="0" w:space="0" w:color="auto"/>
            <w:left w:val="none" w:sz="0" w:space="0" w:color="auto"/>
            <w:bottom w:val="none" w:sz="0" w:space="0" w:color="auto"/>
            <w:right w:val="none" w:sz="0" w:space="0" w:color="auto"/>
          </w:divBdr>
        </w:div>
        <w:div w:id="954289226">
          <w:marLeft w:val="640"/>
          <w:marRight w:val="0"/>
          <w:marTop w:val="0"/>
          <w:marBottom w:val="0"/>
          <w:divBdr>
            <w:top w:val="none" w:sz="0" w:space="0" w:color="auto"/>
            <w:left w:val="none" w:sz="0" w:space="0" w:color="auto"/>
            <w:bottom w:val="none" w:sz="0" w:space="0" w:color="auto"/>
            <w:right w:val="none" w:sz="0" w:space="0" w:color="auto"/>
          </w:divBdr>
        </w:div>
        <w:div w:id="1165435442">
          <w:marLeft w:val="640"/>
          <w:marRight w:val="0"/>
          <w:marTop w:val="0"/>
          <w:marBottom w:val="0"/>
          <w:divBdr>
            <w:top w:val="none" w:sz="0" w:space="0" w:color="auto"/>
            <w:left w:val="none" w:sz="0" w:space="0" w:color="auto"/>
            <w:bottom w:val="none" w:sz="0" w:space="0" w:color="auto"/>
            <w:right w:val="none" w:sz="0" w:space="0" w:color="auto"/>
          </w:divBdr>
        </w:div>
        <w:div w:id="1749425809">
          <w:marLeft w:val="640"/>
          <w:marRight w:val="0"/>
          <w:marTop w:val="0"/>
          <w:marBottom w:val="0"/>
          <w:divBdr>
            <w:top w:val="none" w:sz="0" w:space="0" w:color="auto"/>
            <w:left w:val="none" w:sz="0" w:space="0" w:color="auto"/>
            <w:bottom w:val="none" w:sz="0" w:space="0" w:color="auto"/>
            <w:right w:val="none" w:sz="0" w:space="0" w:color="auto"/>
          </w:divBdr>
        </w:div>
        <w:div w:id="813791431">
          <w:marLeft w:val="640"/>
          <w:marRight w:val="0"/>
          <w:marTop w:val="0"/>
          <w:marBottom w:val="0"/>
          <w:divBdr>
            <w:top w:val="none" w:sz="0" w:space="0" w:color="auto"/>
            <w:left w:val="none" w:sz="0" w:space="0" w:color="auto"/>
            <w:bottom w:val="none" w:sz="0" w:space="0" w:color="auto"/>
            <w:right w:val="none" w:sz="0" w:space="0" w:color="auto"/>
          </w:divBdr>
        </w:div>
        <w:div w:id="349524563">
          <w:marLeft w:val="640"/>
          <w:marRight w:val="0"/>
          <w:marTop w:val="0"/>
          <w:marBottom w:val="0"/>
          <w:divBdr>
            <w:top w:val="none" w:sz="0" w:space="0" w:color="auto"/>
            <w:left w:val="none" w:sz="0" w:space="0" w:color="auto"/>
            <w:bottom w:val="none" w:sz="0" w:space="0" w:color="auto"/>
            <w:right w:val="none" w:sz="0" w:space="0" w:color="auto"/>
          </w:divBdr>
        </w:div>
        <w:div w:id="1790587553">
          <w:marLeft w:val="640"/>
          <w:marRight w:val="0"/>
          <w:marTop w:val="0"/>
          <w:marBottom w:val="0"/>
          <w:divBdr>
            <w:top w:val="none" w:sz="0" w:space="0" w:color="auto"/>
            <w:left w:val="none" w:sz="0" w:space="0" w:color="auto"/>
            <w:bottom w:val="none" w:sz="0" w:space="0" w:color="auto"/>
            <w:right w:val="none" w:sz="0" w:space="0" w:color="auto"/>
          </w:divBdr>
        </w:div>
        <w:div w:id="1429235337">
          <w:marLeft w:val="640"/>
          <w:marRight w:val="0"/>
          <w:marTop w:val="0"/>
          <w:marBottom w:val="0"/>
          <w:divBdr>
            <w:top w:val="none" w:sz="0" w:space="0" w:color="auto"/>
            <w:left w:val="none" w:sz="0" w:space="0" w:color="auto"/>
            <w:bottom w:val="none" w:sz="0" w:space="0" w:color="auto"/>
            <w:right w:val="none" w:sz="0" w:space="0" w:color="auto"/>
          </w:divBdr>
        </w:div>
        <w:div w:id="1100682683">
          <w:marLeft w:val="640"/>
          <w:marRight w:val="0"/>
          <w:marTop w:val="0"/>
          <w:marBottom w:val="0"/>
          <w:divBdr>
            <w:top w:val="none" w:sz="0" w:space="0" w:color="auto"/>
            <w:left w:val="none" w:sz="0" w:space="0" w:color="auto"/>
            <w:bottom w:val="none" w:sz="0" w:space="0" w:color="auto"/>
            <w:right w:val="none" w:sz="0" w:space="0" w:color="auto"/>
          </w:divBdr>
        </w:div>
        <w:div w:id="813985843">
          <w:marLeft w:val="640"/>
          <w:marRight w:val="0"/>
          <w:marTop w:val="0"/>
          <w:marBottom w:val="0"/>
          <w:divBdr>
            <w:top w:val="none" w:sz="0" w:space="0" w:color="auto"/>
            <w:left w:val="none" w:sz="0" w:space="0" w:color="auto"/>
            <w:bottom w:val="none" w:sz="0" w:space="0" w:color="auto"/>
            <w:right w:val="none" w:sz="0" w:space="0" w:color="auto"/>
          </w:divBdr>
        </w:div>
        <w:div w:id="255604231">
          <w:marLeft w:val="640"/>
          <w:marRight w:val="0"/>
          <w:marTop w:val="0"/>
          <w:marBottom w:val="0"/>
          <w:divBdr>
            <w:top w:val="none" w:sz="0" w:space="0" w:color="auto"/>
            <w:left w:val="none" w:sz="0" w:space="0" w:color="auto"/>
            <w:bottom w:val="none" w:sz="0" w:space="0" w:color="auto"/>
            <w:right w:val="none" w:sz="0" w:space="0" w:color="auto"/>
          </w:divBdr>
        </w:div>
        <w:div w:id="1086923174">
          <w:marLeft w:val="640"/>
          <w:marRight w:val="0"/>
          <w:marTop w:val="0"/>
          <w:marBottom w:val="0"/>
          <w:divBdr>
            <w:top w:val="none" w:sz="0" w:space="0" w:color="auto"/>
            <w:left w:val="none" w:sz="0" w:space="0" w:color="auto"/>
            <w:bottom w:val="none" w:sz="0" w:space="0" w:color="auto"/>
            <w:right w:val="none" w:sz="0" w:space="0" w:color="auto"/>
          </w:divBdr>
        </w:div>
        <w:div w:id="1798721974">
          <w:marLeft w:val="640"/>
          <w:marRight w:val="0"/>
          <w:marTop w:val="0"/>
          <w:marBottom w:val="0"/>
          <w:divBdr>
            <w:top w:val="none" w:sz="0" w:space="0" w:color="auto"/>
            <w:left w:val="none" w:sz="0" w:space="0" w:color="auto"/>
            <w:bottom w:val="none" w:sz="0" w:space="0" w:color="auto"/>
            <w:right w:val="none" w:sz="0" w:space="0" w:color="auto"/>
          </w:divBdr>
        </w:div>
        <w:div w:id="1685127503">
          <w:marLeft w:val="640"/>
          <w:marRight w:val="0"/>
          <w:marTop w:val="0"/>
          <w:marBottom w:val="0"/>
          <w:divBdr>
            <w:top w:val="none" w:sz="0" w:space="0" w:color="auto"/>
            <w:left w:val="none" w:sz="0" w:space="0" w:color="auto"/>
            <w:bottom w:val="none" w:sz="0" w:space="0" w:color="auto"/>
            <w:right w:val="none" w:sz="0" w:space="0" w:color="auto"/>
          </w:divBdr>
        </w:div>
        <w:div w:id="1259102279">
          <w:marLeft w:val="640"/>
          <w:marRight w:val="0"/>
          <w:marTop w:val="0"/>
          <w:marBottom w:val="0"/>
          <w:divBdr>
            <w:top w:val="none" w:sz="0" w:space="0" w:color="auto"/>
            <w:left w:val="none" w:sz="0" w:space="0" w:color="auto"/>
            <w:bottom w:val="none" w:sz="0" w:space="0" w:color="auto"/>
            <w:right w:val="none" w:sz="0" w:space="0" w:color="auto"/>
          </w:divBdr>
        </w:div>
        <w:div w:id="841120498">
          <w:marLeft w:val="640"/>
          <w:marRight w:val="0"/>
          <w:marTop w:val="0"/>
          <w:marBottom w:val="0"/>
          <w:divBdr>
            <w:top w:val="none" w:sz="0" w:space="0" w:color="auto"/>
            <w:left w:val="none" w:sz="0" w:space="0" w:color="auto"/>
            <w:bottom w:val="none" w:sz="0" w:space="0" w:color="auto"/>
            <w:right w:val="none" w:sz="0" w:space="0" w:color="auto"/>
          </w:divBdr>
        </w:div>
        <w:div w:id="946229810">
          <w:marLeft w:val="640"/>
          <w:marRight w:val="0"/>
          <w:marTop w:val="0"/>
          <w:marBottom w:val="0"/>
          <w:divBdr>
            <w:top w:val="none" w:sz="0" w:space="0" w:color="auto"/>
            <w:left w:val="none" w:sz="0" w:space="0" w:color="auto"/>
            <w:bottom w:val="none" w:sz="0" w:space="0" w:color="auto"/>
            <w:right w:val="none" w:sz="0" w:space="0" w:color="auto"/>
          </w:divBdr>
        </w:div>
        <w:div w:id="1455711516">
          <w:marLeft w:val="640"/>
          <w:marRight w:val="0"/>
          <w:marTop w:val="0"/>
          <w:marBottom w:val="0"/>
          <w:divBdr>
            <w:top w:val="none" w:sz="0" w:space="0" w:color="auto"/>
            <w:left w:val="none" w:sz="0" w:space="0" w:color="auto"/>
            <w:bottom w:val="none" w:sz="0" w:space="0" w:color="auto"/>
            <w:right w:val="none" w:sz="0" w:space="0" w:color="auto"/>
          </w:divBdr>
        </w:div>
        <w:div w:id="270626410">
          <w:marLeft w:val="640"/>
          <w:marRight w:val="0"/>
          <w:marTop w:val="0"/>
          <w:marBottom w:val="0"/>
          <w:divBdr>
            <w:top w:val="none" w:sz="0" w:space="0" w:color="auto"/>
            <w:left w:val="none" w:sz="0" w:space="0" w:color="auto"/>
            <w:bottom w:val="none" w:sz="0" w:space="0" w:color="auto"/>
            <w:right w:val="none" w:sz="0" w:space="0" w:color="auto"/>
          </w:divBdr>
        </w:div>
        <w:div w:id="269751452">
          <w:marLeft w:val="640"/>
          <w:marRight w:val="0"/>
          <w:marTop w:val="0"/>
          <w:marBottom w:val="0"/>
          <w:divBdr>
            <w:top w:val="none" w:sz="0" w:space="0" w:color="auto"/>
            <w:left w:val="none" w:sz="0" w:space="0" w:color="auto"/>
            <w:bottom w:val="none" w:sz="0" w:space="0" w:color="auto"/>
            <w:right w:val="none" w:sz="0" w:space="0" w:color="auto"/>
          </w:divBdr>
        </w:div>
        <w:div w:id="968588681">
          <w:marLeft w:val="640"/>
          <w:marRight w:val="0"/>
          <w:marTop w:val="0"/>
          <w:marBottom w:val="0"/>
          <w:divBdr>
            <w:top w:val="none" w:sz="0" w:space="0" w:color="auto"/>
            <w:left w:val="none" w:sz="0" w:space="0" w:color="auto"/>
            <w:bottom w:val="none" w:sz="0" w:space="0" w:color="auto"/>
            <w:right w:val="none" w:sz="0" w:space="0" w:color="auto"/>
          </w:divBdr>
        </w:div>
        <w:div w:id="607085297">
          <w:marLeft w:val="640"/>
          <w:marRight w:val="0"/>
          <w:marTop w:val="0"/>
          <w:marBottom w:val="0"/>
          <w:divBdr>
            <w:top w:val="none" w:sz="0" w:space="0" w:color="auto"/>
            <w:left w:val="none" w:sz="0" w:space="0" w:color="auto"/>
            <w:bottom w:val="none" w:sz="0" w:space="0" w:color="auto"/>
            <w:right w:val="none" w:sz="0" w:space="0" w:color="auto"/>
          </w:divBdr>
        </w:div>
      </w:divsChild>
    </w:div>
    <w:div w:id="1786654096">
      <w:bodyDiv w:val="1"/>
      <w:marLeft w:val="0"/>
      <w:marRight w:val="0"/>
      <w:marTop w:val="0"/>
      <w:marBottom w:val="0"/>
      <w:divBdr>
        <w:top w:val="none" w:sz="0" w:space="0" w:color="auto"/>
        <w:left w:val="none" w:sz="0" w:space="0" w:color="auto"/>
        <w:bottom w:val="none" w:sz="0" w:space="0" w:color="auto"/>
        <w:right w:val="none" w:sz="0" w:space="0" w:color="auto"/>
      </w:divBdr>
      <w:divsChild>
        <w:div w:id="612631029">
          <w:marLeft w:val="640"/>
          <w:marRight w:val="0"/>
          <w:marTop w:val="0"/>
          <w:marBottom w:val="0"/>
          <w:divBdr>
            <w:top w:val="none" w:sz="0" w:space="0" w:color="auto"/>
            <w:left w:val="none" w:sz="0" w:space="0" w:color="auto"/>
            <w:bottom w:val="none" w:sz="0" w:space="0" w:color="auto"/>
            <w:right w:val="none" w:sz="0" w:space="0" w:color="auto"/>
          </w:divBdr>
        </w:div>
        <w:div w:id="983660989">
          <w:marLeft w:val="640"/>
          <w:marRight w:val="0"/>
          <w:marTop w:val="0"/>
          <w:marBottom w:val="0"/>
          <w:divBdr>
            <w:top w:val="none" w:sz="0" w:space="0" w:color="auto"/>
            <w:left w:val="none" w:sz="0" w:space="0" w:color="auto"/>
            <w:bottom w:val="none" w:sz="0" w:space="0" w:color="auto"/>
            <w:right w:val="none" w:sz="0" w:space="0" w:color="auto"/>
          </w:divBdr>
        </w:div>
        <w:div w:id="1259211496">
          <w:marLeft w:val="640"/>
          <w:marRight w:val="0"/>
          <w:marTop w:val="0"/>
          <w:marBottom w:val="0"/>
          <w:divBdr>
            <w:top w:val="none" w:sz="0" w:space="0" w:color="auto"/>
            <w:left w:val="none" w:sz="0" w:space="0" w:color="auto"/>
            <w:bottom w:val="none" w:sz="0" w:space="0" w:color="auto"/>
            <w:right w:val="none" w:sz="0" w:space="0" w:color="auto"/>
          </w:divBdr>
        </w:div>
        <w:div w:id="1300914097">
          <w:marLeft w:val="640"/>
          <w:marRight w:val="0"/>
          <w:marTop w:val="0"/>
          <w:marBottom w:val="0"/>
          <w:divBdr>
            <w:top w:val="none" w:sz="0" w:space="0" w:color="auto"/>
            <w:left w:val="none" w:sz="0" w:space="0" w:color="auto"/>
            <w:bottom w:val="none" w:sz="0" w:space="0" w:color="auto"/>
            <w:right w:val="none" w:sz="0" w:space="0" w:color="auto"/>
          </w:divBdr>
        </w:div>
      </w:divsChild>
    </w:div>
    <w:div w:id="1797986061">
      <w:bodyDiv w:val="1"/>
      <w:marLeft w:val="0"/>
      <w:marRight w:val="0"/>
      <w:marTop w:val="0"/>
      <w:marBottom w:val="0"/>
      <w:divBdr>
        <w:top w:val="none" w:sz="0" w:space="0" w:color="auto"/>
        <w:left w:val="none" w:sz="0" w:space="0" w:color="auto"/>
        <w:bottom w:val="none" w:sz="0" w:space="0" w:color="auto"/>
        <w:right w:val="none" w:sz="0" w:space="0" w:color="auto"/>
      </w:divBdr>
      <w:divsChild>
        <w:div w:id="15350852">
          <w:marLeft w:val="640"/>
          <w:marRight w:val="0"/>
          <w:marTop w:val="0"/>
          <w:marBottom w:val="0"/>
          <w:divBdr>
            <w:top w:val="none" w:sz="0" w:space="0" w:color="auto"/>
            <w:left w:val="none" w:sz="0" w:space="0" w:color="auto"/>
            <w:bottom w:val="none" w:sz="0" w:space="0" w:color="auto"/>
            <w:right w:val="none" w:sz="0" w:space="0" w:color="auto"/>
          </w:divBdr>
        </w:div>
        <w:div w:id="595089669">
          <w:marLeft w:val="640"/>
          <w:marRight w:val="0"/>
          <w:marTop w:val="0"/>
          <w:marBottom w:val="0"/>
          <w:divBdr>
            <w:top w:val="none" w:sz="0" w:space="0" w:color="auto"/>
            <w:left w:val="none" w:sz="0" w:space="0" w:color="auto"/>
            <w:bottom w:val="none" w:sz="0" w:space="0" w:color="auto"/>
            <w:right w:val="none" w:sz="0" w:space="0" w:color="auto"/>
          </w:divBdr>
        </w:div>
        <w:div w:id="693306056">
          <w:marLeft w:val="640"/>
          <w:marRight w:val="0"/>
          <w:marTop w:val="0"/>
          <w:marBottom w:val="0"/>
          <w:divBdr>
            <w:top w:val="none" w:sz="0" w:space="0" w:color="auto"/>
            <w:left w:val="none" w:sz="0" w:space="0" w:color="auto"/>
            <w:bottom w:val="none" w:sz="0" w:space="0" w:color="auto"/>
            <w:right w:val="none" w:sz="0" w:space="0" w:color="auto"/>
          </w:divBdr>
        </w:div>
        <w:div w:id="766465921">
          <w:marLeft w:val="640"/>
          <w:marRight w:val="0"/>
          <w:marTop w:val="0"/>
          <w:marBottom w:val="0"/>
          <w:divBdr>
            <w:top w:val="none" w:sz="0" w:space="0" w:color="auto"/>
            <w:left w:val="none" w:sz="0" w:space="0" w:color="auto"/>
            <w:bottom w:val="none" w:sz="0" w:space="0" w:color="auto"/>
            <w:right w:val="none" w:sz="0" w:space="0" w:color="auto"/>
          </w:divBdr>
        </w:div>
        <w:div w:id="1735422902">
          <w:marLeft w:val="640"/>
          <w:marRight w:val="0"/>
          <w:marTop w:val="0"/>
          <w:marBottom w:val="0"/>
          <w:divBdr>
            <w:top w:val="none" w:sz="0" w:space="0" w:color="auto"/>
            <w:left w:val="none" w:sz="0" w:space="0" w:color="auto"/>
            <w:bottom w:val="none" w:sz="0" w:space="0" w:color="auto"/>
            <w:right w:val="none" w:sz="0" w:space="0" w:color="auto"/>
          </w:divBdr>
        </w:div>
        <w:div w:id="1807163447">
          <w:marLeft w:val="640"/>
          <w:marRight w:val="0"/>
          <w:marTop w:val="0"/>
          <w:marBottom w:val="0"/>
          <w:divBdr>
            <w:top w:val="none" w:sz="0" w:space="0" w:color="auto"/>
            <w:left w:val="none" w:sz="0" w:space="0" w:color="auto"/>
            <w:bottom w:val="none" w:sz="0" w:space="0" w:color="auto"/>
            <w:right w:val="none" w:sz="0" w:space="0" w:color="auto"/>
          </w:divBdr>
        </w:div>
        <w:div w:id="1879079827">
          <w:marLeft w:val="640"/>
          <w:marRight w:val="0"/>
          <w:marTop w:val="0"/>
          <w:marBottom w:val="0"/>
          <w:divBdr>
            <w:top w:val="none" w:sz="0" w:space="0" w:color="auto"/>
            <w:left w:val="none" w:sz="0" w:space="0" w:color="auto"/>
            <w:bottom w:val="none" w:sz="0" w:space="0" w:color="auto"/>
            <w:right w:val="none" w:sz="0" w:space="0" w:color="auto"/>
          </w:divBdr>
        </w:div>
        <w:div w:id="1891725984">
          <w:marLeft w:val="640"/>
          <w:marRight w:val="0"/>
          <w:marTop w:val="0"/>
          <w:marBottom w:val="0"/>
          <w:divBdr>
            <w:top w:val="none" w:sz="0" w:space="0" w:color="auto"/>
            <w:left w:val="none" w:sz="0" w:space="0" w:color="auto"/>
            <w:bottom w:val="none" w:sz="0" w:space="0" w:color="auto"/>
            <w:right w:val="none" w:sz="0" w:space="0" w:color="auto"/>
          </w:divBdr>
        </w:div>
        <w:div w:id="2133936850">
          <w:marLeft w:val="640"/>
          <w:marRight w:val="0"/>
          <w:marTop w:val="0"/>
          <w:marBottom w:val="0"/>
          <w:divBdr>
            <w:top w:val="none" w:sz="0" w:space="0" w:color="auto"/>
            <w:left w:val="none" w:sz="0" w:space="0" w:color="auto"/>
            <w:bottom w:val="none" w:sz="0" w:space="0" w:color="auto"/>
            <w:right w:val="none" w:sz="0" w:space="0" w:color="auto"/>
          </w:divBdr>
        </w:div>
      </w:divsChild>
    </w:div>
    <w:div w:id="1809129098">
      <w:bodyDiv w:val="1"/>
      <w:marLeft w:val="0"/>
      <w:marRight w:val="0"/>
      <w:marTop w:val="0"/>
      <w:marBottom w:val="0"/>
      <w:divBdr>
        <w:top w:val="none" w:sz="0" w:space="0" w:color="auto"/>
        <w:left w:val="none" w:sz="0" w:space="0" w:color="auto"/>
        <w:bottom w:val="none" w:sz="0" w:space="0" w:color="auto"/>
        <w:right w:val="none" w:sz="0" w:space="0" w:color="auto"/>
      </w:divBdr>
      <w:divsChild>
        <w:div w:id="104740878">
          <w:marLeft w:val="640"/>
          <w:marRight w:val="0"/>
          <w:marTop w:val="0"/>
          <w:marBottom w:val="0"/>
          <w:divBdr>
            <w:top w:val="none" w:sz="0" w:space="0" w:color="auto"/>
            <w:left w:val="none" w:sz="0" w:space="0" w:color="auto"/>
            <w:bottom w:val="none" w:sz="0" w:space="0" w:color="auto"/>
            <w:right w:val="none" w:sz="0" w:space="0" w:color="auto"/>
          </w:divBdr>
        </w:div>
        <w:div w:id="1040057628">
          <w:marLeft w:val="640"/>
          <w:marRight w:val="0"/>
          <w:marTop w:val="0"/>
          <w:marBottom w:val="0"/>
          <w:divBdr>
            <w:top w:val="none" w:sz="0" w:space="0" w:color="auto"/>
            <w:left w:val="none" w:sz="0" w:space="0" w:color="auto"/>
            <w:bottom w:val="none" w:sz="0" w:space="0" w:color="auto"/>
            <w:right w:val="none" w:sz="0" w:space="0" w:color="auto"/>
          </w:divBdr>
        </w:div>
        <w:div w:id="1146825517">
          <w:marLeft w:val="640"/>
          <w:marRight w:val="0"/>
          <w:marTop w:val="0"/>
          <w:marBottom w:val="0"/>
          <w:divBdr>
            <w:top w:val="none" w:sz="0" w:space="0" w:color="auto"/>
            <w:left w:val="none" w:sz="0" w:space="0" w:color="auto"/>
            <w:bottom w:val="none" w:sz="0" w:space="0" w:color="auto"/>
            <w:right w:val="none" w:sz="0" w:space="0" w:color="auto"/>
          </w:divBdr>
        </w:div>
        <w:div w:id="1391731562">
          <w:marLeft w:val="640"/>
          <w:marRight w:val="0"/>
          <w:marTop w:val="0"/>
          <w:marBottom w:val="0"/>
          <w:divBdr>
            <w:top w:val="none" w:sz="0" w:space="0" w:color="auto"/>
            <w:left w:val="none" w:sz="0" w:space="0" w:color="auto"/>
            <w:bottom w:val="none" w:sz="0" w:space="0" w:color="auto"/>
            <w:right w:val="none" w:sz="0" w:space="0" w:color="auto"/>
          </w:divBdr>
        </w:div>
        <w:div w:id="1563325582">
          <w:marLeft w:val="640"/>
          <w:marRight w:val="0"/>
          <w:marTop w:val="0"/>
          <w:marBottom w:val="0"/>
          <w:divBdr>
            <w:top w:val="none" w:sz="0" w:space="0" w:color="auto"/>
            <w:left w:val="none" w:sz="0" w:space="0" w:color="auto"/>
            <w:bottom w:val="none" w:sz="0" w:space="0" w:color="auto"/>
            <w:right w:val="none" w:sz="0" w:space="0" w:color="auto"/>
          </w:divBdr>
        </w:div>
        <w:div w:id="1579555803">
          <w:marLeft w:val="640"/>
          <w:marRight w:val="0"/>
          <w:marTop w:val="0"/>
          <w:marBottom w:val="0"/>
          <w:divBdr>
            <w:top w:val="none" w:sz="0" w:space="0" w:color="auto"/>
            <w:left w:val="none" w:sz="0" w:space="0" w:color="auto"/>
            <w:bottom w:val="none" w:sz="0" w:space="0" w:color="auto"/>
            <w:right w:val="none" w:sz="0" w:space="0" w:color="auto"/>
          </w:divBdr>
        </w:div>
        <w:div w:id="1626228100">
          <w:marLeft w:val="640"/>
          <w:marRight w:val="0"/>
          <w:marTop w:val="0"/>
          <w:marBottom w:val="0"/>
          <w:divBdr>
            <w:top w:val="none" w:sz="0" w:space="0" w:color="auto"/>
            <w:left w:val="none" w:sz="0" w:space="0" w:color="auto"/>
            <w:bottom w:val="none" w:sz="0" w:space="0" w:color="auto"/>
            <w:right w:val="none" w:sz="0" w:space="0" w:color="auto"/>
          </w:divBdr>
        </w:div>
        <w:div w:id="1774520759">
          <w:marLeft w:val="640"/>
          <w:marRight w:val="0"/>
          <w:marTop w:val="0"/>
          <w:marBottom w:val="0"/>
          <w:divBdr>
            <w:top w:val="none" w:sz="0" w:space="0" w:color="auto"/>
            <w:left w:val="none" w:sz="0" w:space="0" w:color="auto"/>
            <w:bottom w:val="none" w:sz="0" w:space="0" w:color="auto"/>
            <w:right w:val="none" w:sz="0" w:space="0" w:color="auto"/>
          </w:divBdr>
        </w:div>
      </w:divsChild>
    </w:div>
    <w:div w:id="1822501645">
      <w:marLeft w:val="640"/>
      <w:marRight w:val="0"/>
      <w:marTop w:val="0"/>
      <w:marBottom w:val="0"/>
      <w:divBdr>
        <w:top w:val="none" w:sz="0" w:space="0" w:color="auto"/>
        <w:left w:val="none" w:sz="0" w:space="0" w:color="auto"/>
        <w:bottom w:val="none" w:sz="0" w:space="0" w:color="auto"/>
        <w:right w:val="none" w:sz="0" w:space="0" w:color="auto"/>
      </w:divBdr>
    </w:div>
    <w:div w:id="1825272283">
      <w:bodyDiv w:val="1"/>
      <w:marLeft w:val="0"/>
      <w:marRight w:val="0"/>
      <w:marTop w:val="0"/>
      <w:marBottom w:val="0"/>
      <w:divBdr>
        <w:top w:val="none" w:sz="0" w:space="0" w:color="auto"/>
        <w:left w:val="none" w:sz="0" w:space="0" w:color="auto"/>
        <w:bottom w:val="none" w:sz="0" w:space="0" w:color="auto"/>
        <w:right w:val="none" w:sz="0" w:space="0" w:color="auto"/>
      </w:divBdr>
      <w:divsChild>
        <w:div w:id="335621998">
          <w:marLeft w:val="640"/>
          <w:marRight w:val="0"/>
          <w:marTop w:val="0"/>
          <w:marBottom w:val="0"/>
          <w:divBdr>
            <w:top w:val="none" w:sz="0" w:space="0" w:color="auto"/>
            <w:left w:val="none" w:sz="0" w:space="0" w:color="auto"/>
            <w:bottom w:val="none" w:sz="0" w:space="0" w:color="auto"/>
            <w:right w:val="none" w:sz="0" w:space="0" w:color="auto"/>
          </w:divBdr>
        </w:div>
        <w:div w:id="374545210">
          <w:marLeft w:val="640"/>
          <w:marRight w:val="0"/>
          <w:marTop w:val="0"/>
          <w:marBottom w:val="0"/>
          <w:divBdr>
            <w:top w:val="none" w:sz="0" w:space="0" w:color="auto"/>
            <w:left w:val="none" w:sz="0" w:space="0" w:color="auto"/>
            <w:bottom w:val="none" w:sz="0" w:space="0" w:color="auto"/>
            <w:right w:val="none" w:sz="0" w:space="0" w:color="auto"/>
          </w:divBdr>
        </w:div>
        <w:div w:id="549223509">
          <w:marLeft w:val="640"/>
          <w:marRight w:val="0"/>
          <w:marTop w:val="0"/>
          <w:marBottom w:val="0"/>
          <w:divBdr>
            <w:top w:val="none" w:sz="0" w:space="0" w:color="auto"/>
            <w:left w:val="none" w:sz="0" w:space="0" w:color="auto"/>
            <w:bottom w:val="none" w:sz="0" w:space="0" w:color="auto"/>
            <w:right w:val="none" w:sz="0" w:space="0" w:color="auto"/>
          </w:divBdr>
        </w:div>
        <w:div w:id="939066951">
          <w:marLeft w:val="640"/>
          <w:marRight w:val="0"/>
          <w:marTop w:val="0"/>
          <w:marBottom w:val="0"/>
          <w:divBdr>
            <w:top w:val="none" w:sz="0" w:space="0" w:color="auto"/>
            <w:left w:val="none" w:sz="0" w:space="0" w:color="auto"/>
            <w:bottom w:val="none" w:sz="0" w:space="0" w:color="auto"/>
            <w:right w:val="none" w:sz="0" w:space="0" w:color="auto"/>
          </w:divBdr>
        </w:div>
        <w:div w:id="1338725761">
          <w:marLeft w:val="640"/>
          <w:marRight w:val="0"/>
          <w:marTop w:val="0"/>
          <w:marBottom w:val="0"/>
          <w:divBdr>
            <w:top w:val="none" w:sz="0" w:space="0" w:color="auto"/>
            <w:left w:val="none" w:sz="0" w:space="0" w:color="auto"/>
            <w:bottom w:val="none" w:sz="0" w:space="0" w:color="auto"/>
            <w:right w:val="none" w:sz="0" w:space="0" w:color="auto"/>
          </w:divBdr>
        </w:div>
        <w:div w:id="1399280953">
          <w:marLeft w:val="640"/>
          <w:marRight w:val="0"/>
          <w:marTop w:val="0"/>
          <w:marBottom w:val="0"/>
          <w:divBdr>
            <w:top w:val="none" w:sz="0" w:space="0" w:color="auto"/>
            <w:left w:val="none" w:sz="0" w:space="0" w:color="auto"/>
            <w:bottom w:val="none" w:sz="0" w:space="0" w:color="auto"/>
            <w:right w:val="none" w:sz="0" w:space="0" w:color="auto"/>
          </w:divBdr>
        </w:div>
        <w:div w:id="1818456318">
          <w:marLeft w:val="640"/>
          <w:marRight w:val="0"/>
          <w:marTop w:val="0"/>
          <w:marBottom w:val="0"/>
          <w:divBdr>
            <w:top w:val="none" w:sz="0" w:space="0" w:color="auto"/>
            <w:left w:val="none" w:sz="0" w:space="0" w:color="auto"/>
            <w:bottom w:val="none" w:sz="0" w:space="0" w:color="auto"/>
            <w:right w:val="none" w:sz="0" w:space="0" w:color="auto"/>
          </w:divBdr>
        </w:div>
        <w:div w:id="1866747988">
          <w:marLeft w:val="640"/>
          <w:marRight w:val="0"/>
          <w:marTop w:val="0"/>
          <w:marBottom w:val="0"/>
          <w:divBdr>
            <w:top w:val="none" w:sz="0" w:space="0" w:color="auto"/>
            <w:left w:val="none" w:sz="0" w:space="0" w:color="auto"/>
            <w:bottom w:val="none" w:sz="0" w:space="0" w:color="auto"/>
            <w:right w:val="none" w:sz="0" w:space="0" w:color="auto"/>
          </w:divBdr>
        </w:div>
        <w:div w:id="1929146277">
          <w:marLeft w:val="640"/>
          <w:marRight w:val="0"/>
          <w:marTop w:val="0"/>
          <w:marBottom w:val="0"/>
          <w:divBdr>
            <w:top w:val="none" w:sz="0" w:space="0" w:color="auto"/>
            <w:left w:val="none" w:sz="0" w:space="0" w:color="auto"/>
            <w:bottom w:val="none" w:sz="0" w:space="0" w:color="auto"/>
            <w:right w:val="none" w:sz="0" w:space="0" w:color="auto"/>
          </w:divBdr>
        </w:div>
        <w:div w:id="1941529667">
          <w:marLeft w:val="640"/>
          <w:marRight w:val="0"/>
          <w:marTop w:val="0"/>
          <w:marBottom w:val="0"/>
          <w:divBdr>
            <w:top w:val="none" w:sz="0" w:space="0" w:color="auto"/>
            <w:left w:val="none" w:sz="0" w:space="0" w:color="auto"/>
            <w:bottom w:val="none" w:sz="0" w:space="0" w:color="auto"/>
            <w:right w:val="none" w:sz="0" w:space="0" w:color="auto"/>
          </w:divBdr>
        </w:div>
      </w:divsChild>
    </w:div>
    <w:div w:id="1825968095">
      <w:bodyDiv w:val="1"/>
      <w:marLeft w:val="0"/>
      <w:marRight w:val="0"/>
      <w:marTop w:val="0"/>
      <w:marBottom w:val="0"/>
      <w:divBdr>
        <w:top w:val="none" w:sz="0" w:space="0" w:color="auto"/>
        <w:left w:val="none" w:sz="0" w:space="0" w:color="auto"/>
        <w:bottom w:val="none" w:sz="0" w:space="0" w:color="auto"/>
        <w:right w:val="none" w:sz="0" w:space="0" w:color="auto"/>
      </w:divBdr>
    </w:div>
    <w:div w:id="1838302788">
      <w:bodyDiv w:val="1"/>
      <w:marLeft w:val="0"/>
      <w:marRight w:val="0"/>
      <w:marTop w:val="0"/>
      <w:marBottom w:val="0"/>
      <w:divBdr>
        <w:top w:val="none" w:sz="0" w:space="0" w:color="auto"/>
        <w:left w:val="none" w:sz="0" w:space="0" w:color="auto"/>
        <w:bottom w:val="none" w:sz="0" w:space="0" w:color="auto"/>
        <w:right w:val="none" w:sz="0" w:space="0" w:color="auto"/>
      </w:divBdr>
    </w:div>
    <w:div w:id="1845124240">
      <w:bodyDiv w:val="1"/>
      <w:marLeft w:val="0"/>
      <w:marRight w:val="0"/>
      <w:marTop w:val="0"/>
      <w:marBottom w:val="0"/>
      <w:divBdr>
        <w:top w:val="none" w:sz="0" w:space="0" w:color="auto"/>
        <w:left w:val="none" w:sz="0" w:space="0" w:color="auto"/>
        <w:bottom w:val="none" w:sz="0" w:space="0" w:color="auto"/>
        <w:right w:val="none" w:sz="0" w:space="0" w:color="auto"/>
      </w:divBdr>
      <w:divsChild>
        <w:div w:id="5720039">
          <w:marLeft w:val="640"/>
          <w:marRight w:val="0"/>
          <w:marTop w:val="0"/>
          <w:marBottom w:val="0"/>
          <w:divBdr>
            <w:top w:val="none" w:sz="0" w:space="0" w:color="auto"/>
            <w:left w:val="none" w:sz="0" w:space="0" w:color="auto"/>
            <w:bottom w:val="none" w:sz="0" w:space="0" w:color="auto"/>
            <w:right w:val="none" w:sz="0" w:space="0" w:color="auto"/>
          </w:divBdr>
        </w:div>
        <w:div w:id="128472627">
          <w:marLeft w:val="640"/>
          <w:marRight w:val="0"/>
          <w:marTop w:val="0"/>
          <w:marBottom w:val="0"/>
          <w:divBdr>
            <w:top w:val="none" w:sz="0" w:space="0" w:color="auto"/>
            <w:left w:val="none" w:sz="0" w:space="0" w:color="auto"/>
            <w:bottom w:val="none" w:sz="0" w:space="0" w:color="auto"/>
            <w:right w:val="none" w:sz="0" w:space="0" w:color="auto"/>
          </w:divBdr>
        </w:div>
        <w:div w:id="320935695">
          <w:marLeft w:val="640"/>
          <w:marRight w:val="0"/>
          <w:marTop w:val="0"/>
          <w:marBottom w:val="0"/>
          <w:divBdr>
            <w:top w:val="none" w:sz="0" w:space="0" w:color="auto"/>
            <w:left w:val="none" w:sz="0" w:space="0" w:color="auto"/>
            <w:bottom w:val="none" w:sz="0" w:space="0" w:color="auto"/>
            <w:right w:val="none" w:sz="0" w:space="0" w:color="auto"/>
          </w:divBdr>
        </w:div>
        <w:div w:id="321783462">
          <w:marLeft w:val="640"/>
          <w:marRight w:val="0"/>
          <w:marTop w:val="0"/>
          <w:marBottom w:val="0"/>
          <w:divBdr>
            <w:top w:val="none" w:sz="0" w:space="0" w:color="auto"/>
            <w:left w:val="none" w:sz="0" w:space="0" w:color="auto"/>
            <w:bottom w:val="none" w:sz="0" w:space="0" w:color="auto"/>
            <w:right w:val="none" w:sz="0" w:space="0" w:color="auto"/>
          </w:divBdr>
        </w:div>
        <w:div w:id="361440507">
          <w:marLeft w:val="640"/>
          <w:marRight w:val="0"/>
          <w:marTop w:val="0"/>
          <w:marBottom w:val="0"/>
          <w:divBdr>
            <w:top w:val="none" w:sz="0" w:space="0" w:color="auto"/>
            <w:left w:val="none" w:sz="0" w:space="0" w:color="auto"/>
            <w:bottom w:val="none" w:sz="0" w:space="0" w:color="auto"/>
            <w:right w:val="none" w:sz="0" w:space="0" w:color="auto"/>
          </w:divBdr>
        </w:div>
        <w:div w:id="437484630">
          <w:marLeft w:val="640"/>
          <w:marRight w:val="0"/>
          <w:marTop w:val="0"/>
          <w:marBottom w:val="0"/>
          <w:divBdr>
            <w:top w:val="none" w:sz="0" w:space="0" w:color="auto"/>
            <w:left w:val="none" w:sz="0" w:space="0" w:color="auto"/>
            <w:bottom w:val="none" w:sz="0" w:space="0" w:color="auto"/>
            <w:right w:val="none" w:sz="0" w:space="0" w:color="auto"/>
          </w:divBdr>
        </w:div>
        <w:div w:id="508717325">
          <w:marLeft w:val="640"/>
          <w:marRight w:val="0"/>
          <w:marTop w:val="0"/>
          <w:marBottom w:val="0"/>
          <w:divBdr>
            <w:top w:val="none" w:sz="0" w:space="0" w:color="auto"/>
            <w:left w:val="none" w:sz="0" w:space="0" w:color="auto"/>
            <w:bottom w:val="none" w:sz="0" w:space="0" w:color="auto"/>
            <w:right w:val="none" w:sz="0" w:space="0" w:color="auto"/>
          </w:divBdr>
        </w:div>
        <w:div w:id="589853914">
          <w:marLeft w:val="640"/>
          <w:marRight w:val="0"/>
          <w:marTop w:val="0"/>
          <w:marBottom w:val="0"/>
          <w:divBdr>
            <w:top w:val="none" w:sz="0" w:space="0" w:color="auto"/>
            <w:left w:val="none" w:sz="0" w:space="0" w:color="auto"/>
            <w:bottom w:val="none" w:sz="0" w:space="0" w:color="auto"/>
            <w:right w:val="none" w:sz="0" w:space="0" w:color="auto"/>
          </w:divBdr>
        </w:div>
        <w:div w:id="747727206">
          <w:marLeft w:val="640"/>
          <w:marRight w:val="0"/>
          <w:marTop w:val="0"/>
          <w:marBottom w:val="0"/>
          <w:divBdr>
            <w:top w:val="none" w:sz="0" w:space="0" w:color="auto"/>
            <w:left w:val="none" w:sz="0" w:space="0" w:color="auto"/>
            <w:bottom w:val="none" w:sz="0" w:space="0" w:color="auto"/>
            <w:right w:val="none" w:sz="0" w:space="0" w:color="auto"/>
          </w:divBdr>
        </w:div>
        <w:div w:id="764036272">
          <w:marLeft w:val="640"/>
          <w:marRight w:val="0"/>
          <w:marTop w:val="0"/>
          <w:marBottom w:val="0"/>
          <w:divBdr>
            <w:top w:val="none" w:sz="0" w:space="0" w:color="auto"/>
            <w:left w:val="none" w:sz="0" w:space="0" w:color="auto"/>
            <w:bottom w:val="none" w:sz="0" w:space="0" w:color="auto"/>
            <w:right w:val="none" w:sz="0" w:space="0" w:color="auto"/>
          </w:divBdr>
        </w:div>
        <w:div w:id="834491340">
          <w:marLeft w:val="640"/>
          <w:marRight w:val="0"/>
          <w:marTop w:val="0"/>
          <w:marBottom w:val="0"/>
          <w:divBdr>
            <w:top w:val="none" w:sz="0" w:space="0" w:color="auto"/>
            <w:left w:val="none" w:sz="0" w:space="0" w:color="auto"/>
            <w:bottom w:val="none" w:sz="0" w:space="0" w:color="auto"/>
            <w:right w:val="none" w:sz="0" w:space="0" w:color="auto"/>
          </w:divBdr>
        </w:div>
        <w:div w:id="1047141895">
          <w:marLeft w:val="640"/>
          <w:marRight w:val="0"/>
          <w:marTop w:val="0"/>
          <w:marBottom w:val="0"/>
          <w:divBdr>
            <w:top w:val="none" w:sz="0" w:space="0" w:color="auto"/>
            <w:left w:val="none" w:sz="0" w:space="0" w:color="auto"/>
            <w:bottom w:val="none" w:sz="0" w:space="0" w:color="auto"/>
            <w:right w:val="none" w:sz="0" w:space="0" w:color="auto"/>
          </w:divBdr>
        </w:div>
        <w:div w:id="1161656002">
          <w:marLeft w:val="640"/>
          <w:marRight w:val="0"/>
          <w:marTop w:val="0"/>
          <w:marBottom w:val="0"/>
          <w:divBdr>
            <w:top w:val="none" w:sz="0" w:space="0" w:color="auto"/>
            <w:left w:val="none" w:sz="0" w:space="0" w:color="auto"/>
            <w:bottom w:val="none" w:sz="0" w:space="0" w:color="auto"/>
            <w:right w:val="none" w:sz="0" w:space="0" w:color="auto"/>
          </w:divBdr>
        </w:div>
        <w:div w:id="1284388129">
          <w:marLeft w:val="640"/>
          <w:marRight w:val="0"/>
          <w:marTop w:val="0"/>
          <w:marBottom w:val="0"/>
          <w:divBdr>
            <w:top w:val="none" w:sz="0" w:space="0" w:color="auto"/>
            <w:left w:val="none" w:sz="0" w:space="0" w:color="auto"/>
            <w:bottom w:val="none" w:sz="0" w:space="0" w:color="auto"/>
            <w:right w:val="none" w:sz="0" w:space="0" w:color="auto"/>
          </w:divBdr>
        </w:div>
        <w:div w:id="1433666724">
          <w:marLeft w:val="640"/>
          <w:marRight w:val="0"/>
          <w:marTop w:val="0"/>
          <w:marBottom w:val="0"/>
          <w:divBdr>
            <w:top w:val="none" w:sz="0" w:space="0" w:color="auto"/>
            <w:left w:val="none" w:sz="0" w:space="0" w:color="auto"/>
            <w:bottom w:val="none" w:sz="0" w:space="0" w:color="auto"/>
            <w:right w:val="none" w:sz="0" w:space="0" w:color="auto"/>
          </w:divBdr>
        </w:div>
        <w:div w:id="1438409017">
          <w:marLeft w:val="640"/>
          <w:marRight w:val="0"/>
          <w:marTop w:val="0"/>
          <w:marBottom w:val="0"/>
          <w:divBdr>
            <w:top w:val="none" w:sz="0" w:space="0" w:color="auto"/>
            <w:left w:val="none" w:sz="0" w:space="0" w:color="auto"/>
            <w:bottom w:val="none" w:sz="0" w:space="0" w:color="auto"/>
            <w:right w:val="none" w:sz="0" w:space="0" w:color="auto"/>
          </w:divBdr>
        </w:div>
        <w:div w:id="1507331242">
          <w:marLeft w:val="640"/>
          <w:marRight w:val="0"/>
          <w:marTop w:val="0"/>
          <w:marBottom w:val="0"/>
          <w:divBdr>
            <w:top w:val="none" w:sz="0" w:space="0" w:color="auto"/>
            <w:left w:val="none" w:sz="0" w:space="0" w:color="auto"/>
            <w:bottom w:val="none" w:sz="0" w:space="0" w:color="auto"/>
            <w:right w:val="none" w:sz="0" w:space="0" w:color="auto"/>
          </w:divBdr>
        </w:div>
        <w:div w:id="1566332508">
          <w:marLeft w:val="640"/>
          <w:marRight w:val="0"/>
          <w:marTop w:val="0"/>
          <w:marBottom w:val="0"/>
          <w:divBdr>
            <w:top w:val="none" w:sz="0" w:space="0" w:color="auto"/>
            <w:left w:val="none" w:sz="0" w:space="0" w:color="auto"/>
            <w:bottom w:val="none" w:sz="0" w:space="0" w:color="auto"/>
            <w:right w:val="none" w:sz="0" w:space="0" w:color="auto"/>
          </w:divBdr>
        </w:div>
        <w:div w:id="1806700876">
          <w:marLeft w:val="640"/>
          <w:marRight w:val="0"/>
          <w:marTop w:val="0"/>
          <w:marBottom w:val="0"/>
          <w:divBdr>
            <w:top w:val="none" w:sz="0" w:space="0" w:color="auto"/>
            <w:left w:val="none" w:sz="0" w:space="0" w:color="auto"/>
            <w:bottom w:val="none" w:sz="0" w:space="0" w:color="auto"/>
            <w:right w:val="none" w:sz="0" w:space="0" w:color="auto"/>
          </w:divBdr>
        </w:div>
        <w:div w:id="1846165242">
          <w:marLeft w:val="640"/>
          <w:marRight w:val="0"/>
          <w:marTop w:val="0"/>
          <w:marBottom w:val="0"/>
          <w:divBdr>
            <w:top w:val="none" w:sz="0" w:space="0" w:color="auto"/>
            <w:left w:val="none" w:sz="0" w:space="0" w:color="auto"/>
            <w:bottom w:val="none" w:sz="0" w:space="0" w:color="auto"/>
            <w:right w:val="none" w:sz="0" w:space="0" w:color="auto"/>
          </w:divBdr>
        </w:div>
        <w:div w:id="1869175100">
          <w:marLeft w:val="640"/>
          <w:marRight w:val="0"/>
          <w:marTop w:val="0"/>
          <w:marBottom w:val="0"/>
          <w:divBdr>
            <w:top w:val="none" w:sz="0" w:space="0" w:color="auto"/>
            <w:left w:val="none" w:sz="0" w:space="0" w:color="auto"/>
            <w:bottom w:val="none" w:sz="0" w:space="0" w:color="auto"/>
            <w:right w:val="none" w:sz="0" w:space="0" w:color="auto"/>
          </w:divBdr>
        </w:div>
        <w:div w:id="1891452788">
          <w:marLeft w:val="640"/>
          <w:marRight w:val="0"/>
          <w:marTop w:val="0"/>
          <w:marBottom w:val="0"/>
          <w:divBdr>
            <w:top w:val="none" w:sz="0" w:space="0" w:color="auto"/>
            <w:left w:val="none" w:sz="0" w:space="0" w:color="auto"/>
            <w:bottom w:val="none" w:sz="0" w:space="0" w:color="auto"/>
            <w:right w:val="none" w:sz="0" w:space="0" w:color="auto"/>
          </w:divBdr>
        </w:div>
        <w:div w:id="1958679168">
          <w:marLeft w:val="640"/>
          <w:marRight w:val="0"/>
          <w:marTop w:val="0"/>
          <w:marBottom w:val="0"/>
          <w:divBdr>
            <w:top w:val="none" w:sz="0" w:space="0" w:color="auto"/>
            <w:left w:val="none" w:sz="0" w:space="0" w:color="auto"/>
            <w:bottom w:val="none" w:sz="0" w:space="0" w:color="auto"/>
            <w:right w:val="none" w:sz="0" w:space="0" w:color="auto"/>
          </w:divBdr>
        </w:div>
        <w:div w:id="2047362821">
          <w:marLeft w:val="640"/>
          <w:marRight w:val="0"/>
          <w:marTop w:val="0"/>
          <w:marBottom w:val="0"/>
          <w:divBdr>
            <w:top w:val="none" w:sz="0" w:space="0" w:color="auto"/>
            <w:left w:val="none" w:sz="0" w:space="0" w:color="auto"/>
            <w:bottom w:val="none" w:sz="0" w:space="0" w:color="auto"/>
            <w:right w:val="none" w:sz="0" w:space="0" w:color="auto"/>
          </w:divBdr>
        </w:div>
      </w:divsChild>
    </w:div>
    <w:div w:id="1848474705">
      <w:bodyDiv w:val="1"/>
      <w:marLeft w:val="0"/>
      <w:marRight w:val="0"/>
      <w:marTop w:val="0"/>
      <w:marBottom w:val="0"/>
      <w:divBdr>
        <w:top w:val="none" w:sz="0" w:space="0" w:color="auto"/>
        <w:left w:val="none" w:sz="0" w:space="0" w:color="auto"/>
        <w:bottom w:val="none" w:sz="0" w:space="0" w:color="auto"/>
        <w:right w:val="none" w:sz="0" w:space="0" w:color="auto"/>
      </w:divBdr>
      <w:divsChild>
        <w:div w:id="1899168347">
          <w:marLeft w:val="640"/>
          <w:marRight w:val="0"/>
          <w:marTop w:val="0"/>
          <w:marBottom w:val="0"/>
          <w:divBdr>
            <w:top w:val="none" w:sz="0" w:space="0" w:color="auto"/>
            <w:left w:val="none" w:sz="0" w:space="0" w:color="auto"/>
            <w:bottom w:val="none" w:sz="0" w:space="0" w:color="auto"/>
            <w:right w:val="none" w:sz="0" w:space="0" w:color="auto"/>
          </w:divBdr>
        </w:div>
        <w:div w:id="1699429235">
          <w:marLeft w:val="640"/>
          <w:marRight w:val="0"/>
          <w:marTop w:val="0"/>
          <w:marBottom w:val="0"/>
          <w:divBdr>
            <w:top w:val="none" w:sz="0" w:space="0" w:color="auto"/>
            <w:left w:val="none" w:sz="0" w:space="0" w:color="auto"/>
            <w:bottom w:val="none" w:sz="0" w:space="0" w:color="auto"/>
            <w:right w:val="none" w:sz="0" w:space="0" w:color="auto"/>
          </w:divBdr>
        </w:div>
        <w:div w:id="1155992641">
          <w:marLeft w:val="640"/>
          <w:marRight w:val="0"/>
          <w:marTop w:val="0"/>
          <w:marBottom w:val="0"/>
          <w:divBdr>
            <w:top w:val="none" w:sz="0" w:space="0" w:color="auto"/>
            <w:left w:val="none" w:sz="0" w:space="0" w:color="auto"/>
            <w:bottom w:val="none" w:sz="0" w:space="0" w:color="auto"/>
            <w:right w:val="none" w:sz="0" w:space="0" w:color="auto"/>
          </w:divBdr>
        </w:div>
        <w:div w:id="330912310">
          <w:marLeft w:val="640"/>
          <w:marRight w:val="0"/>
          <w:marTop w:val="0"/>
          <w:marBottom w:val="0"/>
          <w:divBdr>
            <w:top w:val="none" w:sz="0" w:space="0" w:color="auto"/>
            <w:left w:val="none" w:sz="0" w:space="0" w:color="auto"/>
            <w:bottom w:val="none" w:sz="0" w:space="0" w:color="auto"/>
            <w:right w:val="none" w:sz="0" w:space="0" w:color="auto"/>
          </w:divBdr>
        </w:div>
        <w:div w:id="281111233">
          <w:marLeft w:val="640"/>
          <w:marRight w:val="0"/>
          <w:marTop w:val="0"/>
          <w:marBottom w:val="0"/>
          <w:divBdr>
            <w:top w:val="none" w:sz="0" w:space="0" w:color="auto"/>
            <w:left w:val="none" w:sz="0" w:space="0" w:color="auto"/>
            <w:bottom w:val="none" w:sz="0" w:space="0" w:color="auto"/>
            <w:right w:val="none" w:sz="0" w:space="0" w:color="auto"/>
          </w:divBdr>
        </w:div>
        <w:div w:id="178617827">
          <w:marLeft w:val="640"/>
          <w:marRight w:val="0"/>
          <w:marTop w:val="0"/>
          <w:marBottom w:val="0"/>
          <w:divBdr>
            <w:top w:val="none" w:sz="0" w:space="0" w:color="auto"/>
            <w:left w:val="none" w:sz="0" w:space="0" w:color="auto"/>
            <w:bottom w:val="none" w:sz="0" w:space="0" w:color="auto"/>
            <w:right w:val="none" w:sz="0" w:space="0" w:color="auto"/>
          </w:divBdr>
        </w:div>
        <w:div w:id="320088039">
          <w:marLeft w:val="640"/>
          <w:marRight w:val="0"/>
          <w:marTop w:val="0"/>
          <w:marBottom w:val="0"/>
          <w:divBdr>
            <w:top w:val="none" w:sz="0" w:space="0" w:color="auto"/>
            <w:left w:val="none" w:sz="0" w:space="0" w:color="auto"/>
            <w:bottom w:val="none" w:sz="0" w:space="0" w:color="auto"/>
            <w:right w:val="none" w:sz="0" w:space="0" w:color="auto"/>
          </w:divBdr>
        </w:div>
        <w:div w:id="1458715726">
          <w:marLeft w:val="640"/>
          <w:marRight w:val="0"/>
          <w:marTop w:val="0"/>
          <w:marBottom w:val="0"/>
          <w:divBdr>
            <w:top w:val="none" w:sz="0" w:space="0" w:color="auto"/>
            <w:left w:val="none" w:sz="0" w:space="0" w:color="auto"/>
            <w:bottom w:val="none" w:sz="0" w:space="0" w:color="auto"/>
            <w:right w:val="none" w:sz="0" w:space="0" w:color="auto"/>
          </w:divBdr>
        </w:div>
        <w:div w:id="582959651">
          <w:marLeft w:val="640"/>
          <w:marRight w:val="0"/>
          <w:marTop w:val="0"/>
          <w:marBottom w:val="0"/>
          <w:divBdr>
            <w:top w:val="none" w:sz="0" w:space="0" w:color="auto"/>
            <w:left w:val="none" w:sz="0" w:space="0" w:color="auto"/>
            <w:bottom w:val="none" w:sz="0" w:space="0" w:color="auto"/>
            <w:right w:val="none" w:sz="0" w:space="0" w:color="auto"/>
          </w:divBdr>
        </w:div>
        <w:div w:id="1236357720">
          <w:marLeft w:val="640"/>
          <w:marRight w:val="0"/>
          <w:marTop w:val="0"/>
          <w:marBottom w:val="0"/>
          <w:divBdr>
            <w:top w:val="none" w:sz="0" w:space="0" w:color="auto"/>
            <w:left w:val="none" w:sz="0" w:space="0" w:color="auto"/>
            <w:bottom w:val="none" w:sz="0" w:space="0" w:color="auto"/>
            <w:right w:val="none" w:sz="0" w:space="0" w:color="auto"/>
          </w:divBdr>
        </w:div>
        <w:div w:id="417364163">
          <w:marLeft w:val="640"/>
          <w:marRight w:val="0"/>
          <w:marTop w:val="0"/>
          <w:marBottom w:val="0"/>
          <w:divBdr>
            <w:top w:val="none" w:sz="0" w:space="0" w:color="auto"/>
            <w:left w:val="none" w:sz="0" w:space="0" w:color="auto"/>
            <w:bottom w:val="none" w:sz="0" w:space="0" w:color="auto"/>
            <w:right w:val="none" w:sz="0" w:space="0" w:color="auto"/>
          </w:divBdr>
        </w:div>
        <w:div w:id="1820071052">
          <w:marLeft w:val="640"/>
          <w:marRight w:val="0"/>
          <w:marTop w:val="0"/>
          <w:marBottom w:val="0"/>
          <w:divBdr>
            <w:top w:val="none" w:sz="0" w:space="0" w:color="auto"/>
            <w:left w:val="none" w:sz="0" w:space="0" w:color="auto"/>
            <w:bottom w:val="none" w:sz="0" w:space="0" w:color="auto"/>
            <w:right w:val="none" w:sz="0" w:space="0" w:color="auto"/>
          </w:divBdr>
        </w:div>
        <w:div w:id="1551725805">
          <w:marLeft w:val="640"/>
          <w:marRight w:val="0"/>
          <w:marTop w:val="0"/>
          <w:marBottom w:val="0"/>
          <w:divBdr>
            <w:top w:val="none" w:sz="0" w:space="0" w:color="auto"/>
            <w:left w:val="none" w:sz="0" w:space="0" w:color="auto"/>
            <w:bottom w:val="none" w:sz="0" w:space="0" w:color="auto"/>
            <w:right w:val="none" w:sz="0" w:space="0" w:color="auto"/>
          </w:divBdr>
        </w:div>
        <w:div w:id="1245914490">
          <w:marLeft w:val="640"/>
          <w:marRight w:val="0"/>
          <w:marTop w:val="0"/>
          <w:marBottom w:val="0"/>
          <w:divBdr>
            <w:top w:val="none" w:sz="0" w:space="0" w:color="auto"/>
            <w:left w:val="none" w:sz="0" w:space="0" w:color="auto"/>
            <w:bottom w:val="none" w:sz="0" w:space="0" w:color="auto"/>
            <w:right w:val="none" w:sz="0" w:space="0" w:color="auto"/>
          </w:divBdr>
        </w:div>
        <w:div w:id="1397512024">
          <w:marLeft w:val="640"/>
          <w:marRight w:val="0"/>
          <w:marTop w:val="0"/>
          <w:marBottom w:val="0"/>
          <w:divBdr>
            <w:top w:val="none" w:sz="0" w:space="0" w:color="auto"/>
            <w:left w:val="none" w:sz="0" w:space="0" w:color="auto"/>
            <w:bottom w:val="none" w:sz="0" w:space="0" w:color="auto"/>
            <w:right w:val="none" w:sz="0" w:space="0" w:color="auto"/>
          </w:divBdr>
        </w:div>
        <w:div w:id="1648045324">
          <w:marLeft w:val="640"/>
          <w:marRight w:val="0"/>
          <w:marTop w:val="0"/>
          <w:marBottom w:val="0"/>
          <w:divBdr>
            <w:top w:val="none" w:sz="0" w:space="0" w:color="auto"/>
            <w:left w:val="none" w:sz="0" w:space="0" w:color="auto"/>
            <w:bottom w:val="none" w:sz="0" w:space="0" w:color="auto"/>
            <w:right w:val="none" w:sz="0" w:space="0" w:color="auto"/>
          </w:divBdr>
        </w:div>
        <w:div w:id="1073049104">
          <w:marLeft w:val="640"/>
          <w:marRight w:val="0"/>
          <w:marTop w:val="0"/>
          <w:marBottom w:val="0"/>
          <w:divBdr>
            <w:top w:val="none" w:sz="0" w:space="0" w:color="auto"/>
            <w:left w:val="none" w:sz="0" w:space="0" w:color="auto"/>
            <w:bottom w:val="none" w:sz="0" w:space="0" w:color="auto"/>
            <w:right w:val="none" w:sz="0" w:space="0" w:color="auto"/>
          </w:divBdr>
        </w:div>
        <w:div w:id="257567435">
          <w:marLeft w:val="640"/>
          <w:marRight w:val="0"/>
          <w:marTop w:val="0"/>
          <w:marBottom w:val="0"/>
          <w:divBdr>
            <w:top w:val="none" w:sz="0" w:space="0" w:color="auto"/>
            <w:left w:val="none" w:sz="0" w:space="0" w:color="auto"/>
            <w:bottom w:val="none" w:sz="0" w:space="0" w:color="auto"/>
            <w:right w:val="none" w:sz="0" w:space="0" w:color="auto"/>
          </w:divBdr>
        </w:div>
        <w:div w:id="1241871899">
          <w:marLeft w:val="640"/>
          <w:marRight w:val="0"/>
          <w:marTop w:val="0"/>
          <w:marBottom w:val="0"/>
          <w:divBdr>
            <w:top w:val="none" w:sz="0" w:space="0" w:color="auto"/>
            <w:left w:val="none" w:sz="0" w:space="0" w:color="auto"/>
            <w:bottom w:val="none" w:sz="0" w:space="0" w:color="auto"/>
            <w:right w:val="none" w:sz="0" w:space="0" w:color="auto"/>
          </w:divBdr>
        </w:div>
        <w:div w:id="355737256">
          <w:marLeft w:val="640"/>
          <w:marRight w:val="0"/>
          <w:marTop w:val="0"/>
          <w:marBottom w:val="0"/>
          <w:divBdr>
            <w:top w:val="none" w:sz="0" w:space="0" w:color="auto"/>
            <w:left w:val="none" w:sz="0" w:space="0" w:color="auto"/>
            <w:bottom w:val="none" w:sz="0" w:space="0" w:color="auto"/>
            <w:right w:val="none" w:sz="0" w:space="0" w:color="auto"/>
          </w:divBdr>
        </w:div>
        <w:div w:id="359014446">
          <w:marLeft w:val="640"/>
          <w:marRight w:val="0"/>
          <w:marTop w:val="0"/>
          <w:marBottom w:val="0"/>
          <w:divBdr>
            <w:top w:val="none" w:sz="0" w:space="0" w:color="auto"/>
            <w:left w:val="none" w:sz="0" w:space="0" w:color="auto"/>
            <w:bottom w:val="none" w:sz="0" w:space="0" w:color="auto"/>
            <w:right w:val="none" w:sz="0" w:space="0" w:color="auto"/>
          </w:divBdr>
        </w:div>
        <w:div w:id="587038551">
          <w:marLeft w:val="640"/>
          <w:marRight w:val="0"/>
          <w:marTop w:val="0"/>
          <w:marBottom w:val="0"/>
          <w:divBdr>
            <w:top w:val="none" w:sz="0" w:space="0" w:color="auto"/>
            <w:left w:val="none" w:sz="0" w:space="0" w:color="auto"/>
            <w:bottom w:val="none" w:sz="0" w:space="0" w:color="auto"/>
            <w:right w:val="none" w:sz="0" w:space="0" w:color="auto"/>
          </w:divBdr>
        </w:div>
        <w:div w:id="1433164293">
          <w:marLeft w:val="640"/>
          <w:marRight w:val="0"/>
          <w:marTop w:val="0"/>
          <w:marBottom w:val="0"/>
          <w:divBdr>
            <w:top w:val="none" w:sz="0" w:space="0" w:color="auto"/>
            <w:left w:val="none" w:sz="0" w:space="0" w:color="auto"/>
            <w:bottom w:val="none" w:sz="0" w:space="0" w:color="auto"/>
            <w:right w:val="none" w:sz="0" w:space="0" w:color="auto"/>
          </w:divBdr>
        </w:div>
        <w:div w:id="41027622">
          <w:marLeft w:val="640"/>
          <w:marRight w:val="0"/>
          <w:marTop w:val="0"/>
          <w:marBottom w:val="0"/>
          <w:divBdr>
            <w:top w:val="none" w:sz="0" w:space="0" w:color="auto"/>
            <w:left w:val="none" w:sz="0" w:space="0" w:color="auto"/>
            <w:bottom w:val="none" w:sz="0" w:space="0" w:color="auto"/>
            <w:right w:val="none" w:sz="0" w:space="0" w:color="auto"/>
          </w:divBdr>
        </w:div>
        <w:div w:id="473529652">
          <w:marLeft w:val="640"/>
          <w:marRight w:val="0"/>
          <w:marTop w:val="0"/>
          <w:marBottom w:val="0"/>
          <w:divBdr>
            <w:top w:val="none" w:sz="0" w:space="0" w:color="auto"/>
            <w:left w:val="none" w:sz="0" w:space="0" w:color="auto"/>
            <w:bottom w:val="none" w:sz="0" w:space="0" w:color="auto"/>
            <w:right w:val="none" w:sz="0" w:space="0" w:color="auto"/>
          </w:divBdr>
        </w:div>
        <w:div w:id="1806697178">
          <w:marLeft w:val="640"/>
          <w:marRight w:val="0"/>
          <w:marTop w:val="0"/>
          <w:marBottom w:val="0"/>
          <w:divBdr>
            <w:top w:val="none" w:sz="0" w:space="0" w:color="auto"/>
            <w:left w:val="none" w:sz="0" w:space="0" w:color="auto"/>
            <w:bottom w:val="none" w:sz="0" w:space="0" w:color="auto"/>
            <w:right w:val="none" w:sz="0" w:space="0" w:color="auto"/>
          </w:divBdr>
        </w:div>
        <w:div w:id="2063091122">
          <w:marLeft w:val="640"/>
          <w:marRight w:val="0"/>
          <w:marTop w:val="0"/>
          <w:marBottom w:val="0"/>
          <w:divBdr>
            <w:top w:val="none" w:sz="0" w:space="0" w:color="auto"/>
            <w:left w:val="none" w:sz="0" w:space="0" w:color="auto"/>
            <w:bottom w:val="none" w:sz="0" w:space="0" w:color="auto"/>
            <w:right w:val="none" w:sz="0" w:space="0" w:color="auto"/>
          </w:divBdr>
        </w:div>
        <w:div w:id="1384214638">
          <w:marLeft w:val="640"/>
          <w:marRight w:val="0"/>
          <w:marTop w:val="0"/>
          <w:marBottom w:val="0"/>
          <w:divBdr>
            <w:top w:val="none" w:sz="0" w:space="0" w:color="auto"/>
            <w:left w:val="none" w:sz="0" w:space="0" w:color="auto"/>
            <w:bottom w:val="none" w:sz="0" w:space="0" w:color="auto"/>
            <w:right w:val="none" w:sz="0" w:space="0" w:color="auto"/>
          </w:divBdr>
        </w:div>
        <w:div w:id="1347488519">
          <w:marLeft w:val="640"/>
          <w:marRight w:val="0"/>
          <w:marTop w:val="0"/>
          <w:marBottom w:val="0"/>
          <w:divBdr>
            <w:top w:val="none" w:sz="0" w:space="0" w:color="auto"/>
            <w:left w:val="none" w:sz="0" w:space="0" w:color="auto"/>
            <w:bottom w:val="none" w:sz="0" w:space="0" w:color="auto"/>
            <w:right w:val="none" w:sz="0" w:space="0" w:color="auto"/>
          </w:divBdr>
        </w:div>
        <w:div w:id="691301181">
          <w:marLeft w:val="640"/>
          <w:marRight w:val="0"/>
          <w:marTop w:val="0"/>
          <w:marBottom w:val="0"/>
          <w:divBdr>
            <w:top w:val="none" w:sz="0" w:space="0" w:color="auto"/>
            <w:left w:val="none" w:sz="0" w:space="0" w:color="auto"/>
            <w:bottom w:val="none" w:sz="0" w:space="0" w:color="auto"/>
            <w:right w:val="none" w:sz="0" w:space="0" w:color="auto"/>
          </w:divBdr>
        </w:div>
        <w:div w:id="1034430337">
          <w:marLeft w:val="640"/>
          <w:marRight w:val="0"/>
          <w:marTop w:val="0"/>
          <w:marBottom w:val="0"/>
          <w:divBdr>
            <w:top w:val="none" w:sz="0" w:space="0" w:color="auto"/>
            <w:left w:val="none" w:sz="0" w:space="0" w:color="auto"/>
            <w:bottom w:val="none" w:sz="0" w:space="0" w:color="auto"/>
            <w:right w:val="none" w:sz="0" w:space="0" w:color="auto"/>
          </w:divBdr>
        </w:div>
        <w:div w:id="629826343">
          <w:marLeft w:val="640"/>
          <w:marRight w:val="0"/>
          <w:marTop w:val="0"/>
          <w:marBottom w:val="0"/>
          <w:divBdr>
            <w:top w:val="none" w:sz="0" w:space="0" w:color="auto"/>
            <w:left w:val="none" w:sz="0" w:space="0" w:color="auto"/>
            <w:bottom w:val="none" w:sz="0" w:space="0" w:color="auto"/>
            <w:right w:val="none" w:sz="0" w:space="0" w:color="auto"/>
          </w:divBdr>
        </w:div>
        <w:div w:id="1902594397">
          <w:marLeft w:val="640"/>
          <w:marRight w:val="0"/>
          <w:marTop w:val="0"/>
          <w:marBottom w:val="0"/>
          <w:divBdr>
            <w:top w:val="none" w:sz="0" w:space="0" w:color="auto"/>
            <w:left w:val="none" w:sz="0" w:space="0" w:color="auto"/>
            <w:bottom w:val="none" w:sz="0" w:space="0" w:color="auto"/>
            <w:right w:val="none" w:sz="0" w:space="0" w:color="auto"/>
          </w:divBdr>
        </w:div>
        <w:div w:id="354305038">
          <w:marLeft w:val="640"/>
          <w:marRight w:val="0"/>
          <w:marTop w:val="0"/>
          <w:marBottom w:val="0"/>
          <w:divBdr>
            <w:top w:val="none" w:sz="0" w:space="0" w:color="auto"/>
            <w:left w:val="none" w:sz="0" w:space="0" w:color="auto"/>
            <w:bottom w:val="none" w:sz="0" w:space="0" w:color="auto"/>
            <w:right w:val="none" w:sz="0" w:space="0" w:color="auto"/>
          </w:divBdr>
        </w:div>
      </w:divsChild>
    </w:div>
    <w:div w:id="1851869164">
      <w:bodyDiv w:val="1"/>
      <w:marLeft w:val="0"/>
      <w:marRight w:val="0"/>
      <w:marTop w:val="0"/>
      <w:marBottom w:val="0"/>
      <w:divBdr>
        <w:top w:val="none" w:sz="0" w:space="0" w:color="auto"/>
        <w:left w:val="none" w:sz="0" w:space="0" w:color="auto"/>
        <w:bottom w:val="none" w:sz="0" w:space="0" w:color="auto"/>
        <w:right w:val="none" w:sz="0" w:space="0" w:color="auto"/>
      </w:divBdr>
      <w:divsChild>
        <w:div w:id="67965321">
          <w:marLeft w:val="640"/>
          <w:marRight w:val="0"/>
          <w:marTop w:val="0"/>
          <w:marBottom w:val="0"/>
          <w:divBdr>
            <w:top w:val="none" w:sz="0" w:space="0" w:color="auto"/>
            <w:left w:val="none" w:sz="0" w:space="0" w:color="auto"/>
            <w:bottom w:val="none" w:sz="0" w:space="0" w:color="auto"/>
            <w:right w:val="none" w:sz="0" w:space="0" w:color="auto"/>
          </w:divBdr>
        </w:div>
        <w:div w:id="309285866">
          <w:marLeft w:val="640"/>
          <w:marRight w:val="0"/>
          <w:marTop w:val="0"/>
          <w:marBottom w:val="0"/>
          <w:divBdr>
            <w:top w:val="none" w:sz="0" w:space="0" w:color="auto"/>
            <w:left w:val="none" w:sz="0" w:space="0" w:color="auto"/>
            <w:bottom w:val="none" w:sz="0" w:space="0" w:color="auto"/>
            <w:right w:val="none" w:sz="0" w:space="0" w:color="auto"/>
          </w:divBdr>
        </w:div>
        <w:div w:id="396704569">
          <w:marLeft w:val="640"/>
          <w:marRight w:val="0"/>
          <w:marTop w:val="0"/>
          <w:marBottom w:val="0"/>
          <w:divBdr>
            <w:top w:val="none" w:sz="0" w:space="0" w:color="auto"/>
            <w:left w:val="none" w:sz="0" w:space="0" w:color="auto"/>
            <w:bottom w:val="none" w:sz="0" w:space="0" w:color="auto"/>
            <w:right w:val="none" w:sz="0" w:space="0" w:color="auto"/>
          </w:divBdr>
        </w:div>
        <w:div w:id="441850500">
          <w:marLeft w:val="640"/>
          <w:marRight w:val="0"/>
          <w:marTop w:val="0"/>
          <w:marBottom w:val="0"/>
          <w:divBdr>
            <w:top w:val="none" w:sz="0" w:space="0" w:color="auto"/>
            <w:left w:val="none" w:sz="0" w:space="0" w:color="auto"/>
            <w:bottom w:val="none" w:sz="0" w:space="0" w:color="auto"/>
            <w:right w:val="none" w:sz="0" w:space="0" w:color="auto"/>
          </w:divBdr>
        </w:div>
        <w:div w:id="529152783">
          <w:marLeft w:val="640"/>
          <w:marRight w:val="0"/>
          <w:marTop w:val="0"/>
          <w:marBottom w:val="0"/>
          <w:divBdr>
            <w:top w:val="none" w:sz="0" w:space="0" w:color="auto"/>
            <w:left w:val="none" w:sz="0" w:space="0" w:color="auto"/>
            <w:bottom w:val="none" w:sz="0" w:space="0" w:color="auto"/>
            <w:right w:val="none" w:sz="0" w:space="0" w:color="auto"/>
          </w:divBdr>
        </w:div>
        <w:div w:id="564950568">
          <w:marLeft w:val="640"/>
          <w:marRight w:val="0"/>
          <w:marTop w:val="0"/>
          <w:marBottom w:val="0"/>
          <w:divBdr>
            <w:top w:val="none" w:sz="0" w:space="0" w:color="auto"/>
            <w:left w:val="none" w:sz="0" w:space="0" w:color="auto"/>
            <w:bottom w:val="none" w:sz="0" w:space="0" w:color="auto"/>
            <w:right w:val="none" w:sz="0" w:space="0" w:color="auto"/>
          </w:divBdr>
        </w:div>
        <w:div w:id="575095286">
          <w:marLeft w:val="640"/>
          <w:marRight w:val="0"/>
          <w:marTop w:val="0"/>
          <w:marBottom w:val="0"/>
          <w:divBdr>
            <w:top w:val="none" w:sz="0" w:space="0" w:color="auto"/>
            <w:left w:val="none" w:sz="0" w:space="0" w:color="auto"/>
            <w:bottom w:val="none" w:sz="0" w:space="0" w:color="auto"/>
            <w:right w:val="none" w:sz="0" w:space="0" w:color="auto"/>
          </w:divBdr>
        </w:div>
        <w:div w:id="657542828">
          <w:marLeft w:val="640"/>
          <w:marRight w:val="0"/>
          <w:marTop w:val="0"/>
          <w:marBottom w:val="0"/>
          <w:divBdr>
            <w:top w:val="none" w:sz="0" w:space="0" w:color="auto"/>
            <w:left w:val="none" w:sz="0" w:space="0" w:color="auto"/>
            <w:bottom w:val="none" w:sz="0" w:space="0" w:color="auto"/>
            <w:right w:val="none" w:sz="0" w:space="0" w:color="auto"/>
          </w:divBdr>
        </w:div>
        <w:div w:id="704865457">
          <w:marLeft w:val="640"/>
          <w:marRight w:val="0"/>
          <w:marTop w:val="0"/>
          <w:marBottom w:val="0"/>
          <w:divBdr>
            <w:top w:val="none" w:sz="0" w:space="0" w:color="auto"/>
            <w:left w:val="none" w:sz="0" w:space="0" w:color="auto"/>
            <w:bottom w:val="none" w:sz="0" w:space="0" w:color="auto"/>
            <w:right w:val="none" w:sz="0" w:space="0" w:color="auto"/>
          </w:divBdr>
        </w:div>
        <w:div w:id="732387745">
          <w:marLeft w:val="640"/>
          <w:marRight w:val="0"/>
          <w:marTop w:val="0"/>
          <w:marBottom w:val="0"/>
          <w:divBdr>
            <w:top w:val="none" w:sz="0" w:space="0" w:color="auto"/>
            <w:left w:val="none" w:sz="0" w:space="0" w:color="auto"/>
            <w:bottom w:val="none" w:sz="0" w:space="0" w:color="auto"/>
            <w:right w:val="none" w:sz="0" w:space="0" w:color="auto"/>
          </w:divBdr>
        </w:div>
        <w:div w:id="745805983">
          <w:marLeft w:val="640"/>
          <w:marRight w:val="0"/>
          <w:marTop w:val="0"/>
          <w:marBottom w:val="0"/>
          <w:divBdr>
            <w:top w:val="none" w:sz="0" w:space="0" w:color="auto"/>
            <w:left w:val="none" w:sz="0" w:space="0" w:color="auto"/>
            <w:bottom w:val="none" w:sz="0" w:space="0" w:color="auto"/>
            <w:right w:val="none" w:sz="0" w:space="0" w:color="auto"/>
          </w:divBdr>
        </w:div>
        <w:div w:id="792403326">
          <w:marLeft w:val="640"/>
          <w:marRight w:val="0"/>
          <w:marTop w:val="0"/>
          <w:marBottom w:val="0"/>
          <w:divBdr>
            <w:top w:val="none" w:sz="0" w:space="0" w:color="auto"/>
            <w:left w:val="none" w:sz="0" w:space="0" w:color="auto"/>
            <w:bottom w:val="none" w:sz="0" w:space="0" w:color="auto"/>
            <w:right w:val="none" w:sz="0" w:space="0" w:color="auto"/>
          </w:divBdr>
        </w:div>
        <w:div w:id="884216106">
          <w:marLeft w:val="640"/>
          <w:marRight w:val="0"/>
          <w:marTop w:val="0"/>
          <w:marBottom w:val="0"/>
          <w:divBdr>
            <w:top w:val="none" w:sz="0" w:space="0" w:color="auto"/>
            <w:left w:val="none" w:sz="0" w:space="0" w:color="auto"/>
            <w:bottom w:val="none" w:sz="0" w:space="0" w:color="auto"/>
            <w:right w:val="none" w:sz="0" w:space="0" w:color="auto"/>
          </w:divBdr>
        </w:div>
        <w:div w:id="939609558">
          <w:marLeft w:val="640"/>
          <w:marRight w:val="0"/>
          <w:marTop w:val="0"/>
          <w:marBottom w:val="0"/>
          <w:divBdr>
            <w:top w:val="none" w:sz="0" w:space="0" w:color="auto"/>
            <w:left w:val="none" w:sz="0" w:space="0" w:color="auto"/>
            <w:bottom w:val="none" w:sz="0" w:space="0" w:color="auto"/>
            <w:right w:val="none" w:sz="0" w:space="0" w:color="auto"/>
          </w:divBdr>
        </w:div>
        <w:div w:id="1202786388">
          <w:marLeft w:val="640"/>
          <w:marRight w:val="0"/>
          <w:marTop w:val="0"/>
          <w:marBottom w:val="0"/>
          <w:divBdr>
            <w:top w:val="none" w:sz="0" w:space="0" w:color="auto"/>
            <w:left w:val="none" w:sz="0" w:space="0" w:color="auto"/>
            <w:bottom w:val="none" w:sz="0" w:space="0" w:color="auto"/>
            <w:right w:val="none" w:sz="0" w:space="0" w:color="auto"/>
          </w:divBdr>
        </w:div>
        <w:div w:id="1262957919">
          <w:marLeft w:val="640"/>
          <w:marRight w:val="0"/>
          <w:marTop w:val="0"/>
          <w:marBottom w:val="0"/>
          <w:divBdr>
            <w:top w:val="none" w:sz="0" w:space="0" w:color="auto"/>
            <w:left w:val="none" w:sz="0" w:space="0" w:color="auto"/>
            <w:bottom w:val="none" w:sz="0" w:space="0" w:color="auto"/>
            <w:right w:val="none" w:sz="0" w:space="0" w:color="auto"/>
          </w:divBdr>
        </w:div>
        <w:div w:id="1295911699">
          <w:marLeft w:val="640"/>
          <w:marRight w:val="0"/>
          <w:marTop w:val="0"/>
          <w:marBottom w:val="0"/>
          <w:divBdr>
            <w:top w:val="none" w:sz="0" w:space="0" w:color="auto"/>
            <w:left w:val="none" w:sz="0" w:space="0" w:color="auto"/>
            <w:bottom w:val="none" w:sz="0" w:space="0" w:color="auto"/>
            <w:right w:val="none" w:sz="0" w:space="0" w:color="auto"/>
          </w:divBdr>
        </w:div>
        <w:div w:id="1333293533">
          <w:marLeft w:val="640"/>
          <w:marRight w:val="0"/>
          <w:marTop w:val="0"/>
          <w:marBottom w:val="0"/>
          <w:divBdr>
            <w:top w:val="none" w:sz="0" w:space="0" w:color="auto"/>
            <w:left w:val="none" w:sz="0" w:space="0" w:color="auto"/>
            <w:bottom w:val="none" w:sz="0" w:space="0" w:color="auto"/>
            <w:right w:val="none" w:sz="0" w:space="0" w:color="auto"/>
          </w:divBdr>
        </w:div>
        <w:div w:id="1443303158">
          <w:marLeft w:val="640"/>
          <w:marRight w:val="0"/>
          <w:marTop w:val="0"/>
          <w:marBottom w:val="0"/>
          <w:divBdr>
            <w:top w:val="none" w:sz="0" w:space="0" w:color="auto"/>
            <w:left w:val="none" w:sz="0" w:space="0" w:color="auto"/>
            <w:bottom w:val="none" w:sz="0" w:space="0" w:color="auto"/>
            <w:right w:val="none" w:sz="0" w:space="0" w:color="auto"/>
          </w:divBdr>
        </w:div>
        <w:div w:id="1588881731">
          <w:marLeft w:val="640"/>
          <w:marRight w:val="0"/>
          <w:marTop w:val="0"/>
          <w:marBottom w:val="0"/>
          <w:divBdr>
            <w:top w:val="none" w:sz="0" w:space="0" w:color="auto"/>
            <w:left w:val="none" w:sz="0" w:space="0" w:color="auto"/>
            <w:bottom w:val="none" w:sz="0" w:space="0" w:color="auto"/>
            <w:right w:val="none" w:sz="0" w:space="0" w:color="auto"/>
          </w:divBdr>
        </w:div>
        <w:div w:id="1703552928">
          <w:marLeft w:val="640"/>
          <w:marRight w:val="0"/>
          <w:marTop w:val="0"/>
          <w:marBottom w:val="0"/>
          <w:divBdr>
            <w:top w:val="none" w:sz="0" w:space="0" w:color="auto"/>
            <w:left w:val="none" w:sz="0" w:space="0" w:color="auto"/>
            <w:bottom w:val="none" w:sz="0" w:space="0" w:color="auto"/>
            <w:right w:val="none" w:sz="0" w:space="0" w:color="auto"/>
          </w:divBdr>
        </w:div>
        <w:div w:id="1725372833">
          <w:marLeft w:val="640"/>
          <w:marRight w:val="0"/>
          <w:marTop w:val="0"/>
          <w:marBottom w:val="0"/>
          <w:divBdr>
            <w:top w:val="none" w:sz="0" w:space="0" w:color="auto"/>
            <w:left w:val="none" w:sz="0" w:space="0" w:color="auto"/>
            <w:bottom w:val="none" w:sz="0" w:space="0" w:color="auto"/>
            <w:right w:val="none" w:sz="0" w:space="0" w:color="auto"/>
          </w:divBdr>
        </w:div>
        <w:div w:id="1814784630">
          <w:marLeft w:val="640"/>
          <w:marRight w:val="0"/>
          <w:marTop w:val="0"/>
          <w:marBottom w:val="0"/>
          <w:divBdr>
            <w:top w:val="none" w:sz="0" w:space="0" w:color="auto"/>
            <w:left w:val="none" w:sz="0" w:space="0" w:color="auto"/>
            <w:bottom w:val="none" w:sz="0" w:space="0" w:color="auto"/>
            <w:right w:val="none" w:sz="0" w:space="0" w:color="auto"/>
          </w:divBdr>
        </w:div>
        <w:div w:id="1886867928">
          <w:marLeft w:val="640"/>
          <w:marRight w:val="0"/>
          <w:marTop w:val="0"/>
          <w:marBottom w:val="0"/>
          <w:divBdr>
            <w:top w:val="none" w:sz="0" w:space="0" w:color="auto"/>
            <w:left w:val="none" w:sz="0" w:space="0" w:color="auto"/>
            <w:bottom w:val="none" w:sz="0" w:space="0" w:color="auto"/>
            <w:right w:val="none" w:sz="0" w:space="0" w:color="auto"/>
          </w:divBdr>
        </w:div>
        <w:div w:id="1892497248">
          <w:marLeft w:val="640"/>
          <w:marRight w:val="0"/>
          <w:marTop w:val="0"/>
          <w:marBottom w:val="0"/>
          <w:divBdr>
            <w:top w:val="none" w:sz="0" w:space="0" w:color="auto"/>
            <w:left w:val="none" w:sz="0" w:space="0" w:color="auto"/>
            <w:bottom w:val="none" w:sz="0" w:space="0" w:color="auto"/>
            <w:right w:val="none" w:sz="0" w:space="0" w:color="auto"/>
          </w:divBdr>
        </w:div>
        <w:div w:id="1905019255">
          <w:marLeft w:val="640"/>
          <w:marRight w:val="0"/>
          <w:marTop w:val="0"/>
          <w:marBottom w:val="0"/>
          <w:divBdr>
            <w:top w:val="none" w:sz="0" w:space="0" w:color="auto"/>
            <w:left w:val="none" w:sz="0" w:space="0" w:color="auto"/>
            <w:bottom w:val="none" w:sz="0" w:space="0" w:color="auto"/>
            <w:right w:val="none" w:sz="0" w:space="0" w:color="auto"/>
          </w:divBdr>
        </w:div>
        <w:div w:id="1945729878">
          <w:marLeft w:val="640"/>
          <w:marRight w:val="0"/>
          <w:marTop w:val="0"/>
          <w:marBottom w:val="0"/>
          <w:divBdr>
            <w:top w:val="none" w:sz="0" w:space="0" w:color="auto"/>
            <w:left w:val="none" w:sz="0" w:space="0" w:color="auto"/>
            <w:bottom w:val="none" w:sz="0" w:space="0" w:color="auto"/>
            <w:right w:val="none" w:sz="0" w:space="0" w:color="auto"/>
          </w:divBdr>
        </w:div>
        <w:div w:id="2136217734">
          <w:marLeft w:val="640"/>
          <w:marRight w:val="0"/>
          <w:marTop w:val="0"/>
          <w:marBottom w:val="0"/>
          <w:divBdr>
            <w:top w:val="none" w:sz="0" w:space="0" w:color="auto"/>
            <w:left w:val="none" w:sz="0" w:space="0" w:color="auto"/>
            <w:bottom w:val="none" w:sz="0" w:space="0" w:color="auto"/>
            <w:right w:val="none" w:sz="0" w:space="0" w:color="auto"/>
          </w:divBdr>
        </w:div>
      </w:divsChild>
    </w:div>
    <w:div w:id="1857692347">
      <w:bodyDiv w:val="1"/>
      <w:marLeft w:val="0"/>
      <w:marRight w:val="0"/>
      <w:marTop w:val="0"/>
      <w:marBottom w:val="0"/>
      <w:divBdr>
        <w:top w:val="none" w:sz="0" w:space="0" w:color="auto"/>
        <w:left w:val="none" w:sz="0" w:space="0" w:color="auto"/>
        <w:bottom w:val="none" w:sz="0" w:space="0" w:color="auto"/>
        <w:right w:val="none" w:sz="0" w:space="0" w:color="auto"/>
      </w:divBdr>
      <w:divsChild>
        <w:div w:id="11493775">
          <w:marLeft w:val="640"/>
          <w:marRight w:val="0"/>
          <w:marTop w:val="0"/>
          <w:marBottom w:val="0"/>
          <w:divBdr>
            <w:top w:val="none" w:sz="0" w:space="0" w:color="auto"/>
            <w:left w:val="none" w:sz="0" w:space="0" w:color="auto"/>
            <w:bottom w:val="none" w:sz="0" w:space="0" w:color="auto"/>
            <w:right w:val="none" w:sz="0" w:space="0" w:color="auto"/>
          </w:divBdr>
        </w:div>
        <w:div w:id="59984466">
          <w:marLeft w:val="640"/>
          <w:marRight w:val="0"/>
          <w:marTop w:val="0"/>
          <w:marBottom w:val="0"/>
          <w:divBdr>
            <w:top w:val="none" w:sz="0" w:space="0" w:color="auto"/>
            <w:left w:val="none" w:sz="0" w:space="0" w:color="auto"/>
            <w:bottom w:val="none" w:sz="0" w:space="0" w:color="auto"/>
            <w:right w:val="none" w:sz="0" w:space="0" w:color="auto"/>
          </w:divBdr>
        </w:div>
        <w:div w:id="230504518">
          <w:marLeft w:val="640"/>
          <w:marRight w:val="0"/>
          <w:marTop w:val="0"/>
          <w:marBottom w:val="0"/>
          <w:divBdr>
            <w:top w:val="none" w:sz="0" w:space="0" w:color="auto"/>
            <w:left w:val="none" w:sz="0" w:space="0" w:color="auto"/>
            <w:bottom w:val="none" w:sz="0" w:space="0" w:color="auto"/>
            <w:right w:val="none" w:sz="0" w:space="0" w:color="auto"/>
          </w:divBdr>
        </w:div>
        <w:div w:id="394162654">
          <w:marLeft w:val="640"/>
          <w:marRight w:val="0"/>
          <w:marTop w:val="0"/>
          <w:marBottom w:val="0"/>
          <w:divBdr>
            <w:top w:val="none" w:sz="0" w:space="0" w:color="auto"/>
            <w:left w:val="none" w:sz="0" w:space="0" w:color="auto"/>
            <w:bottom w:val="none" w:sz="0" w:space="0" w:color="auto"/>
            <w:right w:val="none" w:sz="0" w:space="0" w:color="auto"/>
          </w:divBdr>
        </w:div>
        <w:div w:id="396131472">
          <w:marLeft w:val="640"/>
          <w:marRight w:val="0"/>
          <w:marTop w:val="0"/>
          <w:marBottom w:val="0"/>
          <w:divBdr>
            <w:top w:val="none" w:sz="0" w:space="0" w:color="auto"/>
            <w:left w:val="none" w:sz="0" w:space="0" w:color="auto"/>
            <w:bottom w:val="none" w:sz="0" w:space="0" w:color="auto"/>
            <w:right w:val="none" w:sz="0" w:space="0" w:color="auto"/>
          </w:divBdr>
        </w:div>
        <w:div w:id="437455786">
          <w:marLeft w:val="640"/>
          <w:marRight w:val="0"/>
          <w:marTop w:val="0"/>
          <w:marBottom w:val="0"/>
          <w:divBdr>
            <w:top w:val="none" w:sz="0" w:space="0" w:color="auto"/>
            <w:left w:val="none" w:sz="0" w:space="0" w:color="auto"/>
            <w:bottom w:val="none" w:sz="0" w:space="0" w:color="auto"/>
            <w:right w:val="none" w:sz="0" w:space="0" w:color="auto"/>
          </w:divBdr>
        </w:div>
        <w:div w:id="496767905">
          <w:marLeft w:val="640"/>
          <w:marRight w:val="0"/>
          <w:marTop w:val="0"/>
          <w:marBottom w:val="0"/>
          <w:divBdr>
            <w:top w:val="none" w:sz="0" w:space="0" w:color="auto"/>
            <w:left w:val="none" w:sz="0" w:space="0" w:color="auto"/>
            <w:bottom w:val="none" w:sz="0" w:space="0" w:color="auto"/>
            <w:right w:val="none" w:sz="0" w:space="0" w:color="auto"/>
          </w:divBdr>
        </w:div>
        <w:div w:id="564612252">
          <w:marLeft w:val="640"/>
          <w:marRight w:val="0"/>
          <w:marTop w:val="0"/>
          <w:marBottom w:val="0"/>
          <w:divBdr>
            <w:top w:val="none" w:sz="0" w:space="0" w:color="auto"/>
            <w:left w:val="none" w:sz="0" w:space="0" w:color="auto"/>
            <w:bottom w:val="none" w:sz="0" w:space="0" w:color="auto"/>
            <w:right w:val="none" w:sz="0" w:space="0" w:color="auto"/>
          </w:divBdr>
        </w:div>
        <w:div w:id="710493686">
          <w:marLeft w:val="640"/>
          <w:marRight w:val="0"/>
          <w:marTop w:val="0"/>
          <w:marBottom w:val="0"/>
          <w:divBdr>
            <w:top w:val="none" w:sz="0" w:space="0" w:color="auto"/>
            <w:left w:val="none" w:sz="0" w:space="0" w:color="auto"/>
            <w:bottom w:val="none" w:sz="0" w:space="0" w:color="auto"/>
            <w:right w:val="none" w:sz="0" w:space="0" w:color="auto"/>
          </w:divBdr>
        </w:div>
        <w:div w:id="747307231">
          <w:marLeft w:val="640"/>
          <w:marRight w:val="0"/>
          <w:marTop w:val="0"/>
          <w:marBottom w:val="0"/>
          <w:divBdr>
            <w:top w:val="none" w:sz="0" w:space="0" w:color="auto"/>
            <w:left w:val="none" w:sz="0" w:space="0" w:color="auto"/>
            <w:bottom w:val="none" w:sz="0" w:space="0" w:color="auto"/>
            <w:right w:val="none" w:sz="0" w:space="0" w:color="auto"/>
          </w:divBdr>
        </w:div>
        <w:div w:id="813529159">
          <w:marLeft w:val="640"/>
          <w:marRight w:val="0"/>
          <w:marTop w:val="0"/>
          <w:marBottom w:val="0"/>
          <w:divBdr>
            <w:top w:val="none" w:sz="0" w:space="0" w:color="auto"/>
            <w:left w:val="none" w:sz="0" w:space="0" w:color="auto"/>
            <w:bottom w:val="none" w:sz="0" w:space="0" w:color="auto"/>
            <w:right w:val="none" w:sz="0" w:space="0" w:color="auto"/>
          </w:divBdr>
        </w:div>
        <w:div w:id="861283173">
          <w:marLeft w:val="640"/>
          <w:marRight w:val="0"/>
          <w:marTop w:val="0"/>
          <w:marBottom w:val="0"/>
          <w:divBdr>
            <w:top w:val="none" w:sz="0" w:space="0" w:color="auto"/>
            <w:left w:val="none" w:sz="0" w:space="0" w:color="auto"/>
            <w:bottom w:val="none" w:sz="0" w:space="0" w:color="auto"/>
            <w:right w:val="none" w:sz="0" w:space="0" w:color="auto"/>
          </w:divBdr>
        </w:div>
        <w:div w:id="1015612401">
          <w:marLeft w:val="640"/>
          <w:marRight w:val="0"/>
          <w:marTop w:val="0"/>
          <w:marBottom w:val="0"/>
          <w:divBdr>
            <w:top w:val="none" w:sz="0" w:space="0" w:color="auto"/>
            <w:left w:val="none" w:sz="0" w:space="0" w:color="auto"/>
            <w:bottom w:val="none" w:sz="0" w:space="0" w:color="auto"/>
            <w:right w:val="none" w:sz="0" w:space="0" w:color="auto"/>
          </w:divBdr>
        </w:div>
        <w:div w:id="1032072355">
          <w:marLeft w:val="640"/>
          <w:marRight w:val="0"/>
          <w:marTop w:val="0"/>
          <w:marBottom w:val="0"/>
          <w:divBdr>
            <w:top w:val="none" w:sz="0" w:space="0" w:color="auto"/>
            <w:left w:val="none" w:sz="0" w:space="0" w:color="auto"/>
            <w:bottom w:val="none" w:sz="0" w:space="0" w:color="auto"/>
            <w:right w:val="none" w:sz="0" w:space="0" w:color="auto"/>
          </w:divBdr>
        </w:div>
        <w:div w:id="1087381634">
          <w:marLeft w:val="640"/>
          <w:marRight w:val="0"/>
          <w:marTop w:val="0"/>
          <w:marBottom w:val="0"/>
          <w:divBdr>
            <w:top w:val="none" w:sz="0" w:space="0" w:color="auto"/>
            <w:left w:val="none" w:sz="0" w:space="0" w:color="auto"/>
            <w:bottom w:val="none" w:sz="0" w:space="0" w:color="auto"/>
            <w:right w:val="none" w:sz="0" w:space="0" w:color="auto"/>
          </w:divBdr>
        </w:div>
        <w:div w:id="1106265002">
          <w:marLeft w:val="640"/>
          <w:marRight w:val="0"/>
          <w:marTop w:val="0"/>
          <w:marBottom w:val="0"/>
          <w:divBdr>
            <w:top w:val="none" w:sz="0" w:space="0" w:color="auto"/>
            <w:left w:val="none" w:sz="0" w:space="0" w:color="auto"/>
            <w:bottom w:val="none" w:sz="0" w:space="0" w:color="auto"/>
            <w:right w:val="none" w:sz="0" w:space="0" w:color="auto"/>
          </w:divBdr>
        </w:div>
        <w:div w:id="1125393103">
          <w:marLeft w:val="640"/>
          <w:marRight w:val="0"/>
          <w:marTop w:val="0"/>
          <w:marBottom w:val="0"/>
          <w:divBdr>
            <w:top w:val="none" w:sz="0" w:space="0" w:color="auto"/>
            <w:left w:val="none" w:sz="0" w:space="0" w:color="auto"/>
            <w:bottom w:val="none" w:sz="0" w:space="0" w:color="auto"/>
            <w:right w:val="none" w:sz="0" w:space="0" w:color="auto"/>
          </w:divBdr>
        </w:div>
        <w:div w:id="1137408044">
          <w:marLeft w:val="640"/>
          <w:marRight w:val="0"/>
          <w:marTop w:val="0"/>
          <w:marBottom w:val="0"/>
          <w:divBdr>
            <w:top w:val="none" w:sz="0" w:space="0" w:color="auto"/>
            <w:left w:val="none" w:sz="0" w:space="0" w:color="auto"/>
            <w:bottom w:val="none" w:sz="0" w:space="0" w:color="auto"/>
            <w:right w:val="none" w:sz="0" w:space="0" w:color="auto"/>
          </w:divBdr>
        </w:div>
        <w:div w:id="1139880611">
          <w:marLeft w:val="640"/>
          <w:marRight w:val="0"/>
          <w:marTop w:val="0"/>
          <w:marBottom w:val="0"/>
          <w:divBdr>
            <w:top w:val="none" w:sz="0" w:space="0" w:color="auto"/>
            <w:left w:val="none" w:sz="0" w:space="0" w:color="auto"/>
            <w:bottom w:val="none" w:sz="0" w:space="0" w:color="auto"/>
            <w:right w:val="none" w:sz="0" w:space="0" w:color="auto"/>
          </w:divBdr>
        </w:div>
        <w:div w:id="1280717693">
          <w:marLeft w:val="640"/>
          <w:marRight w:val="0"/>
          <w:marTop w:val="0"/>
          <w:marBottom w:val="0"/>
          <w:divBdr>
            <w:top w:val="none" w:sz="0" w:space="0" w:color="auto"/>
            <w:left w:val="none" w:sz="0" w:space="0" w:color="auto"/>
            <w:bottom w:val="none" w:sz="0" w:space="0" w:color="auto"/>
            <w:right w:val="none" w:sz="0" w:space="0" w:color="auto"/>
          </w:divBdr>
        </w:div>
        <w:div w:id="1308323546">
          <w:marLeft w:val="640"/>
          <w:marRight w:val="0"/>
          <w:marTop w:val="0"/>
          <w:marBottom w:val="0"/>
          <w:divBdr>
            <w:top w:val="none" w:sz="0" w:space="0" w:color="auto"/>
            <w:left w:val="none" w:sz="0" w:space="0" w:color="auto"/>
            <w:bottom w:val="none" w:sz="0" w:space="0" w:color="auto"/>
            <w:right w:val="none" w:sz="0" w:space="0" w:color="auto"/>
          </w:divBdr>
        </w:div>
        <w:div w:id="1363898614">
          <w:marLeft w:val="640"/>
          <w:marRight w:val="0"/>
          <w:marTop w:val="0"/>
          <w:marBottom w:val="0"/>
          <w:divBdr>
            <w:top w:val="none" w:sz="0" w:space="0" w:color="auto"/>
            <w:left w:val="none" w:sz="0" w:space="0" w:color="auto"/>
            <w:bottom w:val="none" w:sz="0" w:space="0" w:color="auto"/>
            <w:right w:val="none" w:sz="0" w:space="0" w:color="auto"/>
          </w:divBdr>
        </w:div>
        <w:div w:id="1416513021">
          <w:marLeft w:val="640"/>
          <w:marRight w:val="0"/>
          <w:marTop w:val="0"/>
          <w:marBottom w:val="0"/>
          <w:divBdr>
            <w:top w:val="none" w:sz="0" w:space="0" w:color="auto"/>
            <w:left w:val="none" w:sz="0" w:space="0" w:color="auto"/>
            <w:bottom w:val="none" w:sz="0" w:space="0" w:color="auto"/>
            <w:right w:val="none" w:sz="0" w:space="0" w:color="auto"/>
          </w:divBdr>
        </w:div>
        <w:div w:id="1600063259">
          <w:marLeft w:val="640"/>
          <w:marRight w:val="0"/>
          <w:marTop w:val="0"/>
          <w:marBottom w:val="0"/>
          <w:divBdr>
            <w:top w:val="none" w:sz="0" w:space="0" w:color="auto"/>
            <w:left w:val="none" w:sz="0" w:space="0" w:color="auto"/>
            <w:bottom w:val="none" w:sz="0" w:space="0" w:color="auto"/>
            <w:right w:val="none" w:sz="0" w:space="0" w:color="auto"/>
          </w:divBdr>
        </w:div>
        <w:div w:id="1748110054">
          <w:marLeft w:val="640"/>
          <w:marRight w:val="0"/>
          <w:marTop w:val="0"/>
          <w:marBottom w:val="0"/>
          <w:divBdr>
            <w:top w:val="none" w:sz="0" w:space="0" w:color="auto"/>
            <w:left w:val="none" w:sz="0" w:space="0" w:color="auto"/>
            <w:bottom w:val="none" w:sz="0" w:space="0" w:color="auto"/>
            <w:right w:val="none" w:sz="0" w:space="0" w:color="auto"/>
          </w:divBdr>
        </w:div>
        <w:div w:id="1766802389">
          <w:marLeft w:val="640"/>
          <w:marRight w:val="0"/>
          <w:marTop w:val="0"/>
          <w:marBottom w:val="0"/>
          <w:divBdr>
            <w:top w:val="none" w:sz="0" w:space="0" w:color="auto"/>
            <w:left w:val="none" w:sz="0" w:space="0" w:color="auto"/>
            <w:bottom w:val="none" w:sz="0" w:space="0" w:color="auto"/>
            <w:right w:val="none" w:sz="0" w:space="0" w:color="auto"/>
          </w:divBdr>
        </w:div>
        <w:div w:id="1813477203">
          <w:marLeft w:val="640"/>
          <w:marRight w:val="0"/>
          <w:marTop w:val="0"/>
          <w:marBottom w:val="0"/>
          <w:divBdr>
            <w:top w:val="none" w:sz="0" w:space="0" w:color="auto"/>
            <w:left w:val="none" w:sz="0" w:space="0" w:color="auto"/>
            <w:bottom w:val="none" w:sz="0" w:space="0" w:color="auto"/>
            <w:right w:val="none" w:sz="0" w:space="0" w:color="auto"/>
          </w:divBdr>
        </w:div>
        <w:div w:id="1836844086">
          <w:marLeft w:val="640"/>
          <w:marRight w:val="0"/>
          <w:marTop w:val="0"/>
          <w:marBottom w:val="0"/>
          <w:divBdr>
            <w:top w:val="none" w:sz="0" w:space="0" w:color="auto"/>
            <w:left w:val="none" w:sz="0" w:space="0" w:color="auto"/>
            <w:bottom w:val="none" w:sz="0" w:space="0" w:color="auto"/>
            <w:right w:val="none" w:sz="0" w:space="0" w:color="auto"/>
          </w:divBdr>
        </w:div>
        <w:div w:id="1917982346">
          <w:marLeft w:val="640"/>
          <w:marRight w:val="0"/>
          <w:marTop w:val="0"/>
          <w:marBottom w:val="0"/>
          <w:divBdr>
            <w:top w:val="none" w:sz="0" w:space="0" w:color="auto"/>
            <w:left w:val="none" w:sz="0" w:space="0" w:color="auto"/>
            <w:bottom w:val="none" w:sz="0" w:space="0" w:color="auto"/>
            <w:right w:val="none" w:sz="0" w:space="0" w:color="auto"/>
          </w:divBdr>
        </w:div>
        <w:div w:id="1992366912">
          <w:marLeft w:val="640"/>
          <w:marRight w:val="0"/>
          <w:marTop w:val="0"/>
          <w:marBottom w:val="0"/>
          <w:divBdr>
            <w:top w:val="none" w:sz="0" w:space="0" w:color="auto"/>
            <w:left w:val="none" w:sz="0" w:space="0" w:color="auto"/>
            <w:bottom w:val="none" w:sz="0" w:space="0" w:color="auto"/>
            <w:right w:val="none" w:sz="0" w:space="0" w:color="auto"/>
          </w:divBdr>
        </w:div>
        <w:div w:id="1999528105">
          <w:marLeft w:val="640"/>
          <w:marRight w:val="0"/>
          <w:marTop w:val="0"/>
          <w:marBottom w:val="0"/>
          <w:divBdr>
            <w:top w:val="none" w:sz="0" w:space="0" w:color="auto"/>
            <w:left w:val="none" w:sz="0" w:space="0" w:color="auto"/>
            <w:bottom w:val="none" w:sz="0" w:space="0" w:color="auto"/>
            <w:right w:val="none" w:sz="0" w:space="0" w:color="auto"/>
          </w:divBdr>
        </w:div>
        <w:div w:id="2049793099">
          <w:marLeft w:val="640"/>
          <w:marRight w:val="0"/>
          <w:marTop w:val="0"/>
          <w:marBottom w:val="0"/>
          <w:divBdr>
            <w:top w:val="none" w:sz="0" w:space="0" w:color="auto"/>
            <w:left w:val="none" w:sz="0" w:space="0" w:color="auto"/>
            <w:bottom w:val="none" w:sz="0" w:space="0" w:color="auto"/>
            <w:right w:val="none" w:sz="0" w:space="0" w:color="auto"/>
          </w:divBdr>
        </w:div>
        <w:div w:id="2102488218">
          <w:marLeft w:val="640"/>
          <w:marRight w:val="0"/>
          <w:marTop w:val="0"/>
          <w:marBottom w:val="0"/>
          <w:divBdr>
            <w:top w:val="none" w:sz="0" w:space="0" w:color="auto"/>
            <w:left w:val="none" w:sz="0" w:space="0" w:color="auto"/>
            <w:bottom w:val="none" w:sz="0" w:space="0" w:color="auto"/>
            <w:right w:val="none" w:sz="0" w:space="0" w:color="auto"/>
          </w:divBdr>
        </w:div>
      </w:divsChild>
    </w:div>
    <w:div w:id="1876575889">
      <w:marLeft w:val="640"/>
      <w:marRight w:val="0"/>
      <w:marTop w:val="0"/>
      <w:marBottom w:val="0"/>
      <w:divBdr>
        <w:top w:val="none" w:sz="0" w:space="0" w:color="auto"/>
        <w:left w:val="none" w:sz="0" w:space="0" w:color="auto"/>
        <w:bottom w:val="none" w:sz="0" w:space="0" w:color="auto"/>
        <w:right w:val="none" w:sz="0" w:space="0" w:color="auto"/>
      </w:divBdr>
    </w:div>
    <w:div w:id="1889100825">
      <w:marLeft w:val="640"/>
      <w:marRight w:val="0"/>
      <w:marTop w:val="0"/>
      <w:marBottom w:val="0"/>
      <w:divBdr>
        <w:top w:val="none" w:sz="0" w:space="0" w:color="auto"/>
        <w:left w:val="none" w:sz="0" w:space="0" w:color="auto"/>
        <w:bottom w:val="none" w:sz="0" w:space="0" w:color="auto"/>
        <w:right w:val="none" w:sz="0" w:space="0" w:color="auto"/>
      </w:divBdr>
    </w:div>
    <w:div w:id="1889293109">
      <w:marLeft w:val="640"/>
      <w:marRight w:val="0"/>
      <w:marTop w:val="0"/>
      <w:marBottom w:val="0"/>
      <w:divBdr>
        <w:top w:val="none" w:sz="0" w:space="0" w:color="auto"/>
        <w:left w:val="none" w:sz="0" w:space="0" w:color="auto"/>
        <w:bottom w:val="none" w:sz="0" w:space="0" w:color="auto"/>
        <w:right w:val="none" w:sz="0" w:space="0" w:color="auto"/>
      </w:divBdr>
    </w:div>
    <w:div w:id="1892692860">
      <w:marLeft w:val="640"/>
      <w:marRight w:val="0"/>
      <w:marTop w:val="0"/>
      <w:marBottom w:val="0"/>
      <w:divBdr>
        <w:top w:val="none" w:sz="0" w:space="0" w:color="auto"/>
        <w:left w:val="none" w:sz="0" w:space="0" w:color="auto"/>
        <w:bottom w:val="none" w:sz="0" w:space="0" w:color="auto"/>
        <w:right w:val="none" w:sz="0" w:space="0" w:color="auto"/>
      </w:divBdr>
    </w:div>
    <w:div w:id="1902133120">
      <w:marLeft w:val="640"/>
      <w:marRight w:val="0"/>
      <w:marTop w:val="0"/>
      <w:marBottom w:val="0"/>
      <w:divBdr>
        <w:top w:val="none" w:sz="0" w:space="0" w:color="auto"/>
        <w:left w:val="none" w:sz="0" w:space="0" w:color="auto"/>
        <w:bottom w:val="none" w:sz="0" w:space="0" w:color="auto"/>
        <w:right w:val="none" w:sz="0" w:space="0" w:color="auto"/>
      </w:divBdr>
    </w:div>
    <w:div w:id="1903560388">
      <w:bodyDiv w:val="1"/>
      <w:marLeft w:val="0"/>
      <w:marRight w:val="0"/>
      <w:marTop w:val="0"/>
      <w:marBottom w:val="0"/>
      <w:divBdr>
        <w:top w:val="none" w:sz="0" w:space="0" w:color="auto"/>
        <w:left w:val="none" w:sz="0" w:space="0" w:color="auto"/>
        <w:bottom w:val="none" w:sz="0" w:space="0" w:color="auto"/>
        <w:right w:val="none" w:sz="0" w:space="0" w:color="auto"/>
      </w:divBdr>
    </w:div>
    <w:div w:id="1903639636">
      <w:marLeft w:val="640"/>
      <w:marRight w:val="0"/>
      <w:marTop w:val="0"/>
      <w:marBottom w:val="0"/>
      <w:divBdr>
        <w:top w:val="none" w:sz="0" w:space="0" w:color="auto"/>
        <w:left w:val="none" w:sz="0" w:space="0" w:color="auto"/>
        <w:bottom w:val="none" w:sz="0" w:space="0" w:color="auto"/>
        <w:right w:val="none" w:sz="0" w:space="0" w:color="auto"/>
      </w:divBdr>
    </w:div>
    <w:div w:id="1907492648">
      <w:marLeft w:val="640"/>
      <w:marRight w:val="0"/>
      <w:marTop w:val="0"/>
      <w:marBottom w:val="0"/>
      <w:divBdr>
        <w:top w:val="none" w:sz="0" w:space="0" w:color="auto"/>
        <w:left w:val="none" w:sz="0" w:space="0" w:color="auto"/>
        <w:bottom w:val="none" w:sz="0" w:space="0" w:color="auto"/>
        <w:right w:val="none" w:sz="0" w:space="0" w:color="auto"/>
      </w:divBdr>
    </w:div>
    <w:div w:id="1912231787">
      <w:bodyDiv w:val="1"/>
      <w:marLeft w:val="0"/>
      <w:marRight w:val="0"/>
      <w:marTop w:val="0"/>
      <w:marBottom w:val="0"/>
      <w:divBdr>
        <w:top w:val="none" w:sz="0" w:space="0" w:color="auto"/>
        <w:left w:val="none" w:sz="0" w:space="0" w:color="auto"/>
        <w:bottom w:val="none" w:sz="0" w:space="0" w:color="auto"/>
        <w:right w:val="none" w:sz="0" w:space="0" w:color="auto"/>
      </w:divBdr>
      <w:divsChild>
        <w:div w:id="902763157">
          <w:marLeft w:val="640"/>
          <w:marRight w:val="0"/>
          <w:marTop w:val="0"/>
          <w:marBottom w:val="0"/>
          <w:divBdr>
            <w:top w:val="none" w:sz="0" w:space="0" w:color="auto"/>
            <w:left w:val="none" w:sz="0" w:space="0" w:color="auto"/>
            <w:bottom w:val="none" w:sz="0" w:space="0" w:color="auto"/>
            <w:right w:val="none" w:sz="0" w:space="0" w:color="auto"/>
          </w:divBdr>
        </w:div>
        <w:div w:id="1709717268">
          <w:marLeft w:val="640"/>
          <w:marRight w:val="0"/>
          <w:marTop w:val="0"/>
          <w:marBottom w:val="0"/>
          <w:divBdr>
            <w:top w:val="none" w:sz="0" w:space="0" w:color="auto"/>
            <w:left w:val="none" w:sz="0" w:space="0" w:color="auto"/>
            <w:bottom w:val="none" w:sz="0" w:space="0" w:color="auto"/>
            <w:right w:val="none" w:sz="0" w:space="0" w:color="auto"/>
          </w:divBdr>
        </w:div>
        <w:div w:id="473764526">
          <w:marLeft w:val="640"/>
          <w:marRight w:val="0"/>
          <w:marTop w:val="0"/>
          <w:marBottom w:val="0"/>
          <w:divBdr>
            <w:top w:val="none" w:sz="0" w:space="0" w:color="auto"/>
            <w:left w:val="none" w:sz="0" w:space="0" w:color="auto"/>
            <w:bottom w:val="none" w:sz="0" w:space="0" w:color="auto"/>
            <w:right w:val="none" w:sz="0" w:space="0" w:color="auto"/>
          </w:divBdr>
        </w:div>
        <w:div w:id="540675381">
          <w:marLeft w:val="640"/>
          <w:marRight w:val="0"/>
          <w:marTop w:val="0"/>
          <w:marBottom w:val="0"/>
          <w:divBdr>
            <w:top w:val="none" w:sz="0" w:space="0" w:color="auto"/>
            <w:left w:val="none" w:sz="0" w:space="0" w:color="auto"/>
            <w:bottom w:val="none" w:sz="0" w:space="0" w:color="auto"/>
            <w:right w:val="none" w:sz="0" w:space="0" w:color="auto"/>
          </w:divBdr>
        </w:div>
        <w:div w:id="1113476926">
          <w:marLeft w:val="640"/>
          <w:marRight w:val="0"/>
          <w:marTop w:val="0"/>
          <w:marBottom w:val="0"/>
          <w:divBdr>
            <w:top w:val="none" w:sz="0" w:space="0" w:color="auto"/>
            <w:left w:val="none" w:sz="0" w:space="0" w:color="auto"/>
            <w:bottom w:val="none" w:sz="0" w:space="0" w:color="auto"/>
            <w:right w:val="none" w:sz="0" w:space="0" w:color="auto"/>
          </w:divBdr>
        </w:div>
        <w:div w:id="695236492">
          <w:marLeft w:val="640"/>
          <w:marRight w:val="0"/>
          <w:marTop w:val="0"/>
          <w:marBottom w:val="0"/>
          <w:divBdr>
            <w:top w:val="none" w:sz="0" w:space="0" w:color="auto"/>
            <w:left w:val="none" w:sz="0" w:space="0" w:color="auto"/>
            <w:bottom w:val="none" w:sz="0" w:space="0" w:color="auto"/>
            <w:right w:val="none" w:sz="0" w:space="0" w:color="auto"/>
          </w:divBdr>
        </w:div>
        <w:div w:id="1766077804">
          <w:marLeft w:val="640"/>
          <w:marRight w:val="0"/>
          <w:marTop w:val="0"/>
          <w:marBottom w:val="0"/>
          <w:divBdr>
            <w:top w:val="none" w:sz="0" w:space="0" w:color="auto"/>
            <w:left w:val="none" w:sz="0" w:space="0" w:color="auto"/>
            <w:bottom w:val="none" w:sz="0" w:space="0" w:color="auto"/>
            <w:right w:val="none" w:sz="0" w:space="0" w:color="auto"/>
          </w:divBdr>
        </w:div>
        <w:div w:id="152575186">
          <w:marLeft w:val="640"/>
          <w:marRight w:val="0"/>
          <w:marTop w:val="0"/>
          <w:marBottom w:val="0"/>
          <w:divBdr>
            <w:top w:val="none" w:sz="0" w:space="0" w:color="auto"/>
            <w:left w:val="none" w:sz="0" w:space="0" w:color="auto"/>
            <w:bottom w:val="none" w:sz="0" w:space="0" w:color="auto"/>
            <w:right w:val="none" w:sz="0" w:space="0" w:color="auto"/>
          </w:divBdr>
        </w:div>
        <w:div w:id="676077845">
          <w:marLeft w:val="640"/>
          <w:marRight w:val="0"/>
          <w:marTop w:val="0"/>
          <w:marBottom w:val="0"/>
          <w:divBdr>
            <w:top w:val="none" w:sz="0" w:space="0" w:color="auto"/>
            <w:left w:val="none" w:sz="0" w:space="0" w:color="auto"/>
            <w:bottom w:val="none" w:sz="0" w:space="0" w:color="auto"/>
            <w:right w:val="none" w:sz="0" w:space="0" w:color="auto"/>
          </w:divBdr>
        </w:div>
        <w:div w:id="999697861">
          <w:marLeft w:val="640"/>
          <w:marRight w:val="0"/>
          <w:marTop w:val="0"/>
          <w:marBottom w:val="0"/>
          <w:divBdr>
            <w:top w:val="none" w:sz="0" w:space="0" w:color="auto"/>
            <w:left w:val="none" w:sz="0" w:space="0" w:color="auto"/>
            <w:bottom w:val="none" w:sz="0" w:space="0" w:color="auto"/>
            <w:right w:val="none" w:sz="0" w:space="0" w:color="auto"/>
          </w:divBdr>
        </w:div>
        <w:div w:id="1729257622">
          <w:marLeft w:val="640"/>
          <w:marRight w:val="0"/>
          <w:marTop w:val="0"/>
          <w:marBottom w:val="0"/>
          <w:divBdr>
            <w:top w:val="none" w:sz="0" w:space="0" w:color="auto"/>
            <w:left w:val="none" w:sz="0" w:space="0" w:color="auto"/>
            <w:bottom w:val="none" w:sz="0" w:space="0" w:color="auto"/>
            <w:right w:val="none" w:sz="0" w:space="0" w:color="auto"/>
          </w:divBdr>
        </w:div>
        <w:div w:id="2109808938">
          <w:marLeft w:val="640"/>
          <w:marRight w:val="0"/>
          <w:marTop w:val="0"/>
          <w:marBottom w:val="0"/>
          <w:divBdr>
            <w:top w:val="none" w:sz="0" w:space="0" w:color="auto"/>
            <w:left w:val="none" w:sz="0" w:space="0" w:color="auto"/>
            <w:bottom w:val="none" w:sz="0" w:space="0" w:color="auto"/>
            <w:right w:val="none" w:sz="0" w:space="0" w:color="auto"/>
          </w:divBdr>
        </w:div>
        <w:div w:id="1338651718">
          <w:marLeft w:val="640"/>
          <w:marRight w:val="0"/>
          <w:marTop w:val="0"/>
          <w:marBottom w:val="0"/>
          <w:divBdr>
            <w:top w:val="none" w:sz="0" w:space="0" w:color="auto"/>
            <w:left w:val="none" w:sz="0" w:space="0" w:color="auto"/>
            <w:bottom w:val="none" w:sz="0" w:space="0" w:color="auto"/>
            <w:right w:val="none" w:sz="0" w:space="0" w:color="auto"/>
          </w:divBdr>
        </w:div>
        <w:div w:id="1885018099">
          <w:marLeft w:val="640"/>
          <w:marRight w:val="0"/>
          <w:marTop w:val="0"/>
          <w:marBottom w:val="0"/>
          <w:divBdr>
            <w:top w:val="none" w:sz="0" w:space="0" w:color="auto"/>
            <w:left w:val="none" w:sz="0" w:space="0" w:color="auto"/>
            <w:bottom w:val="none" w:sz="0" w:space="0" w:color="auto"/>
            <w:right w:val="none" w:sz="0" w:space="0" w:color="auto"/>
          </w:divBdr>
        </w:div>
        <w:div w:id="1435859414">
          <w:marLeft w:val="640"/>
          <w:marRight w:val="0"/>
          <w:marTop w:val="0"/>
          <w:marBottom w:val="0"/>
          <w:divBdr>
            <w:top w:val="none" w:sz="0" w:space="0" w:color="auto"/>
            <w:left w:val="none" w:sz="0" w:space="0" w:color="auto"/>
            <w:bottom w:val="none" w:sz="0" w:space="0" w:color="auto"/>
            <w:right w:val="none" w:sz="0" w:space="0" w:color="auto"/>
          </w:divBdr>
        </w:div>
        <w:div w:id="1179461970">
          <w:marLeft w:val="640"/>
          <w:marRight w:val="0"/>
          <w:marTop w:val="0"/>
          <w:marBottom w:val="0"/>
          <w:divBdr>
            <w:top w:val="none" w:sz="0" w:space="0" w:color="auto"/>
            <w:left w:val="none" w:sz="0" w:space="0" w:color="auto"/>
            <w:bottom w:val="none" w:sz="0" w:space="0" w:color="auto"/>
            <w:right w:val="none" w:sz="0" w:space="0" w:color="auto"/>
          </w:divBdr>
        </w:div>
        <w:div w:id="1372463441">
          <w:marLeft w:val="640"/>
          <w:marRight w:val="0"/>
          <w:marTop w:val="0"/>
          <w:marBottom w:val="0"/>
          <w:divBdr>
            <w:top w:val="none" w:sz="0" w:space="0" w:color="auto"/>
            <w:left w:val="none" w:sz="0" w:space="0" w:color="auto"/>
            <w:bottom w:val="none" w:sz="0" w:space="0" w:color="auto"/>
            <w:right w:val="none" w:sz="0" w:space="0" w:color="auto"/>
          </w:divBdr>
        </w:div>
        <w:div w:id="711228819">
          <w:marLeft w:val="640"/>
          <w:marRight w:val="0"/>
          <w:marTop w:val="0"/>
          <w:marBottom w:val="0"/>
          <w:divBdr>
            <w:top w:val="none" w:sz="0" w:space="0" w:color="auto"/>
            <w:left w:val="none" w:sz="0" w:space="0" w:color="auto"/>
            <w:bottom w:val="none" w:sz="0" w:space="0" w:color="auto"/>
            <w:right w:val="none" w:sz="0" w:space="0" w:color="auto"/>
          </w:divBdr>
        </w:div>
        <w:div w:id="264777915">
          <w:marLeft w:val="640"/>
          <w:marRight w:val="0"/>
          <w:marTop w:val="0"/>
          <w:marBottom w:val="0"/>
          <w:divBdr>
            <w:top w:val="none" w:sz="0" w:space="0" w:color="auto"/>
            <w:left w:val="none" w:sz="0" w:space="0" w:color="auto"/>
            <w:bottom w:val="none" w:sz="0" w:space="0" w:color="auto"/>
            <w:right w:val="none" w:sz="0" w:space="0" w:color="auto"/>
          </w:divBdr>
        </w:div>
        <w:div w:id="88278290">
          <w:marLeft w:val="640"/>
          <w:marRight w:val="0"/>
          <w:marTop w:val="0"/>
          <w:marBottom w:val="0"/>
          <w:divBdr>
            <w:top w:val="none" w:sz="0" w:space="0" w:color="auto"/>
            <w:left w:val="none" w:sz="0" w:space="0" w:color="auto"/>
            <w:bottom w:val="none" w:sz="0" w:space="0" w:color="auto"/>
            <w:right w:val="none" w:sz="0" w:space="0" w:color="auto"/>
          </w:divBdr>
        </w:div>
        <w:div w:id="377632815">
          <w:marLeft w:val="640"/>
          <w:marRight w:val="0"/>
          <w:marTop w:val="0"/>
          <w:marBottom w:val="0"/>
          <w:divBdr>
            <w:top w:val="none" w:sz="0" w:space="0" w:color="auto"/>
            <w:left w:val="none" w:sz="0" w:space="0" w:color="auto"/>
            <w:bottom w:val="none" w:sz="0" w:space="0" w:color="auto"/>
            <w:right w:val="none" w:sz="0" w:space="0" w:color="auto"/>
          </w:divBdr>
        </w:div>
        <w:div w:id="2088110406">
          <w:marLeft w:val="640"/>
          <w:marRight w:val="0"/>
          <w:marTop w:val="0"/>
          <w:marBottom w:val="0"/>
          <w:divBdr>
            <w:top w:val="none" w:sz="0" w:space="0" w:color="auto"/>
            <w:left w:val="none" w:sz="0" w:space="0" w:color="auto"/>
            <w:bottom w:val="none" w:sz="0" w:space="0" w:color="auto"/>
            <w:right w:val="none" w:sz="0" w:space="0" w:color="auto"/>
          </w:divBdr>
        </w:div>
        <w:div w:id="1054353661">
          <w:marLeft w:val="640"/>
          <w:marRight w:val="0"/>
          <w:marTop w:val="0"/>
          <w:marBottom w:val="0"/>
          <w:divBdr>
            <w:top w:val="none" w:sz="0" w:space="0" w:color="auto"/>
            <w:left w:val="none" w:sz="0" w:space="0" w:color="auto"/>
            <w:bottom w:val="none" w:sz="0" w:space="0" w:color="auto"/>
            <w:right w:val="none" w:sz="0" w:space="0" w:color="auto"/>
          </w:divBdr>
        </w:div>
        <w:div w:id="203562283">
          <w:marLeft w:val="640"/>
          <w:marRight w:val="0"/>
          <w:marTop w:val="0"/>
          <w:marBottom w:val="0"/>
          <w:divBdr>
            <w:top w:val="none" w:sz="0" w:space="0" w:color="auto"/>
            <w:left w:val="none" w:sz="0" w:space="0" w:color="auto"/>
            <w:bottom w:val="none" w:sz="0" w:space="0" w:color="auto"/>
            <w:right w:val="none" w:sz="0" w:space="0" w:color="auto"/>
          </w:divBdr>
        </w:div>
        <w:div w:id="302127092">
          <w:marLeft w:val="640"/>
          <w:marRight w:val="0"/>
          <w:marTop w:val="0"/>
          <w:marBottom w:val="0"/>
          <w:divBdr>
            <w:top w:val="none" w:sz="0" w:space="0" w:color="auto"/>
            <w:left w:val="none" w:sz="0" w:space="0" w:color="auto"/>
            <w:bottom w:val="none" w:sz="0" w:space="0" w:color="auto"/>
            <w:right w:val="none" w:sz="0" w:space="0" w:color="auto"/>
          </w:divBdr>
        </w:div>
        <w:div w:id="2020888017">
          <w:marLeft w:val="640"/>
          <w:marRight w:val="0"/>
          <w:marTop w:val="0"/>
          <w:marBottom w:val="0"/>
          <w:divBdr>
            <w:top w:val="none" w:sz="0" w:space="0" w:color="auto"/>
            <w:left w:val="none" w:sz="0" w:space="0" w:color="auto"/>
            <w:bottom w:val="none" w:sz="0" w:space="0" w:color="auto"/>
            <w:right w:val="none" w:sz="0" w:space="0" w:color="auto"/>
          </w:divBdr>
        </w:div>
        <w:div w:id="1593853270">
          <w:marLeft w:val="640"/>
          <w:marRight w:val="0"/>
          <w:marTop w:val="0"/>
          <w:marBottom w:val="0"/>
          <w:divBdr>
            <w:top w:val="none" w:sz="0" w:space="0" w:color="auto"/>
            <w:left w:val="none" w:sz="0" w:space="0" w:color="auto"/>
            <w:bottom w:val="none" w:sz="0" w:space="0" w:color="auto"/>
            <w:right w:val="none" w:sz="0" w:space="0" w:color="auto"/>
          </w:divBdr>
        </w:div>
        <w:div w:id="560948240">
          <w:marLeft w:val="640"/>
          <w:marRight w:val="0"/>
          <w:marTop w:val="0"/>
          <w:marBottom w:val="0"/>
          <w:divBdr>
            <w:top w:val="none" w:sz="0" w:space="0" w:color="auto"/>
            <w:left w:val="none" w:sz="0" w:space="0" w:color="auto"/>
            <w:bottom w:val="none" w:sz="0" w:space="0" w:color="auto"/>
            <w:right w:val="none" w:sz="0" w:space="0" w:color="auto"/>
          </w:divBdr>
        </w:div>
        <w:div w:id="1401249639">
          <w:marLeft w:val="640"/>
          <w:marRight w:val="0"/>
          <w:marTop w:val="0"/>
          <w:marBottom w:val="0"/>
          <w:divBdr>
            <w:top w:val="none" w:sz="0" w:space="0" w:color="auto"/>
            <w:left w:val="none" w:sz="0" w:space="0" w:color="auto"/>
            <w:bottom w:val="none" w:sz="0" w:space="0" w:color="auto"/>
            <w:right w:val="none" w:sz="0" w:space="0" w:color="auto"/>
          </w:divBdr>
        </w:div>
        <w:div w:id="701591259">
          <w:marLeft w:val="640"/>
          <w:marRight w:val="0"/>
          <w:marTop w:val="0"/>
          <w:marBottom w:val="0"/>
          <w:divBdr>
            <w:top w:val="none" w:sz="0" w:space="0" w:color="auto"/>
            <w:left w:val="none" w:sz="0" w:space="0" w:color="auto"/>
            <w:bottom w:val="none" w:sz="0" w:space="0" w:color="auto"/>
            <w:right w:val="none" w:sz="0" w:space="0" w:color="auto"/>
          </w:divBdr>
        </w:div>
        <w:div w:id="1664354847">
          <w:marLeft w:val="640"/>
          <w:marRight w:val="0"/>
          <w:marTop w:val="0"/>
          <w:marBottom w:val="0"/>
          <w:divBdr>
            <w:top w:val="none" w:sz="0" w:space="0" w:color="auto"/>
            <w:left w:val="none" w:sz="0" w:space="0" w:color="auto"/>
            <w:bottom w:val="none" w:sz="0" w:space="0" w:color="auto"/>
            <w:right w:val="none" w:sz="0" w:space="0" w:color="auto"/>
          </w:divBdr>
        </w:div>
        <w:div w:id="1153369276">
          <w:marLeft w:val="640"/>
          <w:marRight w:val="0"/>
          <w:marTop w:val="0"/>
          <w:marBottom w:val="0"/>
          <w:divBdr>
            <w:top w:val="none" w:sz="0" w:space="0" w:color="auto"/>
            <w:left w:val="none" w:sz="0" w:space="0" w:color="auto"/>
            <w:bottom w:val="none" w:sz="0" w:space="0" w:color="auto"/>
            <w:right w:val="none" w:sz="0" w:space="0" w:color="auto"/>
          </w:divBdr>
        </w:div>
        <w:div w:id="862598161">
          <w:marLeft w:val="640"/>
          <w:marRight w:val="0"/>
          <w:marTop w:val="0"/>
          <w:marBottom w:val="0"/>
          <w:divBdr>
            <w:top w:val="none" w:sz="0" w:space="0" w:color="auto"/>
            <w:left w:val="none" w:sz="0" w:space="0" w:color="auto"/>
            <w:bottom w:val="none" w:sz="0" w:space="0" w:color="auto"/>
            <w:right w:val="none" w:sz="0" w:space="0" w:color="auto"/>
          </w:divBdr>
        </w:div>
        <w:div w:id="89856886">
          <w:marLeft w:val="640"/>
          <w:marRight w:val="0"/>
          <w:marTop w:val="0"/>
          <w:marBottom w:val="0"/>
          <w:divBdr>
            <w:top w:val="none" w:sz="0" w:space="0" w:color="auto"/>
            <w:left w:val="none" w:sz="0" w:space="0" w:color="auto"/>
            <w:bottom w:val="none" w:sz="0" w:space="0" w:color="auto"/>
            <w:right w:val="none" w:sz="0" w:space="0" w:color="auto"/>
          </w:divBdr>
        </w:div>
        <w:div w:id="323515213">
          <w:marLeft w:val="640"/>
          <w:marRight w:val="0"/>
          <w:marTop w:val="0"/>
          <w:marBottom w:val="0"/>
          <w:divBdr>
            <w:top w:val="none" w:sz="0" w:space="0" w:color="auto"/>
            <w:left w:val="none" w:sz="0" w:space="0" w:color="auto"/>
            <w:bottom w:val="none" w:sz="0" w:space="0" w:color="auto"/>
            <w:right w:val="none" w:sz="0" w:space="0" w:color="auto"/>
          </w:divBdr>
        </w:div>
        <w:div w:id="205533413">
          <w:marLeft w:val="640"/>
          <w:marRight w:val="0"/>
          <w:marTop w:val="0"/>
          <w:marBottom w:val="0"/>
          <w:divBdr>
            <w:top w:val="none" w:sz="0" w:space="0" w:color="auto"/>
            <w:left w:val="none" w:sz="0" w:space="0" w:color="auto"/>
            <w:bottom w:val="none" w:sz="0" w:space="0" w:color="auto"/>
            <w:right w:val="none" w:sz="0" w:space="0" w:color="auto"/>
          </w:divBdr>
        </w:div>
        <w:div w:id="1367825713">
          <w:marLeft w:val="640"/>
          <w:marRight w:val="0"/>
          <w:marTop w:val="0"/>
          <w:marBottom w:val="0"/>
          <w:divBdr>
            <w:top w:val="none" w:sz="0" w:space="0" w:color="auto"/>
            <w:left w:val="none" w:sz="0" w:space="0" w:color="auto"/>
            <w:bottom w:val="none" w:sz="0" w:space="0" w:color="auto"/>
            <w:right w:val="none" w:sz="0" w:space="0" w:color="auto"/>
          </w:divBdr>
        </w:div>
        <w:div w:id="1305816233">
          <w:marLeft w:val="640"/>
          <w:marRight w:val="0"/>
          <w:marTop w:val="0"/>
          <w:marBottom w:val="0"/>
          <w:divBdr>
            <w:top w:val="none" w:sz="0" w:space="0" w:color="auto"/>
            <w:left w:val="none" w:sz="0" w:space="0" w:color="auto"/>
            <w:bottom w:val="none" w:sz="0" w:space="0" w:color="auto"/>
            <w:right w:val="none" w:sz="0" w:space="0" w:color="auto"/>
          </w:divBdr>
        </w:div>
      </w:divsChild>
    </w:div>
    <w:div w:id="1913851067">
      <w:bodyDiv w:val="1"/>
      <w:marLeft w:val="0"/>
      <w:marRight w:val="0"/>
      <w:marTop w:val="0"/>
      <w:marBottom w:val="0"/>
      <w:divBdr>
        <w:top w:val="none" w:sz="0" w:space="0" w:color="auto"/>
        <w:left w:val="none" w:sz="0" w:space="0" w:color="auto"/>
        <w:bottom w:val="none" w:sz="0" w:space="0" w:color="auto"/>
        <w:right w:val="none" w:sz="0" w:space="0" w:color="auto"/>
      </w:divBdr>
      <w:divsChild>
        <w:div w:id="103623822">
          <w:marLeft w:val="640"/>
          <w:marRight w:val="0"/>
          <w:marTop w:val="0"/>
          <w:marBottom w:val="0"/>
          <w:divBdr>
            <w:top w:val="none" w:sz="0" w:space="0" w:color="auto"/>
            <w:left w:val="none" w:sz="0" w:space="0" w:color="auto"/>
            <w:bottom w:val="none" w:sz="0" w:space="0" w:color="auto"/>
            <w:right w:val="none" w:sz="0" w:space="0" w:color="auto"/>
          </w:divBdr>
        </w:div>
        <w:div w:id="199826251">
          <w:marLeft w:val="640"/>
          <w:marRight w:val="0"/>
          <w:marTop w:val="0"/>
          <w:marBottom w:val="0"/>
          <w:divBdr>
            <w:top w:val="none" w:sz="0" w:space="0" w:color="auto"/>
            <w:left w:val="none" w:sz="0" w:space="0" w:color="auto"/>
            <w:bottom w:val="none" w:sz="0" w:space="0" w:color="auto"/>
            <w:right w:val="none" w:sz="0" w:space="0" w:color="auto"/>
          </w:divBdr>
        </w:div>
        <w:div w:id="235476124">
          <w:marLeft w:val="640"/>
          <w:marRight w:val="0"/>
          <w:marTop w:val="0"/>
          <w:marBottom w:val="0"/>
          <w:divBdr>
            <w:top w:val="none" w:sz="0" w:space="0" w:color="auto"/>
            <w:left w:val="none" w:sz="0" w:space="0" w:color="auto"/>
            <w:bottom w:val="none" w:sz="0" w:space="0" w:color="auto"/>
            <w:right w:val="none" w:sz="0" w:space="0" w:color="auto"/>
          </w:divBdr>
        </w:div>
        <w:div w:id="250358376">
          <w:marLeft w:val="640"/>
          <w:marRight w:val="0"/>
          <w:marTop w:val="0"/>
          <w:marBottom w:val="0"/>
          <w:divBdr>
            <w:top w:val="none" w:sz="0" w:space="0" w:color="auto"/>
            <w:left w:val="none" w:sz="0" w:space="0" w:color="auto"/>
            <w:bottom w:val="none" w:sz="0" w:space="0" w:color="auto"/>
            <w:right w:val="none" w:sz="0" w:space="0" w:color="auto"/>
          </w:divBdr>
        </w:div>
        <w:div w:id="266276038">
          <w:marLeft w:val="640"/>
          <w:marRight w:val="0"/>
          <w:marTop w:val="0"/>
          <w:marBottom w:val="0"/>
          <w:divBdr>
            <w:top w:val="none" w:sz="0" w:space="0" w:color="auto"/>
            <w:left w:val="none" w:sz="0" w:space="0" w:color="auto"/>
            <w:bottom w:val="none" w:sz="0" w:space="0" w:color="auto"/>
            <w:right w:val="none" w:sz="0" w:space="0" w:color="auto"/>
          </w:divBdr>
        </w:div>
        <w:div w:id="278101878">
          <w:marLeft w:val="640"/>
          <w:marRight w:val="0"/>
          <w:marTop w:val="0"/>
          <w:marBottom w:val="0"/>
          <w:divBdr>
            <w:top w:val="none" w:sz="0" w:space="0" w:color="auto"/>
            <w:left w:val="none" w:sz="0" w:space="0" w:color="auto"/>
            <w:bottom w:val="none" w:sz="0" w:space="0" w:color="auto"/>
            <w:right w:val="none" w:sz="0" w:space="0" w:color="auto"/>
          </w:divBdr>
        </w:div>
        <w:div w:id="444542937">
          <w:marLeft w:val="640"/>
          <w:marRight w:val="0"/>
          <w:marTop w:val="0"/>
          <w:marBottom w:val="0"/>
          <w:divBdr>
            <w:top w:val="none" w:sz="0" w:space="0" w:color="auto"/>
            <w:left w:val="none" w:sz="0" w:space="0" w:color="auto"/>
            <w:bottom w:val="none" w:sz="0" w:space="0" w:color="auto"/>
            <w:right w:val="none" w:sz="0" w:space="0" w:color="auto"/>
          </w:divBdr>
        </w:div>
        <w:div w:id="478305884">
          <w:marLeft w:val="640"/>
          <w:marRight w:val="0"/>
          <w:marTop w:val="0"/>
          <w:marBottom w:val="0"/>
          <w:divBdr>
            <w:top w:val="none" w:sz="0" w:space="0" w:color="auto"/>
            <w:left w:val="none" w:sz="0" w:space="0" w:color="auto"/>
            <w:bottom w:val="none" w:sz="0" w:space="0" w:color="auto"/>
            <w:right w:val="none" w:sz="0" w:space="0" w:color="auto"/>
          </w:divBdr>
        </w:div>
        <w:div w:id="837816693">
          <w:marLeft w:val="640"/>
          <w:marRight w:val="0"/>
          <w:marTop w:val="0"/>
          <w:marBottom w:val="0"/>
          <w:divBdr>
            <w:top w:val="none" w:sz="0" w:space="0" w:color="auto"/>
            <w:left w:val="none" w:sz="0" w:space="0" w:color="auto"/>
            <w:bottom w:val="none" w:sz="0" w:space="0" w:color="auto"/>
            <w:right w:val="none" w:sz="0" w:space="0" w:color="auto"/>
          </w:divBdr>
        </w:div>
        <w:div w:id="871843832">
          <w:marLeft w:val="640"/>
          <w:marRight w:val="0"/>
          <w:marTop w:val="0"/>
          <w:marBottom w:val="0"/>
          <w:divBdr>
            <w:top w:val="none" w:sz="0" w:space="0" w:color="auto"/>
            <w:left w:val="none" w:sz="0" w:space="0" w:color="auto"/>
            <w:bottom w:val="none" w:sz="0" w:space="0" w:color="auto"/>
            <w:right w:val="none" w:sz="0" w:space="0" w:color="auto"/>
          </w:divBdr>
        </w:div>
        <w:div w:id="899830707">
          <w:marLeft w:val="640"/>
          <w:marRight w:val="0"/>
          <w:marTop w:val="0"/>
          <w:marBottom w:val="0"/>
          <w:divBdr>
            <w:top w:val="none" w:sz="0" w:space="0" w:color="auto"/>
            <w:left w:val="none" w:sz="0" w:space="0" w:color="auto"/>
            <w:bottom w:val="none" w:sz="0" w:space="0" w:color="auto"/>
            <w:right w:val="none" w:sz="0" w:space="0" w:color="auto"/>
          </w:divBdr>
        </w:div>
        <w:div w:id="936329636">
          <w:marLeft w:val="640"/>
          <w:marRight w:val="0"/>
          <w:marTop w:val="0"/>
          <w:marBottom w:val="0"/>
          <w:divBdr>
            <w:top w:val="none" w:sz="0" w:space="0" w:color="auto"/>
            <w:left w:val="none" w:sz="0" w:space="0" w:color="auto"/>
            <w:bottom w:val="none" w:sz="0" w:space="0" w:color="auto"/>
            <w:right w:val="none" w:sz="0" w:space="0" w:color="auto"/>
          </w:divBdr>
        </w:div>
        <w:div w:id="1086263962">
          <w:marLeft w:val="640"/>
          <w:marRight w:val="0"/>
          <w:marTop w:val="0"/>
          <w:marBottom w:val="0"/>
          <w:divBdr>
            <w:top w:val="none" w:sz="0" w:space="0" w:color="auto"/>
            <w:left w:val="none" w:sz="0" w:space="0" w:color="auto"/>
            <w:bottom w:val="none" w:sz="0" w:space="0" w:color="auto"/>
            <w:right w:val="none" w:sz="0" w:space="0" w:color="auto"/>
          </w:divBdr>
        </w:div>
        <w:div w:id="1124276575">
          <w:marLeft w:val="640"/>
          <w:marRight w:val="0"/>
          <w:marTop w:val="0"/>
          <w:marBottom w:val="0"/>
          <w:divBdr>
            <w:top w:val="none" w:sz="0" w:space="0" w:color="auto"/>
            <w:left w:val="none" w:sz="0" w:space="0" w:color="auto"/>
            <w:bottom w:val="none" w:sz="0" w:space="0" w:color="auto"/>
            <w:right w:val="none" w:sz="0" w:space="0" w:color="auto"/>
          </w:divBdr>
        </w:div>
        <w:div w:id="1131510439">
          <w:marLeft w:val="640"/>
          <w:marRight w:val="0"/>
          <w:marTop w:val="0"/>
          <w:marBottom w:val="0"/>
          <w:divBdr>
            <w:top w:val="none" w:sz="0" w:space="0" w:color="auto"/>
            <w:left w:val="none" w:sz="0" w:space="0" w:color="auto"/>
            <w:bottom w:val="none" w:sz="0" w:space="0" w:color="auto"/>
            <w:right w:val="none" w:sz="0" w:space="0" w:color="auto"/>
          </w:divBdr>
        </w:div>
        <w:div w:id="1132819805">
          <w:marLeft w:val="640"/>
          <w:marRight w:val="0"/>
          <w:marTop w:val="0"/>
          <w:marBottom w:val="0"/>
          <w:divBdr>
            <w:top w:val="none" w:sz="0" w:space="0" w:color="auto"/>
            <w:left w:val="none" w:sz="0" w:space="0" w:color="auto"/>
            <w:bottom w:val="none" w:sz="0" w:space="0" w:color="auto"/>
            <w:right w:val="none" w:sz="0" w:space="0" w:color="auto"/>
          </w:divBdr>
        </w:div>
        <w:div w:id="1292323104">
          <w:marLeft w:val="640"/>
          <w:marRight w:val="0"/>
          <w:marTop w:val="0"/>
          <w:marBottom w:val="0"/>
          <w:divBdr>
            <w:top w:val="none" w:sz="0" w:space="0" w:color="auto"/>
            <w:left w:val="none" w:sz="0" w:space="0" w:color="auto"/>
            <w:bottom w:val="none" w:sz="0" w:space="0" w:color="auto"/>
            <w:right w:val="none" w:sz="0" w:space="0" w:color="auto"/>
          </w:divBdr>
        </w:div>
        <w:div w:id="1295713207">
          <w:marLeft w:val="640"/>
          <w:marRight w:val="0"/>
          <w:marTop w:val="0"/>
          <w:marBottom w:val="0"/>
          <w:divBdr>
            <w:top w:val="none" w:sz="0" w:space="0" w:color="auto"/>
            <w:left w:val="none" w:sz="0" w:space="0" w:color="auto"/>
            <w:bottom w:val="none" w:sz="0" w:space="0" w:color="auto"/>
            <w:right w:val="none" w:sz="0" w:space="0" w:color="auto"/>
          </w:divBdr>
        </w:div>
        <w:div w:id="1378817430">
          <w:marLeft w:val="640"/>
          <w:marRight w:val="0"/>
          <w:marTop w:val="0"/>
          <w:marBottom w:val="0"/>
          <w:divBdr>
            <w:top w:val="none" w:sz="0" w:space="0" w:color="auto"/>
            <w:left w:val="none" w:sz="0" w:space="0" w:color="auto"/>
            <w:bottom w:val="none" w:sz="0" w:space="0" w:color="auto"/>
            <w:right w:val="none" w:sz="0" w:space="0" w:color="auto"/>
          </w:divBdr>
        </w:div>
        <w:div w:id="1507013094">
          <w:marLeft w:val="640"/>
          <w:marRight w:val="0"/>
          <w:marTop w:val="0"/>
          <w:marBottom w:val="0"/>
          <w:divBdr>
            <w:top w:val="none" w:sz="0" w:space="0" w:color="auto"/>
            <w:left w:val="none" w:sz="0" w:space="0" w:color="auto"/>
            <w:bottom w:val="none" w:sz="0" w:space="0" w:color="auto"/>
            <w:right w:val="none" w:sz="0" w:space="0" w:color="auto"/>
          </w:divBdr>
        </w:div>
        <w:div w:id="1536113240">
          <w:marLeft w:val="640"/>
          <w:marRight w:val="0"/>
          <w:marTop w:val="0"/>
          <w:marBottom w:val="0"/>
          <w:divBdr>
            <w:top w:val="none" w:sz="0" w:space="0" w:color="auto"/>
            <w:left w:val="none" w:sz="0" w:space="0" w:color="auto"/>
            <w:bottom w:val="none" w:sz="0" w:space="0" w:color="auto"/>
            <w:right w:val="none" w:sz="0" w:space="0" w:color="auto"/>
          </w:divBdr>
        </w:div>
        <w:div w:id="1575356385">
          <w:marLeft w:val="640"/>
          <w:marRight w:val="0"/>
          <w:marTop w:val="0"/>
          <w:marBottom w:val="0"/>
          <w:divBdr>
            <w:top w:val="none" w:sz="0" w:space="0" w:color="auto"/>
            <w:left w:val="none" w:sz="0" w:space="0" w:color="auto"/>
            <w:bottom w:val="none" w:sz="0" w:space="0" w:color="auto"/>
            <w:right w:val="none" w:sz="0" w:space="0" w:color="auto"/>
          </w:divBdr>
        </w:div>
        <w:div w:id="1753774717">
          <w:marLeft w:val="640"/>
          <w:marRight w:val="0"/>
          <w:marTop w:val="0"/>
          <w:marBottom w:val="0"/>
          <w:divBdr>
            <w:top w:val="none" w:sz="0" w:space="0" w:color="auto"/>
            <w:left w:val="none" w:sz="0" w:space="0" w:color="auto"/>
            <w:bottom w:val="none" w:sz="0" w:space="0" w:color="auto"/>
            <w:right w:val="none" w:sz="0" w:space="0" w:color="auto"/>
          </w:divBdr>
        </w:div>
        <w:div w:id="1815757052">
          <w:marLeft w:val="640"/>
          <w:marRight w:val="0"/>
          <w:marTop w:val="0"/>
          <w:marBottom w:val="0"/>
          <w:divBdr>
            <w:top w:val="none" w:sz="0" w:space="0" w:color="auto"/>
            <w:left w:val="none" w:sz="0" w:space="0" w:color="auto"/>
            <w:bottom w:val="none" w:sz="0" w:space="0" w:color="auto"/>
            <w:right w:val="none" w:sz="0" w:space="0" w:color="auto"/>
          </w:divBdr>
        </w:div>
        <w:div w:id="1882010456">
          <w:marLeft w:val="640"/>
          <w:marRight w:val="0"/>
          <w:marTop w:val="0"/>
          <w:marBottom w:val="0"/>
          <w:divBdr>
            <w:top w:val="none" w:sz="0" w:space="0" w:color="auto"/>
            <w:left w:val="none" w:sz="0" w:space="0" w:color="auto"/>
            <w:bottom w:val="none" w:sz="0" w:space="0" w:color="auto"/>
            <w:right w:val="none" w:sz="0" w:space="0" w:color="auto"/>
          </w:divBdr>
        </w:div>
        <w:div w:id="1893618992">
          <w:marLeft w:val="640"/>
          <w:marRight w:val="0"/>
          <w:marTop w:val="0"/>
          <w:marBottom w:val="0"/>
          <w:divBdr>
            <w:top w:val="none" w:sz="0" w:space="0" w:color="auto"/>
            <w:left w:val="none" w:sz="0" w:space="0" w:color="auto"/>
            <w:bottom w:val="none" w:sz="0" w:space="0" w:color="auto"/>
            <w:right w:val="none" w:sz="0" w:space="0" w:color="auto"/>
          </w:divBdr>
        </w:div>
        <w:div w:id="1911192075">
          <w:marLeft w:val="640"/>
          <w:marRight w:val="0"/>
          <w:marTop w:val="0"/>
          <w:marBottom w:val="0"/>
          <w:divBdr>
            <w:top w:val="none" w:sz="0" w:space="0" w:color="auto"/>
            <w:left w:val="none" w:sz="0" w:space="0" w:color="auto"/>
            <w:bottom w:val="none" w:sz="0" w:space="0" w:color="auto"/>
            <w:right w:val="none" w:sz="0" w:space="0" w:color="auto"/>
          </w:divBdr>
        </w:div>
        <w:div w:id="1941989508">
          <w:marLeft w:val="640"/>
          <w:marRight w:val="0"/>
          <w:marTop w:val="0"/>
          <w:marBottom w:val="0"/>
          <w:divBdr>
            <w:top w:val="none" w:sz="0" w:space="0" w:color="auto"/>
            <w:left w:val="none" w:sz="0" w:space="0" w:color="auto"/>
            <w:bottom w:val="none" w:sz="0" w:space="0" w:color="auto"/>
            <w:right w:val="none" w:sz="0" w:space="0" w:color="auto"/>
          </w:divBdr>
        </w:div>
        <w:div w:id="2077122903">
          <w:marLeft w:val="640"/>
          <w:marRight w:val="0"/>
          <w:marTop w:val="0"/>
          <w:marBottom w:val="0"/>
          <w:divBdr>
            <w:top w:val="none" w:sz="0" w:space="0" w:color="auto"/>
            <w:left w:val="none" w:sz="0" w:space="0" w:color="auto"/>
            <w:bottom w:val="none" w:sz="0" w:space="0" w:color="auto"/>
            <w:right w:val="none" w:sz="0" w:space="0" w:color="auto"/>
          </w:divBdr>
        </w:div>
      </w:divsChild>
    </w:div>
    <w:div w:id="1923180624">
      <w:marLeft w:val="640"/>
      <w:marRight w:val="0"/>
      <w:marTop w:val="0"/>
      <w:marBottom w:val="0"/>
      <w:divBdr>
        <w:top w:val="none" w:sz="0" w:space="0" w:color="auto"/>
        <w:left w:val="none" w:sz="0" w:space="0" w:color="auto"/>
        <w:bottom w:val="none" w:sz="0" w:space="0" w:color="auto"/>
        <w:right w:val="none" w:sz="0" w:space="0" w:color="auto"/>
      </w:divBdr>
    </w:div>
    <w:div w:id="1931036750">
      <w:bodyDiv w:val="1"/>
      <w:marLeft w:val="0"/>
      <w:marRight w:val="0"/>
      <w:marTop w:val="0"/>
      <w:marBottom w:val="0"/>
      <w:divBdr>
        <w:top w:val="none" w:sz="0" w:space="0" w:color="auto"/>
        <w:left w:val="none" w:sz="0" w:space="0" w:color="auto"/>
        <w:bottom w:val="none" w:sz="0" w:space="0" w:color="auto"/>
        <w:right w:val="none" w:sz="0" w:space="0" w:color="auto"/>
      </w:divBdr>
      <w:divsChild>
        <w:div w:id="37515822">
          <w:marLeft w:val="640"/>
          <w:marRight w:val="0"/>
          <w:marTop w:val="0"/>
          <w:marBottom w:val="0"/>
          <w:divBdr>
            <w:top w:val="none" w:sz="0" w:space="0" w:color="auto"/>
            <w:left w:val="none" w:sz="0" w:space="0" w:color="auto"/>
            <w:bottom w:val="none" w:sz="0" w:space="0" w:color="auto"/>
            <w:right w:val="none" w:sz="0" w:space="0" w:color="auto"/>
          </w:divBdr>
        </w:div>
        <w:div w:id="103234890">
          <w:marLeft w:val="640"/>
          <w:marRight w:val="0"/>
          <w:marTop w:val="0"/>
          <w:marBottom w:val="0"/>
          <w:divBdr>
            <w:top w:val="none" w:sz="0" w:space="0" w:color="auto"/>
            <w:left w:val="none" w:sz="0" w:space="0" w:color="auto"/>
            <w:bottom w:val="none" w:sz="0" w:space="0" w:color="auto"/>
            <w:right w:val="none" w:sz="0" w:space="0" w:color="auto"/>
          </w:divBdr>
        </w:div>
        <w:div w:id="111871494">
          <w:marLeft w:val="640"/>
          <w:marRight w:val="0"/>
          <w:marTop w:val="0"/>
          <w:marBottom w:val="0"/>
          <w:divBdr>
            <w:top w:val="none" w:sz="0" w:space="0" w:color="auto"/>
            <w:left w:val="none" w:sz="0" w:space="0" w:color="auto"/>
            <w:bottom w:val="none" w:sz="0" w:space="0" w:color="auto"/>
            <w:right w:val="none" w:sz="0" w:space="0" w:color="auto"/>
          </w:divBdr>
        </w:div>
        <w:div w:id="273710779">
          <w:marLeft w:val="640"/>
          <w:marRight w:val="0"/>
          <w:marTop w:val="0"/>
          <w:marBottom w:val="0"/>
          <w:divBdr>
            <w:top w:val="none" w:sz="0" w:space="0" w:color="auto"/>
            <w:left w:val="none" w:sz="0" w:space="0" w:color="auto"/>
            <w:bottom w:val="none" w:sz="0" w:space="0" w:color="auto"/>
            <w:right w:val="none" w:sz="0" w:space="0" w:color="auto"/>
          </w:divBdr>
        </w:div>
        <w:div w:id="328794805">
          <w:marLeft w:val="640"/>
          <w:marRight w:val="0"/>
          <w:marTop w:val="0"/>
          <w:marBottom w:val="0"/>
          <w:divBdr>
            <w:top w:val="none" w:sz="0" w:space="0" w:color="auto"/>
            <w:left w:val="none" w:sz="0" w:space="0" w:color="auto"/>
            <w:bottom w:val="none" w:sz="0" w:space="0" w:color="auto"/>
            <w:right w:val="none" w:sz="0" w:space="0" w:color="auto"/>
          </w:divBdr>
        </w:div>
        <w:div w:id="432361254">
          <w:marLeft w:val="640"/>
          <w:marRight w:val="0"/>
          <w:marTop w:val="0"/>
          <w:marBottom w:val="0"/>
          <w:divBdr>
            <w:top w:val="none" w:sz="0" w:space="0" w:color="auto"/>
            <w:left w:val="none" w:sz="0" w:space="0" w:color="auto"/>
            <w:bottom w:val="none" w:sz="0" w:space="0" w:color="auto"/>
            <w:right w:val="none" w:sz="0" w:space="0" w:color="auto"/>
          </w:divBdr>
        </w:div>
        <w:div w:id="447941848">
          <w:marLeft w:val="640"/>
          <w:marRight w:val="0"/>
          <w:marTop w:val="0"/>
          <w:marBottom w:val="0"/>
          <w:divBdr>
            <w:top w:val="none" w:sz="0" w:space="0" w:color="auto"/>
            <w:left w:val="none" w:sz="0" w:space="0" w:color="auto"/>
            <w:bottom w:val="none" w:sz="0" w:space="0" w:color="auto"/>
            <w:right w:val="none" w:sz="0" w:space="0" w:color="auto"/>
          </w:divBdr>
        </w:div>
        <w:div w:id="658072478">
          <w:marLeft w:val="640"/>
          <w:marRight w:val="0"/>
          <w:marTop w:val="0"/>
          <w:marBottom w:val="0"/>
          <w:divBdr>
            <w:top w:val="none" w:sz="0" w:space="0" w:color="auto"/>
            <w:left w:val="none" w:sz="0" w:space="0" w:color="auto"/>
            <w:bottom w:val="none" w:sz="0" w:space="0" w:color="auto"/>
            <w:right w:val="none" w:sz="0" w:space="0" w:color="auto"/>
          </w:divBdr>
        </w:div>
        <w:div w:id="1095906058">
          <w:marLeft w:val="640"/>
          <w:marRight w:val="0"/>
          <w:marTop w:val="0"/>
          <w:marBottom w:val="0"/>
          <w:divBdr>
            <w:top w:val="none" w:sz="0" w:space="0" w:color="auto"/>
            <w:left w:val="none" w:sz="0" w:space="0" w:color="auto"/>
            <w:bottom w:val="none" w:sz="0" w:space="0" w:color="auto"/>
            <w:right w:val="none" w:sz="0" w:space="0" w:color="auto"/>
          </w:divBdr>
        </w:div>
        <w:div w:id="1258831423">
          <w:marLeft w:val="640"/>
          <w:marRight w:val="0"/>
          <w:marTop w:val="0"/>
          <w:marBottom w:val="0"/>
          <w:divBdr>
            <w:top w:val="none" w:sz="0" w:space="0" w:color="auto"/>
            <w:left w:val="none" w:sz="0" w:space="0" w:color="auto"/>
            <w:bottom w:val="none" w:sz="0" w:space="0" w:color="auto"/>
            <w:right w:val="none" w:sz="0" w:space="0" w:color="auto"/>
          </w:divBdr>
        </w:div>
        <w:div w:id="1289624124">
          <w:marLeft w:val="640"/>
          <w:marRight w:val="0"/>
          <w:marTop w:val="0"/>
          <w:marBottom w:val="0"/>
          <w:divBdr>
            <w:top w:val="none" w:sz="0" w:space="0" w:color="auto"/>
            <w:left w:val="none" w:sz="0" w:space="0" w:color="auto"/>
            <w:bottom w:val="none" w:sz="0" w:space="0" w:color="auto"/>
            <w:right w:val="none" w:sz="0" w:space="0" w:color="auto"/>
          </w:divBdr>
        </w:div>
        <w:div w:id="1350063382">
          <w:marLeft w:val="640"/>
          <w:marRight w:val="0"/>
          <w:marTop w:val="0"/>
          <w:marBottom w:val="0"/>
          <w:divBdr>
            <w:top w:val="none" w:sz="0" w:space="0" w:color="auto"/>
            <w:left w:val="none" w:sz="0" w:space="0" w:color="auto"/>
            <w:bottom w:val="none" w:sz="0" w:space="0" w:color="auto"/>
            <w:right w:val="none" w:sz="0" w:space="0" w:color="auto"/>
          </w:divBdr>
        </w:div>
        <w:div w:id="1466389537">
          <w:marLeft w:val="640"/>
          <w:marRight w:val="0"/>
          <w:marTop w:val="0"/>
          <w:marBottom w:val="0"/>
          <w:divBdr>
            <w:top w:val="none" w:sz="0" w:space="0" w:color="auto"/>
            <w:left w:val="none" w:sz="0" w:space="0" w:color="auto"/>
            <w:bottom w:val="none" w:sz="0" w:space="0" w:color="auto"/>
            <w:right w:val="none" w:sz="0" w:space="0" w:color="auto"/>
          </w:divBdr>
        </w:div>
        <w:div w:id="1471049345">
          <w:marLeft w:val="640"/>
          <w:marRight w:val="0"/>
          <w:marTop w:val="0"/>
          <w:marBottom w:val="0"/>
          <w:divBdr>
            <w:top w:val="none" w:sz="0" w:space="0" w:color="auto"/>
            <w:left w:val="none" w:sz="0" w:space="0" w:color="auto"/>
            <w:bottom w:val="none" w:sz="0" w:space="0" w:color="auto"/>
            <w:right w:val="none" w:sz="0" w:space="0" w:color="auto"/>
          </w:divBdr>
        </w:div>
        <w:div w:id="1478037267">
          <w:marLeft w:val="640"/>
          <w:marRight w:val="0"/>
          <w:marTop w:val="0"/>
          <w:marBottom w:val="0"/>
          <w:divBdr>
            <w:top w:val="none" w:sz="0" w:space="0" w:color="auto"/>
            <w:left w:val="none" w:sz="0" w:space="0" w:color="auto"/>
            <w:bottom w:val="none" w:sz="0" w:space="0" w:color="auto"/>
            <w:right w:val="none" w:sz="0" w:space="0" w:color="auto"/>
          </w:divBdr>
        </w:div>
        <w:div w:id="1923030398">
          <w:marLeft w:val="640"/>
          <w:marRight w:val="0"/>
          <w:marTop w:val="0"/>
          <w:marBottom w:val="0"/>
          <w:divBdr>
            <w:top w:val="none" w:sz="0" w:space="0" w:color="auto"/>
            <w:left w:val="none" w:sz="0" w:space="0" w:color="auto"/>
            <w:bottom w:val="none" w:sz="0" w:space="0" w:color="auto"/>
            <w:right w:val="none" w:sz="0" w:space="0" w:color="auto"/>
          </w:divBdr>
        </w:div>
        <w:div w:id="1947881168">
          <w:marLeft w:val="640"/>
          <w:marRight w:val="0"/>
          <w:marTop w:val="0"/>
          <w:marBottom w:val="0"/>
          <w:divBdr>
            <w:top w:val="none" w:sz="0" w:space="0" w:color="auto"/>
            <w:left w:val="none" w:sz="0" w:space="0" w:color="auto"/>
            <w:bottom w:val="none" w:sz="0" w:space="0" w:color="auto"/>
            <w:right w:val="none" w:sz="0" w:space="0" w:color="auto"/>
          </w:divBdr>
        </w:div>
        <w:div w:id="2021196279">
          <w:marLeft w:val="640"/>
          <w:marRight w:val="0"/>
          <w:marTop w:val="0"/>
          <w:marBottom w:val="0"/>
          <w:divBdr>
            <w:top w:val="none" w:sz="0" w:space="0" w:color="auto"/>
            <w:left w:val="none" w:sz="0" w:space="0" w:color="auto"/>
            <w:bottom w:val="none" w:sz="0" w:space="0" w:color="auto"/>
            <w:right w:val="none" w:sz="0" w:space="0" w:color="auto"/>
          </w:divBdr>
        </w:div>
        <w:div w:id="2096052781">
          <w:marLeft w:val="640"/>
          <w:marRight w:val="0"/>
          <w:marTop w:val="0"/>
          <w:marBottom w:val="0"/>
          <w:divBdr>
            <w:top w:val="none" w:sz="0" w:space="0" w:color="auto"/>
            <w:left w:val="none" w:sz="0" w:space="0" w:color="auto"/>
            <w:bottom w:val="none" w:sz="0" w:space="0" w:color="auto"/>
            <w:right w:val="none" w:sz="0" w:space="0" w:color="auto"/>
          </w:divBdr>
        </w:div>
      </w:divsChild>
    </w:div>
    <w:div w:id="1939020134">
      <w:marLeft w:val="640"/>
      <w:marRight w:val="0"/>
      <w:marTop w:val="0"/>
      <w:marBottom w:val="0"/>
      <w:divBdr>
        <w:top w:val="none" w:sz="0" w:space="0" w:color="auto"/>
        <w:left w:val="none" w:sz="0" w:space="0" w:color="auto"/>
        <w:bottom w:val="none" w:sz="0" w:space="0" w:color="auto"/>
        <w:right w:val="none" w:sz="0" w:space="0" w:color="auto"/>
      </w:divBdr>
    </w:div>
    <w:div w:id="1944990077">
      <w:bodyDiv w:val="1"/>
      <w:marLeft w:val="0"/>
      <w:marRight w:val="0"/>
      <w:marTop w:val="0"/>
      <w:marBottom w:val="0"/>
      <w:divBdr>
        <w:top w:val="none" w:sz="0" w:space="0" w:color="auto"/>
        <w:left w:val="none" w:sz="0" w:space="0" w:color="auto"/>
        <w:bottom w:val="none" w:sz="0" w:space="0" w:color="auto"/>
        <w:right w:val="none" w:sz="0" w:space="0" w:color="auto"/>
      </w:divBdr>
      <w:divsChild>
        <w:div w:id="54470280">
          <w:marLeft w:val="640"/>
          <w:marRight w:val="0"/>
          <w:marTop w:val="0"/>
          <w:marBottom w:val="0"/>
          <w:divBdr>
            <w:top w:val="none" w:sz="0" w:space="0" w:color="auto"/>
            <w:left w:val="none" w:sz="0" w:space="0" w:color="auto"/>
            <w:bottom w:val="none" w:sz="0" w:space="0" w:color="auto"/>
            <w:right w:val="none" w:sz="0" w:space="0" w:color="auto"/>
          </w:divBdr>
        </w:div>
        <w:div w:id="127600579">
          <w:marLeft w:val="640"/>
          <w:marRight w:val="0"/>
          <w:marTop w:val="0"/>
          <w:marBottom w:val="0"/>
          <w:divBdr>
            <w:top w:val="none" w:sz="0" w:space="0" w:color="auto"/>
            <w:left w:val="none" w:sz="0" w:space="0" w:color="auto"/>
            <w:bottom w:val="none" w:sz="0" w:space="0" w:color="auto"/>
            <w:right w:val="none" w:sz="0" w:space="0" w:color="auto"/>
          </w:divBdr>
        </w:div>
        <w:div w:id="194775588">
          <w:marLeft w:val="640"/>
          <w:marRight w:val="0"/>
          <w:marTop w:val="0"/>
          <w:marBottom w:val="0"/>
          <w:divBdr>
            <w:top w:val="none" w:sz="0" w:space="0" w:color="auto"/>
            <w:left w:val="none" w:sz="0" w:space="0" w:color="auto"/>
            <w:bottom w:val="none" w:sz="0" w:space="0" w:color="auto"/>
            <w:right w:val="none" w:sz="0" w:space="0" w:color="auto"/>
          </w:divBdr>
        </w:div>
        <w:div w:id="232395509">
          <w:marLeft w:val="640"/>
          <w:marRight w:val="0"/>
          <w:marTop w:val="0"/>
          <w:marBottom w:val="0"/>
          <w:divBdr>
            <w:top w:val="none" w:sz="0" w:space="0" w:color="auto"/>
            <w:left w:val="none" w:sz="0" w:space="0" w:color="auto"/>
            <w:bottom w:val="none" w:sz="0" w:space="0" w:color="auto"/>
            <w:right w:val="none" w:sz="0" w:space="0" w:color="auto"/>
          </w:divBdr>
        </w:div>
        <w:div w:id="291640014">
          <w:marLeft w:val="640"/>
          <w:marRight w:val="0"/>
          <w:marTop w:val="0"/>
          <w:marBottom w:val="0"/>
          <w:divBdr>
            <w:top w:val="none" w:sz="0" w:space="0" w:color="auto"/>
            <w:left w:val="none" w:sz="0" w:space="0" w:color="auto"/>
            <w:bottom w:val="none" w:sz="0" w:space="0" w:color="auto"/>
            <w:right w:val="none" w:sz="0" w:space="0" w:color="auto"/>
          </w:divBdr>
        </w:div>
        <w:div w:id="389228796">
          <w:marLeft w:val="640"/>
          <w:marRight w:val="0"/>
          <w:marTop w:val="0"/>
          <w:marBottom w:val="0"/>
          <w:divBdr>
            <w:top w:val="none" w:sz="0" w:space="0" w:color="auto"/>
            <w:left w:val="none" w:sz="0" w:space="0" w:color="auto"/>
            <w:bottom w:val="none" w:sz="0" w:space="0" w:color="auto"/>
            <w:right w:val="none" w:sz="0" w:space="0" w:color="auto"/>
          </w:divBdr>
        </w:div>
        <w:div w:id="393432053">
          <w:marLeft w:val="640"/>
          <w:marRight w:val="0"/>
          <w:marTop w:val="0"/>
          <w:marBottom w:val="0"/>
          <w:divBdr>
            <w:top w:val="none" w:sz="0" w:space="0" w:color="auto"/>
            <w:left w:val="none" w:sz="0" w:space="0" w:color="auto"/>
            <w:bottom w:val="none" w:sz="0" w:space="0" w:color="auto"/>
            <w:right w:val="none" w:sz="0" w:space="0" w:color="auto"/>
          </w:divBdr>
        </w:div>
        <w:div w:id="495875466">
          <w:marLeft w:val="640"/>
          <w:marRight w:val="0"/>
          <w:marTop w:val="0"/>
          <w:marBottom w:val="0"/>
          <w:divBdr>
            <w:top w:val="none" w:sz="0" w:space="0" w:color="auto"/>
            <w:left w:val="none" w:sz="0" w:space="0" w:color="auto"/>
            <w:bottom w:val="none" w:sz="0" w:space="0" w:color="auto"/>
            <w:right w:val="none" w:sz="0" w:space="0" w:color="auto"/>
          </w:divBdr>
        </w:div>
        <w:div w:id="538127165">
          <w:marLeft w:val="640"/>
          <w:marRight w:val="0"/>
          <w:marTop w:val="0"/>
          <w:marBottom w:val="0"/>
          <w:divBdr>
            <w:top w:val="none" w:sz="0" w:space="0" w:color="auto"/>
            <w:left w:val="none" w:sz="0" w:space="0" w:color="auto"/>
            <w:bottom w:val="none" w:sz="0" w:space="0" w:color="auto"/>
            <w:right w:val="none" w:sz="0" w:space="0" w:color="auto"/>
          </w:divBdr>
        </w:div>
        <w:div w:id="594022636">
          <w:marLeft w:val="640"/>
          <w:marRight w:val="0"/>
          <w:marTop w:val="0"/>
          <w:marBottom w:val="0"/>
          <w:divBdr>
            <w:top w:val="none" w:sz="0" w:space="0" w:color="auto"/>
            <w:left w:val="none" w:sz="0" w:space="0" w:color="auto"/>
            <w:bottom w:val="none" w:sz="0" w:space="0" w:color="auto"/>
            <w:right w:val="none" w:sz="0" w:space="0" w:color="auto"/>
          </w:divBdr>
        </w:div>
        <w:div w:id="746614047">
          <w:marLeft w:val="640"/>
          <w:marRight w:val="0"/>
          <w:marTop w:val="0"/>
          <w:marBottom w:val="0"/>
          <w:divBdr>
            <w:top w:val="none" w:sz="0" w:space="0" w:color="auto"/>
            <w:left w:val="none" w:sz="0" w:space="0" w:color="auto"/>
            <w:bottom w:val="none" w:sz="0" w:space="0" w:color="auto"/>
            <w:right w:val="none" w:sz="0" w:space="0" w:color="auto"/>
          </w:divBdr>
        </w:div>
        <w:div w:id="787626447">
          <w:marLeft w:val="640"/>
          <w:marRight w:val="0"/>
          <w:marTop w:val="0"/>
          <w:marBottom w:val="0"/>
          <w:divBdr>
            <w:top w:val="none" w:sz="0" w:space="0" w:color="auto"/>
            <w:left w:val="none" w:sz="0" w:space="0" w:color="auto"/>
            <w:bottom w:val="none" w:sz="0" w:space="0" w:color="auto"/>
            <w:right w:val="none" w:sz="0" w:space="0" w:color="auto"/>
          </w:divBdr>
        </w:div>
        <w:div w:id="838083897">
          <w:marLeft w:val="640"/>
          <w:marRight w:val="0"/>
          <w:marTop w:val="0"/>
          <w:marBottom w:val="0"/>
          <w:divBdr>
            <w:top w:val="none" w:sz="0" w:space="0" w:color="auto"/>
            <w:left w:val="none" w:sz="0" w:space="0" w:color="auto"/>
            <w:bottom w:val="none" w:sz="0" w:space="0" w:color="auto"/>
            <w:right w:val="none" w:sz="0" w:space="0" w:color="auto"/>
          </w:divBdr>
        </w:div>
        <w:div w:id="930436441">
          <w:marLeft w:val="640"/>
          <w:marRight w:val="0"/>
          <w:marTop w:val="0"/>
          <w:marBottom w:val="0"/>
          <w:divBdr>
            <w:top w:val="none" w:sz="0" w:space="0" w:color="auto"/>
            <w:left w:val="none" w:sz="0" w:space="0" w:color="auto"/>
            <w:bottom w:val="none" w:sz="0" w:space="0" w:color="auto"/>
            <w:right w:val="none" w:sz="0" w:space="0" w:color="auto"/>
          </w:divBdr>
        </w:div>
        <w:div w:id="954826189">
          <w:marLeft w:val="640"/>
          <w:marRight w:val="0"/>
          <w:marTop w:val="0"/>
          <w:marBottom w:val="0"/>
          <w:divBdr>
            <w:top w:val="none" w:sz="0" w:space="0" w:color="auto"/>
            <w:left w:val="none" w:sz="0" w:space="0" w:color="auto"/>
            <w:bottom w:val="none" w:sz="0" w:space="0" w:color="auto"/>
            <w:right w:val="none" w:sz="0" w:space="0" w:color="auto"/>
          </w:divBdr>
        </w:div>
        <w:div w:id="956789587">
          <w:marLeft w:val="640"/>
          <w:marRight w:val="0"/>
          <w:marTop w:val="0"/>
          <w:marBottom w:val="0"/>
          <w:divBdr>
            <w:top w:val="none" w:sz="0" w:space="0" w:color="auto"/>
            <w:left w:val="none" w:sz="0" w:space="0" w:color="auto"/>
            <w:bottom w:val="none" w:sz="0" w:space="0" w:color="auto"/>
            <w:right w:val="none" w:sz="0" w:space="0" w:color="auto"/>
          </w:divBdr>
        </w:div>
        <w:div w:id="993754117">
          <w:marLeft w:val="640"/>
          <w:marRight w:val="0"/>
          <w:marTop w:val="0"/>
          <w:marBottom w:val="0"/>
          <w:divBdr>
            <w:top w:val="none" w:sz="0" w:space="0" w:color="auto"/>
            <w:left w:val="none" w:sz="0" w:space="0" w:color="auto"/>
            <w:bottom w:val="none" w:sz="0" w:space="0" w:color="auto"/>
            <w:right w:val="none" w:sz="0" w:space="0" w:color="auto"/>
          </w:divBdr>
        </w:div>
        <w:div w:id="1138650492">
          <w:marLeft w:val="640"/>
          <w:marRight w:val="0"/>
          <w:marTop w:val="0"/>
          <w:marBottom w:val="0"/>
          <w:divBdr>
            <w:top w:val="none" w:sz="0" w:space="0" w:color="auto"/>
            <w:left w:val="none" w:sz="0" w:space="0" w:color="auto"/>
            <w:bottom w:val="none" w:sz="0" w:space="0" w:color="auto"/>
            <w:right w:val="none" w:sz="0" w:space="0" w:color="auto"/>
          </w:divBdr>
        </w:div>
        <w:div w:id="1192109405">
          <w:marLeft w:val="640"/>
          <w:marRight w:val="0"/>
          <w:marTop w:val="0"/>
          <w:marBottom w:val="0"/>
          <w:divBdr>
            <w:top w:val="none" w:sz="0" w:space="0" w:color="auto"/>
            <w:left w:val="none" w:sz="0" w:space="0" w:color="auto"/>
            <w:bottom w:val="none" w:sz="0" w:space="0" w:color="auto"/>
            <w:right w:val="none" w:sz="0" w:space="0" w:color="auto"/>
          </w:divBdr>
        </w:div>
        <w:div w:id="1259557186">
          <w:marLeft w:val="640"/>
          <w:marRight w:val="0"/>
          <w:marTop w:val="0"/>
          <w:marBottom w:val="0"/>
          <w:divBdr>
            <w:top w:val="none" w:sz="0" w:space="0" w:color="auto"/>
            <w:left w:val="none" w:sz="0" w:space="0" w:color="auto"/>
            <w:bottom w:val="none" w:sz="0" w:space="0" w:color="auto"/>
            <w:right w:val="none" w:sz="0" w:space="0" w:color="auto"/>
          </w:divBdr>
        </w:div>
        <w:div w:id="1263295038">
          <w:marLeft w:val="640"/>
          <w:marRight w:val="0"/>
          <w:marTop w:val="0"/>
          <w:marBottom w:val="0"/>
          <w:divBdr>
            <w:top w:val="none" w:sz="0" w:space="0" w:color="auto"/>
            <w:left w:val="none" w:sz="0" w:space="0" w:color="auto"/>
            <w:bottom w:val="none" w:sz="0" w:space="0" w:color="auto"/>
            <w:right w:val="none" w:sz="0" w:space="0" w:color="auto"/>
          </w:divBdr>
        </w:div>
        <w:div w:id="1358849206">
          <w:marLeft w:val="640"/>
          <w:marRight w:val="0"/>
          <w:marTop w:val="0"/>
          <w:marBottom w:val="0"/>
          <w:divBdr>
            <w:top w:val="none" w:sz="0" w:space="0" w:color="auto"/>
            <w:left w:val="none" w:sz="0" w:space="0" w:color="auto"/>
            <w:bottom w:val="none" w:sz="0" w:space="0" w:color="auto"/>
            <w:right w:val="none" w:sz="0" w:space="0" w:color="auto"/>
          </w:divBdr>
        </w:div>
        <w:div w:id="1407461254">
          <w:marLeft w:val="640"/>
          <w:marRight w:val="0"/>
          <w:marTop w:val="0"/>
          <w:marBottom w:val="0"/>
          <w:divBdr>
            <w:top w:val="none" w:sz="0" w:space="0" w:color="auto"/>
            <w:left w:val="none" w:sz="0" w:space="0" w:color="auto"/>
            <w:bottom w:val="none" w:sz="0" w:space="0" w:color="auto"/>
            <w:right w:val="none" w:sz="0" w:space="0" w:color="auto"/>
          </w:divBdr>
        </w:div>
        <w:div w:id="1420641471">
          <w:marLeft w:val="640"/>
          <w:marRight w:val="0"/>
          <w:marTop w:val="0"/>
          <w:marBottom w:val="0"/>
          <w:divBdr>
            <w:top w:val="none" w:sz="0" w:space="0" w:color="auto"/>
            <w:left w:val="none" w:sz="0" w:space="0" w:color="auto"/>
            <w:bottom w:val="none" w:sz="0" w:space="0" w:color="auto"/>
            <w:right w:val="none" w:sz="0" w:space="0" w:color="auto"/>
          </w:divBdr>
        </w:div>
        <w:div w:id="1425762565">
          <w:marLeft w:val="640"/>
          <w:marRight w:val="0"/>
          <w:marTop w:val="0"/>
          <w:marBottom w:val="0"/>
          <w:divBdr>
            <w:top w:val="none" w:sz="0" w:space="0" w:color="auto"/>
            <w:left w:val="none" w:sz="0" w:space="0" w:color="auto"/>
            <w:bottom w:val="none" w:sz="0" w:space="0" w:color="auto"/>
            <w:right w:val="none" w:sz="0" w:space="0" w:color="auto"/>
          </w:divBdr>
        </w:div>
        <w:div w:id="1432555725">
          <w:marLeft w:val="640"/>
          <w:marRight w:val="0"/>
          <w:marTop w:val="0"/>
          <w:marBottom w:val="0"/>
          <w:divBdr>
            <w:top w:val="none" w:sz="0" w:space="0" w:color="auto"/>
            <w:left w:val="none" w:sz="0" w:space="0" w:color="auto"/>
            <w:bottom w:val="none" w:sz="0" w:space="0" w:color="auto"/>
            <w:right w:val="none" w:sz="0" w:space="0" w:color="auto"/>
          </w:divBdr>
        </w:div>
        <w:div w:id="1473325641">
          <w:marLeft w:val="640"/>
          <w:marRight w:val="0"/>
          <w:marTop w:val="0"/>
          <w:marBottom w:val="0"/>
          <w:divBdr>
            <w:top w:val="none" w:sz="0" w:space="0" w:color="auto"/>
            <w:left w:val="none" w:sz="0" w:space="0" w:color="auto"/>
            <w:bottom w:val="none" w:sz="0" w:space="0" w:color="auto"/>
            <w:right w:val="none" w:sz="0" w:space="0" w:color="auto"/>
          </w:divBdr>
        </w:div>
        <w:div w:id="1593314764">
          <w:marLeft w:val="640"/>
          <w:marRight w:val="0"/>
          <w:marTop w:val="0"/>
          <w:marBottom w:val="0"/>
          <w:divBdr>
            <w:top w:val="none" w:sz="0" w:space="0" w:color="auto"/>
            <w:left w:val="none" w:sz="0" w:space="0" w:color="auto"/>
            <w:bottom w:val="none" w:sz="0" w:space="0" w:color="auto"/>
            <w:right w:val="none" w:sz="0" w:space="0" w:color="auto"/>
          </w:divBdr>
        </w:div>
        <w:div w:id="1613589001">
          <w:marLeft w:val="640"/>
          <w:marRight w:val="0"/>
          <w:marTop w:val="0"/>
          <w:marBottom w:val="0"/>
          <w:divBdr>
            <w:top w:val="none" w:sz="0" w:space="0" w:color="auto"/>
            <w:left w:val="none" w:sz="0" w:space="0" w:color="auto"/>
            <w:bottom w:val="none" w:sz="0" w:space="0" w:color="auto"/>
            <w:right w:val="none" w:sz="0" w:space="0" w:color="auto"/>
          </w:divBdr>
        </w:div>
        <w:div w:id="1841658973">
          <w:marLeft w:val="640"/>
          <w:marRight w:val="0"/>
          <w:marTop w:val="0"/>
          <w:marBottom w:val="0"/>
          <w:divBdr>
            <w:top w:val="none" w:sz="0" w:space="0" w:color="auto"/>
            <w:left w:val="none" w:sz="0" w:space="0" w:color="auto"/>
            <w:bottom w:val="none" w:sz="0" w:space="0" w:color="auto"/>
            <w:right w:val="none" w:sz="0" w:space="0" w:color="auto"/>
          </w:divBdr>
        </w:div>
        <w:div w:id="1894996990">
          <w:marLeft w:val="640"/>
          <w:marRight w:val="0"/>
          <w:marTop w:val="0"/>
          <w:marBottom w:val="0"/>
          <w:divBdr>
            <w:top w:val="none" w:sz="0" w:space="0" w:color="auto"/>
            <w:left w:val="none" w:sz="0" w:space="0" w:color="auto"/>
            <w:bottom w:val="none" w:sz="0" w:space="0" w:color="auto"/>
            <w:right w:val="none" w:sz="0" w:space="0" w:color="auto"/>
          </w:divBdr>
        </w:div>
        <w:div w:id="1896315913">
          <w:marLeft w:val="640"/>
          <w:marRight w:val="0"/>
          <w:marTop w:val="0"/>
          <w:marBottom w:val="0"/>
          <w:divBdr>
            <w:top w:val="none" w:sz="0" w:space="0" w:color="auto"/>
            <w:left w:val="none" w:sz="0" w:space="0" w:color="auto"/>
            <w:bottom w:val="none" w:sz="0" w:space="0" w:color="auto"/>
            <w:right w:val="none" w:sz="0" w:space="0" w:color="auto"/>
          </w:divBdr>
        </w:div>
        <w:div w:id="1908419626">
          <w:marLeft w:val="640"/>
          <w:marRight w:val="0"/>
          <w:marTop w:val="0"/>
          <w:marBottom w:val="0"/>
          <w:divBdr>
            <w:top w:val="none" w:sz="0" w:space="0" w:color="auto"/>
            <w:left w:val="none" w:sz="0" w:space="0" w:color="auto"/>
            <w:bottom w:val="none" w:sz="0" w:space="0" w:color="auto"/>
            <w:right w:val="none" w:sz="0" w:space="0" w:color="auto"/>
          </w:divBdr>
        </w:div>
        <w:div w:id="1936210556">
          <w:marLeft w:val="640"/>
          <w:marRight w:val="0"/>
          <w:marTop w:val="0"/>
          <w:marBottom w:val="0"/>
          <w:divBdr>
            <w:top w:val="none" w:sz="0" w:space="0" w:color="auto"/>
            <w:left w:val="none" w:sz="0" w:space="0" w:color="auto"/>
            <w:bottom w:val="none" w:sz="0" w:space="0" w:color="auto"/>
            <w:right w:val="none" w:sz="0" w:space="0" w:color="auto"/>
          </w:divBdr>
        </w:div>
      </w:divsChild>
    </w:div>
    <w:div w:id="1944998930">
      <w:bodyDiv w:val="1"/>
      <w:marLeft w:val="0"/>
      <w:marRight w:val="0"/>
      <w:marTop w:val="0"/>
      <w:marBottom w:val="0"/>
      <w:divBdr>
        <w:top w:val="none" w:sz="0" w:space="0" w:color="auto"/>
        <w:left w:val="none" w:sz="0" w:space="0" w:color="auto"/>
        <w:bottom w:val="none" w:sz="0" w:space="0" w:color="auto"/>
        <w:right w:val="none" w:sz="0" w:space="0" w:color="auto"/>
      </w:divBdr>
    </w:div>
    <w:div w:id="1952011312">
      <w:bodyDiv w:val="1"/>
      <w:marLeft w:val="0"/>
      <w:marRight w:val="0"/>
      <w:marTop w:val="0"/>
      <w:marBottom w:val="0"/>
      <w:divBdr>
        <w:top w:val="none" w:sz="0" w:space="0" w:color="auto"/>
        <w:left w:val="none" w:sz="0" w:space="0" w:color="auto"/>
        <w:bottom w:val="none" w:sz="0" w:space="0" w:color="auto"/>
        <w:right w:val="none" w:sz="0" w:space="0" w:color="auto"/>
      </w:divBdr>
    </w:div>
    <w:div w:id="1952390861">
      <w:marLeft w:val="640"/>
      <w:marRight w:val="0"/>
      <w:marTop w:val="0"/>
      <w:marBottom w:val="0"/>
      <w:divBdr>
        <w:top w:val="none" w:sz="0" w:space="0" w:color="auto"/>
        <w:left w:val="none" w:sz="0" w:space="0" w:color="auto"/>
        <w:bottom w:val="none" w:sz="0" w:space="0" w:color="auto"/>
        <w:right w:val="none" w:sz="0" w:space="0" w:color="auto"/>
      </w:divBdr>
    </w:div>
    <w:div w:id="1952937625">
      <w:bodyDiv w:val="1"/>
      <w:marLeft w:val="0"/>
      <w:marRight w:val="0"/>
      <w:marTop w:val="0"/>
      <w:marBottom w:val="0"/>
      <w:divBdr>
        <w:top w:val="none" w:sz="0" w:space="0" w:color="auto"/>
        <w:left w:val="none" w:sz="0" w:space="0" w:color="auto"/>
        <w:bottom w:val="none" w:sz="0" w:space="0" w:color="auto"/>
        <w:right w:val="none" w:sz="0" w:space="0" w:color="auto"/>
      </w:divBdr>
      <w:divsChild>
        <w:div w:id="348147130">
          <w:marLeft w:val="640"/>
          <w:marRight w:val="0"/>
          <w:marTop w:val="0"/>
          <w:marBottom w:val="0"/>
          <w:divBdr>
            <w:top w:val="none" w:sz="0" w:space="0" w:color="auto"/>
            <w:left w:val="none" w:sz="0" w:space="0" w:color="auto"/>
            <w:bottom w:val="none" w:sz="0" w:space="0" w:color="auto"/>
            <w:right w:val="none" w:sz="0" w:space="0" w:color="auto"/>
          </w:divBdr>
        </w:div>
        <w:div w:id="386563306">
          <w:marLeft w:val="640"/>
          <w:marRight w:val="0"/>
          <w:marTop w:val="0"/>
          <w:marBottom w:val="0"/>
          <w:divBdr>
            <w:top w:val="none" w:sz="0" w:space="0" w:color="auto"/>
            <w:left w:val="none" w:sz="0" w:space="0" w:color="auto"/>
            <w:bottom w:val="none" w:sz="0" w:space="0" w:color="auto"/>
            <w:right w:val="none" w:sz="0" w:space="0" w:color="auto"/>
          </w:divBdr>
        </w:div>
        <w:div w:id="456722751">
          <w:marLeft w:val="640"/>
          <w:marRight w:val="0"/>
          <w:marTop w:val="0"/>
          <w:marBottom w:val="0"/>
          <w:divBdr>
            <w:top w:val="none" w:sz="0" w:space="0" w:color="auto"/>
            <w:left w:val="none" w:sz="0" w:space="0" w:color="auto"/>
            <w:bottom w:val="none" w:sz="0" w:space="0" w:color="auto"/>
            <w:right w:val="none" w:sz="0" w:space="0" w:color="auto"/>
          </w:divBdr>
        </w:div>
        <w:div w:id="592933799">
          <w:marLeft w:val="640"/>
          <w:marRight w:val="0"/>
          <w:marTop w:val="0"/>
          <w:marBottom w:val="0"/>
          <w:divBdr>
            <w:top w:val="none" w:sz="0" w:space="0" w:color="auto"/>
            <w:left w:val="none" w:sz="0" w:space="0" w:color="auto"/>
            <w:bottom w:val="none" w:sz="0" w:space="0" w:color="auto"/>
            <w:right w:val="none" w:sz="0" w:space="0" w:color="auto"/>
          </w:divBdr>
        </w:div>
        <w:div w:id="612052036">
          <w:marLeft w:val="640"/>
          <w:marRight w:val="0"/>
          <w:marTop w:val="0"/>
          <w:marBottom w:val="0"/>
          <w:divBdr>
            <w:top w:val="none" w:sz="0" w:space="0" w:color="auto"/>
            <w:left w:val="none" w:sz="0" w:space="0" w:color="auto"/>
            <w:bottom w:val="none" w:sz="0" w:space="0" w:color="auto"/>
            <w:right w:val="none" w:sz="0" w:space="0" w:color="auto"/>
          </w:divBdr>
        </w:div>
        <w:div w:id="625504593">
          <w:marLeft w:val="640"/>
          <w:marRight w:val="0"/>
          <w:marTop w:val="0"/>
          <w:marBottom w:val="0"/>
          <w:divBdr>
            <w:top w:val="none" w:sz="0" w:space="0" w:color="auto"/>
            <w:left w:val="none" w:sz="0" w:space="0" w:color="auto"/>
            <w:bottom w:val="none" w:sz="0" w:space="0" w:color="auto"/>
            <w:right w:val="none" w:sz="0" w:space="0" w:color="auto"/>
          </w:divBdr>
        </w:div>
        <w:div w:id="689330586">
          <w:marLeft w:val="640"/>
          <w:marRight w:val="0"/>
          <w:marTop w:val="0"/>
          <w:marBottom w:val="0"/>
          <w:divBdr>
            <w:top w:val="none" w:sz="0" w:space="0" w:color="auto"/>
            <w:left w:val="none" w:sz="0" w:space="0" w:color="auto"/>
            <w:bottom w:val="none" w:sz="0" w:space="0" w:color="auto"/>
            <w:right w:val="none" w:sz="0" w:space="0" w:color="auto"/>
          </w:divBdr>
        </w:div>
        <w:div w:id="698506399">
          <w:marLeft w:val="640"/>
          <w:marRight w:val="0"/>
          <w:marTop w:val="0"/>
          <w:marBottom w:val="0"/>
          <w:divBdr>
            <w:top w:val="none" w:sz="0" w:space="0" w:color="auto"/>
            <w:left w:val="none" w:sz="0" w:space="0" w:color="auto"/>
            <w:bottom w:val="none" w:sz="0" w:space="0" w:color="auto"/>
            <w:right w:val="none" w:sz="0" w:space="0" w:color="auto"/>
          </w:divBdr>
        </w:div>
        <w:div w:id="718282452">
          <w:marLeft w:val="640"/>
          <w:marRight w:val="0"/>
          <w:marTop w:val="0"/>
          <w:marBottom w:val="0"/>
          <w:divBdr>
            <w:top w:val="none" w:sz="0" w:space="0" w:color="auto"/>
            <w:left w:val="none" w:sz="0" w:space="0" w:color="auto"/>
            <w:bottom w:val="none" w:sz="0" w:space="0" w:color="auto"/>
            <w:right w:val="none" w:sz="0" w:space="0" w:color="auto"/>
          </w:divBdr>
        </w:div>
        <w:div w:id="989098767">
          <w:marLeft w:val="640"/>
          <w:marRight w:val="0"/>
          <w:marTop w:val="0"/>
          <w:marBottom w:val="0"/>
          <w:divBdr>
            <w:top w:val="none" w:sz="0" w:space="0" w:color="auto"/>
            <w:left w:val="none" w:sz="0" w:space="0" w:color="auto"/>
            <w:bottom w:val="none" w:sz="0" w:space="0" w:color="auto"/>
            <w:right w:val="none" w:sz="0" w:space="0" w:color="auto"/>
          </w:divBdr>
        </w:div>
        <w:div w:id="1009407457">
          <w:marLeft w:val="640"/>
          <w:marRight w:val="0"/>
          <w:marTop w:val="0"/>
          <w:marBottom w:val="0"/>
          <w:divBdr>
            <w:top w:val="none" w:sz="0" w:space="0" w:color="auto"/>
            <w:left w:val="none" w:sz="0" w:space="0" w:color="auto"/>
            <w:bottom w:val="none" w:sz="0" w:space="0" w:color="auto"/>
            <w:right w:val="none" w:sz="0" w:space="0" w:color="auto"/>
          </w:divBdr>
        </w:div>
        <w:div w:id="1237010827">
          <w:marLeft w:val="640"/>
          <w:marRight w:val="0"/>
          <w:marTop w:val="0"/>
          <w:marBottom w:val="0"/>
          <w:divBdr>
            <w:top w:val="none" w:sz="0" w:space="0" w:color="auto"/>
            <w:left w:val="none" w:sz="0" w:space="0" w:color="auto"/>
            <w:bottom w:val="none" w:sz="0" w:space="0" w:color="auto"/>
            <w:right w:val="none" w:sz="0" w:space="0" w:color="auto"/>
          </w:divBdr>
        </w:div>
        <w:div w:id="1239290146">
          <w:marLeft w:val="640"/>
          <w:marRight w:val="0"/>
          <w:marTop w:val="0"/>
          <w:marBottom w:val="0"/>
          <w:divBdr>
            <w:top w:val="none" w:sz="0" w:space="0" w:color="auto"/>
            <w:left w:val="none" w:sz="0" w:space="0" w:color="auto"/>
            <w:bottom w:val="none" w:sz="0" w:space="0" w:color="auto"/>
            <w:right w:val="none" w:sz="0" w:space="0" w:color="auto"/>
          </w:divBdr>
        </w:div>
        <w:div w:id="1393117047">
          <w:marLeft w:val="640"/>
          <w:marRight w:val="0"/>
          <w:marTop w:val="0"/>
          <w:marBottom w:val="0"/>
          <w:divBdr>
            <w:top w:val="none" w:sz="0" w:space="0" w:color="auto"/>
            <w:left w:val="none" w:sz="0" w:space="0" w:color="auto"/>
            <w:bottom w:val="none" w:sz="0" w:space="0" w:color="auto"/>
            <w:right w:val="none" w:sz="0" w:space="0" w:color="auto"/>
          </w:divBdr>
        </w:div>
        <w:div w:id="1416053798">
          <w:marLeft w:val="640"/>
          <w:marRight w:val="0"/>
          <w:marTop w:val="0"/>
          <w:marBottom w:val="0"/>
          <w:divBdr>
            <w:top w:val="none" w:sz="0" w:space="0" w:color="auto"/>
            <w:left w:val="none" w:sz="0" w:space="0" w:color="auto"/>
            <w:bottom w:val="none" w:sz="0" w:space="0" w:color="auto"/>
            <w:right w:val="none" w:sz="0" w:space="0" w:color="auto"/>
          </w:divBdr>
        </w:div>
        <w:div w:id="1448161323">
          <w:marLeft w:val="640"/>
          <w:marRight w:val="0"/>
          <w:marTop w:val="0"/>
          <w:marBottom w:val="0"/>
          <w:divBdr>
            <w:top w:val="none" w:sz="0" w:space="0" w:color="auto"/>
            <w:left w:val="none" w:sz="0" w:space="0" w:color="auto"/>
            <w:bottom w:val="none" w:sz="0" w:space="0" w:color="auto"/>
            <w:right w:val="none" w:sz="0" w:space="0" w:color="auto"/>
          </w:divBdr>
        </w:div>
        <w:div w:id="1590427752">
          <w:marLeft w:val="640"/>
          <w:marRight w:val="0"/>
          <w:marTop w:val="0"/>
          <w:marBottom w:val="0"/>
          <w:divBdr>
            <w:top w:val="none" w:sz="0" w:space="0" w:color="auto"/>
            <w:left w:val="none" w:sz="0" w:space="0" w:color="auto"/>
            <w:bottom w:val="none" w:sz="0" w:space="0" w:color="auto"/>
            <w:right w:val="none" w:sz="0" w:space="0" w:color="auto"/>
          </w:divBdr>
        </w:div>
        <w:div w:id="1775401842">
          <w:marLeft w:val="640"/>
          <w:marRight w:val="0"/>
          <w:marTop w:val="0"/>
          <w:marBottom w:val="0"/>
          <w:divBdr>
            <w:top w:val="none" w:sz="0" w:space="0" w:color="auto"/>
            <w:left w:val="none" w:sz="0" w:space="0" w:color="auto"/>
            <w:bottom w:val="none" w:sz="0" w:space="0" w:color="auto"/>
            <w:right w:val="none" w:sz="0" w:space="0" w:color="auto"/>
          </w:divBdr>
        </w:div>
        <w:div w:id="2001958739">
          <w:marLeft w:val="640"/>
          <w:marRight w:val="0"/>
          <w:marTop w:val="0"/>
          <w:marBottom w:val="0"/>
          <w:divBdr>
            <w:top w:val="none" w:sz="0" w:space="0" w:color="auto"/>
            <w:left w:val="none" w:sz="0" w:space="0" w:color="auto"/>
            <w:bottom w:val="none" w:sz="0" w:space="0" w:color="auto"/>
            <w:right w:val="none" w:sz="0" w:space="0" w:color="auto"/>
          </w:divBdr>
        </w:div>
      </w:divsChild>
    </w:div>
    <w:div w:id="1955018390">
      <w:bodyDiv w:val="1"/>
      <w:marLeft w:val="0"/>
      <w:marRight w:val="0"/>
      <w:marTop w:val="0"/>
      <w:marBottom w:val="0"/>
      <w:divBdr>
        <w:top w:val="none" w:sz="0" w:space="0" w:color="auto"/>
        <w:left w:val="none" w:sz="0" w:space="0" w:color="auto"/>
        <w:bottom w:val="none" w:sz="0" w:space="0" w:color="auto"/>
        <w:right w:val="none" w:sz="0" w:space="0" w:color="auto"/>
      </w:divBdr>
      <w:divsChild>
        <w:div w:id="366756128">
          <w:marLeft w:val="640"/>
          <w:marRight w:val="0"/>
          <w:marTop w:val="0"/>
          <w:marBottom w:val="0"/>
          <w:divBdr>
            <w:top w:val="none" w:sz="0" w:space="0" w:color="auto"/>
            <w:left w:val="none" w:sz="0" w:space="0" w:color="auto"/>
            <w:bottom w:val="none" w:sz="0" w:space="0" w:color="auto"/>
            <w:right w:val="none" w:sz="0" w:space="0" w:color="auto"/>
          </w:divBdr>
        </w:div>
        <w:div w:id="559026077">
          <w:marLeft w:val="640"/>
          <w:marRight w:val="0"/>
          <w:marTop w:val="0"/>
          <w:marBottom w:val="0"/>
          <w:divBdr>
            <w:top w:val="none" w:sz="0" w:space="0" w:color="auto"/>
            <w:left w:val="none" w:sz="0" w:space="0" w:color="auto"/>
            <w:bottom w:val="none" w:sz="0" w:space="0" w:color="auto"/>
            <w:right w:val="none" w:sz="0" w:space="0" w:color="auto"/>
          </w:divBdr>
        </w:div>
        <w:div w:id="666788235">
          <w:marLeft w:val="640"/>
          <w:marRight w:val="0"/>
          <w:marTop w:val="0"/>
          <w:marBottom w:val="0"/>
          <w:divBdr>
            <w:top w:val="none" w:sz="0" w:space="0" w:color="auto"/>
            <w:left w:val="none" w:sz="0" w:space="0" w:color="auto"/>
            <w:bottom w:val="none" w:sz="0" w:space="0" w:color="auto"/>
            <w:right w:val="none" w:sz="0" w:space="0" w:color="auto"/>
          </w:divBdr>
        </w:div>
        <w:div w:id="769280296">
          <w:marLeft w:val="640"/>
          <w:marRight w:val="0"/>
          <w:marTop w:val="0"/>
          <w:marBottom w:val="0"/>
          <w:divBdr>
            <w:top w:val="none" w:sz="0" w:space="0" w:color="auto"/>
            <w:left w:val="none" w:sz="0" w:space="0" w:color="auto"/>
            <w:bottom w:val="none" w:sz="0" w:space="0" w:color="auto"/>
            <w:right w:val="none" w:sz="0" w:space="0" w:color="auto"/>
          </w:divBdr>
        </w:div>
        <w:div w:id="921640899">
          <w:marLeft w:val="640"/>
          <w:marRight w:val="0"/>
          <w:marTop w:val="0"/>
          <w:marBottom w:val="0"/>
          <w:divBdr>
            <w:top w:val="none" w:sz="0" w:space="0" w:color="auto"/>
            <w:left w:val="none" w:sz="0" w:space="0" w:color="auto"/>
            <w:bottom w:val="none" w:sz="0" w:space="0" w:color="auto"/>
            <w:right w:val="none" w:sz="0" w:space="0" w:color="auto"/>
          </w:divBdr>
        </w:div>
        <w:div w:id="1659575420">
          <w:marLeft w:val="640"/>
          <w:marRight w:val="0"/>
          <w:marTop w:val="0"/>
          <w:marBottom w:val="0"/>
          <w:divBdr>
            <w:top w:val="none" w:sz="0" w:space="0" w:color="auto"/>
            <w:left w:val="none" w:sz="0" w:space="0" w:color="auto"/>
            <w:bottom w:val="none" w:sz="0" w:space="0" w:color="auto"/>
            <w:right w:val="none" w:sz="0" w:space="0" w:color="auto"/>
          </w:divBdr>
        </w:div>
        <w:div w:id="1946185633">
          <w:marLeft w:val="640"/>
          <w:marRight w:val="0"/>
          <w:marTop w:val="0"/>
          <w:marBottom w:val="0"/>
          <w:divBdr>
            <w:top w:val="none" w:sz="0" w:space="0" w:color="auto"/>
            <w:left w:val="none" w:sz="0" w:space="0" w:color="auto"/>
            <w:bottom w:val="none" w:sz="0" w:space="0" w:color="auto"/>
            <w:right w:val="none" w:sz="0" w:space="0" w:color="auto"/>
          </w:divBdr>
        </w:div>
      </w:divsChild>
    </w:div>
    <w:div w:id="1961564847">
      <w:marLeft w:val="640"/>
      <w:marRight w:val="0"/>
      <w:marTop w:val="0"/>
      <w:marBottom w:val="0"/>
      <w:divBdr>
        <w:top w:val="none" w:sz="0" w:space="0" w:color="auto"/>
        <w:left w:val="none" w:sz="0" w:space="0" w:color="auto"/>
        <w:bottom w:val="none" w:sz="0" w:space="0" w:color="auto"/>
        <w:right w:val="none" w:sz="0" w:space="0" w:color="auto"/>
      </w:divBdr>
    </w:div>
    <w:div w:id="1963028795">
      <w:bodyDiv w:val="1"/>
      <w:marLeft w:val="0"/>
      <w:marRight w:val="0"/>
      <w:marTop w:val="0"/>
      <w:marBottom w:val="0"/>
      <w:divBdr>
        <w:top w:val="none" w:sz="0" w:space="0" w:color="auto"/>
        <w:left w:val="none" w:sz="0" w:space="0" w:color="auto"/>
        <w:bottom w:val="none" w:sz="0" w:space="0" w:color="auto"/>
        <w:right w:val="none" w:sz="0" w:space="0" w:color="auto"/>
      </w:divBdr>
      <w:divsChild>
        <w:div w:id="920336213">
          <w:marLeft w:val="640"/>
          <w:marRight w:val="0"/>
          <w:marTop w:val="0"/>
          <w:marBottom w:val="0"/>
          <w:divBdr>
            <w:top w:val="none" w:sz="0" w:space="0" w:color="auto"/>
            <w:left w:val="none" w:sz="0" w:space="0" w:color="auto"/>
            <w:bottom w:val="none" w:sz="0" w:space="0" w:color="auto"/>
            <w:right w:val="none" w:sz="0" w:space="0" w:color="auto"/>
          </w:divBdr>
        </w:div>
        <w:div w:id="1629240387">
          <w:marLeft w:val="640"/>
          <w:marRight w:val="0"/>
          <w:marTop w:val="0"/>
          <w:marBottom w:val="0"/>
          <w:divBdr>
            <w:top w:val="none" w:sz="0" w:space="0" w:color="auto"/>
            <w:left w:val="none" w:sz="0" w:space="0" w:color="auto"/>
            <w:bottom w:val="none" w:sz="0" w:space="0" w:color="auto"/>
            <w:right w:val="none" w:sz="0" w:space="0" w:color="auto"/>
          </w:divBdr>
        </w:div>
        <w:div w:id="1820927249">
          <w:marLeft w:val="640"/>
          <w:marRight w:val="0"/>
          <w:marTop w:val="0"/>
          <w:marBottom w:val="0"/>
          <w:divBdr>
            <w:top w:val="none" w:sz="0" w:space="0" w:color="auto"/>
            <w:left w:val="none" w:sz="0" w:space="0" w:color="auto"/>
            <w:bottom w:val="none" w:sz="0" w:space="0" w:color="auto"/>
            <w:right w:val="none" w:sz="0" w:space="0" w:color="auto"/>
          </w:divBdr>
        </w:div>
        <w:div w:id="77990161">
          <w:marLeft w:val="640"/>
          <w:marRight w:val="0"/>
          <w:marTop w:val="0"/>
          <w:marBottom w:val="0"/>
          <w:divBdr>
            <w:top w:val="none" w:sz="0" w:space="0" w:color="auto"/>
            <w:left w:val="none" w:sz="0" w:space="0" w:color="auto"/>
            <w:bottom w:val="none" w:sz="0" w:space="0" w:color="auto"/>
            <w:right w:val="none" w:sz="0" w:space="0" w:color="auto"/>
          </w:divBdr>
        </w:div>
        <w:div w:id="1426147835">
          <w:marLeft w:val="640"/>
          <w:marRight w:val="0"/>
          <w:marTop w:val="0"/>
          <w:marBottom w:val="0"/>
          <w:divBdr>
            <w:top w:val="none" w:sz="0" w:space="0" w:color="auto"/>
            <w:left w:val="none" w:sz="0" w:space="0" w:color="auto"/>
            <w:bottom w:val="none" w:sz="0" w:space="0" w:color="auto"/>
            <w:right w:val="none" w:sz="0" w:space="0" w:color="auto"/>
          </w:divBdr>
        </w:div>
        <w:div w:id="946812384">
          <w:marLeft w:val="640"/>
          <w:marRight w:val="0"/>
          <w:marTop w:val="0"/>
          <w:marBottom w:val="0"/>
          <w:divBdr>
            <w:top w:val="none" w:sz="0" w:space="0" w:color="auto"/>
            <w:left w:val="none" w:sz="0" w:space="0" w:color="auto"/>
            <w:bottom w:val="none" w:sz="0" w:space="0" w:color="auto"/>
            <w:right w:val="none" w:sz="0" w:space="0" w:color="auto"/>
          </w:divBdr>
        </w:div>
        <w:div w:id="1931620870">
          <w:marLeft w:val="640"/>
          <w:marRight w:val="0"/>
          <w:marTop w:val="0"/>
          <w:marBottom w:val="0"/>
          <w:divBdr>
            <w:top w:val="none" w:sz="0" w:space="0" w:color="auto"/>
            <w:left w:val="none" w:sz="0" w:space="0" w:color="auto"/>
            <w:bottom w:val="none" w:sz="0" w:space="0" w:color="auto"/>
            <w:right w:val="none" w:sz="0" w:space="0" w:color="auto"/>
          </w:divBdr>
        </w:div>
        <w:div w:id="681081340">
          <w:marLeft w:val="640"/>
          <w:marRight w:val="0"/>
          <w:marTop w:val="0"/>
          <w:marBottom w:val="0"/>
          <w:divBdr>
            <w:top w:val="none" w:sz="0" w:space="0" w:color="auto"/>
            <w:left w:val="none" w:sz="0" w:space="0" w:color="auto"/>
            <w:bottom w:val="none" w:sz="0" w:space="0" w:color="auto"/>
            <w:right w:val="none" w:sz="0" w:space="0" w:color="auto"/>
          </w:divBdr>
        </w:div>
        <w:div w:id="2015499483">
          <w:marLeft w:val="640"/>
          <w:marRight w:val="0"/>
          <w:marTop w:val="0"/>
          <w:marBottom w:val="0"/>
          <w:divBdr>
            <w:top w:val="none" w:sz="0" w:space="0" w:color="auto"/>
            <w:left w:val="none" w:sz="0" w:space="0" w:color="auto"/>
            <w:bottom w:val="none" w:sz="0" w:space="0" w:color="auto"/>
            <w:right w:val="none" w:sz="0" w:space="0" w:color="auto"/>
          </w:divBdr>
        </w:div>
        <w:div w:id="702437841">
          <w:marLeft w:val="640"/>
          <w:marRight w:val="0"/>
          <w:marTop w:val="0"/>
          <w:marBottom w:val="0"/>
          <w:divBdr>
            <w:top w:val="none" w:sz="0" w:space="0" w:color="auto"/>
            <w:left w:val="none" w:sz="0" w:space="0" w:color="auto"/>
            <w:bottom w:val="none" w:sz="0" w:space="0" w:color="auto"/>
            <w:right w:val="none" w:sz="0" w:space="0" w:color="auto"/>
          </w:divBdr>
        </w:div>
        <w:div w:id="1416172023">
          <w:marLeft w:val="640"/>
          <w:marRight w:val="0"/>
          <w:marTop w:val="0"/>
          <w:marBottom w:val="0"/>
          <w:divBdr>
            <w:top w:val="none" w:sz="0" w:space="0" w:color="auto"/>
            <w:left w:val="none" w:sz="0" w:space="0" w:color="auto"/>
            <w:bottom w:val="none" w:sz="0" w:space="0" w:color="auto"/>
            <w:right w:val="none" w:sz="0" w:space="0" w:color="auto"/>
          </w:divBdr>
        </w:div>
        <w:div w:id="1063409775">
          <w:marLeft w:val="640"/>
          <w:marRight w:val="0"/>
          <w:marTop w:val="0"/>
          <w:marBottom w:val="0"/>
          <w:divBdr>
            <w:top w:val="none" w:sz="0" w:space="0" w:color="auto"/>
            <w:left w:val="none" w:sz="0" w:space="0" w:color="auto"/>
            <w:bottom w:val="none" w:sz="0" w:space="0" w:color="auto"/>
            <w:right w:val="none" w:sz="0" w:space="0" w:color="auto"/>
          </w:divBdr>
        </w:div>
        <w:div w:id="1054545781">
          <w:marLeft w:val="640"/>
          <w:marRight w:val="0"/>
          <w:marTop w:val="0"/>
          <w:marBottom w:val="0"/>
          <w:divBdr>
            <w:top w:val="none" w:sz="0" w:space="0" w:color="auto"/>
            <w:left w:val="none" w:sz="0" w:space="0" w:color="auto"/>
            <w:bottom w:val="none" w:sz="0" w:space="0" w:color="auto"/>
            <w:right w:val="none" w:sz="0" w:space="0" w:color="auto"/>
          </w:divBdr>
        </w:div>
        <w:div w:id="2100321099">
          <w:marLeft w:val="640"/>
          <w:marRight w:val="0"/>
          <w:marTop w:val="0"/>
          <w:marBottom w:val="0"/>
          <w:divBdr>
            <w:top w:val="none" w:sz="0" w:space="0" w:color="auto"/>
            <w:left w:val="none" w:sz="0" w:space="0" w:color="auto"/>
            <w:bottom w:val="none" w:sz="0" w:space="0" w:color="auto"/>
            <w:right w:val="none" w:sz="0" w:space="0" w:color="auto"/>
          </w:divBdr>
        </w:div>
        <w:div w:id="1578784064">
          <w:marLeft w:val="640"/>
          <w:marRight w:val="0"/>
          <w:marTop w:val="0"/>
          <w:marBottom w:val="0"/>
          <w:divBdr>
            <w:top w:val="none" w:sz="0" w:space="0" w:color="auto"/>
            <w:left w:val="none" w:sz="0" w:space="0" w:color="auto"/>
            <w:bottom w:val="none" w:sz="0" w:space="0" w:color="auto"/>
            <w:right w:val="none" w:sz="0" w:space="0" w:color="auto"/>
          </w:divBdr>
        </w:div>
        <w:div w:id="325323195">
          <w:marLeft w:val="640"/>
          <w:marRight w:val="0"/>
          <w:marTop w:val="0"/>
          <w:marBottom w:val="0"/>
          <w:divBdr>
            <w:top w:val="none" w:sz="0" w:space="0" w:color="auto"/>
            <w:left w:val="none" w:sz="0" w:space="0" w:color="auto"/>
            <w:bottom w:val="none" w:sz="0" w:space="0" w:color="auto"/>
            <w:right w:val="none" w:sz="0" w:space="0" w:color="auto"/>
          </w:divBdr>
        </w:div>
        <w:div w:id="1488476514">
          <w:marLeft w:val="640"/>
          <w:marRight w:val="0"/>
          <w:marTop w:val="0"/>
          <w:marBottom w:val="0"/>
          <w:divBdr>
            <w:top w:val="none" w:sz="0" w:space="0" w:color="auto"/>
            <w:left w:val="none" w:sz="0" w:space="0" w:color="auto"/>
            <w:bottom w:val="none" w:sz="0" w:space="0" w:color="auto"/>
            <w:right w:val="none" w:sz="0" w:space="0" w:color="auto"/>
          </w:divBdr>
        </w:div>
        <w:div w:id="387186697">
          <w:marLeft w:val="640"/>
          <w:marRight w:val="0"/>
          <w:marTop w:val="0"/>
          <w:marBottom w:val="0"/>
          <w:divBdr>
            <w:top w:val="none" w:sz="0" w:space="0" w:color="auto"/>
            <w:left w:val="none" w:sz="0" w:space="0" w:color="auto"/>
            <w:bottom w:val="none" w:sz="0" w:space="0" w:color="auto"/>
            <w:right w:val="none" w:sz="0" w:space="0" w:color="auto"/>
          </w:divBdr>
        </w:div>
        <w:div w:id="1591348173">
          <w:marLeft w:val="640"/>
          <w:marRight w:val="0"/>
          <w:marTop w:val="0"/>
          <w:marBottom w:val="0"/>
          <w:divBdr>
            <w:top w:val="none" w:sz="0" w:space="0" w:color="auto"/>
            <w:left w:val="none" w:sz="0" w:space="0" w:color="auto"/>
            <w:bottom w:val="none" w:sz="0" w:space="0" w:color="auto"/>
            <w:right w:val="none" w:sz="0" w:space="0" w:color="auto"/>
          </w:divBdr>
        </w:div>
        <w:div w:id="1232302898">
          <w:marLeft w:val="640"/>
          <w:marRight w:val="0"/>
          <w:marTop w:val="0"/>
          <w:marBottom w:val="0"/>
          <w:divBdr>
            <w:top w:val="none" w:sz="0" w:space="0" w:color="auto"/>
            <w:left w:val="none" w:sz="0" w:space="0" w:color="auto"/>
            <w:bottom w:val="none" w:sz="0" w:space="0" w:color="auto"/>
            <w:right w:val="none" w:sz="0" w:space="0" w:color="auto"/>
          </w:divBdr>
        </w:div>
        <w:div w:id="1967202831">
          <w:marLeft w:val="640"/>
          <w:marRight w:val="0"/>
          <w:marTop w:val="0"/>
          <w:marBottom w:val="0"/>
          <w:divBdr>
            <w:top w:val="none" w:sz="0" w:space="0" w:color="auto"/>
            <w:left w:val="none" w:sz="0" w:space="0" w:color="auto"/>
            <w:bottom w:val="none" w:sz="0" w:space="0" w:color="auto"/>
            <w:right w:val="none" w:sz="0" w:space="0" w:color="auto"/>
          </w:divBdr>
        </w:div>
        <w:div w:id="491677934">
          <w:marLeft w:val="640"/>
          <w:marRight w:val="0"/>
          <w:marTop w:val="0"/>
          <w:marBottom w:val="0"/>
          <w:divBdr>
            <w:top w:val="none" w:sz="0" w:space="0" w:color="auto"/>
            <w:left w:val="none" w:sz="0" w:space="0" w:color="auto"/>
            <w:bottom w:val="none" w:sz="0" w:space="0" w:color="auto"/>
            <w:right w:val="none" w:sz="0" w:space="0" w:color="auto"/>
          </w:divBdr>
        </w:div>
        <w:div w:id="161552792">
          <w:marLeft w:val="640"/>
          <w:marRight w:val="0"/>
          <w:marTop w:val="0"/>
          <w:marBottom w:val="0"/>
          <w:divBdr>
            <w:top w:val="none" w:sz="0" w:space="0" w:color="auto"/>
            <w:left w:val="none" w:sz="0" w:space="0" w:color="auto"/>
            <w:bottom w:val="none" w:sz="0" w:space="0" w:color="auto"/>
            <w:right w:val="none" w:sz="0" w:space="0" w:color="auto"/>
          </w:divBdr>
        </w:div>
        <w:div w:id="2081365912">
          <w:marLeft w:val="640"/>
          <w:marRight w:val="0"/>
          <w:marTop w:val="0"/>
          <w:marBottom w:val="0"/>
          <w:divBdr>
            <w:top w:val="none" w:sz="0" w:space="0" w:color="auto"/>
            <w:left w:val="none" w:sz="0" w:space="0" w:color="auto"/>
            <w:bottom w:val="none" w:sz="0" w:space="0" w:color="auto"/>
            <w:right w:val="none" w:sz="0" w:space="0" w:color="auto"/>
          </w:divBdr>
        </w:div>
        <w:div w:id="447622250">
          <w:marLeft w:val="640"/>
          <w:marRight w:val="0"/>
          <w:marTop w:val="0"/>
          <w:marBottom w:val="0"/>
          <w:divBdr>
            <w:top w:val="none" w:sz="0" w:space="0" w:color="auto"/>
            <w:left w:val="none" w:sz="0" w:space="0" w:color="auto"/>
            <w:bottom w:val="none" w:sz="0" w:space="0" w:color="auto"/>
            <w:right w:val="none" w:sz="0" w:space="0" w:color="auto"/>
          </w:divBdr>
        </w:div>
        <w:div w:id="1871649280">
          <w:marLeft w:val="640"/>
          <w:marRight w:val="0"/>
          <w:marTop w:val="0"/>
          <w:marBottom w:val="0"/>
          <w:divBdr>
            <w:top w:val="none" w:sz="0" w:space="0" w:color="auto"/>
            <w:left w:val="none" w:sz="0" w:space="0" w:color="auto"/>
            <w:bottom w:val="none" w:sz="0" w:space="0" w:color="auto"/>
            <w:right w:val="none" w:sz="0" w:space="0" w:color="auto"/>
          </w:divBdr>
        </w:div>
        <w:div w:id="2122794998">
          <w:marLeft w:val="640"/>
          <w:marRight w:val="0"/>
          <w:marTop w:val="0"/>
          <w:marBottom w:val="0"/>
          <w:divBdr>
            <w:top w:val="none" w:sz="0" w:space="0" w:color="auto"/>
            <w:left w:val="none" w:sz="0" w:space="0" w:color="auto"/>
            <w:bottom w:val="none" w:sz="0" w:space="0" w:color="auto"/>
            <w:right w:val="none" w:sz="0" w:space="0" w:color="auto"/>
          </w:divBdr>
        </w:div>
        <w:div w:id="1060202771">
          <w:marLeft w:val="640"/>
          <w:marRight w:val="0"/>
          <w:marTop w:val="0"/>
          <w:marBottom w:val="0"/>
          <w:divBdr>
            <w:top w:val="none" w:sz="0" w:space="0" w:color="auto"/>
            <w:left w:val="none" w:sz="0" w:space="0" w:color="auto"/>
            <w:bottom w:val="none" w:sz="0" w:space="0" w:color="auto"/>
            <w:right w:val="none" w:sz="0" w:space="0" w:color="auto"/>
          </w:divBdr>
        </w:div>
        <w:div w:id="917324730">
          <w:marLeft w:val="640"/>
          <w:marRight w:val="0"/>
          <w:marTop w:val="0"/>
          <w:marBottom w:val="0"/>
          <w:divBdr>
            <w:top w:val="none" w:sz="0" w:space="0" w:color="auto"/>
            <w:left w:val="none" w:sz="0" w:space="0" w:color="auto"/>
            <w:bottom w:val="none" w:sz="0" w:space="0" w:color="auto"/>
            <w:right w:val="none" w:sz="0" w:space="0" w:color="auto"/>
          </w:divBdr>
        </w:div>
        <w:div w:id="1641226064">
          <w:marLeft w:val="640"/>
          <w:marRight w:val="0"/>
          <w:marTop w:val="0"/>
          <w:marBottom w:val="0"/>
          <w:divBdr>
            <w:top w:val="none" w:sz="0" w:space="0" w:color="auto"/>
            <w:left w:val="none" w:sz="0" w:space="0" w:color="auto"/>
            <w:bottom w:val="none" w:sz="0" w:space="0" w:color="auto"/>
            <w:right w:val="none" w:sz="0" w:space="0" w:color="auto"/>
          </w:divBdr>
        </w:div>
        <w:div w:id="1114980370">
          <w:marLeft w:val="640"/>
          <w:marRight w:val="0"/>
          <w:marTop w:val="0"/>
          <w:marBottom w:val="0"/>
          <w:divBdr>
            <w:top w:val="none" w:sz="0" w:space="0" w:color="auto"/>
            <w:left w:val="none" w:sz="0" w:space="0" w:color="auto"/>
            <w:bottom w:val="none" w:sz="0" w:space="0" w:color="auto"/>
            <w:right w:val="none" w:sz="0" w:space="0" w:color="auto"/>
          </w:divBdr>
        </w:div>
        <w:div w:id="416172152">
          <w:marLeft w:val="640"/>
          <w:marRight w:val="0"/>
          <w:marTop w:val="0"/>
          <w:marBottom w:val="0"/>
          <w:divBdr>
            <w:top w:val="none" w:sz="0" w:space="0" w:color="auto"/>
            <w:left w:val="none" w:sz="0" w:space="0" w:color="auto"/>
            <w:bottom w:val="none" w:sz="0" w:space="0" w:color="auto"/>
            <w:right w:val="none" w:sz="0" w:space="0" w:color="auto"/>
          </w:divBdr>
        </w:div>
        <w:div w:id="899292343">
          <w:marLeft w:val="640"/>
          <w:marRight w:val="0"/>
          <w:marTop w:val="0"/>
          <w:marBottom w:val="0"/>
          <w:divBdr>
            <w:top w:val="none" w:sz="0" w:space="0" w:color="auto"/>
            <w:left w:val="none" w:sz="0" w:space="0" w:color="auto"/>
            <w:bottom w:val="none" w:sz="0" w:space="0" w:color="auto"/>
            <w:right w:val="none" w:sz="0" w:space="0" w:color="auto"/>
          </w:divBdr>
        </w:div>
        <w:div w:id="562108232">
          <w:marLeft w:val="640"/>
          <w:marRight w:val="0"/>
          <w:marTop w:val="0"/>
          <w:marBottom w:val="0"/>
          <w:divBdr>
            <w:top w:val="none" w:sz="0" w:space="0" w:color="auto"/>
            <w:left w:val="none" w:sz="0" w:space="0" w:color="auto"/>
            <w:bottom w:val="none" w:sz="0" w:space="0" w:color="auto"/>
            <w:right w:val="none" w:sz="0" w:space="0" w:color="auto"/>
          </w:divBdr>
        </w:div>
        <w:div w:id="1189872924">
          <w:marLeft w:val="640"/>
          <w:marRight w:val="0"/>
          <w:marTop w:val="0"/>
          <w:marBottom w:val="0"/>
          <w:divBdr>
            <w:top w:val="none" w:sz="0" w:space="0" w:color="auto"/>
            <w:left w:val="none" w:sz="0" w:space="0" w:color="auto"/>
            <w:bottom w:val="none" w:sz="0" w:space="0" w:color="auto"/>
            <w:right w:val="none" w:sz="0" w:space="0" w:color="auto"/>
          </w:divBdr>
        </w:div>
        <w:div w:id="515121991">
          <w:marLeft w:val="640"/>
          <w:marRight w:val="0"/>
          <w:marTop w:val="0"/>
          <w:marBottom w:val="0"/>
          <w:divBdr>
            <w:top w:val="none" w:sz="0" w:space="0" w:color="auto"/>
            <w:left w:val="none" w:sz="0" w:space="0" w:color="auto"/>
            <w:bottom w:val="none" w:sz="0" w:space="0" w:color="auto"/>
            <w:right w:val="none" w:sz="0" w:space="0" w:color="auto"/>
          </w:divBdr>
        </w:div>
      </w:divsChild>
    </w:div>
    <w:div w:id="1965191796">
      <w:bodyDiv w:val="1"/>
      <w:marLeft w:val="0"/>
      <w:marRight w:val="0"/>
      <w:marTop w:val="0"/>
      <w:marBottom w:val="0"/>
      <w:divBdr>
        <w:top w:val="none" w:sz="0" w:space="0" w:color="auto"/>
        <w:left w:val="none" w:sz="0" w:space="0" w:color="auto"/>
        <w:bottom w:val="none" w:sz="0" w:space="0" w:color="auto"/>
        <w:right w:val="none" w:sz="0" w:space="0" w:color="auto"/>
      </w:divBdr>
      <w:divsChild>
        <w:div w:id="2003773052">
          <w:marLeft w:val="0"/>
          <w:marRight w:val="0"/>
          <w:marTop w:val="0"/>
          <w:marBottom w:val="0"/>
          <w:divBdr>
            <w:top w:val="none" w:sz="0" w:space="0" w:color="auto"/>
            <w:left w:val="none" w:sz="0" w:space="0" w:color="auto"/>
            <w:bottom w:val="none" w:sz="0" w:space="0" w:color="auto"/>
            <w:right w:val="none" w:sz="0" w:space="0" w:color="auto"/>
          </w:divBdr>
          <w:divsChild>
            <w:div w:id="665013443">
              <w:marLeft w:val="0"/>
              <w:marRight w:val="0"/>
              <w:marTop w:val="0"/>
              <w:marBottom w:val="0"/>
              <w:divBdr>
                <w:top w:val="none" w:sz="0" w:space="0" w:color="auto"/>
                <w:left w:val="none" w:sz="0" w:space="0" w:color="auto"/>
                <w:bottom w:val="none" w:sz="0" w:space="0" w:color="auto"/>
                <w:right w:val="none" w:sz="0" w:space="0" w:color="auto"/>
              </w:divBdr>
              <w:divsChild>
                <w:div w:id="330721745">
                  <w:marLeft w:val="0"/>
                  <w:marRight w:val="0"/>
                  <w:marTop w:val="0"/>
                  <w:marBottom w:val="0"/>
                  <w:divBdr>
                    <w:top w:val="none" w:sz="0" w:space="0" w:color="auto"/>
                    <w:left w:val="none" w:sz="0" w:space="0" w:color="auto"/>
                    <w:bottom w:val="none" w:sz="0" w:space="0" w:color="auto"/>
                    <w:right w:val="none" w:sz="0" w:space="0" w:color="auto"/>
                  </w:divBdr>
                  <w:divsChild>
                    <w:div w:id="698168911">
                      <w:marLeft w:val="0"/>
                      <w:marRight w:val="0"/>
                      <w:marTop w:val="0"/>
                      <w:marBottom w:val="0"/>
                      <w:divBdr>
                        <w:top w:val="none" w:sz="0" w:space="0" w:color="auto"/>
                        <w:left w:val="none" w:sz="0" w:space="0" w:color="auto"/>
                        <w:bottom w:val="none" w:sz="0" w:space="0" w:color="auto"/>
                        <w:right w:val="none" w:sz="0" w:space="0" w:color="auto"/>
                      </w:divBdr>
                      <w:divsChild>
                        <w:div w:id="1557664830">
                          <w:marLeft w:val="0"/>
                          <w:marRight w:val="0"/>
                          <w:marTop w:val="0"/>
                          <w:marBottom w:val="0"/>
                          <w:divBdr>
                            <w:top w:val="none" w:sz="0" w:space="0" w:color="auto"/>
                            <w:left w:val="none" w:sz="0" w:space="0" w:color="auto"/>
                            <w:bottom w:val="none" w:sz="0" w:space="0" w:color="auto"/>
                            <w:right w:val="none" w:sz="0" w:space="0" w:color="auto"/>
                          </w:divBdr>
                          <w:divsChild>
                            <w:div w:id="776024944">
                              <w:marLeft w:val="0"/>
                              <w:marRight w:val="0"/>
                              <w:marTop w:val="0"/>
                              <w:marBottom w:val="0"/>
                              <w:divBdr>
                                <w:top w:val="none" w:sz="0" w:space="0" w:color="auto"/>
                                <w:left w:val="none" w:sz="0" w:space="0" w:color="auto"/>
                                <w:bottom w:val="none" w:sz="0" w:space="0" w:color="auto"/>
                                <w:right w:val="none" w:sz="0" w:space="0" w:color="auto"/>
                              </w:divBdr>
                              <w:divsChild>
                                <w:div w:id="950211590">
                                  <w:marLeft w:val="0"/>
                                  <w:marRight w:val="0"/>
                                  <w:marTop w:val="0"/>
                                  <w:marBottom w:val="0"/>
                                  <w:divBdr>
                                    <w:top w:val="none" w:sz="0" w:space="0" w:color="auto"/>
                                    <w:left w:val="none" w:sz="0" w:space="0" w:color="auto"/>
                                    <w:bottom w:val="none" w:sz="0" w:space="0" w:color="auto"/>
                                    <w:right w:val="none" w:sz="0" w:space="0" w:color="auto"/>
                                  </w:divBdr>
                                  <w:divsChild>
                                    <w:div w:id="5167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087159">
      <w:bodyDiv w:val="1"/>
      <w:marLeft w:val="0"/>
      <w:marRight w:val="0"/>
      <w:marTop w:val="0"/>
      <w:marBottom w:val="0"/>
      <w:divBdr>
        <w:top w:val="none" w:sz="0" w:space="0" w:color="auto"/>
        <w:left w:val="none" w:sz="0" w:space="0" w:color="auto"/>
        <w:bottom w:val="none" w:sz="0" w:space="0" w:color="auto"/>
        <w:right w:val="none" w:sz="0" w:space="0" w:color="auto"/>
      </w:divBdr>
      <w:divsChild>
        <w:div w:id="102699721">
          <w:marLeft w:val="640"/>
          <w:marRight w:val="0"/>
          <w:marTop w:val="0"/>
          <w:marBottom w:val="0"/>
          <w:divBdr>
            <w:top w:val="none" w:sz="0" w:space="0" w:color="auto"/>
            <w:left w:val="none" w:sz="0" w:space="0" w:color="auto"/>
            <w:bottom w:val="none" w:sz="0" w:space="0" w:color="auto"/>
            <w:right w:val="none" w:sz="0" w:space="0" w:color="auto"/>
          </w:divBdr>
        </w:div>
        <w:div w:id="126052028">
          <w:marLeft w:val="640"/>
          <w:marRight w:val="0"/>
          <w:marTop w:val="0"/>
          <w:marBottom w:val="0"/>
          <w:divBdr>
            <w:top w:val="none" w:sz="0" w:space="0" w:color="auto"/>
            <w:left w:val="none" w:sz="0" w:space="0" w:color="auto"/>
            <w:bottom w:val="none" w:sz="0" w:space="0" w:color="auto"/>
            <w:right w:val="none" w:sz="0" w:space="0" w:color="auto"/>
          </w:divBdr>
        </w:div>
        <w:div w:id="186188171">
          <w:marLeft w:val="640"/>
          <w:marRight w:val="0"/>
          <w:marTop w:val="0"/>
          <w:marBottom w:val="0"/>
          <w:divBdr>
            <w:top w:val="none" w:sz="0" w:space="0" w:color="auto"/>
            <w:left w:val="none" w:sz="0" w:space="0" w:color="auto"/>
            <w:bottom w:val="none" w:sz="0" w:space="0" w:color="auto"/>
            <w:right w:val="none" w:sz="0" w:space="0" w:color="auto"/>
          </w:divBdr>
        </w:div>
        <w:div w:id="322318401">
          <w:marLeft w:val="640"/>
          <w:marRight w:val="0"/>
          <w:marTop w:val="0"/>
          <w:marBottom w:val="0"/>
          <w:divBdr>
            <w:top w:val="none" w:sz="0" w:space="0" w:color="auto"/>
            <w:left w:val="none" w:sz="0" w:space="0" w:color="auto"/>
            <w:bottom w:val="none" w:sz="0" w:space="0" w:color="auto"/>
            <w:right w:val="none" w:sz="0" w:space="0" w:color="auto"/>
          </w:divBdr>
        </w:div>
        <w:div w:id="344943710">
          <w:marLeft w:val="640"/>
          <w:marRight w:val="0"/>
          <w:marTop w:val="0"/>
          <w:marBottom w:val="0"/>
          <w:divBdr>
            <w:top w:val="none" w:sz="0" w:space="0" w:color="auto"/>
            <w:left w:val="none" w:sz="0" w:space="0" w:color="auto"/>
            <w:bottom w:val="none" w:sz="0" w:space="0" w:color="auto"/>
            <w:right w:val="none" w:sz="0" w:space="0" w:color="auto"/>
          </w:divBdr>
        </w:div>
        <w:div w:id="363213099">
          <w:marLeft w:val="640"/>
          <w:marRight w:val="0"/>
          <w:marTop w:val="0"/>
          <w:marBottom w:val="0"/>
          <w:divBdr>
            <w:top w:val="none" w:sz="0" w:space="0" w:color="auto"/>
            <w:left w:val="none" w:sz="0" w:space="0" w:color="auto"/>
            <w:bottom w:val="none" w:sz="0" w:space="0" w:color="auto"/>
            <w:right w:val="none" w:sz="0" w:space="0" w:color="auto"/>
          </w:divBdr>
        </w:div>
        <w:div w:id="452670733">
          <w:marLeft w:val="640"/>
          <w:marRight w:val="0"/>
          <w:marTop w:val="0"/>
          <w:marBottom w:val="0"/>
          <w:divBdr>
            <w:top w:val="none" w:sz="0" w:space="0" w:color="auto"/>
            <w:left w:val="none" w:sz="0" w:space="0" w:color="auto"/>
            <w:bottom w:val="none" w:sz="0" w:space="0" w:color="auto"/>
            <w:right w:val="none" w:sz="0" w:space="0" w:color="auto"/>
          </w:divBdr>
        </w:div>
        <w:div w:id="555357831">
          <w:marLeft w:val="640"/>
          <w:marRight w:val="0"/>
          <w:marTop w:val="0"/>
          <w:marBottom w:val="0"/>
          <w:divBdr>
            <w:top w:val="none" w:sz="0" w:space="0" w:color="auto"/>
            <w:left w:val="none" w:sz="0" w:space="0" w:color="auto"/>
            <w:bottom w:val="none" w:sz="0" w:space="0" w:color="auto"/>
            <w:right w:val="none" w:sz="0" w:space="0" w:color="auto"/>
          </w:divBdr>
        </w:div>
        <w:div w:id="605843047">
          <w:marLeft w:val="640"/>
          <w:marRight w:val="0"/>
          <w:marTop w:val="0"/>
          <w:marBottom w:val="0"/>
          <w:divBdr>
            <w:top w:val="none" w:sz="0" w:space="0" w:color="auto"/>
            <w:left w:val="none" w:sz="0" w:space="0" w:color="auto"/>
            <w:bottom w:val="none" w:sz="0" w:space="0" w:color="auto"/>
            <w:right w:val="none" w:sz="0" w:space="0" w:color="auto"/>
          </w:divBdr>
        </w:div>
        <w:div w:id="617222537">
          <w:marLeft w:val="640"/>
          <w:marRight w:val="0"/>
          <w:marTop w:val="0"/>
          <w:marBottom w:val="0"/>
          <w:divBdr>
            <w:top w:val="none" w:sz="0" w:space="0" w:color="auto"/>
            <w:left w:val="none" w:sz="0" w:space="0" w:color="auto"/>
            <w:bottom w:val="none" w:sz="0" w:space="0" w:color="auto"/>
            <w:right w:val="none" w:sz="0" w:space="0" w:color="auto"/>
          </w:divBdr>
        </w:div>
        <w:div w:id="638341579">
          <w:marLeft w:val="640"/>
          <w:marRight w:val="0"/>
          <w:marTop w:val="0"/>
          <w:marBottom w:val="0"/>
          <w:divBdr>
            <w:top w:val="none" w:sz="0" w:space="0" w:color="auto"/>
            <w:left w:val="none" w:sz="0" w:space="0" w:color="auto"/>
            <w:bottom w:val="none" w:sz="0" w:space="0" w:color="auto"/>
            <w:right w:val="none" w:sz="0" w:space="0" w:color="auto"/>
          </w:divBdr>
        </w:div>
        <w:div w:id="698973899">
          <w:marLeft w:val="640"/>
          <w:marRight w:val="0"/>
          <w:marTop w:val="0"/>
          <w:marBottom w:val="0"/>
          <w:divBdr>
            <w:top w:val="none" w:sz="0" w:space="0" w:color="auto"/>
            <w:left w:val="none" w:sz="0" w:space="0" w:color="auto"/>
            <w:bottom w:val="none" w:sz="0" w:space="0" w:color="auto"/>
            <w:right w:val="none" w:sz="0" w:space="0" w:color="auto"/>
          </w:divBdr>
        </w:div>
        <w:div w:id="892275537">
          <w:marLeft w:val="640"/>
          <w:marRight w:val="0"/>
          <w:marTop w:val="0"/>
          <w:marBottom w:val="0"/>
          <w:divBdr>
            <w:top w:val="none" w:sz="0" w:space="0" w:color="auto"/>
            <w:left w:val="none" w:sz="0" w:space="0" w:color="auto"/>
            <w:bottom w:val="none" w:sz="0" w:space="0" w:color="auto"/>
            <w:right w:val="none" w:sz="0" w:space="0" w:color="auto"/>
          </w:divBdr>
        </w:div>
        <w:div w:id="1001858056">
          <w:marLeft w:val="640"/>
          <w:marRight w:val="0"/>
          <w:marTop w:val="0"/>
          <w:marBottom w:val="0"/>
          <w:divBdr>
            <w:top w:val="none" w:sz="0" w:space="0" w:color="auto"/>
            <w:left w:val="none" w:sz="0" w:space="0" w:color="auto"/>
            <w:bottom w:val="none" w:sz="0" w:space="0" w:color="auto"/>
            <w:right w:val="none" w:sz="0" w:space="0" w:color="auto"/>
          </w:divBdr>
        </w:div>
        <w:div w:id="1291126177">
          <w:marLeft w:val="640"/>
          <w:marRight w:val="0"/>
          <w:marTop w:val="0"/>
          <w:marBottom w:val="0"/>
          <w:divBdr>
            <w:top w:val="none" w:sz="0" w:space="0" w:color="auto"/>
            <w:left w:val="none" w:sz="0" w:space="0" w:color="auto"/>
            <w:bottom w:val="none" w:sz="0" w:space="0" w:color="auto"/>
            <w:right w:val="none" w:sz="0" w:space="0" w:color="auto"/>
          </w:divBdr>
        </w:div>
        <w:div w:id="1421874014">
          <w:marLeft w:val="640"/>
          <w:marRight w:val="0"/>
          <w:marTop w:val="0"/>
          <w:marBottom w:val="0"/>
          <w:divBdr>
            <w:top w:val="none" w:sz="0" w:space="0" w:color="auto"/>
            <w:left w:val="none" w:sz="0" w:space="0" w:color="auto"/>
            <w:bottom w:val="none" w:sz="0" w:space="0" w:color="auto"/>
            <w:right w:val="none" w:sz="0" w:space="0" w:color="auto"/>
          </w:divBdr>
        </w:div>
        <w:div w:id="1426416012">
          <w:marLeft w:val="640"/>
          <w:marRight w:val="0"/>
          <w:marTop w:val="0"/>
          <w:marBottom w:val="0"/>
          <w:divBdr>
            <w:top w:val="none" w:sz="0" w:space="0" w:color="auto"/>
            <w:left w:val="none" w:sz="0" w:space="0" w:color="auto"/>
            <w:bottom w:val="none" w:sz="0" w:space="0" w:color="auto"/>
            <w:right w:val="none" w:sz="0" w:space="0" w:color="auto"/>
          </w:divBdr>
        </w:div>
        <w:div w:id="1531458165">
          <w:marLeft w:val="640"/>
          <w:marRight w:val="0"/>
          <w:marTop w:val="0"/>
          <w:marBottom w:val="0"/>
          <w:divBdr>
            <w:top w:val="none" w:sz="0" w:space="0" w:color="auto"/>
            <w:left w:val="none" w:sz="0" w:space="0" w:color="auto"/>
            <w:bottom w:val="none" w:sz="0" w:space="0" w:color="auto"/>
            <w:right w:val="none" w:sz="0" w:space="0" w:color="auto"/>
          </w:divBdr>
        </w:div>
        <w:div w:id="1543176764">
          <w:marLeft w:val="640"/>
          <w:marRight w:val="0"/>
          <w:marTop w:val="0"/>
          <w:marBottom w:val="0"/>
          <w:divBdr>
            <w:top w:val="none" w:sz="0" w:space="0" w:color="auto"/>
            <w:left w:val="none" w:sz="0" w:space="0" w:color="auto"/>
            <w:bottom w:val="none" w:sz="0" w:space="0" w:color="auto"/>
            <w:right w:val="none" w:sz="0" w:space="0" w:color="auto"/>
          </w:divBdr>
        </w:div>
        <w:div w:id="1641886684">
          <w:marLeft w:val="640"/>
          <w:marRight w:val="0"/>
          <w:marTop w:val="0"/>
          <w:marBottom w:val="0"/>
          <w:divBdr>
            <w:top w:val="none" w:sz="0" w:space="0" w:color="auto"/>
            <w:left w:val="none" w:sz="0" w:space="0" w:color="auto"/>
            <w:bottom w:val="none" w:sz="0" w:space="0" w:color="auto"/>
            <w:right w:val="none" w:sz="0" w:space="0" w:color="auto"/>
          </w:divBdr>
        </w:div>
        <w:div w:id="1642805131">
          <w:marLeft w:val="640"/>
          <w:marRight w:val="0"/>
          <w:marTop w:val="0"/>
          <w:marBottom w:val="0"/>
          <w:divBdr>
            <w:top w:val="none" w:sz="0" w:space="0" w:color="auto"/>
            <w:left w:val="none" w:sz="0" w:space="0" w:color="auto"/>
            <w:bottom w:val="none" w:sz="0" w:space="0" w:color="auto"/>
            <w:right w:val="none" w:sz="0" w:space="0" w:color="auto"/>
          </w:divBdr>
        </w:div>
        <w:div w:id="1915234304">
          <w:marLeft w:val="640"/>
          <w:marRight w:val="0"/>
          <w:marTop w:val="0"/>
          <w:marBottom w:val="0"/>
          <w:divBdr>
            <w:top w:val="none" w:sz="0" w:space="0" w:color="auto"/>
            <w:left w:val="none" w:sz="0" w:space="0" w:color="auto"/>
            <w:bottom w:val="none" w:sz="0" w:space="0" w:color="auto"/>
            <w:right w:val="none" w:sz="0" w:space="0" w:color="auto"/>
          </w:divBdr>
        </w:div>
        <w:div w:id="1948614546">
          <w:marLeft w:val="640"/>
          <w:marRight w:val="0"/>
          <w:marTop w:val="0"/>
          <w:marBottom w:val="0"/>
          <w:divBdr>
            <w:top w:val="none" w:sz="0" w:space="0" w:color="auto"/>
            <w:left w:val="none" w:sz="0" w:space="0" w:color="auto"/>
            <w:bottom w:val="none" w:sz="0" w:space="0" w:color="auto"/>
            <w:right w:val="none" w:sz="0" w:space="0" w:color="auto"/>
          </w:divBdr>
        </w:div>
        <w:div w:id="2129927333">
          <w:marLeft w:val="640"/>
          <w:marRight w:val="0"/>
          <w:marTop w:val="0"/>
          <w:marBottom w:val="0"/>
          <w:divBdr>
            <w:top w:val="none" w:sz="0" w:space="0" w:color="auto"/>
            <w:left w:val="none" w:sz="0" w:space="0" w:color="auto"/>
            <w:bottom w:val="none" w:sz="0" w:space="0" w:color="auto"/>
            <w:right w:val="none" w:sz="0" w:space="0" w:color="auto"/>
          </w:divBdr>
        </w:div>
      </w:divsChild>
    </w:div>
    <w:div w:id="1976906536">
      <w:marLeft w:val="640"/>
      <w:marRight w:val="0"/>
      <w:marTop w:val="0"/>
      <w:marBottom w:val="0"/>
      <w:divBdr>
        <w:top w:val="none" w:sz="0" w:space="0" w:color="auto"/>
        <w:left w:val="none" w:sz="0" w:space="0" w:color="auto"/>
        <w:bottom w:val="none" w:sz="0" w:space="0" w:color="auto"/>
        <w:right w:val="none" w:sz="0" w:space="0" w:color="auto"/>
      </w:divBdr>
    </w:div>
    <w:div w:id="1977905617">
      <w:bodyDiv w:val="1"/>
      <w:marLeft w:val="0"/>
      <w:marRight w:val="0"/>
      <w:marTop w:val="0"/>
      <w:marBottom w:val="0"/>
      <w:divBdr>
        <w:top w:val="none" w:sz="0" w:space="0" w:color="auto"/>
        <w:left w:val="none" w:sz="0" w:space="0" w:color="auto"/>
        <w:bottom w:val="none" w:sz="0" w:space="0" w:color="auto"/>
        <w:right w:val="none" w:sz="0" w:space="0" w:color="auto"/>
      </w:divBdr>
      <w:divsChild>
        <w:div w:id="59640562">
          <w:marLeft w:val="640"/>
          <w:marRight w:val="0"/>
          <w:marTop w:val="0"/>
          <w:marBottom w:val="0"/>
          <w:divBdr>
            <w:top w:val="none" w:sz="0" w:space="0" w:color="auto"/>
            <w:left w:val="none" w:sz="0" w:space="0" w:color="auto"/>
            <w:bottom w:val="none" w:sz="0" w:space="0" w:color="auto"/>
            <w:right w:val="none" w:sz="0" w:space="0" w:color="auto"/>
          </w:divBdr>
        </w:div>
        <w:div w:id="1575776004">
          <w:marLeft w:val="640"/>
          <w:marRight w:val="0"/>
          <w:marTop w:val="0"/>
          <w:marBottom w:val="0"/>
          <w:divBdr>
            <w:top w:val="none" w:sz="0" w:space="0" w:color="auto"/>
            <w:left w:val="none" w:sz="0" w:space="0" w:color="auto"/>
            <w:bottom w:val="none" w:sz="0" w:space="0" w:color="auto"/>
            <w:right w:val="none" w:sz="0" w:space="0" w:color="auto"/>
          </w:divBdr>
        </w:div>
        <w:div w:id="435953164">
          <w:marLeft w:val="640"/>
          <w:marRight w:val="0"/>
          <w:marTop w:val="0"/>
          <w:marBottom w:val="0"/>
          <w:divBdr>
            <w:top w:val="none" w:sz="0" w:space="0" w:color="auto"/>
            <w:left w:val="none" w:sz="0" w:space="0" w:color="auto"/>
            <w:bottom w:val="none" w:sz="0" w:space="0" w:color="auto"/>
            <w:right w:val="none" w:sz="0" w:space="0" w:color="auto"/>
          </w:divBdr>
        </w:div>
        <w:div w:id="1150364438">
          <w:marLeft w:val="640"/>
          <w:marRight w:val="0"/>
          <w:marTop w:val="0"/>
          <w:marBottom w:val="0"/>
          <w:divBdr>
            <w:top w:val="none" w:sz="0" w:space="0" w:color="auto"/>
            <w:left w:val="none" w:sz="0" w:space="0" w:color="auto"/>
            <w:bottom w:val="none" w:sz="0" w:space="0" w:color="auto"/>
            <w:right w:val="none" w:sz="0" w:space="0" w:color="auto"/>
          </w:divBdr>
        </w:div>
        <w:div w:id="2017416001">
          <w:marLeft w:val="640"/>
          <w:marRight w:val="0"/>
          <w:marTop w:val="0"/>
          <w:marBottom w:val="0"/>
          <w:divBdr>
            <w:top w:val="none" w:sz="0" w:space="0" w:color="auto"/>
            <w:left w:val="none" w:sz="0" w:space="0" w:color="auto"/>
            <w:bottom w:val="none" w:sz="0" w:space="0" w:color="auto"/>
            <w:right w:val="none" w:sz="0" w:space="0" w:color="auto"/>
          </w:divBdr>
        </w:div>
        <w:div w:id="203180224">
          <w:marLeft w:val="640"/>
          <w:marRight w:val="0"/>
          <w:marTop w:val="0"/>
          <w:marBottom w:val="0"/>
          <w:divBdr>
            <w:top w:val="none" w:sz="0" w:space="0" w:color="auto"/>
            <w:left w:val="none" w:sz="0" w:space="0" w:color="auto"/>
            <w:bottom w:val="none" w:sz="0" w:space="0" w:color="auto"/>
            <w:right w:val="none" w:sz="0" w:space="0" w:color="auto"/>
          </w:divBdr>
        </w:div>
        <w:div w:id="420100413">
          <w:marLeft w:val="640"/>
          <w:marRight w:val="0"/>
          <w:marTop w:val="0"/>
          <w:marBottom w:val="0"/>
          <w:divBdr>
            <w:top w:val="none" w:sz="0" w:space="0" w:color="auto"/>
            <w:left w:val="none" w:sz="0" w:space="0" w:color="auto"/>
            <w:bottom w:val="none" w:sz="0" w:space="0" w:color="auto"/>
            <w:right w:val="none" w:sz="0" w:space="0" w:color="auto"/>
          </w:divBdr>
        </w:div>
        <w:div w:id="2091534839">
          <w:marLeft w:val="640"/>
          <w:marRight w:val="0"/>
          <w:marTop w:val="0"/>
          <w:marBottom w:val="0"/>
          <w:divBdr>
            <w:top w:val="none" w:sz="0" w:space="0" w:color="auto"/>
            <w:left w:val="none" w:sz="0" w:space="0" w:color="auto"/>
            <w:bottom w:val="none" w:sz="0" w:space="0" w:color="auto"/>
            <w:right w:val="none" w:sz="0" w:space="0" w:color="auto"/>
          </w:divBdr>
        </w:div>
        <w:div w:id="894587007">
          <w:marLeft w:val="640"/>
          <w:marRight w:val="0"/>
          <w:marTop w:val="0"/>
          <w:marBottom w:val="0"/>
          <w:divBdr>
            <w:top w:val="none" w:sz="0" w:space="0" w:color="auto"/>
            <w:left w:val="none" w:sz="0" w:space="0" w:color="auto"/>
            <w:bottom w:val="none" w:sz="0" w:space="0" w:color="auto"/>
            <w:right w:val="none" w:sz="0" w:space="0" w:color="auto"/>
          </w:divBdr>
        </w:div>
        <w:div w:id="1164277507">
          <w:marLeft w:val="640"/>
          <w:marRight w:val="0"/>
          <w:marTop w:val="0"/>
          <w:marBottom w:val="0"/>
          <w:divBdr>
            <w:top w:val="none" w:sz="0" w:space="0" w:color="auto"/>
            <w:left w:val="none" w:sz="0" w:space="0" w:color="auto"/>
            <w:bottom w:val="none" w:sz="0" w:space="0" w:color="auto"/>
            <w:right w:val="none" w:sz="0" w:space="0" w:color="auto"/>
          </w:divBdr>
        </w:div>
        <w:div w:id="1347363710">
          <w:marLeft w:val="640"/>
          <w:marRight w:val="0"/>
          <w:marTop w:val="0"/>
          <w:marBottom w:val="0"/>
          <w:divBdr>
            <w:top w:val="none" w:sz="0" w:space="0" w:color="auto"/>
            <w:left w:val="none" w:sz="0" w:space="0" w:color="auto"/>
            <w:bottom w:val="none" w:sz="0" w:space="0" w:color="auto"/>
            <w:right w:val="none" w:sz="0" w:space="0" w:color="auto"/>
          </w:divBdr>
        </w:div>
        <w:div w:id="801002277">
          <w:marLeft w:val="640"/>
          <w:marRight w:val="0"/>
          <w:marTop w:val="0"/>
          <w:marBottom w:val="0"/>
          <w:divBdr>
            <w:top w:val="none" w:sz="0" w:space="0" w:color="auto"/>
            <w:left w:val="none" w:sz="0" w:space="0" w:color="auto"/>
            <w:bottom w:val="none" w:sz="0" w:space="0" w:color="auto"/>
            <w:right w:val="none" w:sz="0" w:space="0" w:color="auto"/>
          </w:divBdr>
        </w:div>
        <w:div w:id="1570461264">
          <w:marLeft w:val="640"/>
          <w:marRight w:val="0"/>
          <w:marTop w:val="0"/>
          <w:marBottom w:val="0"/>
          <w:divBdr>
            <w:top w:val="none" w:sz="0" w:space="0" w:color="auto"/>
            <w:left w:val="none" w:sz="0" w:space="0" w:color="auto"/>
            <w:bottom w:val="none" w:sz="0" w:space="0" w:color="auto"/>
            <w:right w:val="none" w:sz="0" w:space="0" w:color="auto"/>
          </w:divBdr>
        </w:div>
        <w:div w:id="1599020219">
          <w:marLeft w:val="640"/>
          <w:marRight w:val="0"/>
          <w:marTop w:val="0"/>
          <w:marBottom w:val="0"/>
          <w:divBdr>
            <w:top w:val="none" w:sz="0" w:space="0" w:color="auto"/>
            <w:left w:val="none" w:sz="0" w:space="0" w:color="auto"/>
            <w:bottom w:val="none" w:sz="0" w:space="0" w:color="auto"/>
            <w:right w:val="none" w:sz="0" w:space="0" w:color="auto"/>
          </w:divBdr>
        </w:div>
        <w:div w:id="935134653">
          <w:marLeft w:val="640"/>
          <w:marRight w:val="0"/>
          <w:marTop w:val="0"/>
          <w:marBottom w:val="0"/>
          <w:divBdr>
            <w:top w:val="none" w:sz="0" w:space="0" w:color="auto"/>
            <w:left w:val="none" w:sz="0" w:space="0" w:color="auto"/>
            <w:bottom w:val="none" w:sz="0" w:space="0" w:color="auto"/>
            <w:right w:val="none" w:sz="0" w:space="0" w:color="auto"/>
          </w:divBdr>
        </w:div>
        <w:div w:id="646973940">
          <w:marLeft w:val="640"/>
          <w:marRight w:val="0"/>
          <w:marTop w:val="0"/>
          <w:marBottom w:val="0"/>
          <w:divBdr>
            <w:top w:val="none" w:sz="0" w:space="0" w:color="auto"/>
            <w:left w:val="none" w:sz="0" w:space="0" w:color="auto"/>
            <w:bottom w:val="none" w:sz="0" w:space="0" w:color="auto"/>
            <w:right w:val="none" w:sz="0" w:space="0" w:color="auto"/>
          </w:divBdr>
        </w:div>
        <w:div w:id="1423722044">
          <w:marLeft w:val="640"/>
          <w:marRight w:val="0"/>
          <w:marTop w:val="0"/>
          <w:marBottom w:val="0"/>
          <w:divBdr>
            <w:top w:val="none" w:sz="0" w:space="0" w:color="auto"/>
            <w:left w:val="none" w:sz="0" w:space="0" w:color="auto"/>
            <w:bottom w:val="none" w:sz="0" w:space="0" w:color="auto"/>
            <w:right w:val="none" w:sz="0" w:space="0" w:color="auto"/>
          </w:divBdr>
        </w:div>
        <w:div w:id="165173213">
          <w:marLeft w:val="640"/>
          <w:marRight w:val="0"/>
          <w:marTop w:val="0"/>
          <w:marBottom w:val="0"/>
          <w:divBdr>
            <w:top w:val="none" w:sz="0" w:space="0" w:color="auto"/>
            <w:left w:val="none" w:sz="0" w:space="0" w:color="auto"/>
            <w:bottom w:val="none" w:sz="0" w:space="0" w:color="auto"/>
            <w:right w:val="none" w:sz="0" w:space="0" w:color="auto"/>
          </w:divBdr>
        </w:div>
        <w:div w:id="1581678101">
          <w:marLeft w:val="640"/>
          <w:marRight w:val="0"/>
          <w:marTop w:val="0"/>
          <w:marBottom w:val="0"/>
          <w:divBdr>
            <w:top w:val="none" w:sz="0" w:space="0" w:color="auto"/>
            <w:left w:val="none" w:sz="0" w:space="0" w:color="auto"/>
            <w:bottom w:val="none" w:sz="0" w:space="0" w:color="auto"/>
            <w:right w:val="none" w:sz="0" w:space="0" w:color="auto"/>
          </w:divBdr>
        </w:div>
        <w:div w:id="237129235">
          <w:marLeft w:val="640"/>
          <w:marRight w:val="0"/>
          <w:marTop w:val="0"/>
          <w:marBottom w:val="0"/>
          <w:divBdr>
            <w:top w:val="none" w:sz="0" w:space="0" w:color="auto"/>
            <w:left w:val="none" w:sz="0" w:space="0" w:color="auto"/>
            <w:bottom w:val="none" w:sz="0" w:space="0" w:color="auto"/>
            <w:right w:val="none" w:sz="0" w:space="0" w:color="auto"/>
          </w:divBdr>
        </w:div>
        <w:div w:id="1452549058">
          <w:marLeft w:val="640"/>
          <w:marRight w:val="0"/>
          <w:marTop w:val="0"/>
          <w:marBottom w:val="0"/>
          <w:divBdr>
            <w:top w:val="none" w:sz="0" w:space="0" w:color="auto"/>
            <w:left w:val="none" w:sz="0" w:space="0" w:color="auto"/>
            <w:bottom w:val="none" w:sz="0" w:space="0" w:color="auto"/>
            <w:right w:val="none" w:sz="0" w:space="0" w:color="auto"/>
          </w:divBdr>
        </w:div>
        <w:div w:id="1376930105">
          <w:marLeft w:val="640"/>
          <w:marRight w:val="0"/>
          <w:marTop w:val="0"/>
          <w:marBottom w:val="0"/>
          <w:divBdr>
            <w:top w:val="none" w:sz="0" w:space="0" w:color="auto"/>
            <w:left w:val="none" w:sz="0" w:space="0" w:color="auto"/>
            <w:bottom w:val="none" w:sz="0" w:space="0" w:color="auto"/>
            <w:right w:val="none" w:sz="0" w:space="0" w:color="auto"/>
          </w:divBdr>
        </w:div>
        <w:div w:id="770584751">
          <w:marLeft w:val="640"/>
          <w:marRight w:val="0"/>
          <w:marTop w:val="0"/>
          <w:marBottom w:val="0"/>
          <w:divBdr>
            <w:top w:val="none" w:sz="0" w:space="0" w:color="auto"/>
            <w:left w:val="none" w:sz="0" w:space="0" w:color="auto"/>
            <w:bottom w:val="none" w:sz="0" w:space="0" w:color="auto"/>
            <w:right w:val="none" w:sz="0" w:space="0" w:color="auto"/>
          </w:divBdr>
        </w:div>
        <w:div w:id="773013234">
          <w:marLeft w:val="640"/>
          <w:marRight w:val="0"/>
          <w:marTop w:val="0"/>
          <w:marBottom w:val="0"/>
          <w:divBdr>
            <w:top w:val="none" w:sz="0" w:space="0" w:color="auto"/>
            <w:left w:val="none" w:sz="0" w:space="0" w:color="auto"/>
            <w:bottom w:val="none" w:sz="0" w:space="0" w:color="auto"/>
            <w:right w:val="none" w:sz="0" w:space="0" w:color="auto"/>
          </w:divBdr>
        </w:div>
        <w:div w:id="1510027536">
          <w:marLeft w:val="640"/>
          <w:marRight w:val="0"/>
          <w:marTop w:val="0"/>
          <w:marBottom w:val="0"/>
          <w:divBdr>
            <w:top w:val="none" w:sz="0" w:space="0" w:color="auto"/>
            <w:left w:val="none" w:sz="0" w:space="0" w:color="auto"/>
            <w:bottom w:val="none" w:sz="0" w:space="0" w:color="auto"/>
            <w:right w:val="none" w:sz="0" w:space="0" w:color="auto"/>
          </w:divBdr>
        </w:div>
        <w:div w:id="1053432700">
          <w:marLeft w:val="640"/>
          <w:marRight w:val="0"/>
          <w:marTop w:val="0"/>
          <w:marBottom w:val="0"/>
          <w:divBdr>
            <w:top w:val="none" w:sz="0" w:space="0" w:color="auto"/>
            <w:left w:val="none" w:sz="0" w:space="0" w:color="auto"/>
            <w:bottom w:val="none" w:sz="0" w:space="0" w:color="auto"/>
            <w:right w:val="none" w:sz="0" w:space="0" w:color="auto"/>
          </w:divBdr>
        </w:div>
        <w:div w:id="1628395916">
          <w:marLeft w:val="640"/>
          <w:marRight w:val="0"/>
          <w:marTop w:val="0"/>
          <w:marBottom w:val="0"/>
          <w:divBdr>
            <w:top w:val="none" w:sz="0" w:space="0" w:color="auto"/>
            <w:left w:val="none" w:sz="0" w:space="0" w:color="auto"/>
            <w:bottom w:val="none" w:sz="0" w:space="0" w:color="auto"/>
            <w:right w:val="none" w:sz="0" w:space="0" w:color="auto"/>
          </w:divBdr>
        </w:div>
        <w:div w:id="77560053">
          <w:marLeft w:val="640"/>
          <w:marRight w:val="0"/>
          <w:marTop w:val="0"/>
          <w:marBottom w:val="0"/>
          <w:divBdr>
            <w:top w:val="none" w:sz="0" w:space="0" w:color="auto"/>
            <w:left w:val="none" w:sz="0" w:space="0" w:color="auto"/>
            <w:bottom w:val="none" w:sz="0" w:space="0" w:color="auto"/>
            <w:right w:val="none" w:sz="0" w:space="0" w:color="auto"/>
          </w:divBdr>
        </w:div>
        <w:div w:id="1773084296">
          <w:marLeft w:val="640"/>
          <w:marRight w:val="0"/>
          <w:marTop w:val="0"/>
          <w:marBottom w:val="0"/>
          <w:divBdr>
            <w:top w:val="none" w:sz="0" w:space="0" w:color="auto"/>
            <w:left w:val="none" w:sz="0" w:space="0" w:color="auto"/>
            <w:bottom w:val="none" w:sz="0" w:space="0" w:color="auto"/>
            <w:right w:val="none" w:sz="0" w:space="0" w:color="auto"/>
          </w:divBdr>
        </w:div>
        <w:div w:id="1360660471">
          <w:marLeft w:val="640"/>
          <w:marRight w:val="0"/>
          <w:marTop w:val="0"/>
          <w:marBottom w:val="0"/>
          <w:divBdr>
            <w:top w:val="none" w:sz="0" w:space="0" w:color="auto"/>
            <w:left w:val="none" w:sz="0" w:space="0" w:color="auto"/>
            <w:bottom w:val="none" w:sz="0" w:space="0" w:color="auto"/>
            <w:right w:val="none" w:sz="0" w:space="0" w:color="auto"/>
          </w:divBdr>
        </w:div>
        <w:div w:id="150223329">
          <w:marLeft w:val="640"/>
          <w:marRight w:val="0"/>
          <w:marTop w:val="0"/>
          <w:marBottom w:val="0"/>
          <w:divBdr>
            <w:top w:val="none" w:sz="0" w:space="0" w:color="auto"/>
            <w:left w:val="none" w:sz="0" w:space="0" w:color="auto"/>
            <w:bottom w:val="none" w:sz="0" w:space="0" w:color="auto"/>
            <w:right w:val="none" w:sz="0" w:space="0" w:color="auto"/>
          </w:divBdr>
        </w:div>
        <w:div w:id="152836810">
          <w:marLeft w:val="640"/>
          <w:marRight w:val="0"/>
          <w:marTop w:val="0"/>
          <w:marBottom w:val="0"/>
          <w:divBdr>
            <w:top w:val="none" w:sz="0" w:space="0" w:color="auto"/>
            <w:left w:val="none" w:sz="0" w:space="0" w:color="auto"/>
            <w:bottom w:val="none" w:sz="0" w:space="0" w:color="auto"/>
            <w:right w:val="none" w:sz="0" w:space="0" w:color="auto"/>
          </w:divBdr>
        </w:div>
        <w:div w:id="1039358839">
          <w:marLeft w:val="640"/>
          <w:marRight w:val="0"/>
          <w:marTop w:val="0"/>
          <w:marBottom w:val="0"/>
          <w:divBdr>
            <w:top w:val="none" w:sz="0" w:space="0" w:color="auto"/>
            <w:left w:val="none" w:sz="0" w:space="0" w:color="auto"/>
            <w:bottom w:val="none" w:sz="0" w:space="0" w:color="auto"/>
            <w:right w:val="none" w:sz="0" w:space="0" w:color="auto"/>
          </w:divBdr>
        </w:div>
        <w:div w:id="37240171">
          <w:marLeft w:val="640"/>
          <w:marRight w:val="0"/>
          <w:marTop w:val="0"/>
          <w:marBottom w:val="0"/>
          <w:divBdr>
            <w:top w:val="none" w:sz="0" w:space="0" w:color="auto"/>
            <w:left w:val="none" w:sz="0" w:space="0" w:color="auto"/>
            <w:bottom w:val="none" w:sz="0" w:space="0" w:color="auto"/>
            <w:right w:val="none" w:sz="0" w:space="0" w:color="auto"/>
          </w:divBdr>
        </w:div>
        <w:div w:id="1038506213">
          <w:marLeft w:val="640"/>
          <w:marRight w:val="0"/>
          <w:marTop w:val="0"/>
          <w:marBottom w:val="0"/>
          <w:divBdr>
            <w:top w:val="none" w:sz="0" w:space="0" w:color="auto"/>
            <w:left w:val="none" w:sz="0" w:space="0" w:color="auto"/>
            <w:bottom w:val="none" w:sz="0" w:space="0" w:color="auto"/>
            <w:right w:val="none" w:sz="0" w:space="0" w:color="auto"/>
          </w:divBdr>
        </w:div>
        <w:div w:id="1963606237">
          <w:marLeft w:val="640"/>
          <w:marRight w:val="0"/>
          <w:marTop w:val="0"/>
          <w:marBottom w:val="0"/>
          <w:divBdr>
            <w:top w:val="none" w:sz="0" w:space="0" w:color="auto"/>
            <w:left w:val="none" w:sz="0" w:space="0" w:color="auto"/>
            <w:bottom w:val="none" w:sz="0" w:space="0" w:color="auto"/>
            <w:right w:val="none" w:sz="0" w:space="0" w:color="auto"/>
          </w:divBdr>
        </w:div>
      </w:divsChild>
    </w:div>
    <w:div w:id="1979919888">
      <w:bodyDiv w:val="1"/>
      <w:marLeft w:val="0"/>
      <w:marRight w:val="0"/>
      <w:marTop w:val="0"/>
      <w:marBottom w:val="0"/>
      <w:divBdr>
        <w:top w:val="none" w:sz="0" w:space="0" w:color="auto"/>
        <w:left w:val="none" w:sz="0" w:space="0" w:color="auto"/>
        <w:bottom w:val="none" w:sz="0" w:space="0" w:color="auto"/>
        <w:right w:val="none" w:sz="0" w:space="0" w:color="auto"/>
      </w:divBdr>
      <w:divsChild>
        <w:div w:id="181208068">
          <w:marLeft w:val="640"/>
          <w:marRight w:val="0"/>
          <w:marTop w:val="0"/>
          <w:marBottom w:val="0"/>
          <w:divBdr>
            <w:top w:val="none" w:sz="0" w:space="0" w:color="auto"/>
            <w:left w:val="none" w:sz="0" w:space="0" w:color="auto"/>
            <w:bottom w:val="none" w:sz="0" w:space="0" w:color="auto"/>
            <w:right w:val="none" w:sz="0" w:space="0" w:color="auto"/>
          </w:divBdr>
        </w:div>
        <w:div w:id="259729157">
          <w:marLeft w:val="640"/>
          <w:marRight w:val="0"/>
          <w:marTop w:val="0"/>
          <w:marBottom w:val="0"/>
          <w:divBdr>
            <w:top w:val="none" w:sz="0" w:space="0" w:color="auto"/>
            <w:left w:val="none" w:sz="0" w:space="0" w:color="auto"/>
            <w:bottom w:val="none" w:sz="0" w:space="0" w:color="auto"/>
            <w:right w:val="none" w:sz="0" w:space="0" w:color="auto"/>
          </w:divBdr>
        </w:div>
        <w:div w:id="285703520">
          <w:marLeft w:val="640"/>
          <w:marRight w:val="0"/>
          <w:marTop w:val="0"/>
          <w:marBottom w:val="0"/>
          <w:divBdr>
            <w:top w:val="none" w:sz="0" w:space="0" w:color="auto"/>
            <w:left w:val="none" w:sz="0" w:space="0" w:color="auto"/>
            <w:bottom w:val="none" w:sz="0" w:space="0" w:color="auto"/>
            <w:right w:val="none" w:sz="0" w:space="0" w:color="auto"/>
          </w:divBdr>
        </w:div>
        <w:div w:id="467015978">
          <w:marLeft w:val="640"/>
          <w:marRight w:val="0"/>
          <w:marTop w:val="0"/>
          <w:marBottom w:val="0"/>
          <w:divBdr>
            <w:top w:val="none" w:sz="0" w:space="0" w:color="auto"/>
            <w:left w:val="none" w:sz="0" w:space="0" w:color="auto"/>
            <w:bottom w:val="none" w:sz="0" w:space="0" w:color="auto"/>
            <w:right w:val="none" w:sz="0" w:space="0" w:color="auto"/>
          </w:divBdr>
        </w:div>
        <w:div w:id="553351128">
          <w:marLeft w:val="640"/>
          <w:marRight w:val="0"/>
          <w:marTop w:val="0"/>
          <w:marBottom w:val="0"/>
          <w:divBdr>
            <w:top w:val="none" w:sz="0" w:space="0" w:color="auto"/>
            <w:left w:val="none" w:sz="0" w:space="0" w:color="auto"/>
            <w:bottom w:val="none" w:sz="0" w:space="0" w:color="auto"/>
            <w:right w:val="none" w:sz="0" w:space="0" w:color="auto"/>
          </w:divBdr>
        </w:div>
        <w:div w:id="573856865">
          <w:marLeft w:val="640"/>
          <w:marRight w:val="0"/>
          <w:marTop w:val="0"/>
          <w:marBottom w:val="0"/>
          <w:divBdr>
            <w:top w:val="none" w:sz="0" w:space="0" w:color="auto"/>
            <w:left w:val="none" w:sz="0" w:space="0" w:color="auto"/>
            <w:bottom w:val="none" w:sz="0" w:space="0" w:color="auto"/>
            <w:right w:val="none" w:sz="0" w:space="0" w:color="auto"/>
          </w:divBdr>
        </w:div>
        <w:div w:id="584611209">
          <w:marLeft w:val="640"/>
          <w:marRight w:val="0"/>
          <w:marTop w:val="0"/>
          <w:marBottom w:val="0"/>
          <w:divBdr>
            <w:top w:val="none" w:sz="0" w:space="0" w:color="auto"/>
            <w:left w:val="none" w:sz="0" w:space="0" w:color="auto"/>
            <w:bottom w:val="none" w:sz="0" w:space="0" w:color="auto"/>
            <w:right w:val="none" w:sz="0" w:space="0" w:color="auto"/>
          </w:divBdr>
        </w:div>
        <w:div w:id="596716565">
          <w:marLeft w:val="640"/>
          <w:marRight w:val="0"/>
          <w:marTop w:val="0"/>
          <w:marBottom w:val="0"/>
          <w:divBdr>
            <w:top w:val="none" w:sz="0" w:space="0" w:color="auto"/>
            <w:left w:val="none" w:sz="0" w:space="0" w:color="auto"/>
            <w:bottom w:val="none" w:sz="0" w:space="0" w:color="auto"/>
            <w:right w:val="none" w:sz="0" w:space="0" w:color="auto"/>
          </w:divBdr>
        </w:div>
        <w:div w:id="616563646">
          <w:marLeft w:val="640"/>
          <w:marRight w:val="0"/>
          <w:marTop w:val="0"/>
          <w:marBottom w:val="0"/>
          <w:divBdr>
            <w:top w:val="none" w:sz="0" w:space="0" w:color="auto"/>
            <w:left w:val="none" w:sz="0" w:space="0" w:color="auto"/>
            <w:bottom w:val="none" w:sz="0" w:space="0" w:color="auto"/>
            <w:right w:val="none" w:sz="0" w:space="0" w:color="auto"/>
          </w:divBdr>
        </w:div>
        <w:div w:id="844511964">
          <w:marLeft w:val="640"/>
          <w:marRight w:val="0"/>
          <w:marTop w:val="0"/>
          <w:marBottom w:val="0"/>
          <w:divBdr>
            <w:top w:val="none" w:sz="0" w:space="0" w:color="auto"/>
            <w:left w:val="none" w:sz="0" w:space="0" w:color="auto"/>
            <w:bottom w:val="none" w:sz="0" w:space="0" w:color="auto"/>
            <w:right w:val="none" w:sz="0" w:space="0" w:color="auto"/>
          </w:divBdr>
        </w:div>
        <w:div w:id="898172547">
          <w:marLeft w:val="640"/>
          <w:marRight w:val="0"/>
          <w:marTop w:val="0"/>
          <w:marBottom w:val="0"/>
          <w:divBdr>
            <w:top w:val="none" w:sz="0" w:space="0" w:color="auto"/>
            <w:left w:val="none" w:sz="0" w:space="0" w:color="auto"/>
            <w:bottom w:val="none" w:sz="0" w:space="0" w:color="auto"/>
            <w:right w:val="none" w:sz="0" w:space="0" w:color="auto"/>
          </w:divBdr>
        </w:div>
        <w:div w:id="958534672">
          <w:marLeft w:val="640"/>
          <w:marRight w:val="0"/>
          <w:marTop w:val="0"/>
          <w:marBottom w:val="0"/>
          <w:divBdr>
            <w:top w:val="none" w:sz="0" w:space="0" w:color="auto"/>
            <w:left w:val="none" w:sz="0" w:space="0" w:color="auto"/>
            <w:bottom w:val="none" w:sz="0" w:space="0" w:color="auto"/>
            <w:right w:val="none" w:sz="0" w:space="0" w:color="auto"/>
          </w:divBdr>
        </w:div>
        <w:div w:id="989140849">
          <w:marLeft w:val="640"/>
          <w:marRight w:val="0"/>
          <w:marTop w:val="0"/>
          <w:marBottom w:val="0"/>
          <w:divBdr>
            <w:top w:val="none" w:sz="0" w:space="0" w:color="auto"/>
            <w:left w:val="none" w:sz="0" w:space="0" w:color="auto"/>
            <w:bottom w:val="none" w:sz="0" w:space="0" w:color="auto"/>
            <w:right w:val="none" w:sz="0" w:space="0" w:color="auto"/>
          </w:divBdr>
        </w:div>
        <w:div w:id="1008747923">
          <w:marLeft w:val="640"/>
          <w:marRight w:val="0"/>
          <w:marTop w:val="0"/>
          <w:marBottom w:val="0"/>
          <w:divBdr>
            <w:top w:val="none" w:sz="0" w:space="0" w:color="auto"/>
            <w:left w:val="none" w:sz="0" w:space="0" w:color="auto"/>
            <w:bottom w:val="none" w:sz="0" w:space="0" w:color="auto"/>
            <w:right w:val="none" w:sz="0" w:space="0" w:color="auto"/>
          </w:divBdr>
        </w:div>
        <w:div w:id="1117914189">
          <w:marLeft w:val="640"/>
          <w:marRight w:val="0"/>
          <w:marTop w:val="0"/>
          <w:marBottom w:val="0"/>
          <w:divBdr>
            <w:top w:val="none" w:sz="0" w:space="0" w:color="auto"/>
            <w:left w:val="none" w:sz="0" w:space="0" w:color="auto"/>
            <w:bottom w:val="none" w:sz="0" w:space="0" w:color="auto"/>
            <w:right w:val="none" w:sz="0" w:space="0" w:color="auto"/>
          </w:divBdr>
        </w:div>
        <w:div w:id="1136727716">
          <w:marLeft w:val="640"/>
          <w:marRight w:val="0"/>
          <w:marTop w:val="0"/>
          <w:marBottom w:val="0"/>
          <w:divBdr>
            <w:top w:val="none" w:sz="0" w:space="0" w:color="auto"/>
            <w:left w:val="none" w:sz="0" w:space="0" w:color="auto"/>
            <w:bottom w:val="none" w:sz="0" w:space="0" w:color="auto"/>
            <w:right w:val="none" w:sz="0" w:space="0" w:color="auto"/>
          </w:divBdr>
        </w:div>
        <w:div w:id="1488132522">
          <w:marLeft w:val="640"/>
          <w:marRight w:val="0"/>
          <w:marTop w:val="0"/>
          <w:marBottom w:val="0"/>
          <w:divBdr>
            <w:top w:val="none" w:sz="0" w:space="0" w:color="auto"/>
            <w:left w:val="none" w:sz="0" w:space="0" w:color="auto"/>
            <w:bottom w:val="none" w:sz="0" w:space="0" w:color="auto"/>
            <w:right w:val="none" w:sz="0" w:space="0" w:color="auto"/>
          </w:divBdr>
        </w:div>
        <w:div w:id="1587416592">
          <w:marLeft w:val="640"/>
          <w:marRight w:val="0"/>
          <w:marTop w:val="0"/>
          <w:marBottom w:val="0"/>
          <w:divBdr>
            <w:top w:val="none" w:sz="0" w:space="0" w:color="auto"/>
            <w:left w:val="none" w:sz="0" w:space="0" w:color="auto"/>
            <w:bottom w:val="none" w:sz="0" w:space="0" w:color="auto"/>
            <w:right w:val="none" w:sz="0" w:space="0" w:color="auto"/>
          </w:divBdr>
        </w:div>
        <w:div w:id="1609846538">
          <w:marLeft w:val="640"/>
          <w:marRight w:val="0"/>
          <w:marTop w:val="0"/>
          <w:marBottom w:val="0"/>
          <w:divBdr>
            <w:top w:val="none" w:sz="0" w:space="0" w:color="auto"/>
            <w:left w:val="none" w:sz="0" w:space="0" w:color="auto"/>
            <w:bottom w:val="none" w:sz="0" w:space="0" w:color="auto"/>
            <w:right w:val="none" w:sz="0" w:space="0" w:color="auto"/>
          </w:divBdr>
        </w:div>
        <w:div w:id="1666471622">
          <w:marLeft w:val="640"/>
          <w:marRight w:val="0"/>
          <w:marTop w:val="0"/>
          <w:marBottom w:val="0"/>
          <w:divBdr>
            <w:top w:val="none" w:sz="0" w:space="0" w:color="auto"/>
            <w:left w:val="none" w:sz="0" w:space="0" w:color="auto"/>
            <w:bottom w:val="none" w:sz="0" w:space="0" w:color="auto"/>
            <w:right w:val="none" w:sz="0" w:space="0" w:color="auto"/>
          </w:divBdr>
        </w:div>
        <w:div w:id="1676574310">
          <w:marLeft w:val="640"/>
          <w:marRight w:val="0"/>
          <w:marTop w:val="0"/>
          <w:marBottom w:val="0"/>
          <w:divBdr>
            <w:top w:val="none" w:sz="0" w:space="0" w:color="auto"/>
            <w:left w:val="none" w:sz="0" w:space="0" w:color="auto"/>
            <w:bottom w:val="none" w:sz="0" w:space="0" w:color="auto"/>
            <w:right w:val="none" w:sz="0" w:space="0" w:color="auto"/>
          </w:divBdr>
        </w:div>
        <w:div w:id="1756703973">
          <w:marLeft w:val="640"/>
          <w:marRight w:val="0"/>
          <w:marTop w:val="0"/>
          <w:marBottom w:val="0"/>
          <w:divBdr>
            <w:top w:val="none" w:sz="0" w:space="0" w:color="auto"/>
            <w:left w:val="none" w:sz="0" w:space="0" w:color="auto"/>
            <w:bottom w:val="none" w:sz="0" w:space="0" w:color="auto"/>
            <w:right w:val="none" w:sz="0" w:space="0" w:color="auto"/>
          </w:divBdr>
        </w:div>
        <w:div w:id="1766805170">
          <w:marLeft w:val="640"/>
          <w:marRight w:val="0"/>
          <w:marTop w:val="0"/>
          <w:marBottom w:val="0"/>
          <w:divBdr>
            <w:top w:val="none" w:sz="0" w:space="0" w:color="auto"/>
            <w:left w:val="none" w:sz="0" w:space="0" w:color="auto"/>
            <w:bottom w:val="none" w:sz="0" w:space="0" w:color="auto"/>
            <w:right w:val="none" w:sz="0" w:space="0" w:color="auto"/>
          </w:divBdr>
        </w:div>
        <w:div w:id="1821801280">
          <w:marLeft w:val="640"/>
          <w:marRight w:val="0"/>
          <w:marTop w:val="0"/>
          <w:marBottom w:val="0"/>
          <w:divBdr>
            <w:top w:val="none" w:sz="0" w:space="0" w:color="auto"/>
            <w:left w:val="none" w:sz="0" w:space="0" w:color="auto"/>
            <w:bottom w:val="none" w:sz="0" w:space="0" w:color="auto"/>
            <w:right w:val="none" w:sz="0" w:space="0" w:color="auto"/>
          </w:divBdr>
        </w:div>
        <w:div w:id="1850409663">
          <w:marLeft w:val="640"/>
          <w:marRight w:val="0"/>
          <w:marTop w:val="0"/>
          <w:marBottom w:val="0"/>
          <w:divBdr>
            <w:top w:val="none" w:sz="0" w:space="0" w:color="auto"/>
            <w:left w:val="none" w:sz="0" w:space="0" w:color="auto"/>
            <w:bottom w:val="none" w:sz="0" w:space="0" w:color="auto"/>
            <w:right w:val="none" w:sz="0" w:space="0" w:color="auto"/>
          </w:divBdr>
        </w:div>
        <w:div w:id="1985893851">
          <w:marLeft w:val="640"/>
          <w:marRight w:val="0"/>
          <w:marTop w:val="0"/>
          <w:marBottom w:val="0"/>
          <w:divBdr>
            <w:top w:val="none" w:sz="0" w:space="0" w:color="auto"/>
            <w:left w:val="none" w:sz="0" w:space="0" w:color="auto"/>
            <w:bottom w:val="none" w:sz="0" w:space="0" w:color="auto"/>
            <w:right w:val="none" w:sz="0" w:space="0" w:color="auto"/>
          </w:divBdr>
        </w:div>
        <w:div w:id="1999261129">
          <w:marLeft w:val="640"/>
          <w:marRight w:val="0"/>
          <w:marTop w:val="0"/>
          <w:marBottom w:val="0"/>
          <w:divBdr>
            <w:top w:val="none" w:sz="0" w:space="0" w:color="auto"/>
            <w:left w:val="none" w:sz="0" w:space="0" w:color="auto"/>
            <w:bottom w:val="none" w:sz="0" w:space="0" w:color="auto"/>
            <w:right w:val="none" w:sz="0" w:space="0" w:color="auto"/>
          </w:divBdr>
        </w:div>
        <w:div w:id="2026593783">
          <w:marLeft w:val="640"/>
          <w:marRight w:val="0"/>
          <w:marTop w:val="0"/>
          <w:marBottom w:val="0"/>
          <w:divBdr>
            <w:top w:val="none" w:sz="0" w:space="0" w:color="auto"/>
            <w:left w:val="none" w:sz="0" w:space="0" w:color="auto"/>
            <w:bottom w:val="none" w:sz="0" w:space="0" w:color="auto"/>
            <w:right w:val="none" w:sz="0" w:space="0" w:color="auto"/>
          </w:divBdr>
        </w:div>
      </w:divsChild>
    </w:div>
    <w:div w:id="1994482039">
      <w:bodyDiv w:val="1"/>
      <w:marLeft w:val="0"/>
      <w:marRight w:val="0"/>
      <w:marTop w:val="0"/>
      <w:marBottom w:val="0"/>
      <w:divBdr>
        <w:top w:val="none" w:sz="0" w:space="0" w:color="auto"/>
        <w:left w:val="none" w:sz="0" w:space="0" w:color="auto"/>
        <w:bottom w:val="none" w:sz="0" w:space="0" w:color="auto"/>
        <w:right w:val="none" w:sz="0" w:space="0" w:color="auto"/>
      </w:divBdr>
      <w:divsChild>
        <w:div w:id="72825624">
          <w:marLeft w:val="640"/>
          <w:marRight w:val="0"/>
          <w:marTop w:val="0"/>
          <w:marBottom w:val="0"/>
          <w:divBdr>
            <w:top w:val="none" w:sz="0" w:space="0" w:color="auto"/>
            <w:left w:val="none" w:sz="0" w:space="0" w:color="auto"/>
            <w:bottom w:val="none" w:sz="0" w:space="0" w:color="auto"/>
            <w:right w:val="none" w:sz="0" w:space="0" w:color="auto"/>
          </w:divBdr>
        </w:div>
        <w:div w:id="627124981">
          <w:marLeft w:val="640"/>
          <w:marRight w:val="0"/>
          <w:marTop w:val="0"/>
          <w:marBottom w:val="0"/>
          <w:divBdr>
            <w:top w:val="none" w:sz="0" w:space="0" w:color="auto"/>
            <w:left w:val="none" w:sz="0" w:space="0" w:color="auto"/>
            <w:bottom w:val="none" w:sz="0" w:space="0" w:color="auto"/>
            <w:right w:val="none" w:sz="0" w:space="0" w:color="auto"/>
          </w:divBdr>
        </w:div>
        <w:div w:id="695159615">
          <w:marLeft w:val="640"/>
          <w:marRight w:val="0"/>
          <w:marTop w:val="0"/>
          <w:marBottom w:val="0"/>
          <w:divBdr>
            <w:top w:val="none" w:sz="0" w:space="0" w:color="auto"/>
            <w:left w:val="none" w:sz="0" w:space="0" w:color="auto"/>
            <w:bottom w:val="none" w:sz="0" w:space="0" w:color="auto"/>
            <w:right w:val="none" w:sz="0" w:space="0" w:color="auto"/>
          </w:divBdr>
        </w:div>
        <w:div w:id="792214454">
          <w:marLeft w:val="640"/>
          <w:marRight w:val="0"/>
          <w:marTop w:val="0"/>
          <w:marBottom w:val="0"/>
          <w:divBdr>
            <w:top w:val="none" w:sz="0" w:space="0" w:color="auto"/>
            <w:left w:val="none" w:sz="0" w:space="0" w:color="auto"/>
            <w:bottom w:val="none" w:sz="0" w:space="0" w:color="auto"/>
            <w:right w:val="none" w:sz="0" w:space="0" w:color="auto"/>
          </w:divBdr>
        </w:div>
        <w:div w:id="1010722499">
          <w:marLeft w:val="640"/>
          <w:marRight w:val="0"/>
          <w:marTop w:val="0"/>
          <w:marBottom w:val="0"/>
          <w:divBdr>
            <w:top w:val="none" w:sz="0" w:space="0" w:color="auto"/>
            <w:left w:val="none" w:sz="0" w:space="0" w:color="auto"/>
            <w:bottom w:val="none" w:sz="0" w:space="0" w:color="auto"/>
            <w:right w:val="none" w:sz="0" w:space="0" w:color="auto"/>
          </w:divBdr>
        </w:div>
        <w:div w:id="1482884880">
          <w:marLeft w:val="640"/>
          <w:marRight w:val="0"/>
          <w:marTop w:val="0"/>
          <w:marBottom w:val="0"/>
          <w:divBdr>
            <w:top w:val="none" w:sz="0" w:space="0" w:color="auto"/>
            <w:left w:val="none" w:sz="0" w:space="0" w:color="auto"/>
            <w:bottom w:val="none" w:sz="0" w:space="0" w:color="auto"/>
            <w:right w:val="none" w:sz="0" w:space="0" w:color="auto"/>
          </w:divBdr>
        </w:div>
        <w:div w:id="1568373999">
          <w:marLeft w:val="640"/>
          <w:marRight w:val="0"/>
          <w:marTop w:val="0"/>
          <w:marBottom w:val="0"/>
          <w:divBdr>
            <w:top w:val="none" w:sz="0" w:space="0" w:color="auto"/>
            <w:left w:val="none" w:sz="0" w:space="0" w:color="auto"/>
            <w:bottom w:val="none" w:sz="0" w:space="0" w:color="auto"/>
            <w:right w:val="none" w:sz="0" w:space="0" w:color="auto"/>
          </w:divBdr>
        </w:div>
        <w:div w:id="1696417116">
          <w:marLeft w:val="640"/>
          <w:marRight w:val="0"/>
          <w:marTop w:val="0"/>
          <w:marBottom w:val="0"/>
          <w:divBdr>
            <w:top w:val="none" w:sz="0" w:space="0" w:color="auto"/>
            <w:left w:val="none" w:sz="0" w:space="0" w:color="auto"/>
            <w:bottom w:val="none" w:sz="0" w:space="0" w:color="auto"/>
            <w:right w:val="none" w:sz="0" w:space="0" w:color="auto"/>
          </w:divBdr>
        </w:div>
        <w:div w:id="1957786949">
          <w:marLeft w:val="640"/>
          <w:marRight w:val="0"/>
          <w:marTop w:val="0"/>
          <w:marBottom w:val="0"/>
          <w:divBdr>
            <w:top w:val="none" w:sz="0" w:space="0" w:color="auto"/>
            <w:left w:val="none" w:sz="0" w:space="0" w:color="auto"/>
            <w:bottom w:val="none" w:sz="0" w:space="0" w:color="auto"/>
            <w:right w:val="none" w:sz="0" w:space="0" w:color="auto"/>
          </w:divBdr>
        </w:div>
        <w:div w:id="1970816047">
          <w:marLeft w:val="640"/>
          <w:marRight w:val="0"/>
          <w:marTop w:val="0"/>
          <w:marBottom w:val="0"/>
          <w:divBdr>
            <w:top w:val="none" w:sz="0" w:space="0" w:color="auto"/>
            <w:left w:val="none" w:sz="0" w:space="0" w:color="auto"/>
            <w:bottom w:val="none" w:sz="0" w:space="0" w:color="auto"/>
            <w:right w:val="none" w:sz="0" w:space="0" w:color="auto"/>
          </w:divBdr>
        </w:div>
      </w:divsChild>
    </w:div>
    <w:div w:id="1995142225">
      <w:marLeft w:val="640"/>
      <w:marRight w:val="0"/>
      <w:marTop w:val="0"/>
      <w:marBottom w:val="0"/>
      <w:divBdr>
        <w:top w:val="none" w:sz="0" w:space="0" w:color="auto"/>
        <w:left w:val="none" w:sz="0" w:space="0" w:color="auto"/>
        <w:bottom w:val="none" w:sz="0" w:space="0" w:color="auto"/>
        <w:right w:val="none" w:sz="0" w:space="0" w:color="auto"/>
      </w:divBdr>
    </w:div>
    <w:div w:id="1999066648">
      <w:marLeft w:val="640"/>
      <w:marRight w:val="0"/>
      <w:marTop w:val="0"/>
      <w:marBottom w:val="0"/>
      <w:divBdr>
        <w:top w:val="none" w:sz="0" w:space="0" w:color="auto"/>
        <w:left w:val="none" w:sz="0" w:space="0" w:color="auto"/>
        <w:bottom w:val="none" w:sz="0" w:space="0" w:color="auto"/>
        <w:right w:val="none" w:sz="0" w:space="0" w:color="auto"/>
      </w:divBdr>
    </w:div>
    <w:div w:id="2007124038">
      <w:bodyDiv w:val="1"/>
      <w:marLeft w:val="0"/>
      <w:marRight w:val="0"/>
      <w:marTop w:val="0"/>
      <w:marBottom w:val="0"/>
      <w:divBdr>
        <w:top w:val="none" w:sz="0" w:space="0" w:color="auto"/>
        <w:left w:val="none" w:sz="0" w:space="0" w:color="auto"/>
        <w:bottom w:val="none" w:sz="0" w:space="0" w:color="auto"/>
        <w:right w:val="none" w:sz="0" w:space="0" w:color="auto"/>
      </w:divBdr>
      <w:divsChild>
        <w:div w:id="173231266">
          <w:marLeft w:val="640"/>
          <w:marRight w:val="0"/>
          <w:marTop w:val="0"/>
          <w:marBottom w:val="0"/>
          <w:divBdr>
            <w:top w:val="none" w:sz="0" w:space="0" w:color="auto"/>
            <w:left w:val="none" w:sz="0" w:space="0" w:color="auto"/>
            <w:bottom w:val="none" w:sz="0" w:space="0" w:color="auto"/>
            <w:right w:val="none" w:sz="0" w:space="0" w:color="auto"/>
          </w:divBdr>
        </w:div>
        <w:div w:id="232156687">
          <w:marLeft w:val="640"/>
          <w:marRight w:val="0"/>
          <w:marTop w:val="0"/>
          <w:marBottom w:val="0"/>
          <w:divBdr>
            <w:top w:val="none" w:sz="0" w:space="0" w:color="auto"/>
            <w:left w:val="none" w:sz="0" w:space="0" w:color="auto"/>
            <w:bottom w:val="none" w:sz="0" w:space="0" w:color="auto"/>
            <w:right w:val="none" w:sz="0" w:space="0" w:color="auto"/>
          </w:divBdr>
        </w:div>
        <w:div w:id="244651248">
          <w:marLeft w:val="640"/>
          <w:marRight w:val="0"/>
          <w:marTop w:val="0"/>
          <w:marBottom w:val="0"/>
          <w:divBdr>
            <w:top w:val="none" w:sz="0" w:space="0" w:color="auto"/>
            <w:left w:val="none" w:sz="0" w:space="0" w:color="auto"/>
            <w:bottom w:val="none" w:sz="0" w:space="0" w:color="auto"/>
            <w:right w:val="none" w:sz="0" w:space="0" w:color="auto"/>
          </w:divBdr>
        </w:div>
        <w:div w:id="261652385">
          <w:marLeft w:val="640"/>
          <w:marRight w:val="0"/>
          <w:marTop w:val="0"/>
          <w:marBottom w:val="0"/>
          <w:divBdr>
            <w:top w:val="none" w:sz="0" w:space="0" w:color="auto"/>
            <w:left w:val="none" w:sz="0" w:space="0" w:color="auto"/>
            <w:bottom w:val="none" w:sz="0" w:space="0" w:color="auto"/>
            <w:right w:val="none" w:sz="0" w:space="0" w:color="auto"/>
          </w:divBdr>
        </w:div>
        <w:div w:id="281963891">
          <w:marLeft w:val="640"/>
          <w:marRight w:val="0"/>
          <w:marTop w:val="0"/>
          <w:marBottom w:val="0"/>
          <w:divBdr>
            <w:top w:val="none" w:sz="0" w:space="0" w:color="auto"/>
            <w:left w:val="none" w:sz="0" w:space="0" w:color="auto"/>
            <w:bottom w:val="none" w:sz="0" w:space="0" w:color="auto"/>
            <w:right w:val="none" w:sz="0" w:space="0" w:color="auto"/>
          </w:divBdr>
        </w:div>
        <w:div w:id="442000632">
          <w:marLeft w:val="640"/>
          <w:marRight w:val="0"/>
          <w:marTop w:val="0"/>
          <w:marBottom w:val="0"/>
          <w:divBdr>
            <w:top w:val="none" w:sz="0" w:space="0" w:color="auto"/>
            <w:left w:val="none" w:sz="0" w:space="0" w:color="auto"/>
            <w:bottom w:val="none" w:sz="0" w:space="0" w:color="auto"/>
            <w:right w:val="none" w:sz="0" w:space="0" w:color="auto"/>
          </w:divBdr>
        </w:div>
        <w:div w:id="525214324">
          <w:marLeft w:val="640"/>
          <w:marRight w:val="0"/>
          <w:marTop w:val="0"/>
          <w:marBottom w:val="0"/>
          <w:divBdr>
            <w:top w:val="none" w:sz="0" w:space="0" w:color="auto"/>
            <w:left w:val="none" w:sz="0" w:space="0" w:color="auto"/>
            <w:bottom w:val="none" w:sz="0" w:space="0" w:color="auto"/>
            <w:right w:val="none" w:sz="0" w:space="0" w:color="auto"/>
          </w:divBdr>
        </w:div>
        <w:div w:id="596475415">
          <w:marLeft w:val="640"/>
          <w:marRight w:val="0"/>
          <w:marTop w:val="0"/>
          <w:marBottom w:val="0"/>
          <w:divBdr>
            <w:top w:val="none" w:sz="0" w:space="0" w:color="auto"/>
            <w:left w:val="none" w:sz="0" w:space="0" w:color="auto"/>
            <w:bottom w:val="none" w:sz="0" w:space="0" w:color="auto"/>
            <w:right w:val="none" w:sz="0" w:space="0" w:color="auto"/>
          </w:divBdr>
        </w:div>
        <w:div w:id="756171994">
          <w:marLeft w:val="640"/>
          <w:marRight w:val="0"/>
          <w:marTop w:val="0"/>
          <w:marBottom w:val="0"/>
          <w:divBdr>
            <w:top w:val="none" w:sz="0" w:space="0" w:color="auto"/>
            <w:left w:val="none" w:sz="0" w:space="0" w:color="auto"/>
            <w:bottom w:val="none" w:sz="0" w:space="0" w:color="auto"/>
            <w:right w:val="none" w:sz="0" w:space="0" w:color="auto"/>
          </w:divBdr>
        </w:div>
        <w:div w:id="828640644">
          <w:marLeft w:val="640"/>
          <w:marRight w:val="0"/>
          <w:marTop w:val="0"/>
          <w:marBottom w:val="0"/>
          <w:divBdr>
            <w:top w:val="none" w:sz="0" w:space="0" w:color="auto"/>
            <w:left w:val="none" w:sz="0" w:space="0" w:color="auto"/>
            <w:bottom w:val="none" w:sz="0" w:space="0" w:color="auto"/>
            <w:right w:val="none" w:sz="0" w:space="0" w:color="auto"/>
          </w:divBdr>
        </w:div>
        <w:div w:id="842823543">
          <w:marLeft w:val="640"/>
          <w:marRight w:val="0"/>
          <w:marTop w:val="0"/>
          <w:marBottom w:val="0"/>
          <w:divBdr>
            <w:top w:val="none" w:sz="0" w:space="0" w:color="auto"/>
            <w:left w:val="none" w:sz="0" w:space="0" w:color="auto"/>
            <w:bottom w:val="none" w:sz="0" w:space="0" w:color="auto"/>
            <w:right w:val="none" w:sz="0" w:space="0" w:color="auto"/>
          </w:divBdr>
        </w:div>
        <w:div w:id="854222192">
          <w:marLeft w:val="640"/>
          <w:marRight w:val="0"/>
          <w:marTop w:val="0"/>
          <w:marBottom w:val="0"/>
          <w:divBdr>
            <w:top w:val="none" w:sz="0" w:space="0" w:color="auto"/>
            <w:left w:val="none" w:sz="0" w:space="0" w:color="auto"/>
            <w:bottom w:val="none" w:sz="0" w:space="0" w:color="auto"/>
            <w:right w:val="none" w:sz="0" w:space="0" w:color="auto"/>
          </w:divBdr>
        </w:div>
        <w:div w:id="914511566">
          <w:marLeft w:val="640"/>
          <w:marRight w:val="0"/>
          <w:marTop w:val="0"/>
          <w:marBottom w:val="0"/>
          <w:divBdr>
            <w:top w:val="none" w:sz="0" w:space="0" w:color="auto"/>
            <w:left w:val="none" w:sz="0" w:space="0" w:color="auto"/>
            <w:bottom w:val="none" w:sz="0" w:space="0" w:color="auto"/>
            <w:right w:val="none" w:sz="0" w:space="0" w:color="auto"/>
          </w:divBdr>
        </w:div>
        <w:div w:id="944656778">
          <w:marLeft w:val="640"/>
          <w:marRight w:val="0"/>
          <w:marTop w:val="0"/>
          <w:marBottom w:val="0"/>
          <w:divBdr>
            <w:top w:val="none" w:sz="0" w:space="0" w:color="auto"/>
            <w:left w:val="none" w:sz="0" w:space="0" w:color="auto"/>
            <w:bottom w:val="none" w:sz="0" w:space="0" w:color="auto"/>
            <w:right w:val="none" w:sz="0" w:space="0" w:color="auto"/>
          </w:divBdr>
        </w:div>
        <w:div w:id="1015306428">
          <w:marLeft w:val="640"/>
          <w:marRight w:val="0"/>
          <w:marTop w:val="0"/>
          <w:marBottom w:val="0"/>
          <w:divBdr>
            <w:top w:val="none" w:sz="0" w:space="0" w:color="auto"/>
            <w:left w:val="none" w:sz="0" w:space="0" w:color="auto"/>
            <w:bottom w:val="none" w:sz="0" w:space="0" w:color="auto"/>
            <w:right w:val="none" w:sz="0" w:space="0" w:color="auto"/>
          </w:divBdr>
        </w:div>
        <w:div w:id="1020207277">
          <w:marLeft w:val="640"/>
          <w:marRight w:val="0"/>
          <w:marTop w:val="0"/>
          <w:marBottom w:val="0"/>
          <w:divBdr>
            <w:top w:val="none" w:sz="0" w:space="0" w:color="auto"/>
            <w:left w:val="none" w:sz="0" w:space="0" w:color="auto"/>
            <w:bottom w:val="none" w:sz="0" w:space="0" w:color="auto"/>
            <w:right w:val="none" w:sz="0" w:space="0" w:color="auto"/>
          </w:divBdr>
        </w:div>
        <w:div w:id="1044402010">
          <w:marLeft w:val="640"/>
          <w:marRight w:val="0"/>
          <w:marTop w:val="0"/>
          <w:marBottom w:val="0"/>
          <w:divBdr>
            <w:top w:val="none" w:sz="0" w:space="0" w:color="auto"/>
            <w:left w:val="none" w:sz="0" w:space="0" w:color="auto"/>
            <w:bottom w:val="none" w:sz="0" w:space="0" w:color="auto"/>
            <w:right w:val="none" w:sz="0" w:space="0" w:color="auto"/>
          </w:divBdr>
        </w:div>
        <w:div w:id="1194995047">
          <w:marLeft w:val="640"/>
          <w:marRight w:val="0"/>
          <w:marTop w:val="0"/>
          <w:marBottom w:val="0"/>
          <w:divBdr>
            <w:top w:val="none" w:sz="0" w:space="0" w:color="auto"/>
            <w:left w:val="none" w:sz="0" w:space="0" w:color="auto"/>
            <w:bottom w:val="none" w:sz="0" w:space="0" w:color="auto"/>
            <w:right w:val="none" w:sz="0" w:space="0" w:color="auto"/>
          </w:divBdr>
        </w:div>
        <w:div w:id="1204515692">
          <w:marLeft w:val="640"/>
          <w:marRight w:val="0"/>
          <w:marTop w:val="0"/>
          <w:marBottom w:val="0"/>
          <w:divBdr>
            <w:top w:val="none" w:sz="0" w:space="0" w:color="auto"/>
            <w:left w:val="none" w:sz="0" w:space="0" w:color="auto"/>
            <w:bottom w:val="none" w:sz="0" w:space="0" w:color="auto"/>
            <w:right w:val="none" w:sz="0" w:space="0" w:color="auto"/>
          </w:divBdr>
        </w:div>
        <w:div w:id="1307127472">
          <w:marLeft w:val="640"/>
          <w:marRight w:val="0"/>
          <w:marTop w:val="0"/>
          <w:marBottom w:val="0"/>
          <w:divBdr>
            <w:top w:val="none" w:sz="0" w:space="0" w:color="auto"/>
            <w:left w:val="none" w:sz="0" w:space="0" w:color="auto"/>
            <w:bottom w:val="none" w:sz="0" w:space="0" w:color="auto"/>
            <w:right w:val="none" w:sz="0" w:space="0" w:color="auto"/>
          </w:divBdr>
        </w:div>
        <w:div w:id="1316378211">
          <w:marLeft w:val="640"/>
          <w:marRight w:val="0"/>
          <w:marTop w:val="0"/>
          <w:marBottom w:val="0"/>
          <w:divBdr>
            <w:top w:val="none" w:sz="0" w:space="0" w:color="auto"/>
            <w:left w:val="none" w:sz="0" w:space="0" w:color="auto"/>
            <w:bottom w:val="none" w:sz="0" w:space="0" w:color="auto"/>
            <w:right w:val="none" w:sz="0" w:space="0" w:color="auto"/>
          </w:divBdr>
        </w:div>
        <w:div w:id="1321621377">
          <w:marLeft w:val="640"/>
          <w:marRight w:val="0"/>
          <w:marTop w:val="0"/>
          <w:marBottom w:val="0"/>
          <w:divBdr>
            <w:top w:val="none" w:sz="0" w:space="0" w:color="auto"/>
            <w:left w:val="none" w:sz="0" w:space="0" w:color="auto"/>
            <w:bottom w:val="none" w:sz="0" w:space="0" w:color="auto"/>
            <w:right w:val="none" w:sz="0" w:space="0" w:color="auto"/>
          </w:divBdr>
        </w:div>
        <w:div w:id="1432776160">
          <w:marLeft w:val="640"/>
          <w:marRight w:val="0"/>
          <w:marTop w:val="0"/>
          <w:marBottom w:val="0"/>
          <w:divBdr>
            <w:top w:val="none" w:sz="0" w:space="0" w:color="auto"/>
            <w:left w:val="none" w:sz="0" w:space="0" w:color="auto"/>
            <w:bottom w:val="none" w:sz="0" w:space="0" w:color="auto"/>
            <w:right w:val="none" w:sz="0" w:space="0" w:color="auto"/>
          </w:divBdr>
        </w:div>
        <w:div w:id="1729062101">
          <w:marLeft w:val="640"/>
          <w:marRight w:val="0"/>
          <w:marTop w:val="0"/>
          <w:marBottom w:val="0"/>
          <w:divBdr>
            <w:top w:val="none" w:sz="0" w:space="0" w:color="auto"/>
            <w:left w:val="none" w:sz="0" w:space="0" w:color="auto"/>
            <w:bottom w:val="none" w:sz="0" w:space="0" w:color="auto"/>
            <w:right w:val="none" w:sz="0" w:space="0" w:color="auto"/>
          </w:divBdr>
        </w:div>
        <w:div w:id="1752461620">
          <w:marLeft w:val="640"/>
          <w:marRight w:val="0"/>
          <w:marTop w:val="0"/>
          <w:marBottom w:val="0"/>
          <w:divBdr>
            <w:top w:val="none" w:sz="0" w:space="0" w:color="auto"/>
            <w:left w:val="none" w:sz="0" w:space="0" w:color="auto"/>
            <w:bottom w:val="none" w:sz="0" w:space="0" w:color="auto"/>
            <w:right w:val="none" w:sz="0" w:space="0" w:color="auto"/>
          </w:divBdr>
        </w:div>
        <w:div w:id="1759594111">
          <w:marLeft w:val="640"/>
          <w:marRight w:val="0"/>
          <w:marTop w:val="0"/>
          <w:marBottom w:val="0"/>
          <w:divBdr>
            <w:top w:val="none" w:sz="0" w:space="0" w:color="auto"/>
            <w:left w:val="none" w:sz="0" w:space="0" w:color="auto"/>
            <w:bottom w:val="none" w:sz="0" w:space="0" w:color="auto"/>
            <w:right w:val="none" w:sz="0" w:space="0" w:color="auto"/>
          </w:divBdr>
        </w:div>
        <w:div w:id="1834682315">
          <w:marLeft w:val="640"/>
          <w:marRight w:val="0"/>
          <w:marTop w:val="0"/>
          <w:marBottom w:val="0"/>
          <w:divBdr>
            <w:top w:val="none" w:sz="0" w:space="0" w:color="auto"/>
            <w:left w:val="none" w:sz="0" w:space="0" w:color="auto"/>
            <w:bottom w:val="none" w:sz="0" w:space="0" w:color="auto"/>
            <w:right w:val="none" w:sz="0" w:space="0" w:color="auto"/>
          </w:divBdr>
        </w:div>
        <w:div w:id="1929581207">
          <w:marLeft w:val="640"/>
          <w:marRight w:val="0"/>
          <w:marTop w:val="0"/>
          <w:marBottom w:val="0"/>
          <w:divBdr>
            <w:top w:val="none" w:sz="0" w:space="0" w:color="auto"/>
            <w:left w:val="none" w:sz="0" w:space="0" w:color="auto"/>
            <w:bottom w:val="none" w:sz="0" w:space="0" w:color="auto"/>
            <w:right w:val="none" w:sz="0" w:space="0" w:color="auto"/>
          </w:divBdr>
        </w:div>
        <w:div w:id="1965229374">
          <w:marLeft w:val="640"/>
          <w:marRight w:val="0"/>
          <w:marTop w:val="0"/>
          <w:marBottom w:val="0"/>
          <w:divBdr>
            <w:top w:val="none" w:sz="0" w:space="0" w:color="auto"/>
            <w:left w:val="none" w:sz="0" w:space="0" w:color="auto"/>
            <w:bottom w:val="none" w:sz="0" w:space="0" w:color="auto"/>
            <w:right w:val="none" w:sz="0" w:space="0" w:color="auto"/>
          </w:divBdr>
        </w:div>
        <w:div w:id="2002851213">
          <w:marLeft w:val="640"/>
          <w:marRight w:val="0"/>
          <w:marTop w:val="0"/>
          <w:marBottom w:val="0"/>
          <w:divBdr>
            <w:top w:val="none" w:sz="0" w:space="0" w:color="auto"/>
            <w:left w:val="none" w:sz="0" w:space="0" w:color="auto"/>
            <w:bottom w:val="none" w:sz="0" w:space="0" w:color="auto"/>
            <w:right w:val="none" w:sz="0" w:space="0" w:color="auto"/>
          </w:divBdr>
        </w:div>
        <w:div w:id="2009626830">
          <w:marLeft w:val="640"/>
          <w:marRight w:val="0"/>
          <w:marTop w:val="0"/>
          <w:marBottom w:val="0"/>
          <w:divBdr>
            <w:top w:val="none" w:sz="0" w:space="0" w:color="auto"/>
            <w:left w:val="none" w:sz="0" w:space="0" w:color="auto"/>
            <w:bottom w:val="none" w:sz="0" w:space="0" w:color="auto"/>
            <w:right w:val="none" w:sz="0" w:space="0" w:color="auto"/>
          </w:divBdr>
        </w:div>
        <w:div w:id="2038656486">
          <w:marLeft w:val="640"/>
          <w:marRight w:val="0"/>
          <w:marTop w:val="0"/>
          <w:marBottom w:val="0"/>
          <w:divBdr>
            <w:top w:val="none" w:sz="0" w:space="0" w:color="auto"/>
            <w:left w:val="none" w:sz="0" w:space="0" w:color="auto"/>
            <w:bottom w:val="none" w:sz="0" w:space="0" w:color="auto"/>
            <w:right w:val="none" w:sz="0" w:space="0" w:color="auto"/>
          </w:divBdr>
        </w:div>
        <w:div w:id="2144233683">
          <w:marLeft w:val="640"/>
          <w:marRight w:val="0"/>
          <w:marTop w:val="0"/>
          <w:marBottom w:val="0"/>
          <w:divBdr>
            <w:top w:val="none" w:sz="0" w:space="0" w:color="auto"/>
            <w:left w:val="none" w:sz="0" w:space="0" w:color="auto"/>
            <w:bottom w:val="none" w:sz="0" w:space="0" w:color="auto"/>
            <w:right w:val="none" w:sz="0" w:space="0" w:color="auto"/>
          </w:divBdr>
        </w:div>
      </w:divsChild>
    </w:div>
    <w:div w:id="2008098133">
      <w:bodyDiv w:val="1"/>
      <w:marLeft w:val="0"/>
      <w:marRight w:val="0"/>
      <w:marTop w:val="0"/>
      <w:marBottom w:val="0"/>
      <w:divBdr>
        <w:top w:val="none" w:sz="0" w:space="0" w:color="auto"/>
        <w:left w:val="none" w:sz="0" w:space="0" w:color="auto"/>
        <w:bottom w:val="none" w:sz="0" w:space="0" w:color="auto"/>
        <w:right w:val="none" w:sz="0" w:space="0" w:color="auto"/>
      </w:divBdr>
    </w:div>
    <w:div w:id="2011908816">
      <w:bodyDiv w:val="1"/>
      <w:marLeft w:val="0"/>
      <w:marRight w:val="0"/>
      <w:marTop w:val="0"/>
      <w:marBottom w:val="0"/>
      <w:divBdr>
        <w:top w:val="none" w:sz="0" w:space="0" w:color="auto"/>
        <w:left w:val="none" w:sz="0" w:space="0" w:color="auto"/>
        <w:bottom w:val="none" w:sz="0" w:space="0" w:color="auto"/>
        <w:right w:val="none" w:sz="0" w:space="0" w:color="auto"/>
      </w:divBdr>
      <w:divsChild>
        <w:div w:id="180509940">
          <w:marLeft w:val="640"/>
          <w:marRight w:val="0"/>
          <w:marTop w:val="0"/>
          <w:marBottom w:val="0"/>
          <w:divBdr>
            <w:top w:val="none" w:sz="0" w:space="0" w:color="auto"/>
            <w:left w:val="none" w:sz="0" w:space="0" w:color="auto"/>
            <w:bottom w:val="none" w:sz="0" w:space="0" w:color="auto"/>
            <w:right w:val="none" w:sz="0" w:space="0" w:color="auto"/>
          </w:divBdr>
        </w:div>
        <w:div w:id="955218569">
          <w:marLeft w:val="640"/>
          <w:marRight w:val="0"/>
          <w:marTop w:val="0"/>
          <w:marBottom w:val="0"/>
          <w:divBdr>
            <w:top w:val="none" w:sz="0" w:space="0" w:color="auto"/>
            <w:left w:val="none" w:sz="0" w:space="0" w:color="auto"/>
            <w:bottom w:val="none" w:sz="0" w:space="0" w:color="auto"/>
            <w:right w:val="none" w:sz="0" w:space="0" w:color="auto"/>
          </w:divBdr>
        </w:div>
        <w:div w:id="997348248">
          <w:marLeft w:val="640"/>
          <w:marRight w:val="0"/>
          <w:marTop w:val="0"/>
          <w:marBottom w:val="0"/>
          <w:divBdr>
            <w:top w:val="none" w:sz="0" w:space="0" w:color="auto"/>
            <w:left w:val="none" w:sz="0" w:space="0" w:color="auto"/>
            <w:bottom w:val="none" w:sz="0" w:space="0" w:color="auto"/>
            <w:right w:val="none" w:sz="0" w:space="0" w:color="auto"/>
          </w:divBdr>
        </w:div>
        <w:div w:id="1231116645">
          <w:marLeft w:val="640"/>
          <w:marRight w:val="0"/>
          <w:marTop w:val="0"/>
          <w:marBottom w:val="0"/>
          <w:divBdr>
            <w:top w:val="none" w:sz="0" w:space="0" w:color="auto"/>
            <w:left w:val="none" w:sz="0" w:space="0" w:color="auto"/>
            <w:bottom w:val="none" w:sz="0" w:space="0" w:color="auto"/>
            <w:right w:val="none" w:sz="0" w:space="0" w:color="auto"/>
          </w:divBdr>
        </w:div>
        <w:div w:id="1289241229">
          <w:marLeft w:val="640"/>
          <w:marRight w:val="0"/>
          <w:marTop w:val="0"/>
          <w:marBottom w:val="0"/>
          <w:divBdr>
            <w:top w:val="none" w:sz="0" w:space="0" w:color="auto"/>
            <w:left w:val="none" w:sz="0" w:space="0" w:color="auto"/>
            <w:bottom w:val="none" w:sz="0" w:space="0" w:color="auto"/>
            <w:right w:val="none" w:sz="0" w:space="0" w:color="auto"/>
          </w:divBdr>
        </w:div>
        <w:div w:id="1505046891">
          <w:marLeft w:val="640"/>
          <w:marRight w:val="0"/>
          <w:marTop w:val="0"/>
          <w:marBottom w:val="0"/>
          <w:divBdr>
            <w:top w:val="none" w:sz="0" w:space="0" w:color="auto"/>
            <w:left w:val="none" w:sz="0" w:space="0" w:color="auto"/>
            <w:bottom w:val="none" w:sz="0" w:space="0" w:color="auto"/>
            <w:right w:val="none" w:sz="0" w:space="0" w:color="auto"/>
          </w:divBdr>
        </w:div>
        <w:div w:id="1612585483">
          <w:marLeft w:val="640"/>
          <w:marRight w:val="0"/>
          <w:marTop w:val="0"/>
          <w:marBottom w:val="0"/>
          <w:divBdr>
            <w:top w:val="none" w:sz="0" w:space="0" w:color="auto"/>
            <w:left w:val="none" w:sz="0" w:space="0" w:color="auto"/>
            <w:bottom w:val="none" w:sz="0" w:space="0" w:color="auto"/>
            <w:right w:val="none" w:sz="0" w:space="0" w:color="auto"/>
          </w:divBdr>
        </w:div>
        <w:div w:id="1975209487">
          <w:marLeft w:val="640"/>
          <w:marRight w:val="0"/>
          <w:marTop w:val="0"/>
          <w:marBottom w:val="0"/>
          <w:divBdr>
            <w:top w:val="none" w:sz="0" w:space="0" w:color="auto"/>
            <w:left w:val="none" w:sz="0" w:space="0" w:color="auto"/>
            <w:bottom w:val="none" w:sz="0" w:space="0" w:color="auto"/>
            <w:right w:val="none" w:sz="0" w:space="0" w:color="auto"/>
          </w:divBdr>
        </w:div>
        <w:div w:id="2067298201">
          <w:marLeft w:val="640"/>
          <w:marRight w:val="0"/>
          <w:marTop w:val="0"/>
          <w:marBottom w:val="0"/>
          <w:divBdr>
            <w:top w:val="none" w:sz="0" w:space="0" w:color="auto"/>
            <w:left w:val="none" w:sz="0" w:space="0" w:color="auto"/>
            <w:bottom w:val="none" w:sz="0" w:space="0" w:color="auto"/>
            <w:right w:val="none" w:sz="0" w:space="0" w:color="auto"/>
          </w:divBdr>
        </w:div>
        <w:div w:id="2102794223">
          <w:marLeft w:val="640"/>
          <w:marRight w:val="0"/>
          <w:marTop w:val="0"/>
          <w:marBottom w:val="0"/>
          <w:divBdr>
            <w:top w:val="none" w:sz="0" w:space="0" w:color="auto"/>
            <w:left w:val="none" w:sz="0" w:space="0" w:color="auto"/>
            <w:bottom w:val="none" w:sz="0" w:space="0" w:color="auto"/>
            <w:right w:val="none" w:sz="0" w:space="0" w:color="auto"/>
          </w:divBdr>
        </w:div>
      </w:divsChild>
    </w:div>
    <w:div w:id="2012487004">
      <w:bodyDiv w:val="1"/>
      <w:marLeft w:val="0"/>
      <w:marRight w:val="0"/>
      <w:marTop w:val="0"/>
      <w:marBottom w:val="0"/>
      <w:divBdr>
        <w:top w:val="none" w:sz="0" w:space="0" w:color="auto"/>
        <w:left w:val="none" w:sz="0" w:space="0" w:color="auto"/>
        <w:bottom w:val="none" w:sz="0" w:space="0" w:color="auto"/>
        <w:right w:val="none" w:sz="0" w:space="0" w:color="auto"/>
      </w:divBdr>
    </w:div>
    <w:div w:id="2012946291">
      <w:bodyDiv w:val="1"/>
      <w:marLeft w:val="0"/>
      <w:marRight w:val="0"/>
      <w:marTop w:val="0"/>
      <w:marBottom w:val="0"/>
      <w:divBdr>
        <w:top w:val="none" w:sz="0" w:space="0" w:color="auto"/>
        <w:left w:val="none" w:sz="0" w:space="0" w:color="auto"/>
        <w:bottom w:val="none" w:sz="0" w:space="0" w:color="auto"/>
        <w:right w:val="none" w:sz="0" w:space="0" w:color="auto"/>
      </w:divBdr>
      <w:divsChild>
        <w:div w:id="262803194">
          <w:marLeft w:val="640"/>
          <w:marRight w:val="0"/>
          <w:marTop w:val="0"/>
          <w:marBottom w:val="0"/>
          <w:divBdr>
            <w:top w:val="none" w:sz="0" w:space="0" w:color="auto"/>
            <w:left w:val="none" w:sz="0" w:space="0" w:color="auto"/>
            <w:bottom w:val="none" w:sz="0" w:space="0" w:color="auto"/>
            <w:right w:val="none" w:sz="0" w:space="0" w:color="auto"/>
          </w:divBdr>
        </w:div>
        <w:div w:id="450511159">
          <w:marLeft w:val="640"/>
          <w:marRight w:val="0"/>
          <w:marTop w:val="0"/>
          <w:marBottom w:val="0"/>
          <w:divBdr>
            <w:top w:val="none" w:sz="0" w:space="0" w:color="auto"/>
            <w:left w:val="none" w:sz="0" w:space="0" w:color="auto"/>
            <w:bottom w:val="none" w:sz="0" w:space="0" w:color="auto"/>
            <w:right w:val="none" w:sz="0" w:space="0" w:color="auto"/>
          </w:divBdr>
        </w:div>
        <w:div w:id="542668252">
          <w:marLeft w:val="640"/>
          <w:marRight w:val="0"/>
          <w:marTop w:val="0"/>
          <w:marBottom w:val="0"/>
          <w:divBdr>
            <w:top w:val="none" w:sz="0" w:space="0" w:color="auto"/>
            <w:left w:val="none" w:sz="0" w:space="0" w:color="auto"/>
            <w:bottom w:val="none" w:sz="0" w:space="0" w:color="auto"/>
            <w:right w:val="none" w:sz="0" w:space="0" w:color="auto"/>
          </w:divBdr>
        </w:div>
        <w:div w:id="635526133">
          <w:marLeft w:val="640"/>
          <w:marRight w:val="0"/>
          <w:marTop w:val="0"/>
          <w:marBottom w:val="0"/>
          <w:divBdr>
            <w:top w:val="none" w:sz="0" w:space="0" w:color="auto"/>
            <w:left w:val="none" w:sz="0" w:space="0" w:color="auto"/>
            <w:bottom w:val="none" w:sz="0" w:space="0" w:color="auto"/>
            <w:right w:val="none" w:sz="0" w:space="0" w:color="auto"/>
          </w:divBdr>
        </w:div>
        <w:div w:id="653146928">
          <w:marLeft w:val="640"/>
          <w:marRight w:val="0"/>
          <w:marTop w:val="0"/>
          <w:marBottom w:val="0"/>
          <w:divBdr>
            <w:top w:val="none" w:sz="0" w:space="0" w:color="auto"/>
            <w:left w:val="none" w:sz="0" w:space="0" w:color="auto"/>
            <w:bottom w:val="none" w:sz="0" w:space="0" w:color="auto"/>
            <w:right w:val="none" w:sz="0" w:space="0" w:color="auto"/>
          </w:divBdr>
        </w:div>
        <w:div w:id="713041638">
          <w:marLeft w:val="640"/>
          <w:marRight w:val="0"/>
          <w:marTop w:val="0"/>
          <w:marBottom w:val="0"/>
          <w:divBdr>
            <w:top w:val="none" w:sz="0" w:space="0" w:color="auto"/>
            <w:left w:val="none" w:sz="0" w:space="0" w:color="auto"/>
            <w:bottom w:val="none" w:sz="0" w:space="0" w:color="auto"/>
            <w:right w:val="none" w:sz="0" w:space="0" w:color="auto"/>
          </w:divBdr>
        </w:div>
        <w:div w:id="713584589">
          <w:marLeft w:val="640"/>
          <w:marRight w:val="0"/>
          <w:marTop w:val="0"/>
          <w:marBottom w:val="0"/>
          <w:divBdr>
            <w:top w:val="none" w:sz="0" w:space="0" w:color="auto"/>
            <w:left w:val="none" w:sz="0" w:space="0" w:color="auto"/>
            <w:bottom w:val="none" w:sz="0" w:space="0" w:color="auto"/>
            <w:right w:val="none" w:sz="0" w:space="0" w:color="auto"/>
          </w:divBdr>
        </w:div>
        <w:div w:id="885873118">
          <w:marLeft w:val="640"/>
          <w:marRight w:val="0"/>
          <w:marTop w:val="0"/>
          <w:marBottom w:val="0"/>
          <w:divBdr>
            <w:top w:val="none" w:sz="0" w:space="0" w:color="auto"/>
            <w:left w:val="none" w:sz="0" w:space="0" w:color="auto"/>
            <w:bottom w:val="none" w:sz="0" w:space="0" w:color="auto"/>
            <w:right w:val="none" w:sz="0" w:space="0" w:color="auto"/>
          </w:divBdr>
        </w:div>
        <w:div w:id="908996755">
          <w:marLeft w:val="640"/>
          <w:marRight w:val="0"/>
          <w:marTop w:val="0"/>
          <w:marBottom w:val="0"/>
          <w:divBdr>
            <w:top w:val="none" w:sz="0" w:space="0" w:color="auto"/>
            <w:left w:val="none" w:sz="0" w:space="0" w:color="auto"/>
            <w:bottom w:val="none" w:sz="0" w:space="0" w:color="auto"/>
            <w:right w:val="none" w:sz="0" w:space="0" w:color="auto"/>
          </w:divBdr>
        </w:div>
        <w:div w:id="1209609831">
          <w:marLeft w:val="640"/>
          <w:marRight w:val="0"/>
          <w:marTop w:val="0"/>
          <w:marBottom w:val="0"/>
          <w:divBdr>
            <w:top w:val="none" w:sz="0" w:space="0" w:color="auto"/>
            <w:left w:val="none" w:sz="0" w:space="0" w:color="auto"/>
            <w:bottom w:val="none" w:sz="0" w:space="0" w:color="auto"/>
            <w:right w:val="none" w:sz="0" w:space="0" w:color="auto"/>
          </w:divBdr>
        </w:div>
        <w:div w:id="1247379142">
          <w:marLeft w:val="640"/>
          <w:marRight w:val="0"/>
          <w:marTop w:val="0"/>
          <w:marBottom w:val="0"/>
          <w:divBdr>
            <w:top w:val="none" w:sz="0" w:space="0" w:color="auto"/>
            <w:left w:val="none" w:sz="0" w:space="0" w:color="auto"/>
            <w:bottom w:val="none" w:sz="0" w:space="0" w:color="auto"/>
            <w:right w:val="none" w:sz="0" w:space="0" w:color="auto"/>
          </w:divBdr>
        </w:div>
        <w:div w:id="1306012173">
          <w:marLeft w:val="640"/>
          <w:marRight w:val="0"/>
          <w:marTop w:val="0"/>
          <w:marBottom w:val="0"/>
          <w:divBdr>
            <w:top w:val="none" w:sz="0" w:space="0" w:color="auto"/>
            <w:left w:val="none" w:sz="0" w:space="0" w:color="auto"/>
            <w:bottom w:val="none" w:sz="0" w:space="0" w:color="auto"/>
            <w:right w:val="none" w:sz="0" w:space="0" w:color="auto"/>
          </w:divBdr>
        </w:div>
        <w:div w:id="1380469765">
          <w:marLeft w:val="640"/>
          <w:marRight w:val="0"/>
          <w:marTop w:val="0"/>
          <w:marBottom w:val="0"/>
          <w:divBdr>
            <w:top w:val="none" w:sz="0" w:space="0" w:color="auto"/>
            <w:left w:val="none" w:sz="0" w:space="0" w:color="auto"/>
            <w:bottom w:val="none" w:sz="0" w:space="0" w:color="auto"/>
            <w:right w:val="none" w:sz="0" w:space="0" w:color="auto"/>
          </w:divBdr>
        </w:div>
        <w:div w:id="1479414679">
          <w:marLeft w:val="640"/>
          <w:marRight w:val="0"/>
          <w:marTop w:val="0"/>
          <w:marBottom w:val="0"/>
          <w:divBdr>
            <w:top w:val="none" w:sz="0" w:space="0" w:color="auto"/>
            <w:left w:val="none" w:sz="0" w:space="0" w:color="auto"/>
            <w:bottom w:val="none" w:sz="0" w:space="0" w:color="auto"/>
            <w:right w:val="none" w:sz="0" w:space="0" w:color="auto"/>
          </w:divBdr>
        </w:div>
        <w:div w:id="1554348824">
          <w:marLeft w:val="640"/>
          <w:marRight w:val="0"/>
          <w:marTop w:val="0"/>
          <w:marBottom w:val="0"/>
          <w:divBdr>
            <w:top w:val="none" w:sz="0" w:space="0" w:color="auto"/>
            <w:left w:val="none" w:sz="0" w:space="0" w:color="auto"/>
            <w:bottom w:val="none" w:sz="0" w:space="0" w:color="auto"/>
            <w:right w:val="none" w:sz="0" w:space="0" w:color="auto"/>
          </w:divBdr>
        </w:div>
        <w:div w:id="1586761918">
          <w:marLeft w:val="640"/>
          <w:marRight w:val="0"/>
          <w:marTop w:val="0"/>
          <w:marBottom w:val="0"/>
          <w:divBdr>
            <w:top w:val="none" w:sz="0" w:space="0" w:color="auto"/>
            <w:left w:val="none" w:sz="0" w:space="0" w:color="auto"/>
            <w:bottom w:val="none" w:sz="0" w:space="0" w:color="auto"/>
            <w:right w:val="none" w:sz="0" w:space="0" w:color="auto"/>
          </w:divBdr>
        </w:div>
        <w:div w:id="1648391608">
          <w:marLeft w:val="640"/>
          <w:marRight w:val="0"/>
          <w:marTop w:val="0"/>
          <w:marBottom w:val="0"/>
          <w:divBdr>
            <w:top w:val="none" w:sz="0" w:space="0" w:color="auto"/>
            <w:left w:val="none" w:sz="0" w:space="0" w:color="auto"/>
            <w:bottom w:val="none" w:sz="0" w:space="0" w:color="auto"/>
            <w:right w:val="none" w:sz="0" w:space="0" w:color="auto"/>
          </w:divBdr>
        </w:div>
        <w:div w:id="1696735386">
          <w:marLeft w:val="640"/>
          <w:marRight w:val="0"/>
          <w:marTop w:val="0"/>
          <w:marBottom w:val="0"/>
          <w:divBdr>
            <w:top w:val="none" w:sz="0" w:space="0" w:color="auto"/>
            <w:left w:val="none" w:sz="0" w:space="0" w:color="auto"/>
            <w:bottom w:val="none" w:sz="0" w:space="0" w:color="auto"/>
            <w:right w:val="none" w:sz="0" w:space="0" w:color="auto"/>
          </w:divBdr>
        </w:div>
        <w:div w:id="1830632187">
          <w:marLeft w:val="640"/>
          <w:marRight w:val="0"/>
          <w:marTop w:val="0"/>
          <w:marBottom w:val="0"/>
          <w:divBdr>
            <w:top w:val="none" w:sz="0" w:space="0" w:color="auto"/>
            <w:left w:val="none" w:sz="0" w:space="0" w:color="auto"/>
            <w:bottom w:val="none" w:sz="0" w:space="0" w:color="auto"/>
            <w:right w:val="none" w:sz="0" w:space="0" w:color="auto"/>
          </w:divBdr>
        </w:div>
        <w:div w:id="1923024982">
          <w:marLeft w:val="640"/>
          <w:marRight w:val="0"/>
          <w:marTop w:val="0"/>
          <w:marBottom w:val="0"/>
          <w:divBdr>
            <w:top w:val="none" w:sz="0" w:space="0" w:color="auto"/>
            <w:left w:val="none" w:sz="0" w:space="0" w:color="auto"/>
            <w:bottom w:val="none" w:sz="0" w:space="0" w:color="auto"/>
            <w:right w:val="none" w:sz="0" w:space="0" w:color="auto"/>
          </w:divBdr>
        </w:div>
        <w:div w:id="2037390918">
          <w:marLeft w:val="640"/>
          <w:marRight w:val="0"/>
          <w:marTop w:val="0"/>
          <w:marBottom w:val="0"/>
          <w:divBdr>
            <w:top w:val="none" w:sz="0" w:space="0" w:color="auto"/>
            <w:left w:val="none" w:sz="0" w:space="0" w:color="auto"/>
            <w:bottom w:val="none" w:sz="0" w:space="0" w:color="auto"/>
            <w:right w:val="none" w:sz="0" w:space="0" w:color="auto"/>
          </w:divBdr>
        </w:div>
        <w:div w:id="2057462348">
          <w:marLeft w:val="640"/>
          <w:marRight w:val="0"/>
          <w:marTop w:val="0"/>
          <w:marBottom w:val="0"/>
          <w:divBdr>
            <w:top w:val="none" w:sz="0" w:space="0" w:color="auto"/>
            <w:left w:val="none" w:sz="0" w:space="0" w:color="auto"/>
            <w:bottom w:val="none" w:sz="0" w:space="0" w:color="auto"/>
            <w:right w:val="none" w:sz="0" w:space="0" w:color="auto"/>
          </w:divBdr>
        </w:div>
        <w:div w:id="2077508002">
          <w:marLeft w:val="640"/>
          <w:marRight w:val="0"/>
          <w:marTop w:val="0"/>
          <w:marBottom w:val="0"/>
          <w:divBdr>
            <w:top w:val="none" w:sz="0" w:space="0" w:color="auto"/>
            <w:left w:val="none" w:sz="0" w:space="0" w:color="auto"/>
            <w:bottom w:val="none" w:sz="0" w:space="0" w:color="auto"/>
            <w:right w:val="none" w:sz="0" w:space="0" w:color="auto"/>
          </w:divBdr>
        </w:div>
        <w:div w:id="2105833720">
          <w:marLeft w:val="640"/>
          <w:marRight w:val="0"/>
          <w:marTop w:val="0"/>
          <w:marBottom w:val="0"/>
          <w:divBdr>
            <w:top w:val="none" w:sz="0" w:space="0" w:color="auto"/>
            <w:left w:val="none" w:sz="0" w:space="0" w:color="auto"/>
            <w:bottom w:val="none" w:sz="0" w:space="0" w:color="auto"/>
            <w:right w:val="none" w:sz="0" w:space="0" w:color="auto"/>
          </w:divBdr>
        </w:div>
        <w:div w:id="2110734526">
          <w:marLeft w:val="640"/>
          <w:marRight w:val="0"/>
          <w:marTop w:val="0"/>
          <w:marBottom w:val="0"/>
          <w:divBdr>
            <w:top w:val="none" w:sz="0" w:space="0" w:color="auto"/>
            <w:left w:val="none" w:sz="0" w:space="0" w:color="auto"/>
            <w:bottom w:val="none" w:sz="0" w:space="0" w:color="auto"/>
            <w:right w:val="none" w:sz="0" w:space="0" w:color="auto"/>
          </w:divBdr>
        </w:div>
      </w:divsChild>
    </w:div>
    <w:div w:id="2014454400">
      <w:bodyDiv w:val="1"/>
      <w:marLeft w:val="0"/>
      <w:marRight w:val="0"/>
      <w:marTop w:val="0"/>
      <w:marBottom w:val="0"/>
      <w:divBdr>
        <w:top w:val="none" w:sz="0" w:space="0" w:color="auto"/>
        <w:left w:val="none" w:sz="0" w:space="0" w:color="auto"/>
        <w:bottom w:val="none" w:sz="0" w:space="0" w:color="auto"/>
        <w:right w:val="none" w:sz="0" w:space="0" w:color="auto"/>
      </w:divBdr>
      <w:divsChild>
        <w:div w:id="222067061">
          <w:marLeft w:val="640"/>
          <w:marRight w:val="0"/>
          <w:marTop w:val="0"/>
          <w:marBottom w:val="0"/>
          <w:divBdr>
            <w:top w:val="none" w:sz="0" w:space="0" w:color="auto"/>
            <w:left w:val="none" w:sz="0" w:space="0" w:color="auto"/>
            <w:bottom w:val="none" w:sz="0" w:space="0" w:color="auto"/>
            <w:right w:val="none" w:sz="0" w:space="0" w:color="auto"/>
          </w:divBdr>
        </w:div>
        <w:div w:id="262763797">
          <w:marLeft w:val="640"/>
          <w:marRight w:val="0"/>
          <w:marTop w:val="0"/>
          <w:marBottom w:val="0"/>
          <w:divBdr>
            <w:top w:val="none" w:sz="0" w:space="0" w:color="auto"/>
            <w:left w:val="none" w:sz="0" w:space="0" w:color="auto"/>
            <w:bottom w:val="none" w:sz="0" w:space="0" w:color="auto"/>
            <w:right w:val="none" w:sz="0" w:space="0" w:color="auto"/>
          </w:divBdr>
        </w:div>
        <w:div w:id="334382635">
          <w:marLeft w:val="640"/>
          <w:marRight w:val="0"/>
          <w:marTop w:val="0"/>
          <w:marBottom w:val="0"/>
          <w:divBdr>
            <w:top w:val="none" w:sz="0" w:space="0" w:color="auto"/>
            <w:left w:val="none" w:sz="0" w:space="0" w:color="auto"/>
            <w:bottom w:val="none" w:sz="0" w:space="0" w:color="auto"/>
            <w:right w:val="none" w:sz="0" w:space="0" w:color="auto"/>
          </w:divBdr>
        </w:div>
        <w:div w:id="696389259">
          <w:marLeft w:val="640"/>
          <w:marRight w:val="0"/>
          <w:marTop w:val="0"/>
          <w:marBottom w:val="0"/>
          <w:divBdr>
            <w:top w:val="none" w:sz="0" w:space="0" w:color="auto"/>
            <w:left w:val="none" w:sz="0" w:space="0" w:color="auto"/>
            <w:bottom w:val="none" w:sz="0" w:space="0" w:color="auto"/>
            <w:right w:val="none" w:sz="0" w:space="0" w:color="auto"/>
          </w:divBdr>
        </w:div>
        <w:div w:id="722217143">
          <w:marLeft w:val="640"/>
          <w:marRight w:val="0"/>
          <w:marTop w:val="0"/>
          <w:marBottom w:val="0"/>
          <w:divBdr>
            <w:top w:val="none" w:sz="0" w:space="0" w:color="auto"/>
            <w:left w:val="none" w:sz="0" w:space="0" w:color="auto"/>
            <w:bottom w:val="none" w:sz="0" w:space="0" w:color="auto"/>
            <w:right w:val="none" w:sz="0" w:space="0" w:color="auto"/>
          </w:divBdr>
        </w:div>
        <w:div w:id="835731235">
          <w:marLeft w:val="640"/>
          <w:marRight w:val="0"/>
          <w:marTop w:val="0"/>
          <w:marBottom w:val="0"/>
          <w:divBdr>
            <w:top w:val="none" w:sz="0" w:space="0" w:color="auto"/>
            <w:left w:val="none" w:sz="0" w:space="0" w:color="auto"/>
            <w:bottom w:val="none" w:sz="0" w:space="0" w:color="auto"/>
            <w:right w:val="none" w:sz="0" w:space="0" w:color="auto"/>
          </w:divBdr>
        </w:div>
        <w:div w:id="1147160570">
          <w:marLeft w:val="640"/>
          <w:marRight w:val="0"/>
          <w:marTop w:val="0"/>
          <w:marBottom w:val="0"/>
          <w:divBdr>
            <w:top w:val="none" w:sz="0" w:space="0" w:color="auto"/>
            <w:left w:val="none" w:sz="0" w:space="0" w:color="auto"/>
            <w:bottom w:val="none" w:sz="0" w:space="0" w:color="auto"/>
            <w:right w:val="none" w:sz="0" w:space="0" w:color="auto"/>
          </w:divBdr>
        </w:div>
        <w:div w:id="1180196480">
          <w:marLeft w:val="640"/>
          <w:marRight w:val="0"/>
          <w:marTop w:val="0"/>
          <w:marBottom w:val="0"/>
          <w:divBdr>
            <w:top w:val="none" w:sz="0" w:space="0" w:color="auto"/>
            <w:left w:val="none" w:sz="0" w:space="0" w:color="auto"/>
            <w:bottom w:val="none" w:sz="0" w:space="0" w:color="auto"/>
            <w:right w:val="none" w:sz="0" w:space="0" w:color="auto"/>
          </w:divBdr>
        </w:div>
        <w:div w:id="1490368695">
          <w:marLeft w:val="640"/>
          <w:marRight w:val="0"/>
          <w:marTop w:val="0"/>
          <w:marBottom w:val="0"/>
          <w:divBdr>
            <w:top w:val="none" w:sz="0" w:space="0" w:color="auto"/>
            <w:left w:val="none" w:sz="0" w:space="0" w:color="auto"/>
            <w:bottom w:val="none" w:sz="0" w:space="0" w:color="auto"/>
            <w:right w:val="none" w:sz="0" w:space="0" w:color="auto"/>
          </w:divBdr>
        </w:div>
        <w:div w:id="1637638815">
          <w:marLeft w:val="640"/>
          <w:marRight w:val="0"/>
          <w:marTop w:val="0"/>
          <w:marBottom w:val="0"/>
          <w:divBdr>
            <w:top w:val="none" w:sz="0" w:space="0" w:color="auto"/>
            <w:left w:val="none" w:sz="0" w:space="0" w:color="auto"/>
            <w:bottom w:val="none" w:sz="0" w:space="0" w:color="auto"/>
            <w:right w:val="none" w:sz="0" w:space="0" w:color="auto"/>
          </w:divBdr>
        </w:div>
      </w:divsChild>
    </w:div>
    <w:div w:id="2016884761">
      <w:bodyDiv w:val="1"/>
      <w:marLeft w:val="0"/>
      <w:marRight w:val="0"/>
      <w:marTop w:val="0"/>
      <w:marBottom w:val="0"/>
      <w:divBdr>
        <w:top w:val="none" w:sz="0" w:space="0" w:color="auto"/>
        <w:left w:val="none" w:sz="0" w:space="0" w:color="auto"/>
        <w:bottom w:val="none" w:sz="0" w:space="0" w:color="auto"/>
        <w:right w:val="none" w:sz="0" w:space="0" w:color="auto"/>
      </w:divBdr>
      <w:divsChild>
        <w:div w:id="1786000812">
          <w:marLeft w:val="640"/>
          <w:marRight w:val="0"/>
          <w:marTop w:val="0"/>
          <w:marBottom w:val="0"/>
          <w:divBdr>
            <w:top w:val="none" w:sz="0" w:space="0" w:color="auto"/>
            <w:left w:val="none" w:sz="0" w:space="0" w:color="auto"/>
            <w:bottom w:val="none" w:sz="0" w:space="0" w:color="auto"/>
            <w:right w:val="none" w:sz="0" w:space="0" w:color="auto"/>
          </w:divBdr>
        </w:div>
        <w:div w:id="218397661">
          <w:marLeft w:val="640"/>
          <w:marRight w:val="0"/>
          <w:marTop w:val="0"/>
          <w:marBottom w:val="0"/>
          <w:divBdr>
            <w:top w:val="none" w:sz="0" w:space="0" w:color="auto"/>
            <w:left w:val="none" w:sz="0" w:space="0" w:color="auto"/>
            <w:bottom w:val="none" w:sz="0" w:space="0" w:color="auto"/>
            <w:right w:val="none" w:sz="0" w:space="0" w:color="auto"/>
          </w:divBdr>
        </w:div>
        <w:div w:id="1975672443">
          <w:marLeft w:val="640"/>
          <w:marRight w:val="0"/>
          <w:marTop w:val="0"/>
          <w:marBottom w:val="0"/>
          <w:divBdr>
            <w:top w:val="none" w:sz="0" w:space="0" w:color="auto"/>
            <w:left w:val="none" w:sz="0" w:space="0" w:color="auto"/>
            <w:bottom w:val="none" w:sz="0" w:space="0" w:color="auto"/>
            <w:right w:val="none" w:sz="0" w:space="0" w:color="auto"/>
          </w:divBdr>
        </w:div>
        <w:div w:id="1161890142">
          <w:marLeft w:val="640"/>
          <w:marRight w:val="0"/>
          <w:marTop w:val="0"/>
          <w:marBottom w:val="0"/>
          <w:divBdr>
            <w:top w:val="none" w:sz="0" w:space="0" w:color="auto"/>
            <w:left w:val="none" w:sz="0" w:space="0" w:color="auto"/>
            <w:bottom w:val="none" w:sz="0" w:space="0" w:color="auto"/>
            <w:right w:val="none" w:sz="0" w:space="0" w:color="auto"/>
          </w:divBdr>
        </w:div>
        <w:div w:id="1775980433">
          <w:marLeft w:val="640"/>
          <w:marRight w:val="0"/>
          <w:marTop w:val="0"/>
          <w:marBottom w:val="0"/>
          <w:divBdr>
            <w:top w:val="none" w:sz="0" w:space="0" w:color="auto"/>
            <w:left w:val="none" w:sz="0" w:space="0" w:color="auto"/>
            <w:bottom w:val="none" w:sz="0" w:space="0" w:color="auto"/>
            <w:right w:val="none" w:sz="0" w:space="0" w:color="auto"/>
          </w:divBdr>
        </w:div>
        <w:div w:id="2114010972">
          <w:marLeft w:val="640"/>
          <w:marRight w:val="0"/>
          <w:marTop w:val="0"/>
          <w:marBottom w:val="0"/>
          <w:divBdr>
            <w:top w:val="none" w:sz="0" w:space="0" w:color="auto"/>
            <w:left w:val="none" w:sz="0" w:space="0" w:color="auto"/>
            <w:bottom w:val="none" w:sz="0" w:space="0" w:color="auto"/>
            <w:right w:val="none" w:sz="0" w:space="0" w:color="auto"/>
          </w:divBdr>
        </w:div>
        <w:div w:id="1490559371">
          <w:marLeft w:val="640"/>
          <w:marRight w:val="0"/>
          <w:marTop w:val="0"/>
          <w:marBottom w:val="0"/>
          <w:divBdr>
            <w:top w:val="none" w:sz="0" w:space="0" w:color="auto"/>
            <w:left w:val="none" w:sz="0" w:space="0" w:color="auto"/>
            <w:bottom w:val="none" w:sz="0" w:space="0" w:color="auto"/>
            <w:right w:val="none" w:sz="0" w:space="0" w:color="auto"/>
          </w:divBdr>
        </w:div>
        <w:div w:id="1789616403">
          <w:marLeft w:val="640"/>
          <w:marRight w:val="0"/>
          <w:marTop w:val="0"/>
          <w:marBottom w:val="0"/>
          <w:divBdr>
            <w:top w:val="none" w:sz="0" w:space="0" w:color="auto"/>
            <w:left w:val="none" w:sz="0" w:space="0" w:color="auto"/>
            <w:bottom w:val="none" w:sz="0" w:space="0" w:color="auto"/>
            <w:right w:val="none" w:sz="0" w:space="0" w:color="auto"/>
          </w:divBdr>
        </w:div>
        <w:div w:id="789973828">
          <w:marLeft w:val="640"/>
          <w:marRight w:val="0"/>
          <w:marTop w:val="0"/>
          <w:marBottom w:val="0"/>
          <w:divBdr>
            <w:top w:val="none" w:sz="0" w:space="0" w:color="auto"/>
            <w:left w:val="none" w:sz="0" w:space="0" w:color="auto"/>
            <w:bottom w:val="none" w:sz="0" w:space="0" w:color="auto"/>
            <w:right w:val="none" w:sz="0" w:space="0" w:color="auto"/>
          </w:divBdr>
        </w:div>
        <w:div w:id="844709573">
          <w:marLeft w:val="640"/>
          <w:marRight w:val="0"/>
          <w:marTop w:val="0"/>
          <w:marBottom w:val="0"/>
          <w:divBdr>
            <w:top w:val="none" w:sz="0" w:space="0" w:color="auto"/>
            <w:left w:val="none" w:sz="0" w:space="0" w:color="auto"/>
            <w:bottom w:val="none" w:sz="0" w:space="0" w:color="auto"/>
            <w:right w:val="none" w:sz="0" w:space="0" w:color="auto"/>
          </w:divBdr>
        </w:div>
        <w:div w:id="834152653">
          <w:marLeft w:val="640"/>
          <w:marRight w:val="0"/>
          <w:marTop w:val="0"/>
          <w:marBottom w:val="0"/>
          <w:divBdr>
            <w:top w:val="none" w:sz="0" w:space="0" w:color="auto"/>
            <w:left w:val="none" w:sz="0" w:space="0" w:color="auto"/>
            <w:bottom w:val="none" w:sz="0" w:space="0" w:color="auto"/>
            <w:right w:val="none" w:sz="0" w:space="0" w:color="auto"/>
          </w:divBdr>
        </w:div>
        <w:div w:id="1708480787">
          <w:marLeft w:val="640"/>
          <w:marRight w:val="0"/>
          <w:marTop w:val="0"/>
          <w:marBottom w:val="0"/>
          <w:divBdr>
            <w:top w:val="none" w:sz="0" w:space="0" w:color="auto"/>
            <w:left w:val="none" w:sz="0" w:space="0" w:color="auto"/>
            <w:bottom w:val="none" w:sz="0" w:space="0" w:color="auto"/>
            <w:right w:val="none" w:sz="0" w:space="0" w:color="auto"/>
          </w:divBdr>
        </w:div>
        <w:div w:id="1190144435">
          <w:marLeft w:val="640"/>
          <w:marRight w:val="0"/>
          <w:marTop w:val="0"/>
          <w:marBottom w:val="0"/>
          <w:divBdr>
            <w:top w:val="none" w:sz="0" w:space="0" w:color="auto"/>
            <w:left w:val="none" w:sz="0" w:space="0" w:color="auto"/>
            <w:bottom w:val="none" w:sz="0" w:space="0" w:color="auto"/>
            <w:right w:val="none" w:sz="0" w:space="0" w:color="auto"/>
          </w:divBdr>
        </w:div>
        <w:div w:id="1304388582">
          <w:marLeft w:val="640"/>
          <w:marRight w:val="0"/>
          <w:marTop w:val="0"/>
          <w:marBottom w:val="0"/>
          <w:divBdr>
            <w:top w:val="none" w:sz="0" w:space="0" w:color="auto"/>
            <w:left w:val="none" w:sz="0" w:space="0" w:color="auto"/>
            <w:bottom w:val="none" w:sz="0" w:space="0" w:color="auto"/>
            <w:right w:val="none" w:sz="0" w:space="0" w:color="auto"/>
          </w:divBdr>
        </w:div>
        <w:div w:id="589850917">
          <w:marLeft w:val="640"/>
          <w:marRight w:val="0"/>
          <w:marTop w:val="0"/>
          <w:marBottom w:val="0"/>
          <w:divBdr>
            <w:top w:val="none" w:sz="0" w:space="0" w:color="auto"/>
            <w:left w:val="none" w:sz="0" w:space="0" w:color="auto"/>
            <w:bottom w:val="none" w:sz="0" w:space="0" w:color="auto"/>
            <w:right w:val="none" w:sz="0" w:space="0" w:color="auto"/>
          </w:divBdr>
        </w:div>
        <w:div w:id="1763598187">
          <w:marLeft w:val="640"/>
          <w:marRight w:val="0"/>
          <w:marTop w:val="0"/>
          <w:marBottom w:val="0"/>
          <w:divBdr>
            <w:top w:val="none" w:sz="0" w:space="0" w:color="auto"/>
            <w:left w:val="none" w:sz="0" w:space="0" w:color="auto"/>
            <w:bottom w:val="none" w:sz="0" w:space="0" w:color="auto"/>
            <w:right w:val="none" w:sz="0" w:space="0" w:color="auto"/>
          </w:divBdr>
        </w:div>
        <w:div w:id="623118324">
          <w:marLeft w:val="640"/>
          <w:marRight w:val="0"/>
          <w:marTop w:val="0"/>
          <w:marBottom w:val="0"/>
          <w:divBdr>
            <w:top w:val="none" w:sz="0" w:space="0" w:color="auto"/>
            <w:left w:val="none" w:sz="0" w:space="0" w:color="auto"/>
            <w:bottom w:val="none" w:sz="0" w:space="0" w:color="auto"/>
            <w:right w:val="none" w:sz="0" w:space="0" w:color="auto"/>
          </w:divBdr>
        </w:div>
        <w:div w:id="364058615">
          <w:marLeft w:val="640"/>
          <w:marRight w:val="0"/>
          <w:marTop w:val="0"/>
          <w:marBottom w:val="0"/>
          <w:divBdr>
            <w:top w:val="none" w:sz="0" w:space="0" w:color="auto"/>
            <w:left w:val="none" w:sz="0" w:space="0" w:color="auto"/>
            <w:bottom w:val="none" w:sz="0" w:space="0" w:color="auto"/>
            <w:right w:val="none" w:sz="0" w:space="0" w:color="auto"/>
          </w:divBdr>
        </w:div>
        <w:div w:id="1540820997">
          <w:marLeft w:val="640"/>
          <w:marRight w:val="0"/>
          <w:marTop w:val="0"/>
          <w:marBottom w:val="0"/>
          <w:divBdr>
            <w:top w:val="none" w:sz="0" w:space="0" w:color="auto"/>
            <w:left w:val="none" w:sz="0" w:space="0" w:color="auto"/>
            <w:bottom w:val="none" w:sz="0" w:space="0" w:color="auto"/>
            <w:right w:val="none" w:sz="0" w:space="0" w:color="auto"/>
          </w:divBdr>
        </w:div>
        <w:div w:id="271013760">
          <w:marLeft w:val="640"/>
          <w:marRight w:val="0"/>
          <w:marTop w:val="0"/>
          <w:marBottom w:val="0"/>
          <w:divBdr>
            <w:top w:val="none" w:sz="0" w:space="0" w:color="auto"/>
            <w:left w:val="none" w:sz="0" w:space="0" w:color="auto"/>
            <w:bottom w:val="none" w:sz="0" w:space="0" w:color="auto"/>
            <w:right w:val="none" w:sz="0" w:space="0" w:color="auto"/>
          </w:divBdr>
        </w:div>
        <w:div w:id="2029484046">
          <w:marLeft w:val="640"/>
          <w:marRight w:val="0"/>
          <w:marTop w:val="0"/>
          <w:marBottom w:val="0"/>
          <w:divBdr>
            <w:top w:val="none" w:sz="0" w:space="0" w:color="auto"/>
            <w:left w:val="none" w:sz="0" w:space="0" w:color="auto"/>
            <w:bottom w:val="none" w:sz="0" w:space="0" w:color="auto"/>
            <w:right w:val="none" w:sz="0" w:space="0" w:color="auto"/>
          </w:divBdr>
        </w:div>
        <w:div w:id="1357539290">
          <w:marLeft w:val="640"/>
          <w:marRight w:val="0"/>
          <w:marTop w:val="0"/>
          <w:marBottom w:val="0"/>
          <w:divBdr>
            <w:top w:val="none" w:sz="0" w:space="0" w:color="auto"/>
            <w:left w:val="none" w:sz="0" w:space="0" w:color="auto"/>
            <w:bottom w:val="none" w:sz="0" w:space="0" w:color="auto"/>
            <w:right w:val="none" w:sz="0" w:space="0" w:color="auto"/>
          </w:divBdr>
        </w:div>
        <w:div w:id="1309238416">
          <w:marLeft w:val="640"/>
          <w:marRight w:val="0"/>
          <w:marTop w:val="0"/>
          <w:marBottom w:val="0"/>
          <w:divBdr>
            <w:top w:val="none" w:sz="0" w:space="0" w:color="auto"/>
            <w:left w:val="none" w:sz="0" w:space="0" w:color="auto"/>
            <w:bottom w:val="none" w:sz="0" w:space="0" w:color="auto"/>
            <w:right w:val="none" w:sz="0" w:space="0" w:color="auto"/>
          </w:divBdr>
        </w:div>
        <w:div w:id="38212287">
          <w:marLeft w:val="640"/>
          <w:marRight w:val="0"/>
          <w:marTop w:val="0"/>
          <w:marBottom w:val="0"/>
          <w:divBdr>
            <w:top w:val="none" w:sz="0" w:space="0" w:color="auto"/>
            <w:left w:val="none" w:sz="0" w:space="0" w:color="auto"/>
            <w:bottom w:val="none" w:sz="0" w:space="0" w:color="auto"/>
            <w:right w:val="none" w:sz="0" w:space="0" w:color="auto"/>
          </w:divBdr>
        </w:div>
        <w:div w:id="600650015">
          <w:marLeft w:val="640"/>
          <w:marRight w:val="0"/>
          <w:marTop w:val="0"/>
          <w:marBottom w:val="0"/>
          <w:divBdr>
            <w:top w:val="none" w:sz="0" w:space="0" w:color="auto"/>
            <w:left w:val="none" w:sz="0" w:space="0" w:color="auto"/>
            <w:bottom w:val="none" w:sz="0" w:space="0" w:color="auto"/>
            <w:right w:val="none" w:sz="0" w:space="0" w:color="auto"/>
          </w:divBdr>
        </w:div>
        <w:div w:id="404842791">
          <w:marLeft w:val="640"/>
          <w:marRight w:val="0"/>
          <w:marTop w:val="0"/>
          <w:marBottom w:val="0"/>
          <w:divBdr>
            <w:top w:val="none" w:sz="0" w:space="0" w:color="auto"/>
            <w:left w:val="none" w:sz="0" w:space="0" w:color="auto"/>
            <w:bottom w:val="none" w:sz="0" w:space="0" w:color="auto"/>
            <w:right w:val="none" w:sz="0" w:space="0" w:color="auto"/>
          </w:divBdr>
        </w:div>
        <w:div w:id="539587889">
          <w:marLeft w:val="640"/>
          <w:marRight w:val="0"/>
          <w:marTop w:val="0"/>
          <w:marBottom w:val="0"/>
          <w:divBdr>
            <w:top w:val="none" w:sz="0" w:space="0" w:color="auto"/>
            <w:left w:val="none" w:sz="0" w:space="0" w:color="auto"/>
            <w:bottom w:val="none" w:sz="0" w:space="0" w:color="auto"/>
            <w:right w:val="none" w:sz="0" w:space="0" w:color="auto"/>
          </w:divBdr>
        </w:div>
        <w:div w:id="1916865137">
          <w:marLeft w:val="640"/>
          <w:marRight w:val="0"/>
          <w:marTop w:val="0"/>
          <w:marBottom w:val="0"/>
          <w:divBdr>
            <w:top w:val="none" w:sz="0" w:space="0" w:color="auto"/>
            <w:left w:val="none" w:sz="0" w:space="0" w:color="auto"/>
            <w:bottom w:val="none" w:sz="0" w:space="0" w:color="auto"/>
            <w:right w:val="none" w:sz="0" w:space="0" w:color="auto"/>
          </w:divBdr>
        </w:div>
        <w:div w:id="299658064">
          <w:marLeft w:val="640"/>
          <w:marRight w:val="0"/>
          <w:marTop w:val="0"/>
          <w:marBottom w:val="0"/>
          <w:divBdr>
            <w:top w:val="none" w:sz="0" w:space="0" w:color="auto"/>
            <w:left w:val="none" w:sz="0" w:space="0" w:color="auto"/>
            <w:bottom w:val="none" w:sz="0" w:space="0" w:color="auto"/>
            <w:right w:val="none" w:sz="0" w:space="0" w:color="auto"/>
          </w:divBdr>
        </w:div>
        <w:div w:id="1933662451">
          <w:marLeft w:val="640"/>
          <w:marRight w:val="0"/>
          <w:marTop w:val="0"/>
          <w:marBottom w:val="0"/>
          <w:divBdr>
            <w:top w:val="none" w:sz="0" w:space="0" w:color="auto"/>
            <w:left w:val="none" w:sz="0" w:space="0" w:color="auto"/>
            <w:bottom w:val="none" w:sz="0" w:space="0" w:color="auto"/>
            <w:right w:val="none" w:sz="0" w:space="0" w:color="auto"/>
          </w:divBdr>
        </w:div>
        <w:div w:id="2147156597">
          <w:marLeft w:val="640"/>
          <w:marRight w:val="0"/>
          <w:marTop w:val="0"/>
          <w:marBottom w:val="0"/>
          <w:divBdr>
            <w:top w:val="none" w:sz="0" w:space="0" w:color="auto"/>
            <w:left w:val="none" w:sz="0" w:space="0" w:color="auto"/>
            <w:bottom w:val="none" w:sz="0" w:space="0" w:color="auto"/>
            <w:right w:val="none" w:sz="0" w:space="0" w:color="auto"/>
          </w:divBdr>
        </w:div>
        <w:div w:id="1342658881">
          <w:marLeft w:val="640"/>
          <w:marRight w:val="0"/>
          <w:marTop w:val="0"/>
          <w:marBottom w:val="0"/>
          <w:divBdr>
            <w:top w:val="none" w:sz="0" w:space="0" w:color="auto"/>
            <w:left w:val="none" w:sz="0" w:space="0" w:color="auto"/>
            <w:bottom w:val="none" w:sz="0" w:space="0" w:color="auto"/>
            <w:right w:val="none" w:sz="0" w:space="0" w:color="auto"/>
          </w:divBdr>
        </w:div>
        <w:div w:id="586110351">
          <w:marLeft w:val="640"/>
          <w:marRight w:val="0"/>
          <w:marTop w:val="0"/>
          <w:marBottom w:val="0"/>
          <w:divBdr>
            <w:top w:val="none" w:sz="0" w:space="0" w:color="auto"/>
            <w:left w:val="none" w:sz="0" w:space="0" w:color="auto"/>
            <w:bottom w:val="none" w:sz="0" w:space="0" w:color="auto"/>
            <w:right w:val="none" w:sz="0" w:space="0" w:color="auto"/>
          </w:divBdr>
        </w:div>
        <w:div w:id="1837113169">
          <w:marLeft w:val="640"/>
          <w:marRight w:val="0"/>
          <w:marTop w:val="0"/>
          <w:marBottom w:val="0"/>
          <w:divBdr>
            <w:top w:val="none" w:sz="0" w:space="0" w:color="auto"/>
            <w:left w:val="none" w:sz="0" w:space="0" w:color="auto"/>
            <w:bottom w:val="none" w:sz="0" w:space="0" w:color="auto"/>
            <w:right w:val="none" w:sz="0" w:space="0" w:color="auto"/>
          </w:divBdr>
        </w:div>
        <w:div w:id="32584376">
          <w:marLeft w:val="640"/>
          <w:marRight w:val="0"/>
          <w:marTop w:val="0"/>
          <w:marBottom w:val="0"/>
          <w:divBdr>
            <w:top w:val="none" w:sz="0" w:space="0" w:color="auto"/>
            <w:left w:val="none" w:sz="0" w:space="0" w:color="auto"/>
            <w:bottom w:val="none" w:sz="0" w:space="0" w:color="auto"/>
            <w:right w:val="none" w:sz="0" w:space="0" w:color="auto"/>
          </w:divBdr>
        </w:div>
        <w:div w:id="1577133689">
          <w:marLeft w:val="640"/>
          <w:marRight w:val="0"/>
          <w:marTop w:val="0"/>
          <w:marBottom w:val="0"/>
          <w:divBdr>
            <w:top w:val="none" w:sz="0" w:space="0" w:color="auto"/>
            <w:left w:val="none" w:sz="0" w:space="0" w:color="auto"/>
            <w:bottom w:val="none" w:sz="0" w:space="0" w:color="auto"/>
            <w:right w:val="none" w:sz="0" w:space="0" w:color="auto"/>
          </w:divBdr>
        </w:div>
        <w:div w:id="1951813130">
          <w:marLeft w:val="640"/>
          <w:marRight w:val="0"/>
          <w:marTop w:val="0"/>
          <w:marBottom w:val="0"/>
          <w:divBdr>
            <w:top w:val="none" w:sz="0" w:space="0" w:color="auto"/>
            <w:left w:val="none" w:sz="0" w:space="0" w:color="auto"/>
            <w:bottom w:val="none" w:sz="0" w:space="0" w:color="auto"/>
            <w:right w:val="none" w:sz="0" w:space="0" w:color="auto"/>
          </w:divBdr>
        </w:div>
      </w:divsChild>
    </w:div>
    <w:div w:id="2025201009">
      <w:marLeft w:val="640"/>
      <w:marRight w:val="0"/>
      <w:marTop w:val="0"/>
      <w:marBottom w:val="0"/>
      <w:divBdr>
        <w:top w:val="none" w:sz="0" w:space="0" w:color="auto"/>
        <w:left w:val="none" w:sz="0" w:space="0" w:color="auto"/>
        <w:bottom w:val="none" w:sz="0" w:space="0" w:color="auto"/>
        <w:right w:val="none" w:sz="0" w:space="0" w:color="auto"/>
      </w:divBdr>
    </w:div>
    <w:div w:id="2026326095">
      <w:bodyDiv w:val="1"/>
      <w:marLeft w:val="0"/>
      <w:marRight w:val="0"/>
      <w:marTop w:val="0"/>
      <w:marBottom w:val="0"/>
      <w:divBdr>
        <w:top w:val="none" w:sz="0" w:space="0" w:color="auto"/>
        <w:left w:val="none" w:sz="0" w:space="0" w:color="auto"/>
        <w:bottom w:val="none" w:sz="0" w:space="0" w:color="auto"/>
        <w:right w:val="none" w:sz="0" w:space="0" w:color="auto"/>
      </w:divBdr>
      <w:divsChild>
        <w:div w:id="157773728">
          <w:marLeft w:val="640"/>
          <w:marRight w:val="0"/>
          <w:marTop w:val="0"/>
          <w:marBottom w:val="0"/>
          <w:divBdr>
            <w:top w:val="none" w:sz="0" w:space="0" w:color="auto"/>
            <w:left w:val="none" w:sz="0" w:space="0" w:color="auto"/>
            <w:bottom w:val="none" w:sz="0" w:space="0" w:color="auto"/>
            <w:right w:val="none" w:sz="0" w:space="0" w:color="auto"/>
          </w:divBdr>
        </w:div>
        <w:div w:id="158235576">
          <w:marLeft w:val="640"/>
          <w:marRight w:val="0"/>
          <w:marTop w:val="0"/>
          <w:marBottom w:val="0"/>
          <w:divBdr>
            <w:top w:val="none" w:sz="0" w:space="0" w:color="auto"/>
            <w:left w:val="none" w:sz="0" w:space="0" w:color="auto"/>
            <w:bottom w:val="none" w:sz="0" w:space="0" w:color="auto"/>
            <w:right w:val="none" w:sz="0" w:space="0" w:color="auto"/>
          </w:divBdr>
        </w:div>
        <w:div w:id="161825446">
          <w:marLeft w:val="640"/>
          <w:marRight w:val="0"/>
          <w:marTop w:val="0"/>
          <w:marBottom w:val="0"/>
          <w:divBdr>
            <w:top w:val="none" w:sz="0" w:space="0" w:color="auto"/>
            <w:left w:val="none" w:sz="0" w:space="0" w:color="auto"/>
            <w:bottom w:val="none" w:sz="0" w:space="0" w:color="auto"/>
            <w:right w:val="none" w:sz="0" w:space="0" w:color="auto"/>
          </w:divBdr>
        </w:div>
        <w:div w:id="289670159">
          <w:marLeft w:val="640"/>
          <w:marRight w:val="0"/>
          <w:marTop w:val="0"/>
          <w:marBottom w:val="0"/>
          <w:divBdr>
            <w:top w:val="none" w:sz="0" w:space="0" w:color="auto"/>
            <w:left w:val="none" w:sz="0" w:space="0" w:color="auto"/>
            <w:bottom w:val="none" w:sz="0" w:space="0" w:color="auto"/>
            <w:right w:val="none" w:sz="0" w:space="0" w:color="auto"/>
          </w:divBdr>
        </w:div>
        <w:div w:id="290867839">
          <w:marLeft w:val="640"/>
          <w:marRight w:val="0"/>
          <w:marTop w:val="0"/>
          <w:marBottom w:val="0"/>
          <w:divBdr>
            <w:top w:val="none" w:sz="0" w:space="0" w:color="auto"/>
            <w:left w:val="none" w:sz="0" w:space="0" w:color="auto"/>
            <w:bottom w:val="none" w:sz="0" w:space="0" w:color="auto"/>
            <w:right w:val="none" w:sz="0" w:space="0" w:color="auto"/>
          </w:divBdr>
        </w:div>
        <w:div w:id="323245292">
          <w:marLeft w:val="640"/>
          <w:marRight w:val="0"/>
          <w:marTop w:val="0"/>
          <w:marBottom w:val="0"/>
          <w:divBdr>
            <w:top w:val="none" w:sz="0" w:space="0" w:color="auto"/>
            <w:left w:val="none" w:sz="0" w:space="0" w:color="auto"/>
            <w:bottom w:val="none" w:sz="0" w:space="0" w:color="auto"/>
            <w:right w:val="none" w:sz="0" w:space="0" w:color="auto"/>
          </w:divBdr>
        </w:div>
        <w:div w:id="325859263">
          <w:marLeft w:val="640"/>
          <w:marRight w:val="0"/>
          <w:marTop w:val="0"/>
          <w:marBottom w:val="0"/>
          <w:divBdr>
            <w:top w:val="none" w:sz="0" w:space="0" w:color="auto"/>
            <w:left w:val="none" w:sz="0" w:space="0" w:color="auto"/>
            <w:bottom w:val="none" w:sz="0" w:space="0" w:color="auto"/>
            <w:right w:val="none" w:sz="0" w:space="0" w:color="auto"/>
          </w:divBdr>
        </w:div>
        <w:div w:id="531917442">
          <w:marLeft w:val="640"/>
          <w:marRight w:val="0"/>
          <w:marTop w:val="0"/>
          <w:marBottom w:val="0"/>
          <w:divBdr>
            <w:top w:val="none" w:sz="0" w:space="0" w:color="auto"/>
            <w:left w:val="none" w:sz="0" w:space="0" w:color="auto"/>
            <w:bottom w:val="none" w:sz="0" w:space="0" w:color="auto"/>
            <w:right w:val="none" w:sz="0" w:space="0" w:color="auto"/>
          </w:divBdr>
        </w:div>
        <w:div w:id="545875733">
          <w:marLeft w:val="640"/>
          <w:marRight w:val="0"/>
          <w:marTop w:val="0"/>
          <w:marBottom w:val="0"/>
          <w:divBdr>
            <w:top w:val="none" w:sz="0" w:space="0" w:color="auto"/>
            <w:left w:val="none" w:sz="0" w:space="0" w:color="auto"/>
            <w:bottom w:val="none" w:sz="0" w:space="0" w:color="auto"/>
            <w:right w:val="none" w:sz="0" w:space="0" w:color="auto"/>
          </w:divBdr>
        </w:div>
        <w:div w:id="595750069">
          <w:marLeft w:val="640"/>
          <w:marRight w:val="0"/>
          <w:marTop w:val="0"/>
          <w:marBottom w:val="0"/>
          <w:divBdr>
            <w:top w:val="none" w:sz="0" w:space="0" w:color="auto"/>
            <w:left w:val="none" w:sz="0" w:space="0" w:color="auto"/>
            <w:bottom w:val="none" w:sz="0" w:space="0" w:color="auto"/>
            <w:right w:val="none" w:sz="0" w:space="0" w:color="auto"/>
          </w:divBdr>
        </w:div>
        <w:div w:id="661664057">
          <w:marLeft w:val="640"/>
          <w:marRight w:val="0"/>
          <w:marTop w:val="0"/>
          <w:marBottom w:val="0"/>
          <w:divBdr>
            <w:top w:val="none" w:sz="0" w:space="0" w:color="auto"/>
            <w:left w:val="none" w:sz="0" w:space="0" w:color="auto"/>
            <w:bottom w:val="none" w:sz="0" w:space="0" w:color="auto"/>
            <w:right w:val="none" w:sz="0" w:space="0" w:color="auto"/>
          </w:divBdr>
        </w:div>
        <w:div w:id="747191146">
          <w:marLeft w:val="640"/>
          <w:marRight w:val="0"/>
          <w:marTop w:val="0"/>
          <w:marBottom w:val="0"/>
          <w:divBdr>
            <w:top w:val="none" w:sz="0" w:space="0" w:color="auto"/>
            <w:left w:val="none" w:sz="0" w:space="0" w:color="auto"/>
            <w:bottom w:val="none" w:sz="0" w:space="0" w:color="auto"/>
            <w:right w:val="none" w:sz="0" w:space="0" w:color="auto"/>
          </w:divBdr>
        </w:div>
        <w:div w:id="805388874">
          <w:marLeft w:val="640"/>
          <w:marRight w:val="0"/>
          <w:marTop w:val="0"/>
          <w:marBottom w:val="0"/>
          <w:divBdr>
            <w:top w:val="none" w:sz="0" w:space="0" w:color="auto"/>
            <w:left w:val="none" w:sz="0" w:space="0" w:color="auto"/>
            <w:bottom w:val="none" w:sz="0" w:space="0" w:color="auto"/>
            <w:right w:val="none" w:sz="0" w:space="0" w:color="auto"/>
          </w:divBdr>
        </w:div>
        <w:div w:id="843711308">
          <w:marLeft w:val="640"/>
          <w:marRight w:val="0"/>
          <w:marTop w:val="0"/>
          <w:marBottom w:val="0"/>
          <w:divBdr>
            <w:top w:val="none" w:sz="0" w:space="0" w:color="auto"/>
            <w:left w:val="none" w:sz="0" w:space="0" w:color="auto"/>
            <w:bottom w:val="none" w:sz="0" w:space="0" w:color="auto"/>
            <w:right w:val="none" w:sz="0" w:space="0" w:color="auto"/>
          </w:divBdr>
        </w:div>
        <w:div w:id="1041438245">
          <w:marLeft w:val="640"/>
          <w:marRight w:val="0"/>
          <w:marTop w:val="0"/>
          <w:marBottom w:val="0"/>
          <w:divBdr>
            <w:top w:val="none" w:sz="0" w:space="0" w:color="auto"/>
            <w:left w:val="none" w:sz="0" w:space="0" w:color="auto"/>
            <w:bottom w:val="none" w:sz="0" w:space="0" w:color="auto"/>
            <w:right w:val="none" w:sz="0" w:space="0" w:color="auto"/>
          </w:divBdr>
        </w:div>
        <w:div w:id="1066760608">
          <w:marLeft w:val="640"/>
          <w:marRight w:val="0"/>
          <w:marTop w:val="0"/>
          <w:marBottom w:val="0"/>
          <w:divBdr>
            <w:top w:val="none" w:sz="0" w:space="0" w:color="auto"/>
            <w:left w:val="none" w:sz="0" w:space="0" w:color="auto"/>
            <w:bottom w:val="none" w:sz="0" w:space="0" w:color="auto"/>
            <w:right w:val="none" w:sz="0" w:space="0" w:color="auto"/>
          </w:divBdr>
        </w:div>
        <w:div w:id="1269852327">
          <w:marLeft w:val="640"/>
          <w:marRight w:val="0"/>
          <w:marTop w:val="0"/>
          <w:marBottom w:val="0"/>
          <w:divBdr>
            <w:top w:val="none" w:sz="0" w:space="0" w:color="auto"/>
            <w:left w:val="none" w:sz="0" w:space="0" w:color="auto"/>
            <w:bottom w:val="none" w:sz="0" w:space="0" w:color="auto"/>
            <w:right w:val="none" w:sz="0" w:space="0" w:color="auto"/>
          </w:divBdr>
        </w:div>
        <w:div w:id="1282685030">
          <w:marLeft w:val="640"/>
          <w:marRight w:val="0"/>
          <w:marTop w:val="0"/>
          <w:marBottom w:val="0"/>
          <w:divBdr>
            <w:top w:val="none" w:sz="0" w:space="0" w:color="auto"/>
            <w:left w:val="none" w:sz="0" w:space="0" w:color="auto"/>
            <w:bottom w:val="none" w:sz="0" w:space="0" w:color="auto"/>
            <w:right w:val="none" w:sz="0" w:space="0" w:color="auto"/>
          </w:divBdr>
        </w:div>
        <w:div w:id="1368216239">
          <w:marLeft w:val="640"/>
          <w:marRight w:val="0"/>
          <w:marTop w:val="0"/>
          <w:marBottom w:val="0"/>
          <w:divBdr>
            <w:top w:val="none" w:sz="0" w:space="0" w:color="auto"/>
            <w:left w:val="none" w:sz="0" w:space="0" w:color="auto"/>
            <w:bottom w:val="none" w:sz="0" w:space="0" w:color="auto"/>
            <w:right w:val="none" w:sz="0" w:space="0" w:color="auto"/>
          </w:divBdr>
        </w:div>
        <w:div w:id="1430661659">
          <w:marLeft w:val="640"/>
          <w:marRight w:val="0"/>
          <w:marTop w:val="0"/>
          <w:marBottom w:val="0"/>
          <w:divBdr>
            <w:top w:val="none" w:sz="0" w:space="0" w:color="auto"/>
            <w:left w:val="none" w:sz="0" w:space="0" w:color="auto"/>
            <w:bottom w:val="none" w:sz="0" w:space="0" w:color="auto"/>
            <w:right w:val="none" w:sz="0" w:space="0" w:color="auto"/>
          </w:divBdr>
        </w:div>
        <w:div w:id="1502500193">
          <w:marLeft w:val="640"/>
          <w:marRight w:val="0"/>
          <w:marTop w:val="0"/>
          <w:marBottom w:val="0"/>
          <w:divBdr>
            <w:top w:val="none" w:sz="0" w:space="0" w:color="auto"/>
            <w:left w:val="none" w:sz="0" w:space="0" w:color="auto"/>
            <w:bottom w:val="none" w:sz="0" w:space="0" w:color="auto"/>
            <w:right w:val="none" w:sz="0" w:space="0" w:color="auto"/>
          </w:divBdr>
        </w:div>
        <w:div w:id="1527135706">
          <w:marLeft w:val="640"/>
          <w:marRight w:val="0"/>
          <w:marTop w:val="0"/>
          <w:marBottom w:val="0"/>
          <w:divBdr>
            <w:top w:val="none" w:sz="0" w:space="0" w:color="auto"/>
            <w:left w:val="none" w:sz="0" w:space="0" w:color="auto"/>
            <w:bottom w:val="none" w:sz="0" w:space="0" w:color="auto"/>
            <w:right w:val="none" w:sz="0" w:space="0" w:color="auto"/>
          </w:divBdr>
        </w:div>
        <w:div w:id="1669821601">
          <w:marLeft w:val="640"/>
          <w:marRight w:val="0"/>
          <w:marTop w:val="0"/>
          <w:marBottom w:val="0"/>
          <w:divBdr>
            <w:top w:val="none" w:sz="0" w:space="0" w:color="auto"/>
            <w:left w:val="none" w:sz="0" w:space="0" w:color="auto"/>
            <w:bottom w:val="none" w:sz="0" w:space="0" w:color="auto"/>
            <w:right w:val="none" w:sz="0" w:space="0" w:color="auto"/>
          </w:divBdr>
        </w:div>
        <w:div w:id="1944417114">
          <w:marLeft w:val="640"/>
          <w:marRight w:val="0"/>
          <w:marTop w:val="0"/>
          <w:marBottom w:val="0"/>
          <w:divBdr>
            <w:top w:val="none" w:sz="0" w:space="0" w:color="auto"/>
            <w:left w:val="none" w:sz="0" w:space="0" w:color="auto"/>
            <w:bottom w:val="none" w:sz="0" w:space="0" w:color="auto"/>
            <w:right w:val="none" w:sz="0" w:space="0" w:color="auto"/>
          </w:divBdr>
        </w:div>
      </w:divsChild>
    </w:div>
    <w:div w:id="2027756093">
      <w:bodyDiv w:val="1"/>
      <w:marLeft w:val="0"/>
      <w:marRight w:val="0"/>
      <w:marTop w:val="0"/>
      <w:marBottom w:val="0"/>
      <w:divBdr>
        <w:top w:val="none" w:sz="0" w:space="0" w:color="auto"/>
        <w:left w:val="none" w:sz="0" w:space="0" w:color="auto"/>
        <w:bottom w:val="none" w:sz="0" w:space="0" w:color="auto"/>
        <w:right w:val="none" w:sz="0" w:space="0" w:color="auto"/>
      </w:divBdr>
    </w:div>
    <w:div w:id="2028824005">
      <w:bodyDiv w:val="1"/>
      <w:marLeft w:val="0"/>
      <w:marRight w:val="0"/>
      <w:marTop w:val="0"/>
      <w:marBottom w:val="0"/>
      <w:divBdr>
        <w:top w:val="none" w:sz="0" w:space="0" w:color="auto"/>
        <w:left w:val="none" w:sz="0" w:space="0" w:color="auto"/>
        <w:bottom w:val="none" w:sz="0" w:space="0" w:color="auto"/>
        <w:right w:val="none" w:sz="0" w:space="0" w:color="auto"/>
      </w:divBdr>
      <w:divsChild>
        <w:div w:id="32269061">
          <w:marLeft w:val="640"/>
          <w:marRight w:val="0"/>
          <w:marTop w:val="0"/>
          <w:marBottom w:val="0"/>
          <w:divBdr>
            <w:top w:val="none" w:sz="0" w:space="0" w:color="auto"/>
            <w:left w:val="none" w:sz="0" w:space="0" w:color="auto"/>
            <w:bottom w:val="none" w:sz="0" w:space="0" w:color="auto"/>
            <w:right w:val="none" w:sz="0" w:space="0" w:color="auto"/>
          </w:divBdr>
        </w:div>
        <w:div w:id="52586256">
          <w:marLeft w:val="640"/>
          <w:marRight w:val="0"/>
          <w:marTop w:val="0"/>
          <w:marBottom w:val="0"/>
          <w:divBdr>
            <w:top w:val="none" w:sz="0" w:space="0" w:color="auto"/>
            <w:left w:val="none" w:sz="0" w:space="0" w:color="auto"/>
            <w:bottom w:val="none" w:sz="0" w:space="0" w:color="auto"/>
            <w:right w:val="none" w:sz="0" w:space="0" w:color="auto"/>
          </w:divBdr>
        </w:div>
        <w:div w:id="148249496">
          <w:marLeft w:val="640"/>
          <w:marRight w:val="0"/>
          <w:marTop w:val="0"/>
          <w:marBottom w:val="0"/>
          <w:divBdr>
            <w:top w:val="none" w:sz="0" w:space="0" w:color="auto"/>
            <w:left w:val="none" w:sz="0" w:space="0" w:color="auto"/>
            <w:bottom w:val="none" w:sz="0" w:space="0" w:color="auto"/>
            <w:right w:val="none" w:sz="0" w:space="0" w:color="auto"/>
          </w:divBdr>
        </w:div>
        <w:div w:id="218588852">
          <w:marLeft w:val="640"/>
          <w:marRight w:val="0"/>
          <w:marTop w:val="0"/>
          <w:marBottom w:val="0"/>
          <w:divBdr>
            <w:top w:val="none" w:sz="0" w:space="0" w:color="auto"/>
            <w:left w:val="none" w:sz="0" w:space="0" w:color="auto"/>
            <w:bottom w:val="none" w:sz="0" w:space="0" w:color="auto"/>
            <w:right w:val="none" w:sz="0" w:space="0" w:color="auto"/>
          </w:divBdr>
        </w:div>
        <w:div w:id="374474891">
          <w:marLeft w:val="640"/>
          <w:marRight w:val="0"/>
          <w:marTop w:val="0"/>
          <w:marBottom w:val="0"/>
          <w:divBdr>
            <w:top w:val="none" w:sz="0" w:space="0" w:color="auto"/>
            <w:left w:val="none" w:sz="0" w:space="0" w:color="auto"/>
            <w:bottom w:val="none" w:sz="0" w:space="0" w:color="auto"/>
            <w:right w:val="none" w:sz="0" w:space="0" w:color="auto"/>
          </w:divBdr>
        </w:div>
        <w:div w:id="406463337">
          <w:marLeft w:val="640"/>
          <w:marRight w:val="0"/>
          <w:marTop w:val="0"/>
          <w:marBottom w:val="0"/>
          <w:divBdr>
            <w:top w:val="none" w:sz="0" w:space="0" w:color="auto"/>
            <w:left w:val="none" w:sz="0" w:space="0" w:color="auto"/>
            <w:bottom w:val="none" w:sz="0" w:space="0" w:color="auto"/>
            <w:right w:val="none" w:sz="0" w:space="0" w:color="auto"/>
          </w:divBdr>
        </w:div>
        <w:div w:id="514853918">
          <w:marLeft w:val="640"/>
          <w:marRight w:val="0"/>
          <w:marTop w:val="0"/>
          <w:marBottom w:val="0"/>
          <w:divBdr>
            <w:top w:val="none" w:sz="0" w:space="0" w:color="auto"/>
            <w:left w:val="none" w:sz="0" w:space="0" w:color="auto"/>
            <w:bottom w:val="none" w:sz="0" w:space="0" w:color="auto"/>
            <w:right w:val="none" w:sz="0" w:space="0" w:color="auto"/>
          </w:divBdr>
        </w:div>
        <w:div w:id="610015356">
          <w:marLeft w:val="640"/>
          <w:marRight w:val="0"/>
          <w:marTop w:val="0"/>
          <w:marBottom w:val="0"/>
          <w:divBdr>
            <w:top w:val="none" w:sz="0" w:space="0" w:color="auto"/>
            <w:left w:val="none" w:sz="0" w:space="0" w:color="auto"/>
            <w:bottom w:val="none" w:sz="0" w:space="0" w:color="auto"/>
            <w:right w:val="none" w:sz="0" w:space="0" w:color="auto"/>
          </w:divBdr>
        </w:div>
        <w:div w:id="658077849">
          <w:marLeft w:val="640"/>
          <w:marRight w:val="0"/>
          <w:marTop w:val="0"/>
          <w:marBottom w:val="0"/>
          <w:divBdr>
            <w:top w:val="none" w:sz="0" w:space="0" w:color="auto"/>
            <w:left w:val="none" w:sz="0" w:space="0" w:color="auto"/>
            <w:bottom w:val="none" w:sz="0" w:space="0" w:color="auto"/>
            <w:right w:val="none" w:sz="0" w:space="0" w:color="auto"/>
          </w:divBdr>
        </w:div>
        <w:div w:id="666204991">
          <w:marLeft w:val="640"/>
          <w:marRight w:val="0"/>
          <w:marTop w:val="0"/>
          <w:marBottom w:val="0"/>
          <w:divBdr>
            <w:top w:val="none" w:sz="0" w:space="0" w:color="auto"/>
            <w:left w:val="none" w:sz="0" w:space="0" w:color="auto"/>
            <w:bottom w:val="none" w:sz="0" w:space="0" w:color="auto"/>
            <w:right w:val="none" w:sz="0" w:space="0" w:color="auto"/>
          </w:divBdr>
        </w:div>
        <w:div w:id="671227266">
          <w:marLeft w:val="640"/>
          <w:marRight w:val="0"/>
          <w:marTop w:val="0"/>
          <w:marBottom w:val="0"/>
          <w:divBdr>
            <w:top w:val="none" w:sz="0" w:space="0" w:color="auto"/>
            <w:left w:val="none" w:sz="0" w:space="0" w:color="auto"/>
            <w:bottom w:val="none" w:sz="0" w:space="0" w:color="auto"/>
            <w:right w:val="none" w:sz="0" w:space="0" w:color="auto"/>
          </w:divBdr>
        </w:div>
        <w:div w:id="815268431">
          <w:marLeft w:val="640"/>
          <w:marRight w:val="0"/>
          <w:marTop w:val="0"/>
          <w:marBottom w:val="0"/>
          <w:divBdr>
            <w:top w:val="none" w:sz="0" w:space="0" w:color="auto"/>
            <w:left w:val="none" w:sz="0" w:space="0" w:color="auto"/>
            <w:bottom w:val="none" w:sz="0" w:space="0" w:color="auto"/>
            <w:right w:val="none" w:sz="0" w:space="0" w:color="auto"/>
          </w:divBdr>
        </w:div>
        <w:div w:id="1029646582">
          <w:marLeft w:val="640"/>
          <w:marRight w:val="0"/>
          <w:marTop w:val="0"/>
          <w:marBottom w:val="0"/>
          <w:divBdr>
            <w:top w:val="none" w:sz="0" w:space="0" w:color="auto"/>
            <w:left w:val="none" w:sz="0" w:space="0" w:color="auto"/>
            <w:bottom w:val="none" w:sz="0" w:space="0" w:color="auto"/>
            <w:right w:val="none" w:sz="0" w:space="0" w:color="auto"/>
          </w:divBdr>
        </w:div>
        <w:div w:id="1068070363">
          <w:marLeft w:val="640"/>
          <w:marRight w:val="0"/>
          <w:marTop w:val="0"/>
          <w:marBottom w:val="0"/>
          <w:divBdr>
            <w:top w:val="none" w:sz="0" w:space="0" w:color="auto"/>
            <w:left w:val="none" w:sz="0" w:space="0" w:color="auto"/>
            <w:bottom w:val="none" w:sz="0" w:space="0" w:color="auto"/>
            <w:right w:val="none" w:sz="0" w:space="0" w:color="auto"/>
          </w:divBdr>
        </w:div>
        <w:div w:id="1209880633">
          <w:marLeft w:val="640"/>
          <w:marRight w:val="0"/>
          <w:marTop w:val="0"/>
          <w:marBottom w:val="0"/>
          <w:divBdr>
            <w:top w:val="none" w:sz="0" w:space="0" w:color="auto"/>
            <w:left w:val="none" w:sz="0" w:space="0" w:color="auto"/>
            <w:bottom w:val="none" w:sz="0" w:space="0" w:color="auto"/>
            <w:right w:val="none" w:sz="0" w:space="0" w:color="auto"/>
          </w:divBdr>
        </w:div>
        <w:div w:id="1294822920">
          <w:marLeft w:val="640"/>
          <w:marRight w:val="0"/>
          <w:marTop w:val="0"/>
          <w:marBottom w:val="0"/>
          <w:divBdr>
            <w:top w:val="none" w:sz="0" w:space="0" w:color="auto"/>
            <w:left w:val="none" w:sz="0" w:space="0" w:color="auto"/>
            <w:bottom w:val="none" w:sz="0" w:space="0" w:color="auto"/>
            <w:right w:val="none" w:sz="0" w:space="0" w:color="auto"/>
          </w:divBdr>
        </w:div>
        <w:div w:id="1393851212">
          <w:marLeft w:val="640"/>
          <w:marRight w:val="0"/>
          <w:marTop w:val="0"/>
          <w:marBottom w:val="0"/>
          <w:divBdr>
            <w:top w:val="none" w:sz="0" w:space="0" w:color="auto"/>
            <w:left w:val="none" w:sz="0" w:space="0" w:color="auto"/>
            <w:bottom w:val="none" w:sz="0" w:space="0" w:color="auto"/>
            <w:right w:val="none" w:sz="0" w:space="0" w:color="auto"/>
          </w:divBdr>
        </w:div>
        <w:div w:id="1432822258">
          <w:marLeft w:val="640"/>
          <w:marRight w:val="0"/>
          <w:marTop w:val="0"/>
          <w:marBottom w:val="0"/>
          <w:divBdr>
            <w:top w:val="none" w:sz="0" w:space="0" w:color="auto"/>
            <w:left w:val="none" w:sz="0" w:space="0" w:color="auto"/>
            <w:bottom w:val="none" w:sz="0" w:space="0" w:color="auto"/>
            <w:right w:val="none" w:sz="0" w:space="0" w:color="auto"/>
          </w:divBdr>
        </w:div>
        <w:div w:id="1530874145">
          <w:marLeft w:val="640"/>
          <w:marRight w:val="0"/>
          <w:marTop w:val="0"/>
          <w:marBottom w:val="0"/>
          <w:divBdr>
            <w:top w:val="none" w:sz="0" w:space="0" w:color="auto"/>
            <w:left w:val="none" w:sz="0" w:space="0" w:color="auto"/>
            <w:bottom w:val="none" w:sz="0" w:space="0" w:color="auto"/>
            <w:right w:val="none" w:sz="0" w:space="0" w:color="auto"/>
          </w:divBdr>
        </w:div>
        <w:div w:id="1562790546">
          <w:marLeft w:val="640"/>
          <w:marRight w:val="0"/>
          <w:marTop w:val="0"/>
          <w:marBottom w:val="0"/>
          <w:divBdr>
            <w:top w:val="none" w:sz="0" w:space="0" w:color="auto"/>
            <w:left w:val="none" w:sz="0" w:space="0" w:color="auto"/>
            <w:bottom w:val="none" w:sz="0" w:space="0" w:color="auto"/>
            <w:right w:val="none" w:sz="0" w:space="0" w:color="auto"/>
          </w:divBdr>
        </w:div>
        <w:div w:id="1610700243">
          <w:marLeft w:val="640"/>
          <w:marRight w:val="0"/>
          <w:marTop w:val="0"/>
          <w:marBottom w:val="0"/>
          <w:divBdr>
            <w:top w:val="none" w:sz="0" w:space="0" w:color="auto"/>
            <w:left w:val="none" w:sz="0" w:space="0" w:color="auto"/>
            <w:bottom w:val="none" w:sz="0" w:space="0" w:color="auto"/>
            <w:right w:val="none" w:sz="0" w:space="0" w:color="auto"/>
          </w:divBdr>
        </w:div>
        <w:div w:id="1652562919">
          <w:marLeft w:val="640"/>
          <w:marRight w:val="0"/>
          <w:marTop w:val="0"/>
          <w:marBottom w:val="0"/>
          <w:divBdr>
            <w:top w:val="none" w:sz="0" w:space="0" w:color="auto"/>
            <w:left w:val="none" w:sz="0" w:space="0" w:color="auto"/>
            <w:bottom w:val="none" w:sz="0" w:space="0" w:color="auto"/>
            <w:right w:val="none" w:sz="0" w:space="0" w:color="auto"/>
          </w:divBdr>
        </w:div>
        <w:div w:id="1668749991">
          <w:marLeft w:val="640"/>
          <w:marRight w:val="0"/>
          <w:marTop w:val="0"/>
          <w:marBottom w:val="0"/>
          <w:divBdr>
            <w:top w:val="none" w:sz="0" w:space="0" w:color="auto"/>
            <w:left w:val="none" w:sz="0" w:space="0" w:color="auto"/>
            <w:bottom w:val="none" w:sz="0" w:space="0" w:color="auto"/>
            <w:right w:val="none" w:sz="0" w:space="0" w:color="auto"/>
          </w:divBdr>
        </w:div>
        <w:div w:id="1699158583">
          <w:marLeft w:val="640"/>
          <w:marRight w:val="0"/>
          <w:marTop w:val="0"/>
          <w:marBottom w:val="0"/>
          <w:divBdr>
            <w:top w:val="none" w:sz="0" w:space="0" w:color="auto"/>
            <w:left w:val="none" w:sz="0" w:space="0" w:color="auto"/>
            <w:bottom w:val="none" w:sz="0" w:space="0" w:color="auto"/>
            <w:right w:val="none" w:sz="0" w:space="0" w:color="auto"/>
          </w:divBdr>
        </w:div>
        <w:div w:id="1717509023">
          <w:marLeft w:val="640"/>
          <w:marRight w:val="0"/>
          <w:marTop w:val="0"/>
          <w:marBottom w:val="0"/>
          <w:divBdr>
            <w:top w:val="none" w:sz="0" w:space="0" w:color="auto"/>
            <w:left w:val="none" w:sz="0" w:space="0" w:color="auto"/>
            <w:bottom w:val="none" w:sz="0" w:space="0" w:color="auto"/>
            <w:right w:val="none" w:sz="0" w:space="0" w:color="auto"/>
          </w:divBdr>
        </w:div>
        <w:div w:id="1982222049">
          <w:marLeft w:val="640"/>
          <w:marRight w:val="0"/>
          <w:marTop w:val="0"/>
          <w:marBottom w:val="0"/>
          <w:divBdr>
            <w:top w:val="none" w:sz="0" w:space="0" w:color="auto"/>
            <w:left w:val="none" w:sz="0" w:space="0" w:color="auto"/>
            <w:bottom w:val="none" w:sz="0" w:space="0" w:color="auto"/>
            <w:right w:val="none" w:sz="0" w:space="0" w:color="auto"/>
          </w:divBdr>
        </w:div>
        <w:div w:id="2013288305">
          <w:marLeft w:val="640"/>
          <w:marRight w:val="0"/>
          <w:marTop w:val="0"/>
          <w:marBottom w:val="0"/>
          <w:divBdr>
            <w:top w:val="none" w:sz="0" w:space="0" w:color="auto"/>
            <w:left w:val="none" w:sz="0" w:space="0" w:color="auto"/>
            <w:bottom w:val="none" w:sz="0" w:space="0" w:color="auto"/>
            <w:right w:val="none" w:sz="0" w:space="0" w:color="auto"/>
          </w:divBdr>
        </w:div>
        <w:div w:id="2106605875">
          <w:marLeft w:val="640"/>
          <w:marRight w:val="0"/>
          <w:marTop w:val="0"/>
          <w:marBottom w:val="0"/>
          <w:divBdr>
            <w:top w:val="none" w:sz="0" w:space="0" w:color="auto"/>
            <w:left w:val="none" w:sz="0" w:space="0" w:color="auto"/>
            <w:bottom w:val="none" w:sz="0" w:space="0" w:color="auto"/>
            <w:right w:val="none" w:sz="0" w:space="0" w:color="auto"/>
          </w:divBdr>
        </w:div>
      </w:divsChild>
    </w:div>
    <w:div w:id="2033483705">
      <w:bodyDiv w:val="1"/>
      <w:marLeft w:val="0"/>
      <w:marRight w:val="0"/>
      <w:marTop w:val="0"/>
      <w:marBottom w:val="0"/>
      <w:divBdr>
        <w:top w:val="none" w:sz="0" w:space="0" w:color="auto"/>
        <w:left w:val="none" w:sz="0" w:space="0" w:color="auto"/>
        <w:bottom w:val="none" w:sz="0" w:space="0" w:color="auto"/>
        <w:right w:val="none" w:sz="0" w:space="0" w:color="auto"/>
      </w:divBdr>
      <w:divsChild>
        <w:div w:id="302588730">
          <w:marLeft w:val="640"/>
          <w:marRight w:val="0"/>
          <w:marTop w:val="0"/>
          <w:marBottom w:val="0"/>
          <w:divBdr>
            <w:top w:val="none" w:sz="0" w:space="0" w:color="auto"/>
            <w:left w:val="none" w:sz="0" w:space="0" w:color="auto"/>
            <w:bottom w:val="none" w:sz="0" w:space="0" w:color="auto"/>
            <w:right w:val="none" w:sz="0" w:space="0" w:color="auto"/>
          </w:divBdr>
        </w:div>
        <w:div w:id="374544398">
          <w:marLeft w:val="640"/>
          <w:marRight w:val="0"/>
          <w:marTop w:val="0"/>
          <w:marBottom w:val="0"/>
          <w:divBdr>
            <w:top w:val="none" w:sz="0" w:space="0" w:color="auto"/>
            <w:left w:val="none" w:sz="0" w:space="0" w:color="auto"/>
            <w:bottom w:val="none" w:sz="0" w:space="0" w:color="auto"/>
            <w:right w:val="none" w:sz="0" w:space="0" w:color="auto"/>
          </w:divBdr>
        </w:div>
        <w:div w:id="398555895">
          <w:marLeft w:val="640"/>
          <w:marRight w:val="0"/>
          <w:marTop w:val="0"/>
          <w:marBottom w:val="0"/>
          <w:divBdr>
            <w:top w:val="none" w:sz="0" w:space="0" w:color="auto"/>
            <w:left w:val="none" w:sz="0" w:space="0" w:color="auto"/>
            <w:bottom w:val="none" w:sz="0" w:space="0" w:color="auto"/>
            <w:right w:val="none" w:sz="0" w:space="0" w:color="auto"/>
          </w:divBdr>
        </w:div>
        <w:div w:id="439837001">
          <w:marLeft w:val="640"/>
          <w:marRight w:val="0"/>
          <w:marTop w:val="0"/>
          <w:marBottom w:val="0"/>
          <w:divBdr>
            <w:top w:val="none" w:sz="0" w:space="0" w:color="auto"/>
            <w:left w:val="none" w:sz="0" w:space="0" w:color="auto"/>
            <w:bottom w:val="none" w:sz="0" w:space="0" w:color="auto"/>
            <w:right w:val="none" w:sz="0" w:space="0" w:color="auto"/>
          </w:divBdr>
        </w:div>
        <w:div w:id="449394291">
          <w:marLeft w:val="640"/>
          <w:marRight w:val="0"/>
          <w:marTop w:val="0"/>
          <w:marBottom w:val="0"/>
          <w:divBdr>
            <w:top w:val="none" w:sz="0" w:space="0" w:color="auto"/>
            <w:left w:val="none" w:sz="0" w:space="0" w:color="auto"/>
            <w:bottom w:val="none" w:sz="0" w:space="0" w:color="auto"/>
            <w:right w:val="none" w:sz="0" w:space="0" w:color="auto"/>
          </w:divBdr>
        </w:div>
        <w:div w:id="562758984">
          <w:marLeft w:val="640"/>
          <w:marRight w:val="0"/>
          <w:marTop w:val="0"/>
          <w:marBottom w:val="0"/>
          <w:divBdr>
            <w:top w:val="none" w:sz="0" w:space="0" w:color="auto"/>
            <w:left w:val="none" w:sz="0" w:space="0" w:color="auto"/>
            <w:bottom w:val="none" w:sz="0" w:space="0" w:color="auto"/>
            <w:right w:val="none" w:sz="0" w:space="0" w:color="auto"/>
          </w:divBdr>
        </w:div>
        <w:div w:id="691415427">
          <w:marLeft w:val="640"/>
          <w:marRight w:val="0"/>
          <w:marTop w:val="0"/>
          <w:marBottom w:val="0"/>
          <w:divBdr>
            <w:top w:val="none" w:sz="0" w:space="0" w:color="auto"/>
            <w:left w:val="none" w:sz="0" w:space="0" w:color="auto"/>
            <w:bottom w:val="none" w:sz="0" w:space="0" w:color="auto"/>
            <w:right w:val="none" w:sz="0" w:space="0" w:color="auto"/>
          </w:divBdr>
        </w:div>
        <w:div w:id="746808067">
          <w:marLeft w:val="640"/>
          <w:marRight w:val="0"/>
          <w:marTop w:val="0"/>
          <w:marBottom w:val="0"/>
          <w:divBdr>
            <w:top w:val="none" w:sz="0" w:space="0" w:color="auto"/>
            <w:left w:val="none" w:sz="0" w:space="0" w:color="auto"/>
            <w:bottom w:val="none" w:sz="0" w:space="0" w:color="auto"/>
            <w:right w:val="none" w:sz="0" w:space="0" w:color="auto"/>
          </w:divBdr>
        </w:div>
        <w:div w:id="769400060">
          <w:marLeft w:val="640"/>
          <w:marRight w:val="0"/>
          <w:marTop w:val="0"/>
          <w:marBottom w:val="0"/>
          <w:divBdr>
            <w:top w:val="none" w:sz="0" w:space="0" w:color="auto"/>
            <w:left w:val="none" w:sz="0" w:space="0" w:color="auto"/>
            <w:bottom w:val="none" w:sz="0" w:space="0" w:color="auto"/>
            <w:right w:val="none" w:sz="0" w:space="0" w:color="auto"/>
          </w:divBdr>
        </w:div>
        <w:div w:id="770667294">
          <w:marLeft w:val="640"/>
          <w:marRight w:val="0"/>
          <w:marTop w:val="0"/>
          <w:marBottom w:val="0"/>
          <w:divBdr>
            <w:top w:val="none" w:sz="0" w:space="0" w:color="auto"/>
            <w:left w:val="none" w:sz="0" w:space="0" w:color="auto"/>
            <w:bottom w:val="none" w:sz="0" w:space="0" w:color="auto"/>
            <w:right w:val="none" w:sz="0" w:space="0" w:color="auto"/>
          </w:divBdr>
        </w:div>
        <w:div w:id="845560325">
          <w:marLeft w:val="640"/>
          <w:marRight w:val="0"/>
          <w:marTop w:val="0"/>
          <w:marBottom w:val="0"/>
          <w:divBdr>
            <w:top w:val="none" w:sz="0" w:space="0" w:color="auto"/>
            <w:left w:val="none" w:sz="0" w:space="0" w:color="auto"/>
            <w:bottom w:val="none" w:sz="0" w:space="0" w:color="auto"/>
            <w:right w:val="none" w:sz="0" w:space="0" w:color="auto"/>
          </w:divBdr>
        </w:div>
        <w:div w:id="845831230">
          <w:marLeft w:val="640"/>
          <w:marRight w:val="0"/>
          <w:marTop w:val="0"/>
          <w:marBottom w:val="0"/>
          <w:divBdr>
            <w:top w:val="none" w:sz="0" w:space="0" w:color="auto"/>
            <w:left w:val="none" w:sz="0" w:space="0" w:color="auto"/>
            <w:bottom w:val="none" w:sz="0" w:space="0" w:color="auto"/>
            <w:right w:val="none" w:sz="0" w:space="0" w:color="auto"/>
          </w:divBdr>
        </w:div>
        <w:div w:id="1009329172">
          <w:marLeft w:val="640"/>
          <w:marRight w:val="0"/>
          <w:marTop w:val="0"/>
          <w:marBottom w:val="0"/>
          <w:divBdr>
            <w:top w:val="none" w:sz="0" w:space="0" w:color="auto"/>
            <w:left w:val="none" w:sz="0" w:space="0" w:color="auto"/>
            <w:bottom w:val="none" w:sz="0" w:space="0" w:color="auto"/>
            <w:right w:val="none" w:sz="0" w:space="0" w:color="auto"/>
          </w:divBdr>
        </w:div>
        <w:div w:id="1020358224">
          <w:marLeft w:val="640"/>
          <w:marRight w:val="0"/>
          <w:marTop w:val="0"/>
          <w:marBottom w:val="0"/>
          <w:divBdr>
            <w:top w:val="none" w:sz="0" w:space="0" w:color="auto"/>
            <w:left w:val="none" w:sz="0" w:space="0" w:color="auto"/>
            <w:bottom w:val="none" w:sz="0" w:space="0" w:color="auto"/>
            <w:right w:val="none" w:sz="0" w:space="0" w:color="auto"/>
          </w:divBdr>
        </w:div>
        <w:div w:id="1195457466">
          <w:marLeft w:val="640"/>
          <w:marRight w:val="0"/>
          <w:marTop w:val="0"/>
          <w:marBottom w:val="0"/>
          <w:divBdr>
            <w:top w:val="none" w:sz="0" w:space="0" w:color="auto"/>
            <w:left w:val="none" w:sz="0" w:space="0" w:color="auto"/>
            <w:bottom w:val="none" w:sz="0" w:space="0" w:color="auto"/>
            <w:right w:val="none" w:sz="0" w:space="0" w:color="auto"/>
          </w:divBdr>
        </w:div>
        <w:div w:id="1210924262">
          <w:marLeft w:val="640"/>
          <w:marRight w:val="0"/>
          <w:marTop w:val="0"/>
          <w:marBottom w:val="0"/>
          <w:divBdr>
            <w:top w:val="none" w:sz="0" w:space="0" w:color="auto"/>
            <w:left w:val="none" w:sz="0" w:space="0" w:color="auto"/>
            <w:bottom w:val="none" w:sz="0" w:space="0" w:color="auto"/>
            <w:right w:val="none" w:sz="0" w:space="0" w:color="auto"/>
          </w:divBdr>
        </w:div>
        <w:div w:id="1252351491">
          <w:marLeft w:val="640"/>
          <w:marRight w:val="0"/>
          <w:marTop w:val="0"/>
          <w:marBottom w:val="0"/>
          <w:divBdr>
            <w:top w:val="none" w:sz="0" w:space="0" w:color="auto"/>
            <w:left w:val="none" w:sz="0" w:space="0" w:color="auto"/>
            <w:bottom w:val="none" w:sz="0" w:space="0" w:color="auto"/>
            <w:right w:val="none" w:sz="0" w:space="0" w:color="auto"/>
          </w:divBdr>
        </w:div>
        <w:div w:id="1259602267">
          <w:marLeft w:val="640"/>
          <w:marRight w:val="0"/>
          <w:marTop w:val="0"/>
          <w:marBottom w:val="0"/>
          <w:divBdr>
            <w:top w:val="none" w:sz="0" w:space="0" w:color="auto"/>
            <w:left w:val="none" w:sz="0" w:space="0" w:color="auto"/>
            <w:bottom w:val="none" w:sz="0" w:space="0" w:color="auto"/>
            <w:right w:val="none" w:sz="0" w:space="0" w:color="auto"/>
          </w:divBdr>
        </w:div>
        <w:div w:id="1261403816">
          <w:marLeft w:val="640"/>
          <w:marRight w:val="0"/>
          <w:marTop w:val="0"/>
          <w:marBottom w:val="0"/>
          <w:divBdr>
            <w:top w:val="none" w:sz="0" w:space="0" w:color="auto"/>
            <w:left w:val="none" w:sz="0" w:space="0" w:color="auto"/>
            <w:bottom w:val="none" w:sz="0" w:space="0" w:color="auto"/>
            <w:right w:val="none" w:sz="0" w:space="0" w:color="auto"/>
          </w:divBdr>
        </w:div>
        <w:div w:id="1447387040">
          <w:marLeft w:val="640"/>
          <w:marRight w:val="0"/>
          <w:marTop w:val="0"/>
          <w:marBottom w:val="0"/>
          <w:divBdr>
            <w:top w:val="none" w:sz="0" w:space="0" w:color="auto"/>
            <w:left w:val="none" w:sz="0" w:space="0" w:color="auto"/>
            <w:bottom w:val="none" w:sz="0" w:space="0" w:color="auto"/>
            <w:right w:val="none" w:sz="0" w:space="0" w:color="auto"/>
          </w:divBdr>
        </w:div>
        <w:div w:id="1532306288">
          <w:marLeft w:val="640"/>
          <w:marRight w:val="0"/>
          <w:marTop w:val="0"/>
          <w:marBottom w:val="0"/>
          <w:divBdr>
            <w:top w:val="none" w:sz="0" w:space="0" w:color="auto"/>
            <w:left w:val="none" w:sz="0" w:space="0" w:color="auto"/>
            <w:bottom w:val="none" w:sz="0" w:space="0" w:color="auto"/>
            <w:right w:val="none" w:sz="0" w:space="0" w:color="auto"/>
          </w:divBdr>
        </w:div>
        <w:div w:id="1534221054">
          <w:marLeft w:val="640"/>
          <w:marRight w:val="0"/>
          <w:marTop w:val="0"/>
          <w:marBottom w:val="0"/>
          <w:divBdr>
            <w:top w:val="none" w:sz="0" w:space="0" w:color="auto"/>
            <w:left w:val="none" w:sz="0" w:space="0" w:color="auto"/>
            <w:bottom w:val="none" w:sz="0" w:space="0" w:color="auto"/>
            <w:right w:val="none" w:sz="0" w:space="0" w:color="auto"/>
          </w:divBdr>
        </w:div>
        <w:div w:id="1536580643">
          <w:marLeft w:val="640"/>
          <w:marRight w:val="0"/>
          <w:marTop w:val="0"/>
          <w:marBottom w:val="0"/>
          <w:divBdr>
            <w:top w:val="none" w:sz="0" w:space="0" w:color="auto"/>
            <w:left w:val="none" w:sz="0" w:space="0" w:color="auto"/>
            <w:bottom w:val="none" w:sz="0" w:space="0" w:color="auto"/>
            <w:right w:val="none" w:sz="0" w:space="0" w:color="auto"/>
          </w:divBdr>
        </w:div>
        <w:div w:id="1569262267">
          <w:marLeft w:val="640"/>
          <w:marRight w:val="0"/>
          <w:marTop w:val="0"/>
          <w:marBottom w:val="0"/>
          <w:divBdr>
            <w:top w:val="none" w:sz="0" w:space="0" w:color="auto"/>
            <w:left w:val="none" w:sz="0" w:space="0" w:color="auto"/>
            <w:bottom w:val="none" w:sz="0" w:space="0" w:color="auto"/>
            <w:right w:val="none" w:sz="0" w:space="0" w:color="auto"/>
          </w:divBdr>
        </w:div>
        <w:div w:id="1612126400">
          <w:marLeft w:val="640"/>
          <w:marRight w:val="0"/>
          <w:marTop w:val="0"/>
          <w:marBottom w:val="0"/>
          <w:divBdr>
            <w:top w:val="none" w:sz="0" w:space="0" w:color="auto"/>
            <w:left w:val="none" w:sz="0" w:space="0" w:color="auto"/>
            <w:bottom w:val="none" w:sz="0" w:space="0" w:color="auto"/>
            <w:right w:val="none" w:sz="0" w:space="0" w:color="auto"/>
          </w:divBdr>
        </w:div>
        <w:div w:id="1622608838">
          <w:marLeft w:val="640"/>
          <w:marRight w:val="0"/>
          <w:marTop w:val="0"/>
          <w:marBottom w:val="0"/>
          <w:divBdr>
            <w:top w:val="none" w:sz="0" w:space="0" w:color="auto"/>
            <w:left w:val="none" w:sz="0" w:space="0" w:color="auto"/>
            <w:bottom w:val="none" w:sz="0" w:space="0" w:color="auto"/>
            <w:right w:val="none" w:sz="0" w:space="0" w:color="auto"/>
          </w:divBdr>
        </w:div>
        <w:div w:id="1668240662">
          <w:marLeft w:val="640"/>
          <w:marRight w:val="0"/>
          <w:marTop w:val="0"/>
          <w:marBottom w:val="0"/>
          <w:divBdr>
            <w:top w:val="none" w:sz="0" w:space="0" w:color="auto"/>
            <w:left w:val="none" w:sz="0" w:space="0" w:color="auto"/>
            <w:bottom w:val="none" w:sz="0" w:space="0" w:color="auto"/>
            <w:right w:val="none" w:sz="0" w:space="0" w:color="auto"/>
          </w:divBdr>
        </w:div>
        <w:div w:id="1686201463">
          <w:marLeft w:val="640"/>
          <w:marRight w:val="0"/>
          <w:marTop w:val="0"/>
          <w:marBottom w:val="0"/>
          <w:divBdr>
            <w:top w:val="none" w:sz="0" w:space="0" w:color="auto"/>
            <w:left w:val="none" w:sz="0" w:space="0" w:color="auto"/>
            <w:bottom w:val="none" w:sz="0" w:space="0" w:color="auto"/>
            <w:right w:val="none" w:sz="0" w:space="0" w:color="auto"/>
          </w:divBdr>
        </w:div>
        <w:div w:id="1741706448">
          <w:marLeft w:val="640"/>
          <w:marRight w:val="0"/>
          <w:marTop w:val="0"/>
          <w:marBottom w:val="0"/>
          <w:divBdr>
            <w:top w:val="none" w:sz="0" w:space="0" w:color="auto"/>
            <w:left w:val="none" w:sz="0" w:space="0" w:color="auto"/>
            <w:bottom w:val="none" w:sz="0" w:space="0" w:color="auto"/>
            <w:right w:val="none" w:sz="0" w:space="0" w:color="auto"/>
          </w:divBdr>
        </w:div>
        <w:div w:id="1898081643">
          <w:marLeft w:val="640"/>
          <w:marRight w:val="0"/>
          <w:marTop w:val="0"/>
          <w:marBottom w:val="0"/>
          <w:divBdr>
            <w:top w:val="none" w:sz="0" w:space="0" w:color="auto"/>
            <w:left w:val="none" w:sz="0" w:space="0" w:color="auto"/>
            <w:bottom w:val="none" w:sz="0" w:space="0" w:color="auto"/>
            <w:right w:val="none" w:sz="0" w:space="0" w:color="auto"/>
          </w:divBdr>
        </w:div>
        <w:div w:id="1900245133">
          <w:marLeft w:val="640"/>
          <w:marRight w:val="0"/>
          <w:marTop w:val="0"/>
          <w:marBottom w:val="0"/>
          <w:divBdr>
            <w:top w:val="none" w:sz="0" w:space="0" w:color="auto"/>
            <w:left w:val="none" w:sz="0" w:space="0" w:color="auto"/>
            <w:bottom w:val="none" w:sz="0" w:space="0" w:color="auto"/>
            <w:right w:val="none" w:sz="0" w:space="0" w:color="auto"/>
          </w:divBdr>
        </w:div>
        <w:div w:id="1947610898">
          <w:marLeft w:val="640"/>
          <w:marRight w:val="0"/>
          <w:marTop w:val="0"/>
          <w:marBottom w:val="0"/>
          <w:divBdr>
            <w:top w:val="none" w:sz="0" w:space="0" w:color="auto"/>
            <w:left w:val="none" w:sz="0" w:space="0" w:color="auto"/>
            <w:bottom w:val="none" w:sz="0" w:space="0" w:color="auto"/>
            <w:right w:val="none" w:sz="0" w:space="0" w:color="auto"/>
          </w:divBdr>
        </w:div>
        <w:div w:id="2126078707">
          <w:marLeft w:val="640"/>
          <w:marRight w:val="0"/>
          <w:marTop w:val="0"/>
          <w:marBottom w:val="0"/>
          <w:divBdr>
            <w:top w:val="none" w:sz="0" w:space="0" w:color="auto"/>
            <w:left w:val="none" w:sz="0" w:space="0" w:color="auto"/>
            <w:bottom w:val="none" w:sz="0" w:space="0" w:color="auto"/>
            <w:right w:val="none" w:sz="0" w:space="0" w:color="auto"/>
          </w:divBdr>
        </w:div>
      </w:divsChild>
    </w:div>
    <w:div w:id="2046172896">
      <w:bodyDiv w:val="1"/>
      <w:marLeft w:val="0"/>
      <w:marRight w:val="0"/>
      <w:marTop w:val="0"/>
      <w:marBottom w:val="0"/>
      <w:divBdr>
        <w:top w:val="none" w:sz="0" w:space="0" w:color="auto"/>
        <w:left w:val="none" w:sz="0" w:space="0" w:color="auto"/>
        <w:bottom w:val="none" w:sz="0" w:space="0" w:color="auto"/>
        <w:right w:val="none" w:sz="0" w:space="0" w:color="auto"/>
      </w:divBdr>
      <w:divsChild>
        <w:div w:id="406152265">
          <w:marLeft w:val="640"/>
          <w:marRight w:val="0"/>
          <w:marTop w:val="0"/>
          <w:marBottom w:val="0"/>
          <w:divBdr>
            <w:top w:val="none" w:sz="0" w:space="0" w:color="auto"/>
            <w:left w:val="none" w:sz="0" w:space="0" w:color="auto"/>
            <w:bottom w:val="none" w:sz="0" w:space="0" w:color="auto"/>
            <w:right w:val="none" w:sz="0" w:space="0" w:color="auto"/>
          </w:divBdr>
        </w:div>
        <w:div w:id="467094870">
          <w:marLeft w:val="640"/>
          <w:marRight w:val="0"/>
          <w:marTop w:val="0"/>
          <w:marBottom w:val="0"/>
          <w:divBdr>
            <w:top w:val="none" w:sz="0" w:space="0" w:color="auto"/>
            <w:left w:val="none" w:sz="0" w:space="0" w:color="auto"/>
            <w:bottom w:val="none" w:sz="0" w:space="0" w:color="auto"/>
            <w:right w:val="none" w:sz="0" w:space="0" w:color="auto"/>
          </w:divBdr>
        </w:div>
        <w:div w:id="629751688">
          <w:marLeft w:val="640"/>
          <w:marRight w:val="0"/>
          <w:marTop w:val="0"/>
          <w:marBottom w:val="0"/>
          <w:divBdr>
            <w:top w:val="none" w:sz="0" w:space="0" w:color="auto"/>
            <w:left w:val="none" w:sz="0" w:space="0" w:color="auto"/>
            <w:bottom w:val="none" w:sz="0" w:space="0" w:color="auto"/>
            <w:right w:val="none" w:sz="0" w:space="0" w:color="auto"/>
          </w:divBdr>
        </w:div>
        <w:div w:id="644119005">
          <w:marLeft w:val="640"/>
          <w:marRight w:val="0"/>
          <w:marTop w:val="0"/>
          <w:marBottom w:val="0"/>
          <w:divBdr>
            <w:top w:val="none" w:sz="0" w:space="0" w:color="auto"/>
            <w:left w:val="none" w:sz="0" w:space="0" w:color="auto"/>
            <w:bottom w:val="none" w:sz="0" w:space="0" w:color="auto"/>
            <w:right w:val="none" w:sz="0" w:space="0" w:color="auto"/>
          </w:divBdr>
        </w:div>
        <w:div w:id="648830895">
          <w:marLeft w:val="640"/>
          <w:marRight w:val="0"/>
          <w:marTop w:val="0"/>
          <w:marBottom w:val="0"/>
          <w:divBdr>
            <w:top w:val="none" w:sz="0" w:space="0" w:color="auto"/>
            <w:left w:val="none" w:sz="0" w:space="0" w:color="auto"/>
            <w:bottom w:val="none" w:sz="0" w:space="0" w:color="auto"/>
            <w:right w:val="none" w:sz="0" w:space="0" w:color="auto"/>
          </w:divBdr>
        </w:div>
        <w:div w:id="696927104">
          <w:marLeft w:val="640"/>
          <w:marRight w:val="0"/>
          <w:marTop w:val="0"/>
          <w:marBottom w:val="0"/>
          <w:divBdr>
            <w:top w:val="none" w:sz="0" w:space="0" w:color="auto"/>
            <w:left w:val="none" w:sz="0" w:space="0" w:color="auto"/>
            <w:bottom w:val="none" w:sz="0" w:space="0" w:color="auto"/>
            <w:right w:val="none" w:sz="0" w:space="0" w:color="auto"/>
          </w:divBdr>
        </w:div>
        <w:div w:id="701131744">
          <w:marLeft w:val="640"/>
          <w:marRight w:val="0"/>
          <w:marTop w:val="0"/>
          <w:marBottom w:val="0"/>
          <w:divBdr>
            <w:top w:val="none" w:sz="0" w:space="0" w:color="auto"/>
            <w:left w:val="none" w:sz="0" w:space="0" w:color="auto"/>
            <w:bottom w:val="none" w:sz="0" w:space="0" w:color="auto"/>
            <w:right w:val="none" w:sz="0" w:space="0" w:color="auto"/>
          </w:divBdr>
        </w:div>
        <w:div w:id="708453863">
          <w:marLeft w:val="640"/>
          <w:marRight w:val="0"/>
          <w:marTop w:val="0"/>
          <w:marBottom w:val="0"/>
          <w:divBdr>
            <w:top w:val="none" w:sz="0" w:space="0" w:color="auto"/>
            <w:left w:val="none" w:sz="0" w:space="0" w:color="auto"/>
            <w:bottom w:val="none" w:sz="0" w:space="0" w:color="auto"/>
            <w:right w:val="none" w:sz="0" w:space="0" w:color="auto"/>
          </w:divBdr>
        </w:div>
        <w:div w:id="783378443">
          <w:marLeft w:val="640"/>
          <w:marRight w:val="0"/>
          <w:marTop w:val="0"/>
          <w:marBottom w:val="0"/>
          <w:divBdr>
            <w:top w:val="none" w:sz="0" w:space="0" w:color="auto"/>
            <w:left w:val="none" w:sz="0" w:space="0" w:color="auto"/>
            <w:bottom w:val="none" w:sz="0" w:space="0" w:color="auto"/>
            <w:right w:val="none" w:sz="0" w:space="0" w:color="auto"/>
          </w:divBdr>
        </w:div>
        <w:div w:id="843588722">
          <w:marLeft w:val="640"/>
          <w:marRight w:val="0"/>
          <w:marTop w:val="0"/>
          <w:marBottom w:val="0"/>
          <w:divBdr>
            <w:top w:val="none" w:sz="0" w:space="0" w:color="auto"/>
            <w:left w:val="none" w:sz="0" w:space="0" w:color="auto"/>
            <w:bottom w:val="none" w:sz="0" w:space="0" w:color="auto"/>
            <w:right w:val="none" w:sz="0" w:space="0" w:color="auto"/>
          </w:divBdr>
        </w:div>
        <w:div w:id="854274015">
          <w:marLeft w:val="640"/>
          <w:marRight w:val="0"/>
          <w:marTop w:val="0"/>
          <w:marBottom w:val="0"/>
          <w:divBdr>
            <w:top w:val="none" w:sz="0" w:space="0" w:color="auto"/>
            <w:left w:val="none" w:sz="0" w:space="0" w:color="auto"/>
            <w:bottom w:val="none" w:sz="0" w:space="0" w:color="auto"/>
            <w:right w:val="none" w:sz="0" w:space="0" w:color="auto"/>
          </w:divBdr>
        </w:div>
        <w:div w:id="883755690">
          <w:marLeft w:val="640"/>
          <w:marRight w:val="0"/>
          <w:marTop w:val="0"/>
          <w:marBottom w:val="0"/>
          <w:divBdr>
            <w:top w:val="none" w:sz="0" w:space="0" w:color="auto"/>
            <w:left w:val="none" w:sz="0" w:space="0" w:color="auto"/>
            <w:bottom w:val="none" w:sz="0" w:space="0" w:color="auto"/>
            <w:right w:val="none" w:sz="0" w:space="0" w:color="auto"/>
          </w:divBdr>
        </w:div>
        <w:div w:id="946162491">
          <w:marLeft w:val="640"/>
          <w:marRight w:val="0"/>
          <w:marTop w:val="0"/>
          <w:marBottom w:val="0"/>
          <w:divBdr>
            <w:top w:val="none" w:sz="0" w:space="0" w:color="auto"/>
            <w:left w:val="none" w:sz="0" w:space="0" w:color="auto"/>
            <w:bottom w:val="none" w:sz="0" w:space="0" w:color="auto"/>
            <w:right w:val="none" w:sz="0" w:space="0" w:color="auto"/>
          </w:divBdr>
        </w:div>
        <w:div w:id="1006175462">
          <w:marLeft w:val="640"/>
          <w:marRight w:val="0"/>
          <w:marTop w:val="0"/>
          <w:marBottom w:val="0"/>
          <w:divBdr>
            <w:top w:val="none" w:sz="0" w:space="0" w:color="auto"/>
            <w:left w:val="none" w:sz="0" w:space="0" w:color="auto"/>
            <w:bottom w:val="none" w:sz="0" w:space="0" w:color="auto"/>
            <w:right w:val="none" w:sz="0" w:space="0" w:color="auto"/>
          </w:divBdr>
        </w:div>
        <w:div w:id="1054885451">
          <w:marLeft w:val="640"/>
          <w:marRight w:val="0"/>
          <w:marTop w:val="0"/>
          <w:marBottom w:val="0"/>
          <w:divBdr>
            <w:top w:val="none" w:sz="0" w:space="0" w:color="auto"/>
            <w:left w:val="none" w:sz="0" w:space="0" w:color="auto"/>
            <w:bottom w:val="none" w:sz="0" w:space="0" w:color="auto"/>
            <w:right w:val="none" w:sz="0" w:space="0" w:color="auto"/>
          </w:divBdr>
        </w:div>
        <w:div w:id="1103955846">
          <w:marLeft w:val="640"/>
          <w:marRight w:val="0"/>
          <w:marTop w:val="0"/>
          <w:marBottom w:val="0"/>
          <w:divBdr>
            <w:top w:val="none" w:sz="0" w:space="0" w:color="auto"/>
            <w:left w:val="none" w:sz="0" w:space="0" w:color="auto"/>
            <w:bottom w:val="none" w:sz="0" w:space="0" w:color="auto"/>
            <w:right w:val="none" w:sz="0" w:space="0" w:color="auto"/>
          </w:divBdr>
        </w:div>
        <w:div w:id="1135297550">
          <w:marLeft w:val="640"/>
          <w:marRight w:val="0"/>
          <w:marTop w:val="0"/>
          <w:marBottom w:val="0"/>
          <w:divBdr>
            <w:top w:val="none" w:sz="0" w:space="0" w:color="auto"/>
            <w:left w:val="none" w:sz="0" w:space="0" w:color="auto"/>
            <w:bottom w:val="none" w:sz="0" w:space="0" w:color="auto"/>
            <w:right w:val="none" w:sz="0" w:space="0" w:color="auto"/>
          </w:divBdr>
        </w:div>
        <w:div w:id="1167791447">
          <w:marLeft w:val="640"/>
          <w:marRight w:val="0"/>
          <w:marTop w:val="0"/>
          <w:marBottom w:val="0"/>
          <w:divBdr>
            <w:top w:val="none" w:sz="0" w:space="0" w:color="auto"/>
            <w:left w:val="none" w:sz="0" w:space="0" w:color="auto"/>
            <w:bottom w:val="none" w:sz="0" w:space="0" w:color="auto"/>
            <w:right w:val="none" w:sz="0" w:space="0" w:color="auto"/>
          </w:divBdr>
        </w:div>
        <w:div w:id="1250969759">
          <w:marLeft w:val="640"/>
          <w:marRight w:val="0"/>
          <w:marTop w:val="0"/>
          <w:marBottom w:val="0"/>
          <w:divBdr>
            <w:top w:val="none" w:sz="0" w:space="0" w:color="auto"/>
            <w:left w:val="none" w:sz="0" w:space="0" w:color="auto"/>
            <w:bottom w:val="none" w:sz="0" w:space="0" w:color="auto"/>
            <w:right w:val="none" w:sz="0" w:space="0" w:color="auto"/>
          </w:divBdr>
        </w:div>
        <w:div w:id="1307707401">
          <w:marLeft w:val="640"/>
          <w:marRight w:val="0"/>
          <w:marTop w:val="0"/>
          <w:marBottom w:val="0"/>
          <w:divBdr>
            <w:top w:val="none" w:sz="0" w:space="0" w:color="auto"/>
            <w:left w:val="none" w:sz="0" w:space="0" w:color="auto"/>
            <w:bottom w:val="none" w:sz="0" w:space="0" w:color="auto"/>
            <w:right w:val="none" w:sz="0" w:space="0" w:color="auto"/>
          </w:divBdr>
        </w:div>
        <w:div w:id="1350133709">
          <w:marLeft w:val="640"/>
          <w:marRight w:val="0"/>
          <w:marTop w:val="0"/>
          <w:marBottom w:val="0"/>
          <w:divBdr>
            <w:top w:val="none" w:sz="0" w:space="0" w:color="auto"/>
            <w:left w:val="none" w:sz="0" w:space="0" w:color="auto"/>
            <w:bottom w:val="none" w:sz="0" w:space="0" w:color="auto"/>
            <w:right w:val="none" w:sz="0" w:space="0" w:color="auto"/>
          </w:divBdr>
        </w:div>
        <w:div w:id="1394617421">
          <w:marLeft w:val="640"/>
          <w:marRight w:val="0"/>
          <w:marTop w:val="0"/>
          <w:marBottom w:val="0"/>
          <w:divBdr>
            <w:top w:val="none" w:sz="0" w:space="0" w:color="auto"/>
            <w:left w:val="none" w:sz="0" w:space="0" w:color="auto"/>
            <w:bottom w:val="none" w:sz="0" w:space="0" w:color="auto"/>
            <w:right w:val="none" w:sz="0" w:space="0" w:color="auto"/>
          </w:divBdr>
        </w:div>
        <w:div w:id="1438061715">
          <w:marLeft w:val="640"/>
          <w:marRight w:val="0"/>
          <w:marTop w:val="0"/>
          <w:marBottom w:val="0"/>
          <w:divBdr>
            <w:top w:val="none" w:sz="0" w:space="0" w:color="auto"/>
            <w:left w:val="none" w:sz="0" w:space="0" w:color="auto"/>
            <w:bottom w:val="none" w:sz="0" w:space="0" w:color="auto"/>
            <w:right w:val="none" w:sz="0" w:space="0" w:color="auto"/>
          </w:divBdr>
        </w:div>
        <w:div w:id="1602185320">
          <w:marLeft w:val="640"/>
          <w:marRight w:val="0"/>
          <w:marTop w:val="0"/>
          <w:marBottom w:val="0"/>
          <w:divBdr>
            <w:top w:val="none" w:sz="0" w:space="0" w:color="auto"/>
            <w:left w:val="none" w:sz="0" w:space="0" w:color="auto"/>
            <w:bottom w:val="none" w:sz="0" w:space="0" w:color="auto"/>
            <w:right w:val="none" w:sz="0" w:space="0" w:color="auto"/>
          </w:divBdr>
        </w:div>
        <w:div w:id="1642073560">
          <w:marLeft w:val="640"/>
          <w:marRight w:val="0"/>
          <w:marTop w:val="0"/>
          <w:marBottom w:val="0"/>
          <w:divBdr>
            <w:top w:val="none" w:sz="0" w:space="0" w:color="auto"/>
            <w:left w:val="none" w:sz="0" w:space="0" w:color="auto"/>
            <w:bottom w:val="none" w:sz="0" w:space="0" w:color="auto"/>
            <w:right w:val="none" w:sz="0" w:space="0" w:color="auto"/>
          </w:divBdr>
        </w:div>
        <w:div w:id="1688629874">
          <w:marLeft w:val="640"/>
          <w:marRight w:val="0"/>
          <w:marTop w:val="0"/>
          <w:marBottom w:val="0"/>
          <w:divBdr>
            <w:top w:val="none" w:sz="0" w:space="0" w:color="auto"/>
            <w:left w:val="none" w:sz="0" w:space="0" w:color="auto"/>
            <w:bottom w:val="none" w:sz="0" w:space="0" w:color="auto"/>
            <w:right w:val="none" w:sz="0" w:space="0" w:color="auto"/>
          </w:divBdr>
        </w:div>
        <w:div w:id="1725644626">
          <w:marLeft w:val="640"/>
          <w:marRight w:val="0"/>
          <w:marTop w:val="0"/>
          <w:marBottom w:val="0"/>
          <w:divBdr>
            <w:top w:val="none" w:sz="0" w:space="0" w:color="auto"/>
            <w:left w:val="none" w:sz="0" w:space="0" w:color="auto"/>
            <w:bottom w:val="none" w:sz="0" w:space="0" w:color="auto"/>
            <w:right w:val="none" w:sz="0" w:space="0" w:color="auto"/>
          </w:divBdr>
        </w:div>
        <w:div w:id="1756434096">
          <w:marLeft w:val="640"/>
          <w:marRight w:val="0"/>
          <w:marTop w:val="0"/>
          <w:marBottom w:val="0"/>
          <w:divBdr>
            <w:top w:val="none" w:sz="0" w:space="0" w:color="auto"/>
            <w:left w:val="none" w:sz="0" w:space="0" w:color="auto"/>
            <w:bottom w:val="none" w:sz="0" w:space="0" w:color="auto"/>
            <w:right w:val="none" w:sz="0" w:space="0" w:color="auto"/>
          </w:divBdr>
        </w:div>
        <w:div w:id="1757751918">
          <w:marLeft w:val="640"/>
          <w:marRight w:val="0"/>
          <w:marTop w:val="0"/>
          <w:marBottom w:val="0"/>
          <w:divBdr>
            <w:top w:val="none" w:sz="0" w:space="0" w:color="auto"/>
            <w:left w:val="none" w:sz="0" w:space="0" w:color="auto"/>
            <w:bottom w:val="none" w:sz="0" w:space="0" w:color="auto"/>
            <w:right w:val="none" w:sz="0" w:space="0" w:color="auto"/>
          </w:divBdr>
        </w:div>
        <w:div w:id="1845822018">
          <w:marLeft w:val="640"/>
          <w:marRight w:val="0"/>
          <w:marTop w:val="0"/>
          <w:marBottom w:val="0"/>
          <w:divBdr>
            <w:top w:val="none" w:sz="0" w:space="0" w:color="auto"/>
            <w:left w:val="none" w:sz="0" w:space="0" w:color="auto"/>
            <w:bottom w:val="none" w:sz="0" w:space="0" w:color="auto"/>
            <w:right w:val="none" w:sz="0" w:space="0" w:color="auto"/>
          </w:divBdr>
        </w:div>
        <w:div w:id="1869249988">
          <w:marLeft w:val="640"/>
          <w:marRight w:val="0"/>
          <w:marTop w:val="0"/>
          <w:marBottom w:val="0"/>
          <w:divBdr>
            <w:top w:val="none" w:sz="0" w:space="0" w:color="auto"/>
            <w:left w:val="none" w:sz="0" w:space="0" w:color="auto"/>
            <w:bottom w:val="none" w:sz="0" w:space="0" w:color="auto"/>
            <w:right w:val="none" w:sz="0" w:space="0" w:color="auto"/>
          </w:divBdr>
        </w:div>
        <w:div w:id="1903297622">
          <w:marLeft w:val="640"/>
          <w:marRight w:val="0"/>
          <w:marTop w:val="0"/>
          <w:marBottom w:val="0"/>
          <w:divBdr>
            <w:top w:val="none" w:sz="0" w:space="0" w:color="auto"/>
            <w:left w:val="none" w:sz="0" w:space="0" w:color="auto"/>
            <w:bottom w:val="none" w:sz="0" w:space="0" w:color="auto"/>
            <w:right w:val="none" w:sz="0" w:space="0" w:color="auto"/>
          </w:divBdr>
        </w:div>
        <w:div w:id="1978681039">
          <w:marLeft w:val="640"/>
          <w:marRight w:val="0"/>
          <w:marTop w:val="0"/>
          <w:marBottom w:val="0"/>
          <w:divBdr>
            <w:top w:val="none" w:sz="0" w:space="0" w:color="auto"/>
            <w:left w:val="none" w:sz="0" w:space="0" w:color="auto"/>
            <w:bottom w:val="none" w:sz="0" w:space="0" w:color="auto"/>
            <w:right w:val="none" w:sz="0" w:space="0" w:color="auto"/>
          </w:divBdr>
        </w:div>
      </w:divsChild>
    </w:div>
    <w:div w:id="2056077622">
      <w:bodyDiv w:val="1"/>
      <w:marLeft w:val="0"/>
      <w:marRight w:val="0"/>
      <w:marTop w:val="0"/>
      <w:marBottom w:val="0"/>
      <w:divBdr>
        <w:top w:val="none" w:sz="0" w:space="0" w:color="auto"/>
        <w:left w:val="none" w:sz="0" w:space="0" w:color="auto"/>
        <w:bottom w:val="none" w:sz="0" w:space="0" w:color="auto"/>
        <w:right w:val="none" w:sz="0" w:space="0" w:color="auto"/>
      </w:divBdr>
      <w:divsChild>
        <w:div w:id="19203078">
          <w:marLeft w:val="640"/>
          <w:marRight w:val="0"/>
          <w:marTop w:val="0"/>
          <w:marBottom w:val="0"/>
          <w:divBdr>
            <w:top w:val="none" w:sz="0" w:space="0" w:color="auto"/>
            <w:left w:val="none" w:sz="0" w:space="0" w:color="auto"/>
            <w:bottom w:val="none" w:sz="0" w:space="0" w:color="auto"/>
            <w:right w:val="none" w:sz="0" w:space="0" w:color="auto"/>
          </w:divBdr>
        </w:div>
        <w:div w:id="35592415">
          <w:marLeft w:val="640"/>
          <w:marRight w:val="0"/>
          <w:marTop w:val="0"/>
          <w:marBottom w:val="0"/>
          <w:divBdr>
            <w:top w:val="none" w:sz="0" w:space="0" w:color="auto"/>
            <w:left w:val="none" w:sz="0" w:space="0" w:color="auto"/>
            <w:bottom w:val="none" w:sz="0" w:space="0" w:color="auto"/>
            <w:right w:val="none" w:sz="0" w:space="0" w:color="auto"/>
          </w:divBdr>
        </w:div>
        <w:div w:id="46954586">
          <w:marLeft w:val="640"/>
          <w:marRight w:val="0"/>
          <w:marTop w:val="0"/>
          <w:marBottom w:val="0"/>
          <w:divBdr>
            <w:top w:val="none" w:sz="0" w:space="0" w:color="auto"/>
            <w:left w:val="none" w:sz="0" w:space="0" w:color="auto"/>
            <w:bottom w:val="none" w:sz="0" w:space="0" w:color="auto"/>
            <w:right w:val="none" w:sz="0" w:space="0" w:color="auto"/>
          </w:divBdr>
        </w:div>
        <w:div w:id="53238414">
          <w:marLeft w:val="640"/>
          <w:marRight w:val="0"/>
          <w:marTop w:val="0"/>
          <w:marBottom w:val="0"/>
          <w:divBdr>
            <w:top w:val="none" w:sz="0" w:space="0" w:color="auto"/>
            <w:left w:val="none" w:sz="0" w:space="0" w:color="auto"/>
            <w:bottom w:val="none" w:sz="0" w:space="0" w:color="auto"/>
            <w:right w:val="none" w:sz="0" w:space="0" w:color="auto"/>
          </w:divBdr>
        </w:div>
        <w:div w:id="71591269">
          <w:marLeft w:val="640"/>
          <w:marRight w:val="0"/>
          <w:marTop w:val="0"/>
          <w:marBottom w:val="0"/>
          <w:divBdr>
            <w:top w:val="none" w:sz="0" w:space="0" w:color="auto"/>
            <w:left w:val="none" w:sz="0" w:space="0" w:color="auto"/>
            <w:bottom w:val="none" w:sz="0" w:space="0" w:color="auto"/>
            <w:right w:val="none" w:sz="0" w:space="0" w:color="auto"/>
          </w:divBdr>
        </w:div>
        <w:div w:id="185100813">
          <w:marLeft w:val="640"/>
          <w:marRight w:val="0"/>
          <w:marTop w:val="0"/>
          <w:marBottom w:val="0"/>
          <w:divBdr>
            <w:top w:val="none" w:sz="0" w:space="0" w:color="auto"/>
            <w:left w:val="none" w:sz="0" w:space="0" w:color="auto"/>
            <w:bottom w:val="none" w:sz="0" w:space="0" w:color="auto"/>
            <w:right w:val="none" w:sz="0" w:space="0" w:color="auto"/>
          </w:divBdr>
        </w:div>
        <w:div w:id="316736771">
          <w:marLeft w:val="640"/>
          <w:marRight w:val="0"/>
          <w:marTop w:val="0"/>
          <w:marBottom w:val="0"/>
          <w:divBdr>
            <w:top w:val="none" w:sz="0" w:space="0" w:color="auto"/>
            <w:left w:val="none" w:sz="0" w:space="0" w:color="auto"/>
            <w:bottom w:val="none" w:sz="0" w:space="0" w:color="auto"/>
            <w:right w:val="none" w:sz="0" w:space="0" w:color="auto"/>
          </w:divBdr>
        </w:div>
        <w:div w:id="378676839">
          <w:marLeft w:val="640"/>
          <w:marRight w:val="0"/>
          <w:marTop w:val="0"/>
          <w:marBottom w:val="0"/>
          <w:divBdr>
            <w:top w:val="none" w:sz="0" w:space="0" w:color="auto"/>
            <w:left w:val="none" w:sz="0" w:space="0" w:color="auto"/>
            <w:bottom w:val="none" w:sz="0" w:space="0" w:color="auto"/>
            <w:right w:val="none" w:sz="0" w:space="0" w:color="auto"/>
          </w:divBdr>
        </w:div>
        <w:div w:id="615255324">
          <w:marLeft w:val="640"/>
          <w:marRight w:val="0"/>
          <w:marTop w:val="0"/>
          <w:marBottom w:val="0"/>
          <w:divBdr>
            <w:top w:val="none" w:sz="0" w:space="0" w:color="auto"/>
            <w:left w:val="none" w:sz="0" w:space="0" w:color="auto"/>
            <w:bottom w:val="none" w:sz="0" w:space="0" w:color="auto"/>
            <w:right w:val="none" w:sz="0" w:space="0" w:color="auto"/>
          </w:divBdr>
        </w:div>
        <w:div w:id="692262943">
          <w:marLeft w:val="640"/>
          <w:marRight w:val="0"/>
          <w:marTop w:val="0"/>
          <w:marBottom w:val="0"/>
          <w:divBdr>
            <w:top w:val="none" w:sz="0" w:space="0" w:color="auto"/>
            <w:left w:val="none" w:sz="0" w:space="0" w:color="auto"/>
            <w:bottom w:val="none" w:sz="0" w:space="0" w:color="auto"/>
            <w:right w:val="none" w:sz="0" w:space="0" w:color="auto"/>
          </w:divBdr>
        </w:div>
        <w:div w:id="784613854">
          <w:marLeft w:val="640"/>
          <w:marRight w:val="0"/>
          <w:marTop w:val="0"/>
          <w:marBottom w:val="0"/>
          <w:divBdr>
            <w:top w:val="none" w:sz="0" w:space="0" w:color="auto"/>
            <w:left w:val="none" w:sz="0" w:space="0" w:color="auto"/>
            <w:bottom w:val="none" w:sz="0" w:space="0" w:color="auto"/>
            <w:right w:val="none" w:sz="0" w:space="0" w:color="auto"/>
          </w:divBdr>
        </w:div>
        <w:div w:id="1041394746">
          <w:marLeft w:val="640"/>
          <w:marRight w:val="0"/>
          <w:marTop w:val="0"/>
          <w:marBottom w:val="0"/>
          <w:divBdr>
            <w:top w:val="none" w:sz="0" w:space="0" w:color="auto"/>
            <w:left w:val="none" w:sz="0" w:space="0" w:color="auto"/>
            <w:bottom w:val="none" w:sz="0" w:space="0" w:color="auto"/>
            <w:right w:val="none" w:sz="0" w:space="0" w:color="auto"/>
          </w:divBdr>
        </w:div>
        <w:div w:id="1163089263">
          <w:marLeft w:val="640"/>
          <w:marRight w:val="0"/>
          <w:marTop w:val="0"/>
          <w:marBottom w:val="0"/>
          <w:divBdr>
            <w:top w:val="none" w:sz="0" w:space="0" w:color="auto"/>
            <w:left w:val="none" w:sz="0" w:space="0" w:color="auto"/>
            <w:bottom w:val="none" w:sz="0" w:space="0" w:color="auto"/>
            <w:right w:val="none" w:sz="0" w:space="0" w:color="auto"/>
          </w:divBdr>
        </w:div>
        <w:div w:id="1206022646">
          <w:marLeft w:val="640"/>
          <w:marRight w:val="0"/>
          <w:marTop w:val="0"/>
          <w:marBottom w:val="0"/>
          <w:divBdr>
            <w:top w:val="none" w:sz="0" w:space="0" w:color="auto"/>
            <w:left w:val="none" w:sz="0" w:space="0" w:color="auto"/>
            <w:bottom w:val="none" w:sz="0" w:space="0" w:color="auto"/>
            <w:right w:val="none" w:sz="0" w:space="0" w:color="auto"/>
          </w:divBdr>
        </w:div>
        <w:div w:id="1243100477">
          <w:marLeft w:val="640"/>
          <w:marRight w:val="0"/>
          <w:marTop w:val="0"/>
          <w:marBottom w:val="0"/>
          <w:divBdr>
            <w:top w:val="none" w:sz="0" w:space="0" w:color="auto"/>
            <w:left w:val="none" w:sz="0" w:space="0" w:color="auto"/>
            <w:bottom w:val="none" w:sz="0" w:space="0" w:color="auto"/>
            <w:right w:val="none" w:sz="0" w:space="0" w:color="auto"/>
          </w:divBdr>
        </w:div>
        <w:div w:id="1256404029">
          <w:marLeft w:val="640"/>
          <w:marRight w:val="0"/>
          <w:marTop w:val="0"/>
          <w:marBottom w:val="0"/>
          <w:divBdr>
            <w:top w:val="none" w:sz="0" w:space="0" w:color="auto"/>
            <w:left w:val="none" w:sz="0" w:space="0" w:color="auto"/>
            <w:bottom w:val="none" w:sz="0" w:space="0" w:color="auto"/>
            <w:right w:val="none" w:sz="0" w:space="0" w:color="auto"/>
          </w:divBdr>
        </w:div>
        <w:div w:id="1262640905">
          <w:marLeft w:val="640"/>
          <w:marRight w:val="0"/>
          <w:marTop w:val="0"/>
          <w:marBottom w:val="0"/>
          <w:divBdr>
            <w:top w:val="none" w:sz="0" w:space="0" w:color="auto"/>
            <w:left w:val="none" w:sz="0" w:space="0" w:color="auto"/>
            <w:bottom w:val="none" w:sz="0" w:space="0" w:color="auto"/>
            <w:right w:val="none" w:sz="0" w:space="0" w:color="auto"/>
          </w:divBdr>
        </w:div>
        <w:div w:id="1283731295">
          <w:marLeft w:val="640"/>
          <w:marRight w:val="0"/>
          <w:marTop w:val="0"/>
          <w:marBottom w:val="0"/>
          <w:divBdr>
            <w:top w:val="none" w:sz="0" w:space="0" w:color="auto"/>
            <w:left w:val="none" w:sz="0" w:space="0" w:color="auto"/>
            <w:bottom w:val="none" w:sz="0" w:space="0" w:color="auto"/>
            <w:right w:val="none" w:sz="0" w:space="0" w:color="auto"/>
          </w:divBdr>
        </w:div>
        <w:div w:id="1580165863">
          <w:marLeft w:val="640"/>
          <w:marRight w:val="0"/>
          <w:marTop w:val="0"/>
          <w:marBottom w:val="0"/>
          <w:divBdr>
            <w:top w:val="none" w:sz="0" w:space="0" w:color="auto"/>
            <w:left w:val="none" w:sz="0" w:space="0" w:color="auto"/>
            <w:bottom w:val="none" w:sz="0" w:space="0" w:color="auto"/>
            <w:right w:val="none" w:sz="0" w:space="0" w:color="auto"/>
          </w:divBdr>
        </w:div>
        <w:div w:id="1597061036">
          <w:marLeft w:val="640"/>
          <w:marRight w:val="0"/>
          <w:marTop w:val="0"/>
          <w:marBottom w:val="0"/>
          <w:divBdr>
            <w:top w:val="none" w:sz="0" w:space="0" w:color="auto"/>
            <w:left w:val="none" w:sz="0" w:space="0" w:color="auto"/>
            <w:bottom w:val="none" w:sz="0" w:space="0" w:color="auto"/>
            <w:right w:val="none" w:sz="0" w:space="0" w:color="auto"/>
          </w:divBdr>
        </w:div>
        <w:div w:id="1622616705">
          <w:marLeft w:val="640"/>
          <w:marRight w:val="0"/>
          <w:marTop w:val="0"/>
          <w:marBottom w:val="0"/>
          <w:divBdr>
            <w:top w:val="none" w:sz="0" w:space="0" w:color="auto"/>
            <w:left w:val="none" w:sz="0" w:space="0" w:color="auto"/>
            <w:bottom w:val="none" w:sz="0" w:space="0" w:color="auto"/>
            <w:right w:val="none" w:sz="0" w:space="0" w:color="auto"/>
          </w:divBdr>
        </w:div>
        <w:div w:id="1695836602">
          <w:marLeft w:val="640"/>
          <w:marRight w:val="0"/>
          <w:marTop w:val="0"/>
          <w:marBottom w:val="0"/>
          <w:divBdr>
            <w:top w:val="none" w:sz="0" w:space="0" w:color="auto"/>
            <w:left w:val="none" w:sz="0" w:space="0" w:color="auto"/>
            <w:bottom w:val="none" w:sz="0" w:space="0" w:color="auto"/>
            <w:right w:val="none" w:sz="0" w:space="0" w:color="auto"/>
          </w:divBdr>
        </w:div>
        <w:div w:id="1716585133">
          <w:marLeft w:val="640"/>
          <w:marRight w:val="0"/>
          <w:marTop w:val="0"/>
          <w:marBottom w:val="0"/>
          <w:divBdr>
            <w:top w:val="none" w:sz="0" w:space="0" w:color="auto"/>
            <w:left w:val="none" w:sz="0" w:space="0" w:color="auto"/>
            <w:bottom w:val="none" w:sz="0" w:space="0" w:color="auto"/>
            <w:right w:val="none" w:sz="0" w:space="0" w:color="auto"/>
          </w:divBdr>
        </w:div>
        <w:div w:id="1742677542">
          <w:marLeft w:val="640"/>
          <w:marRight w:val="0"/>
          <w:marTop w:val="0"/>
          <w:marBottom w:val="0"/>
          <w:divBdr>
            <w:top w:val="none" w:sz="0" w:space="0" w:color="auto"/>
            <w:left w:val="none" w:sz="0" w:space="0" w:color="auto"/>
            <w:bottom w:val="none" w:sz="0" w:space="0" w:color="auto"/>
            <w:right w:val="none" w:sz="0" w:space="0" w:color="auto"/>
          </w:divBdr>
        </w:div>
        <w:div w:id="1773672623">
          <w:marLeft w:val="640"/>
          <w:marRight w:val="0"/>
          <w:marTop w:val="0"/>
          <w:marBottom w:val="0"/>
          <w:divBdr>
            <w:top w:val="none" w:sz="0" w:space="0" w:color="auto"/>
            <w:left w:val="none" w:sz="0" w:space="0" w:color="auto"/>
            <w:bottom w:val="none" w:sz="0" w:space="0" w:color="auto"/>
            <w:right w:val="none" w:sz="0" w:space="0" w:color="auto"/>
          </w:divBdr>
        </w:div>
        <w:div w:id="1944260630">
          <w:marLeft w:val="640"/>
          <w:marRight w:val="0"/>
          <w:marTop w:val="0"/>
          <w:marBottom w:val="0"/>
          <w:divBdr>
            <w:top w:val="none" w:sz="0" w:space="0" w:color="auto"/>
            <w:left w:val="none" w:sz="0" w:space="0" w:color="auto"/>
            <w:bottom w:val="none" w:sz="0" w:space="0" w:color="auto"/>
            <w:right w:val="none" w:sz="0" w:space="0" w:color="auto"/>
          </w:divBdr>
        </w:div>
        <w:div w:id="2024430431">
          <w:marLeft w:val="640"/>
          <w:marRight w:val="0"/>
          <w:marTop w:val="0"/>
          <w:marBottom w:val="0"/>
          <w:divBdr>
            <w:top w:val="none" w:sz="0" w:space="0" w:color="auto"/>
            <w:left w:val="none" w:sz="0" w:space="0" w:color="auto"/>
            <w:bottom w:val="none" w:sz="0" w:space="0" w:color="auto"/>
            <w:right w:val="none" w:sz="0" w:space="0" w:color="auto"/>
          </w:divBdr>
        </w:div>
      </w:divsChild>
    </w:div>
    <w:div w:id="2064988460">
      <w:bodyDiv w:val="1"/>
      <w:marLeft w:val="0"/>
      <w:marRight w:val="0"/>
      <w:marTop w:val="0"/>
      <w:marBottom w:val="0"/>
      <w:divBdr>
        <w:top w:val="none" w:sz="0" w:space="0" w:color="auto"/>
        <w:left w:val="none" w:sz="0" w:space="0" w:color="auto"/>
        <w:bottom w:val="none" w:sz="0" w:space="0" w:color="auto"/>
        <w:right w:val="none" w:sz="0" w:space="0" w:color="auto"/>
      </w:divBdr>
      <w:divsChild>
        <w:div w:id="23600406">
          <w:marLeft w:val="640"/>
          <w:marRight w:val="0"/>
          <w:marTop w:val="0"/>
          <w:marBottom w:val="0"/>
          <w:divBdr>
            <w:top w:val="none" w:sz="0" w:space="0" w:color="auto"/>
            <w:left w:val="none" w:sz="0" w:space="0" w:color="auto"/>
            <w:bottom w:val="none" w:sz="0" w:space="0" w:color="auto"/>
            <w:right w:val="none" w:sz="0" w:space="0" w:color="auto"/>
          </w:divBdr>
        </w:div>
        <w:div w:id="54738615">
          <w:marLeft w:val="640"/>
          <w:marRight w:val="0"/>
          <w:marTop w:val="0"/>
          <w:marBottom w:val="0"/>
          <w:divBdr>
            <w:top w:val="none" w:sz="0" w:space="0" w:color="auto"/>
            <w:left w:val="none" w:sz="0" w:space="0" w:color="auto"/>
            <w:bottom w:val="none" w:sz="0" w:space="0" w:color="auto"/>
            <w:right w:val="none" w:sz="0" w:space="0" w:color="auto"/>
          </w:divBdr>
        </w:div>
        <w:div w:id="57897323">
          <w:marLeft w:val="640"/>
          <w:marRight w:val="0"/>
          <w:marTop w:val="0"/>
          <w:marBottom w:val="0"/>
          <w:divBdr>
            <w:top w:val="none" w:sz="0" w:space="0" w:color="auto"/>
            <w:left w:val="none" w:sz="0" w:space="0" w:color="auto"/>
            <w:bottom w:val="none" w:sz="0" w:space="0" w:color="auto"/>
            <w:right w:val="none" w:sz="0" w:space="0" w:color="auto"/>
          </w:divBdr>
        </w:div>
        <w:div w:id="119542964">
          <w:marLeft w:val="640"/>
          <w:marRight w:val="0"/>
          <w:marTop w:val="0"/>
          <w:marBottom w:val="0"/>
          <w:divBdr>
            <w:top w:val="none" w:sz="0" w:space="0" w:color="auto"/>
            <w:left w:val="none" w:sz="0" w:space="0" w:color="auto"/>
            <w:bottom w:val="none" w:sz="0" w:space="0" w:color="auto"/>
            <w:right w:val="none" w:sz="0" w:space="0" w:color="auto"/>
          </w:divBdr>
        </w:div>
        <w:div w:id="138739870">
          <w:marLeft w:val="640"/>
          <w:marRight w:val="0"/>
          <w:marTop w:val="0"/>
          <w:marBottom w:val="0"/>
          <w:divBdr>
            <w:top w:val="none" w:sz="0" w:space="0" w:color="auto"/>
            <w:left w:val="none" w:sz="0" w:space="0" w:color="auto"/>
            <w:bottom w:val="none" w:sz="0" w:space="0" w:color="auto"/>
            <w:right w:val="none" w:sz="0" w:space="0" w:color="auto"/>
          </w:divBdr>
        </w:div>
        <w:div w:id="187255227">
          <w:marLeft w:val="640"/>
          <w:marRight w:val="0"/>
          <w:marTop w:val="0"/>
          <w:marBottom w:val="0"/>
          <w:divBdr>
            <w:top w:val="none" w:sz="0" w:space="0" w:color="auto"/>
            <w:left w:val="none" w:sz="0" w:space="0" w:color="auto"/>
            <w:bottom w:val="none" w:sz="0" w:space="0" w:color="auto"/>
            <w:right w:val="none" w:sz="0" w:space="0" w:color="auto"/>
          </w:divBdr>
        </w:div>
        <w:div w:id="195848751">
          <w:marLeft w:val="640"/>
          <w:marRight w:val="0"/>
          <w:marTop w:val="0"/>
          <w:marBottom w:val="0"/>
          <w:divBdr>
            <w:top w:val="none" w:sz="0" w:space="0" w:color="auto"/>
            <w:left w:val="none" w:sz="0" w:space="0" w:color="auto"/>
            <w:bottom w:val="none" w:sz="0" w:space="0" w:color="auto"/>
            <w:right w:val="none" w:sz="0" w:space="0" w:color="auto"/>
          </w:divBdr>
        </w:div>
        <w:div w:id="724721536">
          <w:marLeft w:val="640"/>
          <w:marRight w:val="0"/>
          <w:marTop w:val="0"/>
          <w:marBottom w:val="0"/>
          <w:divBdr>
            <w:top w:val="none" w:sz="0" w:space="0" w:color="auto"/>
            <w:left w:val="none" w:sz="0" w:space="0" w:color="auto"/>
            <w:bottom w:val="none" w:sz="0" w:space="0" w:color="auto"/>
            <w:right w:val="none" w:sz="0" w:space="0" w:color="auto"/>
          </w:divBdr>
        </w:div>
        <w:div w:id="760295907">
          <w:marLeft w:val="640"/>
          <w:marRight w:val="0"/>
          <w:marTop w:val="0"/>
          <w:marBottom w:val="0"/>
          <w:divBdr>
            <w:top w:val="none" w:sz="0" w:space="0" w:color="auto"/>
            <w:left w:val="none" w:sz="0" w:space="0" w:color="auto"/>
            <w:bottom w:val="none" w:sz="0" w:space="0" w:color="auto"/>
            <w:right w:val="none" w:sz="0" w:space="0" w:color="auto"/>
          </w:divBdr>
        </w:div>
        <w:div w:id="774059315">
          <w:marLeft w:val="640"/>
          <w:marRight w:val="0"/>
          <w:marTop w:val="0"/>
          <w:marBottom w:val="0"/>
          <w:divBdr>
            <w:top w:val="none" w:sz="0" w:space="0" w:color="auto"/>
            <w:left w:val="none" w:sz="0" w:space="0" w:color="auto"/>
            <w:bottom w:val="none" w:sz="0" w:space="0" w:color="auto"/>
            <w:right w:val="none" w:sz="0" w:space="0" w:color="auto"/>
          </w:divBdr>
        </w:div>
        <w:div w:id="802506106">
          <w:marLeft w:val="640"/>
          <w:marRight w:val="0"/>
          <w:marTop w:val="0"/>
          <w:marBottom w:val="0"/>
          <w:divBdr>
            <w:top w:val="none" w:sz="0" w:space="0" w:color="auto"/>
            <w:left w:val="none" w:sz="0" w:space="0" w:color="auto"/>
            <w:bottom w:val="none" w:sz="0" w:space="0" w:color="auto"/>
            <w:right w:val="none" w:sz="0" w:space="0" w:color="auto"/>
          </w:divBdr>
        </w:div>
        <w:div w:id="837886136">
          <w:marLeft w:val="640"/>
          <w:marRight w:val="0"/>
          <w:marTop w:val="0"/>
          <w:marBottom w:val="0"/>
          <w:divBdr>
            <w:top w:val="none" w:sz="0" w:space="0" w:color="auto"/>
            <w:left w:val="none" w:sz="0" w:space="0" w:color="auto"/>
            <w:bottom w:val="none" w:sz="0" w:space="0" w:color="auto"/>
            <w:right w:val="none" w:sz="0" w:space="0" w:color="auto"/>
          </w:divBdr>
        </w:div>
        <w:div w:id="862790910">
          <w:marLeft w:val="640"/>
          <w:marRight w:val="0"/>
          <w:marTop w:val="0"/>
          <w:marBottom w:val="0"/>
          <w:divBdr>
            <w:top w:val="none" w:sz="0" w:space="0" w:color="auto"/>
            <w:left w:val="none" w:sz="0" w:space="0" w:color="auto"/>
            <w:bottom w:val="none" w:sz="0" w:space="0" w:color="auto"/>
            <w:right w:val="none" w:sz="0" w:space="0" w:color="auto"/>
          </w:divBdr>
        </w:div>
        <w:div w:id="870268793">
          <w:marLeft w:val="640"/>
          <w:marRight w:val="0"/>
          <w:marTop w:val="0"/>
          <w:marBottom w:val="0"/>
          <w:divBdr>
            <w:top w:val="none" w:sz="0" w:space="0" w:color="auto"/>
            <w:left w:val="none" w:sz="0" w:space="0" w:color="auto"/>
            <w:bottom w:val="none" w:sz="0" w:space="0" w:color="auto"/>
            <w:right w:val="none" w:sz="0" w:space="0" w:color="auto"/>
          </w:divBdr>
        </w:div>
        <w:div w:id="996032108">
          <w:marLeft w:val="640"/>
          <w:marRight w:val="0"/>
          <w:marTop w:val="0"/>
          <w:marBottom w:val="0"/>
          <w:divBdr>
            <w:top w:val="none" w:sz="0" w:space="0" w:color="auto"/>
            <w:left w:val="none" w:sz="0" w:space="0" w:color="auto"/>
            <w:bottom w:val="none" w:sz="0" w:space="0" w:color="auto"/>
            <w:right w:val="none" w:sz="0" w:space="0" w:color="auto"/>
          </w:divBdr>
        </w:div>
        <w:div w:id="1087768809">
          <w:marLeft w:val="640"/>
          <w:marRight w:val="0"/>
          <w:marTop w:val="0"/>
          <w:marBottom w:val="0"/>
          <w:divBdr>
            <w:top w:val="none" w:sz="0" w:space="0" w:color="auto"/>
            <w:left w:val="none" w:sz="0" w:space="0" w:color="auto"/>
            <w:bottom w:val="none" w:sz="0" w:space="0" w:color="auto"/>
            <w:right w:val="none" w:sz="0" w:space="0" w:color="auto"/>
          </w:divBdr>
        </w:div>
        <w:div w:id="1109273537">
          <w:marLeft w:val="640"/>
          <w:marRight w:val="0"/>
          <w:marTop w:val="0"/>
          <w:marBottom w:val="0"/>
          <w:divBdr>
            <w:top w:val="none" w:sz="0" w:space="0" w:color="auto"/>
            <w:left w:val="none" w:sz="0" w:space="0" w:color="auto"/>
            <w:bottom w:val="none" w:sz="0" w:space="0" w:color="auto"/>
            <w:right w:val="none" w:sz="0" w:space="0" w:color="auto"/>
          </w:divBdr>
        </w:div>
        <w:div w:id="1249198402">
          <w:marLeft w:val="640"/>
          <w:marRight w:val="0"/>
          <w:marTop w:val="0"/>
          <w:marBottom w:val="0"/>
          <w:divBdr>
            <w:top w:val="none" w:sz="0" w:space="0" w:color="auto"/>
            <w:left w:val="none" w:sz="0" w:space="0" w:color="auto"/>
            <w:bottom w:val="none" w:sz="0" w:space="0" w:color="auto"/>
            <w:right w:val="none" w:sz="0" w:space="0" w:color="auto"/>
          </w:divBdr>
        </w:div>
        <w:div w:id="1385983246">
          <w:marLeft w:val="640"/>
          <w:marRight w:val="0"/>
          <w:marTop w:val="0"/>
          <w:marBottom w:val="0"/>
          <w:divBdr>
            <w:top w:val="none" w:sz="0" w:space="0" w:color="auto"/>
            <w:left w:val="none" w:sz="0" w:space="0" w:color="auto"/>
            <w:bottom w:val="none" w:sz="0" w:space="0" w:color="auto"/>
            <w:right w:val="none" w:sz="0" w:space="0" w:color="auto"/>
          </w:divBdr>
        </w:div>
        <w:div w:id="1554123773">
          <w:marLeft w:val="640"/>
          <w:marRight w:val="0"/>
          <w:marTop w:val="0"/>
          <w:marBottom w:val="0"/>
          <w:divBdr>
            <w:top w:val="none" w:sz="0" w:space="0" w:color="auto"/>
            <w:left w:val="none" w:sz="0" w:space="0" w:color="auto"/>
            <w:bottom w:val="none" w:sz="0" w:space="0" w:color="auto"/>
            <w:right w:val="none" w:sz="0" w:space="0" w:color="auto"/>
          </w:divBdr>
        </w:div>
        <w:div w:id="1639605245">
          <w:marLeft w:val="640"/>
          <w:marRight w:val="0"/>
          <w:marTop w:val="0"/>
          <w:marBottom w:val="0"/>
          <w:divBdr>
            <w:top w:val="none" w:sz="0" w:space="0" w:color="auto"/>
            <w:left w:val="none" w:sz="0" w:space="0" w:color="auto"/>
            <w:bottom w:val="none" w:sz="0" w:space="0" w:color="auto"/>
            <w:right w:val="none" w:sz="0" w:space="0" w:color="auto"/>
          </w:divBdr>
        </w:div>
        <w:div w:id="1753507525">
          <w:marLeft w:val="640"/>
          <w:marRight w:val="0"/>
          <w:marTop w:val="0"/>
          <w:marBottom w:val="0"/>
          <w:divBdr>
            <w:top w:val="none" w:sz="0" w:space="0" w:color="auto"/>
            <w:left w:val="none" w:sz="0" w:space="0" w:color="auto"/>
            <w:bottom w:val="none" w:sz="0" w:space="0" w:color="auto"/>
            <w:right w:val="none" w:sz="0" w:space="0" w:color="auto"/>
          </w:divBdr>
        </w:div>
        <w:div w:id="1761633872">
          <w:marLeft w:val="640"/>
          <w:marRight w:val="0"/>
          <w:marTop w:val="0"/>
          <w:marBottom w:val="0"/>
          <w:divBdr>
            <w:top w:val="none" w:sz="0" w:space="0" w:color="auto"/>
            <w:left w:val="none" w:sz="0" w:space="0" w:color="auto"/>
            <w:bottom w:val="none" w:sz="0" w:space="0" w:color="auto"/>
            <w:right w:val="none" w:sz="0" w:space="0" w:color="auto"/>
          </w:divBdr>
        </w:div>
        <w:div w:id="2110080542">
          <w:marLeft w:val="640"/>
          <w:marRight w:val="0"/>
          <w:marTop w:val="0"/>
          <w:marBottom w:val="0"/>
          <w:divBdr>
            <w:top w:val="none" w:sz="0" w:space="0" w:color="auto"/>
            <w:left w:val="none" w:sz="0" w:space="0" w:color="auto"/>
            <w:bottom w:val="none" w:sz="0" w:space="0" w:color="auto"/>
            <w:right w:val="none" w:sz="0" w:space="0" w:color="auto"/>
          </w:divBdr>
        </w:div>
      </w:divsChild>
    </w:div>
    <w:div w:id="2074352185">
      <w:bodyDiv w:val="1"/>
      <w:marLeft w:val="0"/>
      <w:marRight w:val="0"/>
      <w:marTop w:val="0"/>
      <w:marBottom w:val="0"/>
      <w:divBdr>
        <w:top w:val="none" w:sz="0" w:space="0" w:color="auto"/>
        <w:left w:val="none" w:sz="0" w:space="0" w:color="auto"/>
        <w:bottom w:val="none" w:sz="0" w:space="0" w:color="auto"/>
        <w:right w:val="none" w:sz="0" w:space="0" w:color="auto"/>
      </w:divBdr>
      <w:divsChild>
        <w:div w:id="88698931">
          <w:marLeft w:val="640"/>
          <w:marRight w:val="0"/>
          <w:marTop w:val="0"/>
          <w:marBottom w:val="0"/>
          <w:divBdr>
            <w:top w:val="none" w:sz="0" w:space="0" w:color="auto"/>
            <w:left w:val="none" w:sz="0" w:space="0" w:color="auto"/>
            <w:bottom w:val="none" w:sz="0" w:space="0" w:color="auto"/>
            <w:right w:val="none" w:sz="0" w:space="0" w:color="auto"/>
          </w:divBdr>
        </w:div>
        <w:div w:id="158736491">
          <w:marLeft w:val="640"/>
          <w:marRight w:val="0"/>
          <w:marTop w:val="0"/>
          <w:marBottom w:val="0"/>
          <w:divBdr>
            <w:top w:val="none" w:sz="0" w:space="0" w:color="auto"/>
            <w:left w:val="none" w:sz="0" w:space="0" w:color="auto"/>
            <w:bottom w:val="none" w:sz="0" w:space="0" w:color="auto"/>
            <w:right w:val="none" w:sz="0" w:space="0" w:color="auto"/>
          </w:divBdr>
        </w:div>
        <w:div w:id="161355794">
          <w:marLeft w:val="640"/>
          <w:marRight w:val="0"/>
          <w:marTop w:val="0"/>
          <w:marBottom w:val="0"/>
          <w:divBdr>
            <w:top w:val="none" w:sz="0" w:space="0" w:color="auto"/>
            <w:left w:val="none" w:sz="0" w:space="0" w:color="auto"/>
            <w:bottom w:val="none" w:sz="0" w:space="0" w:color="auto"/>
            <w:right w:val="none" w:sz="0" w:space="0" w:color="auto"/>
          </w:divBdr>
        </w:div>
        <w:div w:id="592860784">
          <w:marLeft w:val="640"/>
          <w:marRight w:val="0"/>
          <w:marTop w:val="0"/>
          <w:marBottom w:val="0"/>
          <w:divBdr>
            <w:top w:val="none" w:sz="0" w:space="0" w:color="auto"/>
            <w:left w:val="none" w:sz="0" w:space="0" w:color="auto"/>
            <w:bottom w:val="none" w:sz="0" w:space="0" w:color="auto"/>
            <w:right w:val="none" w:sz="0" w:space="0" w:color="auto"/>
          </w:divBdr>
        </w:div>
        <w:div w:id="604850276">
          <w:marLeft w:val="640"/>
          <w:marRight w:val="0"/>
          <w:marTop w:val="0"/>
          <w:marBottom w:val="0"/>
          <w:divBdr>
            <w:top w:val="none" w:sz="0" w:space="0" w:color="auto"/>
            <w:left w:val="none" w:sz="0" w:space="0" w:color="auto"/>
            <w:bottom w:val="none" w:sz="0" w:space="0" w:color="auto"/>
            <w:right w:val="none" w:sz="0" w:space="0" w:color="auto"/>
          </w:divBdr>
        </w:div>
        <w:div w:id="605697798">
          <w:marLeft w:val="640"/>
          <w:marRight w:val="0"/>
          <w:marTop w:val="0"/>
          <w:marBottom w:val="0"/>
          <w:divBdr>
            <w:top w:val="none" w:sz="0" w:space="0" w:color="auto"/>
            <w:left w:val="none" w:sz="0" w:space="0" w:color="auto"/>
            <w:bottom w:val="none" w:sz="0" w:space="0" w:color="auto"/>
            <w:right w:val="none" w:sz="0" w:space="0" w:color="auto"/>
          </w:divBdr>
        </w:div>
        <w:div w:id="609240353">
          <w:marLeft w:val="640"/>
          <w:marRight w:val="0"/>
          <w:marTop w:val="0"/>
          <w:marBottom w:val="0"/>
          <w:divBdr>
            <w:top w:val="none" w:sz="0" w:space="0" w:color="auto"/>
            <w:left w:val="none" w:sz="0" w:space="0" w:color="auto"/>
            <w:bottom w:val="none" w:sz="0" w:space="0" w:color="auto"/>
            <w:right w:val="none" w:sz="0" w:space="0" w:color="auto"/>
          </w:divBdr>
        </w:div>
        <w:div w:id="785852074">
          <w:marLeft w:val="640"/>
          <w:marRight w:val="0"/>
          <w:marTop w:val="0"/>
          <w:marBottom w:val="0"/>
          <w:divBdr>
            <w:top w:val="none" w:sz="0" w:space="0" w:color="auto"/>
            <w:left w:val="none" w:sz="0" w:space="0" w:color="auto"/>
            <w:bottom w:val="none" w:sz="0" w:space="0" w:color="auto"/>
            <w:right w:val="none" w:sz="0" w:space="0" w:color="auto"/>
          </w:divBdr>
        </w:div>
        <w:div w:id="1008337282">
          <w:marLeft w:val="640"/>
          <w:marRight w:val="0"/>
          <w:marTop w:val="0"/>
          <w:marBottom w:val="0"/>
          <w:divBdr>
            <w:top w:val="none" w:sz="0" w:space="0" w:color="auto"/>
            <w:left w:val="none" w:sz="0" w:space="0" w:color="auto"/>
            <w:bottom w:val="none" w:sz="0" w:space="0" w:color="auto"/>
            <w:right w:val="none" w:sz="0" w:space="0" w:color="auto"/>
          </w:divBdr>
        </w:div>
        <w:div w:id="1062950150">
          <w:marLeft w:val="640"/>
          <w:marRight w:val="0"/>
          <w:marTop w:val="0"/>
          <w:marBottom w:val="0"/>
          <w:divBdr>
            <w:top w:val="none" w:sz="0" w:space="0" w:color="auto"/>
            <w:left w:val="none" w:sz="0" w:space="0" w:color="auto"/>
            <w:bottom w:val="none" w:sz="0" w:space="0" w:color="auto"/>
            <w:right w:val="none" w:sz="0" w:space="0" w:color="auto"/>
          </w:divBdr>
        </w:div>
        <w:div w:id="1074007227">
          <w:marLeft w:val="640"/>
          <w:marRight w:val="0"/>
          <w:marTop w:val="0"/>
          <w:marBottom w:val="0"/>
          <w:divBdr>
            <w:top w:val="none" w:sz="0" w:space="0" w:color="auto"/>
            <w:left w:val="none" w:sz="0" w:space="0" w:color="auto"/>
            <w:bottom w:val="none" w:sz="0" w:space="0" w:color="auto"/>
            <w:right w:val="none" w:sz="0" w:space="0" w:color="auto"/>
          </w:divBdr>
        </w:div>
        <w:div w:id="1245257939">
          <w:marLeft w:val="640"/>
          <w:marRight w:val="0"/>
          <w:marTop w:val="0"/>
          <w:marBottom w:val="0"/>
          <w:divBdr>
            <w:top w:val="none" w:sz="0" w:space="0" w:color="auto"/>
            <w:left w:val="none" w:sz="0" w:space="0" w:color="auto"/>
            <w:bottom w:val="none" w:sz="0" w:space="0" w:color="auto"/>
            <w:right w:val="none" w:sz="0" w:space="0" w:color="auto"/>
          </w:divBdr>
        </w:div>
        <w:div w:id="1245264278">
          <w:marLeft w:val="640"/>
          <w:marRight w:val="0"/>
          <w:marTop w:val="0"/>
          <w:marBottom w:val="0"/>
          <w:divBdr>
            <w:top w:val="none" w:sz="0" w:space="0" w:color="auto"/>
            <w:left w:val="none" w:sz="0" w:space="0" w:color="auto"/>
            <w:bottom w:val="none" w:sz="0" w:space="0" w:color="auto"/>
            <w:right w:val="none" w:sz="0" w:space="0" w:color="auto"/>
          </w:divBdr>
        </w:div>
        <w:div w:id="1304236292">
          <w:marLeft w:val="640"/>
          <w:marRight w:val="0"/>
          <w:marTop w:val="0"/>
          <w:marBottom w:val="0"/>
          <w:divBdr>
            <w:top w:val="none" w:sz="0" w:space="0" w:color="auto"/>
            <w:left w:val="none" w:sz="0" w:space="0" w:color="auto"/>
            <w:bottom w:val="none" w:sz="0" w:space="0" w:color="auto"/>
            <w:right w:val="none" w:sz="0" w:space="0" w:color="auto"/>
          </w:divBdr>
        </w:div>
        <w:div w:id="1414663462">
          <w:marLeft w:val="640"/>
          <w:marRight w:val="0"/>
          <w:marTop w:val="0"/>
          <w:marBottom w:val="0"/>
          <w:divBdr>
            <w:top w:val="none" w:sz="0" w:space="0" w:color="auto"/>
            <w:left w:val="none" w:sz="0" w:space="0" w:color="auto"/>
            <w:bottom w:val="none" w:sz="0" w:space="0" w:color="auto"/>
            <w:right w:val="none" w:sz="0" w:space="0" w:color="auto"/>
          </w:divBdr>
        </w:div>
        <w:div w:id="1731341891">
          <w:marLeft w:val="640"/>
          <w:marRight w:val="0"/>
          <w:marTop w:val="0"/>
          <w:marBottom w:val="0"/>
          <w:divBdr>
            <w:top w:val="none" w:sz="0" w:space="0" w:color="auto"/>
            <w:left w:val="none" w:sz="0" w:space="0" w:color="auto"/>
            <w:bottom w:val="none" w:sz="0" w:space="0" w:color="auto"/>
            <w:right w:val="none" w:sz="0" w:space="0" w:color="auto"/>
          </w:divBdr>
        </w:div>
        <w:div w:id="1835602560">
          <w:marLeft w:val="640"/>
          <w:marRight w:val="0"/>
          <w:marTop w:val="0"/>
          <w:marBottom w:val="0"/>
          <w:divBdr>
            <w:top w:val="none" w:sz="0" w:space="0" w:color="auto"/>
            <w:left w:val="none" w:sz="0" w:space="0" w:color="auto"/>
            <w:bottom w:val="none" w:sz="0" w:space="0" w:color="auto"/>
            <w:right w:val="none" w:sz="0" w:space="0" w:color="auto"/>
          </w:divBdr>
        </w:div>
        <w:div w:id="2034191004">
          <w:marLeft w:val="640"/>
          <w:marRight w:val="0"/>
          <w:marTop w:val="0"/>
          <w:marBottom w:val="0"/>
          <w:divBdr>
            <w:top w:val="none" w:sz="0" w:space="0" w:color="auto"/>
            <w:left w:val="none" w:sz="0" w:space="0" w:color="auto"/>
            <w:bottom w:val="none" w:sz="0" w:space="0" w:color="auto"/>
            <w:right w:val="none" w:sz="0" w:space="0" w:color="auto"/>
          </w:divBdr>
        </w:div>
        <w:div w:id="2113697823">
          <w:marLeft w:val="640"/>
          <w:marRight w:val="0"/>
          <w:marTop w:val="0"/>
          <w:marBottom w:val="0"/>
          <w:divBdr>
            <w:top w:val="none" w:sz="0" w:space="0" w:color="auto"/>
            <w:left w:val="none" w:sz="0" w:space="0" w:color="auto"/>
            <w:bottom w:val="none" w:sz="0" w:space="0" w:color="auto"/>
            <w:right w:val="none" w:sz="0" w:space="0" w:color="auto"/>
          </w:divBdr>
        </w:div>
      </w:divsChild>
    </w:div>
    <w:div w:id="2079397734">
      <w:bodyDiv w:val="1"/>
      <w:marLeft w:val="0"/>
      <w:marRight w:val="0"/>
      <w:marTop w:val="0"/>
      <w:marBottom w:val="0"/>
      <w:divBdr>
        <w:top w:val="none" w:sz="0" w:space="0" w:color="auto"/>
        <w:left w:val="none" w:sz="0" w:space="0" w:color="auto"/>
        <w:bottom w:val="none" w:sz="0" w:space="0" w:color="auto"/>
        <w:right w:val="none" w:sz="0" w:space="0" w:color="auto"/>
      </w:divBdr>
      <w:divsChild>
        <w:div w:id="42297661">
          <w:marLeft w:val="640"/>
          <w:marRight w:val="0"/>
          <w:marTop w:val="0"/>
          <w:marBottom w:val="0"/>
          <w:divBdr>
            <w:top w:val="none" w:sz="0" w:space="0" w:color="auto"/>
            <w:left w:val="none" w:sz="0" w:space="0" w:color="auto"/>
            <w:bottom w:val="none" w:sz="0" w:space="0" w:color="auto"/>
            <w:right w:val="none" w:sz="0" w:space="0" w:color="auto"/>
          </w:divBdr>
        </w:div>
        <w:div w:id="2024697406">
          <w:marLeft w:val="640"/>
          <w:marRight w:val="0"/>
          <w:marTop w:val="0"/>
          <w:marBottom w:val="0"/>
          <w:divBdr>
            <w:top w:val="none" w:sz="0" w:space="0" w:color="auto"/>
            <w:left w:val="none" w:sz="0" w:space="0" w:color="auto"/>
            <w:bottom w:val="none" w:sz="0" w:space="0" w:color="auto"/>
            <w:right w:val="none" w:sz="0" w:space="0" w:color="auto"/>
          </w:divBdr>
        </w:div>
        <w:div w:id="1979409389">
          <w:marLeft w:val="640"/>
          <w:marRight w:val="0"/>
          <w:marTop w:val="0"/>
          <w:marBottom w:val="0"/>
          <w:divBdr>
            <w:top w:val="none" w:sz="0" w:space="0" w:color="auto"/>
            <w:left w:val="none" w:sz="0" w:space="0" w:color="auto"/>
            <w:bottom w:val="none" w:sz="0" w:space="0" w:color="auto"/>
            <w:right w:val="none" w:sz="0" w:space="0" w:color="auto"/>
          </w:divBdr>
        </w:div>
        <w:div w:id="831069935">
          <w:marLeft w:val="640"/>
          <w:marRight w:val="0"/>
          <w:marTop w:val="0"/>
          <w:marBottom w:val="0"/>
          <w:divBdr>
            <w:top w:val="none" w:sz="0" w:space="0" w:color="auto"/>
            <w:left w:val="none" w:sz="0" w:space="0" w:color="auto"/>
            <w:bottom w:val="none" w:sz="0" w:space="0" w:color="auto"/>
            <w:right w:val="none" w:sz="0" w:space="0" w:color="auto"/>
          </w:divBdr>
        </w:div>
        <w:div w:id="916746844">
          <w:marLeft w:val="640"/>
          <w:marRight w:val="0"/>
          <w:marTop w:val="0"/>
          <w:marBottom w:val="0"/>
          <w:divBdr>
            <w:top w:val="none" w:sz="0" w:space="0" w:color="auto"/>
            <w:left w:val="none" w:sz="0" w:space="0" w:color="auto"/>
            <w:bottom w:val="none" w:sz="0" w:space="0" w:color="auto"/>
            <w:right w:val="none" w:sz="0" w:space="0" w:color="auto"/>
          </w:divBdr>
        </w:div>
        <w:div w:id="1351685597">
          <w:marLeft w:val="640"/>
          <w:marRight w:val="0"/>
          <w:marTop w:val="0"/>
          <w:marBottom w:val="0"/>
          <w:divBdr>
            <w:top w:val="none" w:sz="0" w:space="0" w:color="auto"/>
            <w:left w:val="none" w:sz="0" w:space="0" w:color="auto"/>
            <w:bottom w:val="none" w:sz="0" w:space="0" w:color="auto"/>
            <w:right w:val="none" w:sz="0" w:space="0" w:color="auto"/>
          </w:divBdr>
        </w:div>
        <w:div w:id="1234967199">
          <w:marLeft w:val="640"/>
          <w:marRight w:val="0"/>
          <w:marTop w:val="0"/>
          <w:marBottom w:val="0"/>
          <w:divBdr>
            <w:top w:val="none" w:sz="0" w:space="0" w:color="auto"/>
            <w:left w:val="none" w:sz="0" w:space="0" w:color="auto"/>
            <w:bottom w:val="none" w:sz="0" w:space="0" w:color="auto"/>
            <w:right w:val="none" w:sz="0" w:space="0" w:color="auto"/>
          </w:divBdr>
        </w:div>
        <w:div w:id="1324704811">
          <w:marLeft w:val="640"/>
          <w:marRight w:val="0"/>
          <w:marTop w:val="0"/>
          <w:marBottom w:val="0"/>
          <w:divBdr>
            <w:top w:val="none" w:sz="0" w:space="0" w:color="auto"/>
            <w:left w:val="none" w:sz="0" w:space="0" w:color="auto"/>
            <w:bottom w:val="none" w:sz="0" w:space="0" w:color="auto"/>
            <w:right w:val="none" w:sz="0" w:space="0" w:color="auto"/>
          </w:divBdr>
        </w:div>
        <w:div w:id="1980842241">
          <w:marLeft w:val="640"/>
          <w:marRight w:val="0"/>
          <w:marTop w:val="0"/>
          <w:marBottom w:val="0"/>
          <w:divBdr>
            <w:top w:val="none" w:sz="0" w:space="0" w:color="auto"/>
            <w:left w:val="none" w:sz="0" w:space="0" w:color="auto"/>
            <w:bottom w:val="none" w:sz="0" w:space="0" w:color="auto"/>
            <w:right w:val="none" w:sz="0" w:space="0" w:color="auto"/>
          </w:divBdr>
        </w:div>
        <w:div w:id="1276408082">
          <w:marLeft w:val="640"/>
          <w:marRight w:val="0"/>
          <w:marTop w:val="0"/>
          <w:marBottom w:val="0"/>
          <w:divBdr>
            <w:top w:val="none" w:sz="0" w:space="0" w:color="auto"/>
            <w:left w:val="none" w:sz="0" w:space="0" w:color="auto"/>
            <w:bottom w:val="none" w:sz="0" w:space="0" w:color="auto"/>
            <w:right w:val="none" w:sz="0" w:space="0" w:color="auto"/>
          </w:divBdr>
        </w:div>
        <w:div w:id="1707370062">
          <w:marLeft w:val="640"/>
          <w:marRight w:val="0"/>
          <w:marTop w:val="0"/>
          <w:marBottom w:val="0"/>
          <w:divBdr>
            <w:top w:val="none" w:sz="0" w:space="0" w:color="auto"/>
            <w:left w:val="none" w:sz="0" w:space="0" w:color="auto"/>
            <w:bottom w:val="none" w:sz="0" w:space="0" w:color="auto"/>
            <w:right w:val="none" w:sz="0" w:space="0" w:color="auto"/>
          </w:divBdr>
        </w:div>
        <w:div w:id="1585723743">
          <w:marLeft w:val="640"/>
          <w:marRight w:val="0"/>
          <w:marTop w:val="0"/>
          <w:marBottom w:val="0"/>
          <w:divBdr>
            <w:top w:val="none" w:sz="0" w:space="0" w:color="auto"/>
            <w:left w:val="none" w:sz="0" w:space="0" w:color="auto"/>
            <w:bottom w:val="none" w:sz="0" w:space="0" w:color="auto"/>
            <w:right w:val="none" w:sz="0" w:space="0" w:color="auto"/>
          </w:divBdr>
        </w:div>
        <w:div w:id="2087876724">
          <w:marLeft w:val="640"/>
          <w:marRight w:val="0"/>
          <w:marTop w:val="0"/>
          <w:marBottom w:val="0"/>
          <w:divBdr>
            <w:top w:val="none" w:sz="0" w:space="0" w:color="auto"/>
            <w:left w:val="none" w:sz="0" w:space="0" w:color="auto"/>
            <w:bottom w:val="none" w:sz="0" w:space="0" w:color="auto"/>
            <w:right w:val="none" w:sz="0" w:space="0" w:color="auto"/>
          </w:divBdr>
        </w:div>
        <w:div w:id="674458117">
          <w:marLeft w:val="640"/>
          <w:marRight w:val="0"/>
          <w:marTop w:val="0"/>
          <w:marBottom w:val="0"/>
          <w:divBdr>
            <w:top w:val="none" w:sz="0" w:space="0" w:color="auto"/>
            <w:left w:val="none" w:sz="0" w:space="0" w:color="auto"/>
            <w:bottom w:val="none" w:sz="0" w:space="0" w:color="auto"/>
            <w:right w:val="none" w:sz="0" w:space="0" w:color="auto"/>
          </w:divBdr>
        </w:div>
        <w:div w:id="1635451486">
          <w:marLeft w:val="640"/>
          <w:marRight w:val="0"/>
          <w:marTop w:val="0"/>
          <w:marBottom w:val="0"/>
          <w:divBdr>
            <w:top w:val="none" w:sz="0" w:space="0" w:color="auto"/>
            <w:left w:val="none" w:sz="0" w:space="0" w:color="auto"/>
            <w:bottom w:val="none" w:sz="0" w:space="0" w:color="auto"/>
            <w:right w:val="none" w:sz="0" w:space="0" w:color="auto"/>
          </w:divBdr>
        </w:div>
        <w:div w:id="1415207162">
          <w:marLeft w:val="640"/>
          <w:marRight w:val="0"/>
          <w:marTop w:val="0"/>
          <w:marBottom w:val="0"/>
          <w:divBdr>
            <w:top w:val="none" w:sz="0" w:space="0" w:color="auto"/>
            <w:left w:val="none" w:sz="0" w:space="0" w:color="auto"/>
            <w:bottom w:val="none" w:sz="0" w:space="0" w:color="auto"/>
            <w:right w:val="none" w:sz="0" w:space="0" w:color="auto"/>
          </w:divBdr>
        </w:div>
        <w:div w:id="55980758">
          <w:marLeft w:val="640"/>
          <w:marRight w:val="0"/>
          <w:marTop w:val="0"/>
          <w:marBottom w:val="0"/>
          <w:divBdr>
            <w:top w:val="none" w:sz="0" w:space="0" w:color="auto"/>
            <w:left w:val="none" w:sz="0" w:space="0" w:color="auto"/>
            <w:bottom w:val="none" w:sz="0" w:space="0" w:color="auto"/>
            <w:right w:val="none" w:sz="0" w:space="0" w:color="auto"/>
          </w:divBdr>
        </w:div>
        <w:div w:id="1374958996">
          <w:marLeft w:val="640"/>
          <w:marRight w:val="0"/>
          <w:marTop w:val="0"/>
          <w:marBottom w:val="0"/>
          <w:divBdr>
            <w:top w:val="none" w:sz="0" w:space="0" w:color="auto"/>
            <w:left w:val="none" w:sz="0" w:space="0" w:color="auto"/>
            <w:bottom w:val="none" w:sz="0" w:space="0" w:color="auto"/>
            <w:right w:val="none" w:sz="0" w:space="0" w:color="auto"/>
          </w:divBdr>
        </w:div>
        <w:div w:id="2036340988">
          <w:marLeft w:val="640"/>
          <w:marRight w:val="0"/>
          <w:marTop w:val="0"/>
          <w:marBottom w:val="0"/>
          <w:divBdr>
            <w:top w:val="none" w:sz="0" w:space="0" w:color="auto"/>
            <w:left w:val="none" w:sz="0" w:space="0" w:color="auto"/>
            <w:bottom w:val="none" w:sz="0" w:space="0" w:color="auto"/>
            <w:right w:val="none" w:sz="0" w:space="0" w:color="auto"/>
          </w:divBdr>
        </w:div>
        <w:div w:id="452990683">
          <w:marLeft w:val="640"/>
          <w:marRight w:val="0"/>
          <w:marTop w:val="0"/>
          <w:marBottom w:val="0"/>
          <w:divBdr>
            <w:top w:val="none" w:sz="0" w:space="0" w:color="auto"/>
            <w:left w:val="none" w:sz="0" w:space="0" w:color="auto"/>
            <w:bottom w:val="none" w:sz="0" w:space="0" w:color="auto"/>
            <w:right w:val="none" w:sz="0" w:space="0" w:color="auto"/>
          </w:divBdr>
        </w:div>
        <w:div w:id="1402676942">
          <w:marLeft w:val="640"/>
          <w:marRight w:val="0"/>
          <w:marTop w:val="0"/>
          <w:marBottom w:val="0"/>
          <w:divBdr>
            <w:top w:val="none" w:sz="0" w:space="0" w:color="auto"/>
            <w:left w:val="none" w:sz="0" w:space="0" w:color="auto"/>
            <w:bottom w:val="none" w:sz="0" w:space="0" w:color="auto"/>
            <w:right w:val="none" w:sz="0" w:space="0" w:color="auto"/>
          </w:divBdr>
        </w:div>
        <w:div w:id="1102871384">
          <w:marLeft w:val="640"/>
          <w:marRight w:val="0"/>
          <w:marTop w:val="0"/>
          <w:marBottom w:val="0"/>
          <w:divBdr>
            <w:top w:val="none" w:sz="0" w:space="0" w:color="auto"/>
            <w:left w:val="none" w:sz="0" w:space="0" w:color="auto"/>
            <w:bottom w:val="none" w:sz="0" w:space="0" w:color="auto"/>
            <w:right w:val="none" w:sz="0" w:space="0" w:color="auto"/>
          </w:divBdr>
        </w:div>
        <w:div w:id="234827108">
          <w:marLeft w:val="640"/>
          <w:marRight w:val="0"/>
          <w:marTop w:val="0"/>
          <w:marBottom w:val="0"/>
          <w:divBdr>
            <w:top w:val="none" w:sz="0" w:space="0" w:color="auto"/>
            <w:left w:val="none" w:sz="0" w:space="0" w:color="auto"/>
            <w:bottom w:val="none" w:sz="0" w:space="0" w:color="auto"/>
            <w:right w:val="none" w:sz="0" w:space="0" w:color="auto"/>
          </w:divBdr>
        </w:div>
        <w:div w:id="1603341707">
          <w:marLeft w:val="640"/>
          <w:marRight w:val="0"/>
          <w:marTop w:val="0"/>
          <w:marBottom w:val="0"/>
          <w:divBdr>
            <w:top w:val="none" w:sz="0" w:space="0" w:color="auto"/>
            <w:left w:val="none" w:sz="0" w:space="0" w:color="auto"/>
            <w:bottom w:val="none" w:sz="0" w:space="0" w:color="auto"/>
            <w:right w:val="none" w:sz="0" w:space="0" w:color="auto"/>
          </w:divBdr>
        </w:div>
        <w:div w:id="226913877">
          <w:marLeft w:val="640"/>
          <w:marRight w:val="0"/>
          <w:marTop w:val="0"/>
          <w:marBottom w:val="0"/>
          <w:divBdr>
            <w:top w:val="none" w:sz="0" w:space="0" w:color="auto"/>
            <w:left w:val="none" w:sz="0" w:space="0" w:color="auto"/>
            <w:bottom w:val="none" w:sz="0" w:space="0" w:color="auto"/>
            <w:right w:val="none" w:sz="0" w:space="0" w:color="auto"/>
          </w:divBdr>
        </w:div>
        <w:div w:id="1256862053">
          <w:marLeft w:val="640"/>
          <w:marRight w:val="0"/>
          <w:marTop w:val="0"/>
          <w:marBottom w:val="0"/>
          <w:divBdr>
            <w:top w:val="none" w:sz="0" w:space="0" w:color="auto"/>
            <w:left w:val="none" w:sz="0" w:space="0" w:color="auto"/>
            <w:bottom w:val="none" w:sz="0" w:space="0" w:color="auto"/>
            <w:right w:val="none" w:sz="0" w:space="0" w:color="auto"/>
          </w:divBdr>
        </w:div>
        <w:div w:id="416054581">
          <w:marLeft w:val="640"/>
          <w:marRight w:val="0"/>
          <w:marTop w:val="0"/>
          <w:marBottom w:val="0"/>
          <w:divBdr>
            <w:top w:val="none" w:sz="0" w:space="0" w:color="auto"/>
            <w:left w:val="none" w:sz="0" w:space="0" w:color="auto"/>
            <w:bottom w:val="none" w:sz="0" w:space="0" w:color="auto"/>
            <w:right w:val="none" w:sz="0" w:space="0" w:color="auto"/>
          </w:divBdr>
        </w:div>
        <w:div w:id="1983996054">
          <w:marLeft w:val="640"/>
          <w:marRight w:val="0"/>
          <w:marTop w:val="0"/>
          <w:marBottom w:val="0"/>
          <w:divBdr>
            <w:top w:val="none" w:sz="0" w:space="0" w:color="auto"/>
            <w:left w:val="none" w:sz="0" w:space="0" w:color="auto"/>
            <w:bottom w:val="none" w:sz="0" w:space="0" w:color="auto"/>
            <w:right w:val="none" w:sz="0" w:space="0" w:color="auto"/>
          </w:divBdr>
        </w:div>
        <w:div w:id="265309873">
          <w:marLeft w:val="640"/>
          <w:marRight w:val="0"/>
          <w:marTop w:val="0"/>
          <w:marBottom w:val="0"/>
          <w:divBdr>
            <w:top w:val="none" w:sz="0" w:space="0" w:color="auto"/>
            <w:left w:val="none" w:sz="0" w:space="0" w:color="auto"/>
            <w:bottom w:val="none" w:sz="0" w:space="0" w:color="auto"/>
            <w:right w:val="none" w:sz="0" w:space="0" w:color="auto"/>
          </w:divBdr>
        </w:div>
        <w:div w:id="77598643">
          <w:marLeft w:val="640"/>
          <w:marRight w:val="0"/>
          <w:marTop w:val="0"/>
          <w:marBottom w:val="0"/>
          <w:divBdr>
            <w:top w:val="none" w:sz="0" w:space="0" w:color="auto"/>
            <w:left w:val="none" w:sz="0" w:space="0" w:color="auto"/>
            <w:bottom w:val="none" w:sz="0" w:space="0" w:color="auto"/>
            <w:right w:val="none" w:sz="0" w:space="0" w:color="auto"/>
          </w:divBdr>
        </w:div>
        <w:div w:id="1073506927">
          <w:marLeft w:val="640"/>
          <w:marRight w:val="0"/>
          <w:marTop w:val="0"/>
          <w:marBottom w:val="0"/>
          <w:divBdr>
            <w:top w:val="none" w:sz="0" w:space="0" w:color="auto"/>
            <w:left w:val="none" w:sz="0" w:space="0" w:color="auto"/>
            <w:bottom w:val="none" w:sz="0" w:space="0" w:color="auto"/>
            <w:right w:val="none" w:sz="0" w:space="0" w:color="auto"/>
          </w:divBdr>
        </w:div>
        <w:div w:id="1003976096">
          <w:marLeft w:val="640"/>
          <w:marRight w:val="0"/>
          <w:marTop w:val="0"/>
          <w:marBottom w:val="0"/>
          <w:divBdr>
            <w:top w:val="none" w:sz="0" w:space="0" w:color="auto"/>
            <w:left w:val="none" w:sz="0" w:space="0" w:color="auto"/>
            <w:bottom w:val="none" w:sz="0" w:space="0" w:color="auto"/>
            <w:right w:val="none" w:sz="0" w:space="0" w:color="auto"/>
          </w:divBdr>
        </w:div>
        <w:div w:id="740756819">
          <w:marLeft w:val="640"/>
          <w:marRight w:val="0"/>
          <w:marTop w:val="0"/>
          <w:marBottom w:val="0"/>
          <w:divBdr>
            <w:top w:val="none" w:sz="0" w:space="0" w:color="auto"/>
            <w:left w:val="none" w:sz="0" w:space="0" w:color="auto"/>
            <w:bottom w:val="none" w:sz="0" w:space="0" w:color="auto"/>
            <w:right w:val="none" w:sz="0" w:space="0" w:color="auto"/>
          </w:divBdr>
        </w:div>
        <w:div w:id="1021322836">
          <w:marLeft w:val="640"/>
          <w:marRight w:val="0"/>
          <w:marTop w:val="0"/>
          <w:marBottom w:val="0"/>
          <w:divBdr>
            <w:top w:val="none" w:sz="0" w:space="0" w:color="auto"/>
            <w:left w:val="none" w:sz="0" w:space="0" w:color="auto"/>
            <w:bottom w:val="none" w:sz="0" w:space="0" w:color="auto"/>
            <w:right w:val="none" w:sz="0" w:space="0" w:color="auto"/>
          </w:divBdr>
        </w:div>
        <w:div w:id="1908416559">
          <w:marLeft w:val="640"/>
          <w:marRight w:val="0"/>
          <w:marTop w:val="0"/>
          <w:marBottom w:val="0"/>
          <w:divBdr>
            <w:top w:val="none" w:sz="0" w:space="0" w:color="auto"/>
            <w:left w:val="none" w:sz="0" w:space="0" w:color="auto"/>
            <w:bottom w:val="none" w:sz="0" w:space="0" w:color="auto"/>
            <w:right w:val="none" w:sz="0" w:space="0" w:color="auto"/>
          </w:divBdr>
        </w:div>
        <w:div w:id="1219315540">
          <w:marLeft w:val="640"/>
          <w:marRight w:val="0"/>
          <w:marTop w:val="0"/>
          <w:marBottom w:val="0"/>
          <w:divBdr>
            <w:top w:val="none" w:sz="0" w:space="0" w:color="auto"/>
            <w:left w:val="none" w:sz="0" w:space="0" w:color="auto"/>
            <w:bottom w:val="none" w:sz="0" w:space="0" w:color="auto"/>
            <w:right w:val="none" w:sz="0" w:space="0" w:color="auto"/>
          </w:divBdr>
        </w:div>
      </w:divsChild>
    </w:div>
    <w:div w:id="2084524931">
      <w:marLeft w:val="640"/>
      <w:marRight w:val="0"/>
      <w:marTop w:val="0"/>
      <w:marBottom w:val="0"/>
      <w:divBdr>
        <w:top w:val="none" w:sz="0" w:space="0" w:color="auto"/>
        <w:left w:val="none" w:sz="0" w:space="0" w:color="auto"/>
        <w:bottom w:val="none" w:sz="0" w:space="0" w:color="auto"/>
        <w:right w:val="none" w:sz="0" w:space="0" w:color="auto"/>
      </w:divBdr>
    </w:div>
    <w:div w:id="2084600238">
      <w:marLeft w:val="640"/>
      <w:marRight w:val="0"/>
      <w:marTop w:val="0"/>
      <w:marBottom w:val="0"/>
      <w:divBdr>
        <w:top w:val="none" w:sz="0" w:space="0" w:color="auto"/>
        <w:left w:val="none" w:sz="0" w:space="0" w:color="auto"/>
        <w:bottom w:val="none" w:sz="0" w:space="0" w:color="auto"/>
        <w:right w:val="none" w:sz="0" w:space="0" w:color="auto"/>
      </w:divBdr>
    </w:div>
    <w:div w:id="2086875635">
      <w:bodyDiv w:val="1"/>
      <w:marLeft w:val="0"/>
      <w:marRight w:val="0"/>
      <w:marTop w:val="0"/>
      <w:marBottom w:val="0"/>
      <w:divBdr>
        <w:top w:val="none" w:sz="0" w:space="0" w:color="auto"/>
        <w:left w:val="none" w:sz="0" w:space="0" w:color="auto"/>
        <w:bottom w:val="none" w:sz="0" w:space="0" w:color="auto"/>
        <w:right w:val="none" w:sz="0" w:space="0" w:color="auto"/>
      </w:divBdr>
      <w:divsChild>
        <w:div w:id="46883015">
          <w:marLeft w:val="640"/>
          <w:marRight w:val="0"/>
          <w:marTop w:val="0"/>
          <w:marBottom w:val="0"/>
          <w:divBdr>
            <w:top w:val="none" w:sz="0" w:space="0" w:color="auto"/>
            <w:left w:val="none" w:sz="0" w:space="0" w:color="auto"/>
            <w:bottom w:val="none" w:sz="0" w:space="0" w:color="auto"/>
            <w:right w:val="none" w:sz="0" w:space="0" w:color="auto"/>
          </w:divBdr>
        </w:div>
        <w:div w:id="95836636">
          <w:marLeft w:val="640"/>
          <w:marRight w:val="0"/>
          <w:marTop w:val="0"/>
          <w:marBottom w:val="0"/>
          <w:divBdr>
            <w:top w:val="none" w:sz="0" w:space="0" w:color="auto"/>
            <w:left w:val="none" w:sz="0" w:space="0" w:color="auto"/>
            <w:bottom w:val="none" w:sz="0" w:space="0" w:color="auto"/>
            <w:right w:val="none" w:sz="0" w:space="0" w:color="auto"/>
          </w:divBdr>
        </w:div>
        <w:div w:id="418143733">
          <w:marLeft w:val="640"/>
          <w:marRight w:val="0"/>
          <w:marTop w:val="0"/>
          <w:marBottom w:val="0"/>
          <w:divBdr>
            <w:top w:val="none" w:sz="0" w:space="0" w:color="auto"/>
            <w:left w:val="none" w:sz="0" w:space="0" w:color="auto"/>
            <w:bottom w:val="none" w:sz="0" w:space="0" w:color="auto"/>
            <w:right w:val="none" w:sz="0" w:space="0" w:color="auto"/>
          </w:divBdr>
        </w:div>
        <w:div w:id="675545379">
          <w:marLeft w:val="640"/>
          <w:marRight w:val="0"/>
          <w:marTop w:val="0"/>
          <w:marBottom w:val="0"/>
          <w:divBdr>
            <w:top w:val="none" w:sz="0" w:space="0" w:color="auto"/>
            <w:left w:val="none" w:sz="0" w:space="0" w:color="auto"/>
            <w:bottom w:val="none" w:sz="0" w:space="0" w:color="auto"/>
            <w:right w:val="none" w:sz="0" w:space="0" w:color="auto"/>
          </w:divBdr>
        </w:div>
        <w:div w:id="792872417">
          <w:marLeft w:val="640"/>
          <w:marRight w:val="0"/>
          <w:marTop w:val="0"/>
          <w:marBottom w:val="0"/>
          <w:divBdr>
            <w:top w:val="none" w:sz="0" w:space="0" w:color="auto"/>
            <w:left w:val="none" w:sz="0" w:space="0" w:color="auto"/>
            <w:bottom w:val="none" w:sz="0" w:space="0" w:color="auto"/>
            <w:right w:val="none" w:sz="0" w:space="0" w:color="auto"/>
          </w:divBdr>
        </w:div>
        <w:div w:id="860362674">
          <w:marLeft w:val="640"/>
          <w:marRight w:val="0"/>
          <w:marTop w:val="0"/>
          <w:marBottom w:val="0"/>
          <w:divBdr>
            <w:top w:val="none" w:sz="0" w:space="0" w:color="auto"/>
            <w:left w:val="none" w:sz="0" w:space="0" w:color="auto"/>
            <w:bottom w:val="none" w:sz="0" w:space="0" w:color="auto"/>
            <w:right w:val="none" w:sz="0" w:space="0" w:color="auto"/>
          </w:divBdr>
        </w:div>
        <w:div w:id="1035732105">
          <w:marLeft w:val="640"/>
          <w:marRight w:val="0"/>
          <w:marTop w:val="0"/>
          <w:marBottom w:val="0"/>
          <w:divBdr>
            <w:top w:val="none" w:sz="0" w:space="0" w:color="auto"/>
            <w:left w:val="none" w:sz="0" w:space="0" w:color="auto"/>
            <w:bottom w:val="none" w:sz="0" w:space="0" w:color="auto"/>
            <w:right w:val="none" w:sz="0" w:space="0" w:color="auto"/>
          </w:divBdr>
        </w:div>
        <w:div w:id="1058627424">
          <w:marLeft w:val="640"/>
          <w:marRight w:val="0"/>
          <w:marTop w:val="0"/>
          <w:marBottom w:val="0"/>
          <w:divBdr>
            <w:top w:val="none" w:sz="0" w:space="0" w:color="auto"/>
            <w:left w:val="none" w:sz="0" w:space="0" w:color="auto"/>
            <w:bottom w:val="none" w:sz="0" w:space="0" w:color="auto"/>
            <w:right w:val="none" w:sz="0" w:space="0" w:color="auto"/>
          </w:divBdr>
        </w:div>
        <w:div w:id="1060906869">
          <w:marLeft w:val="640"/>
          <w:marRight w:val="0"/>
          <w:marTop w:val="0"/>
          <w:marBottom w:val="0"/>
          <w:divBdr>
            <w:top w:val="none" w:sz="0" w:space="0" w:color="auto"/>
            <w:left w:val="none" w:sz="0" w:space="0" w:color="auto"/>
            <w:bottom w:val="none" w:sz="0" w:space="0" w:color="auto"/>
            <w:right w:val="none" w:sz="0" w:space="0" w:color="auto"/>
          </w:divBdr>
        </w:div>
        <w:div w:id="1139999717">
          <w:marLeft w:val="640"/>
          <w:marRight w:val="0"/>
          <w:marTop w:val="0"/>
          <w:marBottom w:val="0"/>
          <w:divBdr>
            <w:top w:val="none" w:sz="0" w:space="0" w:color="auto"/>
            <w:left w:val="none" w:sz="0" w:space="0" w:color="auto"/>
            <w:bottom w:val="none" w:sz="0" w:space="0" w:color="auto"/>
            <w:right w:val="none" w:sz="0" w:space="0" w:color="auto"/>
          </w:divBdr>
        </w:div>
        <w:div w:id="1197309378">
          <w:marLeft w:val="640"/>
          <w:marRight w:val="0"/>
          <w:marTop w:val="0"/>
          <w:marBottom w:val="0"/>
          <w:divBdr>
            <w:top w:val="none" w:sz="0" w:space="0" w:color="auto"/>
            <w:left w:val="none" w:sz="0" w:space="0" w:color="auto"/>
            <w:bottom w:val="none" w:sz="0" w:space="0" w:color="auto"/>
            <w:right w:val="none" w:sz="0" w:space="0" w:color="auto"/>
          </w:divBdr>
        </w:div>
        <w:div w:id="1235550767">
          <w:marLeft w:val="640"/>
          <w:marRight w:val="0"/>
          <w:marTop w:val="0"/>
          <w:marBottom w:val="0"/>
          <w:divBdr>
            <w:top w:val="none" w:sz="0" w:space="0" w:color="auto"/>
            <w:left w:val="none" w:sz="0" w:space="0" w:color="auto"/>
            <w:bottom w:val="none" w:sz="0" w:space="0" w:color="auto"/>
            <w:right w:val="none" w:sz="0" w:space="0" w:color="auto"/>
          </w:divBdr>
        </w:div>
        <w:div w:id="1277176042">
          <w:marLeft w:val="640"/>
          <w:marRight w:val="0"/>
          <w:marTop w:val="0"/>
          <w:marBottom w:val="0"/>
          <w:divBdr>
            <w:top w:val="none" w:sz="0" w:space="0" w:color="auto"/>
            <w:left w:val="none" w:sz="0" w:space="0" w:color="auto"/>
            <w:bottom w:val="none" w:sz="0" w:space="0" w:color="auto"/>
            <w:right w:val="none" w:sz="0" w:space="0" w:color="auto"/>
          </w:divBdr>
        </w:div>
        <w:div w:id="1827160541">
          <w:marLeft w:val="640"/>
          <w:marRight w:val="0"/>
          <w:marTop w:val="0"/>
          <w:marBottom w:val="0"/>
          <w:divBdr>
            <w:top w:val="none" w:sz="0" w:space="0" w:color="auto"/>
            <w:left w:val="none" w:sz="0" w:space="0" w:color="auto"/>
            <w:bottom w:val="none" w:sz="0" w:space="0" w:color="auto"/>
            <w:right w:val="none" w:sz="0" w:space="0" w:color="auto"/>
          </w:divBdr>
        </w:div>
        <w:div w:id="1886677143">
          <w:marLeft w:val="640"/>
          <w:marRight w:val="0"/>
          <w:marTop w:val="0"/>
          <w:marBottom w:val="0"/>
          <w:divBdr>
            <w:top w:val="none" w:sz="0" w:space="0" w:color="auto"/>
            <w:left w:val="none" w:sz="0" w:space="0" w:color="auto"/>
            <w:bottom w:val="none" w:sz="0" w:space="0" w:color="auto"/>
            <w:right w:val="none" w:sz="0" w:space="0" w:color="auto"/>
          </w:divBdr>
        </w:div>
        <w:div w:id="1950433393">
          <w:marLeft w:val="640"/>
          <w:marRight w:val="0"/>
          <w:marTop w:val="0"/>
          <w:marBottom w:val="0"/>
          <w:divBdr>
            <w:top w:val="none" w:sz="0" w:space="0" w:color="auto"/>
            <w:left w:val="none" w:sz="0" w:space="0" w:color="auto"/>
            <w:bottom w:val="none" w:sz="0" w:space="0" w:color="auto"/>
            <w:right w:val="none" w:sz="0" w:space="0" w:color="auto"/>
          </w:divBdr>
        </w:div>
        <w:div w:id="2085639395">
          <w:marLeft w:val="640"/>
          <w:marRight w:val="0"/>
          <w:marTop w:val="0"/>
          <w:marBottom w:val="0"/>
          <w:divBdr>
            <w:top w:val="none" w:sz="0" w:space="0" w:color="auto"/>
            <w:left w:val="none" w:sz="0" w:space="0" w:color="auto"/>
            <w:bottom w:val="none" w:sz="0" w:space="0" w:color="auto"/>
            <w:right w:val="none" w:sz="0" w:space="0" w:color="auto"/>
          </w:divBdr>
        </w:div>
        <w:div w:id="2127577038">
          <w:marLeft w:val="640"/>
          <w:marRight w:val="0"/>
          <w:marTop w:val="0"/>
          <w:marBottom w:val="0"/>
          <w:divBdr>
            <w:top w:val="none" w:sz="0" w:space="0" w:color="auto"/>
            <w:left w:val="none" w:sz="0" w:space="0" w:color="auto"/>
            <w:bottom w:val="none" w:sz="0" w:space="0" w:color="auto"/>
            <w:right w:val="none" w:sz="0" w:space="0" w:color="auto"/>
          </w:divBdr>
        </w:div>
        <w:div w:id="2130732090">
          <w:marLeft w:val="640"/>
          <w:marRight w:val="0"/>
          <w:marTop w:val="0"/>
          <w:marBottom w:val="0"/>
          <w:divBdr>
            <w:top w:val="none" w:sz="0" w:space="0" w:color="auto"/>
            <w:left w:val="none" w:sz="0" w:space="0" w:color="auto"/>
            <w:bottom w:val="none" w:sz="0" w:space="0" w:color="auto"/>
            <w:right w:val="none" w:sz="0" w:space="0" w:color="auto"/>
          </w:divBdr>
        </w:div>
      </w:divsChild>
    </w:div>
    <w:div w:id="2088110796">
      <w:bodyDiv w:val="1"/>
      <w:marLeft w:val="0"/>
      <w:marRight w:val="0"/>
      <w:marTop w:val="0"/>
      <w:marBottom w:val="0"/>
      <w:divBdr>
        <w:top w:val="none" w:sz="0" w:space="0" w:color="auto"/>
        <w:left w:val="none" w:sz="0" w:space="0" w:color="auto"/>
        <w:bottom w:val="none" w:sz="0" w:space="0" w:color="auto"/>
        <w:right w:val="none" w:sz="0" w:space="0" w:color="auto"/>
      </w:divBdr>
      <w:divsChild>
        <w:div w:id="147402516">
          <w:marLeft w:val="640"/>
          <w:marRight w:val="0"/>
          <w:marTop w:val="0"/>
          <w:marBottom w:val="0"/>
          <w:divBdr>
            <w:top w:val="none" w:sz="0" w:space="0" w:color="auto"/>
            <w:left w:val="none" w:sz="0" w:space="0" w:color="auto"/>
            <w:bottom w:val="none" w:sz="0" w:space="0" w:color="auto"/>
            <w:right w:val="none" w:sz="0" w:space="0" w:color="auto"/>
          </w:divBdr>
        </w:div>
        <w:div w:id="214661697">
          <w:marLeft w:val="640"/>
          <w:marRight w:val="0"/>
          <w:marTop w:val="0"/>
          <w:marBottom w:val="0"/>
          <w:divBdr>
            <w:top w:val="none" w:sz="0" w:space="0" w:color="auto"/>
            <w:left w:val="none" w:sz="0" w:space="0" w:color="auto"/>
            <w:bottom w:val="none" w:sz="0" w:space="0" w:color="auto"/>
            <w:right w:val="none" w:sz="0" w:space="0" w:color="auto"/>
          </w:divBdr>
        </w:div>
        <w:div w:id="284586226">
          <w:marLeft w:val="640"/>
          <w:marRight w:val="0"/>
          <w:marTop w:val="0"/>
          <w:marBottom w:val="0"/>
          <w:divBdr>
            <w:top w:val="none" w:sz="0" w:space="0" w:color="auto"/>
            <w:left w:val="none" w:sz="0" w:space="0" w:color="auto"/>
            <w:bottom w:val="none" w:sz="0" w:space="0" w:color="auto"/>
            <w:right w:val="none" w:sz="0" w:space="0" w:color="auto"/>
          </w:divBdr>
        </w:div>
        <w:div w:id="287127367">
          <w:marLeft w:val="640"/>
          <w:marRight w:val="0"/>
          <w:marTop w:val="0"/>
          <w:marBottom w:val="0"/>
          <w:divBdr>
            <w:top w:val="none" w:sz="0" w:space="0" w:color="auto"/>
            <w:left w:val="none" w:sz="0" w:space="0" w:color="auto"/>
            <w:bottom w:val="none" w:sz="0" w:space="0" w:color="auto"/>
            <w:right w:val="none" w:sz="0" w:space="0" w:color="auto"/>
          </w:divBdr>
        </w:div>
        <w:div w:id="337971279">
          <w:marLeft w:val="640"/>
          <w:marRight w:val="0"/>
          <w:marTop w:val="0"/>
          <w:marBottom w:val="0"/>
          <w:divBdr>
            <w:top w:val="none" w:sz="0" w:space="0" w:color="auto"/>
            <w:left w:val="none" w:sz="0" w:space="0" w:color="auto"/>
            <w:bottom w:val="none" w:sz="0" w:space="0" w:color="auto"/>
            <w:right w:val="none" w:sz="0" w:space="0" w:color="auto"/>
          </w:divBdr>
        </w:div>
        <w:div w:id="352196992">
          <w:marLeft w:val="640"/>
          <w:marRight w:val="0"/>
          <w:marTop w:val="0"/>
          <w:marBottom w:val="0"/>
          <w:divBdr>
            <w:top w:val="none" w:sz="0" w:space="0" w:color="auto"/>
            <w:left w:val="none" w:sz="0" w:space="0" w:color="auto"/>
            <w:bottom w:val="none" w:sz="0" w:space="0" w:color="auto"/>
            <w:right w:val="none" w:sz="0" w:space="0" w:color="auto"/>
          </w:divBdr>
        </w:div>
        <w:div w:id="506213798">
          <w:marLeft w:val="640"/>
          <w:marRight w:val="0"/>
          <w:marTop w:val="0"/>
          <w:marBottom w:val="0"/>
          <w:divBdr>
            <w:top w:val="none" w:sz="0" w:space="0" w:color="auto"/>
            <w:left w:val="none" w:sz="0" w:space="0" w:color="auto"/>
            <w:bottom w:val="none" w:sz="0" w:space="0" w:color="auto"/>
            <w:right w:val="none" w:sz="0" w:space="0" w:color="auto"/>
          </w:divBdr>
        </w:div>
        <w:div w:id="737291499">
          <w:marLeft w:val="640"/>
          <w:marRight w:val="0"/>
          <w:marTop w:val="0"/>
          <w:marBottom w:val="0"/>
          <w:divBdr>
            <w:top w:val="none" w:sz="0" w:space="0" w:color="auto"/>
            <w:left w:val="none" w:sz="0" w:space="0" w:color="auto"/>
            <w:bottom w:val="none" w:sz="0" w:space="0" w:color="auto"/>
            <w:right w:val="none" w:sz="0" w:space="0" w:color="auto"/>
          </w:divBdr>
        </w:div>
        <w:div w:id="780145702">
          <w:marLeft w:val="640"/>
          <w:marRight w:val="0"/>
          <w:marTop w:val="0"/>
          <w:marBottom w:val="0"/>
          <w:divBdr>
            <w:top w:val="none" w:sz="0" w:space="0" w:color="auto"/>
            <w:left w:val="none" w:sz="0" w:space="0" w:color="auto"/>
            <w:bottom w:val="none" w:sz="0" w:space="0" w:color="auto"/>
            <w:right w:val="none" w:sz="0" w:space="0" w:color="auto"/>
          </w:divBdr>
        </w:div>
        <w:div w:id="788083179">
          <w:marLeft w:val="640"/>
          <w:marRight w:val="0"/>
          <w:marTop w:val="0"/>
          <w:marBottom w:val="0"/>
          <w:divBdr>
            <w:top w:val="none" w:sz="0" w:space="0" w:color="auto"/>
            <w:left w:val="none" w:sz="0" w:space="0" w:color="auto"/>
            <w:bottom w:val="none" w:sz="0" w:space="0" w:color="auto"/>
            <w:right w:val="none" w:sz="0" w:space="0" w:color="auto"/>
          </w:divBdr>
        </w:div>
        <w:div w:id="838041130">
          <w:marLeft w:val="640"/>
          <w:marRight w:val="0"/>
          <w:marTop w:val="0"/>
          <w:marBottom w:val="0"/>
          <w:divBdr>
            <w:top w:val="none" w:sz="0" w:space="0" w:color="auto"/>
            <w:left w:val="none" w:sz="0" w:space="0" w:color="auto"/>
            <w:bottom w:val="none" w:sz="0" w:space="0" w:color="auto"/>
            <w:right w:val="none" w:sz="0" w:space="0" w:color="auto"/>
          </w:divBdr>
        </w:div>
        <w:div w:id="840893805">
          <w:marLeft w:val="640"/>
          <w:marRight w:val="0"/>
          <w:marTop w:val="0"/>
          <w:marBottom w:val="0"/>
          <w:divBdr>
            <w:top w:val="none" w:sz="0" w:space="0" w:color="auto"/>
            <w:left w:val="none" w:sz="0" w:space="0" w:color="auto"/>
            <w:bottom w:val="none" w:sz="0" w:space="0" w:color="auto"/>
            <w:right w:val="none" w:sz="0" w:space="0" w:color="auto"/>
          </w:divBdr>
        </w:div>
        <w:div w:id="860583947">
          <w:marLeft w:val="640"/>
          <w:marRight w:val="0"/>
          <w:marTop w:val="0"/>
          <w:marBottom w:val="0"/>
          <w:divBdr>
            <w:top w:val="none" w:sz="0" w:space="0" w:color="auto"/>
            <w:left w:val="none" w:sz="0" w:space="0" w:color="auto"/>
            <w:bottom w:val="none" w:sz="0" w:space="0" w:color="auto"/>
            <w:right w:val="none" w:sz="0" w:space="0" w:color="auto"/>
          </w:divBdr>
        </w:div>
        <w:div w:id="887306377">
          <w:marLeft w:val="640"/>
          <w:marRight w:val="0"/>
          <w:marTop w:val="0"/>
          <w:marBottom w:val="0"/>
          <w:divBdr>
            <w:top w:val="none" w:sz="0" w:space="0" w:color="auto"/>
            <w:left w:val="none" w:sz="0" w:space="0" w:color="auto"/>
            <w:bottom w:val="none" w:sz="0" w:space="0" w:color="auto"/>
            <w:right w:val="none" w:sz="0" w:space="0" w:color="auto"/>
          </w:divBdr>
        </w:div>
        <w:div w:id="901058870">
          <w:marLeft w:val="640"/>
          <w:marRight w:val="0"/>
          <w:marTop w:val="0"/>
          <w:marBottom w:val="0"/>
          <w:divBdr>
            <w:top w:val="none" w:sz="0" w:space="0" w:color="auto"/>
            <w:left w:val="none" w:sz="0" w:space="0" w:color="auto"/>
            <w:bottom w:val="none" w:sz="0" w:space="0" w:color="auto"/>
            <w:right w:val="none" w:sz="0" w:space="0" w:color="auto"/>
          </w:divBdr>
        </w:div>
        <w:div w:id="965280058">
          <w:marLeft w:val="640"/>
          <w:marRight w:val="0"/>
          <w:marTop w:val="0"/>
          <w:marBottom w:val="0"/>
          <w:divBdr>
            <w:top w:val="none" w:sz="0" w:space="0" w:color="auto"/>
            <w:left w:val="none" w:sz="0" w:space="0" w:color="auto"/>
            <w:bottom w:val="none" w:sz="0" w:space="0" w:color="auto"/>
            <w:right w:val="none" w:sz="0" w:space="0" w:color="auto"/>
          </w:divBdr>
        </w:div>
        <w:div w:id="1043098908">
          <w:marLeft w:val="640"/>
          <w:marRight w:val="0"/>
          <w:marTop w:val="0"/>
          <w:marBottom w:val="0"/>
          <w:divBdr>
            <w:top w:val="none" w:sz="0" w:space="0" w:color="auto"/>
            <w:left w:val="none" w:sz="0" w:space="0" w:color="auto"/>
            <w:bottom w:val="none" w:sz="0" w:space="0" w:color="auto"/>
            <w:right w:val="none" w:sz="0" w:space="0" w:color="auto"/>
          </w:divBdr>
        </w:div>
        <w:div w:id="1114861915">
          <w:marLeft w:val="640"/>
          <w:marRight w:val="0"/>
          <w:marTop w:val="0"/>
          <w:marBottom w:val="0"/>
          <w:divBdr>
            <w:top w:val="none" w:sz="0" w:space="0" w:color="auto"/>
            <w:left w:val="none" w:sz="0" w:space="0" w:color="auto"/>
            <w:bottom w:val="none" w:sz="0" w:space="0" w:color="auto"/>
            <w:right w:val="none" w:sz="0" w:space="0" w:color="auto"/>
          </w:divBdr>
        </w:div>
        <w:div w:id="1128013248">
          <w:marLeft w:val="640"/>
          <w:marRight w:val="0"/>
          <w:marTop w:val="0"/>
          <w:marBottom w:val="0"/>
          <w:divBdr>
            <w:top w:val="none" w:sz="0" w:space="0" w:color="auto"/>
            <w:left w:val="none" w:sz="0" w:space="0" w:color="auto"/>
            <w:bottom w:val="none" w:sz="0" w:space="0" w:color="auto"/>
            <w:right w:val="none" w:sz="0" w:space="0" w:color="auto"/>
          </w:divBdr>
        </w:div>
        <w:div w:id="1250850563">
          <w:marLeft w:val="640"/>
          <w:marRight w:val="0"/>
          <w:marTop w:val="0"/>
          <w:marBottom w:val="0"/>
          <w:divBdr>
            <w:top w:val="none" w:sz="0" w:space="0" w:color="auto"/>
            <w:left w:val="none" w:sz="0" w:space="0" w:color="auto"/>
            <w:bottom w:val="none" w:sz="0" w:space="0" w:color="auto"/>
            <w:right w:val="none" w:sz="0" w:space="0" w:color="auto"/>
          </w:divBdr>
        </w:div>
        <w:div w:id="1358235546">
          <w:marLeft w:val="640"/>
          <w:marRight w:val="0"/>
          <w:marTop w:val="0"/>
          <w:marBottom w:val="0"/>
          <w:divBdr>
            <w:top w:val="none" w:sz="0" w:space="0" w:color="auto"/>
            <w:left w:val="none" w:sz="0" w:space="0" w:color="auto"/>
            <w:bottom w:val="none" w:sz="0" w:space="0" w:color="auto"/>
            <w:right w:val="none" w:sz="0" w:space="0" w:color="auto"/>
          </w:divBdr>
        </w:div>
        <w:div w:id="1427847117">
          <w:marLeft w:val="640"/>
          <w:marRight w:val="0"/>
          <w:marTop w:val="0"/>
          <w:marBottom w:val="0"/>
          <w:divBdr>
            <w:top w:val="none" w:sz="0" w:space="0" w:color="auto"/>
            <w:left w:val="none" w:sz="0" w:space="0" w:color="auto"/>
            <w:bottom w:val="none" w:sz="0" w:space="0" w:color="auto"/>
            <w:right w:val="none" w:sz="0" w:space="0" w:color="auto"/>
          </w:divBdr>
        </w:div>
        <w:div w:id="1534685378">
          <w:marLeft w:val="640"/>
          <w:marRight w:val="0"/>
          <w:marTop w:val="0"/>
          <w:marBottom w:val="0"/>
          <w:divBdr>
            <w:top w:val="none" w:sz="0" w:space="0" w:color="auto"/>
            <w:left w:val="none" w:sz="0" w:space="0" w:color="auto"/>
            <w:bottom w:val="none" w:sz="0" w:space="0" w:color="auto"/>
            <w:right w:val="none" w:sz="0" w:space="0" w:color="auto"/>
          </w:divBdr>
        </w:div>
        <w:div w:id="1543253401">
          <w:marLeft w:val="640"/>
          <w:marRight w:val="0"/>
          <w:marTop w:val="0"/>
          <w:marBottom w:val="0"/>
          <w:divBdr>
            <w:top w:val="none" w:sz="0" w:space="0" w:color="auto"/>
            <w:left w:val="none" w:sz="0" w:space="0" w:color="auto"/>
            <w:bottom w:val="none" w:sz="0" w:space="0" w:color="auto"/>
            <w:right w:val="none" w:sz="0" w:space="0" w:color="auto"/>
          </w:divBdr>
        </w:div>
        <w:div w:id="1715814094">
          <w:marLeft w:val="640"/>
          <w:marRight w:val="0"/>
          <w:marTop w:val="0"/>
          <w:marBottom w:val="0"/>
          <w:divBdr>
            <w:top w:val="none" w:sz="0" w:space="0" w:color="auto"/>
            <w:left w:val="none" w:sz="0" w:space="0" w:color="auto"/>
            <w:bottom w:val="none" w:sz="0" w:space="0" w:color="auto"/>
            <w:right w:val="none" w:sz="0" w:space="0" w:color="auto"/>
          </w:divBdr>
        </w:div>
        <w:div w:id="1756588326">
          <w:marLeft w:val="640"/>
          <w:marRight w:val="0"/>
          <w:marTop w:val="0"/>
          <w:marBottom w:val="0"/>
          <w:divBdr>
            <w:top w:val="none" w:sz="0" w:space="0" w:color="auto"/>
            <w:left w:val="none" w:sz="0" w:space="0" w:color="auto"/>
            <w:bottom w:val="none" w:sz="0" w:space="0" w:color="auto"/>
            <w:right w:val="none" w:sz="0" w:space="0" w:color="auto"/>
          </w:divBdr>
        </w:div>
        <w:div w:id="1797676840">
          <w:marLeft w:val="640"/>
          <w:marRight w:val="0"/>
          <w:marTop w:val="0"/>
          <w:marBottom w:val="0"/>
          <w:divBdr>
            <w:top w:val="none" w:sz="0" w:space="0" w:color="auto"/>
            <w:left w:val="none" w:sz="0" w:space="0" w:color="auto"/>
            <w:bottom w:val="none" w:sz="0" w:space="0" w:color="auto"/>
            <w:right w:val="none" w:sz="0" w:space="0" w:color="auto"/>
          </w:divBdr>
        </w:div>
        <w:div w:id="1813868332">
          <w:marLeft w:val="640"/>
          <w:marRight w:val="0"/>
          <w:marTop w:val="0"/>
          <w:marBottom w:val="0"/>
          <w:divBdr>
            <w:top w:val="none" w:sz="0" w:space="0" w:color="auto"/>
            <w:left w:val="none" w:sz="0" w:space="0" w:color="auto"/>
            <w:bottom w:val="none" w:sz="0" w:space="0" w:color="auto"/>
            <w:right w:val="none" w:sz="0" w:space="0" w:color="auto"/>
          </w:divBdr>
        </w:div>
        <w:div w:id="1843471316">
          <w:marLeft w:val="640"/>
          <w:marRight w:val="0"/>
          <w:marTop w:val="0"/>
          <w:marBottom w:val="0"/>
          <w:divBdr>
            <w:top w:val="none" w:sz="0" w:space="0" w:color="auto"/>
            <w:left w:val="none" w:sz="0" w:space="0" w:color="auto"/>
            <w:bottom w:val="none" w:sz="0" w:space="0" w:color="auto"/>
            <w:right w:val="none" w:sz="0" w:space="0" w:color="auto"/>
          </w:divBdr>
        </w:div>
        <w:div w:id="1982928227">
          <w:marLeft w:val="640"/>
          <w:marRight w:val="0"/>
          <w:marTop w:val="0"/>
          <w:marBottom w:val="0"/>
          <w:divBdr>
            <w:top w:val="none" w:sz="0" w:space="0" w:color="auto"/>
            <w:left w:val="none" w:sz="0" w:space="0" w:color="auto"/>
            <w:bottom w:val="none" w:sz="0" w:space="0" w:color="auto"/>
            <w:right w:val="none" w:sz="0" w:space="0" w:color="auto"/>
          </w:divBdr>
        </w:div>
        <w:div w:id="2037995250">
          <w:marLeft w:val="640"/>
          <w:marRight w:val="0"/>
          <w:marTop w:val="0"/>
          <w:marBottom w:val="0"/>
          <w:divBdr>
            <w:top w:val="none" w:sz="0" w:space="0" w:color="auto"/>
            <w:left w:val="none" w:sz="0" w:space="0" w:color="auto"/>
            <w:bottom w:val="none" w:sz="0" w:space="0" w:color="auto"/>
            <w:right w:val="none" w:sz="0" w:space="0" w:color="auto"/>
          </w:divBdr>
        </w:div>
        <w:div w:id="2090691941">
          <w:marLeft w:val="640"/>
          <w:marRight w:val="0"/>
          <w:marTop w:val="0"/>
          <w:marBottom w:val="0"/>
          <w:divBdr>
            <w:top w:val="none" w:sz="0" w:space="0" w:color="auto"/>
            <w:left w:val="none" w:sz="0" w:space="0" w:color="auto"/>
            <w:bottom w:val="none" w:sz="0" w:space="0" w:color="auto"/>
            <w:right w:val="none" w:sz="0" w:space="0" w:color="auto"/>
          </w:divBdr>
        </w:div>
        <w:div w:id="2092775607">
          <w:marLeft w:val="640"/>
          <w:marRight w:val="0"/>
          <w:marTop w:val="0"/>
          <w:marBottom w:val="0"/>
          <w:divBdr>
            <w:top w:val="none" w:sz="0" w:space="0" w:color="auto"/>
            <w:left w:val="none" w:sz="0" w:space="0" w:color="auto"/>
            <w:bottom w:val="none" w:sz="0" w:space="0" w:color="auto"/>
            <w:right w:val="none" w:sz="0" w:space="0" w:color="auto"/>
          </w:divBdr>
        </w:div>
      </w:divsChild>
    </w:div>
    <w:div w:id="2095742405">
      <w:bodyDiv w:val="1"/>
      <w:marLeft w:val="0"/>
      <w:marRight w:val="0"/>
      <w:marTop w:val="0"/>
      <w:marBottom w:val="0"/>
      <w:divBdr>
        <w:top w:val="none" w:sz="0" w:space="0" w:color="auto"/>
        <w:left w:val="none" w:sz="0" w:space="0" w:color="auto"/>
        <w:bottom w:val="none" w:sz="0" w:space="0" w:color="auto"/>
        <w:right w:val="none" w:sz="0" w:space="0" w:color="auto"/>
      </w:divBdr>
      <w:divsChild>
        <w:div w:id="51119415">
          <w:marLeft w:val="640"/>
          <w:marRight w:val="0"/>
          <w:marTop w:val="0"/>
          <w:marBottom w:val="0"/>
          <w:divBdr>
            <w:top w:val="none" w:sz="0" w:space="0" w:color="auto"/>
            <w:left w:val="none" w:sz="0" w:space="0" w:color="auto"/>
            <w:bottom w:val="none" w:sz="0" w:space="0" w:color="auto"/>
            <w:right w:val="none" w:sz="0" w:space="0" w:color="auto"/>
          </w:divBdr>
        </w:div>
        <w:div w:id="73665800">
          <w:marLeft w:val="640"/>
          <w:marRight w:val="0"/>
          <w:marTop w:val="0"/>
          <w:marBottom w:val="0"/>
          <w:divBdr>
            <w:top w:val="none" w:sz="0" w:space="0" w:color="auto"/>
            <w:left w:val="none" w:sz="0" w:space="0" w:color="auto"/>
            <w:bottom w:val="none" w:sz="0" w:space="0" w:color="auto"/>
            <w:right w:val="none" w:sz="0" w:space="0" w:color="auto"/>
          </w:divBdr>
        </w:div>
        <w:div w:id="133104368">
          <w:marLeft w:val="640"/>
          <w:marRight w:val="0"/>
          <w:marTop w:val="0"/>
          <w:marBottom w:val="0"/>
          <w:divBdr>
            <w:top w:val="none" w:sz="0" w:space="0" w:color="auto"/>
            <w:left w:val="none" w:sz="0" w:space="0" w:color="auto"/>
            <w:bottom w:val="none" w:sz="0" w:space="0" w:color="auto"/>
            <w:right w:val="none" w:sz="0" w:space="0" w:color="auto"/>
          </w:divBdr>
        </w:div>
        <w:div w:id="146241466">
          <w:marLeft w:val="640"/>
          <w:marRight w:val="0"/>
          <w:marTop w:val="0"/>
          <w:marBottom w:val="0"/>
          <w:divBdr>
            <w:top w:val="none" w:sz="0" w:space="0" w:color="auto"/>
            <w:left w:val="none" w:sz="0" w:space="0" w:color="auto"/>
            <w:bottom w:val="none" w:sz="0" w:space="0" w:color="auto"/>
            <w:right w:val="none" w:sz="0" w:space="0" w:color="auto"/>
          </w:divBdr>
        </w:div>
        <w:div w:id="195319363">
          <w:marLeft w:val="640"/>
          <w:marRight w:val="0"/>
          <w:marTop w:val="0"/>
          <w:marBottom w:val="0"/>
          <w:divBdr>
            <w:top w:val="none" w:sz="0" w:space="0" w:color="auto"/>
            <w:left w:val="none" w:sz="0" w:space="0" w:color="auto"/>
            <w:bottom w:val="none" w:sz="0" w:space="0" w:color="auto"/>
            <w:right w:val="none" w:sz="0" w:space="0" w:color="auto"/>
          </w:divBdr>
        </w:div>
        <w:div w:id="487401477">
          <w:marLeft w:val="640"/>
          <w:marRight w:val="0"/>
          <w:marTop w:val="0"/>
          <w:marBottom w:val="0"/>
          <w:divBdr>
            <w:top w:val="none" w:sz="0" w:space="0" w:color="auto"/>
            <w:left w:val="none" w:sz="0" w:space="0" w:color="auto"/>
            <w:bottom w:val="none" w:sz="0" w:space="0" w:color="auto"/>
            <w:right w:val="none" w:sz="0" w:space="0" w:color="auto"/>
          </w:divBdr>
        </w:div>
        <w:div w:id="657466051">
          <w:marLeft w:val="640"/>
          <w:marRight w:val="0"/>
          <w:marTop w:val="0"/>
          <w:marBottom w:val="0"/>
          <w:divBdr>
            <w:top w:val="none" w:sz="0" w:space="0" w:color="auto"/>
            <w:left w:val="none" w:sz="0" w:space="0" w:color="auto"/>
            <w:bottom w:val="none" w:sz="0" w:space="0" w:color="auto"/>
            <w:right w:val="none" w:sz="0" w:space="0" w:color="auto"/>
          </w:divBdr>
        </w:div>
        <w:div w:id="695884389">
          <w:marLeft w:val="640"/>
          <w:marRight w:val="0"/>
          <w:marTop w:val="0"/>
          <w:marBottom w:val="0"/>
          <w:divBdr>
            <w:top w:val="none" w:sz="0" w:space="0" w:color="auto"/>
            <w:left w:val="none" w:sz="0" w:space="0" w:color="auto"/>
            <w:bottom w:val="none" w:sz="0" w:space="0" w:color="auto"/>
            <w:right w:val="none" w:sz="0" w:space="0" w:color="auto"/>
          </w:divBdr>
        </w:div>
        <w:div w:id="723870251">
          <w:marLeft w:val="640"/>
          <w:marRight w:val="0"/>
          <w:marTop w:val="0"/>
          <w:marBottom w:val="0"/>
          <w:divBdr>
            <w:top w:val="none" w:sz="0" w:space="0" w:color="auto"/>
            <w:left w:val="none" w:sz="0" w:space="0" w:color="auto"/>
            <w:bottom w:val="none" w:sz="0" w:space="0" w:color="auto"/>
            <w:right w:val="none" w:sz="0" w:space="0" w:color="auto"/>
          </w:divBdr>
        </w:div>
        <w:div w:id="743379061">
          <w:marLeft w:val="640"/>
          <w:marRight w:val="0"/>
          <w:marTop w:val="0"/>
          <w:marBottom w:val="0"/>
          <w:divBdr>
            <w:top w:val="none" w:sz="0" w:space="0" w:color="auto"/>
            <w:left w:val="none" w:sz="0" w:space="0" w:color="auto"/>
            <w:bottom w:val="none" w:sz="0" w:space="0" w:color="auto"/>
            <w:right w:val="none" w:sz="0" w:space="0" w:color="auto"/>
          </w:divBdr>
        </w:div>
        <w:div w:id="824782012">
          <w:marLeft w:val="640"/>
          <w:marRight w:val="0"/>
          <w:marTop w:val="0"/>
          <w:marBottom w:val="0"/>
          <w:divBdr>
            <w:top w:val="none" w:sz="0" w:space="0" w:color="auto"/>
            <w:left w:val="none" w:sz="0" w:space="0" w:color="auto"/>
            <w:bottom w:val="none" w:sz="0" w:space="0" w:color="auto"/>
            <w:right w:val="none" w:sz="0" w:space="0" w:color="auto"/>
          </w:divBdr>
        </w:div>
        <w:div w:id="904530624">
          <w:marLeft w:val="640"/>
          <w:marRight w:val="0"/>
          <w:marTop w:val="0"/>
          <w:marBottom w:val="0"/>
          <w:divBdr>
            <w:top w:val="none" w:sz="0" w:space="0" w:color="auto"/>
            <w:left w:val="none" w:sz="0" w:space="0" w:color="auto"/>
            <w:bottom w:val="none" w:sz="0" w:space="0" w:color="auto"/>
            <w:right w:val="none" w:sz="0" w:space="0" w:color="auto"/>
          </w:divBdr>
        </w:div>
        <w:div w:id="914628876">
          <w:marLeft w:val="640"/>
          <w:marRight w:val="0"/>
          <w:marTop w:val="0"/>
          <w:marBottom w:val="0"/>
          <w:divBdr>
            <w:top w:val="none" w:sz="0" w:space="0" w:color="auto"/>
            <w:left w:val="none" w:sz="0" w:space="0" w:color="auto"/>
            <w:bottom w:val="none" w:sz="0" w:space="0" w:color="auto"/>
            <w:right w:val="none" w:sz="0" w:space="0" w:color="auto"/>
          </w:divBdr>
        </w:div>
        <w:div w:id="969282994">
          <w:marLeft w:val="640"/>
          <w:marRight w:val="0"/>
          <w:marTop w:val="0"/>
          <w:marBottom w:val="0"/>
          <w:divBdr>
            <w:top w:val="none" w:sz="0" w:space="0" w:color="auto"/>
            <w:left w:val="none" w:sz="0" w:space="0" w:color="auto"/>
            <w:bottom w:val="none" w:sz="0" w:space="0" w:color="auto"/>
            <w:right w:val="none" w:sz="0" w:space="0" w:color="auto"/>
          </w:divBdr>
        </w:div>
        <w:div w:id="1002466799">
          <w:marLeft w:val="640"/>
          <w:marRight w:val="0"/>
          <w:marTop w:val="0"/>
          <w:marBottom w:val="0"/>
          <w:divBdr>
            <w:top w:val="none" w:sz="0" w:space="0" w:color="auto"/>
            <w:left w:val="none" w:sz="0" w:space="0" w:color="auto"/>
            <w:bottom w:val="none" w:sz="0" w:space="0" w:color="auto"/>
            <w:right w:val="none" w:sz="0" w:space="0" w:color="auto"/>
          </w:divBdr>
        </w:div>
        <w:div w:id="1102846482">
          <w:marLeft w:val="640"/>
          <w:marRight w:val="0"/>
          <w:marTop w:val="0"/>
          <w:marBottom w:val="0"/>
          <w:divBdr>
            <w:top w:val="none" w:sz="0" w:space="0" w:color="auto"/>
            <w:left w:val="none" w:sz="0" w:space="0" w:color="auto"/>
            <w:bottom w:val="none" w:sz="0" w:space="0" w:color="auto"/>
            <w:right w:val="none" w:sz="0" w:space="0" w:color="auto"/>
          </w:divBdr>
        </w:div>
        <w:div w:id="1158500727">
          <w:marLeft w:val="640"/>
          <w:marRight w:val="0"/>
          <w:marTop w:val="0"/>
          <w:marBottom w:val="0"/>
          <w:divBdr>
            <w:top w:val="none" w:sz="0" w:space="0" w:color="auto"/>
            <w:left w:val="none" w:sz="0" w:space="0" w:color="auto"/>
            <w:bottom w:val="none" w:sz="0" w:space="0" w:color="auto"/>
            <w:right w:val="none" w:sz="0" w:space="0" w:color="auto"/>
          </w:divBdr>
        </w:div>
        <w:div w:id="1181427682">
          <w:marLeft w:val="640"/>
          <w:marRight w:val="0"/>
          <w:marTop w:val="0"/>
          <w:marBottom w:val="0"/>
          <w:divBdr>
            <w:top w:val="none" w:sz="0" w:space="0" w:color="auto"/>
            <w:left w:val="none" w:sz="0" w:space="0" w:color="auto"/>
            <w:bottom w:val="none" w:sz="0" w:space="0" w:color="auto"/>
            <w:right w:val="none" w:sz="0" w:space="0" w:color="auto"/>
          </w:divBdr>
        </w:div>
        <w:div w:id="1435441819">
          <w:marLeft w:val="640"/>
          <w:marRight w:val="0"/>
          <w:marTop w:val="0"/>
          <w:marBottom w:val="0"/>
          <w:divBdr>
            <w:top w:val="none" w:sz="0" w:space="0" w:color="auto"/>
            <w:left w:val="none" w:sz="0" w:space="0" w:color="auto"/>
            <w:bottom w:val="none" w:sz="0" w:space="0" w:color="auto"/>
            <w:right w:val="none" w:sz="0" w:space="0" w:color="auto"/>
          </w:divBdr>
        </w:div>
        <w:div w:id="1461339637">
          <w:marLeft w:val="640"/>
          <w:marRight w:val="0"/>
          <w:marTop w:val="0"/>
          <w:marBottom w:val="0"/>
          <w:divBdr>
            <w:top w:val="none" w:sz="0" w:space="0" w:color="auto"/>
            <w:left w:val="none" w:sz="0" w:space="0" w:color="auto"/>
            <w:bottom w:val="none" w:sz="0" w:space="0" w:color="auto"/>
            <w:right w:val="none" w:sz="0" w:space="0" w:color="auto"/>
          </w:divBdr>
        </w:div>
        <w:div w:id="1488788781">
          <w:marLeft w:val="640"/>
          <w:marRight w:val="0"/>
          <w:marTop w:val="0"/>
          <w:marBottom w:val="0"/>
          <w:divBdr>
            <w:top w:val="none" w:sz="0" w:space="0" w:color="auto"/>
            <w:left w:val="none" w:sz="0" w:space="0" w:color="auto"/>
            <w:bottom w:val="none" w:sz="0" w:space="0" w:color="auto"/>
            <w:right w:val="none" w:sz="0" w:space="0" w:color="auto"/>
          </w:divBdr>
        </w:div>
        <w:div w:id="1517040551">
          <w:marLeft w:val="640"/>
          <w:marRight w:val="0"/>
          <w:marTop w:val="0"/>
          <w:marBottom w:val="0"/>
          <w:divBdr>
            <w:top w:val="none" w:sz="0" w:space="0" w:color="auto"/>
            <w:left w:val="none" w:sz="0" w:space="0" w:color="auto"/>
            <w:bottom w:val="none" w:sz="0" w:space="0" w:color="auto"/>
            <w:right w:val="none" w:sz="0" w:space="0" w:color="auto"/>
          </w:divBdr>
        </w:div>
        <w:div w:id="1591546721">
          <w:marLeft w:val="640"/>
          <w:marRight w:val="0"/>
          <w:marTop w:val="0"/>
          <w:marBottom w:val="0"/>
          <w:divBdr>
            <w:top w:val="none" w:sz="0" w:space="0" w:color="auto"/>
            <w:left w:val="none" w:sz="0" w:space="0" w:color="auto"/>
            <w:bottom w:val="none" w:sz="0" w:space="0" w:color="auto"/>
            <w:right w:val="none" w:sz="0" w:space="0" w:color="auto"/>
          </w:divBdr>
        </w:div>
        <w:div w:id="1636063825">
          <w:marLeft w:val="640"/>
          <w:marRight w:val="0"/>
          <w:marTop w:val="0"/>
          <w:marBottom w:val="0"/>
          <w:divBdr>
            <w:top w:val="none" w:sz="0" w:space="0" w:color="auto"/>
            <w:left w:val="none" w:sz="0" w:space="0" w:color="auto"/>
            <w:bottom w:val="none" w:sz="0" w:space="0" w:color="auto"/>
            <w:right w:val="none" w:sz="0" w:space="0" w:color="auto"/>
          </w:divBdr>
        </w:div>
        <w:div w:id="1751122657">
          <w:marLeft w:val="640"/>
          <w:marRight w:val="0"/>
          <w:marTop w:val="0"/>
          <w:marBottom w:val="0"/>
          <w:divBdr>
            <w:top w:val="none" w:sz="0" w:space="0" w:color="auto"/>
            <w:left w:val="none" w:sz="0" w:space="0" w:color="auto"/>
            <w:bottom w:val="none" w:sz="0" w:space="0" w:color="auto"/>
            <w:right w:val="none" w:sz="0" w:space="0" w:color="auto"/>
          </w:divBdr>
        </w:div>
        <w:div w:id="1988363967">
          <w:marLeft w:val="640"/>
          <w:marRight w:val="0"/>
          <w:marTop w:val="0"/>
          <w:marBottom w:val="0"/>
          <w:divBdr>
            <w:top w:val="none" w:sz="0" w:space="0" w:color="auto"/>
            <w:left w:val="none" w:sz="0" w:space="0" w:color="auto"/>
            <w:bottom w:val="none" w:sz="0" w:space="0" w:color="auto"/>
            <w:right w:val="none" w:sz="0" w:space="0" w:color="auto"/>
          </w:divBdr>
        </w:div>
        <w:div w:id="2054956766">
          <w:marLeft w:val="640"/>
          <w:marRight w:val="0"/>
          <w:marTop w:val="0"/>
          <w:marBottom w:val="0"/>
          <w:divBdr>
            <w:top w:val="none" w:sz="0" w:space="0" w:color="auto"/>
            <w:left w:val="none" w:sz="0" w:space="0" w:color="auto"/>
            <w:bottom w:val="none" w:sz="0" w:space="0" w:color="auto"/>
            <w:right w:val="none" w:sz="0" w:space="0" w:color="auto"/>
          </w:divBdr>
        </w:div>
        <w:div w:id="2120366714">
          <w:marLeft w:val="640"/>
          <w:marRight w:val="0"/>
          <w:marTop w:val="0"/>
          <w:marBottom w:val="0"/>
          <w:divBdr>
            <w:top w:val="none" w:sz="0" w:space="0" w:color="auto"/>
            <w:left w:val="none" w:sz="0" w:space="0" w:color="auto"/>
            <w:bottom w:val="none" w:sz="0" w:space="0" w:color="auto"/>
            <w:right w:val="none" w:sz="0" w:space="0" w:color="auto"/>
          </w:divBdr>
        </w:div>
      </w:divsChild>
    </w:div>
    <w:div w:id="2101943238">
      <w:bodyDiv w:val="1"/>
      <w:marLeft w:val="0"/>
      <w:marRight w:val="0"/>
      <w:marTop w:val="0"/>
      <w:marBottom w:val="0"/>
      <w:divBdr>
        <w:top w:val="none" w:sz="0" w:space="0" w:color="auto"/>
        <w:left w:val="none" w:sz="0" w:space="0" w:color="auto"/>
        <w:bottom w:val="none" w:sz="0" w:space="0" w:color="auto"/>
        <w:right w:val="none" w:sz="0" w:space="0" w:color="auto"/>
      </w:divBdr>
      <w:divsChild>
        <w:div w:id="65303460">
          <w:marLeft w:val="640"/>
          <w:marRight w:val="0"/>
          <w:marTop w:val="0"/>
          <w:marBottom w:val="0"/>
          <w:divBdr>
            <w:top w:val="none" w:sz="0" w:space="0" w:color="auto"/>
            <w:left w:val="none" w:sz="0" w:space="0" w:color="auto"/>
            <w:bottom w:val="none" w:sz="0" w:space="0" w:color="auto"/>
            <w:right w:val="none" w:sz="0" w:space="0" w:color="auto"/>
          </w:divBdr>
        </w:div>
        <w:div w:id="102769901">
          <w:marLeft w:val="640"/>
          <w:marRight w:val="0"/>
          <w:marTop w:val="0"/>
          <w:marBottom w:val="0"/>
          <w:divBdr>
            <w:top w:val="none" w:sz="0" w:space="0" w:color="auto"/>
            <w:left w:val="none" w:sz="0" w:space="0" w:color="auto"/>
            <w:bottom w:val="none" w:sz="0" w:space="0" w:color="auto"/>
            <w:right w:val="none" w:sz="0" w:space="0" w:color="auto"/>
          </w:divBdr>
        </w:div>
        <w:div w:id="119568180">
          <w:marLeft w:val="640"/>
          <w:marRight w:val="0"/>
          <w:marTop w:val="0"/>
          <w:marBottom w:val="0"/>
          <w:divBdr>
            <w:top w:val="none" w:sz="0" w:space="0" w:color="auto"/>
            <w:left w:val="none" w:sz="0" w:space="0" w:color="auto"/>
            <w:bottom w:val="none" w:sz="0" w:space="0" w:color="auto"/>
            <w:right w:val="none" w:sz="0" w:space="0" w:color="auto"/>
          </w:divBdr>
        </w:div>
        <w:div w:id="204411235">
          <w:marLeft w:val="640"/>
          <w:marRight w:val="0"/>
          <w:marTop w:val="0"/>
          <w:marBottom w:val="0"/>
          <w:divBdr>
            <w:top w:val="none" w:sz="0" w:space="0" w:color="auto"/>
            <w:left w:val="none" w:sz="0" w:space="0" w:color="auto"/>
            <w:bottom w:val="none" w:sz="0" w:space="0" w:color="auto"/>
            <w:right w:val="none" w:sz="0" w:space="0" w:color="auto"/>
          </w:divBdr>
        </w:div>
        <w:div w:id="256837363">
          <w:marLeft w:val="640"/>
          <w:marRight w:val="0"/>
          <w:marTop w:val="0"/>
          <w:marBottom w:val="0"/>
          <w:divBdr>
            <w:top w:val="none" w:sz="0" w:space="0" w:color="auto"/>
            <w:left w:val="none" w:sz="0" w:space="0" w:color="auto"/>
            <w:bottom w:val="none" w:sz="0" w:space="0" w:color="auto"/>
            <w:right w:val="none" w:sz="0" w:space="0" w:color="auto"/>
          </w:divBdr>
        </w:div>
        <w:div w:id="350569269">
          <w:marLeft w:val="640"/>
          <w:marRight w:val="0"/>
          <w:marTop w:val="0"/>
          <w:marBottom w:val="0"/>
          <w:divBdr>
            <w:top w:val="none" w:sz="0" w:space="0" w:color="auto"/>
            <w:left w:val="none" w:sz="0" w:space="0" w:color="auto"/>
            <w:bottom w:val="none" w:sz="0" w:space="0" w:color="auto"/>
            <w:right w:val="none" w:sz="0" w:space="0" w:color="auto"/>
          </w:divBdr>
        </w:div>
        <w:div w:id="436415909">
          <w:marLeft w:val="640"/>
          <w:marRight w:val="0"/>
          <w:marTop w:val="0"/>
          <w:marBottom w:val="0"/>
          <w:divBdr>
            <w:top w:val="none" w:sz="0" w:space="0" w:color="auto"/>
            <w:left w:val="none" w:sz="0" w:space="0" w:color="auto"/>
            <w:bottom w:val="none" w:sz="0" w:space="0" w:color="auto"/>
            <w:right w:val="none" w:sz="0" w:space="0" w:color="auto"/>
          </w:divBdr>
        </w:div>
        <w:div w:id="491995444">
          <w:marLeft w:val="640"/>
          <w:marRight w:val="0"/>
          <w:marTop w:val="0"/>
          <w:marBottom w:val="0"/>
          <w:divBdr>
            <w:top w:val="none" w:sz="0" w:space="0" w:color="auto"/>
            <w:left w:val="none" w:sz="0" w:space="0" w:color="auto"/>
            <w:bottom w:val="none" w:sz="0" w:space="0" w:color="auto"/>
            <w:right w:val="none" w:sz="0" w:space="0" w:color="auto"/>
          </w:divBdr>
        </w:div>
        <w:div w:id="501235585">
          <w:marLeft w:val="640"/>
          <w:marRight w:val="0"/>
          <w:marTop w:val="0"/>
          <w:marBottom w:val="0"/>
          <w:divBdr>
            <w:top w:val="none" w:sz="0" w:space="0" w:color="auto"/>
            <w:left w:val="none" w:sz="0" w:space="0" w:color="auto"/>
            <w:bottom w:val="none" w:sz="0" w:space="0" w:color="auto"/>
            <w:right w:val="none" w:sz="0" w:space="0" w:color="auto"/>
          </w:divBdr>
        </w:div>
        <w:div w:id="534585770">
          <w:marLeft w:val="640"/>
          <w:marRight w:val="0"/>
          <w:marTop w:val="0"/>
          <w:marBottom w:val="0"/>
          <w:divBdr>
            <w:top w:val="none" w:sz="0" w:space="0" w:color="auto"/>
            <w:left w:val="none" w:sz="0" w:space="0" w:color="auto"/>
            <w:bottom w:val="none" w:sz="0" w:space="0" w:color="auto"/>
            <w:right w:val="none" w:sz="0" w:space="0" w:color="auto"/>
          </w:divBdr>
        </w:div>
        <w:div w:id="536352784">
          <w:marLeft w:val="640"/>
          <w:marRight w:val="0"/>
          <w:marTop w:val="0"/>
          <w:marBottom w:val="0"/>
          <w:divBdr>
            <w:top w:val="none" w:sz="0" w:space="0" w:color="auto"/>
            <w:left w:val="none" w:sz="0" w:space="0" w:color="auto"/>
            <w:bottom w:val="none" w:sz="0" w:space="0" w:color="auto"/>
            <w:right w:val="none" w:sz="0" w:space="0" w:color="auto"/>
          </w:divBdr>
        </w:div>
        <w:div w:id="543907593">
          <w:marLeft w:val="640"/>
          <w:marRight w:val="0"/>
          <w:marTop w:val="0"/>
          <w:marBottom w:val="0"/>
          <w:divBdr>
            <w:top w:val="none" w:sz="0" w:space="0" w:color="auto"/>
            <w:left w:val="none" w:sz="0" w:space="0" w:color="auto"/>
            <w:bottom w:val="none" w:sz="0" w:space="0" w:color="auto"/>
            <w:right w:val="none" w:sz="0" w:space="0" w:color="auto"/>
          </w:divBdr>
        </w:div>
        <w:div w:id="637884189">
          <w:marLeft w:val="640"/>
          <w:marRight w:val="0"/>
          <w:marTop w:val="0"/>
          <w:marBottom w:val="0"/>
          <w:divBdr>
            <w:top w:val="none" w:sz="0" w:space="0" w:color="auto"/>
            <w:left w:val="none" w:sz="0" w:space="0" w:color="auto"/>
            <w:bottom w:val="none" w:sz="0" w:space="0" w:color="auto"/>
            <w:right w:val="none" w:sz="0" w:space="0" w:color="auto"/>
          </w:divBdr>
        </w:div>
        <w:div w:id="710425225">
          <w:marLeft w:val="640"/>
          <w:marRight w:val="0"/>
          <w:marTop w:val="0"/>
          <w:marBottom w:val="0"/>
          <w:divBdr>
            <w:top w:val="none" w:sz="0" w:space="0" w:color="auto"/>
            <w:left w:val="none" w:sz="0" w:space="0" w:color="auto"/>
            <w:bottom w:val="none" w:sz="0" w:space="0" w:color="auto"/>
            <w:right w:val="none" w:sz="0" w:space="0" w:color="auto"/>
          </w:divBdr>
        </w:div>
        <w:div w:id="887912940">
          <w:marLeft w:val="640"/>
          <w:marRight w:val="0"/>
          <w:marTop w:val="0"/>
          <w:marBottom w:val="0"/>
          <w:divBdr>
            <w:top w:val="none" w:sz="0" w:space="0" w:color="auto"/>
            <w:left w:val="none" w:sz="0" w:space="0" w:color="auto"/>
            <w:bottom w:val="none" w:sz="0" w:space="0" w:color="auto"/>
            <w:right w:val="none" w:sz="0" w:space="0" w:color="auto"/>
          </w:divBdr>
        </w:div>
        <w:div w:id="1044476456">
          <w:marLeft w:val="640"/>
          <w:marRight w:val="0"/>
          <w:marTop w:val="0"/>
          <w:marBottom w:val="0"/>
          <w:divBdr>
            <w:top w:val="none" w:sz="0" w:space="0" w:color="auto"/>
            <w:left w:val="none" w:sz="0" w:space="0" w:color="auto"/>
            <w:bottom w:val="none" w:sz="0" w:space="0" w:color="auto"/>
            <w:right w:val="none" w:sz="0" w:space="0" w:color="auto"/>
          </w:divBdr>
        </w:div>
        <w:div w:id="1045568202">
          <w:marLeft w:val="640"/>
          <w:marRight w:val="0"/>
          <w:marTop w:val="0"/>
          <w:marBottom w:val="0"/>
          <w:divBdr>
            <w:top w:val="none" w:sz="0" w:space="0" w:color="auto"/>
            <w:left w:val="none" w:sz="0" w:space="0" w:color="auto"/>
            <w:bottom w:val="none" w:sz="0" w:space="0" w:color="auto"/>
            <w:right w:val="none" w:sz="0" w:space="0" w:color="auto"/>
          </w:divBdr>
        </w:div>
        <w:div w:id="1080757225">
          <w:marLeft w:val="640"/>
          <w:marRight w:val="0"/>
          <w:marTop w:val="0"/>
          <w:marBottom w:val="0"/>
          <w:divBdr>
            <w:top w:val="none" w:sz="0" w:space="0" w:color="auto"/>
            <w:left w:val="none" w:sz="0" w:space="0" w:color="auto"/>
            <w:bottom w:val="none" w:sz="0" w:space="0" w:color="auto"/>
            <w:right w:val="none" w:sz="0" w:space="0" w:color="auto"/>
          </w:divBdr>
        </w:div>
        <w:div w:id="1091508273">
          <w:marLeft w:val="640"/>
          <w:marRight w:val="0"/>
          <w:marTop w:val="0"/>
          <w:marBottom w:val="0"/>
          <w:divBdr>
            <w:top w:val="none" w:sz="0" w:space="0" w:color="auto"/>
            <w:left w:val="none" w:sz="0" w:space="0" w:color="auto"/>
            <w:bottom w:val="none" w:sz="0" w:space="0" w:color="auto"/>
            <w:right w:val="none" w:sz="0" w:space="0" w:color="auto"/>
          </w:divBdr>
        </w:div>
        <w:div w:id="1160080718">
          <w:marLeft w:val="640"/>
          <w:marRight w:val="0"/>
          <w:marTop w:val="0"/>
          <w:marBottom w:val="0"/>
          <w:divBdr>
            <w:top w:val="none" w:sz="0" w:space="0" w:color="auto"/>
            <w:left w:val="none" w:sz="0" w:space="0" w:color="auto"/>
            <w:bottom w:val="none" w:sz="0" w:space="0" w:color="auto"/>
            <w:right w:val="none" w:sz="0" w:space="0" w:color="auto"/>
          </w:divBdr>
        </w:div>
        <w:div w:id="1254824782">
          <w:marLeft w:val="640"/>
          <w:marRight w:val="0"/>
          <w:marTop w:val="0"/>
          <w:marBottom w:val="0"/>
          <w:divBdr>
            <w:top w:val="none" w:sz="0" w:space="0" w:color="auto"/>
            <w:left w:val="none" w:sz="0" w:space="0" w:color="auto"/>
            <w:bottom w:val="none" w:sz="0" w:space="0" w:color="auto"/>
            <w:right w:val="none" w:sz="0" w:space="0" w:color="auto"/>
          </w:divBdr>
        </w:div>
        <w:div w:id="1356229388">
          <w:marLeft w:val="640"/>
          <w:marRight w:val="0"/>
          <w:marTop w:val="0"/>
          <w:marBottom w:val="0"/>
          <w:divBdr>
            <w:top w:val="none" w:sz="0" w:space="0" w:color="auto"/>
            <w:left w:val="none" w:sz="0" w:space="0" w:color="auto"/>
            <w:bottom w:val="none" w:sz="0" w:space="0" w:color="auto"/>
            <w:right w:val="none" w:sz="0" w:space="0" w:color="auto"/>
          </w:divBdr>
        </w:div>
        <w:div w:id="1370954509">
          <w:marLeft w:val="640"/>
          <w:marRight w:val="0"/>
          <w:marTop w:val="0"/>
          <w:marBottom w:val="0"/>
          <w:divBdr>
            <w:top w:val="none" w:sz="0" w:space="0" w:color="auto"/>
            <w:left w:val="none" w:sz="0" w:space="0" w:color="auto"/>
            <w:bottom w:val="none" w:sz="0" w:space="0" w:color="auto"/>
            <w:right w:val="none" w:sz="0" w:space="0" w:color="auto"/>
          </w:divBdr>
        </w:div>
        <w:div w:id="1417088670">
          <w:marLeft w:val="640"/>
          <w:marRight w:val="0"/>
          <w:marTop w:val="0"/>
          <w:marBottom w:val="0"/>
          <w:divBdr>
            <w:top w:val="none" w:sz="0" w:space="0" w:color="auto"/>
            <w:left w:val="none" w:sz="0" w:space="0" w:color="auto"/>
            <w:bottom w:val="none" w:sz="0" w:space="0" w:color="auto"/>
            <w:right w:val="none" w:sz="0" w:space="0" w:color="auto"/>
          </w:divBdr>
        </w:div>
        <w:div w:id="1420637186">
          <w:marLeft w:val="640"/>
          <w:marRight w:val="0"/>
          <w:marTop w:val="0"/>
          <w:marBottom w:val="0"/>
          <w:divBdr>
            <w:top w:val="none" w:sz="0" w:space="0" w:color="auto"/>
            <w:left w:val="none" w:sz="0" w:space="0" w:color="auto"/>
            <w:bottom w:val="none" w:sz="0" w:space="0" w:color="auto"/>
            <w:right w:val="none" w:sz="0" w:space="0" w:color="auto"/>
          </w:divBdr>
        </w:div>
        <w:div w:id="1437746637">
          <w:marLeft w:val="640"/>
          <w:marRight w:val="0"/>
          <w:marTop w:val="0"/>
          <w:marBottom w:val="0"/>
          <w:divBdr>
            <w:top w:val="none" w:sz="0" w:space="0" w:color="auto"/>
            <w:left w:val="none" w:sz="0" w:space="0" w:color="auto"/>
            <w:bottom w:val="none" w:sz="0" w:space="0" w:color="auto"/>
            <w:right w:val="none" w:sz="0" w:space="0" w:color="auto"/>
          </w:divBdr>
        </w:div>
        <w:div w:id="1552424962">
          <w:marLeft w:val="640"/>
          <w:marRight w:val="0"/>
          <w:marTop w:val="0"/>
          <w:marBottom w:val="0"/>
          <w:divBdr>
            <w:top w:val="none" w:sz="0" w:space="0" w:color="auto"/>
            <w:left w:val="none" w:sz="0" w:space="0" w:color="auto"/>
            <w:bottom w:val="none" w:sz="0" w:space="0" w:color="auto"/>
            <w:right w:val="none" w:sz="0" w:space="0" w:color="auto"/>
          </w:divBdr>
        </w:div>
        <w:div w:id="1808627441">
          <w:marLeft w:val="640"/>
          <w:marRight w:val="0"/>
          <w:marTop w:val="0"/>
          <w:marBottom w:val="0"/>
          <w:divBdr>
            <w:top w:val="none" w:sz="0" w:space="0" w:color="auto"/>
            <w:left w:val="none" w:sz="0" w:space="0" w:color="auto"/>
            <w:bottom w:val="none" w:sz="0" w:space="0" w:color="auto"/>
            <w:right w:val="none" w:sz="0" w:space="0" w:color="auto"/>
          </w:divBdr>
        </w:div>
        <w:div w:id="1967078774">
          <w:marLeft w:val="640"/>
          <w:marRight w:val="0"/>
          <w:marTop w:val="0"/>
          <w:marBottom w:val="0"/>
          <w:divBdr>
            <w:top w:val="none" w:sz="0" w:space="0" w:color="auto"/>
            <w:left w:val="none" w:sz="0" w:space="0" w:color="auto"/>
            <w:bottom w:val="none" w:sz="0" w:space="0" w:color="auto"/>
            <w:right w:val="none" w:sz="0" w:space="0" w:color="auto"/>
          </w:divBdr>
        </w:div>
        <w:div w:id="1992830342">
          <w:marLeft w:val="640"/>
          <w:marRight w:val="0"/>
          <w:marTop w:val="0"/>
          <w:marBottom w:val="0"/>
          <w:divBdr>
            <w:top w:val="none" w:sz="0" w:space="0" w:color="auto"/>
            <w:left w:val="none" w:sz="0" w:space="0" w:color="auto"/>
            <w:bottom w:val="none" w:sz="0" w:space="0" w:color="auto"/>
            <w:right w:val="none" w:sz="0" w:space="0" w:color="auto"/>
          </w:divBdr>
        </w:div>
        <w:div w:id="1997998783">
          <w:marLeft w:val="640"/>
          <w:marRight w:val="0"/>
          <w:marTop w:val="0"/>
          <w:marBottom w:val="0"/>
          <w:divBdr>
            <w:top w:val="none" w:sz="0" w:space="0" w:color="auto"/>
            <w:left w:val="none" w:sz="0" w:space="0" w:color="auto"/>
            <w:bottom w:val="none" w:sz="0" w:space="0" w:color="auto"/>
            <w:right w:val="none" w:sz="0" w:space="0" w:color="auto"/>
          </w:divBdr>
        </w:div>
        <w:div w:id="2023506941">
          <w:marLeft w:val="640"/>
          <w:marRight w:val="0"/>
          <w:marTop w:val="0"/>
          <w:marBottom w:val="0"/>
          <w:divBdr>
            <w:top w:val="none" w:sz="0" w:space="0" w:color="auto"/>
            <w:left w:val="none" w:sz="0" w:space="0" w:color="auto"/>
            <w:bottom w:val="none" w:sz="0" w:space="0" w:color="auto"/>
            <w:right w:val="none" w:sz="0" w:space="0" w:color="auto"/>
          </w:divBdr>
        </w:div>
        <w:div w:id="2044675422">
          <w:marLeft w:val="640"/>
          <w:marRight w:val="0"/>
          <w:marTop w:val="0"/>
          <w:marBottom w:val="0"/>
          <w:divBdr>
            <w:top w:val="none" w:sz="0" w:space="0" w:color="auto"/>
            <w:left w:val="none" w:sz="0" w:space="0" w:color="auto"/>
            <w:bottom w:val="none" w:sz="0" w:space="0" w:color="auto"/>
            <w:right w:val="none" w:sz="0" w:space="0" w:color="auto"/>
          </w:divBdr>
        </w:div>
      </w:divsChild>
    </w:div>
    <w:div w:id="2109811625">
      <w:marLeft w:val="640"/>
      <w:marRight w:val="0"/>
      <w:marTop w:val="0"/>
      <w:marBottom w:val="0"/>
      <w:divBdr>
        <w:top w:val="none" w:sz="0" w:space="0" w:color="auto"/>
        <w:left w:val="none" w:sz="0" w:space="0" w:color="auto"/>
        <w:bottom w:val="none" w:sz="0" w:space="0" w:color="auto"/>
        <w:right w:val="none" w:sz="0" w:space="0" w:color="auto"/>
      </w:divBdr>
    </w:div>
    <w:div w:id="2117750396">
      <w:marLeft w:val="640"/>
      <w:marRight w:val="0"/>
      <w:marTop w:val="0"/>
      <w:marBottom w:val="0"/>
      <w:divBdr>
        <w:top w:val="none" w:sz="0" w:space="0" w:color="auto"/>
        <w:left w:val="none" w:sz="0" w:space="0" w:color="auto"/>
        <w:bottom w:val="none" w:sz="0" w:space="0" w:color="auto"/>
        <w:right w:val="none" w:sz="0" w:space="0" w:color="auto"/>
      </w:divBdr>
    </w:div>
    <w:div w:id="2124642263">
      <w:marLeft w:val="640"/>
      <w:marRight w:val="0"/>
      <w:marTop w:val="0"/>
      <w:marBottom w:val="0"/>
      <w:divBdr>
        <w:top w:val="none" w:sz="0" w:space="0" w:color="auto"/>
        <w:left w:val="none" w:sz="0" w:space="0" w:color="auto"/>
        <w:bottom w:val="none" w:sz="0" w:space="0" w:color="auto"/>
        <w:right w:val="none" w:sz="0" w:space="0" w:color="auto"/>
      </w:divBdr>
    </w:div>
    <w:div w:id="2126077319">
      <w:bodyDiv w:val="1"/>
      <w:marLeft w:val="0"/>
      <w:marRight w:val="0"/>
      <w:marTop w:val="0"/>
      <w:marBottom w:val="0"/>
      <w:divBdr>
        <w:top w:val="none" w:sz="0" w:space="0" w:color="auto"/>
        <w:left w:val="none" w:sz="0" w:space="0" w:color="auto"/>
        <w:bottom w:val="none" w:sz="0" w:space="0" w:color="auto"/>
        <w:right w:val="none" w:sz="0" w:space="0" w:color="auto"/>
      </w:divBdr>
      <w:divsChild>
        <w:div w:id="143201879">
          <w:marLeft w:val="640"/>
          <w:marRight w:val="0"/>
          <w:marTop w:val="0"/>
          <w:marBottom w:val="0"/>
          <w:divBdr>
            <w:top w:val="none" w:sz="0" w:space="0" w:color="auto"/>
            <w:left w:val="none" w:sz="0" w:space="0" w:color="auto"/>
            <w:bottom w:val="none" w:sz="0" w:space="0" w:color="auto"/>
            <w:right w:val="none" w:sz="0" w:space="0" w:color="auto"/>
          </w:divBdr>
        </w:div>
        <w:div w:id="177937922">
          <w:marLeft w:val="640"/>
          <w:marRight w:val="0"/>
          <w:marTop w:val="0"/>
          <w:marBottom w:val="0"/>
          <w:divBdr>
            <w:top w:val="none" w:sz="0" w:space="0" w:color="auto"/>
            <w:left w:val="none" w:sz="0" w:space="0" w:color="auto"/>
            <w:bottom w:val="none" w:sz="0" w:space="0" w:color="auto"/>
            <w:right w:val="none" w:sz="0" w:space="0" w:color="auto"/>
          </w:divBdr>
        </w:div>
        <w:div w:id="185099426">
          <w:marLeft w:val="640"/>
          <w:marRight w:val="0"/>
          <w:marTop w:val="0"/>
          <w:marBottom w:val="0"/>
          <w:divBdr>
            <w:top w:val="none" w:sz="0" w:space="0" w:color="auto"/>
            <w:left w:val="none" w:sz="0" w:space="0" w:color="auto"/>
            <w:bottom w:val="none" w:sz="0" w:space="0" w:color="auto"/>
            <w:right w:val="none" w:sz="0" w:space="0" w:color="auto"/>
          </w:divBdr>
        </w:div>
        <w:div w:id="271713849">
          <w:marLeft w:val="640"/>
          <w:marRight w:val="0"/>
          <w:marTop w:val="0"/>
          <w:marBottom w:val="0"/>
          <w:divBdr>
            <w:top w:val="none" w:sz="0" w:space="0" w:color="auto"/>
            <w:left w:val="none" w:sz="0" w:space="0" w:color="auto"/>
            <w:bottom w:val="none" w:sz="0" w:space="0" w:color="auto"/>
            <w:right w:val="none" w:sz="0" w:space="0" w:color="auto"/>
          </w:divBdr>
        </w:div>
        <w:div w:id="668993965">
          <w:marLeft w:val="640"/>
          <w:marRight w:val="0"/>
          <w:marTop w:val="0"/>
          <w:marBottom w:val="0"/>
          <w:divBdr>
            <w:top w:val="none" w:sz="0" w:space="0" w:color="auto"/>
            <w:left w:val="none" w:sz="0" w:space="0" w:color="auto"/>
            <w:bottom w:val="none" w:sz="0" w:space="0" w:color="auto"/>
            <w:right w:val="none" w:sz="0" w:space="0" w:color="auto"/>
          </w:divBdr>
        </w:div>
        <w:div w:id="849681647">
          <w:marLeft w:val="640"/>
          <w:marRight w:val="0"/>
          <w:marTop w:val="0"/>
          <w:marBottom w:val="0"/>
          <w:divBdr>
            <w:top w:val="none" w:sz="0" w:space="0" w:color="auto"/>
            <w:left w:val="none" w:sz="0" w:space="0" w:color="auto"/>
            <w:bottom w:val="none" w:sz="0" w:space="0" w:color="auto"/>
            <w:right w:val="none" w:sz="0" w:space="0" w:color="auto"/>
          </w:divBdr>
        </w:div>
        <w:div w:id="992836933">
          <w:marLeft w:val="640"/>
          <w:marRight w:val="0"/>
          <w:marTop w:val="0"/>
          <w:marBottom w:val="0"/>
          <w:divBdr>
            <w:top w:val="none" w:sz="0" w:space="0" w:color="auto"/>
            <w:left w:val="none" w:sz="0" w:space="0" w:color="auto"/>
            <w:bottom w:val="none" w:sz="0" w:space="0" w:color="auto"/>
            <w:right w:val="none" w:sz="0" w:space="0" w:color="auto"/>
          </w:divBdr>
        </w:div>
        <w:div w:id="1013455063">
          <w:marLeft w:val="640"/>
          <w:marRight w:val="0"/>
          <w:marTop w:val="0"/>
          <w:marBottom w:val="0"/>
          <w:divBdr>
            <w:top w:val="none" w:sz="0" w:space="0" w:color="auto"/>
            <w:left w:val="none" w:sz="0" w:space="0" w:color="auto"/>
            <w:bottom w:val="none" w:sz="0" w:space="0" w:color="auto"/>
            <w:right w:val="none" w:sz="0" w:space="0" w:color="auto"/>
          </w:divBdr>
        </w:div>
        <w:div w:id="1086925307">
          <w:marLeft w:val="640"/>
          <w:marRight w:val="0"/>
          <w:marTop w:val="0"/>
          <w:marBottom w:val="0"/>
          <w:divBdr>
            <w:top w:val="none" w:sz="0" w:space="0" w:color="auto"/>
            <w:left w:val="none" w:sz="0" w:space="0" w:color="auto"/>
            <w:bottom w:val="none" w:sz="0" w:space="0" w:color="auto"/>
            <w:right w:val="none" w:sz="0" w:space="0" w:color="auto"/>
          </w:divBdr>
        </w:div>
        <w:div w:id="1142698702">
          <w:marLeft w:val="640"/>
          <w:marRight w:val="0"/>
          <w:marTop w:val="0"/>
          <w:marBottom w:val="0"/>
          <w:divBdr>
            <w:top w:val="none" w:sz="0" w:space="0" w:color="auto"/>
            <w:left w:val="none" w:sz="0" w:space="0" w:color="auto"/>
            <w:bottom w:val="none" w:sz="0" w:space="0" w:color="auto"/>
            <w:right w:val="none" w:sz="0" w:space="0" w:color="auto"/>
          </w:divBdr>
        </w:div>
        <w:div w:id="1157767402">
          <w:marLeft w:val="640"/>
          <w:marRight w:val="0"/>
          <w:marTop w:val="0"/>
          <w:marBottom w:val="0"/>
          <w:divBdr>
            <w:top w:val="none" w:sz="0" w:space="0" w:color="auto"/>
            <w:left w:val="none" w:sz="0" w:space="0" w:color="auto"/>
            <w:bottom w:val="none" w:sz="0" w:space="0" w:color="auto"/>
            <w:right w:val="none" w:sz="0" w:space="0" w:color="auto"/>
          </w:divBdr>
        </w:div>
        <w:div w:id="1162743675">
          <w:marLeft w:val="640"/>
          <w:marRight w:val="0"/>
          <w:marTop w:val="0"/>
          <w:marBottom w:val="0"/>
          <w:divBdr>
            <w:top w:val="none" w:sz="0" w:space="0" w:color="auto"/>
            <w:left w:val="none" w:sz="0" w:space="0" w:color="auto"/>
            <w:bottom w:val="none" w:sz="0" w:space="0" w:color="auto"/>
            <w:right w:val="none" w:sz="0" w:space="0" w:color="auto"/>
          </w:divBdr>
        </w:div>
        <w:div w:id="1222407650">
          <w:marLeft w:val="640"/>
          <w:marRight w:val="0"/>
          <w:marTop w:val="0"/>
          <w:marBottom w:val="0"/>
          <w:divBdr>
            <w:top w:val="none" w:sz="0" w:space="0" w:color="auto"/>
            <w:left w:val="none" w:sz="0" w:space="0" w:color="auto"/>
            <w:bottom w:val="none" w:sz="0" w:space="0" w:color="auto"/>
            <w:right w:val="none" w:sz="0" w:space="0" w:color="auto"/>
          </w:divBdr>
        </w:div>
        <w:div w:id="1226911202">
          <w:marLeft w:val="640"/>
          <w:marRight w:val="0"/>
          <w:marTop w:val="0"/>
          <w:marBottom w:val="0"/>
          <w:divBdr>
            <w:top w:val="none" w:sz="0" w:space="0" w:color="auto"/>
            <w:left w:val="none" w:sz="0" w:space="0" w:color="auto"/>
            <w:bottom w:val="none" w:sz="0" w:space="0" w:color="auto"/>
            <w:right w:val="none" w:sz="0" w:space="0" w:color="auto"/>
          </w:divBdr>
        </w:div>
        <w:div w:id="1399355171">
          <w:marLeft w:val="640"/>
          <w:marRight w:val="0"/>
          <w:marTop w:val="0"/>
          <w:marBottom w:val="0"/>
          <w:divBdr>
            <w:top w:val="none" w:sz="0" w:space="0" w:color="auto"/>
            <w:left w:val="none" w:sz="0" w:space="0" w:color="auto"/>
            <w:bottom w:val="none" w:sz="0" w:space="0" w:color="auto"/>
            <w:right w:val="none" w:sz="0" w:space="0" w:color="auto"/>
          </w:divBdr>
        </w:div>
        <w:div w:id="1421565912">
          <w:marLeft w:val="640"/>
          <w:marRight w:val="0"/>
          <w:marTop w:val="0"/>
          <w:marBottom w:val="0"/>
          <w:divBdr>
            <w:top w:val="none" w:sz="0" w:space="0" w:color="auto"/>
            <w:left w:val="none" w:sz="0" w:space="0" w:color="auto"/>
            <w:bottom w:val="none" w:sz="0" w:space="0" w:color="auto"/>
            <w:right w:val="none" w:sz="0" w:space="0" w:color="auto"/>
          </w:divBdr>
        </w:div>
        <w:div w:id="1503006712">
          <w:marLeft w:val="640"/>
          <w:marRight w:val="0"/>
          <w:marTop w:val="0"/>
          <w:marBottom w:val="0"/>
          <w:divBdr>
            <w:top w:val="none" w:sz="0" w:space="0" w:color="auto"/>
            <w:left w:val="none" w:sz="0" w:space="0" w:color="auto"/>
            <w:bottom w:val="none" w:sz="0" w:space="0" w:color="auto"/>
            <w:right w:val="none" w:sz="0" w:space="0" w:color="auto"/>
          </w:divBdr>
        </w:div>
        <w:div w:id="1507135228">
          <w:marLeft w:val="640"/>
          <w:marRight w:val="0"/>
          <w:marTop w:val="0"/>
          <w:marBottom w:val="0"/>
          <w:divBdr>
            <w:top w:val="none" w:sz="0" w:space="0" w:color="auto"/>
            <w:left w:val="none" w:sz="0" w:space="0" w:color="auto"/>
            <w:bottom w:val="none" w:sz="0" w:space="0" w:color="auto"/>
            <w:right w:val="none" w:sz="0" w:space="0" w:color="auto"/>
          </w:divBdr>
        </w:div>
        <w:div w:id="1532954519">
          <w:marLeft w:val="640"/>
          <w:marRight w:val="0"/>
          <w:marTop w:val="0"/>
          <w:marBottom w:val="0"/>
          <w:divBdr>
            <w:top w:val="none" w:sz="0" w:space="0" w:color="auto"/>
            <w:left w:val="none" w:sz="0" w:space="0" w:color="auto"/>
            <w:bottom w:val="none" w:sz="0" w:space="0" w:color="auto"/>
            <w:right w:val="none" w:sz="0" w:space="0" w:color="auto"/>
          </w:divBdr>
        </w:div>
        <w:div w:id="1549948072">
          <w:marLeft w:val="640"/>
          <w:marRight w:val="0"/>
          <w:marTop w:val="0"/>
          <w:marBottom w:val="0"/>
          <w:divBdr>
            <w:top w:val="none" w:sz="0" w:space="0" w:color="auto"/>
            <w:left w:val="none" w:sz="0" w:space="0" w:color="auto"/>
            <w:bottom w:val="none" w:sz="0" w:space="0" w:color="auto"/>
            <w:right w:val="none" w:sz="0" w:space="0" w:color="auto"/>
          </w:divBdr>
        </w:div>
        <w:div w:id="1563173317">
          <w:marLeft w:val="640"/>
          <w:marRight w:val="0"/>
          <w:marTop w:val="0"/>
          <w:marBottom w:val="0"/>
          <w:divBdr>
            <w:top w:val="none" w:sz="0" w:space="0" w:color="auto"/>
            <w:left w:val="none" w:sz="0" w:space="0" w:color="auto"/>
            <w:bottom w:val="none" w:sz="0" w:space="0" w:color="auto"/>
            <w:right w:val="none" w:sz="0" w:space="0" w:color="auto"/>
          </w:divBdr>
        </w:div>
        <w:div w:id="1604335203">
          <w:marLeft w:val="640"/>
          <w:marRight w:val="0"/>
          <w:marTop w:val="0"/>
          <w:marBottom w:val="0"/>
          <w:divBdr>
            <w:top w:val="none" w:sz="0" w:space="0" w:color="auto"/>
            <w:left w:val="none" w:sz="0" w:space="0" w:color="auto"/>
            <w:bottom w:val="none" w:sz="0" w:space="0" w:color="auto"/>
            <w:right w:val="none" w:sz="0" w:space="0" w:color="auto"/>
          </w:divBdr>
        </w:div>
        <w:div w:id="1700466090">
          <w:marLeft w:val="640"/>
          <w:marRight w:val="0"/>
          <w:marTop w:val="0"/>
          <w:marBottom w:val="0"/>
          <w:divBdr>
            <w:top w:val="none" w:sz="0" w:space="0" w:color="auto"/>
            <w:left w:val="none" w:sz="0" w:space="0" w:color="auto"/>
            <w:bottom w:val="none" w:sz="0" w:space="0" w:color="auto"/>
            <w:right w:val="none" w:sz="0" w:space="0" w:color="auto"/>
          </w:divBdr>
        </w:div>
        <w:div w:id="1716083311">
          <w:marLeft w:val="640"/>
          <w:marRight w:val="0"/>
          <w:marTop w:val="0"/>
          <w:marBottom w:val="0"/>
          <w:divBdr>
            <w:top w:val="none" w:sz="0" w:space="0" w:color="auto"/>
            <w:left w:val="none" w:sz="0" w:space="0" w:color="auto"/>
            <w:bottom w:val="none" w:sz="0" w:space="0" w:color="auto"/>
            <w:right w:val="none" w:sz="0" w:space="0" w:color="auto"/>
          </w:divBdr>
        </w:div>
        <w:div w:id="1762024352">
          <w:marLeft w:val="640"/>
          <w:marRight w:val="0"/>
          <w:marTop w:val="0"/>
          <w:marBottom w:val="0"/>
          <w:divBdr>
            <w:top w:val="none" w:sz="0" w:space="0" w:color="auto"/>
            <w:left w:val="none" w:sz="0" w:space="0" w:color="auto"/>
            <w:bottom w:val="none" w:sz="0" w:space="0" w:color="auto"/>
            <w:right w:val="none" w:sz="0" w:space="0" w:color="auto"/>
          </w:divBdr>
        </w:div>
        <w:div w:id="1801453620">
          <w:marLeft w:val="640"/>
          <w:marRight w:val="0"/>
          <w:marTop w:val="0"/>
          <w:marBottom w:val="0"/>
          <w:divBdr>
            <w:top w:val="none" w:sz="0" w:space="0" w:color="auto"/>
            <w:left w:val="none" w:sz="0" w:space="0" w:color="auto"/>
            <w:bottom w:val="none" w:sz="0" w:space="0" w:color="auto"/>
            <w:right w:val="none" w:sz="0" w:space="0" w:color="auto"/>
          </w:divBdr>
        </w:div>
        <w:div w:id="1837454910">
          <w:marLeft w:val="640"/>
          <w:marRight w:val="0"/>
          <w:marTop w:val="0"/>
          <w:marBottom w:val="0"/>
          <w:divBdr>
            <w:top w:val="none" w:sz="0" w:space="0" w:color="auto"/>
            <w:left w:val="none" w:sz="0" w:space="0" w:color="auto"/>
            <w:bottom w:val="none" w:sz="0" w:space="0" w:color="auto"/>
            <w:right w:val="none" w:sz="0" w:space="0" w:color="auto"/>
          </w:divBdr>
        </w:div>
        <w:div w:id="1916746387">
          <w:marLeft w:val="640"/>
          <w:marRight w:val="0"/>
          <w:marTop w:val="0"/>
          <w:marBottom w:val="0"/>
          <w:divBdr>
            <w:top w:val="none" w:sz="0" w:space="0" w:color="auto"/>
            <w:left w:val="none" w:sz="0" w:space="0" w:color="auto"/>
            <w:bottom w:val="none" w:sz="0" w:space="0" w:color="auto"/>
            <w:right w:val="none" w:sz="0" w:space="0" w:color="auto"/>
          </w:divBdr>
        </w:div>
        <w:div w:id="1980845668">
          <w:marLeft w:val="640"/>
          <w:marRight w:val="0"/>
          <w:marTop w:val="0"/>
          <w:marBottom w:val="0"/>
          <w:divBdr>
            <w:top w:val="none" w:sz="0" w:space="0" w:color="auto"/>
            <w:left w:val="none" w:sz="0" w:space="0" w:color="auto"/>
            <w:bottom w:val="none" w:sz="0" w:space="0" w:color="auto"/>
            <w:right w:val="none" w:sz="0" w:space="0" w:color="auto"/>
          </w:divBdr>
        </w:div>
        <w:div w:id="2030331266">
          <w:marLeft w:val="640"/>
          <w:marRight w:val="0"/>
          <w:marTop w:val="0"/>
          <w:marBottom w:val="0"/>
          <w:divBdr>
            <w:top w:val="none" w:sz="0" w:space="0" w:color="auto"/>
            <w:left w:val="none" w:sz="0" w:space="0" w:color="auto"/>
            <w:bottom w:val="none" w:sz="0" w:space="0" w:color="auto"/>
            <w:right w:val="none" w:sz="0" w:space="0" w:color="auto"/>
          </w:divBdr>
        </w:div>
        <w:div w:id="2053184951">
          <w:marLeft w:val="640"/>
          <w:marRight w:val="0"/>
          <w:marTop w:val="0"/>
          <w:marBottom w:val="0"/>
          <w:divBdr>
            <w:top w:val="none" w:sz="0" w:space="0" w:color="auto"/>
            <w:left w:val="none" w:sz="0" w:space="0" w:color="auto"/>
            <w:bottom w:val="none" w:sz="0" w:space="0" w:color="auto"/>
            <w:right w:val="none" w:sz="0" w:space="0" w:color="auto"/>
          </w:divBdr>
        </w:div>
        <w:div w:id="2069840787">
          <w:marLeft w:val="640"/>
          <w:marRight w:val="0"/>
          <w:marTop w:val="0"/>
          <w:marBottom w:val="0"/>
          <w:divBdr>
            <w:top w:val="none" w:sz="0" w:space="0" w:color="auto"/>
            <w:left w:val="none" w:sz="0" w:space="0" w:color="auto"/>
            <w:bottom w:val="none" w:sz="0" w:space="0" w:color="auto"/>
            <w:right w:val="none" w:sz="0" w:space="0" w:color="auto"/>
          </w:divBdr>
        </w:div>
        <w:div w:id="2100440094">
          <w:marLeft w:val="640"/>
          <w:marRight w:val="0"/>
          <w:marTop w:val="0"/>
          <w:marBottom w:val="0"/>
          <w:divBdr>
            <w:top w:val="none" w:sz="0" w:space="0" w:color="auto"/>
            <w:left w:val="none" w:sz="0" w:space="0" w:color="auto"/>
            <w:bottom w:val="none" w:sz="0" w:space="0" w:color="auto"/>
            <w:right w:val="none" w:sz="0" w:space="0" w:color="auto"/>
          </w:divBdr>
        </w:div>
      </w:divsChild>
    </w:div>
    <w:div w:id="2128888931">
      <w:bodyDiv w:val="1"/>
      <w:marLeft w:val="0"/>
      <w:marRight w:val="0"/>
      <w:marTop w:val="0"/>
      <w:marBottom w:val="0"/>
      <w:divBdr>
        <w:top w:val="none" w:sz="0" w:space="0" w:color="auto"/>
        <w:left w:val="none" w:sz="0" w:space="0" w:color="auto"/>
        <w:bottom w:val="none" w:sz="0" w:space="0" w:color="auto"/>
        <w:right w:val="none" w:sz="0" w:space="0" w:color="auto"/>
      </w:divBdr>
      <w:divsChild>
        <w:div w:id="21517238">
          <w:marLeft w:val="640"/>
          <w:marRight w:val="0"/>
          <w:marTop w:val="0"/>
          <w:marBottom w:val="0"/>
          <w:divBdr>
            <w:top w:val="none" w:sz="0" w:space="0" w:color="auto"/>
            <w:left w:val="none" w:sz="0" w:space="0" w:color="auto"/>
            <w:bottom w:val="none" w:sz="0" w:space="0" w:color="auto"/>
            <w:right w:val="none" w:sz="0" w:space="0" w:color="auto"/>
          </w:divBdr>
        </w:div>
        <w:div w:id="29689696">
          <w:marLeft w:val="640"/>
          <w:marRight w:val="0"/>
          <w:marTop w:val="0"/>
          <w:marBottom w:val="0"/>
          <w:divBdr>
            <w:top w:val="none" w:sz="0" w:space="0" w:color="auto"/>
            <w:left w:val="none" w:sz="0" w:space="0" w:color="auto"/>
            <w:bottom w:val="none" w:sz="0" w:space="0" w:color="auto"/>
            <w:right w:val="none" w:sz="0" w:space="0" w:color="auto"/>
          </w:divBdr>
        </w:div>
        <w:div w:id="253898073">
          <w:marLeft w:val="640"/>
          <w:marRight w:val="0"/>
          <w:marTop w:val="0"/>
          <w:marBottom w:val="0"/>
          <w:divBdr>
            <w:top w:val="none" w:sz="0" w:space="0" w:color="auto"/>
            <w:left w:val="none" w:sz="0" w:space="0" w:color="auto"/>
            <w:bottom w:val="none" w:sz="0" w:space="0" w:color="auto"/>
            <w:right w:val="none" w:sz="0" w:space="0" w:color="auto"/>
          </w:divBdr>
        </w:div>
        <w:div w:id="305621890">
          <w:marLeft w:val="640"/>
          <w:marRight w:val="0"/>
          <w:marTop w:val="0"/>
          <w:marBottom w:val="0"/>
          <w:divBdr>
            <w:top w:val="none" w:sz="0" w:space="0" w:color="auto"/>
            <w:left w:val="none" w:sz="0" w:space="0" w:color="auto"/>
            <w:bottom w:val="none" w:sz="0" w:space="0" w:color="auto"/>
            <w:right w:val="none" w:sz="0" w:space="0" w:color="auto"/>
          </w:divBdr>
        </w:div>
        <w:div w:id="351807273">
          <w:marLeft w:val="640"/>
          <w:marRight w:val="0"/>
          <w:marTop w:val="0"/>
          <w:marBottom w:val="0"/>
          <w:divBdr>
            <w:top w:val="none" w:sz="0" w:space="0" w:color="auto"/>
            <w:left w:val="none" w:sz="0" w:space="0" w:color="auto"/>
            <w:bottom w:val="none" w:sz="0" w:space="0" w:color="auto"/>
            <w:right w:val="none" w:sz="0" w:space="0" w:color="auto"/>
          </w:divBdr>
        </w:div>
        <w:div w:id="588931300">
          <w:marLeft w:val="640"/>
          <w:marRight w:val="0"/>
          <w:marTop w:val="0"/>
          <w:marBottom w:val="0"/>
          <w:divBdr>
            <w:top w:val="none" w:sz="0" w:space="0" w:color="auto"/>
            <w:left w:val="none" w:sz="0" w:space="0" w:color="auto"/>
            <w:bottom w:val="none" w:sz="0" w:space="0" w:color="auto"/>
            <w:right w:val="none" w:sz="0" w:space="0" w:color="auto"/>
          </w:divBdr>
        </w:div>
        <w:div w:id="686445152">
          <w:marLeft w:val="640"/>
          <w:marRight w:val="0"/>
          <w:marTop w:val="0"/>
          <w:marBottom w:val="0"/>
          <w:divBdr>
            <w:top w:val="none" w:sz="0" w:space="0" w:color="auto"/>
            <w:left w:val="none" w:sz="0" w:space="0" w:color="auto"/>
            <w:bottom w:val="none" w:sz="0" w:space="0" w:color="auto"/>
            <w:right w:val="none" w:sz="0" w:space="0" w:color="auto"/>
          </w:divBdr>
        </w:div>
        <w:div w:id="781846739">
          <w:marLeft w:val="640"/>
          <w:marRight w:val="0"/>
          <w:marTop w:val="0"/>
          <w:marBottom w:val="0"/>
          <w:divBdr>
            <w:top w:val="none" w:sz="0" w:space="0" w:color="auto"/>
            <w:left w:val="none" w:sz="0" w:space="0" w:color="auto"/>
            <w:bottom w:val="none" w:sz="0" w:space="0" w:color="auto"/>
            <w:right w:val="none" w:sz="0" w:space="0" w:color="auto"/>
          </w:divBdr>
        </w:div>
        <w:div w:id="1193884559">
          <w:marLeft w:val="640"/>
          <w:marRight w:val="0"/>
          <w:marTop w:val="0"/>
          <w:marBottom w:val="0"/>
          <w:divBdr>
            <w:top w:val="none" w:sz="0" w:space="0" w:color="auto"/>
            <w:left w:val="none" w:sz="0" w:space="0" w:color="auto"/>
            <w:bottom w:val="none" w:sz="0" w:space="0" w:color="auto"/>
            <w:right w:val="none" w:sz="0" w:space="0" w:color="auto"/>
          </w:divBdr>
        </w:div>
        <w:div w:id="1206334518">
          <w:marLeft w:val="640"/>
          <w:marRight w:val="0"/>
          <w:marTop w:val="0"/>
          <w:marBottom w:val="0"/>
          <w:divBdr>
            <w:top w:val="none" w:sz="0" w:space="0" w:color="auto"/>
            <w:left w:val="none" w:sz="0" w:space="0" w:color="auto"/>
            <w:bottom w:val="none" w:sz="0" w:space="0" w:color="auto"/>
            <w:right w:val="none" w:sz="0" w:space="0" w:color="auto"/>
          </w:divBdr>
        </w:div>
        <w:div w:id="1261062311">
          <w:marLeft w:val="640"/>
          <w:marRight w:val="0"/>
          <w:marTop w:val="0"/>
          <w:marBottom w:val="0"/>
          <w:divBdr>
            <w:top w:val="none" w:sz="0" w:space="0" w:color="auto"/>
            <w:left w:val="none" w:sz="0" w:space="0" w:color="auto"/>
            <w:bottom w:val="none" w:sz="0" w:space="0" w:color="auto"/>
            <w:right w:val="none" w:sz="0" w:space="0" w:color="auto"/>
          </w:divBdr>
        </w:div>
        <w:div w:id="1294869911">
          <w:marLeft w:val="640"/>
          <w:marRight w:val="0"/>
          <w:marTop w:val="0"/>
          <w:marBottom w:val="0"/>
          <w:divBdr>
            <w:top w:val="none" w:sz="0" w:space="0" w:color="auto"/>
            <w:left w:val="none" w:sz="0" w:space="0" w:color="auto"/>
            <w:bottom w:val="none" w:sz="0" w:space="0" w:color="auto"/>
            <w:right w:val="none" w:sz="0" w:space="0" w:color="auto"/>
          </w:divBdr>
        </w:div>
        <w:div w:id="1311666893">
          <w:marLeft w:val="640"/>
          <w:marRight w:val="0"/>
          <w:marTop w:val="0"/>
          <w:marBottom w:val="0"/>
          <w:divBdr>
            <w:top w:val="none" w:sz="0" w:space="0" w:color="auto"/>
            <w:left w:val="none" w:sz="0" w:space="0" w:color="auto"/>
            <w:bottom w:val="none" w:sz="0" w:space="0" w:color="auto"/>
            <w:right w:val="none" w:sz="0" w:space="0" w:color="auto"/>
          </w:divBdr>
        </w:div>
        <w:div w:id="1324119644">
          <w:marLeft w:val="640"/>
          <w:marRight w:val="0"/>
          <w:marTop w:val="0"/>
          <w:marBottom w:val="0"/>
          <w:divBdr>
            <w:top w:val="none" w:sz="0" w:space="0" w:color="auto"/>
            <w:left w:val="none" w:sz="0" w:space="0" w:color="auto"/>
            <w:bottom w:val="none" w:sz="0" w:space="0" w:color="auto"/>
            <w:right w:val="none" w:sz="0" w:space="0" w:color="auto"/>
          </w:divBdr>
        </w:div>
        <w:div w:id="1393234407">
          <w:marLeft w:val="640"/>
          <w:marRight w:val="0"/>
          <w:marTop w:val="0"/>
          <w:marBottom w:val="0"/>
          <w:divBdr>
            <w:top w:val="none" w:sz="0" w:space="0" w:color="auto"/>
            <w:left w:val="none" w:sz="0" w:space="0" w:color="auto"/>
            <w:bottom w:val="none" w:sz="0" w:space="0" w:color="auto"/>
            <w:right w:val="none" w:sz="0" w:space="0" w:color="auto"/>
          </w:divBdr>
        </w:div>
        <w:div w:id="1424452240">
          <w:marLeft w:val="640"/>
          <w:marRight w:val="0"/>
          <w:marTop w:val="0"/>
          <w:marBottom w:val="0"/>
          <w:divBdr>
            <w:top w:val="none" w:sz="0" w:space="0" w:color="auto"/>
            <w:left w:val="none" w:sz="0" w:space="0" w:color="auto"/>
            <w:bottom w:val="none" w:sz="0" w:space="0" w:color="auto"/>
            <w:right w:val="none" w:sz="0" w:space="0" w:color="auto"/>
          </w:divBdr>
        </w:div>
        <w:div w:id="1428380027">
          <w:marLeft w:val="640"/>
          <w:marRight w:val="0"/>
          <w:marTop w:val="0"/>
          <w:marBottom w:val="0"/>
          <w:divBdr>
            <w:top w:val="none" w:sz="0" w:space="0" w:color="auto"/>
            <w:left w:val="none" w:sz="0" w:space="0" w:color="auto"/>
            <w:bottom w:val="none" w:sz="0" w:space="0" w:color="auto"/>
            <w:right w:val="none" w:sz="0" w:space="0" w:color="auto"/>
          </w:divBdr>
        </w:div>
        <w:div w:id="1519812133">
          <w:marLeft w:val="640"/>
          <w:marRight w:val="0"/>
          <w:marTop w:val="0"/>
          <w:marBottom w:val="0"/>
          <w:divBdr>
            <w:top w:val="none" w:sz="0" w:space="0" w:color="auto"/>
            <w:left w:val="none" w:sz="0" w:space="0" w:color="auto"/>
            <w:bottom w:val="none" w:sz="0" w:space="0" w:color="auto"/>
            <w:right w:val="none" w:sz="0" w:space="0" w:color="auto"/>
          </w:divBdr>
        </w:div>
        <w:div w:id="1606770762">
          <w:marLeft w:val="640"/>
          <w:marRight w:val="0"/>
          <w:marTop w:val="0"/>
          <w:marBottom w:val="0"/>
          <w:divBdr>
            <w:top w:val="none" w:sz="0" w:space="0" w:color="auto"/>
            <w:left w:val="none" w:sz="0" w:space="0" w:color="auto"/>
            <w:bottom w:val="none" w:sz="0" w:space="0" w:color="auto"/>
            <w:right w:val="none" w:sz="0" w:space="0" w:color="auto"/>
          </w:divBdr>
        </w:div>
        <w:div w:id="1887597815">
          <w:marLeft w:val="640"/>
          <w:marRight w:val="0"/>
          <w:marTop w:val="0"/>
          <w:marBottom w:val="0"/>
          <w:divBdr>
            <w:top w:val="none" w:sz="0" w:space="0" w:color="auto"/>
            <w:left w:val="none" w:sz="0" w:space="0" w:color="auto"/>
            <w:bottom w:val="none" w:sz="0" w:space="0" w:color="auto"/>
            <w:right w:val="none" w:sz="0" w:space="0" w:color="auto"/>
          </w:divBdr>
        </w:div>
        <w:div w:id="1894458774">
          <w:marLeft w:val="640"/>
          <w:marRight w:val="0"/>
          <w:marTop w:val="0"/>
          <w:marBottom w:val="0"/>
          <w:divBdr>
            <w:top w:val="none" w:sz="0" w:space="0" w:color="auto"/>
            <w:left w:val="none" w:sz="0" w:space="0" w:color="auto"/>
            <w:bottom w:val="none" w:sz="0" w:space="0" w:color="auto"/>
            <w:right w:val="none" w:sz="0" w:space="0" w:color="auto"/>
          </w:divBdr>
        </w:div>
        <w:div w:id="2086300544">
          <w:marLeft w:val="640"/>
          <w:marRight w:val="0"/>
          <w:marTop w:val="0"/>
          <w:marBottom w:val="0"/>
          <w:divBdr>
            <w:top w:val="none" w:sz="0" w:space="0" w:color="auto"/>
            <w:left w:val="none" w:sz="0" w:space="0" w:color="auto"/>
            <w:bottom w:val="none" w:sz="0" w:space="0" w:color="auto"/>
            <w:right w:val="none" w:sz="0" w:space="0" w:color="auto"/>
          </w:divBdr>
        </w:div>
        <w:div w:id="2099059776">
          <w:marLeft w:val="640"/>
          <w:marRight w:val="0"/>
          <w:marTop w:val="0"/>
          <w:marBottom w:val="0"/>
          <w:divBdr>
            <w:top w:val="none" w:sz="0" w:space="0" w:color="auto"/>
            <w:left w:val="none" w:sz="0" w:space="0" w:color="auto"/>
            <w:bottom w:val="none" w:sz="0" w:space="0" w:color="auto"/>
            <w:right w:val="none" w:sz="0" w:space="0" w:color="auto"/>
          </w:divBdr>
        </w:div>
      </w:divsChild>
    </w:div>
    <w:div w:id="2129424826">
      <w:marLeft w:val="640"/>
      <w:marRight w:val="0"/>
      <w:marTop w:val="0"/>
      <w:marBottom w:val="0"/>
      <w:divBdr>
        <w:top w:val="none" w:sz="0" w:space="0" w:color="auto"/>
        <w:left w:val="none" w:sz="0" w:space="0" w:color="auto"/>
        <w:bottom w:val="none" w:sz="0" w:space="0" w:color="auto"/>
        <w:right w:val="none" w:sz="0" w:space="0" w:color="auto"/>
      </w:divBdr>
    </w:div>
    <w:div w:id="2132743206">
      <w:bodyDiv w:val="1"/>
      <w:marLeft w:val="0"/>
      <w:marRight w:val="0"/>
      <w:marTop w:val="0"/>
      <w:marBottom w:val="0"/>
      <w:divBdr>
        <w:top w:val="none" w:sz="0" w:space="0" w:color="auto"/>
        <w:left w:val="none" w:sz="0" w:space="0" w:color="auto"/>
        <w:bottom w:val="none" w:sz="0" w:space="0" w:color="auto"/>
        <w:right w:val="none" w:sz="0" w:space="0" w:color="auto"/>
      </w:divBdr>
      <w:divsChild>
        <w:div w:id="624507134">
          <w:marLeft w:val="0"/>
          <w:marRight w:val="0"/>
          <w:marTop w:val="0"/>
          <w:marBottom w:val="0"/>
          <w:divBdr>
            <w:top w:val="none" w:sz="0" w:space="0" w:color="auto"/>
            <w:left w:val="none" w:sz="0" w:space="0" w:color="auto"/>
            <w:bottom w:val="none" w:sz="0" w:space="0" w:color="auto"/>
            <w:right w:val="none" w:sz="0" w:space="0" w:color="auto"/>
          </w:divBdr>
          <w:divsChild>
            <w:div w:id="1161967751">
              <w:marLeft w:val="0"/>
              <w:marRight w:val="0"/>
              <w:marTop w:val="0"/>
              <w:marBottom w:val="0"/>
              <w:divBdr>
                <w:top w:val="none" w:sz="0" w:space="0" w:color="auto"/>
                <w:left w:val="none" w:sz="0" w:space="0" w:color="auto"/>
                <w:bottom w:val="none" w:sz="0" w:space="0" w:color="auto"/>
                <w:right w:val="none" w:sz="0" w:space="0" w:color="auto"/>
              </w:divBdr>
              <w:divsChild>
                <w:div w:id="318075970">
                  <w:marLeft w:val="0"/>
                  <w:marRight w:val="0"/>
                  <w:marTop w:val="0"/>
                  <w:marBottom w:val="0"/>
                  <w:divBdr>
                    <w:top w:val="none" w:sz="0" w:space="0" w:color="auto"/>
                    <w:left w:val="none" w:sz="0" w:space="0" w:color="auto"/>
                    <w:bottom w:val="none" w:sz="0" w:space="0" w:color="auto"/>
                    <w:right w:val="none" w:sz="0" w:space="0" w:color="auto"/>
                  </w:divBdr>
                  <w:divsChild>
                    <w:div w:id="242491201">
                      <w:marLeft w:val="0"/>
                      <w:marRight w:val="0"/>
                      <w:marTop w:val="0"/>
                      <w:marBottom w:val="0"/>
                      <w:divBdr>
                        <w:top w:val="none" w:sz="0" w:space="0" w:color="auto"/>
                        <w:left w:val="none" w:sz="0" w:space="0" w:color="auto"/>
                        <w:bottom w:val="none" w:sz="0" w:space="0" w:color="auto"/>
                        <w:right w:val="none" w:sz="0" w:space="0" w:color="auto"/>
                      </w:divBdr>
                      <w:divsChild>
                        <w:div w:id="2992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222543">
      <w:bodyDiv w:val="1"/>
      <w:marLeft w:val="0"/>
      <w:marRight w:val="0"/>
      <w:marTop w:val="0"/>
      <w:marBottom w:val="0"/>
      <w:divBdr>
        <w:top w:val="none" w:sz="0" w:space="0" w:color="auto"/>
        <w:left w:val="none" w:sz="0" w:space="0" w:color="auto"/>
        <w:bottom w:val="none" w:sz="0" w:space="0" w:color="auto"/>
        <w:right w:val="none" w:sz="0" w:space="0" w:color="auto"/>
      </w:divBdr>
    </w:div>
    <w:div w:id="2143421067">
      <w:bodyDiv w:val="1"/>
      <w:marLeft w:val="0"/>
      <w:marRight w:val="0"/>
      <w:marTop w:val="0"/>
      <w:marBottom w:val="0"/>
      <w:divBdr>
        <w:top w:val="none" w:sz="0" w:space="0" w:color="auto"/>
        <w:left w:val="none" w:sz="0" w:space="0" w:color="auto"/>
        <w:bottom w:val="none" w:sz="0" w:space="0" w:color="auto"/>
        <w:right w:val="none" w:sz="0" w:space="0" w:color="auto"/>
      </w:divBdr>
      <w:divsChild>
        <w:div w:id="226846111">
          <w:marLeft w:val="640"/>
          <w:marRight w:val="0"/>
          <w:marTop w:val="0"/>
          <w:marBottom w:val="0"/>
          <w:divBdr>
            <w:top w:val="none" w:sz="0" w:space="0" w:color="auto"/>
            <w:left w:val="none" w:sz="0" w:space="0" w:color="auto"/>
            <w:bottom w:val="none" w:sz="0" w:space="0" w:color="auto"/>
            <w:right w:val="none" w:sz="0" w:space="0" w:color="auto"/>
          </w:divBdr>
        </w:div>
        <w:div w:id="262420288">
          <w:marLeft w:val="640"/>
          <w:marRight w:val="0"/>
          <w:marTop w:val="0"/>
          <w:marBottom w:val="0"/>
          <w:divBdr>
            <w:top w:val="none" w:sz="0" w:space="0" w:color="auto"/>
            <w:left w:val="none" w:sz="0" w:space="0" w:color="auto"/>
            <w:bottom w:val="none" w:sz="0" w:space="0" w:color="auto"/>
            <w:right w:val="none" w:sz="0" w:space="0" w:color="auto"/>
          </w:divBdr>
        </w:div>
        <w:div w:id="397678016">
          <w:marLeft w:val="640"/>
          <w:marRight w:val="0"/>
          <w:marTop w:val="0"/>
          <w:marBottom w:val="0"/>
          <w:divBdr>
            <w:top w:val="none" w:sz="0" w:space="0" w:color="auto"/>
            <w:left w:val="none" w:sz="0" w:space="0" w:color="auto"/>
            <w:bottom w:val="none" w:sz="0" w:space="0" w:color="auto"/>
            <w:right w:val="none" w:sz="0" w:space="0" w:color="auto"/>
          </w:divBdr>
        </w:div>
        <w:div w:id="403920352">
          <w:marLeft w:val="640"/>
          <w:marRight w:val="0"/>
          <w:marTop w:val="0"/>
          <w:marBottom w:val="0"/>
          <w:divBdr>
            <w:top w:val="none" w:sz="0" w:space="0" w:color="auto"/>
            <w:left w:val="none" w:sz="0" w:space="0" w:color="auto"/>
            <w:bottom w:val="none" w:sz="0" w:space="0" w:color="auto"/>
            <w:right w:val="none" w:sz="0" w:space="0" w:color="auto"/>
          </w:divBdr>
        </w:div>
        <w:div w:id="442845785">
          <w:marLeft w:val="640"/>
          <w:marRight w:val="0"/>
          <w:marTop w:val="0"/>
          <w:marBottom w:val="0"/>
          <w:divBdr>
            <w:top w:val="none" w:sz="0" w:space="0" w:color="auto"/>
            <w:left w:val="none" w:sz="0" w:space="0" w:color="auto"/>
            <w:bottom w:val="none" w:sz="0" w:space="0" w:color="auto"/>
            <w:right w:val="none" w:sz="0" w:space="0" w:color="auto"/>
          </w:divBdr>
        </w:div>
        <w:div w:id="491727067">
          <w:marLeft w:val="640"/>
          <w:marRight w:val="0"/>
          <w:marTop w:val="0"/>
          <w:marBottom w:val="0"/>
          <w:divBdr>
            <w:top w:val="none" w:sz="0" w:space="0" w:color="auto"/>
            <w:left w:val="none" w:sz="0" w:space="0" w:color="auto"/>
            <w:bottom w:val="none" w:sz="0" w:space="0" w:color="auto"/>
            <w:right w:val="none" w:sz="0" w:space="0" w:color="auto"/>
          </w:divBdr>
        </w:div>
        <w:div w:id="529339640">
          <w:marLeft w:val="640"/>
          <w:marRight w:val="0"/>
          <w:marTop w:val="0"/>
          <w:marBottom w:val="0"/>
          <w:divBdr>
            <w:top w:val="none" w:sz="0" w:space="0" w:color="auto"/>
            <w:left w:val="none" w:sz="0" w:space="0" w:color="auto"/>
            <w:bottom w:val="none" w:sz="0" w:space="0" w:color="auto"/>
            <w:right w:val="none" w:sz="0" w:space="0" w:color="auto"/>
          </w:divBdr>
        </w:div>
        <w:div w:id="628979558">
          <w:marLeft w:val="640"/>
          <w:marRight w:val="0"/>
          <w:marTop w:val="0"/>
          <w:marBottom w:val="0"/>
          <w:divBdr>
            <w:top w:val="none" w:sz="0" w:space="0" w:color="auto"/>
            <w:left w:val="none" w:sz="0" w:space="0" w:color="auto"/>
            <w:bottom w:val="none" w:sz="0" w:space="0" w:color="auto"/>
            <w:right w:val="none" w:sz="0" w:space="0" w:color="auto"/>
          </w:divBdr>
        </w:div>
        <w:div w:id="1038242016">
          <w:marLeft w:val="640"/>
          <w:marRight w:val="0"/>
          <w:marTop w:val="0"/>
          <w:marBottom w:val="0"/>
          <w:divBdr>
            <w:top w:val="none" w:sz="0" w:space="0" w:color="auto"/>
            <w:left w:val="none" w:sz="0" w:space="0" w:color="auto"/>
            <w:bottom w:val="none" w:sz="0" w:space="0" w:color="auto"/>
            <w:right w:val="none" w:sz="0" w:space="0" w:color="auto"/>
          </w:divBdr>
        </w:div>
        <w:div w:id="1038772599">
          <w:marLeft w:val="640"/>
          <w:marRight w:val="0"/>
          <w:marTop w:val="0"/>
          <w:marBottom w:val="0"/>
          <w:divBdr>
            <w:top w:val="none" w:sz="0" w:space="0" w:color="auto"/>
            <w:left w:val="none" w:sz="0" w:space="0" w:color="auto"/>
            <w:bottom w:val="none" w:sz="0" w:space="0" w:color="auto"/>
            <w:right w:val="none" w:sz="0" w:space="0" w:color="auto"/>
          </w:divBdr>
        </w:div>
        <w:div w:id="1045789899">
          <w:marLeft w:val="640"/>
          <w:marRight w:val="0"/>
          <w:marTop w:val="0"/>
          <w:marBottom w:val="0"/>
          <w:divBdr>
            <w:top w:val="none" w:sz="0" w:space="0" w:color="auto"/>
            <w:left w:val="none" w:sz="0" w:space="0" w:color="auto"/>
            <w:bottom w:val="none" w:sz="0" w:space="0" w:color="auto"/>
            <w:right w:val="none" w:sz="0" w:space="0" w:color="auto"/>
          </w:divBdr>
        </w:div>
        <w:div w:id="1111437536">
          <w:marLeft w:val="640"/>
          <w:marRight w:val="0"/>
          <w:marTop w:val="0"/>
          <w:marBottom w:val="0"/>
          <w:divBdr>
            <w:top w:val="none" w:sz="0" w:space="0" w:color="auto"/>
            <w:left w:val="none" w:sz="0" w:space="0" w:color="auto"/>
            <w:bottom w:val="none" w:sz="0" w:space="0" w:color="auto"/>
            <w:right w:val="none" w:sz="0" w:space="0" w:color="auto"/>
          </w:divBdr>
        </w:div>
        <w:div w:id="1191995206">
          <w:marLeft w:val="640"/>
          <w:marRight w:val="0"/>
          <w:marTop w:val="0"/>
          <w:marBottom w:val="0"/>
          <w:divBdr>
            <w:top w:val="none" w:sz="0" w:space="0" w:color="auto"/>
            <w:left w:val="none" w:sz="0" w:space="0" w:color="auto"/>
            <w:bottom w:val="none" w:sz="0" w:space="0" w:color="auto"/>
            <w:right w:val="none" w:sz="0" w:space="0" w:color="auto"/>
          </w:divBdr>
        </w:div>
        <w:div w:id="1226915735">
          <w:marLeft w:val="640"/>
          <w:marRight w:val="0"/>
          <w:marTop w:val="0"/>
          <w:marBottom w:val="0"/>
          <w:divBdr>
            <w:top w:val="none" w:sz="0" w:space="0" w:color="auto"/>
            <w:left w:val="none" w:sz="0" w:space="0" w:color="auto"/>
            <w:bottom w:val="none" w:sz="0" w:space="0" w:color="auto"/>
            <w:right w:val="none" w:sz="0" w:space="0" w:color="auto"/>
          </w:divBdr>
        </w:div>
        <w:div w:id="1244266887">
          <w:marLeft w:val="640"/>
          <w:marRight w:val="0"/>
          <w:marTop w:val="0"/>
          <w:marBottom w:val="0"/>
          <w:divBdr>
            <w:top w:val="none" w:sz="0" w:space="0" w:color="auto"/>
            <w:left w:val="none" w:sz="0" w:space="0" w:color="auto"/>
            <w:bottom w:val="none" w:sz="0" w:space="0" w:color="auto"/>
            <w:right w:val="none" w:sz="0" w:space="0" w:color="auto"/>
          </w:divBdr>
        </w:div>
        <w:div w:id="1276404136">
          <w:marLeft w:val="640"/>
          <w:marRight w:val="0"/>
          <w:marTop w:val="0"/>
          <w:marBottom w:val="0"/>
          <w:divBdr>
            <w:top w:val="none" w:sz="0" w:space="0" w:color="auto"/>
            <w:left w:val="none" w:sz="0" w:space="0" w:color="auto"/>
            <w:bottom w:val="none" w:sz="0" w:space="0" w:color="auto"/>
            <w:right w:val="none" w:sz="0" w:space="0" w:color="auto"/>
          </w:divBdr>
        </w:div>
        <w:div w:id="1314602554">
          <w:marLeft w:val="640"/>
          <w:marRight w:val="0"/>
          <w:marTop w:val="0"/>
          <w:marBottom w:val="0"/>
          <w:divBdr>
            <w:top w:val="none" w:sz="0" w:space="0" w:color="auto"/>
            <w:left w:val="none" w:sz="0" w:space="0" w:color="auto"/>
            <w:bottom w:val="none" w:sz="0" w:space="0" w:color="auto"/>
            <w:right w:val="none" w:sz="0" w:space="0" w:color="auto"/>
          </w:divBdr>
        </w:div>
        <w:div w:id="1427381972">
          <w:marLeft w:val="640"/>
          <w:marRight w:val="0"/>
          <w:marTop w:val="0"/>
          <w:marBottom w:val="0"/>
          <w:divBdr>
            <w:top w:val="none" w:sz="0" w:space="0" w:color="auto"/>
            <w:left w:val="none" w:sz="0" w:space="0" w:color="auto"/>
            <w:bottom w:val="none" w:sz="0" w:space="0" w:color="auto"/>
            <w:right w:val="none" w:sz="0" w:space="0" w:color="auto"/>
          </w:divBdr>
        </w:div>
        <w:div w:id="1615794727">
          <w:marLeft w:val="640"/>
          <w:marRight w:val="0"/>
          <w:marTop w:val="0"/>
          <w:marBottom w:val="0"/>
          <w:divBdr>
            <w:top w:val="none" w:sz="0" w:space="0" w:color="auto"/>
            <w:left w:val="none" w:sz="0" w:space="0" w:color="auto"/>
            <w:bottom w:val="none" w:sz="0" w:space="0" w:color="auto"/>
            <w:right w:val="none" w:sz="0" w:space="0" w:color="auto"/>
          </w:divBdr>
        </w:div>
        <w:div w:id="1770616144">
          <w:marLeft w:val="640"/>
          <w:marRight w:val="0"/>
          <w:marTop w:val="0"/>
          <w:marBottom w:val="0"/>
          <w:divBdr>
            <w:top w:val="none" w:sz="0" w:space="0" w:color="auto"/>
            <w:left w:val="none" w:sz="0" w:space="0" w:color="auto"/>
            <w:bottom w:val="none" w:sz="0" w:space="0" w:color="auto"/>
            <w:right w:val="none" w:sz="0" w:space="0" w:color="auto"/>
          </w:divBdr>
        </w:div>
        <w:div w:id="1789082397">
          <w:marLeft w:val="640"/>
          <w:marRight w:val="0"/>
          <w:marTop w:val="0"/>
          <w:marBottom w:val="0"/>
          <w:divBdr>
            <w:top w:val="none" w:sz="0" w:space="0" w:color="auto"/>
            <w:left w:val="none" w:sz="0" w:space="0" w:color="auto"/>
            <w:bottom w:val="none" w:sz="0" w:space="0" w:color="auto"/>
            <w:right w:val="none" w:sz="0" w:space="0" w:color="auto"/>
          </w:divBdr>
        </w:div>
        <w:div w:id="1823697777">
          <w:marLeft w:val="640"/>
          <w:marRight w:val="0"/>
          <w:marTop w:val="0"/>
          <w:marBottom w:val="0"/>
          <w:divBdr>
            <w:top w:val="none" w:sz="0" w:space="0" w:color="auto"/>
            <w:left w:val="none" w:sz="0" w:space="0" w:color="auto"/>
            <w:bottom w:val="none" w:sz="0" w:space="0" w:color="auto"/>
            <w:right w:val="none" w:sz="0" w:space="0" w:color="auto"/>
          </w:divBdr>
        </w:div>
        <w:div w:id="1964070933">
          <w:marLeft w:val="640"/>
          <w:marRight w:val="0"/>
          <w:marTop w:val="0"/>
          <w:marBottom w:val="0"/>
          <w:divBdr>
            <w:top w:val="none" w:sz="0" w:space="0" w:color="auto"/>
            <w:left w:val="none" w:sz="0" w:space="0" w:color="auto"/>
            <w:bottom w:val="none" w:sz="0" w:space="0" w:color="auto"/>
            <w:right w:val="none" w:sz="0" w:space="0" w:color="auto"/>
          </w:divBdr>
        </w:div>
        <w:div w:id="213093505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sv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sv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603AE6D-4CF6-47EE-A669-2550A9DA632B}"/>
      </w:docPartPr>
      <w:docPartBody>
        <w:p w:rsidR="000276C1" w:rsidRDefault="00940877">
          <w:r w:rsidRPr="006575DE">
            <w:rPr>
              <w:rStyle w:val="Textodelmarcadordeposicin"/>
            </w:rPr>
            <w:t>Haz clic o pulse aquí para escribir texto.</w:t>
          </w:r>
        </w:p>
      </w:docPartBody>
    </w:docPart>
    <w:docPart>
      <w:docPartPr>
        <w:name w:val="672843FBEC8E4D9D8F32A0E9B5373E29"/>
        <w:category>
          <w:name w:val="General"/>
          <w:gallery w:val="placeholder"/>
        </w:category>
        <w:types>
          <w:type w:val="bbPlcHdr"/>
        </w:types>
        <w:behaviors>
          <w:behavior w:val="content"/>
        </w:behaviors>
        <w:guid w:val="{B114E3AB-0320-4324-9438-F95C26F7FC9D}"/>
      </w:docPartPr>
      <w:docPartBody>
        <w:p w:rsidR="00275C0E" w:rsidRDefault="001156FB" w:rsidP="001156FB">
          <w:pPr>
            <w:pStyle w:val="672843FBEC8E4D9D8F32A0E9B5373E29"/>
          </w:pPr>
          <w:r w:rsidRPr="006575DE">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77"/>
    <w:rsid w:val="000276C1"/>
    <w:rsid w:val="0005489C"/>
    <w:rsid w:val="00065538"/>
    <w:rsid w:val="000A0085"/>
    <w:rsid w:val="000A0248"/>
    <w:rsid w:val="000A2197"/>
    <w:rsid w:val="000B1D8C"/>
    <w:rsid w:val="000C2568"/>
    <w:rsid w:val="000C40D3"/>
    <w:rsid w:val="00102F1E"/>
    <w:rsid w:val="001156FB"/>
    <w:rsid w:val="00125FF5"/>
    <w:rsid w:val="00136BCA"/>
    <w:rsid w:val="00146EFD"/>
    <w:rsid w:val="0017581C"/>
    <w:rsid w:val="00176810"/>
    <w:rsid w:val="001F10F3"/>
    <w:rsid w:val="0020180E"/>
    <w:rsid w:val="00204A63"/>
    <w:rsid w:val="002119F7"/>
    <w:rsid w:val="00215C15"/>
    <w:rsid w:val="00233BCE"/>
    <w:rsid w:val="002376AC"/>
    <w:rsid w:val="0024000B"/>
    <w:rsid w:val="002409FE"/>
    <w:rsid w:val="00275C0E"/>
    <w:rsid w:val="00285F82"/>
    <w:rsid w:val="002C25D1"/>
    <w:rsid w:val="002C7A52"/>
    <w:rsid w:val="002D3890"/>
    <w:rsid w:val="002E17B1"/>
    <w:rsid w:val="002E6475"/>
    <w:rsid w:val="00344EF0"/>
    <w:rsid w:val="003642B8"/>
    <w:rsid w:val="00365967"/>
    <w:rsid w:val="00370B14"/>
    <w:rsid w:val="003976BE"/>
    <w:rsid w:val="003A50D7"/>
    <w:rsid w:val="004319F2"/>
    <w:rsid w:val="00432E9A"/>
    <w:rsid w:val="00441E59"/>
    <w:rsid w:val="0047268E"/>
    <w:rsid w:val="00494C66"/>
    <w:rsid w:val="004A3371"/>
    <w:rsid w:val="004C6A9D"/>
    <w:rsid w:val="004E7E1B"/>
    <w:rsid w:val="00570EAE"/>
    <w:rsid w:val="005754B0"/>
    <w:rsid w:val="005775DE"/>
    <w:rsid w:val="00584AD9"/>
    <w:rsid w:val="00596BB5"/>
    <w:rsid w:val="005A7203"/>
    <w:rsid w:val="005C3B62"/>
    <w:rsid w:val="005D2195"/>
    <w:rsid w:val="00613B7F"/>
    <w:rsid w:val="0064465A"/>
    <w:rsid w:val="00681AB7"/>
    <w:rsid w:val="006D3F42"/>
    <w:rsid w:val="006F1C42"/>
    <w:rsid w:val="006F22D6"/>
    <w:rsid w:val="00702787"/>
    <w:rsid w:val="0070452A"/>
    <w:rsid w:val="00715012"/>
    <w:rsid w:val="00724CC7"/>
    <w:rsid w:val="00765096"/>
    <w:rsid w:val="007923FC"/>
    <w:rsid w:val="007A175D"/>
    <w:rsid w:val="007F2336"/>
    <w:rsid w:val="00847723"/>
    <w:rsid w:val="00875DD3"/>
    <w:rsid w:val="00876B9F"/>
    <w:rsid w:val="008A6576"/>
    <w:rsid w:val="008C532D"/>
    <w:rsid w:val="008C6CDF"/>
    <w:rsid w:val="008D3839"/>
    <w:rsid w:val="008F7BA2"/>
    <w:rsid w:val="00925BC2"/>
    <w:rsid w:val="00940877"/>
    <w:rsid w:val="0094478B"/>
    <w:rsid w:val="00965D75"/>
    <w:rsid w:val="009A218B"/>
    <w:rsid w:val="009B6308"/>
    <w:rsid w:val="00A343E0"/>
    <w:rsid w:val="00A35B16"/>
    <w:rsid w:val="00A363C7"/>
    <w:rsid w:val="00A625CD"/>
    <w:rsid w:val="00A653D6"/>
    <w:rsid w:val="00A677BB"/>
    <w:rsid w:val="00A80E83"/>
    <w:rsid w:val="00AA53BE"/>
    <w:rsid w:val="00AE09AD"/>
    <w:rsid w:val="00AF24F1"/>
    <w:rsid w:val="00B07C1E"/>
    <w:rsid w:val="00B139B1"/>
    <w:rsid w:val="00B81F09"/>
    <w:rsid w:val="00BC1C3B"/>
    <w:rsid w:val="00BC21A5"/>
    <w:rsid w:val="00BF1FCD"/>
    <w:rsid w:val="00BF552A"/>
    <w:rsid w:val="00C11BA7"/>
    <w:rsid w:val="00C16BF8"/>
    <w:rsid w:val="00C7035E"/>
    <w:rsid w:val="00C871CE"/>
    <w:rsid w:val="00C91052"/>
    <w:rsid w:val="00CA7047"/>
    <w:rsid w:val="00CB4444"/>
    <w:rsid w:val="00CB593D"/>
    <w:rsid w:val="00CE2E13"/>
    <w:rsid w:val="00CF471C"/>
    <w:rsid w:val="00CF7C7E"/>
    <w:rsid w:val="00D1561A"/>
    <w:rsid w:val="00D73DAB"/>
    <w:rsid w:val="00D850F5"/>
    <w:rsid w:val="00D92FFB"/>
    <w:rsid w:val="00E12AF6"/>
    <w:rsid w:val="00E2490D"/>
    <w:rsid w:val="00E26302"/>
    <w:rsid w:val="00E37099"/>
    <w:rsid w:val="00E96607"/>
    <w:rsid w:val="00EB01E6"/>
    <w:rsid w:val="00F227DB"/>
    <w:rsid w:val="00F45555"/>
    <w:rsid w:val="00F63EED"/>
    <w:rsid w:val="00F652DD"/>
    <w:rsid w:val="00F661EA"/>
    <w:rsid w:val="00F77C33"/>
    <w:rsid w:val="00F81D7A"/>
    <w:rsid w:val="00F97B8D"/>
    <w:rsid w:val="00FC36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76B9F"/>
    <w:rPr>
      <w:color w:val="666666"/>
    </w:rPr>
  </w:style>
  <w:style w:type="paragraph" w:customStyle="1" w:styleId="672843FBEC8E4D9D8F32A0E9B5373E29">
    <w:name w:val="672843FBEC8E4D9D8F32A0E9B5373E29"/>
    <w:rsid w:val="001156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5587F1-7986-4997-8BAF-4253C1F299A9}">
  <we:reference id="wa104382081" version="1.55.1.0" store="es-MX" storeType="OMEX"/>
  <we:alternateReferences>
    <we:reference id="wa104382081" version="1.55.1.0" store="" storeType="OMEX"/>
  </we:alternateReferences>
  <we:properties>
    <we:property name="MENDELEY_BIBLIOGRAPHY_IS_DIRTY" value="false"/>
    <we:property name="MENDELEY_BIBLIOGRAPHY_LAST_MODIFIED" value="1777780439181"/>
    <we:property name="MENDELEY_CITATIONS" value="[{&quot;citationID&quot;:&quot;MENDELEY_CITATION_8f3df9be-7c32-4a0b-998a-8a01f03ab539&quot;,&quot;properties&quot;:{&quot;noteIndex&quot;:0},&quot;isEdited&quot;:false,&quot;manualOverride&quot;:{&quot;isManuallyOverridden&quot;:false,&quot;citeprocText&quot;:&quot;[1]&quot;,&quot;manualOverrideText&quot;:&quot;&quot;},&quot;citationTag&quot;:&quot;MENDELEY_CITATION_v3_eyJjaXRhdGlvbklEIjoiTUVOREVMRVlfQ0lUQVRJT05fOGYzZGY5YmUtN2MzMi00YTBiLTk5OGEtOGEwMWYwM2FiNTM5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04b80560-bf46-4cd7-8633-062bdd96c368&quot;,&quot;properties&quot;:{&quot;noteIndex&quot;:0},&quot;isEdited&quot;:false,&quot;manualOverride&quot;:{&quot;isManuallyOverridden&quot;:false,&quot;citeprocText&quot;:&quot;[2]&quot;,&quot;manualOverrideText&quot;:&quot;&quot;},&quot;citationTag&quot;:&quot;MENDELEY_CITATION_v3_eyJjaXRhdGlvbklEIjoiTUVOREVMRVlfQ0lUQVRJT05fMDRiODA1NjAtYmY0Ni00Y2Q3LTg2MzMtMDYyYmRkOTZjMzY4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quot;,&quot;citationItems&quot;:[{&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citationID&quot;:&quot;MENDELEY_CITATION_7fff05d8-82cf-4e33-9bb4-5493f9f20115&quot;,&quot;properties&quot;:{&quot;noteIndex&quot;:0},&quot;isEdited&quot;:false,&quot;manualOverride&quot;:{&quot;isManuallyOverridden&quot;:false,&quot;citeprocText&quot;:&quot;[3]&quot;,&quot;manualOverrideText&quot;:&quot;&quot;},&quot;citationTag&quot;:&quot;MENDELEY_CITATION_v3_eyJjaXRhdGlvbklEIjoiTUVOREVMRVlfQ0lUQVRJT05fN2ZmZjA1ZDgtODJjZi00ZTMzLTliYjQtNTQ5M2Y5ZjIwMTE1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quot;,&quot;citationItems&quot;:[{&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citationID&quot;:&quot;MENDELEY_CITATION_92af23ba-0324-45f1-b89f-aa8d3dbeaa36&quot;,&quot;properties&quot;:{&quot;noteIndex&quot;:0},&quot;isEdited&quot;:false,&quot;manualOverride&quot;:{&quot;isManuallyOverridden&quot;:false,&quot;citeprocText&quot;:&quot;[4]&quot;,&quot;manualOverrideText&quot;:&quot;&quot;},&quot;citationTag&quot;:&quot;MENDELEY_CITATION_v3_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&quot;,&quot;citationItems&quot;:[{&quot;id&quot;:&quot;0aa59dca-750e-3def-8ee7-7439dc222684&quot;,&quot;itemData&quot;:{&quot;type&quot;:&quot;article-journal&quot;,&quot;id&quot;:&quot;0aa59dca-750e-3def-8ee7-7439dc222684&quot;,&quot;title&quot;:&quot;Automatic Creation of Acceptance Tests by Extracting Conditionals from Requirements: NLP Approach and Case Study&quot;,&quot;groupId&quot;:&quot;c9b90102-5230-38a6-9ce0-90ab5bd1dac8&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URL&quot;:&quot;http://arxiv.org/abs/2202.00932&quot;,&quot;issued&quot;:{&quot;date-parts&quot;:[[2022,2,2]]},&quot;abstract&quot;:&quot;Acceptance testing is crucial to determine whether a system fulfills end-user requirements. However, the creation of acceptance tests is a laborious task entailing two major challenges: (1) practitioners need to determine the right set of test cases that fully covers a requirement, and (2) they need to create test cases manually due to insufficient tool support. Existing approaches for automatically deriving test cases require semi-formal or even formal notations of requirements, though unrestricted natural language is prevalent in practice. In this paper, we present our tool-supported approach CiRA (Conditionals in Requirements Artifacts) capable of creating the minimal set of required test cases from conditional statements in informal requirements. We demonstrate the feasibility of CiRA in a case study with three industry partners. In our study, out of 578 manually created test cases, 71.8 % can be generated automatically. Additionally, CiRA discovered 80 relevant test cases that were missed in manual test case design. CiRA is publicly available at www.cira.bth.se/demo/.&quot;},&quot;isTemporary&quot;:false}]},{&quot;citationID&quot;:&quot;MENDELEY_CITATION_4ca2fe01-5528-413e-a4d6-e6876cdfee14&quot;,&quot;properties&quot;:{&quot;noteIndex&quot;:0},&quot;isEdited&quot;:false,&quot;manualOverride&quot;:{&quot;isManuallyOverridden&quot;:false,&quot;citeprocText&quot;:&quot;[1]&quot;,&quot;manualOverrideText&quot;:&quot;&quot;},&quot;citationTag&quot;:&quot;MENDELEY_CITATION_v3_eyJjaXRhdGlvbklEIjoiTUVOREVMRVlfQ0lUQVRJT05fNGNhMmZlMDEtNTUyOC00MTNlLWE0ZDYtZTY4NzZjZGZlZTE0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4987d860-6534-4452-9800-58d17baa16f0&quot;,&quot;properties&quot;:{&quot;noteIndex&quot;:0},&quot;isEdited&quot;:false,&quot;manualOverride&quot;:{&quot;isManuallyOverridden&quot;:false,&quot;citeprocText&quot;:&quot;[2], [3]&quot;,&quot;manualOverrideText&quot;:&quot;&quot;},&quot;citationTag&quot;:&quot;MENDELEY_CITATION_v3_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&quot;,&quot;citationItems&quot;:[{&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citationID&quot;:&quot;MENDELEY_CITATION_c79ad738-cdfb-4436-9ab6-9c35a0e21393&quot;,&quot;properties&quot;:{&quot;noteIndex&quot;:0},&quot;isEdited&quot;:false,&quot;manualOverride&quot;:{&quot;isManuallyOverridden&quot;:false,&quot;citeprocText&quot;:&quot;[2], [4], [5]&quot;,&quot;manualOverrideText&quot;:&quot;&quot;},&quot;citationTag&quot;:&quot;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quot;,&quot;citationItems&quot;:[{&quot;id&quot;:&quot;0aa59dca-750e-3def-8ee7-7439dc222684&quot;,&quot;itemData&quot;:{&quot;type&quot;:&quot;article-journal&quot;,&quot;id&quot;:&quot;0aa59dca-750e-3def-8ee7-7439dc222684&quot;,&quot;title&quot;:&quot;Automatic Creation of Acceptance Tests by Extracting Conditionals from Requirements: NLP Approach and Case Study&quot;,&quot;groupId&quot;:&quot;c9b90102-5230-38a6-9ce0-90ab5bd1dac8&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URL&quot;:&quot;http://arxiv.org/abs/2202.00932&quot;,&quot;issued&quot;:{&quot;date-parts&quot;:[[2022,2,2]]},&quot;abstract&quot;:&quot;Acceptance testing is crucial to determine whether a system fulfills end-user requirements. However, the creation of acceptance tests is a laborious task entailing two major challenges: (1) practitioners need to determine the right set of test cases that fully covers a requirement, and (2) they need to create test cases manually due to insufficient tool support. Existing approaches for automatically deriving test cases require semi-formal or even formal notations of requirements, though unrestricted natural language is prevalent in practice. In this paper, we present our tool-supported approach CiRA (Conditionals in Requirements Artifacts) capable of creating the minimal set of required test cases from conditional statements in informal requirements. We demonstrate the feasibility of CiRA in a case study with three industry partners. In our study, out of 578 manually created test cases, 71.8 % can be generated automatically. Additionally, CiRA discovered 80 relevant test cases that were missed in manual test case design. CiRA is publicly available at www.cira.bth.se/demo/.&quot;},&quot;isTemporary&quot;:false},{&quot;id&quot;:&quot;48ed4e12-3bea-3c43-b090-551000c5221f&quot;,&quot;itemData&quot;:{&quot;type&quot;:&quot;report&quot;,&quot;id&quot;:&quot;48ed4e12-3bea-3c43-b090-551000c5221f&quot;,&quot;title&quot;:&quot;AI-powered software testing tools: A systematic review and empirical assessment of their features and limitations&quot;,&quot;groupId&quot;:&quot;c9b90102-5230-38a6-9ce0-90ab5bd1dac8&quot;,&quot;author&quot;:[{&quot;family&quot;:&quot;Garousi&quot;,&quot;given&quot;:&quot;Vahid&quot;,&quot;parse-names&quot;:false,&quot;dropping-particle&quot;:&quot;&quot;,&quot;non-dropping-particle&quot;:&quot;&quot;},{&quot;family&quot;:&quot;Jafarov&quot;,&quot;given&quot;:&quot;Zafar&quot;,&quot;parse-names&quot;:false,&quot;dropping-particle&quot;:&quot;&quot;,&quot;non-dropping-particle&quot;:&quot;&quot;},{&quot;family&quot;:&quot;Buğra Keleş&quot;,&quot;given&quot;:&quot;Alper&quot;,&quot;parse-names&quot;:false,&quot;dropping-particle&quot;:&quot;&quot;,&quot;non-dropping-particle&quot;:&quot;&quot;},{&quot;family&quot;:&quot;Değirmenci&quot;,&quot;given&quot;:&quot;Sevde&quot;,&quot;parse-names&quot;:false,&quot;dropping-particle&quot;:&quot;&quot;,&quot;non-dropping-particle&quot;:&quot;&quot;},{&quot;family&quot;:&quot;Özdemir Testinium AŞ&quot;,&quot;given&quot;:&quot;Ece&quot;,&quot;parse-names&quot;:false,&quot;dropping-particle&quot;:&quot;&quot;,&quot;non-dropping-particle&quot;:&quot;&quot;},{&quot;family&quot;:&quot;Zarringhalami&quot;,&quot;given&quot;:&quot;Ryan&quot;,&quot;parse-names&quot;:false,&quot;dropping-particle&quot;:&quot;&quot;,&quot;non-dropping-particle&quot;:&quot;&quot;}],&quot;issued&quot;:{&quot;date-parts&quot;:[[2024]]},&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isTemporary&quot;:false},{&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citationID&quot;:&quot;MENDELEY_CITATION_1a9f72ed-c354-4443-ac28-79990e2b5267&quot;,&quot;properties&quot;:{&quot;noteIndex&quot;:0},&quot;isEdited&quot;:false,&quot;manualOverride&quot;:{&quot;isManuallyOverridden&quot;:false,&quot;citeprocText&quot;:&quot;[3], [5], [6]&quot;,&quot;manualOverrideText&quot;:&quot;&quot;},&quot;citationTag&quot;:&quot;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&quot;,&quot;citationItems&quot;:[{&quot;id&quot;:&quot;48ed4e12-3bea-3c43-b090-551000c5221f&quot;,&quot;itemData&quot;:{&quot;type&quot;:&quot;report&quot;,&quot;id&quot;:&quot;48ed4e12-3bea-3c43-b090-551000c5221f&quot;,&quot;title&quot;:&quot;AI-powered software testing tools: A systematic review and empirical assessment of their features and limitations&quot;,&quot;groupId&quot;:&quot;c9b90102-5230-38a6-9ce0-90ab5bd1dac8&quot;,&quot;author&quot;:[{&quot;family&quot;:&quot;Garousi&quot;,&quot;given&quot;:&quot;Vahid&quot;,&quot;parse-names&quot;:false,&quot;dropping-particle&quot;:&quot;&quot;,&quot;non-dropping-particle&quot;:&quot;&quot;},{&quot;family&quot;:&quot;Jafarov&quot;,&quot;given&quot;:&quot;Zafar&quot;,&quot;parse-names&quot;:false,&quot;dropping-particle&quot;:&quot;&quot;,&quot;non-dropping-particle&quot;:&quot;&quot;},{&quot;family&quot;:&quot;Buğra Keleş&quot;,&quot;given&quot;:&quot;Alper&quot;,&quot;parse-names&quot;:false,&quot;dropping-particle&quot;:&quot;&quot;,&quot;non-dropping-particle&quot;:&quot;&quot;},{&quot;family&quot;:&quot;Değirmenci&quot;,&quot;given&quot;:&quot;Sevde&quot;,&quot;parse-names&quot;:false,&quot;dropping-particle&quot;:&quot;&quot;,&quot;non-dropping-particle&quot;:&quot;&quot;},{&quot;family&quot;:&quot;Özdemir Testinium AŞ&quot;,&quot;given&quot;:&quot;Ece&quot;,&quot;parse-names&quot;:false,&quot;dropping-particle&quot;:&quot;&quot;,&quot;non-dropping-particle&quot;:&quot;&quot;},{&quot;family&quot;:&quot;Zarringhalami&quot;,&quot;given&quot;:&quot;Ryan&quot;,&quot;parse-names&quot;:false,&quot;dropping-particle&quot;:&quot;&quot;,&quot;non-dropping-particle&quot;:&quot;&quot;}],&quot;issued&quot;:{&quot;date-parts&quot;:[[2024]]},&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isTemporary&quot;:false},{&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id&quot;:&quot;14676e7c-0e3d-3969-8d70-be4966eead84&quot;,&quot;itemData&quot;:{&quot;type&quot;:&quot;paper-conference&quot;,&quot;id&quot;:&quot;14676e7c-0e3d-3969-8d70-be4966eead84&quot;,&quot;title&quot;:&quot;Exploratory Test-Driven Development Study with ChatGPT in Different Scenarios&quot;,&quot;groupId&quot;:&quot;c9b90102-5230-38a6-9ce0-90ab5bd1dac8&quot;,&quot;author&quot;:[{&quot;family&quot;:&quot;Pancher&quot;,&quot;given&quot;:&quot;Juliano Cesar&quot;,&quot;parse-names&quot;:false,&quot;dropping-particle&quot;:&quot;&quot;,&quot;non-dropping-particle&quot;:&quot;&quot;},{&quot;family&quot;:&quot;Melegati&quot;,&quot;given&quot;:&quot;Jorge&quot;,&quot;parse-names&quot;:false,&quot;dropping-particle&quot;:&quot;&quot;,&quot;non-dropping-particle&quot;:&quot;&quot;},{&quot;family&quot;:&quot;Guerra&quot;,&quot;given&quot;:&quot;Eduardo Martins&quot;,&quot;parse-names&quot;:false,&quot;dropping-particle&quot;:&quot;&quot;,&quot;non-dropping-particle&quot;:&quot;&quot;}],&quot;container-title&quot;:&quot;Agile Processes in Software Engineering and Extreme Programming&quot;,&quot;editor&quot;:[{&quot;family&quot;:&quot;Peter&quot;,&quot;given&quot;:&quot;Sibylle&quot;,&quot;parse-names&quot;:false,&quot;dropping-particle&quot;:&quot;&quot;,&quot;non-dropping-particle&quot;:&quot;&quot;},{&quot;family&quot;:&quot;Kropp&quot;,&quot;given&quot;:&quot;Martin&quot;,&quot;parse-names&quot;:false,&quot;dropping-particle&quot;:&quot;&quot;,&quot;non-dropping-particle&quot;:&quot;&quot;},{&quot;family&quot;:&quot;Aguiar&quot;,&quot;given&quot;:&quot;Ademar&quot;,&quot;parse-names&quot;:false,&quot;dropping-particle&quot;:&quot;&quot;,&quot;non-dropping-particle&quot;:&quot;&quot;},{&quot;family&quot;:&quot;Anslow&quot;,&quot;given&quot;:&quot;Craig&quot;,&quot;parse-names&quot;:false,&quot;dropping-particle&quot;:&quot;&quot;,&quot;non-dropping-particle&quot;:&quot;&quot;},{&quot;family&quot;:&quot;Lunesu&quot;,&quot;given&quot;:&quot;Maria Ilaria&quot;,&quot;parse-names&quot;:false,&quot;dropping-particle&quot;:&quot;&quot;,&quot;non-dropping-particle&quot;:&quot;&quot;},{&quot;family&quot;:&quot;Pinna&quot;,&quot;given&quot;:&quot;Andrea&quot;,&quot;parse-names&quot;:false,&quot;dropping-particle&quot;:&quot;&quot;,&quot;non-dropping-particle&quot;:&quot;&quot;}],&quot;ISBN&quot;:&quot;978-3-031-94544-1&quot;,&quot;issued&quot;:{&quot;date-parts&quot;:[[2025]]},&quot;publisher-place&quot;:&quot;Cham&quot;,&quot;page&quot;:&quot;145-159&quot;,&quot;abstract&quot;:&quot;Generative AI has been rapidly adopted by the software development industry in various ways, offering innovative approaches to transforming requirements into working software. Combining Generative AI with Test-Driven Development (TDD) presents a creative method to accelerate this transformation. However, questions remain about ChatGPT’s readiness for this challenge, including the techniques and best practices required for success and the scenarios where this approach can consistently deliver results. To explore these questions, we designed a study where a group of master’s students performed programming assignments using TDD, first independently and then with the support of ChatGPT. The three assignments represent distinct scenarios: mathematical calculations (function), text processing (class), and system integration (class with dependencies). We performed a qualitative analysis of the submitted code and reports identifying key strategies that significantly influence success rates, such as providing contextual information, separating instructions in prompts following an iterative process, and assisting AI in fixing errors. Among the scenarios, the integration task achieved the highest performance. This study highlights the potential of leveraging Generative AI in TDD for software development and presents a list of effective strategies to maximize its impact. By applying these positive strategies and avoiding identified pitfalls, this research marks a step toward establishing best practices for integrating Generative AI with TDD in software engineering.&quot;,&quot;publisher&quot;:&quot;Springer Nature Switzerland&quot;},&quot;isTemporary&quot;:false}]},{&quot;citationID&quot;:&quot;MENDELEY_CITATION_9d83f732-d0a1-47d1-8d65-8aa50b6d3a54&quot;,&quot;properties&quot;:{&quot;noteIndex&quot;:0},&quot;isEdited&quot;:false,&quot;manualOverride&quot;:{&quot;isManuallyOverridden&quot;:false,&quot;citeprocText&quot;:&quot;[7]&quot;,&quot;manualOverrideText&quot;:&quot;&quot;},&quot;citationTag&quot;:&quot;MENDELEY_CITATION_v3_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&quot;,&quot;citationItems&quot;:[{&quot;id&quot;:&quot;bf888340-52e8-3927-818d-fdd66e3798e4&quot;,&quot;itemData&quot;:{&quot;type&quot;:&quot;article-journal&quot;,&quot;id&quot;:&quot;bf888340-52e8-3927-818d-fdd66e3798e4&quot;,&quot;title&quot;:&quot;Program Repair: Automated vs. Manual&quot;,&quot;groupId&quot;:&quot;c9b90102-5230-38a6-9ce0-90ab5bd1dac8&quot;,&quot;author&quot;:[{&quot;family&quot;:&quot;Zhang&quot;,&quot;given&quot;:&quot;Quanjun&quot;,&quot;parse-names&quot;:false,&quot;dropping-particle&quot;:&quot;&quot;,&quot;non-dropping-particle&quot;:&quot;&quot;},{&quot;family&quot;:&quot;Zhao&quot;,&quot;given&quot;:&quot;Yuan&quot;,&quot;parse-names&quot;:false,&quot;dropping-particle&quot;:&quot;&quot;,&quot;non-dropping-particle&quot;:&quot;&quot;},{&quot;family&quot;:&quot;Sun&quot;,&quot;given&quot;:&quot;Weisong&quot;,&quot;parse-names&quot;:false,&quot;dropping-particle&quot;:&quot;&quot;,&quot;non-dropping-particle&quot;:&quot;&quot;},{&quot;family&quot;:&quot;Fang&quot;,&quot;given&quot;:&quot;Chunrong&quot;,&quot;parse-names&quot;:false,&quot;dropping-particle&quot;:&quot;&quot;,&quot;non-dropping-particle&quot;:&quot;&quot;},{&quot;family&quot;:&quot;Wang&quot;,&quot;given&quot;:&quot;Ziyuan&quot;,&quot;parse-names&quot;:false,&quot;dropping-particle&quot;:&quot;&quot;,&quot;non-dropping-particle&quot;:&quot;&quot;},{&quot;family&quot;:&quot;Zhang&quot;,&quot;given&quot;:&quot;Lingming&quot;,&quot;parse-names&quot;:false,&quot;dropping-particle&quot;:&quot;&quot;,&quot;non-dropping-particle&quot;:&quot;&quot;}],&quot;URL&quot;:&quot;http://arxiv.org/abs/2203.05166&quot;,&quot;issued&quot;:{&quot;date-parts&quot;:[[2022,3,10]]},&quot;abstract&quot;:&quot;Various automated program repair (APR) techniques have been proposed to fix bugs automatically in the last decade. Although recent researches have made significant progress on the effectiveness and efficiency, it is still unclear how APR techniques perform with human intervention in a real debugging scenario. To bridge this gap, we conduct an extensive study to compare three state-of-the-art APR tools with manual program repair, and further investigate whether the assistance of APR tools (i.e., repair reports) can improve manual program repair. To that end, we recruit 20 participants for a controlled experiment, resulting in a total of 160 manual repair tasks and a questionnaire survey. The experiment reveals several notable observations that (1) manual program repair may be influenced by the frequency of repair actions sometimes; (2) APR tools are more efficient in terms of debugging time, while manual program repair tends to generate a correct patch with fewer attempts; (3) APR tools can further improve manual program repair regarding the number of correctly-fixed bugs, while there exists a negative impact on the patch correctness; (4) participants are used to consuming more time to identify incorrect patches, while they are still misguided easily; (5) participants are positive about the tools' repair performance, while they generally lack confidence about the usability in practice. Besides, we provide some guidelines for improving the usability of APR tools (e.g., the misleading information in reports and the observation of feedback).&quot;},&quot;isTemporary&quot;:false}]},{&quot;citationID&quot;:&quot;MENDELEY_CITATION_5d464381-e01a-482b-a181-7adbe6342ea1&quot;,&quot;properties&quot;:{&quot;noteIndex&quot;:0},&quot;isEdited&quot;:false,&quot;manualOverride&quot;:{&quot;isManuallyOverridden&quot;:false,&quot;citeprocText&quot;:&quot;[8]&quot;,&quot;manualOverrideText&quot;:&quot;&quot;},&quot;citationTag&quot;:&quot;MENDELEY_CITATION_v3_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&quot;,&quot;citationItems&quot;:[{&quot;id&quot;:&quot;513b4dd6-1919-36b3-ad18-c3d36cf14a87&quot;,&quot;itemData&quot;:{&quot;type&quot;:&quot;article-journal&quot;,&quot;id&quot;:&quot;513b4dd6-1919-36b3-ad18-c3d36cf14a87&quot;,&quot;title&quot;:&quot;The Impact of Manual and Automatic Testing on Software Testing Efficiency and Effectiveness&quot;,&quot;groupId&quot;:&quot;c9b90102-5230-38a6-9ce0-90ab5bd1dac8&quot;,&quot;author&quot;:[{&quot;family&quot;:&quot;Thant&quot;,&quot;given&quot;:&quot;Khin Shin&quot;,&quot;parse-names&quot;:false,&quot;dropping-particle&quot;:&quot;&quot;,&quot;non-dropping-particle&quot;:&quot;&quot;},{&quot;family&quot;:&quot;Htake&quot;,&quot;given&quot;:&quot;Hlaing&quot;,&quot;parse-names&quot;:false,&quot;dropping-particle&quot;:&quot;&quot;,&quot;non-dropping-particle&quot;:&quot;&quot;},{&quot;family&quot;:&quot;Tin&quot;,&quot;given&quot;:&quot;Khaung&quot;,&quot;parse-names&quot;:false,&quot;dropping-particle&quot;:&quot;&quot;,&quot;non-dropping-particle&quot;:&quot;&quot;}],&quot;container-title&quot;:&quot;Indian Journal of Science and Research&quot;,&quot;ISSN&quot;:&quot;2583-2913&quot;,&quot;URL&quot;:&quot;www.ijsronline.org&quot;,&quot;issued&quot;:{&quot;date-parts&quot;:[[2023]]},&quot;page&quot;:&quot;88-93&quot;,&quot;volume&quot;:&quot;3&quot;},&quot;isTemporary&quot;:false}]},{&quot;citationID&quot;:&quot;MENDELEY_CITATION_e8a2291c-f416-47d8-b9ac-8b986d9a2672&quot;,&quot;properties&quot;:{&quot;noteIndex&quot;:0},&quot;isEdited&quot;:false,&quot;manualOverride&quot;:{&quot;isManuallyOverridden&quot;:false,&quot;citeprocText&quot;:&quot;[1], [9]&quot;,&quot;manualOverrideText&quot;:&quot;&quot;},&quot;citationTag&quot;:&quot;MENDELEY_CITATION_v3_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isTemporary&quot;:false}]},{&quot;citationID&quot;:&quot;MENDELEY_CITATION_5fab98ba-b2e9-4a73-b071-548ea1b44637&quot;,&quot;properties&quot;:{&quot;noteIndex&quot;:0},&quot;isEdited&quot;:false,&quot;manualOverride&quot;:{&quot;isManuallyOverridden&quot;:false,&quot;citeprocText&quot;:&quot;[3], [6]&quot;,&quot;manualOverrideText&quot;:&quot;&quot;},&quot;citationTag&quot;:&quot;MENDELEY_CITATION_v3_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&quot;,&quot;citationItems&quot;:[{&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id&quot;:&quot;14676e7c-0e3d-3969-8d70-be4966eead84&quot;,&quot;itemData&quot;:{&quot;type&quot;:&quot;paper-conference&quot;,&quot;id&quot;:&quot;14676e7c-0e3d-3969-8d70-be4966eead84&quot;,&quot;title&quot;:&quot;Exploratory Test-Driven Development Study with ChatGPT in Different Scenarios&quot;,&quot;groupId&quot;:&quot;c9b90102-5230-38a6-9ce0-90ab5bd1dac8&quot;,&quot;author&quot;:[{&quot;family&quot;:&quot;Pancher&quot;,&quot;given&quot;:&quot;Juliano Cesar&quot;,&quot;parse-names&quot;:false,&quot;dropping-particle&quot;:&quot;&quot;,&quot;non-dropping-particle&quot;:&quot;&quot;},{&quot;family&quot;:&quot;Melegati&quot;,&quot;given&quot;:&quot;Jorge&quot;,&quot;parse-names&quot;:false,&quot;dropping-particle&quot;:&quot;&quot;,&quot;non-dropping-particle&quot;:&quot;&quot;},{&quot;family&quot;:&quot;Guerra&quot;,&quot;given&quot;:&quot;Eduardo Martins&quot;,&quot;parse-names&quot;:false,&quot;dropping-particle&quot;:&quot;&quot;,&quot;non-dropping-particle&quot;:&quot;&quot;}],&quot;container-title&quot;:&quot;Agile Processes in Software Engineering and Extreme Programming&quot;,&quot;editor&quot;:[{&quot;family&quot;:&quot;Peter&quot;,&quot;given&quot;:&quot;Sibylle&quot;,&quot;parse-names&quot;:false,&quot;dropping-particle&quot;:&quot;&quot;,&quot;non-dropping-particle&quot;:&quot;&quot;},{&quot;family&quot;:&quot;Kropp&quot;,&quot;given&quot;:&quot;Martin&quot;,&quot;parse-names&quot;:false,&quot;dropping-particle&quot;:&quot;&quot;,&quot;non-dropping-particle&quot;:&quot;&quot;},{&quot;family&quot;:&quot;Aguiar&quot;,&quot;given&quot;:&quot;Ademar&quot;,&quot;parse-names&quot;:false,&quot;dropping-particle&quot;:&quot;&quot;,&quot;non-dropping-particle&quot;:&quot;&quot;},{&quot;family&quot;:&quot;Anslow&quot;,&quot;given&quot;:&quot;Craig&quot;,&quot;parse-names&quot;:false,&quot;dropping-particle&quot;:&quot;&quot;,&quot;non-dropping-particle&quot;:&quot;&quot;},{&quot;family&quot;:&quot;Lunesu&quot;,&quot;given&quot;:&quot;Maria Ilaria&quot;,&quot;parse-names&quot;:false,&quot;dropping-particle&quot;:&quot;&quot;,&quot;non-dropping-particle&quot;:&quot;&quot;},{&quot;family&quot;:&quot;Pinna&quot;,&quot;given&quot;:&quot;Andrea&quot;,&quot;parse-names&quot;:false,&quot;dropping-particle&quot;:&quot;&quot;,&quot;non-dropping-particle&quot;:&quot;&quot;}],&quot;ISBN&quot;:&quot;978-3-031-94544-1&quot;,&quot;issued&quot;:{&quot;date-parts&quot;:[[2025]]},&quot;publisher-place&quot;:&quot;Cham&quot;,&quot;page&quot;:&quot;145-159&quot;,&quot;abstract&quot;:&quot;Generative AI has been rapidly adopted by the software development industry in various ways, offering innovative approaches to transforming requirements into working software. Combining Generative AI with Test-Driven Development (TDD) presents a creative method to accelerate this transformation. However, questions remain about ChatGPT’s readiness for this challenge, including the techniques and best practices required for success and the scenarios where this approach can consistently deliver results. To explore these questions, we designed a study where a group of master’s students performed programming assignments using TDD, first independently and then with the support of ChatGPT. The three assignments represent distinct scenarios: mathematical calculations (function), text processing (class), and system integration (class with dependencies). We performed a qualitative analysis of the submitted code and reports identifying key strategies that significantly influence success rates, such as providing contextual information, separating instructions in prompts following an iterative process, and assisting AI in fixing errors. Among the scenarios, the integration task achieved the highest performance. This study highlights the potential of leveraging Generative AI in TDD for software development and presents a list of effective strategies to maximize its impact. By applying these positive strategies and avoiding identified pitfalls, this research marks a step toward establishing best practices for integrating Generative AI with TDD in software engineering.&quot;,&quot;publisher&quot;:&quot;Springer Nature Switzerland&quot;},&quot;isTemporary&quot;:false}]},{&quot;citationID&quot;:&quot;MENDELEY_CITATION_f0402a94-db54-4da1-ab96-679f063d4a7b&quot;,&quot;properties&quot;:{&quot;noteIndex&quot;:0},&quot;isEdited&quot;:false,&quot;manualOverride&quot;:{&quot;isManuallyOverridden&quot;:false,&quot;citeprocText&quot;:&quot;[2], [5]&quot;,&quot;manualOverrideText&quot;:&quot;&quot;},&quot;citationTag&quot;:&quot;MENDELEY_CITATION_v3_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&quot;,&quot;citationItems&quot;:[{&quot;id&quot;:&quot;48ed4e12-3bea-3c43-b090-551000c5221f&quot;,&quot;itemData&quot;:{&quot;type&quot;:&quot;report&quot;,&quot;id&quot;:&quot;48ed4e12-3bea-3c43-b090-551000c5221f&quot;,&quot;title&quot;:&quot;AI-powered software testing tools: A systematic review and empirical assessment of their features and limitations&quot;,&quot;groupId&quot;:&quot;c9b90102-5230-38a6-9ce0-90ab5bd1dac8&quot;,&quot;author&quot;:[{&quot;family&quot;:&quot;Garousi&quot;,&quot;given&quot;:&quot;Vahid&quot;,&quot;parse-names&quot;:false,&quot;dropping-particle&quot;:&quot;&quot;,&quot;non-dropping-particle&quot;:&quot;&quot;},{&quot;family&quot;:&quot;Jafarov&quot;,&quot;given&quot;:&quot;Zafar&quot;,&quot;parse-names&quot;:false,&quot;dropping-particle&quot;:&quot;&quot;,&quot;non-dropping-particle&quot;:&quot;&quot;},{&quot;family&quot;:&quot;Buğra Keleş&quot;,&quot;given&quot;:&quot;Alper&quot;,&quot;parse-names&quot;:false,&quot;dropping-particle&quot;:&quot;&quot;,&quot;non-dropping-particle&quot;:&quot;&quot;},{&quot;family&quot;:&quot;Değirmenci&quot;,&quot;given&quot;:&quot;Sevde&quot;,&quot;parse-names&quot;:false,&quot;dropping-particle&quot;:&quot;&quot;,&quot;non-dropping-particle&quot;:&quot;&quot;},{&quot;family&quot;:&quot;Özdemir Testinium AŞ&quot;,&quot;given&quot;:&quot;Ece&quot;,&quot;parse-names&quot;:false,&quot;dropping-particle&quot;:&quot;&quot;,&quot;non-dropping-particle&quot;:&quot;&quot;},{&quot;family&quot;:&quot;Zarringhalami&quot;,&quot;given&quot;:&quot;Ryan&quot;,&quot;parse-names&quot;:false,&quot;dropping-particle&quot;:&quot;&quot;,&quot;non-dropping-particle&quot;:&quot;&quot;}],&quot;issued&quot;:{&quot;date-parts&quot;:[[2024]]},&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isTemporary&quot;:false},{&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citationID&quot;:&quot;MENDELEY_CITATION_d0745a23-5152-4217-8aee-7de875969418&quot;,&quot;properties&quot;:{&quot;noteIndex&quot;:0},&quot;isEdited&quot;:false,&quot;manualOverride&quot;:{&quot;isManuallyOverridden&quot;:false,&quot;citeprocText&quot;:&quot;[4], [10]&quot;,&quot;manualOverrideText&quot;:&quot;&quot;},&quot;citationTag&quot;:&quot;MENDELEY_CITATION_v3_eyJjaXRhdGlvbklEIjoiTUVOREVMRVlfQ0lUQVRJT05fZDA3NDVhMjMtNTE1Mi00MjE3LThhZWUtN2RlODc1OTY5NDE4IiwicHJvcGVydGllcyI6eyJub3RlSW5kZXgiOjB9LCJpc0VkaXRlZCI6ZmFsc2UsIm1hbnVhbE92ZXJyaWRlIjp7ImlzTWFudWFsbHlPdmVycmlkZGVuIjpmYWxzZSwiY2l0ZXByb2NUZXh0IjoiWzRdLCBbMTBdIiwibWFudWFsT3ZlcnJpZGVUZXh0IjoiIn0sImNpdGF0aW9uSXRlbXMiOlt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&quot;,&quot;citationItems&quot;:[{&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id&quot;:&quot;0aa59dca-750e-3def-8ee7-7439dc222684&quot;,&quot;itemData&quot;:{&quot;type&quot;:&quot;article-journal&quot;,&quot;id&quot;:&quot;0aa59dca-750e-3def-8ee7-7439dc222684&quot;,&quot;title&quot;:&quot;Automatic Creation of Acceptance Tests by Extracting Conditionals from Requirements: NLP Approach and Case Study&quot;,&quot;groupId&quot;:&quot;c9b90102-5230-38a6-9ce0-90ab5bd1dac8&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URL&quot;:&quot;http://arxiv.org/abs/2202.00932&quot;,&quot;issued&quot;:{&quot;date-parts&quot;:[[2022,2,2]]},&quot;abstract&quot;:&quot;Acceptance testing is crucial to determine whether a system fulfills end-user requirements. However, the creation of acceptance tests is a laborious task entailing two major challenges: (1) practitioners need to determine the right set of test cases that fully covers a requirement, and (2) they need to create test cases manually due to insufficient tool support. Existing approaches for automatically deriving test cases require semi-formal or even formal notations of requirements, though unrestricted natural language is prevalent in practice. In this paper, we present our tool-supported approach CiRA (Conditionals in Requirements Artifacts) capable of creating the minimal set of required test cases from conditional statements in informal requirements. We demonstrate the feasibility of CiRA in a case study with three industry partners. In our study, out of 578 manually created test cases, 71.8 % can be generated automatically. Additionally, CiRA discovered 80 relevant test cases that were missed in manual test case design. CiRA is publicly available at www.cira.bth.se/demo/.&quot;},&quot;isTemporary&quot;:false}]},{&quot;citationID&quot;:&quot;MENDELEY_CITATION_555c07a4-7e9c-4c1b-8992-4ba1b5cd6a8d&quot;,&quot;properties&quot;:{&quot;noteIndex&quot;:0},&quot;isEdited&quot;:false,&quot;manualOverride&quot;:{&quot;isManuallyOverridden&quot;:false,&quot;citeprocText&quot;:&quot;[11]&quot;,&quot;manualOverrideText&quot;:&quot;&quot;},&quot;citationTag&quot;:&quot;MENDELEY_CITATION_v3_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&quot;,&quot;citationItems&quot;:[{&quot;id&quot;:&quot;988aec5f-e390-37fa-95ad-89582151bddb&quot;,&quot;itemData&quot;:{&quot;type&quot;:&quot;article-journal&quot;,&quot;id&quot;:&quot;988aec5f-e390-37fa-95ad-89582151bddb&quot;,&quot;title&quot;:&quot;Empirical evidence about the UML: a systematic literature review&quot;,&quot;groupId&quot;:&quot;c9b90102-5230-38a6-9ce0-90ab5bd1dac8&quot;,&quot;author&quot;:[{&quot;family&quot;:&quot;Budgen&quot;,&quot;given&quot;:&quot;D.&quot;,&quot;parse-names&quot;:false,&quot;dropping-particle&quot;:&quot;&quot;,&quot;non-dropping-particle&quot;:&quot;&quot;},{&quot;family&quot;:&quot;Burn&quot;,&quot;given&quot;:&quot;A. J.&quot;,&quot;parse-names&quot;:false,&quot;dropping-particle&quot;:&quot;&quot;,&quot;non-dropping-particle&quot;:&quot;&quot;},{&quot;family&quot;:&quot;Brereton&quot;,&quot;given&quot;:&quot;O. P.&quot;,&quot;parse-names&quot;:false,&quot;dropping-particle&quot;:&quot;&quot;,&quot;non-dropping-particle&quot;:&quot;&quot;},{&quot;family&quot;:&quot;Kitchenham&quot;,&quot;given&quot;:&quot;B. A.&quot;,&quot;parse-names&quot;:false,&quot;dropping-particle&quot;:&quot;&quot;,&quot;non-dropping-particle&quot;:&quot;&quot;},{&quot;family&quot;:&quot;Pretorius&quot;,&quot;given&quot;:&quot;R.&quot;,&quot;parse-names&quot;:false,&quot;dropping-particle&quot;:&quot;&quot;,&quot;non-dropping-particle&quot;:&quot;&quot;}],&quot;container-title&quot;:&quot;Software: Practice and Experience&quot;,&quot;container-title-short&quot;:&quot;Softw. Pract. Exp.&quot;,&quot;DOI&quot;:&quot;10.1002/spe.1009&quot;,&quot;ISSN&quot;:&quot;0038-0644&quot;,&quot;issued&quot;:{&quot;date-parts&quot;:[[2011,4,10]]},&quot;page&quot;:&quot;363-392&quot;,&quot;abstract&quot;:&quot;&lt;p&gt; The Unified Modeling Language (UML) was created on the basis of expert opinion and has now become accepted as the ‘standard’ object‐oriented modelling notation. Our objectives were to determine how widely the notations of the UML, and their usefulness, have been studied empirically, and to identify which aspects of it have been studied in most detail. We undertook a mapping study of the literature to identify relevant empirical studies and to classify them in terms of the aspects of the UML that they studied. We then conducted a systematic literature review, covering empirical studies published up to the end of 2008, based on the main categories identified. We identified 49 relevant publications, and report the aggregated results for those categories for which we had enough papers— &lt;italic&gt;metrics&lt;/italic&gt; , &lt;italic&gt;comprehension&lt;/italic&gt; , &lt;italic&gt;model quality&lt;/italic&gt; , &lt;italic&gt;methods and tools&lt;/italic&gt; and &lt;italic&gt;adoption&lt;/italic&gt; . Despite indications that a number of problems exist with UML models, researchers tend to use the UML as a ‘given’ and seem reluctant to ask questions that might help to make it more effective. Copyright © 2010 John Wiley &amp;amp; Sons, Ltd. &lt;/p&gt;&quot;,&quot;issue&quot;:&quot;4&quot;,&quot;volume&quot;:&quot;41&quot;},&quot;isTemporary&quot;:false}]},{&quot;citationID&quot;:&quot;MENDELEY_CITATION_00c61195-68f2-4b1a-8625-4286e0785911&quot;,&quot;properties&quot;:{&quot;noteIndex&quot;:0},&quot;isEdited&quot;:false,&quot;manualOverride&quot;:{&quot;isManuallyOverridden&quot;:false,&quot;citeprocText&quot;:&quot;[12]&quot;,&quot;manualOverrideText&quot;:&quot;&quot;},&quot;citationTag&quot;:&quot;MENDELEY_CITATION_v3_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&quot;,&quot;citationItems&quot;:[{&quot;id&quot;:&quot;a097a97c-a6fb-305f-b344-cd1f69af23fb&quot;,&quot;itemData&quot;:{&quot;type&quot;:&quot;book&quot;,&quot;id&quot;:&quot;a097a97c-a6fb-305f-b344-cd1f69af23fb&quot;,&quot;title&quot;:&quot;Basics of Software Engineering Experimentation&quot;,&quot;groupId&quot;:&quot;c9b90102-5230-38a6-9ce0-90ab5bd1dac8&quot;,&quot;author&quot;:[{&quot;family&quot;:&quot;Juristo&quot;,&quot;given&quot;:&quot;Natalia&quot;,&quot;parse-names&quot;:false,&quot;dropping-particle&quot;:&quot;&quot;,&quot;non-dropping-particle&quot;:&quot;&quot;},{&quot;family&quot;:&quot;Moreno&quot;,&quot;given&quot;:&quot;Ana M.&quot;,&quot;parse-names&quot;:false,&quot;dropping-particle&quot;:&quot;&quot;,&quot;non-dropping-particle&quot;:&quot;&quot;}],&quot;DOI&quot;:&quot;10.1007/978-1-4757-3304-4&quot;,&quot;ISBN&quot;:&quot;978-1-4419-5011-6&quot;,&quot;issued&quot;:{&quot;date-parts&quot;:[[2001]]},&quot;publisher-place&quot;:&quot;Boston, MA&quot;,&quot;publisher&quot;:&quot;Springer US&quot;},&quot;isTemporary&quot;:false}]},{&quot;citationID&quot;:&quot;MENDELEY_CITATION_3b24c397-10f9-482a-8036-5929b3e3e5ee&quot;,&quot;properties&quot;:{&quot;noteIndex&quot;:0},&quot;isEdited&quot;:false,&quot;manualOverride&quot;:{&quot;isManuallyOverridden&quot;:false,&quot;citeprocText&quot;:&quot;[13]&quot;,&quot;manualOverrideText&quot;:&quot;&quot;},&quot;citationTag&quot;:&quot;MENDELEY_CITATION_v3_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&quot;,&quot;citationItems&quot;:[{&quot;id&quot;:&quot;e4ba0867-7f87-362e-bf27-b6181b975928&quot;,&quot;itemData&quot;:{&quot;type&quot;:&quot;paper-conference&quot;,&quot;id&quot;:&quot;e4ba0867-7f87-362e-bf27-b6181b975928&quot;,&quot;title&quot;:&quot;An Empirical Study of Adoption of Software Testing in Open Source Projects&quot;,&quot;groupId&quot;:&quot;c9b90102-5230-38a6-9ce0-90ab5bd1dac8&quot;,&quot;author&quot;:[{&quot;family&quot;:&quot;Kochhar&quot;,&quot;given&quot;:&quot;Pavneet Singh&quot;,&quot;parse-names&quot;:false,&quot;dropping-particle&quot;:&quot;&quot;,&quot;non-dropping-particle&quot;:&quot;&quot;},{&quot;family&quot;:&quot;Bissyande&quot;,&quot;given&quot;:&quot;Tegawende F.&quot;,&quot;parse-names&quot;:false,&quot;dropping-particle&quot;:&quot;&quot;,&quot;non-dropping-particle&quot;:&quot;&quot;},{&quot;family&quot;:&quot;Lo&quot;,&quot;given&quot;:&quot;David&quot;,&quot;parse-names&quot;:false,&quot;dropping-particle&quot;:&quot;&quot;,&quot;non-dropping-particle&quot;:&quot;&quot;},{&quot;family&quot;:&quot;Jiang&quot;,&quot;given&quot;:&quot;Lingxiao&quot;,&quot;parse-names&quot;:false,&quot;dropping-particle&quot;:&quot;&quot;,&quot;non-dropping-particle&quot;:&quot;&quot;}],&quot;container-title&quot;:&quot;2013 13th International Conference on Quality Software&quot;,&quot;DOI&quot;:&quot;10.1109/QSIC.2013.57&quot;,&quot;ISBN&quot;:&quot;978-0-7695-5039-8&quot;,&quot;issued&quot;:{&quot;date-parts&quot;:[[2013,7]]},&quot;page&quot;:&quot;103-112&quot;,&quot;publisher&quot;:&quot;IEEE&quot;},&quot;isTemporary&quot;:false}]},{&quot;citationID&quot;:&quot;MENDELEY_CITATION_02995958-2c95-4c82-93a8-14aaf4188211&quot;,&quot;properties&quot;:{&quot;noteIndex&quot;:0},&quot;isEdited&quot;:false,&quot;manualOverride&quot;:{&quot;isManuallyOverridden&quot;:false,&quot;citeprocText&quot;:&quot;[1]&quot;,&quot;manualOverrideText&quot;:&quot;&quot;},&quot;citationTag&quot;:&quot;MENDELEY_CITATION_v3_eyJjaXRhdGlvbklEIjoiTUVOREVMRVlfQ0lUQVRJT05fMDI5OTU5NTgtMmM5NS00YzgyLTkzYTgtMTRhYWY0MTg4MjEx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46985d8f-6a62-4031-a306-431e2fa30cef&quot;,&quot;properties&quot;:{&quot;noteIndex&quot;:0},&quot;isEdited&quot;:false,&quot;manualOverride&quot;:{&quot;isManuallyOverridden&quot;:false,&quot;citeprocText&quot;:&quot;[8]&quot;,&quot;manualOverrideText&quot;:&quot;&quot;},&quot;citationTag&quot;:&quot;MENDELEY_CITATION_v3_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&quot;,&quot;citationItems&quot;:[{&quot;id&quot;:&quot;513b4dd6-1919-36b3-ad18-c3d36cf14a87&quot;,&quot;itemData&quot;:{&quot;type&quot;:&quot;article-journal&quot;,&quot;id&quot;:&quot;513b4dd6-1919-36b3-ad18-c3d36cf14a87&quot;,&quot;title&quot;:&quot;The Impact of Manual and Automatic Testing on Software Testing Efficiency and Effectiveness&quot;,&quot;groupId&quot;:&quot;c9b90102-5230-38a6-9ce0-90ab5bd1dac8&quot;,&quot;author&quot;:[{&quot;family&quot;:&quot;Thant&quot;,&quot;given&quot;:&quot;Khin Shin&quot;,&quot;parse-names&quot;:false,&quot;dropping-particle&quot;:&quot;&quot;,&quot;non-dropping-particle&quot;:&quot;&quot;},{&quot;family&quot;:&quot;Htake&quot;,&quot;given&quot;:&quot;Hlaing&quot;,&quot;parse-names&quot;:false,&quot;dropping-particle&quot;:&quot;&quot;,&quot;non-dropping-particle&quot;:&quot;&quot;},{&quot;family&quot;:&quot;Tin&quot;,&quot;given&quot;:&quot;Khaung&quot;,&quot;parse-names&quot;:false,&quot;dropping-particle&quot;:&quot;&quot;,&quot;non-dropping-particle&quot;:&quot;&quot;}],&quot;container-title&quot;:&quot;Indian Journal of Science and Research&quot;,&quot;ISSN&quot;:&quot;2583-2913&quot;,&quot;URL&quot;:&quot;www.ijsronline.org&quot;,&quot;issued&quot;:{&quot;date-parts&quot;:[[2023]]},&quot;page&quot;:&quot;88-93&quot;,&quot;volume&quot;:&quot;3&quot;},&quot;isTemporary&quot;:false}]},{&quot;citationID&quot;:&quot;MENDELEY_CITATION_4a84c75d-bc8b-4ab8-9b9f-94e4a99afb2c&quot;,&quot;properties&quot;:{&quot;noteIndex&quot;:0},&quot;isEdited&quot;:false,&quot;manualOverride&quot;:{&quot;isManuallyOverridden&quot;:false,&quot;citeprocText&quot;:&quot;[14]&quot;,&quot;manualOverrideText&quot;:&quot;&quot;},&quot;citationItems&quot;:[{&quot;id&quot;:&quot;3929f26f-8953-3555-a8d5-795234de6061&quot;,&quot;itemData&quot;:{&quot;type&quot;:&quot;article-journal&quot;,&quot;id&quot;:&quot;3929f26f-8953-3555-a8d5-795234de6061&quot;,&quot;title&quot;:&quot;Test-Driven Development for Code Generation&quot;,&quot;groupId&quot;:&quot;c9b90102-5230-38a6-9ce0-90ab5bd1dac8&quot;,&quot;author&quot;:[{&quot;family&quot;:&quot;Mathews&quot;,&quot;given&quot;:&quot;Noble Saji&quot;,&quot;parse-names&quot;:false,&quot;dropping-particle&quot;:&quot;&quot;,&quot;non-dropping-particle&quot;:&quot;&quot;},{&quot;family&quot;:&quot;Nagappan&quot;,&quot;given&quot;:&quot;Meiyappan&quot;,&quot;parse-names&quot;:false,&quot;dropping-particle&quot;:&quot;&quot;,&quot;non-dropping-particle&quot;:&quot;&quot;}],&quot;DOI&quot;:&quot;10.1145/3691620.3695527&quot;,&quot;issued&quot;:{&quot;date-parts&quot;:[[2024,6,11]]},&quot;abstract&quot;:&quot;Recent Large Language Models (LLMs) have demonstrated significant capabilities in generating code snippets directly from problem statements. This increasingly automated process mirrors traditional human-led software development, where code is often written in response to a requirement. Historically, Test-Driven Development (TDD) has proven its merit, requiring developers to write tests before the functional code, ensuring alignment with the initial problem statements. Applying TDD principles to LLM-based code generation offers one distinct benefit: it enables developers to verify the correctness of generated code against predefined tests. This paper investigates if and how TDD can be incorporated into AI-assisted code-generation processes. We experimentally evaluate our hypothesis that providing LLMs like GPT-4 and Llama 3 with tests in addition to the problem statements enhances code generation outcomes. We experimented with established function-level code generation benchmarks such as MBPP and HumanEval. Our results consistently demonstrate that including test cases leads to higher success in solving programming challenges. We assert that TDD is a promising paradigm for helping ensure that the code generated by LLMs effectively captures the requirements.&quot;},&quot;isTemporary&quot;:false}],&quot;citationTag&quot;:&quot;MENDELEY_CITATION_v3_eyJjaXRhdGlvbklEIjoiTUVOREVMRVlfQ0lUQVRJT05fNGE4NGM3NWQtYmM4Yi00YWI4LTliOWYtOTRlNGE5OWFmYjJjIiwicHJvcGVydGllcyI6eyJub3RlSW5kZXgiOjB9LCJpc0VkaXRlZCI6ZmFsc2UsIm1hbnVhbE92ZXJyaWRlIjp7ImlzTWFudWFsbHlPdmVycmlkZGVuIjpmYWxzZSwiY2l0ZXByb2NUZXh0IjoiWzE0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quot;},{&quot;citationID&quot;:&quot;MENDELEY_CITATION_596ed6f8-7fb5-4d1e-ab1c-1b4c74684ef1&quot;,&quot;properties&quot;:{&quot;noteIndex&quot;:0},&quot;isEdited&quot;:false,&quot;manualOverride&quot;:{&quot;isManuallyOverridden&quot;:false,&quot;citeprocText&quot;:&quot;[15]&quot;,&quot;manualOverrideText&quot;:&quot;&quot;},&quot;citationTag&quot;:&quot;MENDELEY_CITATION_v3_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&quot;,&quot;citationItems&quot;:[{&quot;id&quot;:&quot;8c93d0a2-7b68-3f95-8905-9360ec29df33&quot;,&quot;itemData&quot;:{&quot;type&quot;:&quot;paper-conference&quot;,&quot;id&quot;:&quot;8c93d0a2-7b68-3f95-8905-9360ec29df33&quot;,&quot;title&quot;:&quot;Software Testing Research: Achievements, Challenges, Dreams&quot;,&quot;groupId&quot;:&quot;c9b90102-5230-38a6-9ce0-90ab5bd1dac8&quot;,&quot;author&quot;:[{&quot;family&quot;:&quot;Bertolino&quot;,&quot;given&quot;:&quot;Antonia&quot;,&quot;parse-names&quot;:false,&quot;dropping-particle&quot;:&quot;&quot;,&quot;non-dropping-particle&quot;:&quot;&quot;}],&quot;container-title&quot;:&quot;Future of Software Engineering (FOSE '07)&quot;,&quot;DOI&quot;:&quot;10.1109/FOSE.2007.25&quot;,&quot;ISBN&quot;:&quot;0-7695-2829-5&quot;,&quot;issued&quot;:{&quot;date-parts&quot;:[[2007,5]]},&quot;page&quot;:&quot;85-103&quot;,&quot;publisher&quot;:&quot;IEEE&quot;},&quot;isTemporary&quot;:false}]},{&quot;citationID&quot;:&quot;MENDELEY_CITATION_b5ec8bbe-9211-4581-b6d7-1dc4dece4bf2&quot;,&quot;properties&quot;:{&quot;noteIndex&quot;:0},&quot;isEdited&quot;:false,&quot;manualOverride&quot;:{&quot;isManuallyOverridden&quot;:false,&quot;citeprocText&quot;:&quot;[2]&quot;,&quot;manualOverrideText&quot;:&quot;&quot;},&quot;citationTag&quot;:&quot;MENDELEY_CITATION_v3_eyJjaXRhdGlvbklEIjoiTUVOREVMRVlfQ0lUQVRJT05fYjVlYzhiYmUtOTIxMS00NTgxLWI2ZDctMWRjNGRlY2U0YmYy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quot;,&quot;citationItems&quot;:[{&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citationID&quot;:&quot;MENDELEY_CITATION_3e4e6f0a-55f3-49fc-82f9-69ae9d8c2214&quot;,&quot;properties&quot;:{&quot;noteIndex&quot;:0},&quot;isEdited&quot;:false,&quot;manualOverride&quot;:{&quot;isManuallyOverridden&quot;:false,&quot;citeprocText&quot;:&quot;[1]&quot;,&quot;manualOverrideText&quot;:&quot;&quot;},&quot;citationTag&quot;:&quot;MENDELEY_CITATION_v3_eyJjaXRhdGlvbklEIjoiTUVOREVMRVlfQ0lUQVRJT05fM2U0ZTZmMGEtNTVmMy00OWZjLTgyZjktNjlhZTlkOGMyMjE0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0a5e6ab5-8f3a-463a-932f-68b8c8ef3d07&quot;,&quot;properties&quot;:{&quot;noteIndex&quot;:0},&quot;isEdited&quot;:false,&quot;manualOverride&quot;:{&quot;isManuallyOverridden&quot;:false,&quot;citeprocText&quot;:&quot;[5]&quot;,&quot;manualOverrideText&quot;:&quot;&quot;},&quot;citationTag&quot;:&quot;MENDELEY_CITATION_v3_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&quot;,&quot;citationItems&quot;:[{&quot;id&quot;:&quot;48ed4e12-3bea-3c43-b090-551000c5221f&quot;,&quot;itemData&quot;:{&quot;type&quot;:&quot;report&quot;,&quot;id&quot;:&quot;48ed4e12-3bea-3c43-b090-551000c5221f&quot;,&quot;title&quot;:&quot;AI-powered software testing tools: A systematic review and empirical assessment of their features and limitations&quot;,&quot;groupId&quot;:&quot;c9b90102-5230-38a6-9ce0-90ab5bd1dac8&quot;,&quot;author&quot;:[{&quot;family&quot;:&quot;Garousi&quot;,&quot;given&quot;:&quot;Vahid&quot;,&quot;parse-names&quot;:false,&quot;dropping-particle&quot;:&quot;&quot;,&quot;non-dropping-particle&quot;:&quot;&quot;},{&quot;family&quot;:&quot;Jafarov&quot;,&quot;given&quot;:&quot;Zafar&quot;,&quot;parse-names&quot;:false,&quot;dropping-particle&quot;:&quot;&quot;,&quot;non-dropping-particle&quot;:&quot;&quot;},{&quot;family&quot;:&quot;Buğra Keleş&quot;,&quot;given&quot;:&quot;Alper&quot;,&quot;parse-names&quot;:false,&quot;dropping-particle&quot;:&quot;&quot;,&quot;non-dropping-particle&quot;:&quot;&quot;},{&quot;family&quot;:&quot;Değirmenci&quot;,&quot;given&quot;:&quot;Sevde&quot;,&quot;parse-names&quot;:false,&quot;dropping-particle&quot;:&quot;&quot;,&quot;non-dropping-particle&quot;:&quot;&quot;},{&quot;family&quot;:&quot;Özdemir Testinium AŞ&quot;,&quot;given&quot;:&quot;Ece&quot;,&quot;parse-names&quot;:false,&quot;dropping-particle&quot;:&quot;&quot;,&quot;non-dropping-particle&quot;:&quot;&quot;},{&quot;family&quot;:&quot;Zarringhalami&quot;,&quot;given&quot;:&quot;Ryan&quot;,&quot;parse-names&quot;:false,&quot;dropping-particle&quot;:&quot;&quot;,&quot;non-dropping-particle&quot;:&quot;&quot;}],&quot;issued&quot;:{&quot;date-parts&quot;:[[2024]]},&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isTemporary&quot;:false}]},{&quot;citationID&quot;:&quot;MENDELEY_CITATION_ecfc141e-d608-4699-bdae-2668654bd4c3&quot;,&quot;properties&quot;:{&quot;noteIndex&quot;:0},&quot;isEdited&quot;:false,&quot;manualOverride&quot;:{&quot;isManuallyOverridden&quot;:false,&quot;citeprocText&quot;:&quot;[9]&quot;,&quot;manualOverrideText&quot;:&quot;&quot;},&quot;citationTag&quot;:&quot;MENDELEY_CITATION_v3_eyJjaXRhdGlvbklEIjoiTUVOREVMRVlfQ0lUQVRJT05fZWNmYzE0MWUtZDYwOC00Njk5LWJkYWUtMjY2ODY1NGJkNGMzIiwicHJvcGVydGllcyI6eyJub3RlSW5kZXgiOjB9LCJpc0VkaXRlZCI6ZmFsc2UsIm1hbnVhbE92ZXJyaWRlIjp7ImlzTWFudWFsbHlPdmVycmlkZGVuIjpmYWxzZSwiY2l0ZXByb2NUZXh0IjoiWzl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quot;,&quot;citationItems&quot;:[{&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isTemporary&quot;:false}]},{&quot;citationID&quot;:&quot;MENDELEY_CITATION_47ead599-4d45-475c-a2a0-65f066e2ba1d&quot;,&quot;properties&quot;:{&quot;noteIndex&quot;:0},&quot;isEdited&quot;:false,&quot;manualOverride&quot;:{&quot;isManuallyOverridden&quot;:false,&quot;citeprocText&quot;:&quot;[14]&quot;,&quot;manualOverrideText&quot;:&quot;&quot;},&quot;citationItems&quot;:[{&quot;id&quot;:&quot;3929f26f-8953-3555-a8d5-795234de6061&quot;,&quot;itemData&quot;:{&quot;type&quot;:&quot;article-journal&quot;,&quot;id&quot;:&quot;3929f26f-8953-3555-a8d5-795234de6061&quot;,&quot;title&quot;:&quot;Test-Driven Development for Code Generation&quot;,&quot;groupId&quot;:&quot;c9b90102-5230-38a6-9ce0-90ab5bd1dac8&quot;,&quot;author&quot;:[{&quot;family&quot;:&quot;Mathews&quot;,&quot;given&quot;:&quot;Noble Saji&quot;,&quot;parse-names&quot;:false,&quot;dropping-particle&quot;:&quot;&quot;,&quot;non-dropping-particle&quot;:&quot;&quot;},{&quot;family&quot;:&quot;Nagappan&quot;,&quot;given&quot;:&quot;Meiyappan&quot;,&quot;parse-names&quot;:false,&quot;dropping-particle&quot;:&quot;&quot;,&quot;non-dropping-particle&quot;:&quot;&quot;}],&quot;DOI&quot;:&quot;10.1145/3691620.3695527&quot;,&quot;issued&quot;:{&quot;date-parts&quot;:[[2024,6,11]]},&quot;abstract&quot;:&quot;Recent Large Language Models (LLMs) have demonstrated significant capabilities in generating code snippets directly from problem statements. This increasingly automated process mirrors traditional human-led software development, where code is often written in response to a requirement. Historically, Test-Driven Development (TDD) has proven its merit, requiring developers to write tests before the functional code, ensuring alignment with the initial problem statements. Applying TDD principles to LLM-based code generation offers one distinct benefit: it enables developers to verify the correctness of generated code against predefined tests. This paper investigates if and how TDD can be incorporated into AI-assisted code-generation processes. We experimentally evaluate our hypothesis that providing LLMs like GPT-4 and Llama 3 with tests in addition to the problem statements enhances code generation outcomes. We experimented with established function-level code generation benchmarks such as MBPP and HumanEval. Our results consistently demonstrate that including test cases leads to higher success in solving programming challenges. We assert that TDD is a promising paradigm for helping ensure that the code generated by LLMs effectively captures the requirements.&quot;},&quot;isTemporary&quot;:false}],&quot;citationTag&quot;:&quot;MENDELEY_CITATION_v3_eyJjaXRhdGlvbklEIjoiTUVOREVMRVlfQ0lUQVRJT05fNDdlYWQ1OTktNGQ0NS00NzVjLWEyYTAtNjVmMDY2ZTJiYTFkIiwicHJvcGVydGllcyI6eyJub3RlSW5kZXgiOjB9LCJpc0VkaXRlZCI6ZmFsc2UsIm1hbnVhbE92ZXJyaWRlIjp7ImlzTWFudWFsbHlPdmVycmlkZGVuIjpmYWxzZSwiY2l0ZXByb2NUZXh0IjoiWzE0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quot;},{&quot;citationID&quot;:&quot;MENDELEY_CITATION_799be544-b446-4e74-a59a-28f687bcdf6e&quot;,&quot;properties&quot;:{&quot;noteIndex&quot;:0},&quot;isEdited&quot;:false,&quot;manualOverride&quot;:{&quot;isManuallyOverridden&quot;:false,&quot;citeprocText&quot;:&quot;[4]&quot;,&quot;manualOverrideText&quot;:&quot;&quot;},&quot;citationTag&quot;:&quot;MENDELEY_CITATION_v3_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&quot;,&quot;citationItems&quot;:[{&quot;id&quot;:&quot;0aa59dca-750e-3def-8ee7-7439dc222684&quot;,&quot;itemData&quot;:{&quot;type&quot;:&quot;article-journal&quot;,&quot;id&quot;:&quot;0aa59dca-750e-3def-8ee7-7439dc222684&quot;,&quot;title&quot;:&quot;Automatic Creation of Acceptance Tests by Extracting Conditionals from Requirements: NLP Approach and Case Study&quot;,&quot;groupId&quot;:&quot;c9b90102-5230-38a6-9ce0-90ab5bd1dac8&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URL&quot;:&quot;http://arxiv.org/abs/2202.00932&quot;,&quot;issued&quot;:{&quot;date-parts&quot;:[[2022,2,2]]},&quot;abstract&quot;:&quot;Acceptance testing is crucial to determine whether a system fulfills end-user requirements. However, the creation of acceptance tests is a laborious task entailing two major challenges: (1) practitioners need to determine the right set of test cases that fully covers a requirement, and (2) they need to create test cases manually due to insufficient tool support. Existing approaches for automatically deriving test cases require semi-formal or even formal notations of requirements, though unrestricted natural language is prevalent in practice. In this paper, we present our tool-supported approach CiRA (Conditionals in Requirements Artifacts) capable of creating the minimal set of required test cases from conditional statements in informal requirements. We demonstrate the feasibility of CiRA in a case study with three industry partners. In our study, out of 578 manually created test cases, 71.8 % can be generated automatically. Additionally, CiRA discovered 80 relevant test cases that were missed in manual test case design. CiRA is publicly available at www.cira.bth.se/demo/.&quot;},&quot;isTemporary&quot;:false}]},{&quot;citationID&quot;:&quot;MENDELEY_CITATION_48645329-4990-4c43-94bc-573a5bfb8a56&quot;,&quot;properties&quot;:{&quot;noteIndex&quot;:0},&quot;isEdited&quot;:false,&quot;manualOverride&quot;:{&quot;isManuallyOverridden&quot;:false,&quot;citeprocText&quot;:&quot;[8]&quot;,&quot;manualOverrideText&quot;:&quot;&quot;},&quot;citationTag&quot;:&quot;MENDELEY_CITATION_v3_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&quot;,&quot;citationItems&quot;:[{&quot;id&quot;:&quot;513b4dd6-1919-36b3-ad18-c3d36cf14a87&quot;,&quot;itemData&quot;:{&quot;type&quot;:&quot;article-journal&quot;,&quot;id&quot;:&quot;513b4dd6-1919-36b3-ad18-c3d36cf14a87&quot;,&quot;title&quot;:&quot;The Impact of Manual and Automatic Testing on Software Testing Efficiency and Effectiveness&quot;,&quot;groupId&quot;:&quot;c9b90102-5230-38a6-9ce0-90ab5bd1dac8&quot;,&quot;author&quot;:[{&quot;family&quot;:&quot;Thant&quot;,&quot;given&quot;:&quot;Khin Shin&quot;,&quot;parse-names&quot;:false,&quot;dropping-particle&quot;:&quot;&quot;,&quot;non-dropping-particle&quot;:&quot;&quot;},{&quot;family&quot;:&quot;Htake&quot;,&quot;given&quot;:&quot;Hlaing&quot;,&quot;parse-names&quot;:false,&quot;dropping-particle&quot;:&quot;&quot;,&quot;non-dropping-particle&quot;:&quot;&quot;},{&quot;family&quot;:&quot;Tin&quot;,&quot;given&quot;:&quot;Khaung&quot;,&quot;parse-names&quot;:false,&quot;dropping-particle&quot;:&quot;&quot;,&quot;non-dropping-particle&quot;:&quot;&quot;}],&quot;container-title&quot;:&quot;Indian Journal of Science and Research&quot;,&quot;ISSN&quot;:&quot;2583-2913&quot;,&quot;URL&quot;:&quot;www.ijsronline.org&quot;,&quot;issued&quot;:{&quot;date-parts&quot;:[[2023]]},&quot;page&quot;:&quot;88-93&quot;,&quot;volume&quot;:&quot;3&quot;},&quot;isTemporary&quot;:false}]},{&quot;citationID&quot;:&quot;MENDELEY_CITATION_789cf9ec-e82b-475d-ba53-fffeea3ad300&quot;,&quot;properties&quot;:{&quot;noteIndex&quot;:0},&quot;isEdited&quot;:false,&quot;manualOverride&quot;:{&quot;isManuallyOverridden&quot;:false,&quot;citeprocText&quot;:&quot;[10]&quot;,&quot;manualOverrideText&quot;:&quot;&quot;},&quot;citationTag&quot;:&quot;MENDELEY_CITATION_v3_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&quot;,&quot;citationItems&quot;:[{&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citationID&quot;:&quot;MENDELEY_CITATION_a2bf72de-531e-4523-8e56-281d615acb3e&quot;,&quot;properties&quot;:{&quot;noteIndex&quot;:0},&quot;isEdited&quot;:false,&quot;manualOverride&quot;:{&quot;isManuallyOverridden&quot;:false,&quot;citeprocText&quot;:&quot;[3]&quot;,&quot;manualOverrideText&quot;:&quot;&quot;},&quot;citationTag&quot;:&quot;MENDELEY_CITATION_v3_eyJjaXRhdGlvbklEIjoiTUVOREVMRVlfQ0lUQVRJT05fYTJiZjcyZGUtNTMxZS00NTIzLThlNTYtMjgxZDYxNWFjYjNl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quot;,&quot;citationItems&quot;:[{&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citationID&quot;:&quot;MENDELEY_CITATION_36b64692-a7ca-4f1b-9e14-afe883d30c4d&quot;,&quot;properties&quot;:{&quot;noteIndex&quot;:0},&quot;isEdited&quot;:false,&quot;manualOverride&quot;:{&quot;isManuallyOverridden&quot;:false,&quot;citeprocText&quot;:&quot;[16]&quot;,&quot;manualOverrideText&quot;:&quot;&quot;},&quot;citationTag&quot;:&quot;MENDELEY_CITATION_v3_eyJjaXRhdGlvbklEIjoiTUVOREVMRVlfQ0lUQVRJT05fMzZiNjQ2OTItYTdjYS00ZjFiLTllMTQtYWZlODgzZDMwYzRkIiwicHJvcGVydGllcyI6eyJub3RlSW5kZXgiOjB9LCJpc0VkaXRlZCI6ZmFsc2UsIm1hbnVhbE92ZXJyaWRlIjp7ImlzTWFudWFsbHlPdmVycmlkZGVuIjpmYWxzZSwiY2l0ZXByb2NUZXh0IjoiWzE2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isTemporary&quot;:false}]},{&quot;citationID&quot;:&quot;MENDELEY_CITATION_a6f1187f-4d65-49bf-b11d-87bbd3690e88&quot;,&quot;properties&quot;:{&quot;noteIndex&quot;:0},&quot;isEdited&quot;:false,&quot;manualOverride&quot;:{&quot;isManuallyOverridden&quot;:false,&quot;citeprocText&quot;:&quot;[17]&quot;,&quot;manualOverrideText&quot;:&quot;&quot;},&quot;citationTag&quot;:&quot;MENDELEY_CITATION_v3_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&quot;,&quot;citationItems&quot;:[{&quot;id&quot;:&quot;045ea0d9-d8a2-3464-a760-c2a4f447d2fd&quot;,&quot;itemData&quot;:{&quot;type&quot;:&quot;paper-conference&quot;,&quot;id&quot;:&quot;045ea0d9-d8a2-3464-a760-c2a4f447d2fd&quot;,&quot;title&quot;:&quot;Why Research on Test-Driven Development is Inconclusive?&quot;,&quot;groupId&quot;:&quot;c9b90102-5230-38a6-9ce0-90ab5bd1dac8&quot;,&quot;author&quot;:[{&quot;family&quot;:&quot;Ghafari&quot;,&quot;given&quot;:&quot;Mohammad&quot;,&quot;parse-names&quot;:false,&quot;dropping-particle&quot;:&quot;&quot;,&quot;non-dropping-particle&quot;:&quot;&quot;},{&quot;family&quot;:&quot;Gross&quot;,&quot;given&quot;:&quot;Timm&quot;,&quot;parse-names&quot;:false,&quot;dropping-particle&quot;:&quot;&quot;,&quot;non-dropping-particle&quot;:&quot;&quot;},{&quot;family&quot;:&quot;Fucci&quot;,&quot;given&quot;:&quot;Davide&quot;,&quot;parse-names&quot;:false,&quot;dropping-particle&quot;:&quot;&quot;,&quot;non-dropping-particle&quot;:&quot;&quot;},{&quot;family&quot;:&quot;Felderer&quot;,&quot;given&quot;:&quot;Michael&quot;,&quot;parse-names&quot;:false,&quot;dropping-particle&quot;:&quot;&quot;,&quot;non-dropping-particle&quot;:&quot;&quot;}],&quot;container-title&quot;:&quot;Proceedings of the 14th ACM / IEEE International Symposium on Empirical Software Engineering and Measurement (ESEM)&quot;,&quot;DOI&quot;:&quot;10.1145/3382494.3410687&quot;,&quot;ISBN&quot;:&quot;9781450375801&quot;,&quot;issued&quot;:{&quot;date-parts&quot;:[[2020,10,5]]},&quot;publisher-place&quot;:&quot;New York, NY, USA&quot;,&quot;page&quot;:&quot;1-10&quot;,&quot;publisher&quot;:&quot;ACM&quot;},&quot;isTemporary&quot;:false}]},{&quot;citationID&quot;:&quot;MENDELEY_CITATION_4cbdd74b-c09a-4175-acb2-19ef33c25cde&quot;,&quot;properties&quot;:{&quot;noteIndex&quot;:0},&quot;isEdited&quot;:false,&quot;manualOverride&quot;:{&quot;isManuallyOverridden&quot;:false,&quot;citeprocText&quot;:&quot;[3]&quot;,&quot;manualOverrideText&quot;:&quot;&quot;},&quot;citationTag&quot;:&quot;MENDELEY_CITATION_v3_eyJjaXRhdGlvbklEIjoiTUVOREVMRVlfQ0lUQVRJT05fNGNiZGQ3NGItYzA5YS00MTc1LWFjYjItMTllZjMzYzI1Y2Rl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quot;,&quot;citationItems&quot;:[{&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citationID&quot;:&quot;MENDELEY_CITATION_5f537c3b-885e-4a90-9ff3-8942ede6d598&quot;,&quot;properties&quot;:{&quot;noteIndex&quot;:0},&quot;isEdited&quot;:false,&quot;manualOverride&quot;:{&quot;isManuallyOverridden&quot;:false,&quot;citeprocText&quot;:&quot;[6]&quot;,&quot;manualOverrideText&quot;:&quot;&quot;},&quot;citationTag&quot;:&quot;MENDELEY_CITATION_v3_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&quot;,&quot;citationItems&quot;:[{&quot;id&quot;:&quot;14676e7c-0e3d-3969-8d70-be4966eead84&quot;,&quot;itemData&quot;:{&quot;type&quot;:&quot;paper-conference&quot;,&quot;id&quot;:&quot;14676e7c-0e3d-3969-8d70-be4966eead84&quot;,&quot;title&quot;:&quot;Exploratory Test-Driven Development Study with ChatGPT in Different Scenarios&quot;,&quot;groupId&quot;:&quot;c9b90102-5230-38a6-9ce0-90ab5bd1dac8&quot;,&quot;author&quot;:[{&quot;family&quot;:&quot;Pancher&quot;,&quot;given&quot;:&quot;Juliano Cesar&quot;,&quot;parse-names&quot;:false,&quot;dropping-particle&quot;:&quot;&quot;,&quot;non-dropping-particle&quot;:&quot;&quot;},{&quot;family&quot;:&quot;Melegati&quot;,&quot;given&quot;:&quot;Jorge&quot;,&quot;parse-names&quot;:false,&quot;dropping-particle&quot;:&quot;&quot;,&quot;non-dropping-particle&quot;:&quot;&quot;},{&quot;family&quot;:&quot;Guerra&quot;,&quot;given&quot;:&quot;Eduardo Martins&quot;,&quot;parse-names&quot;:false,&quot;dropping-particle&quot;:&quot;&quot;,&quot;non-dropping-particle&quot;:&quot;&quot;}],&quot;container-title&quot;:&quot;Agile Processes in Software Engineering and Extreme Programming&quot;,&quot;editor&quot;:[{&quot;family&quot;:&quot;Peter&quot;,&quot;given&quot;:&quot;Sibylle&quot;,&quot;parse-names&quot;:false,&quot;dropping-particle&quot;:&quot;&quot;,&quot;non-dropping-particle&quot;:&quot;&quot;},{&quot;family&quot;:&quot;Kropp&quot;,&quot;given&quot;:&quot;Martin&quot;,&quot;parse-names&quot;:false,&quot;dropping-particle&quot;:&quot;&quot;,&quot;non-dropping-particle&quot;:&quot;&quot;},{&quot;family&quot;:&quot;Aguiar&quot;,&quot;given&quot;:&quot;Ademar&quot;,&quot;parse-names&quot;:false,&quot;dropping-particle&quot;:&quot;&quot;,&quot;non-dropping-particle&quot;:&quot;&quot;},{&quot;family&quot;:&quot;Anslow&quot;,&quot;given&quot;:&quot;Craig&quot;,&quot;parse-names&quot;:false,&quot;dropping-particle&quot;:&quot;&quot;,&quot;non-dropping-particle&quot;:&quot;&quot;},{&quot;family&quot;:&quot;Lunesu&quot;,&quot;given&quot;:&quot;Maria Ilaria&quot;,&quot;parse-names&quot;:false,&quot;dropping-particle&quot;:&quot;&quot;,&quot;non-dropping-particle&quot;:&quot;&quot;},{&quot;family&quot;:&quot;Pinna&quot;,&quot;given&quot;:&quot;Andrea&quot;,&quot;parse-names&quot;:false,&quot;dropping-particle&quot;:&quot;&quot;,&quot;non-dropping-particle&quot;:&quot;&quot;}],&quot;ISBN&quot;:&quot;978-3-031-94544-1&quot;,&quot;issued&quot;:{&quot;date-parts&quot;:[[2025]]},&quot;publisher-place&quot;:&quot;Cham&quot;,&quot;page&quot;:&quot;145-159&quot;,&quot;abstract&quot;:&quot;Generative AI has been rapidly adopted by the software development industry in various ways, offering innovative approaches to transforming requirements into working software. Combining Generative AI with Test-Driven Development (TDD) presents a creative method to accelerate this transformation. However, questions remain about ChatGPT’s readiness for this challenge, including the techniques and best practices required for success and the scenarios where this approach can consistently deliver results. To explore these questions, we designed a study where a group of master’s students performed programming assignments using TDD, first independently and then with the support of ChatGPT. The three assignments represent distinct scenarios: mathematical calculations (function), text processing (class), and system integration (class with dependencies). We performed a qualitative analysis of the submitted code and reports identifying key strategies that significantly influence success rates, such as providing contextual information, separating instructions in prompts following an iterative process, and assisting AI in fixing errors. Among the scenarios, the integration task achieved the highest performance. This study highlights the potential of leveraging Generative AI in TDD for software development and presents a list of effective strategies to maximize its impact. By applying these positive strategies and avoiding identified pitfalls, this research marks a step toward establishing best practices for integrating Generative AI with TDD in software engineering.&quot;,&quot;publisher&quot;:&quot;Springer Nature Switzerland&quot;},&quot;isTemporary&quot;:false}]},{&quot;citationID&quot;:&quot;MENDELEY_CITATION_533bbdc8-9fc2-4d04-9542-80085d5b7295&quot;,&quot;properties&quot;:{&quot;noteIndex&quot;:0},&quot;isEdited&quot;:false,&quot;manualOverride&quot;:{&quot;isManuallyOverridden&quot;:false,&quot;citeprocText&quot;:&quot;[1]&quot;,&quot;manualOverrideText&quot;:&quot;&quot;},&quot;citationTag&quot;:&quot;MENDELEY_CITATION_v3_eyJjaXRhdGlvbklEIjoiTUVOREVMRVlfQ0lUQVRJT05fNTMzYmJkYzgtOWZjMi00ZDA0LTk1NDItODAwODVkNWI3Mjk1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eb6a4b50-dbb5-44cb-8e39-e6bdf4e89847&quot;,&quot;properties&quot;:{&quot;noteIndex&quot;:0},&quot;isEdited&quot;:false,&quot;manualOverride&quot;:{&quot;isManuallyOverridden&quot;:false,&quot;citeprocText&quot;:&quot;[2]&quot;,&quot;manualOverrideText&quot;:&quot;&quot;},&quot;citationTag&quot;:&quot;MENDELEY_CITATION_v3_eyJjaXRhdGlvbklEIjoiTUVOREVMRVlfQ0lUQVRJT05fZWI2YTRiNTAtZGJiNS00NGNiLThlMzktZTZiZGY0ZTg5ODQ3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quot;,&quot;citationItems&quot;:[{&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citationID&quot;:&quot;MENDELEY_CITATION_37c8664e-9612-443a-83e3-6b30013793a9&quot;,&quot;properties&quot;:{&quot;noteIndex&quot;:0},&quot;isEdited&quot;:false,&quot;manualOverride&quot;:{&quot;isManuallyOverridden&quot;:false,&quot;citeprocText&quot;:&quot;[14]&quot;,&quot;manualOverrideText&quot;:&quot;&quot;},&quot;citationItems&quot;:[{&quot;id&quot;:&quot;3929f26f-8953-3555-a8d5-795234de6061&quot;,&quot;itemData&quot;:{&quot;type&quot;:&quot;article-journal&quot;,&quot;id&quot;:&quot;3929f26f-8953-3555-a8d5-795234de6061&quot;,&quot;title&quot;:&quot;Test-Driven Development for Code Generation&quot;,&quot;groupId&quot;:&quot;c9b90102-5230-38a6-9ce0-90ab5bd1dac8&quot;,&quot;author&quot;:[{&quot;family&quot;:&quot;Mathews&quot;,&quot;given&quot;:&quot;Noble Saji&quot;,&quot;parse-names&quot;:false,&quot;dropping-particle&quot;:&quot;&quot;,&quot;non-dropping-particle&quot;:&quot;&quot;},{&quot;family&quot;:&quot;Nagappan&quot;,&quot;given&quot;:&quot;Meiyappan&quot;,&quot;parse-names&quot;:false,&quot;dropping-particle&quot;:&quot;&quot;,&quot;non-dropping-particle&quot;:&quot;&quot;}],&quot;DOI&quot;:&quot;10.1145/3691620.3695527&quot;,&quot;issued&quot;:{&quot;date-parts&quot;:[[2024,6,11]]},&quot;abstract&quot;:&quot;Recent Large Language Models (LLMs) have demonstrated significant capabilities in generating code snippets directly from problem statements. This increasingly automated process mirrors traditional human-led software development, where code is often written in response to a requirement. Historically, Test-Driven Development (TDD) has proven its merit, requiring developers to write tests before the functional code, ensuring alignment with the initial problem statements. Applying TDD principles to LLM-based code generation offers one distinct benefit: it enables developers to verify the correctness of generated code against predefined tests. This paper investigates if and how TDD can be incorporated into AI-assisted code-generation processes. We experimentally evaluate our hypothesis that providing LLMs like GPT-4 and Llama 3 with tests in addition to the problem statements enhances code generation outcomes. We experimented with established function-level code generation benchmarks such as MBPP and HumanEval. Our results consistently demonstrate that including test cases leads to higher success in solving programming challenges. We assert that TDD is a promising paradigm for helping ensure that the code generated by LLMs effectively captures the requirements.&quot;},&quot;isTemporary&quot;:false}],&quot;citationTag&quot;:&quot;MENDELEY_CITATION_v3_eyJjaXRhdGlvbklEIjoiTUVOREVMRVlfQ0lUQVRJT05fMzdjODY2NGUtOTYxMi00NDNhLTgzZTMtNmIzMDAxMzc5M2E5IiwicHJvcGVydGllcyI6eyJub3RlSW5kZXgiOjB9LCJpc0VkaXRlZCI6ZmFsc2UsIm1hbnVhbE92ZXJyaWRlIjp7ImlzTWFudWFsbHlPdmVycmlkZGVuIjpmYWxzZSwiY2l0ZXByb2NUZXh0IjoiWzE0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quot;},{&quot;citationID&quot;:&quot;MENDELEY_CITATION_22b5a0bf-789e-40ea-916f-10b700cd2b31&quot;,&quot;properties&quot;:{&quot;noteIndex&quot;:0},&quot;isEdited&quot;:false,&quot;manualOverride&quot;:{&quot;isManuallyOverridden&quot;:false,&quot;citeprocText&quot;:&quot;[18]&quot;,&quot;manualOverrideText&quot;:&quot;&quot;},&quot;citationTag&quot;:&quot;MENDELEY_CITATION_v3_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&quot;,&quot;citationItems&quot;:[{&quot;id&quot;:&quot;9d391d24-9c35-3892-9ce4-ca0875215b0e&quot;,&quot;itemData&quot;:{&quot;type&quot;:&quot;article-journal&quot;,&quot;id&quot;:&quot;9d391d24-9c35-3892-9ce4-ca0875215b0e&quot;,&quot;title&quot;:&quot;An approach for applying Test-Driven Development (TDD) in the development of randomized algorithms&quot;,&quot;groupId&quot;:&quot;c9b90102-5230-38a6-9ce0-90ab5bd1dac8&quot;,&quot;author&quot;:[{&quot;family&quot;:&quot;Ivo&quot;,&quot;given&quot;:&quot;André A. S.&quot;,&quot;parse-names&quot;:false,&quot;dropping-particle&quot;:&quot;&quot;,&quot;non-dropping-particle&quot;:&quot;&quot;},{&quot;family&quot;:&quot;Guerra&quot;,&quot;given&quot;:&quot;Eduardo M.&quot;,&quot;parse-names&quot;:false,&quot;dropping-particle&quot;:&quot;&quot;,&quot;non-dropping-particle&quot;:&quot;&quot;},{&quot;family&quot;:&quot;Porto&quot;,&quot;given&quot;:&quot;Sandy M.&quot;,&quot;parse-names&quot;:false,&quot;dropping-particle&quot;:&quot;&quot;,&quot;non-dropping-particle&quot;:&quot;&quot;},{&quot;family&quot;:&quot;Choma&quot;,&quot;given&quot;:&quot;Joelma&quot;,&quot;parse-names&quot;:false,&quot;dropping-particle&quot;:&quot;&quot;,&quot;non-dropping-particle&quot;:&quot;&quot;},{&quot;family&quot;:&quot;Quiles&quot;,&quot;given&quot;:&quot;Marcos G.&quot;,&quot;parse-names&quot;:false,&quot;dropping-particle&quot;:&quot;&quot;,&quot;non-dropping-particle&quot;:&quot;&quot;}],&quot;container-title&quot;:&quot;Journal of Software Engineering Research and Development&quot;,&quot;DOI&quot;:&quot;10.1186/s40411-018-0053-5&quot;,&quot;ISSN&quot;:&quot;2195-1721&quot;,&quot;issued&quot;:{&quot;date-parts&quot;:[[2018,12,18]]},&quot;page&quot;:&quot;9&quot;,&quot;issue&quot;:&quot;1&quot;,&quot;volume&quot;:&quot;6&quot;},&quot;isTemporary&quot;:false}]},{&quot;citationID&quot;:&quot;MENDELEY_CITATION_18381c80-9501-40d3-a74b-82f1565ec8a7&quot;,&quot;properties&quot;:{&quot;noteIndex&quot;:0},&quot;isEdited&quot;:false,&quot;manualOverride&quot;:{&quot;isManuallyOverridden&quot;:false,&quot;citeprocText&quot;:&quot;[16]&quot;,&quot;manualOverrideText&quot;:&quot;&quot;},&quot;citationTag&quot;:&quot;MENDELEY_CITATION_v3_eyJjaXRhdGlvbklEIjoiTUVOREVMRVlfQ0lUQVRJT05fMTgzODFjODAtOTUwMS00MGQzLWE3NGItODJmMTU2NWVjOGE3IiwicHJvcGVydGllcyI6eyJub3RlSW5kZXgiOjB9LCJpc0VkaXRlZCI6ZmFsc2UsIm1hbnVhbE92ZXJyaWRlIjp7ImlzTWFudWFsbHlPdmVycmlkZGVuIjpmYWxzZSwiY2l0ZXByb2NUZXh0IjoiWzE2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isTemporary&quot;:false}]},{&quot;citationID&quot;:&quot;MENDELEY_CITATION_6bd0f7a3-b277-482b-8b65-78a8c736d9f3&quot;,&quot;properties&quot;:{&quot;noteIndex&quot;:0},&quot;isEdited&quot;:false,&quot;manualOverride&quot;:{&quot;isManuallyOverridden&quot;:false,&quot;citeprocText&quot;:&quot;[17]&quot;,&quot;manualOverrideText&quot;:&quot;&quot;},&quot;citationTag&quot;:&quot;MENDELEY_CITATION_v3_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&quot;,&quot;citationItems&quot;:[{&quot;id&quot;:&quot;045ea0d9-d8a2-3464-a760-c2a4f447d2fd&quot;,&quot;itemData&quot;:{&quot;type&quot;:&quot;paper-conference&quot;,&quot;id&quot;:&quot;045ea0d9-d8a2-3464-a760-c2a4f447d2fd&quot;,&quot;title&quot;:&quot;Why Research on Test-Driven Development is Inconclusive?&quot;,&quot;groupId&quot;:&quot;c9b90102-5230-38a6-9ce0-90ab5bd1dac8&quot;,&quot;author&quot;:[{&quot;family&quot;:&quot;Ghafari&quot;,&quot;given&quot;:&quot;Mohammad&quot;,&quot;parse-names&quot;:false,&quot;dropping-particle&quot;:&quot;&quot;,&quot;non-dropping-particle&quot;:&quot;&quot;},{&quot;family&quot;:&quot;Gross&quot;,&quot;given&quot;:&quot;Timm&quot;,&quot;parse-names&quot;:false,&quot;dropping-particle&quot;:&quot;&quot;,&quot;non-dropping-particle&quot;:&quot;&quot;},{&quot;family&quot;:&quot;Fucci&quot;,&quot;given&quot;:&quot;Davide&quot;,&quot;parse-names&quot;:false,&quot;dropping-particle&quot;:&quot;&quot;,&quot;non-dropping-particle&quot;:&quot;&quot;},{&quot;family&quot;:&quot;Felderer&quot;,&quot;given&quot;:&quot;Michael&quot;,&quot;parse-names&quot;:false,&quot;dropping-particle&quot;:&quot;&quot;,&quot;non-dropping-particle&quot;:&quot;&quot;}],&quot;container-title&quot;:&quot;Proceedings of the 14th ACM / IEEE International Symposium on Empirical Software Engineering and Measurement (ESEM)&quot;,&quot;DOI&quot;:&quot;10.1145/3382494.3410687&quot;,&quot;ISBN&quot;:&quot;9781450375801&quot;,&quot;issued&quot;:{&quot;date-parts&quot;:[[2020,10,5]]},&quot;publisher-place&quot;:&quot;New York, NY, USA&quot;,&quot;page&quot;:&quot;1-10&quot;,&quot;publisher&quot;:&quot;ACM&quot;},&quot;isTemporary&quot;:false}]},{&quot;citationID&quot;:&quot;MENDELEY_CITATION_c6ebc5ec-eec5-45fe-bc25-0bc0a7ae7d60&quot;,&quot;properties&quot;:{&quot;noteIndex&quot;:0},&quot;isEdited&quot;:false,&quot;manualOverride&quot;:{&quot;isManuallyOverridden&quot;:false,&quot;citeprocText&quot;:&quot;[3]&quot;,&quot;manualOverrideText&quot;:&quot;&quot;},&quot;citationTag&quot;:&quot;MENDELEY_CITATION_v3_eyJjaXRhdGlvbklEIjoiTUVOREVMRVlfQ0lUQVRJT05fYzZlYmM1ZWMtZWVjNS00NWZlLWJjMjUtMGJjMGE3YWU3ZDYw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quot;,&quot;citationItems&quot;:[{&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citationID&quot;:&quot;MENDELEY_CITATION_2143ceb0-7c94-4d62-b865-3c0963716e06&quot;,&quot;properties&quot;:{&quot;noteIndex&quot;:0},&quot;isEdited&quot;:false,&quot;manualOverride&quot;:{&quot;isManuallyOverridden&quot;:false,&quot;citeprocText&quot;:&quot;[4]&quot;,&quot;manualOverrideText&quot;:&quot;&quot;},&quot;citationTag&quot;:&quot;MENDELEY_CITATION_v3_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&quot;,&quot;citationItems&quot;:[{&quot;id&quot;:&quot;0aa59dca-750e-3def-8ee7-7439dc222684&quot;,&quot;itemData&quot;:{&quot;type&quot;:&quot;article-journal&quot;,&quot;id&quot;:&quot;0aa59dca-750e-3def-8ee7-7439dc222684&quot;,&quot;title&quot;:&quot;Automatic Creation of Acceptance Tests by Extracting Conditionals from Requirements: NLP Approach and Case Study&quot;,&quot;groupId&quot;:&quot;c9b90102-5230-38a6-9ce0-90ab5bd1dac8&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URL&quot;:&quot;http://arxiv.org/abs/2202.00932&quot;,&quot;issued&quot;:{&quot;date-parts&quot;:[[2022,2,2]]},&quot;abstract&quot;:&quot;Acceptance testing is crucial to determine whether a system fulfills end-user requirements. However, the creation of acceptance tests is a laborious task entailing two major challenges: (1) practitioners need to determine the right set of test cases that fully covers a requirement, and (2) they need to create test cases manually due to insufficient tool support. Existing approaches for automatically deriving test cases require semi-formal or even formal notations of requirements, though unrestricted natural language is prevalent in practice. In this paper, we present our tool-supported approach CiRA (Conditionals in Requirements Artifacts) capable of creating the minimal set of required test cases from conditional statements in informal requirements. We demonstrate the feasibility of CiRA in a case study with three industry partners. In our study, out of 578 manually created test cases, 71.8 % can be generated automatically. Additionally, CiRA discovered 80 relevant test cases that were missed in manual test case design. CiRA is publicly available at www.cira.bth.se/demo/.&quot;},&quot;isTemporary&quot;:false}]},{&quot;citationID&quot;:&quot;MENDELEY_CITATION_9ed5dc44-0f5f-4519-aab0-830edb90c008&quot;,&quot;properties&quot;:{&quot;noteIndex&quot;:0},&quot;isEdited&quot;:false,&quot;manualOverride&quot;:{&quot;isManuallyOverridden&quot;:false,&quot;citeprocText&quot;:&quot;[19]&quot;,&quot;manualOverrideText&quot;:&quot;&quot;},&quot;citationTag&quot;:&quot;MENDELEY_CITATION_v3_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&quot;,&quot;citationItems&quot;:[{&quot;id&quot;:&quot;a104afa0-5d0d-3b15-96e6-25be28272bb9&quot;,&quot;itemData&quot;:{&quot;type&quot;:&quot;article-journal&quot;,&quot;id&quot;:&quot;a104afa0-5d0d-3b15-96e6-25be28272bb9&quot;,&quot;title&quot;:&quot;Does the performance of TDD hold across software companies and premises? A group of industrial experiments on TDD&quot;,&quot;groupId&quot;:&quot;c9b90102-5230-38a6-9ce0-90ab5bd1dac8&quot;,&quot;author&quot;:[{&quot;family&quot;:&quot;Santos&quot;,&quot;given&quot;:&quot;Adrian&quot;,&quot;parse-names&quot;:false,&quot;dropping-particle&quot;:&quot;&quot;,&quot;non-dropping-particle&quot;:&quot;&quot;},{&quot;family&quot;:&quot;Jarvinen&quot;,&quot;given&quot;:&quot;Janne&quot;,&quot;parse-names&quot;:false,&quot;dropping-particle&quot;:&quot;&quot;,&quot;non-dropping-particle&quot;:&quot;&quot;},{&quot;family&quot;:&quot;Partanen&quot;,&quot;given&quot;:&quot;Jari&quot;,&quot;parse-names&quot;:false,&quot;dropping-particle&quot;:&quot;&quot;,&quot;non-dropping-particle&quot;:&quot;&quot;},{&quot;family&quot;:&quot;Oivo&quot;,&quot;given&quot;:&quot;Markku&quot;,&quot;parse-names&quot;:false,&quot;dropping-particle&quot;:&quot;&quot;,&quot;non-dropping-particle&quot;:&quot;&quot;},{&quot;family&quot;:&quot;Juristo&quot;,&quot;given&quot;:&quot;Natalia&quot;,&quot;parse-names&quot;:false,&quot;dropping-particle&quot;:&quot;&quot;,&quot;non-dropping-particle&quot;:&quot;&quot;}],&quot;issued&quot;:{&quot;date-parts&quot;:[[2018,7,20]]},&quot;abstract&quot;:&quot;Test-Driven Development (TDD) has been claimed to increase external software quality. However, the extent to which TDD increases external quality has been seldom studied in industrial experiments. We conduct four industrial experiments in two different companies to evaluate the performance of TDD on external quality. We study whether the performance of TDD holds across premises within the same company and across companies. We identify participant-level characteristics impacting results. Iterative-Test Last (ITL), the reverse approach of TDD, outperforms TDD in three out of four premises. ITL outperforms TDD in both companies. The larger the experience with unit testing and testing tools, the larger the difference in performance between ITL and TDD (in favour of ITL). Technological environment (i.e., programming language and testing tool) seems not to impact results. Evaluating participant-level characteristics impacting results in industrial experiments may ease the understanding of the performance of TDD in realistic settings.&quot;},&quot;isTemporary&quot;:false}]},{&quot;citationID&quot;:&quot;MENDELEY_CITATION_ee720e12-bc46-4c0e-93b6-4b05294a7b48&quot;,&quot;properties&quot;:{&quot;noteIndex&quot;:0},&quot;isEdited&quot;:false,&quot;manualOverride&quot;:{&quot;isManuallyOverridden&quot;:false,&quot;citeprocText&quot;:&quot;[16]&quot;,&quot;manualOverrideText&quot;:&quot;&quot;},&quot;citationTag&quot;:&quot;MENDELEY_CITATION_v3_eyJjaXRhdGlvbklEIjoiTUVOREVMRVlfQ0lUQVRJT05fZWU3MjBlMTItYmM0Ni00YzBlLTkzYjYtNGIwNTI5NGE3YjQ4IiwicHJvcGVydGllcyI6eyJub3RlSW5kZXgiOjB9LCJpc0VkaXRlZCI6ZmFsc2UsIm1hbnVhbE92ZXJyaWRlIjp7ImlzTWFudWFsbHlPdmVycmlkZGVuIjpmYWxzZSwiY2l0ZXByb2NUZXh0IjoiWzE2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isTemporary&quot;:false}]},{&quot;citationID&quot;:&quot;MENDELEY_CITATION_2872d66d-4068-4889-8621-a018b2e10a02&quot;,&quot;properties&quot;:{&quot;noteIndex&quot;:0},&quot;isEdited&quot;:false,&quot;manualOverride&quot;:{&quot;isManuallyOverridden&quot;:false,&quot;citeprocText&quot;:&quot;[17]&quot;,&quot;manualOverrideText&quot;:&quot;&quot;},&quot;citationTag&quot;:&quot;MENDELEY_CITATION_v3_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&quot;,&quot;citationItems&quot;:[{&quot;id&quot;:&quot;045ea0d9-d8a2-3464-a760-c2a4f447d2fd&quot;,&quot;itemData&quot;:{&quot;type&quot;:&quot;paper-conference&quot;,&quot;id&quot;:&quot;045ea0d9-d8a2-3464-a760-c2a4f447d2fd&quot;,&quot;title&quot;:&quot;Why Research on Test-Driven Development is Inconclusive?&quot;,&quot;groupId&quot;:&quot;c9b90102-5230-38a6-9ce0-90ab5bd1dac8&quot;,&quot;author&quot;:[{&quot;family&quot;:&quot;Ghafari&quot;,&quot;given&quot;:&quot;Mohammad&quot;,&quot;parse-names&quot;:false,&quot;dropping-particle&quot;:&quot;&quot;,&quot;non-dropping-particle&quot;:&quot;&quot;},{&quot;family&quot;:&quot;Gross&quot;,&quot;given&quot;:&quot;Timm&quot;,&quot;parse-names&quot;:false,&quot;dropping-particle&quot;:&quot;&quot;,&quot;non-dropping-particle&quot;:&quot;&quot;},{&quot;family&quot;:&quot;Fucci&quot;,&quot;given&quot;:&quot;Davide&quot;,&quot;parse-names&quot;:false,&quot;dropping-particle&quot;:&quot;&quot;,&quot;non-dropping-particle&quot;:&quot;&quot;},{&quot;family&quot;:&quot;Felderer&quot;,&quot;given&quot;:&quot;Michael&quot;,&quot;parse-names&quot;:false,&quot;dropping-particle&quot;:&quot;&quot;,&quot;non-dropping-particle&quot;:&quot;&quot;}],&quot;container-title&quot;:&quot;Proceedings of the 14th ACM / IEEE International Symposium on Empirical Software Engineering and Measurement (ESEM)&quot;,&quot;DOI&quot;:&quot;10.1145/3382494.3410687&quot;,&quot;ISBN&quot;:&quot;9781450375801&quot;,&quot;issued&quot;:{&quot;date-parts&quot;:[[2020,10,5]]},&quot;publisher-place&quot;:&quot;New York, NY, USA&quot;,&quot;page&quot;:&quot;1-10&quot;,&quot;publisher&quot;:&quot;ACM&quot;},&quot;isTemporary&quot;:false}]},{&quot;citationID&quot;:&quot;MENDELEY_CITATION_bf6f5f97-843c-4ebb-88b3-c1f11d1051cd&quot;,&quot;properties&quot;:{&quot;noteIndex&quot;:0},&quot;isEdited&quot;:false,&quot;manualOverride&quot;:{&quot;isManuallyOverridden&quot;:false,&quot;citeprocText&quot;:&quot;[1]&quot;,&quot;manualOverrideText&quot;:&quot;&quot;},&quot;citationTag&quot;:&quot;MENDELEY_CITATION_v3_eyJjaXRhdGlvbklEIjoiTUVOREVMRVlfQ0lUQVRJT05fYmY2ZjVmOTctODQzYy00ZWJiLTg4YjMtYzFmMTFkMTA1MWNk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107cfa88-b5be-4ac0-8dab-fee17859e84d&quot;,&quot;properties&quot;:{&quot;noteIndex&quot;:0},&quot;isEdited&quot;:false,&quot;manualOverride&quot;:{&quot;isManuallyOverridden&quot;:false,&quot;citeprocText&quot;:&quot;[5]&quot;,&quot;manualOverrideText&quot;:&quot;&quot;},&quot;citationTag&quot;:&quot;MENDELEY_CITATION_v3_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&quot;,&quot;citationItems&quot;:[{&quot;id&quot;:&quot;48ed4e12-3bea-3c43-b090-551000c5221f&quot;,&quot;itemData&quot;:{&quot;type&quot;:&quot;report&quot;,&quot;id&quot;:&quot;48ed4e12-3bea-3c43-b090-551000c5221f&quot;,&quot;title&quot;:&quot;AI-powered software testing tools: A systematic review and empirical assessment of their features and limitations&quot;,&quot;groupId&quot;:&quot;c9b90102-5230-38a6-9ce0-90ab5bd1dac8&quot;,&quot;author&quot;:[{&quot;family&quot;:&quot;Garousi&quot;,&quot;given&quot;:&quot;Vahid&quot;,&quot;parse-names&quot;:false,&quot;dropping-particle&quot;:&quot;&quot;,&quot;non-dropping-particle&quot;:&quot;&quot;},{&quot;family&quot;:&quot;Jafarov&quot;,&quot;given&quot;:&quot;Zafar&quot;,&quot;parse-names&quot;:false,&quot;dropping-particle&quot;:&quot;&quot;,&quot;non-dropping-particle&quot;:&quot;&quot;},{&quot;family&quot;:&quot;Buğra Keleş&quot;,&quot;given&quot;:&quot;Alper&quot;,&quot;parse-names&quot;:false,&quot;dropping-particle&quot;:&quot;&quot;,&quot;non-dropping-particle&quot;:&quot;&quot;},{&quot;family&quot;:&quot;Değirmenci&quot;,&quot;given&quot;:&quot;Sevde&quot;,&quot;parse-names&quot;:false,&quot;dropping-particle&quot;:&quot;&quot;,&quot;non-dropping-particle&quot;:&quot;&quot;},{&quot;family&quot;:&quot;Özdemir Testinium AŞ&quot;,&quot;given&quot;:&quot;Ece&quot;,&quot;parse-names&quot;:false,&quot;dropping-particle&quot;:&quot;&quot;,&quot;non-dropping-particle&quot;:&quot;&quot;},{&quot;family&quot;:&quot;Zarringhalami&quot;,&quot;given&quot;:&quot;Ryan&quot;,&quot;parse-names&quot;:false,&quot;dropping-particle&quot;:&quot;&quot;,&quot;non-dropping-particle&quot;:&quot;&quot;}],&quot;issued&quot;:{&quot;date-parts&quot;:[[2024]]},&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isTemporary&quot;:false}]},{&quot;citationID&quot;:&quot;MENDELEY_CITATION_5dcbe8a7-1f45-4bb9-831d-0e81318ddd8d&quot;,&quot;properties&quot;:{&quot;noteIndex&quot;:0},&quot;isEdited&quot;:false,&quot;manualOverride&quot;:{&quot;isManuallyOverridden&quot;:false,&quot;citeprocText&quot;:&quot;[9]&quot;,&quot;manualOverrideText&quot;:&quot;&quot;},&quot;citationTag&quot;:&quot;MENDELEY_CITATION_v3_eyJjaXRhdGlvbklEIjoiTUVOREVMRVlfQ0lUQVRJT05fNWRjYmU4YTctMWY0NS00YmI5LTgzMWQtMGU4MTMxOGRkZDhkIiwicHJvcGVydGllcyI6eyJub3RlSW5kZXgiOjB9LCJpc0VkaXRlZCI6ZmFsc2UsIm1hbnVhbE92ZXJyaWRlIjp7ImlzTWFudWFsbHlPdmVycmlkZGVuIjpmYWxzZSwiY2l0ZXByb2NUZXh0IjoiWzl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quot;,&quot;citationItems&quot;:[{&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isTemporary&quot;:false}]},{&quot;citationID&quot;:&quot;MENDELEY_CITATION_03e48462-0715-4578-a6b7-960bc47f1c6a&quot;,&quot;properties&quot;:{&quot;noteIndex&quot;:0},&quot;isEdited&quot;:false,&quot;manualOverride&quot;:{&quot;isManuallyOverridden&quot;:false,&quot;citeprocText&quot;:&quot;[14]&quot;,&quot;manualOverrideText&quot;:&quot;&quot;},&quot;citationTag&quot;:&quot;MENDELEY_CITATION_v3_eyJjaXRhdGlvbklEIjoiTUVOREVMRVlfQ0lUQVRJT05fMDNlNDg0NjItMDcxNS00NTc4LWE2YjctOTYwYmM0N2YxYzZhIiwicHJvcGVydGllcyI6eyJub3RlSW5kZXgiOjB9LCJpc0VkaXRlZCI6ZmFsc2UsIm1hbnVhbE92ZXJyaWRlIjp7ImlzTWFudWFsbHlPdmVycmlkZGVuIjpmYWxzZSwiY2l0ZXByb2NUZXh0IjoiWzE0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quot;,&quot;citationItems&quot;:[{&quot;id&quot;:&quot;3929f26f-8953-3555-a8d5-795234de6061&quot;,&quot;itemData&quot;:{&quot;type&quot;:&quot;article-journal&quot;,&quot;id&quot;:&quot;3929f26f-8953-3555-a8d5-795234de6061&quot;,&quot;title&quot;:&quot;Test-Driven Development for Code Generation&quot;,&quot;groupId&quot;:&quot;c9b90102-5230-38a6-9ce0-90ab5bd1dac8&quot;,&quot;author&quot;:[{&quot;family&quot;:&quot;Mathews&quot;,&quot;given&quot;:&quot;Noble Saji&quot;,&quot;parse-names&quot;:false,&quot;dropping-particle&quot;:&quot;&quot;,&quot;non-dropping-particle&quot;:&quot;&quot;},{&quot;family&quot;:&quot;Nagappan&quot;,&quot;given&quot;:&quot;Meiyappan&quot;,&quot;parse-names&quot;:false,&quot;dropping-particle&quot;:&quot;&quot;,&quot;non-dropping-particle&quot;:&quot;&quot;}],&quot;DOI&quot;:&quot;10.1145/3691620.3695527&quot;,&quot;issued&quot;:{&quot;date-parts&quot;:[[2024,6,11]]},&quot;abstract&quot;:&quot;Recent Large Language Models (LLMs) have demonstrated significant capabilities in generating code snippets directly from problem statements. This increasingly automated process mirrors traditional human-led software development, where code is often written in response to a requirement. Historically, Test-Driven Development (TDD) has proven its merit, requiring developers to write tests before the functional code, ensuring alignment with the initial problem statements. Applying TDD principles to LLM-based code generation offers one distinct benefit: it enables developers to verify the correctness of generated code against predefined tests. This paper investigates if and how TDD can be incorporated into AI-assisted code-generation processes. We experimentally evaluate our hypothesis that providing LLMs like GPT-4 and Llama 3 with tests in addition to the problem statements enhances code generation outcomes. We experimented with established function-level code generation benchmarks such as MBPP and HumanEval. Our results consistently demonstrate that including test cases leads to higher success in solving programming challenges. We assert that TDD is a promising paradigm for helping ensure that the code generated by LLMs effectively captures the requirements.&quot;},&quot;isTemporary&quot;:false}]},{&quot;citationID&quot;:&quot;MENDELEY_CITATION_038d6141-6cc0-44e1-b1cf-6fe535ffa3dd&quot;,&quot;properties&quot;:{&quot;noteIndex&quot;:0},&quot;isEdited&quot;:false,&quot;manualOverride&quot;:{&quot;isManuallyOverridden&quot;:false,&quot;citeprocText&quot;:&quot;[16]&quot;,&quot;manualOverrideText&quot;:&quot;&quot;},&quot;citationTag&quot;:&quot;MENDELEY_CITATION_v3_eyJjaXRhdGlvbklEIjoiTUVOREVMRVlfQ0lUQVRJT05fMDM4ZDYxNDEtNmNjMC00NGUxLWIxY2YtNmZlNTM1ZmZhM2RkIiwicHJvcGVydGllcyI6eyJub3RlSW5kZXgiOjB9LCJpc0VkaXRlZCI6ZmFsc2UsIm1hbnVhbE92ZXJyaWRlIjp7ImlzTWFudWFsbHlPdmVycmlkZGVuIjpmYWxzZSwiY2l0ZXByb2NUZXh0IjoiWzE2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isTemporary&quot;:false}]},{&quot;citationID&quot;:&quot;MENDELEY_CITATION_6f7addaf-32cd-4849-8382-9c41718e3602&quot;,&quot;properties&quot;:{&quot;noteIndex&quot;:0},&quot;isEdited&quot;:false,&quot;manualOverride&quot;:{&quot;isManuallyOverridden&quot;:false,&quot;citeprocText&quot;:&quot;[1]&quot;,&quot;manualOverrideText&quot;:&quot;&quot;},&quot;citationTag&quot;:&quot;MENDELEY_CITATION_v3_eyJjaXRhdGlvbklEIjoiTUVOREVMRVlfQ0lUQVRJT05fNmY3YWRkYWYtMzJjZC00ODQ5LTgzODItOWM0MTcxOGUzNjAy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94efff6d-3fed-4b4d-b908-12b6b4af721a&quot;,&quot;properties&quot;:{&quot;noteIndex&quot;:0},&quot;isEdited&quot;:false,&quot;manualOverride&quot;:{&quot;isManuallyOverridden&quot;:false,&quot;citeprocText&quot;:&quot;[9]&quot;,&quot;manualOverrideText&quot;:&quot;&quot;},&quot;citationTag&quot;:&quot;MENDELEY_CITATION_v3_eyJjaXRhdGlvbklEIjoiTUVOREVMRVlfQ0lUQVRJT05fOTRlZmZmNmQtM2ZlZC00YjRkLWI5MDgtMTJiNmI0YWY3MjFhIiwicHJvcGVydGllcyI6eyJub3RlSW5kZXgiOjB9LCJpc0VkaXRlZCI6ZmFsc2UsIm1hbnVhbE92ZXJyaWRlIjp7ImlzTWFudWFsbHlPdmVycmlkZGVuIjpmYWxzZSwiY2l0ZXByb2NUZXh0IjoiWzl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quot;,&quot;citationItems&quot;:[{&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isTemporary&quot;:false}]},{&quot;citationID&quot;:&quot;MENDELEY_CITATION_bb10519e-15a6-4b91-a945-64d80c9d51f6&quot;,&quot;properties&quot;:{&quot;noteIndex&quot;:0},&quot;isEdited&quot;:false,&quot;manualOverride&quot;:{&quot;isManuallyOverridden&quot;:false,&quot;citeprocText&quot;:&quot;[20]&quot;,&quot;manualOverrideText&quot;:&quot;&quot;},&quot;citationTag&quot;:&quot;MENDELEY_CITATION_v3_eyJjaXRhdGlvbklEIjoiTUVOREVMRVlfQ0lUQVRJT05fYmIxMDUxOWUtMTVhNi00YjkxLWE5NDUtNjRkODBjOWQ1MWY2IiwicHJvcGVydGllcyI6eyJub3RlSW5kZXgiOjB9LCJpc0VkaXRlZCI6ZmFsc2UsIm1hbnVhbE92ZXJyaWRlIjp7ImlzTWFudWFsbHlPdmVycmlkZGVuIjpmYWxzZSwiY2l0ZXByb2NUZXh0IjoiWzIw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quot;,&quot;citationItems&quot;:[{&quot;id&quot;:&quot;2be7d6af-d186-33fb-83f3-7ae5c0e420e9&quot;,&quot;itemData&quot;:{&quot;type&quot;:&quot;article-journal&quot;,&quot;id&quot;:&quot;2be7d6af-d186-33fb-83f3-7ae5c0e420e9&quot;,&quot;title&quot;:&quot;Harnessing Large Language Models for Automated Software Testing: A Leap Towards Scalable Test Case Generation&quot;,&quot;groupId&quot;:&quot;c9b90102-5230-38a6-9ce0-90ab5bd1dac8&quot;,&quot;author&quot;:[{&quot;family&quot;:&quot;Rehan&quot;,&quot;given&quot;:&quot;Shaheer&quot;,&quot;parse-names&quot;:false,&quot;dropping-particle&quot;:&quot;&quot;,&quot;non-dropping-particle&quot;:&quot;&quot;},{&quot;family&quot;:&quot;Al-Bander&quot;,&quot;given&quot;:&quot;Baidaa&quot;,&quot;parse-names&quot;:false,&quot;dropping-particle&quot;:&quot;&quot;,&quot;non-dropping-particle&quot;:&quot;&quot;},{&quot;family&quot;:&quot;Al-Said Ahmad&quot;,&quot;given&quot;:&quot;Amro&quot;,&quot;parse-names&quot;:false,&quot;dropping-particle&quot;:&quot;&quot;,&quot;non-dropping-particle&quot;:&quot;&quot;}],&quot;container-title&quot;:&quot;Electronics&quot;,&quot;container-title-short&quot;:&quot;Electronics (Basel).&quot;,&quot;DOI&quot;:&quot;10.3390/electronics14071463&quot;,&quot;ISSN&quot;:&quot;2079-9292&quot;,&quot;issued&quot;:{&quot;date-parts&quot;:[[2025,4,4]]},&quot;page&quot;:&quot;1463&quot;,&quot;abstract&quot;:&quot;&lt;p&gt;Software testing is critical for ensuring software reliability, with test case generation often being resource-intensive and time-consuming. This study leverages the Llama-2 large language model (LLM) to automate unit test generation for Java focal methods, demonstrating the potential of AI-driven approaches to optimize software testing workflows. Our work leverages focal methods to prioritize critical components of the code to produce more context-sensitive and scalable test cases. The dataset, comprising 25,000 curated records, underwent tokenization and QLoRA quantization to facilitate training. The model was fine-tuned, achieving a training loss of 0.046. These results show the promise of AI-driven test case generation and underscore the feasibility of using fine-tuned LLMs for test case generation, highlighting opportunities for improvement through larger datasets, advanced hyperparameter optimization, and enhanced computational resources. We conducted a human-in-the-loop validation on a subset of unit tests generated by our fined-tuned LLM. This confirms that these tests effectively leverage focal methods, demonstrating the model’s capability to generate more contextually accurate unit tests. The work suggests the need to develop novel validation objective metrics specifically tailored for the automation of test cases generated by utilizing large language models. This work establishes a foundation for scalable and efficient software testing solutions driven by artificial intelligence. The data and code are publicly available on GitHub.&lt;/p&gt;&quot;,&quot;issue&quot;:&quot;7&quot;,&quot;volume&quot;:&quot;14&quot;},&quot;isTemporary&quot;:false}]},{&quot;citationID&quot;:&quot;MENDELEY_CITATION_bfa4bfbf-d966-4d6d-b492-318a2484afdd&quot;,&quot;properties&quot;:{&quot;noteIndex&quot;:0},&quot;isEdited&quot;:false,&quot;manualOverride&quot;:{&quot;isManuallyOverridden&quot;:false,&quot;citeprocText&quot;:&quot;[16]&quot;,&quot;manualOverrideText&quot;:&quot;&quot;},&quot;citationTag&quot;:&quot;MENDELEY_CITATION_v3_eyJjaXRhdGlvbklEIjoiTUVOREVMRVlfQ0lUQVRJT05fYmZhNGJmYmYtZDk2Ni00ZDZkLWI0OTItMzE4YTI0ODRhZmRkIiwicHJvcGVydGllcyI6eyJub3RlSW5kZXgiOjB9LCJpc0VkaXRlZCI6ZmFsc2UsIm1hbnVhbE92ZXJyaWRlIjp7ImlzTWFudWFsbHlPdmVycmlkZGVuIjpmYWxzZSwiY2l0ZXByb2NUZXh0IjoiWzE2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isTemporary&quot;:false}]},{&quot;citationID&quot;:&quot;MENDELEY_CITATION_697b194c-c6df-459b-b7d3-8dd790f869b4&quot;,&quot;properties&quot;:{&quot;noteIndex&quot;:0},&quot;isEdited&quot;:false,&quot;manualOverride&quot;:{&quot;isManuallyOverridden&quot;:false,&quot;citeprocText&quot;:&quot;[1], [10]&quot;,&quot;manualOverrideText&quot;:&quot;&quot;},&quot;citationTag&quot;:&quot;MENDELEY_CITATION_v3_eyJjaXRhdGlvbklEIjoiTUVOREVMRVlfQ0lUQVRJT05fNjk3YjE5NGMtYzZkZi00NTliLWI3ZDMtOGRkNzkwZjg2OWI0IiwicHJvcGVydGllcyI6eyJub3RlSW5kZXgiOjB9LCJpc0VkaXRlZCI6ZmFsc2UsIm1hbnVhbE92ZXJyaWRlIjp7ImlzTWFudWFsbHlPdmVycmlkZGVuIjpmYWxzZSwiY2l0ZXByb2NUZXh0IjoiWzFdLCBbMTB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&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citationID&quot;:&quot;MENDELEY_CITATION_4ba922f1-2014-463e-88bd-67c9e5bb04d8&quot;,&quot;properties&quot;:{&quot;noteIndex&quot;:0},&quot;isEdited&quot;:false,&quot;manualOverride&quot;:{&quot;isManuallyOverridden&quot;:false,&quot;citeprocText&quot;:&quot;[21]&quot;,&quot;manualOverrideText&quot;:&quot;&quot;},&quot;citationTag&quot;:&quot;MENDELEY_CITATION_v3_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&quot;,&quot;citationItems&quot;:[{&quot;id&quot;:&quot;a0da2785-b61a-31ab-99ef-debecd33e8d4&quot;,&quot;itemData&quot;:{&quot;type&quot;:&quot;paper-conference&quot;,&quot;id&quot;:&quot;a0da2785-b61a-31ab-99ef-debecd33e8d4&quot;,&quot;title&quot;:&quot;Exploring the Effectiveness of LLM based Test-driven Interactive Code Generation: User Study and Empirical Evaluation&quot;,&quot;groupId&quot;:&quot;c9b90102-5230-38a6-9ce0-90ab5bd1dac8&quot;,&quot;author&quot;:[{&quot;family&quot;:&quot;Fakhoury&quot;,&quot;given&quot;:&quot;Sarah&quot;,&quot;parse-names&quot;:false,&quot;dropping-particle&quot;:&quot;&quot;,&quot;non-dropping-particle&quot;:&quot;&quot;},{&quot;family&quot;:&quot;Naik&quot;,&quot;given&quot;:&quot;Aaditya&quot;,&quot;parse-names&quot;:false,&quot;dropping-particle&quot;:&quot;&quot;,&quot;non-dropping-particle&quot;:&quot;&quot;},{&quot;family&quot;:&quot;Sakkas&quot;,&quot;given&quot;:&quot;Georgios&quot;,&quot;parse-names&quot;:false,&quot;dropping-particle&quot;:&quot;&quot;,&quot;non-dropping-particle&quot;:&quot;&quot;},{&quot;family&quot;:&quot;Chakraborty&quot;,&quot;given&quot;:&quot;Saikat&quot;,&quot;parse-names&quot;:false,&quot;dropping-particle&quot;:&quot;&quot;,&quot;non-dropping-particle&quot;:&quot;&quot;},{&quot;family&quot;:&quot;Musuvathi&quot;,&quot;given&quot;:&quot;Madan&quot;,&quot;parse-names&quot;:false,&quot;dropping-particle&quot;:&quot;&quot;,&quot;non-dropping-particle&quot;:&quot;&quot;},{&quot;family&quot;:&quot;Lahiri&quot;,&quot;given&quot;:&quot;Shuvendu&quot;,&quot;parse-names&quot;:false,&quot;dropping-particle&quot;:&quot;&quot;,&quot;non-dropping-particle&quot;:&quot;&quot;}],&quot;container-title&quot;:&quot;Proceedings of the 2024 IEEE/ACM 46th International Conference on Software Engineering: Companion Proceedings&quot;,&quot;DOI&quot;:&quot;10.1145/3639478.3643525&quot;,&quot;ISBN&quot;:&quot;9798400705021&quot;,&quot;issued&quot;:{&quot;date-parts&quot;:[[2024,4,14]]},&quot;publisher-place&quot;:&quot;New York, NY, USA&quot;,&quot;page&quot;:&quot;390-391&quot;,&quot;publisher&quot;:&quot;ACM&quot;},&quot;isTemporary&quot;:false}]},{&quot;citationID&quot;:&quot;MENDELEY_CITATION_1af59edb-a59f-4535-b3c8-52c676e20f60&quot;,&quot;properties&quot;:{&quot;noteIndex&quot;:0},&quot;isEdited&quot;:false,&quot;manualOverride&quot;:{&quot;isManuallyOverridden&quot;:false,&quot;citeprocText&quot;:&quot;[22]&quot;,&quot;manualOverrideText&quot;:&quot;&quot;},&quot;citationTag&quot;:&quot;MENDELEY_CITATION_v3_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&quot;,&quot;citationItems&quot;:[{&quot;id&quot;:&quot;064e1ad6-2822-3499-874b-10cf02fdcf74&quot;,&quot;itemData&quot;:{&quot;type&quot;:&quot;paper-conference&quot;,&quot;id&quot;:&quot;064e1ad6-2822-3499-874b-10cf02fdcf74&quot;,&quot;title&quot;:&quot;On the Evaluation of Large Language Models in Unit Test Generation&quot;,&quot;groupId&quot;:&quot;c9b90102-5230-38a6-9ce0-90ab5bd1dac8&quot;,&quot;author&quot;:[{&quot;family&quot;:&quot;Yang&quot;,&quot;given&quot;:&quot;Lin&quot;,&quot;parse-names&quot;:false,&quot;dropping-particle&quot;:&quot;&quot;,&quot;non-dropping-particle&quot;:&quot;&quot;},{&quot;family&quot;:&quot;Yang&quot;,&quot;given&quot;:&quot;Chen&quot;,&quot;parse-names&quot;:false,&quot;dropping-particle&quot;:&quot;&quot;,&quot;non-dropping-particle&quot;:&quot;&quot;},{&quot;family&quot;:&quot;Gao&quot;,&quot;given&quot;:&quot;Shutao&quot;,&quot;parse-names&quot;:false,&quot;dropping-particle&quot;:&quot;&quot;,&quot;non-dropping-particle&quot;:&quot;&quot;},{&quot;family&quot;:&quot;Wang&quot;,&quot;given&quot;:&quot;Weijing&quot;,&quot;parse-names&quot;:false,&quot;dropping-particle&quot;:&quot;&quot;,&quot;non-dropping-particle&quot;:&quot;&quot;},{&quot;family&quot;:&quot;Wang&quot;,&quot;given&quot;:&quot;Bo&quot;,&quot;parse-names&quot;:false,&quot;dropping-particle&quot;:&quot;&quot;,&quot;non-dropping-particle&quot;:&quot;&quot;},{&quot;family&quot;:&quot;Zhu&quot;,&quot;given&quot;:&quot;Qihao&quot;,&quot;parse-names&quot;:false,&quot;dropping-particle&quot;:&quot;&quot;,&quot;non-dropping-particle&quot;:&quot;&quot;},{&quot;family&quot;:&quot;Chu&quot;,&quot;given&quot;:&quot;Xiao&quot;,&quot;parse-names&quot;:false,&quot;dropping-particle&quot;:&quot;&quot;,&quot;non-dropping-particle&quot;:&quot;&quot;},{&quot;family&quot;:&quot;Zhou&quot;,&quot;given&quot;:&quot;Jianyi&quot;,&quot;parse-names&quot;:false,&quot;dropping-particle&quot;:&quot;&quot;,&quot;non-dropping-particle&quot;:&quot;&quot;},{&quot;family&quot;:&quot;Liang&quot;,&quot;given&quot;:&quot;Guangtai&quot;,&quot;parse-names&quot;:false,&quot;dropping-particle&quot;:&quot;&quot;,&quot;non-dropping-particle&quot;:&quot;&quot;},{&quot;family&quot;:&quot;Wang&quot;,&quot;given&quot;:&quot;Qianxiang&quot;,&quot;parse-names&quot;:false,&quot;dropping-particle&quot;:&quot;&quot;,&quot;non-dropping-particle&quot;:&quot;&quot;},{&quot;family&quot;:&quot;Chen&quot;,&quot;given&quot;:&quot;Junjie&quot;,&quot;parse-names&quot;:false,&quot;dropping-particle&quot;:&quot;&quot;,&quot;non-dropping-particle&quot;:&quot;&quot;}],&quot;container-title&quot;:&quot;Proceedings of the 39th IEEE/ACM International Conference on Automated Software Engineering&quot;,&quot;DOI&quot;:&quot;10.1145/3691620.3695529&quot;,&quot;ISBN&quot;:&quot;9798400712487&quot;,&quot;issued&quot;:{&quot;date-parts&quot;:[[2024,10,27]]},&quot;publisher-place&quot;:&quot;New York, NY, USA&quot;,&quot;page&quot;:&quot;1607-1619&quot;,&quot;publisher&quot;:&quot;ACM&quot;},&quot;isTemporary&quot;:false}]},{&quot;citationID&quot;:&quot;MENDELEY_CITATION_b6ee4319-b3d3-491e-b09e-f4fd3cf76b0c&quot;,&quot;properties&quot;:{&quot;noteIndex&quot;:0},&quot;isEdited&quot;:false,&quot;manualOverride&quot;:{&quot;isManuallyOverridden&quot;:false,&quot;citeprocText&quot;:&quot;[5], [8]&quot;,&quot;manualOverrideText&quot;:&quot;&quot;},&quot;citationTag&quot;:&quot;MENDELEY_CITATION_v3_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&quot;,&quot;citationItems&quot;:[{&quot;id&quot;:&quot;48ed4e12-3bea-3c43-b090-551000c5221f&quot;,&quot;itemData&quot;:{&quot;type&quot;:&quot;report&quot;,&quot;id&quot;:&quot;48ed4e12-3bea-3c43-b090-551000c5221f&quot;,&quot;title&quot;:&quot;AI-powered software testing tools: A systematic review and empirical assessment of their features and limitations&quot;,&quot;groupId&quot;:&quot;c9b90102-5230-38a6-9ce0-90ab5bd1dac8&quot;,&quot;author&quot;:[{&quot;family&quot;:&quot;Garousi&quot;,&quot;given&quot;:&quot;Vahid&quot;,&quot;parse-names&quot;:false,&quot;dropping-particle&quot;:&quot;&quot;,&quot;non-dropping-particle&quot;:&quot;&quot;},{&quot;family&quot;:&quot;Jafarov&quot;,&quot;given&quot;:&quot;Zafar&quot;,&quot;parse-names&quot;:false,&quot;dropping-particle&quot;:&quot;&quot;,&quot;non-dropping-particle&quot;:&quot;&quot;},{&quot;family&quot;:&quot;Buğra Keleş&quot;,&quot;given&quot;:&quot;Alper&quot;,&quot;parse-names&quot;:false,&quot;dropping-particle&quot;:&quot;&quot;,&quot;non-dropping-particle&quot;:&quot;&quot;},{&quot;family&quot;:&quot;Değirmenci&quot;,&quot;given&quot;:&quot;Sevde&quot;,&quot;parse-names&quot;:false,&quot;dropping-particle&quot;:&quot;&quot;,&quot;non-dropping-particle&quot;:&quot;&quot;},{&quot;family&quot;:&quot;Özdemir Testinium AŞ&quot;,&quot;given&quot;:&quot;Ece&quot;,&quot;parse-names&quot;:false,&quot;dropping-particle&quot;:&quot;&quot;,&quot;non-dropping-particle&quot;:&quot;&quot;},{&quot;family&quot;:&quot;Zarringhalami&quot;,&quot;given&quot;:&quot;Ryan&quot;,&quot;parse-names&quot;:false,&quot;dropping-particle&quot;:&quot;&quot;,&quot;non-dropping-particle&quot;:&quot;&quot;}],&quot;issued&quot;:{&quot;date-parts&quot;:[[2024]]},&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isTemporary&quot;:false},{&quot;id&quot;:&quot;513b4dd6-1919-36b3-ad18-c3d36cf14a87&quot;,&quot;itemData&quot;:{&quot;type&quot;:&quot;article-journal&quot;,&quot;id&quot;:&quot;513b4dd6-1919-36b3-ad18-c3d36cf14a87&quot;,&quot;title&quot;:&quot;The Impact of Manual and Automatic Testing on Software Testing Efficiency and Effectiveness&quot;,&quot;groupId&quot;:&quot;c9b90102-5230-38a6-9ce0-90ab5bd1dac8&quot;,&quot;author&quot;:[{&quot;family&quot;:&quot;Thant&quot;,&quot;given&quot;:&quot;Khin Shin&quot;,&quot;parse-names&quot;:false,&quot;dropping-particle&quot;:&quot;&quot;,&quot;non-dropping-particle&quot;:&quot;&quot;},{&quot;family&quot;:&quot;Htake&quot;,&quot;given&quot;:&quot;Hlaing&quot;,&quot;parse-names&quot;:false,&quot;dropping-particle&quot;:&quot;&quot;,&quot;non-dropping-particle&quot;:&quot;&quot;},{&quot;family&quot;:&quot;Tin&quot;,&quot;given&quot;:&quot;Khaung&quot;,&quot;parse-names&quot;:false,&quot;dropping-particle&quot;:&quot;&quot;,&quot;non-dropping-particle&quot;:&quot;&quot;}],&quot;container-title&quot;:&quot;Indian Journal of Science and Research&quot;,&quot;ISSN&quot;:&quot;2583-2913&quot;,&quot;URL&quot;:&quot;www.ijsronline.org&quot;,&quot;issued&quot;:{&quot;date-parts&quot;:[[2023]]},&quot;page&quot;:&quot;88-93&quot;,&quot;volume&quot;:&quot;3&quot;},&quot;isTemporary&quot;:false}]},{&quot;citationID&quot;:&quot;MENDELEY_CITATION_e9e865ae-216b-4efc-aaae-bcc2ff2a4a2f&quot;,&quot;properties&quot;:{&quot;noteIndex&quot;:0},&quot;isEdited&quot;:false,&quot;manualOverride&quot;:{&quot;isManuallyOverridden&quot;:false,&quot;citeprocText&quot;:&quot;[23]&quot;,&quot;manualOverrideText&quot;:&quot;&quot;},&quot;citationTag&quot;:&quot;MENDELEY_CITATION_v3_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&quot;,&quot;citationItems&quot;:[{&quot;id&quot;:&quot;4443d07c-a606-3332-93d1-7f1afb0e0966&quot;,&quot;itemData&quot;:{&quot;type&quot;:&quot;article-journal&quot;,&quot;id&quot;:&quot;4443d07c-a606-3332-93d1-7f1afb0e0966&quot;,&quot;title&quot;:&quot;The Future of Software Testing: AI-Powered Test Case Generation and Validation&quot;,&quot;groupId&quot;:&quot;c9b90102-5230-38a6-9ce0-90ab5bd1dac8&quot;,&quot;author&quot;:[{&quot;family&quot;:&quot;Baqar&quot;,&quot;given&quot;:&quot;Mohammad&quot;,&quot;parse-names&quot;:false,&quot;dropping-particle&quot;:&quot;&quot;,&quot;non-dropping-particle&quot;:&quot;&quot;},{&quot;family&quot;:&quot;Khanda&quot;,&quot;given&quot;:&quot;Rajat&quot;,&quot;parse-names&quot;:false,&quot;dropping-particle&quot;:&quot;&quot;,&quot;non-dropping-particle&quot;:&quot;&quot;}],&quot;issued&quot;:{&quot;date-parts&quot;:[[2025,5,10]]},&quot;abstract&quot;:&quot;Software testing is a crucial phase in the software development lifecycle (SDLC), ensuring that products meet necessary functional, performance, and quality benchmarks before release. Despite advancements in automation, traditional methods of generating and validating test cases still face significant challenges, including prolonged timelines, human error, incomplete test coverage, and high costs of manual intervention. These limitations often lead to delayed product launches and undetected defects that compromise software quality and user satisfaction. The integration of artificial intelligence (AI) into software testing presents a promising solution to these persistent challenges. AI-driven testing methods automate the creation of comprehensive test cases, dynamically adapt to changes, and leverage machine learning to identify high-risk areas in the codebase. This approach enhances regression testing efficiency while expanding overall test coverage. Furthermore, AI-powered tools enable continuous testing and self-healing test cases, significantly reducing manual oversight and accelerating feedback loops, ultimately leading to faster and more reliable software releases. This paper explores the transformative potential of AI in improving test case generation and validation, focusing on its ability to enhance efficiency, accuracy, and scalability in testing processes. It also addresses key challenges associated with adapting AI for testing, including the need for high quality training data, ensuring model transparency, and maintaining a balance between automation and human oversight. Through case studies and examples of real-world applications, this paper illustrates how AI can significantly enhance testing efficiency across both legacy and modern software systems.&quot;},&quot;isTemporary&quot;:false}]},{&quot;citationID&quot;:&quot;MENDELEY_CITATION_f24af67e-3f84-4896-9219-f0585f09538b&quot;,&quot;properties&quot;:{&quot;noteIndex&quot;:0},&quot;isEdited&quot;:false,&quot;manualOverride&quot;:{&quot;isManuallyOverridden&quot;:false,&quot;citeprocText&quot;:&quot;[1]&quot;,&quot;manualOverrideText&quot;:&quot;&quot;},&quot;citationTag&quot;:&quot;MENDELEY_CITATION_v3_eyJjaXRhdGlvbklEIjoiTUVOREVMRVlfQ0lUQVRJT05fZjI0YWY2N2UtM2Y4NC00ODk2LTkyMTktZjA1ODVmMDk1Mzhi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75288f4f-c87f-4280-9db3-c57164fc54c8&quot;,&quot;properties&quot;:{&quot;noteIndex&quot;:0},&quot;isEdited&quot;:false,&quot;manualOverride&quot;:{&quot;isManuallyOverridden&quot;:false,&quot;citeprocText&quot;:&quot;[8]&quot;,&quot;manualOverrideText&quot;:&quot;&quot;},&quot;citationTag&quot;:&quot;MENDELEY_CITATION_v3_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&quot;,&quot;citationItems&quot;:[{&quot;id&quot;:&quot;513b4dd6-1919-36b3-ad18-c3d36cf14a87&quot;,&quot;itemData&quot;:{&quot;type&quot;:&quot;article-journal&quot;,&quot;id&quot;:&quot;513b4dd6-1919-36b3-ad18-c3d36cf14a87&quot;,&quot;title&quot;:&quot;The Impact of Manual and Automatic Testing on Software Testing Efficiency and Effectiveness&quot;,&quot;groupId&quot;:&quot;c9b90102-5230-38a6-9ce0-90ab5bd1dac8&quot;,&quot;author&quot;:[{&quot;family&quot;:&quot;Thant&quot;,&quot;given&quot;:&quot;Khin Shin&quot;,&quot;parse-names&quot;:false,&quot;dropping-particle&quot;:&quot;&quot;,&quot;non-dropping-particle&quot;:&quot;&quot;},{&quot;family&quot;:&quot;Htake&quot;,&quot;given&quot;:&quot;Hlaing&quot;,&quot;parse-names&quot;:false,&quot;dropping-particle&quot;:&quot;&quot;,&quot;non-dropping-particle&quot;:&quot;&quot;},{&quot;family&quot;:&quot;Tin&quot;,&quot;given&quot;:&quot;Khaung&quot;,&quot;parse-names&quot;:false,&quot;dropping-particle&quot;:&quot;&quot;,&quot;non-dropping-particle&quot;:&quot;&quot;}],&quot;container-title&quot;:&quot;Indian Journal of Science and Research&quot;,&quot;ISSN&quot;:&quot;2583-2913&quot;,&quot;URL&quot;:&quot;www.ijsronline.org&quot;,&quot;issued&quot;:{&quot;date-parts&quot;:[[2023]]},&quot;page&quot;:&quot;88-93&quot;,&quot;volume&quot;:&quot;3&quot;},&quot;isTemporary&quot;:false}]},{&quot;citationID&quot;:&quot;MENDELEY_CITATION_80b913a1-b95d-46fa-a078-3fcf3d0e1e15&quot;,&quot;properties&quot;:{&quot;noteIndex&quot;:0},&quot;isEdited&quot;:false,&quot;manualOverride&quot;:{&quot;isManuallyOverridden&quot;:false,&quot;citeprocText&quot;:&quot;[23]&quot;,&quot;manualOverrideText&quot;:&quot;&quot;},&quot;citationTag&quot;:&quot;MENDELEY_CITATION_v3_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&quot;,&quot;citationItems&quot;:[{&quot;id&quot;:&quot;4443d07c-a606-3332-93d1-7f1afb0e0966&quot;,&quot;itemData&quot;:{&quot;type&quot;:&quot;article-journal&quot;,&quot;id&quot;:&quot;4443d07c-a606-3332-93d1-7f1afb0e0966&quot;,&quot;title&quot;:&quot;The Future of Software Testing: AI-Powered Test Case Generation and Validation&quot;,&quot;groupId&quot;:&quot;c9b90102-5230-38a6-9ce0-90ab5bd1dac8&quot;,&quot;author&quot;:[{&quot;family&quot;:&quot;Baqar&quot;,&quot;given&quot;:&quot;Mohammad&quot;,&quot;parse-names&quot;:false,&quot;dropping-particle&quot;:&quot;&quot;,&quot;non-dropping-particle&quot;:&quot;&quot;},{&quot;family&quot;:&quot;Khanda&quot;,&quot;given&quot;:&quot;Rajat&quot;,&quot;parse-names&quot;:false,&quot;dropping-particle&quot;:&quot;&quot;,&quot;non-dropping-particle&quot;:&quot;&quot;}],&quot;issued&quot;:{&quot;date-parts&quot;:[[2025,5,10]]},&quot;abstract&quot;:&quot;Software testing is a crucial phase in the software development lifecycle (SDLC), ensuring that products meet necessary functional, performance, and quality benchmarks before release. Despite advancements in automation, traditional methods of generating and validating test cases still face significant challenges, including prolonged timelines, human error, incomplete test coverage, and high costs of manual intervention. These limitations often lead to delayed product launches and undetected defects that compromise software quality and user satisfaction. The integration of artificial intelligence (AI) into software testing presents a promising solution to these persistent challenges. AI-driven testing methods automate the creation of comprehensive test cases, dynamically adapt to changes, and leverage machine learning to identify high-risk areas in the codebase. This approach enhances regression testing efficiency while expanding overall test coverage. Furthermore, AI-powered tools enable continuous testing and self-healing test cases, significantly reducing manual oversight and accelerating feedback loops, ultimately leading to faster and more reliable software releases. This paper explores the transformative potential of AI in improving test case generation and validation, focusing on its ability to enhance efficiency, accuracy, and scalability in testing processes. It also addresses key challenges associated with adapting AI for testing, including the need for high quality training data, ensuring model transparency, and maintaining a balance between automation and human oversight. Through case studies and examples of real-world applications, this paper illustrates how AI can significantly enhance testing efficiency across both legacy and modern software systems.&quot;},&quot;isTemporary&quot;:false}]},{&quot;citationID&quot;:&quot;MENDELEY_CITATION_47e3d3d0-8cc1-4711-8e7b-d2c2900d8b4c&quot;,&quot;properties&quot;:{&quot;noteIndex&quot;:0},&quot;isEdited&quot;:false,&quot;manualOverride&quot;:{&quot;isManuallyOverridden&quot;:false,&quot;citeprocText&quot;:&quot;[24]&quot;,&quot;manualOverrideText&quot;:&quot;&quot;},&quot;citationTag&quot;:&quot;MENDELEY_CITATION_v3_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&quot;,&quot;citationItems&quot;:[{&quot;id&quot;:&quot;fd8adb80-7db2-36f2-aa61-ccf14fbac3f8&quot;,&quot;itemData&quot;:{&quot;type&quot;:&quot;article-journal&quot;,&quot;id&quot;:&quot;fd8adb80-7db2-36f2-aa61-ccf14fbac3f8&quot;,&quot;title&quot;:&quot;Generative AI: Redefining the Future of Software Engineering&quot;,&quot;groupId&quot;:&quot;c9b90102-5230-38a6-9ce0-90ab5bd1dac8&quot;,&quot;author&quot;:[{&quot;family&quot;:&quot;Carleton&quot;,&quot;given&quot;:&quot;Anita&quot;,&quot;parse-names&quot;:false,&quot;dropping-particle&quot;:&quot;&quot;,&quot;non-dropping-particle&quot;:&quot;&quot;},{&quot;family&quot;:&quot;Falessi&quot;,&quot;given&quot;:&quot;Davide&quot;,&quot;parse-names&quot;:false,&quot;dropping-particle&quot;:&quot;&quot;,&quot;non-dropping-particle&quot;:&quot;&quot;},{&quot;family&quot;:&quot;Zhang&quot;,&quot;given&quot;:&quot;Hongyu&quot;,&quot;parse-names&quot;:false,&quot;dropping-particle&quot;:&quot;&quot;,&quot;non-dropping-particle&quot;:&quot;&quot;},{&quot;family&quot;:&quot;Xia&quot;,&quot;given&quot;:&quot;Xin&quot;,&quot;parse-names&quot;:false,&quot;dropping-particle&quot;:&quot;&quot;,&quot;non-dropping-particle&quot;:&quot;&quot;}],&quot;container-title&quot;:&quot;IEEE Software&quot;,&quot;container-title-short&quot;:&quot;IEEE Softw.&quot;,&quot;DOI&quot;:&quot;10.1109/MS.2024.3441889&quot;,&quot;ISSN&quot;:&quot;0740-7459&quot;,&quot;issued&quot;:{&quot;date-parts&quot;:[[2024,11]]},&quot;page&quot;:&quot;34-37&quot;,&quot;issue&quot;:&quot;6&quot;,&quot;volume&quot;:&quot;41&quot;},&quot;isTemporary&quot;:false}]},{&quot;citationID&quot;:&quot;MENDELEY_CITATION_59a1ef74-bb22-4932-9ea1-76ee65bc0aac&quot;,&quot;properties&quot;:{&quot;noteIndex&quot;:0},&quot;isEdited&quot;:false,&quot;manualOverride&quot;:{&quot;isManuallyOverridden&quot;:false,&quot;citeprocText&quot;:&quot;[10], [16]&quot;,&quot;manualOverrideText&quot;:&quot;&quot;},&quot;citationTag&quot;:&quot;MENDELEY_CITATION_v3_eyJjaXRhdGlvbklEIjoiTUVOREVMRVlfQ0lUQVRJT05fNTlhMWVmNzQtYmIyMi00OTMyLTllYTEtNzZlZTY1YmMwYWFjIiwicHJvcGVydGllcyI6eyJub3RlSW5kZXgiOjB9LCJpc0VkaXRlZCI6ZmFsc2UsIm1hbnVhbE92ZXJyaWRlIjp7ImlzTWFudWFsbHlPdmVycmlkZGVuIjpmYWxzZSwiY2l0ZXByb2NUZXh0IjoiWzEwXSwgWzE2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&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isTemporary&quot;:false},{&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citationID&quot;:&quot;MENDELEY_CITATION_ecb5c83d-b8c4-49aa-9d73-44162544527a&quot;,&quot;properties&quot;:{&quot;noteIndex&quot;:0},&quot;isEdited&quot;:false,&quot;manualOverride&quot;:{&quot;isManuallyOverridden&quot;:false,&quot;citeprocText&quot;:&quot;[5]&quot;,&quot;manualOverrideText&quot;:&quot;&quot;},&quot;citationTag&quot;:&quot;MENDELEY_CITATION_v3_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&quot;,&quot;citationItems&quot;:[{&quot;id&quot;:&quot;48ed4e12-3bea-3c43-b090-551000c5221f&quot;,&quot;itemData&quot;:{&quot;type&quot;:&quot;report&quot;,&quot;id&quot;:&quot;48ed4e12-3bea-3c43-b090-551000c5221f&quot;,&quot;title&quot;:&quot;AI-powered software testing tools: A systematic review and empirical assessment of their features and limitations&quot;,&quot;groupId&quot;:&quot;c9b90102-5230-38a6-9ce0-90ab5bd1dac8&quot;,&quot;author&quot;:[{&quot;family&quot;:&quot;Garousi&quot;,&quot;given&quot;:&quot;Vahid&quot;,&quot;parse-names&quot;:false,&quot;dropping-particle&quot;:&quot;&quot;,&quot;non-dropping-particle&quot;:&quot;&quot;},{&quot;family&quot;:&quot;Jafarov&quot;,&quot;given&quot;:&quot;Zafar&quot;,&quot;parse-names&quot;:false,&quot;dropping-particle&quot;:&quot;&quot;,&quot;non-dropping-particle&quot;:&quot;&quot;},{&quot;family&quot;:&quot;Buğra Keleş&quot;,&quot;given&quot;:&quot;Alper&quot;,&quot;parse-names&quot;:false,&quot;dropping-particle&quot;:&quot;&quot;,&quot;non-dropping-particle&quot;:&quot;&quot;},{&quot;family&quot;:&quot;Değirmenci&quot;,&quot;given&quot;:&quot;Sevde&quot;,&quot;parse-names&quot;:false,&quot;dropping-particle&quot;:&quot;&quot;,&quot;non-dropping-particle&quot;:&quot;&quot;},{&quot;family&quot;:&quot;Özdemir Testinium AŞ&quot;,&quot;given&quot;:&quot;Ece&quot;,&quot;parse-names&quot;:false,&quot;dropping-particle&quot;:&quot;&quot;,&quot;non-dropping-particle&quot;:&quot;&quot;},{&quot;family&quot;:&quot;Zarringhalami&quot;,&quot;given&quot;:&quot;Ryan&quot;,&quot;parse-names&quot;:false,&quot;dropping-particle&quot;:&quot;&quot;,&quot;non-dropping-particle&quot;:&quot;&quot;}],&quot;issued&quot;:{&quot;date-parts&quot;:[[2024]]},&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isTemporary&quot;:false}]},{&quot;citationID&quot;:&quot;MENDELEY_CITATION_3dc06d69-06a8-47ba-9f16-718620940a84&quot;,&quot;properties&quot;:{&quot;noteIndex&quot;:0},&quot;isEdited&quot;:false,&quot;manualOverride&quot;:{&quot;isManuallyOverridden&quot;:false,&quot;citeprocText&quot;:&quot;[4]&quot;,&quot;manualOverrideText&quot;:&quot;&quot;},&quot;citationTag&quot;:&quot;MENDELEY_CITATION_v3_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&quot;,&quot;citationItems&quot;:[{&quot;id&quot;:&quot;0aa59dca-750e-3def-8ee7-7439dc222684&quot;,&quot;itemData&quot;:{&quot;type&quot;:&quot;article-journal&quot;,&quot;id&quot;:&quot;0aa59dca-750e-3def-8ee7-7439dc222684&quot;,&quot;title&quot;:&quot;Automatic Creation of Acceptance Tests by Extracting Conditionals from Requirements: NLP Approach and Case Study&quot;,&quot;groupId&quot;:&quot;c9b90102-5230-38a6-9ce0-90ab5bd1dac8&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URL&quot;:&quot;http://arxiv.org/abs/2202.00932&quot;,&quot;issued&quot;:{&quot;date-parts&quot;:[[2022,2,2]]},&quot;abstract&quot;:&quot;Acceptance testing is crucial to determine whether a system fulfills end-user requirements. However, the creation of acceptance tests is a laborious task entailing two major challenges: (1) practitioners need to determine the right set of test cases that fully covers a requirement, and (2) they need to create test cases manually due to insufficient tool support. Existing approaches for automatically deriving test cases require semi-formal or even formal notations of requirements, though unrestricted natural language is prevalent in practice. In this paper, we present our tool-supported approach CiRA (Conditionals in Requirements Artifacts) capable of creating the minimal set of required test cases from conditional statements in informal requirements. We demonstrate the feasibility of CiRA in a case study with three industry partners. In our study, out of 578 manually created test cases, 71.8 % can be generated automatically. Additionally, CiRA discovered 80 relevant test cases that were missed in manual test case design. CiRA is publicly available at www.cira.bth.se/demo/.&quot;},&quot;isTemporary&quot;:false}]},{&quot;citationID&quot;:&quot;MENDELEY_CITATION_c20edeb6-3d21-4162-aead-755a510c9d9c&quot;,&quot;properties&quot;:{&quot;noteIndex&quot;:0},&quot;isEdited&quot;:false,&quot;manualOverride&quot;:{&quot;isManuallyOverridden&quot;:false,&quot;citeprocText&quot;:&quot;[24]&quot;,&quot;manualOverrideText&quot;:&quot;&quot;},&quot;citationTag&quot;:&quot;MENDELEY_CITATION_v3_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&quot;,&quot;citationItems&quot;:[{&quot;id&quot;:&quot;fd8adb80-7db2-36f2-aa61-ccf14fbac3f8&quot;,&quot;itemData&quot;:{&quot;type&quot;:&quot;article-journal&quot;,&quot;id&quot;:&quot;fd8adb80-7db2-36f2-aa61-ccf14fbac3f8&quot;,&quot;title&quot;:&quot;Generative AI: Redefining the Future of Software Engineering&quot;,&quot;groupId&quot;:&quot;c9b90102-5230-38a6-9ce0-90ab5bd1dac8&quot;,&quot;author&quot;:[{&quot;family&quot;:&quot;Carleton&quot;,&quot;given&quot;:&quot;Anita&quot;,&quot;parse-names&quot;:false,&quot;dropping-particle&quot;:&quot;&quot;,&quot;non-dropping-particle&quot;:&quot;&quot;},{&quot;family&quot;:&quot;Falessi&quot;,&quot;given&quot;:&quot;Davide&quot;,&quot;parse-names&quot;:false,&quot;dropping-particle&quot;:&quot;&quot;,&quot;non-dropping-particle&quot;:&quot;&quot;},{&quot;family&quot;:&quot;Zhang&quot;,&quot;given&quot;:&quot;Hongyu&quot;,&quot;parse-names&quot;:false,&quot;dropping-particle&quot;:&quot;&quot;,&quot;non-dropping-particle&quot;:&quot;&quot;},{&quot;family&quot;:&quot;Xia&quot;,&quot;given&quot;:&quot;Xin&quot;,&quot;parse-names&quot;:false,&quot;dropping-particle&quot;:&quot;&quot;,&quot;non-dropping-particle&quot;:&quot;&quot;}],&quot;container-title&quot;:&quot;IEEE Software&quot;,&quot;container-title-short&quot;:&quot;IEEE Softw.&quot;,&quot;DOI&quot;:&quot;10.1109/MS.2024.3441889&quot;,&quot;ISSN&quot;:&quot;0740-7459&quot;,&quot;issued&quot;:{&quot;date-parts&quot;:[[2024,11]]},&quot;page&quot;:&quot;34-37&quot;,&quot;issue&quot;:&quot;6&quot;,&quot;volume&quot;:&quot;41&quot;},&quot;isTemporary&quot;:false}]},{&quot;citationID&quot;:&quot;MENDELEY_CITATION_1f137d13-4507-4891-a496-1bb26ee02bcc&quot;,&quot;properties&quot;:{&quot;noteIndex&quot;:0},&quot;isEdited&quot;:false,&quot;manualOverride&quot;:{&quot;isManuallyOverridden&quot;:false,&quot;citeprocText&quot;:&quot;[20]&quot;,&quot;manualOverrideText&quot;:&quot;&quot;},&quot;citationTag&quot;:&quot;MENDELEY_CITATION_v3_eyJjaXRhdGlvbklEIjoiTUVOREVMRVlfQ0lUQVRJT05fMWYxMzdkMTMtNDUwNy00ODkxLWE0OTYtMWJiMjZlZTAyYmNjIiwicHJvcGVydGllcyI6eyJub3RlSW5kZXgiOjB9LCJpc0VkaXRlZCI6ZmFsc2UsIm1hbnVhbE92ZXJyaWRlIjp7ImlzTWFudWFsbHlPdmVycmlkZGVuIjpmYWxzZSwiY2l0ZXByb2NUZXh0IjoiWzIw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quot;,&quot;citationItems&quot;:[{&quot;id&quot;:&quot;2be7d6af-d186-33fb-83f3-7ae5c0e420e9&quot;,&quot;itemData&quot;:{&quot;type&quot;:&quot;article-journal&quot;,&quot;id&quot;:&quot;2be7d6af-d186-33fb-83f3-7ae5c0e420e9&quot;,&quot;title&quot;:&quot;Harnessing Large Language Models for Automated Software Testing: A Leap Towards Scalable Test Case Generation&quot;,&quot;groupId&quot;:&quot;c9b90102-5230-38a6-9ce0-90ab5bd1dac8&quot;,&quot;author&quot;:[{&quot;family&quot;:&quot;Rehan&quot;,&quot;given&quot;:&quot;Shaheer&quot;,&quot;parse-names&quot;:false,&quot;dropping-particle&quot;:&quot;&quot;,&quot;non-dropping-particle&quot;:&quot;&quot;},{&quot;family&quot;:&quot;Al-Bander&quot;,&quot;given&quot;:&quot;Baidaa&quot;,&quot;parse-names&quot;:false,&quot;dropping-particle&quot;:&quot;&quot;,&quot;non-dropping-particle&quot;:&quot;&quot;},{&quot;family&quot;:&quot;Al-Said Ahmad&quot;,&quot;given&quot;:&quot;Amro&quot;,&quot;parse-names&quot;:false,&quot;dropping-particle&quot;:&quot;&quot;,&quot;non-dropping-particle&quot;:&quot;&quot;}],&quot;container-title&quot;:&quot;Electronics&quot;,&quot;container-title-short&quot;:&quot;Electronics (Basel).&quot;,&quot;DOI&quot;:&quot;10.3390/electronics14071463&quot;,&quot;ISSN&quot;:&quot;2079-9292&quot;,&quot;issued&quot;:{&quot;date-parts&quot;:[[2025,4,4]]},&quot;page&quot;:&quot;1463&quot;,&quot;abstract&quot;:&quot;&lt;p&gt;Software testing is critical for ensuring software reliability, with test case generation often being resource-intensive and time-consuming. This study leverages the Llama-2 large language model (LLM) to automate unit test generation for Java focal methods, demonstrating the potential of AI-driven approaches to optimize software testing workflows. Our work leverages focal methods to prioritize critical components of the code to produce more context-sensitive and scalable test cases. The dataset, comprising 25,000 curated records, underwent tokenization and QLoRA quantization to facilitate training. The model was fine-tuned, achieving a training loss of 0.046. These results show the promise of AI-driven test case generation and underscore the feasibility of using fine-tuned LLMs for test case generation, highlighting opportunities for improvement through larger datasets, advanced hyperparameter optimization, and enhanced computational resources. We conducted a human-in-the-loop validation on a subset of unit tests generated by our fined-tuned LLM. This confirms that these tests effectively leverage focal methods, demonstrating the model’s capability to generate more contextually accurate unit tests. The work suggests the need to develop novel validation objective metrics specifically tailored for the automation of test cases generated by utilizing large language models. This work establishes a foundation for scalable and efficient software testing solutions driven by artificial intelligence. The data and code are publicly available on GitHub.&lt;/p&gt;&quot;,&quot;issue&quot;:&quot;7&quot;,&quot;volume&quot;:&quot;14&quot;},&quot;isTemporary&quot;:false}]},{&quot;citationID&quot;:&quot;MENDELEY_CITATION_36242c33-f4af-4c71-8ebe-b77fca897da5&quot;,&quot;properties&quot;:{&quot;noteIndex&quot;:0},&quot;isEdited&quot;:false,&quot;manualOverride&quot;:{&quot;isManuallyOverridden&quot;:false,&quot;citeprocText&quot;:&quot;[8], [23]&quot;,&quot;manualOverrideText&quot;:&quot;&quot;},&quot;citationTag&quot;:&quot;MENDELEY_CITATION_v3_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&quot;,&quot;citationItems&quot;:[{&quot;id&quot;:&quot;4443d07c-a606-3332-93d1-7f1afb0e0966&quot;,&quot;itemData&quot;:{&quot;type&quot;:&quot;article-journal&quot;,&quot;id&quot;:&quot;4443d07c-a606-3332-93d1-7f1afb0e0966&quot;,&quot;title&quot;:&quot;The Future of Software Testing: AI-Powered Test Case Generation and Validation&quot;,&quot;groupId&quot;:&quot;c9b90102-5230-38a6-9ce0-90ab5bd1dac8&quot;,&quot;author&quot;:[{&quot;family&quot;:&quot;Baqar&quot;,&quot;given&quot;:&quot;Mohammad&quot;,&quot;parse-names&quot;:false,&quot;dropping-particle&quot;:&quot;&quot;,&quot;non-dropping-particle&quot;:&quot;&quot;},{&quot;family&quot;:&quot;Khanda&quot;,&quot;given&quot;:&quot;Rajat&quot;,&quot;parse-names&quot;:false,&quot;dropping-particle&quot;:&quot;&quot;,&quot;non-dropping-particle&quot;:&quot;&quot;}],&quot;issued&quot;:{&quot;date-parts&quot;:[[2025,5,10]]},&quot;abstract&quot;:&quot;Software testing is a crucial phase in the software development lifecycle (SDLC), ensuring that products meet necessary functional, performance, and quality benchmarks before release. Despite advancements in automation, traditional methods of generating and validating test cases still face significant challenges, including prolonged timelines, human error, incomplete test coverage, and high costs of manual intervention. These limitations often lead to delayed product launches and undetected defects that compromise software quality and user satisfaction. The integration of artificial intelligence (AI) into software testing presents a promising solution to these persistent challenges. AI-driven testing methods automate the creation of comprehensive test cases, dynamically adapt to changes, and leverage machine learning to identify high-risk areas in the codebase. This approach enhances regression testing efficiency while expanding overall test coverage. Furthermore, AI-powered tools enable continuous testing and self-healing test cases, significantly reducing manual oversight and accelerating feedback loops, ultimately leading to faster and more reliable software releases. This paper explores the transformative potential of AI in improving test case generation and validation, focusing on its ability to enhance efficiency, accuracy, and scalability in testing processes. It also addresses key challenges associated with adapting AI for testing, including the need for high quality training data, ensuring model transparency, and maintaining a balance between automation and human oversight. Through case studies and examples of real-world applications, this paper illustrates how AI can significantly enhance testing efficiency across both legacy and modern software systems.&quot;},&quot;isTemporary&quot;:false},{&quot;id&quot;:&quot;513b4dd6-1919-36b3-ad18-c3d36cf14a87&quot;,&quot;itemData&quot;:{&quot;type&quot;:&quot;article-journal&quot;,&quot;id&quot;:&quot;513b4dd6-1919-36b3-ad18-c3d36cf14a87&quot;,&quot;title&quot;:&quot;The Impact of Manual and Automatic Testing on Software Testing Efficiency and Effectiveness&quot;,&quot;groupId&quot;:&quot;c9b90102-5230-38a6-9ce0-90ab5bd1dac8&quot;,&quot;author&quot;:[{&quot;family&quot;:&quot;Thant&quot;,&quot;given&quot;:&quot;Khin Shin&quot;,&quot;parse-names&quot;:false,&quot;dropping-particle&quot;:&quot;&quot;,&quot;non-dropping-particle&quot;:&quot;&quot;},{&quot;family&quot;:&quot;Htake&quot;,&quot;given&quot;:&quot;Hlaing&quot;,&quot;parse-names&quot;:false,&quot;dropping-particle&quot;:&quot;&quot;,&quot;non-dropping-particle&quot;:&quot;&quot;},{&quot;family&quot;:&quot;Tin&quot;,&quot;given&quot;:&quot;Khaung&quot;,&quot;parse-names&quot;:false,&quot;dropping-particle&quot;:&quot;&quot;,&quot;non-dropping-particle&quot;:&quot;&quot;}],&quot;container-title&quot;:&quot;Indian Journal of Science and Research&quot;,&quot;ISSN&quot;:&quot;2583-2913&quot;,&quot;URL&quot;:&quot;www.ijsronline.org&quot;,&quot;issued&quot;:{&quot;date-parts&quot;:[[2023]]},&quot;page&quot;:&quot;88-93&quot;,&quot;volume&quot;:&quot;3&quot;},&quot;isTemporary&quot;:false}]},{&quot;citationID&quot;:&quot;MENDELEY_CITATION_9d0d6121-f84c-4a47-98c2-6afb67edd818&quot;,&quot;properties&quot;:{&quot;noteIndex&quot;:0},&quot;isEdited&quot;:false,&quot;manualOverride&quot;:{&quot;isManuallyOverridden&quot;:false,&quot;citeprocText&quot;:&quot;[25]&quot;,&quot;manualOverrideText&quot;:&quot;&quot;},&quot;citationTag&quot;:&quot;MENDELEY_CITATION_v3_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&quot;,&quot;citationItems&quot;:[{&quot;id&quot;:&quot;76850ad7-1c87-3831-a065-cc96d44e2ce0&quot;,&quot;itemData&quot;:{&quot;type&quot;:&quot;paper-conference&quot;,&quot;id&quot;:&quot;76850ad7-1c87-3831-a065-cc96d44e2ce0&quot;,&quot;title&quot;:&quot;ChatUniTest: A Framework for LLM-Based Test Generation&quot;,&quot;groupId&quot;:&quot;c9b90102-5230-38a6-9ce0-90ab5bd1dac8&quot;,&quot;author&quot;:[{&quot;family&quot;:&quot;Chen&quot;,&quot;given&quot;:&quot;Yinghao&quot;,&quot;parse-names&quot;:false,&quot;dropping-particle&quot;:&quot;&quot;,&quot;non-dropping-particle&quot;:&quot;&quot;},{&quot;family&quot;:&quot;Hu&quot;,&quot;given&quot;:&quot;Zehao&quot;,&quot;parse-names&quot;:false,&quot;dropping-particle&quot;:&quot;&quot;,&quot;non-dropping-particle&quot;:&quot;&quot;},{&quot;family&quot;:&quot;Zhi&quot;,&quot;given&quot;:&quot;Chen&quot;,&quot;parse-names&quot;:false,&quot;dropping-particle&quot;:&quot;&quot;,&quot;non-dropping-particle&quot;:&quot;&quot;},{&quot;family&quot;:&quot;Han&quot;,&quot;given&quot;:&quot;Junxiao&quot;,&quot;parse-names&quot;:false,&quot;dropping-particle&quot;:&quot;&quot;,&quot;non-dropping-particle&quot;:&quot;&quot;},{&quot;family&quot;:&quot;Deng&quot;,&quot;given&quot;:&quot;Shuiguang&quot;,&quot;parse-names&quot;:false,&quot;dropping-particle&quot;:&quot;&quot;,&quot;non-dropping-particle&quot;:&quot;&quot;},{&quot;family&quot;:&quot;Yin&quot;,&quot;given&quot;:&quot;Jianwei&quot;,&quot;parse-names&quot;:false,&quot;dropping-particle&quot;:&quot;&quot;,&quot;non-dropping-particle&quot;:&quot;&quot;}],&quot;container-title&quot;:&quot;Companion Proceedings of the 32nd ACM International Conference on the Foundations of Software Engineering&quot;,&quot;DOI&quot;:&quot;10.1145/3663529.3663801&quot;,&quot;ISBN&quot;:&quot;9798400706585&quot;,&quot;issued&quot;:{&quot;date-parts&quot;:[[2024,7,10]]},&quot;publisher-place&quot;:&quot;New York, NY, USA&quot;,&quot;page&quot;:&quot;572-576&quot;,&quot;publisher&quot;:&quot;ACM&quot;},&quot;isTemporary&quot;:false}]},{&quot;citationID&quot;:&quot;MENDELEY_CITATION_37afb4fd-adaa-43e7-b3f9-67534d9651a7&quot;,&quot;properties&quot;:{&quot;noteIndex&quot;:0},&quot;isEdited&quot;:false,&quot;manualOverride&quot;:{&quot;isManuallyOverridden&quot;:false,&quot;citeprocText&quot;:&quot;[26]&quot;,&quot;manualOverrideText&quot;:&quot;&quot;},&quot;citationItems&quot;:[{&quot;id&quot;:&quot;7839ef5b-c7b4-3423-a4cd-863953ef1ee4&quot;,&quot;itemData&quot;:{&quot;type&quot;:&quot;paper-conference&quot;,&quot;id&quot;:&quot;7839ef5b-c7b4-3423-a4cd-863953ef1ee4&quot;,&quot;title&quot;:&quot;TestSpark: IntelliJ IDEA's Ultimate Test Generation Companion&quot;,&quot;groupId&quot;:&quot;c9b90102-5230-38a6-9ce0-90ab5bd1dac8&quot;,&quot;author&quot;:[{&quot;family&quot;:&quot;Sapozhnikov&quot;,&quot;given&quot;:&quot;Arkadii&quot;,&quot;parse-names&quot;:false,&quot;dropping-particle&quot;:&quot;&quot;,&quot;non-dropping-particle&quot;:&quot;&quot;},{&quot;family&quot;:&quot;Olsthoorn&quot;,&quot;given&quot;:&quot;Mitchell&quot;,&quot;parse-names&quot;:false,&quot;dropping-particle&quot;:&quot;&quot;,&quot;non-dropping-particle&quot;:&quot;&quot;},{&quot;family&quot;:&quot;Panichella&quot;,&quot;given&quot;:&quot;Annibale&quot;,&quot;parse-names&quot;:false,&quot;dropping-particle&quot;:&quot;&quot;,&quot;non-dropping-particle&quot;:&quot;&quot;},{&quot;family&quot;:&quot;Kovalenko&quot;,&quot;given&quot;:&quot;Vladimir&quot;,&quot;parse-names&quot;:false,&quot;dropping-particle&quot;:&quot;&quot;,&quot;non-dropping-particle&quot;:&quot;&quot;},{&quot;family&quot;:&quot;Derakhshanfar&quot;,&quot;given&quot;:&quot;Pouria&quot;,&quot;parse-names&quot;:false,&quot;dropping-particle&quot;:&quot;&quot;,&quot;non-dropping-particle&quot;:&quot;&quot;}],&quot;collection-title&quot;:&quot;ICSE-Companion '24&quot;,&quot;container-title&quot;:&quot;Proceedings of the 2024 IEEE/ACM 46th International Conference on Software Engineering: Companion Proceedings&quot;,&quot;DOI&quot;:&quot;10.1145/3639478.3640024&quot;,&quot;ISBN&quot;:&quot;9798400705021&quot;,&quot;URL&quot;:&quot;https://doi.org/10.1145/3639478.3640024&quot;,&quot;issued&quot;:{&quot;date-parts&quot;:[[2024]]},&quot;publisher-place&quot;:&quot;New York, NY, USA&quot;,&quot;page&quot;:&quot;30-34&quot;,&quot;abstract&quot;:&quot;Writing software tests is laborious and time-consuming. To address this, prior studies introduced various automated test-generation techniques. A well-explored research direction in this field is unit test generation, wherein artificial intelligence (AI) techniques create tests for a method/class under test. While many of these techniques have primarily found applications in a research context, existing tools (e.g., EvoSuite, Randoop, and AthenaTest) are not user-friendly and are tailored to a single technique. This paper introduces Test-Spark, a plugin for IntelliJ IDEA that enables users to generate unit tests with only a few clicks directly within their Integrated Development Environment (IDE). Furthermore, TestSpark also allows users to easily modify and run each generated test and integrate them into the project workflow. TestSpark leverages the advances of search-based test generation tools, and it introduces a technique to generate unit tests using Large Language Models (LLMs) by creating a feedback cycle between the IDE and the LLM. Since TestSpark is an open-source (https://github.com/JetBrains-Research/TestSpark), extendable, and well-documented tool, it is possible to add new test generation methods into the plugin with the minimum effort. This paper also explains our future studies related to TestSpark and our preliminary results. Demo video: https://youtu.be/0F4PrxWfiXo&quot;,&quot;publisher&quot;:&quot;Association for Computing Machinery&quot;},&quot;isTemporary&quot;:false}],&quot;citationTag&quot;:&quot;MENDELEY_CITATION_v3_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&quot;},{&quot;citationID&quot;:&quot;MENDELEY_CITATION_b04aae63-65b0-4400-abf4-e8049c8eee47&quot;,&quot;properties&quot;:{&quot;noteIndex&quot;:0},&quot;isEdited&quot;:false,&quot;manualOverride&quot;:{&quot;isManuallyOverridden&quot;:false,&quot;citeprocText&quot;:&quot;[27]&quot;,&quot;manualOverrideText&quot;:&quot;&quot;},&quot;citationTag&quot;:&quot;MENDELEY_CITATION_v3_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&quot;,&quot;citationItems&quot;:[{&quot;id&quot;:&quot;c328d02d-555f-3460-952c-a804cb271add&quot;,&quot;itemData&quot;:{&quot;type&quot;:&quot;article-journal&quot;,&quot;id&quot;:&quot;c328d02d-555f-3460-952c-a804cb271add&quot;,&quot;title&quot;:&quot;Pynguin: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Fraser&quot;,&quot;given&quot;:&quot;Gordon&quot;,&quot;parse-names&quot;:false,&quot;dropping-particle&quot;:&quot;&quot;,&quot;non-dropping-particle&quot;:&quot;&quot;}],&quot;DOI&quot;:&quot;10.1145/3510454.3516829&quot;,&quot;issued&quot;:{&quot;date-parts&quot;:[[2022,2,10]]},&quot;abstract&quot;:&quot;Automated unit test generation is a well-known methodology aiming to reduce the developers' effort of writing tests manually. Prior research focused mainly on statically typed programming languages like Java. In practice, however, dynamically typed languages have received a huge gain in popularity over the last decade. This introduces the need for tools and research on test generation for these languages, too. We introduce Pynguin, an extendable test-generation framework for Python, which generates regression tests with high code coverage. Pynguin is designed to be easily usable by practitioners; it is also extensible to allow researchers to adapt it for their needs and to enable future research. We provide a demo of Pynguin at https://youtu.be/UiGrG25Vts0; further information, documentation, the tool, and its source code are available at https://www.pynguin.eu.&quot;},&quot;isTemporary&quot;:false}]},{&quot;citationID&quot;:&quot;MENDELEY_CITATION_7c65bcd9-a4b2-4a79-9b53-9a12777a1dbc&quot;,&quot;properties&quot;:{&quot;noteIndex&quot;:0},&quot;isEdited&quot;:false,&quot;manualOverride&quot;:{&quot;isManuallyOverridden&quot;:false,&quot;citeprocText&quot;:&quot;[10]&quot;,&quot;manualOverrideText&quot;:&quot;&quot;},&quot;citationTag&quot;:&quot;MENDELEY_CITATION_v3_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&quot;,&quot;citationItems&quot;:[{&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citationID&quot;:&quot;MENDELEY_CITATION_0a12ad76-2041-4f47-8192-498ddad9834c&quot;,&quot;properties&quot;:{&quot;noteIndex&quot;:0},&quot;isEdited&quot;:false,&quot;manualOverride&quot;:{&quot;isManuallyOverridden&quot;:false,&quot;citeprocText&quot;:&quot;[28]&quot;,&quot;manualOverrideText&quot;:&quot;&quot;},&quot;citationTag&quot;:&quot;MENDELEY_CITATION_v3_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&quot;,&quot;citationItems&quot;:[{&quot;id&quot;:&quot;75c04e98-5c48-3d06-84f5-147c87d0040e&quot;,&quot;itemData&quot;:{&quot;type&quot;:&quot;article&quot;,&quot;id&quot;:&quot;75c04e98-5c48-3d06-84f5-147c87d0040e&quot;,&quot;title&quot;:&quot;PyTestAI: AI-powered pytest test case generator&quot;,&quot;groupId&quot;:&quot;c9b90102-5230-38a6-9ce0-90ab5bd1dac8&quot;,&quot;author&quot;:[{&quot;family&quot;:&quot;Perera&quot;,&quot;given&quot;:&quot;Pinsara&quot;,&quot;parse-names&quot;:false,&quot;dropping-particle&quot;:&quot;&quot;,&quot;non-dropping-particle&quot;:&quot;&quot;}],&quot;accessed&quot;:{&quot;date-parts&quot;:[[2025,7,24]]},&quot;URL&quot;:&quot;https://github.com/PinsaraPerera/PyTestAI&quot;,&quot;issued&quot;:{&quot;date-parts&quot;:[[2024]]}},&quot;isTemporary&quot;:false}]},{&quot;citationID&quot;:&quot;MENDELEY_CITATION_701726c3-601d-4849-aeec-e144663cfbc4&quot;,&quot;properties&quot;:{&quot;noteIndex&quot;:0},&quot;isEdited&quot;:false,&quot;manualOverride&quot;:{&quot;isManuallyOverridden&quot;:false,&quot;citeprocText&quot;:&quot;[29]&quot;,&quot;manualOverrideText&quot;:&quot;&quot;},&quot;citationTag&quot;:&quot;MENDELEY_CITATION_v3_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&quot;,&quot;citationItems&quot;:[{&quot;id&quot;:&quot;7fc6b624-7a29-3cd0-953f-ea272fa4b65f&quot;,&quot;itemData&quot;:{&quot;type&quot;:&quot;article&quot;,&quot;id&quot;:&quot;7fc6b624-7a29-3cd0-953f-ea272fa4b65f&quot;,&quot;title&quot;:&quot;Test Case Generation Agent using LLMs&quot;,&quot;groupId&quot;:&quot;c9b90102-5230-38a6-9ce0-90ab5bd1dac8&quot;,&quot;author&quot;:[{&quot;family&quot;:&quot;Chidambaram&quot;,&quot;given&quot;:&quot;G&quot;,&quot;parse-names&quot;:false,&quot;dropping-particle&quot;:&quot;&quot;,&quot;non-dropping-particle&quot;:&quot;&quot;}],&quot;accessed&quot;:{&quot;date-parts&quot;:[[2025,7,24]]},&quot;URL&quot;:&quot;https://github.com/ChidambaramG/Test_Case_Generation_Agent&quot;,&quot;issued&quot;:{&quot;date-parts&quot;:[[2024]]}},&quot;isTemporary&quot;:false}]},{&quot;citationID&quot;:&quot;MENDELEY_CITATION_138e69c7-38ae-417b-b278-456ef42d96cc&quot;,&quot;properties&quot;:{&quot;noteIndex&quot;:0},&quot;isEdited&quot;:false,&quot;manualOverride&quot;:{&quot;isManuallyOverridden&quot;:false,&quot;citeprocText&quot;:&quot;[30]&quot;,&quot;manualOverrideText&quot;:&quot;&quot;},&quot;citationTag&quot;:&quot;MENDELEY_CITATION_v3_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&quot;,&quot;citationItems&quot;:[{&quot;id&quot;:&quot;1b33d6c1-e310-3e8f-a37f-d39468fa538a&quot;,&quot;itemData&quot;:{&quot;type&quot;:&quot;article&quot;,&quot;id&quot;:&quot;1b33d6c1-e310-3e8f-a37f-d39468fa538a&quot;,&quot;title&quot;:&quot;Automatic Unit Test Generation using Generative AI&quot;,&quot;groupId&quot;:&quot;c9b90102-5230-38a6-9ce0-90ab5bd1dac8&quot;,&quot;author&quot;:[{&quot;family&quot;:&quot;Reddy&quot;,&quot;given&quot;:&quot;Vishwanth&quot;,&quot;parse-names&quot;:false,&quot;dropping-particle&quot;:&quot;&quot;,&quot;non-dropping-particle&quot;:&quot;&quot;}],&quot;accessed&quot;:{&quot;date-parts&quot;:[[2025,7,24]]},&quot;URL&quot;:&quot;https://github.com/vishwanth53/Automatic_Unit_Test_Generation_using_Generative_AI&quot;,&quot;issued&quot;:{&quot;date-parts&quot;:[[2023]]}},&quot;isTemporary&quot;:false}]},{&quot;citationID&quot;:&quot;MENDELEY_CITATION_3f879b86-c0e1-421d-86ed-0bd6452c923b&quot;,&quot;properties&quot;:{&quot;noteIndex&quot;:0},&quot;isEdited&quot;:false,&quot;manualOverride&quot;:{&quot;isManuallyOverridden&quot;:false,&quot;citeprocText&quot;:&quot;[31]&quot;,&quot;manualOverrideText&quot;:&quot;&quot;},&quot;citationTag&quot;:&quot;MENDELEY_CITATION_v3_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&quot;,&quot;citationItems&quot;:[{&quot;id&quot;:&quot;4f9bbcf5-4b1b-32e9-875d-fb45db2b775d&quot;,&quot;itemData&quot;:{&quot;type&quot;:&quot;article&quot;,&quot;id&quot;:&quot;4f9bbcf5-4b1b-32e9-875d-fb45db2b775d&quot;,&quot;title&quot;:&quot;AI-assisted Test Case Generator using AutoGen and OpenAI&quot;,&quot;groupId&quot;:&quot;c9b90102-5230-38a6-9ce0-90ab5bd1dac8&quot;,&quot;author&quot;:[{&quot;family&quot;:&quot;Dip0607&quot;,&quot;given&quot;:&quot;&quot;,&quot;parse-names&quot;:false,&quot;dropping-particle&quot;:&quot;&quot;,&quot;non-dropping-particle&quot;:&quot;&quot;}],&quot;accessed&quot;:{&quot;date-parts&quot;:[[2025,7,24]]},&quot;URL&quot;:&quot;https://github.com/Dip0607/AI-assisted-test-case-generator&quot;,&quot;issued&quot;:{&quot;date-parts&quot;:[[2024]]}},&quot;isTemporary&quot;:false}]},{&quot;citationID&quot;:&quot;MENDELEY_CITATION_3a860252-1113-40bf-8661-8b86760daa3d&quot;,&quot;properties&quot;:{&quot;noteIndex&quot;:0},&quot;isEdited&quot;:false,&quot;manualOverride&quot;:{&quot;isManuallyOverridden&quot;:false,&quot;citeprocText&quot;:&quot;[32]&quot;,&quot;manualOverrideText&quot;:&quot;&quot;},&quot;citationTag&quot;:&quot;MENDELEY_CITATION_v3_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&quot;,&quot;citationItems&quot;:[{&quot;id&quot;:&quot;48335196-9f1e-333d-bacd-260ffceff1ed&quot;,&quot;itemData&quot;:{&quot;type&quot;:&quot;article&quot;,&quot;id&quot;:&quot;48335196-9f1e-333d-bacd-260ffceff1ed&quot;,&quot;title&quot;:&quot;AI Test Case Generator with RAG and Excel Export&quot;,&quot;groupId&quot;:&quot;c9b90102-5230-38a6-9ce0-90ab5bd1dac8&quot;,&quot;author&quot;:[{&quot;family&quot;:&quot;Tiwari&quot;,&quot;given&quot;:&quot;Priyank&quot;,&quot;parse-names&quot;:false,&quot;dropping-particle&quot;:&quot;&quot;,&quot;non-dropping-particle&quot;:&quot;&quot;}],&quot;accessed&quot;:{&quot;date-parts&quot;:[[2025,7,24]]},&quot;URL&quot;:&quot;https://github.com/priyankt3i/ai-test-case-generator&quot;,&quot;issued&quot;:{&quot;date-parts&quot;:[[2024]]}},&quot;isTemporary&quot;:false}]},{&quot;citationID&quot;:&quot;MENDELEY_CITATION_d1c3df5d-3435-4198-aadc-9987de35d7e3&quot;,&quot;properties&quot;:{&quot;noteIndex&quot;:0},&quot;isEdited&quot;:false,&quot;manualOverride&quot;:{&quot;isManuallyOverridden&quot;:false,&quot;citeprocText&quot;:&quot;[33]&quot;,&quot;manualOverrideText&quot;:&quot;&quot;},&quot;citationTag&quot;:&quot;MENDELEY_CITATION_v3_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&quot;,&quot;citationItems&quot;:[{&quot;id&quot;:&quot;585455f7-b878-3afd-b169-9d2ef731d327&quot;,&quot;itemData&quot;:{&quot;type&quot;:&quot;article-journal&quot;,&quot;id&quot;:&quot;585455f7-b878-3afd-b169-9d2ef731d327&quot;,&quot;title&quot;:&quot;STATE OF ART SURVEYS OF OVERVIEWS ON MCDM/MADM METHODS&quot;,&quot;author&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Kildienė&quot;,&quot;given&quot;:&quot;Simona&quot;,&quot;parse-names&quot;:false,&quot;dropping-particle&quot;:&quot;&quot;,&quot;non-dropping-particle&quot;:&quot;&quot;}],&quot;container-title&quot;:&quot;Technological and Economic Development of Economy&quot;,&quot;DOI&quot;:&quot;10.3846/20294913.2014.892037&quot;,&quot;ISSN&quot;:&quot;2029-4913&quot;,&quot;issued&quot;:{&quot;date-parts&quot;:[[2014,3,26]]},&quot;page&quot;:&quot;165-179&quot;,&quot;abstract&quot;:&quot;&lt;p&gt;Decision-making is primarily a process that involves different actors: people, groups of people, institutions and the state. As a discipline, multi-criteria decision-making has a relatively short history. Since 1950s and 1960s, when foundations of modern multi-criteria decision-making methods have been laid, many researches devoted their time to development of new multi-criteria decision-making models and techniques. In the past decades, researches and development in the field have accelerated and seem to continue growing exponentially. Despite the intensive development worldwide, few attempts have been made to systematically present the theoretical bases and developments of multi-criteria decision-making methods. However, the methodological choices and framework for assessment of decisions are still under discussion. The article describes the situation with reviews of MCDM/MADM methods. Furthermore, there is a need for research to study the strengths and weaknesses of different decision-making methods.&lt;/p&gt;&quot;,&quot;issue&quot;:&quot;1&quot;,&quot;volume&quot;:&quot;20&quot;,&quot;container-title-short&quot;:&quot;&quot;},&quot;isTemporary&quot;:false}]},{&quot;citationID&quot;:&quot;MENDELEY_CITATION_991e10ee-616f-403d-914a-f39e2fe24911&quot;,&quot;properties&quot;:{&quot;noteIndex&quot;:0},&quot;isEdited&quot;:false,&quot;manualOverride&quot;:{&quot;isManuallyOverridden&quot;:false,&quot;citeprocText&quot;:&quot;[34]&quot;,&quot;manualOverrideText&quot;:&quot;&quot;},&quot;citationTag&quot;:&quot;MENDELEY_CITATION_v3_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&quot;,&quot;citationItems&quot;:[{&quot;id&quot;:&quot;f035f1fc-c9fc-3492-a913-ebe0edcc15f7&quot;,&quot;itemData&quot;:{&quot;type&quot;:&quot;book&quot;,&quot;id&quot;:&quot;f035f1fc-c9fc-3492-a913-ebe0edcc15f7&quot;,&quot;title&quot;:&quot;The Analytic Hierarchy Process: Planning, Priority Setting, Resource Allocation&quot;,&quot;author&quot;:[{&quot;family&quot;:&quot;Saaty&quot;,&quot;given&quot;:&quot;Thomas L&quot;,&quot;parse-names&quot;:false,&quot;dropping-particle&quot;:&quot;&quot;,&quot;non-dropping-particle&quot;:&quot;&quot;}],&quot;ISBN&quot;:&quot;978-0070543713&quot;,&quot;issued&quot;:{&quot;date-parts&quot;:[[1980]]},&quot;publisher-place&quot;:&quot;New York&quot;,&quot;publisher&quot;:&quot;McGraw-Hill&quot;,&quot;container-title-short&quot;:&quot;&quot;},&quot;isTemporary&quot;:false}]},{&quot;citationID&quot;:&quot;MENDELEY_CITATION_20d503ca-b3d8-4c1b-8894-91e98c9ae329&quot;,&quot;properties&quot;:{&quot;noteIndex&quot;:0},&quot;isEdited&quot;:false,&quot;manualOverride&quot;:{&quot;isManuallyOverridden&quot;:false,&quot;citeprocText&quot;:&quot;[34]&quot;,&quot;manualOverrideText&quot;:&quot;&quot;},&quot;citationTag&quot;:&quot;MENDELEY_CITATION_v3_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&quot;,&quot;citationItems&quot;:[{&quot;id&quot;:&quot;f035f1fc-c9fc-3492-a913-ebe0edcc15f7&quot;,&quot;itemData&quot;:{&quot;type&quot;:&quot;book&quot;,&quot;id&quot;:&quot;f035f1fc-c9fc-3492-a913-ebe0edcc15f7&quot;,&quot;title&quot;:&quot;The Analytic Hierarchy Process: Planning, Priority Setting, Resource Allocation&quot;,&quot;author&quot;:[{&quot;family&quot;:&quot;Saaty&quot;,&quot;given&quot;:&quot;Thomas L&quot;,&quot;parse-names&quot;:false,&quot;dropping-particle&quot;:&quot;&quot;,&quot;non-dropping-particle&quot;:&quot;&quot;}],&quot;ISBN&quot;:&quot;978-0070543713&quot;,&quot;issued&quot;:{&quot;date-parts&quot;:[[1980]]},&quot;publisher-place&quot;:&quot;New York&quot;,&quot;publisher&quot;:&quot;McGraw-Hill&quot;,&quot;container-title-short&quot;:&quot;&quot;},&quot;isTemporary&quot;:false}]},{&quot;citationID&quot;:&quot;MENDELEY_CITATION_be47d6d3-8738-4216-9465-724f49ef7d45&quot;,&quot;properties&quot;:{&quot;noteIndex&quot;:0},&quot;isEdited&quot;:false,&quot;manualOverride&quot;:{&quot;isManuallyOverridden&quot;:false,&quot;citeprocText&quot;:&quot;[35]&quot;,&quot;manualOverrideText&quot;:&quot;&quot;},&quot;citationTag&quot;:&quot;MENDELEY_CITATION_v3_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&quot;,&quot;citationItems&quot;:[{&quot;id&quot;:&quot;e47caad3-4105-349f-896f-d52dbafa8460&quot;,&quot;itemData&quot;:{&quot;type&quot;:&quot;article-journal&quot;,&quot;id&quot;:&quot;e47caad3-4105-349f-896f-d52dbafa8460&quot;,&quot;title&quot;:&quot;Systematic literature reviews in software engineering-A systematic literature review&quot;,&quot;groupId&quot;:&quot;c9b90102-5230-38a6-9ce0-90ab5bd1dac8&quot;,&quot;author&quot;:[{&quot;family&quot;:&quot;Kitchenham&quot;,&quot;given&quot;:&quot;Barbara&quot;,&quot;parse-names&quot;:false,&quot;dropping-particle&quot;:&quot;&quot;,&quot;non-dropping-particle&quot;:&quot;&quot;},{&quot;family&quot;:&quot;Brereton&quot;,&quot;given&quot;:&quot;Pearl&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DOI&quot;:&quot;10.1016/j.infsof.2008.09.009&quot;,&quot;issued&quot;:{&quot;date-parts&quot;:[[2009,1,31]]},&quot;page&quot;:&quot;7-15&quot;,&quot;volume&quot;:&quot;51&quot;},&quot;isTemporary&quot;:false}]},{&quot;citationID&quot;:&quot;MENDELEY_CITATION_61ae51b7-583f-4e76-9df1-0cd4a95a4457&quot;,&quot;properties&quot;:{&quot;noteIndex&quot;:0},&quot;isEdited&quot;:false,&quot;manualOverride&quot;:{&quot;isManuallyOverridden&quot;:false,&quot;citeprocText&quot;:&quot;[4], [9]&quot;,&quot;manualOverrideText&quot;:&quot;&quot;},&quot;citationTag&quot;:&quot;MENDELEY_CITATION_v3_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&quot;,&quot;citationItems&quot;:[{&quot;id&quot;:&quot;0aa59dca-750e-3def-8ee7-7439dc222684&quot;,&quot;itemData&quot;:{&quot;type&quot;:&quot;article-journal&quot;,&quot;id&quot;:&quot;0aa59dca-750e-3def-8ee7-7439dc222684&quot;,&quot;title&quot;:&quot;Automatic Creation of Acceptance Tests by Extracting Conditionals from Requirements: NLP Approach and Case Study&quot;,&quot;groupId&quot;:&quot;c9b90102-5230-38a6-9ce0-90ab5bd1dac8&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URL&quot;:&quot;http://arxiv.org/abs/2202.00932&quot;,&quot;issued&quot;:{&quot;date-parts&quot;:[[2022,2,2]]},&quot;abstract&quot;:&quot;Acceptance testing is crucial to determine whether a system fulfills end-user requirements. However, the creation of acceptance tests is a laborious task entailing two major challenges: (1) practitioners need to determine the right set of test cases that fully covers a requirement, and (2) they need to create test cases manually due to insufficient tool support. Existing approaches for automatically deriving test cases require semi-formal or even formal notations of requirements, though unrestricted natural language is prevalent in practice. In this paper, we present our tool-supported approach CiRA (Conditionals in Requirements Artifacts) capable of creating the minimal set of required test cases from conditional statements in informal requirements. We demonstrate the feasibility of CiRA in a case study with three industry partners. In our study, out of 578 manually created test cases, 71.8 % can be generated automatically. Additionally, CiRA discovered 80 relevant test cases that were missed in manual test case design. CiRA is publicly available at www.cira.bth.se/demo/.&quot;},&quot;isTemporary&quot;:false},{&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isTemporary&quot;:false}]},{&quot;citationID&quot;:&quot;MENDELEY_CITATION_9a731d25-38c2-4a4d-b528-2f7b53d1e407&quot;,&quot;properties&quot;:{&quot;noteIndex&quot;:0},&quot;isEdited&quot;:false,&quot;manualOverride&quot;:{&quot;isManuallyOverridden&quot;:false,&quot;citeprocText&quot;:&quot;[20]&quot;,&quot;manualOverrideText&quot;:&quot;&quot;},&quot;citationTag&quot;:&quot;MENDELEY_CITATION_v3_eyJjaXRhdGlvbklEIjoiTUVOREVMRVlfQ0lUQVRJT05fOWE3MzFkMjUtMzhjMi00YTRkLWI1MjgtMmY3YjUzZDFlNDA3IiwicHJvcGVydGllcyI6eyJub3RlSW5kZXgiOjB9LCJpc0VkaXRlZCI6ZmFsc2UsIm1hbnVhbE92ZXJyaWRlIjp7ImlzTWFudWFsbHlPdmVycmlkZGVuIjpmYWxzZSwiY2l0ZXByb2NUZXh0IjoiWzIw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quot;,&quot;citationItems&quot;:[{&quot;id&quot;:&quot;2be7d6af-d186-33fb-83f3-7ae5c0e420e9&quot;,&quot;itemData&quot;:{&quot;type&quot;:&quot;article-journal&quot;,&quot;id&quot;:&quot;2be7d6af-d186-33fb-83f3-7ae5c0e420e9&quot;,&quot;title&quot;:&quot;Harnessing Large Language Models for Automated Software Testing: A Leap Towards Scalable Test Case Generation&quot;,&quot;groupId&quot;:&quot;c9b90102-5230-38a6-9ce0-90ab5bd1dac8&quot;,&quot;author&quot;:[{&quot;family&quot;:&quot;Rehan&quot;,&quot;given&quot;:&quot;Shaheer&quot;,&quot;parse-names&quot;:false,&quot;dropping-particle&quot;:&quot;&quot;,&quot;non-dropping-particle&quot;:&quot;&quot;},{&quot;family&quot;:&quot;Al-Bander&quot;,&quot;given&quot;:&quot;Baidaa&quot;,&quot;parse-names&quot;:false,&quot;dropping-particle&quot;:&quot;&quot;,&quot;non-dropping-particle&quot;:&quot;&quot;},{&quot;family&quot;:&quot;Al-Said Ahmad&quot;,&quot;given&quot;:&quot;Amro&quot;,&quot;parse-names&quot;:false,&quot;dropping-particle&quot;:&quot;&quot;,&quot;non-dropping-particle&quot;:&quot;&quot;}],&quot;container-title&quot;:&quot;Electronics&quot;,&quot;container-title-short&quot;:&quot;Electronics (Basel).&quot;,&quot;DOI&quot;:&quot;10.3390/electronics14071463&quot;,&quot;ISSN&quot;:&quot;2079-9292&quot;,&quot;issued&quot;:{&quot;date-parts&quot;:[[2025,4,4]]},&quot;page&quot;:&quot;1463&quot;,&quot;abstract&quot;:&quot;&lt;p&gt;Software testing is critical for ensuring software reliability, with test case generation often being resource-intensive and time-consuming. This study leverages the Llama-2 large language model (LLM) to automate unit test generation for Java focal methods, demonstrating the potential of AI-driven approaches to optimize software testing workflows. Our work leverages focal methods to prioritize critical components of the code to produce more context-sensitive and scalable test cases. The dataset, comprising 25,000 curated records, underwent tokenization and QLoRA quantization to facilitate training. The model was fine-tuned, achieving a training loss of 0.046. These results show the promise of AI-driven test case generation and underscore the feasibility of using fine-tuned LLMs for test case generation, highlighting opportunities for improvement through larger datasets, advanced hyperparameter optimization, and enhanced computational resources. We conducted a human-in-the-loop validation on a subset of unit tests generated by our fined-tuned LLM. This confirms that these tests effectively leverage focal methods, demonstrating the model’s capability to generate more contextually accurate unit tests. The work suggests the need to develop novel validation objective metrics specifically tailored for the automation of test cases generated by utilizing large language models. This work establishes a foundation for scalable and efficient software testing solutions driven by artificial intelligence. The data and code are publicly available on GitHub.&lt;/p&gt;&quot;,&quot;issue&quot;:&quot;7&quot;,&quot;volume&quot;:&quot;14&quot;},&quot;isTemporary&quot;:false}]},{&quot;citationID&quot;:&quot;MENDELEY_CITATION_7eef59ad-2d85-417b-a0d3-82ce8250255b&quot;,&quot;properties&quot;:{&quot;noteIndex&quot;:0},&quot;isEdited&quot;:false,&quot;manualOverride&quot;:{&quot;isManuallyOverridden&quot;:false,&quot;citeprocText&quot;:&quot;[10]&quot;,&quot;manualOverrideText&quot;:&quot;&quot;},&quot;citationTag&quot;:&quot;MENDELEY_CITATION_v3_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&quot;,&quot;citationItems&quot;:[{&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citationID&quot;:&quot;MENDELEY_CITATION_c1dd5f10-c8ed-4f35-8cf5-7ae642c8a8a1&quot;,&quot;properties&quot;:{&quot;noteIndex&quot;:0},&quot;isEdited&quot;:false,&quot;manualOverride&quot;:{&quot;isManuallyOverridden&quot;:false,&quot;citeprocText&quot;:&quot;[9]&quot;,&quot;manualOverrideText&quot;:&quot;&quot;},&quot;citationTag&quot;:&quot;MENDELEY_CITATION_v3_eyJjaXRhdGlvbklEIjoiTUVOREVMRVlfQ0lUQVRJT05fYzFkZDVmMTAtYzhlZC00ZjM1LThjZjUtN2FlNjQyYzhhOGExIiwicHJvcGVydGllcyI6eyJub3RlSW5kZXgiOjB9LCJpc0VkaXRlZCI6ZmFsc2UsIm1hbnVhbE92ZXJyaWRlIjp7ImlzTWFudWFsbHlPdmVycmlkZGVuIjpmYWxzZSwiY2l0ZXByb2NUZXh0IjoiWzl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quot;,&quot;citationItems&quot;:[{&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isTemporary&quot;:false}]},{&quot;citationID&quot;:&quot;MENDELEY_CITATION_811f8a88-e141-4179-a6be-06b1dd492757&quot;,&quot;properties&quot;:{&quot;noteIndex&quot;:0},&quot;isEdited&quot;:false,&quot;manualOverride&quot;:{&quot;isManuallyOverridden&quot;:false,&quot;citeprocText&quot;:&quot;[25]&quot;,&quot;manualOverrideText&quot;:&quot;&quot;},&quot;citationTag&quot;:&quot;MENDELEY_CITATION_v3_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&quot;,&quot;citationItems&quot;:[{&quot;id&quot;:&quot;76850ad7-1c87-3831-a065-cc96d44e2ce0&quot;,&quot;itemData&quot;:{&quot;type&quot;:&quot;paper-conference&quot;,&quot;id&quot;:&quot;76850ad7-1c87-3831-a065-cc96d44e2ce0&quot;,&quot;title&quot;:&quot;ChatUniTest: A Framework for LLM-Based Test Generation&quot;,&quot;groupId&quot;:&quot;c9b90102-5230-38a6-9ce0-90ab5bd1dac8&quot;,&quot;author&quot;:[{&quot;family&quot;:&quot;Chen&quot;,&quot;given&quot;:&quot;Yinghao&quot;,&quot;parse-names&quot;:false,&quot;dropping-particle&quot;:&quot;&quot;,&quot;non-dropping-particle&quot;:&quot;&quot;},{&quot;family&quot;:&quot;Hu&quot;,&quot;given&quot;:&quot;Zehao&quot;,&quot;parse-names&quot;:false,&quot;dropping-particle&quot;:&quot;&quot;,&quot;non-dropping-particle&quot;:&quot;&quot;},{&quot;family&quot;:&quot;Zhi&quot;,&quot;given&quot;:&quot;Chen&quot;,&quot;parse-names&quot;:false,&quot;dropping-particle&quot;:&quot;&quot;,&quot;non-dropping-particle&quot;:&quot;&quot;},{&quot;family&quot;:&quot;Han&quot;,&quot;given&quot;:&quot;Junxiao&quot;,&quot;parse-names&quot;:false,&quot;dropping-particle&quot;:&quot;&quot;,&quot;non-dropping-particle&quot;:&quot;&quot;},{&quot;family&quot;:&quot;Deng&quot;,&quot;given&quot;:&quot;Shuiguang&quot;,&quot;parse-names&quot;:false,&quot;dropping-particle&quot;:&quot;&quot;,&quot;non-dropping-particle&quot;:&quot;&quot;},{&quot;family&quot;:&quot;Yin&quot;,&quot;given&quot;:&quot;Jianwei&quot;,&quot;parse-names&quot;:false,&quot;dropping-particle&quot;:&quot;&quot;,&quot;non-dropping-particle&quot;:&quot;&quot;}],&quot;container-title&quot;:&quot;Companion Proceedings of the 32nd ACM International Conference on the Foundations of Software Engineering&quot;,&quot;DOI&quot;:&quot;10.1145/3663529.3663801&quot;,&quot;ISBN&quot;:&quot;9798400706585&quot;,&quot;issued&quot;:{&quot;date-parts&quot;:[[2024,7,10]]},&quot;publisher-place&quot;:&quot;New York, NY, USA&quot;,&quot;page&quot;:&quot;572-576&quot;,&quot;publisher&quot;:&quot;ACM&quot;},&quot;isTemporary&quot;:false}]},{&quot;citationID&quot;:&quot;MENDELEY_CITATION_9fbd4df2-74a8-4d5c-a5e1-575bdc222541&quot;,&quot;properties&quot;:{&quot;noteIndex&quot;:0},&quot;isEdited&quot;:false,&quot;manualOverride&quot;:{&quot;isManuallyOverridden&quot;:false,&quot;citeprocText&quot;:&quot;[26]&quot;,&quot;manualOverrideText&quot;:&quot;&quot;},&quot;citationTag&quot;:&quot;MENDELEY_CITATION_v3_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&quot;,&quot;citationItems&quot;:[{&quot;id&quot;:&quot;7839ef5b-c7b4-3423-a4cd-863953ef1ee4&quot;,&quot;itemData&quot;:{&quot;type&quot;:&quot;paper-conference&quot;,&quot;id&quot;:&quot;7839ef5b-c7b4-3423-a4cd-863953ef1ee4&quot;,&quot;title&quot;:&quot;TestSpark: IntelliJ IDEA's Ultimate Test Generation Companion&quot;,&quot;groupId&quot;:&quot;c9b90102-5230-38a6-9ce0-90ab5bd1dac8&quot;,&quot;author&quot;:[{&quot;family&quot;:&quot;Sapozhnikov&quot;,&quot;given&quot;:&quot;Arkadii&quot;,&quot;parse-names&quot;:false,&quot;dropping-particle&quot;:&quot;&quot;,&quot;non-dropping-particle&quot;:&quot;&quot;},{&quot;family&quot;:&quot;Olsthoorn&quot;,&quot;given&quot;:&quot;Mitchell&quot;,&quot;parse-names&quot;:false,&quot;dropping-particle&quot;:&quot;&quot;,&quot;non-dropping-particle&quot;:&quot;&quot;},{&quot;family&quot;:&quot;Panichella&quot;,&quot;given&quot;:&quot;Annibale&quot;,&quot;parse-names&quot;:false,&quot;dropping-particle&quot;:&quot;&quot;,&quot;non-dropping-particle&quot;:&quot;&quot;},{&quot;family&quot;:&quot;Kovalenko&quot;,&quot;given&quot;:&quot;Vladimir&quot;,&quot;parse-names&quot;:false,&quot;dropping-particle&quot;:&quot;&quot;,&quot;non-dropping-particle&quot;:&quot;&quot;},{&quot;family&quot;:&quot;Derakhshanfar&quot;,&quot;given&quot;:&quot;Pouria&quot;,&quot;parse-names&quot;:false,&quot;dropping-particle&quot;:&quot;&quot;,&quot;non-dropping-particle&quot;:&quot;&quot;}],&quot;collection-title&quot;:&quot;ICSE-Companion '24&quot;,&quot;container-title&quot;:&quot;Proceedings of the 2024 IEEE/ACM 46th International Conference on Software Engineering: Companion Proceedings&quot;,&quot;DOI&quot;:&quot;10.1145/3639478.3640024&quot;,&quot;ISBN&quot;:&quot;9798400705021&quot;,&quot;URL&quot;:&quot;https://doi.org/10.1145/3639478.3640024&quot;,&quot;issued&quot;:{&quot;date-parts&quot;:[[2024]]},&quot;publisher-place&quot;:&quot;New York, NY, USA&quot;,&quot;page&quot;:&quot;30-34&quot;,&quot;abstract&quot;:&quot;Writing software tests is laborious and time-consuming. To address this, prior studies introduced various automated test-generation techniques. A well-explored research direction in this field is unit test generation, wherein artificial intelligence (AI) techniques create tests for a method/class under test. While many of these techniques have primarily found applications in a research context, existing tools (e.g., EvoSuite, Randoop, and AthenaTest) are not user-friendly and are tailored to a single technique. This paper introduces Test-Spark, a plugin for IntelliJ IDEA that enables users to generate unit tests with only a few clicks directly within their Integrated Development Environment (IDE). Furthermore, TestSpark also allows users to easily modify and run each generated test and integrate them into the project workflow. TestSpark leverages the advances of search-based test generation tools, and it introduces a technique to generate unit tests using Large Language Models (LLMs) by creating a feedback cycle between the IDE and the LLM. Since TestSpark is an open-source (https://github.com/JetBrains-Research/TestSpark), extendable, and well-documented tool, it is possible to add new test generation methods into the plugin with the minimum effort. This paper also explains our future studies related to TestSpark and our preliminary results. Demo video: https://youtu.be/0F4PrxWfiXo&quot;,&quot;publisher&quot;:&quot;Association for Computing Machinery&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EA6C1-C328-4489-BBEC-013238165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1746</TotalTime>
  <Pages>127</Pages>
  <Words>34906</Words>
  <Characters>191988</Characters>
  <Application>Microsoft Office Word</Application>
  <DocSecurity>0</DocSecurity>
  <Lines>1599</Lines>
  <Paragraphs>452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Kerly Triana</dc:creator>
  <cp:keywords/>
  <dc:description/>
  <cp:lastModifiedBy>Kerly Triana</cp:lastModifiedBy>
  <cp:revision>56</cp:revision>
  <cp:lastPrinted>2026-03-19T06:48:00Z</cp:lastPrinted>
  <dcterms:created xsi:type="dcterms:W3CDTF">2026-05-01T22:30:00Z</dcterms:created>
  <dcterms:modified xsi:type="dcterms:W3CDTF">2026-05-03T03:55:00Z</dcterms:modified>
</cp:coreProperties>
</file>