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F3C" w:rsidRDefault="00132EB5">
      <w:pPr>
        <w:rPr>
          <w:sz w:val="24"/>
          <w:szCs w:val="24"/>
        </w:rPr>
      </w:pPr>
      <w:proofErr w:type="spellStart"/>
      <w:r>
        <w:rPr>
          <w:sz w:val="36"/>
          <w:szCs w:val="48"/>
        </w:rPr>
        <w:t>Mazed</w:t>
      </w:r>
      <w:proofErr w:type="spellEnd"/>
      <w:r>
        <w:rPr>
          <w:sz w:val="36"/>
          <w:szCs w:val="48"/>
        </w:rPr>
        <w:t xml:space="preserve"> Keys </w:t>
      </w:r>
      <w:r>
        <w:rPr>
          <w:sz w:val="24"/>
          <w:szCs w:val="24"/>
        </w:rPr>
        <w:t>(Proposal by Gary Goh)</w:t>
      </w:r>
    </w:p>
    <w:p w:rsidR="00132EB5" w:rsidRDefault="00132EB5">
      <w:pPr>
        <w:rPr>
          <w:sz w:val="24"/>
          <w:szCs w:val="24"/>
        </w:rPr>
      </w:pPr>
    </w:p>
    <w:p w:rsidR="00C01E3C" w:rsidRDefault="00F36D02">
      <w:pPr>
        <w:rPr>
          <w:sz w:val="24"/>
          <w:szCs w:val="24"/>
        </w:rPr>
      </w:pPr>
      <w:proofErr w:type="spellStart"/>
      <w:r>
        <w:rPr>
          <w:b/>
          <w:sz w:val="24"/>
          <w:szCs w:val="24"/>
        </w:rPr>
        <w:t>Mazed</w:t>
      </w:r>
      <w:proofErr w:type="spellEnd"/>
      <w:r>
        <w:rPr>
          <w:b/>
          <w:sz w:val="24"/>
          <w:szCs w:val="24"/>
        </w:rPr>
        <w:t xml:space="preserve"> Keys</w:t>
      </w:r>
      <w:r>
        <w:rPr>
          <w:sz w:val="24"/>
          <w:szCs w:val="24"/>
        </w:rPr>
        <w:t xml:space="preserve"> is a single player p</w:t>
      </w:r>
      <w:r w:rsidR="00E139E0">
        <w:rPr>
          <w:sz w:val="24"/>
          <w:szCs w:val="24"/>
        </w:rPr>
        <w:t>uzzle game where the player utilizes</w:t>
      </w:r>
      <w:r>
        <w:rPr>
          <w:sz w:val="24"/>
          <w:szCs w:val="24"/>
        </w:rPr>
        <w:t xml:space="preserve"> the keys for doors logically in order to get to the exit to advance to the next level. Each door has one or more keys required to unlock based on color. </w:t>
      </w:r>
      <w:r w:rsidR="00C15150">
        <w:rPr>
          <w:sz w:val="24"/>
          <w:szCs w:val="24"/>
        </w:rPr>
        <w:t xml:space="preserve">Keys can only be used once per door. </w:t>
      </w:r>
      <w:r>
        <w:rPr>
          <w:sz w:val="24"/>
          <w:szCs w:val="24"/>
        </w:rPr>
        <w:t xml:space="preserve">Levels also includes “traps” which relocks a particular door if a door is unlocked. </w:t>
      </w:r>
      <w:r w:rsidR="00D206E0">
        <w:rPr>
          <w:sz w:val="24"/>
          <w:szCs w:val="24"/>
        </w:rPr>
        <w:t xml:space="preserve">Player move around rooms which its doors are unlocked. </w:t>
      </w:r>
      <w:r>
        <w:rPr>
          <w:sz w:val="24"/>
          <w:szCs w:val="24"/>
        </w:rPr>
        <w:t>There i</w:t>
      </w:r>
      <w:r w:rsidR="00D206E0">
        <w:rPr>
          <w:sz w:val="24"/>
          <w:szCs w:val="24"/>
        </w:rPr>
        <w:t>s no time limit in the gameplay, and can restart whenever a player gets stuck.</w:t>
      </w:r>
    </w:p>
    <w:p w:rsidR="00C01E3C" w:rsidRPr="00E139E0" w:rsidRDefault="00E139E0">
      <w:pPr>
        <w:rPr>
          <w:sz w:val="24"/>
          <w:szCs w:val="24"/>
        </w:rPr>
      </w:pPr>
      <w:r>
        <w:rPr>
          <w:sz w:val="24"/>
          <w:szCs w:val="24"/>
        </w:rPr>
        <w:t xml:space="preserve">Below is a simple level of </w:t>
      </w:r>
      <w:proofErr w:type="spellStart"/>
      <w:r>
        <w:rPr>
          <w:b/>
          <w:sz w:val="24"/>
          <w:szCs w:val="24"/>
        </w:rPr>
        <w:t>Mazed</w:t>
      </w:r>
      <w:proofErr w:type="spellEnd"/>
      <w:r>
        <w:rPr>
          <w:b/>
          <w:sz w:val="24"/>
          <w:szCs w:val="24"/>
        </w:rPr>
        <w:t xml:space="preserve"> Keys</w:t>
      </w:r>
      <w:r>
        <w:rPr>
          <w:sz w:val="24"/>
          <w:szCs w:val="24"/>
        </w:rPr>
        <w:t>. Colored circles represent keys and colored rectangles represent doors.</w:t>
      </w:r>
      <w:r w:rsidR="00D206E0">
        <w:rPr>
          <w:sz w:val="24"/>
          <w:szCs w:val="24"/>
        </w:rPr>
        <w:t xml:space="preserve"> There is only one solution for this level.</w:t>
      </w:r>
    </w:p>
    <w:p w:rsidR="00F36D02" w:rsidRDefault="00F36D02">
      <w:pPr>
        <w:rPr>
          <w:sz w:val="24"/>
          <w:szCs w:val="24"/>
        </w:rPr>
      </w:pPr>
      <w:r>
        <w:rPr>
          <w:noProof/>
          <w:sz w:val="24"/>
          <w:szCs w:val="24"/>
        </w:rPr>
        <mc:AlternateContent>
          <mc:Choice Requires="wpc">
            <w:drawing>
              <wp:inline distT="0" distB="0" distL="0" distR="0">
                <wp:extent cx="5486400" cy="37909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028699" y="1419226"/>
                            <a:ext cx="1209675" cy="94297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638424" y="1419226"/>
                            <a:ext cx="1209675" cy="94297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857374" y="2714626"/>
                            <a:ext cx="1209675" cy="94297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06E0" w:rsidRPr="00D206E0" w:rsidRDefault="00D206E0" w:rsidP="00D206E0">
                              <w:pPr>
                                <w:jc w:val="center"/>
                                <w:rPr>
                                  <w:color w:val="000000" w:themeColor="text1"/>
                                </w:rPr>
                              </w:pPr>
                              <w:r w:rsidRPr="00D206E0">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390775" y="3286127"/>
                            <a:ext cx="142875" cy="142875"/>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543050" y="1609727"/>
                            <a:ext cx="142875" cy="142875"/>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181350" y="1600202"/>
                            <a:ext cx="142875" cy="142875"/>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33575" y="2362201"/>
                            <a:ext cx="200025" cy="35242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52725" y="2362201"/>
                            <a:ext cx="200025" cy="35242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38424" y="142875"/>
                            <a:ext cx="1209675" cy="94297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E3C" w:rsidRPr="00C01E3C" w:rsidRDefault="00C01E3C" w:rsidP="00C01E3C">
                              <w:pPr>
                                <w:jc w:val="center"/>
                                <w:rPr>
                                  <w:color w:val="000000" w:themeColor="text1"/>
                                </w:rPr>
                              </w:pPr>
                              <w:r w:rsidRPr="00C01E3C">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152775" y="1066801"/>
                            <a:ext cx="200025" cy="3524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8.5pt;mso-position-horizontal-relative:char;mso-position-vertical-relative:line" coordsize="54864,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909;visibility:visible;mso-wrap-style:square">
                  <v:fill o:detectmouseclick="t"/>
                  <v:path o:connecttype="none"/>
                </v:shape>
                <v:rect id="Rectangle 2" o:spid="_x0000_s1028" style="position:absolute;left:10286;top:14192;width:12097;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0E8IA&#10;AADaAAAADwAAAGRycy9kb3ducmV2LnhtbESPQYvCMBSE7wv+h/CEva2psohWo4gg7MXDWhGPj+a1&#10;KSYvpYna9debBcHjMDPfMMt176y4URcazwrGowwEcel1w7WCY7H7moEIEVmj9UwK/ijAejX4WGKu&#10;/Z1/6XaItUgQDjkqMDG2uZShNOQwjHxLnLzKdw5jkl0tdYf3BHdWTrJsKh02nBYMtrQ1VF4OV6cg&#10;m52Nrb73dlvsH8X5Us1PV54r9TnsNwsQkfr4Dr/aP1rBBP6vpBs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PzQTwgAAANoAAAAPAAAAAAAAAAAAAAAAAJgCAABkcnMvZG93&#10;bnJldi54bWxQSwUGAAAAAAQABAD1AAAAhwMAAAAA&#10;" filled="f" strokecolor="black [3213]" strokeweight="3pt"/>
                <v:rect id="Rectangle 3" o:spid="_x0000_s1029" style="position:absolute;left:26384;top:14192;width:12096;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RiMQA&#10;AADaAAAADwAAAGRycy9kb3ducmV2LnhtbESPzWrDMBCE74G+g9hCb7HcH0riRA4lUOglh8Yh5LhY&#10;a8tYWhlLSdw8fVQo9DjMzDfMejM5Ky40hs6zgucsB0Fce91xq+BQfc4XIEJE1mg9k4IfCrApH2Zr&#10;LLS/8jdd9rEVCcKhQAUmxqGQMtSGHIbMD8TJa/zoMCY5tlKPeE1wZ+VLnr9Lhx2nBYMDbQ3V/f7s&#10;FOSLk7HN285uq92tOvXN8njmpVJPj9PHCkSkKf6H/9pfWsEr/F5JN0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zkYjEAAAA2gAAAA8AAAAAAAAAAAAAAAAAmAIAAGRycy9k&#10;b3ducmV2LnhtbFBLBQYAAAAABAAEAPUAAACJAwAAAAA=&#10;" filled="f" strokecolor="black [3213]" strokeweight="3pt"/>
                <v:rect id="Rectangle 4" o:spid="_x0000_s1030" style="position:absolute;left:18573;top:27146;width:12097;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J/MIA&#10;AADaAAAADwAAAGRycy9kb3ducmV2LnhtbESPQYvCMBSE7wv+h/AEb2vqIotWo4gg7MXDWhGPj+a1&#10;KSYvpYla/fVmYcHjMDPfMMt176y4URcazwom4wwEcel1w7WCY7H7nIEIEVmj9UwKHhRgvRp8LDHX&#10;/s6/dDvEWiQIhxwVmBjbXMpQGnIYxr4lTl7lO4cxya6WusN7gjsrv7LsWzpsOC0YbGlrqLwcrk5B&#10;NjsbW033dlvsn8X5Us1PV54rNRr2mwWISH18h//bP1rBFP6upBs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gn8wgAAANoAAAAPAAAAAAAAAAAAAAAAAJgCAABkcnMvZG93&#10;bnJldi54bWxQSwUGAAAAAAQABAD1AAAAhwMAAAAA&#10;" filled="f" strokecolor="black [3213]" strokeweight="3pt">
                  <v:textbox>
                    <w:txbxContent>
                      <w:p w:rsidR="00D206E0" w:rsidRPr="00D206E0" w:rsidRDefault="00D206E0" w:rsidP="00D206E0">
                        <w:pPr>
                          <w:jc w:val="center"/>
                          <w:rPr>
                            <w:color w:val="000000" w:themeColor="text1"/>
                          </w:rPr>
                        </w:pPr>
                        <w:r w:rsidRPr="00D206E0">
                          <w:rPr>
                            <w:color w:val="000000" w:themeColor="text1"/>
                          </w:rPr>
                          <w:t>Start</w:t>
                        </w:r>
                      </w:p>
                    </w:txbxContent>
                  </v:textbox>
                </v:rect>
                <v:oval id="Oval 5" o:spid="_x0000_s1031" style="position:absolute;left:23907;top:32861;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x9MEA&#10;AADaAAAADwAAAGRycy9kb3ducmV2LnhtbESPQWsCMRSE7wX/Q3iCt5q14iKrUUQUvdaKe30mz93g&#10;5mXZpLrtr28KhR6HmW+GWa5714gHdcF6VjAZZyCItTeWKwXnj/3rHESIyAYbz6TgiwKsV4OXJRbG&#10;P/mdHqdYiVTCoUAFdYxtIWXQNTkMY98SJ+/mO4cxya6SpsNnKneNfMuyXDq0nBZqbGlbk76fPp2C&#10;2ewY9Hd+1zubHa6X/FLaaVkqNRr2mwWISH38D//RR5M4+L2Sbo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q8fTBAAAA2gAAAA8AAAAAAAAAAAAAAAAAmAIAAGRycy9kb3du&#10;cmV2LnhtbFBLBQYAAAAABAAEAPUAAACGAwAAAAA=&#10;" fillcolor="red" strokecolor="black [3213]" strokeweight="1pt">
                  <v:stroke joinstyle="miter"/>
                </v:oval>
                <v:oval id="Oval 6" o:spid="_x0000_s1032" style="position:absolute;left:15430;top:16097;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d98MA&#10;AADaAAAADwAAAGRycy9kb3ducmV2LnhtbESPwWrDMBBE74X+g9hCL6GWU4gprpXgFgIlh0Jcf8Bi&#10;bWQTa+VYiu3+fVQI9DjMzBum2C22FxONvnOsYJ2kIIgbpzs2Cuqf/csbCB+QNfaOScEvedhtHx8K&#10;zLWb+UhTFYyIEPY5KmhDGHIpfdOSRZ+4gTh6JzdaDFGORuoR5wi3vXxN00xa7DgutDjQZ0vNubpa&#10;BcdVcyjt5uMSpu9LXS0rY82+VOr5aSnfQQRawn/43v7SCjL4uxJv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d98MAAADaAAAADwAAAAAAAAAAAAAAAACYAgAAZHJzL2Rv&#10;d25yZXYueG1sUEsFBgAAAAAEAAQA9QAAAIgDAAAAAA==&#10;" fillcolor="#0070c0" strokecolor="black [3213]" strokeweight="1pt">
                  <v:stroke joinstyle="miter"/>
                </v:oval>
                <v:oval id="Oval 7" o:spid="_x0000_s1033" style="position:absolute;left:31813;top:16002;width:1429;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TKGMMA&#10;AADaAAAADwAAAGRycy9kb3ducmV2LnhtbESPQWsCMRSE74L/ITyhN83a4rZsjVJKi15ry+71NXnu&#10;BjcvyybV1V9vCoLHYWa+YZbrwbXiSH2wnhXMZxkIYu2N5VrBz/fn9AVEiMgGW8+k4EwB1qvxaImF&#10;8Sf+ouMu1iJBOBSooImxK6QMuiGHYeY74uTtfe8wJtnX0vR4SnDXyscsy6VDy2mhwY7eG9KH3Z9T&#10;sFhsg77kB/1hs81vmZeVfaoqpR4mw9sriEhDvIdv7a1R8Az/V9IN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TKGMMAAADaAAAADwAAAAAAAAAAAAAAAACYAgAAZHJzL2Rv&#10;d25yZXYueG1sUEsFBgAAAAAEAAQA9QAAAIgDAAAAAA==&#10;" fillcolor="red" strokecolor="black [3213]" strokeweight="1pt">
                  <v:stroke joinstyle="miter"/>
                </v:oval>
                <v:rect id="Rectangle 9" o:spid="_x0000_s1034" style="position:absolute;left:19335;top:23622;width:2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A8MA&#10;AADaAAAADwAAAGRycy9kb3ducmV2LnhtbESPT2sCMRTE7wW/Q3iCt5qtgrRbo5QV/1x6qOvB43Pz&#10;uruYvCxJ1NVP3xQKPQ4z8xtmvuytEVfyoXWs4GWcgSCunG65VnAo18+vIEJE1mgck4I7BVguBk9z&#10;zLW78Rdd97EWCcIhRwVNjF0uZagashjGriNO3rfzFmOSvpba4y3BrZGTLJtJiy2nhQY7KhqqzvuL&#10;VXDyx4cpwmrzuTW6KI661NNzqdRo2H+8g4jUx//wX3unFbzB75V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xA8MAAADaAAAADwAAAAAAAAAAAAAAAACYAgAAZHJzL2Rv&#10;d25yZXYueG1sUEsFBgAAAAAEAAQA9QAAAIgDAAAAAA==&#10;" fillcolor="red" strokecolor="black [3213]" strokeweight="1pt"/>
                <v:rect id="Rectangle 10" o:spid="_x0000_s1035" style="position:absolute;left:27527;top:23622;width:200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FThcQA&#10;AADbAAAADwAAAGRycy9kb3ducmV2LnhtbESPQW/CMAyF75P2HyJP2m2kMAlNhYBQp21cOIxy4Og1&#10;XluROFUSoOzXz4dJu9l6z+99Xq5H79SFYuoDG5hOClDETbA9twYO9dvTC6iUkS26wGTgRgnWq/u7&#10;JZY2XPmTLvvcKgnhVKKBLueh1Do1HXlMkzAQi/Ydoscsa2y1jXiVcO/0rCjm2mPP0tDhQFVHzWl/&#10;9ga+4vHHVen1fffhbFUdbW2fT7Uxjw/jZgEq05j/zX/XW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hU4XEAAAA2wAAAA8AAAAAAAAAAAAAAAAAmAIAAGRycy9k&#10;b3ducmV2LnhtbFBLBQYAAAAABAAEAPUAAACJAwAAAAA=&#10;" fillcolor="red" strokecolor="black [3213]" strokeweight="1pt"/>
                <v:rect id="Rectangle 12" o:spid="_x0000_s1036" style="position:absolute;left:26384;top:1428;width:12096;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ersAA&#10;AADbAAAADwAAAGRycy9kb3ducmV2LnhtbERPTYvCMBC9L/gfwgh7W1NlEa1GEUHYi4e1Ih6HZtoU&#10;k0lponb99WZB8DaP9znLde+suFEXGs8KxqMMBHHpdcO1gmOx+5qBCBFZo/VMCv4owHo1+Fhirv2d&#10;f+l2iLVIIRxyVGBibHMpQ2nIYRj5ljhxle8cxgS7WuoO7yncWTnJsql02HBqMNjS1lB5OVydgmx2&#10;Nrb63tttsX8U50s1P115rtTnsN8sQETq41v8cv/oNH8C/7+k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DersAAAADbAAAADwAAAAAAAAAAAAAAAACYAgAAZHJzL2Rvd25y&#10;ZXYueG1sUEsFBgAAAAAEAAQA9QAAAIUDAAAAAA==&#10;" filled="f" strokecolor="black [3213]" strokeweight="3pt">
                  <v:textbox>
                    <w:txbxContent>
                      <w:p w:rsidR="00C01E3C" w:rsidRPr="00C01E3C" w:rsidRDefault="00C01E3C" w:rsidP="00C01E3C">
                        <w:pPr>
                          <w:jc w:val="center"/>
                          <w:rPr>
                            <w:color w:val="000000" w:themeColor="text1"/>
                          </w:rPr>
                        </w:pPr>
                        <w:r w:rsidRPr="00C01E3C">
                          <w:rPr>
                            <w:color w:val="000000" w:themeColor="text1"/>
                          </w:rPr>
                          <w:t>Exit</w:t>
                        </w:r>
                      </w:p>
                    </w:txbxContent>
                  </v:textbox>
                </v:rect>
                <v:rect id="Rectangle 23" o:spid="_x0000_s1037" style="position:absolute;left:31527;top:10668;width:200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ZaMUA&#10;AADbAAAADwAAAGRycy9kb3ducmV2LnhtbESPQWvCQBSE7wX/w/KEXoputLRIzEZsRSjSS414fmaf&#10;STD7NmTXuO2v7wqFHoeZ+YbJVsG0YqDeNZYVzKYJCOLS6oYrBYdiO1mAcB5ZY2uZFHyTg1U+esgw&#10;1fbGXzTsfSUihF2KCmrvu1RKV9Zk0E1tRxy9s+0N+ij7SuoebxFuWjlPkldpsOG4UGNH7zWVl/3V&#10;KLCzn90G34rL0/BShu3htAjH4lOpx3FYL0F4Cv4//Nf+0Armz3D/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dloxQAAANsAAAAPAAAAAAAAAAAAAAAAAJgCAABkcnMv&#10;ZG93bnJldi54bWxQSwUGAAAAAAQABAD1AAAAigMAAAAA&#10;" fillcolor="#0070c0" strokecolor="black [3213]" strokeweight="1pt"/>
                <w10:anchorlock/>
              </v:group>
            </w:pict>
          </mc:Fallback>
        </mc:AlternateContent>
      </w:r>
    </w:p>
    <w:p w:rsidR="00D206E0" w:rsidRDefault="00D206E0">
      <w:pPr>
        <w:rPr>
          <w:sz w:val="24"/>
          <w:szCs w:val="24"/>
        </w:rPr>
      </w:pPr>
    </w:p>
    <w:p w:rsidR="00D206E0" w:rsidRDefault="00C15150">
      <w:pPr>
        <w:rPr>
          <w:b/>
          <w:sz w:val="24"/>
          <w:szCs w:val="24"/>
        </w:rPr>
      </w:pPr>
      <w:r>
        <w:rPr>
          <w:b/>
          <w:sz w:val="24"/>
          <w:szCs w:val="24"/>
        </w:rPr>
        <w:t>Unique Selling Points:</w:t>
      </w:r>
    </w:p>
    <w:p w:rsidR="005B5322" w:rsidRDefault="005B5322" w:rsidP="005B5322">
      <w:pPr>
        <w:pStyle w:val="ListParagraph"/>
        <w:numPr>
          <w:ilvl w:val="0"/>
          <w:numId w:val="1"/>
        </w:numPr>
        <w:rPr>
          <w:sz w:val="24"/>
          <w:szCs w:val="24"/>
        </w:rPr>
      </w:pPr>
      <w:r>
        <w:rPr>
          <w:sz w:val="24"/>
          <w:szCs w:val="24"/>
        </w:rPr>
        <w:t>Simple and challenging gameplay, easy to learn but hard to master.</w:t>
      </w:r>
    </w:p>
    <w:p w:rsidR="005B5322" w:rsidRDefault="005B5322" w:rsidP="005B5322">
      <w:pPr>
        <w:pStyle w:val="ListParagraph"/>
        <w:numPr>
          <w:ilvl w:val="0"/>
          <w:numId w:val="1"/>
        </w:numPr>
        <w:rPr>
          <w:sz w:val="24"/>
          <w:szCs w:val="24"/>
        </w:rPr>
      </w:pPr>
      <w:r>
        <w:rPr>
          <w:sz w:val="24"/>
          <w:szCs w:val="24"/>
        </w:rPr>
        <w:t>Well-polished handmade levels.</w:t>
      </w:r>
    </w:p>
    <w:p w:rsidR="00472803" w:rsidRDefault="00472803">
      <w:pPr>
        <w:rPr>
          <w:sz w:val="24"/>
          <w:szCs w:val="24"/>
        </w:rPr>
      </w:pPr>
      <w:r>
        <w:rPr>
          <w:sz w:val="24"/>
          <w:szCs w:val="24"/>
        </w:rPr>
        <w:br w:type="page"/>
      </w:r>
    </w:p>
    <w:p w:rsidR="00472803" w:rsidRDefault="00472803" w:rsidP="00472803">
      <w:pPr>
        <w:rPr>
          <w:b/>
          <w:sz w:val="24"/>
          <w:szCs w:val="24"/>
        </w:rPr>
      </w:pPr>
      <w:r>
        <w:rPr>
          <w:b/>
          <w:sz w:val="24"/>
          <w:szCs w:val="24"/>
        </w:rPr>
        <w:lastRenderedPageBreak/>
        <w:t>Features</w:t>
      </w:r>
    </w:p>
    <w:p w:rsidR="00472803" w:rsidRDefault="00472803" w:rsidP="00472803">
      <w:pPr>
        <w:pStyle w:val="ListParagraph"/>
        <w:numPr>
          <w:ilvl w:val="0"/>
          <w:numId w:val="2"/>
        </w:numPr>
        <w:rPr>
          <w:sz w:val="24"/>
          <w:szCs w:val="24"/>
        </w:rPr>
      </w:pPr>
      <w:r>
        <w:rPr>
          <w:sz w:val="24"/>
          <w:szCs w:val="24"/>
        </w:rPr>
        <w:t>Dynamic viewport allows the player to see r</w:t>
      </w:r>
      <w:r w:rsidR="00CD4547">
        <w:rPr>
          <w:sz w:val="24"/>
          <w:szCs w:val="24"/>
        </w:rPr>
        <w:t>ooms that are off their view</w:t>
      </w:r>
    </w:p>
    <w:p w:rsidR="00CD4547" w:rsidRDefault="00B5533C" w:rsidP="00472803">
      <w:pPr>
        <w:pStyle w:val="ListParagraph"/>
        <w:numPr>
          <w:ilvl w:val="0"/>
          <w:numId w:val="2"/>
        </w:numPr>
        <w:rPr>
          <w:sz w:val="24"/>
          <w:szCs w:val="24"/>
        </w:rPr>
      </w:pPr>
      <w:r>
        <w:rPr>
          <w:sz w:val="24"/>
          <w:szCs w:val="24"/>
        </w:rPr>
        <w:t>20</w:t>
      </w:r>
      <w:r w:rsidR="00CD4547">
        <w:rPr>
          <w:sz w:val="24"/>
          <w:szCs w:val="24"/>
        </w:rPr>
        <w:t xml:space="preserve"> levels including level editor</w:t>
      </w:r>
    </w:p>
    <w:p w:rsidR="00B5533C" w:rsidRDefault="00B5533C" w:rsidP="00B5533C">
      <w:pPr>
        <w:rPr>
          <w:sz w:val="24"/>
          <w:szCs w:val="24"/>
        </w:rPr>
      </w:pPr>
    </w:p>
    <w:p w:rsidR="00B5533C" w:rsidRDefault="00B5533C" w:rsidP="00B5533C">
      <w:pPr>
        <w:rPr>
          <w:b/>
          <w:sz w:val="24"/>
          <w:szCs w:val="24"/>
        </w:rPr>
      </w:pPr>
      <w:r>
        <w:rPr>
          <w:b/>
          <w:sz w:val="24"/>
          <w:szCs w:val="24"/>
        </w:rPr>
        <w:t>Task Breakdown</w:t>
      </w:r>
    </w:p>
    <w:tbl>
      <w:tblPr>
        <w:tblStyle w:val="TableGrid"/>
        <w:tblW w:w="9535" w:type="dxa"/>
        <w:tblLook w:val="04A0" w:firstRow="1" w:lastRow="0" w:firstColumn="1" w:lastColumn="0" w:noHBand="0" w:noVBand="1"/>
      </w:tblPr>
      <w:tblGrid>
        <w:gridCol w:w="1335"/>
        <w:gridCol w:w="2050"/>
        <w:gridCol w:w="2050"/>
        <w:gridCol w:w="2050"/>
        <w:gridCol w:w="2050"/>
      </w:tblGrid>
      <w:tr w:rsidR="00815BCC" w:rsidTr="00815BCC">
        <w:tc>
          <w:tcPr>
            <w:tcW w:w="1335" w:type="dxa"/>
          </w:tcPr>
          <w:p w:rsidR="00815BCC" w:rsidRPr="00815BCC" w:rsidRDefault="00815BCC" w:rsidP="00815BCC">
            <w:pPr>
              <w:jc w:val="center"/>
              <w:rPr>
                <w:b/>
                <w:sz w:val="24"/>
                <w:szCs w:val="24"/>
              </w:rPr>
            </w:pPr>
            <w:r>
              <w:rPr>
                <w:b/>
                <w:sz w:val="24"/>
                <w:szCs w:val="24"/>
              </w:rPr>
              <w:t>Name</w:t>
            </w:r>
          </w:p>
        </w:tc>
        <w:tc>
          <w:tcPr>
            <w:tcW w:w="2050" w:type="dxa"/>
          </w:tcPr>
          <w:p w:rsidR="00815BCC" w:rsidRPr="00815BCC" w:rsidRDefault="00815BCC" w:rsidP="00815BCC">
            <w:pPr>
              <w:jc w:val="center"/>
              <w:rPr>
                <w:b/>
                <w:sz w:val="24"/>
                <w:szCs w:val="24"/>
              </w:rPr>
            </w:pPr>
            <w:r>
              <w:rPr>
                <w:b/>
                <w:sz w:val="24"/>
                <w:szCs w:val="24"/>
              </w:rPr>
              <w:t>Gary</w:t>
            </w:r>
          </w:p>
        </w:tc>
        <w:tc>
          <w:tcPr>
            <w:tcW w:w="2050" w:type="dxa"/>
          </w:tcPr>
          <w:p w:rsidR="00815BCC" w:rsidRPr="00815BCC" w:rsidRDefault="00815BCC" w:rsidP="00815BCC">
            <w:pPr>
              <w:jc w:val="center"/>
              <w:rPr>
                <w:b/>
                <w:sz w:val="24"/>
                <w:szCs w:val="24"/>
              </w:rPr>
            </w:pPr>
            <w:r>
              <w:rPr>
                <w:b/>
                <w:sz w:val="24"/>
                <w:szCs w:val="24"/>
              </w:rPr>
              <w:t>Jeffrey</w:t>
            </w:r>
          </w:p>
        </w:tc>
        <w:tc>
          <w:tcPr>
            <w:tcW w:w="2050" w:type="dxa"/>
          </w:tcPr>
          <w:p w:rsidR="00815BCC" w:rsidRPr="00815BCC" w:rsidRDefault="00815BCC" w:rsidP="00815BCC">
            <w:pPr>
              <w:jc w:val="center"/>
              <w:rPr>
                <w:b/>
                <w:sz w:val="24"/>
                <w:szCs w:val="24"/>
              </w:rPr>
            </w:pPr>
            <w:r>
              <w:rPr>
                <w:b/>
                <w:sz w:val="24"/>
                <w:szCs w:val="24"/>
              </w:rPr>
              <w:t>Sham</w:t>
            </w:r>
          </w:p>
        </w:tc>
        <w:tc>
          <w:tcPr>
            <w:tcW w:w="2050" w:type="dxa"/>
          </w:tcPr>
          <w:p w:rsidR="00815BCC" w:rsidRPr="00815BCC" w:rsidRDefault="00815BCC" w:rsidP="00815BCC">
            <w:pPr>
              <w:jc w:val="center"/>
              <w:rPr>
                <w:b/>
                <w:sz w:val="24"/>
                <w:szCs w:val="24"/>
              </w:rPr>
            </w:pPr>
            <w:proofErr w:type="spellStart"/>
            <w:r>
              <w:rPr>
                <w:b/>
                <w:sz w:val="24"/>
                <w:szCs w:val="24"/>
              </w:rPr>
              <w:t>Glence</w:t>
            </w:r>
            <w:proofErr w:type="spellEnd"/>
          </w:p>
        </w:tc>
      </w:tr>
      <w:tr w:rsidR="00815BCC" w:rsidTr="00815BCC">
        <w:tc>
          <w:tcPr>
            <w:tcW w:w="1335" w:type="dxa"/>
          </w:tcPr>
          <w:p w:rsidR="00815BCC" w:rsidRDefault="00815BCC" w:rsidP="00B5533C">
            <w:pPr>
              <w:rPr>
                <w:sz w:val="24"/>
                <w:szCs w:val="24"/>
              </w:rPr>
            </w:pPr>
            <w:r>
              <w:rPr>
                <w:sz w:val="24"/>
                <w:szCs w:val="24"/>
              </w:rPr>
              <w:t>Week 1</w:t>
            </w:r>
          </w:p>
        </w:tc>
        <w:tc>
          <w:tcPr>
            <w:tcW w:w="2050" w:type="dxa"/>
          </w:tcPr>
          <w:p w:rsidR="00815BCC" w:rsidRDefault="00815BCC" w:rsidP="00B5533C">
            <w:pPr>
              <w:rPr>
                <w:sz w:val="24"/>
                <w:szCs w:val="24"/>
              </w:rPr>
            </w:pPr>
            <w:r>
              <w:rPr>
                <w:sz w:val="24"/>
                <w:szCs w:val="24"/>
              </w:rPr>
              <w:t>Mechanics</w:t>
            </w:r>
          </w:p>
        </w:tc>
        <w:tc>
          <w:tcPr>
            <w:tcW w:w="2050" w:type="dxa"/>
          </w:tcPr>
          <w:p w:rsidR="00815BCC" w:rsidRDefault="00815BCC" w:rsidP="00B5533C">
            <w:pPr>
              <w:rPr>
                <w:sz w:val="24"/>
                <w:szCs w:val="24"/>
              </w:rPr>
            </w:pPr>
            <w:r>
              <w:rPr>
                <w:sz w:val="24"/>
                <w:szCs w:val="24"/>
              </w:rPr>
              <w:t>Mechanics</w:t>
            </w:r>
          </w:p>
        </w:tc>
        <w:tc>
          <w:tcPr>
            <w:tcW w:w="2050" w:type="dxa"/>
          </w:tcPr>
          <w:p w:rsidR="00815BCC" w:rsidRDefault="00815BCC" w:rsidP="00B5533C">
            <w:pPr>
              <w:rPr>
                <w:sz w:val="24"/>
                <w:szCs w:val="24"/>
              </w:rPr>
            </w:pPr>
            <w:r>
              <w:rPr>
                <w:sz w:val="24"/>
                <w:szCs w:val="24"/>
              </w:rPr>
              <w:t>Debugging</w:t>
            </w:r>
          </w:p>
        </w:tc>
        <w:tc>
          <w:tcPr>
            <w:tcW w:w="2050" w:type="dxa"/>
          </w:tcPr>
          <w:p w:rsidR="00815BCC" w:rsidRDefault="00815BCC" w:rsidP="00B5533C">
            <w:pPr>
              <w:rPr>
                <w:sz w:val="24"/>
                <w:szCs w:val="24"/>
              </w:rPr>
            </w:pPr>
            <w:r>
              <w:rPr>
                <w:sz w:val="24"/>
                <w:szCs w:val="24"/>
              </w:rPr>
              <w:t>Debugging</w:t>
            </w:r>
          </w:p>
        </w:tc>
      </w:tr>
      <w:tr w:rsidR="00815BCC" w:rsidTr="00815BCC">
        <w:tc>
          <w:tcPr>
            <w:tcW w:w="1335" w:type="dxa"/>
          </w:tcPr>
          <w:p w:rsidR="00815BCC" w:rsidRDefault="00815BCC" w:rsidP="00B5533C">
            <w:pPr>
              <w:rPr>
                <w:sz w:val="24"/>
                <w:szCs w:val="24"/>
              </w:rPr>
            </w:pPr>
            <w:r>
              <w:rPr>
                <w:sz w:val="24"/>
                <w:szCs w:val="24"/>
              </w:rPr>
              <w:t>Week 2</w:t>
            </w:r>
          </w:p>
        </w:tc>
        <w:tc>
          <w:tcPr>
            <w:tcW w:w="2050" w:type="dxa"/>
          </w:tcPr>
          <w:p w:rsidR="00815BCC" w:rsidRDefault="00815BCC" w:rsidP="00B5533C">
            <w:pPr>
              <w:rPr>
                <w:sz w:val="24"/>
                <w:szCs w:val="24"/>
              </w:rPr>
            </w:pPr>
            <w:r>
              <w:rPr>
                <w:sz w:val="24"/>
                <w:szCs w:val="24"/>
              </w:rPr>
              <w:t>Level Design</w:t>
            </w:r>
          </w:p>
        </w:tc>
        <w:tc>
          <w:tcPr>
            <w:tcW w:w="2050" w:type="dxa"/>
          </w:tcPr>
          <w:p w:rsidR="00815BCC" w:rsidRDefault="00815BCC" w:rsidP="00B5533C">
            <w:pPr>
              <w:rPr>
                <w:sz w:val="24"/>
                <w:szCs w:val="24"/>
              </w:rPr>
            </w:pPr>
            <w:r>
              <w:rPr>
                <w:sz w:val="24"/>
                <w:szCs w:val="24"/>
              </w:rPr>
              <w:t>Debugging</w:t>
            </w:r>
          </w:p>
        </w:tc>
        <w:tc>
          <w:tcPr>
            <w:tcW w:w="2050" w:type="dxa"/>
          </w:tcPr>
          <w:p w:rsidR="00815BCC" w:rsidRDefault="00815BCC" w:rsidP="00B5533C">
            <w:pPr>
              <w:rPr>
                <w:sz w:val="24"/>
                <w:szCs w:val="24"/>
              </w:rPr>
            </w:pPr>
            <w:r>
              <w:rPr>
                <w:sz w:val="24"/>
                <w:szCs w:val="24"/>
              </w:rPr>
              <w:t>Debugging</w:t>
            </w:r>
          </w:p>
        </w:tc>
        <w:tc>
          <w:tcPr>
            <w:tcW w:w="2050" w:type="dxa"/>
          </w:tcPr>
          <w:p w:rsidR="00815BCC" w:rsidRDefault="00815BCC" w:rsidP="00B5533C">
            <w:pPr>
              <w:rPr>
                <w:sz w:val="24"/>
                <w:szCs w:val="24"/>
              </w:rPr>
            </w:pPr>
            <w:r>
              <w:rPr>
                <w:sz w:val="24"/>
                <w:szCs w:val="24"/>
              </w:rPr>
              <w:t>Debugging</w:t>
            </w:r>
          </w:p>
        </w:tc>
      </w:tr>
      <w:tr w:rsidR="00815BCC" w:rsidTr="00815BCC">
        <w:tc>
          <w:tcPr>
            <w:tcW w:w="1335" w:type="dxa"/>
          </w:tcPr>
          <w:p w:rsidR="00815BCC" w:rsidRDefault="00815BCC" w:rsidP="00B5533C">
            <w:pPr>
              <w:rPr>
                <w:sz w:val="24"/>
                <w:szCs w:val="24"/>
              </w:rPr>
            </w:pPr>
            <w:r>
              <w:rPr>
                <w:sz w:val="24"/>
                <w:szCs w:val="24"/>
              </w:rPr>
              <w:t>Week 3</w:t>
            </w:r>
          </w:p>
        </w:tc>
        <w:tc>
          <w:tcPr>
            <w:tcW w:w="2050" w:type="dxa"/>
          </w:tcPr>
          <w:p w:rsidR="00815BCC" w:rsidRDefault="00815BCC" w:rsidP="00B5533C">
            <w:pPr>
              <w:rPr>
                <w:sz w:val="24"/>
                <w:szCs w:val="24"/>
              </w:rPr>
            </w:pPr>
            <w:r>
              <w:rPr>
                <w:sz w:val="24"/>
                <w:szCs w:val="24"/>
              </w:rPr>
              <w:t>Report</w:t>
            </w:r>
          </w:p>
        </w:tc>
        <w:tc>
          <w:tcPr>
            <w:tcW w:w="2050" w:type="dxa"/>
          </w:tcPr>
          <w:p w:rsidR="00815BCC" w:rsidRDefault="00815BCC" w:rsidP="00B5533C">
            <w:pPr>
              <w:rPr>
                <w:sz w:val="24"/>
                <w:szCs w:val="24"/>
              </w:rPr>
            </w:pPr>
            <w:r>
              <w:rPr>
                <w:sz w:val="24"/>
                <w:szCs w:val="24"/>
              </w:rPr>
              <w:t>Report</w:t>
            </w:r>
          </w:p>
        </w:tc>
        <w:tc>
          <w:tcPr>
            <w:tcW w:w="2050" w:type="dxa"/>
          </w:tcPr>
          <w:p w:rsidR="00815BCC" w:rsidRDefault="00815BCC" w:rsidP="00B5533C">
            <w:pPr>
              <w:rPr>
                <w:sz w:val="24"/>
                <w:szCs w:val="24"/>
              </w:rPr>
            </w:pPr>
            <w:r>
              <w:rPr>
                <w:sz w:val="24"/>
                <w:szCs w:val="24"/>
              </w:rPr>
              <w:t>Report</w:t>
            </w:r>
          </w:p>
        </w:tc>
        <w:tc>
          <w:tcPr>
            <w:tcW w:w="2050" w:type="dxa"/>
          </w:tcPr>
          <w:p w:rsidR="00815BCC" w:rsidRDefault="00815BCC" w:rsidP="00B5533C">
            <w:pPr>
              <w:rPr>
                <w:sz w:val="24"/>
                <w:szCs w:val="24"/>
              </w:rPr>
            </w:pPr>
            <w:r>
              <w:rPr>
                <w:sz w:val="24"/>
                <w:szCs w:val="24"/>
              </w:rPr>
              <w:t>Report</w:t>
            </w:r>
          </w:p>
        </w:tc>
      </w:tr>
    </w:tbl>
    <w:p w:rsidR="00B5533C" w:rsidRDefault="00B5533C" w:rsidP="00B5533C">
      <w:pPr>
        <w:rPr>
          <w:sz w:val="24"/>
          <w:szCs w:val="24"/>
        </w:rPr>
      </w:pPr>
    </w:p>
    <w:p w:rsidR="00815BCC" w:rsidRPr="00B5533C" w:rsidRDefault="00815BCC" w:rsidP="00B5533C">
      <w:pPr>
        <w:rPr>
          <w:sz w:val="24"/>
          <w:szCs w:val="24"/>
        </w:rPr>
      </w:pPr>
      <w:bookmarkStart w:id="0" w:name="_GoBack"/>
      <w:bookmarkEnd w:id="0"/>
    </w:p>
    <w:sectPr w:rsidR="00815BCC" w:rsidRPr="00B55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95DF7"/>
    <w:multiLevelType w:val="hybridMultilevel"/>
    <w:tmpl w:val="3AC6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26894"/>
    <w:multiLevelType w:val="hybridMultilevel"/>
    <w:tmpl w:val="65CC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UniqueIdentifier" w:val="7b1edc16-a3c2-4895-b5f7-e1e1f1d8920a"/>
  </w:docVars>
  <w:rsids>
    <w:rsidRoot w:val="00AB5F3C"/>
    <w:rsid w:val="000634A8"/>
    <w:rsid w:val="00132EB5"/>
    <w:rsid w:val="00472803"/>
    <w:rsid w:val="005B5322"/>
    <w:rsid w:val="00815BCC"/>
    <w:rsid w:val="00AB5F3C"/>
    <w:rsid w:val="00B5533C"/>
    <w:rsid w:val="00C01E3C"/>
    <w:rsid w:val="00C15150"/>
    <w:rsid w:val="00CD4547"/>
    <w:rsid w:val="00D206E0"/>
    <w:rsid w:val="00E139E0"/>
    <w:rsid w:val="00F3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703BE-F065-48C1-AFB9-8CE7AAF0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150"/>
    <w:pPr>
      <w:ind w:left="720"/>
      <w:contextualSpacing/>
    </w:pPr>
  </w:style>
  <w:style w:type="table" w:styleId="TableGrid">
    <w:name w:val="Table Grid"/>
    <w:basedOn w:val="TableNormal"/>
    <w:uiPriority w:val="39"/>
    <w:rsid w:val="00815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m308</dc:creator>
  <cp:keywords/>
  <dc:description/>
  <cp:lastModifiedBy>m308</cp:lastModifiedBy>
  <cp:revision>3</cp:revision>
  <dcterms:created xsi:type="dcterms:W3CDTF">2015-08-17T02:20:00Z</dcterms:created>
  <dcterms:modified xsi:type="dcterms:W3CDTF">2015-08-17T07:22:00Z</dcterms:modified>
</cp:coreProperties>
</file>