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E1A88" w14:textId="77777777" w:rsidR="005D5DCD" w:rsidRDefault="005D5DCD">
      <w:pPr>
        <w:jc w:val="center"/>
        <w:rPr>
          <w:b/>
          <w:sz w:val="28"/>
          <w:szCs w:val="28"/>
        </w:rPr>
      </w:pPr>
    </w:p>
    <w:p w14:paraId="74CC94D1" w14:textId="77777777" w:rsidR="005D5DCD" w:rsidRDefault="005D5DCD">
      <w:pPr>
        <w:jc w:val="center"/>
        <w:rPr>
          <w:b/>
          <w:sz w:val="28"/>
          <w:szCs w:val="28"/>
        </w:rPr>
      </w:pPr>
    </w:p>
    <w:p w14:paraId="677605B7" w14:textId="77777777" w:rsidR="005D5DCD" w:rsidRDefault="005D5DCD">
      <w:pPr>
        <w:jc w:val="center"/>
        <w:rPr>
          <w:b/>
          <w:sz w:val="28"/>
          <w:szCs w:val="28"/>
        </w:rPr>
      </w:pPr>
    </w:p>
    <w:p w14:paraId="35C63DFC" w14:textId="77777777" w:rsidR="005D5DCD" w:rsidRDefault="00000000">
      <w:pPr>
        <w:spacing w:line="240" w:lineRule="atLeast"/>
        <w:jc w:val="center"/>
        <w:rPr>
          <w:b/>
          <w:sz w:val="44"/>
          <w:szCs w:val="44"/>
        </w:rPr>
      </w:pPr>
      <w:r>
        <w:rPr>
          <w:rFonts w:hint="eastAsia"/>
          <w:b/>
          <w:sz w:val="44"/>
          <w:szCs w:val="44"/>
        </w:rPr>
        <w:t>哈</w:t>
      </w:r>
      <w:r>
        <w:rPr>
          <w:rFonts w:hint="eastAsia"/>
          <w:b/>
          <w:sz w:val="44"/>
          <w:szCs w:val="44"/>
        </w:rPr>
        <w:t xml:space="preserve"> </w:t>
      </w:r>
      <w:r>
        <w:rPr>
          <w:rFonts w:hint="eastAsia"/>
          <w:b/>
          <w:sz w:val="44"/>
          <w:szCs w:val="44"/>
        </w:rPr>
        <w:t>尔</w:t>
      </w:r>
      <w:r>
        <w:rPr>
          <w:rFonts w:hint="eastAsia"/>
          <w:b/>
          <w:sz w:val="44"/>
          <w:szCs w:val="44"/>
        </w:rPr>
        <w:t xml:space="preserve"> </w:t>
      </w:r>
      <w:r>
        <w:rPr>
          <w:rFonts w:hint="eastAsia"/>
          <w:b/>
          <w:sz w:val="44"/>
          <w:szCs w:val="44"/>
        </w:rPr>
        <w:t>滨</w:t>
      </w:r>
      <w:r>
        <w:rPr>
          <w:rFonts w:hint="eastAsia"/>
          <w:b/>
          <w:sz w:val="44"/>
          <w:szCs w:val="44"/>
        </w:rPr>
        <w:t xml:space="preserve"> </w:t>
      </w:r>
      <w:r>
        <w:rPr>
          <w:rFonts w:hint="eastAsia"/>
          <w:b/>
          <w:sz w:val="44"/>
          <w:szCs w:val="44"/>
        </w:rPr>
        <w:t>理</w:t>
      </w:r>
      <w:r>
        <w:rPr>
          <w:rFonts w:hint="eastAsia"/>
          <w:b/>
          <w:sz w:val="44"/>
          <w:szCs w:val="44"/>
        </w:rPr>
        <w:t xml:space="preserve"> </w:t>
      </w:r>
      <w:r>
        <w:rPr>
          <w:rFonts w:hint="eastAsia"/>
          <w:b/>
          <w:sz w:val="44"/>
          <w:szCs w:val="44"/>
        </w:rPr>
        <w:t>工</w:t>
      </w:r>
      <w:r>
        <w:rPr>
          <w:rFonts w:hint="eastAsia"/>
          <w:b/>
          <w:sz w:val="44"/>
          <w:szCs w:val="44"/>
        </w:rPr>
        <w:t xml:space="preserve"> </w:t>
      </w:r>
      <w:r>
        <w:rPr>
          <w:rFonts w:hint="eastAsia"/>
          <w:b/>
          <w:sz w:val="44"/>
          <w:szCs w:val="44"/>
        </w:rPr>
        <w:t>大</w:t>
      </w:r>
      <w:r>
        <w:rPr>
          <w:rFonts w:hint="eastAsia"/>
          <w:b/>
          <w:sz w:val="44"/>
          <w:szCs w:val="44"/>
        </w:rPr>
        <w:t xml:space="preserve"> </w:t>
      </w:r>
      <w:r>
        <w:rPr>
          <w:rFonts w:hint="eastAsia"/>
          <w:b/>
          <w:sz w:val="44"/>
          <w:szCs w:val="44"/>
        </w:rPr>
        <w:t>学</w:t>
      </w:r>
    </w:p>
    <w:p w14:paraId="1144B3BB" w14:textId="77777777" w:rsidR="005D5DCD" w:rsidRDefault="005D5DCD">
      <w:pPr>
        <w:spacing w:line="240" w:lineRule="atLeast"/>
        <w:jc w:val="center"/>
      </w:pPr>
    </w:p>
    <w:p w14:paraId="13AFD5D8" w14:textId="77777777" w:rsidR="005D5DCD" w:rsidRDefault="00000000">
      <w:pPr>
        <w:spacing w:line="240" w:lineRule="atLeast"/>
        <w:jc w:val="center"/>
        <w:rPr>
          <w:b/>
          <w:sz w:val="96"/>
          <w:szCs w:val="52"/>
        </w:rPr>
      </w:pPr>
      <w:r>
        <w:rPr>
          <w:rFonts w:hint="eastAsia"/>
          <w:b/>
          <w:sz w:val="96"/>
          <w:szCs w:val="52"/>
        </w:rPr>
        <w:t>毕业设计开题报告</w:t>
      </w:r>
    </w:p>
    <w:p w14:paraId="5BAB68D4" w14:textId="77777777" w:rsidR="005D5DCD" w:rsidRDefault="005D5DCD"/>
    <w:p w14:paraId="59E1710B" w14:textId="77777777" w:rsidR="005D5DCD" w:rsidRDefault="005D5DCD"/>
    <w:p w14:paraId="38BA9FA5" w14:textId="77777777" w:rsidR="005D5DCD" w:rsidRDefault="005D5DCD"/>
    <w:p w14:paraId="6A8B3EF3" w14:textId="77777777" w:rsidR="005D5DCD" w:rsidRDefault="005D5DCD"/>
    <w:p w14:paraId="7AFAF173" w14:textId="77777777" w:rsidR="005D5DCD" w:rsidRDefault="005D5DCD"/>
    <w:p w14:paraId="080DCEAE" w14:textId="77777777" w:rsidR="005D5DCD" w:rsidRDefault="005D5DCD">
      <w:pPr>
        <w:spacing w:line="360" w:lineRule="auto"/>
        <w:rPr>
          <w:b/>
          <w:sz w:val="28"/>
          <w:szCs w:val="28"/>
        </w:rPr>
      </w:pPr>
    </w:p>
    <w:p w14:paraId="14BE8D1B" w14:textId="77777777" w:rsidR="005D5DCD" w:rsidRDefault="005D5DCD">
      <w:pPr>
        <w:spacing w:line="360" w:lineRule="auto"/>
        <w:rPr>
          <w:b/>
          <w:sz w:val="28"/>
          <w:szCs w:val="28"/>
        </w:rPr>
      </w:pPr>
    </w:p>
    <w:p w14:paraId="6D37F882" w14:textId="77777777" w:rsidR="005D5DCD" w:rsidRDefault="005D5DCD">
      <w:pPr>
        <w:spacing w:line="360" w:lineRule="auto"/>
        <w:rPr>
          <w:b/>
          <w:sz w:val="28"/>
          <w:szCs w:val="28"/>
        </w:rPr>
      </w:pPr>
    </w:p>
    <w:p w14:paraId="174579CE" w14:textId="77777777" w:rsidR="005D5DCD" w:rsidRDefault="005D5DCD">
      <w:pPr>
        <w:spacing w:line="360" w:lineRule="auto"/>
        <w:rPr>
          <w:b/>
          <w:sz w:val="28"/>
          <w:szCs w:val="28"/>
        </w:rPr>
      </w:pPr>
    </w:p>
    <w:p w14:paraId="5F5EA0F0" w14:textId="11135437" w:rsidR="005D5DCD" w:rsidRDefault="00000000">
      <w:pPr>
        <w:tabs>
          <w:tab w:val="left" w:pos="360"/>
          <w:tab w:val="left" w:pos="540"/>
        </w:tabs>
        <w:spacing w:line="360" w:lineRule="auto"/>
        <w:rPr>
          <w:b/>
          <w:sz w:val="32"/>
          <w:szCs w:val="32"/>
          <w:u w:val="single"/>
        </w:rPr>
      </w:pPr>
      <w:r>
        <w:rPr>
          <w:rFonts w:hint="eastAsia"/>
          <w:b/>
          <w:sz w:val="32"/>
          <w:szCs w:val="32"/>
        </w:rPr>
        <w:t xml:space="preserve"> </w:t>
      </w:r>
      <w:r>
        <w:rPr>
          <w:rFonts w:hint="eastAsia"/>
          <w:b/>
          <w:sz w:val="32"/>
          <w:szCs w:val="32"/>
        </w:rPr>
        <w:t>题</w:t>
      </w:r>
      <w:r>
        <w:rPr>
          <w:rFonts w:hint="eastAsia"/>
          <w:b/>
          <w:sz w:val="32"/>
          <w:szCs w:val="32"/>
        </w:rPr>
        <w:t xml:space="preserve">    </w:t>
      </w:r>
      <w:r>
        <w:rPr>
          <w:rFonts w:hint="eastAsia"/>
          <w:b/>
          <w:sz w:val="32"/>
          <w:szCs w:val="32"/>
        </w:rPr>
        <w:t>目：</w:t>
      </w:r>
      <w:r>
        <w:rPr>
          <w:rFonts w:hint="eastAsia"/>
          <w:b/>
          <w:sz w:val="32"/>
          <w:szCs w:val="32"/>
          <w:u w:val="single"/>
        </w:rPr>
        <w:t xml:space="preserve">                            </w:t>
      </w:r>
    </w:p>
    <w:p w14:paraId="4C50ED81" w14:textId="2D927ADA" w:rsidR="005D5DCD" w:rsidRDefault="00000000">
      <w:pPr>
        <w:tabs>
          <w:tab w:val="left" w:pos="360"/>
          <w:tab w:val="left" w:pos="540"/>
        </w:tabs>
        <w:spacing w:line="360" w:lineRule="auto"/>
        <w:rPr>
          <w:b/>
          <w:sz w:val="32"/>
          <w:szCs w:val="32"/>
          <w:u w:val="single"/>
        </w:rPr>
      </w:pPr>
      <w:r>
        <w:rPr>
          <w:rFonts w:hint="eastAsia"/>
          <w:b/>
          <w:sz w:val="32"/>
          <w:szCs w:val="32"/>
        </w:rPr>
        <w:t xml:space="preserve"> </w:t>
      </w:r>
      <w:r>
        <w:rPr>
          <w:rFonts w:hint="eastAsia"/>
          <w:b/>
          <w:sz w:val="32"/>
          <w:szCs w:val="32"/>
        </w:rPr>
        <w:t>院、</w:t>
      </w:r>
      <w:r>
        <w:rPr>
          <w:rFonts w:hint="eastAsia"/>
          <w:b/>
          <w:sz w:val="32"/>
          <w:szCs w:val="32"/>
        </w:rPr>
        <w:t xml:space="preserve">  </w:t>
      </w:r>
      <w:r>
        <w:rPr>
          <w:rFonts w:hint="eastAsia"/>
          <w:b/>
          <w:sz w:val="32"/>
          <w:szCs w:val="32"/>
        </w:rPr>
        <w:t>系：</w:t>
      </w:r>
      <w:r>
        <w:rPr>
          <w:rFonts w:hint="eastAsia"/>
          <w:b/>
          <w:sz w:val="32"/>
          <w:szCs w:val="32"/>
          <w:u w:val="single"/>
        </w:rPr>
        <w:t xml:space="preserve">                </w:t>
      </w:r>
    </w:p>
    <w:p w14:paraId="57B4514B" w14:textId="1A5BC98F" w:rsidR="005D5DCD" w:rsidRDefault="00000000">
      <w:pPr>
        <w:tabs>
          <w:tab w:val="left" w:pos="360"/>
          <w:tab w:val="left" w:pos="540"/>
        </w:tabs>
        <w:spacing w:line="360" w:lineRule="auto"/>
        <w:rPr>
          <w:b/>
          <w:sz w:val="32"/>
          <w:szCs w:val="32"/>
          <w:u w:val="single"/>
        </w:rPr>
      </w:pPr>
      <w:r>
        <w:rPr>
          <w:rFonts w:hint="eastAsia"/>
          <w:b/>
          <w:sz w:val="32"/>
          <w:szCs w:val="32"/>
        </w:rPr>
        <w:t xml:space="preserve"> </w:t>
      </w: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u w:val="single"/>
        </w:rPr>
        <w:t xml:space="preserve">                                  </w:t>
      </w:r>
    </w:p>
    <w:p w14:paraId="3B9F8582" w14:textId="4E502D9E" w:rsidR="005D5DCD" w:rsidRDefault="00000000">
      <w:pPr>
        <w:tabs>
          <w:tab w:val="left" w:pos="360"/>
          <w:tab w:val="left" w:pos="540"/>
        </w:tabs>
        <w:spacing w:line="360" w:lineRule="auto"/>
        <w:rPr>
          <w:b/>
          <w:sz w:val="32"/>
          <w:szCs w:val="32"/>
          <w:u w:val="single"/>
        </w:rPr>
      </w:pPr>
      <w:r>
        <w:rPr>
          <w:rFonts w:hint="eastAsia"/>
          <w:b/>
          <w:sz w:val="32"/>
          <w:szCs w:val="32"/>
        </w:rPr>
        <w:t xml:space="preserve"> </w:t>
      </w:r>
      <w:r>
        <w:rPr>
          <w:rFonts w:hint="eastAsia"/>
          <w:b/>
          <w:sz w:val="32"/>
          <w:szCs w:val="32"/>
        </w:rPr>
        <w:t>指导教师：</w:t>
      </w:r>
      <w:r>
        <w:rPr>
          <w:b/>
          <w:sz w:val="32"/>
          <w:szCs w:val="32"/>
          <w:u w:val="single"/>
        </w:rPr>
        <w:t xml:space="preserve"> </w:t>
      </w:r>
      <w:r>
        <w:rPr>
          <w:rFonts w:hint="eastAsia"/>
          <w:b/>
          <w:sz w:val="32"/>
          <w:szCs w:val="32"/>
          <w:u w:val="single"/>
        </w:rPr>
        <w:t xml:space="preserve">                               </w:t>
      </w:r>
    </w:p>
    <w:p w14:paraId="71D1AF34" w14:textId="3FD0247B" w:rsidR="005D5DCD" w:rsidRDefault="00000000">
      <w:pPr>
        <w:tabs>
          <w:tab w:val="left" w:pos="360"/>
          <w:tab w:val="left" w:pos="540"/>
        </w:tabs>
        <w:spacing w:line="360" w:lineRule="auto"/>
        <w:rPr>
          <w:b/>
          <w:sz w:val="32"/>
          <w:szCs w:val="32"/>
          <w:u w:val="single"/>
        </w:rPr>
      </w:pPr>
      <w:r>
        <w:rPr>
          <w:rFonts w:hint="eastAsia"/>
          <w:b/>
          <w:sz w:val="32"/>
          <w:szCs w:val="32"/>
        </w:rPr>
        <w:t xml:space="preserve"> </w:t>
      </w:r>
      <w:r>
        <w:rPr>
          <w:rFonts w:hint="eastAsia"/>
          <w:b/>
          <w:sz w:val="32"/>
          <w:szCs w:val="32"/>
        </w:rPr>
        <w:t>系</w:t>
      </w:r>
      <w:r>
        <w:rPr>
          <w:rFonts w:hint="eastAsia"/>
          <w:b/>
          <w:sz w:val="32"/>
          <w:szCs w:val="32"/>
        </w:rPr>
        <w:t xml:space="preserve"> </w:t>
      </w:r>
      <w:r>
        <w:rPr>
          <w:rFonts w:hint="eastAsia"/>
          <w:b/>
          <w:sz w:val="32"/>
          <w:szCs w:val="32"/>
        </w:rPr>
        <w:t>主</w:t>
      </w:r>
      <w:r>
        <w:rPr>
          <w:rFonts w:hint="eastAsia"/>
          <w:b/>
          <w:sz w:val="32"/>
          <w:szCs w:val="32"/>
        </w:rPr>
        <w:t xml:space="preserve"> </w:t>
      </w:r>
      <w:r>
        <w:rPr>
          <w:rFonts w:hint="eastAsia"/>
          <w:b/>
          <w:sz w:val="32"/>
          <w:szCs w:val="32"/>
        </w:rPr>
        <w:t>任：</w:t>
      </w:r>
      <w:r>
        <w:rPr>
          <w:rFonts w:hint="eastAsia"/>
          <w:b/>
          <w:sz w:val="32"/>
          <w:szCs w:val="32"/>
          <w:u w:val="single"/>
        </w:rPr>
        <w:t xml:space="preserve">               </w:t>
      </w:r>
      <w:r w:rsidR="00567C9B">
        <w:rPr>
          <w:rFonts w:hint="eastAsia"/>
          <w:b/>
          <w:sz w:val="32"/>
          <w:szCs w:val="32"/>
          <w:u w:val="single"/>
        </w:rPr>
        <w:t>姚登举</w:t>
      </w:r>
      <w:r>
        <w:rPr>
          <w:rFonts w:hint="eastAsia"/>
          <w:b/>
          <w:sz w:val="32"/>
          <w:szCs w:val="32"/>
          <w:u w:val="single"/>
        </w:rPr>
        <w:t xml:space="preserve">                    </w:t>
      </w:r>
    </w:p>
    <w:p w14:paraId="143B5C13" w14:textId="77777777" w:rsidR="005D5DCD" w:rsidRDefault="005D5DCD">
      <w:pPr>
        <w:spacing w:line="360" w:lineRule="auto"/>
        <w:jc w:val="center"/>
        <w:rPr>
          <w:b/>
          <w:sz w:val="32"/>
          <w:szCs w:val="32"/>
        </w:rPr>
      </w:pPr>
    </w:p>
    <w:p w14:paraId="4447F3E2" w14:textId="77777777" w:rsidR="005D5DCD" w:rsidRDefault="005D5DCD">
      <w:pPr>
        <w:spacing w:line="360" w:lineRule="auto"/>
        <w:jc w:val="center"/>
        <w:rPr>
          <w:b/>
          <w:sz w:val="32"/>
          <w:szCs w:val="32"/>
        </w:rPr>
      </w:pPr>
    </w:p>
    <w:p w14:paraId="1763FAAC" w14:textId="77777777" w:rsidR="005D5DCD" w:rsidRDefault="00000000">
      <w:pPr>
        <w:spacing w:line="360" w:lineRule="auto"/>
        <w:jc w:val="center"/>
        <w:rPr>
          <w:b/>
          <w:sz w:val="32"/>
          <w:szCs w:val="32"/>
        </w:rPr>
      </w:pPr>
      <w:r>
        <w:rPr>
          <w:rFonts w:hint="eastAsia"/>
          <w:b/>
          <w:sz w:val="32"/>
          <w:szCs w:val="32"/>
        </w:rPr>
        <w:t>2023</w:t>
      </w:r>
      <w:r>
        <w:rPr>
          <w:rFonts w:hint="eastAsia"/>
          <w:b/>
          <w:sz w:val="32"/>
          <w:szCs w:val="32"/>
        </w:rPr>
        <w:t>年</w:t>
      </w:r>
      <w:r>
        <w:rPr>
          <w:rFonts w:hint="eastAsia"/>
          <w:b/>
          <w:sz w:val="32"/>
          <w:szCs w:val="32"/>
        </w:rPr>
        <w:t>10</w:t>
      </w:r>
      <w:r>
        <w:rPr>
          <w:rFonts w:hint="eastAsia"/>
          <w:b/>
          <w:sz w:val="32"/>
          <w:szCs w:val="32"/>
        </w:rPr>
        <w:t>月</w:t>
      </w:r>
    </w:p>
    <w:p w14:paraId="71945C97" w14:textId="77777777" w:rsidR="005D5DCD" w:rsidRDefault="005D5DCD">
      <w:pPr>
        <w:autoSpaceDE w:val="0"/>
        <w:autoSpaceDN w:val="0"/>
        <w:adjustRightInd w:val="0"/>
        <w:jc w:val="left"/>
        <w:rPr>
          <w:rFonts w:ascii="FZXH1JW--GB1-0" w:eastAsia="FZXH1JW--GB1-0" w:cs="FZXH1JW--GB1-0"/>
          <w:kern w:val="0"/>
          <w:sz w:val="18"/>
          <w:szCs w:val="18"/>
        </w:rPr>
      </w:pPr>
    </w:p>
    <w:p w14:paraId="63B11154" w14:textId="77777777" w:rsidR="005D5DCD" w:rsidRDefault="005D5DCD">
      <w:pPr>
        <w:autoSpaceDE w:val="0"/>
        <w:autoSpaceDN w:val="0"/>
        <w:adjustRightInd w:val="0"/>
        <w:jc w:val="left"/>
        <w:rPr>
          <w:rFonts w:ascii="FZXH1JW--GB1-0" w:eastAsia="FZXH1JW--GB1-0" w:cs="FZXH1JW--GB1-0"/>
          <w:kern w:val="0"/>
          <w:sz w:val="18"/>
          <w:szCs w:val="18"/>
        </w:rPr>
      </w:pPr>
    </w:p>
    <w:p w14:paraId="1AF2A2C1" w14:textId="77777777" w:rsidR="005D5DCD" w:rsidRDefault="00000000">
      <w:pPr>
        <w:rPr>
          <w:rFonts w:ascii="宋体" w:hAnsi="宋体" w:cs="FZXH1JW--GB1-0"/>
          <w:b/>
          <w:color w:val="FF0000"/>
          <w:kern w:val="0"/>
          <w:sz w:val="28"/>
          <w:szCs w:val="28"/>
        </w:rPr>
      </w:pPr>
      <w:r>
        <w:rPr>
          <w:rFonts w:ascii="宋体" w:hAnsi="宋体" w:cs="FZXH1JW--GB1-0" w:hint="eastAsia"/>
          <w:b/>
          <w:kern w:val="0"/>
          <w:sz w:val="28"/>
          <w:szCs w:val="28"/>
        </w:rPr>
        <w:lastRenderedPageBreak/>
        <w:t>一、选题的依据、意义，理论或实际方面的价值</w:t>
      </w:r>
    </w:p>
    <w:p w14:paraId="695A746B" w14:textId="77777777" w:rsidR="005D5DCD" w:rsidRDefault="00000000">
      <w:pPr>
        <w:autoSpaceDE w:val="0"/>
        <w:autoSpaceDN w:val="0"/>
        <w:adjustRightInd w:val="0"/>
        <w:jc w:val="left"/>
        <w:rPr>
          <w:rFonts w:ascii="宋体" w:hAnsi="宋体" w:cs="FZXH1JW--GB1-0"/>
          <w:b/>
          <w:kern w:val="0"/>
          <w:sz w:val="24"/>
        </w:rPr>
      </w:pPr>
      <w:r>
        <w:rPr>
          <w:rFonts w:ascii="宋体" w:hAnsi="宋体" w:cs="FZXH1JW--GB1-0"/>
          <w:b/>
          <w:kern w:val="0"/>
          <w:sz w:val="24"/>
        </w:rPr>
        <w:tab/>
      </w:r>
      <w:r>
        <w:rPr>
          <w:rFonts w:ascii="宋体" w:hAnsi="宋体" w:cs="FZXH1JW--GB1-0" w:hint="eastAsia"/>
          <w:b/>
          <w:kern w:val="0"/>
          <w:sz w:val="24"/>
        </w:rPr>
        <w:t>1.选题的依据和意义</w:t>
      </w:r>
    </w:p>
    <w:p w14:paraId="2F261170" w14:textId="77777777" w:rsidR="0053753A" w:rsidRDefault="002544D4" w:rsidP="0053753A">
      <w:pPr>
        <w:widowControl/>
        <w:ind w:left="420" w:firstLine="420"/>
        <w:rPr>
          <w:bCs/>
          <w:kern w:val="0"/>
          <w:sz w:val="24"/>
        </w:rPr>
      </w:pPr>
      <w:r w:rsidRPr="002544D4">
        <w:rPr>
          <w:bCs/>
          <w:kern w:val="0"/>
          <w:sz w:val="24"/>
        </w:rPr>
        <w:t>lncRNA-disease</w:t>
      </w:r>
      <w:r w:rsidRPr="002544D4">
        <w:rPr>
          <w:bCs/>
          <w:kern w:val="0"/>
          <w:sz w:val="24"/>
        </w:rPr>
        <w:t>关联预测在生物信息学领域具有重要意义。长链非编码</w:t>
      </w:r>
      <w:r w:rsidRPr="002544D4">
        <w:rPr>
          <w:bCs/>
          <w:kern w:val="0"/>
          <w:sz w:val="24"/>
        </w:rPr>
        <w:t>RNA</w:t>
      </w:r>
      <w:r w:rsidRPr="002544D4">
        <w:rPr>
          <w:bCs/>
          <w:kern w:val="0"/>
          <w:sz w:val="24"/>
        </w:rPr>
        <w:t>（</w:t>
      </w:r>
      <w:r w:rsidRPr="002544D4">
        <w:rPr>
          <w:bCs/>
          <w:kern w:val="0"/>
          <w:sz w:val="24"/>
        </w:rPr>
        <w:t>lncRNA</w:t>
      </w:r>
      <w:r w:rsidRPr="002544D4">
        <w:rPr>
          <w:bCs/>
          <w:kern w:val="0"/>
          <w:sz w:val="24"/>
        </w:rPr>
        <w:t>）在细胞过程中起着关键作用，与多种疾病的发生和发展密切相关。通过深入研究</w:t>
      </w:r>
      <w:r w:rsidRPr="002544D4">
        <w:rPr>
          <w:bCs/>
          <w:kern w:val="0"/>
          <w:sz w:val="24"/>
        </w:rPr>
        <w:t>lncRNA</w:t>
      </w:r>
      <w:r w:rsidRPr="002544D4">
        <w:rPr>
          <w:bCs/>
          <w:kern w:val="0"/>
          <w:sz w:val="24"/>
        </w:rPr>
        <w:t>与疾病之间的关联，可以揭示其在疾病发生机制中的作用，并为疾病的早期诊断和治疗提供新的方向。</w:t>
      </w:r>
      <w:r w:rsidR="003A71EA" w:rsidRPr="003A71EA">
        <w:rPr>
          <w:bCs/>
          <w:kern w:val="0"/>
          <w:sz w:val="24"/>
        </w:rPr>
        <w:t>深度学习作为一种强大的机器学习方法，已经在多个领域取得了显著的成果。其能够从大规模数据中学习和挖掘复杂的模式和规律，因此被广泛应用于生物信息学和医学领域。</w:t>
      </w:r>
    </w:p>
    <w:p w14:paraId="6AC061A1" w14:textId="25538E67" w:rsidR="0053753A" w:rsidRPr="003A71EA" w:rsidRDefault="0053753A" w:rsidP="0053753A">
      <w:pPr>
        <w:widowControl/>
        <w:ind w:left="420" w:firstLine="420"/>
        <w:rPr>
          <w:bCs/>
          <w:kern w:val="0"/>
          <w:sz w:val="24"/>
        </w:rPr>
      </w:pPr>
      <w:r w:rsidRPr="003A71EA">
        <w:rPr>
          <w:bCs/>
          <w:kern w:val="0"/>
          <w:sz w:val="24"/>
        </w:rPr>
        <w:t>通过基于深度学习的预测平台，可以揭示</w:t>
      </w:r>
      <w:r w:rsidRPr="003A71EA">
        <w:rPr>
          <w:bCs/>
          <w:kern w:val="0"/>
          <w:sz w:val="24"/>
        </w:rPr>
        <w:t>lncRNA</w:t>
      </w:r>
      <w:r w:rsidRPr="003A71EA">
        <w:rPr>
          <w:bCs/>
          <w:kern w:val="0"/>
          <w:sz w:val="24"/>
        </w:rPr>
        <w:t>与疾病之间的潜在关联，帮助理解</w:t>
      </w:r>
      <w:r w:rsidRPr="003A71EA">
        <w:rPr>
          <w:bCs/>
          <w:kern w:val="0"/>
          <w:sz w:val="24"/>
        </w:rPr>
        <w:t>lncRNA</w:t>
      </w:r>
      <w:r w:rsidRPr="003A71EA">
        <w:rPr>
          <w:bCs/>
          <w:kern w:val="0"/>
          <w:sz w:val="24"/>
        </w:rPr>
        <w:t>在疾病发生机制中的具体作用。这有助于揭示疾病的发病机制，为疾病的早期诊断和治疗提供新的方向和靶点。通过建立</w:t>
      </w:r>
      <w:r w:rsidRPr="003A71EA">
        <w:rPr>
          <w:bCs/>
          <w:kern w:val="0"/>
          <w:sz w:val="24"/>
        </w:rPr>
        <w:t>lncRNA-disease</w:t>
      </w:r>
      <w:r w:rsidRPr="003A71EA">
        <w:rPr>
          <w:bCs/>
          <w:kern w:val="0"/>
          <w:sz w:val="24"/>
        </w:rPr>
        <w:t>关联预测模型，可以为疾病的预测和诊断提供有力的支持。通过分析患者的</w:t>
      </w:r>
      <w:r w:rsidRPr="003A71EA">
        <w:rPr>
          <w:bCs/>
          <w:kern w:val="0"/>
          <w:sz w:val="24"/>
        </w:rPr>
        <w:t>lncRNA</w:t>
      </w:r>
      <w:r w:rsidRPr="003A71EA">
        <w:rPr>
          <w:bCs/>
          <w:kern w:val="0"/>
          <w:sz w:val="24"/>
        </w:rPr>
        <w:t>表达谱和临床数据，可以快速准确地预测患者的疾病风险和诊断结果，有助于提前干预和治疗。基于深度学习的</w:t>
      </w:r>
      <w:r w:rsidRPr="003A71EA">
        <w:rPr>
          <w:bCs/>
          <w:kern w:val="0"/>
          <w:sz w:val="24"/>
        </w:rPr>
        <w:t>lncRNA-disease</w:t>
      </w:r>
      <w:r w:rsidRPr="003A71EA">
        <w:rPr>
          <w:bCs/>
          <w:kern w:val="0"/>
          <w:sz w:val="24"/>
        </w:rPr>
        <w:t>关联预测平台可以根据个体的遗传背景、环境因素和临床特征，为每个患者量身定制个性化的诊断和治疗方案，提高治疗效果和生存质量。该研究将生物信息学和深度学习相结合，探索双方的交叉应用。这将为生物信息学和机器学习领域的研究人员提供新的思路和方法，促进两个领域的交流和发展。</w:t>
      </w:r>
    </w:p>
    <w:p w14:paraId="336A0B41" w14:textId="118AD658" w:rsidR="003A71EA" w:rsidRPr="003A71EA" w:rsidRDefault="002544D4" w:rsidP="0053753A">
      <w:pPr>
        <w:widowControl/>
        <w:ind w:left="420" w:firstLine="420"/>
        <w:rPr>
          <w:bCs/>
          <w:kern w:val="0"/>
          <w:sz w:val="24"/>
        </w:rPr>
      </w:pPr>
      <w:r w:rsidRPr="0053753A">
        <w:rPr>
          <w:bCs/>
          <w:kern w:val="0"/>
          <w:sz w:val="24"/>
        </w:rPr>
        <w:t>因此，构建一个基于深度学习的</w:t>
      </w:r>
      <w:r w:rsidRPr="0053753A">
        <w:rPr>
          <w:bCs/>
          <w:kern w:val="0"/>
          <w:sz w:val="24"/>
        </w:rPr>
        <w:t>lncRNA-disease</w:t>
      </w:r>
      <w:r w:rsidRPr="0053753A">
        <w:rPr>
          <w:bCs/>
          <w:kern w:val="0"/>
          <w:sz w:val="24"/>
        </w:rPr>
        <w:t>关联预测平台具有重要的科学和应用价值。</w:t>
      </w:r>
    </w:p>
    <w:p w14:paraId="3DF0F616" w14:textId="77777777" w:rsidR="002544D4" w:rsidRDefault="00000000" w:rsidP="002544D4">
      <w:pPr>
        <w:autoSpaceDE w:val="0"/>
        <w:autoSpaceDN w:val="0"/>
        <w:adjustRightInd w:val="0"/>
        <w:ind w:firstLineChars="196" w:firstLine="472"/>
        <w:jc w:val="left"/>
        <w:rPr>
          <w:rFonts w:ascii="宋体" w:hAnsi="宋体" w:cs="FZXH1JW--GB1-0"/>
          <w:b/>
          <w:kern w:val="0"/>
          <w:sz w:val="24"/>
        </w:rPr>
      </w:pPr>
      <w:r>
        <w:rPr>
          <w:rFonts w:ascii="宋体" w:hAnsi="宋体" w:cs="FZXH1JW--GB1-0" w:hint="eastAsia"/>
          <w:b/>
          <w:kern w:val="0"/>
          <w:sz w:val="24"/>
        </w:rPr>
        <w:t>2.理论或实际应用方面的价值</w:t>
      </w:r>
    </w:p>
    <w:p w14:paraId="7CF23150" w14:textId="78F2B0B2" w:rsidR="00714661" w:rsidRDefault="00714661" w:rsidP="00714661">
      <w:pPr>
        <w:widowControl/>
        <w:ind w:left="420" w:firstLine="420"/>
        <w:rPr>
          <w:bCs/>
          <w:kern w:val="0"/>
          <w:sz w:val="24"/>
        </w:rPr>
      </w:pPr>
      <w:r w:rsidRPr="00714661">
        <w:rPr>
          <w:bCs/>
          <w:kern w:val="0"/>
          <w:sz w:val="24"/>
        </w:rPr>
        <w:t>基于深度学习的</w:t>
      </w:r>
      <w:r w:rsidRPr="00714661">
        <w:rPr>
          <w:bCs/>
          <w:kern w:val="0"/>
          <w:sz w:val="24"/>
        </w:rPr>
        <w:t>lncRNA-disease</w:t>
      </w:r>
      <w:r w:rsidRPr="00714661">
        <w:rPr>
          <w:bCs/>
          <w:kern w:val="0"/>
          <w:sz w:val="24"/>
        </w:rPr>
        <w:t>关联预测平台具有重要的理论和实际应用价值。它不仅有助于揭示</w:t>
      </w:r>
      <w:r w:rsidRPr="00714661">
        <w:rPr>
          <w:bCs/>
          <w:kern w:val="0"/>
          <w:sz w:val="24"/>
        </w:rPr>
        <w:t>lncRNA-disease</w:t>
      </w:r>
      <w:r w:rsidRPr="00714661">
        <w:rPr>
          <w:bCs/>
          <w:kern w:val="0"/>
          <w:sz w:val="24"/>
        </w:rPr>
        <w:t>关联的机制和提高预测模型性能，还可以在疾病预测与诊断、个性化医学和新药研发等方面，为生物医学研究和临床应用提供重要的支持和指导。</w:t>
      </w:r>
    </w:p>
    <w:p w14:paraId="75412FD6" w14:textId="20086407" w:rsidR="00714661" w:rsidRDefault="00714661" w:rsidP="00714661">
      <w:pPr>
        <w:widowControl/>
        <w:ind w:left="420" w:firstLine="420"/>
        <w:rPr>
          <w:bCs/>
          <w:kern w:val="0"/>
          <w:sz w:val="24"/>
        </w:rPr>
      </w:pPr>
      <w:r>
        <w:rPr>
          <w:rFonts w:hint="eastAsia"/>
          <w:bCs/>
          <w:kern w:val="0"/>
          <w:sz w:val="24"/>
        </w:rPr>
        <w:t>1</w:t>
      </w:r>
      <w:r>
        <w:rPr>
          <w:bCs/>
          <w:kern w:val="0"/>
          <w:sz w:val="24"/>
        </w:rPr>
        <w:t>.</w:t>
      </w:r>
      <w:r>
        <w:rPr>
          <w:rFonts w:hint="eastAsia"/>
          <w:bCs/>
          <w:kern w:val="0"/>
          <w:sz w:val="24"/>
        </w:rPr>
        <w:t>理论价值</w:t>
      </w:r>
    </w:p>
    <w:p w14:paraId="5467744C" w14:textId="784E2527" w:rsidR="00714661" w:rsidRPr="00714661" w:rsidRDefault="00714661" w:rsidP="00714661">
      <w:pPr>
        <w:widowControl/>
        <w:ind w:left="420" w:firstLine="420"/>
        <w:rPr>
          <w:bCs/>
          <w:kern w:val="0"/>
          <w:sz w:val="24"/>
        </w:rPr>
      </w:pPr>
      <w:r>
        <w:rPr>
          <w:rFonts w:hint="eastAsia"/>
          <w:bCs/>
          <w:kern w:val="0"/>
          <w:sz w:val="24"/>
        </w:rPr>
        <w:t>（</w:t>
      </w:r>
      <w:r>
        <w:rPr>
          <w:rFonts w:hint="eastAsia"/>
          <w:bCs/>
          <w:kern w:val="0"/>
          <w:sz w:val="24"/>
        </w:rPr>
        <w:t>1</w:t>
      </w:r>
      <w:r>
        <w:rPr>
          <w:rFonts w:hint="eastAsia"/>
          <w:bCs/>
          <w:kern w:val="0"/>
          <w:sz w:val="24"/>
        </w:rPr>
        <w:t>）</w:t>
      </w:r>
      <w:r w:rsidRPr="00714661">
        <w:rPr>
          <w:bCs/>
          <w:kern w:val="0"/>
          <w:sz w:val="24"/>
        </w:rPr>
        <w:t>探索</w:t>
      </w:r>
      <w:r w:rsidRPr="00714661">
        <w:rPr>
          <w:bCs/>
          <w:kern w:val="0"/>
          <w:sz w:val="24"/>
        </w:rPr>
        <w:t>lncRNA-disease</w:t>
      </w:r>
      <w:r w:rsidRPr="00714661">
        <w:rPr>
          <w:bCs/>
          <w:kern w:val="0"/>
          <w:sz w:val="24"/>
        </w:rPr>
        <w:t>关联的机制：通过深度学习算法挖掘</w:t>
      </w:r>
      <w:r w:rsidRPr="00714661">
        <w:rPr>
          <w:bCs/>
          <w:kern w:val="0"/>
          <w:sz w:val="24"/>
        </w:rPr>
        <w:t>lncRNA</w:t>
      </w:r>
      <w:r w:rsidRPr="00714661">
        <w:rPr>
          <w:bCs/>
          <w:kern w:val="0"/>
          <w:sz w:val="24"/>
        </w:rPr>
        <w:t>与疾病之间的模式和规律，可以揭示其关联的潜在机制，有助于深入理解</w:t>
      </w:r>
      <w:r w:rsidRPr="00714661">
        <w:rPr>
          <w:bCs/>
          <w:kern w:val="0"/>
          <w:sz w:val="24"/>
        </w:rPr>
        <w:t>lncRNA</w:t>
      </w:r>
      <w:r w:rsidRPr="00714661">
        <w:rPr>
          <w:bCs/>
          <w:kern w:val="0"/>
          <w:sz w:val="24"/>
        </w:rPr>
        <w:t>在疾病发生和发展中的作用。</w:t>
      </w:r>
    </w:p>
    <w:p w14:paraId="1FE568CB" w14:textId="0322D923" w:rsidR="00714661" w:rsidRPr="00714661" w:rsidRDefault="00714661" w:rsidP="00714661">
      <w:pPr>
        <w:widowControl/>
        <w:ind w:left="420" w:firstLine="420"/>
        <w:rPr>
          <w:bCs/>
          <w:kern w:val="0"/>
          <w:sz w:val="24"/>
        </w:rPr>
      </w:pPr>
      <w:r>
        <w:rPr>
          <w:rFonts w:hint="eastAsia"/>
          <w:bCs/>
          <w:kern w:val="0"/>
          <w:sz w:val="24"/>
        </w:rPr>
        <w:t>（</w:t>
      </w:r>
      <w:r>
        <w:rPr>
          <w:rFonts w:hint="eastAsia"/>
          <w:bCs/>
          <w:kern w:val="0"/>
          <w:sz w:val="24"/>
        </w:rPr>
        <w:t>2</w:t>
      </w:r>
      <w:r>
        <w:rPr>
          <w:rFonts w:hint="eastAsia"/>
          <w:bCs/>
          <w:kern w:val="0"/>
          <w:sz w:val="24"/>
        </w:rPr>
        <w:t>）</w:t>
      </w:r>
      <w:r w:rsidRPr="00714661">
        <w:rPr>
          <w:bCs/>
          <w:kern w:val="0"/>
          <w:sz w:val="24"/>
        </w:rPr>
        <w:t>探索深度学习在生物医学领域的应用：本研究将深度学习算法应用于</w:t>
      </w:r>
      <w:r w:rsidRPr="00714661">
        <w:rPr>
          <w:bCs/>
          <w:kern w:val="0"/>
          <w:sz w:val="24"/>
        </w:rPr>
        <w:t>lncRNA-disease</w:t>
      </w:r>
      <w:r w:rsidRPr="00714661">
        <w:rPr>
          <w:bCs/>
          <w:kern w:val="0"/>
          <w:sz w:val="24"/>
        </w:rPr>
        <w:t>关联的预测，探索深度学习在生物医学领域的应用潜力，为其他相关研究提供理论参考和方法借鉴。</w:t>
      </w:r>
    </w:p>
    <w:p w14:paraId="3EF1FDC7" w14:textId="5C0C4157" w:rsidR="00714661" w:rsidRDefault="00714661" w:rsidP="00714661">
      <w:pPr>
        <w:widowControl/>
        <w:ind w:left="420" w:firstLine="420"/>
        <w:rPr>
          <w:bCs/>
          <w:kern w:val="0"/>
          <w:sz w:val="24"/>
        </w:rPr>
      </w:pPr>
      <w:r>
        <w:rPr>
          <w:rFonts w:hint="eastAsia"/>
          <w:bCs/>
          <w:kern w:val="0"/>
          <w:sz w:val="24"/>
        </w:rPr>
        <w:t>（</w:t>
      </w:r>
      <w:r>
        <w:rPr>
          <w:rFonts w:hint="eastAsia"/>
          <w:bCs/>
          <w:kern w:val="0"/>
          <w:sz w:val="24"/>
        </w:rPr>
        <w:t>3</w:t>
      </w:r>
      <w:r>
        <w:rPr>
          <w:rFonts w:hint="eastAsia"/>
          <w:bCs/>
          <w:kern w:val="0"/>
          <w:sz w:val="24"/>
        </w:rPr>
        <w:t>）</w:t>
      </w:r>
      <w:r w:rsidRPr="00714661">
        <w:rPr>
          <w:bCs/>
          <w:kern w:val="0"/>
          <w:sz w:val="24"/>
        </w:rPr>
        <w:t>优化预测模型性能：通过深度学习算法的使用，可以提高</w:t>
      </w:r>
      <w:r w:rsidRPr="00714661">
        <w:rPr>
          <w:bCs/>
          <w:kern w:val="0"/>
          <w:sz w:val="24"/>
        </w:rPr>
        <w:t>lncRNA-disease</w:t>
      </w:r>
      <w:r w:rsidRPr="00714661">
        <w:rPr>
          <w:bCs/>
          <w:kern w:val="0"/>
          <w:sz w:val="24"/>
        </w:rPr>
        <w:t>关联预测模型的准确性和</w:t>
      </w:r>
      <w:proofErr w:type="gramStart"/>
      <w:r w:rsidRPr="00714661">
        <w:rPr>
          <w:bCs/>
          <w:kern w:val="0"/>
          <w:sz w:val="24"/>
        </w:rPr>
        <w:t>可</w:t>
      </w:r>
      <w:proofErr w:type="gramEnd"/>
      <w:r w:rsidRPr="00714661">
        <w:rPr>
          <w:bCs/>
          <w:kern w:val="0"/>
          <w:sz w:val="24"/>
        </w:rPr>
        <w:t>解释性，推动预测模型的发展和优化。</w:t>
      </w:r>
    </w:p>
    <w:p w14:paraId="596C4F1A" w14:textId="6CC14B00" w:rsidR="00714661" w:rsidRDefault="00714661" w:rsidP="00714661">
      <w:pPr>
        <w:widowControl/>
        <w:ind w:left="420" w:firstLine="420"/>
        <w:rPr>
          <w:bCs/>
          <w:kern w:val="0"/>
          <w:sz w:val="24"/>
        </w:rPr>
      </w:pPr>
      <w:r>
        <w:rPr>
          <w:rFonts w:hint="eastAsia"/>
          <w:bCs/>
          <w:kern w:val="0"/>
          <w:sz w:val="24"/>
        </w:rPr>
        <w:t>2</w:t>
      </w:r>
      <w:r>
        <w:rPr>
          <w:bCs/>
          <w:kern w:val="0"/>
          <w:sz w:val="24"/>
        </w:rPr>
        <w:t>.</w:t>
      </w:r>
      <w:r>
        <w:rPr>
          <w:rFonts w:hint="eastAsia"/>
          <w:bCs/>
          <w:kern w:val="0"/>
          <w:sz w:val="24"/>
        </w:rPr>
        <w:t>实际应用方面价值</w:t>
      </w:r>
    </w:p>
    <w:p w14:paraId="61CA4E71" w14:textId="47703CC7" w:rsidR="00714661" w:rsidRPr="00714661" w:rsidRDefault="00714661" w:rsidP="00714661">
      <w:pPr>
        <w:widowControl/>
        <w:ind w:left="420" w:firstLine="420"/>
        <w:rPr>
          <w:bCs/>
          <w:kern w:val="0"/>
          <w:sz w:val="24"/>
        </w:rPr>
      </w:pPr>
      <w:r>
        <w:rPr>
          <w:rFonts w:hint="eastAsia"/>
          <w:bCs/>
          <w:kern w:val="0"/>
          <w:sz w:val="24"/>
        </w:rPr>
        <w:t>（</w:t>
      </w:r>
      <w:r>
        <w:rPr>
          <w:rFonts w:hint="eastAsia"/>
          <w:bCs/>
          <w:kern w:val="0"/>
          <w:sz w:val="24"/>
        </w:rPr>
        <w:t>1</w:t>
      </w:r>
      <w:r>
        <w:rPr>
          <w:rFonts w:hint="eastAsia"/>
          <w:bCs/>
          <w:kern w:val="0"/>
          <w:sz w:val="24"/>
        </w:rPr>
        <w:t>）</w:t>
      </w:r>
      <w:r w:rsidRPr="00714661">
        <w:rPr>
          <w:bCs/>
          <w:kern w:val="0"/>
          <w:sz w:val="24"/>
        </w:rPr>
        <w:t>疾病预测与诊断：通过该平台，可以根据患者的</w:t>
      </w:r>
      <w:r w:rsidRPr="00714661">
        <w:rPr>
          <w:bCs/>
          <w:kern w:val="0"/>
          <w:sz w:val="24"/>
        </w:rPr>
        <w:t>lncRNA</w:t>
      </w:r>
      <w:r w:rsidRPr="00714661">
        <w:rPr>
          <w:bCs/>
          <w:kern w:val="0"/>
          <w:sz w:val="24"/>
        </w:rPr>
        <w:t>表达谱及临床特征，快速准确地预测患者的疾病风险和诊断结果，为早期预防、诊断和治疗提供参考依据。</w:t>
      </w:r>
    </w:p>
    <w:p w14:paraId="29303FDC" w14:textId="72832104" w:rsidR="00714661" w:rsidRPr="00714661" w:rsidRDefault="00714661" w:rsidP="00714661">
      <w:pPr>
        <w:widowControl/>
        <w:ind w:left="420" w:firstLine="420"/>
        <w:rPr>
          <w:bCs/>
          <w:kern w:val="0"/>
          <w:sz w:val="24"/>
        </w:rPr>
      </w:pPr>
      <w:r>
        <w:rPr>
          <w:rFonts w:hint="eastAsia"/>
          <w:bCs/>
          <w:kern w:val="0"/>
          <w:sz w:val="24"/>
        </w:rPr>
        <w:t>（</w:t>
      </w:r>
      <w:r>
        <w:rPr>
          <w:bCs/>
          <w:kern w:val="0"/>
          <w:sz w:val="24"/>
        </w:rPr>
        <w:t>2</w:t>
      </w:r>
      <w:r>
        <w:rPr>
          <w:rFonts w:hint="eastAsia"/>
          <w:bCs/>
          <w:kern w:val="0"/>
          <w:sz w:val="24"/>
        </w:rPr>
        <w:t>）</w:t>
      </w:r>
      <w:r w:rsidRPr="00714661">
        <w:rPr>
          <w:bCs/>
          <w:kern w:val="0"/>
          <w:sz w:val="24"/>
        </w:rPr>
        <w:t>候选疾病标志物的筛选：通过该平台，可以识别出与特定疾病相关的</w:t>
      </w:r>
      <w:r w:rsidRPr="00714661">
        <w:rPr>
          <w:bCs/>
          <w:kern w:val="0"/>
          <w:sz w:val="24"/>
        </w:rPr>
        <w:t>lncRNA</w:t>
      </w:r>
      <w:r w:rsidRPr="00714661">
        <w:rPr>
          <w:bCs/>
          <w:kern w:val="0"/>
          <w:sz w:val="24"/>
        </w:rPr>
        <w:t>，为疾病标志物的筛选提供线索，有助于开发新的临床诊断和治疗方法。</w:t>
      </w:r>
    </w:p>
    <w:p w14:paraId="3B0EA999" w14:textId="4BB3F60D" w:rsidR="00714661" w:rsidRPr="00714661" w:rsidRDefault="00714661" w:rsidP="00714661">
      <w:pPr>
        <w:widowControl/>
        <w:ind w:left="420" w:firstLine="420"/>
        <w:rPr>
          <w:bCs/>
          <w:kern w:val="0"/>
          <w:sz w:val="24"/>
        </w:rPr>
      </w:pPr>
      <w:r>
        <w:rPr>
          <w:rFonts w:hint="eastAsia"/>
          <w:bCs/>
          <w:kern w:val="0"/>
          <w:sz w:val="24"/>
        </w:rPr>
        <w:lastRenderedPageBreak/>
        <w:t>（</w:t>
      </w:r>
      <w:r>
        <w:rPr>
          <w:bCs/>
          <w:kern w:val="0"/>
          <w:sz w:val="24"/>
        </w:rPr>
        <w:t>3</w:t>
      </w:r>
      <w:r>
        <w:rPr>
          <w:rFonts w:hint="eastAsia"/>
          <w:bCs/>
          <w:kern w:val="0"/>
          <w:sz w:val="24"/>
        </w:rPr>
        <w:t>）</w:t>
      </w:r>
      <w:r w:rsidRPr="00714661">
        <w:rPr>
          <w:bCs/>
          <w:kern w:val="0"/>
          <w:sz w:val="24"/>
        </w:rPr>
        <w:t>个性化医学的推进：基于深度学习的</w:t>
      </w:r>
      <w:r w:rsidRPr="00714661">
        <w:rPr>
          <w:bCs/>
          <w:kern w:val="0"/>
          <w:sz w:val="24"/>
        </w:rPr>
        <w:t>lncRNA-disease</w:t>
      </w:r>
      <w:r w:rsidRPr="00714661">
        <w:rPr>
          <w:bCs/>
          <w:kern w:val="0"/>
          <w:sz w:val="24"/>
        </w:rPr>
        <w:t>关联预测平台可以根据个体的遗传背景、环境因素和临床特征，为每个患者量身定制个性化的诊断和治疗策略，提高治疗效果和生存质量。</w:t>
      </w:r>
    </w:p>
    <w:p w14:paraId="0A9654C0" w14:textId="45076F23" w:rsidR="005D5DCD" w:rsidRPr="00714661" w:rsidRDefault="00714661" w:rsidP="00714661">
      <w:pPr>
        <w:widowControl/>
        <w:ind w:left="420" w:firstLine="420"/>
        <w:rPr>
          <w:bCs/>
          <w:kern w:val="0"/>
          <w:sz w:val="24"/>
        </w:rPr>
      </w:pPr>
      <w:r>
        <w:rPr>
          <w:rFonts w:hint="eastAsia"/>
          <w:bCs/>
          <w:kern w:val="0"/>
          <w:sz w:val="24"/>
        </w:rPr>
        <w:t>（</w:t>
      </w:r>
      <w:r>
        <w:rPr>
          <w:bCs/>
          <w:kern w:val="0"/>
          <w:sz w:val="24"/>
        </w:rPr>
        <w:t>4</w:t>
      </w:r>
      <w:r>
        <w:rPr>
          <w:rFonts w:hint="eastAsia"/>
          <w:bCs/>
          <w:kern w:val="0"/>
          <w:sz w:val="24"/>
        </w:rPr>
        <w:t>）</w:t>
      </w:r>
      <w:r w:rsidRPr="00714661">
        <w:rPr>
          <w:bCs/>
          <w:kern w:val="0"/>
          <w:sz w:val="24"/>
        </w:rPr>
        <w:t>新药研发的辅助工具：通过该平台的预测结果，可以为新药研发提供指导，揭示潜在的药物靶点和治疗策略，加速新药的研究和开发过程。</w:t>
      </w:r>
    </w:p>
    <w:p w14:paraId="443DED57" w14:textId="77777777" w:rsidR="005D5DCD" w:rsidRDefault="00000000">
      <w:pPr>
        <w:rPr>
          <w:rFonts w:ascii="宋体" w:hAnsi="宋体" w:cs="FZXH1JW--GB1-0"/>
          <w:b/>
          <w:color w:val="FF0000"/>
          <w:kern w:val="0"/>
          <w:sz w:val="28"/>
          <w:szCs w:val="28"/>
        </w:rPr>
      </w:pPr>
      <w:r>
        <w:rPr>
          <w:rFonts w:ascii="宋体" w:hAnsi="宋体" w:cs="FZXH1JW--GB1-0" w:hint="eastAsia"/>
          <w:b/>
          <w:kern w:val="0"/>
          <w:sz w:val="28"/>
          <w:szCs w:val="28"/>
        </w:rPr>
        <w:t>二、国内外研究现状</w:t>
      </w:r>
    </w:p>
    <w:p w14:paraId="0DF4A34C" w14:textId="21822E87" w:rsidR="00427E07" w:rsidRPr="002544D4" w:rsidRDefault="002544D4" w:rsidP="009C416A">
      <w:pPr>
        <w:autoSpaceDE w:val="0"/>
        <w:autoSpaceDN w:val="0"/>
        <w:adjustRightInd w:val="0"/>
        <w:ind w:left="420" w:firstLineChars="196" w:firstLine="470"/>
        <w:rPr>
          <w:bCs/>
          <w:kern w:val="0"/>
          <w:sz w:val="24"/>
        </w:rPr>
      </w:pPr>
      <w:r w:rsidRPr="002544D4">
        <w:rPr>
          <w:bCs/>
          <w:kern w:val="0"/>
          <w:sz w:val="24"/>
        </w:rPr>
        <w:t>国内外的研究表明，利用深度学习方法进行</w:t>
      </w:r>
      <w:r w:rsidRPr="002544D4">
        <w:rPr>
          <w:bCs/>
          <w:kern w:val="0"/>
          <w:sz w:val="24"/>
        </w:rPr>
        <w:t>lncRNA-disease</w:t>
      </w:r>
      <w:r w:rsidRPr="002544D4">
        <w:rPr>
          <w:bCs/>
          <w:kern w:val="0"/>
          <w:sz w:val="24"/>
        </w:rPr>
        <w:t>关联预测已经取得了一定的成果。例如，一些研究利用深度学习模型对</w:t>
      </w:r>
      <w:r w:rsidRPr="002544D4">
        <w:rPr>
          <w:bCs/>
          <w:kern w:val="0"/>
          <w:sz w:val="24"/>
        </w:rPr>
        <w:t>lncRNA</w:t>
      </w:r>
      <w:r w:rsidRPr="002544D4">
        <w:rPr>
          <w:bCs/>
          <w:kern w:val="0"/>
          <w:sz w:val="24"/>
        </w:rPr>
        <w:t>和疾病的表达谱进行建模，预测它们之间的关联。此外，还有研究者结合生物信息学和网络分析等方法，构建了一些</w:t>
      </w:r>
      <w:r w:rsidRPr="002544D4">
        <w:rPr>
          <w:bCs/>
          <w:kern w:val="0"/>
          <w:sz w:val="24"/>
        </w:rPr>
        <w:t>lncRNA-disease</w:t>
      </w:r>
      <w:r w:rsidRPr="002544D4">
        <w:rPr>
          <w:bCs/>
          <w:kern w:val="0"/>
          <w:sz w:val="24"/>
        </w:rPr>
        <w:t>关联预测的数据库和工具。</w:t>
      </w:r>
      <w:r w:rsidR="00427E07" w:rsidRPr="00427E07">
        <w:rPr>
          <w:bCs/>
          <w:kern w:val="0"/>
          <w:sz w:val="24"/>
        </w:rPr>
        <w:t>这些研究通过不同的深度学习算法和模型设计，提高了预测模型的性能和</w:t>
      </w:r>
      <w:proofErr w:type="gramStart"/>
      <w:r w:rsidR="00427E07" w:rsidRPr="00427E07">
        <w:rPr>
          <w:bCs/>
          <w:kern w:val="0"/>
          <w:sz w:val="24"/>
        </w:rPr>
        <w:t>可</w:t>
      </w:r>
      <w:proofErr w:type="gramEnd"/>
      <w:r w:rsidR="00427E07" w:rsidRPr="00427E07">
        <w:rPr>
          <w:bCs/>
          <w:kern w:val="0"/>
          <w:sz w:val="24"/>
        </w:rPr>
        <w:t>解释性。然而，仍然存在一些挑战，如数据稀疏性和特征选择等，需要进一步的研究和改进。因此，本课题可以在已有研究的基础上，进一步探索和完善基于深度学习的</w:t>
      </w:r>
      <w:r w:rsidR="00427E07" w:rsidRPr="00427E07">
        <w:rPr>
          <w:bCs/>
          <w:kern w:val="0"/>
          <w:sz w:val="24"/>
        </w:rPr>
        <w:t>lncRNA-disease</w:t>
      </w:r>
      <w:r w:rsidR="00427E07" w:rsidRPr="00427E07">
        <w:rPr>
          <w:bCs/>
          <w:kern w:val="0"/>
          <w:sz w:val="24"/>
        </w:rPr>
        <w:t>关联预测平台，为生物医学研究和临床应用提供更有效的工具和方法。</w:t>
      </w:r>
    </w:p>
    <w:p w14:paraId="73729388" w14:textId="77777777" w:rsidR="005D5DCD" w:rsidRDefault="00000000">
      <w:pPr>
        <w:rPr>
          <w:rFonts w:ascii="宋体" w:hAnsi="宋体" w:cs="FZXH1JW--GB1-0"/>
          <w:b/>
          <w:color w:val="FF0000"/>
          <w:kern w:val="0"/>
          <w:sz w:val="28"/>
          <w:szCs w:val="28"/>
        </w:rPr>
      </w:pPr>
      <w:r>
        <w:rPr>
          <w:rFonts w:ascii="宋体" w:hAnsi="宋体" w:cs="FZXH1JW--GB1-0" w:hint="eastAsia"/>
          <w:b/>
          <w:kern w:val="0"/>
          <w:sz w:val="28"/>
          <w:szCs w:val="28"/>
        </w:rPr>
        <w:t>三、课题研究的内容及拟采取的方法</w:t>
      </w:r>
    </w:p>
    <w:p w14:paraId="6BBD9F6C" w14:textId="751FCE93" w:rsidR="00541F97" w:rsidRPr="00E374AC" w:rsidRDefault="00541F97" w:rsidP="00541F97">
      <w:pPr>
        <w:rPr>
          <w:rFonts w:ascii="宋体" w:hAnsi="宋体"/>
          <w:b/>
          <w:bCs/>
          <w:sz w:val="28"/>
          <w:szCs w:val="28"/>
        </w:rPr>
      </w:pPr>
      <w:r>
        <w:rPr>
          <w:rFonts w:ascii="宋体" w:hAnsi="宋体" w:hint="eastAsia"/>
          <w:b/>
          <w:bCs/>
          <w:sz w:val="28"/>
          <w:szCs w:val="28"/>
        </w:rPr>
        <w:t>3</w:t>
      </w:r>
      <w:r w:rsidRPr="00E374AC">
        <w:rPr>
          <w:rFonts w:ascii="宋体" w:hAnsi="宋体"/>
          <w:b/>
          <w:bCs/>
          <w:sz w:val="28"/>
          <w:szCs w:val="28"/>
        </w:rPr>
        <w:t>.1</w:t>
      </w:r>
      <w:r w:rsidRPr="00E374AC">
        <w:rPr>
          <w:rFonts w:ascii="宋体" w:hAnsi="宋体" w:hint="eastAsia"/>
          <w:b/>
          <w:bCs/>
          <w:sz w:val="28"/>
          <w:szCs w:val="28"/>
        </w:rPr>
        <w:t>编写目的</w:t>
      </w:r>
    </w:p>
    <w:p w14:paraId="6499E326" w14:textId="77777777" w:rsidR="00541F97" w:rsidRPr="00E374AC" w:rsidRDefault="00541F97" w:rsidP="00541F97">
      <w:pPr>
        <w:pStyle w:val="line"/>
        <w:spacing w:before="0" w:beforeAutospacing="0" w:after="0" w:afterAutospacing="0"/>
        <w:ind w:firstLineChars="200" w:firstLine="480"/>
        <w:rPr>
          <w:rFonts w:ascii="Times New Roman" w:hAnsi="Times New Roman" w:cs="Times New Roman"/>
          <w:bCs/>
        </w:rPr>
      </w:pPr>
      <w:r w:rsidRPr="00E374AC">
        <w:rPr>
          <w:rFonts w:ascii="Times New Roman" w:hAnsi="Times New Roman" w:cs="Times New Roman" w:hint="eastAsia"/>
          <w:bCs/>
        </w:rPr>
        <w:t>开发系统的过程中，去调查用户的功能诉求，对需要存在的功能进行需求分析是特别重要的，且对于系统的开发有着实际的意义，通过对用户的需求进行分析，结合实际情况进行开发研究，对用户的所有需求做出一个完整的基本的框架，然后一步一步的完成、实现。需求分析可以为系统的开发提供一个目标，只有按照这个目标进行开发设计，才能进行完整的开发，这样设计出的系统才有使用的意义，才能在竞争激烈的软件市场中生存，才能真正的帮助人们解决问题，提高实际的效率。</w:t>
      </w:r>
    </w:p>
    <w:p w14:paraId="7EAC1ED0" w14:textId="4B97A4D5" w:rsidR="00541F97" w:rsidRPr="00E374AC" w:rsidRDefault="00541F97" w:rsidP="00541F97">
      <w:pPr>
        <w:rPr>
          <w:rFonts w:ascii="宋体" w:hAnsi="宋体"/>
          <w:b/>
          <w:bCs/>
          <w:sz w:val="28"/>
          <w:szCs w:val="28"/>
        </w:rPr>
      </w:pPr>
      <w:r>
        <w:rPr>
          <w:rFonts w:ascii="宋体" w:hAnsi="宋体" w:hint="eastAsia"/>
          <w:b/>
          <w:bCs/>
          <w:sz w:val="28"/>
          <w:szCs w:val="28"/>
        </w:rPr>
        <w:t>3</w:t>
      </w:r>
      <w:r w:rsidRPr="00E374AC">
        <w:rPr>
          <w:rFonts w:ascii="宋体" w:hAnsi="宋体"/>
          <w:b/>
          <w:bCs/>
          <w:sz w:val="28"/>
          <w:szCs w:val="28"/>
        </w:rPr>
        <w:t>.2</w:t>
      </w:r>
      <w:r w:rsidRPr="00E374AC">
        <w:rPr>
          <w:rFonts w:ascii="宋体" w:hAnsi="宋体" w:hint="eastAsia"/>
          <w:b/>
          <w:bCs/>
          <w:sz w:val="28"/>
          <w:szCs w:val="28"/>
        </w:rPr>
        <w:t>系统的目标</w:t>
      </w:r>
    </w:p>
    <w:p w14:paraId="2C2714FD" w14:textId="77777777" w:rsidR="00541F97" w:rsidRPr="00E374AC" w:rsidRDefault="00541F97" w:rsidP="00541F97">
      <w:pPr>
        <w:ind w:firstLineChars="200" w:firstLine="480"/>
        <w:rPr>
          <w:bCs/>
          <w:kern w:val="0"/>
          <w:sz w:val="24"/>
        </w:rPr>
      </w:pPr>
      <w:r w:rsidRPr="00E374AC">
        <w:rPr>
          <w:rFonts w:hint="eastAsia"/>
          <w:bCs/>
          <w:kern w:val="0"/>
          <w:sz w:val="24"/>
        </w:rPr>
        <w:t>基于深度学习的</w:t>
      </w:r>
      <w:r w:rsidRPr="00E374AC">
        <w:rPr>
          <w:rFonts w:hint="eastAsia"/>
          <w:bCs/>
          <w:kern w:val="0"/>
          <w:sz w:val="24"/>
        </w:rPr>
        <w:t>lncRNA-disease</w:t>
      </w:r>
      <w:r w:rsidRPr="00E374AC">
        <w:rPr>
          <w:rFonts w:hint="eastAsia"/>
          <w:bCs/>
          <w:kern w:val="0"/>
          <w:sz w:val="24"/>
        </w:rPr>
        <w:t>关联预测平台以用户获取预测结果和管理员对数据的管理为基础展开设计。</w:t>
      </w:r>
    </w:p>
    <w:p w14:paraId="725CF876" w14:textId="77777777" w:rsidR="00541F97" w:rsidRPr="004C7EA3" w:rsidRDefault="00541F97" w:rsidP="00541F97">
      <w:pPr>
        <w:ind w:firstLineChars="200" w:firstLine="480"/>
        <w:rPr>
          <w:bCs/>
          <w:kern w:val="0"/>
          <w:sz w:val="24"/>
        </w:rPr>
      </w:pPr>
      <w:r w:rsidRPr="004C7EA3">
        <w:rPr>
          <w:bCs/>
          <w:kern w:val="0"/>
          <w:sz w:val="24"/>
        </w:rPr>
        <w:t>1.</w:t>
      </w:r>
      <w:r w:rsidRPr="004C7EA3">
        <w:rPr>
          <w:bCs/>
          <w:kern w:val="0"/>
          <w:sz w:val="24"/>
        </w:rPr>
        <w:t>开发</w:t>
      </w:r>
      <w:r w:rsidRPr="004C7EA3">
        <w:rPr>
          <w:rFonts w:hint="eastAsia"/>
          <w:bCs/>
          <w:kern w:val="0"/>
          <w:sz w:val="24"/>
        </w:rPr>
        <w:t>深度学习的</w:t>
      </w:r>
      <w:r w:rsidRPr="004C7EA3">
        <w:rPr>
          <w:rFonts w:hint="eastAsia"/>
          <w:bCs/>
          <w:kern w:val="0"/>
          <w:sz w:val="24"/>
        </w:rPr>
        <w:t>lncRNA-disease</w:t>
      </w:r>
      <w:r w:rsidRPr="004C7EA3">
        <w:rPr>
          <w:rFonts w:hint="eastAsia"/>
          <w:bCs/>
          <w:kern w:val="0"/>
          <w:sz w:val="24"/>
        </w:rPr>
        <w:t>关联预测平台</w:t>
      </w:r>
      <w:r w:rsidRPr="004C7EA3">
        <w:rPr>
          <w:bCs/>
          <w:kern w:val="0"/>
          <w:sz w:val="24"/>
        </w:rPr>
        <w:t>，使</w:t>
      </w:r>
      <w:r w:rsidRPr="004C7EA3">
        <w:rPr>
          <w:rFonts w:hint="eastAsia"/>
          <w:bCs/>
          <w:kern w:val="0"/>
          <w:sz w:val="24"/>
        </w:rPr>
        <w:t>所有使用者</w:t>
      </w:r>
      <w:r w:rsidRPr="004C7EA3">
        <w:rPr>
          <w:bCs/>
          <w:kern w:val="0"/>
          <w:sz w:val="24"/>
        </w:rPr>
        <w:t>可以浏览</w:t>
      </w:r>
      <w:r w:rsidRPr="004C7EA3">
        <w:rPr>
          <w:rFonts w:hint="eastAsia"/>
          <w:bCs/>
          <w:kern w:val="0"/>
          <w:sz w:val="24"/>
        </w:rPr>
        <w:t>自己个人信息</w:t>
      </w:r>
      <w:r w:rsidRPr="004C7EA3">
        <w:rPr>
          <w:bCs/>
          <w:kern w:val="0"/>
          <w:sz w:val="24"/>
        </w:rPr>
        <w:t>，</w:t>
      </w:r>
      <w:r w:rsidRPr="004C7EA3">
        <w:rPr>
          <w:rFonts w:hint="eastAsia"/>
          <w:bCs/>
          <w:kern w:val="0"/>
          <w:sz w:val="24"/>
        </w:rPr>
        <w:t>也可以修改自己的个人信息。</w:t>
      </w:r>
    </w:p>
    <w:p w14:paraId="73B4BCCD" w14:textId="77777777" w:rsidR="00541F97" w:rsidRPr="004C7EA3" w:rsidRDefault="00541F97" w:rsidP="00541F97">
      <w:pPr>
        <w:ind w:firstLineChars="200" w:firstLine="480"/>
        <w:rPr>
          <w:bCs/>
          <w:kern w:val="0"/>
          <w:sz w:val="24"/>
        </w:rPr>
      </w:pPr>
      <w:r w:rsidRPr="004C7EA3">
        <w:rPr>
          <w:bCs/>
          <w:kern w:val="0"/>
          <w:sz w:val="24"/>
        </w:rPr>
        <w:t>2.</w:t>
      </w:r>
      <w:r w:rsidRPr="004C7EA3">
        <w:rPr>
          <w:rFonts w:hint="eastAsia"/>
          <w:bCs/>
          <w:kern w:val="0"/>
          <w:sz w:val="24"/>
        </w:rPr>
        <w:t>专家可以依据需求自行修改通告内容、数据集更新，并于普通用户在线交流。</w:t>
      </w:r>
    </w:p>
    <w:p w14:paraId="77BC0113" w14:textId="77777777" w:rsidR="00541F97" w:rsidRPr="004C7EA3" w:rsidRDefault="00541F97" w:rsidP="00541F97">
      <w:pPr>
        <w:ind w:firstLineChars="200" w:firstLine="480"/>
        <w:rPr>
          <w:bCs/>
          <w:kern w:val="0"/>
          <w:sz w:val="24"/>
        </w:rPr>
      </w:pPr>
      <w:r w:rsidRPr="004C7EA3">
        <w:rPr>
          <w:rFonts w:hint="eastAsia"/>
          <w:bCs/>
          <w:kern w:val="0"/>
          <w:sz w:val="24"/>
        </w:rPr>
        <w:t>3</w:t>
      </w:r>
      <w:r w:rsidRPr="004C7EA3">
        <w:rPr>
          <w:bCs/>
          <w:kern w:val="0"/>
          <w:sz w:val="24"/>
        </w:rPr>
        <w:t>.</w:t>
      </w:r>
      <w:r w:rsidRPr="004C7EA3">
        <w:rPr>
          <w:rFonts w:hint="eastAsia"/>
          <w:bCs/>
          <w:kern w:val="0"/>
          <w:sz w:val="24"/>
        </w:rPr>
        <w:t>普通用户可以通过输入自己的关联数据让平台进行自主预测疾病，平台可以对预测结果低于正常值的用户进行预警，普通用户可以与专家进行线上交流。</w:t>
      </w:r>
    </w:p>
    <w:p w14:paraId="028238CE" w14:textId="77777777" w:rsidR="00541F97" w:rsidRPr="004C7EA3" w:rsidRDefault="00541F97" w:rsidP="00541F97">
      <w:pPr>
        <w:ind w:firstLineChars="200" w:firstLine="480"/>
        <w:rPr>
          <w:bCs/>
          <w:kern w:val="0"/>
          <w:sz w:val="24"/>
        </w:rPr>
      </w:pPr>
      <w:r w:rsidRPr="004C7EA3">
        <w:rPr>
          <w:rFonts w:hint="eastAsia"/>
          <w:bCs/>
          <w:kern w:val="0"/>
          <w:sz w:val="24"/>
        </w:rPr>
        <w:t>4</w:t>
      </w:r>
      <w:r w:rsidRPr="004C7EA3">
        <w:rPr>
          <w:bCs/>
          <w:kern w:val="0"/>
          <w:sz w:val="24"/>
        </w:rPr>
        <w:t>.</w:t>
      </w:r>
      <w:r w:rsidRPr="004C7EA3">
        <w:rPr>
          <w:rFonts w:hint="eastAsia"/>
          <w:bCs/>
          <w:kern w:val="0"/>
          <w:sz w:val="24"/>
        </w:rPr>
        <w:t>管理员权限最多，并可以修改其他用户权限并管理全站信息。</w:t>
      </w:r>
    </w:p>
    <w:p w14:paraId="58C9F6E6" w14:textId="4B4FD8C8" w:rsidR="00541F97" w:rsidRPr="00E374AC" w:rsidRDefault="00541F97" w:rsidP="00541F97">
      <w:pPr>
        <w:rPr>
          <w:rFonts w:ascii="宋体" w:hAnsi="宋体"/>
          <w:b/>
          <w:bCs/>
          <w:sz w:val="28"/>
          <w:szCs w:val="28"/>
        </w:rPr>
      </w:pPr>
      <w:r>
        <w:rPr>
          <w:rFonts w:ascii="宋体" w:hAnsi="宋体" w:hint="eastAsia"/>
          <w:b/>
          <w:bCs/>
          <w:sz w:val="28"/>
          <w:szCs w:val="28"/>
        </w:rPr>
        <w:t>3</w:t>
      </w:r>
      <w:r w:rsidRPr="00E374AC">
        <w:rPr>
          <w:rFonts w:ascii="宋体" w:hAnsi="宋体"/>
          <w:b/>
          <w:bCs/>
          <w:sz w:val="28"/>
          <w:szCs w:val="28"/>
        </w:rPr>
        <w:t>.3</w:t>
      </w:r>
      <w:r w:rsidRPr="00E374AC">
        <w:rPr>
          <w:rFonts w:ascii="宋体" w:hAnsi="宋体" w:hint="eastAsia"/>
          <w:b/>
          <w:bCs/>
          <w:sz w:val="28"/>
          <w:szCs w:val="28"/>
        </w:rPr>
        <w:t>运行环境</w:t>
      </w:r>
    </w:p>
    <w:p w14:paraId="5711BB02" w14:textId="77777777" w:rsidR="00541F97" w:rsidRPr="00E374AC" w:rsidRDefault="00541F97" w:rsidP="00541F97">
      <w:pPr>
        <w:ind w:firstLineChars="200" w:firstLine="480"/>
        <w:rPr>
          <w:bCs/>
          <w:kern w:val="0"/>
          <w:sz w:val="24"/>
        </w:rPr>
      </w:pPr>
      <w:r w:rsidRPr="00E374AC">
        <w:rPr>
          <w:bCs/>
          <w:kern w:val="0"/>
          <w:sz w:val="24"/>
        </w:rPr>
        <w:t>操作系统：</w:t>
      </w:r>
      <w:r w:rsidRPr="00E374AC">
        <w:rPr>
          <w:bCs/>
          <w:kern w:val="0"/>
          <w:sz w:val="24"/>
        </w:rPr>
        <w:t>Win</w:t>
      </w:r>
      <w:r w:rsidRPr="00E374AC">
        <w:rPr>
          <w:rFonts w:hint="eastAsia"/>
          <w:bCs/>
          <w:kern w:val="0"/>
          <w:sz w:val="24"/>
        </w:rPr>
        <w:t>dows</w:t>
      </w:r>
    </w:p>
    <w:p w14:paraId="5E402A52" w14:textId="77777777" w:rsidR="00541F97" w:rsidRPr="00E374AC" w:rsidRDefault="00541F97" w:rsidP="00541F97">
      <w:pPr>
        <w:ind w:firstLineChars="200" w:firstLine="480"/>
        <w:rPr>
          <w:bCs/>
          <w:kern w:val="0"/>
          <w:sz w:val="24"/>
        </w:rPr>
      </w:pPr>
      <w:r w:rsidRPr="00E374AC">
        <w:rPr>
          <w:bCs/>
          <w:kern w:val="0"/>
          <w:sz w:val="24"/>
        </w:rPr>
        <w:t>支持环境：</w:t>
      </w:r>
      <w:r w:rsidRPr="00E374AC">
        <w:rPr>
          <w:bCs/>
          <w:kern w:val="0"/>
          <w:sz w:val="24"/>
        </w:rPr>
        <w:t>JDK8</w:t>
      </w:r>
    </w:p>
    <w:p w14:paraId="5EA46986" w14:textId="77777777" w:rsidR="00541F97" w:rsidRPr="00E374AC" w:rsidRDefault="00541F97" w:rsidP="00541F97">
      <w:pPr>
        <w:ind w:firstLineChars="200" w:firstLine="480"/>
        <w:rPr>
          <w:bCs/>
          <w:kern w:val="0"/>
          <w:sz w:val="24"/>
        </w:rPr>
      </w:pPr>
      <w:r w:rsidRPr="00E374AC">
        <w:rPr>
          <w:bCs/>
          <w:kern w:val="0"/>
          <w:sz w:val="24"/>
        </w:rPr>
        <w:t>数</w:t>
      </w:r>
      <w:r w:rsidRPr="00E374AC">
        <w:rPr>
          <w:bCs/>
          <w:kern w:val="0"/>
          <w:sz w:val="24"/>
        </w:rPr>
        <w:t xml:space="preserve"> </w:t>
      </w:r>
      <w:r w:rsidRPr="00E374AC">
        <w:rPr>
          <w:bCs/>
          <w:kern w:val="0"/>
          <w:sz w:val="24"/>
        </w:rPr>
        <w:t>据</w:t>
      </w:r>
      <w:r w:rsidRPr="00E374AC">
        <w:rPr>
          <w:bCs/>
          <w:kern w:val="0"/>
          <w:sz w:val="24"/>
        </w:rPr>
        <w:t xml:space="preserve"> </w:t>
      </w:r>
      <w:r w:rsidRPr="00E374AC">
        <w:rPr>
          <w:bCs/>
          <w:kern w:val="0"/>
          <w:sz w:val="24"/>
        </w:rPr>
        <w:t>库：</w:t>
      </w:r>
      <w:r w:rsidRPr="00E374AC">
        <w:rPr>
          <w:bCs/>
          <w:kern w:val="0"/>
          <w:sz w:val="24"/>
        </w:rPr>
        <w:t>MySQL 8</w:t>
      </w:r>
    </w:p>
    <w:p w14:paraId="64711C6F" w14:textId="1019E64A" w:rsidR="00541F97" w:rsidRPr="00E374AC" w:rsidRDefault="00541F97" w:rsidP="00541F97">
      <w:pPr>
        <w:rPr>
          <w:rFonts w:ascii="宋体" w:hAnsi="宋体"/>
          <w:b/>
          <w:bCs/>
          <w:sz w:val="28"/>
          <w:szCs w:val="28"/>
        </w:rPr>
      </w:pPr>
      <w:r>
        <w:rPr>
          <w:rFonts w:ascii="宋体" w:hAnsi="宋体" w:hint="eastAsia"/>
          <w:b/>
          <w:bCs/>
          <w:sz w:val="28"/>
          <w:szCs w:val="28"/>
        </w:rPr>
        <w:t>3</w:t>
      </w:r>
      <w:r w:rsidRPr="00E374AC">
        <w:rPr>
          <w:rFonts w:ascii="宋体" w:hAnsi="宋体"/>
          <w:b/>
          <w:bCs/>
          <w:sz w:val="28"/>
          <w:szCs w:val="28"/>
        </w:rPr>
        <w:t>.4</w:t>
      </w:r>
      <w:r w:rsidRPr="00E374AC">
        <w:rPr>
          <w:rFonts w:ascii="宋体" w:hAnsi="宋体" w:hint="eastAsia"/>
          <w:b/>
          <w:bCs/>
          <w:sz w:val="28"/>
          <w:szCs w:val="28"/>
        </w:rPr>
        <w:t>系统功能需求</w:t>
      </w:r>
    </w:p>
    <w:p w14:paraId="625CB799" w14:textId="77777777" w:rsidR="00541F97" w:rsidRPr="00E374AC" w:rsidRDefault="00541F97" w:rsidP="00541F97">
      <w:pPr>
        <w:pStyle w:val="ad"/>
        <w:ind w:firstLine="480"/>
        <w:rPr>
          <w:bCs/>
          <w:kern w:val="0"/>
          <w:szCs w:val="24"/>
        </w:rPr>
      </w:pPr>
      <w:r w:rsidRPr="00E374AC">
        <w:rPr>
          <w:rFonts w:hint="eastAsia"/>
          <w:bCs/>
          <w:kern w:val="0"/>
          <w:szCs w:val="24"/>
        </w:rPr>
        <w:lastRenderedPageBreak/>
        <w:t>通过与家人、同学、医护</w:t>
      </w:r>
      <w:r w:rsidRPr="00E374AC">
        <w:rPr>
          <w:bCs/>
          <w:kern w:val="0"/>
          <w:szCs w:val="24"/>
        </w:rPr>
        <w:t>人员</w:t>
      </w:r>
      <w:r w:rsidRPr="00E374AC">
        <w:rPr>
          <w:rFonts w:hint="eastAsia"/>
          <w:bCs/>
          <w:kern w:val="0"/>
          <w:szCs w:val="24"/>
        </w:rPr>
        <w:t>等用户交流、问卷调查等方式调研，分析结果后明确了</w:t>
      </w:r>
      <w:r w:rsidRPr="00E374AC">
        <w:rPr>
          <w:bCs/>
          <w:kern w:val="0"/>
          <w:szCs w:val="24"/>
        </w:rPr>
        <w:t>基于</w:t>
      </w:r>
      <w:r w:rsidRPr="00E374AC">
        <w:rPr>
          <w:rFonts w:hint="eastAsia"/>
          <w:bCs/>
          <w:kern w:val="0"/>
          <w:szCs w:val="24"/>
        </w:rPr>
        <w:t>深度学习的</w:t>
      </w:r>
      <w:r w:rsidRPr="00E374AC">
        <w:rPr>
          <w:rFonts w:hint="eastAsia"/>
          <w:bCs/>
          <w:kern w:val="0"/>
          <w:szCs w:val="24"/>
        </w:rPr>
        <w:t>lncRNA-disease</w:t>
      </w:r>
      <w:r w:rsidRPr="00E374AC">
        <w:rPr>
          <w:rFonts w:hint="eastAsia"/>
          <w:bCs/>
          <w:kern w:val="0"/>
          <w:szCs w:val="24"/>
        </w:rPr>
        <w:t>关联预测平台的功能需求，将用户分为普通用户、专家管理员</w:t>
      </w:r>
      <w:r w:rsidRPr="00E374AC">
        <w:rPr>
          <w:rFonts w:hint="eastAsia"/>
          <w:bCs/>
          <w:kern w:val="0"/>
          <w:szCs w:val="24"/>
        </w:rPr>
        <w:t>3</w:t>
      </w:r>
      <w:r w:rsidRPr="00E374AC">
        <w:rPr>
          <w:rFonts w:hint="eastAsia"/>
          <w:bCs/>
          <w:kern w:val="0"/>
          <w:szCs w:val="24"/>
        </w:rPr>
        <w:t>个角色，管理员账户由系统自行配置，专家由管理员进行添加和维护，普通用户自行注册登录。这样操作使得系统里的信息更加安全。下面就系统主要功能分别阐述它们的需求。</w:t>
      </w:r>
    </w:p>
    <w:p w14:paraId="19FC4A4B" w14:textId="561587A8" w:rsidR="00541F97" w:rsidRPr="00E374AC" w:rsidRDefault="00541F97" w:rsidP="00541F97">
      <w:pPr>
        <w:rPr>
          <w:rFonts w:ascii="宋体" w:hAnsi="宋体"/>
          <w:b/>
          <w:bCs/>
          <w:sz w:val="24"/>
        </w:rPr>
      </w:pPr>
      <w:r>
        <w:rPr>
          <w:rFonts w:ascii="宋体" w:hAnsi="宋体" w:hint="eastAsia"/>
          <w:b/>
          <w:bCs/>
          <w:sz w:val="24"/>
        </w:rPr>
        <w:t>3</w:t>
      </w:r>
      <w:r w:rsidRPr="00E374AC">
        <w:rPr>
          <w:rFonts w:ascii="宋体" w:hAnsi="宋体"/>
          <w:b/>
          <w:bCs/>
          <w:sz w:val="24"/>
        </w:rPr>
        <w:t>.4.1</w:t>
      </w:r>
      <w:r w:rsidRPr="00E374AC">
        <w:rPr>
          <w:rFonts w:ascii="宋体" w:hAnsi="宋体" w:hint="eastAsia"/>
          <w:b/>
          <w:bCs/>
          <w:sz w:val="24"/>
        </w:rPr>
        <w:t>用户登陆注册</w:t>
      </w:r>
    </w:p>
    <w:p w14:paraId="7EBACD53" w14:textId="77777777" w:rsidR="00541F97" w:rsidRPr="00E374AC" w:rsidRDefault="00541F97" w:rsidP="00541F97">
      <w:pPr>
        <w:pStyle w:val="ad"/>
        <w:ind w:firstLine="480"/>
        <w:rPr>
          <w:bCs/>
          <w:kern w:val="0"/>
          <w:szCs w:val="24"/>
        </w:rPr>
      </w:pPr>
      <w:r w:rsidRPr="00E374AC">
        <w:rPr>
          <w:rFonts w:hint="eastAsia"/>
          <w:bCs/>
          <w:kern w:val="0"/>
          <w:szCs w:val="24"/>
        </w:rPr>
        <w:t>普通用户若第一次访问平台，用户需要进行注册获得账号。若用户已有账号，则通过登录页面提前输入账号和密码进行登录，如果登录成功，用户进入系统。如果输入的信息不正确，则提示给用户错误信息。本系统支持三种角色登录。</w:t>
      </w:r>
    </w:p>
    <w:p w14:paraId="5F63DE30" w14:textId="51D90528" w:rsidR="00541F97" w:rsidRPr="00E374AC" w:rsidRDefault="00541F97" w:rsidP="00541F97">
      <w:pPr>
        <w:rPr>
          <w:rFonts w:ascii="宋体" w:hAnsi="宋体"/>
          <w:b/>
          <w:bCs/>
          <w:sz w:val="24"/>
        </w:rPr>
      </w:pPr>
      <w:r>
        <w:rPr>
          <w:rFonts w:ascii="宋体" w:hAnsi="宋体" w:hint="eastAsia"/>
          <w:b/>
          <w:bCs/>
          <w:sz w:val="24"/>
        </w:rPr>
        <w:t>3</w:t>
      </w:r>
      <w:r w:rsidRPr="00E374AC">
        <w:rPr>
          <w:rFonts w:ascii="宋体" w:hAnsi="宋体"/>
          <w:b/>
          <w:bCs/>
          <w:sz w:val="24"/>
        </w:rPr>
        <w:t>.4.2</w:t>
      </w:r>
      <w:r w:rsidRPr="00E374AC">
        <w:rPr>
          <w:rFonts w:ascii="宋体" w:hAnsi="宋体" w:hint="eastAsia"/>
          <w:b/>
          <w:bCs/>
          <w:sz w:val="24"/>
        </w:rPr>
        <w:t>通告管理</w:t>
      </w:r>
    </w:p>
    <w:p w14:paraId="154FCD27" w14:textId="77777777" w:rsidR="00541F97" w:rsidRPr="00E374AC" w:rsidRDefault="00541F97" w:rsidP="00541F97">
      <w:pPr>
        <w:pStyle w:val="ad"/>
        <w:ind w:firstLine="480"/>
        <w:rPr>
          <w:bCs/>
          <w:kern w:val="0"/>
          <w:szCs w:val="24"/>
        </w:rPr>
      </w:pPr>
      <w:r w:rsidRPr="00E374AC">
        <w:rPr>
          <w:rFonts w:hint="eastAsia"/>
          <w:bCs/>
          <w:kern w:val="0"/>
          <w:szCs w:val="24"/>
        </w:rPr>
        <w:t>系统应具有以下功能：</w:t>
      </w:r>
    </w:p>
    <w:p w14:paraId="317E125B" w14:textId="77777777" w:rsidR="00541F97" w:rsidRPr="00E374AC" w:rsidRDefault="00541F97" w:rsidP="00541F97">
      <w:pPr>
        <w:pStyle w:val="ad"/>
        <w:ind w:firstLine="480"/>
        <w:rPr>
          <w:bCs/>
          <w:kern w:val="0"/>
          <w:szCs w:val="24"/>
        </w:rPr>
      </w:pPr>
      <w:r w:rsidRPr="00E374AC">
        <w:rPr>
          <w:rFonts w:hint="eastAsia"/>
          <w:bCs/>
          <w:kern w:val="0"/>
          <w:szCs w:val="24"/>
        </w:rPr>
        <w:t>1</w:t>
      </w:r>
      <w:r w:rsidRPr="00E374AC">
        <w:rPr>
          <w:bCs/>
          <w:kern w:val="0"/>
          <w:szCs w:val="24"/>
        </w:rPr>
        <w:t>.</w:t>
      </w:r>
      <w:r w:rsidRPr="00E374AC">
        <w:rPr>
          <w:rFonts w:hint="eastAsia"/>
          <w:bCs/>
          <w:kern w:val="0"/>
          <w:szCs w:val="24"/>
        </w:rPr>
        <w:t>通告列表，主要显示通告标题名称、操作按键；</w:t>
      </w:r>
    </w:p>
    <w:p w14:paraId="4C9307F2" w14:textId="77777777" w:rsidR="00541F97" w:rsidRPr="00E374AC" w:rsidRDefault="00541F97" w:rsidP="00541F97">
      <w:pPr>
        <w:pStyle w:val="ad"/>
        <w:ind w:firstLine="480"/>
        <w:rPr>
          <w:bCs/>
          <w:kern w:val="0"/>
          <w:szCs w:val="24"/>
        </w:rPr>
      </w:pPr>
      <w:r w:rsidRPr="00E374AC">
        <w:rPr>
          <w:bCs/>
          <w:kern w:val="0"/>
          <w:szCs w:val="24"/>
        </w:rPr>
        <w:t>2.</w:t>
      </w:r>
      <w:r w:rsidRPr="00E374AC">
        <w:rPr>
          <w:rFonts w:hint="eastAsia"/>
          <w:bCs/>
          <w:kern w:val="0"/>
          <w:szCs w:val="24"/>
        </w:rPr>
        <w:t>按通告名称查询通告信息；</w:t>
      </w:r>
    </w:p>
    <w:p w14:paraId="3FA4B56B" w14:textId="77777777" w:rsidR="00541F97" w:rsidRPr="00E374AC" w:rsidRDefault="00541F97" w:rsidP="00541F97">
      <w:pPr>
        <w:pStyle w:val="ad"/>
        <w:ind w:firstLine="480"/>
        <w:rPr>
          <w:bCs/>
          <w:kern w:val="0"/>
          <w:szCs w:val="24"/>
        </w:rPr>
      </w:pPr>
      <w:r w:rsidRPr="00E374AC">
        <w:rPr>
          <w:rFonts w:hint="eastAsia"/>
          <w:bCs/>
          <w:kern w:val="0"/>
          <w:szCs w:val="24"/>
        </w:rPr>
        <w:t>3</w:t>
      </w:r>
      <w:r w:rsidRPr="00E374AC">
        <w:rPr>
          <w:bCs/>
          <w:kern w:val="0"/>
          <w:szCs w:val="24"/>
        </w:rPr>
        <w:t>.</w:t>
      </w:r>
      <w:r w:rsidRPr="00E374AC">
        <w:rPr>
          <w:rFonts w:hint="eastAsia"/>
          <w:bCs/>
          <w:kern w:val="0"/>
          <w:szCs w:val="24"/>
        </w:rPr>
        <w:t>添加通告，主要内容包括通告标题名称、通告内容。</w:t>
      </w:r>
    </w:p>
    <w:p w14:paraId="2CD08FEE" w14:textId="77777777" w:rsidR="00541F97" w:rsidRPr="00E374AC" w:rsidRDefault="00541F97" w:rsidP="00541F97">
      <w:pPr>
        <w:pStyle w:val="ad"/>
        <w:ind w:firstLine="480"/>
        <w:rPr>
          <w:bCs/>
          <w:kern w:val="0"/>
          <w:szCs w:val="24"/>
        </w:rPr>
      </w:pPr>
      <w:r w:rsidRPr="00E374AC">
        <w:rPr>
          <w:rFonts w:hint="eastAsia"/>
          <w:bCs/>
          <w:kern w:val="0"/>
          <w:szCs w:val="24"/>
        </w:rPr>
        <w:t>4</w:t>
      </w:r>
      <w:r w:rsidRPr="00E374AC">
        <w:rPr>
          <w:bCs/>
          <w:kern w:val="0"/>
          <w:szCs w:val="24"/>
        </w:rPr>
        <w:t>.</w:t>
      </w:r>
      <w:r w:rsidRPr="00E374AC">
        <w:rPr>
          <w:rFonts w:hint="eastAsia"/>
          <w:bCs/>
          <w:kern w:val="0"/>
          <w:szCs w:val="24"/>
        </w:rPr>
        <w:t>单个删除、批量删除，根据选中的通告标题名称，进行单个或批量删除操作；</w:t>
      </w:r>
    </w:p>
    <w:p w14:paraId="582E70EE" w14:textId="77777777" w:rsidR="00541F97" w:rsidRPr="00E374AC" w:rsidRDefault="00541F97" w:rsidP="00541F97">
      <w:pPr>
        <w:pStyle w:val="ad"/>
        <w:ind w:firstLine="480"/>
        <w:rPr>
          <w:bCs/>
          <w:kern w:val="0"/>
          <w:szCs w:val="24"/>
        </w:rPr>
      </w:pPr>
      <w:r w:rsidRPr="00E374AC">
        <w:rPr>
          <w:rFonts w:hint="eastAsia"/>
          <w:bCs/>
          <w:kern w:val="0"/>
          <w:szCs w:val="24"/>
        </w:rPr>
        <w:t>5</w:t>
      </w:r>
      <w:r w:rsidRPr="00E374AC">
        <w:rPr>
          <w:bCs/>
          <w:kern w:val="0"/>
          <w:szCs w:val="24"/>
        </w:rPr>
        <w:t>.</w:t>
      </w:r>
      <w:r w:rsidRPr="00E374AC">
        <w:rPr>
          <w:rFonts w:hint="eastAsia"/>
          <w:bCs/>
          <w:kern w:val="0"/>
          <w:szCs w:val="24"/>
        </w:rPr>
        <w:t>对通告进行按时间发布排序。</w:t>
      </w:r>
    </w:p>
    <w:p w14:paraId="08AF41A4" w14:textId="7569C40D" w:rsidR="00541F97" w:rsidRPr="00E374AC" w:rsidRDefault="00541F97" w:rsidP="00541F97">
      <w:pPr>
        <w:rPr>
          <w:rFonts w:ascii="宋体" w:hAnsi="宋体"/>
          <w:b/>
          <w:bCs/>
          <w:sz w:val="24"/>
        </w:rPr>
      </w:pPr>
      <w:r>
        <w:rPr>
          <w:rFonts w:ascii="宋体" w:hAnsi="宋体" w:hint="eastAsia"/>
          <w:b/>
          <w:bCs/>
          <w:sz w:val="24"/>
        </w:rPr>
        <w:t>3</w:t>
      </w:r>
      <w:r w:rsidRPr="00E374AC">
        <w:rPr>
          <w:rFonts w:ascii="宋体" w:hAnsi="宋体"/>
          <w:b/>
          <w:bCs/>
          <w:sz w:val="24"/>
        </w:rPr>
        <w:t>.4.3</w:t>
      </w:r>
      <w:r w:rsidRPr="00E374AC">
        <w:rPr>
          <w:rFonts w:ascii="宋体" w:hAnsi="宋体" w:hint="eastAsia"/>
          <w:b/>
          <w:bCs/>
          <w:sz w:val="24"/>
        </w:rPr>
        <w:t>疾病预测</w:t>
      </w:r>
    </w:p>
    <w:p w14:paraId="4675E8A0" w14:textId="77777777" w:rsidR="00541F97" w:rsidRDefault="00541F97" w:rsidP="00541F97">
      <w:pPr>
        <w:pStyle w:val="ad"/>
        <w:ind w:firstLine="480"/>
      </w:pPr>
      <w:r>
        <w:rPr>
          <w:rFonts w:hint="eastAsia"/>
        </w:rPr>
        <w:t>系统应具有以下功能：</w:t>
      </w:r>
    </w:p>
    <w:p w14:paraId="346A16DF" w14:textId="77777777" w:rsidR="00541F97" w:rsidRDefault="00541F97" w:rsidP="00541F97">
      <w:pPr>
        <w:pStyle w:val="ad"/>
        <w:ind w:firstLine="480"/>
      </w:pPr>
      <w:r>
        <w:rPr>
          <w:rFonts w:hint="eastAsia"/>
        </w:rPr>
        <w:t>1</w:t>
      </w:r>
      <w:r>
        <w:t>.</w:t>
      </w:r>
      <w:r>
        <w:rPr>
          <w:rFonts w:hint="eastAsia"/>
        </w:rPr>
        <w:t>支持用户上传数据；</w:t>
      </w:r>
    </w:p>
    <w:p w14:paraId="64FC2D32" w14:textId="77777777" w:rsidR="00541F97" w:rsidRDefault="00541F97" w:rsidP="00541F97">
      <w:pPr>
        <w:pStyle w:val="ad"/>
        <w:ind w:firstLine="480"/>
      </w:pPr>
      <w:r>
        <w:t>2.</w:t>
      </w:r>
      <w:r>
        <w:rPr>
          <w:rFonts w:hint="eastAsia"/>
        </w:rPr>
        <w:t>根据数据进行关联预测，生成结果；</w:t>
      </w:r>
    </w:p>
    <w:p w14:paraId="395EBC3E" w14:textId="77777777" w:rsidR="00541F97" w:rsidRDefault="00541F97" w:rsidP="00541F97">
      <w:pPr>
        <w:pStyle w:val="ad"/>
        <w:ind w:firstLine="480"/>
      </w:pPr>
      <w:r>
        <w:rPr>
          <w:rFonts w:hint="eastAsia"/>
        </w:rPr>
        <w:t>3</w:t>
      </w:r>
      <w:r>
        <w:t>.</w:t>
      </w:r>
      <w:r>
        <w:rPr>
          <w:rFonts w:hint="eastAsia"/>
        </w:rPr>
        <w:t>对结果数据进行可视化处理。</w:t>
      </w:r>
    </w:p>
    <w:p w14:paraId="026871A4" w14:textId="25F36A55" w:rsidR="00541F97" w:rsidRPr="00E374AC" w:rsidRDefault="00541F97" w:rsidP="00541F97">
      <w:pPr>
        <w:rPr>
          <w:rFonts w:ascii="宋体" w:hAnsi="宋体"/>
          <w:b/>
          <w:bCs/>
          <w:sz w:val="24"/>
        </w:rPr>
      </w:pPr>
      <w:r>
        <w:rPr>
          <w:rFonts w:ascii="宋体" w:hAnsi="宋体" w:hint="eastAsia"/>
          <w:b/>
          <w:bCs/>
          <w:sz w:val="24"/>
        </w:rPr>
        <w:t>3</w:t>
      </w:r>
      <w:r w:rsidRPr="00E374AC">
        <w:rPr>
          <w:rFonts w:ascii="宋体" w:hAnsi="宋体"/>
          <w:b/>
          <w:bCs/>
          <w:sz w:val="24"/>
        </w:rPr>
        <w:t>.4.4</w:t>
      </w:r>
      <w:r w:rsidRPr="00E374AC">
        <w:rPr>
          <w:rFonts w:ascii="宋体" w:hAnsi="宋体" w:hint="eastAsia"/>
          <w:b/>
          <w:bCs/>
          <w:sz w:val="24"/>
        </w:rPr>
        <w:t>数据监测</w:t>
      </w:r>
    </w:p>
    <w:p w14:paraId="7BDC4F41" w14:textId="77777777" w:rsidR="00541F97" w:rsidRDefault="00541F97" w:rsidP="00541F97">
      <w:pPr>
        <w:pStyle w:val="ad"/>
        <w:ind w:firstLine="480"/>
      </w:pPr>
      <w:r>
        <w:rPr>
          <w:rFonts w:hint="eastAsia"/>
        </w:rPr>
        <w:t>系统应具有以下功能：</w:t>
      </w:r>
    </w:p>
    <w:p w14:paraId="4DD97709" w14:textId="77777777" w:rsidR="00541F97" w:rsidRDefault="00541F97" w:rsidP="00541F97">
      <w:pPr>
        <w:pStyle w:val="ad"/>
        <w:ind w:firstLine="480"/>
      </w:pPr>
      <w:r>
        <w:rPr>
          <w:rFonts w:hint="eastAsia"/>
        </w:rPr>
        <w:t>1</w:t>
      </w:r>
      <w:r>
        <w:t>.</w:t>
      </w:r>
      <w:r>
        <w:rPr>
          <w:rFonts w:hint="eastAsia"/>
        </w:rPr>
        <w:t>对于异常数据的报警；</w:t>
      </w:r>
    </w:p>
    <w:p w14:paraId="2AB87FF1" w14:textId="77777777" w:rsidR="00541F97" w:rsidRDefault="00541F97" w:rsidP="00541F97">
      <w:pPr>
        <w:pStyle w:val="ad"/>
        <w:ind w:firstLine="480"/>
      </w:pPr>
      <w:r>
        <w:t>2.</w:t>
      </w:r>
      <w:r>
        <w:rPr>
          <w:rFonts w:hint="eastAsia"/>
        </w:rPr>
        <w:t>支持数据在不同角色间的传递。</w:t>
      </w:r>
    </w:p>
    <w:p w14:paraId="03111B11" w14:textId="52D3CDA9" w:rsidR="00541F97" w:rsidRPr="00E374AC" w:rsidRDefault="00541F97" w:rsidP="00541F97">
      <w:pPr>
        <w:rPr>
          <w:rFonts w:ascii="宋体" w:hAnsi="宋体"/>
          <w:b/>
          <w:bCs/>
          <w:sz w:val="24"/>
        </w:rPr>
      </w:pPr>
      <w:r>
        <w:rPr>
          <w:rFonts w:ascii="宋体" w:hAnsi="宋体" w:hint="eastAsia"/>
          <w:b/>
          <w:bCs/>
          <w:sz w:val="24"/>
        </w:rPr>
        <w:t>3</w:t>
      </w:r>
      <w:r w:rsidRPr="00E374AC">
        <w:rPr>
          <w:rFonts w:ascii="宋体" w:hAnsi="宋体"/>
          <w:b/>
          <w:bCs/>
          <w:sz w:val="24"/>
        </w:rPr>
        <w:t>.4.5</w:t>
      </w:r>
      <w:r w:rsidRPr="00E374AC">
        <w:rPr>
          <w:rFonts w:ascii="宋体" w:hAnsi="宋体" w:hint="eastAsia"/>
          <w:b/>
          <w:bCs/>
          <w:sz w:val="24"/>
        </w:rPr>
        <w:t>数据集管理</w:t>
      </w:r>
    </w:p>
    <w:p w14:paraId="42481ED6" w14:textId="77777777" w:rsidR="00541F97" w:rsidRDefault="00541F97" w:rsidP="00541F97">
      <w:pPr>
        <w:pStyle w:val="ad"/>
        <w:ind w:firstLine="480"/>
      </w:pPr>
      <w:r>
        <w:rPr>
          <w:rFonts w:hint="eastAsia"/>
        </w:rPr>
        <w:t>系统应具有以下功能：</w:t>
      </w:r>
    </w:p>
    <w:p w14:paraId="63D3D268" w14:textId="77777777" w:rsidR="00541F97" w:rsidRDefault="00541F97" w:rsidP="00541F97">
      <w:pPr>
        <w:pStyle w:val="ad"/>
        <w:ind w:firstLine="480"/>
      </w:pPr>
      <w:r>
        <w:rPr>
          <w:rFonts w:hint="eastAsia"/>
        </w:rPr>
        <w:t>1</w:t>
      </w:r>
      <w:r>
        <w:t>.</w:t>
      </w:r>
      <w:r>
        <w:rPr>
          <w:rFonts w:hint="eastAsia"/>
        </w:rPr>
        <w:t>添加数据集名称；</w:t>
      </w:r>
      <w:r>
        <w:t xml:space="preserve"> </w:t>
      </w:r>
    </w:p>
    <w:p w14:paraId="503BC861" w14:textId="77777777" w:rsidR="00541F97" w:rsidRDefault="00541F97" w:rsidP="00541F97">
      <w:pPr>
        <w:pStyle w:val="ad"/>
        <w:ind w:firstLine="480"/>
      </w:pPr>
      <w:r>
        <w:t>2.</w:t>
      </w:r>
      <w:r>
        <w:rPr>
          <w:rFonts w:hint="eastAsia"/>
        </w:rPr>
        <w:t>编辑已有数据；</w:t>
      </w:r>
    </w:p>
    <w:p w14:paraId="208320F5" w14:textId="77777777" w:rsidR="00541F97" w:rsidRDefault="00541F97" w:rsidP="00541F97">
      <w:pPr>
        <w:pStyle w:val="ad"/>
        <w:ind w:firstLine="480"/>
      </w:pPr>
      <w:r>
        <w:t>3.</w:t>
      </w:r>
      <w:r>
        <w:rPr>
          <w:rFonts w:hint="eastAsia"/>
        </w:rPr>
        <w:t>单个删除、批量删除数据。</w:t>
      </w:r>
    </w:p>
    <w:p w14:paraId="61942A2C" w14:textId="7B2D6A24" w:rsidR="00541F97" w:rsidRPr="00E374AC" w:rsidRDefault="00541F97" w:rsidP="00541F97">
      <w:pPr>
        <w:rPr>
          <w:rFonts w:ascii="宋体" w:hAnsi="宋体"/>
          <w:b/>
          <w:bCs/>
          <w:sz w:val="24"/>
        </w:rPr>
      </w:pPr>
      <w:r>
        <w:rPr>
          <w:rFonts w:ascii="宋体" w:hAnsi="宋体" w:hint="eastAsia"/>
          <w:b/>
          <w:bCs/>
          <w:sz w:val="24"/>
        </w:rPr>
        <w:t>3</w:t>
      </w:r>
      <w:r w:rsidRPr="00E374AC">
        <w:rPr>
          <w:rFonts w:ascii="宋体" w:hAnsi="宋体"/>
          <w:b/>
          <w:bCs/>
          <w:sz w:val="24"/>
        </w:rPr>
        <w:t>.4.6</w:t>
      </w:r>
      <w:r w:rsidRPr="00E374AC">
        <w:rPr>
          <w:rFonts w:ascii="宋体" w:hAnsi="宋体" w:hint="eastAsia"/>
          <w:b/>
          <w:bCs/>
          <w:sz w:val="24"/>
        </w:rPr>
        <w:t>专家问诊</w:t>
      </w:r>
    </w:p>
    <w:p w14:paraId="0C22CBA7" w14:textId="77777777" w:rsidR="00541F97" w:rsidRDefault="00541F97" w:rsidP="00541F97">
      <w:pPr>
        <w:pStyle w:val="ad"/>
        <w:ind w:firstLine="480"/>
      </w:pPr>
      <w:r>
        <w:rPr>
          <w:rFonts w:hint="eastAsia"/>
        </w:rPr>
        <w:t>系统应具有以下功能：</w:t>
      </w:r>
    </w:p>
    <w:p w14:paraId="2DEB8E33" w14:textId="77777777" w:rsidR="00541F97" w:rsidRDefault="00541F97" w:rsidP="00541F97">
      <w:pPr>
        <w:pStyle w:val="ad"/>
        <w:ind w:firstLine="480"/>
      </w:pPr>
      <w:r>
        <w:rPr>
          <w:rFonts w:hint="eastAsia"/>
        </w:rPr>
        <w:t>1</w:t>
      </w:r>
      <w:r>
        <w:t>.</w:t>
      </w:r>
      <w:r>
        <w:rPr>
          <w:rFonts w:hint="eastAsia"/>
        </w:rPr>
        <w:t>普通用户可以与已有专家进行交流；</w:t>
      </w:r>
    </w:p>
    <w:p w14:paraId="40BB0DC6" w14:textId="77777777" w:rsidR="00541F97" w:rsidRDefault="00541F97" w:rsidP="00541F97">
      <w:pPr>
        <w:pStyle w:val="ad"/>
        <w:ind w:firstLine="480"/>
      </w:pPr>
      <w:r>
        <w:t>2.</w:t>
      </w:r>
      <w:r>
        <w:rPr>
          <w:rFonts w:hint="eastAsia"/>
        </w:rPr>
        <w:t>用户可以上传自己的预测结果给专家。</w:t>
      </w:r>
    </w:p>
    <w:p w14:paraId="630C3733" w14:textId="7CE5A6F9" w:rsidR="00541F97" w:rsidRPr="00E374AC" w:rsidRDefault="00541F97" w:rsidP="00541F97">
      <w:pPr>
        <w:rPr>
          <w:rFonts w:ascii="宋体" w:hAnsi="宋体"/>
          <w:b/>
          <w:bCs/>
          <w:sz w:val="24"/>
        </w:rPr>
      </w:pPr>
      <w:r>
        <w:rPr>
          <w:rFonts w:ascii="宋体" w:hAnsi="宋体" w:hint="eastAsia"/>
          <w:b/>
          <w:bCs/>
          <w:sz w:val="24"/>
        </w:rPr>
        <w:t>3</w:t>
      </w:r>
      <w:r w:rsidRPr="00E374AC">
        <w:rPr>
          <w:rFonts w:ascii="宋体" w:hAnsi="宋体"/>
          <w:b/>
          <w:bCs/>
          <w:sz w:val="24"/>
        </w:rPr>
        <w:t>.4.7</w:t>
      </w:r>
      <w:r w:rsidRPr="00E374AC">
        <w:rPr>
          <w:rFonts w:ascii="宋体" w:hAnsi="宋体" w:hint="eastAsia"/>
          <w:b/>
          <w:bCs/>
          <w:sz w:val="24"/>
        </w:rPr>
        <w:t>信息管理</w:t>
      </w:r>
    </w:p>
    <w:p w14:paraId="66AE8A4C" w14:textId="77777777" w:rsidR="00541F97" w:rsidRDefault="00541F97" w:rsidP="00541F97">
      <w:pPr>
        <w:pStyle w:val="ad"/>
        <w:ind w:firstLine="480"/>
      </w:pPr>
      <w:r>
        <w:rPr>
          <w:rFonts w:hint="eastAsia"/>
        </w:rPr>
        <w:t>系统应具有以下功能：</w:t>
      </w:r>
    </w:p>
    <w:p w14:paraId="50FC7F98" w14:textId="77777777" w:rsidR="00541F97" w:rsidRDefault="00541F97" w:rsidP="00541F97">
      <w:pPr>
        <w:ind w:firstLineChars="200" w:firstLine="420"/>
      </w:pPr>
      <w:r>
        <w:rPr>
          <w:rFonts w:hint="eastAsia"/>
        </w:rPr>
        <w:t>1</w:t>
      </w:r>
      <w:r>
        <w:t>.</w:t>
      </w:r>
      <w:r>
        <w:rPr>
          <w:rFonts w:hint="eastAsia"/>
        </w:rPr>
        <w:t>显示个人信息列表，主要包含账号</w:t>
      </w:r>
      <w:r>
        <w:rPr>
          <w:rFonts w:hint="eastAsia"/>
        </w:rPr>
        <w:t>I</w:t>
      </w:r>
      <w:r>
        <w:t>D</w:t>
      </w:r>
      <w:r>
        <w:rPr>
          <w:rFonts w:hint="eastAsia"/>
        </w:rPr>
        <w:t>、用户名名称、密码、描述、操作；</w:t>
      </w:r>
    </w:p>
    <w:p w14:paraId="01B7B8F9" w14:textId="77777777" w:rsidR="00541F97" w:rsidRDefault="00541F97" w:rsidP="00541F97">
      <w:pPr>
        <w:pStyle w:val="aa"/>
      </w:pPr>
      <w:r>
        <w:t>2.</w:t>
      </w:r>
      <w:r>
        <w:rPr>
          <w:rFonts w:hint="eastAsia"/>
        </w:rPr>
        <w:t>编辑个人信息；</w:t>
      </w:r>
    </w:p>
    <w:p w14:paraId="003FD844" w14:textId="77777777" w:rsidR="00541F97" w:rsidRDefault="00541F97" w:rsidP="00541F97">
      <w:pPr>
        <w:pStyle w:val="aa"/>
      </w:pPr>
      <w:r>
        <w:rPr>
          <w:rFonts w:hint="eastAsia"/>
        </w:rPr>
        <w:t>3</w:t>
      </w:r>
      <w:r>
        <w:t>.</w:t>
      </w:r>
      <w:r>
        <w:rPr>
          <w:rFonts w:hint="eastAsia"/>
        </w:rPr>
        <w:t>修改登录密码；</w:t>
      </w:r>
    </w:p>
    <w:p w14:paraId="2C5857D6" w14:textId="6913B7C2" w:rsidR="00541F97" w:rsidRPr="00E374AC" w:rsidRDefault="00541F97" w:rsidP="00541F97">
      <w:pPr>
        <w:rPr>
          <w:rFonts w:ascii="宋体" w:hAnsi="宋体"/>
          <w:b/>
          <w:bCs/>
          <w:sz w:val="24"/>
        </w:rPr>
      </w:pPr>
      <w:r>
        <w:rPr>
          <w:rFonts w:ascii="宋体" w:hAnsi="宋体" w:hint="eastAsia"/>
          <w:b/>
          <w:bCs/>
          <w:sz w:val="24"/>
        </w:rPr>
        <w:t>3</w:t>
      </w:r>
      <w:r w:rsidRPr="00E374AC">
        <w:rPr>
          <w:rFonts w:ascii="宋体" w:hAnsi="宋体"/>
          <w:b/>
          <w:bCs/>
          <w:sz w:val="24"/>
        </w:rPr>
        <w:t>.4.8</w:t>
      </w:r>
      <w:r w:rsidRPr="00E374AC">
        <w:rPr>
          <w:rFonts w:ascii="宋体" w:hAnsi="宋体" w:hint="eastAsia"/>
          <w:b/>
          <w:bCs/>
          <w:sz w:val="24"/>
        </w:rPr>
        <w:t>用户及权限管理</w:t>
      </w:r>
    </w:p>
    <w:p w14:paraId="542E80E1" w14:textId="77777777" w:rsidR="00541F97" w:rsidRDefault="00541F97" w:rsidP="00541F97">
      <w:pPr>
        <w:pStyle w:val="ad"/>
        <w:ind w:firstLine="480"/>
      </w:pPr>
      <w:r>
        <w:rPr>
          <w:rFonts w:hint="eastAsia"/>
        </w:rPr>
        <w:t>1</w:t>
      </w:r>
      <w:r>
        <w:t>.</w:t>
      </w:r>
      <w:r>
        <w:rPr>
          <w:rFonts w:hint="eastAsia"/>
        </w:rPr>
        <w:t>显示用户名称列表，主要内容包含账号</w:t>
      </w:r>
      <w:r>
        <w:rPr>
          <w:rFonts w:hint="eastAsia"/>
        </w:rPr>
        <w:t>I</w:t>
      </w:r>
      <w:r>
        <w:t>D</w:t>
      </w:r>
      <w:r>
        <w:rPr>
          <w:rFonts w:hint="eastAsia"/>
        </w:rPr>
        <w:t>、用户名名称；</w:t>
      </w:r>
    </w:p>
    <w:p w14:paraId="17132702" w14:textId="77777777" w:rsidR="00541F97" w:rsidRDefault="00541F97" w:rsidP="00541F97">
      <w:pPr>
        <w:pStyle w:val="ad"/>
        <w:ind w:firstLine="480"/>
      </w:pPr>
      <w:r>
        <w:rPr>
          <w:rFonts w:hint="eastAsia"/>
        </w:rPr>
        <w:t>2</w:t>
      </w:r>
      <w:r>
        <w:t>.</w:t>
      </w:r>
      <w:r>
        <w:rPr>
          <w:rFonts w:hint="eastAsia"/>
        </w:rPr>
        <w:t>单个删除、批量删除，根据选中的用户名称，进行单个或批量删除操作；</w:t>
      </w:r>
    </w:p>
    <w:p w14:paraId="54CC4773" w14:textId="77777777" w:rsidR="00541F97" w:rsidRDefault="00541F97" w:rsidP="00541F97">
      <w:pPr>
        <w:pStyle w:val="ad"/>
        <w:ind w:firstLine="480"/>
      </w:pPr>
      <w:r>
        <w:t>3.</w:t>
      </w:r>
      <w:r>
        <w:rPr>
          <w:rFonts w:hint="eastAsia"/>
        </w:rPr>
        <w:t>对用户进行按名称首字母排序；</w:t>
      </w:r>
    </w:p>
    <w:p w14:paraId="3BDDEACF" w14:textId="77777777" w:rsidR="00541F97" w:rsidRPr="007709D7" w:rsidRDefault="00541F97" w:rsidP="00541F97">
      <w:pPr>
        <w:pStyle w:val="ad"/>
        <w:ind w:firstLineChars="0" w:firstLine="0"/>
      </w:pPr>
      <w:r>
        <w:rPr>
          <w:rFonts w:hint="eastAsia"/>
        </w:rPr>
        <w:lastRenderedPageBreak/>
        <w:t xml:space="preserve"> </w:t>
      </w:r>
      <w:r>
        <w:t xml:space="preserve">   4.</w:t>
      </w:r>
      <w:r>
        <w:rPr>
          <w:rFonts w:hint="eastAsia"/>
        </w:rPr>
        <w:t>对用户所拥有权限进行管理，开启或关闭权限。</w:t>
      </w:r>
    </w:p>
    <w:p w14:paraId="4B85CD7B" w14:textId="4E60CD03" w:rsidR="00541F97" w:rsidRPr="00E374AC" w:rsidRDefault="00541F97" w:rsidP="00541F97">
      <w:pPr>
        <w:rPr>
          <w:rFonts w:ascii="宋体" w:hAnsi="宋体"/>
          <w:b/>
          <w:bCs/>
          <w:sz w:val="28"/>
          <w:szCs w:val="28"/>
        </w:rPr>
      </w:pPr>
      <w:r>
        <w:rPr>
          <w:rFonts w:ascii="宋体" w:hAnsi="宋体" w:hint="eastAsia"/>
          <w:b/>
          <w:bCs/>
          <w:sz w:val="28"/>
          <w:szCs w:val="28"/>
        </w:rPr>
        <w:t>3</w:t>
      </w:r>
      <w:r w:rsidRPr="00E374AC">
        <w:rPr>
          <w:rFonts w:ascii="宋体" w:hAnsi="宋体"/>
          <w:b/>
          <w:bCs/>
          <w:sz w:val="28"/>
          <w:szCs w:val="28"/>
        </w:rPr>
        <w:t>.5</w:t>
      </w:r>
      <w:r w:rsidRPr="00E374AC">
        <w:rPr>
          <w:rFonts w:ascii="宋体" w:hAnsi="宋体" w:hint="eastAsia"/>
          <w:b/>
          <w:bCs/>
          <w:sz w:val="28"/>
          <w:szCs w:val="28"/>
        </w:rPr>
        <w:t>数据描述</w:t>
      </w:r>
    </w:p>
    <w:p w14:paraId="6728D00E" w14:textId="5FDA4846" w:rsidR="00541F97" w:rsidRPr="00E374AC" w:rsidRDefault="00541F97" w:rsidP="00541F97">
      <w:pPr>
        <w:rPr>
          <w:rFonts w:ascii="宋体" w:hAnsi="宋体"/>
          <w:b/>
          <w:bCs/>
          <w:sz w:val="24"/>
        </w:rPr>
      </w:pPr>
      <w:r>
        <w:rPr>
          <w:rFonts w:ascii="宋体" w:hAnsi="宋体" w:hint="eastAsia"/>
          <w:b/>
          <w:bCs/>
          <w:sz w:val="24"/>
        </w:rPr>
        <w:t>3</w:t>
      </w:r>
      <w:r w:rsidRPr="00E374AC">
        <w:rPr>
          <w:rFonts w:ascii="宋体" w:hAnsi="宋体"/>
          <w:b/>
          <w:bCs/>
          <w:sz w:val="24"/>
        </w:rPr>
        <w:t>.5.1</w:t>
      </w:r>
      <w:r w:rsidRPr="00E374AC">
        <w:rPr>
          <w:rFonts w:ascii="宋体" w:hAnsi="宋体" w:hint="eastAsia"/>
          <w:b/>
          <w:bCs/>
          <w:sz w:val="24"/>
        </w:rPr>
        <w:t>静态数据</w:t>
      </w:r>
    </w:p>
    <w:p w14:paraId="23C2AA44" w14:textId="77777777" w:rsidR="00541F97" w:rsidRPr="005011A5" w:rsidRDefault="00541F97" w:rsidP="00541F97">
      <w:pPr>
        <w:pStyle w:val="ad"/>
        <w:ind w:firstLine="480"/>
      </w:pPr>
      <w:r w:rsidRPr="005011A5">
        <w:t>用户：用户</w:t>
      </w:r>
      <w:r w:rsidRPr="005011A5">
        <w:t>ID</w:t>
      </w:r>
      <w:r w:rsidRPr="005011A5">
        <w:t>，用户名，密码，是否被删除，用户状态，注册时间，上次登录时间，注册时</w:t>
      </w:r>
      <w:r w:rsidRPr="005011A5">
        <w:t>IP</w:t>
      </w:r>
      <w:r w:rsidRPr="005011A5">
        <w:t>地址，上次登录</w:t>
      </w:r>
      <w:r w:rsidRPr="005011A5">
        <w:t>IP</w:t>
      </w:r>
      <w:r w:rsidRPr="005011A5">
        <w:rPr>
          <w:rFonts w:hint="eastAsia"/>
        </w:rPr>
        <w:t>。</w:t>
      </w:r>
    </w:p>
    <w:p w14:paraId="7E0AABDF" w14:textId="77777777" w:rsidR="00541F97" w:rsidRPr="005011A5" w:rsidRDefault="00541F97" w:rsidP="00541F97">
      <w:pPr>
        <w:pStyle w:val="ad"/>
        <w:ind w:firstLine="480"/>
      </w:pPr>
      <w:r w:rsidRPr="005011A5">
        <w:rPr>
          <w:rFonts w:hint="eastAsia"/>
        </w:rPr>
        <w:t>专家</w:t>
      </w:r>
      <w:r w:rsidRPr="005011A5">
        <w:t>信息：</w:t>
      </w:r>
      <w:r w:rsidRPr="005011A5">
        <w:rPr>
          <w:rFonts w:hint="eastAsia"/>
        </w:rPr>
        <w:t>专家</w:t>
      </w:r>
      <w:r w:rsidRPr="005011A5">
        <w:t>ID</w:t>
      </w:r>
      <w:r w:rsidRPr="005011A5">
        <w:t>、</w:t>
      </w:r>
      <w:r w:rsidRPr="005011A5">
        <w:rPr>
          <w:rFonts w:hint="eastAsia"/>
        </w:rPr>
        <w:t>专家</w:t>
      </w:r>
      <w:r w:rsidRPr="005011A5">
        <w:t>姓名、</w:t>
      </w:r>
      <w:r w:rsidRPr="005011A5">
        <w:rPr>
          <w:rFonts w:hint="eastAsia"/>
        </w:rPr>
        <w:t>专家</w:t>
      </w:r>
      <w:r w:rsidRPr="005011A5">
        <w:t>账号、</w:t>
      </w:r>
      <w:r w:rsidRPr="005011A5">
        <w:rPr>
          <w:rFonts w:hint="eastAsia"/>
        </w:rPr>
        <w:t>专家</w:t>
      </w:r>
      <w:r w:rsidRPr="005011A5">
        <w:t>工号、</w:t>
      </w:r>
      <w:r w:rsidRPr="005011A5">
        <w:rPr>
          <w:rFonts w:hint="eastAsia"/>
        </w:rPr>
        <w:t>专家</w:t>
      </w:r>
      <w:r w:rsidRPr="005011A5">
        <w:t>职称、登记日期</w:t>
      </w:r>
      <w:r w:rsidRPr="005011A5">
        <w:rPr>
          <w:rFonts w:hint="eastAsia"/>
        </w:rPr>
        <w:t>。</w:t>
      </w:r>
    </w:p>
    <w:p w14:paraId="7A707A8D" w14:textId="77777777" w:rsidR="00541F97" w:rsidRPr="005011A5" w:rsidRDefault="00541F97" w:rsidP="00541F97">
      <w:pPr>
        <w:pStyle w:val="ad"/>
        <w:ind w:firstLine="480"/>
      </w:pPr>
      <w:r w:rsidRPr="005011A5">
        <w:rPr>
          <w:rFonts w:hint="eastAsia"/>
        </w:rPr>
        <w:t>通告</w:t>
      </w:r>
      <w:r w:rsidRPr="005011A5">
        <w:t>信息：</w:t>
      </w:r>
      <w:r w:rsidRPr="005011A5">
        <w:rPr>
          <w:rFonts w:hint="eastAsia"/>
        </w:rPr>
        <w:t>通告编号</w:t>
      </w:r>
      <w:r w:rsidRPr="005011A5">
        <w:t>ID</w:t>
      </w:r>
      <w:r w:rsidRPr="005011A5">
        <w:t>、</w:t>
      </w:r>
      <w:r w:rsidRPr="005011A5">
        <w:rPr>
          <w:rFonts w:hint="eastAsia"/>
        </w:rPr>
        <w:t>通告标题</w:t>
      </w:r>
      <w:r w:rsidRPr="005011A5">
        <w:t>名称、</w:t>
      </w:r>
      <w:r w:rsidRPr="005011A5">
        <w:rPr>
          <w:rFonts w:hint="eastAsia"/>
        </w:rPr>
        <w:t>通告</w:t>
      </w:r>
      <w:r w:rsidRPr="005011A5">
        <w:t>描述</w:t>
      </w:r>
      <w:r w:rsidRPr="005011A5">
        <w:rPr>
          <w:rFonts w:hint="eastAsia"/>
        </w:rPr>
        <w:t>。</w:t>
      </w:r>
    </w:p>
    <w:p w14:paraId="481A6CD5" w14:textId="77777777" w:rsidR="00541F97" w:rsidRPr="005011A5" w:rsidRDefault="00541F97" w:rsidP="00541F97">
      <w:pPr>
        <w:pStyle w:val="ad"/>
        <w:ind w:firstLine="480"/>
      </w:pPr>
      <w:r w:rsidRPr="005011A5">
        <w:rPr>
          <w:rFonts w:hint="eastAsia"/>
        </w:rPr>
        <w:t>上报</w:t>
      </w:r>
      <w:r w:rsidRPr="005011A5">
        <w:t>信息：</w:t>
      </w:r>
      <w:r w:rsidRPr="005011A5">
        <w:rPr>
          <w:rFonts w:hint="eastAsia"/>
        </w:rPr>
        <w:t>用户</w:t>
      </w:r>
      <w:r w:rsidRPr="005011A5">
        <w:t>ID</w:t>
      </w:r>
      <w:r w:rsidRPr="005011A5">
        <w:t>、</w:t>
      </w:r>
      <w:r w:rsidRPr="005011A5">
        <w:rPr>
          <w:rFonts w:hint="eastAsia"/>
        </w:rPr>
        <w:t>用户</w:t>
      </w:r>
      <w:r w:rsidRPr="005011A5">
        <w:t>名称、</w:t>
      </w:r>
      <w:r w:rsidRPr="005011A5">
        <w:rPr>
          <w:rFonts w:hint="eastAsia"/>
        </w:rPr>
        <w:t>预测结果。</w:t>
      </w:r>
    </w:p>
    <w:p w14:paraId="38CDF9BA" w14:textId="77777777" w:rsidR="00541F97" w:rsidRPr="005011A5" w:rsidRDefault="00541F97" w:rsidP="00541F97">
      <w:pPr>
        <w:pStyle w:val="ad"/>
        <w:ind w:firstLine="480"/>
      </w:pPr>
      <w:r w:rsidRPr="005011A5">
        <w:rPr>
          <w:rFonts w:hint="eastAsia"/>
        </w:rPr>
        <w:t>预测标准指标</w:t>
      </w:r>
      <w:r w:rsidRPr="005011A5">
        <w:t>信息：</w:t>
      </w:r>
      <w:r w:rsidRPr="005011A5">
        <w:rPr>
          <w:rFonts w:hint="eastAsia"/>
        </w:rPr>
        <w:t>标准指标信息</w:t>
      </w:r>
      <w:r w:rsidRPr="005011A5">
        <w:t>ID</w:t>
      </w:r>
      <w:r w:rsidRPr="005011A5">
        <w:t>、</w:t>
      </w:r>
      <w:r w:rsidRPr="005011A5">
        <w:rPr>
          <w:rFonts w:hint="eastAsia"/>
        </w:rPr>
        <w:t>标准指标</w:t>
      </w:r>
      <w:r w:rsidRPr="005011A5">
        <w:t>观测点</w:t>
      </w:r>
      <w:r w:rsidRPr="005011A5">
        <w:t>ID</w:t>
      </w:r>
      <w:r w:rsidRPr="005011A5">
        <w:t>、</w:t>
      </w:r>
      <w:r w:rsidRPr="005011A5">
        <w:rPr>
          <w:rFonts w:hint="eastAsia"/>
        </w:rPr>
        <w:t>标准指标</w:t>
      </w:r>
      <w:r w:rsidRPr="005011A5">
        <w:t>内容、备注信息</w:t>
      </w:r>
      <w:r w:rsidRPr="005011A5">
        <w:rPr>
          <w:rFonts w:hint="eastAsia"/>
        </w:rPr>
        <w:t>。</w:t>
      </w:r>
    </w:p>
    <w:p w14:paraId="50F21FF3" w14:textId="77777777" w:rsidR="00541F97" w:rsidRPr="005011A5" w:rsidRDefault="00541F97" w:rsidP="00541F97">
      <w:pPr>
        <w:pStyle w:val="ad"/>
        <w:ind w:firstLine="480"/>
      </w:pPr>
      <w:r w:rsidRPr="005011A5">
        <w:rPr>
          <w:rFonts w:hint="eastAsia"/>
        </w:rPr>
        <w:t>图表</w:t>
      </w:r>
      <w:r w:rsidRPr="005011A5">
        <w:t>：主要观测点</w:t>
      </w:r>
      <w:r w:rsidRPr="005011A5">
        <w:t>ID</w:t>
      </w:r>
      <w:r w:rsidRPr="005011A5">
        <w:t>、主要观测点名称、</w:t>
      </w:r>
      <w:r w:rsidRPr="005011A5">
        <w:rPr>
          <w:rFonts w:hint="eastAsia"/>
        </w:rPr>
        <w:t>属性</w:t>
      </w:r>
      <w:r w:rsidRPr="005011A5">
        <w:t>、备注信息</w:t>
      </w:r>
      <w:r w:rsidRPr="005011A5">
        <w:rPr>
          <w:rFonts w:hint="eastAsia"/>
        </w:rPr>
        <w:t>。</w:t>
      </w:r>
    </w:p>
    <w:p w14:paraId="73C07CC6" w14:textId="77777777" w:rsidR="00541F97" w:rsidRPr="005011A5" w:rsidRDefault="00541F97" w:rsidP="00541F97">
      <w:pPr>
        <w:pStyle w:val="ad"/>
        <w:ind w:firstLine="480"/>
      </w:pPr>
      <w:r w:rsidRPr="005011A5">
        <w:rPr>
          <w:rFonts w:hint="eastAsia"/>
        </w:rPr>
        <w:t>专家咨询</w:t>
      </w:r>
      <w:r w:rsidRPr="005011A5">
        <w:t>：</w:t>
      </w:r>
      <w:r w:rsidRPr="005011A5">
        <w:rPr>
          <w:rFonts w:hint="eastAsia"/>
        </w:rPr>
        <w:t>用户</w:t>
      </w:r>
      <w:r w:rsidRPr="005011A5">
        <w:t>ID</w:t>
      </w:r>
      <w:r w:rsidRPr="005011A5">
        <w:t>、</w:t>
      </w:r>
      <w:r w:rsidRPr="005011A5">
        <w:rPr>
          <w:rFonts w:hint="eastAsia"/>
        </w:rPr>
        <w:t>专家</w:t>
      </w:r>
      <w:r w:rsidRPr="005011A5">
        <w:t>ID</w:t>
      </w:r>
      <w:r w:rsidRPr="005011A5">
        <w:t>、</w:t>
      </w:r>
      <w:r w:rsidRPr="005011A5">
        <w:rPr>
          <w:rFonts w:hint="eastAsia"/>
        </w:rPr>
        <w:t>专家名称、用户名称、信息发布时间。</w:t>
      </w:r>
    </w:p>
    <w:p w14:paraId="3A7FAD6B" w14:textId="77777777" w:rsidR="00541F97" w:rsidRPr="005011A5" w:rsidRDefault="00541F97" w:rsidP="00541F97">
      <w:pPr>
        <w:pStyle w:val="ad"/>
        <w:ind w:firstLine="480"/>
      </w:pPr>
      <w:r w:rsidRPr="005011A5">
        <w:t>登录日志，登录日志</w:t>
      </w:r>
      <w:r w:rsidRPr="005011A5">
        <w:t>ID</w:t>
      </w:r>
      <w:r w:rsidRPr="005011A5">
        <w:t>，登录</w:t>
      </w:r>
      <w:r w:rsidRPr="005011A5">
        <w:t>URL</w:t>
      </w:r>
      <w:r w:rsidRPr="005011A5">
        <w:t>，登录</w:t>
      </w:r>
      <w:r w:rsidRPr="005011A5">
        <w:t>IP</w:t>
      </w:r>
      <w:r w:rsidRPr="005011A5">
        <w:t>，登录是否成功</w:t>
      </w:r>
      <w:r w:rsidRPr="005011A5">
        <w:rPr>
          <w:rFonts w:hint="eastAsia"/>
        </w:rPr>
        <w:t>。</w:t>
      </w:r>
    </w:p>
    <w:p w14:paraId="4F2CB484" w14:textId="77777777" w:rsidR="00541F97" w:rsidRPr="005011A5" w:rsidRDefault="00541F97" w:rsidP="00541F97">
      <w:pPr>
        <w:pStyle w:val="ad"/>
        <w:ind w:firstLine="480"/>
      </w:pPr>
      <w:r w:rsidRPr="005011A5">
        <w:t>系统管理：用户名、密码、权限</w:t>
      </w:r>
      <w:r w:rsidRPr="005011A5">
        <w:rPr>
          <w:rFonts w:hint="eastAsia"/>
        </w:rPr>
        <w:t>。</w:t>
      </w:r>
    </w:p>
    <w:p w14:paraId="01161335" w14:textId="0D2E32E9" w:rsidR="00541F97" w:rsidRPr="00E374AC" w:rsidRDefault="00541F97" w:rsidP="00541F97">
      <w:pPr>
        <w:rPr>
          <w:rFonts w:ascii="宋体" w:hAnsi="宋体"/>
          <w:b/>
          <w:bCs/>
          <w:sz w:val="24"/>
        </w:rPr>
      </w:pPr>
      <w:r>
        <w:rPr>
          <w:rFonts w:ascii="宋体" w:hAnsi="宋体" w:hint="eastAsia"/>
          <w:b/>
          <w:bCs/>
          <w:sz w:val="24"/>
        </w:rPr>
        <w:t>3</w:t>
      </w:r>
      <w:r w:rsidRPr="00E374AC">
        <w:rPr>
          <w:rFonts w:ascii="宋体" w:hAnsi="宋体"/>
          <w:b/>
          <w:bCs/>
          <w:sz w:val="24"/>
        </w:rPr>
        <w:t>.5.2</w:t>
      </w:r>
      <w:r w:rsidRPr="00E374AC">
        <w:rPr>
          <w:rFonts w:ascii="宋体" w:hAnsi="宋体" w:hint="eastAsia"/>
          <w:b/>
          <w:bCs/>
          <w:sz w:val="24"/>
        </w:rPr>
        <w:t>动态数据</w:t>
      </w:r>
    </w:p>
    <w:p w14:paraId="46EB9745" w14:textId="77777777" w:rsidR="00541F97" w:rsidRPr="005011A5" w:rsidRDefault="00541F97" w:rsidP="00541F97">
      <w:pPr>
        <w:pStyle w:val="ad"/>
        <w:ind w:firstLine="480"/>
      </w:pPr>
      <w:r w:rsidRPr="005011A5">
        <w:rPr>
          <w:rFonts w:hint="eastAsia"/>
        </w:rPr>
        <w:t>输入数据：</w:t>
      </w:r>
    </w:p>
    <w:p w14:paraId="571702B0" w14:textId="77777777" w:rsidR="00541F97" w:rsidRPr="005011A5" w:rsidRDefault="00541F97" w:rsidP="00541F97">
      <w:pPr>
        <w:pStyle w:val="ad"/>
        <w:ind w:firstLine="480"/>
      </w:pPr>
      <w:r w:rsidRPr="005011A5">
        <w:t xml:space="preserve">    </w:t>
      </w:r>
      <w:r w:rsidRPr="005011A5">
        <w:rPr>
          <w:rFonts w:hint="eastAsia"/>
        </w:rPr>
        <w:t>鼠标对按钮的点击；</w:t>
      </w:r>
    </w:p>
    <w:p w14:paraId="28CF1053" w14:textId="77777777" w:rsidR="00541F97" w:rsidRPr="005011A5" w:rsidRDefault="00541F97" w:rsidP="00541F97">
      <w:pPr>
        <w:pStyle w:val="ad"/>
        <w:ind w:firstLine="480"/>
      </w:pPr>
      <w:r w:rsidRPr="005011A5">
        <w:t>  </w:t>
      </w:r>
      <w:r>
        <w:t xml:space="preserve">   </w:t>
      </w:r>
      <w:r w:rsidRPr="005011A5">
        <w:rPr>
          <w:rFonts w:hint="eastAsia"/>
        </w:rPr>
        <w:t>查询方式、查询关键字；</w:t>
      </w:r>
    </w:p>
    <w:p w14:paraId="2AB219B1" w14:textId="77777777" w:rsidR="00541F97" w:rsidRPr="005011A5" w:rsidRDefault="00541F97" w:rsidP="00541F97">
      <w:pPr>
        <w:pStyle w:val="ad"/>
        <w:ind w:firstLine="480"/>
      </w:pPr>
      <w:r w:rsidRPr="005011A5">
        <w:t xml:space="preserve">    </w:t>
      </w:r>
      <w:r w:rsidRPr="005011A5">
        <w:rPr>
          <w:rFonts w:hint="eastAsia"/>
        </w:rPr>
        <w:t>新建</w:t>
      </w:r>
      <w:r>
        <w:rPr>
          <w:rFonts w:hint="eastAsia"/>
        </w:rPr>
        <w:t>通告</w:t>
      </w:r>
      <w:r w:rsidRPr="005011A5">
        <w:t>、</w:t>
      </w:r>
      <w:r>
        <w:rPr>
          <w:rFonts w:hint="eastAsia"/>
        </w:rPr>
        <w:t>数据集</w:t>
      </w:r>
      <w:r w:rsidRPr="005011A5">
        <w:rPr>
          <w:rFonts w:hint="eastAsia"/>
        </w:rPr>
        <w:t>；</w:t>
      </w:r>
    </w:p>
    <w:p w14:paraId="0D907777" w14:textId="77777777" w:rsidR="00541F97" w:rsidRPr="005011A5" w:rsidRDefault="00541F97" w:rsidP="00541F97">
      <w:pPr>
        <w:pStyle w:val="ad"/>
        <w:ind w:firstLine="480"/>
      </w:pPr>
      <w:r w:rsidRPr="005011A5">
        <w:t xml:space="preserve">    </w:t>
      </w:r>
      <w:r>
        <w:rPr>
          <w:rFonts w:hint="eastAsia"/>
        </w:rPr>
        <w:t>数据集</w:t>
      </w:r>
      <w:r w:rsidRPr="005011A5">
        <w:rPr>
          <w:rFonts w:hint="eastAsia"/>
        </w:rPr>
        <w:t>、</w:t>
      </w:r>
      <w:r>
        <w:rPr>
          <w:rFonts w:hint="eastAsia"/>
        </w:rPr>
        <w:t>用户信息</w:t>
      </w:r>
      <w:r w:rsidRPr="005011A5">
        <w:rPr>
          <w:rFonts w:hint="eastAsia"/>
        </w:rPr>
        <w:t>更改；</w:t>
      </w:r>
    </w:p>
    <w:p w14:paraId="7A43D3BD" w14:textId="77777777" w:rsidR="00541F97" w:rsidRPr="005011A5" w:rsidRDefault="00541F97" w:rsidP="00541F97">
      <w:pPr>
        <w:pStyle w:val="ad"/>
        <w:ind w:firstLine="480"/>
      </w:pPr>
      <w:r w:rsidRPr="005011A5">
        <w:t xml:space="preserve">    </w:t>
      </w:r>
      <w:r w:rsidRPr="005011A5">
        <w:rPr>
          <w:rFonts w:hint="eastAsia"/>
        </w:rPr>
        <w:t>备份数据恢复所有的数据备份文件；</w:t>
      </w:r>
    </w:p>
    <w:p w14:paraId="171EECC1" w14:textId="77777777" w:rsidR="00541F97" w:rsidRPr="005011A5" w:rsidRDefault="00541F97" w:rsidP="00541F97">
      <w:pPr>
        <w:pStyle w:val="ad"/>
        <w:ind w:firstLine="480"/>
      </w:pPr>
      <w:r w:rsidRPr="005011A5">
        <w:t xml:space="preserve">    </w:t>
      </w:r>
      <w:r w:rsidRPr="005011A5">
        <w:rPr>
          <w:rFonts w:hint="eastAsia"/>
        </w:rPr>
        <w:t>受限操作所需的密码；</w:t>
      </w:r>
    </w:p>
    <w:p w14:paraId="186D5B97" w14:textId="77777777" w:rsidR="00541F97" w:rsidRPr="005011A5" w:rsidRDefault="00541F97" w:rsidP="00541F97">
      <w:pPr>
        <w:pStyle w:val="ad"/>
        <w:ind w:firstLine="480"/>
      </w:pPr>
      <w:r w:rsidRPr="005011A5">
        <w:rPr>
          <w:rFonts w:hint="eastAsia"/>
        </w:rPr>
        <w:t>输出数据：</w:t>
      </w:r>
    </w:p>
    <w:p w14:paraId="365F8187" w14:textId="77777777" w:rsidR="00541F97" w:rsidRPr="005011A5" w:rsidRDefault="00541F97" w:rsidP="00541F97">
      <w:pPr>
        <w:pStyle w:val="ad"/>
        <w:ind w:firstLine="480"/>
      </w:pPr>
      <w:r w:rsidRPr="005011A5">
        <w:t xml:space="preserve">    </w:t>
      </w:r>
      <w:r w:rsidRPr="005011A5">
        <w:rPr>
          <w:rFonts w:hint="eastAsia"/>
        </w:rPr>
        <w:t>查询关键字确定的数据库记录；</w:t>
      </w:r>
    </w:p>
    <w:p w14:paraId="08F8F170" w14:textId="77777777" w:rsidR="00541F97" w:rsidRPr="005011A5" w:rsidRDefault="00541F97" w:rsidP="00541F97">
      <w:pPr>
        <w:pStyle w:val="ad"/>
        <w:ind w:firstLine="480"/>
      </w:pPr>
      <w:r w:rsidRPr="005011A5">
        <w:t> </w:t>
      </w:r>
      <w:r>
        <w:t xml:space="preserve">   </w:t>
      </w:r>
      <w:r w:rsidRPr="005011A5">
        <w:t> </w:t>
      </w:r>
      <w:r w:rsidRPr="005011A5">
        <w:rPr>
          <w:rFonts w:hint="eastAsia"/>
        </w:rPr>
        <w:t>统计结果及其格式化文件；</w:t>
      </w:r>
    </w:p>
    <w:p w14:paraId="5152FD8C" w14:textId="77777777" w:rsidR="00541F97" w:rsidRPr="005011A5" w:rsidRDefault="00541F97" w:rsidP="00541F97">
      <w:pPr>
        <w:pStyle w:val="ad"/>
        <w:ind w:firstLine="480"/>
      </w:pPr>
      <w:r w:rsidRPr="005011A5">
        <w:t>  </w:t>
      </w:r>
      <w:r>
        <w:t xml:space="preserve">   </w:t>
      </w:r>
      <w:r w:rsidRPr="005011A5">
        <w:rPr>
          <w:rFonts w:hint="eastAsia"/>
        </w:rPr>
        <w:t>信息录入，删改结果（成功或失败）；</w:t>
      </w:r>
    </w:p>
    <w:p w14:paraId="77D5D5F9" w14:textId="77777777" w:rsidR="00541F97" w:rsidRPr="005011A5" w:rsidRDefault="00541F97" w:rsidP="00541F97">
      <w:pPr>
        <w:pStyle w:val="ad"/>
        <w:ind w:firstLine="480"/>
      </w:pPr>
      <w:r w:rsidRPr="005011A5">
        <w:t xml:space="preserve">    </w:t>
      </w:r>
      <w:r w:rsidRPr="005011A5">
        <w:t>展示</w:t>
      </w:r>
      <w:r>
        <w:rPr>
          <w:rFonts w:hint="eastAsia"/>
        </w:rPr>
        <w:t>关联预测</w:t>
      </w:r>
      <w:r w:rsidRPr="005011A5">
        <w:t>结果；</w:t>
      </w:r>
    </w:p>
    <w:p w14:paraId="617EA3CC" w14:textId="77777777" w:rsidR="00541F97" w:rsidRPr="005011A5" w:rsidRDefault="00541F97" w:rsidP="00541F97">
      <w:pPr>
        <w:pStyle w:val="ad"/>
        <w:ind w:firstLine="480"/>
      </w:pPr>
      <w:r w:rsidRPr="005011A5">
        <w:t>  </w:t>
      </w:r>
      <w:r>
        <w:t xml:space="preserve">   </w:t>
      </w:r>
      <w:r w:rsidRPr="005011A5">
        <w:rPr>
          <w:rFonts w:hint="eastAsia"/>
        </w:rPr>
        <w:t>数据备份输出的数据备份文件；</w:t>
      </w:r>
    </w:p>
    <w:p w14:paraId="525EAA24" w14:textId="77777777" w:rsidR="00541F97" w:rsidRPr="005011A5" w:rsidRDefault="00541F97" w:rsidP="00541F97">
      <w:pPr>
        <w:pStyle w:val="ad"/>
        <w:ind w:firstLine="480"/>
      </w:pPr>
      <w:r w:rsidRPr="005011A5">
        <w:rPr>
          <w:rFonts w:hint="eastAsia"/>
        </w:rPr>
        <w:t>内部数据：查询操作建立的索引。</w:t>
      </w:r>
    </w:p>
    <w:p w14:paraId="14B20989" w14:textId="5117C6E1" w:rsidR="00541F97" w:rsidRPr="00E374AC" w:rsidRDefault="00541F97" w:rsidP="00541F97">
      <w:pPr>
        <w:rPr>
          <w:rFonts w:ascii="宋体" w:hAnsi="宋体"/>
          <w:b/>
          <w:bCs/>
          <w:sz w:val="28"/>
          <w:szCs w:val="28"/>
        </w:rPr>
      </w:pPr>
      <w:r>
        <w:rPr>
          <w:rFonts w:ascii="宋体" w:hAnsi="宋体" w:hint="eastAsia"/>
          <w:b/>
          <w:bCs/>
          <w:sz w:val="28"/>
          <w:szCs w:val="28"/>
        </w:rPr>
        <w:t>3</w:t>
      </w:r>
      <w:r w:rsidRPr="00E374AC">
        <w:rPr>
          <w:rFonts w:ascii="宋体" w:hAnsi="宋体"/>
          <w:b/>
          <w:bCs/>
          <w:sz w:val="28"/>
          <w:szCs w:val="28"/>
        </w:rPr>
        <w:t>.6</w:t>
      </w:r>
      <w:r w:rsidRPr="00E374AC">
        <w:rPr>
          <w:rFonts w:ascii="宋体" w:hAnsi="宋体" w:hint="eastAsia"/>
          <w:b/>
          <w:bCs/>
          <w:sz w:val="28"/>
          <w:szCs w:val="28"/>
        </w:rPr>
        <w:t>系统功能模块</w:t>
      </w:r>
    </w:p>
    <w:p w14:paraId="0D249A2D" w14:textId="69582F93" w:rsidR="00541F97" w:rsidRDefault="00541F97" w:rsidP="00541F97">
      <w:pPr>
        <w:pStyle w:val="ad"/>
        <w:ind w:firstLine="480"/>
      </w:pPr>
      <w:r w:rsidRPr="009B0C0A">
        <w:rPr>
          <w:rFonts w:hint="eastAsia"/>
        </w:rPr>
        <w:t>根据上述需求得出功能模块划分如表</w:t>
      </w:r>
      <w:r w:rsidR="007C2C6B">
        <w:t>3-</w:t>
      </w:r>
      <w:r w:rsidRPr="009B0C0A">
        <w:rPr>
          <w:rFonts w:hint="eastAsia"/>
        </w:rPr>
        <w:t>1</w:t>
      </w:r>
      <w:r w:rsidRPr="009B0C0A">
        <w:rPr>
          <w:rFonts w:hint="eastAsia"/>
        </w:rPr>
        <w:t>所示。</w:t>
      </w:r>
    </w:p>
    <w:p w14:paraId="503B55D0" w14:textId="77777777" w:rsidR="00541F97" w:rsidRPr="007C2C6B" w:rsidRDefault="00541F97" w:rsidP="00541F97">
      <w:pPr>
        <w:pStyle w:val="ad"/>
        <w:ind w:firstLine="480"/>
      </w:pPr>
    </w:p>
    <w:p w14:paraId="0F57DF83" w14:textId="5C8D624B" w:rsidR="00541F97" w:rsidRDefault="00541F97" w:rsidP="00541F97">
      <w:pPr>
        <w:jc w:val="center"/>
        <w:rPr>
          <w:szCs w:val="21"/>
        </w:rPr>
      </w:pPr>
      <w:r>
        <w:rPr>
          <w:rFonts w:hint="eastAsia"/>
          <w:szCs w:val="21"/>
        </w:rPr>
        <w:t>表</w:t>
      </w:r>
      <w:r w:rsidR="007C2C6B">
        <w:rPr>
          <w:szCs w:val="21"/>
        </w:rPr>
        <w:t>3-</w:t>
      </w:r>
      <w:r>
        <w:rPr>
          <w:rFonts w:hint="eastAsia"/>
          <w:szCs w:val="21"/>
        </w:rPr>
        <w:t xml:space="preserve">1 </w:t>
      </w:r>
      <w:r>
        <w:rPr>
          <w:rFonts w:hint="eastAsia"/>
          <w:szCs w:val="21"/>
        </w:rPr>
        <w:t>功能划分表</w:t>
      </w:r>
    </w:p>
    <w:tbl>
      <w:tblPr>
        <w:tblW w:w="0" w:type="auto"/>
        <w:tblInd w:w="1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0"/>
        <w:gridCol w:w="3353"/>
        <w:gridCol w:w="1040"/>
      </w:tblGrid>
      <w:tr w:rsidR="00541F97" w14:paraId="4B5D73D7" w14:textId="77777777" w:rsidTr="00C34407">
        <w:trPr>
          <w:trHeight w:val="354"/>
        </w:trPr>
        <w:tc>
          <w:tcPr>
            <w:tcW w:w="2450" w:type="dxa"/>
            <w:shd w:val="clear" w:color="auto" w:fill="auto"/>
          </w:tcPr>
          <w:p w14:paraId="39265AFD" w14:textId="77777777" w:rsidR="00541F97" w:rsidRPr="00A90E75" w:rsidRDefault="00541F97" w:rsidP="00C34407">
            <w:pPr>
              <w:jc w:val="center"/>
              <w:rPr>
                <w:rFonts w:ascii="Calibri" w:hAnsi="Calibri"/>
                <w:sz w:val="24"/>
              </w:rPr>
            </w:pPr>
            <w:r w:rsidRPr="00A90E75">
              <w:rPr>
                <w:rFonts w:ascii="Calibri" w:hAnsi="Calibri" w:hint="eastAsia"/>
                <w:sz w:val="24"/>
              </w:rPr>
              <w:t>模块划分</w:t>
            </w:r>
          </w:p>
        </w:tc>
        <w:tc>
          <w:tcPr>
            <w:tcW w:w="3353" w:type="dxa"/>
            <w:shd w:val="clear" w:color="auto" w:fill="auto"/>
          </w:tcPr>
          <w:p w14:paraId="0F7D70CF" w14:textId="77777777" w:rsidR="00541F97" w:rsidRPr="00A90E75" w:rsidRDefault="00541F97" w:rsidP="00C34407">
            <w:pPr>
              <w:jc w:val="center"/>
              <w:rPr>
                <w:rFonts w:ascii="Calibri" w:hAnsi="Calibri"/>
                <w:sz w:val="24"/>
              </w:rPr>
            </w:pPr>
            <w:r w:rsidRPr="00A90E75">
              <w:rPr>
                <w:rFonts w:ascii="Calibri" w:hAnsi="Calibri" w:hint="eastAsia"/>
                <w:sz w:val="24"/>
              </w:rPr>
              <w:t>说明</w:t>
            </w:r>
          </w:p>
        </w:tc>
        <w:tc>
          <w:tcPr>
            <w:tcW w:w="1040" w:type="dxa"/>
            <w:shd w:val="clear" w:color="auto" w:fill="auto"/>
          </w:tcPr>
          <w:p w14:paraId="5A5D60F5" w14:textId="77777777" w:rsidR="00541F97" w:rsidRPr="00A90E75" w:rsidRDefault="00541F97" w:rsidP="00C34407">
            <w:pPr>
              <w:jc w:val="center"/>
              <w:rPr>
                <w:rFonts w:ascii="Calibri" w:hAnsi="Calibri"/>
                <w:sz w:val="24"/>
              </w:rPr>
            </w:pPr>
            <w:r w:rsidRPr="00A90E75">
              <w:rPr>
                <w:rFonts w:ascii="Calibri" w:hAnsi="Calibri" w:hint="eastAsia"/>
                <w:sz w:val="24"/>
              </w:rPr>
              <w:t>优先级</w:t>
            </w:r>
          </w:p>
        </w:tc>
      </w:tr>
      <w:tr w:rsidR="00541F97" w14:paraId="1025FDCE" w14:textId="77777777" w:rsidTr="00C34407">
        <w:trPr>
          <w:trHeight w:val="720"/>
        </w:trPr>
        <w:tc>
          <w:tcPr>
            <w:tcW w:w="2450" w:type="dxa"/>
            <w:shd w:val="clear" w:color="auto" w:fill="auto"/>
          </w:tcPr>
          <w:p w14:paraId="5B31DAF7" w14:textId="77777777" w:rsidR="00541F97" w:rsidRPr="00A90E75" w:rsidRDefault="00541F97" w:rsidP="00C34407">
            <w:pPr>
              <w:jc w:val="center"/>
              <w:rPr>
                <w:rFonts w:ascii="Calibri" w:hAnsi="Calibri"/>
                <w:sz w:val="24"/>
              </w:rPr>
            </w:pPr>
            <w:r w:rsidRPr="00A90E75">
              <w:rPr>
                <w:rFonts w:hint="eastAsia"/>
                <w:sz w:val="24"/>
              </w:rPr>
              <w:t>通告管理</w:t>
            </w:r>
            <w:r w:rsidRPr="00A90E75">
              <w:rPr>
                <w:rFonts w:ascii="Calibri" w:hAnsi="Calibri" w:hint="eastAsia"/>
                <w:sz w:val="24"/>
              </w:rPr>
              <w:t>模块</w:t>
            </w:r>
          </w:p>
        </w:tc>
        <w:tc>
          <w:tcPr>
            <w:tcW w:w="3353" w:type="dxa"/>
            <w:shd w:val="clear" w:color="auto" w:fill="auto"/>
          </w:tcPr>
          <w:p w14:paraId="22AA2A19" w14:textId="77777777" w:rsidR="00541F97" w:rsidRPr="00A90E75" w:rsidRDefault="00541F97" w:rsidP="00C34407">
            <w:pPr>
              <w:rPr>
                <w:rFonts w:ascii="Calibri" w:hAnsi="Calibri"/>
                <w:sz w:val="24"/>
              </w:rPr>
            </w:pPr>
            <w:r w:rsidRPr="00A90E75">
              <w:rPr>
                <w:rFonts w:ascii="宋体" w:hAnsi="宋体" w:cs="宋体" w:hint="eastAsia"/>
                <w:sz w:val="24"/>
                <w:shd w:val="clear" w:color="auto" w:fill="FFFFFF"/>
              </w:rPr>
              <w:t>显示当前系统公告，可对公告内容进行上传、修改。</w:t>
            </w:r>
          </w:p>
        </w:tc>
        <w:tc>
          <w:tcPr>
            <w:tcW w:w="1040" w:type="dxa"/>
            <w:shd w:val="clear" w:color="auto" w:fill="auto"/>
          </w:tcPr>
          <w:p w14:paraId="751DB7ED" w14:textId="77777777" w:rsidR="00541F97" w:rsidRPr="00A90E75" w:rsidRDefault="00541F97" w:rsidP="00C34407">
            <w:pPr>
              <w:jc w:val="center"/>
              <w:rPr>
                <w:rFonts w:ascii="Calibri" w:hAnsi="Calibri"/>
                <w:sz w:val="24"/>
              </w:rPr>
            </w:pPr>
            <w:r w:rsidRPr="00A90E75">
              <w:rPr>
                <w:rFonts w:ascii="Calibri" w:hAnsi="Calibri" w:hint="eastAsia"/>
                <w:sz w:val="24"/>
              </w:rPr>
              <w:t>高</w:t>
            </w:r>
          </w:p>
        </w:tc>
      </w:tr>
      <w:tr w:rsidR="00541F97" w14:paraId="5FED3475" w14:textId="77777777" w:rsidTr="00C34407">
        <w:trPr>
          <w:trHeight w:val="1064"/>
        </w:trPr>
        <w:tc>
          <w:tcPr>
            <w:tcW w:w="2450" w:type="dxa"/>
            <w:shd w:val="clear" w:color="auto" w:fill="auto"/>
          </w:tcPr>
          <w:p w14:paraId="1C86814F" w14:textId="77777777" w:rsidR="00541F97" w:rsidRPr="00A90E75" w:rsidRDefault="00541F97" w:rsidP="00C34407">
            <w:pPr>
              <w:jc w:val="center"/>
              <w:rPr>
                <w:rFonts w:ascii="Calibri" w:hAnsi="Calibri"/>
                <w:sz w:val="24"/>
              </w:rPr>
            </w:pPr>
            <w:r w:rsidRPr="00A90E75">
              <w:rPr>
                <w:rFonts w:ascii="Calibri" w:hAnsi="Calibri" w:hint="eastAsia"/>
                <w:sz w:val="24"/>
              </w:rPr>
              <w:t>疾病预测模块</w:t>
            </w:r>
          </w:p>
        </w:tc>
        <w:tc>
          <w:tcPr>
            <w:tcW w:w="3353" w:type="dxa"/>
            <w:shd w:val="clear" w:color="auto" w:fill="auto"/>
          </w:tcPr>
          <w:p w14:paraId="6F1B7363" w14:textId="77777777" w:rsidR="00541F97" w:rsidRPr="00A90E75" w:rsidRDefault="00541F97" w:rsidP="00C34407">
            <w:pPr>
              <w:rPr>
                <w:rFonts w:ascii="Calibri" w:hAnsi="Calibri"/>
                <w:sz w:val="24"/>
              </w:rPr>
            </w:pPr>
            <w:r w:rsidRPr="00A90E75">
              <w:rPr>
                <w:rFonts w:ascii="宋体" w:hAnsi="宋体" w:cs="宋体" w:hint="eastAsia"/>
                <w:sz w:val="24"/>
                <w:shd w:val="clear" w:color="auto" w:fill="FFFFFF"/>
              </w:rPr>
              <w:t>上</w:t>
            </w:r>
            <w:proofErr w:type="gramStart"/>
            <w:r w:rsidRPr="00A90E75">
              <w:rPr>
                <w:rFonts w:ascii="宋体" w:hAnsi="宋体" w:cs="宋体" w:hint="eastAsia"/>
                <w:sz w:val="24"/>
                <w:shd w:val="clear" w:color="auto" w:fill="FFFFFF"/>
              </w:rPr>
              <w:t>传身体</w:t>
            </w:r>
            <w:proofErr w:type="gramEnd"/>
            <w:r w:rsidRPr="00A90E75">
              <w:rPr>
                <w:rFonts w:ascii="宋体" w:hAnsi="宋体" w:cs="宋体" w:hint="eastAsia"/>
                <w:sz w:val="24"/>
                <w:shd w:val="clear" w:color="auto" w:fill="FFFFFF"/>
              </w:rPr>
              <w:t>数据，系统进行计算预测，显示结果并生成可视化图。</w:t>
            </w:r>
          </w:p>
        </w:tc>
        <w:tc>
          <w:tcPr>
            <w:tcW w:w="1040" w:type="dxa"/>
            <w:shd w:val="clear" w:color="auto" w:fill="auto"/>
          </w:tcPr>
          <w:p w14:paraId="0B2685F1" w14:textId="77777777" w:rsidR="00541F97" w:rsidRPr="00A90E75" w:rsidRDefault="00541F97" w:rsidP="00C34407">
            <w:pPr>
              <w:jc w:val="center"/>
              <w:rPr>
                <w:rFonts w:ascii="Calibri" w:hAnsi="Calibri"/>
                <w:sz w:val="24"/>
              </w:rPr>
            </w:pPr>
            <w:r w:rsidRPr="00A90E75">
              <w:rPr>
                <w:rFonts w:ascii="Calibri" w:hAnsi="Calibri" w:hint="eastAsia"/>
                <w:sz w:val="24"/>
              </w:rPr>
              <w:t>高</w:t>
            </w:r>
          </w:p>
        </w:tc>
      </w:tr>
      <w:tr w:rsidR="00541F97" w14:paraId="248CDC30" w14:textId="77777777" w:rsidTr="00C34407">
        <w:trPr>
          <w:trHeight w:val="1076"/>
        </w:trPr>
        <w:tc>
          <w:tcPr>
            <w:tcW w:w="2450" w:type="dxa"/>
            <w:shd w:val="clear" w:color="auto" w:fill="auto"/>
          </w:tcPr>
          <w:p w14:paraId="2A025867" w14:textId="77777777" w:rsidR="00541F97" w:rsidRPr="00A90E75" w:rsidRDefault="00541F97" w:rsidP="00C34407">
            <w:pPr>
              <w:jc w:val="center"/>
              <w:rPr>
                <w:rFonts w:ascii="Calibri" w:hAnsi="Calibri"/>
                <w:sz w:val="24"/>
              </w:rPr>
            </w:pPr>
            <w:r w:rsidRPr="00A90E75">
              <w:rPr>
                <w:rFonts w:ascii="Calibri" w:hAnsi="Calibri" w:hint="eastAsia"/>
                <w:sz w:val="24"/>
              </w:rPr>
              <w:lastRenderedPageBreak/>
              <w:t>疾病监测模块</w:t>
            </w:r>
          </w:p>
        </w:tc>
        <w:tc>
          <w:tcPr>
            <w:tcW w:w="3353" w:type="dxa"/>
            <w:shd w:val="clear" w:color="auto" w:fill="auto"/>
          </w:tcPr>
          <w:p w14:paraId="37063079" w14:textId="77777777" w:rsidR="00541F97" w:rsidRPr="00A90E75" w:rsidRDefault="00541F97" w:rsidP="00C34407">
            <w:pPr>
              <w:rPr>
                <w:rFonts w:ascii="Calibri" w:hAnsi="Calibri"/>
                <w:sz w:val="24"/>
              </w:rPr>
            </w:pPr>
            <w:r w:rsidRPr="00A90E75">
              <w:rPr>
                <w:rFonts w:ascii="宋体" w:hAnsi="宋体" w:cs="宋体" w:hint="eastAsia"/>
                <w:sz w:val="24"/>
                <w:shd w:val="clear" w:color="auto" w:fill="FFFFFF"/>
              </w:rPr>
              <w:t>系统根据预测结果进行异常提示或疾病预警，用户可选择将结果上报给专家。</w:t>
            </w:r>
          </w:p>
        </w:tc>
        <w:tc>
          <w:tcPr>
            <w:tcW w:w="1040" w:type="dxa"/>
            <w:shd w:val="clear" w:color="auto" w:fill="auto"/>
          </w:tcPr>
          <w:p w14:paraId="037E6F9F" w14:textId="77777777" w:rsidR="00541F97" w:rsidRPr="00A90E75" w:rsidRDefault="00541F97" w:rsidP="00C34407">
            <w:pPr>
              <w:jc w:val="center"/>
              <w:rPr>
                <w:rFonts w:ascii="Calibri" w:hAnsi="Calibri"/>
                <w:sz w:val="24"/>
              </w:rPr>
            </w:pPr>
            <w:r w:rsidRPr="00A90E75">
              <w:rPr>
                <w:rFonts w:ascii="Calibri" w:hAnsi="Calibri" w:hint="eastAsia"/>
                <w:sz w:val="24"/>
              </w:rPr>
              <w:t>高</w:t>
            </w:r>
          </w:p>
        </w:tc>
      </w:tr>
      <w:tr w:rsidR="00541F97" w14:paraId="6D96E517" w14:textId="77777777" w:rsidTr="00C34407">
        <w:trPr>
          <w:trHeight w:val="709"/>
        </w:trPr>
        <w:tc>
          <w:tcPr>
            <w:tcW w:w="2450" w:type="dxa"/>
            <w:shd w:val="clear" w:color="auto" w:fill="auto"/>
          </w:tcPr>
          <w:p w14:paraId="4AE7E478" w14:textId="77777777" w:rsidR="00541F97" w:rsidRPr="00A90E75" w:rsidRDefault="00541F97" w:rsidP="00C34407">
            <w:pPr>
              <w:jc w:val="center"/>
              <w:rPr>
                <w:rFonts w:ascii="Calibri" w:hAnsi="Calibri"/>
                <w:sz w:val="24"/>
              </w:rPr>
            </w:pPr>
            <w:r w:rsidRPr="00A90E75">
              <w:rPr>
                <w:rFonts w:ascii="Calibri" w:hAnsi="Calibri" w:hint="eastAsia"/>
                <w:sz w:val="24"/>
              </w:rPr>
              <w:t>数据集管理模块</w:t>
            </w:r>
          </w:p>
        </w:tc>
        <w:tc>
          <w:tcPr>
            <w:tcW w:w="3353" w:type="dxa"/>
            <w:shd w:val="clear" w:color="auto" w:fill="auto"/>
          </w:tcPr>
          <w:p w14:paraId="3D34B0ED" w14:textId="77777777" w:rsidR="00541F97" w:rsidRPr="00A90E75" w:rsidRDefault="00541F97" w:rsidP="00C34407">
            <w:pPr>
              <w:rPr>
                <w:rFonts w:ascii="Calibri" w:hAnsi="Calibri"/>
                <w:sz w:val="24"/>
              </w:rPr>
            </w:pPr>
            <w:r w:rsidRPr="00A90E75">
              <w:rPr>
                <w:rFonts w:ascii="宋体" w:hAnsi="宋体" w:cs="宋体" w:hint="eastAsia"/>
                <w:sz w:val="24"/>
                <w:shd w:val="clear" w:color="auto" w:fill="FFFFFF"/>
              </w:rPr>
              <w:t>可对当前数据集进行上报、分类、删除。</w:t>
            </w:r>
          </w:p>
        </w:tc>
        <w:tc>
          <w:tcPr>
            <w:tcW w:w="1040" w:type="dxa"/>
            <w:shd w:val="clear" w:color="auto" w:fill="auto"/>
          </w:tcPr>
          <w:p w14:paraId="29744C11" w14:textId="77777777" w:rsidR="00541F97" w:rsidRPr="00A90E75" w:rsidRDefault="00541F97" w:rsidP="00C34407">
            <w:pPr>
              <w:jc w:val="center"/>
              <w:rPr>
                <w:rFonts w:ascii="Calibri" w:hAnsi="Calibri"/>
                <w:sz w:val="24"/>
              </w:rPr>
            </w:pPr>
            <w:r w:rsidRPr="00A90E75">
              <w:rPr>
                <w:rFonts w:ascii="Calibri" w:hAnsi="Calibri" w:hint="eastAsia"/>
                <w:sz w:val="24"/>
              </w:rPr>
              <w:t>高</w:t>
            </w:r>
          </w:p>
        </w:tc>
      </w:tr>
      <w:tr w:rsidR="00541F97" w14:paraId="7E67D387" w14:textId="77777777" w:rsidTr="00C34407">
        <w:trPr>
          <w:trHeight w:val="720"/>
        </w:trPr>
        <w:tc>
          <w:tcPr>
            <w:tcW w:w="2450" w:type="dxa"/>
            <w:shd w:val="clear" w:color="auto" w:fill="auto"/>
          </w:tcPr>
          <w:p w14:paraId="50DF970B" w14:textId="77777777" w:rsidR="00541F97" w:rsidRPr="00A90E75" w:rsidRDefault="00541F97" w:rsidP="00C34407">
            <w:pPr>
              <w:jc w:val="center"/>
              <w:rPr>
                <w:rFonts w:ascii="Calibri" w:hAnsi="Calibri"/>
                <w:sz w:val="24"/>
              </w:rPr>
            </w:pPr>
            <w:r w:rsidRPr="00A90E75">
              <w:rPr>
                <w:rFonts w:ascii="Calibri" w:hAnsi="Calibri" w:hint="eastAsia"/>
                <w:sz w:val="24"/>
              </w:rPr>
              <w:t>专家咨询模块</w:t>
            </w:r>
          </w:p>
        </w:tc>
        <w:tc>
          <w:tcPr>
            <w:tcW w:w="3353" w:type="dxa"/>
            <w:shd w:val="clear" w:color="auto" w:fill="auto"/>
          </w:tcPr>
          <w:p w14:paraId="2CB26C38" w14:textId="77777777" w:rsidR="00541F97" w:rsidRPr="00A90E75" w:rsidRDefault="00541F97" w:rsidP="00C34407">
            <w:pPr>
              <w:rPr>
                <w:rFonts w:ascii="Calibri" w:hAnsi="Calibri"/>
                <w:sz w:val="24"/>
              </w:rPr>
            </w:pPr>
            <w:r w:rsidRPr="00A90E75">
              <w:rPr>
                <w:rFonts w:ascii="宋体" w:hAnsi="宋体" w:cs="宋体" w:hint="eastAsia"/>
                <w:sz w:val="24"/>
                <w:shd w:val="clear" w:color="auto" w:fill="FFFFFF"/>
              </w:rPr>
              <w:t>普通用户和专家可在此模块实现在线</w:t>
            </w:r>
            <w:proofErr w:type="gramStart"/>
            <w:r w:rsidRPr="00A90E75">
              <w:rPr>
                <w:rFonts w:ascii="宋体" w:hAnsi="宋体" w:cs="宋体" w:hint="eastAsia"/>
                <w:sz w:val="24"/>
                <w:shd w:val="clear" w:color="auto" w:fill="FFFFFF"/>
              </w:rPr>
              <w:t>线</w:t>
            </w:r>
            <w:proofErr w:type="gramEnd"/>
            <w:r w:rsidRPr="00A90E75">
              <w:rPr>
                <w:rFonts w:ascii="宋体" w:hAnsi="宋体" w:cs="宋体" w:hint="eastAsia"/>
                <w:sz w:val="24"/>
                <w:shd w:val="clear" w:color="auto" w:fill="FFFFFF"/>
              </w:rPr>
              <w:t>上文字交流。</w:t>
            </w:r>
          </w:p>
        </w:tc>
        <w:tc>
          <w:tcPr>
            <w:tcW w:w="1040" w:type="dxa"/>
            <w:shd w:val="clear" w:color="auto" w:fill="auto"/>
          </w:tcPr>
          <w:p w14:paraId="53EE7769" w14:textId="77777777" w:rsidR="00541F97" w:rsidRPr="00A90E75" w:rsidRDefault="00541F97" w:rsidP="00C34407">
            <w:pPr>
              <w:jc w:val="center"/>
              <w:rPr>
                <w:rFonts w:ascii="Calibri" w:hAnsi="Calibri"/>
                <w:sz w:val="24"/>
              </w:rPr>
            </w:pPr>
            <w:r w:rsidRPr="00A90E75">
              <w:rPr>
                <w:rFonts w:ascii="Calibri" w:hAnsi="Calibri" w:hint="eastAsia"/>
                <w:sz w:val="24"/>
              </w:rPr>
              <w:t>高</w:t>
            </w:r>
          </w:p>
        </w:tc>
      </w:tr>
      <w:tr w:rsidR="00541F97" w14:paraId="370ACAD9" w14:textId="77777777" w:rsidTr="00C34407">
        <w:trPr>
          <w:trHeight w:val="709"/>
        </w:trPr>
        <w:tc>
          <w:tcPr>
            <w:tcW w:w="2450" w:type="dxa"/>
            <w:shd w:val="clear" w:color="auto" w:fill="auto"/>
          </w:tcPr>
          <w:p w14:paraId="702AE0D2" w14:textId="77777777" w:rsidR="00541F97" w:rsidRPr="00A90E75" w:rsidRDefault="00541F97" w:rsidP="00C34407">
            <w:pPr>
              <w:jc w:val="center"/>
              <w:rPr>
                <w:rFonts w:ascii="Calibri" w:hAnsi="Calibri"/>
                <w:sz w:val="24"/>
              </w:rPr>
            </w:pPr>
            <w:r w:rsidRPr="00A90E75">
              <w:rPr>
                <w:rFonts w:ascii="Calibri" w:hAnsi="Calibri" w:hint="eastAsia"/>
                <w:sz w:val="24"/>
              </w:rPr>
              <w:t>信息管理模块</w:t>
            </w:r>
          </w:p>
        </w:tc>
        <w:tc>
          <w:tcPr>
            <w:tcW w:w="3353" w:type="dxa"/>
            <w:shd w:val="clear" w:color="auto" w:fill="auto"/>
          </w:tcPr>
          <w:p w14:paraId="37FFBF04" w14:textId="77777777" w:rsidR="00541F97" w:rsidRPr="00A90E75" w:rsidRDefault="00541F97" w:rsidP="00C34407">
            <w:pPr>
              <w:rPr>
                <w:rFonts w:ascii="宋体" w:hAnsi="宋体" w:cs="宋体"/>
                <w:sz w:val="24"/>
                <w:shd w:val="clear" w:color="auto" w:fill="FFFFFF"/>
              </w:rPr>
            </w:pPr>
            <w:r w:rsidRPr="00A90E75">
              <w:rPr>
                <w:rFonts w:ascii="宋体" w:hAnsi="宋体" w:cs="宋体" w:hint="eastAsia"/>
                <w:sz w:val="24"/>
                <w:shd w:val="clear" w:color="auto" w:fill="FFFFFF"/>
              </w:rPr>
              <w:t>所有用户在此模块可以实现个人信息管理。</w:t>
            </w:r>
          </w:p>
        </w:tc>
        <w:tc>
          <w:tcPr>
            <w:tcW w:w="1040" w:type="dxa"/>
            <w:shd w:val="clear" w:color="auto" w:fill="auto"/>
          </w:tcPr>
          <w:p w14:paraId="694FD77D" w14:textId="77777777" w:rsidR="00541F97" w:rsidRPr="00A90E75" w:rsidRDefault="00541F97" w:rsidP="00C34407">
            <w:pPr>
              <w:jc w:val="center"/>
              <w:rPr>
                <w:rFonts w:ascii="Calibri" w:hAnsi="Calibri"/>
                <w:sz w:val="24"/>
              </w:rPr>
            </w:pPr>
            <w:r w:rsidRPr="00A90E75">
              <w:rPr>
                <w:rFonts w:ascii="Calibri" w:hAnsi="Calibri" w:hint="eastAsia"/>
                <w:sz w:val="24"/>
              </w:rPr>
              <w:t>高</w:t>
            </w:r>
          </w:p>
        </w:tc>
      </w:tr>
      <w:tr w:rsidR="00541F97" w14:paraId="36029AF1" w14:textId="77777777" w:rsidTr="00C34407">
        <w:trPr>
          <w:trHeight w:val="709"/>
        </w:trPr>
        <w:tc>
          <w:tcPr>
            <w:tcW w:w="2450" w:type="dxa"/>
            <w:shd w:val="clear" w:color="auto" w:fill="auto"/>
          </w:tcPr>
          <w:p w14:paraId="3414CB03" w14:textId="77777777" w:rsidR="00541F97" w:rsidRPr="00A90E75" w:rsidRDefault="00541F97" w:rsidP="00C34407">
            <w:pPr>
              <w:jc w:val="center"/>
              <w:rPr>
                <w:rFonts w:ascii="Calibri" w:hAnsi="Calibri"/>
                <w:sz w:val="24"/>
              </w:rPr>
            </w:pPr>
            <w:r w:rsidRPr="00A90E75">
              <w:rPr>
                <w:rFonts w:ascii="Calibri" w:hAnsi="Calibri" w:hint="eastAsia"/>
                <w:sz w:val="24"/>
              </w:rPr>
              <w:t>系统配置模块</w:t>
            </w:r>
          </w:p>
        </w:tc>
        <w:tc>
          <w:tcPr>
            <w:tcW w:w="3353" w:type="dxa"/>
            <w:shd w:val="clear" w:color="auto" w:fill="auto"/>
          </w:tcPr>
          <w:p w14:paraId="1CBD0650" w14:textId="77777777" w:rsidR="00541F97" w:rsidRPr="00A90E75" w:rsidRDefault="00541F97" w:rsidP="00C34407">
            <w:pPr>
              <w:rPr>
                <w:rFonts w:ascii="Calibri" w:hAnsi="Calibri"/>
                <w:sz w:val="24"/>
              </w:rPr>
            </w:pPr>
            <w:r w:rsidRPr="00A90E75">
              <w:rPr>
                <w:rFonts w:ascii="宋体" w:hAnsi="宋体" w:cs="宋体" w:hint="eastAsia"/>
                <w:sz w:val="24"/>
                <w:shd w:val="clear" w:color="auto" w:fill="FFFFFF"/>
              </w:rPr>
              <w:t>管理员在此模块管理用户信息及用户权限</w:t>
            </w:r>
          </w:p>
        </w:tc>
        <w:tc>
          <w:tcPr>
            <w:tcW w:w="1040" w:type="dxa"/>
            <w:shd w:val="clear" w:color="auto" w:fill="auto"/>
          </w:tcPr>
          <w:p w14:paraId="1AA7E4D6" w14:textId="77777777" w:rsidR="00541F97" w:rsidRPr="00A90E75" w:rsidRDefault="00541F97" w:rsidP="00C34407">
            <w:pPr>
              <w:jc w:val="center"/>
              <w:rPr>
                <w:rFonts w:ascii="Calibri" w:hAnsi="Calibri"/>
                <w:sz w:val="24"/>
              </w:rPr>
            </w:pPr>
            <w:r w:rsidRPr="00A90E75">
              <w:rPr>
                <w:rFonts w:ascii="Calibri" w:hAnsi="Calibri" w:hint="eastAsia"/>
                <w:sz w:val="24"/>
              </w:rPr>
              <w:t>高</w:t>
            </w:r>
          </w:p>
        </w:tc>
      </w:tr>
      <w:tr w:rsidR="00541F97" w14:paraId="5F8C46FA" w14:textId="77777777" w:rsidTr="00C34407">
        <w:trPr>
          <w:trHeight w:val="1076"/>
        </w:trPr>
        <w:tc>
          <w:tcPr>
            <w:tcW w:w="2450" w:type="dxa"/>
            <w:shd w:val="clear" w:color="auto" w:fill="auto"/>
          </w:tcPr>
          <w:p w14:paraId="1CFEE80B" w14:textId="77777777" w:rsidR="00541F97" w:rsidRPr="00A90E75" w:rsidRDefault="00541F97" w:rsidP="00C34407">
            <w:pPr>
              <w:jc w:val="center"/>
              <w:rPr>
                <w:rFonts w:ascii="Calibri" w:hAnsi="Calibri"/>
                <w:sz w:val="24"/>
              </w:rPr>
            </w:pPr>
            <w:r w:rsidRPr="00A90E75">
              <w:rPr>
                <w:rFonts w:ascii="Calibri" w:hAnsi="Calibri" w:hint="eastAsia"/>
                <w:sz w:val="24"/>
              </w:rPr>
              <w:t>图表分析子模块</w:t>
            </w:r>
          </w:p>
        </w:tc>
        <w:tc>
          <w:tcPr>
            <w:tcW w:w="3353" w:type="dxa"/>
            <w:shd w:val="clear" w:color="auto" w:fill="auto"/>
          </w:tcPr>
          <w:p w14:paraId="7A18B553" w14:textId="77777777" w:rsidR="00541F97" w:rsidRPr="00A90E75" w:rsidRDefault="00541F97" w:rsidP="00C34407">
            <w:pPr>
              <w:rPr>
                <w:rFonts w:ascii="Calibri" w:hAnsi="Calibri"/>
                <w:sz w:val="24"/>
              </w:rPr>
            </w:pPr>
            <w:r w:rsidRPr="00A90E75">
              <w:rPr>
                <w:rFonts w:ascii="宋体" w:hAnsi="宋体" w:cs="宋体" w:hint="eastAsia"/>
                <w:sz w:val="24"/>
                <w:shd w:val="clear" w:color="auto" w:fill="FFFFFF"/>
              </w:rPr>
              <w:t>将预测结果的数据整理分析形成折线图、饼状图等可视化图。</w:t>
            </w:r>
          </w:p>
        </w:tc>
        <w:tc>
          <w:tcPr>
            <w:tcW w:w="1040" w:type="dxa"/>
            <w:shd w:val="clear" w:color="auto" w:fill="auto"/>
          </w:tcPr>
          <w:p w14:paraId="20F12E5C" w14:textId="77777777" w:rsidR="00541F97" w:rsidRPr="00A90E75" w:rsidRDefault="00541F97" w:rsidP="00C34407">
            <w:pPr>
              <w:jc w:val="center"/>
              <w:rPr>
                <w:rFonts w:ascii="Calibri" w:hAnsi="Calibri"/>
                <w:sz w:val="24"/>
              </w:rPr>
            </w:pPr>
            <w:r w:rsidRPr="00A90E75">
              <w:rPr>
                <w:rFonts w:ascii="Calibri" w:hAnsi="Calibri" w:hint="eastAsia"/>
                <w:sz w:val="24"/>
              </w:rPr>
              <w:t>低</w:t>
            </w:r>
          </w:p>
        </w:tc>
      </w:tr>
      <w:tr w:rsidR="00541F97" w14:paraId="5A65DD5C" w14:textId="77777777" w:rsidTr="00C34407">
        <w:trPr>
          <w:trHeight w:val="709"/>
        </w:trPr>
        <w:tc>
          <w:tcPr>
            <w:tcW w:w="2450" w:type="dxa"/>
            <w:shd w:val="clear" w:color="auto" w:fill="auto"/>
          </w:tcPr>
          <w:p w14:paraId="238BD092" w14:textId="77777777" w:rsidR="00541F97" w:rsidRPr="00A90E75" w:rsidRDefault="00541F97" w:rsidP="00C34407">
            <w:pPr>
              <w:jc w:val="center"/>
              <w:rPr>
                <w:rFonts w:ascii="Calibri" w:hAnsi="Calibri"/>
                <w:sz w:val="24"/>
              </w:rPr>
            </w:pPr>
            <w:r w:rsidRPr="00A90E75">
              <w:rPr>
                <w:rFonts w:ascii="Calibri" w:hAnsi="Calibri" w:hint="eastAsia"/>
                <w:sz w:val="24"/>
              </w:rPr>
              <w:t>个人信息管理子模块</w:t>
            </w:r>
          </w:p>
        </w:tc>
        <w:tc>
          <w:tcPr>
            <w:tcW w:w="3353" w:type="dxa"/>
            <w:shd w:val="clear" w:color="auto" w:fill="auto"/>
          </w:tcPr>
          <w:p w14:paraId="45CD2C28" w14:textId="77777777" w:rsidR="00541F97" w:rsidRPr="00A90E75" w:rsidRDefault="00541F97" w:rsidP="00C34407">
            <w:pPr>
              <w:rPr>
                <w:rFonts w:ascii="Calibri" w:hAnsi="Calibri"/>
                <w:sz w:val="24"/>
              </w:rPr>
            </w:pPr>
            <w:r w:rsidRPr="00A90E75">
              <w:rPr>
                <w:rFonts w:ascii="宋体" w:hAnsi="宋体" w:cs="宋体" w:hint="eastAsia"/>
                <w:sz w:val="24"/>
                <w:shd w:val="clear" w:color="auto" w:fill="FFFFFF"/>
              </w:rPr>
              <w:t>包括注册、登录、修改个人信息和修改密码等。</w:t>
            </w:r>
          </w:p>
        </w:tc>
        <w:tc>
          <w:tcPr>
            <w:tcW w:w="1040" w:type="dxa"/>
            <w:shd w:val="clear" w:color="auto" w:fill="auto"/>
          </w:tcPr>
          <w:p w14:paraId="6B23E06E" w14:textId="77777777" w:rsidR="00541F97" w:rsidRPr="00A90E75" w:rsidRDefault="00541F97" w:rsidP="00C34407">
            <w:pPr>
              <w:jc w:val="center"/>
              <w:rPr>
                <w:rFonts w:ascii="Calibri" w:hAnsi="Calibri"/>
                <w:sz w:val="24"/>
              </w:rPr>
            </w:pPr>
            <w:r w:rsidRPr="00A90E75">
              <w:rPr>
                <w:rFonts w:ascii="Calibri" w:hAnsi="Calibri" w:hint="eastAsia"/>
                <w:sz w:val="24"/>
              </w:rPr>
              <w:t>低</w:t>
            </w:r>
          </w:p>
        </w:tc>
      </w:tr>
    </w:tbl>
    <w:p w14:paraId="10EA06F0" w14:textId="77777777" w:rsidR="00541F97" w:rsidRPr="00F1233F" w:rsidRDefault="00541F97" w:rsidP="00541F97">
      <w:pPr>
        <w:pStyle w:val="ad"/>
        <w:ind w:firstLineChars="0" w:firstLine="0"/>
      </w:pPr>
    </w:p>
    <w:p w14:paraId="7D18E9F8" w14:textId="5777A1EB" w:rsidR="00541F97" w:rsidRPr="00E374AC" w:rsidRDefault="00541F97" w:rsidP="00541F97">
      <w:pPr>
        <w:rPr>
          <w:rFonts w:ascii="宋体" w:hAnsi="宋体"/>
          <w:b/>
          <w:bCs/>
          <w:sz w:val="24"/>
        </w:rPr>
      </w:pPr>
      <w:r>
        <w:rPr>
          <w:rFonts w:ascii="宋体" w:hAnsi="宋体" w:hint="eastAsia"/>
          <w:b/>
          <w:bCs/>
          <w:sz w:val="24"/>
        </w:rPr>
        <w:t>3</w:t>
      </w:r>
      <w:r w:rsidRPr="00E374AC">
        <w:rPr>
          <w:rFonts w:ascii="宋体" w:hAnsi="宋体"/>
          <w:b/>
          <w:bCs/>
          <w:sz w:val="24"/>
        </w:rPr>
        <w:t>.6.1</w:t>
      </w:r>
      <w:r w:rsidRPr="00E374AC">
        <w:rPr>
          <w:rFonts w:ascii="宋体" w:hAnsi="宋体" w:hint="eastAsia"/>
          <w:b/>
          <w:bCs/>
          <w:sz w:val="24"/>
        </w:rPr>
        <w:t>系统的功能模块划分</w:t>
      </w:r>
    </w:p>
    <w:p w14:paraId="3FD4C58E" w14:textId="34875D46" w:rsidR="00541F97" w:rsidRDefault="00541F97" w:rsidP="00541F97">
      <w:pPr>
        <w:pStyle w:val="ad"/>
        <w:ind w:firstLine="480"/>
      </w:pPr>
      <w:r>
        <w:rPr>
          <w:rFonts w:hint="eastAsia"/>
        </w:rPr>
        <w:t>本系统功能模块图如图</w:t>
      </w:r>
      <w:r w:rsidR="007C2C6B">
        <w:t>3-</w:t>
      </w:r>
      <w:r>
        <w:t>1</w:t>
      </w:r>
      <w:r>
        <w:rPr>
          <w:rFonts w:hint="eastAsia"/>
        </w:rPr>
        <w:t>：</w:t>
      </w:r>
    </w:p>
    <w:p w14:paraId="60ABB92B" w14:textId="77777777" w:rsidR="00541F97" w:rsidRDefault="00541F97" w:rsidP="00541F97">
      <w:pPr>
        <w:pStyle w:val="ad"/>
        <w:ind w:firstLineChars="0" w:firstLine="0"/>
        <w:jc w:val="center"/>
      </w:pPr>
      <w:r w:rsidRPr="001F4E14">
        <w:rPr>
          <w:noProof/>
          <w:sz w:val="21"/>
          <w:szCs w:val="21"/>
        </w:rPr>
        <w:drawing>
          <wp:inline distT="0" distB="0" distL="0" distR="0" wp14:anchorId="3622B7B0" wp14:editId="6CEDA75D">
            <wp:extent cx="5302891" cy="2120900"/>
            <wp:effectExtent l="0" t="0" r="0" b="0"/>
            <wp:docPr id="301102399" name="图片 301102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42560" name=""/>
                    <pic:cNvPicPr/>
                  </pic:nvPicPr>
                  <pic:blipFill>
                    <a:blip r:embed="rId8"/>
                    <a:stretch>
                      <a:fillRect/>
                    </a:stretch>
                  </pic:blipFill>
                  <pic:spPr>
                    <a:xfrm>
                      <a:off x="0" y="0"/>
                      <a:ext cx="5358422" cy="2143110"/>
                    </a:xfrm>
                    <a:prstGeom prst="rect">
                      <a:avLst/>
                    </a:prstGeom>
                  </pic:spPr>
                </pic:pic>
              </a:graphicData>
            </a:graphic>
          </wp:inline>
        </w:drawing>
      </w:r>
    </w:p>
    <w:p w14:paraId="36EB85A2" w14:textId="3F119A4D" w:rsidR="00541F97" w:rsidRPr="001F4E14" w:rsidRDefault="00541F97" w:rsidP="00541F97">
      <w:pPr>
        <w:pStyle w:val="ad"/>
        <w:ind w:firstLineChars="0" w:firstLine="0"/>
        <w:jc w:val="center"/>
        <w:rPr>
          <w:sz w:val="21"/>
          <w:szCs w:val="21"/>
        </w:rPr>
      </w:pPr>
      <w:r w:rsidRPr="001F4E14">
        <w:rPr>
          <w:rFonts w:hint="eastAsia"/>
          <w:sz w:val="21"/>
          <w:szCs w:val="21"/>
        </w:rPr>
        <w:t>图</w:t>
      </w:r>
      <w:r>
        <w:rPr>
          <w:rFonts w:hint="eastAsia"/>
          <w:sz w:val="21"/>
          <w:szCs w:val="21"/>
        </w:rPr>
        <w:t>3</w:t>
      </w:r>
      <w:r w:rsidRPr="001F4E14">
        <w:rPr>
          <w:sz w:val="21"/>
          <w:szCs w:val="21"/>
        </w:rPr>
        <w:t xml:space="preserve">-1 </w:t>
      </w:r>
      <w:r w:rsidRPr="001F4E14">
        <w:rPr>
          <w:rFonts w:hint="eastAsia"/>
          <w:sz w:val="21"/>
          <w:szCs w:val="21"/>
        </w:rPr>
        <w:t>功能模块图</w:t>
      </w:r>
    </w:p>
    <w:p w14:paraId="0472579F" w14:textId="77777777" w:rsidR="00541F97" w:rsidRPr="00B64364" w:rsidRDefault="00541F97" w:rsidP="00541F97"/>
    <w:p w14:paraId="319811FB" w14:textId="77777777" w:rsidR="00541F97" w:rsidRDefault="00541F97" w:rsidP="00541F97">
      <w:pPr>
        <w:pStyle w:val="ad"/>
        <w:ind w:firstLine="480"/>
      </w:pPr>
      <w:r>
        <w:rPr>
          <w:rFonts w:hint="eastAsia"/>
        </w:rPr>
        <w:t>本系统分为七个模块，以下是对各功能模块的概述：</w:t>
      </w:r>
    </w:p>
    <w:p w14:paraId="31F68BE6" w14:textId="77777777" w:rsidR="00541F97" w:rsidRDefault="00541F97" w:rsidP="00541F97">
      <w:pPr>
        <w:pStyle w:val="ad"/>
        <w:ind w:firstLine="480"/>
      </w:pPr>
      <w:r>
        <w:rPr>
          <w:rFonts w:hint="eastAsia"/>
        </w:rPr>
        <w:t>1</w:t>
      </w:r>
      <w:r>
        <w:t>.</w:t>
      </w:r>
      <w:r>
        <w:rPr>
          <w:rFonts w:hint="eastAsia"/>
        </w:rPr>
        <w:t>通告管理模块</w:t>
      </w:r>
    </w:p>
    <w:p w14:paraId="5A61B57E" w14:textId="764DD833" w:rsidR="00541F97" w:rsidRDefault="00541F97" w:rsidP="00541F97">
      <w:pPr>
        <w:pStyle w:val="ad"/>
        <w:ind w:firstLine="480"/>
      </w:pPr>
      <w:r>
        <w:rPr>
          <w:rFonts w:hint="eastAsia"/>
        </w:rPr>
        <w:t>在本模块中，管理员和专家可以依据需求来增加、删除通告内容，普通用户只可以查看已发布的通告。通告默认以发布时间排序。本模块用例图</w:t>
      </w:r>
      <w:r w:rsidR="007C2C6B">
        <w:t>3-</w:t>
      </w:r>
      <w:r>
        <w:t>2</w:t>
      </w:r>
      <w:r>
        <w:rPr>
          <w:rFonts w:hint="eastAsia"/>
        </w:rPr>
        <w:t>如下：</w:t>
      </w:r>
    </w:p>
    <w:p w14:paraId="717C92CA" w14:textId="77777777" w:rsidR="00541F97" w:rsidRDefault="00541F97" w:rsidP="00541F97">
      <w:pPr>
        <w:pStyle w:val="ad"/>
        <w:ind w:firstLine="480"/>
        <w:jc w:val="center"/>
      </w:pPr>
      <w:r w:rsidRPr="00691C72">
        <w:rPr>
          <w:noProof/>
        </w:rPr>
        <w:lastRenderedPageBreak/>
        <w:drawing>
          <wp:inline distT="0" distB="0" distL="0" distR="0" wp14:anchorId="743A7F1C" wp14:editId="032B5DC5">
            <wp:extent cx="4167451" cy="2768600"/>
            <wp:effectExtent l="0" t="0" r="5080" b="0"/>
            <wp:docPr id="907763572" name="图片 907763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54234" name=""/>
                    <pic:cNvPicPr/>
                  </pic:nvPicPr>
                  <pic:blipFill>
                    <a:blip r:embed="rId9"/>
                    <a:stretch>
                      <a:fillRect/>
                    </a:stretch>
                  </pic:blipFill>
                  <pic:spPr>
                    <a:xfrm>
                      <a:off x="0" y="0"/>
                      <a:ext cx="4189732" cy="2783402"/>
                    </a:xfrm>
                    <a:prstGeom prst="rect">
                      <a:avLst/>
                    </a:prstGeom>
                  </pic:spPr>
                </pic:pic>
              </a:graphicData>
            </a:graphic>
          </wp:inline>
        </w:drawing>
      </w:r>
    </w:p>
    <w:p w14:paraId="53183E6D" w14:textId="7CC4CCA5" w:rsidR="00541F97" w:rsidRDefault="00541F97" w:rsidP="00541F97">
      <w:pPr>
        <w:pStyle w:val="ad"/>
        <w:ind w:firstLine="420"/>
        <w:jc w:val="center"/>
        <w:rPr>
          <w:sz w:val="21"/>
          <w:szCs w:val="21"/>
        </w:rPr>
      </w:pPr>
      <w:r>
        <w:rPr>
          <w:rFonts w:hint="eastAsia"/>
          <w:sz w:val="21"/>
          <w:szCs w:val="21"/>
        </w:rPr>
        <w:t>图</w:t>
      </w:r>
      <w:r>
        <w:rPr>
          <w:rFonts w:hint="eastAsia"/>
          <w:sz w:val="21"/>
          <w:szCs w:val="21"/>
        </w:rPr>
        <w:t>3</w:t>
      </w:r>
      <w:r>
        <w:rPr>
          <w:sz w:val="21"/>
          <w:szCs w:val="21"/>
        </w:rPr>
        <w:t xml:space="preserve">-2 </w:t>
      </w:r>
      <w:r>
        <w:rPr>
          <w:rFonts w:hint="eastAsia"/>
          <w:sz w:val="21"/>
          <w:szCs w:val="21"/>
        </w:rPr>
        <w:t>通告管理模块用例图</w:t>
      </w:r>
    </w:p>
    <w:p w14:paraId="641FBCED" w14:textId="77777777" w:rsidR="00541F97" w:rsidRPr="00AF478C" w:rsidRDefault="00541F97" w:rsidP="00541F97">
      <w:pPr>
        <w:pStyle w:val="ad"/>
        <w:ind w:firstLineChars="0" w:firstLine="0"/>
        <w:rPr>
          <w:sz w:val="21"/>
          <w:szCs w:val="21"/>
        </w:rPr>
      </w:pPr>
    </w:p>
    <w:p w14:paraId="309FCE6E" w14:textId="77777777" w:rsidR="00541F97" w:rsidRDefault="00541F97" w:rsidP="00541F97">
      <w:pPr>
        <w:pStyle w:val="ad"/>
        <w:ind w:firstLine="480"/>
      </w:pPr>
      <w:r>
        <w:rPr>
          <w:rFonts w:hint="eastAsia"/>
        </w:rPr>
        <w:t>2</w:t>
      </w:r>
      <w:r>
        <w:t>.</w:t>
      </w:r>
      <w:r>
        <w:rPr>
          <w:rFonts w:hint="eastAsia"/>
        </w:rPr>
        <w:t>疾病预测模块</w:t>
      </w:r>
    </w:p>
    <w:p w14:paraId="7DBF0EE0" w14:textId="0235CAB0" w:rsidR="00541F97" w:rsidRDefault="00541F97" w:rsidP="00541F97">
      <w:pPr>
        <w:pStyle w:val="ad"/>
        <w:ind w:firstLine="480"/>
      </w:pPr>
      <w:r>
        <w:rPr>
          <w:rFonts w:hint="eastAsia"/>
        </w:rPr>
        <w:t>本模块中，普通用户可以上传自己的身体各项数据，系统自动预测并显示预测结果，并生成数据相关图表实现数据可视化，</w:t>
      </w:r>
      <w:proofErr w:type="gramStart"/>
      <w:r>
        <w:rPr>
          <w:rFonts w:hint="eastAsia"/>
        </w:rPr>
        <w:t>供普通</w:t>
      </w:r>
      <w:proofErr w:type="gramEnd"/>
      <w:r>
        <w:rPr>
          <w:rFonts w:hint="eastAsia"/>
        </w:rPr>
        <w:t>用户方便查看理解。本模块用例图</w:t>
      </w:r>
      <w:r w:rsidR="007C2C6B">
        <w:t>3-</w:t>
      </w:r>
      <w:r>
        <w:t>3</w:t>
      </w:r>
      <w:r>
        <w:rPr>
          <w:rFonts w:hint="eastAsia"/>
        </w:rPr>
        <w:t>如下：</w:t>
      </w:r>
    </w:p>
    <w:p w14:paraId="25AA9B11" w14:textId="77777777" w:rsidR="00541F97" w:rsidRDefault="00541F97" w:rsidP="00541F97">
      <w:pPr>
        <w:pStyle w:val="ad"/>
        <w:ind w:firstLine="480"/>
        <w:jc w:val="center"/>
      </w:pPr>
      <w:r w:rsidRPr="00691C72">
        <w:rPr>
          <w:noProof/>
        </w:rPr>
        <w:drawing>
          <wp:inline distT="0" distB="0" distL="0" distR="0" wp14:anchorId="31B90723" wp14:editId="2253A8E1">
            <wp:extent cx="3921416" cy="2781300"/>
            <wp:effectExtent l="0" t="0" r="3175" b="0"/>
            <wp:docPr id="1795894492" name="图片 1795894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81482" name=""/>
                    <pic:cNvPicPr/>
                  </pic:nvPicPr>
                  <pic:blipFill>
                    <a:blip r:embed="rId10"/>
                    <a:stretch>
                      <a:fillRect/>
                    </a:stretch>
                  </pic:blipFill>
                  <pic:spPr>
                    <a:xfrm>
                      <a:off x="0" y="0"/>
                      <a:ext cx="3940983" cy="2795178"/>
                    </a:xfrm>
                    <a:prstGeom prst="rect">
                      <a:avLst/>
                    </a:prstGeom>
                  </pic:spPr>
                </pic:pic>
              </a:graphicData>
            </a:graphic>
          </wp:inline>
        </w:drawing>
      </w:r>
    </w:p>
    <w:p w14:paraId="1D0BA00A" w14:textId="02F10451" w:rsidR="00541F97" w:rsidRDefault="00541F97" w:rsidP="00541F97">
      <w:pPr>
        <w:pStyle w:val="ad"/>
        <w:ind w:firstLine="420"/>
        <w:jc w:val="center"/>
        <w:rPr>
          <w:sz w:val="21"/>
          <w:szCs w:val="21"/>
        </w:rPr>
      </w:pPr>
      <w:r w:rsidRPr="00AF478C">
        <w:rPr>
          <w:rFonts w:hint="eastAsia"/>
          <w:sz w:val="21"/>
          <w:szCs w:val="21"/>
        </w:rPr>
        <w:t>图</w:t>
      </w:r>
      <w:r>
        <w:rPr>
          <w:rFonts w:hint="eastAsia"/>
          <w:sz w:val="21"/>
          <w:szCs w:val="21"/>
        </w:rPr>
        <w:t>3</w:t>
      </w:r>
      <w:r>
        <w:rPr>
          <w:sz w:val="21"/>
          <w:szCs w:val="21"/>
        </w:rPr>
        <w:t>-3</w:t>
      </w:r>
      <w:r w:rsidRPr="00AF478C">
        <w:rPr>
          <w:sz w:val="21"/>
          <w:szCs w:val="21"/>
        </w:rPr>
        <w:t xml:space="preserve"> </w:t>
      </w:r>
      <w:r w:rsidRPr="00AF478C">
        <w:rPr>
          <w:rFonts w:hint="eastAsia"/>
          <w:sz w:val="21"/>
          <w:szCs w:val="21"/>
        </w:rPr>
        <w:t>疾病预测用例图</w:t>
      </w:r>
    </w:p>
    <w:p w14:paraId="62075056" w14:textId="77777777" w:rsidR="00541F97" w:rsidRPr="00AF478C" w:rsidRDefault="00541F97" w:rsidP="00541F97">
      <w:pPr>
        <w:pStyle w:val="ad"/>
        <w:ind w:firstLine="420"/>
        <w:jc w:val="center"/>
        <w:rPr>
          <w:sz w:val="21"/>
          <w:szCs w:val="21"/>
        </w:rPr>
      </w:pPr>
    </w:p>
    <w:p w14:paraId="4DA1CFA1" w14:textId="77777777" w:rsidR="00541F97" w:rsidRDefault="00541F97" w:rsidP="00541F97">
      <w:pPr>
        <w:pStyle w:val="ad"/>
        <w:ind w:firstLine="480"/>
      </w:pPr>
      <w:r>
        <w:rPr>
          <w:rFonts w:hint="eastAsia"/>
        </w:rPr>
        <w:t>3</w:t>
      </w:r>
      <w:r>
        <w:t>.</w:t>
      </w:r>
      <w:r>
        <w:rPr>
          <w:rFonts w:hint="eastAsia"/>
        </w:rPr>
        <w:t>疾病监测模块</w:t>
      </w:r>
    </w:p>
    <w:p w14:paraId="53A72BE7" w14:textId="6BAF6A00" w:rsidR="00541F97" w:rsidRDefault="00541F97" w:rsidP="00541F97">
      <w:pPr>
        <w:pStyle w:val="ad"/>
        <w:ind w:firstLine="480"/>
      </w:pPr>
      <w:r>
        <w:rPr>
          <w:rFonts w:hint="eastAsia"/>
        </w:rPr>
        <w:t>本模块中，系统将根据普通用户预测的结果，自主对比数据库中的标准健康数据标准，若</w:t>
      </w:r>
      <w:proofErr w:type="gramStart"/>
      <w:r>
        <w:rPr>
          <w:rFonts w:hint="eastAsia"/>
        </w:rPr>
        <w:t>该普通</w:t>
      </w:r>
      <w:proofErr w:type="gramEnd"/>
      <w:r>
        <w:rPr>
          <w:rFonts w:hint="eastAsia"/>
        </w:rPr>
        <w:t>用户某一项指标低于标准下限，平台将对该用户发出提示异常，若用户检查数据上传无误，则系统将发出疾病预警，该用户可以将结果发送给专家。本模块用例图</w:t>
      </w:r>
      <w:r w:rsidR="007C2C6B">
        <w:t>3-</w:t>
      </w:r>
      <w:r>
        <w:t>4</w:t>
      </w:r>
      <w:r>
        <w:rPr>
          <w:rFonts w:hint="eastAsia"/>
        </w:rPr>
        <w:t>如下：</w:t>
      </w:r>
    </w:p>
    <w:p w14:paraId="4F4C23A5" w14:textId="77777777" w:rsidR="00541F97" w:rsidRDefault="00541F97" w:rsidP="00541F97">
      <w:pPr>
        <w:pStyle w:val="ad"/>
        <w:ind w:firstLine="480"/>
        <w:jc w:val="center"/>
      </w:pPr>
      <w:r w:rsidRPr="00691C72">
        <w:rPr>
          <w:noProof/>
        </w:rPr>
        <w:lastRenderedPageBreak/>
        <w:drawing>
          <wp:inline distT="0" distB="0" distL="0" distR="0" wp14:anchorId="7E827E13" wp14:editId="6F2BA3E6">
            <wp:extent cx="4736342" cy="2711450"/>
            <wp:effectExtent l="0" t="0" r="7620" b="0"/>
            <wp:docPr id="1016189177" name="图片 1016189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22156" name=""/>
                    <pic:cNvPicPr/>
                  </pic:nvPicPr>
                  <pic:blipFill>
                    <a:blip r:embed="rId11"/>
                    <a:stretch>
                      <a:fillRect/>
                    </a:stretch>
                  </pic:blipFill>
                  <pic:spPr>
                    <a:xfrm>
                      <a:off x="0" y="0"/>
                      <a:ext cx="4745739" cy="2716830"/>
                    </a:xfrm>
                    <a:prstGeom prst="rect">
                      <a:avLst/>
                    </a:prstGeom>
                  </pic:spPr>
                </pic:pic>
              </a:graphicData>
            </a:graphic>
          </wp:inline>
        </w:drawing>
      </w:r>
    </w:p>
    <w:p w14:paraId="37004BE8" w14:textId="600F1BBC" w:rsidR="00541F97" w:rsidRDefault="00541F97" w:rsidP="00541F97">
      <w:pPr>
        <w:pStyle w:val="ad"/>
        <w:ind w:firstLine="420"/>
        <w:jc w:val="center"/>
        <w:rPr>
          <w:sz w:val="21"/>
          <w:szCs w:val="21"/>
        </w:rPr>
      </w:pPr>
      <w:r w:rsidRPr="00AF478C">
        <w:rPr>
          <w:rFonts w:hint="eastAsia"/>
          <w:sz w:val="21"/>
          <w:szCs w:val="21"/>
        </w:rPr>
        <w:t>图</w:t>
      </w:r>
      <w:r>
        <w:rPr>
          <w:rFonts w:hint="eastAsia"/>
          <w:sz w:val="21"/>
          <w:szCs w:val="21"/>
        </w:rPr>
        <w:t>3</w:t>
      </w:r>
      <w:r>
        <w:rPr>
          <w:sz w:val="21"/>
          <w:szCs w:val="21"/>
        </w:rPr>
        <w:t xml:space="preserve">-4 </w:t>
      </w:r>
      <w:r w:rsidRPr="00AF478C">
        <w:rPr>
          <w:rFonts w:hint="eastAsia"/>
          <w:sz w:val="21"/>
          <w:szCs w:val="21"/>
        </w:rPr>
        <w:t>疾病监测用例图</w:t>
      </w:r>
    </w:p>
    <w:p w14:paraId="216CCA64" w14:textId="77777777" w:rsidR="00541F97" w:rsidRDefault="00541F97" w:rsidP="00541F97">
      <w:pPr>
        <w:pStyle w:val="ad"/>
        <w:ind w:firstLineChars="0" w:firstLine="0"/>
        <w:rPr>
          <w:sz w:val="21"/>
          <w:szCs w:val="21"/>
        </w:rPr>
      </w:pPr>
    </w:p>
    <w:p w14:paraId="659D2043" w14:textId="06B20459" w:rsidR="00541F97" w:rsidRPr="00AF478C" w:rsidRDefault="00541F97" w:rsidP="00541F97">
      <w:pPr>
        <w:pStyle w:val="ad"/>
        <w:ind w:firstLine="480"/>
        <w:jc w:val="left"/>
        <w:rPr>
          <w:szCs w:val="24"/>
        </w:rPr>
      </w:pPr>
      <w:r>
        <w:rPr>
          <w:rFonts w:hint="eastAsia"/>
          <w:szCs w:val="24"/>
        </w:rPr>
        <w:t>本</w:t>
      </w:r>
      <w:r w:rsidRPr="00AF478C">
        <w:rPr>
          <w:rFonts w:hint="eastAsia"/>
          <w:szCs w:val="24"/>
        </w:rPr>
        <w:t>模块与疾病预测模块相关联，具体顶层数据流图</w:t>
      </w:r>
      <w:r w:rsidR="007C2C6B">
        <w:rPr>
          <w:szCs w:val="24"/>
        </w:rPr>
        <w:t>3-</w:t>
      </w:r>
      <w:r>
        <w:rPr>
          <w:szCs w:val="24"/>
        </w:rPr>
        <w:t>5</w:t>
      </w:r>
      <w:r w:rsidRPr="00AF478C">
        <w:rPr>
          <w:rFonts w:hint="eastAsia"/>
          <w:szCs w:val="24"/>
        </w:rPr>
        <w:t>，第</w:t>
      </w:r>
      <w:r w:rsidRPr="00AF478C">
        <w:rPr>
          <w:rFonts w:hint="eastAsia"/>
          <w:szCs w:val="24"/>
        </w:rPr>
        <w:t>0</w:t>
      </w:r>
      <w:r w:rsidRPr="00AF478C">
        <w:rPr>
          <w:rFonts w:hint="eastAsia"/>
          <w:szCs w:val="24"/>
        </w:rPr>
        <w:t>层数据流图</w:t>
      </w:r>
      <w:r>
        <w:rPr>
          <w:rFonts w:hint="eastAsia"/>
          <w:szCs w:val="24"/>
        </w:rPr>
        <w:t>3</w:t>
      </w:r>
      <w:r>
        <w:rPr>
          <w:szCs w:val="24"/>
        </w:rPr>
        <w:t>-6</w:t>
      </w:r>
      <w:r w:rsidRPr="00AF478C">
        <w:rPr>
          <w:rFonts w:hint="eastAsia"/>
          <w:szCs w:val="24"/>
        </w:rPr>
        <w:t>，第</w:t>
      </w:r>
      <w:r w:rsidRPr="00AF478C">
        <w:rPr>
          <w:rFonts w:hint="eastAsia"/>
          <w:szCs w:val="24"/>
        </w:rPr>
        <w:t>1</w:t>
      </w:r>
      <w:r w:rsidRPr="00AF478C">
        <w:rPr>
          <w:rFonts w:hint="eastAsia"/>
          <w:szCs w:val="24"/>
        </w:rPr>
        <w:t>层数据流图</w:t>
      </w:r>
      <w:r w:rsidR="007C2C6B">
        <w:rPr>
          <w:szCs w:val="24"/>
        </w:rPr>
        <w:t>3-</w:t>
      </w:r>
      <w:r>
        <w:rPr>
          <w:szCs w:val="24"/>
        </w:rPr>
        <w:t>7</w:t>
      </w:r>
      <w:r w:rsidRPr="00AF478C">
        <w:rPr>
          <w:rFonts w:hint="eastAsia"/>
          <w:szCs w:val="24"/>
        </w:rPr>
        <w:t>如下</w:t>
      </w:r>
      <w:r>
        <w:rPr>
          <w:rFonts w:hint="eastAsia"/>
          <w:szCs w:val="24"/>
        </w:rPr>
        <w:t>：</w:t>
      </w:r>
    </w:p>
    <w:p w14:paraId="57EBA48C" w14:textId="77777777" w:rsidR="00541F97" w:rsidRDefault="00541F97" w:rsidP="00541F97">
      <w:pPr>
        <w:pStyle w:val="ad"/>
        <w:ind w:firstLine="480"/>
        <w:jc w:val="center"/>
      </w:pPr>
      <w:r w:rsidRPr="00AF478C">
        <w:rPr>
          <w:noProof/>
        </w:rPr>
        <w:drawing>
          <wp:inline distT="0" distB="0" distL="0" distR="0" wp14:anchorId="783B9847" wp14:editId="214DC106">
            <wp:extent cx="4931479" cy="1187450"/>
            <wp:effectExtent l="0" t="0" r="2540" b="0"/>
            <wp:docPr id="925438541" name="图片 925438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78685" name=""/>
                    <pic:cNvPicPr/>
                  </pic:nvPicPr>
                  <pic:blipFill>
                    <a:blip r:embed="rId12"/>
                    <a:stretch>
                      <a:fillRect/>
                    </a:stretch>
                  </pic:blipFill>
                  <pic:spPr>
                    <a:xfrm>
                      <a:off x="0" y="0"/>
                      <a:ext cx="4946842" cy="1191149"/>
                    </a:xfrm>
                    <a:prstGeom prst="rect">
                      <a:avLst/>
                    </a:prstGeom>
                  </pic:spPr>
                </pic:pic>
              </a:graphicData>
            </a:graphic>
          </wp:inline>
        </w:drawing>
      </w:r>
    </w:p>
    <w:p w14:paraId="06147285" w14:textId="59FE4A4C" w:rsidR="00541F97" w:rsidRDefault="00541F97" w:rsidP="00541F97">
      <w:pPr>
        <w:pStyle w:val="ad"/>
        <w:ind w:firstLine="420"/>
        <w:jc w:val="center"/>
        <w:rPr>
          <w:sz w:val="21"/>
          <w:szCs w:val="21"/>
        </w:rPr>
      </w:pPr>
      <w:r w:rsidRPr="00AF478C">
        <w:rPr>
          <w:rFonts w:hint="eastAsia"/>
          <w:sz w:val="21"/>
          <w:szCs w:val="21"/>
        </w:rPr>
        <w:t>图</w:t>
      </w:r>
      <w:r>
        <w:rPr>
          <w:rFonts w:hint="eastAsia"/>
          <w:sz w:val="21"/>
          <w:szCs w:val="21"/>
        </w:rPr>
        <w:t>3</w:t>
      </w:r>
      <w:r>
        <w:rPr>
          <w:sz w:val="21"/>
          <w:szCs w:val="21"/>
        </w:rPr>
        <w:t>-5</w:t>
      </w:r>
      <w:r w:rsidRPr="00AF478C">
        <w:rPr>
          <w:sz w:val="21"/>
          <w:szCs w:val="21"/>
        </w:rPr>
        <w:t xml:space="preserve"> </w:t>
      </w:r>
      <w:r w:rsidRPr="00AF478C">
        <w:rPr>
          <w:rFonts w:hint="eastAsia"/>
          <w:sz w:val="21"/>
          <w:szCs w:val="21"/>
        </w:rPr>
        <w:t>顶层数据流图</w:t>
      </w:r>
    </w:p>
    <w:p w14:paraId="5979FBC2" w14:textId="77777777" w:rsidR="00541F97" w:rsidRPr="00AF478C" w:rsidRDefault="00541F97" w:rsidP="00541F97">
      <w:pPr>
        <w:pStyle w:val="ad"/>
        <w:ind w:firstLine="420"/>
        <w:jc w:val="center"/>
        <w:rPr>
          <w:sz w:val="21"/>
          <w:szCs w:val="21"/>
        </w:rPr>
      </w:pPr>
    </w:p>
    <w:p w14:paraId="37BC1818" w14:textId="77777777" w:rsidR="00541F97" w:rsidRDefault="00541F97" w:rsidP="00541F97">
      <w:pPr>
        <w:pStyle w:val="ad"/>
        <w:ind w:firstLine="480"/>
        <w:jc w:val="center"/>
      </w:pPr>
      <w:r w:rsidRPr="00C22A5F">
        <w:rPr>
          <w:noProof/>
        </w:rPr>
        <w:drawing>
          <wp:inline distT="0" distB="0" distL="0" distR="0" wp14:anchorId="3EF2C5F1" wp14:editId="02A08253">
            <wp:extent cx="4627841" cy="1501569"/>
            <wp:effectExtent l="0" t="0" r="0" b="0"/>
            <wp:docPr id="1119052695" name="图片 1119052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63354" name=""/>
                    <pic:cNvPicPr/>
                  </pic:nvPicPr>
                  <pic:blipFill>
                    <a:blip r:embed="rId13"/>
                    <a:stretch>
                      <a:fillRect/>
                    </a:stretch>
                  </pic:blipFill>
                  <pic:spPr>
                    <a:xfrm>
                      <a:off x="0" y="0"/>
                      <a:ext cx="4648006" cy="1508112"/>
                    </a:xfrm>
                    <a:prstGeom prst="rect">
                      <a:avLst/>
                    </a:prstGeom>
                  </pic:spPr>
                </pic:pic>
              </a:graphicData>
            </a:graphic>
          </wp:inline>
        </w:drawing>
      </w:r>
    </w:p>
    <w:p w14:paraId="45F529A9" w14:textId="28B9FFA3" w:rsidR="00541F97" w:rsidRDefault="00541F97" w:rsidP="00541F97">
      <w:pPr>
        <w:pStyle w:val="ad"/>
        <w:ind w:firstLine="420"/>
        <w:jc w:val="center"/>
        <w:rPr>
          <w:sz w:val="21"/>
          <w:szCs w:val="21"/>
        </w:rPr>
      </w:pPr>
      <w:r w:rsidRPr="00AF478C">
        <w:rPr>
          <w:rFonts w:hint="eastAsia"/>
          <w:sz w:val="21"/>
          <w:szCs w:val="21"/>
        </w:rPr>
        <w:t>图</w:t>
      </w:r>
      <w:r>
        <w:rPr>
          <w:rFonts w:hint="eastAsia"/>
          <w:sz w:val="21"/>
          <w:szCs w:val="21"/>
        </w:rPr>
        <w:t>3</w:t>
      </w:r>
      <w:r>
        <w:rPr>
          <w:sz w:val="21"/>
          <w:szCs w:val="21"/>
        </w:rPr>
        <w:t>-6</w:t>
      </w:r>
      <w:r w:rsidRPr="00AF478C">
        <w:rPr>
          <w:sz w:val="21"/>
          <w:szCs w:val="21"/>
        </w:rPr>
        <w:t xml:space="preserve"> </w:t>
      </w:r>
      <w:r w:rsidRPr="00AF478C">
        <w:rPr>
          <w:rFonts w:hint="eastAsia"/>
          <w:sz w:val="21"/>
          <w:szCs w:val="21"/>
        </w:rPr>
        <w:t>第</w:t>
      </w:r>
      <w:r w:rsidRPr="00AF478C">
        <w:rPr>
          <w:rFonts w:hint="eastAsia"/>
          <w:sz w:val="21"/>
          <w:szCs w:val="21"/>
        </w:rPr>
        <w:t>0</w:t>
      </w:r>
      <w:r w:rsidRPr="00AF478C">
        <w:rPr>
          <w:rFonts w:hint="eastAsia"/>
          <w:sz w:val="21"/>
          <w:szCs w:val="21"/>
        </w:rPr>
        <w:t>层数据流图</w:t>
      </w:r>
    </w:p>
    <w:p w14:paraId="694C032C" w14:textId="77777777" w:rsidR="00541F97" w:rsidRPr="00AF478C" w:rsidRDefault="00541F97" w:rsidP="00541F97">
      <w:pPr>
        <w:pStyle w:val="ad"/>
        <w:ind w:firstLine="420"/>
        <w:jc w:val="center"/>
        <w:rPr>
          <w:sz w:val="21"/>
          <w:szCs w:val="21"/>
        </w:rPr>
      </w:pPr>
    </w:p>
    <w:p w14:paraId="24229377" w14:textId="77777777" w:rsidR="00541F97" w:rsidRDefault="00541F97" w:rsidP="00541F97">
      <w:pPr>
        <w:pStyle w:val="ad"/>
        <w:ind w:firstLine="480"/>
        <w:jc w:val="center"/>
      </w:pPr>
      <w:r w:rsidRPr="00AF478C">
        <w:rPr>
          <w:noProof/>
        </w:rPr>
        <w:drawing>
          <wp:inline distT="0" distB="0" distL="0" distR="0" wp14:anchorId="62B46079" wp14:editId="3CE5F640">
            <wp:extent cx="4648200" cy="1136028"/>
            <wp:effectExtent l="0" t="0" r="0" b="6985"/>
            <wp:docPr id="484603621" name="图片 484603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10279" name=""/>
                    <pic:cNvPicPr/>
                  </pic:nvPicPr>
                  <pic:blipFill>
                    <a:blip r:embed="rId14"/>
                    <a:stretch>
                      <a:fillRect/>
                    </a:stretch>
                  </pic:blipFill>
                  <pic:spPr>
                    <a:xfrm>
                      <a:off x="0" y="0"/>
                      <a:ext cx="4657058" cy="1138193"/>
                    </a:xfrm>
                    <a:prstGeom prst="rect">
                      <a:avLst/>
                    </a:prstGeom>
                  </pic:spPr>
                </pic:pic>
              </a:graphicData>
            </a:graphic>
          </wp:inline>
        </w:drawing>
      </w:r>
    </w:p>
    <w:p w14:paraId="5D8005F5" w14:textId="0C926B36" w:rsidR="00541F97" w:rsidRDefault="00541F97" w:rsidP="00541F97">
      <w:pPr>
        <w:pStyle w:val="ad"/>
        <w:ind w:firstLine="420"/>
        <w:jc w:val="center"/>
        <w:rPr>
          <w:sz w:val="21"/>
          <w:szCs w:val="21"/>
        </w:rPr>
      </w:pPr>
      <w:r w:rsidRPr="00AF478C">
        <w:rPr>
          <w:rFonts w:hint="eastAsia"/>
          <w:sz w:val="21"/>
          <w:szCs w:val="21"/>
        </w:rPr>
        <w:t>图</w:t>
      </w:r>
      <w:r>
        <w:rPr>
          <w:rFonts w:hint="eastAsia"/>
          <w:sz w:val="21"/>
          <w:szCs w:val="21"/>
        </w:rPr>
        <w:t>3</w:t>
      </w:r>
      <w:r>
        <w:rPr>
          <w:sz w:val="21"/>
          <w:szCs w:val="21"/>
        </w:rPr>
        <w:t>-7</w:t>
      </w:r>
      <w:r w:rsidRPr="00AF478C">
        <w:rPr>
          <w:sz w:val="21"/>
          <w:szCs w:val="21"/>
        </w:rPr>
        <w:t xml:space="preserve"> </w:t>
      </w:r>
      <w:r w:rsidRPr="00AF478C">
        <w:rPr>
          <w:rFonts w:hint="eastAsia"/>
          <w:sz w:val="21"/>
          <w:szCs w:val="21"/>
        </w:rPr>
        <w:t>第</w:t>
      </w:r>
      <w:r>
        <w:rPr>
          <w:sz w:val="21"/>
          <w:szCs w:val="21"/>
        </w:rPr>
        <w:t>1</w:t>
      </w:r>
      <w:r w:rsidRPr="00AF478C">
        <w:rPr>
          <w:rFonts w:hint="eastAsia"/>
          <w:sz w:val="21"/>
          <w:szCs w:val="21"/>
        </w:rPr>
        <w:t>层数据流图</w:t>
      </w:r>
    </w:p>
    <w:p w14:paraId="13717E05" w14:textId="77777777" w:rsidR="00541F97" w:rsidRPr="00AF478C" w:rsidRDefault="00541F97" w:rsidP="00541F97">
      <w:pPr>
        <w:pStyle w:val="ad"/>
        <w:ind w:firstLine="420"/>
        <w:jc w:val="center"/>
        <w:rPr>
          <w:sz w:val="21"/>
          <w:szCs w:val="21"/>
        </w:rPr>
      </w:pPr>
    </w:p>
    <w:p w14:paraId="03FC3C85" w14:textId="77777777" w:rsidR="00541F97" w:rsidRDefault="00541F97" w:rsidP="00541F97">
      <w:pPr>
        <w:pStyle w:val="ad"/>
        <w:ind w:firstLine="480"/>
      </w:pPr>
      <w:r>
        <w:rPr>
          <w:rFonts w:hint="eastAsia"/>
        </w:rPr>
        <w:lastRenderedPageBreak/>
        <w:t>4</w:t>
      </w:r>
      <w:r>
        <w:t>.</w:t>
      </w:r>
      <w:r>
        <w:rPr>
          <w:rFonts w:hint="eastAsia"/>
        </w:rPr>
        <w:t>数据集管理模块</w:t>
      </w:r>
    </w:p>
    <w:p w14:paraId="7EAA5E5A" w14:textId="78F54C51" w:rsidR="00541F97" w:rsidRDefault="00541F97" w:rsidP="00541F97">
      <w:pPr>
        <w:pStyle w:val="ad"/>
        <w:ind w:firstLine="480"/>
      </w:pPr>
      <w:r>
        <w:rPr>
          <w:rFonts w:hint="eastAsia"/>
        </w:rPr>
        <w:t>本模块中，只有管理员和专家可以对预测模型数据集进行修改、更新，并且可以对数据集进行分类。本模块用例图</w:t>
      </w:r>
      <w:r w:rsidR="007C2C6B">
        <w:t>3-</w:t>
      </w:r>
      <w:r>
        <w:t>8</w:t>
      </w:r>
      <w:r>
        <w:rPr>
          <w:rFonts w:hint="eastAsia"/>
        </w:rPr>
        <w:t>如下：</w:t>
      </w:r>
    </w:p>
    <w:p w14:paraId="68F2B10F" w14:textId="77777777" w:rsidR="00541F97" w:rsidRDefault="00541F97" w:rsidP="00541F97">
      <w:pPr>
        <w:pStyle w:val="ad"/>
        <w:ind w:firstLine="480"/>
        <w:jc w:val="center"/>
      </w:pPr>
      <w:r w:rsidRPr="00691C72">
        <w:rPr>
          <w:noProof/>
        </w:rPr>
        <w:drawing>
          <wp:inline distT="0" distB="0" distL="0" distR="0" wp14:anchorId="5D24BC21" wp14:editId="655237BF">
            <wp:extent cx="3803650" cy="2750846"/>
            <wp:effectExtent l="0" t="0" r="6350" b="0"/>
            <wp:docPr id="918050973" name="图片 918050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62745" name=""/>
                    <pic:cNvPicPr/>
                  </pic:nvPicPr>
                  <pic:blipFill>
                    <a:blip r:embed="rId15"/>
                    <a:stretch>
                      <a:fillRect/>
                    </a:stretch>
                  </pic:blipFill>
                  <pic:spPr>
                    <a:xfrm>
                      <a:off x="0" y="0"/>
                      <a:ext cx="3814569" cy="2758743"/>
                    </a:xfrm>
                    <a:prstGeom prst="rect">
                      <a:avLst/>
                    </a:prstGeom>
                  </pic:spPr>
                </pic:pic>
              </a:graphicData>
            </a:graphic>
          </wp:inline>
        </w:drawing>
      </w:r>
    </w:p>
    <w:p w14:paraId="417F6AC9" w14:textId="52FA974D" w:rsidR="00541F97" w:rsidRDefault="00541F97" w:rsidP="00541F97">
      <w:pPr>
        <w:pStyle w:val="ad"/>
        <w:ind w:firstLine="420"/>
        <w:jc w:val="center"/>
        <w:rPr>
          <w:sz w:val="21"/>
          <w:szCs w:val="21"/>
        </w:rPr>
      </w:pPr>
      <w:r w:rsidRPr="00AF478C">
        <w:rPr>
          <w:rFonts w:hint="eastAsia"/>
          <w:sz w:val="21"/>
          <w:szCs w:val="21"/>
        </w:rPr>
        <w:t>图</w:t>
      </w:r>
      <w:r>
        <w:rPr>
          <w:rFonts w:hint="eastAsia"/>
          <w:sz w:val="21"/>
          <w:szCs w:val="21"/>
        </w:rPr>
        <w:t>3</w:t>
      </w:r>
      <w:r>
        <w:rPr>
          <w:sz w:val="21"/>
          <w:szCs w:val="21"/>
        </w:rPr>
        <w:t xml:space="preserve">-8 </w:t>
      </w:r>
      <w:r>
        <w:rPr>
          <w:rFonts w:hint="eastAsia"/>
          <w:sz w:val="21"/>
          <w:szCs w:val="21"/>
        </w:rPr>
        <w:t>数据集管理</w:t>
      </w:r>
      <w:r w:rsidRPr="00AF478C">
        <w:rPr>
          <w:rFonts w:hint="eastAsia"/>
          <w:sz w:val="21"/>
          <w:szCs w:val="21"/>
        </w:rPr>
        <w:t>用例图</w:t>
      </w:r>
    </w:p>
    <w:p w14:paraId="50306ECB" w14:textId="77777777" w:rsidR="00541F97" w:rsidRPr="00BB1BA3" w:rsidRDefault="00541F97" w:rsidP="00541F97">
      <w:pPr>
        <w:pStyle w:val="ad"/>
        <w:ind w:firstLine="420"/>
        <w:jc w:val="center"/>
        <w:rPr>
          <w:sz w:val="21"/>
          <w:szCs w:val="21"/>
        </w:rPr>
      </w:pPr>
    </w:p>
    <w:p w14:paraId="6D17506A" w14:textId="77777777" w:rsidR="00541F97" w:rsidRDefault="00541F97" w:rsidP="00541F97">
      <w:pPr>
        <w:pStyle w:val="ad"/>
        <w:ind w:firstLine="480"/>
      </w:pPr>
      <w:r>
        <w:rPr>
          <w:rFonts w:hint="eastAsia"/>
        </w:rPr>
        <w:t>5</w:t>
      </w:r>
      <w:r>
        <w:t>.</w:t>
      </w:r>
      <w:r>
        <w:rPr>
          <w:rFonts w:hint="eastAsia"/>
        </w:rPr>
        <w:t>专家咨询模块</w:t>
      </w:r>
    </w:p>
    <w:p w14:paraId="3274D736" w14:textId="329E3ACA" w:rsidR="00541F97" w:rsidRDefault="00541F97" w:rsidP="00541F97">
      <w:pPr>
        <w:pStyle w:val="ad"/>
        <w:ind w:firstLine="480"/>
      </w:pPr>
      <w:r>
        <w:rPr>
          <w:rFonts w:hint="eastAsia"/>
        </w:rPr>
        <w:t>本模块中，普通用户可以与专家进行线上文字交流，专家也可以线上回复用户信息。本模块用例图</w:t>
      </w:r>
      <w:r>
        <w:rPr>
          <w:rFonts w:hint="eastAsia"/>
        </w:rPr>
        <w:t>3</w:t>
      </w:r>
      <w:r>
        <w:t>-9</w:t>
      </w:r>
      <w:r>
        <w:rPr>
          <w:rFonts w:hint="eastAsia"/>
        </w:rPr>
        <w:t>如下：</w:t>
      </w:r>
    </w:p>
    <w:p w14:paraId="47711140" w14:textId="77777777" w:rsidR="00541F97" w:rsidRDefault="00541F97" w:rsidP="00541F97">
      <w:pPr>
        <w:pStyle w:val="ad"/>
        <w:ind w:firstLine="480"/>
        <w:jc w:val="center"/>
      </w:pPr>
      <w:r w:rsidRPr="00D676C0">
        <w:rPr>
          <w:noProof/>
        </w:rPr>
        <w:drawing>
          <wp:inline distT="0" distB="0" distL="0" distR="0" wp14:anchorId="1E317A99" wp14:editId="6B38FBBF">
            <wp:extent cx="4101818" cy="3276600"/>
            <wp:effectExtent l="0" t="0" r="0" b="0"/>
            <wp:docPr id="1845497085" name="图片 1845497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058531" name=""/>
                    <pic:cNvPicPr/>
                  </pic:nvPicPr>
                  <pic:blipFill>
                    <a:blip r:embed="rId16"/>
                    <a:stretch>
                      <a:fillRect/>
                    </a:stretch>
                  </pic:blipFill>
                  <pic:spPr>
                    <a:xfrm>
                      <a:off x="0" y="0"/>
                      <a:ext cx="4118437" cy="3289876"/>
                    </a:xfrm>
                    <a:prstGeom prst="rect">
                      <a:avLst/>
                    </a:prstGeom>
                  </pic:spPr>
                </pic:pic>
              </a:graphicData>
            </a:graphic>
          </wp:inline>
        </w:drawing>
      </w:r>
    </w:p>
    <w:p w14:paraId="57AFADE6" w14:textId="625D2A16" w:rsidR="00541F97" w:rsidRDefault="00541F97" w:rsidP="00541F97">
      <w:pPr>
        <w:pStyle w:val="ad"/>
        <w:ind w:firstLine="420"/>
        <w:jc w:val="center"/>
        <w:rPr>
          <w:sz w:val="21"/>
          <w:szCs w:val="21"/>
        </w:rPr>
      </w:pPr>
      <w:r w:rsidRPr="00AF478C">
        <w:rPr>
          <w:rFonts w:hint="eastAsia"/>
          <w:sz w:val="21"/>
          <w:szCs w:val="21"/>
        </w:rPr>
        <w:t>图</w:t>
      </w:r>
      <w:r>
        <w:rPr>
          <w:rFonts w:hint="eastAsia"/>
          <w:sz w:val="21"/>
          <w:szCs w:val="21"/>
        </w:rPr>
        <w:t>3</w:t>
      </w:r>
      <w:r>
        <w:rPr>
          <w:sz w:val="21"/>
          <w:szCs w:val="21"/>
        </w:rPr>
        <w:t xml:space="preserve">-9 </w:t>
      </w:r>
      <w:r>
        <w:rPr>
          <w:rFonts w:hint="eastAsia"/>
          <w:sz w:val="21"/>
          <w:szCs w:val="21"/>
        </w:rPr>
        <w:t>专家咨询</w:t>
      </w:r>
      <w:r w:rsidRPr="00AF478C">
        <w:rPr>
          <w:rFonts w:hint="eastAsia"/>
          <w:sz w:val="21"/>
          <w:szCs w:val="21"/>
        </w:rPr>
        <w:t>用例图</w:t>
      </w:r>
    </w:p>
    <w:p w14:paraId="09AF2EBE" w14:textId="77777777" w:rsidR="00541F97" w:rsidRPr="00BB1BA3" w:rsidRDefault="00541F97" w:rsidP="00541F97">
      <w:pPr>
        <w:pStyle w:val="ad"/>
        <w:ind w:firstLineChars="0" w:firstLine="0"/>
        <w:rPr>
          <w:sz w:val="21"/>
          <w:szCs w:val="21"/>
        </w:rPr>
      </w:pPr>
    </w:p>
    <w:p w14:paraId="20A0EEDD" w14:textId="77777777" w:rsidR="00541F97" w:rsidRDefault="00541F97" w:rsidP="00541F97">
      <w:pPr>
        <w:pStyle w:val="ad"/>
        <w:ind w:firstLine="480"/>
      </w:pPr>
      <w:r>
        <w:rPr>
          <w:rFonts w:hint="eastAsia"/>
        </w:rPr>
        <w:t>6</w:t>
      </w:r>
      <w:r>
        <w:t>.</w:t>
      </w:r>
      <w:r>
        <w:rPr>
          <w:rFonts w:hint="eastAsia"/>
        </w:rPr>
        <w:t>信息管理模块</w:t>
      </w:r>
    </w:p>
    <w:p w14:paraId="58F864D5" w14:textId="31E651BB" w:rsidR="00541F97" w:rsidRDefault="00541F97" w:rsidP="00541F97">
      <w:pPr>
        <w:pStyle w:val="ad"/>
        <w:ind w:firstLine="480"/>
      </w:pPr>
      <w:r>
        <w:rPr>
          <w:rFonts w:hint="eastAsia"/>
        </w:rPr>
        <w:t>本模块中，用户实现登陆注册信息，所有用户可以对自己的个人信息进行管理，如用户名、密码等，可以修改密码。本模块用例图</w:t>
      </w:r>
      <w:r>
        <w:rPr>
          <w:rFonts w:hint="eastAsia"/>
        </w:rPr>
        <w:t>3</w:t>
      </w:r>
      <w:r>
        <w:t>-10</w:t>
      </w:r>
      <w:r>
        <w:rPr>
          <w:rFonts w:hint="eastAsia"/>
        </w:rPr>
        <w:t>如下：</w:t>
      </w:r>
    </w:p>
    <w:p w14:paraId="4C412355" w14:textId="77777777" w:rsidR="00541F97" w:rsidRDefault="00541F97" w:rsidP="00541F97">
      <w:pPr>
        <w:pStyle w:val="ad"/>
        <w:ind w:firstLine="480"/>
        <w:jc w:val="center"/>
      </w:pPr>
      <w:r w:rsidRPr="00D676C0">
        <w:rPr>
          <w:noProof/>
        </w:rPr>
        <w:lastRenderedPageBreak/>
        <w:drawing>
          <wp:inline distT="0" distB="0" distL="0" distR="0" wp14:anchorId="041EC920" wp14:editId="2C16721F">
            <wp:extent cx="4616884" cy="2755900"/>
            <wp:effectExtent l="0" t="0" r="0" b="6350"/>
            <wp:docPr id="1867413068" name="图片 1867413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4137" name=""/>
                    <pic:cNvPicPr/>
                  </pic:nvPicPr>
                  <pic:blipFill>
                    <a:blip r:embed="rId17"/>
                    <a:stretch>
                      <a:fillRect/>
                    </a:stretch>
                  </pic:blipFill>
                  <pic:spPr>
                    <a:xfrm>
                      <a:off x="0" y="0"/>
                      <a:ext cx="4634488" cy="2766408"/>
                    </a:xfrm>
                    <a:prstGeom prst="rect">
                      <a:avLst/>
                    </a:prstGeom>
                  </pic:spPr>
                </pic:pic>
              </a:graphicData>
            </a:graphic>
          </wp:inline>
        </w:drawing>
      </w:r>
    </w:p>
    <w:p w14:paraId="79F5598E" w14:textId="2DEBBA31" w:rsidR="00541F97" w:rsidRDefault="00541F97" w:rsidP="00541F97">
      <w:pPr>
        <w:pStyle w:val="ad"/>
        <w:ind w:firstLine="420"/>
        <w:jc w:val="center"/>
        <w:rPr>
          <w:sz w:val="21"/>
          <w:szCs w:val="21"/>
        </w:rPr>
      </w:pPr>
      <w:r w:rsidRPr="00AF478C">
        <w:rPr>
          <w:rFonts w:hint="eastAsia"/>
          <w:sz w:val="21"/>
          <w:szCs w:val="21"/>
        </w:rPr>
        <w:t>图</w:t>
      </w:r>
      <w:r>
        <w:rPr>
          <w:rFonts w:hint="eastAsia"/>
          <w:sz w:val="21"/>
          <w:szCs w:val="21"/>
        </w:rPr>
        <w:t>3</w:t>
      </w:r>
      <w:r>
        <w:rPr>
          <w:sz w:val="21"/>
          <w:szCs w:val="21"/>
        </w:rPr>
        <w:t xml:space="preserve">-10 </w:t>
      </w:r>
      <w:r>
        <w:rPr>
          <w:rFonts w:hint="eastAsia"/>
          <w:sz w:val="21"/>
          <w:szCs w:val="21"/>
        </w:rPr>
        <w:t>信息管理</w:t>
      </w:r>
      <w:r w:rsidRPr="00AF478C">
        <w:rPr>
          <w:rFonts w:hint="eastAsia"/>
          <w:sz w:val="21"/>
          <w:szCs w:val="21"/>
        </w:rPr>
        <w:t>用例图</w:t>
      </w:r>
    </w:p>
    <w:p w14:paraId="54798915" w14:textId="77777777" w:rsidR="00541F97" w:rsidRPr="00BB1BA3" w:rsidRDefault="00541F97" w:rsidP="00541F97">
      <w:pPr>
        <w:pStyle w:val="ad"/>
        <w:ind w:firstLineChars="0" w:firstLine="0"/>
        <w:rPr>
          <w:sz w:val="21"/>
          <w:szCs w:val="21"/>
        </w:rPr>
      </w:pPr>
    </w:p>
    <w:p w14:paraId="558CC511" w14:textId="77777777" w:rsidR="00541F97" w:rsidRDefault="00541F97" w:rsidP="00541F97">
      <w:pPr>
        <w:pStyle w:val="ad"/>
        <w:ind w:firstLine="480"/>
      </w:pPr>
      <w:r>
        <w:rPr>
          <w:rFonts w:hint="eastAsia"/>
        </w:rPr>
        <w:t>7</w:t>
      </w:r>
      <w:r>
        <w:t>.</w:t>
      </w:r>
      <w:r>
        <w:rPr>
          <w:rFonts w:hint="eastAsia"/>
        </w:rPr>
        <w:t>系统配置模块</w:t>
      </w:r>
    </w:p>
    <w:p w14:paraId="1471003C" w14:textId="7369DE07" w:rsidR="00541F97" w:rsidRDefault="00541F97" w:rsidP="00541F97">
      <w:pPr>
        <w:pStyle w:val="ad"/>
        <w:ind w:firstLine="480"/>
      </w:pPr>
      <w:r>
        <w:rPr>
          <w:rFonts w:hint="eastAsia"/>
        </w:rPr>
        <w:t>本模块中，只有管理员可以对所有用户进行管理，例如删除用户等，也可以对用户权限进行管理，打开或关闭用户权限。本模块用例图</w:t>
      </w:r>
      <w:r w:rsidR="007C2C6B">
        <w:t>3-</w:t>
      </w:r>
      <w:r>
        <w:t>11</w:t>
      </w:r>
      <w:r>
        <w:rPr>
          <w:rFonts w:hint="eastAsia"/>
        </w:rPr>
        <w:t>如下：</w:t>
      </w:r>
    </w:p>
    <w:p w14:paraId="4E22B638" w14:textId="77777777" w:rsidR="00541F97" w:rsidRDefault="00541F97" w:rsidP="00541F97">
      <w:pPr>
        <w:pStyle w:val="ad"/>
        <w:ind w:firstLine="480"/>
        <w:jc w:val="center"/>
      </w:pPr>
      <w:r w:rsidRPr="004077A6">
        <w:rPr>
          <w:noProof/>
        </w:rPr>
        <w:drawing>
          <wp:inline distT="0" distB="0" distL="0" distR="0" wp14:anchorId="7424CA27" wp14:editId="426C3187">
            <wp:extent cx="4515741" cy="3054350"/>
            <wp:effectExtent l="0" t="0" r="0" b="0"/>
            <wp:docPr id="908460798" name="图片 908460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21791" name=""/>
                    <pic:cNvPicPr/>
                  </pic:nvPicPr>
                  <pic:blipFill>
                    <a:blip r:embed="rId18"/>
                    <a:stretch>
                      <a:fillRect/>
                    </a:stretch>
                  </pic:blipFill>
                  <pic:spPr>
                    <a:xfrm>
                      <a:off x="0" y="0"/>
                      <a:ext cx="4526689" cy="3061755"/>
                    </a:xfrm>
                    <a:prstGeom prst="rect">
                      <a:avLst/>
                    </a:prstGeom>
                  </pic:spPr>
                </pic:pic>
              </a:graphicData>
            </a:graphic>
          </wp:inline>
        </w:drawing>
      </w:r>
    </w:p>
    <w:p w14:paraId="24B55391" w14:textId="4D84381C" w:rsidR="00541F97" w:rsidRPr="00AF478C" w:rsidRDefault="00541F97" w:rsidP="00541F97">
      <w:pPr>
        <w:pStyle w:val="ad"/>
        <w:ind w:firstLine="420"/>
        <w:jc w:val="center"/>
        <w:rPr>
          <w:sz w:val="21"/>
          <w:szCs w:val="21"/>
        </w:rPr>
      </w:pPr>
      <w:r w:rsidRPr="00AF478C">
        <w:rPr>
          <w:rFonts w:hint="eastAsia"/>
          <w:sz w:val="21"/>
          <w:szCs w:val="21"/>
        </w:rPr>
        <w:t>图</w:t>
      </w:r>
      <w:r>
        <w:rPr>
          <w:rFonts w:hint="eastAsia"/>
          <w:sz w:val="21"/>
          <w:szCs w:val="21"/>
        </w:rPr>
        <w:t>3</w:t>
      </w:r>
      <w:r>
        <w:rPr>
          <w:sz w:val="21"/>
          <w:szCs w:val="21"/>
        </w:rPr>
        <w:t xml:space="preserve">-11 </w:t>
      </w:r>
      <w:r>
        <w:rPr>
          <w:rFonts w:hint="eastAsia"/>
          <w:sz w:val="21"/>
          <w:szCs w:val="21"/>
        </w:rPr>
        <w:t>系统配置</w:t>
      </w:r>
      <w:r w:rsidRPr="00AF478C">
        <w:rPr>
          <w:rFonts w:hint="eastAsia"/>
          <w:sz w:val="21"/>
          <w:szCs w:val="21"/>
        </w:rPr>
        <w:t>用例图</w:t>
      </w:r>
    </w:p>
    <w:p w14:paraId="5B53B79E" w14:textId="77777777" w:rsidR="00541F97" w:rsidRDefault="00541F97" w:rsidP="00541F97">
      <w:pPr>
        <w:pStyle w:val="ad"/>
        <w:ind w:firstLine="480"/>
        <w:jc w:val="center"/>
      </w:pPr>
    </w:p>
    <w:p w14:paraId="35B80F5A" w14:textId="3D59344B" w:rsidR="00541F97" w:rsidRPr="00E374AC" w:rsidRDefault="00541F97" w:rsidP="00541F97">
      <w:pPr>
        <w:rPr>
          <w:rFonts w:ascii="宋体" w:hAnsi="宋体"/>
          <w:b/>
          <w:bCs/>
          <w:sz w:val="28"/>
          <w:szCs w:val="28"/>
        </w:rPr>
      </w:pPr>
      <w:r>
        <w:rPr>
          <w:rFonts w:ascii="宋体" w:hAnsi="宋体" w:hint="eastAsia"/>
          <w:b/>
          <w:bCs/>
          <w:sz w:val="28"/>
          <w:szCs w:val="28"/>
        </w:rPr>
        <w:t>3</w:t>
      </w:r>
      <w:r w:rsidRPr="00E374AC">
        <w:rPr>
          <w:rFonts w:ascii="宋体" w:hAnsi="宋体"/>
          <w:b/>
          <w:bCs/>
          <w:sz w:val="28"/>
          <w:szCs w:val="28"/>
        </w:rPr>
        <w:t>.7</w:t>
      </w:r>
      <w:r w:rsidRPr="00E374AC">
        <w:rPr>
          <w:rFonts w:ascii="宋体" w:hAnsi="宋体" w:hint="eastAsia"/>
          <w:b/>
          <w:bCs/>
          <w:sz w:val="28"/>
          <w:szCs w:val="28"/>
        </w:rPr>
        <w:t>系统的主要参与者分析</w:t>
      </w:r>
    </w:p>
    <w:p w14:paraId="7131B933" w14:textId="77777777" w:rsidR="00541F97" w:rsidRDefault="00541F97" w:rsidP="00541F97">
      <w:pPr>
        <w:pStyle w:val="ad"/>
        <w:ind w:firstLine="480"/>
      </w:pPr>
      <w:r>
        <w:rPr>
          <w:rFonts w:hint="eastAsia"/>
        </w:rPr>
        <w:t>出于操作方面和管理方面等考虑，系统分为三类角色，分别为普通用户、专家、管理员。</w:t>
      </w:r>
    </w:p>
    <w:p w14:paraId="1B9ABAA3" w14:textId="77777777" w:rsidR="00541F97" w:rsidRPr="00B27DD1" w:rsidRDefault="00541F97" w:rsidP="00541F97">
      <w:pPr>
        <w:pStyle w:val="ad"/>
        <w:ind w:firstLine="480"/>
      </w:pPr>
      <w:r>
        <w:rPr>
          <w:rFonts w:hint="eastAsia"/>
        </w:rPr>
        <w:t>普通用户可以利用系统查看预测疾病、查看通告，收到来自系统的疾病预警并可以与专家线上交流。管理员和专家可以对数据集进行修改、对通告进行更新等管理。专家可以收到来自普通用户的预测结果信息并可以与普通用户进行线上</w:t>
      </w:r>
      <w:r>
        <w:rPr>
          <w:rFonts w:hint="eastAsia"/>
        </w:rPr>
        <w:lastRenderedPageBreak/>
        <w:t>交流。管理员权限最大，可以管理其他角色权限并可以修改系统相关数据。</w:t>
      </w:r>
    </w:p>
    <w:p w14:paraId="19F6C247" w14:textId="77777777" w:rsidR="00541F97" w:rsidRDefault="00541F97" w:rsidP="00541F97">
      <w:pPr>
        <w:pStyle w:val="ad"/>
        <w:ind w:firstLine="480"/>
      </w:pPr>
      <w:r>
        <w:rPr>
          <w:rFonts w:hint="eastAsia"/>
        </w:rPr>
        <w:t>系统分为前台运营管理和后台数据处理。后台数据管理有通告管理子系统、数据集管理子系统、信息管理子系统、系统配置子系统等。前台营运管理有</w:t>
      </w:r>
      <w:proofErr w:type="gramStart"/>
      <w:r>
        <w:rPr>
          <w:rFonts w:hint="eastAsia"/>
        </w:rPr>
        <w:t>个疾病</w:t>
      </w:r>
      <w:proofErr w:type="gramEnd"/>
      <w:r>
        <w:rPr>
          <w:rFonts w:hint="eastAsia"/>
        </w:rPr>
        <w:t>监测子系统、疾病监测子系统。</w:t>
      </w:r>
    </w:p>
    <w:p w14:paraId="2A87E713" w14:textId="360F7366" w:rsidR="00541F97" w:rsidRDefault="00541F97" w:rsidP="00541F97">
      <w:pPr>
        <w:pStyle w:val="ad"/>
        <w:ind w:firstLine="480"/>
      </w:pPr>
      <w:r>
        <w:rPr>
          <w:rFonts w:hint="eastAsia"/>
        </w:rPr>
        <w:t>本系统用户用例图</w:t>
      </w:r>
      <w:r>
        <w:rPr>
          <w:rFonts w:hint="eastAsia"/>
        </w:rPr>
        <w:t>3</w:t>
      </w:r>
      <w:r>
        <w:t>-12</w:t>
      </w:r>
      <w:r>
        <w:rPr>
          <w:rFonts w:hint="eastAsia"/>
        </w:rPr>
        <w:t>如下：</w:t>
      </w:r>
    </w:p>
    <w:p w14:paraId="3AB8901B" w14:textId="77777777" w:rsidR="00541F97" w:rsidRPr="001F4E14" w:rsidRDefault="00541F97" w:rsidP="00541F97">
      <w:pPr>
        <w:pStyle w:val="ad"/>
        <w:ind w:firstLine="480"/>
        <w:jc w:val="center"/>
      </w:pPr>
      <w:r w:rsidRPr="001F4E14">
        <w:rPr>
          <w:noProof/>
        </w:rPr>
        <w:drawing>
          <wp:inline distT="0" distB="0" distL="0" distR="0" wp14:anchorId="4BB4EF85" wp14:editId="7755953C">
            <wp:extent cx="3702685" cy="4756150"/>
            <wp:effectExtent l="0" t="0" r="0" b="6350"/>
            <wp:docPr id="115858709" name="图片 115858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51971" name=""/>
                    <pic:cNvPicPr/>
                  </pic:nvPicPr>
                  <pic:blipFill>
                    <a:blip r:embed="rId19"/>
                    <a:stretch>
                      <a:fillRect/>
                    </a:stretch>
                  </pic:blipFill>
                  <pic:spPr>
                    <a:xfrm>
                      <a:off x="0" y="0"/>
                      <a:ext cx="3719915" cy="4778282"/>
                    </a:xfrm>
                    <a:prstGeom prst="rect">
                      <a:avLst/>
                    </a:prstGeom>
                  </pic:spPr>
                </pic:pic>
              </a:graphicData>
            </a:graphic>
          </wp:inline>
        </w:drawing>
      </w:r>
    </w:p>
    <w:p w14:paraId="557D2B3B" w14:textId="56E7E0D6" w:rsidR="00541F97" w:rsidRDefault="00541F97" w:rsidP="00541F97">
      <w:pPr>
        <w:pStyle w:val="ad"/>
        <w:ind w:firstLineChars="0" w:firstLine="0"/>
        <w:jc w:val="center"/>
        <w:rPr>
          <w:sz w:val="21"/>
          <w:szCs w:val="21"/>
        </w:rPr>
      </w:pPr>
      <w:r w:rsidRPr="001F4E14">
        <w:rPr>
          <w:rFonts w:hint="eastAsia"/>
          <w:sz w:val="21"/>
          <w:szCs w:val="21"/>
        </w:rPr>
        <w:t>图</w:t>
      </w:r>
      <w:r>
        <w:rPr>
          <w:rFonts w:hint="eastAsia"/>
          <w:sz w:val="21"/>
          <w:szCs w:val="21"/>
        </w:rPr>
        <w:t>3</w:t>
      </w:r>
      <w:r>
        <w:rPr>
          <w:sz w:val="21"/>
          <w:szCs w:val="21"/>
        </w:rPr>
        <w:t>-12</w:t>
      </w:r>
      <w:r w:rsidRPr="001F4E14">
        <w:rPr>
          <w:rFonts w:hint="eastAsia"/>
          <w:sz w:val="21"/>
          <w:szCs w:val="21"/>
        </w:rPr>
        <w:t>系统用户用例图</w:t>
      </w:r>
    </w:p>
    <w:p w14:paraId="3DF064F4" w14:textId="77777777" w:rsidR="00541F97" w:rsidRPr="001F4E14" w:rsidRDefault="00541F97" w:rsidP="00541F97">
      <w:pPr>
        <w:pStyle w:val="ad"/>
        <w:ind w:firstLineChars="0" w:firstLine="0"/>
        <w:jc w:val="center"/>
        <w:rPr>
          <w:sz w:val="21"/>
          <w:szCs w:val="21"/>
        </w:rPr>
      </w:pPr>
    </w:p>
    <w:p w14:paraId="4A5DBB68" w14:textId="77777777" w:rsidR="00541F97" w:rsidRDefault="00541F97" w:rsidP="00541F97">
      <w:pPr>
        <w:pStyle w:val="ad"/>
        <w:ind w:firstLine="480"/>
        <w:rPr>
          <w:szCs w:val="22"/>
        </w:rPr>
      </w:pPr>
      <w:r>
        <w:rPr>
          <w:rFonts w:hint="eastAsia"/>
          <w:szCs w:val="22"/>
        </w:rPr>
        <w:t>本系统设置三种登录身份：管理员、专家和普通用户。</w:t>
      </w:r>
    </w:p>
    <w:p w14:paraId="08EB6BA9" w14:textId="6B0EBDCA" w:rsidR="00541F97" w:rsidRDefault="00541F97" w:rsidP="00541F97">
      <w:pPr>
        <w:pStyle w:val="ad"/>
        <w:ind w:firstLine="480"/>
      </w:pPr>
      <w:r>
        <w:rPr>
          <w:rFonts w:hint="eastAsia"/>
          <w:szCs w:val="22"/>
        </w:rPr>
        <w:t>1.</w:t>
      </w:r>
      <w:r>
        <w:rPr>
          <w:rFonts w:hint="eastAsia"/>
          <w:szCs w:val="22"/>
        </w:rPr>
        <w:t>普通</w:t>
      </w:r>
      <w:r>
        <w:rPr>
          <w:rFonts w:hint="eastAsia"/>
        </w:rPr>
        <w:t>用户：普通用户对自己的基本信息进行管理，并且可以使用平台上传自己的相关医疗数据，系统会据此进行疾病预测生成结果，并生成图表更清晰展示数据。对于某些数据异常系统会提示是否重新输入数据，若用户上传数据无误且结果处于低于健康标准</w:t>
      </w:r>
      <w:proofErr w:type="gramStart"/>
      <w:r>
        <w:rPr>
          <w:rFonts w:hint="eastAsia"/>
        </w:rPr>
        <w:t>最</w:t>
      </w:r>
      <w:proofErr w:type="gramEnd"/>
      <w:r>
        <w:rPr>
          <w:rFonts w:hint="eastAsia"/>
        </w:rPr>
        <w:t>差值则系统发出预警提醒用户注意，用户可以将结果上报给医生，并可以与医生发消息线上交流。</w:t>
      </w:r>
      <w:r>
        <w:rPr>
          <w:rFonts w:hint="eastAsia"/>
          <w:szCs w:val="22"/>
        </w:rPr>
        <w:t>普通</w:t>
      </w:r>
      <w:r>
        <w:rPr>
          <w:rFonts w:hint="eastAsia"/>
        </w:rPr>
        <w:t>用户用例图，如图</w:t>
      </w:r>
      <w:r w:rsidR="007C2C6B">
        <w:t>3-</w:t>
      </w:r>
      <w:r>
        <w:t>13</w:t>
      </w:r>
      <w:r>
        <w:rPr>
          <w:rFonts w:hint="eastAsia"/>
        </w:rPr>
        <w:t>所示。</w:t>
      </w:r>
    </w:p>
    <w:p w14:paraId="4A8DF4EE" w14:textId="77777777" w:rsidR="00541F97" w:rsidRDefault="00541F97" w:rsidP="00541F97">
      <w:pPr>
        <w:pStyle w:val="ad"/>
        <w:ind w:firstLineChars="0" w:firstLine="0"/>
        <w:jc w:val="center"/>
      </w:pPr>
      <w:r w:rsidRPr="003913F1">
        <w:rPr>
          <w:noProof/>
        </w:rPr>
        <w:lastRenderedPageBreak/>
        <w:drawing>
          <wp:inline distT="0" distB="0" distL="0" distR="0" wp14:anchorId="294B096C" wp14:editId="3EB539FE">
            <wp:extent cx="3706789" cy="4191000"/>
            <wp:effectExtent l="0" t="0" r="8255" b="0"/>
            <wp:docPr id="1386445958" name="图片 138644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18599" name=""/>
                    <pic:cNvPicPr/>
                  </pic:nvPicPr>
                  <pic:blipFill>
                    <a:blip r:embed="rId20"/>
                    <a:stretch>
                      <a:fillRect/>
                    </a:stretch>
                  </pic:blipFill>
                  <pic:spPr>
                    <a:xfrm>
                      <a:off x="0" y="0"/>
                      <a:ext cx="3730045" cy="4217294"/>
                    </a:xfrm>
                    <a:prstGeom prst="rect">
                      <a:avLst/>
                    </a:prstGeom>
                  </pic:spPr>
                </pic:pic>
              </a:graphicData>
            </a:graphic>
          </wp:inline>
        </w:drawing>
      </w:r>
    </w:p>
    <w:p w14:paraId="42FA33B0" w14:textId="4836CAF8" w:rsidR="00541F97" w:rsidRDefault="00541F97" w:rsidP="00541F97">
      <w:pPr>
        <w:pStyle w:val="ad"/>
        <w:ind w:firstLineChars="0" w:firstLine="0"/>
        <w:jc w:val="center"/>
        <w:rPr>
          <w:sz w:val="21"/>
          <w:szCs w:val="21"/>
        </w:rPr>
      </w:pPr>
      <w:r>
        <w:rPr>
          <w:sz w:val="21"/>
          <w:szCs w:val="21"/>
        </w:rPr>
        <w:t>图</w:t>
      </w:r>
      <w:r>
        <w:rPr>
          <w:rFonts w:hint="eastAsia"/>
          <w:sz w:val="21"/>
          <w:szCs w:val="21"/>
        </w:rPr>
        <w:t>3</w:t>
      </w:r>
      <w:r>
        <w:rPr>
          <w:sz w:val="21"/>
          <w:szCs w:val="21"/>
        </w:rPr>
        <w:t xml:space="preserve">-13 </w:t>
      </w:r>
      <w:r>
        <w:rPr>
          <w:rFonts w:hint="eastAsia"/>
          <w:sz w:val="21"/>
          <w:szCs w:val="21"/>
        </w:rPr>
        <w:t>普通</w:t>
      </w:r>
      <w:r>
        <w:rPr>
          <w:sz w:val="21"/>
          <w:szCs w:val="21"/>
        </w:rPr>
        <w:t>用户用例图</w:t>
      </w:r>
    </w:p>
    <w:p w14:paraId="139DCFFD" w14:textId="77777777" w:rsidR="00541F97" w:rsidRDefault="00541F97" w:rsidP="00541F97">
      <w:pPr>
        <w:pStyle w:val="ad"/>
        <w:ind w:firstLineChars="0" w:firstLine="0"/>
        <w:jc w:val="center"/>
      </w:pPr>
    </w:p>
    <w:p w14:paraId="2840E9B7" w14:textId="42763035" w:rsidR="00541F97" w:rsidRPr="00E374AC" w:rsidRDefault="00541F97" w:rsidP="00541F97">
      <w:pPr>
        <w:ind w:firstLine="560"/>
        <w:rPr>
          <w:sz w:val="24"/>
          <w:szCs w:val="20"/>
        </w:rPr>
      </w:pPr>
      <w:r w:rsidRPr="00E374AC">
        <w:rPr>
          <w:rFonts w:hint="eastAsia"/>
          <w:sz w:val="24"/>
          <w:szCs w:val="20"/>
        </w:rPr>
        <w:t>2.</w:t>
      </w:r>
      <w:r w:rsidRPr="00E374AC">
        <w:rPr>
          <w:rFonts w:hint="eastAsia"/>
          <w:sz w:val="24"/>
          <w:szCs w:val="20"/>
        </w:rPr>
        <w:t>管理员：管理员拥有独立账号，拥有通告和数据集管理权限，可对其进行操作，可对个人信息进行管理，拥有独立权限系统设置，可以管理用户账号以及分配权限。管理员用例图，如图</w:t>
      </w:r>
      <w:r>
        <w:rPr>
          <w:rFonts w:hint="eastAsia"/>
          <w:sz w:val="24"/>
          <w:szCs w:val="20"/>
        </w:rPr>
        <w:t>3</w:t>
      </w:r>
      <w:r>
        <w:rPr>
          <w:sz w:val="24"/>
          <w:szCs w:val="20"/>
        </w:rPr>
        <w:t>-14</w:t>
      </w:r>
      <w:r w:rsidRPr="00E374AC">
        <w:rPr>
          <w:rFonts w:hint="eastAsia"/>
          <w:sz w:val="24"/>
          <w:szCs w:val="20"/>
        </w:rPr>
        <w:t>所示。</w:t>
      </w:r>
    </w:p>
    <w:p w14:paraId="5D52CBEC" w14:textId="77777777" w:rsidR="00541F97" w:rsidRDefault="00541F97" w:rsidP="00541F97">
      <w:pPr>
        <w:pStyle w:val="ad"/>
        <w:ind w:firstLineChars="0" w:firstLine="0"/>
        <w:jc w:val="center"/>
        <w:rPr>
          <w:sz w:val="21"/>
          <w:szCs w:val="21"/>
        </w:rPr>
      </w:pPr>
      <w:r w:rsidRPr="00DF3791">
        <w:rPr>
          <w:noProof/>
          <w:sz w:val="21"/>
          <w:szCs w:val="21"/>
        </w:rPr>
        <w:lastRenderedPageBreak/>
        <w:drawing>
          <wp:inline distT="0" distB="0" distL="0" distR="0" wp14:anchorId="497EA33C" wp14:editId="1A490619">
            <wp:extent cx="3903525" cy="4083050"/>
            <wp:effectExtent l="0" t="0" r="1905" b="0"/>
            <wp:docPr id="235556186" name="图片 235556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79573" name=""/>
                    <pic:cNvPicPr/>
                  </pic:nvPicPr>
                  <pic:blipFill>
                    <a:blip r:embed="rId21"/>
                    <a:stretch>
                      <a:fillRect/>
                    </a:stretch>
                  </pic:blipFill>
                  <pic:spPr>
                    <a:xfrm>
                      <a:off x="0" y="0"/>
                      <a:ext cx="3941091" cy="4122343"/>
                    </a:xfrm>
                    <a:prstGeom prst="rect">
                      <a:avLst/>
                    </a:prstGeom>
                  </pic:spPr>
                </pic:pic>
              </a:graphicData>
            </a:graphic>
          </wp:inline>
        </w:drawing>
      </w:r>
    </w:p>
    <w:p w14:paraId="4C6610A6" w14:textId="470A6441" w:rsidR="00541F97" w:rsidRDefault="00541F97" w:rsidP="00541F97">
      <w:pPr>
        <w:pStyle w:val="ad"/>
        <w:ind w:firstLineChars="0" w:firstLine="0"/>
        <w:jc w:val="center"/>
        <w:rPr>
          <w:sz w:val="21"/>
          <w:szCs w:val="21"/>
        </w:rPr>
      </w:pPr>
      <w:r>
        <w:rPr>
          <w:sz w:val="21"/>
          <w:szCs w:val="21"/>
        </w:rPr>
        <w:t>图</w:t>
      </w:r>
      <w:r>
        <w:rPr>
          <w:rFonts w:hint="eastAsia"/>
          <w:sz w:val="21"/>
          <w:szCs w:val="21"/>
        </w:rPr>
        <w:t>3</w:t>
      </w:r>
      <w:r>
        <w:rPr>
          <w:sz w:val="21"/>
          <w:szCs w:val="21"/>
        </w:rPr>
        <w:t xml:space="preserve">-14 </w:t>
      </w:r>
      <w:r>
        <w:rPr>
          <w:rFonts w:hint="eastAsia"/>
          <w:sz w:val="21"/>
          <w:szCs w:val="21"/>
        </w:rPr>
        <w:t>管理员</w:t>
      </w:r>
      <w:r>
        <w:rPr>
          <w:sz w:val="21"/>
          <w:szCs w:val="21"/>
        </w:rPr>
        <w:t>用例图</w:t>
      </w:r>
    </w:p>
    <w:p w14:paraId="02998A13" w14:textId="5BCAD209" w:rsidR="00541F97" w:rsidRPr="00E374AC" w:rsidRDefault="00541F97" w:rsidP="00541F97">
      <w:pPr>
        <w:ind w:firstLine="560"/>
        <w:rPr>
          <w:sz w:val="24"/>
          <w:szCs w:val="20"/>
        </w:rPr>
      </w:pPr>
      <w:r w:rsidRPr="00E374AC">
        <w:rPr>
          <w:rFonts w:hint="eastAsia"/>
          <w:sz w:val="24"/>
          <w:szCs w:val="20"/>
        </w:rPr>
        <w:t>3.</w:t>
      </w:r>
      <w:r w:rsidRPr="00E374AC">
        <w:rPr>
          <w:rFonts w:hint="eastAsia"/>
          <w:sz w:val="24"/>
          <w:szCs w:val="20"/>
        </w:rPr>
        <w:t>专家：专家与管理员一样拥有通告和数据集的管理权限，专家依据需要更改上传新的数据，专家也可以进行个人信息管理，并可以在线回复普通用户，专家用例图，如图</w:t>
      </w:r>
      <w:r>
        <w:rPr>
          <w:rFonts w:hint="eastAsia"/>
          <w:sz w:val="24"/>
          <w:szCs w:val="20"/>
        </w:rPr>
        <w:t>3</w:t>
      </w:r>
      <w:r>
        <w:rPr>
          <w:sz w:val="24"/>
          <w:szCs w:val="20"/>
        </w:rPr>
        <w:t>-15</w:t>
      </w:r>
      <w:r w:rsidRPr="00E374AC">
        <w:rPr>
          <w:rFonts w:hint="eastAsia"/>
          <w:sz w:val="24"/>
          <w:szCs w:val="20"/>
        </w:rPr>
        <w:t>所示。</w:t>
      </w:r>
    </w:p>
    <w:p w14:paraId="57529F3E" w14:textId="77777777" w:rsidR="00541F97" w:rsidRDefault="00541F97" w:rsidP="00541F97">
      <w:pPr>
        <w:pStyle w:val="ad"/>
        <w:ind w:firstLineChars="0" w:firstLine="0"/>
        <w:jc w:val="center"/>
      </w:pPr>
      <w:r w:rsidRPr="003913F1">
        <w:rPr>
          <w:noProof/>
        </w:rPr>
        <w:lastRenderedPageBreak/>
        <w:drawing>
          <wp:inline distT="0" distB="0" distL="0" distR="0" wp14:anchorId="7E7BA3A0" wp14:editId="68413A51">
            <wp:extent cx="3761765" cy="3962400"/>
            <wp:effectExtent l="0" t="0" r="0" b="0"/>
            <wp:docPr id="794848006" name="图片 794848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27293" name=""/>
                    <pic:cNvPicPr/>
                  </pic:nvPicPr>
                  <pic:blipFill>
                    <a:blip r:embed="rId22"/>
                    <a:stretch>
                      <a:fillRect/>
                    </a:stretch>
                  </pic:blipFill>
                  <pic:spPr>
                    <a:xfrm>
                      <a:off x="0" y="0"/>
                      <a:ext cx="3782917" cy="3984680"/>
                    </a:xfrm>
                    <a:prstGeom prst="rect">
                      <a:avLst/>
                    </a:prstGeom>
                  </pic:spPr>
                </pic:pic>
              </a:graphicData>
            </a:graphic>
          </wp:inline>
        </w:drawing>
      </w:r>
    </w:p>
    <w:p w14:paraId="17B3EB0A" w14:textId="0A0E5616" w:rsidR="00541F97" w:rsidRDefault="00541F97" w:rsidP="00541F97">
      <w:pPr>
        <w:pStyle w:val="ad"/>
        <w:ind w:firstLineChars="0" w:firstLine="0"/>
        <w:jc w:val="center"/>
        <w:rPr>
          <w:sz w:val="21"/>
          <w:szCs w:val="21"/>
        </w:rPr>
      </w:pPr>
      <w:r>
        <w:rPr>
          <w:sz w:val="21"/>
          <w:szCs w:val="21"/>
        </w:rPr>
        <w:t>图</w:t>
      </w:r>
      <w:r>
        <w:rPr>
          <w:rFonts w:hint="eastAsia"/>
          <w:sz w:val="21"/>
          <w:szCs w:val="21"/>
        </w:rPr>
        <w:t>3</w:t>
      </w:r>
      <w:r>
        <w:rPr>
          <w:sz w:val="21"/>
          <w:szCs w:val="21"/>
        </w:rPr>
        <w:t xml:space="preserve">-15 </w:t>
      </w:r>
      <w:r>
        <w:rPr>
          <w:rFonts w:hint="eastAsia"/>
          <w:sz w:val="21"/>
          <w:szCs w:val="21"/>
        </w:rPr>
        <w:t>专家</w:t>
      </w:r>
      <w:r>
        <w:rPr>
          <w:sz w:val="21"/>
          <w:szCs w:val="21"/>
        </w:rPr>
        <w:t>用例图</w:t>
      </w:r>
    </w:p>
    <w:p w14:paraId="6C4C9D1F" w14:textId="77777777" w:rsidR="00541F97" w:rsidRPr="00625B26" w:rsidRDefault="00541F97" w:rsidP="00541F97">
      <w:pPr>
        <w:pStyle w:val="ad"/>
        <w:ind w:firstLine="480"/>
      </w:pPr>
    </w:p>
    <w:p w14:paraId="52349AD5" w14:textId="7500B0D5" w:rsidR="00541F97" w:rsidRPr="00E374AC" w:rsidRDefault="00541F97" w:rsidP="00541F97">
      <w:pPr>
        <w:rPr>
          <w:rFonts w:ascii="宋体" w:hAnsi="宋体" w:cs="FZXH1JW--GB1-0"/>
          <w:b/>
          <w:kern w:val="0"/>
          <w:sz w:val="28"/>
          <w:szCs w:val="28"/>
        </w:rPr>
      </w:pPr>
      <w:r>
        <w:rPr>
          <w:rFonts w:ascii="宋体" w:hAnsi="宋体" w:cs="FZXH1JW--GB1-0" w:hint="eastAsia"/>
          <w:b/>
          <w:kern w:val="0"/>
          <w:sz w:val="28"/>
          <w:szCs w:val="28"/>
        </w:rPr>
        <w:t>3</w:t>
      </w:r>
      <w:r w:rsidRPr="00E374AC">
        <w:rPr>
          <w:rFonts w:ascii="宋体" w:hAnsi="宋体" w:cs="FZXH1JW--GB1-0"/>
          <w:b/>
          <w:kern w:val="0"/>
          <w:sz w:val="28"/>
          <w:szCs w:val="28"/>
        </w:rPr>
        <w:t>.8可行性分析</w:t>
      </w:r>
    </w:p>
    <w:p w14:paraId="4724BEDC" w14:textId="77777777" w:rsidR="00541F97" w:rsidRPr="00E374AC" w:rsidRDefault="00541F97" w:rsidP="00541F97">
      <w:pPr>
        <w:ind w:firstLine="560"/>
        <w:rPr>
          <w:sz w:val="24"/>
          <w:szCs w:val="20"/>
        </w:rPr>
      </w:pPr>
      <w:r w:rsidRPr="00E374AC">
        <w:rPr>
          <w:sz w:val="24"/>
          <w:szCs w:val="20"/>
        </w:rPr>
        <w:t>基于</w:t>
      </w:r>
      <w:r w:rsidRPr="00E374AC">
        <w:rPr>
          <w:rFonts w:hint="eastAsia"/>
          <w:sz w:val="24"/>
          <w:szCs w:val="20"/>
        </w:rPr>
        <w:t>深度学习的</w:t>
      </w:r>
      <w:r w:rsidRPr="00E374AC">
        <w:rPr>
          <w:rFonts w:hint="eastAsia"/>
          <w:sz w:val="24"/>
          <w:szCs w:val="20"/>
        </w:rPr>
        <w:t>lncRNA-disease</w:t>
      </w:r>
      <w:r w:rsidRPr="00E374AC">
        <w:rPr>
          <w:rFonts w:hint="eastAsia"/>
          <w:sz w:val="24"/>
          <w:szCs w:val="20"/>
        </w:rPr>
        <w:t>关联预测平台主要目标是实现智能预测疾病。在系统的开发之前先确定了目标，之后从技术、操作、经济、法律四个方面进行可行性分析。</w:t>
      </w:r>
    </w:p>
    <w:p w14:paraId="67BAE3D2" w14:textId="77777777" w:rsidR="00541F97" w:rsidRPr="00E374AC" w:rsidRDefault="00541F97" w:rsidP="00541F97">
      <w:pPr>
        <w:ind w:firstLine="560"/>
        <w:rPr>
          <w:sz w:val="24"/>
          <w:szCs w:val="20"/>
        </w:rPr>
      </w:pPr>
      <w:r w:rsidRPr="00E374AC">
        <w:rPr>
          <w:sz w:val="24"/>
          <w:szCs w:val="20"/>
        </w:rPr>
        <w:t>1.</w:t>
      </w:r>
      <w:r w:rsidRPr="00E374AC">
        <w:rPr>
          <w:sz w:val="24"/>
          <w:szCs w:val="20"/>
        </w:rPr>
        <w:t>技术可行性</w:t>
      </w:r>
    </w:p>
    <w:p w14:paraId="07C2F0B2" w14:textId="77777777" w:rsidR="00541F97" w:rsidRPr="00E374AC" w:rsidRDefault="00541F97" w:rsidP="00541F97">
      <w:pPr>
        <w:ind w:firstLine="560"/>
        <w:rPr>
          <w:sz w:val="24"/>
          <w:szCs w:val="20"/>
        </w:rPr>
      </w:pPr>
      <w:r w:rsidRPr="00E374AC">
        <w:rPr>
          <w:rFonts w:hint="eastAsia"/>
          <w:sz w:val="24"/>
          <w:szCs w:val="20"/>
        </w:rPr>
        <w:t>基于</w:t>
      </w:r>
      <w:r w:rsidRPr="00E374AC">
        <w:rPr>
          <w:sz w:val="24"/>
          <w:szCs w:val="20"/>
        </w:rPr>
        <w:t>深度学习的</w:t>
      </w:r>
      <w:r w:rsidRPr="00E374AC">
        <w:rPr>
          <w:sz w:val="24"/>
          <w:szCs w:val="20"/>
        </w:rPr>
        <w:t>lncRNA-disease</w:t>
      </w:r>
      <w:r w:rsidRPr="00E374AC">
        <w:rPr>
          <w:sz w:val="24"/>
          <w:szCs w:val="20"/>
        </w:rPr>
        <w:t>关联预测平台</w:t>
      </w:r>
      <w:r w:rsidRPr="00E374AC">
        <w:rPr>
          <w:rFonts w:hint="eastAsia"/>
          <w:sz w:val="24"/>
          <w:szCs w:val="20"/>
        </w:rPr>
        <w:t>主要采用了</w:t>
      </w:r>
      <w:r w:rsidRPr="00E374AC">
        <w:rPr>
          <w:sz w:val="24"/>
          <w:szCs w:val="20"/>
        </w:rPr>
        <w:t>P</w:t>
      </w:r>
      <w:r w:rsidRPr="00E374AC">
        <w:rPr>
          <w:rFonts w:hint="eastAsia"/>
          <w:sz w:val="24"/>
          <w:szCs w:val="20"/>
        </w:rPr>
        <w:t>ython</w:t>
      </w:r>
      <w:r w:rsidRPr="00E374AC">
        <w:rPr>
          <w:rFonts w:hint="eastAsia"/>
          <w:sz w:val="24"/>
          <w:szCs w:val="20"/>
        </w:rPr>
        <w:t>、</w:t>
      </w:r>
      <w:r w:rsidRPr="00E374AC">
        <w:rPr>
          <w:rFonts w:hint="eastAsia"/>
          <w:sz w:val="24"/>
          <w:szCs w:val="20"/>
        </w:rPr>
        <w:t>Java</w:t>
      </w:r>
      <w:r w:rsidRPr="00E374AC">
        <w:rPr>
          <w:rFonts w:hint="eastAsia"/>
          <w:sz w:val="24"/>
          <w:szCs w:val="20"/>
        </w:rPr>
        <w:t>的技术，后台开发数据库运用</w:t>
      </w:r>
      <w:r w:rsidRPr="00E374AC">
        <w:rPr>
          <w:rFonts w:hint="eastAsia"/>
          <w:sz w:val="24"/>
          <w:szCs w:val="20"/>
        </w:rPr>
        <w:t>MySQL</w:t>
      </w:r>
      <w:r w:rsidRPr="00E374AC">
        <w:rPr>
          <w:rFonts w:hint="eastAsia"/>
          <w:sz w:val="24"/>
          <w:szCs w:val="20"/>
        </w:rPr>
        <w:t>数据库，</w:t>
      </w:r>
      <w:r w:rsidRPr="00E374AC">
        <w:rPr>
          <w:sz w:val="24"/>
          <w:szCs w:val="20"/>
        </w:rPr>
        <w:t>构建</w:t>
      </w:r>
      <w:r w:rsidRPr="00E374AC">
        <w:rPr>
          <w:rFonts w:hint="eastAsia"/>
          <w:sz w:val="24"/>
          <w:szCs w:val="20"/>
        </w:rPr>
        <w:t>这样</w:t>
      </w:r>
      <w:r w:rsidRPr="00E374AC">
        <w:rPr>
          <w:sz w:val="24"/>
          <w:szCs w:val="20"/>
        </w:rPr>
        <w:t>一个可靠的预测平台，关键是拥有高质量且充足的数据集。目前，公共数据库如</w:t>
      </w:r>
      <w:proofErr w:type="spellStart"/>
      <w:r w:rsidRPr="00E374AC">
        <w:rPr>
          <w:sz w:val="24"/>
          <w:szCs w:val="20"/>
        </w:rPr>
        <w:t>LncRNAdb</w:t>
      </w:r>
      <w:proofErr w:type="spellEnd"/>
      <w:r w:rsidRPr="00E374AC">
        <w:rPr>
          <w:sz w:val="24"/>
          <w:szCs w:val="20"/>
        </w:rPr>
        <w:t>、</w:t>
      </w:r>
      <w:proofErr w:type="spellStart"/>
      <w:r w:rsidRPr="00E374AC">
        <w:rPr>
          <w:sz w:val="24"/>
          <w:szCs w:val="20"/>
        </w:rPr>
        <w:t>LncRNADisease</w:t>
      </w:r>
      <w:proofErr w:type="spellEnd"/>
      <w:r w:rsidRPr="00E374AC">
        <w:rPr>
          <w:sz w:val="24"/>
          <w:szCs w:val="20"/>
        </w:rPr>
        <w:t>等提供了大量的</w:t>
      </w:r>
      <w:r w:rsidRPr="00E374AC">
        <w:rPr>
          <w:sz w:val="24"/>
          <w:szCs w:val="20"/>
        </w:rPr>
        <w:t>lncRNA-disease</w:t>
      </w:r>
      <w:r w:rsidRPr="00E374AC">
        <w:rPr>
          <w:sz w:val="24"/>
          <w:szCs w:val="20"/>
        </w:rPr>
        <w:t>关联数据，可以用于模型训练和验证。此外，还可以通过生物实验获得更多的数据，进一步提高平台的精确性。</w:t>
      </w:r>
      <w:r w:rsidRPr="00E374AC">
        <w:rPr>
          <w:sz w:val="24"/>
          <w:szCs w:val="20"/>
        </w:rPr>
        <w:t xml:space="preserve"> </w:t>
      </w:r>
    </w:p>
    <w:p w14:paraId="5C988460" w14:textId="77777777" w:rsidR="00541F97" w:rsidRPr="00E374AC" w:rsidRDefault="00541F97" w:rsidP="00541F97">
      <w:pPr>
        <w:ind w:firstLine="560"/>
        <w:rPr>
          <w:sz w:val="24"/>
          <w:szCs w:val="20"/>
        </w:rPr>
      </w:pPr>
      <w:r w:rsidRPr="00E374AC">
        <w:rPr>
          <w:sz w:val="24"/>
          <w:szCs w:val="20"/>
        </w:rPr>
        <w:t>深度学习在许多领域都取得了巨大的成功，对于</w:t>
      </w:r>
      <w:r w:rsidRPr="00E374AC">
        <w:rPr>
          <w:sz w:val="24"/>
          <w:szCs w:val="20"/>
        </w:rPr>
        <w:t>lncRNA-disease</w:t>
      </w:r>
      <w:r w:rsidRPr="00E374AC">
        <w:rPr>
          <w:sz w:val="24"/>
          <w:szCs w:val="20"/>
        </w:rPr>
        <w:t>关联预测也显示出潜力。可以采用卷积神经网络（</w:t>
      </w:r>
      <w:r w:rsidRPr="00E374AC">
        <w:rPr>
          <w:sz w:val="24"/>
          <w:szCs w:val="20"/>
        </w:rPr>
        <w:t>CNN</w:t>
      </w:r>
      <w:r w:rsidRPr="00E374AC">
        <w:rPr>
          <w:sz w:val="24"/>
          <w:szCs w:val="20"/>
        </w:rPr>
        <w:t>）、递归神经网络（</w:t>
      </w:r>
      <w:r w:rsidRPr="00E374AC">
        <w:rPr>
          <w:sz w:val="24"/>
          <w:szCs w:val="20"/>
        </w:rPr>
        <w:t>RNN</w:t>
      </w:r>
      <w:r w:rsidRPr="00E374AC">
        <w:rPr>
          <w:sz w:val="24"/>
          <w:szCs w:val="20"/>
        </w:rPr>
        <w:t>）或</w:t>
      </w:r>
      <w:r w:rsidRPr="00E374AC">
        <w:rPr>
          <w:sz w:val="24"/>
          <w:szCs w:val="20"/>
        </w:rPr>
        <w:t>Transformer</w:t>
      </w:r>
      <w:r w:rsidRPr="00E374AC">
        <w:rPr>
          <w:sz w:val="24"/>
          <w:szCs w:val="20"/>
        </w:rPr>
        <w:t>等模型，通过学习</w:t>
      </w:r>
      <w:r w:rsidRPr="00E374AC">
        <w:rPr>
          <w:sz w:val="24"/>
          <w:szCs w:val="20"/>
        </w:rPr>
        <w:t>lncRNA</w:t>
      </w:r>
      <w:r w:rsidRPr="00E374AC">
        <w:rPr>
          <w:sz w:val="24"/>
          <w:szCs w:val="20"/>
        </w:rPr>
        <w:t>和疾病之间的复杂关系，实现精准的预测。在</w:t>
      </w:r>
      <w:r w:rsidRPr="00E374AC">
        <w:rPr>
          <w:sz w:val="24"/>
          <w:szCs w:val="20"/>
        </w:rPr>
        <w:t>lncRNA-disease</w:t>
      </w:r>
      <w:r w:rsidRPr="00E374AC">
        <w:rPr>
          <w:sz w:val="24"/>
          <w:szCs w:val="20"/>
        </w:rPr>
        <w:t>关联预测中，使用基于深度学习的方法，如自编码器或生成对抗网络，从</w:t>
      </w:r>
      <w:r w:rsidRPr="00E374AC">
        <w:rPr>
          <w:sz w:val="24"/>
          <w:szCs w:val="20"/>
        </w:rPr>
        <w:t>lncRNA</w:t>
      </w:r>
      <w:r w:rsidRPr="00E374AC">
        <w:rPr>
          <w:sz w:val="24"/>
          <w:szCs w:val="20"/>
        </w:rPr>
        <w:t>和疾病的表达数据中提取有用的特征。此外，还可以考虑整合其他生物信息学数据，如基因表达、网络拓扑和蛋白质相互作用等，进一步提高预测准确性。</w:t>
      </w:r>
    </w:p>
    <w:p w14:paraId="621B3B0D" w14:textId="77777777" w:rsidR="00541F97" w:rsidRPr="00E374AC" w:rsidRDefault="00541F97" w:rsidP="00541F97">
      <w:pPr>
        <w:ind w:firstLine="560"/>
        <w:rPr>
          <w:sz w:val="24"/>
          <w:szCs w:val="20"/>
        </w:rPr>
      </w:pPr>
      <w:r w:rsidRPr="00E374AC">
        <w:rPr>
          <w:sz w:val="24"/>
          <w:szCs w:val="20"/>
        </w:rPr>
        <w:t>lncRNA-disease</w:t>
      </w:r>
      <w:r w:rsidRPr="00E374AC">
        <w:rPr>
          <w:sz w:val="24"/>
          <w:szCs w:val="20"/>
        </w:rPr>
        <w:t>关联预测平台的目标是为生物学研究人员提供一个方便、高效的工具。通过将模型整合到用户友好的界面中，研究人员可以输入</w:t>
      </w:r>
      <w:r w:rsidRPr="00E374AC">
        <w:rPr>
          <w:sz w:val="24"/>
          <w:szCs w:val="20"/>
        </w:rPr>
        <w:t>lncRNA</w:t>
      </w:r>
      <w:r w:rsidRPr="00E374AC">
        <w:rPr>
          <w:sz w:val="24"/>
          <w:szCs w:val="20"/>
        </w:rPr>
        <w:t>和疾病信息，获取预测结果。此外，平台还可以提供其他功能，如数据可视化、</w:t>
      </w:r>
      <w:r w:rsidRPr="00E374AC">
        <w:rPr>
          <w:sz w:val="24"/>
          <w:szCs w:val="20"/>
        </w:rPr>
        <w:lastRenderedPageBreak/>
        <w:t>关联分析和交互式探索等，进一步提升用户体验和应用价值。</w:t>
      </w:r>
    </w:p>
    <w:p w14:paraId="49B55C4E" w14:textId="77777777" w:rsidR="00541F97" w:rsidRPr="00E374AC" w:rsidRDefault="00541F97" w:rsidP="00541F97">
      <w:pPr>
        <w:ind w:firstLine="560"/>
        <w:rPr>
          <w:sz w:val="24"/>
          <w:szCs w:val="20"/>
        </w:rPr>
      </w:pPr>
      <w:r w:rsidRPr="00E374AC">
        <w:rPr>
          <w:sz w:val="24"/>
          <w:szCs w:val="20"/>
        </w:rPr>
        <w:t>2.</w:t>
      </w:r>
      <w:r w:rsidRPr="00E374AC">
        <w:rPr>
          <w:rFonts w:hint="eastAsia"/>
          <w:sz w:val="24"/>
          <w:szCs w:val="20"/>
        </w:rPr>
        <w:t>操作</w:t>
      </w:r>
      <w:r w:rsidRPr="00E374AC">
        <w:rPr>
          <w:sz w:val="24"/>
          <w:szCs w:val="20"/>
        </w:rPr>
        <w:t>可行性</w:t>
      </w:r>
    </w:p>
    <w:p w14:paraId="4DA2FC78" w14:textId="77777777" w:rsidR="00541F97" w:rsidRPr="00E374AC" w:rsidRDefault="00541F97" w:rsidP="00541F97">
      <w:pPr>
        <w:ind w:firstLine="560"/>
        <w:rPr>
          <w:sz w:val="24"/>
          <w:szCs w:val="20"/>
        </w:rPr>
      </w:pPr>
      <w:r w:rsidRPr="00E374AC">
        <w:rPr>
          <w:rFonts w:hint="eastAsia"/>
          <w:sz w:val="24"/>
          <w:szCs w:val="20"/>
        </w:rPr>
        <w:t>操作可行性也就是系统的可用性，一个系统的操作是否容易决定着这个系统的使用度，在系统的操作方面的设计我都是采取简洁易懂的方式，操作的整个菜单界面整齐有序，所有的功能都有序的排列，不会出现重叠或者需要转换的现象，用户想要哪方面的操作都可以直接进行操作，所以该系统任何人都可以进行操作，不需要有相关专业的技术这样用户在操作起来就容易很多。</w:t>
      </w:r>
    </w:p>
    <w:p w14:paraId="00BC6329" w14:textId="77777777" w:rsidR="00541F97" w:rsidRPr="00E374AC" w:rsidRDefault="00541F97" w:rsidP="00541F97">
      <w:pPr>
        <w:ind w:firstLine="560"/>
        <w:rPr>
          <w:sz w:val="24"/>
          <w:szCs w:val="20"/>
        </w:rPr>
      </w:pPr>
      <w:r w:rsidRPr="00E374AC">
        <w:rPr>
          <w:sz w:val="24"/>
          <w:szCs w:val="20"/>
        </w:rPr>
        <w:t>3.</w:t>
      </w:r>
      <w:r w:rsidRPr="00E374AC">
        <w:rPr>
          <w:rFonts w:hint="eastAsia"/>
          <w:sz w:val="24"/>
          <w:szCs w:val="20"/>
        </w:rPr>
        <w:t>经济</w:t>
      </w:r>
      <w:r w:rsidRPr="00E374AC">
        <w:rPr>
          <w:sz w:val="24"/>
          <w:szCs w:val="20"/>
        </w:rPr>
        <w:t>可行性</w:t>
      </w:r>
    </w:p>
    <w:p w14:paraId="5634CE05" w14:textId="77777777" w:rsidR="00541F97" w:rsidRPr="00E374AC" w:rsidRDefault="00541F97" w:rsidP="00541F97">
      <w:pPr>
        <w:ind w:firstLine="560"/>
        <w:rPr>
          <w:sz w:val="24"/>
          <w:szCs w:val="20"/>
        </w:rPr>
      </w:pPr>
      <w:r w:rsidRPr="00E374AC">
        <w:rPr>
          <w:rFonts w:hint="eastAsia"/>
          <w:sz w:val="24"/>
          <w:szCs w:val="20"/>
        </w:rPr>
        <w:t>本项目开发的初衷就是为了节约，因为系统开发的所有过程都是自主开发，而且在开发过程使用到的技术也是市面上常见的容易操作的，不需要请专业的人士花资金来进行系统的开发。开发软件可以在网络中进行免费下载，对计算机的软硬件没有很高要求，因此这个项目是非常实惠的，在经济方面是完全可行的。</w:t>
      </w:r>
    </w:p>
    <w:p w14:paraId="42D08383" w14:textId="77777777" w:rsidR="00541F97" w:rsidRPr="00E374AC" w:rsidRDefault="00541F97" w:rsidP="00541F97">
      <w:pPr>
        <w:ind w:firstLine="560"/>
        <w:rPr>
          <w:sz w:val="24"/>
          <w:szCs w:val="20"/>
        </w:rPr>
      </w:pPr>
      <w:r w:rsidRPr="00E374AC">
        <w:rPr>
          <w:rFonts w:hint="eastAsia"/>
          <w:sz w:val="24"/>
          <w:szCs w:val="20"/>
        </w:rPr>
        <w:t>4</w:t>
      </w:r>
      <w:r w:rsidRPr="00E374AC">
        <w:rPr>
          <w:sz w:val="24"/>
          <w:szCs w:val="20"/>
        </w:rPr>
        <w:t>.</w:t>
      </w:r>
      <w:r w:rsidRPr="00E374AC">
        <w:rPr>
          <w:rFonts w:hint="eastAsia"/>
          <w:sz w:val="24"/>
          <w:szCs w:val="20"/>
        </w:rPr>
        <w:t>法律</w:t>
      </w:r>
      <w:r w:rsidRPr="00E374AC">
        <w:rPr>
          <w:sz w:val="24"/>
          <w:szCs w:val="20"/>
        </w:rPr>
        <w:t>可行性</w:t>
      </w:r>
    </w:p>
    <w:p w14:paraId="54521AE5" w14:textId="77777777" w:rsidR="00541F97" w:rsidRPr="00E374AC" w:rsidRDefault="00541F97" w:rsidP="00541F97">
      <w:pPr>
        <w:ind w:firstLine="560"/>
        <w:rPr>
          <w:sz w:val="24"/>
          <w:szCs w:val="20"/>
        </w:rPr>
      </w:pPr>
      <w:r w:rsidRPr="00E374AC">
        <w:rPr>
          <w:rFonts w:hint="eastAsia"/>
          <w:sz w:val="24"/>
          <w:szCs w:val="20"/>
        </w:rPr>
        <w:t>本系统本设计所用开发软件全为正版，数据信息均可保证合法来源，并且本系统全部为自主研发设计，不存在侵权行为，技术资料为官方开发文档，不构成社会危害性，所以法律是可行的。</w:t>
      </w:r>
    </w:p>
    <w:p w14:paraId="6CDEA904" w14:textId="51CE5789" w:rsidR="00541F97" w:rsidRPr="00E374AC" w:rsidRDefault="00541F97" w:rsidP="00541F97">
      <w:pPr>
        <w:rPr>
          <w:rFonts w:ascii="宋体" w:hAnsi="宋体" w:cs="FZXH1JW--GB1-0"/>
          <w:b/>
          <w:kern w:val="0"/>
          <w:sz w:val="28"/>
          <w:szCs w:val="28"/>
        </w:rPr>
      </w:pPr>
      <w:r>
        <w:rPr>
          <w:rFonts w:ascii="宋体" w:hAnsi="宋体" w:cs="FZXH1JW--GB1-0" w:hint="eastAsia"/>
          <w:b/>
          <w:kern w:val="0"/>
          <w:sz w:val="28"/>
          <w:szCs w:val="28"/>
        </w:rPr>
        <w:t>3</w:t>
      </w:r>
      <w:r w:rsidRPr="00E374AC">
        <w:rPr>
          <w:rFonts w:ascii="宋体" w:hAnsi="宋体" w:cs="FZXH1JW--GB1-0"/>
          <w:b/>
          <w:kern w:val="0"/>
          <w:sz w:val="28"/>
          <w:szCs w:val="28"/>
        </w:rPr>
        <w:t>.9系统性能要求</w:t>
      </w:r>
    </w:p>
    <w:p w14:paraId="3506F8E3" w14:textId="64AB610F" w:rsidR="00541F97" w:rsidRPr="00E374AC" w:rsidRDefault="00541F97" w:rsidP="00541F97">
      <w:pPr>
        <w:rPr>
          <w:rFonts w:ascii="宋体" w:hAnsi="宋体"/>
          <w:b/>
          <w:bCs/>
          <w:sz w:val="24"/>
        </w:rPr>
      </w:pPr>
      <w:r>
        <w:rPr>
          <w:rFonts w:ascii="宋体" w:hAnsi="宋体" w:hint="eastAsia"/>
          <w:b/>
          <w:bCs/>
          <w:sz w:val="24"/>
        </w:rPr>
        <w:t>3</w:t>
      </w:r>
      <w:r w:rsidRPr="00E374AC">
        <w:rPr>
          <w:rFonts w:ascii="宋体" w:hAnsi="宋体"/>
          <w:b/>
          <w:bCs/>
          <w:sz w:val="24"/>
        </w:rPr>
        <w:t>.9.1</w:t>
      </w:r>
      <w:r w:rsidRPr="00E374AC">
        <w:rPr>
          <w:rFonts w:ascii="宋体" w:hAnsi="宋体" w:hint="eastAsia"/>
          <w:b/>
          <w:bCs/>
          <w:sz w:val="24"/>
        </w:rPr>
        <w:t>数据精确度</w:t>
      </w:r>
    </w:p>
    <w:p w14:paraId="6786EECF" w14:textId="77777777" w:rsidR="00541F97" w:rsidRPr="00E374AC" w:rsidRDefault="00541F97" w:rsidP="00541F97">
      <w:pPr>
        <w:ind w:firstLine="560"/>
        <w:rPr>
          <w:sz w:val="24"/>
          <w:szCs w:val="20"/>
        </w:rPr>
      </w:pPr>
      <w:r w:rsidRPr="00E374AC">
        <w:rPr>
          <w:rFonts w:hint="eastAsia"/>
          <w:sz w:val="24"/>
          <w:szCs w:val="20"/>
        </w:rPr>
        <w:t>保证</w:t>
      </w:r>
      <w:r w:rsidRPr="00E374AC">
        <w:rPr>
          <w:sz w:val="24"/>
          <w:szCs w:val="20"/>
        </w:rPr>
        <w:t>查询的查全率和查准率为</w:t>
      </w:r>
      <w:r w:rsidRPr="00E374AC">
        <w:rPr>
          <w:sz w:val="24"/>
          <w:szCs w:val="20"/>
        </w:rPr>
        <w:t>100%</w:t>
      </w:r>
      <w:r w:rsidRPr="00E374AC">
        <w:rPr>
          <w:sz w:val="24"/>
          <w:szCs w:val="20"/>
        </w:rPr>
        <w:t>，所有在相应域中包含查询关键字的记录都能查到，所有在相应域中不包含查询关键字的记录都不能查到。</w:t>
      </w:r>
    </w:p>
    <w:p w14:paraId="3E846CF1" w14:textId="1EE05643" w:rsidR="00541F97" w:rsidRPr="00E374AC" w:rsidRDefault="00541F97" w:rsidP="00541F97">
      <w:pPr>
        <w:rPr>
          <w:rFonts w:ascii="宋体" w:hAnsi="宋体"/>
          <w:b/>
          <w:bCs/>
          <w:sz w:val="24"/>
        </w:rPr>
      </w:pPr>
      <w:r>
        <w:rPr>
          <w:rFonts w:ascii="宋体" w:hAnsi="宋体" w:hint="eastAsia"/>
          <w:b/>
          <w:bCs/>
          <w:sz w:val="24"/>
        </w:rPr>
        <w:t>3</w:t>
      </w:r>
      <w:r w:rsidRPr="00E374AC">
        <w:rPr>
          <w:rFonts w:ascii="宋体" w:hAnsi="宋体"/>
          <w:b/>
          <w:bCs/>
          <w:sz w:val="24"/>
        </w:rPr>
        <w:t>.9.2</w:t>
      </w:r>
      <w:r w:rsidRPr="00E374AC">
        <w:rPr>
          <w:rFonts w:ascii="宋体" w:hAnsi="宋体" w:hint="eastAsia"/>
          <w:b/>
          <w:bCs/>
          <w:sz w:val="24"/>
        </w:rPr>
        <w:t>系统响应时间</w:t>
      </w:r>
    </w:p>
    <w:p w14:paraId="7954290C" w14:textId="77777777" w:rsidR="00541F97" w:rsidRPr="00E374AC" w:rsidRDefault="00541F97" w:rsidP="00541F97">
      <w:pPr>
        <w:ind w:firstLine="560"/>
        <w:rPr>
          <w:sz w:val="24"/>
          <w:szCs w:val="20"/>
        </w:rPr>
      </w:pPr>
      <w:r w:rsidRPr="00E374AC">
        <w:rPr>
          <w:rFonts w:hint="eastAsia"/>
          <w:sz w:val="24"/>
          <w:szCs w:val="20"/>
        </w:rPr>
        <w:t>系统对大部分操作的相应时间</w:t>
      </w:r>
      <w:r w:rsidRPr="00E374AC">
        <w:rPr>
          <w:sz w:val="24"/>
          <w:szCs w:val="20"/>
        </w:rPr>
        <w:t>应在</w:t>
      </w:r>
      <w:r w:rsidRPr="00E374AC">
        <w:rPr>
          <w:sz w:val="24"/>
          <w:szCs w:val="20"/>
        </w:rPr>
        <w:t>1—2</w:t>
      </w:r>
      <w:r w:rsidRPr="00E374AC">
        <w:rPr>
          <w:sz w:val="24"/>
          <w:szCs w:val="20"/>
        </w:rPr>
        <w:t>秒内。</w:t>
      </w:r>
    </w:p>
    <w:p w14:paraId="2CB7A6D9" w14:textId="5CB93498" w:rsidR="00541F97" w:rsidRPr="00E374AC" w:rsidRDefault="00541F97" w:rsidP="00541F97">
      <w:pPr>
        <w:rPr>
          <w:rFonts w:ascii="宋体" w:hAnsi="宋体"/>
          <w:b/>
          <w:bCs/>
          <w:sz w:val="24"/>
        </w:rPr>
      </w:pPr>
      <w:r>
        <w:rPr>
          <w:rFonts w:ascii="宋体" w:hAnsi="宋体" w:hint="eastAsia"/>
          <w:b/>
          <w:bCs/>
          <w:sz w:val="24"/>
        </w:rPr>
        <w:t>3</w:t>
      </w:r>
      <w:r w:rsidRPr="00E374AC">
        <w:rPr>
          <w:rFonts w:ascii="宋体" w:hAnsi="宋体"/>
          <w:b/>
          <w:bCs/>
          <w:sz w:val="24"/>
        </w:rPr>
        <w:t>.9.3</w:t>
      </w:r>
      <w:r w:rsidRPr="00E374AC">
        <w:rPr>
          <w:rFonts w:ascii="宋体" w:hAnsi="宋体" w:hint="eastAsia"/>
          <w:b/>
          <w:bCs/>
          <w:sz w:val="24"/>
        </w:rPr>
        <w:t>其他需求</w:t>
      </w:r>
    </w:p>
    <w:p w14:paraId="1C88A57B" w14:textId="77777777" w:rsidR="00541F97" w:rsidRPr="00E374AC" w:rsidRDefault="00541F97" w:rsidP="00541F97">
      <w:pPr>
        <w:ind w:firstLine="560"/>
        <w:rPr>
          <w:sz w:val="24"/>
          <w:szCs w:val="20"/>
        </w:rPr>
      </w:pPr>
      <w:r w:rsidRPr="00E374AC">
        <w:rPr>
          <w:rFonts w:hint="eastAsia"/>
          <w:sz w:val="24"/>
          <w:szCs w:val="20"/>
        </w:rPr>
        <w:t>1</w:t>
      </w:r>
      <w:r w:rsidRPr="00E374AC">
        <w:rPr>
          <w:sz w:val="24"/>
          <w:szCs w:val="20"/>
        </w:rPr>
        <w:t>.</w:t>
      </w:r>
      <w:r w:rsidRPr="00E374AC">
        <w:rPr>
          <w:rFonts w:hint="eastAsia"/>
          <w:sz w:val="24"/>
          <w:szCs w:val="20"/>
        </w:rPr>
        <w:t>适应性需求</w:t>
      </w:r>
    </w:p>
    <w:p w14:paraId="41412092" w14:textId="77777777" w:rsidR="00541F97" w:rsidRPr="00E374AC" w:rsidRDefault="00541F97" w:rsidP="00541F97">
      <w:pPr>
        <w:ind w:firstLine="560"/>
        <w:rPr>
          <w:sz w:val="24"/>
          <w:szCs w:val="20"/>
        </w:rPr>
      </w:pPr>
      <w:r w:rsidRPr="00E374AC">
        <w:rPr>
          <w:rFonts w:hint="eastAsia"/>
          <w:sz w:val="24"/>
          <w:szCs w:val="20"/>
        </w:rPr>
        <w:t>满足运行环境在允许操作系统之间的安全转换和与其他应用软件的独立运行要求</w:t>
      </w:r>
      <w:r w:rsidRPr="00E374AC">
        <w:rPr>
          <w:sz w:val="24"/>
          <w:szCs w:val="20"/>
        </w:rPr>
        <w:t>。</w:t>
      </w:r>
    </w:p>
    <w:p w14:paraId="7A8B666A" w14:textId="77777777" w:rsidR="00541F97" w:rsidRPr="00E374AC" w:rsidRDefault="00541F97" w:rsidP="00541F97">
      <w:pPr>
        <w:ind w:firstLine="560"/>
        <w:rPr>
          <w:sz w:val="24"/>
          <w:szCs w:val="20"/>
        </w:rPr>
      </w:pPr>
      <w:r w:rsidRPr="00E374AC">
        <w:rPr>
          <w:rFonts w:hint="eastAsia"/>
          <w:sz w:val="24"/>
          <w:szCs w:val="20"/>
        </w:rPr>
        <w:t>2</w:t>
      </w:r>
      <w:r w:rsidRPr="00E374AC">
        <w:rPr>
          <w:sz w:val="24"/>
          <w:szCs w:val="20"/>
        </w:rPr>
        <w:t>.</w:t>
      </w:r>
      <w:r w:rsidRPr="00E374AC">
        <w:rPr>
          <w:rFonts w:hint="eastAsia"/>
          <w:sz w:val="24"/>
          <w:szCs w:val="20"/>
        </w:rPr>
        <w:t>输入输出需求</w:t>
      </w:r>
    </w:p>
    <w:p w14:paraId="50E4E77E" w14:textId="77777777" w:rsidR="00541F97" w:rsidRPr="00E374AC" w:rsidRDefault="00541F97" w:rsidP="00541F97">
      <w:pPr>
        <w:ind w:firstLine="560"/>
        <w:rPr>
          <w:sz w:val="24"/>
          <w:szCs w:val="20"/>
        </w:rPr>
      </w:pPr>
      <w:r w:rsidRPr="00E374AC">
        <w:rPr>
          <w:rFonts w:hint="eastAsia"/>
          <w:sz w:val="24"/>
          <w:szCs w:val="20"/>
        </w:rPr>
        <w:t>输入输出数据类型，对软件的数据输出及必须标明的控制输出量进行解释并举例，包括对硬拷贝报告（正常结果输出、状态输出及异常输出）以及图形或显示报告的描述。</w:t>
      </w:r>
    </w:p>
    <w:p w14:paraId="7891B7B1" w14:textId="77777777" w:rsidR="00541F97" w:rsidRPr="00E374AC" w:rsidRDefault="00541F97" w:rsidP="00541F97">
      <w:pPr>
        <w:ind w:firstLine="560"/>
        <w:rPr>
          <w:sz w:val="24"/>
          <w:szCs w:val="20"/>
        </w:rPr>
      </w:pPr>
      <w:r w:rsidRPr="00E374AC">
        <w:rPr>
          <w:rFonts w:hint="eastAsia"/>
          <w:sz w:val="24"/>
          <w:szCs w:val="20"/>
        </w:rPr>
        <w:t>3</w:t>
      </w:r>
      <w:r w:rsidRPr="00E374AC">
        <w:rPr>
          <w:sz w:val="24"/>
          <w:szCs w:val="20"/>
        </w:rPr>
        <w:t>.</w:t>
      </w:r>
      <w:r w:rsidRPr="00E374AC">
        <w:rPr>
          <w:rFonts w:hint="eastAsia"/>
          <w:sz w:val="24"/>
          <w:szCs w:val="20"/>
        </w:rPr>
        <w:t>安全性需求</w:t>
      </w:r>
    </w:p>
    <w:p w14:paraId="09410939" w14:textId="77777777" w:rsidR="00541F97" w:rsidRPr="00E374AC" w:rsidRDefault="00541F97" w:rsidP="00541F97">
      <w:pPr>
        <w:ind w:firstLine="560"/>
        <w:rPr>
          <w:sz w:val="24"/>
          <w:szCs w:val="20"/>
        </w:rPr>
      </w:pPr>
      <w:r w:rsidRPr="00E374AC">
        <w:rPr>
          <w:rFonts w:hint="eastAsia"/>
          <w:sz w:val="24"/>
          <w:szCs w:val="20"/>
        </w:rPr>
        <w:t>安全性是一个系统的基本需求。用户进入系统都必须通过用户名及密码验证，登录成功后才能浏览存于此网站的个人信息，这样可以保证系统的安全性。在具体实现中对不同的权限进行设定，不同权限的用户在系统中登陆后，不可以进行自身权限以外的操作。在实际使用的过程中系统都会涉及到很对需要进行保密的数据，系统出现一些漏洞将这些信息泄露出去将会对用户产生很大的损失，所以在开发系统时我们充分确保了本系统的安全性、可靠性。</w:t>
      </w:r>
    </w:p>
    <w:p w14:paraId="1F0B965E" w14:textId="77777777" w:rsidR="00541F97" w:rsidRPr="00E374AC" w:rsidRDefault="00541F97" w:rsidP="00541F97">
      <w:pPr>
        <w:ind w:firstLine="560"/>
        <w:rPr>
          <w:sz w:val="24"/>
          <w:szCs w:val="20"/>
        </w:rPr>
      </w:pPr>
      <w:r w:rsidRPr="00E374AC">
        <w:rPr>
          <w:sz w:val="24"/>
          <w:szCs w:val="20"/>
        </w:rPr>
        <w:t>4.</w:t>
      </w:r>
      <w:r w:rsidRPr="00E374AC">
        <w:rPr>
          <w:rFonts w:hint="eastAsia"/>
          <w:sz w:val="24"/>
          <w:szCs w:val="20"/>
        </w:rPr>
        <w:t>界面需求</w:t>
      </w:r>
    </w:p>
    <w:p w14:paraId="1A9452A4" w14:textId="77777777" w:rsidR="00541F97" w:rsidRPr="00E374AC" w:rsidRDefault="00541F97" w:rsidP="00541F97">
      <w:pPr>
        <w:ind w:firstLine="560"/>
        <w:rPr>
          <w:sz w:val="24"/>
          <w:szCs w:val="20"/>
        </w:rPr>
      </w:pPr>
      <w:r w:rsidRPr="00E374AC">
        <w:rPr>
          <w:rFonts w:hint="eastAsia"/>
          <w:sz w:val="24"/>
          <w:szCs w:val="20"/>
        </w:rPr>
        <w:t>系统对界面的要求窗口布局清晰，颜色搭配合理，色调柔和，各窗体主题风格一致同时采用</w:t>
      </w:r>
      <w:r w:rsidRPr="00E374AC">
        <w:rPr>
          <w:rFonts w:hint="eastAsia"/>
          <w:sz w:val="24"/>
          <w:szCs w:val="20"/>
        </w:rPr>
        <w:t xml:space="preserve">windows </w:t>
      </w:r>
      <w:r w:rsidRPr="00E374AC">
        <w:rPr>
          <w:rFonts w:hint="eastAsia"/>
          <w:sz w:val="24"/>
          <w:szCs w:val="20"/>
        </w:rPr>
        <w:t>的通用图形界面，同时对鼠标和键盘提供支持，界面的设计应遵循如下规则：</w:t>
      </w:r>
      <w:r w:rsidRPr="00E374AC">
        <w:rPr>
          <w:rFonts w:hint="eastAsia"/>
          <w:sz w:val="24"/>
          <w:szCs w:val="20"/>
        </w:rPr>
        <w:br/>
        <w:t xml:space="preserve"> </w:t>
      </w:r>
      <w:r w:rsidRPr="00E374AC">
        <w:rPr>
          <w:sz w:val="24"/>
          <w:szCs w:val="20"/>
        </w:rPr>
        <w:t xml:space="preserve">  </w:t>
      </w:r>
      <w:r w:rsidRPr="00E374AC">
        <w:rPr>
          <w:rFonts w:hint="eastAsia"/>
          <w:sz w:val="24"/>
          <w:szCs w:val="20"/>
        </w:rPr>
        <w:t>（</w:t>
      </w:r>
      <w:r w:rsidRPr="00E374AC">
        <w:rPr>
          <w:rFonts w:hint="eastAsia"/>
          <w:sz w:val="24"/>
          <w:szCs w:val="20"/>
        </w:rPr>
        <w:t>1</w:t>
      </w:r>
      <w:r w:rsidRPr="00E374AC">
        <w:rPr>
          <w:rFonts w:hint="eastAsia"/>
          <w:sz w:val="24"/>
          <w:szCs w:val="20"/>
        </w:rPr>
        <w:t>）界面具有一致性，接你按规范应遵循</w:t>
      </w:r>
      <w:r w:rsidRPr="00E374AC">
        <w:rPr>
          <w:rFonts w:hint="eastAsia"/>
          <w:sz w:val="24"/>
          <w:szCs w:val="20"/>
        </w:rPr>
        <w:t>MS Windows</w:t>
      </w:r>
      <w:r w:rsidRPr="00E374AC">
        <w:rPr>
          <w:rFonts w:hint="eastAsia"/>
          <w:sz w:val="24"/>
          <w:szCs w:val="20"/>
        </w:rPr>
        <w:t>软件界面概念规范。</w:t>
      </w:r>
      <w:r w:rsidRPr="00E374AC">
        <w:rPr>
          <w:rFonts w:hint="eastAsia"/>
          <w:sz w:val="24"/>
          <w:szCs w:val="20"/>
        </w:rPr>
        <w:br/>
        <w:t xml:space="preserve"> </w:t>
      </w:r>
      <w:r w:rsidRPr="00E374AC">
        <w:rPr>
          <w:sz w:val="24"/>
          <w:szCs w:val="20"/>
        </w:rPr>
        <w:t xml:space="preserve">  </w:t>
      </w:r>
      <w:r w:rsidRPr="00E374AC">
        <w:rPr>
          <w:rFonts w:hint="eastAsia"/>
          <w:sz w:val="24"/>
          <w:szCs w:val="20"/>
        </w:rPr>
        <w:t>（</w:t>
      </w:r>
      <w:r w:rsidRPr="00E374AC">
        <w:rPr>
          <w:rFonts w:hint="eastAsia"/>
          <w:sz w:val="24"/>
          <w:szCs w:val="20"/>
        </w:rPr>
        <w:t>2</w:t>
      </w:r>
      <w:r w:rsidRPr="00E374AC">
        <w:rPr>
          <w:rFonts w:hint="eastAsia"/>
          <w:sz w:val="24"/>
          <w:szCs w:val="20"/>
        </w:rPr>
        <w:t>）提供简单的错误处理。</w:t>
      </w:r>
      <w:r w:rsidRPr="00E374AC">
        <w:rPr>
          <w:rFonts w:hint="eastAsia"/>
          <w:sz w:val="24"/>
          <w:szCs w:val="20"/>
        </w:rPr>
        <w:br/>
      </w:r>
      <w:r w:rsidRPr="00E374AC">
        <w:rPr>
          <w:rFonts w:hint="eastAsia"/>
          <w:sz w:val="24"/>
          <w:szCs w:val="20"/>
        </w:rPr>
        <w:lastRenderedPageBreak/>
        <w:t xml:space="preserve"> </w:t>
      </w:r>
      <w:r w:rsidRPr="00E374AC">
        <w:rPr>
          <w:sz w:val="24"/>
          <w:szCs w:val="20"/>
        </w:rPr>
        <w:t xml:space="preserve">  </w:t>
      </w:r>
      <w:r w:rsidRPr="00E374AC">
        <w:rPr>
          <w:rFonts w:hint="eastAsia"/>
          <w:sz w:val="24"/>
          <w:szCs w:val="20"/>
        </w:rPr>
        <w:t>（</w:t>
      </w:r>
      <w:r w:rsidRPr="00E374AC">
        <w:rPr>
          <w:rFonts w:hint="eastAsia"/>
          <w:sz w:val="24"/>
          <w:szCs w:val="20"/>
        </w:rPr>
        <w:t>3</w:t>
      </w:r>
      <w:r w:rsidRPr="00E374AC">
        <w:rPr>
          <w:rFonts w:hint="eastAsia"/>
          <w:sz w:val="24"/>
          <w:szCs w:val="20"/>
        </w:rPr>
        <w:t>）提供信息反馈，用多种信息提示用户当前的系统运行状态。</w:t>
      </w:r>
      <w:r w:rsidRPr="00E374AC">
        <w:rPr>
          <w:rFonts w:hint="eastAsia"/>
          <w:sz w:val="24"/>
          <w:szCs w:val="20"/>
        </w:rPr>
        <w:br/>
        <w:t xml:space="preserve"> </w:t>
      </w:r>
      <w:r w:rsidRPr="00E374AC">
        <w:rPr>
          <w:sz w:val="24"/>
          <w:szCs w:val="20"/>
        </w:rPr>
        <w:t xml:space="preserve">  </w:t>
      </w:r>
      <w:r w:rsidRPr="00E374AC">
        <w:rPr>
          <w:rFonts w:hint="eastAsia"/>
          <w:sz w:val="24"/>
          <w:szCs w:val="20"/>
        </w:rPr>
        <w:t>（</w:t>
      </w:r>
      <w:r w:rsidRPr="00E374AC">
        <w:rPr>
          <w:rFonts w:hint="eastAsia"/>
          <w:sz w:val="24"/>
          <w:szCs w:val="20"/>
        </w:rPr>
        <w:t>4</w:t>
      </w:r>
      <w:r w:rsidRPr="00E374AC">
        <w:rPr>
          <w:rFonts w:hint="eastAsia"/>
          <w:sz w:val="24"/>
          <w:szCs w:val="20"/>
        </w:rPr>
        <w:t>）操作可逆，其动作可以是单个操作，或者是一个相对对立的操作序列。</w:t>
      </w:r>
    </w:p>
    <w:p w14:paraId="473323C9" w14:textId="77777777" w:rsidR="00541F97" w:rsidRPr="00E374AC" w:rsidRDefault="00541F97" w:rsidP="00541F97">
      <w:pPr>
        <w:ind w:firstLine="560"/>
        <w:rPr>
          <w:sz w:val="24"/>
          <w:szCs w:val="20"/>
        </w:rPr>
      </w:pPr>
      <w:r w:rsidRPr="00E374AC">
        <w:rPr>
          <w:sz w:val="24"/>
          <w:szCs w:val="20"/>
        </w:rPr>
        <w:t>5.</w:t>
      </w:r>
      <w:r w:rsidRPr="00E374AC">
        <w:rPr>
          <w:rFonts w:hint="eastAsia"/>
          <w:sz w:val="24"/>
          <w:szCs w:val="20"/>
        </w:rPr>
        <w:t>时间特殊性需求</w:t>
      </w:r>
    </w:p>
    <w:p w14:paraId="0FF0B76E" w14:textId="77777777" w:rsidR="00541F97" w:rsidRPr="00E374AC" w:rsidRDefault="00541F97" w:rsidP="00541F97">
      <w:pPr>
        <w:ind w:firstLine="560"/>
        <w:rPr>
          <w:sz w:val="24"/>
          <w:szCs w:val="20"/>
        </w:rPr>
      </w:pPr>
      <w:r w:rsidRPr="00E374AC">
        <w:rPr>
          <w:rFonts w:hint="eastAsia"/>
          <w:sz w:val="24"/>
          <w:szCs w:val="20"/>
        </w:rPr>
        <w:t>当管理员向系统添加数据资源时需要在一定时间内处理数据并将数据录入数据库中。</w:t>
      </w:r>
    </w:p>
    <w:p w14:paraId="20B9AF89" w14:textId="77777777" w:rsidR="00541F97" w:rsidRPr="00E374AC" w:rsidRDefault="00541F97" w:rsidP="00541F97">
      <w:pPr>
        <w:ind w:firstLine="560"/>
        <w:rPr>
          <w:sz w:val="24"/>
          <w:szCs w:val="20"/>
        </w:rPr>
      </w:pPr>
      <w:r w:rsidRPr="00E374AC">
        <w:rPr>
          <w:sz w:val="24"/>
          <w:szCs w:val="20"/>
        </w:rPr>
        <w:t>6.</w:t>
      </w:r>
      <w:r w:rsidRPr="00E374AC">
        <w:rPr>
          <w:rFonts w:hint="eastAsia"/>
          <w:sz w:val="24"/>
          <w:szCs w:val="20"/>
        </w:rPr>
        <w:t>稳定性需求</w:t>
      </w:r>
    </w:p>
    <w:p w14:paraId="0E8FD392" w14:textId="77777777" w:rsidR="00541F97" w:rsidRPr="00E374AC" w:rsidRDefault="00541F97" w:rsidP="00541F97">
      <w:pPr>
        <w:ind w:firstLine="560"/>
        <w:rPr>
          <w:sz w:val="24"/>
          <w:szCs w:val="20"/>
        </w:rPr>
      </w:pPr>
      <w:r w:rsidRPr="00E374AC">
        <w:rPr>
          <w:rFonts w:hint="eastAsia"/>
          <w:sz w:val="24"/>
          <w:szCs w:val="20"/>
        </w:rPr>
        <w:t>系统部署后，在硬件条件和支持软件条件没有变化的情况下，能够一直保持运行状态，直到系统被升级或代替。</w:t>
      </w:r>
    </w:p>
    <w:p w14:paraId="3EB42F60" w14:textId="77777777" w:rsidR="00541F97" w:rsidRPr="00E374AC" w:rsidRDefault="00541F97" w:rsidP="00541F97">
      <w:pPr>
        <w:ind w:firstLine="560"/>
        <w:rPr>
          <w:sz w:val="24"/>
          <w:szCs w:val="20"/>
        </w:rPr>
      </w:pPr>
      <w:r w:rsidRPr="00E374AC">
        <w:rPr>
          <w:sz w:val="24"/>
          <w:szCs w:val="20"/>
        </w:rPr>
        <w:t>7.</w:t>
      </w:r>
      <w:r w:rsidRPr="00E374AC">
        <w:rPr>
          <w:rFonts w:hint="eastAsia"/>
          <w:sz w:val="24"/>
          <w:szCs w:val="20"/>
        </w:rPr>
        <w:t>扩展性需求</w:t>
      </w:r>
    </w:p>
    <w:p w14:paraId="218A5D94" w14:textId="77777777" w:rsidR="00541F97" w:rsidRPr="00E374AC" w:rsidRDefault="00541F97" w:rsidP="00541F97">
      <w:pPr>
        <w:ind w:firstLine="560"/>
        <w:rPr>
          <w:sz w:val="24"/>
          <w:szCs w:val="20"/>
        </w:rPr>
      </w:pPr>
      <w:r w:rsidRPr="00E374AC">
        <w:rPr>
          <w:rFonts w:hint="eastAsia"/>
          <w:sz w:val="24"/>
          <w:szCs w:val="20"/>
        </w:rPr>
        <w:t>系统应该支持功能扩展与支持环境的扩展。功能扩展就是在现有的功能模块的基础上可以添加信息的功能模块。</w:t>
      </w:r>
    </w:p>
    <w:p w14:paraId="5434B93A" w14:textId="77777777" w:rsidR="00541F97" w:rsidRPr="00E374AC" w:rsidRDefault="00541F97" w:rsidP="00541F97">
      <w:pPr>
        <w:ind w:firstLine="560"/>
        <w:rPr>
          <w:sz w:val="24"/>
          <w:szCs w:val="20"/>
        </w:rPr>
      </w:pPr>
      <w:r w:rsidRPr="00E374AC">
        <w:rPr>
          <w:sz w:val="24"/>
          <w:szCs w:val="20"/>
        </w:rPr>
        <w:t>8.</w:t>
      </w:r>
      <w:r w:rsidRPr="00E374AC">
        <w:rPr>
          <w:rFonts w:hint="eastAsia"/>
          <w:sz w:val="24"/>
          <w:szCs w:val="20"/>
        </w:rPr>
        <w:t>故障处理能力需求</w:t>
      </w:r>
    </w:p>
    <w:p w14:paraId="05B2C456" w14:textId="77777777" w:rsidR="00541F97" w:rsidRPr="00E374AC" w:rsidRDefault="00541F97" w:rsidP="00541F97">
      <w:pPr>
        <w:ind w:firstLine="560"/>
        <w:rPr>
          <w:sz w:val="24"/>
          <w:szCs w:val="20"/>
        </w:rPr>
      </w:pPr>
      <w:r w:rsidRPr="00E374AC">
        <w:rPr>
          <w:rFonts w:hint="eastAsia"/>
          <w:sz w:val="24"/>
          <w:szCs w:val="20"/>
        </w:rPr>
        <w:t>系统可能遇到的软件故障是数据库与应用程序服务器。为了满足信息处理的需求，可以采取数据恢复数据来解决。</w:t>
      </w:r>
    </w:p>
    <w:p w14:paraId="0E44FEFF" w14:textId="77777777" w:rsidR="005D5DCD" w:rsidRDefault="00000000">
      <w:pPr>
        <w:rPr>
          <w:rFonts w:ascii="宋体" w:hAnsi="宋体" w:cs="FZXH1JW--GB1-0"/>
          <w:b/>
          <w:color w:val="FF0000"/>
          <w:kern w:val="0"/>
          <w:sz w:val="28"/>
          <w:szCs w:val="28"/>
        </w:rPr>
      </w:pPr>
      <w:r>
        <w:rPr>
          <w:rFonts w:ascii="宋体" w:hAnsi="宋体" w:cs="FZXH1JW--GB1-0" w:hint="eastAsia"/>
          <w:b/>
          <w:kern w:val="0"/>
          <w:sz w:val="28"/>
          <w:szCs w:val="28"/>
        </w:rPr>
        <w:t>四、课题研究中的主要难点及解决办法</w:t>
      </w:r>
    </w:p>
    <w:p w14:paraId="2CA35347" w14:textId="1ADB6EC2" w:rsidR="00D153A6" w:rsidRDefault="00D153A6" w:rsidP="009C416A">
      <w:pPr>
        <w:ind w:leftChars="200" w:left="420"/>
        <w:rPr>
          <w:bCs/>
          <w:kern w:val="0"/>
          <w:sz w:val="24"/>
        </w:rPr>
      </w:pPr>
      <w:r>
        <w:rPr>
          <w:rFonts w:hint="eastAsia"/>
          <w:bCs/>
          <w:kern w:val="0"/>
          <w:sz w:val="24"/>
        </w:rPr>
        <w:t>难点</w:t>
      </w:r>
      <w:r>
        <w:rPr>
          <w:rFonts w:hint="eastAsia"/>
          <w:bCs/>
          <w:kern w:val="0"/>
          <w:sz w:val="24"/>
        </w:rPr>
        <w:t>1</w:t>
      </w:r>
      <w:r>
        <w:rPr>
          <w:rFonts w:hint="eastAsia"/>
          <w:bCs/>
          <w:kern w:val="0"/>
          <w:sz w:val="24"/>
        </w:rPr>
        <w:t>：</w:t>
      </w:r>
    </w:p>
    <w:p w14:paraId="6DE10013" w14:textId="10C4BEF6" w:rsidR="00D153A6" w:rsidRPr="00D153A6" w:rsidRDefault="002544D4" w:rsidP="009C416A">
      <w:pPr>
        <w:ind w:leftChars="200" w:left="420" w:firstLine="420"/>
        <w:rPr>
          <w:bCs/>
          <w:kern w:val="0"/>
          <w:sz w:val="24"/>
        </w:rPr>
      </w:pPr>
      <w:r w:rsidRPr="003A71EA">
        <w:rPr>
          <w:bCs/>
          <w:kern w:val="0"/>
          <w:sz w:val="24"/>
        </w:rPr>
        <w:t>数据稀疏性</w:t>
      </w:r>
      <w:r w:rsidR="00D153A6" w:rsidRPr="00D153A6">
        <w:rPr>
          <w:bCs/>
          <w:kern w:val="0"/>
          <w:sz w:val="24"/>
        </w:rPr>
        <w:t>和噪声干扰</w:t>
      </w:r>
      <w:r w:rsidRPr="003A71EA">
        <w:rPr>
          <w:bCs/>
          <w:kern w:val="0"/>
          <w:sz w:val="24"/>
        </w:rPr>
        <w:t>：</w:t>
      </w:r>
      <w:r w:rsidRPr="003A71EA">
        <w:rPr>
          <w:bCs/>
          <w:kern w:val="0"/>
          <w:sz w:val="24"/>
        </w:rPr>
        <w:t>lncRNA-disease</w:t>
      </w:r>
      <w:r w:rsidRPr="003A71EA">
        <w:rPr>
          <w:bCs/>
          <w:kern w:val="0"/>
          <w:sz w:val="24"/>
        </w:rPr>
        <w:t>数据的获取和标注存在一定的困难，</w:t>
      </w:r>
      <w:r w:rsidR="00D153A6" w:rsidRPr="00D153A6">
        <w:rPr>
          <w:bCs/>
          <w:kern w:val="0"/>
          <w:sz w:val="24"/>
        </w:rPr>
        <w:t>关联数据通常是稀疏的，且存在噪声和缺失值，这可能导致模型的准确性下降。</w:t>
      </w:r>
    </w:p>
    <w:p w14:paraId="526271C6" w14:textId="77777777" w:rsidR="00D153A6" w:rsidRDefault="002544D4" w:rsidP="009C416A">
      <w:pPr>
        <w:ind w:leftChars="200" w:left="420"/>
        <w:rPr>
          <w:bCs/>
          <w:kern w:val="0"/>
          <w:sz w:val="24"/>
        </w:rPr>
      </w:pPr>
      <w:r w:rsidRPr="003A71EA">
        <w:rPr>
          <w:bCs/>
          <w:kern w:val="0"/>
          <w:sz w:val="24"/>
        </w:rPr>
        <w:t>解决办法</w:t>
      </w:r>
      <w:r w:rsidR="00D153A6">
        <w:rPr>
          <w:rFonts w:hint="eastAsia"/>
          <w:bCs/>
          <w:kern w:val="0"/>
          <w:sz w:val="24"/>
        </w:rPr>
        <w:t>：</w:t>
      </w:r>
    </w:p>
    <w:p w14:paraId="3A8F4E46" w14:textId="1FE216F2" w:rsidR="003A71EA" w:rsidRDefault="00D153A6" w:rsidP="009C416A">
      <w:pPr>
        <w:ind w:leftChars="200" w:left="420" w:firstLine="420"/>
        <w:rPr>
          <w:bCs/>
          <w:kern w:val="0"/>
          <w:sz w:val="24"/>
        </w:rPr>
      </w:pPr>
      <w:r w:rsidRPr="00D153A6">
        <w:rPr>
          <w:bCs/>
          <w:kern w:val="0"/>
          <w:sz w:val="24"/>
        </w:rPr>
        <w:t>使用数据清洗和预处理技术，例如填充缺失值、去除噪声、降低维度等，以提高数据的质量和可靠性。同时</w:t>
      </w:r>
      <w:r w:rsidRPr="003A71EA">
        <w:rPr>
          <w:bCs/>
          <w:kern w:val="0"/>
          <w:sz w:val="24"/>
        </w:rPr>
        <w:t>采用合适的数据预处理和增强方法</w:t>
      </w:r>
      <w:r w:rsidRPr="00D153A6">
        <w:rPr>
          <w:bCs/>
          <w:kern w:val="0"/>
          <w:sz w:val="24"/>
        </w:rPr>
        <w:t>，可以考虑使用数据增强技术来扩充数据集，增加训练样本的多样性。</w:t>
      </w:r>
      <w:r w:rsidR="002544D4" w:rsidRPr="003A71EA">
        <w:rPr>
          <w:bCs/>
          <w:kern w:val="0"/>
          <w:sz w:val="24"/>
        </w:rPr>
        <w:t xml:space="preserve"> </w:t>
      </w:r>
    </w:p>
    <w:p w14:paraId="1EF96336" w14:textId="77777777" w:rsidR="00D153A6" w:rsidRDefault="00D153A6" w:rsidP="009C416A">
      <w:pPr>
        <w:ind w:leftChars="200" w:left="420"/>
        <w:rPr>
          <w:bCs/>
          <w:kern w:val="0"/>
          <w:sz w:val="24"/>
        </w:rPr>
      </w:pPr>
      <w:r>
        <w:rPr>
          <w:rFonts w:hint="eastAsia"/>
          <w:bCs/>
          <w:kern w:val="0"/>
          <w:sz w:val="24"/>
        </w:rPr>
        <w:t>难点</w:t>
      </w:r>
      <w:r>
        <w:rPr>
          <w:rFonts w:hint="eastAsia"/>
          <w:bCs/>
          <w:kern w:val="0"/>
          <w:sz w:val="24"/>
        </w:rPr>
        <w:t>2</w:t>
      </w:r>
      <w:r>
        <w:rPr>
          <w:rFonts w:hint="eastAsia"/>
          <w:bCs/>
          <w:kern w:val="0"/>
          <w:sz w:val="24"/>
        </w:rPr>
        <w:t>：</w:t>
      </w:r>
    </w:p>
    <w:p w14:paraId="35A38930" w14:textId="77777777" w:rsidR="00D153A6" w:rsidRDefault="002544D4" w:rsidP="009C416A">
      <w:pPr>
        <w:ind w:leftChars="200" w:left="420" w:firstLine="420"/>
        <w:rPr>
          <w:bCs/>
          <w:kern w:val="0"/>
          <w:sz w:val="24"/>
        </w:rPr>
      </w:pPr>
      <w:r w:rsidRPr="003A71EA">
        <w:rPr>
          <w:bCs/>
          <w:kern w:val="0"/>
          <w:sz w:val="24"/>
        </w:rPr>
        <w:t>特征选择和融合：</w:t>
      </w:r>
      <w:r w:rsidRPr="003A71EA">
        <w:rPr>
          <w:bCs/>
          <w:kern w:val="0"/>
          <w:sz w:val="24"/>
        </w:rPr>
        <w:t>lncRNA-disease</w:t>
      </w:r>
      <w:r w:rsidRPr="003A71EA">
        <w:rPr>
          <w:bCs/>
          <w:kern w:val="0"/>
          <w:sz w:val="24"/>
        </w:rPr>
        <w:t>关联的特征种类繁多，</w:t>
      </w:r>
      <w:r w:rsidR="00D153A6" w:rsidRPr="00D153A6">
        <w:rPr>
          <w:bCs/>
          <w:kern w:val="0"/>
          <w:sz w:val="24"/>
        </w:rPr>
        <w:t>如何从大量的特征中选择最相关的特征，以提高模型的预测性能。</w:t>
      </w:r>
    </w:p>
    <w:p w14:paraId="1C286227" w14:textId="77777777" w:rsidR="00D153A6" w:rsidRDefault="002544D4" w:rsidP="009C416A">
      <w:pPr>
        <w:ind w:leftChars="200" w:left="420"/>
        <w:rPr>
          <w:bCs/>
          <w:kern w:val="0"/>
          <w:sz w:val="24"/>
        </w:rPr>
      </w:pPr>
      <w:r w:rsidRPr="003A71EA">
        <w:rPr>
          <w:bCs/>
          <w:kern w:val="0"/>
          <w:sz w:val="24"/>
        </w:rPr>
        <w:t>解决办法</w:t>
      </w:r>
      <w:r w:rsidR="00D153A6">
        <w:rPr>
          <w:rFonts w:hint="eastAsia"/>
          <w:bCs/>
          <w:kern w:val="0"/>
          <w:sz w:val="24"/>
        </w:rPr>
        <w:t>：</w:t>
      </w:r>
    </w:p>
    <w:p w14:paraId="6336FA7F" w14:textId="57762998" w:rsidR="003A71EA" w:rsidRDefault="00D153A6" w:rsidP="009C416A">
      <w:pPr>
        <w:ind w:leftChars="200" w:left="420" w:firstLine="420"/>
        <w:rPr>
          <w:bCs/>
          <w:kern w:val="0"/>
          <w:sz w:val="24"/>
        </w:rPr>
      </w:pPr>
      <w:r w:rsidRPr="00D153A6">
        <w:rPr>
          <w:bCs/>
          <w:kern w:val="0"/>
          <w:sz w:val="24"/>
        </w:rPr>
        <w:t>使用深度学习技术，如卷积神经网络（</w:t>
      </w:r>
      <w:r w:rsidRPr="00D153A6">
        <w:rPr>
          <w:bCs/>
          <w:kern w:val="0"/>
          <w:sz w:val="24"/>
        </w:rPr>
        <w:t>CNN</w:t>
      </w:r>
      <w:r w:rsidRPr="00D153A6">
        <w:rPr>
          <w:bCs/>
          <w:kern w:val="0"/>
          <w:sz w:val="24"/>
        </w:rPr>
        <w:t>）、循环神经网络（</w:t>
      </w:r>
      <w:r w:rsidRPr="00D153A6">
        <w:rPr>
          <w:bCs/>
          <w:kern w:val="0"/>
          <w:sz w:val="24"/>
        </w:rPr>
        <w:t>RNN</w:t>
      </w:r>
      <w:r w:rsidRPr="00D153A6">
        <w:rPr>
          <w:bCs/>
          <w:kern w:val="0"/>
          <w:sz w:val="24"/>
        </w:rPr>
        <w:t>）等，来提取</w:t>
      </w:r>
      <w:r w:rsidRPr="00D153A6">
        <w:rPr>
          <w:bCs/>
          <w:kern w:val="0"/>
          <w:sz w:val="24"/>
        </w:rPr>
        <w:t>lncRNA</w:t>
      </w:r>
      <w:r w:rsidRPr="00D153A6">
        <w:rPr>
          <w:bCs/>
          <w:kern w:val="0"/>
          <w:sz w:val="24"/>
        </w:rPr>
        <w:t>和疾病的相关特征。同时，可以使用特征选择算法，如基于稀疏模型的特征选择、相关系数分析等，来筛选最具信息量和相关性的特征。</w:t>
      </w:r>
      <w:r w:rsidR="002544D4" w:rsidRPr="003A71EA">
        <w:rPr>
          <w:bCs/>
          <w:kern w:val="0"/>
          <w:sz w:val="24"/>
        </w:rPr>
        <w:t xml:space="preserve"> </w:t>
      </w:r>
    </w:p>
    <w:p w14:paraId="07F725DA" w14:textId="58A4EB8D" w:rsidR="005D5DCD" w:rsidRDefault="00D153A6" w:rsidP="009C416A">
      <w:pPr>
        <w:ind w:leftChars="200" w:left="420"/>
        <w:rPr>
          <w:bCs/>
          <w:kern w:val="0"/>
          <w:sz w:val="24"/>
        </w:rPr>
      </w:pPr>
      <w:r>
        <w:rPr>
          <w:rFonts w:hint="eastAsia"/>
          <w:bCs/>
          <w:kern w:val="0"/>
          <w:sz w:val="24"/>
        </w:rPr>
        <w:t>难点</w:t>
      </w:r>
      <w:r>
        <w:rPr>
          <w:rFonts w:hint="eastAsia"/>
          <w:bCs/>
          <w:kern w:val="0"/>
          <w:sz w:val="24"/>
        </w:rPr>
        <w:t>3</w:t>
      </w:r>
      <w:r>
        <w:rPr>
          <w:rFonts w:hint="eastAsia"/>
          <w:bCs/>
          <w:kern w:val="0"/>
          <w:sz w:val="24"/>
        </w:rPr>
        <w:t>：</w:t>
      </w:r>
    </w:p>
    <w:p w14:paraId="10A59BC1" w14:textId="4009744F" w:rsidR="00D153A6" w:rsidRPr="00D153A6" w:rsidRDefault="00D153A6" w:rsidP="009C416A">
      <w:pPr>
        <w:ind w:leftChars="200" w:left="420" w:firstLine="420"/>
        <w:rPr>
          <w:bCs/>
          <w:kern w:val="0"/>
          <w:sz w:val="24"/>
        </w:rPr>
      </w:pPr>
      <w:r w:rsidRPr="00D153A6">
        <w:rPr>
          <w:bCs/>
          <w:kern w:val="0"/>
          <w:sz w:val="24"/>
        </w:rPr>
        <w:t>数据集不平衡问题：</w:t>
      </w:r>
      <w:r w:rsidRPr="00D153A6">
        <w:rPr>
          <w:bCs/>
          <w:kern w:val="0"/>
          <w:sz w:val="24"/>
        </w:rPr>
        <w:t>lncRNA-disease</w:t>
      </w:r>
      <w:r w:rsidRPr="00D153A6">
        <w:rPr>
          <w:bCs/>
          <w:kern w:val="0"/>
          <w:sz w:val="24"/>
        </w:rPr>
        <w:t>关联数据集通常存在类别不平衡的问题，即某些</w:t>
      </w:r>
      <w:r w:rsidRPr="00D153A6">
        <w:rPr>
          <w:bCs/>
          <w:kern w:val="0"/>
          <w:sz w:val="24"/>
        </w:rPr>
        <w:t>lncRNA-disease</w:t>
      </w:r>
      <w:r w:rsidRPr="00D153A6">
        <w:rPr>
          <w:bCs/>
          <w:kern w:val="0"/>
          <w:sz w:val="24"/>
        </w:rPr>
        <w:t>关联样本数量较少，而其他样本数量较多，可能导致模型对少数类别的预测性能较差。</w:t>
      </w:r>
    </w:p>
    <w:p w14:paraId="6D82AA32" w14:textId="77777777" w:rsidR="00D153A6" w:rsidRDefault="00D153A6" w:rsidP="009C416A">
      <w:pPr>
        <w:ind w:leftChars="200" w:left="420"/>
        <w:rPr>
          <w:bCs/>
          <w:kern w:val="0"/>
          <w:sz w:val="24"/>
        </w:rPr>
      </w:pPr>
      <w:r w:rsidRPr="00D153A6">
        <w:rPr>
          <w:bCs/>
          <w:kern w:val="0"/>
          <w:sz w:val="24"/>
        </w:rPr>
        <w:t>解决办法：</w:t>
      </w:r>
    </w:p>
    <w:p w14:paraId="3C550538" w14:textId="45BFE360" w:rsidR="00D153A6" w:rsidRDefault="00D153A6" w:rsidP="009C416A">
      <w:pPr>
        <w:ind w:leftChars="200" w:left="420" w:firstLine="420"/>
        <w:rPr>
          <w:bCs/>
          <w:kern w:val="0"/>
          <w:sz w:val="24"/>
        </w:rPr>
      </w:pPr>
      <w:r w:rsidRPr="00D153A6">
        <w:rPr>
          <w:bCs/>
          <w:kern w:val="0"/>
          <w:sz w:val="24"/>
        </w:rPr>
        <w:t>可以使用采样技术，如欠采样、过采样等方法来平衡数据集中的类别分布。另外，可以使用类别加权的损失函数，如加权交叉</w:t>
      </w:r>
      <w:proofErr w:type="gramStart"/>
      <w:r w:rsidRPr="00D153A6">
        <w:rPr>
          <w:bCs/>
          <w:kern w:val="0"/>
          <w:sz w:val="24"/>
        </w:rPr>
        <w:t>熵</w:t>
      </w:r>
      <w:proofErr w:type="gramEnd"/>
      <w:r w:rsidRPr="00D153A6">
        <w:rPr>
          <w:bCs/>
          <w:kern w:val="0"/>
          <w:sz w:val="24"/>
        </w:rPr>
        <w:t>损失函数，来给予少数类别更大的权重，以提高模型对少数类别的预测能力。</w:t>
      </w:r>
    </w:p>
    <w:p w14:paraId="6C880BB4" w14:textId="77777777" w:rsidR="00D153A6" w:rsidRDefault="00D153A6" w:rsidP="009C416A">
      <w:pPr>
        <w:ind w:leftChars="200" w:left="420"/>
        <w:rPr>
          <w:bCs/>
          <w:kern w:val="0"/>
          <w:sz w:val="24"/>
        </w:rPr>
      </w:pPr>
      <w:r>
        <w:rPr>
          <w:rFonts w:hint="eastAsia"/>
          <w:bCs/>
          <w:kern w:val="0"/>
          <w:sz w:val="24"/>
        </w:rPr>
        <w:t>难点</w:t>
      </w:r>
      <w:r>
        <w:rPr>
          <w:rFonts w:hint="eastAsia"/>
          <w:bCs/>
          <w:kern w:val="0"/>
          <w:sz w:val="24"/>
        </w:rPr>
        <w:t>4</w:t>
      </w:r>
      <w:r>
        <w:rPr>
          <w:rFonts w:hint="eastAsia"/>
          <w:bCs/>
          <w:kern w:val="0"/>
          <w:sz w:val="24"/>
        </w:rPr>
        <w:t>：</w:t>
      </w:r>
    </w:p>
    <w:p w14:paraId="76D0DB14" w14:textId="3A35E077" w:rsidR="00D153A6" w:rsidRPr="00D153A6" w:rsidRDefault="00D153A6" w:rsidP="009C416A">
      <w:pPr>
        <w:ind w:leftChars="200" w:left="420" w:firstLine="420"/>
        <w:rPr>
          <w:bCs/>
          <w:kern w:val="0"/>
          <w:sz w:val="24"/>
        </w:rPr>
      </w:pPr>
      <w:r w:rsidRPr="00D153A6">
        <w:rPr>
          <w:bCs/>
          <w:kern w:val="0"/>
          <w:sz w:val="24"/>
        </w:rPr>
        <w:t>模型优化和调参：深度学习模型通常有大量的参数需要进行优化和调参，如网络结构、学习率、批次大小等，而不同的参数组合可能对模型的性能产生不同的影响。</w:t>
      </w:r>
    </w:p>
    <w:p w14:paraId="1F96A34C" w14:textId="77777777" w:rsidR="00D153A6" w:rsidRDefault="00D153A6" w:rsidP="009C416A">
      <w:pPr>
        <w:ind w:leftChars="200" w:left="420"/>
        <w:rPr>
          <w:bCs/>
          <w:kern w:val="0"/>
          <w:sz w:val="24"/>
        </w:rPr>
      </w:pPr>
      <w:r w:rsidRPr="00D153A6">
        <w:rPr>
          <w:bCs/>
          <w:kern w:val="0"/>
          <w:sz w:val="24"/>
        </w:rPr>
        <w:lastRenderedPageBreak/>
        <w:t>解决办法：</w:t>
      </w:r>
    </w:p>
    <w:p w14:paraId="457182B4" w14:textId="3FF11A9C" w:rsidR="00D153A6" w:rsidRPr="00D153A6" w:rsidRDefault="00D153A6" w:rsidP="009C416A">
      <w:pPr>
        <w:ind w:leftChars="200" w:left="420" w:firstLine="420"/>
        <w:rPr>
          <w:bCs/>
          <w:kern w:val="0"/>
          <w:sz w:val="24"/>
        </w:rPr>
      </w:pPr>
      <w:r w:rsidRPr="00D153A6">
        <w:rPr>
          <w:bCs/>
          <w:kern w:val="0"/>
          <w:sz w:val="24"/>
        </w:rPr>
        <w:t>使用交叉验证等技术来评估不同参数组合下模型的性能，选择最优的参数组合。可以使用</w:t>
      </w:r>
      <w:proofErr w:type="gramStart"/>
      <w:r w:rsidRPr="00D153A6">
        <w:rPr>
          <w:bCs/>
          <w:kern w:val="0"/>
          <w:sz w:val="24"/>
        </w:rPr>
        <w:t>自动调参算法</w:t>
      </w:r>
      <w:proofErr w:type="gramEnd"/>
      <w:r w:rsidRPr="00D153A6">
        <w:rPr>
          <w:bCs/>
          <w:kern w:val="0"/>
          <w:sz w:val="24"/>
        </w:rPr>
        <w:t>，如网格搜索、贝叶斯优化等，来加速参数搜索的过程。</w:t>
      </w:r>
    </w:p>
    <w:p w14:paraId="43BC3A85" w14:textId="540887C3" w:rsidR="00D153A6" w:rsidRDefault="00D153A6" w:rsidP="009C416A">
      <w:pPr>
        <w:ind w:leftChars="200" w:left="420"/>
        <w:rPr>
          <w:bCs/>
          <w:kern w:val="0"/>
          <w:sz w:val="24"/>
        </w:rPr>
      </w:pPr>
      <w:r>
        <w:rPr>
          <w:rFonts w:hint="eastAsia"/>
          <w:bCs/>
          <w:kern w:val="0"/>
          <w:sz w:val="24"/>
        </w:rPr>
        <w:t>难点</w:t>
      </w:r>
      <w:r>
        <w:rPr>
          <w:rFonts w:hint="eastAsia"/>
          <w:bCs/>
          <w:kern w:val="0"/>
          <w:sz w:val="24"/>
        </w:rPr>
        <w:t>5</w:t>
      </w:r>
      <w:r>
        <w:rPr>
          <w:rFonts w:hint="eastAsia"/>
          <w:bCs/>
          <w:kern w:val="0"/>
          <w:sz w:val="24"/>
        </w:rPr>
        <w:t>：</w:t>
      </w:r>
    </w:p>
    <w:p w14:paraId="2F709FD1" w14:textId="1B49517D" w:rsidR="00D153A6" w:rsidRPr="00D153A6" w:rsidRDefault="00D153A6" w:rsidP="009C416A">
      <w:pPr>
        <w:ind w:leftChars="200" w:left="420" w:firstLine="420"/>
        <w:rPr>
          <w:bCs/>
          <w:kern w:val="0"/>
          <w:sz w:val="24"/>
        </w:rPr>
      </w:pPr>
      <w:r w:rsidRPr="00D153A6">
        <w:rPr>
          <w:bCs/>
          <w:kern w:val="0"/>
          <w:sz w:val="24"/>
        </w:rPr>
        <w:t>平台开发和性能优化：构建一个用户友好的</w:t>
      </w:r>
      <w:r w:rsidRPr="00D153A6">
        <w:rPr>
          <w:bCs/>
          <w:kern w:val="0"/>
          <w:sz w:val="24"/>
        </w:rPr>
        <w:t>lncRNA-disease</w:t>
      </w:r>
      <w:r w:rsidRPr="00D153A6">
        <w:rPr>
          <w:bCs/>
          <w:kern w:val="0"/>
          <w:sz w:val="24"/>
        </w:rPr>
        <w:t>关联预测平台，并优化平台的性能和响应速度，以提高用户体验。</w:t>
      </w:r>
    </w:p>
    <w:p w14:paraId="20C091CC" w14:textId="77777777" w:rsidR="00D153A6" w:rsidRDefault="00D153A6" w:rsidP="009C416A">
      <w:pPr>
        <w:ind w:leftChars="200" w:left="420"/>
        <w:rPr>
          <w:bCs/>
          <w:kern w:val="0"/>
          <w:sz w:val="24"/>
        </w:rPr>
      </w:pPr>
      <w:r w:rsidRPr="00D153A6">
        <w:rPr>
          <w:bCs/>
          <w:kern w:val="0"/>
          <w:sz w:val="24"/>
        </w:rPr>
        <w:t>解决办法：</w:t>
      </w:r>
    </w:p>
    <w:p w14:paraId="2F73CBED" w14:textId="794F3F87" w:rsidR="005D5DCD" w:rsidRDefault="00D153A6" w:rsidP="009C416A">
      <w:pPr>
        <w:ind w:leftChars="200" w:left="420" w:firstLine="420"/>
        <w:rPr>
          <w:bCs/>
          <w:kern w:val="0"/>
          <w:sz w:val="24"/>
        </w:rPr>
      </w:pPr>
      <w:r w:rsidRPr="00D153A6">
        <w:rPr>
          <w:bCs/>
          <w:kern w:val="0"/>
          <w:sz w:val="24"/>
        </w:rPr>
        <w:t>采用合适的开发框架和技术，如</w:t>
      </w:r>
      <w:r w:rsidRPr="00D153A6">
        <w:rPr>
          <w:bCs/>
          <w:kern w:val="0"/>
          <w:sz w:val="24"/>
        </w:rPr>
        <w:t>Web</w:t>
      </w:r>
      <w:r w:rsidRPr="00D153A6">
        <w:rPr>
          <w:bCs/>
          <w:kern w:val="0"/>
          <w:sz w:val="24"/>
        </w:rPr>
        <w:t>开发框架，来开发一个用户友好的平台。同时，使用性能优化技术，如模型压缩、并行计算等，来提高平台的运行效率和响应速度。</w:t>
      </w:r>
    </w:p>
    <w:p w14:paraId="086311A0" w14:textId="7B947CE1" w:rsidR="005D5DCD" w:rsidRDefault="00541F97">
      <w:pPr>
        <w:rPr>
          <w:rFonts w:ascii="宋体" w:hAnsi="宋体" w:cs="FZXH1JW--GB1-0"/>
          <w:b/>
          <w:color w:val="FF0000"/>
          <w:kern w:val="0"/>
          <w:sz w:val="28"/>
          <w:szCs w:val="28"/>
        </w:rPr>
      </w:pPr>
      <w:r>
        <w:rPr>
          <w:rFonts w:ascii="宋体" w:hAnsi="宋体" w:cs="FZXH1JW--GB1-0" w:hint="eastAsia"/>
          <w:b/>
          <w:kern w:val="0"/>
          <w:sz w:val="28"/>
          <w:szCs w:val="28"/>
        </w:rPr>
        <w:t>五</w:t>
      </w:r>
      <w:r w:rsidR="00E374AC">
        <w:rPr>
          <w:rFonts w:ascii="宋体" w:hAnsi="宋体" w:cs="FZXH1JW--GB1-0" w:hint="eastAsia"/>
          <w:b/>
          <w:kern w:val="0"/>
          <w:sz w:val="28"/>
          <w:szCs w:val="28"/>
        </w:rPr>
        <w:t>、进度安排</w:t>
      </w:r>
    </w:p>
    <w:p w14:paraId="5BA7E863" w14:textId="77777777" w:rsidR="005D5DCD" w:rsidRDefault="00000000">
      <w:pPr>
        <w:autoSpaceDE w:val="0"/>
        <w:autoSpaceDN w:val="0"/>
        <w:adjustRightInd w:val="0"/>
        <w:spacing w:beforeLines="50" w:before="156" w:afterLines="50" w:after="156"/>
        <w:jc w:val="left"/>
        <w:rPr>
          <w:rFonts w:ascii="宋体" w:hAnsi="宋体" w:cs="FZXH1JW--GB1-0"/>
          <w:bCs/>
          <w:kern w:val="0"/>
          <w:sz w:val="24"/>
        </w:rPr>
      </w:pPr>
      <w:r>
        <w:rPr>
          <w:rFonts w:ascii="宋体" w:hAnsi="宋体" w:cs="FZXH1JW--GB1-0"/>
          <w:bCs/>
          <w:kern w:val="0"/>
          <w:sz w:val="24"/>
        </w:rPr>
        <w:t>1、</w:t>
      </w:r>
      <w:r>
        <w:rPr>
          <w:rFonts w:ascii="宋体" w:hAnsi="宋体" w:cs="FZXH1JW--GB1-0" w:hint="eastAsia"/>
          <w:bCs/>
          <w:kern w:val="0"/>
          <w:sz w:val="24"/>
        </w:rPr>
        <w:t>选题与</w:t>
      </w:r>
      <w:r>
        <w:rPr>
          <w:rFonts w:ascii="宋体" w:hAnsi="宋体" w:cs="FZXH1JW--GB1-0"/>
          <w:bCs/>
          <w:kern w:val="0"/>
          <w:sz w:val="24"/>
        </w:rPr>
        <w:t>需求分析阶段</w:t>
      </w:r>
      <w:r>
        <w:rPr>
          <w:rFonts w:ascii="宋体" w:hAnsi="宋体" w:cs="FZXH1JW--GB1-0" w:hint="eastAsia"/>
          <w:bCs/>
          <w:kern w:val="0"/>
          <w:sz w:val="24"/>
        </w:rPr>
        <w:t>（</w:t>
      </w:r>
      <w:r>
        <w:rPr>
          <w:rFonts w:ascii="宋体" w:hAnsi="宋体" w:cs="FZXH1JW--GB1-0"/>
          <w:bCs/>
          <w:kern w:val="0"/>
          <w:sz w:val="24"/>
        </w:rPr>
        <w:t>202</w:t>
      </w:r>
      <w:r>
        <w:rPr>
          <w:rFonts w:ascii="宋体" w:hAnsi="宋体" w:cs="FZXH1JW--GB1-0" w:hint="eastAsia"/>
          <w:bCs/>
          <w:kern w:val="0"/>
          <w:sz w:val="24"/>
        </w:rPr>
        <w:t>3</w:t>
      </w:r>
      <w:r>
        <w:rPr>
          <w:rFonts w:ascii="宋体" w:hAnsi="宋体" w:cs="FZXH1JW--GB1-0"/>
          <w:bCs/>
          <w:kern w:val="0"/>
          <w:sz w:val="24"/>
        </w:rPr>
        <w:t>.09.</w:t>
      </w:r>
      <w:r>
        <w:rPr>
          <w:rFonts w:ascii="宋体" w:hAnsi="宋体" w:cs="FZXH1JW--GB1-0" w:hint="eastAsia"/>
          <w:bCs/>
          <w:kern w:val="0"/>
          <w:sz w:val="24"/>
        </w:rPr>
        <w:t>11-</w:t>
      </w:r>
      <w:r>
        <w:rPr>
          <w:rFonts w:ascii="宋体" w:hAnsi="宋体" w:cs="FZXH1JW--GB1-0"/>
          <w:bCs/>
          <w:kern w:val="0"/>
          <w:sz w:val="24"/>
        </w:rPr>
        <w:t>202</w:t>
      </w:r>
      <w:r>
        <w:rPr>
          <w:rFonts w:ascii="宋体" w:hAnsi="宋体" w:cs="FZXH1JW--GB1-0" w:hint="eastAsia"/>
          <w:bCs/>
          <w:kern w:val="0"/>
          <w:sz w:val="24"/>
        </w:rPr>
        <w:t>3</w:t>
      </w:r>
      <w:r>
        <w:rPr>
          <w:rFonts w:ascii="宋体" w:hAnsi="宋体" w:cs="FZXH1JW--GB1-0"/>
          <w:bCs/>
          <w:kern w:val="0"/>
          <w:sz w:val="24"/>
        </w:rPr>
        <w:t>.</w:t>
      </w:r>
      <w:r>
        <w:rPr>
          <w:rFonts w:ascii="宋体" w:hAnsi="宋体" w:cs="FZXH1JW--GB1-0" w:hint="eastAsia"/>
          <w:bCs/>
          <w:kern w:val="0"/>
          <w:sz w:val="24"/>
        </w:rPr>
        <w:t>10</w:t>
      </w:r>
      <w:r>
        <w:rPr>
          <w:rFonts w:ascii="宋体" w:hAnsi="宋体" w:cs="FZXH1JW--GB1-0"/>
          <w:bCs/>
          <w:kern w:val="0"/>
          <w:sz w:val="24"/>
        </w:rPr>
        <w:t>.</w:t>
      </w:r>
      <w:r>
        <w:rPr>
          <w:rFonts w:ascii="宋体" w:hAnsi="宋体" w:cs="FZXH1JW--GB1-0" w:hint="eastAsia"/>
          <w:bCs/>
          <w:kern w:val="0"/>
          <w:sz w:val="24"/>
        </w:rPr>
        <w:t>22）</w:t>
      </w:r>
    </w:p>
    <w:p w14:paraId="538AFFD2" w14:textId="77777777" w:rsidR="005D5DCD" w:rsidRDefault="00000000">
      <w:pPr>
        <w:autoSpaceDE w:val="0"/>
        <w:autoSpaceDN w:val="0"/>
        <w:adjustRightInd w:val="0"/>
        <w:ind w:firstLineChars="200" w:firstLine="480"/>
        <w:jc w:val="left"/>
        <w:rPr>
          <w:rFonts w:ascii="宋体" w:hAnsi="宋体" w:cs="FZXH1JW--GB1-0"/>
          <w:bCs/>
          <w:kern w:val="0"/>
          <w:sz w:val="24"/>
        </w:rPr>
      </w:pPr>
      <w:r>
        <w:rPr>
          <w:rFonts w:ascii="宋体" w:hAnsi="宋体" w:cs="FZXH1JW--GB1-0"/>
          <w:bCs/>
          <w:kern w:val="0"/>
          <w:sz w:val="24"/>
        </w:rPr>
        <w:t>202</w:t>
      </w:r>
      <w:r>
        <w:rPr>
          <w:rFonts w:ascii="宋体" w:hAnsi="宋体" w:cs="FZXH1JW--GB1-0" w:hint="eastAsia"/>
          <w:bCs/>
          <w:kern w:val="0"/>
          <w:sz w:val="24"/>
        </w:rPr>
        <w:t>3</w:t>
      </w:r>
      <w:r>
        <w:rPr>
          <w:rFonts w:ascii="宋体" w:hAnsi="宋体" w:cs="FZXH1JW--GB1-0"/>
          <w:bCs/>
          <w:kern w:val="0"/>
          <w:sz w:val="24"/>
        </w:rPr>
        <w:t>.09.</w:t>
      </w:r>
      <w:r>
        <w:rPr>
          <w:rFonts w:ascii="宋体" w:hAnsi="宋体" w:cs="FZXH1JW--GB1-0" w:hint="eastAsia"/>
          <w:bCs/>
          <w:kern w:val="0"/>
          <w:sz w:val="24"/>
        </w:rPr>
        <w:t>11-</w:t>
      </w:r>
      <w:r>
        <w:rPr>
          <w:rFonts w:ascii="宋体" w:hAnsi="宋体" w:cs="FZXH1JW--GB1-0"/>
          <w:bCs/>
          <w:kern w:val="0"/>
          <w:sz w:val="24"/>
        </w:rPr>
        <w:t>202</w:t>
      </w:r>
      <w:r>
        <w:rPr>
          <w:rFonts w:ascii="宋体" w:hAnsi="宋体" w:cs="FZXH1JW--GB1-0" w:hint="eastAsia"/>
          <w:bCs/>
          <w:kern w:val="0"/>
          <w:sz w:val="24"/>
        </w:rPr>
        <w:t>3</w:t>
      </w:r>
      <w:r>
        <w:rPr>
          <w:rFonts w:ascii="宋体" w:hAnsi="宋体" w:cs="FZXH1JW--GB1-0"/>
          <w:bCs/>
          <w:kern w:val="0"/>
          <w:sz w:val="24"/>
        </w:rPr>
        <w:t>.09.</w:t>
      </w:r>
      <w:r>
        <w:rPr>
          <w:rFonts w:ascii="宋体" w:hAnsi="宋体" w:cs="FZXH1JW--GB1-0" w:hint="eastAsia"/>
          <w:bCs/>
          <w:kern w:val="0"/>
          <w:sz w:val="24"/>
        </w:rPr>
        <w:t>24：</w:t>
      </w:r>
      <w:r>
        <w:rPr>
          <w:rFonts w:ascii="宋体" w:hAnsi="宋体" w:cs="FZXH1JW--GB1-0"/>
          <w:bCs/>
          <w:kern w:val="0"/>
          <w:sz w:val="24"/>
        </w:rPr>
        <w:t>完成</w:t>
      </w:r>
      <w:r>
        <w:rPr>
          <w:rFonts w:ascii="宋体" w:hAnsi="宋体" w:cs="FZXH1JW--GB1-0" w:hint="eastAsia"/>
          <w:bCs/>
          <w:kern w:val="0"/>
          <w:sz w:val="24"/>
        </w:rPr>
        <w:t>技术调查与</w:t>
      </w:r>
      <w:r>
        <w:rPr>
          <w:rFonts w:ascii="宋体" w:hAnsi="宋体" w:cs="FZXH1JW--GB1-0"/>
          <w:bCs/>
          <w:kern w:val="0"/>
          <w:sz w:val="24"/>
        </w:rPr>
        <w:t>选题</w:t>
      </w:r>
      <w:r>
        <w:rPr>
          <w:rFonts w:ascii="宋体" w:hAnsi="宋体" w:cs="FZXH1JW--GB1-0" w:hint="eastAsia"/>
          <w:bCs/>
          <w:kern w:val="0"/>
          <w:sz w:val="24"/>
        </w:rPr>
        <w:t>。</w:t>
      </w:r>
    </w:p>
    <w:p w14:paraId="1684FDAC" w14:textId="58F86507" w:rsidR="005D5DCD" w:rsidRDefault="00000000">
      <w:pPr>
        <w:autoSpaceDE w:val="0"/>
        <w:autoSpaceDN w:val="0"/>
        <w:adjustRightInd w:val="0"/>
        <w:ind w:firstLineChars="200" w:firstLine="480"/>
        <w:jc w:val="left"/>
        <w:rPr>
          <w:rFonts w:ascii="宋体" w:hAnsi="宋体" w:cs="FZXH1JW--GB1-0"/>
          <w:bCs/>
          <w:kern w:val="0"/>
          <w:sz w:val="24"/>
        </w:rPr>
      </w:pPr>
      <w:r>
        <w:rPr>
          <w:rFonts w:ascii="宋体" w:hAnsi="宋体" w:cs="FZXH1JW--GB1-0"/>
          <w:bCs/>
          <w:kern w:val="0"/>
          <w:sz w:val="24"/>
        </w:rPr>
        <w:t>202</w:t>
      </w:r>
      <w:r>
        <w:rPr>
          <w:rFonts w:ascii="宋体" w:hAnsi="宋体" w:cs="FZXH1JW--GB1-0" w:hint="eastAsia"/>
          <w:bCs/>
          <w:kern w:val="0"/>
          <w:sz w:val="24"/>
        </w:rPr>
        <w:t>3</w:t>
      </w:r>
      <w:r>
        <w:rPr>
          <w:rFonts w:ascii="宋体" w:hAnsi="宋体" w:cs="FZXH1JW--GB1-0"/>
          <w:bCs/>
          <w:kern w:val="0"/>
          <w:sz w:val="24"/>
        </w:rPr>
        <w:t>.</w:t>
      </w:r>
      <w:r>
        <w:rPr>
          <w:rFonts w:ascii="宋体" w:hAnsi="宋体" w:cs="FZXH1JW--GB1-0" w:hint="eastAsia"/>
          <w:bCs/>
          <w:kern w:val="0"/>
          <w:sz w:val="24"/>
        </w:rPr>
        <w:t>09</w:t>
      </w:r>
      <w:r>
        <w:rPr>
          <w:rFonts w:ascii="宋体" w:hAnsi="宋体" w:cs="FZXH1JW--GB1-0"/>
          <w:bCs/>
          <w:kern w:val="0"/>
          <w:sz w:val="24"/>
        </w:rPr>
        <w:t>.</w:t>
      </w:r>
      <w:r>
        <w:rPr>
          <w:rFonts w:ascii="宋体" w:hAnsi="宋体" w:cs="FZXH1JW--GB1-0" w:hint="eastAsia"/>
          <w:bCs/>
          <w:kern w:val="0"/>
          <w:sz w:val="24"/>
        </w:rPr>
        <w:t>2</w:t>
      </w:r>
      <w:r w:rsidR="007C2C6B">
        <w:rPr>
          <w:rFonts w:ascii="宋体" w:hAnsi="宋体" w:cs="FZXH1JW--GB1-0" w:hint="eastAsia"/>
          <w:bCs/>
          <w:kern w:val="0"/>
          <w:sz w:val="24"/>
        </w:rPr>
        <w:t>3-</w:t>
      </w:r>
      <w:r>
        <w:rPr>
          <w:rFonts w:ascii="宋体" w:hAnsi="宋体" w:cs="FZXH1JW--GB1-0"/>
          <w:bCs/>
          <w:kern w:val="0"/>
          <w:sz w:val="24"/>
        </w:rPr>
        <w:t>202</w:t>
      </w:r>
      <w:r>
        <w:rPr>
          <w:rFonts w:ascii="宋体" w:hAnsi="宋体" w:cs="FZXH1JW--GB1-0" w:hint="eastAsia"/>
          <w:bCs/>
          <w:kern w:val="0"/>
          <w:sz w:val="24"/>
        </w:rPr>
        <w:t>3</w:t>
      </w:r>
      <w:r>
        <w:rPr>
          <w:rFonts w:ascii="宋体" w:hAnsi="宋体" w:cs="FZXH1JW--GB1-0"/>
          <w:bCs/>
          <w:kern w:val="0"/>
          <w:sz w:val="24"/>
        </w:rPr>
        <w:t>.10.</w:t>
      </w:r>
      <w:r>
        <w:rPr>
          <w:rFonts w:ascii="宋体" w:hAnsi="宋体" w:cs="FZXH1JW--GB1-0" w:hint="eastAsia"/>
          <w:bCs/>
          <w:kern w:val="0"/>
          <w:sz w:val="24"/>
        </w:rPr>
        <w:t>22：</w:t>
      </w:r>
      <w:r>
        <w:rPr>
          <w:rFonts w:ascii="宋体" w:hAnsi="宋体" w:cs="FZXH1JW--GB1-0"/>
          <w:bCs/>
          <w:kern w:val="0"/>
          <w:sz w:val="24"/>
        </w:rPr>
        <w:t>完成</w:t>
      </w:r>
      <w:r>
        <w:rPr>
          <w:rFonts w:ascii="宋体" w:hAnsi="宋体" w:cs="FZXH1JW--GB1-0" w:hint="eastAsia"/>
          <w:bCs/>
          <w:kern w:val="0"/>
          <w:sz w:val="24"/>
        </w:rPr>
        <w:t>《</w:t>
      </w:r>
      <w:r>
        <w:rPr>
          <w:rFonts w:ascii="宋体" w:hAnsi="宋体" w:cs="FZXH1JW--GB1-0"/>
          <w:bCs/>
          <w:kern w:val="0"/>
          <w:sz w:val="24"/>
        </w:rPr>
        <w:t>开题报告</w:t>
      </w:r>
      <w:r>
        <w:rPr>
          <w:rFonts w:ascii="宋体" w:hAnsi="宋体" w:cs="FZXH1JW--GB1-0" w:hint="eastAsia"/>
          <w:bCs/>
          <w:kern w:val="0"/>
          <w:sz w:val="24"/>
        </w:rPr>
        <w:t>》、《项目需求说明书》。</w:t>
      </w:r>
    </w:p>
    <w:p w14:paraId="070475EC" w14:textId="77777777" w:rsidR="005D5DCD" w:rsidRDefault="00000000">
      <w:pPr>
        <w:autoSpaceDE w:val="0"/>
        <w:autoSpaceDN w:val="0"/>
        <w:adjustRightInd w:val="0"/>
        <w:spacing w:beforeLines="50" w:before="156" w:afterLines="50" w:after="156"/>
        <w:jc w:val="left"/>
        <w:rPr>
          <w:rFonts w:ascii="宋体" w:hAnsi="宋体" w:cs="FZXH1JW--GB1-0"/>
          <w:bCs/>
          <w:kern w:val="0"/>
          <w:sz w:val="24"/>
        </w:rPr>
      </w:pPr>
      <w:r>
        <w:rPr>
          <w:rFonts w:ascii="宋体" w:hAnsi="宋体" w:cs="FZXH1JW--GB1-0" w:hint="eastAsia"/>
          <w:bCs/>
          <w:kern w:val="0"/>
          <w:sz w:val="24"/>
        </w:rPr>
        <w:t>2、</w:t>
      </w:r>
      <w:r>
        <w:rPr>
          <w:rFonts w:ascii="宋体" w:hAnsi="宋体" w:cs="FZXH1JW--GB1-0"/>
          <w:bCs/>
          <w:kern w:val="0"/>
          <w:sz w:val="24"/>
        </w:rPr>
        <w:t>系统设计阶段</w:t>
      </w:r>
      <w:r>
        <w:rPr>
          <w:rFonts w:ascii="宋体" w:hAnsi="宋体" w:cs="FZXH1JW--GB1-0" w:hint="eastAsia"/>
          <w:bCs/>
          <w:kern w:val="0"/>
          <w:sz w:val="24"/>
        </w:rPr>
        <w:t>（</w:t>
      </w:r>
      <w:r>
        <w:rPr>
          <w:rFonts w:ascii="宋体" w:hAnsi="宋体" w:cs="FZXH1JW--GB1-0"/>
          <w:bCs/>
          <w:kern w:val="0"/>
          <w:sz w:val="24"/>
        </w:rPr>
        <w:t>202</w:t>
      </w:r>
      <w:r>
        <w:rPr>
          <w:rFonts w:ascii="宋体" w:hAnsi="宋体" w:cs="FZXH1JW--GB1-0" w:hint="eastAsia"/>
          <w:bCs/>
          <w:kern w:val="0"/>
          <w:sz w:val="24"/>
        </w:rPr>
        <w:t>3</w:t>
      </w:r>
      <w:r>
        <w:rPr>
          <w:rFonts w:ascii="宋体" w:hAnsi="宋体" w:cs="FZXH1JW--GB1-0"/>
          <w:bCs/>
          <w:kern w:val="0"/>
          <w:sz w:val="24"/>
        </w:rPr>
        <w:t>.</w:t>
      </w:r>
      <w:r>
        <w:rPr>
          <w:rFonts w:ascii="宋体" w:hAnsi="宋体" w:cs="FZXH1JW--GB1-0" w:hint="eastAsia"/>
          <w:bCs/>
          <w:kern w:val="0"/>
          <w:sz w:val="24"/>
        </w:rPr>
        <w:t>10</w:t>
      </w:r>
      <w:r>
        <w:rPr>
          <w:rFonts w:ascii="宋体" w:hAnsi="宋体" w:cs="FZXH1JW--GB1-0"/>
          <w:bCs/>
          <w:kern w:val="0"/>
          <w:sz w:val="24"/>
        </w:rPr>
        <w:t>.</w:t>
      </w:r>
      <w:r>
        <w:rPr>
          <w:rFonts w:ascii="宋体" w:hAnsi="宋体" w:cs="FZXH1JW--GB1-0" w:hint="eastAsia"/>
          <w:bCs/>
          <w:kern w:val="0"/>
          <w:sz w:val="24"/>
        </w:rPr>
        <w:t>23-</w:t>
      </w:r>
      <w:r>
        <w:rPr>
          <w:rFonts w:ascii="宋体" w:hAnsi="宋体" w:cs="FZXH1JW--GB1-0"/>
          <w:bCs/>
          <w:kern w:val="0"/>
          <w:sz w:val="24"/>
        </w:rPr>
        <w:t>202</w:t>
      </w:r>
      <w:r>
        <w:rPr>
          <w:rFonts w:ascii="宋体" w:hAnsi="宋体" w:cs="FZXH1JW--GB1-0" w:hint="eastAsia"/>
          <w:bCs/>
          <w:kern w:val="0"/>
          <w:sz w:val="24"/>
        </w:rPr>
        <w:t>3</w:t>
      </w:r>
      <w:r>
        <w:rPr>
          <w:rFonts w:ascii="宋体" w:hAnsi="宋体" w:cs="FZXH1JW--GB1-0"/>
          <w:bCs/>
          <w:kern w:val="0"/>
          <w:sz w:val="24"/>
        </w:rPr>
        <w:t>.</w:t>
      </w:r>
      <w:r>
        <w:rPr>
          <w:rFonts w:ascii="宋体" w:hAnsi="宋体" w:cs="FZXH1JW--GB1-0" w:hint="eastAsia"/>
          <w:bCs/>
          <w:kern w:val="0"/>
          <w:sz w:val="24"/>
        </w:rPr>
        <w:t>12</w:t>
      </w:r>
      <w:r>
        <w:rPr>
          <w:rFonts w:ascii="宋体" w:hAnsi="宋体" w:cs="FZXH1JW--GB1-0"/>
          <w:bCs/>
          <w:kern w:val="0"/>
          <w:sz w:val="24"/>
        </w:rPr>
        <w:t>.</w:t>
      </w:r>
      <w:r>
        <w:rPr>
          <w:rFonts w:ascii="宋体" w:hAnsi="宋体" w:cs="FZXH1JW--GB1-0" w:hint="eastAsia"/>
          <w:bCs/>
          <w:kern w:val="0"/>
          <w:sz w:val="24"/>
        </w:rPr>
        <w:t>17）</w:t>
      </w:r>
    </w:p>
    <w:p w14:paraId="512C8852" w14:textId="77777777" w:rsidR="005D5DCD" w:rsidRDefault="00000000">
      <w:pPr>
        <w:autoSpaceDE w:val="0"/>
        <w:autoSpaceDN w:val="0"/>
        <w:adjustRightInd w:val="0"/>
        <w:ind w:firstLineChars="200" w:firstLine="480"/>
        <w:jc w:val="left"/>
        <w:rPr>
          <w:rFonts w:ascii="宋体" w:hAnsi="宋体" w:cs="FZXH1JW--GB1-0"/>
          <w:bCs/>
          <w:kern w:val="0"/>
          <w:sz w:val="24"/>
        </w:rPr>
      </w:pPr>
      <w:r>
        <w:rPr>
          <w:rFonts w:ascii="宋体" w:hAnsi="宋体" w:cs="FZXH1JW--GB1-0"/>
          <w:bCs/>
          <w:kern w:val="0"/>
          <w:sz w:val="24"/>
        </w:rPr>
        <w:t>202</w:t>
      </w:r>
      <w:r>
        <w:rPr>
          <w:rFonts w:ascii="宋体" w:hAnsi="宋体" w:cs="FZXH1JW--GB1-0" w:hint="eastAsia"/>
          <w:bCs/>
          <w:kern w:val="0"/>
          <w:sz w:val="24"/>
        </w:rPr>
        <w:t>3</w:t>
      </w:r>
      <w:r>
        <w:rPr>
          <w:rFonts w:ascii="宋体" w:hAnsi="宋体" w:cs="FZXH1JW--GB1-0"/>
          <w:bCs/>
          <w:kern w:val="0"/>
          <w:sz w:val="24"/>
        </w:rPr>
        <w:t>.1</w:t>
      </w:r>
      <w:r>
        <w:rPr>
          <w:rFonts w:ascii="宋体" w:hAnsi="宋体" w:cs="FZXH1JW--GB1-0" w:hint="eastAsia"/>
          <w:bCs/>
          <w:kern w:val="0"/>
          <w:sz w:val="24"/>
        </w:rPr>
        <w:t>0</w:t>
      </w:r>
      <w:r>
        <w:rPr>
          <w:rFonts w:ascii="宋体" w:hAnsi="宋体" w:cs="FZXH1JW--GB1-0"/>
          <w:bCs/>
          <w:kern w:val="0"/>
          <w:sz w:val="24"/>
        </w:rPr>
        <w:t>.</w:t>
      </w:r>
      <w:r>
        <w:rPr>
          <w:rFonts w:ascii="宋体" w:hAnsi="宋体" w:cs="FZXH1JW--GB1-0" w:hint="eastAsia"/>
          <w:bCs/>
          <w:kern w:val="0"/>
          <w:sz w:val="24"/>
        </w:rPr>
        <w:t>23-</w:t>
      </w:r>
      <w:r>
        <w:rPr>
          <w:rFonts w:ascii="宋体" w:hAnsi="宋体" w:cs="FZXH1JW--GB1-0"/>
          <w:bCs/>
          <w:kern w:val="0"/>
          <w:sz w:val="24"/>
        </w:rPr>
        <w:t>202</w:t>
      </w:r>
      <w:r>
        <w:rPr>
          <w:rFonts w:ascii="宋体" w:hAnsi="宋体" w:cs="FZXH1JW--GB1-0" w:hint="eastAsia"/>
          <w:bCs/>
          <w:kern w:val="0"/>
          <w:sz w:val="24"/>
        </w:rPr>
        <w:t>3</w:t>
      </w:r>
      <w:r>
        <w:rPr>
          <w:rFonts w:ascii="宋体" w:hAnsi="宋体" w:cs="FZXH1JW--GB1-0"/>
          <w:bCs/>
          <w:kern w:val="0"/>
          <w:sz w:val="24"/>
        </w:rPr>
        <w:t>.11.</w:t>
      </w:r>
      <w:r>
        <w:rPr>
          <w:rFonts w:ascii="宋体" w:hAnsi="宋体" w:cs="FZXH1JW--GB1-0" w:hint="eastAsia"/>
          <w:bCs/>
          <w:kern w:val="0"/>
          <w:sz w:val="24"/>
        </w:rPr>
        <w:t>19：</w:t>
      </w:r>
      <w:r>
        <w:rPr>
          <w:rFonts w:ascii="宋体" w:hAnsi="宋体" w:cs="FZXH1JW--GB1-0"/>
          <w:bCs/>
          <w:kern w:val="0"/>
          <w:sz w:val="24"/>
        </w:rPr>
        <w:t>进行概要设计并撰写</w:t>
      </w:r>
      <w:r>
        <w:rPr>
          <w:rFonts w:ascii="宋体" w:hAnsi="宋体" w:cs="FZXH1JW--GB1-0" w:hint="eastAsia"/>
          <w:bCs/>
          <w:kern w:val="0"/>
          <w:sz w:val="24"/>
        </w:rPr>
        <w:t>《</w:t>
      </w:r>
      <w:r>
        <w:rPr>
          <w:rFonts w:ascii="宋体" w:hAnsi="宋体" w:cs="FZXH1JW--GB1-0"/>
          <w:bCs/>
          <w:kern w:val="0"/>
          <w:sz w:val="24"/>
        </w:rPr>
        <w:t>概要设计说明书</w:t>
      </w:r>
      <w:r>
        <w:rPr>
          <w:rFonts w:ascii="宋体" w:hAnsi="宋体" w:cs="FZXH1JW--GB1-0" w:hint="eastAsia"/>
          <w:bCs/>
          <w:kern w:val="0"/>
          <w:sz w:val="24"/>
        </w:rPr>
        <w:t>》。</w:t>
      </w:r>
    </w:p>
    <w:p w14:paraId="3476845C" w14:textId="77777777" w:rsidR="005D5DCD" w:rsidRDefault="00000000">
      <w:pPr>
        <w:autoSpaceDE w:val="0"/>
        <w:autoSpaceDN w:val="0"/>
        <w:adjustRightInd w:val="0"/>
        <w:ind w:firstLineChars="200" w:firstLine="480"/>
        <w:jc w:val="left"/>
        <w:rPr>
          <w:rFonts w:ascii="宋体" w:hAnsi="宋体" w:cs="FZXH1JW--GB1-0"/>
          <w:bCs/>
          <w:kern w:val="0"/>
          <w:sz w:val="24"/>
        </w:rPr>
      </w:pPr>
      <w:r>
        <w:rPr>
          <w:rFonts w:ascii="宋体" w:hAnsi="宋体" w:cs="FZXH1JW--GB1-0"/>
          <w:bCs/>
          <w:kern w:val="0"/>
          <w:sz w:val="24"/>
        </w:rPr>
        <w:t>202</w:t>
      </w:r>
      <w:r>
        <w:rPr>
          <w:rFonts w:ascii="宋体" w:hAnsi="宋体" w:cs="FZXH1JW--GB1-0" w:hint="eastAsia"/>
          <w:bCs/>
          <w:kern w:val="0"/>
          <w:sz w:val="24"/>
        </w:rPr>
        <w:t>3</w:t>
      </w:r>
      <w:r>
        <w:rPr>
          <w:rFonts w:ascii="宋体" w:hAnsi="宋体" w:cs="FZXH1JW--GB1-0"/>
          <w:bCs/>
          <w:kern w:val="0"/>
          <w:sz w:val="24"/>
        </w:rPr>
        <w:t>.1</w:t>
      </w:r>
      <w:r>
        <w:rPr>
          <w:rFonts w:ascii="宋体" w:hAnsi="宋体" w:cs="FZXH1JW--GB1-0" w:hint="eastAsia"/>
          <w:bCs/>
          <w:kern w:val="0"/>
          <w:sz w:val="24"/>
        </w:rPr>
        <w:t>1</w:t>
      </w:r>
      <w:r>
        <w:rPr>
          <w:rFonts w:ascii="宋体" w:hAnsi="宋体" w:cs="FZXH1JW--GB1-0"/>
          <w:bCs/>
          <w:kern w:val="0"/>
          <w:sz w:val="24"/>
        </w:rPr>
        <w:t>.</w:t>
      </w:r>
      <w:r>
        <w:rPr>
          <w:rFonts w:ascii="宋体" w:hAnsi="宋体" w:cs="FZXH1JW--GB1-0" w:hint="eastAsia"/>
          <w:bCs/>
          <w:kern w:val="0"/>
          <w:sz w:val="24"/>
        </w:rPr>
        <w:t>20-</w:t>
      </w:r>
      <w:r>
        <w:rPr>
          <w:rFonts w:ascii="宋体" w:hAnsi="宋体" w:cs="FZXH1JW--GB1-0"/>
          <w:bCs/>
          <w:kern w:val="0"/>
          <w:sz w:val="24"/>
        </w:rPr>
        <w:t>202</w:t>
      </w:r>
      <w:r>
        <w:rPr>
          <w:rFonts w:ascii="宋体" w:hAnsi="宋体" w:cs="FZXH1JW--GB1-0" w:hint="eastAsia"/>
          <w:bCs/>
          <w:kern w:val="0"/>
          <w:sz w:val="24"/>
        </w:rPr>
        <w:t>3</w:t>
      </w:r>
      <w:r>
        <w:rPr>
          <w:rFonts w:ascii="宋体" w:hAnsi="宋体" w:cs="FZXH1JW--GB1-0"/>
          <w:bCs/>
          <w:kern w:val="0"/>
          <w:sz w:val="24"/>
        </w:rPr>
        <w:t>.1</w:t>
      </w:r>
      <w:r>
        <w:rPr>
          <w:rFonts w:ascii="宋体" w:hAnsi="宋体" w:cs="FZXH1JW--GB1-0" w:hint="eastAsia"/>
          <w:bCs/>
          <w:kern w:val="0"/>
          <w:sz w:val="24"/>
        </w:rPr>
        <w:t>2</w:t>
      </w:r>
      <w:r>
        <w:rPr>
          <w:rFonts w:ascii="宋体" w:hAnsi="宋体" w:cs="FZXH1JW--GB1-0"/>
          <w:bCs/>
          <w:kern w:val="0"/>
          <w:sz w:val="24"/>
        </w:rPr>
        <w:t>.</w:t>
      </w:r>
      <w:r>
        <w:rPr>
          <w:rFonts w:ascii="宋体" w:hAnsi="宋体" w:cs="FZXH1JW--GB1-0" w:hint="eastAsia"/>
          <w:bCs/>
          <w:kern w:val="0"/>
          <w:sz w:val="24"/>
        </w:rPr>
        <w:t>17：</w:t>
      </w:r>
      <w:r>
        <w:rPr>
          <w:rFonts w:ascii="宋体" w:hAnsi="宋体" w:cs="FZXH1JW--GB1-0"/>
          <w:bCs/>
          <w:kern w:val="0"/>
          <w:sz w:val="24"/>
        </w:rPr>
        <w:t>进行详细设计并撰写</w:t>
      </w:r>
      <w:r>
        <w:rPr>
          <w:rFonts w:ascii="宋体" w:hAnsi="宋体" w:cs="FZXH1JW--GB1-0" w:hint="eastAsia"/>
          <w:bCs/>
          <w:kern w:val="0"/>
          <w:sz w:val="24"/>
        </w:rPr>
        <w:t>《</w:t>
      </w:r>
      <w:r>
        <w:rPr>
          <w:rFonts w:ascii="宋体" w:hAnsi="宋体" w:cs="FZXH1JW--GB1-0"/>
          <w:bCs/>
          <w:kern w:val="0"/>
          <w:sz w:val="24"/>
        </w:rPr>
        <w:t>详细设计说明书</w:t>
      </w:r>
      <w:r>
        <w:rPr>
          <w:rFonts w:ascii="宋体" w:hAnsi="宋体" w:cs="FZXH1JW--GB1-0" w:hint="eastAsia"/>
          <w:bCs/>
          <w:kern w:val="0"/>
          <w:sz w:val="24"/>
        </w:rPr>
        <w:t>》、《</w:t>
      </w:r>
      <w:r>
        <w:rPr>
          <w:rFonts w:ascii="宋体" w:hAnsi="宋体" w:cs="FZXH1JW--GB1-0"/>
          <w:bCs/>
          <w:kern w:val="0"/>
          <w:sz w:val="24"/>
        </w:rPr>
        <w:t>中期</w:t>
      </w:r>
      <w:r>
        <w:rPr>
          <w:rFonts w:ascii="宋体" w:hAnsi="宋体" w:cs="FZXH1JW--GB1-0" w:hint="eastAsia"/>
          <w:bCs/>
          <w:kern w:val="0"/>
          <w:sz w:val="24"/>
        </w:rPr>
        <w:t>检查</w:t>
      </w:r>
      <w:r>
        <w:rPr>
          <w:rFonts w:ascii="宋体" w:hAnsi="宋体" w:cs="FZXH1JW--GB1-0"/>
          <w:bCs/>
          <w:kern w:val="0"/>
          <w:sz w:val="24"/>
        </w:rPr>
        <w:t>报告</w:t>
      </w:r>
      <w:r>
        <w:rPr>
          <w:rFonts w:ascii="宋体" w:hAnsi="宋体" w:cs="FZXH1JW--GB1-0" w:hint="eastAsia"/>
          <w:bCs/>
          <w:kern w:val="0"/>
          <w:sz w:val="24"/>
        </w:rPr>
        <w:t>》。</w:t>
      </w:r>
    </w:p>
    <w:p w14:paraId="41C09DB4" w14:textId="77777777" w:rsidR="005D5DCD" w:rsidRDefault="00000000">
      <w:pPr>
        <w:autoSpaceDE w:val="0"/>
        <w:autoSpaceDN w:val="0"/>
        <w:adjustRightInd w:val="0"/>
        <w:spacing w:beforeLines="50" w:before="156" w:afterLines="50" w:after="156"/>
        <w:jc w:val="left"/>
        <w:rPr>
          <w:rFonts w:ascii="宋体" w:hAnsi="宋体" w:cs="FZXH1JW--GB1-0"/>
          <w:bCs/>
          <w:kern w:val="0"/>
          <w:sz w:val="24"/>
        </w:rPr>
      </w:pPr>
      <w:r>
        <w:rPr>
          <w:rFonts w:ascii="宋体" w:hAnsi="宋体" w:cs="FZXH1JW--GB1-0" w:hint="eastAsia"/>
          <w:bCs/>
          <w:kern w:val="0"/>
          <w:sz w:val="24"/>
        </w:rPr>
        <w:t>3、</w:t>
      </w:r>
      <w:r>
        <w:rPr>
          <w:rFonts w:ascii="宋体" w:hAnsi="宋体" w:cs="FZXH1JW--GB1-0"/>
          <w:bCs/>
          <w:kern w:val="0"/>
          <w:sz w:val="24"/>
        </w:rPr>
        <w:t>系统实现阶段</w:t>
      </w:r>
      <w:r>
        <w:rPr>
          <w:rFonts w:ascii="宋体" w:hAnsi="宋体" w:cs="FZXH1JW--GB1-0" w:hint="eastAsia"/>
          <w:bCs/>
          <w:kern w:val="0"/>
          <w:sz w:val="24"/>
        </w:rPr>
        <w:t>（</w:t>
      </w:r>
      <w:r>
        <w:rPr>
          <w:rFonts w:ascii="宋体" w:hAnsi="宋体" w:cs="FZXH1JW--GB1-0"/>
          <w:bCs/>
          <w:kern w:val="0"/>
          <w:sz w:val="24"/>
        </w:rPr>
        <w:t>202</w:t>
      </w:r>
      <w:r>
        <w:rPr>
          <w:rFonts w:ascii="宋体" w:hAnsi="宋体" w:cs="FZXH1JW--GB1-0" w:hint="eastAsia"/>
          <w:bCs/>
          <w:kern w:val="0"/>
          <w:sz w:val="24"/>
        </w:rPr>
        <w:t>3</w:t>
      </w:r>
      <w:r>
        <w:rPr>
          <w:rFonts w:ascii="宋体" w:hAnsi="宋体" w:cs="FZXH1JW--GB1-0"/>
          <w:bCs/>
          <w:kern w:val="0"/>
          <w:sz w:val="24"/>
        </w:rPr>
        <w:t>.</w:t>
      </w:r>
      <w:r>
        <w:rPr>
          <w:rFonts w:ascii="宋体" w:hAnsi="宋体" w:cs="FZXH1JW--GB1-0" w:hint="eastAsia"/>
          <w:bCs/>
          <w:kern w:val="0"/>
          <w:sz w:val="24"/>
        </w:rPr>
        <w:t>12</w:t>
      </w:r>
      <w:r>
        <w:rPr>
          <w:rFonts w:ascii="宋体" w:hAnsi="宋体" w:cs="FZXH1JW--GB1-0"/>
          <w:bCs/>
          <w:kern w:val="0"/>
          <w:sz w:val="24"/>
        </w:rPr>
        <w:t>.</w:t>
      </w:r>
      <w:r>
        <w:rPr>
          <w:rFonts w:ascii="宋体" w:hAnsi="宋体" w:cs="FZXH1JW--GB1-0" w:hint="eastAsia"/>
          <w:bCs/>
          <w:kern w:val="0"/>
          <w:sz w:val="24"/>
        </w:rPr>
        <w:t>18-</w:t>
      </w:r>
      <w:r>
        <w:rPr>
          <w:rFonts w:ascii="宋体" w:hAnsi="宋体" w:cs="FZXH1JW--GB1-0"/>
          <w:bCs/>
          <w:kern w:val="0"/>
          <w:sz w:val="24"/>
        </w:rPr>
        <w:t>202</w:t>
      </w:r>
      <w:r>
        <w:rPr>
          <w:rFonts w:ascii="宋体" w:hAnsi="宋体" w:cs="FZXH1JW--GB1-0" w:hint="eastAsia"/>
          <w:bCs/>
          <w:kern w:val="0"/>
          <w:sz w:val="24"/>
        </w:rPr>
        <w:t>4</w:t>
      </w:r>
      <w:r>
        <w:rPr>
          <w:rFonts w:ascii="宋体" w:hAnsi="宋体" w:cs="FZXH1JW--GB1-0"/>
          <w:bCs/>
          <w:kern w:val="0"/>
          <w:sz w:val="24"/>
        </w:rPr>
        <w:t>.</w:t>
      </w:r>
      <w:r>
        <w:rPr>
          <w:rFonts w:ascii="宋体" w:hAnsi="宋体" w:cs="FZXH1JW--GB1-0" w:hint="eastAsia"/>
          <w:bCs/>
          <w:kern w:val="0"/>
          <w:sz w:val="24"/>
        </w:rPr>
        <w:t>03</w:t>
      </w:r>
      <w:r>
        <w:rPr>
          <w:rFonts w:ascii="宋体" w:hAnsi="宋体" w:cs="FZXH1JW--GB1-0"/>
          <w:bCs/>
          <w:kern w:val="0"/>
          <w:sz w:val="24"/>
        </w:rPr>
        <w:t>.</w:t>
      </w:r>
      <w:r>
        <w:rPr>
          <w:rFonts w:ascii="宋体" w:hAnsi="宋体" w:cs="FZXH1JW--GB1-0" w:hint="eastAsia"/>
          <w:bCs/>
          <w:kern w:val="0"/>
          <w:sz w:val="24"/>
        </w:rPr>
        <w:t>31）</w:t>
      </w:r>
    </w:p>
    <w:p w14:paraId="156EEBE5" w14:textId="77777777" w:rsidR="005D5DCD" w:rsidRDefault="00000000">
      <w:pPr>
        <w:autoSpaceDE w:val="0"/>
        <w:autoSpaceDN w:val="0"/>
        <w:adjustRightInd w:val="0"/>
        <w:ind w:firstLineChars="200" w:firstLine="480"/>
        <w:jc w:val="left"/>
        <w:rPr>
          <w:rFonts w:ascii="宋体" w:hAnsi="宋体" w:cs="FZXH1JW--GB1-0"/>
          <w:bCs/>
          <w:kern w:val="0"/>
          <w:sz w:val="24"/>
        </w:rPr>
      </w:pPr>
      <w:r>
        <w:rPr>
          <w:rFonts w:ascii="宋体" w:hAnsi="宋体" w:cs="FZXH1JW--GB1-0"/>
          <w:bCs/>
          <w:kern w:val="0"/>
          <w:sz w:val="24"/>
        </w:rPr>
        <w:t>202</w:t>
      </w:r>
      <w:r>
        <w:rPr>
          <w:rFonts w:ascii="宋体" w:hAnsi="宋体" w:cs="FZXH1JW--GB1-0" w:hint="eastAsia"/>
          <w:bCs/>
          <w:kern w:val="0"/>
          <w:sz w:val="24"/>
        </w:rPr>
        <w:t>3</w:t>
      </w:r>
      <w:r>
        <w:rPr>
          <w:rFonts w:ascii="宋体" w:hAnsi="宋体" w:cs="FZXH1JW--GB1-0"/>
          <w:bCs/>
          <w:kern w:val="0"/>
          <w:sz w:val="24"/>
        </w:rPr>
        <w:t>.</w:t>
      </w:r>
      <w:r>
        <w:rPr>
          <w:rFonts w:ascii="宋体" w:hAnsi="宋体" w:cs="FZXH1JW--GB1-0" w:hint="eastAsia"/>
          <w:bCs/>
          <w:kern w:val="0"/>
          <w:sz w:val="24"/>
        </w:rPr>
        <w:t>12</w:t>
      </w:r>
      <w:r>
        <w:rPr>
          <w:rFonts w:ascii="宋体" w:hAnsi="宋体" w:cs="FZXH1JW--GB1-0"/>
          <w:bCs/>
          <w:kern w:val="0"/>
          <w:sz w:val="24"/>
        </w:rPr>
        <w:t>.</w:t>
      </w:r>
      <w:r>
        <w:rPr>
          <w:rFonts w:ascii="宋体" w:hAnsi="宋体" w:cs="FZXH1JW--GB1-0" w:hint="eastAsia"/>
          <w:bCs/>
          <w:kern w:val="0"/>
          <w:sz w:val="24"/>
        </w:rPr>
        <w:t>18-</w:t>
      </w:r>
      <w:r>
        <w:rPr>
          <w:rFonts w:ascii="宋体" w:hAnsi="宋体" w:cs="FZXH1JW--GB1-0"/>
          <w:bCs/>
          <w:kern w:val="0"/>
          <w:sz w:val="24"/>
        </w:rPr>
        <w:t>202</w:t>
      </w:r>
      <w:r>
        <w:rPr>
          <w:rFonts w:ascii="宋体" w:hAnsi="宋体" w:cs="FZXH1JW--GB1-0" w:hint="eastAsia"/>
          <w:bCs/>
          <w:kern w:val="0"/>
          <w:sz w:val="24"/>
        </w:rPr>
        <w:t>4</w:t>
      </w:r>
      <w:r>
        <w:rPr>
          <w:rFonts w:ascii="宋体" w:hAnsi="宋体" w:cs="FZXH1JW--GB1-0"/>
          <w:bCs/>
          <w:kern w:val="0"/>
          <w:sz w:val="24"/>
        </w:rPr>
        <w:t>.</w:t>
      </w:r>
      <w:r>
        <w:rPr>
          <w:rFonts w:ascii="宋体" w:hAnsi="宋体" w:cs="FZXH1JW--GB1-0" w:hint="eastAsia"/>
          <w:bCs/>
          <w:kern w:val="0"/>
          <w:sz w:val="24"/>
        </w:rPr>
        <w:t>03</w:t>
      </w:r>
      <w:r>
        <w:rPr>
          <w:rFonts w:ascii="宋体" w:hAnsi="宋体" w:cs="FZXH1JW--GB1-0"/>
          <w:bCs/>
          <w:kern w:val="0"/>
          <w:sz w:val="24"/>
        </w:rPr>
        <w:t>.</w:t>
      </w:r>
      <w:r>
        <w:rPr>
          <w:rFonts w:ascii="宋体" w:hAnsi="宋体" w:cs="FZXH1JW--GB1-0" w:hint="eastAsia"/>
          <w:bCs/>
          <w:kern w:val="0"/>
          <w:sz w:val="24"/>
        </w:rPr>
        <w:t>17：</w:t>
      </w:r>
      <w:r>
        <w:rPr>
          <w:rFonts w:ascii="宋体" w:hAnsi="宋体" w:cs="FZXH1JW--GB1-0"/>
          <w:bCs/>
          <w:kern w:val="0"/>
          <w:sz w:val="24"/>
        </w:rPr>
        <w:t>完成系统编码和单元测试</w:t>
      </w:r>
      <w:r>
        <w:rPr>
          <w:rFonts w:ascii="宋体" w:hAnsi="宋体" w:cs="FZXH1JW--GB1-0" w:hint="eastAsia"/>
          <w:bCs/>
          <w:kern w:val="0"/>
          <w:sz w:val="24"/>
        </w:rPr>
        <w:t>。</w:t>
      </w:r>
    </w:p>
    <w:p w14:paraId="5B5C5A13" w14:textId="77777777" w:rsidR="005D5DCD" w:rsidRDefault="00000000">
      <w:pPr>
        <w:autoSpaceDE w:val="0"/>
        <w:autoSpaceDN w:val="0"/>
        <w:adjustRightInd w:val="0"/>
        <w:ind w:firstLineChars="200" w:firstLine="480"/>
        <w:jc w:val="left"/>
        <w:rPr>
          <w:rFonts w:ascii="宋体" w:hAnsi="宋体" w:cs="FZXH1JW--GB1-0"/>
          <w:bCs/>
          <w:kern w:val="0"/>
          <w:sz w:val="24"/>
        </w:rPr>
      </w:pPr>
      <w:r>
        <w:rPr>
          <w:rFonts w:ascii="宋体" w:hAnsi="宋体" w:cs="FZXH1JW--GB1-0"/>
          <w:bCs/>
          <w:kern w:val="0"/>
          <w:sz w:val="24"/>
        </w:rPr>
        <w:t>202</w:t>
      </w:r>
      <w:r>
        <w:rPr>
          <w:rFonts w:ascii="宋体" w:hAnsi="宋体" w:cs="FZXH1JW--GB1-0" w:hint="eastAsia"/>
          <w:bCs/>
          <w:kern w:val="0"/>
          <w:sz w:val="24"/>
        </w:rPr>
        <w:t>4</w:t>
      </w:r>
      <w:r>
        <w:rPr>
          <w:rFonts w:ascii="宋体" w:hAnsi="宋体" w:cs="FZXH1JW--GB1-0"/>
          <w:bCs/>
          <w:kern w:val="0"/>
          <w:sz w:val="24"/>
        </w:rPr>
        <w:t>.</w:t>
      </w:r>
      <w:r>
        <w:rPr>
          <w:rFonts w:ascii="宋体" w:hAnsi="宋体" w:cs="FZXH1JW--GB1-0" w:hint="eastAsia"/>
          <w:bCs/>
          <w:kern w:val="0"/>
          <w:sz w:val="24"/>
        </w:rPr>
        <w:t>03</w:t>
      </w:r>
      <w:r>
        <w:rPr>
          <w:rFonts w:ascii="宋体" w:hAnsi="宋体" w:cs="FZXH1JW--GB1-0"/>
          <w:bCs/>
          <w:kern w:val="0"/>
          <w:sz w:val="24"/>
        </w:rPr>
        <w:t>.</w:t>
      </w:r>
      <w:r>
        <w:rPr>
          <w:rFonts w:ascii="宋体" w:hAnsi="宋体" w:cs="FZXH1JW--GB1-0" w:hint="eastAsia"/>
          <w:bCs/>
          <w:kern w:val="0"/>
          <w:sz w:val="24"/>
        </w:rPr>
        <w:t>18-</w:t>
      </w:r>
      <w:r>
        <w:rPr>
          <w:rFonts w:ascii="宋体" w:hAnsi="宋体" w:cs="FZXH1JW--GB1-0"/>
          <w:bCs/>
          <w:kern w:val="0"/>
          <w:sz w:val="24"/>
        </w:rPr>
        <w:t>202</w:t>
      </w:r>
      <w:r>
        <w:rPr>
          <w:rFonts w:ascii="宋体" w:hAnsi="宋体" w:cs="FZXH1JW--GB1-0" w:hint="eastAsia"/>
          <w:bCs/>
          <w:kern w:val="0"/>
          <w:sz w:val="24"/>
        </w:rPr>
        <w:t>4</w:t>
      </w:r>
      <w:r>
        <w:rPr>
          <w:rFonts w:ascii="宋体" w:hAnsi="宋体" w:cs="FZXH1JW--GB1-0"/>
          <w:bCs/>
          <w:kern w:val="0"/>
          <w:sz w:val="24"/>
        </w:rPr>
        <w:t>.</w:t>
      </w:r>
      <w:r>
        <w:rPr>
          <w:rFonts w:ascii="宋体" w:hAnsi="宋体" w:cs="FZXH1JW--GB1-0" w:hint="eastAsia"/>
          <w:bCs/>
          <w:kern w:val="0"/>
          <w:sz w:val="24"/>
        </w:rPr>
        <w:t>03</w:t>
      </w:r>
      <w:r>
        <w:rPr>
          <w:rFonts w:ascii="宋体" w:hAnsi="宋体" w:cs="FZXH1JW--GB1-0"/>
          <w:bCs/>
          <w:kern w:val="0"/>
          <w:sz w:val="24"/>
        </w:rPr>
        <w:t>.</w:t>
      </w:r>
      <w:r>
        <w:rPr>
          <w:rFonts w:ascii="宋体" w:hAnsi="宋体" w:cs="FZXH1JW--GB1-0" w:hint="eastAsia"/>
          <w:bCs/>
          <w:kern w:val="0"/>
          <w:sz w:val="24"/>
        </w:rPr>
        <w:t>31：</w:t>
      </w:r>
      <w:r>
        <w:rPr>
          <w:rFonts w:ascii="宋体" w:hAnsi="宋体" w:cs="FZXH1JW--GB1-0"/>
          <w:bCs/>
          <w:kern w:val="0"/>
          <w:sz w:val="24"/>
        </w:rPr>
        <w:t>完成系统的集成测试并修改bug</w:t>
      </w:r>
      <w:r>
        <w:rPr>
          <w:rFonts w:ascii="宋体" w:hAnsi="宋体" w:cs="FZXH1JW--GB1-0" w:hint="eastAsia"/>
          <w:bCs/>
          <w:kern w:val="0"/>
          <w:sz w:val="24"/>
        </w:rPr>
        <w:t>。</w:t>
      </w:r>
    </w:p>
    <w:p w14:paraId="00F8795A" w14:textId="77777777" w:rsidR="005D5DCD" w:rsidRDefault="00000000">
      <w:pPr>
        <w:numPr>
          <w:ilvl w:val="0"/>
          <w:numId w:val="1"/>
        </w:numPr>
        <w:autoSpaceDE w:val="0"/>
        <w:autoSpaceDN w:val="0"/>
        <w:adjustRightInd w:val="0"/>
        <w:spacing w:beforeLines="50" w:before="156" w:afterLines="50" w:after="156"/>
        <w:jc w:val="left"/>
        <w:rPr>
          <w:rFonts w:ascii="宋体" w:hAnsi="宋体" w:cs="FZXH1JW--GB1-0"/>
          <w:bCs/>
          <w:kern w:val="0"/>
          <w:sz w:val="24"/>
        </w:rPr>
      </w:pPr>
      <w:r>
        <w:rPr>
          <w:rFonts w:ascii="宋体" w:hAnsi="宋体" w:cs="FZXH1JW--GB1-0"/>
          <w:bCs/>
          <w:kern w:val="0"/>
          <w:sz w:val="24"/>
        </w:rPr>
        <w:t>毕业设计答辩阶段</w:t>
      </w:r>
      <w:r>
        <w:rPr>
          <w:rFonts w:ascii="宋体" w:hAnsi="宋体" w:cs="FZXH1JW--GB1-0" w:hint="eastAsia"/>
          <w:bCs/>
          <w:kern w:val="0"/>
          <w:sz w:val="24"/>
        </w:rPr>
        <w:t>（</w:t>
      </w:r>
      <w:r>
        <w:rPr>
          <w:rFonts w:ascii="宋体" w:hAnsi="宋体" w:cs="FZXH1JW--GB1-0"/>
          <w:bCs/>
          <w:kern w:val="0"/>
          <w:sz w:val="24"/>
        </w:rPr>
        <w:t>202</w:t>
      </w:r>
      <w:r>
        <w:rPr>
          <w:rFonts w:ascii="宋体" w:hAnsi="宋体" w:cs="FZXH1JW--GB1-0" w:hint="eastAsia"/>
          <w:bCs/>
          <w:kern w:val="0"/>
          <w:sz w:val="24"/>
        </w:rPr>
        <w:t>4</w:t>
      </w:r>
      <w:r>
        <w:rPr>
          <w:rFonts w:ascii="宋体" w:hAnsi="宋体" w:cs="FZXH1JW--GB1-0"/>
          <w:bCs/>
          <w:kern w:val="0"/>
          <w:sz w:val="24"/>
        </w:rPr>
        <w:t>.</w:t>
      </w:r>
      <w:r>
        <w:rPr>
          <w:rFonts w:ascii="宋体" w:hAnsi="宋体" w:cs="FZXH1JW--GB1-0" w:hint="eastAsia"/>
          <w:bCs/>
          <w:kern w:val="0"/>
          <w:sz w:val="24"/>
        </w:rPr>
        <w:t>04</w:t>
      </w:r>
      <w:r>
        <w:rPr>
          <w:rFonts w:ascii="宋体" w:hAnsi="宋体" w:cs="FZXH1JW--GB1-0"/>
          <w:bCs/>
          <w:kern w:val="0"/>
          <w:sz w:val="24"/>
        </w:rPr>
        <w:t>.</w:t>
      </w:r>
      <w:r>
        <w:rPr>
          <w:rFonts w:ascii="宋体" w:hAnsi="宋体" w:cs="FZXH1JW--GB1-0" w:hint="eastAsia"/>
          <w:bCs/>
          <w:kern w:val="0"/>
          <w:sz w:val="24"/>
        </w:rPr>
        <w:t>0</w:t>
      </w:r>
      <w:r>
        <w:rPr>
          <w:rFonts w:ascii="宋体" w:hAnsi="宋体" w:cs="FZXH1JW--GB1-0"/>
          <w:bCs/>
          <w:kern w:val="0"/>
          <w:sz w:val="24"/>
        </w:rPr>
        <w:t>1</w:t>
      </w:r>
      <w:r>
        <w:rPr>
          <w:rFonts w:ascii="宋体" w:hAnsi="宋体" w:cs="FZXH1JW--GB1-0" w:hint="eastAsia"/>
          <w:bCs/>
          <w:kern w:val="0"/>
          <w:sz w:val="24"/>
        </w:rPr>
        <w:t>-</w:t>
      </w:r>
      <w:r>
        <w:rPr>
          <w:rFonts w:ascii="宋体" w:hAnsi="宋体" w:cs="FZXH1JW--GB1-0"/>
          <w:bCs/>
          <w:kern w:val="0"/>
          <w:sz w:val="24"/>
        </w:rPr>
        <w:t>202</w:t>
      </w:r>
      <w:r>
        <w:rPr>
          <w:rFonts w:ascii="宋体" w:hAnsi="宋体" w:cs="FZXH1JW--GB1-0" w:hint="eastAsia"/>
          <w:bCs/>
          <w:kern w:val="0"/>
          <w:sz w:val="24"/>
        </w:rPr>
        <w:t>4</w:t>
      </w:r>
      <w:r>
        <w:rPr>
          <w:rFonts w:ascii="宋体" w:hAnsi="宋体" w:cs="FZXH1JW--GB1-0"/>
          <w:bCs/>
          <w:kern w:val="0"/>
          <w:sz w:val="24"/>
        </w:rPr>
        <w:t>.</w:t>
      </w:r>
      <w:r>
        <w:rPr>
          <w:rFonts w:ascii="宋体" w:hAnsi="宋体" w:cs="FZXH1JW--GB1-0" w:hint="eastAsia"/>
          <w:bCs/>
          <w:kern w:val="0"/>
          <w:sz w:val="24"/>
        </w:rPr>
        <w:t>06</w:t>
      </w:r>
      <w:r>
        <w:rPr>
          <w:rFonts w:ascii="宋体" w:hAnsi="宋体" w:cs="FZXH1JW--GB1-0"/>
          <w:bCs/>
          <w:kern w:val="0"/>
          <w:sz w:val="24"/>
        </w:rPr>
        <w:t>.</w:t>
      </w:r>
      <w:r>
        <w:rPr>
          <w:rFonts w:ascii="宋体" w:hAnsi="宋体" w:cs="FZXH1JW--GB1-0" w:hint="eastAsia"/>
          <w:bCs/>
          <w:kern w:val="0"/>
          <w:sz w:val="24"/>
        </w:rPr>
        <w:t>20）</w:t>
      </w:r>
    </w:p>
    <w:p w14:paraId="57541B21" w14:textId="77777777" w:rsidR="005D5DCD" w:rsidRDefault="00000000">
      <w:pPr>
        <w:autoSpaceDE w:val="0"/>
        <w:autoSpaceDN w:val="0"/>
        <w:adjustRightInd w:val="0"/>
        <w:ind w:firstLineChars="200" w:firstLine="480"/>
        <w:jc w:val="left"/>
        <w:rPr>
          <w:rFonts w:ascii="宋体" w:hAnsi="宋体" w:cs="FZXH1JW--GB1-0"/>
          <w:bCs/>
          <w:kern w:val="0"/>
          <w:sz w:val="24"/>
        </w:rPr>
      </w:pPr>
      <w:r>
        <w:rPr>
          <w:rFonts w:ascii="宋体" w:hAnsi="宋体" w:cs="FZXH1JW--GB1-0"/>
          <w:bCs/>
          <w:kern w:val="0"/>
          <w:sz w:val="24"/>
        </w:rPr>
        <w:t>202</w:t>
      </w:r>
      <w:r>
        <w:rPr>
          <w:rFonts w:ascii="宋体" w:hAnsi="宋体" w:cs="FZXH1JW--GB1-0" w:hint="eastAsia"/>
          <w:bCs/>
          <w:kern w:val="0"/>
          <w:sz w:val="24"/>
        </w:rPr>
        <w:t>4</w:t>
      </w:r>
      <w:r>
        <w:rPr>
          <w:rFonts w:ascii="宋体" w:hAnsi="宋体" w:cs="FZXH1JW--GB1-0"/>
          <w:bCs/>
          <w:kern w:val="0"/>
          <w:sz w:val="24"/>
        </w:rPr>
        <w:t>.</w:t>
      </w:r>
      <w:r>
        <w:rPr>
          <w:rFonts w:ascii="宋体" w:hAnsi="宋体" w:cs="FZXH1JW--GB1-0" w:hint="eastAsia"/>
          <w:bCs/>
          <w:kern w:val="0"/>
          <w:sz w:val="24"/>
        </w:rPr>
        <w:t>04</w:t>
      </w:r>
      <w:r>
        <w:rPr>
          <w:rFonts w:ascii="宋体" w:hAnsi="宋体" w:cs="FZXH1JW--GB1-0"/>
          <w:bCs/>
          <w:kern w:val="0"/>
          <w:sz w:val="24"/>
        </w:rPr>
        <w:t>.</w:t>
      </w:r>
      <w:r>
        <w:rPr>
          <w:rFonts w:ascii="宋体" w:hAnsi="宋体" w:cs="FZXH1JW--GB1-0" w:hint="eastAsia"/>
          <w:bCs/>
          <w:kern w:val="0"/>
          <w:sz w:val="24"/>
        </w:rPr>
        <w:t>01-</w:t>
      </w:r>
      <w:r>
        <w:rPr>
          <w:rFonts w:ascii="宋体" w:hAnsi="宋体" w:cs="FZXH1JW--GB1-0"/>
          <w:bCs/>
          <w:kern w:val="0"/>
          <w:sz w:val="24"/>
        </w:rPr>
        <w:t>202</w:t>
      </w:r>
      <w:r>
        <w:rPr>
          <w:rFonts w:ascii="宋体" w:hAnsi="宋体" w:cs="FZXH1JW--GB1-0" w:hint="eastAsia"/>
          <w:bCs/>
          <w:kern w:val="0"/>
          <w:sz w:val="24"/>
        </w:rPr>
        <w:t>4</w:t>
      </w:r>
      <w:r>
        <w:rPr>
          <w:rFonts w:ascii="宋体" w:hAnsi="宋体" w:cs="FZXH1JW--GB1-0"/>
          <w:bCs/>
          <w:kern w:val="0"/>
          <w:sz w:val="24"/>
        </w:rPr>
        <w:t>.</w:t>
      </w:r>
      <w:r>
        <w:rPr>
          <w:rFonts w:ascii="宋体" w:hAnsi="宋体" w:cs="FZXH1JW--GB1-0" w:hint="eastAsia"/>
          <w:bCs/>
          <w:kern w:val="0"/>
          <w:sz w:val="24"/>
        </w:rPr>
        <w:t>05</w:t>
      </w:r>
      <w:r>
        <w:rPr>
          <w:rFonts w:ascii="宋体" w:hAnsi="宋体" w:cs="FZXH1JW--GB1-0"/>
          <w:bCs/>
          <w:kern w:val="0"/>
          <w:sz w:val="24"/>
        </w:rPr>
        <w:t>.</w:t>
      </w:r>
      <w:r>
        <w:rPr>
          <w:rFonts w:ascii="宋体" w:hAnsi="宋体" w:cs="FZXH1JW--GB1-0" w:hint="eastAsia"/>
          <w:bCs/>
          <w:kern w:val="0"/>
          <w:sz w:val="24"/>
        </w:rPr>
        <w:t>31：</w:t>
      </w:r>
      <w:r>
        <w:rPr>
          <w:rFonts w:ascii="宋体" w:hAnsi="宋体" w:cs="FZXH1JW--GB1-0"/>
          <w:bCs/>
          <w:kern w:val="0"/>
          <w:sz w:val="24"/>
        </w:rPr>
        <w:t>撰写毕业设计论文</w:t>
      </w:r>
      <w:r>
        <w:rPr>
          <w:rFonts w:ascii="宋体" w:hAnsi="宋体" w:cs="FZXH1JW--GB1-0" w:hint="eastAsia"/>
          <w:bCs/>
          <w:kern w:val="0"/>
          <w:sz w:val="24"/>
        </w:rPr>
        <w:t>。</w:t>
      </w:r>
    </w:p>
    <w:p w14:paraId="50A1ABFD" w14:textId="77777777" w:rsidR="005D5DCD" w:rsidRDefault="00000000">
      <w:pPr>
        <w:autoSpaceDE w:val="0"/>
        <w:autoSpaceDN w:val="0"/>
        <w:adjustRightInd w:val="0"/>
        <w:ind w:firstLineChars="200" w:firstLine="480"/>
        <w:jc w:val="left"/>
        <w:rPr>
          <w:rFonts w:ascii="宋体" w:hAnsi="宋体" w:cs="FZXH1JW--GB1-0"/>
          <w:bCs/>
          <w:kern w:val="0"/>
          <w:sz w:val="24"/>
        </w:rPr>
      </w:pPr>
      <w:r>
        <w:rPr>
          <w:rFonts w:ascii="宋体" w:hAnsi="宋体" w:cs="FZXH1JW--GB1-0"/>
          <w:bCs/>
          <w:kern w:val="0"/>
          <w:sz w:val="24"/>
        </w:rPr>
        <w:t>202</w:t>
      </w:r>
      <w:r>
        <w:rPr>
          <w:rFonts w:ascii="宋体" w:hAnsi="宋体" w:cs="FZXH1JW--GB1-0" w:hint="eastAsia"/>
          <w:bCs/>
          <w:kern w:val="0"/>
          <w:sz w:val="24"/>
        </w:rPr>
        <w:t>4</w:t>
      </w:r>
      <w:r>
        <w:rPr>
          <w:rFonts w:ascii="宋体" w:hAnsi="宋体" w:cs="FZXH1JW--GB1-0"/>
          <w:bCs/>
          <w:kern w:val="0"/>
          <w:sz w:val="24"/>
        </w:rPr>
        <w:t>.</w:t>
      </w:r>
      <w:r>
        <w:rPr>
          <w:rFonts w:ascii="宋体" w:hAnsi="宋体" w:cs="FZXH1JW--GB1-0" w:hint="eastAsia"/>
          <w:bCs/>
          <w:kern w:val="0"/>
          <w:sz w:val="24"/>
        </w:rPr>
        <w:t>06</w:t>
      </w:r>
      <w:r>
        <w:rPr>
          <w:rFonts w:ascii="宋体" w:hAnsi="宋体" w:cs="FZXH1JW--GB1-0"/>
          <w:bCs/>
          <w:kern w:val="0"/>
          <w:sz w:val="24"/>
        </w:rPr>
        <w:t>.</w:t>
      </w:r>
      <w:r>
        <w:rPr>
          <w:rFonts w:ascii="宋体" w:hAnsi="宋体" w:cs="FZXH1JW--GB1-0" w:hint="eastAsia"/>
          <w:bCs/>
          <w:kern w:val="0"/>
          <w:sz w:val="24"/>
        </w:rPr>
        <w:t>0</w:t>
      </w:r>
      <w:r>
        <w:rPr>
          <w:rFonts w:ascii="宋体" w:hAnsi="宋体" w:cs="FZXH1JW--GB1-0"/>
          <w:bCs/>
          <w:kern w:val="0"/>
          <w:sz w:val="24"/>
        </w:rPr>
        <w:t>1</w:t>
      </w:r>
      <w:r>
        <w:rPr>
          <w:rFonts w:ascii="宋体" w:hAnsi="宋体" w:cs="FZXH1JW--GB1-0" w:hint="eastAsia"/>
          <w:bCs/>
          <w:kern w:val="0"/>
          <w:sz w:val="24"/>
        </w:rPr>
        <w:t>-</w:t>
      </w:r>
      <w:r>
        <w:rPr>
          <w:rFonts w:ascii="宋体" w:hAnsi="宋体" w:cs="FZXH1JW--GB1-0"/>
          <w:bCs/>
          <w:kern w:val="0"/>
          <w:sz w:val="24"/>
        </w:rPr>
        <w:t>202</w:t>
      </w:r>
      <w:r>
        <w:rPr>
          <w:rFonts w:ascii="宋体" w:hAnsi="宋体" w:cs="FZXH1JW--GB1-0" w:hint="eastAsia"/>
          <w:bCs/>
          <w:kern w:val="0"/>
          <w:sz w:val="24"/>
        </w:rPr>
        <w:t>4.06.14：</w:t>
      </w:r>
      <w:r>
        <w:rPr>
          <w:rFonts w:ascii="宋体" w:hAnsi="宋体" w:cs="FZXH1JW--GB1-0"/>
          <w:bCs/>
          <w:kern w:val="0"/>
          <w:sz w:val="24"/>
        </w:rPr>
        <w:t>修改毕业论文</w:t>
      </w:r>
      <w:r>
        <w:rPr>
          <w:rFonts w:ascii="宋体" w:hAnsi="宋体" w:cs="FZXH1JW--GB1-0" w:hint="eastAsia"/>
          <w:bCs/>
          <w:kern w:val="0"/>
          <w:sz w:val="24"/>
        </w:rPr>
        <w:t>，</w:t>
      </w:r>
      <w:r>
        <w:rPr>
          <w:rFonts w:ascii="宋体" w:hAnsi="宋体" w:cs="FZXH1JW--GB1-0"/>
          <w:bCs/>
          <w:kern w:val="0"/>
          <w:sz w:val="24"/>
        </w:rPr>
        <w:t>制作答辩PPT</w:t>
      </w:r>
      <w:r>
        <w:rPr>
          <w:rFonts w:ascii="宋体" w:hAnsi="宋体" w:cs="FZXH1JW--GB1-0" w:hint="eastAsia"/>
          <w:bCs/>
          <w:kern w:val="0"/>
          <w:sz w:val="24"/>
        </w:rPr>
        <w:t>。</w:t>
      </w:r>
    </w:p>
    <w:p w14:paraId="654FD689" w14:textId="1B62540E" w:rsidR="005D5DCD" w:rsidRDefault="00000000">
      <w:pPr>
        <w:autoSpaceDE w:val="0"/>
        <w:autoSpaceDN w:val="0"/>
        <w:adjustRightInd w:val="0"/>
        <w:ind w:firstLineChars="200" w:firstLine="480"/>
        <w:jc w:val="left"/>
        <w:rPr>
          <w:rFonts w:ascii="宋体" w:hAnsi="宋体" w:cs="FZXH1JW--GB1-0"/>
          <w:bCs/>
          <w:kern w:val="0"/>
          <w:sz w:val="24"/>
        </w:rPr>
      </w:pPr>
      <w:r>
        <w:rPr>
          <w:rFonts w:ascii="宋体" w:hAnsi="宋体" w:cs="FZXH1JW--GB1-0"/>
          <w:bCs/>
          <w:kern w:val="0"/>
          <w:sz w:val="24"/>
        </w:rPr>
        <w:t>202</w:t>
      </w:r>
      <w:r>
        <w:rPr>
          <w:rFonts w:ascii="宋体" w:hAnsi="宋体" w:cs="FZXH1JW--GB1-0" w:hint="eastAsia"/>
          <w:bCs/>
          <w:kern w:val="0"/>
          <w:sz w:val="24"/>
        </w:rPr>
        <w:t>4</w:t>
      </w:r>
      <w:r>
        <w:rPr>
          <w:rFonts w:ascii="宋体" w:hAnsi="宋体" w:cs="FZXH1JW--GB1-0"/>
          <w:bCs/>
          <w:kern w:val="0"/>
          <w:sz w:val="24"/>
        </w:rPr>
        <w:t>.</w:t>
      </w:r>
      <w:r>
        <w:rPr>
          <w:rFonts w:ascii="宋体" w:hAnsi="宋体" w:cs="FZXH1JW--GB1-0" w:hint="eastAsia"/>
          <w:bCs/>
          <w:kern w:val="0"/>
          <w:sz w:val="24"/>
        </w:rPr>
        <w:t>0</w:t>
      </w:r>
      <w:r>
        <w:rPr>
          <w:rFonts w:ascii="宋体" w:hAnsi="宋体" w:cs="FZXH1JW--GB1-0"/>
          <w:bCs/>
          <w:kern w:val="0"/>
          <w:sz w:val="24"/>
        </w:rPr>
        <w:t>6.1</w:t>
      </w:r>
      <w:r w:rsidR="007C2C6B">
        <w:rPr>
          <w:rFonts w:ascii="宋体" w:hAnsi="宋体" w:cs="FZXH1JW--GB1-0" w:hint="eastAsia"/>
          <w:bCs/>
          <w:kern w:val="0"/>
          <w:sz w:val="24"/>
        </w:rPr>
        <w:t>3-</w:t>
      </w:r>
      <w:r>
        <w:rPr>
          <w:rFonts w:ascii="宋体" w:hAnsi="宋体" w:cs="FZXH1JW--GB1-0" w:hint="eastAsia"/>
          <w:bCs/>
          <w:kern w:val="0"/>
          <w:sz w:val="24"/>
        </w:rPr>
        <w:t>2024</w:t>
      </w:r>
      <w:r>
        <w:rPr>
          <w:rFonts w:ascii="宋体" w:hAnsi="宋体" w:cs="FZXH1JW--GB1-0"/>
          <w:bCs/>
          <w:kern w:val="0"/>
          <w:sz w:val="24"/>
        </w:rPr>
        <w:t>.</w:t>
      </w:r>
      <w:r>
        <w:rPr>
          <w:rFonts w:ascii="宋体" w:hAnsi="宋体" w:cs="FZXH1JW--GB1-0" w:hint="eastAsia"/>
          <w:bCs/>
          <w:kern w:val="0"/>
          <w:sz w:val="24"/>
        </w:rPr>
        <w:t>0</w:t>
      </w:r>
      <w:r>
        <w:rPr>
          <w:rFonts w:ascii="宋体" w:hAnsi="宋体" w:cs="FZXH1JW--GB1-0"/>
          <w:bCs/>
          <w:kern w:val="0"/>
          <w:sz w:val="24"/>
        </w:rPr>
        <w:t>6.20</w:t>
      </w:r>
      <w:r>
        <w:rPr>
          <w:rFonts w:ascii="宋体" w:hAnsi="宋体" w:cs="FZXH1JW--GB1-0" w:hint="eastAsia"/>
          <w:bCs/>
          <w:kern w:val="0"/>
          <w:sz w:val="24"/>
        </w:rPr>
        <w:t>：毕业</w:t>
      </w:r>
      <w:r>
        <w:rPr>
          <w:rFonts w:ascii="宋体" w:hAnsi="宋体" w:cs="FZXH1JW--GB1-0"/>
          <w:bCs/>
          <w:kern w:val="0"/>
          <w:sz w:val="24"/>
        </w:rPr>
        <w:t>答辩</w:t>
      </w:r>
      <w:r>
        <w:rPr>
          <w:rFonts w:ascii="宋体" w:hAnsi="宋体" w:cs="FZXH1JW--GB1-0" w:hint="eastAsia"/>
          <w:bCs/>
          <w:kern w:val="0"/>
          <w:sz w:val="24"/>
        </w:rPr>
        <w:t>。</w:t>
      </w:r>
    </w:p>
    <w:p w14:paraId="3C2B46F9" w14:textId="77777777" w:rsidR="00567C9B" w:rsidRDefault="00567C9B">
      <w:pPr>
        <w:autoSpaceDE w:val="0"/>
        <w:autoSpaceDN w:val="0"/>
        <w:adjustRightInd w:val="0"/>
        <w:ind w:firstLineChars="200" w:firstLine="480"/>
        <w:jc w:val="left"/>
        <w:rPr>
          <w:rFonts w:ascii="宋体" w:hAnsi="宋体" w:cs="FZXH1JW--GB1-0"/>
          <w:bCs/>
          <w:kern w:val="0"/>
          <w:sz w:val="24"/>
        </w:rPr>
      </w:pPr>
    </w:p>
    <w:p w14:paraId="56894C0F" w14:textId="77777777" w:rsidR="00567C9B" w:rsidRDefault="00567C9B">
      <w:pPr>
        <w:autoSpaceDE w:val="0"/>
        <w:autoSpaceDN w:val="0"/>
        <w:adjustRightInd w:val="0"/>
        <w:ind w:firstLineChars="200" w:firstLine="480"/>
        <w:jc w:val="left"/>
        <w:rPr>
          <w:rFonts w:ascii="宋体" w:hAnsi="宋体" w:cs="FZXH1JW--GB1-0"/>
          <w:bCs/>
          <w:kern w:val="0"/>
          <w:sz w:val="24"/>
        </w:rPr>
      </w:pPr>
    </w:p>
    <w:p w14:paraId="336304D4" w14:textId="77777777" w:rsidR="00567C9B" w:rsidRDefault="00567C9B">
      <w:pPr>
        <w:autoSpaceDE w:val="0"/>
        <w:autoSpaceDN w:val="0"/>
        <w:adjustRightInd w:val="0"/>
        <w:ind w:firstLineChars="200" w:firstLine="480"/>
        <w:jc w:val="left"/>
        <w:rPr>
          <w:rFonts w:ascii="宋体" w:hAnsi="宋体" w:cs="FZXH1JW--GB1-0"/>
          <w:bCs/>
          <w:kern w:val="0"/>
          <w:sz w:val="24"/>
        </w:rPr>
      </w:pPr>
    </w:p>
    <w:p w14:paraId="05924F60" w14:textId="77777777" w:rsidR="00567C9B" w:rsidRDefault="00567C9B">
      <w:pPr>
        <w:autoSpaceDE w:val="0"/>
        <w:autoSpaceDN w:val="0"/>
        <w:adjustRightInd w:val="0"/>
        <w:ind w:firstLineChars="200" w:firstLine="480"/>
        <w:jc w:val="left"/>
        <w:rPr>
          <w:rFonts w:ascii="宋体" w:hAnsi="宋体" w:cs="FZXH1JW--GB1-0"/>
          <w:bCs/>
          <w:kern w:val="0"/>
          <w:sz w:val="24"/>
        </w:rPr>
      </w:pPr>
    </w:p>
    <w:p w14:paraId="506DBC16" w14:textId="77777777" w:rsidR="00567C9B" w:rsidRDefault="00567C9B">
      <w:pPr>
        <w:autoSpaceDE w:val="0"/>
        <w:autoSpaceDN w:val="0"/>
        <w:adjustRightInd w:val="0"/>
        <w:ind w:firstLineChars="200" w:firstLine="480"/>
        <w:jc w:val="left"/>
        <w:rPr>
          <w:rFonts w:ascii="宋体" w:hAnsi="宋体" w:cs="FZXH1JW--GB1-0"/>
          <w:bCs/>
          <w:kern w:val="0"/>
          <w:sz w:val="24"/>
        </w:rPr>
      </w:pPr>
    </w:p>
    <w:p w14:paraId="473CDEDB" w14:textId="77777777" w:rsidR="00567C9B" w:rsidRDefault="00567C9B">
      <w:pPr>
        <w:autoSpaceDE w:val="0"/>
        <w:autoSpaceDN w:val="0"/>
        <w:adjustRightInd w:val="0"/>
        <w:ind w:firstLineChars="200" w:firstLine="480"/>
        <w:jc w:val="left"/>
        <w:rPr>
          <w:rFonts w:ascii="宋体" w:hAnsi="宋体" w:cs="FZXH1JW--GB1-0"/>
          <w:bCs/>
          <w:kern w:val="0"/>
          <w:sz w:val="24"/>
        </w:rPr>
      </w:pPr>
    </w:p>
    <w:p w14:paraId="4366807C" w14:textId="77777777" w:rsidR="00567C9B" w:rsidRDefault="00567C9B">
      <w:pPr>
        <w:autoSpaceDE w:val="0"/>
        <w:autoSpaceDN w:val="0"/>
        <w:adjustRightInd w:val="0"/>
        <w:ind w:firstLineChars="200" w:firstLine="480"/>
        <w:jc w:val="left"/>
        <w:rPr>
          <w:rFonts w:ascii="宋体" w:hAnsi="宋体" w:cs="FZXH1JW--GB1-0"/>
          <w:bCs/>
          <w:kern w:val="0"/>
          <w:sz w:val="24"/>
        </w:rPr>
      </w:pPr>
    </w:p>
    <w:p w14:paraId="37C00DF3" w14:textId="77777777" w:rsidR="00567C9B" w:rsidRDefault="00567C9B">
      <w:pPr>
        <w:autoSpaceDE w:val="0"/>
        <w:autoSpaceDN w:val="0"/>
        <w:adjustRightInd w:val="0"/>
        <w:ind w:firstLineChars="200" w:firstLine="480"/>
        <w:jc w:val="left"/>
        <w:rPr>
          <w:rFonts w:ascii="宋体" w:hAnsi="宋体" w:cs="FZXH1JW--GB1-0"/>
          <w:bCs/>
          <w:kern w:val="0"/>
          <w:sz w:val="24"/>
        </w:rPr>
      </w:pPr>
    </w:p>
    <w:p w14:paraId="0B86DB33" w14:textId="77777777" w:rsidR="00567C9B" w:rsidRDefault="00567C9B">
      <w:pPr>
        <w:autoSpaceDE w:val="0"/>
        <w:autoSpaceDN w:val="0"/>
        <w:adjustRightInd w:val="0"/>
        <w:ind w:firstLineChars="200" w:firstLine="480"/>
        <w:jc w:val="left"/>
        <w:rPr>
          <w:rFonts w:ascii="宋体" w:hAnsi="宋体" w:cs="FZXH1JW--GB1-0"/>
          <w:bCs/>
          <w:kern w:val="0"/>
          <w:sz w:val="24"/>
        </w:rPr>
      </w:pPr>
    </w:p>
    <w:p w14:paraId="771BAAE7" w14:textId="77777777" w:rsidR="003774B7" w:rsidRPr="003774B7" w:rsidRDefault="003774B7" w:rsidP="00E374AC">
      <w:pPr>
        <w:autoSpaceDE w:val="0"/>
        <w:autoSpaceDN w:val="0"/>
        <w:adjustRightInd w:val="0"/>
        <w:jc w:val="left"/>
        <w:rPr>
          <w:rFonts w:ascii="宋体" w:hAnsi="宋体" w:cs="FZXH1JW--GB1-0"/>
          <w:bCs/>
          <w:kern w:val="0"/>
          <w:sz w:val="24"/>
        </w:rPr>
      </w:pPr>
    </w:p>
    <w:sectPr w:rsidR="003774B7" w:rsidRPr="003774B7">
      <w:headerReference w:type="default" r:id="rId23"/>
      <w:footerReference w:type="even"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9F662" w14:textId="77777777" w:rsidR="00A62FE6" w:rsidRDefault="00A62FE6" w:rsidP="002544D4">
      <w:r>
        <w:separator/>
      </w:r>
    </w:p>
  </w:endnote>
  <w:endnote w:type="continuationSeparator" w:id="0">
    <w:p w14:paraId="2FC31FE2" w14:textId="77777777" w:rsidR="00A62FE6" w:rsidRDefault="00A62FE6" w:rsidP="00254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FZXH1JW--GB1-0">
    <w:altName w:val="宋体"/>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9E3BB" w14:textId="77777777" w:rsidR="00567C9B" w:rsidRDefault="00567C9B">
    <w:pPr>
      <w:pStyle w:val="a5"/>
      <w:framePr w:wrap="around" w:vAnchor="text" w:hAnchor="margin" w:xAlign="center" w:y="1"/>
      <w:rPr>
        <w:rStyle w:val="af"/>
      </w:rPr>
    </w:pPr>
    <w:r>
      <w:fldChar w:fldCharType="begin"/>
    </w:r>
    <w:r>
      <w:rPr>
        <w:rStyle w:val="af"/>
      </w:rPr>
      <w:instrText xml:space="preserve">PAGE  </w:instrText>
    </w:r>
    <w:r>
      <w:fldChar w:fldCharType="separate"/>
    </w:r>
    <w:r>
      <w:rPr>
        <w:rStyle w:val="af"/>
      </w:rPr>
      <w:t>II</w:t>
    </w:r>
    <w:r>
      <w:fldChar w:fldCharType="end"/>
    </w:r>
  </w:p>
  <w:p w14:paraId="12C22D91" w14:textId="77777777" w:rsidR="00567C9B" w:rsidRDefault="00567C9B">
    <w:pPr>
      <w:pStyle w:val="a5"/>
      <w:jc w:val="center"/>
    </w:pPr>
    <w:r>
      <w:rPr>
        <w:rFonts w:hint="eastAsia"/>
      </w:rPr>
      <w:t xml:space="preserve">- </w:t>
    </w:r>
    <w:r>
      <w:rPr>
        <w:rStyle w:val="af"/>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D5C78" w14:textId="77777777" w:rsidR="00567C9B" w:rsidRDefault="00000000">
    <w:pPr>
      <w:pStyle w:val="a5"/>
      <w:tabs>
        <w:tab w:val="clear" w:pos="4153"/>
        <w:tab w:val="center" w:pos="3883"/>
      </w:tabs>
      <w:jc w:val="both"/>
    </w:pPr>
    <w:r>
      <w:pict w14:anchorId="3EF79BB6">
        <v:shapetype id="_x0000_t202" coordsize="21600,21600" o:spt="202" path="m,l,21600r21600,l21600,xe">
          <v:stroke joinstyle="miter"/>
          <v:path gradientshapeok="t" o:connecttype="rect"/>
        </v:shapetype>
        <v:shape id="文本框 13" o:spid="_x0000_s1026" type="#_x0000_t202" style="position:absolute;left:0;text-align:left;margin-left:0;margin-top:0;width:2in;height:2in;z-index:251657216;mso-wrap-style:none;mso-position-horizontal:center;mso-position-horizontal-relative:margin" filled="f" stroked="f" strokeweight="1.25pt">
          <v:fill o:detectmouseclick="t"/>
          <v:textbox style="mso-fit-shape-to-text:t" inset="0,0,0,0">
            <w:txbxContent>
              <w:p w14:paraId="4CD265BB" w14:textId="77777777" w:rsidR="00567C9B" w:rsidRDefault="00567C9B">
                <w:pPr>
                  <w:pStyle w:val="a5"/>
                </w:pP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- 2 -</w:t>
                </w:r>
                <w:r>
                  <w:rPr>
                    <w:rFonts w:hint="eastAsia"/>
                  </w:rPr>
                  <w:fldChar w:fldCharType="end"/>
                </w:r>
                <w:r>
                  <w:rPr>
                    <w:rFonts w:hint="eastAsia"/>
                  </w:rPr>
                  <w:t xml:space="preserve"> -</w:t>
                </w:r>
              </w:p>
            </w:txbxContent>
          </v:textbox>
          <w10:wrap anchorx="margin"/>
        </v:shape>
      </w:pict>
    </w:r>
    <w:r>
      <w:pict w14:anchorId="3C1D5854">
        <v:shape id="文本框41" o:spid="_x0000_s1025" type="#_x0000_t202" style="position:absolute;left:0;text-align:left;margin-left:0;margin-top:0;width:2in;height:2in;z-index:251658240;mso-wrap-style:none;mso-position-horizontal:center;mso-position-horizontal-relative:margin" filled="f" stroked="f">
          <v:textbox style="mso-fit-shape-to-text:t" inset="0,0,0,0">
            <w:txbxContent>
              <w:p w14:paraId="0D583127" w14:textId="77777777" w:rsidR="00567C9B" w:rsidRDefault="00567C9B">
                <w:pPr>
                  <w:snapToGrid w:val="0"/>
                  <w:rPr>
                    <w:sz w:val="18"/>
                  </w:rPr>
                </w:pPr>
              </w:p>
            </w:txbxContent>
          </v:textbox>
          <w10:wrap anchorx="margin"/>
        </v:shape>
      </w:pict>
    </w:r>
    <w:r w:rsidR="00567C9B">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9DC97" w14:textId="77777777" w:rsidR="00A62FE6" w:rsidRDefault="00A62FE6" w:rsidP="002544D4">
      <w:r>
        <w:separator/>
      </w:r>
    </w:p>
  </w:footnote>
  <w:footnote w:type="continuationSeparator" w:id="0">
    <w:p w14:paraId="3DE1B09B" w14:textId="77777777" w:rsidR="00A62FE6" w:rsidRDefault="00A62FE6" w:rsidP="00254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AAC13" w14:textId="77777777" w:rsidR="00567C9B" w:rsidRDefault="00567C9B">
    <w:pPr>
      <w:pStyle w:val="a7"/>
      <w:pBdr>
        <w:bottom w:val="thinThickSmallGap" w:sz="12" w:space="1" w:color="auto"/>
      </w:pBdr>
    </w:pPr>
    <w:r>
      <w:rPr>
        <w:rFonts w:hint="eastAsia"/>
      </w:rPr>
      <w:t>哈尔滨理工大学学士学位论文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C33"/>
    <w:multiLevelType w:val="multilevel"/>
    <w:tmpl w:val="D2D6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108BE"/>
    <w:multiLevelType w:val="multilevel"/>
    <w:tmpl w:val="47DC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0505D"/>
    <w:multiLevelType w:val="multilevel"/>
    <w:tmpl w:val="8F58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446C2E"/>
    <w:multiLevelType w:val="multilevel"/>
    <w:tmpl w:val="FA80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133C6"/>
    <w:multiLevelType w:val="multilevel"/>
    <w:tmpl w:val="C5B8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0BA8C"/>
    <w:multiLevelType w:val="singleLevel"/>
    <w:tmpl w:val="6C60BA8C"/>
    <w:lvl w:ilvl="0">
      <w:start w:val="4"/>
      <w:numFmt w:val="decimal"/>
      <w:suff w:val="nothing"/>
      <w:lvlText w:val="%1、"/>
      <w:lvlJc w:val="left"/>
    </w:lvl>
  </w:abstractNum>
  <w:abstractNum w:abstractNumId="6" w15:restartNumberingAfterBreak="0">
    <w:nsid w:val="74B055D0"/>
    <w:multiLevelType w:val="multilevel"/>
    <w:tmpl w:val="C3AC4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039360">
    <w:abstractNumId w:val="5"/>
  </w:num>
  <w:num w:numId="2" w16cid:durableId="1837526347">
    <w:abstractNumId w:val="6"/>
  </w:num>
  <w:num w:numId="3" w16cid:durableId="731736223">
    <w:abstractNumId w:val="3"/>
  </w:num>
  <w:num w:numId="4" w16cid:durableId="1811171976">
    <w:abstractNumId w:val="4"/>
  </w:num>
  <w:num w:numId="5" w16cid:durableId="269166634">
    <w:abstractNumId w:val="1"/>
    <w:lvlOverride w:ilvl="0">
      <w:lvl w:ilvl="0">
        <w:numFmt w:val="decimal"/>
        <w:lvlText w:val="%1."/>
        <w:lvlJc w:val="left"/>
      </w:lvl>
    </w:lvlOverride>
  </w:num>
  <w:num w:numId="6" w16cid:durableId="96679993">
    <w:abstractNumId w:val="1"/>
    <w:lvlOverride w:ilvl="0">
      <w:lvl w:ilvl="0">
        <w:numFmt w:val="decimal"/>
        <w:lvlText w:val="%1."/>
        <w:lvlJc w:val="left"/>
      </w:lvl>
    </w:lvlOverride>
  </w:num>
  <w:num w:numId="7" w16cid:durableId="1966041306">
    <w:abstractNumId w:val="0"/>
    <w:lvlOverride w:ilvl="0">
      <w:lvl w:ilvl="0">
        <w:numFmt w:val="decimal"/>
        <w:lvlText w:val="%1."/>
        <w:lvlJc w:val="left"/>
      </w:lvl>
    </w:lvlOverride>
  </w:num>
  <w:num w:numId="8" w16cid:durableId="535580620">
    <w:abstractNumId w:val="0"/>
    <w:lvlOverride w:ilvl="0">
      <w:lvl w:ilvl="0">
        <w:numFmt w:val="decimal"/>
        <w:lvlText w:val="%1."/>
        <w:lvlJc w:val="left"/>
      </w:lvl>
    </w:lvlOverride>
  </w:num>
  <w:num w:numId="9" w16cid:durableId="724454691">
    <w:abstractNumId w:val="2"/>
    <w:lvlOverride w:ilvl="0">
      <w:lvl w:ilvl="0">
        <w:numFmt w:val="decimal"/>
        <w:lvlText w:val="%1."/>
        <w:lvlJc w:val="left"/>
      </w:lvl>
    </w:lvlOverride>
  </w:num>
  <w:num w:numId="10" w16cid:durableId="1438404852">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DkxN2NhMjczZmFjZTZiY2UxZGQ0NzEzZDIyMTVlMzUifQ=="/>
  </w:docVars>
  <w:rsids>
    <w:rsidRoot w:val="00212F0E"/>
    <w:rsid w:val="00042328"/>
    <w:rsid w:val="00074335"/>
    <w:rsid w:val="000773F9"/>
    <w:rsid w:val="00094713"/>
    <w:rsid w:val="000B122B"/>
    <w:rsid w:val="001243E0"/>
    <w:rsid w:val="00212F0E"/>
    <w:rsid w:val="00234C1E"/>
    <w:rsid w:val="002544D4"/>
    <w:rsid w:val="00274AB0"/>
    <w:rsid w:val="00294615"/>
    <w:rsid w:val="003774B7"/>
    <w:rsid w:val="003A71EA"/>
    <w:rsid w:val="003F101A"/>
    <w:rsid w:val="00402330"/>
    <w:rsid w:val="00427E07"/>
    <w:rsid w:val="00447A34"/>
    <w:rsid w:val="004675E0"/>
    <w:rsid w:val="004931B0"/>
    <w:rsid w:val="004B19C5"/>
    <w:rsid w:val="004C7EA3"/>
    <w:rsid w:val="0053753A"/>
    <w:rsid w:val="00541F97"/>
    <w:rsid w:val="0054265A"/>
    <w:rsid w:val="00567C9B"/>
    <w:rsid w:val="00573CF6"/>
    <w:rsid w:val="005B64CC"/>
    <w:rsid w:val="005C24B9"/>
    <w:rsid w:val="005C4927"/>
    <w:rsid w:val="005D5DCD"/>
    <w:rsid w:val="005E2390"/>
    <w:rsid w:val="006E0BAE"/>
    <w:rsid w:val="006F2074"/>
    <w:rsid w:val="00714661"/>
    <w:rsid w:val="00745CE7"/>
    <w:rsid w:val="00763228"/>
    <w:rsid w:val="007865D8"/>
    <w:rsid w:val="007C1374"/>
    <w:rsid w:val="007C2C6B"/>
    <w:rsid w:val="007C5FDB"/>
    <w:rsid w:val="007D1103"/>
    <w:rsid w:val="0083650C"/>
    <w:rsid w:val="0086144A"/>
    <w:rsid w:val="00876BE7"/>
    <w:rsid w:val="008A5CFB"/>
    <w:rsid w:val="008E762F"/>
    <w:rsid w:val="00906AC1"/>
    <w:rsid w:val="00924810"/>
    <w:rsid w:val="009A73E1"/>
    <w:rsid w:val="009C416A"/>
    <w:rsid w:val="009F5079"/>
    <w:rsid w:val="00A46971"/>
    <w:rsid w:val="00A62FE6"/>
    <w:rsid w:val="00A677E5"/>
    <w:rsid w:val="00A907AF"/>
    <w:rsid w:val="00A90E75"/>
    <w:rsid w:val="00A94ED3"/>
    <w:rsid w:val="00AA5C18"/>
    <w:rsid w:val="00AD037C"/>
    <w:rsid w:val="00AF6353"/>
    <w:rsid w:val="00B17B32"/>
    <w:rsid w:val="00B27DD1"/>
    <w:rsid w:val="00BB7F8B"/>
    <w:rsid w:val="00C44DFA"/>
    <w:rsid w:val="00C561A8"/>
    <w:rsid w:val="00CF6A20"/>
    <w:rsid w:val="00D153A6"/>
    <w:rsid w:val="00E374AC"/>
    <w:rsid w:val="00EC67AC"/>
    <w:rsid w:val="00EF5E82"/>
    <w:rsid w:val="00F209F8"/>
    <w:rsid w:val="03EC1A66"/>
    <w:rsid w:val="05F51710"/>
    <w:rsid w:val="09625A42"/>
    <w:rsid w:val="0A1B4827"/>
    <w:rsid w:val="0EC455A2"/>
    <w:rsid w:val="13A01D1E"/>
    <w:rsid w:val="1AD179F3"/>
    <w:rsid w:val="1CA23FF2"/>
    <w:rsid w:val="1EBD591A"/>
    <w:rsid w:val="1F49066E"/>
    <w:rsid w:val="24727848"/>
    <w:rsid w:val="27773400"/>
    <w:rsid w:val="27BC09C6"/>
    <w:rsid w:val="32DB4E53"/>
    <w:rsid w:val="33616736"/>
    <w:rsid w:val="344426CA"/>
    <w:rsid w:val="36CA1CEB"/>
    <w:rsid w:val="3AF127FD"/>
    <w:rsid w:val="3B943714"/>
    <w:rsid w:val="4130297D"/>
    <w:rsid w:val="46862DB7"/>
    <w:rsid w:val="511D7DF7"/>
    <w:rsid w:val="52FF15E8"/>
    <w:rsid w:val="57EE58C8"/>
    <w:rsid w:val="5D237C8A"/>
    <w:rsid w:val="5DC744AD"/>
    <w:rsid w:val="5F05379F"/>
    <w:rsid w:val="639415A9"/>
    <w:rsid w:val="66A61F45"/>
    <w:rsid w:val="68694006"/>
    <w:rsid w:val="6A393D1C"/>
    <w:rsid w:val="72D106CD"/>
    <w:rsid w:val="74190A2A"/>
    <w:rsid w:val="774364DF"/>
    <w:rsid w:val="7A333818"/>
    <w:rsid w:val="7FA33F8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81954A"/>
  <w15:docId w15:val="{115EAEE0-1689-43FF-BD50-049926ABF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0"/>
    <w:unhideWhenUsed/>
    <w:qFormat/>
    <w:rsid w:val="00567C9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styleId="a9">
    <w:name w:val="Normal (Web)"/>
    <w:basedOn w:val="a"/>
    <w:uiPriority w:val="99"/>
    <w:qFormat/>
    <w:pPr>
      <w:spacing w:beforeAutospacing="1" w:afterAutospacing="1"/>
      <w:jc w:val="left"/>
    </w:pPr>
    <w:rPr>
      <w:kern w:val="0"/>
      <w:sz w:val="24"/>
    </w:rPr>
  </w:style>
  <w:style w:type="character" w:customStyle="1" w:styleId="a8">
    <w:name w:val="页眉 字符"/>
    <w:basedOn w:val="a0"/>
    <w:link w:val="a7"/>
    <w:uiPriority w:val="99"/>
    <w:qFormat/>
    <w:rPr>
      <w:kern w:val="2"/>
      <w:sz w:val="18"/>
      <w:szCs w:val="18"/>
    </w:rPr>
  </w:style>
  <w:style w:type="character" w:customStyle="1" w:styleId="a6">
    <w:name w:val="页脚 字符"/>
    <w:basedOn w:val="a0"/>
    <w:link w:val="a5"/>
    <w:uiPriority w:val="99"/>
    <w:qFormat/>
    <w:rPr>
      <w:kern w:val="2"/>
      <w:sz w:val="18"/>
      <w:szCs w:val="18"/>
    </w:rPr>
  </w:style>
  <w:style w:type="paragraph" w:styleId="aa">
    <w:name w:val="List Paragraph"/>
    <w:basedOn w:val="a"/>
    <w:uiPriority w:val="34"/>
    <w:qFormat/>
    <w:pPr>
      <w:ind w:firstLineChars="200" w:firstLine="420"/>
    </w:pPr>
  </w:style>
  <w:style w:type="character" w:customStyle="1" w:styleId="a4">
    <w:name w:val="批注框文本 字符"/>
    <w:basedOn w:val="a0"/>
    <w:link w:val="a3"/>
    <w:qFormat/>
    <w:rPr>
      <w:kern w:val="2"/>
      <w:sz w:val="18"/>
      <w:szCs w:val="18"/>
    </w:rPr>
  </w:style>
  <w:style w:type="character" w:customStyle="1" w:styleId="30">
    <w:name w:val="标题 3 字符"/>
    <w:basedOn w:val="a0"/>
    <w:link w:val="3"/>
    <w:semiHidden/>
    <w:rsid w:val="00567C9B"/>
    <w:rPr>
      <w:b/>
      <w:bCs/>
      <w:kern w:val="2"/>
      <w:sz w:val="32"/>
      <w:szCs w:val="32"/>
    </w:rPr>
  </w:style>
  <w:style w:type="paragraph" w:styleId="TOC3">
    <w:name w:val="toc 3"/>
    <w:basedOn w:val="a"/>
    <w:next w:val="a"/>
    <w:autoRedefine/>
    <w:uiPriority w:val="39"/>
    <w:rsid w:val="00567C9B"/>
    <w:pPr>
      <w:ind w:leftChars="400" w:left="840"/>
    </w:pPr>
  </w:style>
  <w:style w:type="paragraph" w:styleId="ab">
    <w:name w:val="Body Text"/>
    <w:basedOn w:val="a"/>
    <w:link w:val="ac"/>
    <w:rsid w:val="00567C9B"/>
    <w:pPr>
      <w:spacing w:after="120"/>
    </w:pPr>
  </w:style>
  <w:style w:type="character" w:customStyle="1" w:styleId="ac">
    <w:name w:val="正文文本 字符"/>
    <w:basedOn w:val="a0"/>
    <w:link w:val="ab"/>
    <w:rsid w:val="00567C9B"/>
    <w:rPr>
      <w:kern w:val="2"/>
      <w:sz w:val="21"/>
      <w:szCs w:val="24"/>
    </w:rPr>
  </w:style>
  <w:style w:type="paragraph" w:styleId="ad">
    <w:name w:val="Body Text First Indent"/>
    <w:basedOn w:val="a"/>
    <w:link w:val="ae"/>
    <w:rsid w:val="00567C9B"/>
    <w:pPr>
      <w:ind w:firstLineChars="200" w:firstLine="498"/>
    </w:pPr>
    <w:rPr>
      <w:sz w:val="24"/>
      <w:szCs w:val="20"/>
    </w:rPr>
  </w:style>
  <w:style w:type="character" w:customStyle="1" w:styleId="ae">
    <w:name w:val="正文文本首行缩进 字符"/>
    <w:basedOn w:val="ac"/>
    <w:link w:val="ad"/>
    <w:rsid w:val="00567C9B"/>
    <w:rPr>
      <w:kern w:val="2"/>
      <w:sz w:val="24"/>
      <w:szCs w:val="24"/>
    </w:rPr>
  </w:style>
  <w:style w:type="character" w:customStyle="1" w:styleId="10">
    <w:name w:val="标题 1 字符"/>
    <w:basedOn w:val="a0"/>
    <w:link w:val="1"/>
    <w:uiPriority w:val="9"/>
    <w:rsid w:val="00567C9B"/>
    <w:rPr>
      <w:b/>
      <w:bCs/>
      <w:kern w:val="44"/>
      <w:sz w:val="44"/>
      <w:szCs w:val="44"/>
    </w:rPr>
  </w:style>
  <w:style w:type="character" w:styleId="af">
    <w:name w:val="page number"/>
    <w:basedOn w:val="a0"/>
    <w:rsid w:val="00567C9B"/>
  </w:style>
  <w:style w:type="paragraph" w:customStyle="1" w:styleId="af0">
    <w:name w:val="章标题(不加入目录内)"/>
    <w:basedOn w:val="af1"/>
    <w:rsid w:val="00567C9B"/>
    <w:pPr>
      <w:keepLines/>
      <w:pageBreakBefore/>
      <w:spacing w:after="120" w:line="480" w:lineRule="auto"/>
      <w:outlineLvl w:val="9"/>
    </w:pPr>
    <w:rPr>
      <w:rFonts w:ascii="Times New Roman" w:eastAsia="黑体" w:hAnsi="Times New Roman" w:cs="Times New Roman"/>
      <w:b w:val="0"/>
      <w:bCs w:val="0"/>
      <w:sz w:val="36"/>
      <w:szCs w:val="20"/>
    </w:rPr>
  </w:style>
  <w:style w:type="paragraph" w:customStyle="1" w:styleId="line">
    <w:name w:val="line"/>
    <w:basedOn w:val="a"/>
    <w:rsid w:val="00567C9B"/>
    <w:pPr>
      <w:widowControl/>
      <w:spacing w:before="100" w:beforeAutospacing="1" w:after="100" w:afterAutospacing="1"/>
      <w:jc w:val="left"/>
    </w:pPr>
    <w:rPr>
      <w:rFonts w:ascii="宋体" w:hAnsi="宋体" w:cs="宋体"/>
      <w:kern w:val="0"/>
      <w:sz w:val="24"/>
    </w:rPr>
  </w:style>
  <w:style w:type="character" w:styleId="af2">
    <w:name w:val="Hyperlink"/>
    <w:basedOn w:val="a0"/>
    <w:uiPriority w:val="99"/>
    <w:unhideWhenUsed/>
    <w:rsid w:val="00567C9B"/>
    <w:rPr>
      <w:color w:val="0000FF" w:themeColor="hyperlink"/>
      <w:u w:val="single"/>
    </w:rPr>
  </w:style>
  <w:style w:type="paragraph" w:styleId="af1">
    <w:name w:val="Title"/>
    <w:basedOn w:val="a"/>
    <w:next w:val="a"/>
    <w:link w:val="af3"/>
    <w:qFormat/>
    <w:rsid w:val="00567C9B"/>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1"/>
    <w:rsid w:val="00567C9B"/>
    <w:rPr>
      <w:rFonts w:asciiTheme="majorHAnsi" w:eastAsiaTheme="majorEastAsia" w:hAnsiTheme="majorHAnsi" w:cstheme="majorBidi"/>
      <w:b/>
      <w:bCs/>
      <w:kern w:val="2"/>
      <w:sz w:val="32"/>
      <w:szCs w:val="32"/>
    </w:rPr>
  </w:style>
  <w:style w:type="character" w:customStyle="1" w:styleId="Char">
    <w:name w:val="正文首行缩进 Char"/>
    <w:basedOn w:val="a0"/>
    <w:rsid w:val="00E374AC"/>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131093">
      <w:bodyDiv w:val="1"/>
      <w:marLeft w:val="0"/>
      <w:marRight w:val="0"/>
      <w:marTop w:val="0"/>
      <w:marBottom w:val="0"/>
      <w:divBdr>
        <w:top w:val="none" w:sz="0" w:space="0" w:color="auto"/>
        <w:left w:val="none" w:sz="0" w:space="0" w:color="auto"/>
        <w:bottom w:val="none" w:sz="0" w:space="0" w:color="auto"/>
        <w:right w:val="none" w:sz="0" w:space="0" w:color="auto"/>
      </w:divBdr>
    </w:div>
    <w:div w:id="518662549">
      <w:bodyDiv w:val="1"/>
      <w:marLeft w:val="0"/>
      <w:marRight w:val="0"/>
      <w:marTop w:val="0"/>
      <w:marBottom w:val="0"/>
      <w:divBdr>
        <w:top w:val="none" w:sz="0" w:space="0" w:color="auto"/>
        <w:left w:val="none" w:sz="0" w:space="0" w:color="auto"/>
        <w:bottom w:val="none" w:sz="0" w:space="0" w:color="auto"/>
        <w:right w:val="none" w:sz="0" w:space="0" w:color="auto"/>
      </w:divBdr>
    </w:div>
    <w:div w:id="631398147">
      <w:bodyDiv w:val="1"/>
      <w:marLeft w:val="0"/>
      <w:marRight w:val="0"/>
      <w:marTop w:val="0"/>
      <w:marBottom w:val="0"/>
      <w:divBdr>
        <w:top w:val="none" w:sz="0" w:space="0" w:color="auto"/>
        <w:left w:val="none" w:sz="0" w:space="0" w:color="auto"/>
        <w:bottom w:val="none" w:sz="0" w:space="0" w:color="auto"/>
        <w:right w:val="none" w:sz="0" w:space="0" w:color="auto"/>
      </w:divBdr>
    </w:div>
    <w:div w:id="1577402915">
      <w:bodyDiv w:val="1"/>
      <w:marLeft w:val="0"/>
      <w:marRight w:val="0"/>
      <w:marTop w:val="0"/>
      <w:marBottom w:val="0"/>
      <w:divBdr>
        <w:top w:val="none" w:sz="0" w:space="0" w:color="auto"/>
        <w:left w:val="none" w:sz="0" w:space="0" w:color="auto"/>
        <w:bottom w:val="none" w:sz="0" w:space="0" w:color="auto"/>
        <w:right w:val="none" w:sz="0" w:space="0" w:color="auto"/>
      </w:divBdr>
    </w:div>
    <w:div w:id="1800686858">
      <w:bodyDiv w:val="1"/>
      <w:marLeft w:val="0"/>
      <w:marRight w:val="0"/>
      <w:marTop w:val="0"/>
      <w:marBottom w:val="0"/>
      <w:divBdr>
        <w:top w:val="none" w:sz="0" w:space="0" w:color="auto"/>
        <w:left w:val="none" w:sz="0" w:space="0" w:color="auto"/>
        <w:bottom w:val="none" w:sz="0" w:space="0" w:color="auto"/>
        <w:right w:val="none" w:sz="0" w:space="0" w:color="auto"/>
      </w:divBdr>
    </w:div>
    <w:div w:id="2145149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CA515-797A-4FC9-9DF4-5C74FD9A0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1373</Words>
  <Characters>7830</Characters>
  <Application>Microsoft Office Word</Application>
  <DocSecurity>0</DocSecurity>
  <Lines>65</Lines>
  <Paragraphs>18</Paragraphs>
  <ScaleCrop>false</ScaleCrop>
  <Company>信念技术论坛</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 尔 滨 理 工 大 学</dc:title>
  <dc:creator>Windows 用户</dc:creator>
  <cp:lastModifiedBy>龙猫 格兰盖尔</cp:lastModifiedBy>
  <cp:revision>2</cp:revision>
  <dcterms:created xsi:type="dcterms:W3CDTF">2024-10-26T11:00:00Z</dcterms:created>
  <dcterms:modified xsi:type="dcterms:W3CDTF">2024-10-26T11:00:00Z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2052-11.8.2.11813</vt:lpwstr>
  </property>
  <property fmtid="{D5CDD505-2E9C-101B-9397-08002B2CF9AE}" pid="3" name="ICV">
    <vt:lpwstr>413B921D069D4C0BBD4C954D1E6CAD39</vt:lpwstr>
  </property>
</Properties>
</file>