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Network Resource Lookup Protocol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网络资源查询获取协议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de-DE"/>
        </w:rPr>
        <w:t>Version 1</w:t>
      </w:r>
      <w:r>
        <w:rPr>
          <w:rFonts w:ascii="Calibri" w:cs="Calibri" w:hAnsi="Calibri" w:eastAsia="Calibri"/>
          <w:rtl w:val="0"/>
          <w:lang w:val="en-US"/>
        </w:rPr>
        <w:t>.0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Drafted By Shulai Zhang</w:t>
      </w:r>
    </w:p>
    <w:p>
      <w:pPr>
        <w:pStyle w:val="Body"/>
        <w:rPr>
          <w:rtl w:val="0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名词定义：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>(Resource)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在特定网络中，某个或多个服务提供的资源，可以为静态资源（例如，文件），可以是动态资源（例如一个</w:t>
      </w:r>
      <w:r>
        <w:rPr>
          <w:rFonts w:ascii="Calibri" w:cs="Calibri" w:hAnsi="Calibri" w:eastAsia="Calibri"/>
          <w:rtl w:val="0"/>
        </w:rPr>
        <w:t>HttpSession</w:t>
      </w:r>
      <w:r>
        <w:rPr>
          <w:rFonts w:ascii="Calibri" w:cs="Calibri" w:hAnsi="Calibri" w:eastAsia="Calibri"/>
          <w:rtl w:val="0"/>
          <w:lang w:val="zh-TW" w:eastAsia="zh-TW"/>
        </w:rPr>
        <w:t>）。以下简称</w:t>
      </w:r>
      <w:r>
        <w:rPr>
          <w:rFonts w:ascii="Calibri" w:cs="Calibri" w:hAnsi="Calibri" w:eastAsia="Calibri"/>
          <w:rtl w:val="0"/>
        </w:rPr>
        <w:t>Res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在特定网络中，提供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的服务对象。可以是一个</w:t>
      </w:r>
      <w:r>
        <w:rPr>
          <w:rFonts w:ascii="Calibri" w:cs="Calibri" w:hAnsi="Calibri" w:eastAsia="Calibri"/>
          <w:rtl w:val="0"/>
        </w:rPr>
        <w:t>Web Server</w:t>
      </w:r>
      <w:r>
        <w:rPr>
          <w:rFonts w:ascii="Calibri" w:cs="Calibri" w:hAnsi="Calibri" w:eastAsia="Calibri"/>
          <w:rtl w:val="0"/>
          <w:lang w:val="zh-TW" w:eastAsia="zh-TW"/>
        </w:rPr>
        <w:t>，也可以是一个进程程序，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只要其有资源提供给这个网络。以下简称</w:t>
      </w:r>
      <w:r>
        <w:rPr>
          <w:rFonts w:ascii="Calibri" w:cs="Calibri" w:hAnsi="Calibri" w:eastAsia="Calibri"/>
          <w:rtl w:val="0"/>
        </w:rPr>
        <w:t>RP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Requester): </w:t>
      </w:r>
      <w:r>
        <w:rPr>
          <w:rFonts w:ascii="Calibri" w:cs="Calibri" w:hAnsi="Calibri" w:eastAsia="Calibri"/>
          <w:rtl w:val="0"/>
          <w:lang w:val="zh-TW" w:eastAsia="zh-TW"/>
        </w:rPr>
        <w:t>在特定网络中，寻求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网络资源</w:t>
      </w:r>
      <w:r>
        <w:rPr>
          <w:rFonts w:ascii="Calibri" w:cs="Calibri" w:hAnsi="Calibri" w:eastAsia="Calibri"/>
          <w:rtl w:val="0"/>
          <w:lang w:val="fr-FR"/>
        </w:rPr>
        <w:t xml:space="preserve">(Resource) </w:t>
      </w:r>
      <w:r>
        <w:rPr>
          <w:rFonts w:ascii="Calibri" w:cs="Calibri" w:hAnsi="Calibri" w:eastAsia="Calibri"/>
          <w:rtl w:val="0"/>
          <w:lang w:val="zh-TW" w:eastAsia="zh-TW"/>
        </w:rPr>
        <w:t>的对象。以下简称</w:t>
      </w:r>
      <w:r>
        <w:rPr>
          <w:rFonts w:ascii="Calibri" w:cs="Calibri" w:hAnsi="Calibri" w:eastAsia="Calibri"/>
          <w:rtl w:val="0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注：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一个对象可能即为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 xml:space="preserve">(Resource Provider) </w:t>
      </w:r>
      <w:r>
        <w:rPr>
          <w:rFonts w:ascii="Calibri" w:cs="Calibri" w:hAnsi="Calibri" w:eastAsia="Calibri"/>
          <w:rtl w:val="0"/>
          <w:lang w:val="zh-TW" w:eastAsia="zh-TW"/>
        </w:rPr>
        <w:t>同时又是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资源请求者</w:t>
      </w:r>
      <w:r>
        <w:rPr>
          <w:rFonts w:ascii="Calibri" w:cs="Calibri" w:hAnsi="Calibri" w:eastAsia="Calibri"/>
          <w:rtl w:val="0"/>
          <w:lang w:val="fr-FR"/>
        </w:rPr>
        <w:t>(Resource Requester)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通讯中转站</w:t>
      </w:r>
      <w:r>
        <w:rPr>
          <w:rFonts w:ascii="Calibri" w:cs="Calibri" w:hAnsi="Calibri" w:eastAsia="Calibri"/>
          <w:rtl w:val="0"/>
          <w:lang w:val="nl-NL"/>
        </w:rPr>
        <w:t>(MQ Broker)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之间沟通的桥梁。（本例以</w:t>
      </w:r>
      <w:r>
        <w:rPr>
          <w:rFonts w:ascii="Calibri" w:cs="Calibri" w:hAnsi="Calibri" w:eastAsia="Calibri"/>
          <w:rtl w:val="0"/>
          <w:lang w:val="sv-SE"/>
        </w:rPr>
        <w:t>mqtt broker</w:t>
      </w:r>
      <w:r>
        <w:rPr>
          <w:rFonts w:ascii="Calibri" w:cs="Calibri" w:hAnsi="Calibri" w:eastAsia="Calibri"/>
          <w:rtl w:val="0"/>
          <w:lang w:val="zh-TW" w:eastAsia="zh-TW"/>
        </w:rPr>
        <w:t>为例）以下简称</w:t>
      </w:r>
      <w:r>
        <w:rPr>
          <w:rFonts w:ascii="Calibri" w:cs="Calibri" w:hAnsi="Calibri" w:eastAsia="Calibri"/>
          <w:rtl w:val="0"/>
          <w:lang w:val="nl-NL"/>
        </w:rPr>
        <w:t>Broker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通讯协议</w:t>
      </w:r>
      <w:r>
        <w:rPr>
          <w:rFonts w:ascii="Calibri" w:cs="Calibri" w:hAnsi="Calibri" w:eastAsia="Calibri"/>
          <w:rtl w:val="0"/>
        </w:rPr>
        <w:t>(MQ Protocol)</w:t>
      </w:r>
      <w:r>
        <w:rPr>
          <w:rFonts w:ascii="Calibri" w:cs="Calibri" w:hAnsi="Calibri" w:eastAsia="Calibri"/>
          <w:rtl w:val="0"/>
          <w:lang w:val="zh-TW" w:eastAsia="zh-TW"/>
        </w:rPr>
        <w:t>：在特定网络中，资源请求者</w:t>
      </w:r>
      <w:r>
        <w:rPr>
          <w:rFonts w:ascii="Calibri" w:cs="Calibri" w:hAnsi="Calibri" w:eastAsia="Calibri"/>
          <w:rtl w:val="0"/>
          <w:lang w:val="fr-FR"/>
        </w:rPr>
        <w:t xml:space="preserve">(Resource Requester) 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Calibri" w:cs="Calibri" w:hAnsi="Calibri" w:eastAsia="Calibri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资源提供者</w:t>
      </w:r>
      <w:r>
        <w:rPr>
          <w:rFonts w:ascii="Calibri" w:cs="Calibri" w:hAnsi="Calibri" w:eastAsia="Calibri"/>
          <w:rtl w:val="0"/>
          <w:lang w:val="en-US"/>
        </w:rPr>
        <w:t>(Resource Provider)</w:t>
      </w:r>
      <w:r>
        <w:rPr>
          <w:rFonts w:ascii="Calibri" w:cs="Calibri" w:hAnsi="Calibri" w:eastAsia="Calibri"/>
          <w:rtl w:val="0"/>
          <w:lang w:val="zh-TW" w:eastAsia="zh-TW"/>
        </w:rPr>
        <w:t>之间沟通所用的通讯协议。（本例以</w:t>
      </w:r>
      <w:r>
        <w:rPr>
          <w:rFonts w:ascii="Calibri" w:cs="Calibri" w:hAnsi="Calibri" w:eastAsia="Calibri"/>
          <w:rtl w:val="0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为例）</w:t>
      </w: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消息体</w:t>
      </w:r>
      <w:r>
        <w:rPr>
          <w:rFonts w:ascii="Calibri" w:cs="Calibri" w:hAnsi="Calibri" w:eastAsia="Calibri"/>
          <w:rtl w:val="0"/>
        </w:rPr>
        <w:t>(Message)</w:t>
      </w:r>
      <w:r>
        <w:rPr>
          <w:rFonts w:ascii="Calibri" w:cs="Calibri" w:hAnsi="Calibri" w:eastAsia="Calibri"/>
          <w:rtl w:val="0"/>
          <w:lang w:val="zh-TW" w:eastAsia="zh-TW"/>
        </w:rPr>
        <w:t>：指通讯中传输的信息对象。以下简称</w:t>
      </w:r>
      <w:r>
        <w:rPr>
          <w:rFonts w:ascii="Calibri" w:cs="Calibri" w:hAnsi="Calibri" w:eastAsia="Calibri"/>
          <w:rtl w:val="0"/>
        </w:rPr>
        <w:t>msg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协议描述：</w:t>
      </w:r>
    </w:p>
    <w:p>
      <w:pPr>
        <w:pStyle w:val="Body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4686300" cy="330131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Figure 1. </w:t>
      </w:r>
      <w:r>
        <w:rPr>
          <w:rFonts w:ascii="Calibri" w:cs="Calibri" w:hAnsi="Calibri" w:eastAsia="Calibri"/>
          <w:rtl w:val="0"/>
          <w:lang w:val="zh-TW" w:eastAsia="zh-TW"/>
        </w:rPr>
        <w:t>网络描述</w:t>
      </w:r>
    </w:p>
    <w:p>
      <w:pPr>
        <w:pStyle w:val="Body"/>
        <w:jc w:val="center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>Figure 3. NRLP</w:t>
      </w:r>
      <w:r>
        <w:rPr>
          <w:rFonts w:ascii="Calibri" w:cs="Calibri" w:hAnsi="Calibri" w:eastAsia="Calibri"/>
          <w:rtl w:val="0"/>
          <w:lang w:val="zh-TW" w:eastAsia="zh-TW"/>
        </w:rPr>
        <w:t>流程</w:t>
      </w:r>
    </w:p>
    <w:p>
      <w:pPr>
        <w:pStyle w:val="Body"/>
        <w:jc w:val="center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jc w:val="left"/>
      </w:pPr>
      <w:r>
        <w:rPr>
          <w:rtl w:val="0"/>
        </w:rPr>
        <w:br w:type="page"/>
      </w:r>
    </w:p>
    <w:p>
      <w:pPr>
        <w:pStyle w:val="Body"/>
        <w:jc w:val="left"/>
        <w:rPr>
          <w:rtl w:val="0"/>
        </w:rPr>
      </w:pPr>
    </w:p>
    <w:p>
      <w:pPr>
        <w:pStyle w:val="Body"/>
        <w:jc w:val="left"/>
        <w:rPr>
          <w:rtl w:val="0"/>
        </w:rPr>
      </w:pPr>
    </w:p>
    <w:p>
      <w:pPr>
        <w:pStyle w:val="Body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流程详解</w:t>
      </w:r>
    </w:p>
    <w:p>
      <w:pPr>
        <w:pStyle w:val="Body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Body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广播请求</w:t>
      </w:r>
      <w:r>
        <w:rPr>
          <w:rFonts w:ascii="Trebuchet MS"/>
          <w:rtl w:val="0"/>
          <w:lang w:val="en-US"/>
        </w:rPr>
        <w:t xml:space="preserve">(Request Broadcast) 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Fonts w:ascii="Trebuchet MS"/>
          <w:rtl w:val="0"/>
        </w:rPr>
        <w:t xml:space="preserve"> RR</w:t>
      </w:r>
      <w:r>
        <w:rPr>
          <w:rFonts w:ascii="Calibri" w:cs="Calibri" w:hAnsi="Calibri" w:eastAsia="Calibri"/>
          <w:rtl w:val="0"/>
          <w:lang w:val="zh-TW" w:eastAsia="zh-TW"/>
        </w:rPr>
        <w:t>向局域网内广播资源请求。</w:t>
      </w:r>
      <w:r>
        <w:rPr>
          <w:rFonts w:ascii="Calibri" w:cs="Calibri" w:hAnsi="Calibri" w:eastAsia="Calibri"/>
          <w:rtl w:val="0"/>
          <w:lang w:val="zh-TW" w:eastAsia="zh-TW"/>
        </w:rPr>
        <w:t>（在</w:t>
      </w:r>
      <w:r>
        <w:rPr>
          <w:rFonts w:ascii="Calibri" w:cs="Calibri" w:hAnsi="Calibri" w:eastAsia="Calibri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作为</w:t>
      </w:r>
      <w:r>
        <w:rPr>
          <w:rFonts w:ascii="Calibri" w:cs="Calibri" w:hAnsi="Calibri" w:eastAsia="Calibri"/>
          <w:rtl w:val="0"/>
          <w:lang w:val="zh-TW" w:eastAsia="zh-TW"/>
        </w:rPr>
        <w:t>MQ Protocol</w:t>
      </w:r>
      <w:r>
        <w:rPr>
          <w:rFonts w:ascii="Calibri" w:cs="Calibri" w:hAnsi="Calibri" w:eastAsia="Calibri"/>
          <w:rtl w:val="0"/>
          <w:lang w:val="zh-TW" w:eastAsia="zh-TW"/>
        </w:rPr>
        <w:t>的情况下， 该消息会以</w:t>
      </w:r>
      <w:r>
        <w:rPr>
          <w:rFonts w:ascii="Calibri" w:cs="Calibri" w:hAnsi="Calibri" w:eastAsia="Calibri"/>
          <w:rtl w:val="0"/>
          <w:lang w:val="zh-TW" w:eastAsia="zh-TW"/>
        </w:rPr>
        <w:t>qos</w:t>
      </w:r>
      <w:r>
        <w:rPr>
          <w:rFonts w:ascii="Calibri" w:cs="Calibri" w:hAnsi="Calibri" w:eastAsia="Calibri"/>
          <w:rtl w:val="0"/>
          <w:lang w:val="zh-TW" w:eastAsia="zh-TW"/>
        </w:rPr>
        <w:t xml:space="preserve"> 0</w:t>
      </w:r>
      <w:r>
        <w:rPr>
          <w:rFonts w:ascii="Calibri" w:cs="Calibri" w:hAnsi="Calibri" w:eastAsia="Calibri"/>
          <w:rtl w:val="0"/>
          <w:lang w:val="zh-TW" w:eastAsia="zh-TW"/>
        </w:rPr>
        <w:t>来发送。默认主题为</w:t>
      </w:r>
      <w:r>
        <w:rPr>
          <w:rFonts w:ascii="Calibri" w:cs="Calibri" w:hAnsi="Calibri" w:eastAsia="Calibri"/>
          <w:rtl w:val="0"/>
          <w:lang w:val="zh-TW" w:eastAsia="zh-TW"/>
        </w:rPr>
        <w:t xml:space="preserve"> nrlp/res/req/broadcast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Body"/>
        <w:jc w:val="left"/>
        <w:rPr>
          <w:rtl w:val="0"/>
        </w:rPr>
      </w:pPr>
      <w:r>
        <w:rPr>
          <w:rFonts w:ascii="Calibri" w:cs="Calibri" w:hAnsi="Calibri" w:eastAsia="Calibri"/>
          <w:rtl w:val="0"/>
          <w:lang w:val="zh-TW" w:eastAsia="zh-TW"/>
        </w:rPr>
        <w:t>消息体</w:t>
      </w:r>
      <w:r>
        <w:rPr>
          <w:rFonts w:ascii="Trebuchet MS"/>
          <w:rtl w:val="0"/>
        </w:rPr>
        <w:t xml:space="preserve">: </w:t>
      </w:r>
    </w:p>
    <w:p>
      <w:pPr>
        <w:pStyle w:val="List Paragraph"/>
        <w:numPr>
          <w:ilvl w:val="0"/>
          <w:numId w:val="3"/>
        </w:numPr>
        <w:tabs>
          <w:tab w:val="num" w:pos="780"/>
          <w:tab w:val="clear" w:pos="0"/>
        </w:tabs>
        <w:ind w:left="780" w:hanging="360"/>
        <w:jc w:val="left"/>
        <w:rPr>
          <w:rFonts w:ascii="Calibri" w:cs="Calibri" w:hAnsi="Calibri" w:eastAsia="Calibri"/>
          <w:position w:val="0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协议名。</w:t>
      </w:r>
      <w:r>
        <w:rPr>
          <w:rFonts w:ascii="Trebuchet MS"/>
          <w:rtl w:val="0"/>
          <w:lang w:val="en-US"/>
        </w:rPr>
        <w:t xml:space="preserve"> 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  <w:r>
        <w:rPr>
          <w:rFonts w:ascii="Calibri" w:cs="Calibri" w:hAnsi="Calibri" w:eastAsia="Calibri"/>
          <w:rtl w:val="0"/>
          <w:lang w:val="zh-TW" w:eastAsia="zh-TW"/>
        </w:rPr>
        <w:t>共</w:t>
      </w:r>
      <w:r>
        <w:rPr>
          <w:rFonts w:ascii="Calibri" w:cs="Calibri" w:hAnsi="Calibri" w:eastAsia="Calibri"/>
          <w:rtl w:val="0"/>
          <w:lang w:val="zh-TW" w:eastAsia="zh-TW"/>
        </w:rPr>
        <w:t xml:space="preserve">6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7742" w:type="dxa"/>
        <w:jc w:val="left"/>
        <w:tblInd w:w="12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>
        <w:tblPrEx>
          <w:shd w:val="clear" w:color="auto" w:fill="auto"/>
        </w:tblPrEx>
        <w:trPr>
          <w:trHeight w:val="4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1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MSB (0)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2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Length LSB(4)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3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4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5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Byte 6</w:t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’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  <w:tc>
          <w:tcPr>
            <w:tcW w:type="dxa" w:w="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Trebuchet MS"/>
                <w:rtl w:val="0"/>
              </w:rPr>
              <w:t>0</w:t>
            </w:r>
          </w:p>
        </w:tc>
      </w:tr>
    </w:tbl>
    <w:p>
      <w:pPr>
        <w:pStyle w:val="List Paragraph"/>
        <w:numPr>
          <w:ilvl w:val="0"/>
          <w:numId w:val="4"/>
        </w:numPr>
        <w:tabs>
          <w:tab w:val="num" w:pos="780"/>
          <w:tab w:val="clear" w:pos="0"/>
        </w:tabs>
        <w:ind w:left="795" w:hanging="375"/>
        <w:jc w:val="left"/>
        <w:rPr>
          <w:rFonts w:ascii="Calibri" w:cs="Calibri" w:hAnsi="Calibri" w:eastAsia="Calibri"/>
          <w:position w:val="0"/>
          <w:rtl w:val="0"/>
          <w:lang w:val="zh-TW" w:eastAsia="zh-TW"/>
        </w:rPr>
      </w:pPr>
    </w:p>
    <w:p>
      <w:pPr>
        <w:pStyle w:val="List Paragraph"/>
        <w:ind w:left="780"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numPr>
          <w:ilvl w:val="0"/>
          <w:numId w:val="5"/>
        </w:numPr>
        <w:tabs>
          <w:tab w:val="num" w:pos="780"/>
          <w:tab w:val="clear" w:pos="0"/>
        </w:tabs>
        <w:ind w:left="780" w:hanging="360"/>
        <w:jc w:val="left"/>
        <w:rPr>
          <w:rFonts w:ascii="Calibri" w:cs="Calibri" w:hAnsi="Calibri" w:eastAsia="Calibri"/>
          <w:position w:val="0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协议版本。</w:t>
      </w:r>
      <w:r>
        <w:rPr>
          <w:rFonts w:ascii="Calibri" w:cs="Calibri" w:hAnsi="Calibri" w:eastAsia="Calibri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82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037"/>
        <w:gridCol w:w="1037"/>
        <w:gridCol w:w="1037"/>
        <w:gridCol w:w="1037"/>
        <w:gridCol w:w="1038"/>
        <w:gridCol w:w="1037"/>
        <w:gridCol w:w="1037"/>
        <w:gridCol w:w="10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bit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0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Protocol Version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</w:tbl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  <w:r>
        <w:rPr>
          <w:rFonts w:ascii="Calibri" w:cs="Calibri" w:hAnsi="Calibri" w:eastAsia="Calibri"/>
          <w:rtl w:val="0"/>
          <w:lang w:val="zh-TW" w:eastAsia="zh-TW"/>
        </w:rPr>
        <w:t xml:space="preserve">1 </w:t>
      </w:r>
      <w:r>
        <w:rPr>
          <w:rFonts w:ascii="Calibri" w:cs="Calibri" w:hAnsi="Calibri" w:eastAsia="Calibri"/>
          <w:rtl w:val="0"/>
          <w:lang w:val="zh-TW" w:eastAsia="zh-TW"/>
        </w:rPr>
        <w:t>比特。</w:t>
      </w:r>
    </w:p>
    <w:tbl>
      <w:tblPr>
        <w:tblW w:w="82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145"/>
        <w:gridCol w:w="4145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代码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消息类型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预留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广播请求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提供方案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请求资源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41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请求答复</w:t>
            </w:r>
          </w:p>
        </w:tc>
      </w:tr>
    </w:tbl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资源请求者在该网络内的唯一标示。暂定和</w:t>
      </w:r>
      <w:r>
        <w:rPr>
          <w:rFonts w:ascii="Calibri" w:cs="Calibri" w:hAnsi="Calibri" w:eastAsia="Calibri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协议的</w:t>
      </w:r>
      <w:r>
        <w:rPr>
          <w:rFonts w:ascii="Calibri" w:cs="Calibri" w:hAnsi="Calibri" w:eastAsia="Calibri"/>
          <w:rtl w:val="0"/>
          <w:lang w:val="zh-TW" w:eastAsia="zh-TW"/>
        </w:rPr>
        <w:t>client</w:t>
      </w:r>
      <w:r>
        <w:rPr>
          <w:rFonts w:ascii="Calibri" w:cs="Calibri" w:hAnsi="Calibri" w:eastAsia="Calibri"/>
          <w:rtl w:val="0"/>
          <w:lang w:val="zh-TW" w:eastAsia="zh-TW"/>
        </w:rPr>
        <w:t xml:space="preserve"> id</w:t>
      </w:r>
      <w:r>
        <w:rPr>
          <w:rFonts w:ascii="Calibri" w:cs="Calibri" w:hAnsi="Calibri" w:eastAsia="Calibri"/>
          <w:rtl w:val="0"/>
          <w:lang w:val="zh-TW" w:eastAsia="zh-TW"/>
        </w:rPr>
        <w:t>保持一致。长度为</w:t>
      </w:r>
      <w:r>
        <w:rPr>
          <w:rFonts w:ascii="Calibri" w:cs="Calibri" w:hAnsi="Calibri" w:eastAsia="Calibri"/>
          <w:rtl w:val="0"/>
          <w:lang w:val="zh-TW" w:eastAsia="zh-TW"/>
        </w:rPr>
        <w:t>1-23</w:t>
      </w:r>
      <w:r>
        <w:rPr>
          <w:rFonts w:ascii="Calibri" w:cs="Calibri" w:hAnsi="Calibri" w:eastAsia="Calibri"/>
          <w:rtl w:val="0"/>
          <w:lang w:val="zh-TW" w:eastAsia="zh-TW"/>
        </w:rPr>
        <w:t>位</w:t>
      </w:r>
      <w:r>
        <w:rPr>
          <w:rFonts w:ascii="Calibri" w:cs="Calibri" w:hAnsi="Calibri" w:eastAsia="Calibri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  <w:r>
        <w:rPr>
          <w:rFonts w:ascii="Calibri" w:cs="Calibri" w:hAnsi="Calibri" w:eastAsia="Calibri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 xml:space="preserve">. </w:t>
      </w:r>
      <w:r>
        <w:rPr>
          <w:rFonts w:ascii="Calibri" w:cs="Calibri" w:hAnsi="Calibri" w:eastAsia="Calibri"/>
          <w:rtl w:val="0"/>
          <w:lang w:val="zh-TW" w:eastAsia="zh-TW"/>
        </w:rPr>
        <w:t>请求资源名称。</w:t>
      </w:r>
      <w:r>
        <w:rPr>
          <w:rFonts w:ascii="Calibri" w:cs="Calibri" w:hAnsi="Calibri" w:eastAsia="Calibri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编码。暂定为</w:t>
      </w:r>
      <w:r>
        <w:rPr>
          <w:rFonts w:ascii="Calibri" w:cs="Calibri" w:hAnsi="Calibri" w:eastAsia="Calibri"/>
          <w:rtl w:val="0"/>
          <w:lang w:val="zh-TW" w:eastAsia="zh-TW"/>
        </w:rPr>
        <w:t>1-65535</w:t>
      </w:r>
      <w:r>
        <w:rPr>
          <w:rFonts w:ascii="Calibri" w:cs="Calibri" w:hAnsi="Calibri" w:eastAsia="Calibri"/>
          <w:rtl w:val="0"/>
          <w:lang w:val="zh-TW" w:eastAsia="zh-TW"/>
        </w:rPr>
        <w:t>个</w:t>
      </w:r>
      <w:r>
        <w:rPr>
          <w:rFonts w:ascii="Calibri" w:cs="Calibri" w:hAnsi="Calibri" w:eastAsia="Calibri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。在该网络内，同一类型的资源中， 资源名称必须唯一。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6</w:t>
      </w:r>
      <w:r>
        <w:rPr>
          <w:rFonts w:ascii="Calibri" w:cs="Calibri" w:hAnsi="Calibri" w:eastAsia="Calibri"/>
          <w:rtl w:val="0"/>
          <w:lang w:val="zh-TW" w:eastAsia="zh-TW"/>
        </w:rPr>
        <w:t xml:space="preserve">. </w:t>
      </w:r>
      <w:r>
        <w:rPr>
          <w:rFonts w:ascii="Calibri" w:cs="Calibri" w:hAnsi="Calibri" w:eastAsia="Calibri"/>
          <w:rtl w:val="0"/>
          <w:lang w:val="zh-TW" w:eastAsia="zh-TW"/>
        </w:rPr>
        <w:t>资源类型。 两个比特。</w:t>
      </w:r>
      <w:r>
        <w:rPr>
          <w:rFonts w:ascii="Calibri" w:cs="Calibri" w:hAnsi="Calibri" w:eastAsia="Calibri"/>
          <w:rtl w:val="0"/>
          <w:lang w:val="zh-TW" w:eastAsia="zh-TW"/>
        </w:rPr>
        <w:t>0-65535</w:t>
      </w:r>
      <w:r>
        <w:rPr>
          <w:rFonts w:ascii="Calibri" w:cs="Calibri" w:hAnsi="Calibri" w:eastAsia="Calibri"/>
          <w:rtl w:val="0"/>
          <w:lang w:val="zh-TW" w:eastAsia="zh-TW"/>
        </w:rPr>
        <w:t>种可能的资源类型。其中，</w:t>
      </w:r>
      <w:r>
        <w:rPr>
          <w:rFonts w:ascii="Calibri" w:cs="Calibri" w:hAnsi="Calibri" w:eastAsia="Calibri"/>
          <w:rtl w:val="0"/>
          <w:lang w:val="zh-TW" w:eastAsia="zh-TW"/>
        </w:rPr>
        <w:t>0-29999</w:t>
      </w:r>
      <w:r>
        <w:rPr>
          <w:rFonts w:ascii="Calibri" w:cs="Calibri" w:hAnsi="Calibri" w:eastAsia="Calibri"/>
          <w:rtl w:val="0"/>
          <w:lang w:val="zh-TW" w:eastAsia="zh-TW"/>
        </w:rPr>
        <w:t>均为静态资源</w:t>
      </w:r>
      <w:r>
        <w:rPr>
          <w:rFonts w:ascii="Calibri" w:cs="Calibri" w:hAnsi="Calibri" w:eastAsia="Calibri"/>
          <w:rtl w:val="0"/>
          <w:lang w:val="zh-TW" w:eastAsia="zh-TW"/>
        </w:rPr>
        <w:t>(static resource)</w:t>
      </w:r>
      <w:r>
        <w:rPr>
          <w:rFonts w:ascii="Calibri" w:cs="Calibri" w:hAnsi="Calibri" w:eastAsia="Calibri"/>
          <w:rtl w:val="0"/>
          <w:lang w:val="zh-TW" w:eastAsia="zh-TW"/>
        </w:rPr>
        <w:t xml:space="preserve">， </w:t>
      </w:r>
      <w:r>
        <w:rPr>
          <w:rFonts w:ascii="Calibri" w:cs="Calibri" w:hAnsi="Calibri" w:eastAsia="Calibri"/>
          <w:rtl w:val="0"/>
          <w:lang w:val="zh-TW" w:eastAsia="zh-TW"/>
        </w:rPr>
        <w:t>30000-65535</w:t>
      </w:r>
      <w:r>
        <w:rPr>
          <w:rFonts w:ascii="Calibri" w:cs="Calibri" w:hAnsi="Calibri" w:eastAsia="Calibri"/>
          <w:rtl w:val="0"/>
          <w:lang w:val="zh-TW" w:eastAsia="zh-TW"/>
        </w:rPr>
        <w:t>均为动态资源</w:t>
      </w:r>
      <w:r>
        <w:rPr>
          <w:rFonts w:ascii="Calibri" w:cs="Calibri" w:hAnsi="Calibri" w:eastAsia="Calibri"/>
          <w:rtl w:val="0"/>
          <w:lang w:val="zh-TW" w:eastAsia="zh-TW"/>
        </w:rPr>
        <w:t>(dynamic resource)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tbl>
      <w:tblPr>
        <w:tblW w:w="82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186"/>
        <w:gridCol w:w="7045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代码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类型名称</w:t>
            </w:r>
          </w:p>
        </w:tc>
      </w:tr>
      <w:tr>
        <w:tblPrEx>
          <w:shd w:val="clear" w:color="auto" w:fill="ffffff"/>
        </w:tblPrEx>
        <w:trPr>
          <w:trHeight w:val="445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静态资源。当广播请求消息中使用该代码，资源提供方应在所有类型为</w:t>
            </w:r>
            <w:r>
              <w:rPr>
                <w:rFonts w:ascii="Helvetica" w:cs="Arial Unicode MS" w:hAnsi="Arial Unicode MS" w:eastAsia="Arial Unicode MS"/>
                <w:rtl w:val="0"/>
              </w:rPr>
              <w:t>0-29999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的资源中进行搜寻。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文件资源。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预留代码。</w:t>
            </w:r>
          </w:p>
        </w:tc>
      </w:tr>
      <w:tr>
        <w:tblPrEx>
          <w:shd w:val="clear" w:color="auto" w:fill="ffffff"/>
        </w:tblPrEx>
        <w:trPr>
          <w:trHeight w:val="49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10000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29999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项目自定义静态资源类型。</w:t>
            </w:r>
          </w:p>
        </w:tc>
      </w:tr>
      <w:tr>
        <w:tblPrEx>
          <w:shd w:val="clear" w:color="auto" w:fill="ffffff"/>
        </w:tblPrEx>
        <w:trPr>
          <w:trHeight w:val="49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动态资源。当广播请求消息中使用该代码，资源提供方应在所有类型为</w:t>
            </w:r>
            <w:r>
              <w:rPr>
                <w:rFonts w:ascii="Helvetica" w:cs="Arial Unicode MS" w:hAnsi="Arial Unicode MS" w:eastAsia="Arial Unicode MS"/>
                <w:rtl w:val="0"/>
              </w:rPr>
              <w:t>30000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65535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的资源中进行搜寻。</w:t>
            </w:r>
          </w:p>
        </w:tc>
      </w:tr>
      <w:tr>
        <w:tblPrEx>
          <w:shd w:val="clear" w:color="auto" w:fill="ffffff"/>
        </w:tblPrEx>
        <w:trPr>
          <w:trHeight w:val="49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30001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39999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预留代码。</w:t>
            </w:r>
          </w:p>
        </w:tc>
      </w:tr>
      <w:tr>
        <w:tblPrEx>
          <w:shd w:val="clear" w:color="auto" w:fill="ffffff"/>
        </w:tblPrEx>
        <w:trPr>
          <w:trHeight w:val="491" w:hRule="atLeast"/>
        </w:trPr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40000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65535</w:t>
            </w:r>
          </w:p>
        </w:tc>
        <w:tc>
          <w:tcPr>
            <w:tcW w:type="dxa" w:w="7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项目自定义动态资源类型。</w:t>
            </w:r>
          </w:p>
        </w:tc>
      </w:tr>
    </w:tbl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7</w:t>
      </w:r>
      <w:r>
        <w:rPr>
          <w:rFonts w:ascii="Calibri" w:cs="Calibri" w:hAnsi="Calibri" w:eastAsia="Calibri"/>
          <w:rtl w:val="0"/>
          <w:lang w:val="zh-TW" w:eastAsia="zh-TW"/>
        </w:rPr>
        <w:t xml:space="preserve">. </w:t>
      </w:r>
      <w:r>
        <w:rPr>
          <w:rFonts w:ascii="Calibri" w:cs="Calibri" w:hAnsi="Calibri" w:eastAsia="Calibri"/>
          <w:rtl w:val="0"/>
          <w:lang w:val="zh-TW" w:eastAsia="zh-TW"/>
        </w:rPr>
        <w:t>请求传输要求。一个比特位。提供了高达</w:t>
      </w:r>
      <w:r>
        <w:rPr>
          <w:rFonts w:ascii="Calibri" w:cs="Calibri" w:hAnsi="Calibri" w:eastAsia="Calibri"/>
          <w:rtl w:val="0"/>
          <w:lang w:val="zh-TW" w:eastAsia="zh-TW"/>
        </w:rPr>
        <w:t>255</w:t>
      </w:r>
      <w:r>
        <w:rPr>
          <w:rFonts w:ascii="Calibri" w:cs="Calibri" w:hAnsi="Calibri" w:eastAsia="Calibri"/>
          <w:rtl w:val="0"/>
          <w:lang w:val="zh-TW" w:eastAsia="zh-TW"/>
        </w:rPr>
        <w:t>种传输要求的可能性。</w:t>
      </w:r>
    </w:p>
    <w:tbl>
      <w:tblPr>
        <w:tblW w:w="82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713"/>
        <w:gridCol w:w="6505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代码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传输类型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直接传输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断点续传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99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预留代码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100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～</w:t>
            </w:r>
            <w:r>
              <w:rPr>
                <w:rFonts w:ascii="Helvetica" w:cs="Arial Unicode MS" w:hAnsi="Arial Unicode MS" w:eastAsia="Arial Unicode MS"/>
                <w:rtl w:val="0"/>
              </w:rPr>
              <w:t>255</w:t>
            </w:r>
          </w:p>
        </w:tc>
        <w:tc>
          <w:tcPr>
            <w:tcW w:type="dxa" w:w="6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自定义传输要求</w:t>
            </w:r>
          </w:p>
        </w:tc>
      </w:tr>
    </w:tbl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</w:r>
      <w:r>
        <w:rPr>
          <w:rFonts w:ascii="Calibri" w:cs="Calibri" w:hAnsi="Calibri" w:eastAsia="Calibri"/>
          <w:rtl w:val="0"/>
          <w:lang w:val="zh-TW" w:eastAsia="zh-TW"/>
        </w:rPr>
        <w:t>8</w:t>
      </w:r>
      <w:r>
        <w:rPr>
          <w:rFonts w:ascii="Calibri" w:cs="Calibri" w:hAnsi="Calibri" w:eastAsia="Calibri"/>
          <w:rtl w:val="0"/>
          <w:lang w:val="zh-TW" w:eastAsia="zh-TW"/>
        </w:rPr>
        <w:t xml:space="preserve">. </w:t>
      </w:r>
      <w:r>
        <w:rPr>
          <w:rFonts w:ascii="Calibri" w:cs="Calibri" w:hAnsi="Calibri" w:eastAsia="Calibri"/>
          <w:rtl w:val="0"/>
          <w:lang w:val="zh-TW" w:eastAsia="zh-TW"/>
        </w:rPr>
        <w:t>方案监听渠道。</w:t>
      </w:r>
      <w:r>
        <w:rPr>
          <w:rFonts w:ascii="Calibri" w:cs="Calibri" w:hAnsi="Calibri" w:eastAsia="Calibri"/>
          <w:rtl w:val="0"/>
          <w:lang w:val="zh-TW" w:eastAsia="zh-TW"/>
        </w:rPr>
        <w:t>UTF-8</w:t>
      </w:r>
      <w:r>
        <w:rPr>
          <w:rFonts w:ascii="Calibri" w:cs="Calibri" w:hAnsi="Calibri" w:eastAsia="Calibri"/>
          <w:rtl w:val="0"/>
          <w:lang w:val="zh-TW" w:eastAsia="zh-TW"/>
        </w:rPr>
        <w:t>编码。</w:t>
      </w:r>
      <w:r>
        <w:rPr>
          <w:rFonts w:ascii="Calibri" w:cs="Calibri" w:hAnsi="Calibri" w:eastAsia="Calibri"/>
          <w:rtl w:val="0"/>
          <w:lang w:val="zh-TW" w:eastAsia="zh-TW"/>
        </w:rPr>
        <w:t>1~65535</w:t>
      </w:r>
      <w:r>
        <w:rPr>
          <w:rFonts w:ascii="Calibri" w:cs="Calibri" w:hAnsi="Calibri" w:eastAsia="Calibri"/>
          <w:rtl w:val="0"/>
          <w:lang w:val="zh-TW" w:eastAsia="zh-TW"/>
        </w:rPr>
        <w:t>个</w:t>
      </w:r>
      <w:r>
        <w:rPr>
          <w:rFonts w:ascii="Calibri" w:cs="Calibri" w:hAnsi="Calibri" w:eastAsia="Calibri"/>
          <w:rtl w:val="0"/>
          <w:lang w:val="zh-TW" w:eastAsia="zh-TW"/>
        </w:rPr>
        <w:t>char</w:t>
      </w:r>
      <w:r>
        <w:rPr>
          <w:rFonts w:ascii="Calibri" w:cs="Calibri" w:hAnsi="Calibri" w:eastAsia="Calibri"/>
          <w:rtl w:val="0"/>
          <w:lang w:val="zh-TW" w:eastAsia="zh-TW"/>
        </w:rPr>
        <w:t>。必须保证该渠道在网络内唯一。（以</w:t>
      </w:r>
      <w:r>
        <w:rPr>
          <w:rFonts w:ascii="Calibri" w:cs="Calibri" w:hAnsi="Calibri" w:eastAsia="Calibri"/>
          <w:rtl w:val="0"/>
          <w:lang w:val="zh-TW" w:eastAsia="zh-TW"/>
        </w:rPr>
        <w:t>mqtt</w:t>
      </w:r>
      <w:r>
        <w:rPr>
          <w:rFonts w:ascii="Calibri" w:cs="Calibri" w:hAnsi="Calibri" w:eastAsia="Calibri"/>
          <w:rtl w:val="0"/>
          <w:lang w:val="zh-TW" w:eastAsia="zh-TW"/>
        </w:rPr>
        <w:t>为</w:t>
      </w:r>
      <w:r>
        <w:rPr>
          <w:rFonts w:ascii="Calibri" w:cs="Calibri" w:hAnsi="Calibri" w:eastAsia="Calibri"/>
          <w:rtl w:val="0"/>
          <w:lang w:val="zh-TW" w:eastAsia="zh-TW"/>
        </w:rPr>
        <w:t>MQ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Protocol</w:t>
      </w:r>
      <w:r>
        <w:rPr>
          <w:rFonts w:ascii="Calibri" w:cs="Calibri" w:hAnsi="Calibri" w:eastAsia="Calibri"/>
          <w:rtl w:val="0"/>
          <w:lang w:val="zh-TW" w:eastAsia="zh-TW"/>
        </w:rPr>
        <w:t>时，推荐主题为</w:t>
      </w:r>
      <w:r>
        <w:rPr>
          <w:rFonts w:ascii="Calibri" w:cs="Calibri" w:hAnsi="Calibri" w:eastAsia="Calibri"/>
          <w:rtl w:val="0"/>
          <w:lang w:val="zh-TW" w:eastAsia="zh-TW"/>
        </w:rPr>
        <w:t>: nrlp/proposal/{clientId}/{resourceId}/{resourceType}</w:t>
      </w:r>
      <w:r>
        <w:rPr>
          <w:rFonts w:ascii="Calibri" w:cs="Calibri" w:hAnsi="Calibri" w:eastAsia="Calibri"/>
          <w:rtl w:val="0"/>
          <w:lang w:val="zh-TW" w:eastAsia="zh-TW"/>
        </w:rPr>
        <w:t>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请求审核</w:t>
      </w:r>
      <w:r>
        <w:rPr>
          <w:rFonts w:ascii="Calibri" w:cs="Calibri" w:hAnsi="Calibri" w:eastAsia="Calibri"/>
          <w:rtl w:val="0"/>
          <w:lang w:val="zh-TW" w:eastAsia="zh-TW"/>
        </w:rPr>
        <w:t>(Request Verification) : RP</w:t>
      </w:r>
      <w:r>
        <w:rPr>
          <w:rFonts w:ascii="Calibri" w:cs="Calibri" w:hAnsi="Calibri" w:eastAsia="Calibri"/>
          <w:rtl w:val="0"/>
          <w:lang w:val="zh-TW" w:eastAsia="zh-TW"/>
        </w:rPr>
        <w:t>在接收到</w:t>
      </w:r>
      <w:r>
        <w:rPr>
          <w:rFonts w:ascii="Calibri" w:cs="Calibri" w:hAnsi="Calibri" w:eastAsia="Calibri"/>
          <w:rtl w:val="0"/>
          <w:lang w:val="zh-TW" w:eastAsia="zh-TW"/>
        </w:rPr>
        <w:t>RR</w:t>
      </w:r>
      <w:r>
        <w:rPr>
          <w:rFonts w:ascii="Calibri" w:cs="Calibri" w:hAnsi="Calibri" w:eastAsia="Calibri"/>
          <w:rtl w:val="0"/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提供方案</w:t>
      </w:r>
      <w:r>
        <w:rPr>
          <w:rFonts w:ascii="Calibri" w:cs="Calibri" w:hAnsi="Calibri" w:eastAsia="Calibri"/>
          <w:rtl w:val="0"/>
          <w:lang w:val="zh-TW" w:eastAsia="zh-TW"/>
        </w:rPr>
        <w:t>(Proposal Provision)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1.  </w:t>
      </w:r>
      <w:r>
        <w:rPr>
          <w:rFonts w:ascii="Calibri" w:cs="Calibri" w:hAnsi="Calibri" w:eastAsia="Calibri"/>
          <w:rtl w:val="0"/>
          <w:lang w:val="zh-TW" w:eastAsia="zh-TW"/>
        </w:rPr>
        <w:t>协议名。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2.  </w:t>
      </w:r>
      <w:r>
        <w:rPr>
          <w:rFonts w:ascii="Calibri" w:cs="Calibri" w:hAnsi="Calibri" w:eastAsia="Calibri"/>
          <w:rtl w:val="0"/>
          <w:lang w:val="zh-TW" w:eastAsia="zh-TW"/>
        </w:rPr>
        <w:t>协议版本。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3.  </w:t>
      </w:r>
      <w:r>
        <w:rPr>
          <w:rFonts w:ascii="Calibri" w:cs="Calibri" w:hAnsi="Calibri" w:eastAsia="Calibri"/>
          <w:rtl w:val="0"/>
          <w:lang w:val="zh-TW" w:eastAsia="zh-TW"/>
        </w:rPr>
        <w:t>消息类型。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4.  </w:t>
      </w:r>
      <w:r>
        <w:rPr>
          <w:rFonts w:ascii="Calibri" w:cs="Calibri" w:hAnsi="Calibri" w:eastAsia="Calibri"/>
          <w:rtl w:val="0"/>
          <w:lang w:val="zh-TW" w:eastAsia="zh-TW"/>
        </w:rPr>
        <w:t>资源名称。用于做资源比对。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5.  </w:t>
      </w:r>
      <w:r>
        <w:rPr>
          <w:rFonts w:ascii="Calibri" w:cs="Calibri" w:hAnsi="Calibri" w:eastAsia="Calibri"/>
          <w:rtl w:val="0"/>
          <w:lang w:val="zh-TW" w:eastAsia="zh-TW"/>
        </w:rPr>
        <w:t>资源类型。用于做资源比对。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6.  </w:t>
      </w:r>
      <w:r>
        <w:rPr>
          <w:rFonts w:ascii="Calibri" w:cs="Calibri" w:hAnsi="Calibri" w:eastAsia="Calibri"/>
          <w:rtl w:val="0"/>
          <w:lang w:val="zh-TW" w:eastAsia="zh-TW"/>
        </w:rPr>
        <w:t>提供传输类型。</w:t>
      </w: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List Paragraph"/>
        <w:ind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ab/>
        <w:t xml:space="preserve">6.  </w:t>
      </w:r>
      <w:r>
        <w:rPr>
          <w:rFonts w:ascii="Calibri" w:cs="Calibri" w:hAnsi="Calibri" w:eastAsia="Calibri"/>
          <w:rtl w:val="0"/>
          <w:lang w:val="zh-TW" w:eastAsia="zh-TW"/>
        </w:rPr>
        <w:t>资源大小。</w:t>
      </w:r>
    </w:p>
    <w:p>
      <w:pPr>
        <w:pStyle w:val="List Paragraph"/>
        <w:ind w:firstLine="0"/>
        <w:jc w:val="left"/>
      </w:pPr>
      <w:r>
        <w:rPr>
          <w:rFonts w:ascii="Calibri" w:cs="Calibri" w:hAnsi="Calibri" w:eastAsia="Calibri"/>
          <w:rtl w:val="0"/>
          <w:lang w:val="zh-TW" w:eastAsia="zh-TW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4">
    <w:multiLevelType w:val="multilevel"/>
    <w:styleLink w:val="List 0"/>
    <w:lvl w:ilvl="0">
      <w:start w:val="2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