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对象窗格显示开启表、查询等。在窗口顶部的工具栏提供其他控制项，你可以用它来操作你的数据。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b/>
          <w:bCs/>
          <w:color w:val="252525"/>
          <w:kern w:val="0"/>
          <w:szCs w:val="21"/>
          <w:shd w:val="clear" w:color="auto" w:fill="FFFFFF"/>
        </w:rPr>
        <w:t>下面分享一些</w:t>
      </w:r>
      <w:r w:rsidRPr="0035284D">
        <w:rPr>
          <w:rFonts w:ascii="Arial" w:eastAsia="宋体" w:hAnsi="Arial" w:cs="Arial"/>
          <w:b/>
          <w:bCs/>
          <w:color w:val="252525"/>
          <w:kern w:val="0"/>
          <w:szCs w:val="21"/>
          <w:shd w:val="clear" w:color="auto" w:fill="FFFFFF"/>
        </w:rPr>
        <w:t>navicat</w:t>
      </w:r>
      <w:r w:rsidRPr="0035284D">
        <w:rPr>
          <w:rFonts w:ascii="Arial" w:eastAsia="宋体" w:hAnsi="Arial" w:cs="Arial"/>
          <w:b/>
          <w:bCs/>
          <w:color w:val="252525"/>
          <w:kern w:val="0"/>
          <w:szCs w:val="21"/>
          <w:shd w:val="clear" w:color="auto" w:fill="FFFFFF"/>
        </w:rPr>
        <w:t>的使用心得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，帮助那些入门的程序员们尽快的熟悉上这个软件。今天就先写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navicat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如何连接本地</w:t>
      </w:r>
      <w:hyperlink r:id="rId4" w:history="1">
        <w:r w:rsidRPr="0035284D">
          <w:rPr>
            <w:rFonts w:ascii="Arial" w:eastAsia="宋体" w:hAnsi="Arial" w:cs="Arial"/>
            <w:color w:val="00529D"/>
            <w:kern w:val="0"/>
            <w:szCs w:val="21"/>
            <w:u w:val="single"/>
            <w:shd w:val="clear" w:color="auto" w:fill="FFFFFF"/>
          </w:rPr>
          <w:t>mysql</w:t>
        </w:r>
        <w:r w:rsidRPr="0035284D">
          <w:rPr>
            <w:rFonts w:ascii="Arial" w:eastAsia="宋体" w:hAnsi="Arial" w:cs="Arial"/>
            <w:color w:val="00529D"/>
            <w:kern w:val="0"/>
            <w:szCs w:val="21"/>
            <w:u w:val="single"/>
            <w:shd w:val="clear" w:color="auto" w:fill="FFFFFF"/>
          </w:rPr>
          <w:t>数据库</w:t>
        </w:r>
      </w:hyperlink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。</w:t>
      </w:r>
    </w:p>
    <w:p w:rsidR="0035284D" w:rsidRPr="0035284D" w:rsidRDefault="0035284D" w:rsidP="003528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navicat</w:t>
      </w:r>
      <w:r w:rsidRPr="0035284D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如何连接</w:t>
      </w:r>
      <w:r w:rsidRPr="0035284D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mysql</w:t>
      </w:r>
      <w:r w:rsidRPr="0035284D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：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1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、首先你电脑上必须安装了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mysql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的数据库。（如果你不清楚自己是否已经安装成功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mysql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，你可以在</w:t>
      </w:r>
      <w:hyperlink r:id="rId5" w:history="1">
        <w:r w:rsidRPr="0035284D">
          <w:rPr>
            <w:rFonts w:ascii="Arial" w:eastAsia="宋体" w:hAnsi="Arial" w:cs="Arial"/>
            <w:color w:val="00529D"/>
            <w:kern w:val="0"/>
            <w:szCs w:val="21"/>
            <w:u w:val="single"/>
            <w:shd w:val="clear" w:color="auto" w:fill="FFFFFF"/>
          </w:rPr>
          <w:t>开始菜单</w:t>
        </w:r>
      </w:hyperlink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输入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“mysql”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，进行搜索）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6686550"/>
            <wp:effectExtent l="0" t="0" r="0" b="0"/>
            <wp:docPr id="6" name="图片 6" descr="C://Users/lenovo/AppData/Local/YNote/data/512043920@qq.com/3e526c73aac34411b7d9a2d74758afd6/309211130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3e526c73aac34411b7d9a2d74758afd6/3092111306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2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、打开你的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Navicat for Mysql 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（这里也可以使用上面的方法，在开始菜单搜索框中输入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‘navicat’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）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6200" cy="6534150"/>
            <wp:effectExtent l="0" t="0" r="0" b="0"/>
            <wp:docPr id="5" name="图片 5" descr="C://Users/lenovo/AppData/Local/YNote/data/512043920@qq.com/9058ea5219524f4cb833be03ad3f141b/309211682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9058ea5219524f4cb833be03ad3f141b/3092116824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、打开后单机工具栏左边第一个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‘connection’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，进入连接页面。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1362075"/>
            <wp:effectExtent l="0" t="0" r="0" b="9525"/>
            <wp:docPr id="4" name="图片 4" descr="C://Users/lenovo/AppData/Local/YNote/data/512043920@qq.com/1d8cb119d3b84bd4a614c55f142ae016/309211332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1d8cb119d3b84bd4a614c55f142ae016/3092113326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4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、最重要的一步：打开的界面有五个框需要输入，第一个：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connection Name 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需要输入的是你新建的连接的的名字，这里我们就命名为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本地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，第二个：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lastRenderedPageBreak/>
        <w:t>Host Name/Ip Address 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你需要输入的是你本机的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ip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地址或者直接输入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’localhost’,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这里我们选择第二种。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第三个：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Port ,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输入你安装时候的端口号，一般为默认的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3306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；第四个和第五个分别为：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UserName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和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Password,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意思为你需要输入你数据库名用户名和密码，我的用户名是：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root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，密码：（保密，嘿嘿）。最后把下面那个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‘Save Passwod’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的小框框给勾上。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0" cy="4876800"/>
            <wp:effectExtent l="0" t="0" r="0" b="0"/>
            <wp:docPr id="3" name="图片 3" descr="C://Users/lenovo/AppData/Local/YNote/data/512043920@qq.com/e776b1a5ae864b6a8c99c41d38c07892/309211350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e776b1a5ae864b6a8c99c41d38c07892/3092113507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5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、完成上面步骤，然后点击左下角有个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‘Test Connectiion’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如果弹出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success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，恭喜你直接点击右下角的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‘save’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按钮就可以了。如果弹出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error 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，你则需要再重新仔细查看自己哪里填错了。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4875" cy="4876800"/>
            <wp:effectExtent l="0" t="0" r="9525" b="0"/>
            <wp:docPr id="2" name="图片 2" descr="C://Users/lenovo/AppData/Local/YNote/data/512043920@qq.com/ed700b54519d48f8b64c2247c7a23ca2/309211359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enovo/AppData/Local/YNote/data/512043920@qq.com/ed700b54519d48f8b64c2247c7a23ca2/309211359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6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、点击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‘save’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后，你就可以双击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“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本地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”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（这里的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‘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本地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’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是你刚才输入的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connection Name</w:t>
      </w:r>
      <w:r w:rsidRPr="0035284D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），然后打开你的数据库了。</w:t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84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0450" cy="5276850"/>
            <wp:effectExtent l="0" t="0" r="0" b="0"/>
            <wp:docPr id="1" name="图片 1" descr="C://Users/lenovo/AppData/Local/YNote/data/512043920@qq.com/5b59fd4c6b994895bd9fcc7f61972946/309211391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lenovo/AppData/Local/YNote/data/512043920@qq.com/5b59fd4c6b994895bd9fcc7f61972946/3092113911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4D" w:rsidRPr="0035284D" w:rsidRDefault="0035284D" w:rsidP="003528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84"/>
    <w:rsid w:val="00251FCE"/>
    <w:rsid w:val="0035284D"/>
    <w:rsid w:val="008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28C2-E674-4FCB-AB8E-F20BBA31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r173.com/k/kscd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cr173.com/k/mysql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724</Characters>
  <Application>Microsoft Office Word</Application>
  <DocSecurity>0</DocSecurity>
  <Lines>6</Lines>
  <Paragraphs>1</Paragraphs>
  <ScaleCrop>false</ScaleCrop>
  <Company>Lenovo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2021-02-21T15:04:00Z</dcterms:created>
  <dcterms:modified xsi:type="dcterms:W3CDTF">2021-02-21T15:04:00Z</dcterms:modified>
</cp:coreProperties>
</file>