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Food Park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b2giius0cxt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b2giius0cxt">
        <w:r w:rsidDel="00000000" w:rsidR="00000000" w:rsidRPr="00000000">
          <w:rPr>
            <w:color w:val="0000ee"/>
            <w:u w:val="single"/>
            <w:rtl w:val="0"/>
          </w:rPr>
          <w:t xml:space="preserve">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b2giius0cxt">
        <w:r w:rsidDel="00000000" w:rsidR="00000000" w:rsidRPr="00000000">
          <w:rPr>
            <w:color w:val="0000ee"/>
            <w:u w:val="single"/>
            <w:rtl w:val="0"/>
          </w:rPr>
          <w:t xml:space="preserve">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b2giius0cxt">
        <w:r w:rsidDel="00000000" w:rsidR="00000000" w:rsidRPr="00000000">
          <w:rPr>
            <w:color w:val="0000ee"/>
            <w:u w:val="single"/>
            <w:rtl w:val="0"/>
          </w:rPr>
          <w:t xml:space="preserve">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b2giius0cxt">
        <w:r w:rsidDel="00000000" w:rsidR="00000000" w:rsidRPr="00000000">
          <w:rPr>
            <w:color w:val="0000ee"/>
            <w:u w:val="single"/>
            <w:rtl w:val="0"/>
          </w:rPr>
          <w:t xml:space="preserve">Favorite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eb2giius0cxt">
        <w:r w:rsidDel="00000000" w:rsidR="00000000" w:rsidRPr="00000000">
          <w:rPr>
            <w:color w:val="0000ee"/>
            <w:u w:val="single"/>
            <w:rtl w:val="0"/>
          </w:rPr>
          <w:t xml:space="preserve">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Welcome to the Dashboard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