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DE953" w14:textId="6AD56767" w:rsidR="00566A07" w:rsidRPr="002C1977" w:rsidRDefault="0076051D" w:rsidP="0076051D">
      <w:pPr>
        <w:tabs>
          <w:tab w:val="left" w:pos="7710"/>
        </w:tabs>
        <w:rPr>
          <w:rFonts w:ascii="Arial" w:hAnsi="Arial" w:cs="Arial"/>
          <w:sz w:val="24"/>
          <w:szCs w:val="24"/>
          <w:u w:val="single"/>
        </w:rPr>
      </w:pPr>
      <w:r w:rsidRPr="002C1977">
        <w:rPr>
          <w:rFonts w:ascii="Arial" w:hAnsi="Arial" w:cs="Arial"/>
          <w:sz w:val="24"/>
          <w:szCs w:val="24"/>
        </w:rPr>
        <w:t>PAIMBA-SAIL</w:t>
      </w:r>
      <w:r w:rsidR="00566A07" w:rsidRPr="002C1977">
        <w:rPr>
          <w:rFonts w:ascii="Arial" w:hAnsi="Arial" w:cs="Arial"/>
          <w:sz w:val="24"/>
          <w:szCs w:val="24"/>
        </w:rPr>
        <w:t xml:space="preserve"> Owen</w:t>
      </w:r>
      <w:r w:rsidR="002C1977" w:rsidRPr="002C1977">
        <w:rPr>
          <w:rFonts w:ascii="Arial" w:hAnsi="Arial" w:cs="Arial"/>
          <w:sz w:val="24"/>
          <w:szCs w:val="24"/>
        </w:rPr>
        <w:t xml:space="preserve">                                                                               </w:t>
      </w:r>
      <w:r w:rsidR="002C1977" w:rsidRPr="002C1977">
        <w:rPr>
          <w:rFonts w:ascii="Arial" w:hAnsi="Arial" w:cs="Arial"/>
          <w:sz w:val="24"/>
          <w:szCs w:val="24"/>
          <w:u w:val="single"/>
        </w:rPr>
        <w:t>Groupe</w:t>
      </w:r>
      <w:r w:rsidR="002C1977" w:rsidRPr="002C1977">
        <w:rPr>
          <w:rFonts w:ascii="Arial" w:hAnsi="Arial" w:cs="Arial"/>
          <w:sz w:val="24"/>
          <w:szCs w:val="24"/>
        </w:rPr>
        <w:t xml:space="preserve"> : </w:t>
      </w:r>
      <w:r w:rsidR="002C1977" w:rsidRPr="002C1977">
        <w:rPr>
          <w:rFonts w:ascii="Arial" w:hAnsi="Arial" w:cs="Arial"/>
          <w:i/>
          <w:iCs/>
          <w:sz w:val="24"/>
          <w:szCs w:val="24"/>
        </w:rPr>
        <w:t>GSI 3</w:t>
      </w:r>
      <w:r w:rsidR="002C1977" w:rsidRPr="002C1977">
        <w:rPr>
          <w:rFonts w:ascii="Arial" w:hAnsi="Arial" w:cs="Arial"/>
          <w:sz w:val="24"/>
          <w:szCs w:val="24"/>
        </w:rPr>
        <w:t xml:space="preserve">                                                                                                         </w:t>
      </w:r>
      <w:r w:rsidR="002C1977">
        <w:rPr>
          <w:rFonts w:ascii="Arial" w:hAnsi="Arial" w:cs="Arial"/>
          <w:sz w:val="24"/>
          <w:szCs w:val="24"/>
        </w:rPr>
        <w:t xml:space="preserve">    </w:t>
      </w:r>
    </w:p>
    <w:p w14:paraId="71679EFA" w14:textId="0A30DBCD" w:rsidR="00566A07" w:rsidRPr="002C1977" w:rsidRDefault="0076051D" w:rsidP="00566A07">
      <w:pPr>
        <w:rPr>
          <w:rFonts w:ascii="Arial" w:hAnsi="Arial" w:cs="Arial"/>
          <w:sz w:val="24"/>
          <w:szCs w:val="24"/>
        </w:rPr>
      </w:pPr>
      <w:r w:rsidRPr="002C1977">
        <w:rPr>
          <w:rFonts w:ascii="Arial" w:hAnsi="Arial" w:cs="Arial"/>
          <w:sz w:val="24"/>
          <w:szCs w:val="24"/>
        </w:rPr>
        <w:t>DIFFO</w:t>
      </w:r>
      <w:r w:rsidR="00566A07" w:rsidRPr="002C1977">
        <w:rPr>
          <w:rFonts w:ascii="Arial" w:hAnsi="Arial" w:cs="Arial"/>
          <w:sz w:val="24"/>
          <w:szCs w:val="24"/>
        </w:rPr>
        <w:t xml:space="preserve"> Glenn-</w:t>
      </w:r>
      <w:proofErr w:type="spellStart"/>
      <w:r w:rsidR="00566A07" w:rsidRPr="002C1977">
        <w:rPr>
          <w:rFonts w:ascii="Arial" w:hAnsi="Arial" w:cs="Arial"/>
          <w:sz w:val="24"/>
          <w:szCs w:val="24"/>
        </w:rPr>
        <w:t>Airton</w:t>
      </w:r>
      <w:proofErr w:type="spellEnd"/>
    </w:p>
    <w:p w14:paraId="765494C6" w14:textId="24EF8C8E" w:rsidR="00566A07" w:rsidRPr="002C1977" w:rsidRDefault="0076051D" w:rsidP="00566A07">
      <w:pPr>
        <w:rPr>
          <w:rFonts w:ascii="Arial" w:hAnsi="Arial" w:cs="Arial"/>
          <w:sz w:val="24"/>
          <w:szCs w:val="24"/>
        </w:rPr>
      </w:pPr>
      <w:r w:rsidRPr="002C1977">
        <w:rPr>
          <w:rFonts w:ascii="Arial" w:hAnsi="Arial" w:cs="Arial"/>
          <w:sz w:val="24"/>
          <w:szCs w:val="24"/>
        </w:rPr>
        <w:t xml:space="preserve">SADIQI Mohamed </w:t>
      </w:r>
      <w:proofErr w:type="spellStart"/>
      <w:r w:rsidRPr="002C1977">
        <w:rPr>
          <w:rFonts w:ascii="Arial" w:hAnsi="Arial" w:cs="Arial"/>
          <w:sz w:val="24"/>
          <w:szCs w:val="24"/>
        </w:rPr>
        <w:t>ElGhali</w:t>
      </w:r>
      <w:proofErr w:type="spellEnd"/>
      <w:r w:rsidRPr="002C1977">
        <w:rPr>
          <w:rFonts w:ascii="Arial" w:hAnsi="Arial" w:cs="Arial"/>
          <w:sz w:val="24"/>
          <w:szCs w:val="24"/>
        </w:rPr>
        <w:t xml:space="preserve"> </w:t>
      </w:r>
    </w:p>
    <w:p w14:paraId="1A7F3F84" w14:textId="0C60C8F7" w:rsidR="0076051D" w:rsidRPr="002C1977" w:rsidRDefault="0076051D" w:rsidP="00566A07">
      <w:pPr>
        <w:rPr>
          <w:rFonts w:ascii="Arial" w:hAnsi="Arial" w:cs="Arial"/>
          <w:sz w:val="24"/>
          <w:szCs w:val="24"/>
        </w:rPr>
      </w:pPr>
      <w:r w:rsidRPr="002C1977">
        <w:rPr>
          <w:rFonts w:ascii="Arial" w:hAnsi="Arial" w:cs="Arial"/>
          <w:sz w:val="24"/>
          <w:szCs w:val="24"/>
        </w:rPr>
        <w:t>MILLET Christelle</w:t>
      </w:r>
    </w:p>
    <w:p w14:paraId="3F31030D" w14:textId="77777777" w:rsidR="00566A07" w:rsidRPr="002C1977" w:rsidRDefault="00566A07" w:rsidP="00566A07">
      <w:pPr>
        <w:jc w:val="center"/>
        <w:rPr>
          <w:rFonts w:ascii="Arial" w:hAnsi="Arial" w:cs="Arial"/>
        </w:rPr>
      </w:pPr>
    </w:p>
    <w:p w14:paraId="79136C5B" w14:textId="77777777" w:rsidR="0076051D" w:rsidRPr="002C1977" w:rsidRDefault="0076051D" w:rsidP="00566A07">
      <w:pPr>
        <w:jc w:val="center"/>
        <w:rPr>
          <w:rFonts w:ascii="Arial" w:hAnsi="Arial" w:cs="Arial"/>
        </w:rPr>
      </w:pPr>
    </w:p>
    <w:p w14:paraId="2BCA797E" w14:textId="77777777" w:rsidR="00566A07" w:rsidRPr="002C1977" w:rsidRDefault="00566A07" w:rsidP="00566A07">
      <w:pPr>
        <w:jc w:val="center"/>
        <w:rPr>
          <w:rFonts w:ascii="Arial" w:hAnsi="Arial" w:cs="Arial"/>
        </w:rPr>
      </w:pPr>
    </w:p>
    <w:p w14:paraId="36C626ED" w14:textId="77777777" w:rsidR="002C1977" w:rsidRDefault="002C1977" w:rsidP="00566A07">
      <w:pPr>
        <w:jc w:val="center"/>
        <w:rPr>
          <w:rFonts w:ascii="Arial" w:hAnsi="Arial" w:cs="Arial"/>
        </w:rPr>
      </w:pPr>
    </w:p>
    <w:p w14:paraId="74987C03" w14:textId="77777777" w:rsidR="005157D7" w:rsidRPr="002C1977" w:rsidRDefault="005157D7" w:rsidP="00566A07">
      <w:pPr>
        <w:jc w:val="center"/>
        <w:rPr>
          <w:rFonts w:ascii="Arial" w:hAnsi="Arial" w:cs="Arial"/>
        </w:rPr>
      </w:pPr>
    </w:p>
    <w:p w14:paraId="503CA2E3" w14:textId="77777777" w:rsidR="00566A07" w:rsidRDefault="00566A07" w:rsidP="00566A07">
      <w:pPr>
        <w:jc w:val="center"/>
        <w:rPr>
          <w:rFonts w:ascii="Arial" w:hAnsi="Arial" w:cs="Arial"/>
        </w:rPr>
      </w:pPr>
    </w:p>
    <w:p w14:paraId="12662595" w14:textId="77777777" w:rsidR="005157D7" w:rsidRPr="002C1977" w:rsidRDefault="005157D7" w:rsidP="00566A07">
      <w:pPr>
        <w:jc w:val="center"/>
        <w:rPr>
          <w:rFonts w:ascii="Arial" w:hAnsi="Arial" w:cs="Arial"/>
        </w:rPr>
      </w:pPr>
    </w:p>
    <w:p w14:paraId="122B6FCB" w14:textId="77777777" w:rsidR="00566A07" w:rsidRPr="002C1977" w:rsidRDefault="00566A07" w:rsidP="00566A07">
      <w:pPr>
        <w:jc w:val="center"/>
        <w:rPr>
          <w:rFonts w:ascii="Arial" w:hAnsi="Arial" w:cs="Arial"/>
        </w:rPr>
      </w:pPr>
    </w:p>
    <w:p w14:paraId="7BBE4D6B" w14:textId="12DFF304" w:rsidR="00AE79E3" w:rsidRPr="005157D7" w:rsidRDefault="00B33DDD" w:rsidP="00566A07">
      <w:pPr>
        <w:jc w:val="center"/>
        <w:rPr>
          <w:rFonts w:ascii="Arial" w:hAnsi="Arial" w:cs="Arial"/>
          <w:sz w:val="60"/>
          <w:szCs w:val="60"/>
          <w:u w:val="single"/>
        </w:rPr>
      </w:pPr>
      <w:r w:rsidRPr="005157D7">
        <w:rPr>
          <w:rFonts w:ascii="Arial" w:hAnsi="Arial" w:cs="Arial"/>
          <w:sz w:val="60"/>
          <w:szCs w:val="60"/>
          <w:u w:val="single"/>
        </w:rPr>
        <w:t>Rapport</w:t>
      </w:r>
      <w:r w:rsidR="00FF426A">
        <w:rPr>
          <w:rFonts w:ascii="Arial" w:hAnsi="Arial" w:cs="Arial"/>
          <w:sz w:val="60"/>
          <w:szCs w:val="60"/>
          <w:u w:val="single"/>
        </w:rPr>
        <w:t xml:space="preserve"> de</w:t>
      </w:r>
      <w:r w:rsidRPr="005157D7">
        <w:rPr>
          <w:rFonts w:ascii="Arial" w:hAnsi="Arial" w:cs="Arial"/>
          <w:sz w:val="60"/>
          <w:szCs w:val="60"/>
          <w:u w:val="single"/>
        </w:rPr>
        <w:t xml:space="preserve"> </w:t>
      </w:r>
      <w:r w:rsidR="00FF426A">
        <w:rPr>
          <w:rFonts w:ascii="Arial" w:hAnsi="Arial" w:cs="Arial"/>
          <w:sz w:val="60"/>
          <w:szCs w:val="60"/>
          <w:u w:val="single"/>
        </w:rPr>
        <w:t>p</w:t>
      </w:r>
      <w:r w:rsidRPr="005157D7">
        <w:rPr>
          <w:rFonts w:ascii="Arial" w:hAnsi="Arial" w:cs="Arial"/>
          <w:sz w:val="60"/>
          <w:szCs w:val="60"/>
          <w:u w:val="single"/>
        </w:rPr>
        <w:t xml:space="preserve">rojet </w:t>
      </w:r>
      <w:r w:rsidR="00FF426A">
        <w:rPr>
          <w:rFonts w:ascii="Arial" w:hAnsi="Arial" w:cs="Arial"/>
          <w:sz w:val="60"/>
          <w:szCs w:val="60"/>
          <w:u w:val="single"/>
        </w:rPr>
        <w:t xml:space="preserve">Gestion </w:t>
      </w:r>
      <w:r w:rsidR="0076051D" w:rsidRPr="005157D7">
        <w:rPr>
          <w:rFonts w:ascii="Arial" w:hAnsi="Arial" w:cs="Arial"/>
          <w:sz w:val="60"/>
          <w:szCs w:val="60"/>
          <w:u w:val="single"/>
        </w:rPr>
        <w:t>RH</w:t>
      </w:r>
      <w:r w:rsidRPr="005157D7">
        <w:rPr>
          <w:rFonts w:ascii="Arial" w:hAnsi="Arial" w:cs="Arial"/>
          <w:sz w:val="60"/>
          <w:szCs w:val="60"/>
        </w:rPr>
        <w:t> :</w:t>
      </w:r>
    </w:p>
    <w:p w14:paraId="7107D621" w14:textId="77777777" w:rsidR="002C1977" w:rsidRPr="002C1977" w:rsidRDefault="002C1977" w:rsidP="00566A07">
      <w:pPr>
        <w:jc w:val="center"/>
        <w:rPr>
          <w:rFonts w:ascii="Arial" w:hAnsi="Arial" w:cs="Arial"/>
          <w:sz w:val="60"/>
          <w:szCs w:val="60"/>
        </w:rPr>
      </w:pPr>
    </w:p>
    <w:p w14:paraId="4A5154A7" w14:textId="77777777" w:rsidR="002C1977" w:rsidRPr="002C1977" w:rsidRDefault="002C1977" w:rsidP="00566A07">
      <w:pPr>
        <w:jc w:val="center"/>
        <w:rPr>
          <w:rFonts w:ascii="Arial" w:hAnsi="Arial" w:cs="Arial"/>
          <w:sz w:val="60"/>
          <w:szCs w:val="60"/>
        </w:rPr>
      </w:pPr>
    </w:p>
    <w:p w14:paraId="26DF4DF6" w14:textId="77777777" w:rsidR="002C1977" w:rsidRPr="002C1977" w:rsidRDefault="002C1977" w:rsidP="00566A07">
      <w:pPr>
        <w:jc w:val="center"/>
        <w:rPr>
          <w:rFonts w:ascii="Arial" w:hAnsi="Arial" w:cs="Arial"/>
          <w:sz w:val="60"/>
          <w:szCs w:val="60"/>
        </w:rPr>
      </w:pPr>
    </w:p>
    <w:p w14:paraId="308C1DA9" w14:textId="77777777" w:rsidR="002C1977" w:rsidRPr="002C1977" w:rsidRDefault="002C1977" w:rsidP="00566A07">
      <w:pPr>
        <w:jc w:val="center"/>
        <w:rPr>
          <w:rFonts w:ascii="Arial" w:hAnsi="Arial" w:cs="Arial"/>
          <w:sz w:val="60"/>
          <w:szCs w:val="60"/>
        </w:rPr>
      </w:pPr>
    </w:p>
    <w:p w14:paraId="548113CE" w14:textId="77777777" w:rsidR="002C1977" w:rsidRPr="002C1977" w:rsidRDefault="002C1977" w:rsidP="00566A07">
      <w:pPr>
        <w:jc w:val="center"/>
        <w:rPr>
          <w:rFonts w:ascii="Arial" w:hAnsi="Arial" w:cs="Arial"/>
          <w:sz w:val="60"/>
          <w:szCs w:val="60"/>
        </w:rPr>
      </w:pPr>
    </w:p>
    <w:p w14:paraId="4E62CC02" w14:textId="77777777" w:rsidR="002C1977" w:rsidRPr="002C1977" w:rsidRDefault="002C1977" w:rsidP="002C1977">
      <w:pPr>
        <w:rPr>
          <w:rFonts w:ascii="Arial" w:hAnsi="Arial" w:cs="Arial"/>
          <w:sz w:val="60"/>
          <w:szCs w:val="60"/>
        </w:rPr>
      </w:pPr>
    </w:p>
    <w:p w14:paraId="61850F95" w14:textId="4ED79DE2" w:rsidR="002C1977" w:rsidRPr="002C1977" w:rsidRDefault="002C1977" w:rsidP="002C1977">
      <w:pPr>
        <w:tabs>
          <w:tab w:val="left" w:pos="8250"/>
        </w:tabs>
        <w:rPr>
          <w:rFonts w:ascii="Arial" w:hAnsi="Arial" w:cs="Arial"/>
          <w:sz w:val="24"/>
          <w:szCs w:val="24"/>
        </w:rPr>
      </w:pPr>
      <w:r w:rsidRPr="002C1977">
        <w:rPr>
          <w:rFonts w:ascii="Arial" w:hAnsi="Arial" w:cs="Arial"/>
          <w:sz w:val="24"/>
          <w:szCs w:val="24"/>
          <w:u w:val="single"/>
        </w:rPr>
        <w:t>Professeur référent</w:t>
      </w:r>
      <w:r w:rsidRPr="002C1977">
        <w:rPr>
          <w:rFonts w:ascii="Arial" w:hAnsi="Arial" w:cs="Arial"/>
          <w:sz w:val="24"/>
          <w:szCs w:val="24"/>
        </w:rPr>
        <w:t xml:space="preserve"> : </w:t>
      </w:r>
      <w:proofErr w:type="spellStart"/>
      <w:r w:rsidRPr="005157D7">
        <w:rPr>
          <w:rFonts w:ascii="Arial" w:hAnsi="Arial" w:cs="Arial"/>
          <w:i/>
          <w:iCs/>
          <w:sz w:val="24"/>
          <w:szCs w:val="24"/>
        </w:rPr>
        <w:t>Haddache</w:t>
      </w:r>
      <w:proofErr w:type="spellEnd"/>
      <w:r w:rsidRPr="002C1977">
        <w:rPr>
          <w:rFonts w:ascii="Arial" w:hAnsi="Arial" w:cs="Arial"/>
          <w:sz w:val="24"/>
          <w:szCs w:val="24"/>
        </w:rPr>
        <w:t xml:space="preserve"> </w:t>
      </w:r>
      <w:r w:rsidRPr="005157D7">
        <w:rPr>
          <w:rFonts w:ascii="Arial" w:hAnsi="Arial" w:cs="Arial"/>
          <w:i/>
          <w:iCs/>
          <w:sz w:val="24"/>
          <w:szCs w:val="24"/>
        </w:rPr>
        <w:t>Mohamed</w:t>
      </w:r>
      <w:r w:rsidRPr="002C1977">
        <w:rPr>
          <w:rFonts w:ascii="Arial" w:hAnsi="Arial" w:cs="Arial"/>
          <w:sz w:val="24"/>
          <w:szCs w:val="24"/>
        </w:rPr>
        <w:t xml:space="preserve"> </w:t>
      </w:r>
      <w:r>
        <w:rPr>
          <w:rFonts w:ascii="Arial" w:hAnsi="Arial" w:cs="Arial"/>
          <w:sz w:val="24"/>
          <w:szCs w:val="24"/>
        </w:rPr>
        <w:t xml:space="preserve">                      </w:t>
      </w:r>
      <w:r w:rsidRPr="005157D7">
        <w:rPr>
          <w:rFonts w:ascii="Arial" w:hAnsi="Arial" w:cs="Arial"/>
          <w:sz w:val="24"/>
          <w:szCs w:val="24"/>
          <w:u w:val="single"/>
        </w:rPr>
        <w:t>Année scolaire</w:t>
      </w:r>
      <w:r w:rsidRPr="002C1977">
        <w:rPr>
          <w:rFonts w:ascii="Arial" w:hAnsi="Arial" w:cs="Arial"/>
          <w:sz w:val="24"/>
          <w:szCs w:val="24"/>
        </w:rPr>
        <w:t xml:space="preserve"> : </w:t>
      </w:r>
      <w:r w:rsidRPr="005157D7">
        <w:rPr>
          <w:rFonts w:ascii="Arial" w:hAnsi="Arial" w:cs="Arial"/>
          <w:i/>
          <w:iCs/>
          <w:sz w:val="24"/>
          <w:szCs w:val="24"/>
        </w:rPr>
        <w:t>2025 - 2026</w:t>
      </w:r>
      <w:r w:rsidRPr="002C1977">
        <w:rPr>
          <w:rFonts w:ascii="Arial" w:hAnsi="Arial" w:cs="Arial"/>
          <w:sz w:val="24"/>
          <w:szCs w:val="24"/>
        </w:rPr>
        <w:t xml:space="preserve"> </w:t>
      </w:r>
    </w:p>
    <w:p w14:paraId="4B3691BD" w14:textId="1C67E593" w:rsidR="002C1977" w:rsidRDefault="002C1977" w:rsidP="002C1977">
      <w:pPr>
        <w:tabs>
          <w:tab w:val="left" w:pos="8250"/>
        </w:tabs>
        <w:rPr>
          <w:rFonts w:ascii="Arial" w:hAnsi="Arial" w:cs="Arial"/>
          <w:sz w:val="24"/>
          <w:szCs w:val="24"/>
        </w:rPr>
      </w:pPr>
      <w:r w:rsidRPr="005157D7">
        <w:rPr>
          <w:rFonts w:ascii="Arial" w:hAnsi="Arial" w:cs="Arial"/>
          <w:sz w:val="24"/>
          <w:szCs w:val="24"/>
          <w:u w:val="single"/>
        </w:rPr>
        <w:t>Matière</w:t>
      </w:r>
      <w:r w:rsidRPr="002C1977">
        <w:rPr>
          <w:rFonts w:ascii="Arial" w:hAnsi="Arial" w:cs="Arial"/>
          <w:sz w:val="24"/>
          <w:szCs w:val="24"/>
        </w:rPr>
        <w:t xml:space="preserve"> : </w:t>
      </w:r>
      <w:r w:rsidRPr="005157D7">
        <w:rPr>
          <w:rFonts w:ascii="Arial" w:hAnsi="Arial" w:cs="Arial"/>
          <w:i/>
          <w:iCs/>
          <w:sz w:val="24"/>
          <w:szCs w:val="24"/>
        </w:rPr>
        <w:t>JEE</w:t>
      </w:r>
      <w:r w:rsidRPr="002C1977">
        <w:rPr>
          <w:rFonts w:ascii="Arial" w:hAnsi="Arial" w:cs="Arial"/>
          <w:sz w:val="24"/>
          <w:szCs w:val="24"/>
        </w:rPr>
        <w:t xml:space="preserve"> </w:t>
      </w:r>
    </w:p>
    <w:p w14:paraId="137313AE" w14:textId="5A54EAF1" w:rsidR="005157D7" w:rsidRPr="005157D7" w:rsidRDefault="005157D7" w:rsidP="005157D7">
      <w:pPr>
        <w:tabs>
          <w:tab w:val="left" w:pos="8250"/>
        </w:tabs>
        <w:rPr>
          <w:rFonts w:ascii="Arial" w:hAnsi="Arial" w:cs="Arial"/>
        </w:rPr>
      </w:pPr>
      <w:r w:rsidRPr="005157D7">
        <w:rPr>
          <w:rFonts w:ascii="Arial" w:hAnsi="Arial" w:cs="Arial"/>
          <w:noProof/>
          <w:sz w:val="24"/>
          <w:szCs w:val="24"/>
        </w:rPr>
        <w:drawing>
          <wp:inline distT="0" distB="0" distL="0" distR="0" wp14:anchorId="71C4A62C" wp14:editId="4DD797E8">
            <wp:extent cx="1155396" cy="613410"/>
            <wp:effectExtent l="0" t="0" r="6985" b="0"/>
            <wp:docPr id="1897204002" name="Image 2" descr="Une image contenant Graphique, Polic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04002" name="Image 2" descr="Une image contenant Graphique, Police, logo, symbol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3050" cy="617474"/>
                    </a:xfrm>
                    <a:prstGeom prst="rect">
                      <a:avLst/>
                    </a:prstGeom>
                    <a:noFill/>
                    <a:ln>
                      <a:noFill/>
                    </a:ln>
                  </pic:spPr>
                </pic:pic>
              </a:graphicData>
            </a:graphic>
          </wp:inline>
        </w:drawing>
      </w:r>
      <w:r>
        <w:rPr>
          <w:rFonts w:ascii="Arial" w:hAnsi="Arial" w:cs="Arial"/>
          <w:sz w:val="24"/>
          <w:szCs w:val="24"/>
        </w:rPr>
        <w:t xml:space="preserve">                                                                                 </w:t>
      </w:r>
      <w:r w:rsidRPr="005157D7">
        <w:rPr>
          <w:rFonts w:ascii="Arial" w:hAnsi="Arial" w:cs="Arial"/>
          <w:noProof/>
        </w:rPr>
        <w:drawing>
          <wp:inline distT="0" distB="0" distL="0" distR="0" wp14:anchorId="0233ACA6" wp14:editId="1DFB5423">
            <wp:extent cx="1162050" cy="616943"/>
            <wp:effectExtent l="0" t="0" r="0" b="0"/>
            <wp:docPr id="2030985896" name="Image 4" descr="Une image contenant Graphique, Polic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85896" name="Image 4" descr="Une image contenant Graphique, Police, logo, symbol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4061" cy="644556"/>
                    </a:xfrm>
                    <a:prstGeom prst="rect">
                      <a:avLst/>
                    </a:prstGeom>
                    <a:noFill/>
                    <a:ln>
                      <a:noFill/>
                    </a:ln>
                  </pic:spPr>
                </pic:pic>
              </a:graphicData>
            </a:graphic>
          </wp:inline>
        </w:drawing>
      </w:r>
    </w:p>
    <w:p w14:paraId="2027C884" w14:textId="40C6B69B" w:rsidR="005157D7" w:rsidRPr="005157D7" w:rsidRDefault="005157D7" w:rsidP="005157D7">
      <w:pPr>
        <w:tabs>
          <w:tab w:val="left" w:pos="8250"/>
        </w:tabs>
        <w:rPr>
          <w:rFonts w:ascii="Arial" w:hAnsi="Arial" w:cs="Arial"/>
          <w:sz w:val="24"/>
          <w:szCs w:val="24"/>
        </w:rPr>
      </w:pPr>
    </w:p>
    <w:p w14:paraId="0591A515" w14:textId="17488FF9" w:rsidR="00347A21" w:rsidRDefault="000C10C6" w:rsidP="00DF37CD">
      <w:pPr>
        <w:tabs>
          <w:tab w:val="left" w:pos="8250"/>
        </w:tabs>
        <w:jc w:val="center"/>
        <w:rPr>
          <w:rFonts w:ascii="Arial" w:hAnsi="Arial" w:cs="Arial"/>
          <w:sz w:val="36"/>
          <w:szCs w:val="36"/>
        </w:rPr>
      </w:pPr>
      <w:r w:rsidRPr="000C10C6">
        <w:rPr>
          <w:rFonts w:ascii="Arial" w:hAnsi="Arial" w:cs="Arial"/>
          <w:color w:val="EE0000"/>
          <w:sz w:val="36"/>
          <w:szCs w:val="36"/>
          <w:u w:val="single"/>
        </w:rPr>
        <w:lastRenderedPageBreak/>
        <w:t>Sommaire</w:t>
      </w:r>
      <w:r w:rsidRPr="000C10C6">
        <w:rPr>
          <w:rFonts w:ascii="Arial" w:hAnsi="Arial" w:cs="Arial"/>
          <w:sz w:val="36"/>
          <w:szCs w:val="36"/>
        </w:rPr>
        <w:t> :</w:t>
      </w:r>
    </w:p>
    <w:p w14:paraId="4DD4E138" w14:textId="77777777" w:rsidR="00347A21" w:rsidRDefault="00347A21" w:rsidP="00347A21">
      <w:pPr>
        <w:tabs>
          <w:tab w:val="left" w:pos="8250"/>
        </w:tabs>
        <w:jc w:val="center"/>
        <w:rPr>
          <w:rFonts w:ascii="Arial" w:hAnsi="Arial" w:cs="Arial"/>
          <w:sz w:val="36"/>
          <w:szCs w:val="36"/>
        </w:rPr>
      </w:pPr>
    </w:p>
    <w:sdt>
      <w:sdtPr>
        <w:rPr>
          <w:rFonts w:asciiTheme="minorHAnsi" w:eastAsiaTheme="minorHAnsi" w:hAnsiTheme="minorHAnsi" w:cstheme="minorBidi"/>
          <w:color w:val="auto"/>
          <w:kern w:val="2"/>
          <w:sz w:val="22"/>
          <w:szCs w:val="22"/>
          <w:lang w:eastAsia="en-US"/>
          <w14:ligatures w14:val="standardContextual"/>
        </w:rPr>
        <w:id w:val="-702861658"/>
        <w:docPartObj>
          <w:docPartGallery w:val="Table of Contents"/>
          <w:docPartUnique/>
        </w:docPartObj>
      </w:sdtPr>
      <w:sdtEndPr>
        <w:rPr>
          <w:b/>
          <w:bCs/>
        </w:rPr>
      </w:sdtEndPr>
      <w:sdtContent>
        <w:p w14:paraId="0B25D4BC" w14:textId="0455CFB6" w:rsidR="00545175" w:rsidRDefault="00545175">
          <w:pPr>
            <w:pStyle w:val="En-ttedetabledesmatires"/>
          </w:pPr>
          <w:r>
            <w:t>Table des matières</w:t>
          </w:r>
        </w:p>
        <w:p w14:paraId="7DFB6DD6" w14:textId="6AF16E19" w:rsidR="002D4033" w:rsidRDefault="00545175">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4983267" w:history="1">
            <w:r w:rsidR="002D4033" w:rsidRPr="001C7DE2">
              <w:rPr>
                <w:rStyle w:val="Lienhypertexte"/>
                <w:b/>
                <w:bCs/>
                <w:noProof/>
              </w:rPr>
              <w:t>1.</w:t>
            </w:r>
            <w:r w:rsidR="002D4033">
              <w:rPr>
                <w:rFonts w:eastAsiaTheme="minorEastAsia"/>
                <w:noProof/>
                <w:sz w:val="24"/>
                <w:szCs w:val="24"/>
                <w:lang w:eastAsia="fr-FR"/>
              </w:rPr>
              <w:tab/>
            </w:r>
            <w:r w:rsidR="002D4033" w:rsidRPr="001C7DE2">
              <w:rPr>
                <w:rStyle w:val="Lienhypertexte"/>
                <w:b/>
                <w:bCs/>
                <w:noProof/>
              </w:rPr>
              <w:t>Introduction :</w:t>
            </w:r>
            <w:r w:rsidR="002D4033">
              <w:rPr>
                <w:noProof/>
                <w:webHidden/>
              </w:rPr>
              <w:tab/>
            </w:r>
            <w:r w:rsidR="002D4033">
              <w:rPr>
                <w:noProof/>
                <w:webHidden/>
              </w:rPr>
              <w:fldChar w:fldCharType="begin"/>
            </w:r>
            <w:r w:rsidR="002D4033">
              <w:rPr>
                <w:noProof/>
                <w:webHidden/>
              </w:rPr>
              <w:instrText xml:space="preserve"> PAGEREF _Toc214983267 \h </w:instrText>
            </w:r>
            <w:r w:rsidR="002D4033">
              <w:rPr>
                <w:noProof/>
                <w:webHidden/>
              </w:rPr>
            </w:r>
            <w:r w:rsidR="002D4033">
              <w:rPr>
                <w:noProof/>
                <w:webHidden/>
              </w:rPr>
              <w:fldChar w:fldCharType="separate"/>
            </w:r>
            <w:r w:rsidR="002D4033">
              <w:rPr>
                <w:noProof/>
                <w:webHidden/>
              </w:rPr>
              <w:t>3</w:t>
            </w:r>
            <w:r w:rsidR="002D4033">
              <w:rPr>
                <w:noProof/>
                <w:webHidden/>
              </w:rPr>
              <w:fldChar w:fldCharType="end"/>
            </w:r>
          </w:hyperlink>
        </w:p>
        <w:p w14:paraId="31B1AC5F" w14:textId="337AACC8" w:rsidR="002D4033" w:rsidRDefault="002D4033">
          <w:pPr>
            <w:pStyle w:val="TM1"/>
            <w:tabs>
              <w:tab w:val="left" w:pos="440"/>
              <w:tab w:val="right" w:leader="dot" w:pos="9062"/>
            </w:tabs>
            <w:rPr>
              <w:rFonts w:eastAsiaTheme="minorEastAsia"/>
              <w:noProof/>
              <w:sz w:val="24"/>
              <w:szCs w:val="24"/>
              <w:lang w:eastAsia="fr-FR"/>
            </w:rPr>
          </w:pPr>
          <w:hyperlink w:anchor="_Toc214983268" w:history="1">
            <w:r w:rsidRPr="001C7DE2">
              <w:rPr>
                <w:rStyle w:val="Lienhypertexte"/>
                <w:b/>
                <w:bCs/>
                <w:noProof/>
              </w:rPr>
              <w:t>2.</w:t>
            </w:r>
            <w:r>
              <w:rPr>
                <w:rFonts w:eastAsiaTheme="minorEastAsia"/>
                <w:noProof/>
                <w:sz w:val="24"/>
                <w:szCs w:val="24"/>
                <w:lang w:eastAsia="fr-FR"/>
              </w:rPr>
              <w:tab/>
            </w:r>
            <w:r w:rsidRPr="001C7DE2">
              <w:rPr>
                <w:rStyle w:val="Lienhypertexte"/>
                <w:b/>
                <w:bCs/>
                <w:noProof/>
              </w:rPr>
              <w:t>MCD :</w:t>
            </w:r>
            <w:r>
              <w:rPr>
                <w:noProof/>
                <w:webHidden/>
              </w:rPr>
              <w:tab/>
            </w:r>
            <w:r>
              <w:rPr>
                <w:noProof/>
                <w:webHidden/>
              </w:rPr>
              <w:fldChar w:fldCharType="begin"/>
            </w:r>
            <w:r>
              <w:rPr>
                <w:noProof/>
                <w:webHidden/>
              </w:rPr>
              <w:instrText xml:space="preserve"> PAGEREF _Toc214983268 \h </w:instrText>
            </w:r>
            <w:r>
              <w:rPr>
                <w:noProof/>
                <w:webHidden/>
              </w:rPr>
            </w:r>
            <w:r>
              <w:rPr>
                <w:noProof/>
                <w:webHidden/>
              </w:rPr>
              <w:fldChar w:fldCharType="separate"/>
            </w:r>
            <w:r>
              <w:rPr>
                <w:noProof/>
                <w:webHidden/>
              </w:rPr>
              <w:t>3</w:t>
            </w:r>
            <w:r>
              <w:rPr>
                <w:noProof/>
                <w:webHidden/>
              </w:rPr>
              <w:fldChar w:fldCharType="end"/>
            </w:r>
          </w:hyperlink>
        </w:p>
        <w:p w14:paraId="082E7548" w14:textId="2643C302" w:rsidR="002D4033" w:rsidRDefault="002D4033">
          <w:pPr>
            <w:pStyle w:val="TM2"/>
            <w:tabs>
              <w:tab w:val="left" w:pos="720"/>
              <w:tab w:val="right" w:leader="dot" w:pos="9062"/>
            </w:tabs>
            <w:rPr>
              <w:rFonts w:eastAsiaTheme="minorEastAsia"/>
              <w:noProof/>
              <w:sz w:val="24"/>
              <w:szCs w:val="24"/>
              <w:lang w:eastAsia="fr-FR"/>
            </w:rPr>
          </w:pPr>
          <w:hyperlink w:anchor="_Toc214983269" w:history="1">
            <w:r w:rsidRPr="001C7DE2">
              <w:rPr>
                <w:rStyle w:val="Lienhypertexte"/>
                <w:noProof/>
              </w:rPr>
              <w:t>a)</w:t>
            </w:r>
            <w:r>
              <w:rPr>
                <w:rFonts w:eastAsiaTheme="minorEastAsia"/>
                <w:noProof/>
                <w:sz w:val="24"/>
                <w:szCs w:val="24"/>
                <w:lang w:eastAsia="fr-FR"/>
              </w:rPr>
              <w:tab/>
            </w:r>
            <w:r w:rsidRPr="001C7DE2">
              <w:rPr>
                <w:rStyle w:val="Lienhypertexte"/>
                <w:noProof/>
              </w:rPr>
              <w:t>Organisation :</w:t>
            </w:r>
            <w:r>
              <w:rPr>
                <w:noProof/>
                <w:webHidden/>
              </w:rPr>
              <w:tab/>
            </w:r>
            <w:r>
              <w:rPr>
                <w:noProof/>
                <w:webHidden/>
              </w:rPr>
              <w:fldChar w:fldCharType="begin"/>
            </w:r>
            <w:r>
              <w:rPr>
                <w:noProof/>
                <w:webHidden/>
              </w:rPr>
              <w:instrText xml:space="preserve"> PAGEREF _Toc214983269 \h </w:instrText>
            </w:r>
            <w:r>
              <w:rPr>
                <w:noProof/>
                <w:webHidden/>
              </w:rPr>
            </w:r>
            <w:r>
              <w:rPr>
                <w:noProof/>
                <w:webHidden/>
              </w:rPr>
              <w:fldChar w:fldCharType="separate"/>
            </w:r>
            <w:r>
              <w:rPr>
                <w:noProof/>
                <w:webHidden/>
              </w:rPr>
              <w:t>5</w:t>
            </w:r>
            <w:r>
              <w:rPr>
                <w:noProof/>
                <w:webHidden/>
              </w:rPr>
              <w:fldChar w:fldCharType="end"/>
            </w:r>
          </w:hyperlink>
        </w:p>
        <w:p w14:paraId="79560A8B" w14:textId="6E010027" w:rsidR="002D4033" w:rsidRDefault="002D4033">
          <w:pPr>
            <w:pStyle w:val="TM1"/>
            <w:tabs>
              <w:tab w:val="left" w:pos="440"/>
              <w:tab w:val="right" w:leader="dot" w:pos="9062"/>
            </w:tabs>
            <w:rPr>
              <w:rFonts w:eastAsiaTheme="minorEastAsia"/>
              <w:noProof/>
              <w:sz w:val="24"/>
              <w:szCs w:val="24"/>
              <w:lang w:eastAsia="fr-FR"/>
            </w:rPr>
          </w:pPr>
          <w:hyperlink w:anchor="_Toc214983270" w:history="1">
            <w:r w:rsidRPr="001C7DE2">
              <w:rPr>
                <w:rStyle w:val="Lienhypertexte"/>
                <w:b/>
                <w:bCs/>
                <w:noProof/>
              </w:rPr>
              <w:t>3.</w:t>
            </w:r>
            <w:r>
              <w:rPr>
                <w:rFonts w:eastAsiaTheme="minorEastAsia"/>
                <w:noProof/>
                <w:sz w:val="24"/>
                <w:szCs w:val="24"/>
                <w:lang w:eastAsia="fr-FR"/>
              </w:rPr>
              <w:tab/>
            </w:r>
            <w:r w:rsidRPr="001C7DE2">
              <w:rPr>
                <w:rStyle w:val="Lienhypertexte"/>
                <w:b/>
                <w:bCs/>
                <w:noProof/>
              </w:rPr>
              <w:t>Code architecture MVC :</w:t>
            </w:r>
            <w:r>
              <w:rPr>
                <w:noProof/>
                <w:webHidden/>
              </w:rPr>
              <w:tab/>
            </w:r>
            <w:r>
              <w:rPr>
                <w:noProof/>
                <w:webHidden/>
              </w:rPr>
              <w:fldChar w:fldCharType="begin"/>
            </w:r>
            <w:r>
              <w:rPr>
                <w:noProof/>
                <w:webHidden/>
              </w:rPr>
              <w:instrText xml:space="preserve"> PAGEREF _Toc214983270 \h </w:instrText>
            </w:r>
            <w:r>
              <w:rPr>
                <w:noProof/>
                <w:webHidden/>
              </w:rPr>
            </w:r>
            <w:r>
              <w:rPr>
                <w:noProof/>
                <w:webHidden/>
              </w:rPr>
              <w:fldChar w:fldCharType="separate"/>
            </w:r>
            <w:r>
              <w:rPr>
                <w:noProof/>
                <w:webHidden/>
              </w:rPr>
              <w:t>6</w:t>
            </w:r>
            <w:r>
              <w:rPr>
                <w:noProof/>
                <w:webHidden/>
              </w:rPr>
              <w:fldChar w:fldCharType="end"/>
            </w:r>
          </w:hyperlink>
        </w:p>
        <w:p w14:paraId="74DF69F5" w14:textId="562EC477" w:rsidR="002D4033" w:rsidRDefault="002D4033">
          <w:pPr>
            <w:pStyle w:val="TM2"/>
            <w:tabs>
              <w:tab w:val="left" w:pos="720"/>
              <w:tab w:val="right" w:leader="dot" w:pos="9062"/>
            </w:tabs>
            <w:rPr>
              <w:rFonts w:eastAsiaTheme="minorEastAsia"/>
              <w:noProof/>
              <w:sz w:val="24"/>
              <w:szCs w:val="24"/>
              <w:lang w:eastAsia="fr-FR"/>
            </w:rPr>
          </w:pPr>
          <w:hyperlink w:anchor="_Toc214983271" w:history="1">
            <w:r w:rsidRPr="001C7DE2">
              <w:rPr>
                <w:rStyle w:val="Lienhypertexte"/>
                <w:noProof/>
              </w:rPr>
              <w:t>a)</w:t>
            </w:r>
            <w:r>
              <w:rPr>
                <w:rFonts w:eastAsiaTheme="minorEastAsia"/>
                <w:noProof/>
                <w:sz w:val="24"/>
                <w:szCs w:val="24"/>
                <w:lang w:eastAsia="fr-FR"/>
              </w:rPr>
              <w:tab/>
            </w:r>
            <w:r w:rsidRPr="001C7DE2">
              <w:rPr>
                <w:rStyle w:val="Lienhypertexte"/>
                <w:noProof/>
              </w:rPr>
              <w:t>Couche Modèle :</w:t>
            </w:r>
            <w:r>
              <w:rPr>
                <w:noProof/>
                <w:webHidden/>
              </w:rPr>
              <w:tab/>
            </w:r>
            <w:r>
              <w:rPr>
                <w:noProof/>
                <w:webHidden/>
              </w:rPr>
              <w:fldChar w:fldCharType="begin"/>
            </w:r>
            <w:r>
              <w:rPr>
                <w:noProof/>
                <w:webHidden/>
              </w:rPr>
              <w:instrText xml:space="preserve"> PAGEREF _Toc214983271 \h </w:instrText>
            </w:r>
            <w:r>
              <w:rPr>
                <w:noProof/>
                <w:webHidden/>
              </w:rPr>
            </w:r>
            <w:r>
              <w:rPr>
                <w:noProof/>
                <w:webHidden/>
              </w:rPr>
              <w:fldChar w:fldCharType="separate"/>
            </w:r>
            <w:r>
              <w:rPr>
                <w:noProof/>
                <w:webHidden/>
              </w:rPr>
              <w:t>7</w:t>
            </w:r>
            <w:r>
              <w:rPr>
                <w:noProof/>
                <w:webHidden/>
              </w:rPr>
              <w:fldChar w:fldCharType="end"/>
            </w:r>
          </w:hyperlink>
        </w:p>
        <w:p w14:paraId="39F0D8C3" w14:textId="72CB81FD" w:rsidR="002D4033" w:rsidRDefault="002D4033">
          <w:pPr>
            <w:pStyle w:val="TM2"/>
            <w:tabs>
              <w:tab w:val="left" w:pos="720"/>
              <w:tab w:val="right" w:leader="dot" w:pos="9062"/>
            </w:tabs>
            <w:rPr>
              <w:rFonts w:eastAsiaTheme="minorEastAsia"/>
              <w:noProof/>
              <w:sz w:val="24"/>
              <w:szCs w:val="24"/>
              <w:lang w:eastAsia="fr-FR"/>
            </w:rPr>
          </w:pPr>
          <w:hyperlink w:anchor="_Toc214983272" w:history="1">
            <w:r w:rsidRPr="001C7DE2">
              <w:rPr>
                <w:rStyle w:val="Lienhypertexte"/>
                <w:noProof/>
              </w:rPr>
              <w:t>b)</w:t>
            </w:r>
            <w:r>
              <w:rPr>
                <w:rFonts w:eastAsiaTheme="minorEastAsia"/>
                <w:noProof/>
                <w:sz w:val="24"/>
                <w:szCs w:val="24"/>
                <w:lang w:eastAsia="fr-FR"/>
              </w:rPr>
              <w:tab/>
            </w:r>
            <w:r w:rsidRPr="001C7DE2">
              <w:rPr>
                <w:rStyle w:val="Lienhypertexte"/>
                <w:noProof/>
              </w:rPr>
              <w:t>Couche Contôleur (Servlets) :</w:t>
            </w:r>
            <w:r>
              <w:rPr>
                <w:noProof/>
                <w:webHidden/>
              </w:rPr>
              <w:tab/>
            </w:r>
            <w:r>
              <w:rPr>
                <w:noProof/>
                <w:webHidden/>
              </w:rPr>
              <w:fldChar w:fldCharType="begin"/>
            </w:r>
            <w:r>
              <w:rPr>
                <w:noProof/>
                <w:webHidden/>
              </w:rPr>
              <w:instrText xml:space="preserve"> PAGEREF _Toc214983272 \h </w:instrText>
            </w:r>
            <w:r>
              <w:rPr>
                <w:noProof/>
                <w:webHidden/>
              </w:rPr>
            </w:r>
            <w:r>
              <w:rPr>
                <w:noProof/>
                <w:webHidden/>
              </w:rPr>
              <w:fldChar w:fldCharType="separate"/>
            </w:r>
            <w:r>
              <w:rPr>
                <w:noProof/>
                <w:webHidden/>
              </w:rPr>
              <w:t>7</w:t>
            </w:r>
            <w:r>
              <w:rPr>
                <w:noProof/>
                <w:webHidden/>
              </w:rPr>
              <w:fldChar w:fldCharType="end"/>
            </w:r>
          </w:hyperlink>
        </w:p>
        <w:p w14:paraId="67B874F3" w14:textId="2A8DD27E" w:rsidR="002D4033" w:rsidRDefault="002D4033">
          <w:pPr>
            <w:pStyle w:val="TM2"/>
            <w:tabs>
              <w:tab w:val="left" w:pos="720"/>
              <w:tab w:val="right" w:leader="dot" w:pos="9062"/>
            </w:tabs>
            <w:rPr>
              <w:rFonts w:eastAsiaTheme="minorEastAsia"/>
              <w:noProof/>
              <w:sz w:val="24"/>
              <w:szCs w:val="24"/>
              <w:lang w:eastAsia="fr-FR"/>
            </w:rPr>
          </w:pPr>
          <w:hyperlink w:anchor="_Toc214983273" w:history="1">
            <w:r w:rsidRPr="001C7DE2">
              <w:rPr>
                <w:rStyle w:val="Lienhypertexte"/>
                <w:noProof/>
              </w:rPr>
              <w:t>c)</w:t>
            </w:r>
            <w:r>
              <w:rPr>
                <w:rFonts w:eastAsiaTheme="minorEastAsia"/>
                <w:noProof/>
                <w:sz w:val="24"/>
                <w:szCs w:val="24"/>
                <w:lang w:eastAsia="fr-FR"/>
              </w:rPr>
              <w:tab/>
            </w:r>
            <w:r w:rsidRPr="001C7DE2">
              <w:rPr>
                <w:rStyle w:val="Lienhypertexte"/>
                <w:noProof/>
              </w:rPr>
              <w:t>Couche Vue :</w:t>
            </w:r>
            <w:r>
              <w:rPr>
                <w:noProof/>
                <w:webHidden/>
              </w:rPr>
              <w:tab/>
            </w:r>
            <w:r>
              <w:rPr>
                <w:noProof/>
                <w:webHidden/>
              </w:rPr>
              <w:fldChar w:fldCharType="begin"/>
            </w:r>
            <w:r>
              <w:rPr>
                <w:noProof/>
                <w:webHidden/>
              </w:rPr>
              <w:instrText xml:space="preserve"> PAGEREF _Toc214983273 \h </w:instrText>
            </w:r>
            <w:r>
              <w:rPr>
                <w:noProof/>
                <w:webHidden/>
              </w:rPr>
            </w:r>
            <w:r>
              <w:rPr>
                <w:noProof/>
                <w:webHidden/>
              </w:rPr>
              <w:fldChar w:fldCharType="separate"/>
            </w:r>
            <w:r>
              <w:rPr>
                <w:noProof/>
                <w:webHidden/>
              </w:rPr>
              <w:t>9</w:t>
            </w:r>
            <w:r>
              <w:rPr>
                <w:noProof/>
                <w:webHidden/>
              </w:rPr>
              <w:fldChar w:fldCharType="end"/>
            </w:r>
          </w:hyperlink>
        </w:p>
        <w:p w14:paraId="2A6B6C64" w14:textId="75475B6C" w:rsidR="002D4033" w:rsidRDefault="002D4033">
          <w:pPr>
            <w:pStyle w:val="TM1"/>
            <w:tabs>
              <w:tab w:val="left" w:pos="440"/>
              <w:tab w:val="right" w:leader="dot" w:pos="9062"/>
            </w:tabs>
            <w:rPr>
              <w:rFonts w:eastAsiaTheme="minorEastAsia"/>
              <w:noProof/>
              <w:sz w:val="24"/>
              <w:szCs w:val="24"/>
              <w:lang w:eastAsia="fr-FR"/>
            </w:rPr>
          </w:pPr>
          <w:hyperlink w:anchor="_Toc214983274" w:history="1">
            <w:r w:rsidRPr="001C7DE2">
              <w:rPr>
                <w:rStyle w:val="Lienhypertexte"/>
                <w:b/>
                <w:bCs/>
                <w:noProof/>
              </w:rPr>
              <w:t>4.</w:t>
            </w:r>
            <w:r>
              <w:rPr>
                <w:rFonts w:eastAsiaTheme="minorEastAsia"/>
                <w:noProof/>
                <w:sz w:val="24"/>
                <w:szCs w:val="24"/>
                <w:lang w:eastAsia="fr-FR"/>
              </w:rPr>
              <w:tab/>
            </w:r>
            <w:r w:rsidRPr="001C7DE2">
              <w:rPr>
                <w:rStyle w:val="Lienhypertexte"/>
                <w:b/>
                <w:bCs/>
                <w:noProof/>
              </w:rPr>
              <w:t>Présentation du site (partie JEE) :</w:t>
            </w:r>
            <w:r>
              <w:rPr>
                <w:noProof/>
                <w:webHidden/>
              </w:rPr>
              <w:tab/>
            </w:r>
            <w:r>
              <w:rPr>
                <w:noProof/>
                <w:webHidden/>
              </w:rPr>
              <w:fldChar w:fldCharType="begin"/>
            </w:r>
            <w:r>
              <w:rPr>
                <w:noProof/>
                <w:webHidden/>
              </w:rPr>
              <w:instrText xml:space="preserve"> PAGEREF _Toc214983274 \h </w:instrText>
            </w:r>
            <w:r>
              <w:rPr>
                <w:noProof/>
                <w:webHidden/>
              </w:rPr>
            </w:r>
            <w:r>
              <w:rPr>
                <w:noProof/>
                <w:webHidden/>
              </w:rPr>
              <w:fldChar w:fldCharType="separate"/>
            </w:r>
            <w:r>
              <w:rPr>
                <w:noProof/>
                <w:webHidden/>
              </w:rPr>
              <w:t>10</w:t>
            </w:r>
            <w:r>
              <w:rPr>
                <w:noProof/>
                <w:webHidden/>
              </w:rPr>
              <w:fldChar w:fldCharType="end"/>
            </w:r>
          </w:hyperlink>
        </w:p>
        <w:p w14:paraId="7629F132" w14:textId="703513E3" w:rsidR="002D4033" w:rsidRDefault="002D4033">
          <w:pPr>
            <w:pStyle w:val="TM2"/>
            <w:tabs>
              <w:tab w:val="left" w:pos="720"/>
              <w:tab w:val="right" w:leader="dot" w:pos="9062"/>
            </w:tabs>
            <w:rPr>
              <w:rFonts w:eastAsiaTheme="minorEastAsia"/>
              <w:noProof/>
              <w:sz w:val="24"/>
              <w:szCs w:val="24"/>
              <w:lang w:eastAsia="fr-FR"/>
            </w:rPr>
          </w:pPr>
          <w:hyperlink w:anchor="_Toc214983275" w:history="1">
            <w:r w:rsidRPr="001C7DE2">
              <w:rPr>
                <w:rStyle w:val="Lienhypertexte"/>
                <w:noProof/>
              </w:rPr>
              <w:t>a)</w:t>
            </w:r>
            <w:r>
              <w:rPr>
                <w:rFonts w:eastAsiaTheme="minorEastAsia"/>
                <w:noProof/>
                <w:sz w:val="24"/>
                <w:szCs w:val="24"/>
                <w:lang w:eastAsia="fr-FR"/>
              </w:rPr>
              <w:tab/>
            </w:r>
            <w:r w:rsidRPr="001C7DE2">
              <w:rPr>
                <w:rStyle w:val="Lienhypertexte"/>
                <w:noProof/>
              </w:rPr>
              <w:t>Connexion et Inscription :</w:t>
            </w:r>
            <w:r>
              <w:rPr>
                <w:noProof/>
                <w:webHidden/>
              </w:rPr>
              <w:tab/>
            </w:r>
            <w:r>
              <w:rPr>
                <w:noProof/>
                <w:webHidden/>
              </w:rPr>
              <w:fldChar w:fldCharType="begin"/>
            </w:r>
            <w:r>
              <w:rPr>
                <w:noProof/>
                <w:webHidden/>
              </w:rPr>
              <w:instrText xml:space="preserve"> PAGEREF _Toc214983275 \h </w:instrText>
            </w:r>
            <w:r>
              <w:rPr>
                <w:noProof/>
                <w:webHidden/>
              </w:rPr>
            </w:r>
            <w:r>
              <w:rPr>
                <w:noProof/>
                <w:webHidden/>
              </w:rPr>
              <w:fldChar w:fldCharType="separate"/>
            </w:r>
            <w:r>
              <w:rPr>
                <w:noProof/>
                <w:webHidden/>
              </w:rPr>
              <w:t>10</w:t>
            </w:r>
            <w:r>
              <w:rPr>
                <w:noProof/>
                <w:webHidden/>
              </w:rPr>
              <w:fldChar w:fldCharType="end"/>
            </w:r>
          </w:hyperlink>
        </w:p>
        <w:p w14:paraId="42170632" w14:textId="66F9A551" w:rsidR="002D4033" w:rsidRDefault="002D4033">
          <w:pPr>
            <w:pStyle w:val="TM2"/>
            <w:tabs>
              <w:tab w:val="left" w:pos="720"/>
              <w:tab w:val="right" w:leader="dot" w:pos="9062"/>
            </w:tabs>
            <w:rPr>
              <w:rFonts w:eastAsiaTheme="minorEastAsia"/>
              <w:noProof/>
              <w:sz w:val="24"/>
              <w:szCs w:val="24"/>
              <w:lang w:eastAsia="fr-FR"/>
            </w:rPr>
          </w:pPr>
          <w:hyperlink w:anchor="_Toc214983276" w:history="1">
            <w:r w:rsidRPr="001C7DE2">
              <w:rPr>
                <w:rStyle w:val="Lienhypertexte"/>
                <w:noProof/>
              </w:rPr>
              <w:t>b)</w:t>
            </w:r>
            <w:r>
              <w:rPr>
                <w:rFonts w:eastAsiaTheme="minorEastAsia"/>
                <w:noProof/>
                <w:sz w:val="24"/>
                <w:szCs w:val="24"/>
                <w:lang w:eastAsia="fr-FR"/>
              </w:rPr>
              <w:tab/>
            </w:r>
            <w:r w:rsidRPr="001C7DE2">
              <w:rPr>
                <w:rStyle w:val="Lienhypertexte"/>
                <w:noProof/>
              </w:rPr>
              <w:t>Gestion rôle :</w:t>
            </w:r>
            <w:r>
              <w:rPr>
                <w:noProof/>
                <w:webHidden/>
              </w:rPr>
              <w:tab/>
            </w:r>
            <w:r>
              <w:rPr>
                <w:noProof/>
                <w:webHidden/>
              </w:rPr>
              <w:fldChar w:fldCharType="begin"/>
            </w:r>
            <w:r>
              <w:rPr>
                <w:noProof/>
                <w:webHidden/>
              </w:rPr>
              <w:instrText xml:space="preserve"> PAGEREF _Toc214983276 \h </w:instrText>
            </w:r>
            <w:r>
              <w:rPr>
                <w:noProof/>
                <w:webHidden/>
              </w:rPr>
            </w:r>
            <w:r>
              <w:rPr>
                <w:noProof/>
                <w:webHidden/>
              </w:rPr>
              <w:fldChar w:fldCharType="separate"/>
            </w:r>
            <w:r>
              <w:rPr>
                <w:noProof/>
                <w:webHidden/>
              </w:rPr>
              <w:t>12</w:t>
            </w:r>
            <w:r>
              <w:rPr>
                <w:noProof/>
                <w:webHidden/>
              </w:rPr>
              <w:fldChar w:fldCharType="end"/>
            </w:r>
          </w:hyperlink>
        </w:p>
        <w:p w14:paraId="08558FE6" w14:textId="717A5F99" w:rsidR="002D4033" w:rsidRDefault="002D4033">
          <w:pPr>
            <w:pStyle w:val="TM2"/>
            <w:tabs>
              <w:tab w:val="left" w:pos="720"/>
              <w:tab w:val="right" w:leader="dot" w:pos="9062"/>
            </w:tabs>
            <w:rPr>
              <w:rFonts w:eastAsiaTheme="minorEastAsia"/>
              <w:noProof/>
              <w:sz w:val="24"/>
              <w:szCs w:val="24"/>
              <w:lang w:eastAsia="fr-FR"/>
            </w:rPr>
          </w:pPr>
          <w:hyperlink w:anchor="_Toc214983277" w:history="1">
            <w:r w:rsidRPr="001C7DE2">
              <w:rPr>
                <w:rStyle w:val="Lienhypertexte"/>
                <w:noProof/>
              </w:rPr>
              <w:t>c)</w:t>
            </w:r>
            <w:r>
              <w:rPr>
                <w:rFonts w:eastAsiaTheme="minorEastAsia"/>
                <w:noProof/>
                <w:sz w:val="24"/>
                <w:szCs w:val="24"/>
                <w:lang w:eastAsia="fr-FR"/>
              </w:rPr>
              <w:tab/>
            </w:r>
            <w:r w:rsidRPr="001C7DE2">
              <w:rPr>
                <w:rStyle w:val="Lienhypertexte"/>
                <w:noProof/>
              </w:rPr>
              <w:t>Les différentes fonctionnalités :</w:t>
            </w:r>
            <w:r>
              <w:rPr>
                <w:noProof/>
                <w:webHidden/>
              </w:rPr>
              <w:tab/>
            </w:r>
            <w:r>
              <w:rPr>
                <w:noProof/>
                <w:webHidden/>
              </w:rPr>
              <w:fldChar w:fldCharType="begin"/>
            </w:r>
            <w:r>
              <w:rPr>
                <w:noProof/>
                <w:webHidden/>
              </w:rPr>
              <w:instrText xml:space="preserve"> PAGEREF _Toc214983277 \h </w:instrText>
            </w:r>
            <w:r>
              <w:rPr>
                <w:noProof/>
                <w:webHidden/>
              </w:rPr>
            </w:r>
            <w:r>
              <w:rPr>
                <w:noProof/>
                <w:webHidden/>
              </w:rPr>
              <w:fldChar w:fldCharType="separate"/>
            </w:r>
            <w:r>
              <w:rPr>
                <w:noProof/>
                <w:webHidden/>
              </w:rPr>
              <w:t>12</w:t>
            </w:r>
            <w:r>
              <w:rPr>
                <w:noProof/>
                <w:webHidden/>
              </w:rPr>
              <w:fldChar w:fldCharType="end"/>
            </w:r>
          </w:hyperlink>
        </w:p>
        <w:p w14:paraId="557E14F7" w14:textId="1DA38BF2" w:rsidR="002D4033" w:rsidRDefault="002D4033">
          <w:pPr>
            <w:pStyle w:val="TM3"/>
            <w:tabs>
              <w:tab w:val="left" w:pos="960"/>
              <w:tab w:val="right" w:leader="dot" w:pos="9062"/>
            </w:tabs>
            <w:rPr>
              <w:rFonts w:eastAsiaTheme="minorEastAsia"/>
              <w:noProof/>
              <w:sz w:val="24"/>
              <w:szCs w:val="24"/>
              <w:lang w:eastAsia="fr-FR"/>
            </w:rPr>
          </w:pPr>
          <w:hyperlink w:anchor="_Toc214983278" w:history="1">
            <w:r w:rsidRPr="001C7DE2">
              <w:rPr>
                <w:rStyle w:val="Lienhypertexte"/>
                <w:noProof/>
              </w:rPr>
              <w:t>1.</w:t>
            </w:r>
            <w:r>
              <w:rPr>
                <w:rFonts w:eastAsiaTheme="minorEastAsia"/>
                <w:noProof/>
                <w:sz w:val="24"/>
                <w:szCs w:val="24"/>
                <w:lang w:eastAsia="fr-FR"/>
              </w:rPr>
              <w:tab/>
            </w:r>
            <w:r w:rsidRPr="001C7DE2">
              <w:rPr>
                <w:rStyle w:val="Lienhypertexte"/>
                <w:noProof/>
              </w:rPr>
              <w:t>Fonctionnalités Administrateur (RH)</w:t>
            </w:r>
            <w:r>
              <w:rPr>
                <w:noProof/>
                <w:webHidden/>
              </w:rPr>
              <w:tab/>
            </w:r>
            <w:r>
              <w:rPr>
                <w:noProof/>
                <w:webHidden/>
              </w:rPr>
              <w:fldChar w:fldCharType="begin"/>
            </w:r>
            <w:r>
              <w:rPr>
                <w:noProof/>
                <w:webHidden/>
              </w:rPr>
              <w:instrText xml:space="preserve"> PAGEREF _Toc214983278 \h </w:instrText>
            </w:r>
            <w:r>
              <w:rPr>
                <w:noProof/>
                <w:webHidden/>
              </w:rPr>
            </w:r>
            <w:r>
              <w:rPr>
                <w:noProof/>
                <w:webHidden/>
              </w:rPr>
              <w:fldChar w:fldCharType="separate"/>
            </w:r>
            <w:r>
              <w:rPr>
                <w:noProof/>
                <w:webHidden/>
              </w:rPr>
              <w:t>13</w:t>
            </w:r>
            <w:r>
              <w:rPr>
                <w:noProof/>
                <w:webHidden/>
              </w:rPr>
              <w:fldChar w:fldCharType="end"/>
            </w:r>
          </w:hyperlink>
        </w:p>
        <w:p w14:paraId="60F71A3A" w14:textId="7A8515C1" w:rsidR="002D4033" w:rsidRDefault="002D4033">
          <w:pPr>
            <w:pStyle w:val="TM3"/>
            <w:tabs>
              <w:tab w:val="left" w:pos="960"/>
              <w:tab w:val="right" w:leader="dot" w:pos="9062"/>
            </w:tabs>
            <w:rPr>
              <w:rFonts w:eastAsiaTheme="minorEastAsia"/>
              <w:noProof/>
              <w:sz w:val="24"/>
              <w:szCs w:val="24"/>
              <w:lang w:eastAsia="fr-FR"/>
            </w:rPr>
          </w:pPr>
          <w:hyperlink w:anchor="_Toc214983279" w:history="1">
            <w:r w:rsidRPr="001C7DE2">
              <w:rPr>
                <w:rStyle w:val="Lienhypertexte"/>
                <w:noProof/>
              </w:rPr>
              <w:t>2.</w:t>
            </w:r>
            <w:r>
              <w:rPr>
                <w:rFonts w:eastAsiaTheme="minorEastAsia"/>
                <w:noProof/>
                <w:sz w:val="24"/>
                <w:szCs w:val="24"/>
                <w:lang w:eastAsia="fr-FR"/>
              </w:rPr>
              <w:tab/>
            </w:r>
            <w:r w:rsidRPr="001C7DE2">
              <w:rPr>
                <w:rStyle w:val="Lienhypertexte"/>
                <w:noProof/>
              </w:rPr>
              <w:t>Fonctionnalités des autres rôles :</w:t>
            </w:r>
            <w:r>
              <w:rPr>
                <w:noProof/>
                <w:webHidden/>
              </w:rPr>
              <w:tab/>
            </w:r>
            <w:r>
              <w:rPr>
                <w:noProof/>
                <w:webHidden/>
              </w:rPr>
              <w:fldChar w:fldCharType="begin"/>
            </w:r>
            <w:r>
              <w:rPr>
                <w:noProof/>
                <w:webHidden/>
              </w:rPr>
              <w:instrText xml:space="preserve"> PAGEREF _Toc214983279 \h </w:instrText>
            </w:r>
            <w:r>
              <w:rPr>
                <w:noProof/>
                <w:webHidden/>
              </w:rPr>
            </w:r>
            <w:r>
              <w:rPr>
                <w:noProof/>
                <w:webHidden/>
              </w:rPr>
              <w:fldChar w:fldCharType="separate"/>
            </w:r>
            <w:r>
              <w:rPr>
                <w:noProof/>
                <w:webHidden/>
              </w:rPr>
              <w:t>14</w:t>
            </w:r>
            <w:r>
              <w:rPr>
                <w:noProof/>
                <w:webHidden/>
              </w:rPr>
              <w:fldChar w:fldCharType="end"/>
            </w:r>
          </w:hyperlink>
        </w:p>
        <w:p w14:paraId="455EF84E" w14:textId="02B5FC64" w:rsidR="00545175" w:rsidRDefault="00545175">
          <w:r>
            <w:rPr>
              <w:b/>
              <w:bCs/>
            </w:rPr>
            <w:fldChar w:fldCharType="end"/>
          </w:r>
        </w:p>
      </w:sdtContent>
    </w:sdt>
    <w:p w14:paraId="3D669593" w14:textId="77777777" w:rsidR="00347A21" w:rsidRDefault="00347A21" w:rsidP="00347A21">
      <w:pPr>
        <w:tabs>
          <w:tab w:val="left" w:pos="8250"/>
        </w:tabs>
        <w:jc w:val="center"/>
        <w:rPr>
          <w:rFonts w:ascii="Arial" w:hAnsi="Arial" w:cs="Arial"/>
          <w:sz w:val="36"/>
          <w:szCs w:val="36"/>
        </w:rPr>
      </w:pPr>
    </w:p>
    <w:p w14:paraId="0CC83856" w14:textId="77777777" w:rsidR="002116E4" w:rsidRDefault="002116E4" w:rsidP="00347A21">
      <w:pPr>
        <w:tabs>
          <w:tab w:val="left" w:pos="8250"/>
        </w:tabs>
        <w:jc w:val="center"/>
        <w:rPr>
          <w:rFonts w:ascii="Arial" w:hAnsi="Arial" w:cs="Arial"/>
          <w:sz w:val="36"/>
          <w:szCs w:val="36"/>
        </w:rPr>
      </w:pPr>
    </w:p>
    <w:p w14:paraId="60F389A5" w14:textId="77777777" w:rsidR="002116E4" w:rsidRDefault="002116E4" w:rsidP="00347A21">
      <w:pPr>
        <w:tabs>
          <w:tab w:val="left" w:pos="8250"/>
        </w:tabs>
        <w:jc w:val="center"/>
        <w:rPr>
          <w:rFonts w:ascii="Arial" w:hAnsi="Arial" w:cs="Arial"/>
          <w:sz w:val="36"/>
          <w:szCs w:val="36"/>
        </w:rPr>
      </w:pPr>
    </w:p>
    <w:p w14:paraId="3134DD58" w14:textId="77777777" w:rsidR="002116E4" w:rsidRDefault="002116E4" w:rsidP="00347A21">
      <w:pPr>
        <w:tabs>
          <w:tab w:val="left" w:pos="8250"/>
        </w:tabs>
        <w:jc w:val="center"/>
        <w:rPr>
          <w:rFonts w:ascii="Arial" w:hAnsi="Arial" w:cs="Arial"/>
          <w:sz w:val="36"/>
          <w:szCs w:val="36"/>
        </w:rPr>
      </w:pPr>
    </w:p>
    <w:p w14:paraId="5968D17F" w14:textId="77777777" w:rsidR="002116E4" w:rsidRDefault="002116E4" w:rsidP="00347A21">
      <w:pPr>
        <w:tabs>
          <w:tab w:val="left" w:pos="8250"/>
        </w:tabs>
        <w:jc w:val="center"/>
        <w:rPr>
          <w:rFonts w:ascii="Arial" w:hAnsi="Arial" w:cs="Arial"/>
          <w:sz w:val="36"/>
          <w:szCs w:val="36"/>
        </w:rPr>
      </w:pPr>
    </w:p>
    <w:p w14:paraId="37F3C567" w14:textId="77777777" w:rsidR="002116E4" w:rsidRDefault="002116E4" w:rsidP="00347A21">
      <w:pPr>
        <w:tabs>
          <w:tab w:val="left" w:pos="8250"/>
        </w:tabs>
        <w:jc w:val="center"/>
        <w:rPr>
          <w:rFonts w:ascii="Arial" w:hAnsi="Arial" w:cs="Arial"/>
          <w:sz w:val="36"/>
          <w:szCs w:val="36"/>
        </w:rPr>
      </w:pPr>
    </w:p>
    <w:p w14:paraId="09E45DD3" w14:textId="77777777" w:rsidR="002116E4" w:rsidRDefault="002116E4" w:rsidP="00347A21">
      <w:pPr>
        <w:tabs>
          <w:tab w:val="left" w:pos="8250"/>
        </w:tabs>
        <w:jc w:val="center"/>
        <w:rPr>
          <w:rFonts w:ascii="Arial" w:hAnsi="Arial" w:cs="Arial"/>
          <w:sz w:val="36"/>
          <w:szCs w:val="36"/>
        </w:rPr>
      </w:pPr>
    </w:p>
    <w:p w14:paraId="4D4ADE4D" w14:textId="77777777" w:rsidR="002116E4" w:rsidRDefault="002116E4" w:rsidP="00347A21">
      <w:pPr>
        <w:tabs>
          <w:tab w:val="left" w:pos="8250"/>
        </w:tabs>
        <w:jc w:val="center"/>
        <w:rPr>
          <w:rFonts w:ascii="Arial" w:hAnsi="Arial" w:cs="Arial"/>
          <w:sz w:val="36"/>
          <w:szCs w:val="36"/>
        </w:rPr>
      </w:pPr>
    </w:p>
    <w:p w14:paraId="276E58FF" w14:textId="77777777" w:rsidR="002116E4" w:rsidRDefault="002116E4" w:rsidP="00347A21">
      <w:pPr>
        <w:tabs>
          <w:tab w:val="left" w:pos="8250"/>
        </w:tabs>
        <w:jc w:val="center"/>
        <w:rPr>
          <w:rFonts w:ascii="Arial" w:hAnsi="Arial" w:cs="Arial"/>
          <w:sz w:val="36"/>
          <w:szCs w:val="36"/>
        </w:rPr>
      </w:pPr>
    </w:p>
    <w:p w14:paraId="250BC8FA" w14:textId="77777777" w:rsidR="002116E4" w:rsidRDefault="002116E4" w:rsidP="00347A21">
      <w:pPr>
        <w:tabs>
          <w:tab w:val="left" w:pos="8250"/>
        </w:tabs>
        <w:jc w:val="center"/>
        <w:rPr>
          <w:rFonts w:ascii="Arial" w:hAnsi="Arial" w:cs="Arial"/>
          <w:sz w:val="36"/>
          <w:szCs w:val="36"/>
        </w:rPr>
      </w:pPr>
    </w:p>
    <w:p w14:paraId="73FECB08" w14:textId="77777777" w:rsidR="002116E4" w:rsidRDefault="002116E4" w:rsidP="00347A21">
      <w:pPr>
        <w:tabs>
          <w:tab w:val="left" w:pos="8250"/>
        </w:tabs>
        <w:jc w:val="center"/>
        <w:rPr>
          <w:rFonts w:ascii="Arial" w:hAnsi="Arial" w:cs="Arial"/>
          <w:sz w:val="36"/>
          <w:szCs w:val="36"/>
        </w:rPr>
      </w:pPr>
    </w:p>
    <w:p w14:paraId="2C5C4914" w14:textId="77777777" w:rsidR="002116E4" w:rsidRDefault="002116E4" w:rsidP="00347A21">
      <w:pPr>
        <w:tabs>
          <w:tab w:val="left" w:pos="8250"/>
        </w:tabs>
        <w:jc w:val="center"/>
        <w:rPr>
          <w:rFonts w:ascii="Arial" w:hAnsi="Arial" w:cs="Arial"/>
          <w:sz w:val="36"/>
          <w:szCs w:val="36"/>
        </w:rPr>
      </w:pPr>
    </w:p>
    <w:p w14:paraId="35D37575" w14:textId="77777777" w:rsidR="002116E4" w:rsidRDefault="002116E4" w:rsidP="00347A21">
      <w:pPr>
        <w:tabs>
          <w:tab w:val="left" w:pos="8250"/>
        </w:tabs>
        <w:jc w:val="center"/>
        <w:rPr>
          <w:rFonts w:ascii="Arial" w:hAnsi="Arial" w:cs="Arial"/>
          <w:sz w:val="36"/>
          <w:szCs w:val="36"/>
        </w:rPr>
      </w:pPr>
    </w:p>
    <w:p w14:paraId="22A47DD1" w14:textId="77777777" w:rsidR="002116E4" w:rsidRDefault="002116E4" w:rsidP="00347A21">
      <w:pPr>
        <w:tabs>
          <w:tab w:val="left" w:pos="8250"/>
        </w:tabs>
        <w:jc w:val="center"/>
        <w:rPr>
          <w:rFonts w:ascii="Arial" w:hAnsi="Arial" w:cs="Arial"/>
          <w:sz w:val="36"/>
          <w:szCs w:val="36"/>
        </w:rPr>
      </w:pPr>
    </w:p>
    <w:p w14:paraId="4090F0C8" w14:textId="77777777" w:rsidR="002116E4" w:rsidRDefault="002116E4" w:rsidP="00F3405D">
      <w:pPr>
        <w:tabs>
          <w:tab w:val="left" w:pos="8250"/>
        </w:tabs>
        <w:rPr>
          <w:rFonts w:ascii="Arial" w:hAnsi="Arial" w:cs="Arial"/>
          <w:sz w:val="36"/>
          <w:szCs w:val="36"/>
        </w:rPr>
      </w:pPr>
    </w:p>
    <w:p w14:paraId="4E885FB6" w14:textId="53CBF3F9" w:rsidR="002116E4" w:rsidRPr="00072006" w:rsidRDefault="002116E4" w:rsidP="00620152">
      <w:pPr>
        <w:pStyle w:val="Titre1"/>
        <w:numPr>
          <w:ilvl w:val="0"/>
          <w:numId w:val="2"/>
        </w:numPr>
        <w:rPr>
          <w:b/>
          <w:bCs/>
        </w:rPr>
      </w:pPr>
      <w:bookmarkStart w:id="0" w:name="_Toc214983267"/>
      <w:r w:rsidRPr="00072006">
        <w:rPr>
          <w:b/>
          <w:bCs/>
        </w:rPr>
        <w:t>Introduction :</w:t>
      </w:r>
      <w:bookmarkEnd w:id="0"/>
    </w:p>
    <w:p w14:paraId="13F2F750" w14:textId="3420FDF6" w:rsidR="00620152" w:rsidRDefault="00620152" w:rsidP="00620152"/>
    <w:p w14:paraId="31DE3E89" w14:textId="42790EBC" w:rsidR="00651629" w:rsidRPr="00651629" w:rsidRDefault="00072006" w:rsidP="00651629">
      <w:r w:rsidRPr="00B719B4">
        <w:t>Notre</w:t>
      </w:r>
      <w:r w:rsidR="00651629" w:rsidRPr="00651629">
        <w:t xml:space="preserve"> projet </w:t>
      </w:r>
      <w:r w:rsidR="00651629" w:rsidRPr="00B719B4">
        <w:t>de gestion RH</w:t>
      </w:r>
      <w:r w:rsidR="00651629" w:rsidRPr="00651629">
        <w:t xml:space="preserve"> s’inscrit dans le cadre d</w:t>
      </w:r>
      <w:r w:rsidR="00CF5933" w:rsidRPr="00B719B4">
        <w:t>e notre</w:t>
      </w:r>
      <w:r w:rsidR="00651629" w:rsidRPr="00651629">
        <w:t xml:space="preserve"> </w:t>
      </w:r>
      <w:r w:rsidR="00651629" w:rsidRPr="00B719B4">
        <w:t xml:space="preserve">module </w:t>
      </w:r>
      <w:r w:rsidR="00CF5933" w:rsidRPr="00B719B4">
        <w:t xml:space="preserve">de </w:t>
      </w:r>
      <w:r w:rsidR="00651629" w:rsidRPr="00B719B4">
        <w:t>JEE</w:t>
      </w:r>
      <w:r w:rsidR="00651629" w:rsidRPr="00651629">
        <w:t>.</w:t>
      </w:r>
      <w:r w:rsidR="00651629" w:rsidRPr="00651629">
        <w:br/>
        <w:t xml:space="preserve">Il a pour objectif de fournir une application Web permettant aux entreprises de gérer </w:t>
      </w:r>
      <w:r w:rsidR="006D255B" w:rsidRPr="00B719B4">
        <w:t>efficacement</w:t>
      </w:r>
      <w:r w:rsidR="00CF5933" w:rsidRPr="00B719B4">
        <w:t xml:space="preserve"> </w:t>
      </w:r>
      <w:r w:rsidR="00651629" w:rsidRPr="00651629">
        <w:t xml:space="preserve">leurs employés, leurs départements, leurs projets ainsi que leurs fiches de paie. Conçu comme un outil professionnel et évolutif, </w:t>
      </w:r>
      <w:r w:rsidR="00CF5933" w:rsidRPr="00B719B4">
        <w:t xml:space="preserve">notre application </w:t>
      </w:r>
      <w:r w:rsidR="002F1CD0" w:rsidRPr="00B719B4">
        <w:t>JEE</w:t>
      </w:r>
      <w:r w:rsidR="00651629" w:rsidRPr="00651629">
        <w:t xml:space="preserve"> met à disposition une interface claire et intuitive permettant de suivre l’ensemble des processus RH </w:t>
      </w:r>
      <w:r w:rsidR="006D255B" w:rsidRPr="00B719B4">
        <w:t>facilement</w:t>
      </w:r>
      <w:r w:rsidR="00651629" w:rsidRPr="00651629">
        <w:t>.</w:t>
      </w:r>
    </w:p>
    <w:p w14:paraId="3611DA1F" w14:textId="5CFFF935" w:rsidR="00651629" w:rsidRPr="00651629" w:rsidRDefault="006D255B" w:rsidP="00651629">
      <w:r w:rsidRPr="00B719B4">
        <w:t xml:space="preserve">Notre </w:t>
      </w:r>
      <w:r w:rsidR="00651629" w:rsidRPr="00651629">
        <w:t>application repose sur une organisation structurée autour de plusieurs profils utilisateurs</w:t>
      </w:r>
      <w:r w:rsidR="003869DF" w:rsidRPr="00B719B4">
        <w:t xml:space="preserve"> : </w:t>
      </w:r>
      <w:r w:rsidR="00651629" w:rsidRPr="00651629">
        <w:t>l’administrateur</w:t>
      </w:r>
      <w:r w:rsidR="003869DF" w:rsidRPr="00B719B4">
        <w:t xml:space="preserve"> (le RH</w:t>
      </w:r>
      <w:r w:rsidR="00657A34" w:rsidRPr="00B719B4">
        <w:t>),</w:t>
      </w:r>
      <w:r w:rsidR="00651629" w:rsidRPr="00651629">
        <w:t xml:space="preserve"> le</w:t>
      </w:r>
      <w:r w:rsidR="003869DF" w:rsidRPr="00B719B4">
        <w:t>(s)</w:t>
      </w:r>
      <w:r w:rsidR="00651629" w:rsidRPr="00651629">
        <w:t xml:space="preserve"> chef</w:t>
      </w:r>
      <w:r w:rsidR="003869DF" w:rsidRPr="00B719B4">
        <w:t>(s)</w:t>
      </w:r>
      <w:r w:rsidR="00651629" w:rsidRPr="00651629">
        <w:t xml:space="preserve"> de département, le</w:t>
      </w:r>
      <w:r w:rsidR="003869DF" w:rsidRPr="00B719B4">
        <w:t>(s)</w:t>
      </w:r>
      <w:r w:rsidR="00651629" w:rsidRPr="00651629">
        <w:t xml:space="preserve"> chef</w:t>
      </w:r>
      <w:r w:rsidR="003869DF" w:rsidRPr="00B719B4">
        <w:t>(s)</w:t>
      </w:r>
      <w:r w:rsidR="00651629" w:rsidRPr="00651629">
        <w:t xml:space="preserve"> de projet</w:t>
      </w:r>
      <w:r w:rsidR="003869DF" w:rsidRPr="00B719B4">
        <w:t xml:space="preserve">(s) </w:t>
      </w:r>
      <w:r w:rsidR="00651629" w:rsidRPr="00651629">
        <w:t xml:space="preserve">et les employés. Chaque rôle possède des droits spécifiques lui permettant d’accéder </w:t>
      </w:r>
      <w:r w:rsidR="00B74F77" w:rsidRPr="00B719B4">
        <w:t xml:space="preserve">ou non à différentes </w:t>
      </w:r>
      <w:r w:rsidR="00877644" w:rsidRPr="00B719B4">
        <w:t xml:space="preserve">fonctionnalités, que ce soit </w:t>
      </w:r>
      <w:r w:rsidR="00AA4E31" w:rsidRPr="00B719B4">
        <w:t>la gestion</w:t>
      </w:r>
      <w:r w:rsidR="00651629" w:rsidRPr="00651629">
        <w:t xml:space="preserve"> des employés, </w:t>
      </w:r>
      <w:r w:rsidR="006B3108" w:rsidRPr="00B719B4">
        <w:t xml:space="preserve">la </w:t>
      </w:r>
      <w:r w:rsidR="00651629" w:rsidRPr="00651629">
        <w:t>supervision des projets,</w:t>
      </w:r>
      <w:r w:rsidR="006B3108" w:rsidRPr="00B719B4">
        <w:t xml:space="preserve"> </w:t>
      </w:r>
      <w:r w:rsidR="00B454BD" w:rsidRPr="00B719B4">
        <w:t xml:space="preserve">ou encore </w:t>
      </w:r>
      <w:r w:rsidR="006B3108" w:rsidRPr="00B719B4">
        <w:t>la</w:t>
      </w:r>
      <w:r w:rsidR="00651629" w:rsidRPr="00651629">
        <w:t xml:space="preserve"> création de fiches de paie. L’authentification est centralisée via un système de comptes utilisateurs liés aux employés, avec gestion des rôles et sécurisation des accès.</w:t>
      </w:r>
    </w:p>
    <w:p w14:paraId="65E9B49F" w14:textId="76726731" w:rsidR="00651629" w:rsidRPr="00651629" w:rsidRDefault="00651629" w:rsidP="00651629">
      <w:r w:rsidRPr="00651629">
        <w:t xml:space="preserve">Dans </w:t>
      </w:r>
      <w:r w:rsidR="00B454BD" w:rsidRPr="00B719B4">
        <w:t>la</w:t>
      </w:r>
      <w:r w:rsidRPr="00651629">
        <w:t xml:space="preserve"> première version, </w:t>
      </w:r>
      <w:r w:rsidR="00B454BD" w:rsidRPr="00B719B4">
        <w:t>notre</w:t>
      </w:r>
      <w:r w:rsidRPr="00651629">
        <w:t xml:space="preserve"> projet </w:t>
      </w:r>
      <w:r w:rsidR="00B454BD" w:rsidRPr="00B719B4">
        <w:t xml:space="preserve">est </w:t>
      </w:r>
      <w:r w:rsidRPr="00651629">
        <w:t>développé en Java/Jakarta EE, en s’appuyant sur une architecture MVC</w:t>
      </w:r>
      <w:r w:rsidR="00233966" w:rsidRPr="00B719B4">
        <w:t xml:space="preserve"> </w:t>
      </w:r>
      <w:r w:rsidRPr="00651629">
        <w:t xml:space="preserve">: Servlets pour le contrôle, JSP pour la vue, et Hibernate/JPA pour la persistance des données. </w:t>
      </w:r>
    </w:p>
    <w:p w14:paraId="51C31E0A" w14:textId="609A101C" w:rsidR="00651629" w:rsidRPr="00651629" w:rsidRDefault="00233966" w:rsidP="00651629">
      <w:r w:rsidRPr="00B719B4">
        <w:t>La</w:t>
      </w:r>
      <w:r w:rsidR="00651629" w:rsidRPr="00651629">
        <w:t xml:space="preserve"> seconde version</w:t>
      </w:r>
      <w:r w:rsidR="00575301" w:rsidRPr="00B719B4">
        <w:t xml:space="preserve"> </w:t>
      </w:r>
      <w:r w:rsidR="00651629" w:rsidRPr="00651629">
        <w:t xml:space="preserve">repose sur le </w:t>
      </w:r>
      <w:r w:rsidR="00023897" w:rsidRPr="00B719B4">
        <w:t>Framework</w:t>
      </w:r>
      <w:r w:rsidR="00651629" w:rsidRPr="00651629">
        <w:t xml:space="preserve"> Spring Boot. </w:t>
      </w:r>
      <w:r w:rsidR="00AC03BA" w:rsidRPr="00B719B4">
        <w:t xml:space="preserve">Dans cette </w:t>
      </w:r>
      <w:r w:rsidR="00786359" w:rsidRPr="00B719B4">
        <w:t xml:space="preserve">version, nous avons légèrement modifié </w:t>
      </w:r>
      <w:r w:rsidR="002A0FF7" w:rsidRPr="00B719B4">
        <w:t xml:space="preserve">l’application JEE afin de respecter les normes </w:t>
      </w:r>
      <w:proofErr w:type="spellStart"/>
      <w:r w:rsidR="002A0FF7" w:rsidRPr="00B719B4">
        <w:t>SpringBoot.Cela</w:t>
      </w:r>
      <w:proofErr w:type="spellEnd"/>
      <w:r w:rsidR="002A0FF7" w:rsidRPr="00B719B4">
        <w:t xml:space="preserve"> nous donne une </w:t>
      </w:r>
      <w:r w:rsidR="00651629" w:rsidRPr="00651629">
        <w:t>configuration simplifiée, des contrôleurs plus structurés, un moteur de templating (</w:t>
      </w:r>
      <w:proofErr w:type="spellStart"/>
      <w:r w:rsidR="00651629" w:rsidRPr="00651629">
        <w:t>Thymeleaf</w:t>
      </w:r>
      <w:proofErr w:type="spellEnd"/>
      <w:r w:rsidR="00651629" w:rsidRPr="00651629">
        <w:t>) mieux intégré et une gestion de la persistance largement facilitée par Spring Data JPA.</w:t>
      </w:r>
      <w:r w:rsidR="00651629" w:rsidRPr="00651629">
        <w:br/>
      </w:r>
    </w:p>
    <w:p w14:paraId="45643D26" w14:textId="74C7CDFA" w:rsidR="00651629" w:rsidRPr="00B719B4" w:rsidRDefault="00651629" w:rsidP="00651629">
      <w:r w:rsidRPr="00651629">
        <w:t xml:space="preserve">Grâce à l’ensemble de ces fonctionnalités, </w:t>
      </w:r>
      <w:r w:rsidR="00705431" w:rsidRPr="00B719B4">
        <w:t>n</w:t>
      </w:r>
      <w:r w:rsidR="002A0FF7" w:rsidRPr="00B719B4">
        <w:t>otre projet</w:t>
      </w:r>
      <w:r w:rsidR="00CB4D18" w:rsidRPr="00B719B4">
        <w:t xml:space="preserve"> de gestion RH </w:t>
      </w:r>
      <w:r w:rsidRPr="00651629">
        <w:t>constitue un outil fiable</w:t>
      </w:r>
      <w:r w:rsidR="00CB4D18" w:rsidRPr="00B719B4">
        <w:t xml:space="preserve"> </w:t>
      </w:r>
      <w:r w:rsidRPr="00651629">
        <w:t xml:space="preserve">et accessible pour superviser les ressources humaines d’une </w:t>
      </w:r>
      <w:r w:rsidR="00782B4B" w:rsidRPr="00B719B4">
        <w:t>entreprise</w:t>
      </w:r>
      <w:r w:rsidRPr="00651629">
        <w:t>, qu’il s’agisse de gérer les employés, d’administrer les projets en cours, ou de générer des fiches de paie de manière automatisée et conforme.</w:t>
      </w:r>
    </w:p>
    <w:p w14:paraId="698D1D87" w14:textId="4617B2D2" w:rsidR="00782B4B" w:rsidRDefault="00782B4B" w:rsidP="00651629">
      <w:pPr>
        <w:rPr>
          <w:sz w:val="24"/>
          <w:szCs w:val="24"/>
        </w:rPr>
      </w:pPr>
    </w:p>
    <w:p w14:paraId="1467AA59" w14:textId="77777777" w:rsidR="00782B4B" w:rsidRDefault="00782B4B" w:rsidP="00651629">
      <w:pPr>
        <w:rPr>
          <w:sz w:val="24"/>
          <w:szCs w:val="24"/>
        </w:rPr>
      </w:pPr>
    </w:p>
    <w:p w14:paraId="374D59CF" w14:textId="39BCDB01" w:rsidR="00782B4B" w:rsidRDefault="00CF7867" w:rsidP="00CF7867">
      <w:pPr>
        <w:pStyle w:val="Titre1"/>
        <w:numPr>
          <w:ilvl w:val="0"/>
          <w:numId w:val="2"/>
        </w:numPr>
        <w:rPr>
          <w:b/>
          <w:bCs/>
        </w:rPr>
      </w:pPr>
      <w:bookmarkStart w:id="1" w:name="_Toc214983268"/>
      <w:r w:rsidRPr="00CF7867">
        <w:rPr>
          <w:b/>
          <w:bCs/>
        </w:rPr>
        <w:t>MCD :</w:t>
      </w:r>
      <w:bookmarkEnd w:id="1"/>
    </w:p>
    <w:p w14:paraId="169C8F16" w14:textId="77777777" w:rsidR="00580014" w:rsidRDefault="00580014" w:rsidP="00580014"/>
    <w:p w14:paraId="631EDD95" w14:textId="7D6C5F52" w:rsidR="003F0F49" w:rsidRDefault="003F0F49" w:rsidP="003F0F49">
      <w:pPr>
        <w:jc w:val="center"/>
      </w:pPr>
      <w:r w:rsidRPr="003F0F49">
        <w:lastRenderedPageBreak/>
        <w:drawing>
          <wp:inline distT="0" distB="0" distL="0" distR="0" wp14:anchorId="174C3F23" wp14:editId="2D61834F">
            <wp:extent cx="3980815" cy="8892540"/>
            <wp:effectExtent l="0" t="0" r="635" b="3810"/>
            <wp:docPr id="2048591564" name="Image 3" descr="Une image contenant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91564" name="Image 3" descr="Une image contenant capture d’écran, diagramme, conception&#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0815" cy="8892540"/>
                    </a:xfrm>
                    <a:prstGeom prst="rect">
                      <a:avLst/>
                    </a:prstGeom>
                    <a:noFill/>
                    <a:ln>
                      <a:noFill/>
                    </a:ln>
                  </pic:spPr>
                </pic:pic>
              </a:graphicData>
            </a:graphic>
          </wp:inline>
        </w:drawing>
      </w:r>
    </w:p>
    <w:p w14:paraId="3C6E6574" w14:textId="549E85E1" w:rsidR="003F0F49" w:rsidRPr="003F0F49" w:rsidRDefault="003F0F49" w:rsidP="003F0F49">
      <w:r w:rsidRPr="003F0F49">
        <w:lastRenderedPageBreak/>
        <w:t xml:space="preserve">Notre </w:t>
      </w:r>
      <w:r w:rsidRPr="003F0F49">
        <w:t>modèle assure une cohérence globale entre les informations relatives aux employés, aux projets, aux départements, aux utilisateurs et aux fiches de paie.</w:t>
      </w:r>
    </w:p>
    <w:p w14:paraId="7236DE11" w14:textId="77777777" w:rsidR="003F0F49" w:rsidRPr="003F0F49" w:rsidRDefault="003F0F49" w:rsidP="003F0F49">
      <w:r w:rsidRPr="003F0F49">
        <w:t xml:space="preserve">L’entité Employé occupe une place centrale dans le MCD. Elle contient l’ensemble des informations personnelles et professionnelles (nom, prénom, matricule, </w:t>
      </w:r>
      <w:proofErr w:type="gramStart"/>
      <w:r w:rsidRPr="003F0F49">
        <w:t>email</w:t>
      </w:r>
      <w:proofErr w:type="gramEnd"/>
      <w:r w:rsidRPr="003F0F49">
        <w:t xml:space="preserve">, poste, grade, salaire, etc.). Chaque employé est rattaché à un département (relation </w:t>
      </w:r>
      <w:proofErr w:type="gramStart"/>
      <w:r w:rsidRPr="003F0F49">
        <w:t>0,n</w:t>
      </w:r>
      <w:proofErr w:type="gramEnd"/>
      <w:r w:rsidRPr="003F0F49">
        <w:t xml:space="preserve"> vers 1,1), ce qui reflète la structure hiérarchique classique d’une entreprise. Un employé peut également participer à plusieurs projets, tandis qu’un projet peut inclure plusieurs employés (relation </w:t>
      </w:r>
      <w:proofErr w:type="gramStart"/>
      <w:r w:rsidRPr="003F0F49">
        <w:t>0,n</w:t>
      </w:r>
      <w:proofErr w:type="gramEnd"/>
      <w:r w:rsidRPr="003F0F49">
        <w:t xml:space="preserve"> ↔ </w:t>
      </w:r>
      <w:proofErr w:type="gramStart"/>
      <w:r w:rsidRPr="003F0F49">
        <w:t>0,n</w:t>
      </w:r>
      <w:proofErr w:type="gramEnd"/>
      <w:r w:rsidRPr="003F0F49">
        <w:t>), matérialisant une collaboration flexible entre équipes.</w:t>
      </w:r>
    </w:p>
    <w:p w14:paraId="3DF22497" w14:textId="77777777" w:rsidR="003F0F49" w:rsidRPr="003F0F49" w:rsidRDefault="003F0F49" w:rsidP="003F0F49">
      <w:r w:rsidRPr="003F0F49">
        <w:t>L’entité Projet regroupe toutes les informations liées aux projets en cours : nom, description, budget, dates de début et de fin, ainsi que l’état d’avancement. Chaque projet est géré par un chef de projet, qui est lui-même un employé (relation 0,1 vers 1,1).</w:t>
      </w:r>
    </w:p>
    <w:p w14:paraId="0D729CC9" w14:textId="77777777" w:rsidR="003F0F49" w:rsidRPr="003F0F49" w:rsidRDefault="003F0F49" w:rsidP="003F0F49">
      <w:r w:rsidRPr="003F0F49">
        <w:t xml:space="preserve">L’entité </w:t>
      </w:r>
      <w:proofErr w:type="spellStart"/>
      <w:r w:rsidRPr="003F0F49">
        <w:t>Fiche_de_paie</w:t>
      </w:r>
      <w:proofErr w:type="spellEnd"/>
      <w:r w:rsidRPr="003F0F49">
        <w:t xml:space="preserve"> est associée à un employé selon une relation </w:t>
      </w:r>
      <w:proofErr w:type="gramStart"/>
      <w:r w:rsidRPr="003F0F49">
        <w:t>0,n</w:t>
      </w:r>
      <w:proofErr w:type="gramEnd"/>
      <w:r w:rsidRPr="003F0F49">
        <w:t xml:space="preserve"> vers 1,1. Elle contient les éléments essentiels de la rémunération : salaire de base, primes, déductions et net à payer. Chaque fiche correspond à un mois donné et à une année précise, garantissant un historique clair et structuré.</w:t>
      </w:r>
    </w:p>
    <w:p w14:paraId="00F57C07" w14:textId="77777777" w:rsidR="003F0F49" w:rsidRPr="003F0F49" w:rsidRDefault="003F0F49" w:rsidP="003F0F49">
      <w:r w:rsidRPr="003F0F49">
        <w:t xml:space="preserve">L’entité Utilisateur permet la gestion des accès à la plateforme. Chaque employé possède au maximum un compte utilisateur (relation 0,1 vers 1,1), lequel contient le login et le mot de passe. Un utilisateur est associé à un rôle, défini dans l’entité </w:t>
      </w:r>
      <w:proofErr w:type="spellStart"/>
      <w:r w:rsidRPr="003F0F49">
        <w:t>Role</w:t>
      </w:r>
      <w:proofErr w:type="spellEnd"/>
      <w:r w:rsidRPr="003F0F49">
        <w:t>, permettant ainsi de déterminer ses droits d’accès dans l’application : administrateur, chef de département, chef de projet ou simple employé.</w:t>
      </w:r>
    </w:p>
    <w:p w14:paraId="79580C9D" w14:textId="0A74E9B8" w:rsidR="003F0F49" w:rsidRPr="003F0F49" w:rsidRDefault="003F0F49" w:rsidP="003F0F49">
      <w:r w:rsidRPr="003F0F49">
        <w:t>Ce MCD assure une vision claire de l’organisation et des interactions du système. Il garantit également la cohérence de la base de données et facilite la mise en œuvre des fonctionnalités essentielles de l’application, telles que la gestion des employés, l’administration des projets ou encore la génération des fiches de paie.</w:t>
      </w:r>
    </w:p>
    <w:p w14:paraId="58F9C3BC" w14:textId="4907BE32" w:rsidR="00580014" w:rsidRDefault="00580014" w:rsidP="00580014"/>
    <w:p w14:paraId="52580690" w14:textId="77777777" w:rsidR="00580014" w:rsidRPr="00580014" w:rsidRDefault="00580014" w:rsidP="00580014"/>
    <w:p w14:paraId="62A60138" w14:textId="007372B8" w:rsidR="005749CB" w:rsidRDefault="00D06201" w:rsidP="00580014">
      <w:pPr>
        <w:pStyle w:val="Titre2"/>
        <w:numPr>
          <w:ilvl w:val="0"/>
          <w:numId w:val="4"/>
        </w:numPr>
      </w:pPr>
      <w:bookmarkStart w:id="2" w:name="_Toc214983269"/>
      <w:r w:rsidRPr="00D06201">
        <w:t>Organisation</w:t>
      </w:r>
      <w:r w:rsidR="00580014">
        <w:t> :</w:t>
      </w:r>
      <w:bookmarkEnd w:id="2"/>
    </w:p>
    <w:p w14:paraId="7D5F80CB" w14:textId="768607F7" w:rsidR="00671C0B" w:rsidRPr="00671C0B" w:rsidRDefault="00671C0B" w:rsidP="00671C0B">
      <w:r w:rsidRPr="00671C0B">
        <w:t xml:space="preserve">Afin d’assurer une bonne coordination tout au long du développement, notre groupe a mis en place une organisation simple mais efficace. Nous organisions régulièrement des réunions d’équipe afin de présenter les fonctionnalités </w:t>
      </w:r>
      <w:r w:rsidR="006A3B54">
        <w:t xml:space="preserve">et nos </w:t>
      </w:r>
      <w:r w:rsidRPr="00671C0B">
        <w:t>avancées. En complément, nous échangions quotidiennement via notre groupe de discussion, ce qui nous permettait de partager rapidement les modifications effectuées et de suivre l’évolution du projet en temps réel.</w:t>
      </w:r>
    </w:p>
    <w:p w14:paraId="53DCEDAC" w14:textId="03B13549" w:rsidR="00671C0B" w:rsidRPr="00671C0B" w:rsidRDefault="00671C0B" w:rsidP="00671C0B">
      <w:r w:rsidRPr="00671C0B">
        <w:t xml:space="preserve">Les différentes tâches ont été réparties entre les membres du groupe de manière équilibrée, en fonction des compétences et des préférences de chacun. Voici la </w:t>
      </w:r>
      <w:proofErr w:type="gramStart"/>
      <w:r w:rsidRPr="00671C0B">
        <w:t>répartition:</w:t>
      </w:r>
      <w:proofErr w:type="gramEnd"/>
    </w:p>
    <w:p w14:paraId="244B5E6B" w14:textId="77777777" w:rsidR="00671C0B" w:rsidRPr="00671C0B" w:rsidRDefault="00671C0B" w:rsidP="00671C0B"/>
    <w:p w14:paraId="1784B7CB" w14:textId="77777777" w:rsidR="00671C0B" w:rsidRPr="00671C0B" w:rsidRDefault="00671C0B" w:rsidP="00671C0B">
      <w:r w:rsidRPr="00671C0B">
        <w:t>Christelle :</w:t>
      </w:r>
    </w:p>
    <w:p w14:paraId="598BAF0D" w14:textId="60EC924E" w:rsidR="00671C0B" w:rsidRPr="00671C0B" w:rsidRDefault="00671C0B" w:rsidP="00671C0B">
      <w:pPr>
        <w:numPr>
          <w:ilvl w:val="0"/>
          <w:numId w:val="33"/>
        </w:numPr>
      </w:pPr>
      <w:r w:rsidRPr="00671C0B">
        <w:t>Gestion de la base de données et construction du MCD</w:t>
      </w:r>
    </w:p>
    <w:p w14:paraId="5EC76A6D" w14:textId="77777777" w:rsidR="00671C0B" w:rsidRPr="00671C0B" w:rsidRDefault="00671C0B" w:rsidP="00671C0B">
      <w:pPr>
        <w:numPr>
          <w:ilvl w:val="0"/>
          <w:numId w:val="33"/>
        </w:numPr>
      </w:pPr>
      <w:r w:rsidRPr="00671C0B">
        <w:t>Création des entités JPA (Employé, Projet, Département, Fiche de paie, Utilisateur, Rôle)</w:t>
      </w:r>
    </w:p>
    <w:p w14:paraId="234AB63C" w14:textId="77777777" w:rsidR="00671C0B" w:rsidRPr="00671C0B" w:rsidRDefault="00671C0B" w:rsidP="00671C0B">
      <w:pPr>
        <w:numPr>
          <w:ilvl w:val="0"/>
          <w:numId w:val="33"/>
        </w:numPr>
      </w:pPr>
      <w:r w:rsidRPr="00671C0B">
        <w:t>Mise en place des relations entre les tables (</w:t>
      </w:r>
      <w:proofErr w:type="spellStart"/>
      <w:r w:rsidRPr="00671C0B">
        <w:t>OneToMany</w:t>
      </w:r>
      <w:proofErr w:type="spellEnd"/>
      <w:r w:rsidRPr="00671C0B">
        <w:t xml:space="preserve">, </w:t>
      </w:r>
      <w:proofErr w:type="spellStart"/>
      <w:r w:rsidRPr="00671C0B">
        <w:t>ManyToMany</w:t>
      </w:r>
      <w:proofErr w:type="spellEnd"/>
      <w:r w:rsidRPr="00671C0B">
        <w:t>, etc.)</w:t>
      </w:r>
    </w:p>
    <w:p w14:paraId="043DDF16" w14:textId="77777777" w:rsidR="00671C0B" w:rsidRPr="00671C0B" w:rsidRDefault="00671C0B" w:rsidP="00671C0B">
      <w:pPr>
        <w:numPr>
          <w:ilvl w:val="0"/>
          <w:numId w:val="33"/>
        </w:numPr>
      </w:pPr>
      <w:r w:rsidRPr="00671C0B">
        <w:lastRenderedPageBreak/>
        <w:t>Aide à la partie Hibernate / DAO</w:t>
      </w:r>
    </w:p>
    <w:p w14:paraId="54A406D0" w14:textId="77777777" w:rsidR="00671C0B" w:rsidRPr="00671C0B" w:rsidRDefault="00671C0B" w:rsidP="00671C0B">
      <w:pPr>
        <w:numPr>
          <w:ilvl w:val="0"/>
          <w:numId w:val="33"/>
        </w:numPr>
      </w:pPr>
      <w:r w:rsidRPr="00671C0B">
        <w:t>Participation à la rédaction du rapport (parties techniques)</w:t>
      </w:r>
    </w:p>
    <w:p w14:paraId="33A63FC4" w14:textId="5A9030F2" w:rsidR="00671C0B" w:rsidRPr="00671C0B" w:rsidRDefault="00671C0B" w:rsidP="00671C0B"/>
    <w:p w14:paraId="0BE912C1" w14:textId="77777777" w:rsidR="00671C0B" w:rsidRPr="00671C0B" w:rsidRDefault="00671C0B" w:rsidP="00671C0B">
      <w:r w:rsidRPr="00671C0B">
        <w:t>Glenn :</w:t>
      </w:r>
    </w:p>
    <w:p w14:paraId="078133B5" w14:textId="77777777" w:rsidR="00671C0B" w:rsidRPr="00671C0B" w:rsidRDefault="00671C0B" w:rsidP="00671C0B">
      <w:pPr>
        <w:numPr>
          <w:ilvl w:val="0"/>
          <w:numId w:val="34"/>
        </w:numPr>
      </w:pPr>
      <w:r w:rsidRPr="00671C0B">
        <w:t>Développement de la gestion des employés (CRUD complet)</w:t>
      </w:r>
    </w:p>
    <w:p w14:paraId="02A96613" w14:textId="77777777" w:rsidR="00671C0B" w:rsidRPr="00671C0B" w:rsidRDefault="00671C0B" w:rsidP="00671C0B">
      <w:pPr>
        <w:numPr>
          <w:ilvl w:val="0"/>
          <w:numId w:val="34"/>
        </w:numPr>
      </w:pPr>
      <w:r w:rsidRPr="00671C0B">
        <w:t>Implémentation des pages JSP côté administrateur</w:t>
      </w:r>
    </w:p>
    <w:p w14:paraId="37BD86AC" w14:textId="77777777" w:rsidR="00671C0B" w:rsidRPr="00671C0B" w:rsidRDefault="00671C0B" w:rsidP="00671C0B">
      <w:pPr>
        <w:numPr>
          <w:ilvl w:val="0"/>
          <w:numId w:val="34"/>
        </w:numPr>
      </w:pPr>
      <w:r w:rsidRPr="00671C0B">
        <w:t>Connexion avec Hibernate pour la récupération des données</w:t>
      </w:r>
    </w:p>
    <w:p w14:paraId="7CE44EEC" w14:textId="77777777" w:rsidR="00671C0B" w:rsidRPr="00671C0B" w:rsidRDefault="00671C0B" w:rsidP="00671C0B">
      <w:pPr>
        <w:numPr>
          <w:ilvl w:val="0"/>
          <w:numId w:val="34"/>
        </w:numPr>
      </w:pPr>
      <w:r w:rsidRPr="00671C0B">
        <w:t>Mise en place des pages liées aux projets (ajout, affectation employés, état)</w:t>
      </w:r>
    </w:p>
    <w:p w14:paraId="5DB4ADCB" w14:textId="77777777" w:rsidR="00671C0B" w:rsidRPr="00671C0B" w:rsidRDefault="00671C0B" w:rsidP="00671C0B">
      <w:pPr>
        <w:numPr>
          <w:ilvl w:val="0"/>
          <w:numId w:val="34"/>
        </w:numPr>
      </w:pPr>
      <w:r w:rsidRPr="00671C0B">
        <w:t>Support sur la gestion des rôles pendant la connexion</w:t>
      </w:r>
    </w:p>
    <w:p w14:paraId="777C1A89" w14:textId="58D0BA84" w:rsidR="00671C0B" w:rsidRPr="00671C0B" w:rsidRDefault="00671C0B" w:rsidP="00671C0B"/>
    <w:p w14:paraId="6F12F925" w14:textId="77777777" w:rsidR="00671C0B" w:rsidRPr="00671C0B" w:rsidRDefault="00671C0B" w:rsidP="00671C0B">
      <w:r w:rsidRPr="00671C0B">
        <w:t>Ghali :</w:t>
      </w:r>
    </w:p>
    <w:p w14:paraId="45ECF88D" w14:textId="77777777" w:rsidR="00671C0B" w:rsidRPr="00671C0B" w:rsidRDefault="00671C0B" w:rsidP="00671C0B">
      <w:pPr>
        <w:numPr>
          <w:ilvl w:val="0"/>
          <w:numId w:val="35"/>
        </w:numPr>
      </w:pPr>
      <w:r w:rsidRPr="00671C0B">
        <w:t>Mise en place du système de connexion et d’authentification (JEE puis Spring Boot)</w:t>
      </w:r>
    </w:p>
    <w:p w14:paraId="2F0819A8" w14:textId="77777777" w:rsidR="00671C0B" w:rsidRPr="00671C0B" w:rsidRDefault="00671C0B" w:rsidP="00671C0B">
      <w:pPr>
        <w:numPr>
          <w:ilvl w:val="0"/>
          <w:numId w:val="35"/>
        </w:numPr>
      </w:pPr>
      <w:r w:rsidRPr="00671C0B">
        <w:t>Création du système d’inscription via l’administrateur</w:t>
      </w:r>
    </w:p>
    <w:p w14:paraId="64CD131A" w14:textId="77777777" w:rsidR="00671C0B" w:rsidRPr="00671C0B" w:rsidRDefault="00671C0B" w:rsidP="00671C0B">
      <w:pPr>
        <w:numPr>
          <w:ilvl w:val="0"/>
          <w:numId w:val="35"/>
        </w:numPr>
      </w:pPr>
      <w:r w:rsidRPr="00671C0B">
        <w:t>Génération automatique du login et du mot de passe temporaire</w:t>
      </w:r>
    </w:p>
    <w:p w14:paraId="2A62BAD1" w14:textId="77777777" w:rsidR="00671C0B" w:rsidRPr="00671C0B" w:rsidRDefault="00671C0B" w:rsidP="00671C0B">
      <w:pPr>
        <w:numPr>
          <w:ilvl w:val="0"/>
          <w:numId w:val="35"/>
        </w:numPr>
      </w:pPr>
      <w:r w:rsidRPr="00671C0B">
        <w:t xml:space="preserve">Système d’envoi </w:t>
      </w:r>
      <w:proofErr w:type="gramStart"/>
      <w:r w:rsidRPr="00671C0B">
        <w:t>d’email</w:t>
      </w:r>
      <w:proofErr w:type="gramEnd"/>
      <w:r w:rsidRPr="00671C0B">
        <w:t xml:space="preserve"> (identifiants de connexion)</w:t>
      </w:r>
    </w:p>
    <w:p w14:paraId="28A5ACC2" w14:textId="77777777" w:rsidR="00671C0B" w:rsidRPr="00671C0B" w:rsidRDefault="00671C0B" w:rsidP="00671C0B">
      <w:pPr>
        <w:numPr>
          <w:ilvl w:val="0"/>
          <w:numId w:val="35"/>
        </w:numPr>
      </w:pPr>
      <w:r w:rsidRPr="00671C0B">
        <w:t>Intégration Spring Boot : contrôleurs, routes, sécurisation des pages</w:t>
      </w:r>
    </w:p>
    <w:p w14:paraId="76E1573B" w14:textId="051A30D9" w:rsidR="00671C0B" w:rsidRPr="00671C0B" w:rsidRDefault="00671C0B" w:rsidP="00671C0B"/>
    <w:p w14:paraId="3DDC5A96" w14:textId="77777777" w:rsidR="00671C0B" w:rsidRPr="00671C0B" w:rsidRDefault="00671C0B" w:rsidP="00671C0B">
      <w:r w:rsidRPr="00671C0B">
        <w:t>Owen :</w:t>
      </w:r>
    </w:p>
    <w:p w14:paraId="498BF28D" w14:textId="77777777" w:rsidR="00671C0B" w:rsidRPr="00671C0B" w:rsidRDefault="00671C0B" w:rsidP="00671C0B">
      <w:pPr>
        <w:numPr>
          <w:ilvl w:val="0"/>
          <w:numId w:val="36"/>
        </w:numPr>
      </w:pPr>
      <w:r w:rsidRPr="00671C0B">
        <w:t>Réalisation de la navigation (</w:t>
      </w:r>
      <w:proofErr w:type="spellStart"/>
      <w:r w:rsidRPr="00671C0B">
        <w:t>navbar</w:t>
      </w:r>
      <w:proofErr w:type="spellEnd"/>
      <w:r w:rsidRPr="00671C0B">
        <w:t>, redirections selon le rôle)</w:t>
      </w:r>
    </w:p>
    <w:p w14:paraId="18E4DEB2" w14:textId="77777777" w:rsidR="00671C0B" w:rsidRPr="00671C0B" w:rsidRDefault="00671C0B" w:rsidP="00671C0B">
      <w:pPr>
        <w:numPr>
          <w:ilvl w:val="0"/>
          <w:numId w:val="36"/>
        </w:numPr>
      </w:pPr>
      <w:r w:rsidRPr="00671C0B">
        <w:t>Page d’accueil (index) personnalisée selon l’utilisateur connecté</w:t>
      </w:r>
    </w:p>
    <w:p w14:paraId="1F40137B" w14:textId="77777777" w:rsidR="00671C0B" w:rsidRPr="00671C0B" w:rsidRDefault="00671C0B" w:rsidP="00671C0B">
      <w:pPr>
        <w:numPr>
          <w:ilvl w:val="0"/>
          <w:numId w:val="36"/>
        </w:numPr>
      </w:pPr>
      <w:r w:rsidRPr="00671C0B">
        <w:t>Gestion de la partie Fiches de paie (création, calculs, affichage)</w:t>
      </w:r>
    </w:p>
    <w:p w14:paraId="78380DBA" w14:textId="77777777" w:rsidR="00671C0B" w:rsidRPr="00671C0B" w:rsidRDefault="00671C0B" w:rsidP="00671C0B">
      <w:pPr>
        <w:numPr>
          <w:ilvl w:val="0"/>
          <w:numId w:val="36"/>
        </w:numPr>
      </w:pPr>
      <w:r w:rsidRPr="00671C0B">
        <w:t xml:space="preserve">Migration des vues JSP → </w:t>
      </w:r>
      <w:proofErr w:type="spellStart"/>
      <w:r w:rsidRPr="00671C0B">
        <w:t>Thymeleaf</w:t>
      </w:r>
      <w:proofErr w:type="spellEnd"/>
      <w:r w:rsidRPr="00671C0B">
        <w:t xml:space="preserve"> dans la version Spring Boot</w:t>
      </w:r>
    </w:p>
    <w:p w14:paraId="197393AE" w14:textId="77777777" w:rsidR="00671C0B" w:rsidRPr="00671C0B" w:rsidRDefault="00671C0B" w:rsidP="00671C0B">
      <w:pPr>
        <w:numPr>
          <w:ilvl w:val="0"/>
          <w:numId w:val="36"/>
        </w:numPr>
      </w:pPr>
      <w:r w:rsidRPr="00671C0B">
        <w:t>Structure du rapport + relecture et mise en forme finale</w:t>
      </w:r>
    </w:p>
    <w:p w14:paraId="16193F82" w14:textId="77777777" w:rsidR="00671C0B" w:rsidRPr="00671C0B" w:rsidRDefault="00671C0B" w:rsidP="00671C0B"/>
    <w:p w14:paraId="4282F8B6" w14:textId="77777777" w:rsidR="00580014" w:rsidRDefault="00580014" w:rsidP="00580014"/>
    <w:p w14:paraId="09E3D5C1" w14:textId="77777777" w:rsidR="00533A51" w:rsidRDefault="00533A51" w:rsidP="00580014"/>
    <w:p w14:paraId="09E87391" w14:textId="6E1743D5" w:rsidR="00533A51" w:rsidRDefault="00D5403C" w:rsidP="00D5403C">
      <w:pPr>
        <w:pStyle w:val="Titre1"/>
        <w:numPr>
          <w:ilvl w:val="0"/>
          <w:numId w:val="2"/>
        </w:numPr>
        <w:rPr>
          <w:b/>
          <w:bCs/>
        </w:rPr>
      </w:pPr>
      <w:bookmarkStart w:id="3" w:name="_Toc214983270"/>
      <w:r w:rsidRPr="00A26B64">
        <w:rPr>
          <w:b/>
          <w:bCs/>
        </w:rPr>
        <w:t>Code architecture MVC :</w:t>
      </w:r>
      <w:bookmarkEnd w:id="3"/>
    </w:p>
    <w:p w14:paraId="17E31CBA" w14:textId="56D1F563" w:rsidR="003950FF" w:rsidRDefault="003950FF" w:rsidP="003950FF"/>
    <w:p w14:paraId="032EDE1A" w14:textId="77777777" w:rsidR="009A2EDB" w:rsidRPr="009A2EDB" w:rsidRDefault="009A2EDB" w:rsidP="009A2EDB">
      <w:r w:rsidRPr="009A2EDB">
        <w:t>Notre application de gestion RH repose sur une architecture MVC (Modèle – Vue – Contrôleur) classique de Jakarta EE.</w:t>
      </w:r>
      <w:r w:rsidRPr="009A2EDB">
        <w:br/>
        <w:t>Cette organisation permet de séparer clairement :</w:t>
      </w:r>
    </w:p>
    <w:p w14:paraId="380B3FD2" w14:textId="77777777" w:rsidR="009A2EDB" w:rsidRPr="009A2EDB" w:rsidRDefault="009A2EDB" w:rsidP="009A2EDB">
      <w:pPr>
        <w:numPr>
          <w:ilvl w:val="0"/>
          <w:numId w:val="37"/>
        </w:numPr>
      </w:pPr>
      <w:proofErr w:type="gramStart"/>
      <w:r w:rsidRPr="009A2EDB">
        <w:lastRenderedPageBreak/>
        <w:t>les</w:t>
      </w:r>
      <w:proofErr w:type="gramEnd"/>
      <w:r w:rsidRPr="009A2EDB">
        <w:t xml:space="preserve"> données métier (employés, départements, projets, fiches de paie, utilisateurs, rôles) ;</w:t>
      </w:r>
    </w:p>
    <w:p w14:paraId="229C33DC" w14:textId="77777777" w:rsidR="009A2EDB" w:rsidRPr="009A2EDB" w:rsidRDefault="009A2EDB" w:rsidP="009A2EDB">
      <w:pPr>
        <w:numPr>
          <w:ilvl w:val="0"/>
          <w:numId w:val="37"/>
        </w:numPr>
      </w:pPr>
      <w:proofErr w:type="gramStart"/>
      <w:r w:rsidRPr="009A2EDB">
        <w:t>la</w:t>
      </w:r>
      <w:proofErr w:type="gramEnd"/>
      <w:r w:rsidRPr="009A2EDB">
        <w:t xml:space="preserve"> logique de traitement (contrôle des actions, règles applicatives, redirections) ;</w:t>
      </w:r>
    </w:p>
    <w:p w14:paraId="5D7E3DDC" w14:textId="77777777" w:rsidR="009A2EDB" w:rsidRPr="009A2EDB" w:rsidRDefault="009A2EDB" w:rsidP="009A2EDB">
      <w:pPr>
        <w:numPr>
          <w:ilvl w:val="0"/>
          <w:numId w:val="37"/>
        </w:numPr>
      </w:pPr>
      <w:proofErr w:type="gramStart"/>
      <w:r w:rsidRPr="009A2EDB">
        <w:t>et</w:t>
      </w:r>
      <w:proofErr w:type="gramEnd"/>
      <w:r w:rsidRPr="009A2EDB">
        <w:t xml:space="preserve"> la présentation (pages JSP affichées à l’utilisateur).</w:t>
      </w:r>
    </w:p>
    <w:p w14:paraId="4F1810F0" w14:textId="77777777" w:rsidR="009A2EDB" w:rsidRDefault="009A2EDB" w:rsidP="009A2EDB">
      <w:r w:rsidRPr="009A2EDB">
        <w:t>Cette séparation rend le code plus lisible, plus facile à maintenir et à faire évoluer.</w:t>
      </w:r>
    </w:p>
    <w:p w14:paraId="4F4EF6BA" w14:textId="77777777" w:rsidR="009A2EDB" w:rsidRDefault="009A2EDB" w:rsidP="009A2EDB"/>
    <w:p w14:paraId="1FFD9D2E" w14:textId="3921EEE7" w:rsidR="009A2EDB" w:rsidRDefault="009A2EDB" w:rsidP="009A2EDB">
      <w:pPr>
        <w:pStyle w:val="Titre2"/>
        <w:numPr>
          <w:ilvl w:val="0"/>
          <w:numId w:val="39"/>
        </w:numPr>
      </w:pPr>
      <w:bookmarkStart w:id="4" w:name="_Toc214983271"/>
      <w:r w:rsidRPr="009A2EDB">
        <w:t xml:space="preserve">Couche </w:t>
      </w:r>
      <w:r w:rsidR="008D5E57">
        <w:t>M</w:t>
      </w:r>
      <w:r w:rsidRPr="009A2EDB">
        <w:t>odèle :</w:t>
      </w:r>
      <w:bookmarkEnd w:id="4"/>
    </w:p>
    <w:p w14:paraId="3B5166EE" w14:textId="77777777" w:rsidR="008D5E57" w:rsidRPr="008D5E57" w:rsidRDefault="008D5E57" w:rsidP="008D5E57"/>
    <w:p w14:paraId="039B1D01" w14:textId="77777777" w:rsidR="008D5E57" w:rsidRPr="008D5E57" w:rsidRDefault="008D5E57" w:rsidP="008D5E57">
      <w:r w:rsidRPr="008D5E57">
        <w:t>La couche Modèle est composée :</w:t>
      </w:r>
    </w:p>
    <w:p w14:paraId="70B4641C" w14:textId="77777777" w:rsidR="008D5E57" w:rsidRPr="008D5E57" w:rsidRDefault="008D5E57" w:rsidP="008D5E57">
      <w:pPr>
        <w:numPr>
          <w:ilvl w:val="0"/>
          <w:numId w:val="40"/>
        </w:numPr>
      </w:pPr>
      <w:proofErr w:type="gramStart"/>
      <w:r w:rsidRPr="008D5E57">
        <w:t>des</w:t>
      </w:r>
      <w:proofErr w:type="gramEnd"/>
      <w:r w:rsidRPr="008D5E57">
        <w:t xml:space="preserve"> entités JPA : </w:t>
      </w:r>
      <w:proofErr w:type="spellStart"/>
      <w:r w:rsidRPr="008D5E57">
        <w:t>Employe</w:t>
      </w:r>
      <w:proofErr w:type="spellEnd"/>
      <w:r w:rsidRPr="008D5E57">
        <w:t xml:space="preserve">, </w:t>
      </w:r>
      <w:proofErr w:type="spellStart"/>
      <w:r w:rsidRPr="008D5E57">
        <w:t>Departement</w:t>
      </w:r>
      <w:proofErr w:type="spellEnd"/>
      <w:r w:rsidRPr="008D5E57">
        <w:t xml:space="preserve">, Projet, </w:t>
      </w:r>
      <w:proofErr w:type="spellStart"/>
      <w:r w:rsidRPr="008D5E57">
        <w:t>FicheDePaie</w:t>
      </w:r>
      <w:proofErr w:type="spellEnd"/>
      <w:r w:rsidRPr="008D5E57">
        <w:t xml:space="preserve">, Utilisateur, </w:t>
      </w:r>
      <w:proofErr w:type="spellStart"/>
      <w:r w:rsidRPr="008D5E57">
        <w:t>Role</w:t>
      </w:r>
      <w:proofErr w:type="spellEnd"/>
    </w:p>
    <w:p w14:paraId="53718D13" w14:textId="77777777" w:rsidR="008D5E57" w:rsidRPr="008D5E57" w:rsidRDefault="008D5E57" w:rsidP="008D5E57">
      <w:pPr>
        <w:numPr>
          <w:ilvl w:val="0"/>
          <w:numId w:val="40"/>
        </w:numPr>
      </w:pPr>
      <w:proofErr w:type="gramStart"/>
      <w:r w:rsidRPr="008D5E57">
        <w:t>et</w:t>
      </w:r>
      <w:proofErr w:type="gramEnd"/>
      <w:r w:rsidRPr="008D5E57">
        <w:t xml:space="preserve"> des DAO (Data Access </w:t>
      </w:r>
      <w:proofErr w:type="spellStart"/>
      <w:r w:rsidRPr="008D5E57">
        <w:t>Objects</w:t>
      </w:r>
      <w:proofErr w:type="spellEnd"/>
      <w:r w:rsidRPr="008D5E57">
        <w:t xml:space="preserve">) qui encapsulent l’accès à la base via Hibernate : </w:t>
      </w:r>
      <w:proofErr w:type="spellStart"/>
      <w:r w:rsidRPr="008D5E57">
        <w:t>EmployeDAO</w:t>
      </w:r>
      <w:proofErr w:type="spellEnd"/>
      <w:r w:rsidRPr="008D5E57">
        <w:t xml:space="preserve">, </w:t>
      </w:r>
      <w:proofErr w:type="spellStart"/>
      <w:r w:rsidRPr="008D5E57">
        <w:t>UtilisateurDAO</w:t>
      </w:r>
      <w:proofErr w:type="spellEnd"/>
      <w:r w:rsidRPr="008D5E57">
        <w:t>, etc.</w:t>
      </w:r>
    </w:p>
    <w:p w14:paraId="795E828F" w14:textId="77777777" w:rsidR="008D5E57" w:rsidRDefault="008D5E57" w:rsidP="008D5E57">
      <w:r w:rsidRPr="008D5E57">
        <w:t>Les DAO s’occupent de toutes les opérations CRUD (</w:t>
      </w:r>
      <w:proofErr w:type="spellStart"/>
      <w:r w:rsidRPr="008D5E57">
        <w:t>Create</w:t>
      </w:r>
      <w:proofErr w:type="spellEnd"/>
      <w:r w:rsidRPr="008D5E57">
        <w:t xml:space="preserve">, Read, Update, </w:t>
      </w:r>
      <w:proofErr w:type="spellStart"/>
      <w:r w:rsidRPr="008D5E57">
        <w:t>Delete</w:t>
      </w:r>
      <w:proofErr w:type="spellEnd"/>
      <w:r w:rsidRPr="008D5E57">
        <w:t>) ainsi que des recherches un peu plus complexes (par login, par département, par mot-clé…).</w:t>
      </w:r>
    </w:p>
    <w:p w14:paraId="74E62F71" w14:textId="77777777" w:rsidR="008D5E57" w:rsidRDefault="008D5E57" w:rsidP="008D5E57"/>
    <w:p w14:paraId="79358B97" w14:textId="0F4CB4AC" w:rsidR="008D5E57" w:rsidRDefault="008D5E57" w:rsidP="008D5E57">
      <w:r w:rsidRPr="008D5E57">
        <w:rPr>
          <w:i/>
          <w:iCs/>
        </w:rPr>
        <w:t>Extrait 1</w:t>
      </w:r>
      <w:r>
        <w:t> :</w:t>
      </w:r>
      <w:r w:rsidRPr="008D5E57">
        <w:t xml:space="preserve"> Vérification des identifiants (</w:t>
      </w:r>
      <w:proofErr w:type="spellStart"/>
      <w:r w:rsidRPr="008D5E57">
        <w:t>UtilisateurDAO</w:t>
      </w:r>
      <w:proofErr w:type="spellEnd"/>
      <w:r w:rsidRPr="008D5E57">
        <w:t>)</w:t>
      </w:r>
      <w:r>
        <w:t> :</w:t>
      </w:r>
    </w:p>
    <w:p w14:paraId="1E6D5161" w14:textId="585B490E" w:rsidR="008D5E57" w:rsidRPr="008D5E57" w:rsidRDefault="008D5E57" w:rsidP="008D5E57">
      <w:r w:rsidRPr="008D5E57">
        <w:drawing>
          <wp:inline distT="0" distB="0" distL="0" distR="0" wp14:anchorId="410E70BB" wp14:editId="4A063F90">
            <wp:extent cx="5760720" cy="1226820"/>
            <wp:effectExtent l="0" t="0" r="0" b="0"/>
            <wp:docPr id="1881443091"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43091" name="Image 1" descr="Une image contenant texte, Police, capture d’écran&#10;&#10;Le contenu généré par l’IA peut être incorrect."/>
                    <pic:cNvPicPr/>
                  </pic:nvPicPr>
                  <pic:blipFill>
                    <a:blip r:embed="rId10"/>
                    <a:stretch>
                      <a:fillRect/>
                    </a:stretch>
                  </pic:blipFill>
                  <pic:spPr>
                    <a:xfrm>
                      <a:off x="0" y="0"/>
                      <a:ext cx="5760720" cy="1226820"/>
                    </a:xfrm>
                    <a:prstGeom prst="rect">
                      <a:avLst/>
                    </a:prstGeom>
                  </pic:spPr>
                </pic:pic>
              </a:graphicData>
            </a:graphic>
          </wp:inline>
        </w:drawing>
      </w:r>
    </w:p>
    <w:p w14:paraId="093651C5" w14:textId="0CBAD7F5" w:rsidR="009A2EDB" w:rsidRDefault="008D5E57" w:rsidP="003950FF">
      <w:r w:rsidRPr="008D5E57">
        <w:t xml:space="preserve">Cette méthode de la classe </w:t>
      </w:r>
      <w:proofErr w:type="spellStart"/>
      <w:r w:rsidRPr="008D5E57">
        <w:t>UtilisateurDAO</w:t>
      </w:r>
      <w:proofErr w:type="spellEnd"/>
      <w:r w:rsidRPr="008D5E57">
        <w:t xml:space="preserve"> interroge la base de données pour récupérer un utilisateur à partir du couple (login, </w:t>
      </w:r>
      <w:proofErr w:type="spellStart"/>
      <w:r w:rsidRPr="008D5E57">
        <w:t>motDePasse</w:t>
      </w:r>
      <w:proofErr w:type="spellEnd"/>
      <w:r w:rsidRPr="008D5E57">
        <w:t>).</w:t>
      </w:r>
      <w:r w:rsidRPr="008D5E57">
        <w:br/>
        <w:t xml:space="preserve">Elle utilise Hibernate </w:t>
      </w:r>
      <w:r>
        <w:t xml:space="preserve">pour </w:t>
      </w:r>
      <w:r w:rsidRPr="008D5E57">
        <w:t>exécuter la requête.</w:t>
      </w:r>
      <w:r w:rsidRPr="008D5E57">
        <w:br/>
        <w:t xml:space="preserve">C’est cette méthode qui est appelée lors de la connexion : si elle renvoie </w:t>
      </w:r>
      <w:proofErr w:type="spellStart"/>
      <w:r w:rsidRPr="008D5E57">
        <w:t>null</w:t>
      </w:r>
      <w:proofErr w:type="spellEnd"/>
      <w:r w:rsidRPr="008D5E57">
        <w:t>, les identifiants sont invalides, sinon l’utilisateur est authentifié et stocké en session.</w:t>
      </w:r>
    </w:p>
    <w:p w14:paraId="2CA3B5AE" w14:textId="77777777" w:rsidR="008D5E57" w:rsidRDefault="008D5E57" w:rsidP="003950FF"/>
    <w:p w14:paraId="338AFA65" w14:textId="1B672675" w:rsidR="008D5E57" w:rsidRDefault="008D5E57" w:rsidP="008D5E57">
      <w:pPr>
        <w:pStyle w:val="Titre2"/>
        <w:numPr>
          <w:ilvl w:val="0"/>
          <w:numId w:val="39"/>
        </w:numPr>
      </w:pPr>
      <w:bookmarkStart w:id="5" w:name="_Toc214983272"/>
      <w:r>
        <w:t xml:space="preserve">Couche </w:t>
      </w:r>
      <w:proofErr w:type="spellStart"/>
      <w:r>
        <w:t>Contôleur</w:t>
      </w:r>
      <w:proofErr w:type="spellEnd"/>
      <w:r>
        <w:t xml:space="preserve"> (Servlets) :</w:t>
      </w:r>
      <w:bookmarkEnd w:id="5"/>
    </w:p>
    <w:p w14:paraId="005529B2" w14:textId="77777777" w:rsidR="008D5E57" w:rsidRDefault="008D5E57" w:rsidP="008D5E57"/>
    <w:p w14:paraId="6AE965F8" w14:textId="77777777" w:rsidR="008D5E57" w:rsidRPr="008D5E57" w:rsidRDefault="008D5E57" w:rsidP="008D5E57">
      <w:r w:rsidRPr="008D5E57">
        <w:t>La couche Contrôleur est implémentée à l’aide de Servlets Jakarta EE.</w:t>
      </w:r>
      <w:r w:rsidRPr="008D5E57">
        <w:br/>
        <w:t>Chaque servlet correspond à une partie fonctionnelle du site :</w:t>
      </w:r>
    </w:p>
    <w:p w14:paraId="16F9D382" w14:textId="77777777" w:rsidR="008D5E57" w:rsidRPr="008D5E57" w:rsidRDefault="008D5E57" w:rsidP="008D5E57">
      <w:pPr>
        <w:numPr>
          <w:ilvl w:val="0"/>
          <w:numId w:val="41"/>
        </w:numPr>
      </w:pPr>
      <w:proofErr w:type="spellStart"/>
      <w:r w:rsidRPr="008D5E57">
        <w:t>LoginServlet</w:t>
      </w:r>
      <w:proofErr w:type="spellEnd"/>
      <w:r w:rsidRPr="008D5E57">
        <w:t xml:space="preserve"> pour la connexion,</w:t>
      </w:r>
    </w:p>
    <w:p w14:paraId="0933D1CF" w14:textId="77777777" w:rsidR="008D5E57" w:rsidRPr="008D5E57" w:rsidRDefault="008D5E57" w:rsidP="008D5E57">
      <w:pPr>
        <w:numPr>
          <w:ilvl w:val="0"/>
          <w:numId w:val="41"/>
        </w:numPr>
      </w:pPr>
      <w:proofErr w:type="spellStart"/>
      <w:r w:rsidRPr="008D5E57">
        <w:t>EmployeServlet</w:t>
      </w:r>
      <w:proofErr w:type="spellEnd"/>
      <w:r w:rsidRPr="008D5E57">
        <w:t xml:space="preserve"> pour la gestion des employés,</w:t>
      </w:r>
    </w:p>
    <w:p w14:paraId="2404B2CA" w14:textId="77777777" w:rsidR="008D5E57" w:rsidRPr="008D5E57" w:rsidRDefault="008D5E57" w:rsidP="008D5E57">
      <w:pPr>
        <w:numPr>
          <w:ilvl w:val="0"/>
          <w:numId w:val="41"/>
        </w:numPr>
      </w:pPr>
      <w:proofErr w:type="spellStart"/>
      <w:r w:rsidRPr="008D5E57">
        <w:t>DepartementServlet</w:t>
      </w:r>
      <w:proofErr w:type="spellEnd"/>
      <w:r w:rsidRPr="008D5E57">
        <w:t xml:space="preserve"> pour les départements,</w:t>
      </w:r>
    </w:p>
    <w:p w14:paraId="634BB8E3" w14:textId="77777777" w:rsidR="008D5E57" w:rsidRPr="008D5E57" w:rsidRDefault="008D5E57" w:rsidP="008D5E57">
      <w:pPr>
        <w:numPr>
          <w:ilvl w:val="0"/>
          <w:numId w:val="41"/>
        </w:numPr>
      </w:pPr>
      <w:proofErr w:type="spellStart"/>
      <w:r w:rsidRPr="008D5E57">
        <w:lastRenderedPageBreak/>
        <w:t>ProjetServlet</w:t>
      </w:r>
      <w:proofErr w:type="spellEnd"/>
      <w:r w:rsidRPr="008D5E57">
        <w:t xml:space="preserve"> pour les projets,</w:t>
      </w:r>
    </w:p>
    <w:p w14:paraId="6B00BD92" w14:textId="75FE66DD" w:rsidR="008D5E57" w:rsidRDefault="008D5E57" w:rsidP="008D5E57">
      <w:pPr>
        <w:numPr>
          <w:ilvl w:val="0"/>
          <w:numId w:val="41"/>
        </w:numPr>
      </w:pPr>
      <w:proofErr w:type="spellStart"/>
      <w:r w:rsidRPr="008D5E57">
        <w:t>FichePaieServlet</w:t>
      </w:r>
      <w:proofErr w:type="spellEnd"/>
      <w:r w:rsidRPr="008D5E57">
        <w:t xml:space="preserve"> pour les fiches de paie, </w:t>
      </w:r>
    </w:p>
    <w:p w14:paraId="64D9184A" w14:textId="69143463" w:rsidR="008D5E57" w:rsidRPr="008D5E57" w:rsidRDefault="008D5E57" w:rsidP="008D5E57">
      <w:pPr>
        <w:numPr>
          <w:ilvl w:val="0"/>
          <w:numId w:val="41"/>
        </w:numPr>
      </w:pPr>
      <w:r>
        <w:t>…</w:t>
      </w:r>
    </w:p>
    <w:p w14:paraId="16757377" w14:textId="77777777" w:rsidR="008D5E57" w:rsidRDefault="008D5E57" w:rsidP="008D5E57">
      <w:r w:rsidRPr="008D5E57">
        <w:t>Les servlets reçoivent les requêtes HTTP (GET, POST…), appellent les DAO, appliquent les règles de gestion (droits d’accès selon le rôle) puis redirigent vers la JSP appropriée.</w:t>
      </w:r>
    </w:p>
    <w:p w14:paraId="05C01605" w14:textId="186F012A" w:rsidR="008D5E57" w:rsidRDefault="008D5E57" w:rsidP="008D5E57"/>
    <w:p w14:paraId="2712112A" w14:textId="2E476CAC" w:rsidR="008D5E57" w:rsidRDefault="008D5E57" w:rsidP="008D5E57">
      <w:r w:rsidRPr="008D5E57">
        <w:rPr>
          <w:i/>
          <w:iCs/>
        </w:rPr>
        <w:t>Extrait 3</w:t>
      </w:r>
      <w:r w:rsidRPr="008D5E57">
        <w:t xml:space="preserve"> : Servlet d</w:t>
      </w:r>
      <w:r w:rsidR="00A07244">
        <w:t>’authentification :</w:t>
      </w:r>
    </w:p>
    <w:p w14:paraId="335FD0BB" w14:textId="1E26C2B0" w:rsidR="00A07244" w:rsidRPr="008D5E57" w:rsidRDefault="00A07244" w:rsidP="008D5E57">
      <w:r w:rsidRPr="00A07244">
        <w:drawing>
          <wp:inline distT="0" distB="0" distL="0" distR="0" wp14:anchorId="500793A2" wp14:editId="7742447D">
            <wp:extent cx="5760720" cy="2929255"/>
            <wp:effectExtent l="0" t="0" r="0" b="4445"/>
            <wp:docPr id="56323778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37787" name="Image 1" descr="Une image contenant texte, capture d’écran, logiciel, Logiciel multimédia&#10;&#10;Le contenu généré par l’IA peut être incorrect."/>
                    <pic:cNvPicPr/>
                  </pic:nvPicPr>
                  <pic:blipFill>
                    <a:blip r:embed="rId11"/>
                    <a:stretch>
                      <a:fillRect/>
                    </a:stretch>
                  </pic:blipFill>
                  <pic:spPr>
                    <a:xfrm>
                      <a:off x="0" y="0"/>
                      <a:ext cx="5760720" cy="2929255"/>
                    </a:xfrm>
                    <a:prstGeom prst="rect">
                      <a:avLst/>
                    </a:prstGeom>
                  </pic:spPr>
                </pic:pic>
              </a:graphicData>
            </a:graphic>
          </wp:inline>
        </w:drawing>
      </w:r>
    </w:p>
    <w:p w14:paraId="39D5CE4D" w14:textId="77777777" w:rsidR="00A07244" w:rsidRPr="00A07244" w:rsidRDefault="00A07244" w:rsidP="00A07244">
      <w:r w:rsidRPr="00A07244">
        <w:t xml:space="preserve">Cette servlet </w:t>
      </w:r>
      <w:proofErr w:type="spellStart"/>
      <w:r w:rsidRPr="00A07244">
        <w:t>AuthServlet</w:t>
      </w:r>
      <w:proofErr w:type="spellEnd"/>
      <w:r w:rsidRPr="00A07244">
        <w:t xml:space="preserve"> illustre le rôle de la couche Contrôleur dans notre architecture MVC.</w:t>
      </w:r>
    </w:p>
    <w:p w14:paraId="5A584041" w14:textId="77777777" w:rsidR="00A07244" w:rsidRPr="00A07244" w:rsidRDefault="00A07244" w:rsidP="00A07244">
      <w:pPr>
        <w:numPr>
          <w:ilvl w:val="0"/>
          <w:numId w:val="43"/>
        </w:numPr>
      </w:pPr>
      <w:r w:rsidRPr="00A07244">
        <w:t xml:space="preserve">Elle récupère les paramètres login et </w:t>
      </w:r>
      <w:proofErr w:type="spellStart"/>
      <w:r w:rsidRPr="00A07244">
        <w:t>motDePasse</w:t>
      </w:r>
      <w:proofErr w:type="spellEnd"/>
      <w:r w:rsidRPr="00A07244">
        <w:t xml:space="preserve"> envoyés par le formulaire de connexion.</w:t>
      </w:r>
    </w:p>
    <w:p w14:paraId="06A5E71E" w14:textId="77777777" w:rsidR="00A07244" w:rsidRPr="00A07244" w:rsidRDefault="00A07244" w:rsidP="00A07244">
      <w:pPr>
        <w:numPr>
          <w:ilvl w:val="0"/>
          <w:numId w:val="43"/>
        </w:numPr>
      </w:pPr>
      <w:r w:rsidRPr="00A07244">
        <w:t xml:space="preserve">Elle appelle la couche Modèle via </w:t>
      </w:r>
      <w:proofErr w:type="spellStart"/>
      <w:r w:rsidRPr="00A07244">
        <w:t>UtilisateurDAO.getByLogin</w:t>
      </w:r>
      <w:proofErr w:type="spellEnd"/>
      <w:r w:rsidRPr="00A07244">
        <w:t xml:space="preserve">(login, </w:t>
      </w:r>
      <w:proofErr w:type="spellStart"/>
      <w:r w:rsidRPr="00A07244">
        <w:t>mdp</w:t>
      </w:r>
      <w:proofErr w:type="spellEnd"/>
      <w:r w:rsidRPr="00A07244">
        <w:t>) pour vérifier si le couple identifiant/mot de passe existe en base.</w:t>
      </w:r>
    </w:p>
    <w:p w14:paraId="25A013C9" w14:textId="77777777" w:rsidR="00A07244" w:rsidRPr="00A07244" w:rsidRDefault="00A07244" w:rsidP="00A07244">
      <w:pPr>
        <w:numPr>
          <w:ilvl w:val="0"/>
          <w:numId w:val="43"/>
        </w:numPr>
      </w:pPr>
      <w:r w:rsidRPr="00A07244">
        <w:t>En cas de succès, elle :</w:t>
      </w:r>
    </w:p>
    <w:p w14:paraId="0923CE1B" w14:textId="77777777" w:rsidR="00A07244" w:rsidRPr="00A07244" w:rsidRDefault="00A07244" w:rsidP="00A07244">
      <w:pPr>
        <w:numPr>
          <w:ilvl w:val="1"/>
          <w:numId w:val="43"/>
        </w:numPr>
      </w:pPr>
      <w:proofErr w:type="gramStart"/>
      <w:r w:rsidRPr="00A07244">
        <w:t>invalide</w:t>
      </w:r>
      <w:proofErr w:type="gramEnd"/>
      <w:r w:rsidRPr="00A07244">
        <w:t xml:space="preserve"> une éventuelle ancienne session ;</w:t>
      </w:r>
    </w:p>
    <w:p w14:paraId="3DA68B3F" w14:textId="77777777" w:rsidR="00A07244" w:rsidRPr="00A07244" w:rsidRDefault="00A07244" w:rsidP="00A07244">
      <w:pPr>
        <w:numPr>
          <w:ilvl w:val="1"/>
          <w:numId w:val="43"/>
        </w:numPr>
      </w:pPr>
      <w:proofErr w:type="gramStart"/>
      <w:r w:rsidRPr="00A07244">
        <w:t>crée</w:t>
      </w:r>
      <w:proofErr w:type="gramEnd"/>
      <w:r w:rsidRPr="00A07244">
        <w:t xml:space="preserve"> une nouvelle session et y stocke l’objet Utilisateur ainsi que son rôle (</w:t>
      </w:r>
      <w:proofErr w:type="spellStart"/>
      <w:r w:rsidRPr="00A07244">
        <w:t>role</w:t>
      </w:r>
      <w:proofErr w:type="spellEnd"/>
      <w:r w:rsidRPr="00A07244">
        <w:t>) ;</w:t>
      </w:r>
    </w:p>
    <w:p w14:paraId="3938B486" w14:textId="77777777" w:rsidR="00A07244" w:rsidRPr="00A07244" w:rsidRDefault="00A07244" w:rsidP="00A07244">
      <w:pPr>
        <w:numPr>
          <w:ilvl w:val="1"/>
          <w:numId w:val="43"/>
        </w:numPr>
      </w:pPr>
      <w:proofErr w:type="gramStart"/>
      <w:r w:rsidRPr="00A07244">
        <w:t>redirige</w:t>
      </w:r>
      <w:proofErr w:type="gramEnd"/>
      <w:r w:rsidRPr="00A07244">
        <w:t xml:space="preserve"> l’utilisateur vers la page d’accueil </w:t>
      </w:r>
      <w:proofErr w:type="spellStart"/>
      <w:r w:rsidRPr="00A07244">
        <w:t>index.jsp</w:t>
      </w:r>
      <w:proofErr w:type="spellEnd"/>
      <w:r w:rsidRPr="00A07244">
        <w:t>.</w:t>
      </w:r>
    </w:p>
    <w:p w14:paraId="4F723AD7" w14:textId="77777777" w:rsidR="00A07244" w:rsidRDefault="00A07244" w:rsidP="00A07244">
      <w:pPr>
        <w:numPr>
          <w:ilvl w:val="0"/>
          <w:numId w:val="43"/>
        </w:numPr>
      </w:pPr>
      <w:r w:rsidRPr="00A07244">
        <w:t xml:space="preserve">En cas d’échec, elle renvoie vers </w:t>
      </w:r>
      <w:proofErr w:type="spellStart"/>
      <w:r w:rsidRPr="00A07244">
        <w:t>login.jsp</w:t>
      </w:r>
      <w:proofErr w:type="spellEnd"/>
      <w:r w:rsidRPr="00A07244">
        <w:t xml:space="preserve"> en ajoutant un message d’erreur (</w:t>
      </w:r>
      <w:proofErr w:type="spellStart"/>
      <w:r w:rsidRPr="00A07244">
        <w:t>error</w:t>
      </w:r>
      <w:proofErr w:type="spellEnd"/>
      <w:r w:rsidRPr="00A07244">
        <w:t>) qui sera affiché par la JSP.</w:t>
      </w:r>
    </w:p>
    <w:p w14:paraId="495BDE8B" w14:textId="2E1E75A3" w:rsidR="00593847" w:rsidRPr="00A07244" w:rsidRDefault="00593847" w:rsidP="00593847">
      <w:pPr>
        <w:ind w:left="720"/>
      </w:pPr>
      <w:r>
        <w:t>…</w:t>
      </w:r>
    </w:p>
    <w:p w14:paraId="0C1B0CBA" w14:textId="77777777" w:rsidR="008D5E57" w:rsidRPr="008D5E57" w:rsidRDefault="008D5E57" w:rsidP="008D5E57"/>
    <w:p w14:paraId="50D732CE" w14:textId="77777777" w:rsidR="003950FF" w:rsidRDefault="003950FF" w:rsidP="003950FF"/>
    <w:p w14:paraId="0CDADFE4" w14:textId="6FC8E9E0" w:rsidR="00A07244" w:rsidRDefault="00A07244" w:rsidP="00A07244">
      <w:pPr>
        <w:pStyle w:val="Titre2"/>
        <w:numPr>
          <w:ilvl w:val="0"/>
          <w:numId w:val="39"/>
        </w:numPr>
      </w:pPr>
      <w:bookmarkStart w:id="6" w:name="_Toc214983273"/>
      <w:r>
        <w:lastRenderedPageBreak/>
        <w:t>Couche Vue :</w:t>
      </w:r>
      <w:bookmarkEnd w:id="6"/>
    </w:p>
    <w:p w14:paraId="54579D83" w14:textId="77777777" w:rsidR="00A07244" w:rsidRDefault="00A07244" w:rsidP="00A07244"/>
    <w:p w14:paraId="53D95661" w14:textId="0F80BA9D" w:rsidR="00A07244" w:rsidRPr="00A07244" w:rsidRDefault="00A07244" w:rsidP="00A07244">
      <w:r w:rsidRPr="00A07244">
        <w:t>La couche Vue repose sur des pages JSP enrichies avec JSTL (&lt;</w:t>
      </w:r>
      <w:proofErr w:type="spellStart"/>
      <w:proofErr w:type="gramStart"/>
      <w:r w:rsidRPr="00A07244">
        <w:t>c:forEach</w:t>
      </w:r>
      <w:proofErr w:type="spellEnd"/>
      <w:proofErr w:type="gramEnd"/>
      <w:r w:rsidRPr="00A07244">
        <w:t>&gt;, &lt;</w:t>
      </w:r>
      <w:proofErr w:type="spellStart"/>
      <w:proofErr w:type="gramStart"/>
      <w:r w:rsidRPr="00A07244">
        <w:t>c:if</w:t>
      </w:r>
      <w:proofErr w:type="spellEnd"/>
      <w:proofErr w:type="gramEnd"/>
      <w:r w:rsidRPr="00A07244">
        <w:t>&gt;, etc.) et du HTML/CSS (Bootstrap).</w:t>
      </w:r>
      <w:r w:rsidRPr="00A07244">
        <w:br/>
        <w:t>Les JSP ne contiennent pas de logique métier : elles se contentent d’afficher les données fournies par les servlets via les attributs de requête ou de session</w:t>
      </w:r>
    </w:p>
    <w:p w14:paraId="4B687A7C" w14:textId="77777777" w:rsidR="00A07244" w:rsidRDefault="00A07244" w:rsidP="00A07244"/>
    <w:p w14:paraId="76F650C5" w14:textId="392A53A2" w:rsidR="00A07244" w:rsidRDefault="00A07244" w:rsidP="00A07244">
      <w:r w:rsidRPr="00A07244">
        <w:rPr>
          <w:i/>
          <w:iCs/>
        </w:rPr>
        <w:t>Extrait 4</w:t>
      </w:r>
      <w:r w:rsidRPr="00A07244">
        <w:t xml:space="preserve"> – Formulaire de connexion (</w:t>
      </w:r>
      <w:proofErr w:type="spellStart"/>
      <w:r w:rsidRPr="00A07244">
        <w:t>login.jsp</w:t>
      </w:r>
      <w:proofErr w:type="spellEnd"/>
      <w:r w:rsidRPr="00A07244">
        <w:t>)</w:t>
      </w:r>
      <w:r>
        <w:t> :</w:t>
      </w:r>
    </w:p>
    <w:p w14:paraId="07BB306D" w14:textId="77777777" w:rsidR="00A07244" w:rsidRDefault="00A07244" w:rsidP="00A07244"/>
    <w:p w14:paraId="594654F8" w14:textId="7A2B1947" w:rsidR="00A07244" w:rsidRDefault="00A07244" w:rsidP="00A07244">
      <w:r w:rsidRPr="00A07244">
        <w:drawing>
          <wp:inline distT="0" distB="0" distL="0" distR="0" wp14:anchorId="6275BBC4" wp14:editId="786278C0">
            <wp:extent cx="5760720" cy="2720340"/>
            <wp:effectExtent l="0" t="0" r="0" b="3810"/>
            <wp:docPr id="26516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68" name="Image 1" descr="Une image contenant texte, capture d’écran, Police&#10;&#10;Le contenu généré par l’IA peut être incorrect."/>
                    <pic:cNvPicPr/>
                  </pic:nvPicPr>
                  <pic:blipFill>
                    <a:blip r:embed="rId12"/>
                    <a:stretch>
                      <a:fillRect/>
                    </a:stretch>
                  </pic:blipFill>
                  <pic:spPr>
                    <a:xfrm>
                      <a:off x="0" y="0"/>
                      <a:ext cx="5760720" cy="2720340"/>
                    </a:xfrm>
                    <a:prstGeom prst="rect">
                      <a:avLst/>
                    </a:prstGeom>
                  </pic:spPr>
                </pic:pic>
              </a:graphicData>
            </a:graphic>
          </wp:inline>
        </w:drawing>
      </w:r>
    </w:p>
    <w:p w14:paraId="60465E05" w14:textId="77777777" w:rsidR="00A07244" w:rsidRPr="00A07244" w:rsidRDefault="00A07244" w:rsidP="00A07244">
      <w:r w:rsidRPr="00A07244">
        <w:t>Cette vue illustre le rôle des JSP dans notre architecture :</w:t>
      </w:r>
    </w:p>
    <w:p w14:paraId="0691CAAC" w14:textId="77777777" w:rsidR="00A07244" w:rsidRPr="00A07244" w:rsidRDefault="00A07244" w:rsidP="00A07244">
      <w:pPr>
        <w:numPr>
          <w:ilvl w:val="0"/>
          <w:numId w:val="42"/>
        </w:numPr>
      </w:pPr>
      <w:r w:rsidRPr="00A07244">
        <w:t>Elle affiche le formulaire de connexion (HTML + Bootstrap).</w:t>
      </w:r>
    </w:p>
    <w:p w14:paraId="2218EEB2" w14:textId="77777777" w:rsidR="00A07244" w:rsidRPr="00A07244" w:rsidRDefault="00A07244" w:rsidP="00A07244">
      <w:pPr>
        <w:numPr>
          <w:ilvl w:val="0"/>
          <w:numId w:val="42"/>
        </w:numPr>
      </w:pPr>
      <w:r w:rsidRPr="00A07244">
        <w:t>Elle utilise JSTL (&lt;</w:t>
      </w:r>
      <w:proofErr w:type="spellStart"/>
      <w:proofErr w:type="gramStart"/>
      <w:r w:rsidRPr="00A07244">
        <w:t>c:if</w:t>
      </w:r>
      <w:proofErr w:type="spellEnd"/>
      <w:proofErr w:type="gramEnd"/>
      <w:r w:rsidRPr="00A07244">
        <w:t xml:space="preserve">&gt;) pour afficher un message d’erreur si l’attribut </w:t>
      </w:r>
      <w:proofErr w:type="spellStart"/>
      <w:r w:rsidRPr="00A07244">
        <w:t>error</w:t>
      </w:r>
      <w:proofErr w:type="spellEnd"/>
      <w:r w:rsidRPr="00A07244">
        <w:t xml:space="preserve"> a été placé par la servlet.</w:t>
      </w:r>
    </w:p>
    <w:p w14:paraId="3189DDB5" w14:textId="77777777" w:rsidR="00A07244" w:rsidRDefault="00A07244" w:rsidP="00A07244">
      <w:pPr>
        <w:numPr>
          <w:ilvl w:val="0"/>
          <w:numId w:val="42"/>
        </w:numPr>
      </w:pPr>
      <w:r w:rsidRPr="00A07244">
        <w:t>Elle ne fait aucune requête SQL et ne contient aucune règle métier : toute la logique est déléguée au contrôleur.</w:t>
      </w:r>
    </w:p>
    <w:p w14:paraId="7C1B6204" w14:textId="77777777" w:rsidR="00593847" w:rsidRDefault="00593847" w:rsidP="00593847"/>
    <w:p w14:paraId="635C3EF6" w14:textId="357CEA9F" w:rsidR="00593847" w:rsidRPr="00593847" w:rsidRDefault="00593847" w:rsidP="00593847">
      <w:r w:rsidRPr="00593847">
        <w:t xml:space="preserve">En résumé, l’architecture MVC </w:t>
      </w:r>
      <w:r>
        <w:t xml:space="preserve">de </w:t>
      </w:r>
      <w:r w:rsidRPr="00593847">
        <w:t xml:space="preserve">notre projet JEE permet une séparation claire entre la gestion des données, la logique et l’affichage. Cette structuration garantit une application plus </w:t>
      </w:r>
      <w:r>
        <w:t xml:space="preserve">stable </w:t>
      </w:r>
      <w:r w:rsidRPr="00593847">
        <w:t>et facile à tester, tout en offrant une base solide pour la transition vers Spring Boot qui reprendra ces mêmes principes.</w:t>
      </w:r>
    </w:p>
    <w:p w14:paraId="38B81C06" w14:textId="77777777" w:rsidR="00593847" w:rsidRPr="00A07244" w:rsidRDefault="00593847" w:rsidP="00593847"/>
    <w:p w14:paraId="37AAFF71" w14:textId="77777777" w:rsidR="00A07244" w:rsidRPr="00A07244" w:rsidRDefault="00A07244" w:rsidP="00A07244"/>
    <w:p w14:paraId="1F35CD24" w14:textId="1E64C3EF" w:rsidR="003950FF" w:rsidRDefault="00305994" w:rsidP="00231ACA">
      <w:pPr>
        <w:pStyle w:val="Titre1"/>
        <w:numPr>
          <w:ilvl w:val="0"/>
          <w:numId w:val="2"/>
        </w:numPr>
        <w:rPr>
          <w:b/>
          <w:bCs/>
        </w:rPr>
      </w:pPr>
      <w:bookmarkStart w:id="7" w:name="_Toc214983274"/>
      <w:r w:rsidRPr="00231ACA">
        <w:rPr>
          <w:b/>
          <w:bCs/>
        </w:rPr>
        <w:lastRenderedPageBreak/>
        <w:t xml:space="preserve">Présentation du </w:t>
      </w:r>
      <w:r w:rsidR="009F73F4" w:rsidRPr="00231ACA">
        <w:rPr>
          <w:b/>
          <w:bCs/>
        </w:rPr>
        <w:t>site</w:t>
      </w:r>
      <w:r w:rsidR="00332C7F">
        <w:rPr>
          <w:b/>
          <w:bCs/>
        </w:rPr>
        <w:t xml:space="preserve"> (</w:t>
      </w:r>
      <w:r w:rsidR="009F73F4" w:rsidRPr="00231ACA">
        <w:rPr>
          <w:b/>
          <w:bCs/>
        </w:rPr>
        <w:t>partie</w:t>
      </w:r>
      <w:r w:rsidR="00CE32B8">
        <w:rPr>
          <w:b/>
          <w:bCs/>
        </w:rPr>
        <w:t xml:space="preserve"> JEE</w:t>
      </w:r>
      <w:r w:rsidR="00332C7F">
        <w:rPr>
          <w:b/>
          <w:bCs/>
        </w:rPr>
        <w:t>)</w:t>
      </w:r>
      <w:r w:rsidR="00CE32B8">
        <w:rPr>
          <w:b/>
          <w:bCs/>
        </w:rPr>
        <w:t xml:space="preserve"> </w:t>
      </w:r>
      <w:r w:rsidR="00231ACA" w:rsidRPr="00231ACA">
        <w:rPr>
          <w:b/>
          <w:bCs/>
        </w:rPr>
        <w:t>:</w:t>
      </w:r>
      <w:bookmarkEnd w:id="7"/>
    </w:p>
    <w:p w14:paraId="5F9B1146" w14:textId="5265FAB9" w:rsidR="00276C03" w:rsidRPr="00276C03" w:rsidRDefault="006A06E2" w:rsidP="006A06E2">
      <w:pPr>
        <w:pStyle w:val="Titre2"/>
        <w:numPr>
          <w:ilvl w:val="0"/>
          <w:numId w:val="5"/>
        </w:numPr>
      </w:pPr>
      <w:bookmarkStart w:id="8" w:name="_Toc214983275"/>
      <w:r>
        <w:t>Connexion et Inscription :</w:t>
      </w:r>
      <w:bookmarkEnd w:id="8"/>
    </w:p>
    <w:p w14:paraId="10A54A42" w14:textId="77777777" w:rsidR="00CE32B8" w:rsidRDefault="00CE32B8" w:rsidP="00CE32B8"/>
    <w:p w14:paraId="1D9BD801" w14:textId="584BE138" w:rsidR="00CE32B8" w:rsidRPr="00B719B4" w:rsidRDefault="009F73F4" w:rsidP="00CE32B8">
      <w:r w:rsidRPr="00B719B4">
        <w:t>Dès le lancement de l’application, l’utilisateur est dirigé vers une interface de connexion</w:t>
      </w:r>
    </w:p>
    <w:p w14:paraId="607436E0" w14:textId="51576CC4" w:rsidR="00E35D3C" w:rsidRDefault="00107B21" w:rsidP="00595901">
      <w:r w:rsidRPr="00107B21">
        <w:rPr>
          <w:noProof/>
        </w:rPr>
        <w:drawing>
          <wp:inline distT="0" distB="0" distL="0" distR="0" wp14:anchorId="48F0B666" wp14:editId="673D71FC">
            <wp:extent cx="5760720" cy="2948305"/>
            <wp:effectExtent l="0" t="0" r="0" b="4445"/>
            <wp:docPr id="346929662"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9662" name="Image 1" descr="Une image contenant texte, capture d’écran, logiciel, Icône d’ordinateur&#10;&#10;Le contenu généré par l’IA peut être incorrect."/>
                    <pic:cNvPicPr/>
                  </pic:nvPicPr>
                  <pic:blipFill>
                    <a:blip r:embed="rId13"/>
                    <a:stretch>
                      <a:fillRect/>
                    </a:stretch>
                  </pic:blipFill>
                  <pic:spPr>
                    <a:xfrm>
                      <a:off x="0" y="0"/>
                      <a:ext cx="5760720" cy="2948305"/>
                    </a:xfrm>
                    <a:prstGeom prst="rect">
                      <a:avLst/>
                    </a:prstGeom>
                  </pic:spPr>
                </pic:pic>
              </a:graphicData>
            </a:graphic>
          </wp:inline>
        </w:drawing>
      </w:r>
    </w:p>
    <w:p w14:paraId="1A19987D" w14:textId="62FBB975" w:rsidR="003E1121" w:rsidRDefault="00DB46B0" w:rsidP="00B51EE4">
      <w:r w:rsidRPr="00DB46B0">
        <w:t>Cette page constitue la porte d’entrée du système. Deux champs sont demandés</w:t>
      </w:r>
      <w:r w:rsidR="00036961" w:rsidRPr="00DB46B0">
        <w:t xml:space="preserve"> :</w:t>
      </w:r>
      <w:r w:rsidR="00036961">
        <w:t xml:space="preserve"> le</w:t>
      </w:r>
      <w:r w:rsidRPr="00DB46B0">
        <w:t xml:space="preserve"> </w:t>
      </w:r>
      <w:r>
        <w:t>nom</w:t>
      </w:r>
      <w:r w:rsidRPr="00DB46B0">
        <w:t xml:space="preserve"> </w:t>
      </w:r>
      <w:r>
        <w:t xml:space="preserve">d’utilisateur </w:t>
      </w:r>
      <w:r w:rsidRPr="00DB46B0">
        <w:t xml:space="preserve">(qui est en fait votre identifiant) et un mot de passe. </w:t>
      </w:r>
      <w:r w:rsidR="003E1121" w:rsidRPr="003E1121">
        <w:rPr>
          <w:noProof/>
        </w:rPr>
        <w:drawing>
          <wp:inline distT="0" distB="0" distL="0" distR="0" wp14:anchorId="6E06A816" wp14:editId="502B5F0B">
            <wp:extent cx="5760720" cy="503555"/>
            <wp:effectExtent l="0" t="0" r="0" b="0"/>
            <wp:docPr id="983699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99166" name=""/>
                    <pic:cNvPicPr/>
                  </pic:nvPicPr>
                  <pic:blipFill>
                    <a:blip r:embed="rId14"/>
                    <a:stretch>
                      <a:fillRect/>
                    </a:stretch>
                  </pic:blipFill>
                  <pic:spPr>
                    <a:xfrm>
                      <a:off x="0" y="0"/>
                      <a:ext cx="5760720" cy="503555"/>
                    </a:xfrm>
                    <a:prstGeom prst="rect">
                      <a:avLst/>
                    </a:prstGeom>
                  </pic:spPr>
                </pic:pic>
              </a:graphicData>
            </a:graphic>
          </wp:inline>
        </w:drawing>
      </w:r>
    </w:p>
    <w:p w14:paraId="1FA9E4AA" w14:textId="03FCF397" w:rsidR="00227568" w:rsidRDefault="00DB46B0" w:rsidP="00B51EE4">
      <w:r>
        <w:t>C</w:t>
      </w:r>
      <w:r w:rsidR="0072006A">
        <w:t>ette identifiant est unique</w:t>
      </w:r>
      <w:r w:rsidRPr="00DB46B0">
        <w:t>, généré automatiquement par le système</w:t>
      </w:r>
      <w:r w:rsidR="0072006A">
        <w:t xml:space="preserve"> lorsqu</w:t>
      </w:r>
      <w:r w:rsidR="00115499">
        <w:t>e l’administr</w:t>
      </w:r>
      <w:r w:rsidR="00EA6342">
        <w:t>at</w:t>
      </w:r>
      <w:r w:rsidR="00115499">
        <w:t xml:space="preserve">eur </w:t>
      </w:r>
      <w:r w:rsidR="00227568">
        <w:t>(le</w:t>
      </w:r>
      <w:r w:rsidR="00115499">
        <w:t xml:space="preserve"> </w:t>
      </w:r>
      <w:r w:rsidR="00EA6342">
        <w:t xml:space="preserve">RH) vous inscrit sur le </w:t>
      </w:r>
      <w:r w:rsidR="00227568">
        <w:t xml:space="preserve">site, ce mot de passe et cet identifiant </w:t>
      </w:r>
      <w:r w:rsidR="00373E67">
        <w:t>sont,</w:t>
      </w:r>
      <w:r w:rsidR="00227568">
        <w:t xml:space="preserve"> </w:t>
      </w:r>
      <w:r w:rsidR="00AB544E">
        <w:t>bien-</w:t>
      </w:r>
      <w:r w:rsidR="00C676C5">
        <w:t>sûr,</w:t>
      </w:r>
      <w:r w:rsidR="00036961">
        <w:t xml:space="preserve"> modifiable ensuite sur le site</w:t>
      </w:r>
      <w:r w:rsidR="00AB544E">
        <w:t xml:space="preserve"> dans notre page profil</w:t>
      </w:r>
      <w:r w:rsidRPr="00DB46B0">
        <w:t xml:space="preserve">. </w:t>
      </w:r>
    </w:p>
    <w:p w14:paraId="0F4D0DFD" w14:textId="129E1F23" w:rsidR="00B51EE4" w:rsidRPr="00B51EE4" w:rsidRDefault="00DB46B0" w:rsidP="00B51EE4">
      <w:r w:rsidRPr="00DB46B0">
        <w:t>En cas de mot de passe incorrect ou d</w:t>
      </w:r>
      <w:r w:rsidR="00EA6342">
        <w:t xml:space="preserve">’identifiant </w:t>
      </w:r>
      <w:r w:rsidRPr="00DB46B0">
        <w:t>inexistant, l’accès est bloqué.</w:t>
      </w:r>
    </w:p>
    <w:p w14:paraId="4EE030D8" w14:textId="79D876EF" w:rsidR="00782B4B" w:rsidRDefault="003D5174" w:rsidP="00651629">
      <w:r w:rsidRPr="002479BB">
        <w:t>Ainsi,</w:t>
      </w:r>
      <w:r w:rsidR="00E93589">
        <w:t xml:space="preserve"> si </w:t>
      </w:r>
      <w:r w:rsidR="00D93113" w:rsidRPr="002479BB">
        <w:t xml:space="preserve">l’utilisateur n’a </w:t>
      </w:r>
      <w:r w:rsidR="002479BB" w:rsidRPr="002479BB">
        <w:t xml:space="preserve">pas </w:t>
      </w:r>
      <w:r w:rsidR="00E93589">
        <w:t xml:space="preserve">de </w:t>
      </w:r>
      <w:r w:rsidR="002479BB" w:rsidRPr="002479BB">
        <w:t>compte, il se doit de demander au RH d’être inscrit sur le site.</w:t>
      </w:r>
      <w:r>
        <w:t xml:space="preserve"> </w:t>
      </w:r>
      <w:r w:rsidR="002479BB" w:rsidRPr="002479BB">
        <w:t xml:space="preserve">Grâce à </w:t>
      </w:r>
      <w:r w:rsidR="00C676C5" w:rsidRPr="002479BB">
        <w:t>ça,</w:t>
      </w:r>
      <w:r w:rsidR="002479BB" w:rsidRPr="002479BB">
        <w:t xml:space="preserve"> seulement les employés de l’entreprise peuvent avoir accès à notre </w:t>
      </w:r>
      <w:r w:rsidR="00C676C5" w:rsidRPr="002479BB">
        <w:t>application.</w:t>
      </w:r>
    </w:p>
    <w:p w14:paraId="2D033DBF" w14:textId="6F836DA3" w:rsidR="00C37EF2" w:rsidRDefault="00C37EF2" w:rsidP="00651629">
      <w:r w:rsidRPr="00C37EF2">
        <w:t>Pour vérifier les identifiants lors de la connexion, nous utilisons un DAO (</w:t>
      </w:r>
      <w:proofErr w:type="spellStart"/>
      <w:r w:rsidRPr="00C37EF2">
        <w:t>UtilisateurDAO</w:t>
      </w:r>
      <w:proofErr w:type="spellEnd"/>
      <w:r w:rsidRPr="00C37EF2">
        <w:t xml:space="preserve">) qui interroge la base de données via Hibernate. La méthode </w:t>
      </w:r>
      <w:proofErr w:type="spellStart"/>
      <w:r w:rsidRPr="00C37EF2">
        <w:t>getByLogin</w:t>
      </w:r>
      <w:proofErr w:type="spellEnd"/>
      <w:r w:rsidRPr="00C37EF2">
        <w:t xml:space="preserve"> récupère l’utilisateur correspondant au couple (login, mot de passe).</w:t>
      </w:r>
    </w:p>
    <w:p w14:paraId="04925EF4" w14:textId="2F3011B7" w:rsidR="006644F9" w:rsidRDefault="00C37EF2" w:rsidP="00651629">
      <w:r w:rsidRPr="00C37EF2">
        <w:rPr>
          <w:noProof/>
        </w:rPr>
        <w:drawing>
          <wp:inline distT="0" distB="0" distL="0" distR="0" wp14:anchorId="7EA90DA1" wp14:editId="476F8A83">
            <wp:extent cx="5760720" cy="1104265"/>
            <wp:effectExtent l="0" t="0" r="0" b="635"/>
            <wp:docPr id="57622243" name="Image 1" descr="Une image contenant texte, Police, logiciel,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2243" name="Image 1" descr="Une image contenant texte, Police, logiciel, capture d’écran&#10;&#10;Le contenu généré par l’IA peut être incorrect."/>
                    <pic:cNvPicPr/>
                  </pic:nvPicPr>
                  <pic:blipFill>
                    <a:blip r:embed="rId15"/>
                    <a:stretch>
                      <a:fillRect/>
                    </a:stretch>
                  </pic:blipFill>
                  <pic:spPr>
                    <a:xfrm>
                      <a:off x="0" y="0"/>
                      <a:ext cx="5760720" cy="1104265"/>
                    </a:xfrm>
                    <a:prstGeom prst="rect">
                      <a:avLst/>
                    </a:prstGeom>
                  </pic:spPr>
                </pic:pic>
              </a:graphicData>
            </a:graphic>
          </wp:inline>
        </w:drawing>
      </w:r>
    </w:p>
    <w:p w14:paraId="5FC05277" w14:textId="77777777" w:rsidR="006644F9" w:rsidRPr="006644F9" w:rsidRDefault="006644F9" w:rsidP="006644F9">
      <w:r w:rsidRPr="006644F9">
        <w:lastRenderedPageBreak/>
        <w:t>Pour ajouter un utilisateur, l’administrateur doit se rendre dans la section dédiée à la gestion des employés. Depuis cette interface, il peut créer un nouvel employé en renseignant les informations personnelles essentielles (nom, prénom, poste, département, etc.). À la validation du formulaire, le système génère automatiquement :</w:t>
      </w:r>
    </w:p>
    <w:p w14:paraId="70287CD0" w14:textId="530DC8D3" w:rsidR="006644F9" w:rsidRPr="006644F9" w:rsidRDefault="003D790C" w:rsidP="006644F9">
      <w:pPr>
        <w:numPr>
          <w:ilvl w:val="0"/>
          <w:numId w:val="6"/>
        </w:numPr>
      </w:pPr>
      <w:r w:rsidRPr="006644F9">
        <w:t>Un</w:t>
      </w:r>
      <w:r w:rsidR="006644F9" w:rsidRPr="006644F9">
        <w:t xml:space="preserve"> identifiant de connexion unique,</w:t>
      </w:r>
    </w:p>
    <w:p w14:paraId="5C4932BE" w14:textId="534720C7" w:rsidR="006644F9" w:rsidRPr="006644F9" w:rsidRDefault="003D790C" w:rsidP="006644F9">
      <w:pPr>
        <w:numPr>
          <w:ilvl w:val="0"/>
          <w:numId w:val="6"/>
        </w:numPr>
      </w:pPr>
      <w:r w:rsidRPr="006644F9">
        <w:t>Un</w:t>
      </w:r>
      <w:r w:rsidR="006644F9" w:rsidRPr="006644F9">
        <w:t xml:space="preserve"> mot de passe </w:t>
      </w:r>
      <w:r w:rsidR="00130A04">
        <w:t>(</w:t>
      </w:r>
      <w:r w:rsidR="006644F9" w:rsidRPr="006644F9">
        <w:t>temporaire</w:t>
      </w:r>
      <w:r w:rsidR="00130A04">
        <w:t>)</w:t>
      </w:r>
      <w:r w:rsidR="006644F9" w:rsidRPr="006644F9">
        <w:t>,</w:t>
      </w:r>
    </w:p>
    <w:p w14:paraId="2EAB0038" w14:textId="11D45B3F" w:rsidR="00A038D3" w:rsidRDefault="003D790C" w:rsidP="00344F0D">
      <w:pPr>
        <w:numPr>
          <w:ilvl w:val="0"/>
          <w:numId w:val="6"/>
        </w:numPr>
      </w:pPr>
      <w:r w:rsidRPr="006644F9">
        <w:t>Ainsi</w:t>
      </w:r>
      <w:r w:rsidR="006644F9" w:rsidRPr="006644F9">
        <w:t xml:space="preserve"> que le rôle attribué à l’utilisateur (Employé, Chef de département, Chef de projet, Admin).</w:t>
      </w:r>
    </w:p>
    <w:p w14:paraId="64F1391F" w14:textId="40BBCD77" w:rsidR="00A038D3" w:rsidRDefault="00A038D3" w:rsidP="00A038D3">
      <w:pPr>
        <w:jc w:val="center"/>
      </w:pPr>
      <w:r w:rsidRPr="00436370">
        <w:rPr>
          <w:noProof/>
          <w:sz w:val="24"/>
          <w:szCs w:val="24"/>
        </w:rPr>
        <w:drawing>
          <wp:inline distT="0" distB="0" distL="0" distR="0" wp14:anchorId="7FC615B5" wp14:editId="2EAA5162">
            <wp:extent cx="2751186" cy="3440430"/>
            <wp:effectExtent l="0" t="0" r="0" b="7620"/>
            <wp:docPr id="284411529"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11529" name="Image 1" descr="Une image contenant texte, capture d’écran, nombre, Police&#10;&#10;Le contenu généré par l’IA peut être incorrect."/>
                    <pic:cNvPicPr/>
                  </pic:nvPicPr>
                  <pic:blipFill>
                    <a:blip r:embed="rId16"/>
                    <a:stretch>
                      <a:fillRect/>
                    </a:stretch>
                  </pic:blipFill>
                  <pic:spPr>
                    <a:xfrm>
                      <a:off x="0" y="0"/>
                      <a:ext cx="2760882" cy="3452555"/>
                    </a:xfrm>
                    <a:prstGeom prst="rect">
                      <a:avLst/>
                    </a:prstGeom>
                  </pic:spPr>
                </pic:pic>
              </a:graphicData>
            </a:graphic>
          </wp:inline>
        </w:drawing>
      </w:r>
    </w:p>
    <w:p w14:paraId="690207C6" w14:textId="77777777" w:rsidR="00A038D3" w:rsidRPr="006644F9" w:rsidRDefault="00A038D3" w:rsidP="00A038D3"/>
    <w:p w14:paraId="6C4B5316" w14:textId="315ADEC0" w:rsidR="006644F9" w:rsidRDefault="006644F9" w:rsidP="006644F9">
      <w:r w:rsidRPr="006644F9">
        <w:t>Une fois le compte créé, ces informations sont enregistrées dans la base via Hibernate, et l’utilisateur est désormais autorisé à se connecter.</w:t>
      </w:r>
      <w:r w:rsidRPr="006644F9">
        <w:br/>
      </w:r>
      <w:r w:rsidR="00B61F9D">
        <w:t xml:space="preserve">Un message est ensuite envoyé sur l’adresse </w:t>
      </w:r>
      <w:proofErr w:type="gramStart"/>
      <w:r w:rsidR="005A3E5A">
        <w:t>mail</w:t>
      </w:r>
      <w:proofErr w:type="gramEnd"/>
      <w:r w:rsidR="005A3E5A">
        <w:t xml:space="preserve"> renseigné contenant l’identifiant ainsi que le mot de passe de l’utilisateur.</w:t>
      </w:r>
      <w:r w:rsidRPr="006644F9">
        <w:t xml:space="preserve"> </w:t>
      </w:r>
    </w:p>
    <w:p w14:paraId="248AE245" w14:textId="1B13A9D6" w:rsidR="00046E63" w:rsidRDefault="00046E63" w:rsidP="00046E63">
      <w:pPr>
        <w:jc w:val="center"/>
      </w:pPr>
      <w:r w:rsidRPr="00046E63">
        <w:rPr>
          <w:noProof/>
        </w:rPr>
        <w:lastRenderedPageBreak/>
        <w:drawing>
          <wp:inline distT="0" distB="0" distL="0" distR="0" wp14:anchorId="5C673B3A" wp14:editId="2D9303A4">
            <wp:extent cx="2937510" cy="2530520"/>
            <wp:effectExtent l="0" t="0" r="0" b="3175"/>
            <wp:docPr id="1120974722"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74722" name="Image 1" descr="Une image contenant texte, capture d’écran, logiciel, Page web&#10;&#10;Le contenu généré par l’IA peut être incorrect."/>
                    <pic:cNvPicPr/>
                  </pic:nvPicPr>
                  <pic:blipFill>
                    <a:blip r:embed="rId17"/>
                    <a:stretch>
                      <a:fillRect/>
                    </a:stretch>
                  </pic:blipFill>
                  <pic:spPr>
                    <a:xfrm>
                      <a:off x="0" y="0"/>
                      <a:ext cx="2943934" cy="2536054"/>
                    </a:xfrm>
                    <a:prstGeom prst="rect">
                      <a:avLst/>
                    </a:prstGeom>
                  </pic:spPr>
                </pic:pic>
              </a:graphicData>
            </a:graphic>
          </wp:inline>
        </w:drawing>
      </w:r>
    </w:p>
    <w:p w14:paraId="3B325B0E" w14:textId="77777777" w:rsidR="005A3E5A" w:rsidRPr="006644F9" w:rsidRDefault="005A3E5A" w:rsidP="006644F9"/>
    <w:p w14:paraId="20BF74FF" w14:textId="77777777" w:rsidR="006644F9" w:rsidRPr="006644F9" w:rsidRDefault="006644F9" w:rsidP="006644F9">
      <w:r w:rsidRPr="006644F9">
        <w:t>Ce fonctionnement garantit une gestion centralisée et contrôlée des accès, permettant à l’entreprise de maîtriser entièrement les utilisateurs autorisés à consulter ou modifier les données du système.</w:t>
      </w:r>
    </w:p>
    <w:p w14:paraId="16019FD2" w14:textId="02835914" w:rsidR="006644F9" w:rsidRDefault="006644F9" w:rsidP="00651629"/>
    <w:p w14:paraId="3B39BA79" w14:textId="3ED339AC" w:rsidR="0051742B" w:rsidRDefault="0051742B" w:rsidP="00A75AFE">
      <w:pPr>
        <w:pStyle w:val="Titre2"/>
        <w:numPr>
          <w:ilvl w:val="0"/>
          <w:numId w:val="5"/>
        </w:numPr>
      </w:pPr>
      <w:bookmarkStart w:id="9" w:name="_Toc214983276"/>
      <w:r>
        <w:t xml:space="preserve">Gestion </w:t>
      </w:r>
      <w:r w:rsidR="00E019F2">
        <w:t>rôle</w:t>
      </w:r>
      <w:r>
        <w:t> :</w:t>
      </w:r>
      <w:bookmarkEnd w:id="9"/>
    </w:p>
    <w:p w14:paraId="65C78296" w14:textId="77777777" w:rsidR="0051742B" w:rsidRDefault="0051742B" w:rsidP="0051742B"/>
    <w:p w14:paraId="6C8110F3" w14:textId="6881AC8F" w:rsidR="0051742B" w:rsidRDefault="00A41B52" w:rsidP="0051742B">
      <w:r w:rsidRPr="00A41B52">
        <w:t>L'application inclut un système de gestion des utilisateurs par un administrateur, garantissant la sécurité et la validité des informations enregistrées sur le site.</w:t>
      </w:r>
    </w:p>
    <w:p w14:paraId="3DB0A935" w14:textId="5E708328" w:rsidR="008D7672" w:rsidRDefault="008D7672" w:rsidP="0051742B">
      <w:r w:rsidRPr="008D7672">
        <w:rPr>
          <w:noProof/>
        </w:rPr>
        <w:drawing>
          <wp:inline distT="0" distB="0" distL="0" distR="0" wp14:anchorId="1D648E05" wp14:editId="35A90C4A">
            <wp:extent cx="4503810" cy="464860"/>
            <wp:effectExtent l="0" t="0" r="0" b="0"/>
            <wp:docPr id="20087485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48527" name=""/>
                    <pic:cNvPicPr/>
                  </pic:nvPicPr>
                  <pic:blipFill>
                    <a:blip r:embed="rId18"/>
                    <a:stretch>
                      <a:fillRect/>
                    </a:stretch>
                  </pic:blipFill>
                  <pic:spPr>
                    <a:xfrm>
                      <a:off x="0" y="0"/>
                      <a:ext cx="4503810" cy="464860"/>
                    </a:xfrm>
                    <a:prstGeom prst="rect">
                      <a:avLst/>
                    </a:prstGeom>
                  </pic:spPr>
                </pic:pic>
              </a:graphicData>
            </a:graphic>
          </wp:inline>
        </w:drawing>
      </w:r>
    </w:p>
    <w:p w14:paraId="316B8F78" w14:textId="01579099" w:rsidR="00F20497" w:rsidRDefault="00F20497" w:rsidP="0051742B">
      <w:r w:rsidRPr="00F20497">
        <w:rPr>
          <w:noProof/>
        </w:rPr>
        <w:drawing>
          <wp:inline distT="0" distB="0" distL="0" distR="0" wp14:anchorId="1752EA2B" wp14:editId="72036491">
            <wp:extent cx="5760720" cy="443230"/>
            <wp:effectExtent l="0" t="0" r="0" b="0"/>
            <wp:docPr id="509716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6734" name=""/>
                    <pic:cNvPicPr/>
                  </pic:nvPicPr>
                  <pic:blipFill>
                    <a:blip r:embed="rId19"/>
                    <a:stretch>
                      <a:fillRect/>
                    </a:stretch>
                  </pic:blipFill>
                  <pic:spPr>
                    <a:xfrm>
                      <a:off x="0" y="0"/>
                      <a:ext cx="5760720" cy="443230"/>
                    </a:xfrm>
                    <a:prstGeom prst="rect">
                      <a:avLst/>
                    </a:prstGeom>
                  </pic:spPr>
                </pic:pic>
              </a:graphicData>
            </a:graphic>
          </wp:inline>
        </w:drawing>
      </w:r>
    </w:p>
    <w:p w14:paraId="63C806A8" w14:textId="41B58DFE" w:rsidR="006B34E0" w:rsidRPr="0051742B" w:rsidRDefault="006B34E0" w:rsidP="0051742B">
      <w:r w:rsidRPr="006B34E0">
        <w:rPr>
          <w:noProof/>
        </w:rPr>
        <w:drawing>
          <wp:inline distT="0" distB="0" distL="0" distR="0" wp14:anchorId="6D1512A0" wp14:editId="170D0007">
            <wp:extent cx="6413139" cy="293370"/>
            <wp:effectExtent l="0" t="0" r="6985" b="0"/>
            <wp:docPr id="453705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05544" name=""/>
                    <pic:cNvPicPr/>
                  </pic:nvPicPr>
                  <pic:blipFill>
                    <a:blip r:embed="rId20"/>
                    <a:stretch>
                      <a:fillRect/>
                    </a:stretch>
                  </pic:blipFill>
                  <pic:spPr>
                    <a:xfrm>
                      <a:off x="0" y="0"/>
                      <a:ext cx="6418895" cy="293633"/>
                    </a:xfrm>
                    <a:prstGeom prst="rect">
                      <a:avLst/>
                    </a:prstGeom>
                  </pic:spPr>
                </pic:pic>
              </a:graphicData>
            </a:graphic>
          </wp:inline>
        </w:drawing>
      </w:r>
    </w:p>
    <w:p w14:paraId="65EC9836" w14:textId="4D7D49AF" w:rsidR="007A25A0" w:rsidRDefault="002F6A23" w:rsidP="00A75AFE">
      <w:r w:rsidRPr="002F6A23">
        <w:t>Lors de l’inscription</w:t>
      </w:r>
      <w:r w:rsidR="00735B3F">
        <w:t xml:space="preserve"> faite par l’admin</w:t>
      </w:r>
      <w:r w:rsidRPr="002F6A23">
        <w:t xml:space="preserve">, un utilisateur se voit attribuer </w:t>
      </w:r>
      <w:r w:rsidR="00804F9B">
        <w:t>soit le rôle « Employé </w:t>
      </w:r>
      <w:r w:rsidR="004300E4">
        <w:t>»,</w:t>
      </w:r>
      <w:r w:rsidR="00804F9B">
        <w:t xml:space="preserve"> « Chef de département </w:t>
      </w:r>
      <w:r w:rsidR="004300E4">
        <w:t>»,</w:t>
      </w:r>
      <w:r w:rsidR="00804F9B">
        <w:t xml:space="preserve"> « Chef de projet</w:t>
      </w:r>
      <w:r w:rsidR="00735B3F">
        <w:t> », ou « Administrateur »,</w:t>
      </w:r>
      <w:r w:rsidR="00735B3F" w:rsidRPr="002F6A23">
        <w:t xml:space="preserve"> ce</w:t>
      </w:r>
      <w:r w:rsidRPr="002F6A23">
        <w:t xml:space="preserve"> qui lui donne accès à </w:t>
      </w:r>
      <w:r w:rsidR="00735B3F">
        <w:t>certaines fonctionnalités ou non</w:t>
      </w:r>
      <w:r w:rsidRPr="002F6A23">
        <w:t>. Ce champ</w:t>
      </w:r>
      <w:r w:rsidR="00735B3F">
        <w:t> </w:t>
      </w:r>
      <w:r w:rsidR="007A25A0">
        <w:t>« </w:t>
      </w:r>
      <w:proofErr w:type="spellStart"/>
      <w:r w:rsidR="007A25A0">
        <w:t>nomRole</w:t>
      </w:r>
      <w:proofErr w:type="spellEnd"/>
      <w:r w:rsidR="007A25A0">
        <w:t> »</w:t>
      </w:r>
      <w:r w:rsidRPr="002F6A23">
        <w:t xml:space="preserve"> est </w:t>
      </w:r>
      <w:r w:rsidR="007A25A0">
        <w:t xml:space="preserve">donc </w:t>
      </w:r>
      <w:r w:rsidRPr="002F6A23">
        <w:t>utilisé à la connexion pour rediriger automatiquement l’utilisateur vers son espace</w:t>
      </w:r>
      <w:r w:rsidR="007A25A0">
        <w:t>/interface</w:t>
      </w:r>
      <w:r w:rsidRPr="002F6A23">
        <w:t xml:space="preserve"> </w:t>
      </w:r>
      <w:r w:rsidR="004300E4" w:rsidRPr="002F6A23">
        <w:t>correspondant.</w:t>
      </w:r>
    </w:p>
    <w:p w14:paraId="53F5EB4F" w14:textId="77777777" w:rsidR="00A75AFE" w:rsidRDefault="00A75AFE" w:rsidP="00A75AFE"/>
    <w:p w14:paraId="6C9FF4DF" w14:textId="5E11EFAB" w:rsidR="00A75AFE" w:rsidRPr="00A75AFE" w:rsidRDefault="00A75AFE" w:rsidP="00A75AFE">
      <w:pPr>
        <w:pStyle w:val="Titre2"/>
        <w:numPr>
          <w:ilvl w:val="0"/>
          <w:numId w:val="5"/>
        </w:numPr>
      </w:pPr>
      <w:bookmarkStart w:id="10" w:name="_Toc214983277"/>
      <w:r>
        <w:t>Les différentes fonctionnalités :</w:t>
      </w:r>
      <w:bookmarkEnd w:id="10"/>
    </w:p>
    <w:p w14:paraId="25535C21" w14:textId="77777777" w:rsidR="00B1306F" w:rsidRPr="00B95B25" w:rsidRDefault="00B1306F" w:rsidP="00620152">
      <w:pPr>
        <w:rPr>
          <w:sz w:val="2"/>
          <w:szCs w:val="2"/>
        </w:rPr>
      </w:pPr>
    </w:p>
    <w:p w14:paraId="0BC6CC0C" w14:textId="77FC4491" w:rsidR="00A367FD" w:rsidRDefault="00F85628" w:rsidP="00620152">
      <w:r>
        <w:t>Comme dit au-dessus, notre site</w:t>
      </w:r>
      <w:r w:rsidR="00B95B25" w:rsidRPr="00B95B25">
        <w:t xml:space="preserve"> repose sur un système de rôles hiérarchisés, chacun disposant d’un ensemble de fonctionnalités adaptées à ses responsabilités.</w:t>
      </w:r>
      <w:r w:rsidR="00B95B25" w:rsidRPr="00B95B25">
        <w:br/>
      </w:r>
      <w:r w:rsidR="00B95B25" w:rsidRPr="00F85628">
        <w:t xml:space="preserve">Le rôle ayant le plus haut niveau d’accès est celui d’Administrateur (RH). Celui-ci possède une </w:t>
      </w:r>
      <w:r w:rsidR="00B95B25" w:rsidRPr="00F85628">
        <w:lastRenderedPageBreak/>
        <w:t>vision complète du système et peut gérer l’ensemble des données : employés, départements, projets, fiches de paie et comptes utilisateurs.</w:t>
      </w:r>
    </w:p>
    <w:p w14:paraId="6DA87B30" w14:textId="77777777" w:rsidR="00D028AB" w:rsidRDefault="00D028AB" w:rsidP="00620152"/>
    <w:p w14:paraId="21211321" w14:textId="0413D15D" w:rsidR="000A785B" w:rsidRDefault="000A785B" w:rsidP="00021490">
      <w:pPr>
        <w:pStyle w:val="Titre3"/>
        <w:numPr>
          <w:ilvl w:val="0"/>
          <w:numId w:val="16"/>
        </w:numPr>
      </w:pPr>
      <w:bookmarkStart w:id="11" w:name="_Toc214983278"/>
      <w:r w:rsidRPr="000A785B">
        <w:t>Fonctionnalités Administrateur (RH)</w:t>
      </w:r>
      <w:bookmarkEnd w:id="11"/>
    </w:p>
    <w:p w14:paraId="00B392CF" w14:textId="77777777" w:rsidR="00021490" w:rsidRPr="00021490" w:rsidRDefault="00021490" w:rsidP="00021490">
      <w:pPr>
        <w:pStyle w:val="Paragraphedeliste"/>
      </w:pPr>
    </w:p>
    <w:p w14:paraId="7F60885A" w14:textId="44AAC5DB" w:rsidR="00021490" w:rsidRDefault="000A785B" w:rsidP="000A785B">
      <w:r w:rsidRPr="00021490">
        <w:t>Il dispose de tous les droits, sans restriction.</w:t>
      </w:r>
    </w:p>
    <w:p w14:paraId="42455B9A" w14:textId="6BA8181B" w:rsidR="00021490" w:rsidRPr="008E5051" w:rsidRDefault="00021490" w:rsidP="000A785B">
      <w:pPr>
        <w:rPr>
          <w:i/>
          <w:iCs/>
        </w:rPr>
      </w:pPr>
      <w:r w:rsidRPr="008E5051">
        <w:rPr>
          <w:i/>
          <w:iCs/>
        </w:rPr>
        <w:t>Gestion des employés :</w:t>
      </w:r>
    </w:p>
    <w:p w14:paraId="21CB2DD3" w14:textId="77777777" w:rsidR="000A785B" w:rsidRDefault="000A785B" w:rsidP="000A785B">
      <w:r w:rsidRPr="000A785B">
        <w:t>L’administrateur peut :</w:t>
      </w:r>
    </w:p>
    <w:p w14:paraId="0AA9BD44" w14:textId="77777777" w:rsidR="000A785B" w:rsidRPr="000A785B" w:rsidRDefault="000A785B" w:rsidP="000A785B">
      <w:pPr>
        <w:numPr>
          <w:ilvl w:val="0"/>
          <w:numId w:val="7"/>
        </w:numPr>
      </w:pPr>
      <w:r w:rsidRPr="000A785B">
        <w:t>Créer un nouvel employé</w:t>
      </w:r>
    </w:p>
    <w:p w14:paraId="2CCE835D" w14:textId="77777777" w:rsidR="000A785B" w:rsidRPr="000A785B" w:rsidRDefault="000A785B" w:rsidP="000A785B">
      <w:pPr>
        <w:numPr>
          <w:ilvl w:val="0"/>
          <w:numId w:val="7"/>
        </w:numPr>
      </w:pPr>
      <w:r w:rsidRPr="000A785B">
        <w:t>Modifier les informations d’un employé</w:t>
      </w:r>
    </w:p>
    <w:p w14:paraId="09926054" w14:textId="77777777" w:rsidR="000A785B" w:rsidRPr="000A785B" w:rsidRDefault="000A785B" w:rsidP="000A785B">
      <w:pPr>
        <w:numPr>
          <w:ilvl w:val="0"/>
          <w:numId w:val="7"/>
        </w:numPr>
      </w:pPr>
      <w:r w:rsidRPr="000A785B">
        <w:t>Supprimer un employé</w:t>
      </w:r>
    </w:p>
    <w:p w14:paraId="4F862C50" w14:textId="77777777" w:rsidR="000A785B" w:rsidRPr="000A785B" w:rsidRDefault="000A785B" w:rsidP="000A785B">
      <w:pPr>
        <w:numPr>
          <w:ilvl w:val="0"/>
          <w:numId w:val="7"/>
        </w:numPr>
      </w:pPr>
      <w:r w:rsidRPr="000A785B">
        <w:t>Rechercher un employé par nom, prénom, matricule ou département</w:t>
      </w:r>
    </w:p>
    <w:p w14:paraId="695EE2EF" w14:textId="77777777" w:rsidR="000A785B" w:rsidRPr="000A785B" w:rsidRDefault="000A785B" w:rsidP="000A785B">
      <w:pPr>
        <w:numPr>
          <w:ilvl w:val="0"/>
          <w:numId w:val="7"/>
        </w:numPr>
      </w:pPr>
      <w:r w:rsidRPr="000A785B">
        <w:t>Consulter l’ensemble des projets auxquels il participe</w:t>
      </w:r>
    </w:p>
    <w:p w14:paraId="20340DC5" w14:textId="77777777" w:rsidR="00021490" w:rsidRDefault="000A785B" w:rsidP="000A785B">
      <w:pPr>
        <w:numPr>
          <w:ilvl w:val="0"/>
          <w:numId w:val="7"/>
        </w:numPr>
      </w:pPr>
      <w:r w:rsidRPr="000A785B">
        <w:t>Accéder à ses fiches de paie</w:t>
      </w:r>
    </w:p>
    <w:p w14:paraId="21C2395F" w14:textId="77777777" w:rsidR="00021490" w:rsidRDefault="00021490" w:rsidP="00021490"/>
    <w:p w14:paraId="63D7141B" w14:textId="355BE739" w:rsidR="000A785B" w:rsidRPr="008E5051" w:rsidRDefault="000A785B" w:rsidP="00021490">
      <w:pPr>
        <w:rPr>
          <w:i/>
          <w:iCs/>
        </w:rPr>
      </w:pPr>
      <w:r w:rsidRPr="008E5051">
        <w:rPr>
          <w:i/>
          <w:iCs/>
        </w:rPr>
        <w:t>Gestion des départements</w:t>
      </w:r>
      <w:r w:rsidR="00021490" w:rsidRPr="008E5051">
        <w:rPr>
          <w:i/>
          <w:iCs/>
        </w:rPr>
        <w:t> :</w:t>
      </w:r>
    </w:p>
    <w:p w14:paraId="4D2B3D21" w14:textId="17B0CEC6" w:rsidR="000A785B" w:rsidRPr="000A785B" w:rsidRDefault="00021490" w:rsidP="000A785B">
      <w:r>
        <w:t>Il</w:t>
      </w:r>
      <w:r w:rsidR="000A785B" w:rsidRPr="000A785B">
        <w:t xml:space="preserve"> peut</w:t>
      </w:r>
      <w:r>
        <w:t xml:space="preserve"> aussi</w:t>
      </w:r>
      <w:r w:rsidR="000A785B" w:rsidRPr="000A785B">
        <w:t xml:space="preserve"> :</w:t>
      </w:r>
    </w:p>
    <w:p w14:paraId="0ED4F55B" w14:textId="77777777" w:rsidR="000A785B" w:rsidRPr="000A785B" w:rsidRDefault="000A785B" w:rsidP="000A785B">
      <w:pPr>
        <w:numPr>
          <w:ilvl w:val="0"/>
          <w:numId w:val="10"/>
        </w:numPr>
      </w:pPr>
      <w:r w:rsidRPr="000A785B">
        <w:t>Ajouter un département</w:t>
      </w:r>
    </w:p>
    <w:p w14:paraId="1AD559C9" w14:textId="77777777" w:rsidR="000A785B" w:rsidRPr="000A785B" w:rsidRDefault="000A785B" w:rsidP="000A785B">
      <w:pPr>
        <w:numPr>
          <w:ilvl w:val="0"/>
          <w:numId w:val="10"/>
        </w:numPr>
      </w:pPr>
      <w:r w:rsidRPr="000A785B">
        <w:t>Modifier le nom ou le chef du département</w:t>
      </w:r>
    </w:p>
    <w:p w14:paraId="05E23091" w14:textId="77777777" w:rsidR="000A785B" w:rsidRPr="000A785B" w:rsidRDefault="000A785B" w:rsidP="000A785B">
      <w:pPr>
        <w:numPr>
          <w:ilvl w:val="0"/>
          <w:numId w:val="10"/>
        </w:numPr>
      </w:pPr>
      <w:r w:rsidRPr="000A785B">
        <w:t>Supprimer un département</w:t>
      </w:r>
    </w:p>
    <w:p w14:paraId="516DD529" w14:textId="77777777" w:rsidR="000A785B" w:rsidRPr="000A785B" w:rsidRDefault="000A785B" w:rsidP="000A785B">
      <w:pPr>
        <w:numPr>
          <w:ilvl w:val="0"/>
          <w:numId w:val="10"/>
        </w:numPr>
      </w:pPr>
      <w:r w:rsidRPr="000A785B">
        <w:t>Consulter la liste des employés rattachés</w:t>
      </w:r>
    </w:p>
    <w:p w14:paraId="3332219E" w14:textId="74F94FED" w:rsidR="000A785B" w:rsidRPr="000A785B" w:rsidRDefault="000A785B" w:rsidP="000A785B"/>
    <w:p w14:paraId="2540721B" w14:textId="65477614" w:rsidR="000A785B" w:rsidRPr="008E5051" w:rsidRDefault="000A785B" w:rsidP="000A785B">
      <w:pPr>
        <w:rPr>
          <w:i/>
          <w:iCs/>
        </w:rPr>
      </w:pPr>
      <w:r w:rsidRPr="008E5051">
        <w:rPr>
          <w:i/>
          <w:iCs/>
        </w:rPr>
        <w:t>Gestion des projets</w:t>
      </w:r>
      <w:r w:rsidR="00021490" w:rsidRPr="008E5051">
        <w:rPr>
          <w:i/>
          <w:iCs/>
        </w:rPr>
        <w:t> :</w:t>
      </w:r>
    </w:p>
    <w:p w14:paraId="34664921" w14:textId="0C75AD52" w:rsidR="000A785B" w:rsidRPr="000A785B" w:rsidRDefault="00021490" w:rsidP="000A785B">
      <w:r>
        <w:t xml:space="preserve">De plus </w:t>
      </w:r>
      <w:r w:rsidR="000A785B" w:rsidRPr="000A785B">
        <w:t>:</w:t>
      </w:r>
    </w:p>
    <w:p w14:paraId="5310503A" w14:textId="77777777" w:rsidR="000A785B" w:rsidRPr="008E5051" w:rsidRDefault="000A785B" w:rsidP="000A785B">
      <w:pPr>
        <w:numPr>
          <w:ilvl w:val="0"/>
          <w:numId w:val="11"/>
        </w:numPr>
      </w:pPr>
      <w:r w:rsidRPr="008E5051">
        <w:t>Créer un projet</w:t>
      </w:r>
    </w:p>
    <w:p w14:paraId="33E2A7B9" w14:textId="77777777" w:rsidR="000A785B" w:rsidRPr="008E5051" w:rsidRDefault="000A785B" w:rsidP="000A785B">
      <w:pPr>
        <w:numPr>
          <w:ilvl w:val="0"/>
          <w:numId w:val="11"/>
        </w:numPr>
      </w:pPr>
      <w:r w:rsidRPr="008E5051">
        <w:t>Modifier un projet</w:t>
      </w:r>
    </w:p>
    <w:p w14:paraId="19493834" w14:textId="77777777" w:rsidR="000A785B" w:rsidRPr="008E5051" w:rsidRDefault="000A785B" w:rsidP="000A785B">
      <w:pPr>
        <w:numPr>
          <w:ilvl w:val="0"/>
          <w:numId w:val="11"/>
        </w:numPr>
      </w:pPr>
      <w:r w:rsidRPr="008E5051">
        <w:t>Supprimer un projet</w:t>
      </w:r>
    </w:p>
    <w:p w14:paraId="28FDEE1F" w14:textId="77777777" w:rsidR="000A785B" w:rsidRPr="008E5051" w:rsidRDefault="000A785B" w:rsidP="000A785B">
      <w:pPr>
        <w:numPr>
          <w:ilvl w:val="0"/>
          <w:numId w:val="11"/>
        </w:numPr>
      </w:pPr>
      <w:r w:rsidRPr="008E5051">
        <w:t>Assigner un chef de projet</w:t>
      </w:r>
    </w:p>
    <w:p w14:paraId="30A4DCD3" w14:textId="77777777" w:rsidR="000A785B" w:rsidRPr="008E5051" w:rsidRDefault="000A785B" w:rsidP="000A785B">
      <w:pPr>
        <w:numPr>
          <w:ilvl w:val="0"/>
          <w:numId w:val="11"/>
        </w:numPr>
      </w:pPr>
      <w:r w:rsidRPr="008E5051">
        <w:t>Ajouter ou retirer des employés d’un projet</w:t>
      </w:r>
    </w:p>
    <w:p w14:paraId="3FB86205" w14:textId="77777777" w:rsidR="000A785B" w:rsidRPr="008E5051" w:rsidRDefault="000A785B" w:rsidP="000A785B">
      <w:pPr>
        <w:numPr>
          <w:ilvl w:val="0"/>
          <w:numId w:val="11"/>
        </w:numPr>
      </w:pPr>
      <w:r w:rsidRPr="008E5051">
        <w:t>Consulter la liste complète des projets</w:t>
      </w:r>
    </w:p>
    <w:p w14:paraId="1F952BB7" w14:textId="77777777" w:rsidR="000A785B" w:rsidRPr="000A785B" w:rsidRDefault="000A785B" w:rsidP="000A785B">
      <w:r w:rsidRPr="000A785B">
        <w:t>Chaque projet contient :</w:t>
      </w:r>
    </w:p>
    <w:p w14:paraId="38BAD36A" w14:textId="77777777" w:rsidR="000A785B" w:rsidRPr="000A785B" w:rsidRDefault="000A785B" w:rsidP="000A785B">
      <w:pPr>
        <w:numPr>
          <w:ilvl w:val="0"/>
          <w:numId w:val="12"/>
        </w:numPr>
      </w:pPr>
      <w:proofErr w:type="gramStart"/>
      <w:r w:rsidRPr="000A785B">
        <w:lastRenderedPageBreak/>
        <w:t>un</w:t>
      </w:r>
      <w:proofErr w:type="gramEnd"/>
      <w:r w:rsidRPr="000A785B">
        <w:t xml:space="preserve"> nom,</w:t>
      </w:r>
    </w:p>
    <w:p w14:paraId="724D4B5E" w14:textId="77777777" w:rsidR="000A785B" w:rsidRPr="000A785B" w:rsidRDefault="000A785B" w:rsidP="000A785B">
      <w:pPr>
        <w:numPr>
          <w:ilvl w:val="0"/>
          <w:numId w:val="12"/>
        </w:numPr>
      </w:pPr>
      <w:proofErr w:type="gramStart"/>
      <w:r w:rsidRPr="000A785B">
        <w:t>une</w:t>
      </w:r>
      <w:proofErr w:type="gramEnd"/>
      <w:r w:rsidRPr="000A785B">
        <w:t xml:space="preserve"> description,</w:t>
      </w:r>
    </w:p>
    <w:p w14:paraId="1A514864" w14:textId="77777777" w:rsidR="000A785B" w:rsidRPr="000A785B" w:rsidRDefault="000A785B" w:rsidP="000A785B">
      <w:pPr>
        <w:numPr>
          <w:ilvl w:val="0"/>
          <w:numId w:val="12"/>
        </w:numPr>
      </w:pPr>
      <w:proofErr w:type="gramStart"/>
      <w:r w:rsidRPr="000A785B">
        <w:t>un</w:t>
      </w:r>
      <w:proofErr w:type="gramEnd"/>
      <w:r w:rsidRPr="000A785B">
        <w:t xml:space="preserve"> chef de projet,</w:t>
      </w:r>
    </w:p>
    <w:p w14:paraId="3B52E5E4" w14:textId="77777777" w:rsidR="000A785B" w:rsidRPr="000A785B" w:rsidRDefault="000A785B" w:rsidP="000A785B">
      <w:pPr>
        <w:numPr>
          <w:ilvl w:val="0"/>
          <w:numId w:val="12"/>
        </w:numPr>
      </w:pPr>
      <w:proofErr w:type="gramStart"/>
      <w:r w:rsidRPr="000A785B">
        <w:t>une</w:t>
      </w:r>
      <w:proofErr w:type="gramEnd"/>
      <w:r w:rsidRPr="000A785B">
        <w:t xml:space="preserve"> équipe,</w:t>
      </w:r>
    </w:p>
    <w:p w14:paraId="764A3331" w14:textId="77777777" w:rsidR="000A785B" w:rsidRPr="000A785B" w:rsidRDefault="000A785B" w:rsidP="000A785B">
      <w:pPr>
        <w:numPr>
          <w:ilvl w:val="0"/>
          <w:numId w:val="12"/>
        </w:numPr>
      </w:pPr>
      <w:proofErr w:type="gramStart"/>
      <w:r w:rsidRPr="000A785B">
        <w:t>un</w:t>
      </w:r>
      <w:proofErr w:type="gramEnd"/>
      <w:r w:rsidRPr="000A785B">
        <w:t xml:space="preserve"> état (en cours, terminé…).</w:t>
      </w:r>
    </w:p>
    <w:p w14:paraId="7D4D7089" w14:textId="77777777" w:rsidR="008E5051" w:rsidRDefault="008E5051" w:rsidP="000A785B"/>
    <w:p w14:paraId="2A3948D2" w14:textId="2E5CD072" w:rsidR="000A785B" w:rsidRPr="008E5051" w:rsidRDefault="000A785B" w:rsidP="000A785B">
      <w:pPr>
        <w:rPr>
          <w:i/>
          <w:iCs/>
        </w:rPr>
      </w:pPr>
      <w:r w:rsidRPr="008E5051">
        <w:rPr>
          <w:i/>
          <w:iCs/>
        </w:rPr>
        <w:t>Gestion des fiches de paie</w:t>
      </w:r>
      <w:r w:rsidR="008E5051" w:rsidRPr="008E5051">
        <w:rPr>
          <w:i/>
          <w:iCs/>
        </w:rPr>
        <w:t> :</w:t>
      </w:r>
    </w:p>
    <w:p w14:paraId="72AB691E" w14:textId="6CCE62A2" w:rsidR="000A785B" w:rsidRPr="000A785B" w:rsidRDefault="008E5051" w:rsidP="000A785B">
      <w:r>
        <w:t>Et enfin il</w:t>
      </w:r>
      <w:r w:rsidR="000A785B" w:rsidRPr="000A785B">
        <w:t xml:space="preserve"> peut :</w:t>
      </w:r>
    </w:p>
    <w:p w14:paraId="34EC9305" w14:textId="77777777" w:rsidR="000A785B" w:rsidRPr="000A785B" w:rsidRDefault="000A785B" w:rsidP="000A785B">
      <w:pPr>
        <w:numPr>
          <w:ilvl w:val="0"/>
          <w:numId w:val="13"/>
        </w:numPr>
      </w:pPr>
      <w:r w:rsidRPr="000A785B">
        <w:t>Créer une fiche de paie pour n’importe quel employé</w:t>
      </w:r>
    </w:p>
    <w:p w14:paraId="72D0E8AD" w14:textId="77777777" w:rsidR="000A785B" w:rsidRPr="000A785B" w:rsidRDefault="000A785B" w:rsidP="000A785B">
      <w:pPr>
        <w:numPr>
          <w:ilvl w:val="0"/>
          <w:numId w:val="13"/>
        </w:numPr>
      </w:pPr>
      <w:r w:rsidRPr="000A785B">
        <w:t>Modifier une fiche déjà existante</w:t>
      </w:r>
    </w:p>
    <w:p w14:paraId="537B2816" w14:textId="77777777" w:rsidR="000A785B" w:rsidRPr="000A785B" w:rsidRDefault="000A785B" w:rsidP="000A785B">
      <w:pPr>
        <w:numPr>
          <w:ilvl w:val="0"/>
          <w:numId w:val="13"/>
        </w:numPr>
      </w:pPr>
      <w:r w:rsidRPr="000A785B">
        <w:t>Consulter toutes les fiches de paie</w:t>
      </w:r>
    </w:p>
    <w:p w14:paraId="36BDBBEB" w14:textId="77777777" w:rsidR="000A785B" w:rsidRPr="000A785B" w:rsidRDefault="000A785B" w:rsidP="000A785B">
      <w:pPr>
        <w:numPr>
          <w:ilvl w:val="0"/>
          <w:numId w:val="13"/>
        </w:numPr>
      </w:pPr>
      <w:r w:rsidRPr="000A785B">
        <w:t>Supprimer une fiche de paie</w:t>
      </w:r>
    </w:p>
    <w:p w14:paraId="27DEFDBD" w14:textId="77777777" w:rsidR="000A785B" w:rsidRPr="000A785B" w:rsidRDefault="000A785B" w:rsidP="000A785B">
      <w:r w:rsidRPr="000A785B">
        <w:t>Une fiche contient :</w:t>
      </w:r>
    </w:p>
    <w:p w14:paraId="30B90D8F" w14:textId="77777777" w:rsidR="000A785B" w:rsidRPr="000A785B" w:rsidRDefault="000A785B" w:rsidP="000A785B">
      <w:pPr>
        <w:numPr>
          <w:ilvl w:val="0"/>
          <w:numId w:val="14"/>
        </w:numPr>
      </w:pPr>
      <w:proofErr w:type="gramStart"/>
      <w:r w:rsidRPr="000A785B">
        <w:t>salaire</w:t>
      </w:r>
      <w:proofErr w:type="gramEnd"/>
      <w:r w:rsidRPr="000A785B">
        <w:t xml:space="preserve"> brut</w:t>
      </w:r>
    </w:p>
    <w:p w14:paraId="4649EEE1" w14:textId="77777777" w:rsidR="000A785B" w:rsidRPr="000A785B" w:rsidRDefault="000A785B" w:rsidP="000A785B">
      <w:pPr>
        <w:numPr>
          <w:ilvl w:val="0"/>
          <w:numId w:val="14"/>
        </w:numPr>
      </w:pPr>
      <w:proofErr w:type="gramStart"/>
      <w:r w:rsidRPr="000A785B">
        <w:t>salaire</w:t>
      </w:r>
      <w:proofErr w:type="gramEnd"/>
      <w:r w:rsidRPr="000A785B">
        <w:t xml:space="preserve"> net</w:t>
      </w:r>
    </w:p>
    <w:p w14:paraId="1D5E15F7" w14:textId="77777777" w:rsidR="000A785B" w:rsidRPr="000A785B" w:rsidRDefault="000A785B" w:rsidP="000A785B">
      <w:pPr>
        <w:numPr>
          <w:ilvl w:val="0"/>
          <w:numId w:val="14"/>
        </w:numPr>
      </w:pPr>
      <w:proofErr w:type="gramStart"/>
      <w:r w:rsidRPr="000A785B">
        <w:t>date</w:t>
      </w:r>
      <w:proofErr w:type="gramEnd"/>
      <w:r w:rsidRPr="000A785B">
        <w:t xml:space="preserve"> d’émission</w:t>
      </w:r>
    </w:p>
    <w:p w14:paraId="6F422699" w14:textId="0E5C145B" w:rsidR="000A785B" w:rsidRDefault="000A785B" w:rsidP="00620152">
      <w:pPr>
        <w:numPr>
          <w:ilvl w:val="0"/>
          <w:numId w:val="14"/>
        </w:numPr>
      </w:pPr>
      <w:proofErr w:type="gramStart"/>
      <w:r w:rsidRPr="000A785B">
        <w:t>primes</w:t>
      </w:r>
      <w:proofErr w:type="gramEnd"/>
      <w:r w:rsidRPr="000A785B">
        <w:t xml:space="preserve"> éventuelles</w:t>
      </w:r>
    </w:p>
    <w:p w14:paraId="379FEB8F" w14:textId="52495C24" w:rsidR="0014702E" w:rsidRPr="0014702E" w:rsidRDefault="0014702E" w:rsidP="0014702E"/>
    <w:p w14:paraId="0D1C9A6E" w14:textId="58735658" w:rsidR="0014702E" w:rsidRPr="0014702E" w:rsidRDefault="0014702E" w:rsidP="005A6F59">
      <w:pPr>
        <w:pStyle w:val="Titre3"/>
        <w:numPr>
          <w:ilvl w:val="0"/>
          <w:numId w:val="16"/>
        </w:numPr>
      </w:pPr>
      <w:bookmarkStart w:id="12" w:name="_Toc214983279"/>
      <w:r w:rsidRPr="0014702E">
        <w:t>Fonctionnalités des autres rôles</w:t>
      </w:r>
      <w:r w:rsidR="005A6F59">
        <w:t> :</w:t>
      </w:r>
      <w:bookmarkEnd w:id="12"/>
    </w:p>
    <w:p w14:paraId="17CA6385" w14:textId="3DC98CC0" w:rsidR="0014702E" w:rsidRDefault="0014702E" w:rsidP="0014702E">
      <w:r w:rsidRPr="0014702E">
        <w:t>Après l’administrateur, les autres profils ont accès à une version limitée de l’application.</w:t>
      </w:r>
      <w:r w:rsidRPr="0014702E">
        <w:br/>
        <w:t>L’objectif est de respecter la hiérarchie et les responsabilités internes à l’entreprise</w:t>
      </w:r>
      <w:r>
        <w:t> :</w:t>
      </w:r>
    </w:p>
    <w:p w14:paraId="6AA51F75" w14:textId="77777777" w:rsidR="0014702E" w:rsidRPr="0014702E" w:rsidRDefault="0014702E" w:rsidP="0014702E"/>
    <w:p w14:paraId="3EC23E73" w14:textId="3CE2A356" w:rsidR="0014702E" w:rsidRPr="0014702E" w:rsidRDefault="0014702E" w:rsidP="0014702E">
      <w:pPr>
        <w:rPr>
          <w:b/>
          <w:bCs/>
          <w:i/>
          <w:iCs/>
        </w:rPr>
      </w:pPr>
      <w:r w:rsidRPr="0014702E">
        <w:rPr>
          <w:b/>
          <w:bCs/>
          <w:i/>
          <w:iCs/>
        </w:rPr>
        <w:t>Chef de Département</w:t>
      </w:r>
    </w:p>
    <w:p w14:paraId="7FDAFCAA" w14:textId="03872934" w:rsidR="0014702E" w:rsidRDefault="0014702E" w:rsidP="0014702E">
      <w:r w:rsidRPr="0014702E">
        <w:t>Le chef de département possède des droits intermédiaires :</w:t>
      </w:r>
    </w:p>
    <w:p w14:paraId="2633D5D3" w14:textId="20EF8A1A" w:rsidR="008D0970" w:rsidRPr="0014702E" w:rsidRDefault="008D0970" w:rsidP="0014702E">
      <w:r w:rsidRPr="008D0970">
        <w:drawing>
          <wp:inline distT="0" distB="0" distL="0" distR="0" wp14:anchorId="2091D4C6" wp14:editId="0D349F5B">
            <wp:extent cx="5760720" cy="478790"/>
            <wp:effectExtent l="0" t="0" r="0" b="0"/>
            <wp:docPr id="2120065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65742" name=""/>
                    <pic:cNvPicPr/>
                  </pic:nvPicPr>
                  <pic:blipFill>
                    <a:blip r:embed="rId21"/>
                    <a:stretch>
                      <a:fillRect/>
                    </a:stretch>
                  </pic:blipFill>
                  <pic:spPr>
                    <a:xfrm>
                      <a:off x="0" y="0"/>
                      <a:ext cx="5760720" cy="478790"/>
                    </a:xfrm>
                    <a:prstGeom prst="rect">
                      <a:avLst/>
                    </a:prstGeom>
                  </pic:spPr>
                </pic:pic>
              </a:graphicData>
            </a:graphic>
          </wp:inline>
        </w:drawing>
      </w:r>
    </w:p>
    <w:p w14:paraId="08C19674" w14:textId="3DCA6089" w:rsidR="0014702E" w:rsidRPr="0014702E" w:rsidRDefault="0014702E" w:rsidP="0014702E">
      <w:r w:rsidRPr="0014702E">
        <w:t>Il peut :</w:t>
      </w:r>
    </w:p>
    <w:p w14:paraId="05B5987E" w14:textId="77777777" w:rsidR="0014702E" w:rsidRPr="0014702E" w:rsidRDefault="0014702E" w:rsidP="0014702E">
      <w:pPr>
        <w:numPr>
          <w:ilvl w:val="0"/>
          <w:numId w:val="26"/>
        </w:numPr>
      </w:pPr>
      <w:r w:rsidRPr="0014702E">
        <w:t>Consulter uniquement son département</w:t>
      </w:r>
    </w:p>
    <w:p w14:paraId="22A7BDAB" w14:textId="77777777" w:rsidR="0014702E" w:rsidRPr="0014702E" w:rsidRDefault="0014702E" w:rsidP="0014702E">
      <w:pPr>
        <w:numPr>
          <w:ilvl w:val="0"/>
          <w:numId w:val="26"/>
        </w:numPr>
      </w:pPr>
      <w:r w:rsidRPr="0014702E">
        <w:t>Modifier les informations de son département</w:t>
      </w:r>
    </w:p>
    <w:p w14:paraId="1823FCD3" w14:textId="77777777" w:rsidR="0014702E" w:rsidRPr="0014702E" w:rsidRDefault="0014702E" w:rsidP="0014702E">
      <w:pPr>
        <w:numPr>
          <w:ilvl w:val="0"/>
          <w:numId w:val="26"/>
        </w:numPr>
      </w:pPr>
      <w:r w:rsidRPr="0014702E">
        <w:t>Ajouter un employé dans son département uniquement</w:t>
      </w:r>
    </w:p>
    <w:p w14:paraId="37A6EADE" w14:textId="77777777" w:rsidR="0014702E" w:rsidRPr="0014702E" w:rsidRDefault="0014702E" w:rsidP="0014702E">
      <w:pPr>
        <w:numPr>
          <w:ilvl w:val="0"/>
          <w:numId w:val="26"/>
        </w:numPr>
      </w:pPr>
      <w:r w:rsidRPr="0014702E">
        <w:t>Modifier un employé de son département</w:t>
      </w:r>
    </w:p>
    <w:p w14:paraId="198D13AD" w14:textId="77777777" w:rsidR="0014702E" w:rsidRPr="0014702E" w:rsidRDefault="0014702E" w:rsidP="0014702E">
      <w:pPr>
        <w:numPr>
          <w:ilvl w:val="0"/>
          <w:numId w:val="26"/>
        </w:numPr>
      </w:pPr>
      <w:r w:rsidRPr="0014702E">
        <w:lastRenderedPageBreak/>
        <w:t>Supprimer un employé de son département</w:t>
      </w:r>
    </w:p>
    <w:p w14:paraId="5438A332" w14:textId="77777777" w:rsidR="0014702E" w:rsidRDefault="0014702E" w:rsidP="0014702E">
      <w:pPr>
        <w:numPr>
          <w:ilvl w:val="0"/>
          <w:numId w:val="26"/>
        </w:numPr>
      </w:pPr>
      <w:r w:rsidRPr="0014702E">
        <w:t>Voir les projets impliquant les employés de son département</w:t>
      </w:r>
    </w:p>
    <w:p w14:paraId="398DAD24" w14:textId="77777777" w:rsidR="0014702E" w:rsidRPr="0014702E" w:rsidRDefault="0014702E" w:rsidP="0014702E">
      <w:pPr>
        <w:ind w:left="720"/>
      </w:pPr>
    </w:p>
    <w:p w14:paraId="1BD99CB8" w14:textId="772512B4" w:rsidR="0014702E" w:rsidRPr="0014702E" w:rsidRDefault="0014702E" w:rsidP="0014702E">
      <w:r w:rsidRPr="0014702E">
        <w:t>Il ne peut pas :</w:t>
      </w:r>
    </w:p>
    <w:p w14:paraId="065DF35F" w14:textId="77777777" w:rsidR="0014702E" w:rsidRPr="0014702E" w:rsidRDefault="0014702E" w:rsidP="0014702E">
      <w:pPr>
        <w:numPr>
          <w:ilvl w:val="0"/>
          <w:numId w:val="27"/>
        </w:numPr>
      </w:pPr>
      <w:r w:rsidRPr="0014702E">
        <w:t>Accéder aux autres départements</w:t>
      </w:r>
    </w:p>
    <w:p w14:paraId="5D4E43A6" w14:textId="77777777" w:rsidR="0014702E" w:rsidRPr="0014702E" w:rsidRDefault="0014702E" w:rsidP="0014702E">
      <w:pPr>
        <w:numPr>
          <w:ilvl w:val="0"/>
          <w:numId w:val="27"/>
        </w:numPr>
      </w:pPr>
      <w:r w:rsidRPr="0014702E">
        <w:t>Gérer les projets</w:t>
      </w:r>
    </w:p>
    <w:p w14:paraId="1E8623BA" w14:textId="77777777" w:rsidR="0014702E" w:rsidRPr="0014702E" w:rsidRDefault="0014702E" w:rsidP="0014702E">
      <w:pPr>
        <w:numPr>
          <w:ilvl w:val="0"/>
          <w:numId w:val="27"/>
        </w:numPr>
      </w:pPr>
      <w:r w:rsidRPr="0014702E">
        <w:t>Gérer les utilisateurs</w:t>
      </w:r>
    </w:p>
    <w:p w14:paraId="1B156A0B" w14:textId="77777777" w:rsidR="0014702E" w:rsidRPr="0014702E" w:rsidRDefault="0014702E" w:rsidP="0014702E">
      <w:pPr>
        <w:numPr>
          <w:ilvl w:val="0"/>
          <w:numId w:val="27"/>
        </w:numPr>
      </w:pPr>
      <w:r w:rsidRPr="0014702E">
        <w:t>Gérer toutes les fiches de paie (uniquement celles de son département selon implémentation)</w:t>
      </w:r>
    </w:p>
    <w:p w14:paraId="179ED46B" w14:textId="00DC0985" w:rsidR="0014702E" w:rsidRPr="0014702E" w:rsidRDefault="0014702E" w:rsidP="0014702E"/>
    <w:p w14:paraId="4347D10E" w14:textId="77777777" w:rsidR="0014702E" w:rsidRPr="0014702E" w:rsidRDefault="0014702E" w:rsidP="0014702E">
      <w:pPr>
        <w:rPr>
          <w:b/>
          <w:bCs/>
          <w:i/>
          <w:iCs/>
        </w:rPr>
      </w:pPr>
      <w:r w:rsidRPr="0014702E">
        <w:rPr>
          <w:b/>
          <w:bCs/>
          <w:i/>
          <w:iCs/>
        </w:rPr>
        <w:t>Chef de Projet</w:t>
      </w:r>
    </w:p>
    <w:p w14:paraId="352BEB2A" w14:textId="77777777" w:rsidR="0014702E" w:rsidRDefault="0014702E" w:rsidP="0014702E">
      <w:r w:rsidRPr="0014702E">
        <w:t>Le chef de projet n’a accès qu’aux fonctionnalités de son propre projet.</w:t>
      </w:r>
    </w:p>
    <w:p w14:paraId="15438C33" w14:textId="361CF07B" w:rsidR="008D0970" w:rsidRPr="0014702E" w:rsidRDefault="008D0970" w:rsidP="0014702E">
      <w:r w:rsidRPr="008D0970">
        <w:drawing>
          <wp:inline distT="0" distB="0" distL="0" distR="0" wp14:anchorId="0F427681" wp14:editId="1CB2E297">
            <wp:extent cx="5760720" cy="342900"/>
            <wp:effectExtent l="0" t="0" r="0" b="0"/>
            <wp:docPr id="7364130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13091" name=""/>
                    <pic:cNvPicPr/>
                  </pic:nvPicPr>
                  <pic:blipFill>
                    <a:blip r:embed="rId22"/>
                    <a:stretch>
                      <a:fillRect/>
                    </a:stretch>
                  </pic:blipFill>
                  <pic:spPr>
                    <a:xfrm>
                      <a:off x="0" y="0"/>
                      <a:ext cx="5760720" cy="342900"/>
                    </a:xfrm>
                    <a:prstGeom prst="rect">
                      <a:avLst/>
                    </a:prstGeom>
                  </pic:spPr>
                </pic:pic>
              </a:graphicData>
            </a:graphic>
          </wp:inline>
        </w:drawing>
      </w:r>
    </w:p>
    <w:p w14:paraId="70E9855E" w14:textId="35A8E8C1" w:rsidR="0014702E" w:rsidRPr="0014702E" w:rsidRDefault="0014702E" w:rsidP="0014702E">
      <w:r w:rsidRPr="0014702E">
        <w:t>Il peut :</w:t>
      </w:r>
    </w:p>
    <w:p w14:paraId="49AE628E" w14:textId="77777777" w:rsidR="0014702E" w:rsidRPr="0014702E" w:rsidRDefault="0014702E" w:rsidP="0014702E">
      <w:pPr>
        <w:numPr>
          <w:ilvl w:val="0"/>
          <w:numId w:val="28"/>
        </w:numPr>
      </w:pPr>
      <w:r w:rsidRPr="0014702E">
        <w:t>Voir les projets dont il est responsable</w:t>
      </w:r>
    </w:p>
    <w:p w14:paraId="4207C1B8" w14:textId="77777777" w:rsidR="0014702E" w:rsidRPr="0014702E" w:rsidRDefault="0014702E" w:rsidP="0014702E">
      <w:pPr>
        <w:numPr>
          <w:ilvl w:val="0"/>
          <w:numId w:val="28"/>
        </w:numPr>
      </w:pPr>
      <w:r w:rsidRPr="0014702E">
        <w:t>Modifier les informations du projet</w:t>
      </w:r>
    </w:p>
    <w:p w14:paraId="3E9F8B68" w14:textId="77777777" w:rsidR="0014702E" w:rsidRPr="0014702E" w:rsidRDefault="0014702E" w:rsidP="0014702E">
      <w:pPr>
        <w:numPr>
          <w:ilvl w:val="0"/>
          <w:numId w:val="28"/>
        </w:numPr>
      </w:pPr>
      <w:r w:rsidRPr="0014702E">
        <w:t>Ajouter ou retirer des employés à son projet</w:t>
      </w:r>
    </w:p>
    <w:p w14:paraId="22D983E0" w14:textId="77777777" w:rsidR="008D0970" w:rsidRDefault="0014702E" w:rsidP="0014702E">
      <w:pPr>
        <w:numPr>
          <w:ilvl w:val="0"/>
          <w:numId w:val="28"/>
        </w:numPr>
      </w:pPr>
      <w:r w:rsidRPr="0014702E">
        <w:t>Changer l’état du projet</w:t>
      </w:r>
    </w:p>
    <w:p w14:paraId="0B8709DC" w14:textId="77777777" w:rsidR="008D0970" w:rsidRDefault="008D0970" w:rsidP="008D0970">
      <w:pPr>
        <w:ind w:left="720"/>
      </w:pPr>
    </w:p>
    <w:p w14:paraId="56A25DC3" w14:textId="47A1BCEC" w:rsidR="0014702E" w:rsidRPr="0014702E" w:rsidRDefault="0014702E" w:rsidP="008D0970">
      <w:r w:rsidRPr="0014702E">
        <w:t>Il ne peut pas :</w:t>
      </w:r>
    </w:p>
    <w:p w14:paraId="2DF3D8AF" w14:textId="77777777" w:rsidR="0014702E" w:rsidRPr="0014702E" w:rsidRDefault="0014702E" w:rsidP="0014702E">
      <w:pPr>
        <w:numPr>
          <w:ilvl w:val="0"/>
          <w:numId w:val="29"/>
        </w:numPr>
      </w:pPr>
      <w:r w:rsidRPr="0014702E">
        <w:t>Gérer les employés hors de son projet</w:t>
      </w:r>
    </w:p>
    <w:p w14:paraId="7ECC790D" w14:textId="77777777" w:rsidR="0014702E" w:rsidRPr="0014702E" w:rsidRDefault="0014702E" w:rsidP="0014702E">
      <w:pPr>
        <w:numPr>
          <w:ilvl w:val="0"/>
          <w:numId w:val="29"/>
        </w:numPr>
      </w:pPr>
      <w:r w:rsidRPr="0014702E">
        <w:t>Voir ou modifier les départements</w:t>
      </w:r>
    </w:p>
    <w:p w14:paraId="054CF2DE" w14:textId="77777777" w:rsidR="0014702E" w:rsidRPr="0014702E" w:rsidRDefault="0014702E" w:rsidP="0014702E">
      <w:pPr>
        <w:numPr>
          <w:ilvl w:val="0"/>
          <w:numId w:val="29"/>
        </w:numPr>
      </w:pPr>
      <w:r w:rsidRPr="0014702E">
        <w:t>Créer des projets</w:t>
      </w:r>
    </w:p>
    <w:p w14:paraId="740DEDF6" w14:textId="77777777" w:rsidR="0014702E" w:rsidRDefault="0014702E" w:rsidP="0014702E">
      <w:pPr>
        <w:numPr>
          <w:ilvl w:val="0"/>
          <w:numId w:val="29"/>
        </w:numPr>
      </w:pPr>
      <w:r w:rsidRPr="0014702E">
        <w:t>Gérer les fiches de paie</w:t>
      </w:r>
    </w:p>
    <w:p w14:paraId="363C3C30" w14:textId="77777777" w:rsidR="008D0970" w:rsidRPr="0014702E" w:rsidRDefault="008D0970" w:rsidP="008D0970">
      <w:pPr>
        <w:ind w:left="720"/>
      </w:pPr>
    </w:p>
    <w:p w14:paraId="3A56B5C7" w14:textId="77777777" w:rsidR="0014702E" w:rsidRPr="0014702E" w:rsidRDefault="0014702E" w:rsidP="0014702E">
      <w:pPr>
        <w:rPr>
          <w:b/>
          <w:bCs/>
          <w:i/>
          <w:iCs/>
        </w:rPr>
      </w:pPr>
      <w:r w:rsidRPr="0014702E">
        <w:rPr>
          <w:b/>
          <w:bCs/>
          <w:i/>
          <w:iCs/>
        </w:rPr>
        <w:t>Employé</w:t>
      </w:r>
    </w:p>
    <w:p w14:paraId="2B8853E2" w14:textId="77777777" w:rsidR="0014702E" w:rsidRPr="0014702E" w:rsidRDefault="0014702E" w:rsidP="0014702E">
      <w:r w:rsidRPr="0014702E">
        <w:t>L’employé est le rôle le plus limité.</w:t>
      </w:r>
    </w:p>
    <w:p w14:paraId="2806DA12" w14:textId="39AA5238" w:rsidR="0014702E" w:rsidRPr="0014702E" w:rsidRDefault="0014702E" w:rsidP="0014702E">
      <w:r w:rsidRPr="0014702E">
        <w:t>Il peut :</w:t>
      </w:r>
    </w:p>
    <w:p w14:paraId="29E8BDA1" w14:textId="77777777" w:rsidR="0014702E" w:rsidRPr="0014702E" w:rsidRDefault="0014702E" w:rsidP="0014702E">
      <w:pPr>
        <w:numPr>
          <w:ilvl w:val="0"/>
          <w:numId w:val="30"/>
        </w:numPr>
      </w:pPr>
      <w:r w:rsidRPr="0014702E">
        <w:t>Voir sa fiche personnelle</w:t>
      </w:r>
    </w:p>
    <w:p w14:paraId="60BFA234" w14:textId="77777777" w:rsidR="0014702E" w:rsidRPr="0014702E" w:rsidRDefault="0014702E" w:rsidP="0014702E">
      <w:pPr>
        <w:numPr>
          <w:ilvl w:val="0"/>
          <w:numId w:val="30"/>
        </w:numPr>
      </w:pPr>
      <w:r w:rsidRPr="0014702E">
        <w:t>Voir ses projets</w:t>
      </w:r>
    </w:p>
    <w:p w14:paraId="5B60A269" w14:textId="77777777" w:rsidR="008D0970" w:rsidRDefault="0014702E" w:rsidP="0014702E">
      <w:pPr>
        <w:numPr>
          <w:ilvl w:val="0"/>
          <w:numId w:val="30"/>
        </w:numPr>
      </w:pPr>
      <w:r w:rsidRPr="0014702E">
        <w:t>Voir ses fiches de paie</w:t>
      </w:r>
    </w:p>
    <w:p w14:paraId="516C9977" w14:textId="07E44611" w:rsidR="0014702E" w:rsidRPr="0014702E" w:rsidRDefault="0014702E" w:rsidP="008D0970">
      <w:pPr>
        <w:ind w:left="360"/>
      </w:pPr>
      <w:r w:rsidRPr="0014702E">
        <w:lastRenderedPageBreak/>
        <w:t>Il ne peut pas :</w:t>
      </w:r>
    </w:p>
    <w:p w14:paraId="4E485933" w14:textId="77777777" w:rsidR="0014702E" w:rsidRPr="0014702E" w:rsidRDefault="0014702E" w:rsidP="0014702E">
      <w:pPr>
        <w:numPr>
          <w:ilvl w:val="0"/>
          <w:numId w:val="31"/>
        </w:numPr>
      </w:pPr>
      <w:r w:rsidRPr="0014702E">
        <w:t>Modifier quoi que ce soit</w:t>
      </w:r>
    </w:p>
    <w:p w14:paraId="4892D3BE" w14:textId="77777777" w:rsidR="0014702E" w:rsidRPr="0014702E" w:rsidRDefault="0014702E" w:rsidP="0014702E">
      <w:pPr>
        <w:numPr>
          <w:ilvl w:val="0"/>
          <w:numId w:val="31"/>
        </w:numPr>
      </w:pPr>
      <w:r w:rsidRPr="0014702E">
        <w:t>Gérer les employés, les projets, les départements</w:t>
      </w:r>
    </w:p>
    <w:p w14:paraId="43D1EE2C" w14:textId="77777777" w:rsidR="0014702E" w:rsidRDefault="0014702E" w:rsidP="0014702E">
      <w:pPr>
        <w:numPr>
          <w:ilvl w:val="0"/>
          <w:numId w:val="31"/>
        </w:numPr>
      </w:pPr>
      <w:r w:rsidRPr="0014702E">
        <w:t>Accéder aux pages d’administration</w:t>
      </w:r>
    </w:p>
    <w:p w14:paraId="0157E1CD" w14:textId="77777777" w:rsidR="008D0970" w:rsidRPr="0014702E" w:rsidRDefault="008D0970" w:rsidP="008D0970">
      <w:pPr>
        <w:ind w:left="720"/>
      </w:pPr>
    </w:p>
    <w:p w14:paraId="707BBA1A" w14:textId="7F699593" w:rsidR="0014702E" w:rsidRPr="0014702E" w:rsidRDefault="0014702E" w:rsidP="008D0970">
      <w:r w:rsidRPr="0014702E">
        <w:t xml:space="preserve">Grâce à ce système de rôles hiérarchisés et contrôlés, l’application garantit une clarté </w:t>
      </w:r>
      <w:r w:rsidR="008D0970" w:rsidRPr="0014702E">
        <w:t>organisationnelle, une</w:t>
      </w:r>
      <w:r w:rsidRPr="0014702E">
        <w:t xml:space="preserve"> sécurité </w:t>
      </w:r>
      <w:r w:rsidR="008D0970" w:rsidRPr="0014702E">
        <w:t>renforcée, une</w:t>
      </w:r>
      <w:r w:rsidRPr="0014702E">
        <w:t xml:space="preserve"> gestion adaptée à chaque </w:t>
      </w:r>
      <w:r w:rsidR="008D0970" w:rsidRPr="0014702E">
        <w:t>profil, et</w:t>
      </w:r>
      <w:r w:rsidRPr="0014702E">
        <w:t xml:space="preserve"> une lisibilité des responsabilités selon la structure d’une entreprise réelle.</w:t>
      </w:r>
    </w:p>
    <w:p w14:paraId="4298416B" w14:textId="77777777" w:rsidR="0014702E" w:rsidRPr="00F85628" w:rsidRDefault="0014702E" w:rsidP="0014702E"/>
    <w:sectPr w:rsidR="0014702E" w:rsidRPr="00F856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8E3"/>
    <w:multiLevelType w:val="multilevel"/>
    <w:tmpl w:val="18D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DAD"/>
    <w:multiLevelType w:val="multilevel"/>
    <w:tmpl w:val="F8E6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11E1B"/>
    <w:multiLevelType w:val="multilevel"/>
    <w:tmpl w:val="357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50D19"/>
    <w:multiLevelType w:val="multilevel"/>
    <w:tmpl w:val="70F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C0B8E"/>
    <w:multiLevelType w:val="hybridMultilevel"/>
    <w:tmpl w:val="C128BC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CAF4AA2"/>
    <w:multiLevelType w:val="hybridMultilevel"/>
    <w:tmpl w:val="8FEA783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DDF541A"/>
    <w:multiLevelType w:val="multilevel"/>
    <w:tmpl w:val="7324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A34A5"/>
    <w:multiLevelType w:val="multilevel"/>
    <w:tmpl w:val="D9B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B6FF3"/>
    <w:multiLevelType w:val="multilevel"/>
    <w:tmpl w:val="376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52096"/>
    <w:multiLevelType w:val="multilevel"/>
    <w:tmpl w:val="8C1A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B5A58"/>
    <w:multiLevelType w:val="multilevel"/>
    <w:tmpl w:val="7482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D6F9B"/>
    <w:multiLevelType w:val="multilevel"/>
    <w:tmpl w:val="AD0C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738D7"/>
    <w:multiLevelType w:val="multilevel"/>
    <w:tmpl w:val="B62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E5D41"/>
    <w:multiLevelType w:val="multilevel"/>
    <w:tmpl w:val="AF5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529F4"/>
    <w:multiLevelType w:val="multilevel"/>
    <w:tmpl w:val="6C7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43FC6"/>
    <w:multiLevelType w:val="multilevel"/>
    <w:tmpl w:val="9F2E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82F05"/>
    <w:multiLevelType w:val="multilevel"/>
    <w:tmpl w:val="2D00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44AC5"/>
    <w:multiLevelType w:val="multilevel"/>
    <w:tmpl w:val="5D2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B4A71"/>
    <w:multiLevelType w:val="multilevel"/>
    <w:tmpl w:val="188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345E5"/>
    <w:multiLevelType w:val="multilevel"/>
    <w:tmpl w:val="4DA8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12C37"/>
    <w:multiLevelType w:val="multilevel"/>
    <w:tmpl w:val="CEC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355BE"/>
    <w:multiLevelType w:val="multilevel"/>
    <w:tmpl w:val="3432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01AD2"/>
    <w:multiLevelType w:val="multilevel"/>
    <w:tmpl w:val="5F0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15B6A"/>
    <w:multiLevelType w:val="hybridMultilevel"/>
    <w:tmpl w:val="FB5CB7E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49878C6"/>
    <w:multiLevelType w:val="multilevel"/>
    <w:tmpl w:val="47A8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D48E4"/>
    <w:multiLevelType w:val="multilevel"/>
    <w:tmpl w:val="5036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5D5FA8"/>
    <w:multiLevelType w:val="multilevel"/>
    <w:tmpl w:val="F22C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870FA"/>
    <w:multiLevelType w:val="multilevel"/>
    <w:tmpl w:val="D53CD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22E55"/>
    <w:multiLevelType w:val="multilevel"/>
    <w:tmpl w:val="43B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D4CCE"/>
    <w:multiLevelType w:val="multilevel"/>
    <w:tmpl w:val="932E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31969"/>
    <w:multiLevelType w:val="multilevel"/>
    <w:tmpl w:val="F66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00B0E"/>
    <w:multiLevelType w:val="multilevel"/>
    <w:tmpl w:val="70D6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F09FD"/>
    <w:multiLevelType w:val="hybridMultilevel"/>
    <w:tmpl w:val="9980409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0FC1B4E"/>
    <w:multiLevelType w:val="multilevel"/>
    <w:tmpl w:val="7B52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5632E"/>
    <w:multiLevelType w:val="multilevel"/>
    <w:tmpl w:val="348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07CBD"/>
    <w:multiLevelType w:val="multilevel"/>
    <w:tmpl w:val="775A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D559E"/>
    <w:multiLevelType w:val="hybridMultilevel"/>
    <w:tmpl w:val="769A4E6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57450CA"/>
    <w:multiLevelType w:val="multilevel"/>
    <w:tmpl w:val="58B4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661DE"/>
    <w:multiLevelType w:val="multilevel"/>
    <w:tmpl w:val="A530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D19A5"/>
    <w:multiLevelType w:val="hybridMultilevel"/>
    <w:tmpl w:val="09A8C2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8B15E79"/>
    <w:multiLevelType w:val="hybridMultilevel"/>
    <w:tmpl w:val="4260DCA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D2A055A"/>
    <w:multiLevelType w:val="hybridMultilevel"/>
    <w:tmpl w:val="559EEF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E5567C1"/>
    <w:multiLevelType w:val="multilevel"/>
    <w:tmpl w:val="2E50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184995">
    <w:abstractNumId w:val="39"/>
  </w:num>
  <w:num w:numId="2" w16cid:durableId="1535193613">
    <w:abstractNumId w:val="4"/>
  </w:num>
  <w:num w:numId="3" w16cid:durableId="1502771938">
    <w:abstractNumId w:val="23"/>
  </w:num>
  <w:num w:numId="4" w16cid:durableId="873739282">
    <w:abstractNumId w:val="5"/>
  </w:num>
  <w:num w:numId="5" w16cid:durableId="401490832">
    <w:abstractNumId w:val="36"/>
  </w:num>
  <w:num w:numId="6" w16cid:durableId="2108496196">
    <w:abstractNumId w:val="11"/>
  </w:num>
  <w:num w:numId="7" w16cid:durableId="189075921">
    <w:abstractNumId w:val="18"/>
  </w:num>
  <w:num w:numId="8" w16cid:durableId="1629623663">
    <w:abstractNumId w:val="28"/>
  </w:num>
  <w:num w:numId="9" w16cid:durableId="1377703481">
    <w:abstractNumId w:val="2"/>
  </w:num>
  <w:num w:numId="10" w16cid:durableId="597910886">
    <w:abstractNumId w:val="25"/>
  </w:num>
  <w:num w:numId="11" w16cid:durableId="1643120543">
    <w:abstractNumId w:val="26"/>
  </w:num>
  <w:num w:numId="12" w16cid:durableId="1490511779">
    <w:abstractNumId w:val="14"/>
  </w:num>
  <w:num w:numId="13" w16cid:durableId="505558191">
    <w:abstractNumId w:val="24"/>
  </w:num>
  <w:num w:numId="14" w16cid:durableId="712923999">
    <w:abstractNumId w:val="33"/>
  </w:num>
  <w:num w:numId="15" w16cid:durableId="256640728">
    <w:abstractNumId w:val="13"/>
  </w:num>
  <w:num w:numId="16" w16cid:durableId="1237320611">
    <w:abstractNumId w:val="41"/>
  </w:num>
  <w:num w:numId="17" w16cid:durableId="1591500580">
    <w:abstractNumId w:val="31"/>
  </w:num>
  <w:num w:numId="18" w16cid:durableId="245723522">
    <w:abstractNumId w:val="19"/>
  </w:num>
  <w:num w:numId="19" w16cid:durableId="50465055">
    <w:abstractNumId w:val="34"/>
  </w:num>
  <w:num w:numId="20" w16cid:durableId="1608581654">
    <w:abstractNumId w:val="7"/>
  </w:num>
  <w:num w:numId="21" w16cid:durableId="1186097209">
    <w:abstractNumId w:val="22"/>
  </w:num>
  <w:num w:numId="22" w16cid:durableId="874925456">
    <w:abstractNumId w:val="6"/>
  </w:num>
  <w:num w:numId="23" w16cid:durableId="70005850">
    <w:abstractNumId w:val="29"/>
  </w:num>
  <w:num w:numId="24" w16cid:durableId="619336048">
    <w:abstractNumId w:val="15"/>
  </w:num>
  <w:num w:numId="25" w16cid:durableId="771702134">
    <w:abstractNumId w:val="3"/>
  </w:num>
  <w:num w:numId="26" w16cid:durableId="1551959417">
    <w:abstractNumId w:val="12"/>
  </w:num>
  <w:num w:numId="27" w16cid:durableId="450250880">
    <w:abstractNumId w:val="16"/>
  </w:num>
  <w:num w:numId="28" w16cid:durableId="1009913803">
    <w:abstractNumId w:val="10"/>
  </w:num>
  <w:num w:numId="29" w16cid:durableId="1784811874">
    <w:abstractNumId w:val="17"/>
  </w:num>
  <w:num w:numId="30" w16cid:durableId="774404511">
    <w:abstractNumId w:val="42"/>
  </w:num>
  <w:num w:numId="31" w16cid:durableId="1657300013">
    <w:abstractNumId w:val="9"/>
  </w:num>
  <w:num w:numId="32" w16cid:durableId="1805541610">
    <w:abstractNumId w:val="30"/>
  </w:num>
  <w:num w:numId="33" w16cid:durableId="836843471">
    <w:abstractNumId w:val="38"/>
  </w:num>
  <w:num w:numId="34" w16cid:durableId="1345092275">
    <w:abstractNumId w:val="21"/>
  </w:num>
  <w:num w:numId="35" w16cid:durableId="1476950202">
    <w:abstractNumId w:val="0"/>
  </w:num>
  <w:num w:numId="36" w16cid:durableId="942105341">
    <w:abstractNumId w:val="35"/>
  </w:num>
  <w:num w:numId="37" w16cid:durableId="468666002">
    <w:abstractNumId w:val="37"/>
  </w:num>
  <w:num w:numId="38" w16cid:durableId="950429166">
    <w:abstractNumId w:val="40"/>
  </w:num>
  <w:num w:numId="39" w16cid:durableId="1505314879">
    <w:abstractNumId w:val="32"/>
  </w:num>
  <w:num w:numId="40" w16cid:durableId="347365371">
    <w:abstractNumId w:val="8"/>
  </w:num>
  <w:num w:numId="41" w16cid:durableId="1812941232">
    <w:abstractNumId w:val="1"/>
  </w:num>
  <w:num w:numId="42" w16cid:durableId="1243220143">
    <w:abstractNumId w:val="20"/>
  </w:num>
  <w:num w:numId="43" w16cid:durableId="18017983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DD"/>
    <w:rsid w:val="0000509A"/>
    <w:rsid w:val="00021490"/>
    <w:rsid w:val="00023897"/>
    <w:rsid w:val="00036961"/>
    <w:rsid w:val="00046E63"/>
    <w:rsid w:val="00072006"/>
    <w:rsid w:val="000A785B"/>
    <w:rsid w:val="000C10C6"/>
    <w:rsid w:val="001028DA"/>
    <w:rsid w:val="00107B21"/>
    <w:rsid w:val="00115499"/>
    <w:rsid w:val="00130A04"/>
    <w:rsid w:val="0014702E"/>
    <w:rsid w:val="001A55D4"/>
    <w:rsid w:val="002116E4"/>
    <w:rsid w:val="00227568"/>
    <w:rsid w:val="00231ACA"/>
    <w:rsid w:val="00233966"/>
    <w:rsid w:val="002479BB"/>
    <w:rsid w:val="00262DD8"/>
    <w:rsid w:val="00264087"/>
    <w:rsid w:val="00276C03"/>
    <w:rsid w:val="002A0FF7"/>
    <w:rsid w:val="002C1977"/>
    <w:rsid w:val="002D4033"/>
    <w:rsid w:val="002F1CD0"/>
    <w:rsid w:val="002F6A23"/>
    <w:rsid w:val="00305994"/>
    <w:rsid w:val="00332C7F"/>
    <w:rsid w:val="00344F0D"/>
    <w:rsid w:val="00347A21"/>
    <w:rsid w:val="00373E67"/>
    <w:rsid w:val="003748B2"/>
    <w:rsid w:val="003869DF"/>
    <w:rsid w:val="003950FF"/>
    <w:rsid w:val="003D5174"/>
    <w:rsid w:val="003D790C"/>
    <w:rsid w:val="003E1121"/>
    <w:rsid w:val="003F0F49"/>
    <w:rsid w:val="004300E4"/>
    <w:rsid w:val="00436370"/>
    <w:rsid w:val="00456847"/>
    <w:rsid w:val="0048608E"/>
    <w:rsid w:val="00490988"/>
    <w:rsid w:val="005157D7"/>
    <w:rsid w:val="0051742B"/>
    <w:rsid w:val="00533A51"/>
    <w:rsid w:val="00545175"/>
    <w:rsid w:val="00566A07"/>
    <w:rsid w:val="005749CB"/>
    <w:rsid w:val="00575301"/>
    <w:rsid w:val="00580014"/>
    <w:rsid w:val="00593847"/>
    <w:rsid w:val="00595901"/>
    <w:rsid w:val="005A3E5A"/>
    <w:rsid w:val="005A6F59"/>
    <w:rsid w:val="005D78FE"/>
    <w:rsid w:val="00615399"/>
    <w:rsid w:val="00620152"/>
    <w:rsid w:val="00651629"/>
    <w:rsid w:val="00656F41"/>
    <w:rsid w:val="00657A34"/>
    <w:rsid w:val="006644F9"/>
    <w:rsid w:val="00671C0B"/>
    <w:rsid w:val="006A06E2"/>
    <w:rsid w:val="006A3B54"/>
    <w:rsid w:val="006B0FD4"/>
    <w:rsid w:val="006B3108"/>
    <w:rsid w:val="006B34E0"/>
    <w:rsid w:val="006D255B"/>
    <w:rsid w:val="00705431"/>
    <w:rsid w:val="0072006A"/>
    <w:rsid w:val="00735B3F"/>
    <w:rsid w:val="0076051D"/>
    <w:rsid w:val="00782B4B"/>
    <w:rsid w:val="00786359"/>
    <w:rsid w:val="007A25A0"/>
    <w:rsid w:val="00804F9B"/>
    <w:rsid w:val="008632C2"/>
    <w:rsid w:val="00877644"/>
    <w:rsid w:val="008D0970"/>
    <w:rsid w:val="008D5E57"/>
    <w:rsid w:val="008D7672"/>
    <w:rsid w:val="008E5051"/>
    <w:rsid w:val="009A2EDB"/>
    <w:rsid w:val="009F73F4"/>
    <w:rsid w:val="00A038D3"/>
    <w:rsid w:val="00A07244"/>
    <w:rsid w:val="00A26B64"/>
    <w:rsid w:val="00A367FD"/>
    <w:rsid w:val="00A41B52"/>
    <w:rsid w:val="00A6365B"/>
    <w:rsid w:val="00A75AFE"/>
    <w:rsid w:val="00AA4E31"/>
    <w:rsid w:val="00AB544E"/>
    <w:rsid w:val="00AC03BA"/>
    <w:rsid w:val="00AE79E3"/>
    <w:rsid w:val="00B1306F"/>
    <w:rsid w:val="00B33DDD"/>
    <w:rsid w:val="00B454BD"/>
    <w:rsid w:val="00B51EE4"/>
    <w:rsid w:val="00B61F9D"/>
    <w:rsid w:val="00B719B4"/>
    <w:rsid w:val="00B74F77"/>
    <w:rsid w:val="00B95B25"/>
    <w:rsid w:val="00C37EF2"/>
    <w:rsid w:val="00C676C5"/>
    <w:rsid w:val="00CB4D18"/>
    <w:rsid w:val="00CE32B8"/>
    <w:rsid w:val="00CF582E"/>
    <w:rsid w:val="00CF5933"/>
    <w:rsid w:val="00CF7867"/>
    <w:rsid w:val="00D028AB"/>
    <w:rsid w:val="00D06201"/>
    <w:rsid w:val="00D5403C"/>
    <w:rsid w:val="00D93113"/>
    <w:rsid w:val="00DA2B55"/>
    <w:rsid w:val="00DB46B0"/>
    <w:rsid w:val="00DE39C2"/>
    <w:rsid w:val="00DF37CD"/>
    <w:rsid w:val="00E019F2"/>
    <w:rsid w:val="00E120B3"/>
    <w:rsid w:val="00E35D3C"/>
    <w:rsid w:val="00E51F7F"/>
    <w:rsid w:val="00E93589"/>
    <w:rsid w:val="00EA6342"/>
    <w:rsid w:val="00F00583"/>
    <w:rsid w:val="00F05694"/>
    <w:rsid w:val="00F20497"/>
    <w:rsid w:val="00F3405D"/>
    <w:rsid w:val="00F573F9"/>
    <w:rsid w:val="00F85628"/>
    <w:rsid w:val="00FA1654"/>
    <w:rsid w:val="00FE1883"/>
    <w:rsid w:val="00FF42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CD5D8"/>
  <w15:chartTrackingRefBased/>
  <w15:docId w15:val="{499C326E-2126-4D37-8735-144BEFCD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33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33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33D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33D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33D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33D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33D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33D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33D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D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33D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33D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33D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33D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33D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33D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33D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33DDD"/>
    <w:rPr>
      <w:rFonts w:eastAsiaTheme="majorEastAsia" w:cstheme="majorBidi"/>
      <w:color w:val="272727" w:themeColor="text1" w:themeTint="D8"/>
    </w:rPr>
  </w:style>
  <w:style w:type="paragraph" w:styleId="Titre">
    <w:name w:val="Title"/>
    <w:basedOn w:val="Normal"/>
    <w:next w:val="Normal"/>
    <w:link w:val="TitreCar"/>
    <w:uiPriority w:val="10"/>
    <w:qFormat/>
    <w:rsid w:val="00B33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33D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33D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33D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33DDD"/>
    <w:pPr>
      <w:spacing w:before="160"/>
      <w:jc w:val="center"/>
    </w:pPr>
    <w:rPr>
      <w:i/>
      <w:iCs/>
      <w:color w:val="404040" w:themeColor="text1" w:themeTint="BF"/>
    </w:rPr>
  </w:style>
  <w:style w:type="character" w:customStyle="1" w:styleId="CitationCar">
    <w:name w:val="Citation Car"/>
    <w:basedOn w:val="Policepardfaut"/>
    <w:link w:val="Citation"/>
    <w:uiPriority w:val="29"/>
    <w:rsid w:val="00B33DDD"/>
    <w:rPr>
      <w:i/>
      <w:iCs/>
      <w:color w:val="404040" w:themeColor="text1" w:themeTint="BF"/>
    </w:rPr>
  </w:style>
  <w:style w:type="paragraph" w:styleId="Paragraphedeliste">
    <w:name w:val="List Paragraph"/>
    <w:basedOn w:val="Normal"/>
    <w:uiPriority w:val="34"/>
    <w:qFormat/>
    <w:rsid w:val="00B33DDD"/>
    <w:pPr>
      <w:ind w:left="720"/>
      <w:contextualSpacing/>
    </w:pPr>
  </w:style>
  <w:style w:type="character" w:styleId="Accentuationintense">
    <w:name w:val="Intense Emphasis"/>
    <w:basedOn w:val="Policepardfaut"/>
    <w:uiPriority w:val="21"/>
    <w:qFormat/>
    <w:rsid w:val="00B33DDD"/>
    <w:rPr>
      <w:i/>
      <w:iCs/>
      <w:color w:val="0F4761" w:themeColor="accent1" w:themeShade="BF"/>
    </w:rPr>
  </w:style>
  <w:style w:type="paragraph" w:styleId="Citationintense">
    <w:name w:val="Intense Quote"/>
    <w:basedOn w:val="Normal"/>
    <w:next w:val="Normal"/>
    <w:link w:val="CitationintenseCar"/>
    <w:uiPriority w:val="30"/>
    <w:qFormat/>
    <w:rsid w:val="00B33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33DDD"/>
    <w:rPr>
      <w:i/>
      <w:iCs/>
      <w:color w:val="0F4761" w:themeColor="accent1" w:themeShade="BF"/>
    </w:rPr>
  </w:style>
  <w:style w:type="character" w:styleId="Rfrenceintense">
    <w:name w:val="Intense Reference"/>
    <w:basedOn w:val="Policepardfaut"/>
    <w:uiPriority w:val="32"/>
    <w:qFormat/>
    <w:rsid w:val="00B33DDD"/>
    <w:rPr>
      <w:b/>
      <w:bCs/>
      <w:smallCaps/>
      <w:color w:val="0F4761" w:themeColor="accent1" w:themeShade="BF"/>
      <w:spacing w:val="5"/>
    </w:rPr>
  </w:style>
  <w:style w:type="paragraph" w:styleId="NormalWeb">
    <w:name w:val="Normal (Web)"/>
    <w:basedOn w:val="Normal"/>
    <w:uiPriority w:val="99"/>
    <w:semiHidden/>
    <w:unhideWhenUsed/>
    <w:rsid w:val="005157D7"/>
    <w:rPr>
      <w:rFonts w:ascii="Times New Roman" w:hAnsi="Times New Roman" w:cs="Times New Roman"/>
      <w:sz w:val="24"/>
      <w:szCs w:val="24"/>
    </w:rPr>
  </w:style>
  <w:style w:type="paragraph" w:styleId="En-ttedetabledesmatires">
    <w:name w:val="TOC Heading"/>
    <w:basedOn w:val="Titre1"/>
    <w:next w:val="Normal"/>
    <w:uiPriority w:val="39"/>
    <w:unhideWhenUsed/>
    <w:qFormat/>
    <w:rsid w:val="0054517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023897"/>
    <w:pPr>
      <w:spacing w:after="100"/>
    </w:pPr>
  </w:style>
  <w:style w:type="paragraph" w:styleId="TM2">
    <w:name w:val="toc 2"/>
    <w:basedOn w:val="Normal"/>
    <w:next w:val="Normal"/>
    <w:autoRedefine/>
    <w:uiPriority w:val="39"/>
    <w:unhideWhenUsed/>
    <w:rsid w:val="00023897"/>
    <w:pPr>
      <w:spacing w:after="100"/>
      <w:ind w:left="220"/>
    </w:pPr>
  </w:style>
  <w:style w:type="character" w:styleId="Lienhypertexte">
    <w:name w:val="Hyperlink"/>
    <w:basedOn w:val="Policepardfaut"/>
    <w:uiPriority w:val="99"/>
    <w:unhideWhenUsed/>
    <w:rsid w:val="00023897"/>
    <w:rPr>
      <w:color w:val="467886" w:themeColor="hyperlink"/>
      <w:u w:val="single"/>
    </w:rPr>
  </w:style>
  <w:style w:type="paragraph" w:styleId="TM3">
    <w:name w:val="toc 3"/>
    <w:basedOn w:val="Normal"/>
    <w:next w:val="Normal"/>
    <w:autoRedefine/>
    <w:uiPriority w:val="39"/>
    <w:unhideWhenUsed/>
    <w:rsid w:val="0000509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f99abb9-57a3-4075-98e5-d4700330f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A2968EB516F848BA34CBCFE4135F4F" ma:contentTypeVersion="6" ma:contentTypeDescription="Crée un document." ma:contentTypeScope="" ma:versionID="45237386944dda96a792515352afc929">
  <xsd:schema xmlns:xsd="http://www.w3.org/2001/XMLSchema" xmlns:xs="http://www.w3.org/2001/XMLSchema" xmlns:p="http://schemas.microsoft.com/office/2006/metadata/properties" xmlns:ns3="df99abb9-57a3-4075-98e5-d4700330f2a5" targetNamespace="http://schemas.microsoft.com/office/2006/metadata/properties" ma:root="true" ma:fieldsID="3743e2c3df86e550e6d5771fd19fa5b6" ns3:_="">
    <xsd:import namespace="df99abb9-57a3-4075-98e5-d4700330f2a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99abb9-57a3-4075-98e5-d4700330f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1D9FC2-970F-40CF-AAEC-8DCC7A561124}">
  <ds:schemaRefs>
    <ds:schemaRef ds:uri="http://schemas.microsoft.com/office/2006/metadata/properties"/>
    <ds:schemaRef ds:uri="http://schemas.microsoft.com/office/infopath/2007/PartnerControls"/>
    <ds:schemaRef ds:uri="df99abb9-57a3-4075-98e5-d4700330f2a5"/>
  </ds:schemaRefs>
</ds:datastoreItem>
</file>

<file path=customXml/itemProps2.xml><?xml version="1.0" encoding="utf-8"?>
<ds:datastoreItem xmlns:ds="http://schemas.openxmlformats.org/officeDocument/2006/customXml" ds:itemID="{2A950DE9-4E78-4F8F-9FD3-8168AF6A57EF}">
  <ds:schemaRefs>
    <ds:schemaRef ds:uri="http://schemas.microsoft.com/sharepoint/v3/contenttype/forms"/>
  </ds:schemaRefs>
</ds:datastoreItem>
</file>

<file path=customXml/itemProps3.xml><?xml version="1.0" encoding="utf-8"?>
<ds:datastoreItem xmlns:ds="http://schemas.openxmlformats.org/officeDocument/2006/customXml" ds:itemID="{A44116A1-8FC1-4AEB-8045-97F8AD872E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99abb9-57a3-4075-98e5-d4700330f2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16</Pages>
  <Words>2616</Words>
  <Characters>14390</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Paimba-Sail</dc:creator>
  <cp:keywords/>
  <dc:description/>
  <cp:lastModifiedBy>Owen Paimba-Sail</cp:lastModifiedBy>
  <cp:revision>15</cp:revision>
  <dcterms:created xsi:type="dcterms:W3CDTF">2025-11-25T11:01:00Z</dcterms:created>
  <dcterms:modified xsi:type="dcterms:W3CDTF">2025-11-25T16:15:00Z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0x01010071A2968EB516F848BA34CBCFE4135F4F</vt:lpwstr>
  </property>
</Properties>
</file>