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B" w:rsidRDefault="003309BC" w:rsidP="003309BC">
      <w:pPr>
        <w:jc w:val="center"/>
        <w:rPr>
          <w:rFonts w:ascii="Times New Roman" w:hAnsi="Times New Roman" w:cs="Times New Roman"/>
        </w:rPr>
      </w:pPr>
      <w:r w:rsidRPr="003309BC">
        <w:rPr>
          <w:rFonts w:ascii="Times New Roman" w:hAnsi="Times New Roman" w:cs="Times New Roman"/>
        </w:rPr>
        <w:t>CommITS Action Plan</w:t>
      </w:r>
    </w:p>
    <w:p w:rsidR="000A6C2B" w:rsidRPr="003309BC" w:rsidRDefault="00773CB7" w:rsidP="003309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 2020-2021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3309BC" w:rsidRPr="003309BC" w:rsidTr="003309BC">
        <w:tc>
          <w:tcPr>
            <w:tcW w:w="2337" w:type="dxa"/>
          </w:tcPr>
          <w:p w:rsidR="003309BC" w:rsidRPr="003309BC" w:rsidRDefault="00BA1781" w:rsidP="003309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Target </w:t>
            </w:r>
            <w:r w:rsidR="003309BC" w:rsidRPr="003309BC">
              <w:rPr>
                <w:rFonts w:ascii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2337" w:type="dxa"/>
          </w:tcPr>
          <w:p w:rsidR="003309BC" w:rsidRPr="003309BC" w:rsidRDefault="00BA1781" w:rsidP="003309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Event</w:t>
            </w:r>
          </w:p>
        </w:tc>
        <w:tc>
          <w:tcPr>
            <w:tcW w:w="2338" w:type="dxa"/>
          </w:tcPr>
          <w:p w:rsidR="003309BC" w:rsidRPr="003309BC" w:rsidRDefault="003309BC" w:rsidP="003309BC">
            <w:pPr>
              <w:rPr>
                <w:rFonts w:ascii="Times New Roman" w:hAnsi="Times New Roman" w:cs="Times New Roman"/>
                <w:sz w:val="24"/>
              </w:rPr>
            </w:pPr>
            <w:r w:rsidRPr="003309BC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38" w:type="dxa"/>
          </w:tcPr>
          <w:p w:rsidR="003309BC" w:rsidRPr="003309BC" w:rsidRDefault="003309BC" w:rsidP="003309BC">
            <w:pPr>
              <w:rPr>
                <w:rFonts w:ascii="Times New Roman" w:hAnsi="Times New Roman" w:cs="Times New Roman"/>
                <w:sz w:val="24"/>
              </w:rPr>
            </w:pPr>
            <w:r w:rsidRPr="003309BC">
              <w:rPr>
                <w:rFonts w:ascii="Times New Roman" w:hAnsi="Times New Roman" w:cs="Times New Roman"/>
                <w:sz w:val="24"/>
              </w:rPr>
              <w:t>People Involve</w:t>
            </w:r>
            <w:r w:rsidR="00F624E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4B78BC" w:rsidRPr="003309BC" w:rsidTr="007D4D93">
        <w:tc>
          <w:tcPr>
            <w:tcW w:w="9350" w:type="dxa"/>
            <w:gridSpan w:val="4"/>
          </w:tcPr>
          <w:p w:rsidR="004B78BC" w:rsidRPr="003309BC" w:rsidRDefault="004B78BC" w:rsidP="003309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Semester</w:t>
            </w:r>
          </w:p>
        </w:tc>
      </w:tr>
      <w:tr w:rsidR="000A6C2B" w:rsidRPr="003309BC" w:rsidTr="007D4D93">
        <w:tc>
          <w:tcPr>
            <w:tcW w:w="2337" w:type="dxa"/>
          </w:tcPr>
          <w:p w:rsidR="000A6C2B" w:rsidRPr="003309BC" w:rsidRDefault="00773CB7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</w:t>
            </w:r>
            <w:r w:rsidR="006F5EE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:rsidR="000A6C2B" w:rsidRPr="003309BC" w:rsidRDefault="001B3880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Posting Infographics about certain subject s/ units of IT students</w:t>
            </w:r>
          </w:p>
        </w:tc>
        <w:tc>
          <w:tcPr>
            <w:tcW w:w="2338" w:type="dxa"/>
          </w:tcPr>
          <w:p w:rsidR="000A6C2B" w:rsidRPr="003309BC" w:rsidRDefault="001B3880" w:rsidP="001B3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CommITS Officers will create an infographic about giving tips, tutorial and defining IT subjects. </w:t>
            </w:r>
          </w:p>
        </w:tc>
        <w:tc>
          <w:tcPr>
            <w:tcW w:w="2338" w:type="dxa"/>
          </w:tcPr>
          <w:p w:rsidR="000A6C2B" w:rsidRPr="003309BC" w:rsidRDefault="000A6C2B" w:rsidP="0065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Officers</w:t>
            </w:r>
          </w:p>
        </w:tc>
      </w:tr>
      <w:tr w:rsidR="003309BC" w:rsidRPr="003309BC" w:rsidTr="003309BC">
        <w:tc>
          <w:tcPr>
            <w:tcW w:w="2337" w:type="dxa"/>
          </w:tcPr>
          <w:p w:rsidR="003309BC" w:rsidRPr="003309BC" w:rsidRDefault="0065360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</w:t>
            </w:r>
            <w:r w:rsidR="006F5EE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:rsidR="00653601" w:rsidRPr="003309BC" w:rsidRDefault="00653601" w:rsidP="00653601">
            <w:pPr>
              <w:rPr>
                <w:rFonts w:ascii="Times New Roman" w:hAnsi="Times New Roman" w:cs="Times New Roman"/>
              </w:rPr>
            </w:pPr>
            <w:r w:rsidRPr="003309BC">
              <w:rPr>
                <w:rFonts w:ascii="Times New Roman" w:hAnsi="Times New Roman" w:cs="Times New Roman"/>
              </w:rPr>
              <w:t>General Assembly</w:t>
            </w:r>
            <w:r>
              <w:rPr>
                <w:rFonts w:ascii="Times New Roman" w:hAnsi="Times New Roman" w:cs="Times New Roman"/>
              </w:rPr>
              <w:t xml:space="preserve"> and Webinar</w:t>
            </w:r>
          </w:p>
        </w:tc>
        <w:tc>
          <w:tcPr>
            <w:tcW w:w="2338" w:type="dxa"/>
          </w:tcPr>
          <w:p w:rsidR="003309BC" w:rsidRPr="003309BC" w:rsidRDefault="00653601" w:rsidP="0065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Organization shall have a general assembly to orient and discuss important matters about the organization. And a webinar about a specific field in Information Technology.</w:t>
            </w:r>
          </w:p>
        </w:tc>
        <w:tc>
          <w:tcPr>
            <w:tcW w:w="2338" w:type="dxa"/>
          </w:tcPr>
          <w:p w:rsidR="003309BC" w:rsidRPr="003309BC" w:rsidRDefault="0065360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Officers/ SRG members</w:t>
            </w:r>
          </w:p>
        </w:tc>
      </w:tr>
      <w:tr w:rsidR="000A6C2B" w:rsidRPr="003309BC" w:rsidTr="003309BC">
        <w:tc>
          <w:tcPr>
            <w:tcW w:w="2337" w:type="dxa"/>
          </w:tcPr>
          <w:p w:rsidR="000A6C2B" w:rsidRDefault="0065360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2020</w:t>
            </w:r>
          </w:p>
        </w:tc>
        <w:tc>
          <w:tcPr>
            <w:tcW w:w="2337" w:type="dxa"/>
          </w:tcPr>
          <w:p w:rsidR="00653601" w:rsidRDefault="00653601" w:rsidP="0065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love on Christmas</w:t>
            </w:r>
          </w:p>
          <w:p w:rsidR="000A6C2B" w:rsidRPr="003309BC" w:rsidRDefault="000A6C2B" w:rsidP="00330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0A6C2B" w:rsidRDefault="0065360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CommITS officers will have an donation drive campaign to give presents or gifts to those children who live in the streets.  </w:t>
            </w:r>
          </w:p>
        </w:tc>
        <w:tc>
          <w:tcPr>
            <w:tcW w:w="2338" w:type="dxa"/>
          </w:tcPr>
          <w:p w:rsidR="000A6C2B" w:rsidRDefault="0065360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Officers</w:t>
            </w:r>
          </w:p>
        </w:tc>
      </w:tr>
      <w:tr w:rsidR="003309BC" w:rsidRPr="003309BC" w:rsidTr="003309BC">
        <w:tc>
          <w:tcPr>
            <w:tcW w:w="2337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2021</w:t>
            </w:r>
          </w:p>
        </w:tc>
        <w:tc>
          <w:tcPr>
            <w:tcW w:w="2337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F624E1">
              <w:rPr>
                <w:rFonts w:ascii="Times New Roman" w:hAnsi="Times New Roman" w:cs="Times New Roman"/>
              </w:rPr>
              <w:t>-S</w:t>
            </w:r>
            <w:r>
              <w:rPr>
                <w:rFonts w:ascii="Times New Roman" w:hAnsi="Times New Roman" w:cs="Times New Roman"/>
              </w:rPr>
              <w:t>port</w:t>
            </w:r>
            <w:r w:rsidR="00F624E1">
              <w:rPr>
                <w:rFonts w:ascii="Times New Roman" w:hAnsi="Times New Roman" w:cs="Times New Roman"/>
              </w:rPr>
              <w:t>s Competition</w:t>
            </w:r>
          </w:p>
        </w:tc>
        <w:tc>
          <w:tcPr>
            <w:tcW w:w="2338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CommITS officers will conduct an E</w:t>
            </w:r>
            <w:r w:rsidR="00F624E1">
              <w:rPr>
                <w:rFonts w:ascii="Times New Roman" w:hAnsi="Times New Roman" w:cs="Times New Roman"/>
              </w:rPr>
              <w:t>-S</w:t>
            </w:r>
            <w:r>
              <w:rPr>
                <w:rFonts w:ascii="Times New Roman" w:hAnsi="Times New Roman" w:cs="Times New Roman"/>
              </w:rPr>
              <w:t>port</w:t>
            </w:r>
            <w:r w:rsidR="00F624E1">
              <w:rPr>
                <w:rFonts w:ascii="Times New Roman" w:hAnsi="Times New Roman" w:cs="Times New Roman"/>
              </w:rPr>
              <w:t>s competition as team building &amp; recreational activity.</w:t>
            </w:r>
          </w:p>
        </w:tc>
        <w:tc>
          <w:tcPr>
            <w:tcW w:w="2338" w:type="dxa"/>
          </w:tcPr>
          <w:p w:rsidR="003309BC" w:rsidRPr="003309BC" w:rsidRDefault="00BA178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Members</w:t>
            </w:r>
          </w:p>
        </w:tc>
      </w:tr>
      <w:tr w:rsidR="003309BC" w:rsidRPr="003309BC" w:rsidTr="003309BC">
        <w:tc>
          <w:tcPr>
            <w:tcW w:w="2337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2021</w:t>
            </w:r>
          </w:p>
        </w:tc>
        <w:tc>
          <w:tcPr>
            <w:tcW w:w="2337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Training</w:t>
            </w:r>
          </w:p>
        </w:tc>
        <w:tc>
          <w:tcPr>
            <w:tcW w:w="2338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organization shall have a training facilitated by CommITS Officers with selected Speakers and Trainers to teach basic techniques on different fields like programming</w:t>
            </w:r>
          </w:p>
        </w:tc>
        <w:tc>
          <w:tcPr>
            <w:tcW w:w="2338" w:type="dxa"/>
          </w:tcPr>
          <w:p w:rsidR="003309BC" w:rsidRPr="003309BC" w:rsidRDefault="001B3880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Members</w:t>
            </w:r>
          </w:p>
        </w:tc>
      </w:tr>
      <w:tr w:rsidR="004B78BC" w:rsidRPr="003309BC" w:rsidTr="007D4D93">
        <w:tc>
          <w:tcPr>
            <w:tcW w:w="9350" w:type="dxa"/>
            <w:gridSpan w:val="4"/>
          </w:tcPr>
          <w:p w:rsidR="004B78BC" w:rsidRPr="003309BC" w:rsidRDefault="004B78BC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</w:t>
            </w:r>
          </w:p>
        </w:tc>
      </w:tr>
      <w:tr w:rsidR="007D4D93" w:rsidRPr="003309BC" w:rsidTr="003309BC">
        <w:tc>
          <w:tcPr>
            <w:tcW w:w="2337" w:type="dxa"/>
          </w:tcPr>
          <w:p w:rsidR="007D4D93" w:rsidRDefault="005712C5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April </w:t>
            </w:r>
            <w:r w:rsidR="007D4D93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7" w:type="dxa"/>
          </w:tcPr>
          <w:p w:rsidR="007D4D93" w:rsidRDefault="005712C5" w:rsidP="005712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Tutorials</w:t>
            </w:r>
          </w:p>
        </w:tc>
        <w:tc>
          <w:tcPr>
            <w:tcW w:w="2338" w:type="dxa"/>
          </w:tcPr>
          <w:p w:rsidR="007D4D93" w:rsidRDefault="007D4D93" w:rsidP="005712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CommITS will conduct </w:t>
            </w:r>
            <w:r w:rsidR="005712C5">
              <w:rPr>
                <w:rFonts w:ascii="Times New Roman" w:hAnsi="Times New Roman" w:cs="Times New Roman"/>
              </w:rPr>
              <w:t xml:space="preserve">a free tutorial on how to use basic </w:t>
            </w:r>
            <w:r w:rsidR="005712C5">
              <w:rPr>
                <w:rFonts w:ascii="Times New Roman" w:hAnsi="Times New Roman" w:cs="Times New Roman"/>
              </w:rPr>
              <w:lastRenderedPageBreak/>
              <w:t>photoshop, creating logo or vexel art to selected teachers.</w:t>
            </w:r>
          </w:p>
        </w:tc>
        <w:tc>
          <w:tcPr>
            <w:tcW w:w="2338" w:type="dxa"/>
          </w:tcPr>
          <w:p w:rsidR="007D4D93" w:rsidRDefault="007D4D93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CommITS Members</w:t>
            </w:r>
          </w:p>
        </w:tc>
      </w:tr>
      <w:tr w:rsidR="007D4D93" w:rsidRPr="003309BC" w:rsidTr="007D4D93">
        <w:tc>
          <w:tcPr>
            <w:tcW w:w="2337" w:type="dxa"/>
          </w:tcPr>
          <w:p w:rsidR="007D4D93" w:rsidRPr="003309BC" w:rsidRDefault="005712C5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May 2021</w:t>
            </w:r>
          </w:p>
        </w:tc>
        <w:tc>
          <w:tcPr>
            <w:tcW w:w="2337" w:type="dxa"/>
          </w:tcPr>
          <w:p w:rsidR="007D4D93" w:rsidRPr="003309BC" w:rsidRDefault="005712C5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Webinar</w:t>
            </w:r>
          </w:p>
        </w:tc>
        <w:tc>
          <w:tcPr>
            <w:tcW w:w="2338" w:type="dxa"/>
          </w:tcPr>
          <w:p w:rsidR="007D4D93" w:rsidRPr="003309BC" w:rsidRDefault="005712C5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CommITS shall have a seminar about a specific field in Information Technology. CommITS propose to invite other courses and schools to participate the said event. Also, Alumni are invited to attend.</w:t>
            </w:r>
          </w:p>
        </w:tc>
        <w:tc>
          <w:tcPr>
            <w:tcW w:w="2338" w:type="dxa"/>
          </w:tcPr>
          <w:p w:rsidR="007D4D93" w:rsidRPr="003309BC" w:rsidRDefault="005712C5" w:rsidP="007D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PUPQC Community/Alumni/ Other Schools</w:t>
            </w:r>
          </w:p>
        </w:tc>
      </w:tr>
      <w:tr w:rsidR="004B78BC" w:rsidRPr="003309BC" w:rsidTr="003309BC">
        <w:tc>
          <w:tcPr>
            <w:tcW w:w="2337" w:type="dxa"/>
          </w:tcPr>
          <w:p w:rsidR="004B78BC" w:rsidRDefault="004B78BC" w:rsidP="00330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B78BC" w:rsidRDefault="004B78BC" w:rsidP="00330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B78BC" w:rsidRPr="003309BC" w:rsidRDefault="004B78BC" w:rsidP="00330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B78BC" w:rsidRPr="003309BC" w:rsidRDefault="004B78BC" w:rsidP="003309BC">
            <w:pPr>
              <w:rPr>
                <w:rFonts w:ascii="Times New Roman" w:hAnsi="Times New Roman" w:cs="Times New Roman"/>
              </w:rPr>
            </w:pPr>
          </w:p>
        </w:tc>
      </w:tr>
      <w:tr w:rsidR="003309BC" w:rsidRPr="003309BC" w:rsidTr="003309BC">
        <w:tc>
          <w:tcPr>
            <w:tcW w:w="2337" w:type="dxa"/>
          </w:tcPr>
          <w:p w:rsidR="003309BC" w:rsidRPr="003309BC" w:rsidRDefault="005712C5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2021</w:t>
            </w:r>
          </w:p>
        </w:tc>
        <w:tc>
          <w:tcPr>
            <w:tcW w:w="2337" w:type="dxa"/>
          </w:tcPr>
          <w:p w:rsidR="003309BC" w:rsidRPr="003309BC" w:rsidRDefault="004B78BC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Assembly and Election of New Sets of Officers</w:t>
            </w:r>
          </w:p>
        </w:tc>
        <w:tc>
          <w:tcPr>
            <w:tcW w:w="2338" w:type="dxa"/>
          </w:tcPr>
          <w:p w:rsidR="003309BC" w:rsidRPr="003309BC" w:rsidRDefault="001E3ADD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CommITS shall have a second general assembly to discuss important matters on the organization and have an election of new set of officers.</w:t>
            </w:r>
          </w:p>
        </w:tc>
        <w:tc>
          <w:tcPr>
            <w:tcW w:w="2338" w:type="dxa"/>
          </w:tcPr>
          <w:p w:rsidR="003309BC" w:rsidRPr="003309BC" w:rsidRDefault="00BA1781" w:rsidP="00330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CommITS Members</w:t>
            </w:r>
          </w:p>
        </w:tc>
      </w:tr>
    </w:tbl>
    <w:p w:rsidR="003309BC" w:rsidRDefault="003309BC" w:rsidP="003309BC">
      <w:pPr>
        <w:rPr>
          <w:rFonts w:ascii="Times New Roman" w:hAnsi="Times New Roman" w:cs="Times New Roman"/>
        </w:rPr>
      </w:pPr>
    </w:p>
    <w:p w:rsidR="004B78BC" w:rsidRPr="003309BC" w:rsidRDefault="00B735B6" w:rsidP="003309BC">
      <w:pPr>
        <w:rPr>
          <w:rFonts w:ascii="Times New Roman" w:hAnsi="Times New Roman" w:cs="Times New Roman"/>
        </w:rPr>
      </w:pPr>
      <w:r w:rsidRPr="00B735B6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571500</wp:posOffset>
            </wp:positionH>
            <wp:positionV relativeFrom="margin">
              <wp:posOffset>4396740</wp:posOffset>
            </wp:positionV>
            <wp:extent cx="1285875" cy="523875"/>
            <wp:effectExtent l="0" t="0" r="0" b="0"/>
            <wp:wrapNone/>
            <wp:docPr id="5" name="Picture 0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5B6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2259965</wp:posOffset>
            </wp:positionV>
            <wp:extent cx="923925" cy="30480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70C" w:rsidRPr="0006470C">
        <w:rPr>
          <w:rFonts w:ascii="Times New Roman" w:hAnsi="Times New Roman" w:cs="Times New Roman"/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1.75pt;margin-top:31.15pt;width:218.25pt;height:234.75pt;z-index:25165926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" fillcolor="white [3201]" stroked="f" strokeweight=".5pt">
            <v:textbox>
              <w:txbxContent>
                <w:p w:rsidR="007D4D93" w:rsidRPr="00A53223" w:rsidRDefault="007D4D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32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Noted by:</w:t>
                  </w: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4D93" w:rsidRPr="00A53223" w:rsidRDefault="005712C5" w:rsidP="00A53223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Mr. Mark Kennedy S. Asilan Jr.</w:t>
                  </w: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5322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President, CommITS</w:t>
                  </w: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32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Checked by:</w:t>
                  </w: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4D93" w:rsidRPr="00A53223" w:rsidRDefault="007D4D93" w:rsidP="00A53223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532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PROF. ALMA FERNANDEZ</w:t>
                  </w:r>
                </w:p>
                <w:p w:rsidR="007D4D93" w:rsidRPr="00A53223" w:rsidRDefault="007D4D93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5322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Adviser, CommITS</w:t>
                  </w:r>
                </w:p>
              </w:txbxContent>
            </v:textbox>
          </v:shape>
        </w:pict>
      </w:r>
    </w:p>
    <w:sectPr w:rsidR="004B78BC" w:rsidRPr="003309BC" w:rsidSect="00CD2A4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505" w:rsidRDefault="008F4505" w:rsidP="00C907AF">
      <w:pPr>
        <w:spacing w:after="0" w:line="240" w:lineRule="auto"/>
      </w:pPr>
      <w:r>
        <w:separator/>
      </w:r>
    </w:p>
  </w:endnote>
  <w:endnote w:type="continuationSeparator" w:id="1">
    <w:p w:rsidR="008F4505" w:rsidRDefault="008F4505" w:rsidP="00C9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505" w:rsidRDefault="008F4505" w:rsidP="00C907AF">
      <w:pPr>
        <w:spacing w:after="0" w:line="240" w:lineRule="auto"/>
      </w:pPr>
      <w:r>
        <w:separator/>
      </w:r>
    </w:p>
  </w:footnote>
  <w:footnote w:type="continuationSeparator" w:id="1">
    <w:p w:rsidR="008F4505" w:rsidRDefault="008F4505" w:rsidP="00C9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  <w:r w:rsidRPr="00BE2866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5261610</wp:posOffset>
          </wp:positionH>
          <wp:positionV relativeFrom="paragraph">
            <wp:posOffset>41910</wp:posOffset>
          </wp:positionV>
          <wp:extent cx="1150620" cy="1162050"/>
          <wp:effectExtent l="0" t="0" r="0" b="0"/>
          <wp:wrapThrough wrapText="bothSides">
            <wp:wrapPolygon edited="0">
              <wp:start x="0" y="0"/>
              <wp:lineTo x="0" y="21246"/>
              <wp:lineTo x="21099" y="21246"/>
              <wp:lineTo x="21099" y="0"/>
              <wp:lineTo x="0" y="0"/>
            </wp:wrapPolygon>
          </wp:wrapThrough>
          <wp:docPr id="35" name="Picture 35" descr="C:\Documents and Settings\Admin\My Documents\Nevi\02 CommITS\CommIT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\My Documents\Nevi\02 CommITS\CommITS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E2866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-334645</wp:posOffset>
          </wp:positionH>
          <wp:positionV relativeFrom="paragraph">
            <wp:posOffset>171940</wp:posOffset>
          </wp:positionV>
          <wp:extent cx="993775" cy="984885"/>
          <wp:effectExtent l="0" t="0" r="0" b="5715"/>
          <wp:wrapNone/>
          <wp:docPr id="3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D4D93" w:rsidRDefault="0006470C" w:rsidP="00C907AF">
    <w:pPr>
      <w:pStyle w:val="Header"/>
      <w:rPr>
        <w:rFonts w:ascii="Times New Roman" w:hAnsi="Times New Roman" w:cs="Times New Roman"/>
        <w:sz w:val="24"/>
        <w:szCs w:val="24"/>
      </w:rPr>
    </w:pPr>
    <w:r w:rsidRPr="0006470C">
      <w:rPr>
        <w:rFonts w:ascii="Times New Roman" w:hAnsi="Times New Roman" w:cs="Times New Roman"/>
        <w:noProof/>
        <w:sz w:val="24"/>
        <w:szCs w:val="24"/>
        <w:lang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52.25pt;margin-top:7.8pt;width:373.65pt;height:7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" strokecolor="white [3212]">
          <v:textbox>
            <w:txbxContent>
              <w:p w:rsidR="007D4D93" w:rsidRDefault="007D4D93" w:rsidP="003309BC">
                <w:pPr>
                  <w:pStyle w:val="Head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E2866">
                  <w:rPr>
                    <w:rFonts w:ascii="Times New Roman" w:hAnsi="Times New Roman" w:cs="Times New Roman"/>
                    <w:sz w:val="24"/>
                    <w:szCs w:val="24"/>
                  </w:rPr>
                  <w:t>Rep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ublic of the Philippines</w:t>
                </w:r>
              </w:p>
              <w:p w:rsidR="007D4D93" w:rsidRPr="00BE2866" w:rsidRDefault="007D4D93" w:rsidP="003309BC">
                <w:pPr>
                  <w:pStyle w:val="Head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E2866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POLYTECHNIC UNIVERSITY OF THE PHILIPPINES</w:t>
                </w:r>
              </w:p>
              <w:p w:rsidR="007D4D93" w:rsidRPr="00BE2866" w:rsidRDefault="007D4D93" w:rsidP="003309BC">
                <w:pPr>
                  <w:pStyle w:val="Head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E2866">
                  <w:rPr>
                    <w:rFonts w:ascii="Times New Roman" w:hAnsi="Times New Roman" w:cs="Times New Roman"/>
                    <w:sz w:val="24"/>
                    <w:szCs w:val="24"/>
                  </w:rPr>
                  <w:t>Quezon City Branch</w:t>
                </w:r>
              </w:p>
              <w:p w:rsidR="007D4D93" w:rsidRDefault="007D4D93" w:rsidP="003309BC">
                <w:pPr>
                  <w:pStyle w:val="Head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E2866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COMM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ONWEALTH INFORMATION TECHNOLOGY </w:t>
                </w:r>
                <w:r w:rsidRPr="00BE2866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SOCIETY</w:t>
                </w:r>
              </w:p>
              <w:p w:rsidR="007D4D93" w:rsidRPr="00BE2866" w:rsidRDefault="007D4D93" w:rsidP="003309BC">
                <w:pPr>
                  <w:pStyle w:val="Head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7D4D93" w:rsidRPr="00BE2866" w:rsidRDefault="007D4D93" w:rsidP="003309BC">
                <w:pPr>
                  <w:rPr>
                    <w:sz w:val="16"/>
                    <w:szCs w:val="16"/>
                  </w:rPr>
                </w:pPr>
              </w:p>
            </w:txbxContent>
          </v:textbox>
          <w10:wrap type="square"/>
        </v:shape>
      </w:pict>
    </w:r>
  </w:p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</w:p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</w:p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</w:p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</w:p>
  <w:p w:rsidR="007D4D93" w:rsidRDefault="007D4D93" w:rsidP="00C907AF">
    <w:pPr>
      <w:pStyle w:val="Header"/>
      <w:rPr>
        <w:rFonts w:ascii="Times New Roman" w:hAnsi="Times New Roman" w:cs="Times New Roman"/>
        <w:sz w:val="24"/>
        <w:szCs w:val="24"/>
      </w:rPr>
    </w:pPr>
  </w:p>
  <w:p w:rsidR="007D4D93" w:rsidRPr="003309BC" w:rsidRDefault="0006470C">
    <w:pPr>
      <w:pStyle w:val="Header"/>
      <w:rPr>
        <w:rFonts w:ascii="Times New Roman" w:hAnsi="Times New Roman" w:cs="Times New Roman"/>
        <w:sz w:val="24"/>
        <w:szCs w:val="24"/>
      </w:rPr>
    </w:pPr>
    <w:r w:rsidRPr="0006470C">
      <w:rPr>
        <w:b/>
        <w:noProof/>
        <w:highlight w:val="black"/>
        <w:lang w:eastAsia="en-PH"/>
      </w:rPr>
      <w:pict>
        <v:line id="Straight Connector 6" o:spid="_x0000_s2049" style="position:absolute;z-index:251662336;visibility:visible;mso-position-horizontal-relative:margin;mso-width-relative:margin;mso-height-relative:margin" from="0,1.55pt" to="462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rYtgEAALcDAAAOAAAAZHJzL2Uyb0RvYy54bWysU8GO0zAQvSPxD5bvNOlKdJe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" strokecolor="black [3200]" strokeweight=".5pt">
          <v:stroke joinstyle="miter"/>
          <w10:wrap anchorx="margin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907AF"/>
    <w:rsid w:val="00036F6E"/>
    <w:rsid w:val="0006470C"/>
    <w:rsid w:val="000A6C2B"/>
    <w:rsid w:val="000F20E3"/>
    <w:rsid w:val="000F6AEF"/>
    <w:rsid w:val="00140B0B"/>
    <w:rsid w:val="00191A27"/>
    <w:rsid w:val="001A7A2E"/>
    <w:rsid w:val="001B3880"/>
    <w:rsid w:val="001E3ADD"/>
    <w:rsid w:val="002D7270"/>
    <w:rsid w:val="003042B0"/>
    <w:rsid w:val="00326310"/>
    <w:rsid w:val="003309BC"/>
    <w:rsid w:val="004B78BC"/>
    <w:rsid w:val="005712C5"/>
    <w:rsid w:val="00653601"/>
    <w:rsid w:val="00687151"/>
    <w:rsid w:val="006F5EEA"/>
    <w:rsid w:val="00732F07"/>
    <w:rsid w:val="00741931"/>
    <w:rsid w:val="00773CB7"/>
    <w:rsid w:val="007D4D93"/>
    <w:rsid w:val="008F4505"/>
    <w:rsid w:val="009E488F"/>
    <w:rsid w:val="00A455CF"/>
    <w:rsid w:val="00A53223"/>
    <w:rsid w:val="00AA36E5"/>
    <w:rsid w:val="00B735B6"/>
    <w:rsid w:val="00BA1781"/>
    <w:rsid w:val="00BA3597"/>
    <w:rsid w:val="00BF321B"/>
    <w:rsid w:val="00C31DAA"/>
    <w:rsid w:val="00C80E4F"/>
    <w:rsid w:val="00C907AF"/>
    <w:rsid w:val="00CA2D35"/>
    <w:rsid w:val="00CA6A43"/>
    <w:rsid w:val="00CD2A4E"/>
    <w:rsid w:val="00D115F2"/>
    <w:rsid w:val="00D46924"/>
    <w:rsid w:val="00D80FD2"/>
    <w:rsid w:val="00DE3329"/>
    <w:rsid w:val="00E9657E"/>
    <w:rsid w:val="00ED75D0"/>
    <w:rsid w:val="00EF3B94"/>
    <w:rsid w:val="00F4648D"/>
    <w:rsid w:val="00F624E1"/>
    <w:rsid w:val="00FE1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AF"/>
  </w:style>
  <w:style w:type="paragraph" w:styleId="Footer">
    <w:name w:val="footer"/>
    <w:basedOn w:val="Normal"/>
    <w:link w:val="FooterChar"/>
    <w:uiPriority w:val="99"/>
    <w:unhideWhenUsed/>
    <w:rsid w:val="00C9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AF"/>
  </w:style>
  <w:style w:type="character" w:customStyle="1" w:styleId="hascaption">
    <w:name w:val="hascaption"/>
    <w:basedOn w:val="DefaultParagraphFont"/>
    <w:rsid w:val="00C907AF"/>
  </w:style>
  <w:style w:type="character" w:customStyle="1" w:styleId="textexposedshow">
    <w:name w:val="text_exposed_show"/>
    <w:basedOn w:val="DefaultParagraphFont"/>
    <w:rsid w:val="00C907AF"/>
  </w:style>
  <w:style w:type="table" w:styleId="TableGrid">
    <w:name w:val="Table Grid"/>
    <w:basedOn w:val="TableNormal"/>
    <w:uiPriority w:val="39"/>
    <w:rsid w:val="00330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C9400-6D06-491A-A072-7D92286E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ESTELEYDES</dc:creator>
  <cp:keywords/>
  <dc:description/>
  <cp:lastModifiedBy>kennedy</cp:lastModifiedBy>
  <cp:revision>9</cp:revision>
  <dcterms:created xsi:type="dcterms:W3CDTF">2017-07-10T10:20:00Z</dcterms:created>
  <dcterms:modified xsi:type="dcterms:W3CDTF">2020-11-04T23:25:00Z</dcterms:modified>
</cp:coreProperties>
</file>