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lenn-hartmann"/>
    <w:p>
      <w:pPr>
        <w:pStyle w:val="Heading1"/>
      </w:pPr>
      <w:r>
        <w:t xml:space="preserve">Glenn Hartmann</w:t>
      </w:r>
    </w:p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[phone]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[email]</w:t>
            </w:r>
          </w:p>
        </w:tc>
      </w:tr>
    </w:tbl>
    <w:p>
      <w:pPr>
        <w:pStyle w:val="tiny"/>
      </w:pPr>
      <w:r>
        <w:t xml:space="preserve">.</w:t>
      </w:r>
    </w:p>
    <w:p>
      <w:r>
        <w:pict>
          <v:rect style="width:0;height:1.5pt" o:hralign="center" o:hrstd="t" o:hr="t"/>
        </w:pict>
      </w:r>
    </w:p>
    <w:bookmarkStart w:id="20" w:name="skills-summary"/>
    <w:p>
      <w:pPr>
        <w:pStyle w:val="Heading3"/>
      </w:pPr>
      <w:r>
        <w:t xml:space="preserve">Skills Summary</w:t>
      </w:r>
    </w:p>
    <w:p>
      <w:pPr>
        <w:pStyle w:val="Compact"/>
        <w:numPr>
          <w:ilvl w:val="0"/>
          <w:numId w:val="1001"/>
        </w:numPr>
      </w:pPr>
      <w:r>
        <w:t xml:space="preserve">Extensive familiarity with C++ and C through professional, academic, and independent study</w:t>
      </w:r>
    </w:p>
    <w:p>
      <w:pPr>
        <w:pStyle w:val="Compact"/>
        <w:numPr>
          <w:ilvl w:val="0"/>
          <w:numId w:val="1001"/>
        </w:numPr>
      </w:pPr>
      <w:r>
        <w:t xml:space="preserve">Proficient with Python, C#, Java, and Ajax</w:t>
      </w:r>
    </w:p>
    <w:p>
      <w:pPr>
        <w:pStyle w:val="Compact"/>
        <w:numPr>
          <w:ilvl w:val="0"/>
          <w:numId w:val="1001"/>
        </w:numPr>
      </w:pPr>
      <w:r>
        <w:t xml:space="preserve">Experience with C++ Script and GUI scripting</w:t>
      </w:r>
    </w:p>
    <w:p>
      <w:pPr>
        <w:pStyle w:val="Compact"/>
        <w:numPr>
          <w:ilvl w:val="0"/>
          <w:numId w:val="1001"/>
        </w:numPr>
      </w:pPr>
      <w:r>
        <w:t xml:space="preserve">Enthusiastic, passionate, and driven</w:t>
      </w:r>
    </w:p>
    <w:p>
      <w:pPr>
        <w:pStyle w:val="Compact"/>
        <w:numPr>
          <w:ilvl w:val="0"/>
          <w:numId w:val="1001"/>
        </w:numPr>
      </w:pPr>
      <w:r>
        <w:t xml:space="preserve">Eager to learn new material</w:t>
      </w:r>
    </w:p>
    <w:p>
      <w:pPr>
        <w:pStyle w:val="Compact"/>
        <w:numPr>
          <w:ilvl w:val="0"/>
          <w:numId w:val="1001"/>
        </w:numPr>
      </w:pPr>
      <w:r>
        <w:t xml:space="preserve">Excellent communication and inter-personal skills</w:t>
      </w:r>
    </w:p>
    <w:bookmarkEnd w:id="20"/>
    <w:bookmarkStart w:id="23" w:name="activities-interests"/>
    <w:p>
      <w:pPr>
        <w:pStyle w:val="Heading3"/>
      </w:pPr>
      <w:r>
        <w:t xml:space="preserve">Activities &amp; Interests</w:t>
      </w:r>
    </w:p>
    <w:p>
      <w:pPr>
        <w:pStyle w:val="FirstParagraph"/>
      </w:pPr>
      <w:r>
        <w:rPr>
          <w:b/>
          <w:bCs/>
        </w:rPr>
        <w:t xml:space="preserve">Active Involvement in personal programming projects</w:t>
      </w:r>
    </w:p>
    <w:p>
      <w:pPr>
        <w:pStyle w:val="Compact"/>
        <w:numPr>
          <w:ilvl w:val="0"/>
          <w:numId w:val="1002"/>
        </w:numPr>
      </w:pPr>
      <w:r>
        <w:t xml:space="preserve">Release open-source projects on</w:t>
      </w:r>
      <w:r>
        <w:t xml:space="preserve"> </w:t>
      </w:r>
      <w:hyperlink r:id="rId21">
        <w:r>
          <w:rPr>
            <w:rStyle w:val="Hyperlink"/>
          </w:rPr>
          <w:t xml:space="preserve">http://ghindustries.webs.com/</w:t>
        </w:r>
      </w:hyperlink>
      <w:r>
        <w:t xml:space="preserve">, including encryption related applications, a Sudoku game, and an in-progress chess engine</w:t>
      </w:r>
    </w:p>
    <w:p>
      <w:pPr>
        <w:pStyle w:val="Compact"/>
        <w:numPr>
          <w:ilvl w:val="0"/>
          <w:numId w:val="1002"/>
        </w:numPr>
      </w:pPr>
      <w:r>
        <w:t xml:space="preserve">Mobile developer for social address book website</w:t>
      </w:r>
      <w:r>
        <w:t xml:space="preserve"> </w:t>
      </w:r>
      <w:hyperlink r:id="rId22">
        <w:r>
          <w:rPr>
            <w:rStyle w:val="Hyperlink"/>
          </w:rPr>
          <w:t xml:space="preserve">http://knok.me/</w:t>
        </w:r>
      </w:hyperlink>
    </w:p>
    <w:p>
      <w:pPr>
        <w:pStyle w:val="Compact"/>
        <w:numPr>
          <w:ilvl w:val="0"/>
          <w:numId w:val="1002"/>
        </w:numPr>
      </w:pPr>
      <w:r>
        <w:t xml:space="preserve">Participate in projects on GitHub, SourceForge, and Google Code</w:t>
      </w:r>
    </w:p>
    <w:p>
      <w:pPr>
        <w:pStyle w:val="Compact"/>
        <w:numPr>
          <w:ilvl w:val="0"/>
          <w:numId w:val="1002"/>
        </w:numPr>
      </w:pPr>
      <w:r>
        <w:t xml:space="preserve">Have participated in several programming contests including Google Code Jam and Google AI Challenge</w:t>
      </w:r>
    </w:p>
    <w:p>
      <w:pPr>
        <w:pStyle w:val="Compact"/>
        <w:numPr>
          <w:ilvl w:val="0"/>
          <w:numId w:val="1002"/>
        </w:numPr>
      </w:pPr>
      <w:r>
        <w:t xml:space="preserve">Enjoy writing programs for fun</w:t>
      </w:r>
    </w:p>
    <w:bookmarkEnd w:id="23"/>
    <w:bookmarkStart w:id="24" w:name="work-experience"/>
    <w:p>
      <w:pPr>
        <w:pStyle w:val="Heading3"/>
      </w:pPr>
      <w:r>
        <w:t xml:space="preserve">Work Experience</w:t>
      </w:r>
    </w:p>
    <w:p>
      <w:pPr>
        <w:pStyle w:val="FirstParagraph"/>
      </w:pPr>
      <w:r>
        <w:rPr>
          <w:b/>
          <w:bCs/>
        </w:rPr>
        <w:t xml:space="preserve">Software Engineering Intern,</w:t>
      </w:r>
      <w:r>
        <w:t xml:space="preserve"> </w:t>
      </w:r>
      <w:r>
        <w:t xml:space="preserve">Google, Mountain View, California, September 2011 - present</w:t>
      </w:r>
    </w:p>
    <w:p>
      <w:pPr>
        <w:pStyle w:val="Compact"/>
        <w:numPr>
          <w:ilvl w:val="0"/>
          <w:numId w:val="1003"/>
        </w:numPr>
      </w:pPr>
      <w:r>
        <w:t xml:space="preserve">Working on the Research team</w:t>
      </w:r>
    </w:p>
    <w:p>
      <w:pPr>
        <w:pStyle w:val="Compact"/>
        <w:numPr>
          <w:ilvl w:val="0"/>
          <w:numId w:val="1003"/>
        </w:numPr>
      </w:pPr>
      <w:r>
        <w:t xml:space="preserve">Contributing to Video Content Analysis</w:t>
      </w:r>
    </w:p>
    <w:p>
      <w:pPr>
        <w:pStyle w:val="FirstParagraph"/>
      </w:pPr>
      <w:r>
        <w:rPr>
          <w:b/>
          <w:bCs/>
        </w:rPr>
        <w:t xml:space="preserve">Game Portability Developer - Core R&amp;D,</w:t>
      </w:r>
      <w:r>
        <w:t xml:space="preserve"> </w:t>
      </w:r>
      <w:r>
        <w:t xml:space="preserve">TransGaming Technologies Inc, Toronto, Ontario, January - April 2011</w:t>
      </w:r>
    </w:p>
    <w:p>
      <w:pPr>
        <w:pStyle w:val="Compact"/>
        <w:numPr>
          <w:ilvl w:val="0"/>
          <w:numId w:val="1004"/>
        </w:numPr>
      </w:pPr>
      <w:r>
        <w:t xml:space="preserve">Developed strict ANSI C peer-reviewed code, and reviewed others' code</w:t>
      </w:r>
    </w:p>
    <w:p>
      <w:pPr>
        <w:pStyle w:val="Compact"/>
        <w:numPr>
          <w:ilvl w:val="0"/>
          <w:numId w:val="1004"/>
        </w:numPr>
      </w:pPr>
      <w:r>
        <w:t xml:space="preserve">Re-implemented DirectX API functions for TransGaming's WineX</w:t>
      </w:r>
    </w:p>
    <w:p>
      <w:pPr>
        <w:pStyle w:val="Compact"/>
        <w:numPr>
          <w:ilvl w:val="0"/>
          <w:numId w:val="1004"/>
        </w:numPr>
      </w:pPr>
      <w:r>
        <w:t xml:space="preserve">Worked responsibly and independently on both Linux and Windows code</w:t>
      </w:r>
    </w:p>
    <w:p>
      <w:pPr>
        <w:pStyle w:val="Compact"/>
        <w:numPr>
          <w:ilvl w:val="0"/>
          <w:numId w:val="1004"/>
        </w:numPr>
      </w:pPr>
      <w:r>
        <w:t xml:space="preserve">Implemented various 3D Mesh related functions and features</w:t>
      </w:r>
    </w:p>
    <w:p>
      <w:pPr>
        <w:pStyle w:val="FirstParagraph"/>
      </w:pPr>
      <w:r>
        <w:rPr>
          <w:b/>
          <w:bCs/>
        </w:rPr>
        <w:t xml:space="preserve">BlackBerry Internet Service Software Developer,</w:t>
      </w:r>
      <w:r>
        <w:t xml:space="preserve"> </w:t>
      </w:r>
      <w:r>
        <w:t xml:space="preserve">Research In Motion Limited, Waterloo, Ontario, May - August 2010</w:t>
      </w:r>
    </w:p>
    <w:p>
      <w:pPr>
        <w:pStyle w:val="Compact"/>
        <w:numPr>
          <w:ilvl w:val="0"/>
          <w:numId w:val="1005"/>
        </w:numPr>
      </w:pPr>
      <w:r>
        <w:t xml:space="preserve">Wrote and maintained BlackBerry Internet Service tools in C++</w:t>
      </w:r>
    </w:p>
    <w:p>
      <w:pPr>
        <w:pStyle w:val="Compact"/>
        <w:numPr>
          <w:ilvl w:val="0"/>
          <w:numId w:val="1005"/>
        </w:numPr>
      </w:pPr>
      <w:r>
        <w:t xml:space="preserve">Developed networking tools using ACE library</w:t>
      </w:r>
    </w:p>
    <w:p>
      <w:pPr>
        <w:pStyle w:val="Compact"/>
        <w:numPr>
          <w:ilvl w:val="0"/>
          <w:numId w:val="1005"/>
        </w:numPr>
      </w:pPr>
      <w:r>
        <w:t xml:space="preserve">Worked extensively on unit testing framework in Python</w:t>
      </w:r>
    </w:p>
    <w:p>
      <w:pPr>
        <w:pStyle w:val="Compact"/>
        <w:numPr>
          <w:ilvl w:val="0"/>
          <w:numId w:val="1005"/>
        </w:numPr>
      </w:pPr>
      <w:r>
        <w:t xml:space="preserve">Developed modular, extensible, reusable code</w:t>
      </w:r>
    </w:p>
    <w:p>
      <w:pPr>
        <w:pStyle w:val="FirstParagraph"/>
      </w:pPr>
      <w:r>
        <w:rPr>
          <w:b/>
          <w:bCs/>
        </w:rPr>
        <w:t xml:space="preserve">SlipStream Software Test/Tools Developer,</w:t>
      </w:r>
      <w:r>
        <w:t xml:space="preserve"> </w:t>
      </w:r>
      <w:r>
        <w:t xml:space="preserve">Research In Motion Limited, Waterloo, Ontario, September - December 2009</w:t>
      </w:r>
    </w:p>
    <w:p>
      <w:pPr>
        <w:pStyle w:val="Compact"/>
        <w:numPr>
          <w:ilvl w:val="0"/>
          <w:numId w:val="1006"/>
        </w:numPr>
      </w:pPr>
      <w:r>
        <w:t xml:space="preserve">Performed BlackBerry browser performance testing and profiling</w:t>
      </w:r>
    </w:p>
    <w:p>
      <w:pPr>
        <w:pStyle w:val="Compact"/>
        <w:numPr>
          <w:ilvl w:val="0"/>
          <w:numId w:val="1006"/>
        </w:numPr>
      </w:pPr>
      <w:r>
        <w:t xml:space="preserve">Wrote and contributed to testing tools in VBA and C++, and provided documentation for said tools</w:t>
      </w:r>
    </w:p>
    <w:p>
      <w:pPr>
        <w:pStyle w:val="Compact"/>
        <w:numPr>
          <w:ilvl w:val="0"/>
          <w:numId w:val="1006"/>
        </w:numPr>
      </w:pPr>
      <w:r>
        <w:t xml:space="preserve">Tested various BlackBerry software systems</w:t>
      </w:r>
    </w:p>
    <w:p>
      <w:pPr>
        <w:pStyle w:val="FirstParagraph"/>
      </w:pPr>
      <w:r>
        <w:rPr>
          <w:b/>
          <w:bCs/>
        </w:rPr>
        <w:t xml:space="preserve">Application Developer,</w:t>
      </w:r>
      <w:r>
        <w:t xml:space="preserve"> </w:t>
      </w:r>
      <w:r>
        <w:t xml:space="preserve">Sun Life Financial, Waterloo, Ontario, January - April 2009</w:t>
      </w:r>
    </w:p>
    <w:p>
      <w:pPr>
        <w:pStyle w:val="Compact"/>
        <w:numPr>
          <w:ilvl w:val="0"/>
          <w:numId w:val="1007"/>
        </w:numPr>
      </w:pPr>
      <w:r>
        <w:t xml:space="preserve">Developed functionality for the company intranet portal using ASP.NET, C# and Ajax</w:t>
      </w:r>
    </w:p>
    <w:p>
      <w:pPr>
        <w:pStyle w:val="Compact"/>
        <w:numPr>
          <w:ilvl w:val="0"/>
          <w:numId w:val="1007"/>
        </w:numPr>
      </w:pPr>
      <w:r>
        <w:t xml:space="preserve">Created dynamic and branded web sites using JavaScript and CSS</w:t>
      </w:r>
    </w:p>
    <w:p>
      <w:pPr>
        <w:pStyle w:val="Compact"/>
        <w:numPr>
          <w:ilvl w:val="0"/>
          <w:numId w:val="1007"/>
        </w:numPr>
      </w:pPr>
      <w:r>
        <w:t xml:space="preserve">Handled daily issues reported to the Website Support Inbox</w:t>
      </w:r>
    </w:p>
    <w:p>
      <w:pPr>
        <w:pStyle w:val="FirstParagraph"/>
      </w:pPr>
      <w:r>
        <w:rPr>
          <w:b/>
          <w:bCs/>
        </w:rPr>
        <w:t xml:space="preserve">Test Specialist,</w:t>
      </w:r>
      <w:r>
        <w:t xml:space="preserve"> </w:t>
      </w:r>
      <w:r>
        <w:t xml:space="preserve">Agfa Healthcare, Waterloo, Ontario, May - August 2008</w:t>
      </w:r>
    </w:p>
    <w:p>
      <w:pPr>
        <w:pStyle w:val="Compact"/>
        <w:numPr>
          <w:ilvl w:val="0"/>
          <w:numId w:val="1008"/>
        </w:numPr>
      </w:pPr>
      <w:r>
        <w:t xml:space="preserve">Designed and developed automated test procedures</w:t>
      </w:r>
    </w:p>
    <w:p>
      <w:pPr>
        <w:pStyle w:val="Compact"/>
        <w:numPr>
          <w:ilvl w:val="0"/>
          <w:numId w:val="1008"/>
        </w:numPr>
      </w:pPr>
      <w:r>
        <w:t xml:space="preserve">Created and executed reusable and maintainable automated scripts</w:t>
      </w:r>
    </w:p>
    <w:p>
      <w:pPr>
        <w:pStyle w:val="Compact"/>
        <w:numPr>
          <w:ilvl w:val="0"/>
          <w:numId w:val="1008"/>
        </w:numPr>
      </w:pPr>
      <w:r>
        <w:t xml:space="preserve">Followed development and testing standards and guidelines</w:t>
      </w:r>
    </w:p>
    <w:bookmarkEnd w:id="24"/>
    <w:bookmarkStart w:id="25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Candidate for Bachelor of Computer Science,</w:t>
      </w:r>
      <w:r>
        <w:t xml:space="preserve"> </w:t>
      </w:r>
      <w:r>
        <w:t xml:space="preserve">Computer Science, Co-op Program, University of Waterloo, Waterloo, Ontario, September 2007 - present</w:t>
      </w:r>
      <w:r>
        <w:t xml:space="preserve"> </w:t>
      </w:r>
      <w:r>
        <w:rPr>
          <w:rStyle w:val="indented"/>
        </w:rPr>
        <w:t xml:space="preserve"> </w:t>
      </w:r>
    </w:p>
    <w:p>
      <w:pPr>
        <w:pStyle w:val="BodyText"/>
      </w:pPr>
      <w:r>
        <w:rPr>
          <w:b/>
          <w:bCs/>
        </w:rPr>
        <w:t xml:space="preserve">Relevant Assignments:</w:t>
      </w:r>
    </w:p>
    <w:p>
      <w:pPr>
        <w:pStyle w:val="BodyText"/>
      </w:pPr>
      <w:r>
        <w:rPr>
          <w:b/>
          <w:bCs/>
        </w:rPr>
        <w:t xml:space="preserve">Genetic Algorithm (In Progress),</w:t>
      </w:r>
      <w:r>
        <w:t xml:space="preserve"> </w:t>
      </w:r>
      <w:r>
        <w:t xml:space="preserve">Artificial Intelligence, May - August 2011</w:t>
      </w:r>
    </w:p>
    <w:p>
      <w:pPr>
        <w:pStyle w:val="Compact"/>
        <w:numPr>
          <w:ilvl w:val="0"/>
          <w:numId w:val="1009"/>
        </w:numPr>
      </w:pPr>
      <w:r>
        <w:t xml:space="preserve">Implementing a solution to the Wordsnakes game</w:t>
      </w:r>
    </w:p>
    <w:p>
      <w:pPr>
        <w:pStyle w:val="Compact"/>
        <w:numPr>
          <w:ilvl w:val="0"/>
          <w:numId w:val="1009"/>
        </w:numPr>
      </w:pPr>
      <w:r>
        <w:t xml:space="preserve">Using a combination of graph-searching with heuristics and a genetic algorithm</w:t>
      </w:r>
    </w:p>
    <w:p>
      <w:pPr>
        <w:pStyle w:val="FirstParagraph"/>
      </w:pPr>
      <w:r>
        <w:rPr>
          <w:b/>
          <w:bCs/>
        </w:rPr>
        <w:t xml:space="preserve">Operating System,</w:t>
      </w:r>
      <w:r>
        <w:t xml:space="preserve"> </w:t>
      </w:r>
      <w:r>
        <w:t xml:space="preserve">Operating Systems, January - April 2010</w:t>
      </w:r>
    </w:p>
    <w:p>
      <w:pPr>
        <w:pStyle w:val="Compact"/>
        <w:numPr>
          <w:ilvl w:val="0"/>
          <w:numId w:val="1010"/>
        </w:numPr>
      </w:pPr>
      <w:r>
        <w:t xml:space="preserve">Implemented several core components of an operating system</w:t>
      </w:r>
    </w:p>
    <w:p>
      <w:pPr>
        <w:pStyle w:val="Compact"/>
        <w:numPr>
          <w:ilvl w:val="0"/>
          <w:numId w:val="1010"/>
        </w:numPr>
      </w:pPr>
      <w:r>
        <w:t xml:space="preserve">Designed and developed virtual and physical memory management systems, and memory paging functionality</w:t>
      </w:r>
    </w:p>
    <w:p>
      <w:pPr>
        <w:pStyle w:val="Compact"/>
        <w:numPr>
          <w:ilvl w:val="0"/>
          <w:numId w:val="1010"/>
        </w:numPr>
      </w:pPr>
      <w:r>
        <w:t xml:space="preserve">Implemented several standard system calls including fork and exec</w:t>
      </w:r>
    </w:p>
    <w:p>
      <w:pPr>
        <w:pStyle w:val="Compact"/>
        <w:numPr>
          <w:ilvl w:val="0"/>
          <w:numId w:val="1010"/>
        </w:numPr>
      </w:pPr>
      <w:r>
        <w:t xml:space="preserve">Coordinated and organized efforts in a team of three</w:t>
      </w:r>
    </w:p>
    <w:p>
      <w:pPr>
        <w:pStyle w:val="FirstParagraph"/>
      </w:pPr>
      <w:r>
        <w:rPr>
          <w:b/>
          <w:bCs/>
        </w:rPr>
        <w:t xml:space="preserve">Card Game Design,</w:t>
      </w:r>
      <w:r>
        <w:t xml:space="preserve"> </w:t>
      </w:r>
      <w:r>
        <w:t xml:space="preserve">Software Abstraction and Specification, May - August 2009</w:t>
      </w:r>
    </w:p>
    <w:p>
      <w:pPr>
        <w:pStyle w:val="Compact"/>
        <w:numPr>
          <w:ilvl w:val="0"/>
          <w:numId w:val="1011"/>
        </w:numPr>
      </w:pPr>
      <w:r>
        <w:t xml:space="preserve">Created a fully featured graphical Euchre game</w:t>
      </w:r>
    </w:p>
    <w:p>
      <w:pPr>
        <w:pStyle w:val="Compact"/>
        <w:numPr>
          <w:ilvl w:val="0"/>
          <w:numId w:val="1011"/>
        </w:numPr>
      </w:pPr>
      <w:r>
        <w:t xml:space="preserve">Worked in a group of two, using Subversion to organize code</w:t>
      </w:r>
    </w:p>
    <w:p>
      <w:pPr>
        <w:pStyle w:val="Compact"/>
        <w:numPr>
          <w:ilvl w:val="0"/>
          <w:numId w:val="1011"/>
        </w:numPr>
      </w:pPr>
      <w:r>
        <w:t xml:space="preserve">Programmed using C++ and the gtkmm graphics library</w:t>
      </w:r>
    </w:p>
    <w:bookmarkEnd w:id="25"/>
    <w:bookmarkEnd w:id="26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hyphenationZone w:val="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2"/>
  </w:compat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Times New Roman" w:cs="" w:cstheme="minorBidi" w:eastAsia="Cambria" w:eastAsiaTheme="minorHAnsi" w:hAnsi="Times New Roman"/>
      <w:color w:val="auto"/>
      <w:kern w:val="0"/>
      <w:sz w:val="22"/>
      <w:szCs w:val="22"/>
      <w:lang w:bidi="ar-SA" w:eastAsia="en-US" w:val="en-US"/>
    </w:rPr>
  </w:style>
  <w:style w:styleId="Heading1" w:type="paragraph">
    <w:name w:val="heading 1"/>
    <w:basedOn w:val="Normal"/>
    <w:next w:val="BodyText"/>
    <w:uiPriority w:val="9"/>
    <w:qFormat/>
    <w:pPr>
      <w:keepNext w:val="true"/>
      <w:keepLines/>
      <w:spacing w:after="0" w:before="480"/>
      <w:jc w:val="center"/>
      <w:outlineLvl w:val="0"/>
    </w:pPr>
    <w:rPr>
      <w:rFonts w:ascii="Times New Roman" w:cs="" w:cstheme="majorBidi" w:eastAsia="" w:eastAsiaTheme="majorEastAsia" w:hAnsi="Times New Roman"/>
      <w:b/>
      <w:bCs/>
      <w:color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 w:val="true"/>
      <w:keepLines/>
      <w:spacing w:after="0" w:before="200"/>
      <w:outlineLvl w:val="2"/>
    </w:pPr>
    <w:rPr>
      <w:rFonts w:ascii="Times New Roman" w:cs="" w:cstheme="majorBidi" w:eastAsia="" w:eastAsiaTheme="majorEastAsia" w:hAnsi="Times New Roman"/>
      <w:b/>
      <w:bCs/>
      <w:smallCaps/>
      <w:color w:val="000000"/>
      <w:sz w:val="22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user" w:type="character">
    <w:name w:val="Footnote Characters (user)"/>
    <w:qFormat/>
    <w:rPr>
      <w:vertAlign w:val="superscript"/>
    </w:rPr>
  </w:style>
  <w:style w:styleId="FootnoteCharacters" w:type="character">
    <w:name w:val="Footnote Characters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007020"/>
    </w:rPr>
  </w:style>
  <w:style w:customStyle="1" w:styleId="DataTypeTok" w:type="character">
    <w:name w:val="DataTypeTok"/>
    <w:basedOn w:val="VerbatimChar"/>
    <w:qFormat/>
    <w:rPr>
      <w:color w:val="902000"/>
    </w:rPr>
  </w:style>
  <w:style w:customStyle="1" w:styleId="DecValTok" w:type="character">
    <w:name w:val="DecValTok"/>
    <w:basedOn w:val="VerbatimChar"/>
    <w:qFormat/>
    <w:rPr>
      <w:color w:val="40A070"/>
    </w:rPr>
  </w:style>
  <w:style w:customStyle="1" w:styleId="BaseNTok" w:type="character">
    <w:name w:val="BaseNTok"/>
    <w:basedOn w:val="VerbatimChar"/>
    <w:qFormat/>
    <w:rPr>
      <w:color w:val="40A070"/>
    </w:rPr>
  </w:style>
  <w:style w:customStyle="1" w:styleId="FloatTok" w:type="character">
    <w:name w:val="FloatTok"/>
    <w:basedOn w:val="VerbatimChar"/>
    <w:qFormat/>
    <w:rPr>
      <w:color w:val="40A070"/>
    </w:rPr>
  </w:style>
  <w:style w:customStyle="1" w:styleId="ConstantTok" w:type="character">
    <w:name w:val="ConstantTok"/>
    <w:basedOn w:val="VerbatimChar"/>
    <w:qFormat/>
    <w:rPr>
      <w:color w:val="880000"/>
    </w:rPr>
  </w:style>
  <w:style w:customStyle="1" w:styleId="CharTok" w:type="character">
    <w:name w:val="CharTok"/>
    <w:basedOn w:val="VerbatimChar"/>
    <w:qFormat/>
    <w:rPr>
      <w:color w:val="4070A0"/>
    </w:rPr>
  </w:style>
  <w:style w:customStyle="1" w:styleId="SpecialCharTok" w:type="character">
    <w:name w:val="SpecialCharTok"/>
    <w:basedOn w:val="VerbatimChar"/>
    <w:qFormat/>
    <w:rPr>
      <w:color w:val="4070A0"/>
    </w:rPr>
  </w:style>
  <w:style w:customStyle="1" w:styleId="StringTok" w:type="character">
    <w:name w:val="StringTok"/>
    <w:basedOn w:val="VerbatimChar"/>
    <w:qFormat/>
    <w:rPr>
      <w:color w:val="4070A0"/>
    </w:rPr>
  </w:style>
  <w:style w:customStyle="1" w:styleId="VerbatimStringTok" w:type="character">
    <w:name w:val="VerbatimStringTok"/>
    <w:basedOn w:val="VerbatimChar"/>
    <w:qFormat/>
    <w:rPr>
      <w:color w:val="4070A0"/>
    </w:rPr>
  </w:style>
  <w:style w:customStyle="1" w:styleId="SpecialStringTok" w:type="character">
    <w:name w:val="SpecialStringTok"/>
    <w:basedOn w:val="VerbatimChar"/>
    <w:qFormat/>
    <w:rPr>
      <w:color w:val="BB6688"/>
    </w:rPr>
  </w:style>
  <w:style w:customStyle="1" w:styleId="ImportTok" w:type="character">
    <w:name w:val="ImportTok"/>
    <w:basedOn w:val="VerbatimChar"/>
    <w:qFormat/>
    <w:rPr>
      <w:b/>
      <w:color w:val="008000"/>
    </w:rPr>
  </w:style>
  <w:style w:customStyle="1" w:styleId="CommentTok" w:type="character">
    <w:name w:val="CommentTok"/>
    <w:basedOn w:val="VerbatimChar"/>
    <w:qFormat/>
    <w:rPr>
      <w:i/>
      <w:color w:val="60A0B0"/>
    </w:rPr>
  </w:style>
  <w:style w:customStyle="1" w:styleId="DocumentationTok" w:type="character">
    <w:name w:val="DocumentationTok"/>
    <w:basedOn w:val="VerbatimChar"/>
    <w:qFormat/>
    <w:rPr>
      <w:i/>
      <w:color w:val="BA2121"/>
    </w:rPr>
  </w:style>
  <w:style w:customStyle="1" w:styleId="AnnotationTok" w:type="character">
    <w:name w:val="AnnotationTok"/>
    <w:basedOn w:val="VerbatimChar"/>
    <w:qFormat/>
    <w:rPr>
      <w:b/>
      <w:i/>
      <w:color w:val="60A0B0"/>
    </w:rPr>
  </w:style>
  <w:style w:customStyle="1" w:styleId="CommentVarTok" w:type="character">
    <w:name w:val="CommentVarTok"/>
    <w:basedOn w:val="VerbatimChar"/>
    <w:qFormat/>
    <w:rPr>
      <w:b/>
      <w:i/>
      <w:color w:val="60A0B0"/>
    </w:rPr>
  </w:style>
  <w:style w:customStyle="1" w:styleId="OtherTok" w:type="character">
    <w:name w:val="OtherTok"/>
    <w:basedOn w:val="VerbatimChar"/>
    <w:qFormat/>
    <w:rPr>
      <w:color w:val="007020"/>
    </w:rPr>
  </w:style>
  <w:style w:customStyle="1" w:styleId="FunctionTok" w:type="character">
    <w:name w:val="FunctionTok"/>
    <w:basedOn w:val="VerbatimChar"/>
    <w:qFormat/>
    <w:rPr>
      <w:color w:val="06287E"/>
    </w:rPr>
  </w:style>
  <w:style w:customStyle="1" w:styleId="VariableTok" w:type="character">
    <w:name w:val="VariableTok"/>
    <w:basedOn w:val="VerbatimChar"/>
    <w:qFormat/>
    <w:rPr>
      <w:color w:val="19177C"/>
    </w:rPr>
  </w:style>
  <w:style w:customStyle="1" w:styleId="ControlFlowTok" w:type="character">
    <w:name w:val="ControlFlowTok"/>
    <w:basedOn w:val="VerbatimChar"/>
    <w:qFormat/>
    <w:rPr>
      <w:b/>
      <w:color w:val="007020"/>
    </w:rPr>
  </w:style>
  <w:style w:customStyle="1" w:styleId="OperatorTok" w:type="character">
    <w:name w:val="OperatorTok"/>
    <w:basedOn w:val="VerbatimChar"/>
    <w:qFormat/>
    <w:rPr>
      <w:color w:val="666666"/>
    </w:rPr>
  </w:style>
  <w:style w:customStyle="1" w:styleId="BuiltInTok" w:type="character">
    <w:name w:val="BuiltInTok"/>
    <w:basedOn w:val="VerbatimChar"/>
    <w:qFormat/>
    <w:rPr>
      <w:color w:val="008000"/>
    </w:rPr>
  </w:style>
  <w:style w:customStyle="1" w:styleId="ExtensionTok" w:type="character">
    <w:name w:val="ExtensionTok"/>
    <w:basedOn w:val="VerbatimChar"/>
    <w:qFormat/>
    <w:rPr/>
  </w:style>
  <w:style w:customStyle="1" w:styleId="PreprocessorTok" w:type="character">
    <w:name w:val="PreprocessorTok"/>
    <w:basedOn w:val="VerbatimChar"/>
    <w:qFormat/>
    <w:rPr>
      <w:color w:val="BC7A00"/>
    </w:rPr>
  </w:style>
  <w:style w:customStyle="1" w:styleId="AttributeTok" w:type="character">
    <w:name w:val="AttributeTok"/>
    <w:basedOn w:val="VerbatimChar"/>
    <w:qFormat/>
    <w:rPr>
      <w:color w:val="7D9029"/>
    </w:rPr>
  </w:style>
  <w:style w:customStyle="1" w:styleId="RegionMarkerTok" w:type="character">
    <w:name w:val="RegionMarkerTok"/>
    <w:basedOn w:val="VerbatimChar"/>
    <w:qFormat/>
    <w:rPr/>
  </w:style>
  <w:style w:customStyle="1" w:styleId="InformationTok" w:type="character">
    <w:name w:val="InformationTok"/>
    <w:basedOn w:val="VerbatimChar"/>
    <w:qFormat/>
    <w:rPr>
      <w:b/>
      <w:i/>
      <w:color w:val="60A0B0"/>
    </w:rPr>
  </w:style>
  <w:style w:customStyle="1" w:styleId="WarningTok" w:type="character">
    <w:name w:val="WarningTok"/>
    <w:basedOn w:val="VerbatimChar"/>
    <w:qFormat/>
    <w:rPr>
      <w:b/>
      <w:i/>
      <w:color w:val="60A0B0"/>
    </w:rPr>
  </w:style>
  <w:style w:customStyle="1" w:styleId="AlertTok" w:type="character">
    <w:name w:val="AlertTok"/>
    <w:basedOn w:val="VerbatimChar"/>
    <w:qFormat/>
    <w:rPr>
      <w:b/>
      <w:color w:val="FF0000"/>
    </w:rPr>
  </w:style>
  <w:style w:customStyle="1" w:styleId="ErrorTok" w:type="character">
    <w:name w:val="ErrorTok"/>
    <w:basedOn w:val="VerbatimChar"/>
    <w:qFormat/>
    <w:rPr>
      <w:b/>
      <w:color w:val="FF0000"/>
    </w:rPr>
  </w:style>
  <w:style w:customStyle="1" w:styleId="NormalTok" w:type="character">
    <w:name w:val="NormalTok"/>
    <w:basedOn w:val="VerbatimChar"/>
    <w:qFormat/>
    <w:rPr/>
  </w:style>
  <w:style w:styleId="Heading" w:type="paragraph">
    <w:name w:val="Heading"/>
    <w:basedOn w:val="Normal"/>
    <w:next w:val="BodyText"/>
    <w:qFormat/>
    <w:pPr>
      <w:keepNext w:val="true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  <w:pPr/>
    <w:rPr/>
  </w:style>
  <w:style w:customStyle="1" w:styleId="Compact" w:type="paragraph">
    <w:name w:val="Compact"/>
    <w:basedOn w:val="BodyText"/>
    <w:qFormat/>
    <w:pPr>
      <w:spacing w:after="36" w:before="36"/>
    </w:pPr>
    <w:rPr/>
  </w:style>
  <w:style w:styleId="Title" w:type="paragraph">
    <w:name w:val="Title"/>
    <w:basedOn w:val="Normal"/>
    <w:next w:val="BodyText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hanging="0" w:left="480" w:right="480"/>
    </w:pPr>
    <w:rPr/>
  </w:style>
  <w:style w:styleId="FootnoteText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uiPriority w:val="9"/>
    <w:unhideWhenUsed/>
    <w:qFormat/>
    <w:pPr>
      <w:widowControl/>
      <w:suppressAutoHyphens w:val="true"/>
      <w:bidi w:val="0"/>
      <w:spacing w:after="100" w:before="100"/>
      <w:ind w:hanging="0" w:left="480" w:right="48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TOCHeading" w:type="paragraph">
    <w:name w:val="TOC Heading"/>
    <w:basedOn w:val="Heading1"/>
    <w:next w:val="BodyText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/>
    <w:rPr/>
  </w:style>
  <w:style w:styleId="indented" w:type="paragraph">
    <w:name w:val="indented"/>
    <w:basedOn w:val="Compact"/>
    <w:qFormat/>
    <w:pPr>
      <w:ind w:left="1440"/>
    </w:pPr>
    <w:rPr/>
  </w:style>
  <w:style w:styleId="tiny" w:type="paragraph">
    <w:name w:val="tiny"/>
    <w:basedOn w:val="Compact"/>
    <w:qFormat/>
    <w:pPr/>
    <w:rPr>
      <w:sz w:val="4"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character" w:customStyle="1" w:styleId="indented">
    <w:name w:val="indented"/>
    <w:basedOn w:val="BodyTextChar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ghindustries.webs.com/" TargetMode="External" /><Relationship Type="http://schemas.openxmlformats.org/officeDocument/2006/relationships/hyperlink" Id="rId22" Target="http://knok.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ghindustries.webs.com/" TargetMode="External" /><Relationship Type="http://schemas.openxmlformats.org/officeDocument/2006/relationships/hyperlink" Id="rId22" Target="http://knok.me/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LibreOffice/25.2.2.2$Windows_X86_64 LibreOffice_project/7370d4be9e3cf6031a51beef54ff3bda878e3fac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