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A7E8C" w14:textId="17C45BE7" w:rsidR="008D3034" w:rsidRDefault="0052258F">
      <w:r>
        <w:t xml:space="preserve">Practical Exam </w:t>
      </w:r>
      <w:r w:rsidR="00E92D00">
        <w:t>–</w:t>
      </w:r>
      <w:r>
        <w:t xml:space="preserve"> </w:t>
      </w:r>
      <w:r w:rsidR="00E92D00">
        <w:t>(3 hours or less)</w:t>
      </w:r>
    </w:p>
    <w:p w14:paraId="2FA13EFD" w14:textId="77777777" w:rsidR="00F20299" w:rsidRDefault="00F20299"/>
    <w:p w14:paraId="28137761" w14:textId="0DD78F8B" w:rsidR="00DA34B1" w:rsidRDefault="00DA34B1" w:rsidP="00725C4D">
      <w:pPr>
        <w:pStyle w:val="ListParagraph"/>
        <w:numPr>
          <w:ilvl w:val="0"/>
          <w:numId w:val="1"/>
        </w:numPr>
      </w:pPr>
      <w:r>
        <w:t xml:space="preserve">Need to know how to change work directory </w:t>
      </w:r>
    </w:p>
    <w:p w14:paraId="2E2949AC" w14:textId="4A36EF60" w:rsidR="00895492" w:rsidRPr="00A53402" w:rsidRDefault="00895492" w:rsidP="00725C4D">
      <w:pPr>
        <w:pStyle w:val="ListParagraph"/>
        <w:numPr>
          <w:ilvl w:val="0"/>
          <w:numId w:val="1"/>
        </w:numPr>
        <w:rPr>
          <w:b/>
        </w:rPr>
      </w:pPr>
      <w:r w:rsidRPr="00A53402">
        <w:rPr>
          <w:b/>
        </w:rPr>
        <w:t>VM’s to use:</w:t>
      </w:r>
    </w:p>
    <w:p w14:paraId="178D7BAE" w14:textId="715175D9" w:rsidR="00895492" w:rsidRDefault="00895492" w:rsidP="00895492">
      <w:pPr>
        <w:pStyle w:val="ListParagraph"/>
        <w:numPr>
          <w:ilvl w:val="1"/>
          <w:numId w:val="1"/>
        </w:numPr>
      </w:pPr>
      <w:r>
        <w:t>Calgary</w:t>
      </w:r>
      <w:r w:rsidR="001F3225">
        <w:t xml:space="preserve"> (give this more ram)</w:t>
      </w:r>
    </w:p>
    <w:p w14:paraId="7096F1D5" w14:textId="09041F79" w:rsidR="00895492" w:rsidRDefault="00895492" w:rsidP="00895492">
      <w:pPr>
        <w:pStyle w:val="ListParagraph"/>
        <w:numPr>
          <w:ilvl w:val="1"/>
          <w:numId w:val="1"/>
        </w:numPr>
      </w:pPr>
      <w:r>
        <w:t>Hamilton</w:t>
      </w:r>
    </w:p>
    <w:p w14:paraId="62CB62FC" w14:textId="5D09621B" w:rsidR="00F20299" w:rsidRDefault="00895492" w:rsidP="001E01BC">
      <w:pPr>
        <w:pStyle w:val="ListParagraph"/>
        <w:numPr>
          <w:ilvl w:val="1"/>
          <w:numId w:val="1"/>
        </w:numPr>
      </w:pPr>
      <w:r>
        <w:t>Ottawa</w:t>
      </w:r>
    </w:p>
    <w:p w14:paraId="10CD8C18" w14:textId="77777777" w:rsidR="001E01BC" w:rsidRDefault="001E01BC" w:rsidP="001E01BC"/>
    <w:p w14:paraId="3EE3FB80" w14:textId="3721AF6A" w:rsidR="001E01BC" w:rsidRPr="00297EE0" w:rsidRDefault="001C04C2" w:rsidP="001C04C2">
      <w:pPr>
        <w:pStyle w:val="ListParagraph"/>
        <w:numPr>
          <w:ilvl w:val="0"/>
          <w:numId w:val="1"/>
        </w:numPr>
        <w:rPr>
          <w:b/>
          <w:u w:val="single"/>
        </w:rPr>
      </w:pPr>
      <w:r w:rsidRPr="00297EE0">
        <w:rPr>
          <w:b/>
          <w:u w:val="single"/>
        </w:rPr>
        <w:t>What to expect on the Practical Exam:</w:t>
      </w:r>
    </w:p>
    <w:p w14:paraId="35920C05" w14:textId="77777777" w:rsidR="001E01BC" w:rsidRDefault="001E01BC" w:rsidP="001C04C2">
      <w:pPr>
        <w:pStyle w:val="ListParagraph"/>
        <w:numPr>
          <w:ilvl w:val="1"/>
          <w:numId w:val="1"/>
        </w:numPr>
      </w:pPr>
      <w:r>
        <w:t>1</w:t>
      </w:r>
      <w:r w:rsidRPr="001E01BC">
        <w:rPr>
          <w:vertAlign w:val="superscript"/>
        </w:rPr>
        <w:t>st</w:t>
      </w:r>
      <w:r>
        <w:t xml:space="preserve"> capture: Know how to Ping by name (ping 10.1.1.3 is incorrect)</w:t>
      </w:r>
    </w:p>
    <w:p w14:paraId="388437B5" w14:textId="55EF7C74" w:rsidR="001E01BC" w:rsidRDefault="00447E47" w:rsidP="001C04C2">
      <w:pPr>
        <w:pStyle w:val="ListParagraph"/>
        <w:numPr>
          <w:ilvl w:val="1"/>
          <w:numId w:val="1"/>
        </w:numPr>
      </w:pPr>
      <w:r>
        <w:t>2</w:t>
      </w:r>
      <w:r w:rsidRPr="00447E47">
        <w:rPr>
          <w:vertAlign w:val="superscript"/>
        </w:rPr>
        <w:t>nd</w:t>
      </w:r>
      <w:r>
        <w:t xml:space="preserve"> capture: </w:t>
      </w:r>
      <w:r w:rsidR="0049693B">
        <w:t>Disable IPv6</w:t>
      </w:r>
    </w:p>
    <w:p w14:paraId="70B9E3BF" w14:textId="6F4C9E73" w:rsidR="00E57292" w:rsidRDefault="001C04C2" w:rsidP="00E57292">
      <w:pPr>
        <w:pStyle w:val="ListParagraph"/>
        <w:numPr>
          <w:ilvl w:val="1"/>
          <w:numId w:val="1"/>
        </w:numPr>
      </w:pPr>
      <w:r>
        <w:t>T</w:t>
      </w:r>
      <w:r w:rsidR="000F7336">
        <w:t>hen join a domain (will not be BLACKTONE)</w:t>
      </w:r>
    </w:p>
    <w:p w14:paraId="571E23B4" w14:textId="618DBC3E" w:rsidR="00942B46" w:rsidRDefault="00942B46" w:rsidP="00E57292">
      <w:pPr>
        <w:pStyle w:val="ListParagraph"/>
        <w:numPr>
          <w:ilvl w:val="1"/>
          <w:numId w:val="1"/>
        </w:numPr>
      </w:pPr>
      <w:r>
        <w:t>Make the user a standard use</w:t>
      </w:r>
      <w:r w:rsidR="007C504A">
        <w:t>r:</w:t>
      </w:r>
    </w:p>
    <w:p w14:paraId="239AD029" w14:textId="142C327F" w:rsidR="00350193" w:rsidRDefault="00350193" w:rsidP="00350193">
      <w:pPr>
        <w:pStyle w:val="ListParagraph"/>
        <w:numPr>
          <w:ilvl w:val="2"/>
          <w:numId w:val="1"/>
        </w:numPr>
      </w:pPr>
      <w:r>
        <w:t xml:space="preserve">Belongs to </w:t>
      </w:r>
      <w:r w:rsidRPr="009750CB">
        <w:rPr>
          <w:b/>
        </w:rPr>
        <w:t>power users</w:t>
      </w:r>
      <w:r>
        <w:t xml:space="preserve"> &amp; </w:t>
      </w:r>
      <w:r w:rsidRPr="009750CB">
        <w:rPr>
          <w:b/>
        </w:rPr>
        <w:t>users</w:t>
      </w:r>
      <w:r w:rsidR="00346CBE">
        <w:t xml:space="preserve"> (this makes it a standard user)</w:t>
      </w:r>
    </w:p>
    <w:p w14:paraId="36C09A0E" w14:textId="68AAED26" w:rsidR="001C04C2" w:rsidRDefault="00E4466C" w:rsidP="001C04C2">
      <w:pPr>
        <w:pStyle w:val="ListParagraph"/>
        <w:numPr>
          <w:ilvl w:val="1"/>
          <w:numId w:val="1"/>
        </w:numPr>
      </w:pPr>
      <w:r>
        <w:t xml:space="preserve">Prepare for </w:t>
      </w:r>
      <w:r w:rsidR="001C04C2" w:rsidRPr="00977C5B">
        <w:rPr>
          <w:b/>
        </w:rPr>
        <w:t>WET</w:t>
      </w:r>
      <w:r w:rsidR="001C04C2">
        <w:t xml:space="preserve"> Transfers</w:t>
      </w:r>
      <w:r w:rsidR="007C504A">
        <w:t>:</w:t>
      </w:r>
    </w:p>
    <w:p w14:paraId="5EF2114B" w14:textId="078E437D" w:rsidR="000E13BD" w:rsidRDefault="000E13BD" w:rsidP="000E13BD">
      <w:pPr>
        <w:pStyle w:val="ListParagraph"/>
        <w:numPr>
          <w:ilvl w:val="2"/>
          <w:numId w:val="1"/>
        </w:numPr>
      </w:pPr>
      <w:r>
        <w:t>Make 3 icons</w:t>
      </w:r>
    </w:p>
    <w:p w14:paraId="77BFD2B2" w14:textId="1502F106" w:rsidR="000E13BD" w:rsidRDefault="000E13BD" w:rsidP="000E13BD">
      <w:pPr>
        <w:pStyle w:val="ListParagraph"/>
        <w:numPr>
          <w:ilvl w:val="2"/>
          <w:numId w:val="1"/>
        </w:numPr>
      </w:pPr>
      <w:r>
        <w:t>Make 2 documents</w:t>
      </w:r>
    </w:p>
    <w:p w14:paraId="1EC4DD11" w14:textId="507BC81C" w:rsidR="0018121D" w:rsidRDefault="0018121D" w:rsidP="000E13BD">
      <w:pPr>
        <w:pStyle w:val="ListParagraph"/>
        <w:numPr>
          <w:ilvl w:val="2"/>
          <w:numId w:val="1"/>
        </w:numPr>
      </w:pPr>
      <w:r>
        <w:t>Show the start menu</w:t>
      </w:r>
      <w:r w:rsidR="00F84003">
        <w:t xml:space="preserve"> (to show who you’re logged in as)</w:t>
      </w:r>
    </w:p>
    <w:p w14:paraId="72E0E968" w14:textId="478B3016" w:rsidR="00E4466C" w:rsidRDefault="00E4466C" w:rsidP="00E4466C">
      <w:pPr>
        <w:pStyle w:val="ListParagraph"/>
        <w:numPr>
          <w:ilvl w:val="1"/>
          <w:numId w:val="1"/>
        </w:numPr>
      </w:pPr>
      <w:r>
        <w:t xml:space="preserve">Do the </w:t>
      </w:r>
      <w:r w:rsidRPr="00977C5B">
        <w:rPr>
          <w:b/>
        </w:rPr>
        <w:t>WET</w:t>
      </w:r>
      <w:r>
        <w:t xml:space="preserve"> transfer:</w:t>
      </w:r>
    </w:p>
    <w:p w14:paraId="4611E224" w14:textId="371D47C2" w:rsidR="001F406E" w:rsidRDefault="001F406E" w:rsidP="00E4466C">
      <w:pPr>
        <w:pStyle w:val="ListParagraph"/>
        <w:numPr>
          <w:ilvl w:val="2"/>
          <w:numId w:val="1"/>
        </w:numPr>
      </w:pPr>
      <w:r>
        <w:t xml:space="preserve">Show the WET progress </w:t>
      </w:r>
    </w:p>
    <w:p w14:paraId="396735E4" w14:textId="6ACA866E" w:rsidR="00E4466C" w:rsidRDefault="001F406E" w:rsidP="00E4466C">
      <w:pPr>
        <w:pStyle w:val="ListParagraph"/>
        <w:numPr>
          <w:ilvl w:val="2"/>
          <w:numId w:val="1"/>
        </w:numPr>
      </w:pPr>
      <w:r>
        <w:t>Show the WET folder</w:t>
      </w:r>
    </w:p>
    <w:p w14:paraId="481400FD" w14:textId="4276C3D3" w:rsidR="00A41B0F" w:rsidRDefault="00A41B0F" w:rsidP="00E4466C">
      <w:pPr>
        <w:pStyle w:val="ListParagraph"/>
        <w:numPr>
          <w:ilvl w:val="2"/>
          <w:numId w:val="1"/>
        </w:numPr>
      </w:pPr>
      <w:r>
        <w:t>Copy to HAMILTON</w:t>
      </w:r>
    </w:p>
    <w:p w14:paraId="31F95088" w14:textId="3DAEF8FE" w:rsidR="00F80AAD" w:rsidRDefault="002A698A" w:rsidP="00F80AAD">
      <w:pPr>
        <w:pStyle w:val="ListParagraph"/>
        <w:numPr>
          <w:ilvl w:val="3"/>
          <w:numId w:val="1"/>
        </w:numPr>
      </w:pPr>
      <w:r>
        <w:t>Screen capture</w:t>
      </w:r>
      <w:r w:rsidR="00F80AAD">
        <w:t xml:space="preserve"> the “user successfully transferred”</w:t>
      </w:r>
    </w:p>
    <w:p w14:paraId="059A0C92" w14:textId="2F6ED2FF" w:rsidR="005E43EC" w:rsidRDefault="005E43EC" w:rsidP="005E43EC">
      <w:pPr>
        <w:pStyle w:val="ListParagraph"/>
        <w:numPr>
          <w:ilvl w:val="2"/>
          <w:numId w:val="1"/>
        </w:numPr>
      </w:pPr>
      <w:r>
        <w:t>Show on HAMILTON the 3 icons and 2 documents to show that the WET Transfer was successful</w:t>
      </w:r>
    </w:p>
    <w:p w14:paraId="5A7D4E6A" w14:textId="41571C01" w:rsidR="00A2054C" w:rsidRDefault="00A2054C" w:rsidP="00A2054C">
      <w:pPr>
        <w:pStyle w:val="ListParagraph"/>
        <w:numPr>
          <w:ilvl w:val="3"/>
          <w:numId w:val="1"/>
        </w:numPr>
      </w:pPr>
      <w:r>
        <w:t>Do a “</w:t>
      </w:r>
      <w:proofErr w:type="spellStart"/>
      <w:r>
        <w:t>whoami</w:t>
      </w:r>
      <w:proofErr w:type="spellEnd"/>
      <w:r>
        <w:t>” to show who you</w:t>
      </w:r>
      <w:r w:rsidR="00680A68">
        <w:t>’</w:t>
      </w:r>
      <w:r>
        <w:t>re logged in as</w:t>
      </w:r>
    </w:p>
    <w:p w14:paraId="7C4991FC" w14:textId="77777777" w:rsidR="00C62BF3" w:rsidRDefault="00C62BF3" w:rsidP="00C62BF3"/>
    <w:p w14:paraId="36E1649B" w14:textId="6825B730" w:rsidR="00C62BF3" w:rsidRDefault="00C62BF3" w:rsidP="00C62BF3">
      <w:pPr>
        <w:pStyle w:val="ListParagraph"/>
        <w:numPr>
          <w:ilvl w:val="1"/>
          <w:numId w:val="1"/>
        </w:numPr>
      </w:pPr>
      <w:r>
        <w:t>Wireshark Captures:</w:t>
      </w:r>
    </w:p>
    <w:p w14:paraId="4AB68D92" w14:textId="7D539165" w:rsidR="00C62BF3" w:rsidRDefault="00C62BF3" w:rsidP="00C62BF3">
      <w:pPr>
        <w:pStyle w:val="ListParagraph"/>
        <w:numPr>
          <w:ilvl w:val="2"/>
          <w:numId w:val="1"/>
        </w:numPr>
      </w:pPr>
      <w:r>
        <w:t>Show the correct frame</w:t>
      </w:r>
      <w:r w:rsidR="006B5127">
        <w:t xml:space="preserve"> (as per instructions on exam)</w:t>
      </w:r>
      <w:r>
        <w:t xml:space="preserve"> by highlighting the ri</w:t>
      </w:r>
      <w:r w:rsidR="00957363">
        <w:t>ght one during a screen capture.</w:t>
      </w:r>
    </w:p>
    <w:p w14:paraId="560A9E8F" w14:textId="395D2E2C" w:rsidR="00222436" w:rsidRDefault="009F3C04" w:rsidP="00222436">
      <w:pPr>
        <w:pStyle w:val="ListParagraph"/>
        <w:numPr>
          <w:ilvl w:val="3"/>
          <w:numId w:val="1"/>
        </w:numPr>
      </w:pPr>
      <w:r>
        <w:t xml:space="preserve">Know how to turn off colors on </w:t>
      </w:r>
      <w:proofErr w:type="spellStart"/>
      <w:r>
        <w:t>wireshark</w:t>
      </w:r>
      <w:proofErr w:type="spellEnd"/>
      <w:r w:rsidR="0061136C">
        <w:t xml:space="preserve"> frames</w:t>
      </w:r>
    </w:p>
    <w:p w14:paraId="2278F67E" w14:textId="7CFE412B" w:rsidR="009F3C04" w:rsidRDefault="00222436" w:rsidP="00222436">
      <w:pPr>
        <w:pStyle w:val="ListParagraph"/>
        <w:numPr>
          <w:ilvl w:val="1"/>
          <w:numId w:val="1"/>
        </w:numPr>
      </w:pPr>
      <w:r>
        <w:t xml:space="preserve">Know how to show </w:t>
      </w:r>
      <w:r w:rsidR="008248CD" w:rsidRPr="00AB254C">
        <w:rPr>
          <w:b/>
        </w:rPr>
        <w:t>ARP</w:t>
      </w:r>
      <w:r>
        <w:t xml:space="preserve"> cache</w:t>
      </w:r>
    </w:p>
    <w:p w14:paraId="79C7CD36" w14:textId="3D4C663C" w:rsidR="00D76463" w:rsidRDefault="006D62A5" w:rsidP="00222436">
      <w:pPr>
        <w:pStyle w:val="ListParagraph"/>
        <w:numPr>
          <w:ilvl w:val="1"/>
          <w:numId w:val="1"/>
        </w:numPr>
      </w:pPr>
      <w:r>
        <w:t xml:space="preserve">Know how to show </w:t>
      </w:r>
      <w:r w:rsidRPr="00AB254C">
        <w:rPr>
          <w:b/>
        </w:rPr>
        <w:t>DNS</w:t>
      </w:r>
      <w:r>
        <w:t xml:space="preserve"> cache</w:t>
      </w:r>
    </w:p>
    <w:p w14:paraId="19CAE7D4" w14:textId="182C6657" w:rsidR="00D04004" w:rsidRDefault="00D04004" w:rsidP="00D04004">
      <w:pPr>
        <w:pStyle w:val="ListParagraph"/>
        <w:numPr>
          <w:ilvl w:val="2"/>
          <w:numId w:val="1"/>
        </w:numPr>
      </w:pPr>
      <w:r>
        <w:t xml:space="preserve">Also know how to </w:t>
      </w:r>
      <w:r w:rsidRPr="00D04004">
        <w:rPr>
          <w:b/>
        </w:rPr>
        <w:t>flush</w:t>
      </w:r>
      <w:r>
        <w:t xml:space="preserve"> DNS cache</w:t>
      </w:r>
    </w:p>
    <w:p w14:paraId="170C2D11" w14:textId="4929992D" w:rsidR="00AB254C" w:rsidRDefault="00AB254C" w:rsidP="00222436">
      <w:pPr>
        <w:pStyle w:val="ListParagraph"/>
        <w:numPr>
          <w:ilvl w:val="1"/>
          <w:numId w:val="1"/>
        </w:numPr>
      </w:pPr>
      <w:r>
        <w:t xml:space="preserve">Know how to show </w:t>
      </w:r>
      <w:r w:rsidRPr="00AB254C">
        <w:rPr>
          <w:b/>
        </w:rPr>
        <w:t>NetBIOS</w:t>
      </w:r>
      <w:r>
        <w:t xml:space="preserve"> cache</w:t>
      </w:r>
    </w:p>
    <w:p w14:paraId="79D5F59F" w14:textId="203CBB31" w:rsidR="00D04004" w:rsidRDefault="00D04004" w:rsidP="00D04004">
      <w:pPr>
        <w:pStyle w:val="ListParagraph"/>
        <w:numPr>
          <w:ilvl w:val="2"/>
          <w:numId w:val="1"/>
        </w:numPr>
      </w:pPr>
      <w:r>
        <w:t xml:space="preserve">Also know how to </w:t>
      </w:r>
      <w:r w:rsidRPr="00D04004">
        <w:rPr>
          <w:b/>
        </w:rPr>
        <w:t>flush</w:t>
      </w:r>
      <w:r>
        <w:t xml:space="preserve"> NetBIOS cache</w:t>
      </w:r>
    </w:p>
    <w:p w14:paraId="2CEFCA59" w14:textId="06329672" w:rsidR="00465D43" w:rsidRDefault="00465D43" w:rsidP="00222436">
      <w:pPr>
        <w:pStyle w:val="ListParagraph"/>
        <w:numPr>
          <w:ilvl w:val="1"/>
          <w:numId w:val="1"/>
        </w:numPr>
      </w:pPr>
      <w:r>
        <w:t>Know how to generate a negative cache entry</w:t>
      </w:r>
    </w:p>
    <w:p w14:paraId="62329468" w14:textId="49744FCB" w:rsidR="009D7DBC" w:rsidRDefault="009D7DBC" w:rsidP="009D7DBC">
      <w:pPr>
        <w:pStyle w:val="ListParagraph"/>
        <w:numPr>
          <w:ilvl w:val="2"/>
          <w:numId w:val="1"/>
        </w:numPr>
      </w:pPr>
      <w:r>
        <w:t xml:space="preserve">Generated by authoritative </w:t>
      </w:r>
      <w:proofErr w:type="spellStart"/>
      <w:r>
        <w:t>dns</w:t>
      </w:r>
      <w:proofErr w:type="spellEnd"/>
      <w:r>
        <w:t xml:space="preserve"> server</w:t>
      </w:r>
    </w:p>
    <w:p w14:paraId="7F1CC806" w14:textId="5C43AE7D" w:rsidR="00E84093" w:rsidRDefault="006879B0" w:rsidP="00E84093">
      <w:pPr>
        <w:pStyle w:val="ListParagraph"/>
        <w:numPr>
          <w:ilvl w:val="3"/>
          <w:numId w:val="1"/>
        </w:numPr>
      </w:pPr>
      <w:r>
        <w:t xml:space="preserve">Hint: ping something that </w:t>
      </w:r>
      <w:r w:rsidR="00555027">
        <w:t>doesn’t exist</w:t>
      </w:r>
      <w:r>
        <w:t xml:space="preserve"> in the </w:t>
      </w:r>
      <w:proofErr w:type="spellStart"/>
      <w:r>
        <w:t>dns</w:t>
      </w:r>
      <w:proofErr w:type="spellEnd"/>
    </w:p>
    <w:p w14:paraId="12B617C7" w14:textId="6218D2F8" w:rsidR="006879B0" w:rsidRDefault="006879B0" w:rsidP="006879B0">
      <w:pPr>
        <w:pStyle w:val="ListParagraph"/>
        <w:numPr>
          <w:ilvl w:val="4"/>
          <w:numId w:val="1"/>
        </w:numPr>
      </w:pPr>
      <w:r>
        <w:t>Instead of “ping Winnipeg</w:t>
      </w:r>
      <w:r w:rsidR="00555027">
        <w:t>.blacktone.com</w:t>
      </w:r>
      <w:r>
        <w:t>” do “ping Vinepeg</w:t>
      </w:r>
      <w:r w:rsidR="00555027">
        <w:t>.blacktone.com</w:t>
      </w:r>
      <w:r>
        <w:t>”</w:t>
      </w:r>
    </w:p>
    <w:p w14:paraId="5158AC52" w14:textId="47618A37" w:rsidR="00E5598D" w:rsidRDefault="00587F22" w:rsidP="006879B0">
      <w:pPr>
        <w:pStyle w:val="ListParagraph"/>
        <w:numPr>
          <w:ilvl w:val="4"/>
          <w:numId w:val="1"/>
        </w:numPr>
      </w:pPr>
      <w:r>
        <w:t>“Add files to host file”</w:t>
      </w:r>
      <w:r w:rsidR="00F7211F">
        <w:t xml:space="preserve"> and ping it</w:t>
      </w:r>
    </w:p>
    <w:p w14:paraId="7044CD98" w14:textId="1A903808" w:rsidR="00D772D4" w:rsidRDefault="00D772D4" w:rsidP="00D772D4">
      <w:pPr>
        <w:pStyle w:val="ListParagraph"/>
        <w:numPr>
          <w:ilvl w:val="1"/>
          <w:numId w:val="1"/>
        </w:numPr>
      </w:pPr>
      <w:r>
        <w:t xml:space="preserve">Know how to do your </w:t>
      </w:r>
      <w:r w:rsidRPr="00977C5B">
        <w:rPr>
          <w:b/>
        </w:rPr>
        <w:t>LMHOST</w:t>
      </w:r>
    </w:p>
    <w:p w14:paraId="6FAF4466" w14:textId="1BDDD0BC" w:rsidR="00395A71" w:rsidRDefault="00395A71" w:rsidP="00395A71">
      <w:pPr>
        <w:pStyle w:val="ListParagraph"/>
        <w:numPr>
          <w:ilvl w:val="2"/>
          <w:numId w:val="1"/>
        </w:numPr>
      </w:pPr>
      <w:r w:rsidRPr="00FC237F">
        <w:rPr>
          <w:b/>
          <w:u w:val="single"/>
        </w:rPr>
        <w:t>DO NOT</w:t>
      </w:r>
      <w:r>
        <w:t xml:space="preserve"> mix up </w:t>
      </w:r>
      <w:proofErr w:type="spellStart"/>
      <w:r>
        <w:t>lmhost</w:t>
      </w:r>
      <w:proofErr w:type="spellEnd"/>
      <w:r>
        <w:t xml:space="preserve"> with host</w:t>
      </w:r>
    </w:p>
    <w:p w14:paraId="6812E979" w14:textId="7AA5DD96" w:rsidR="005E5833" w:rsidRDefault="005E5833" w:rsidP="005E5833">
      <w:pPr>
        <w:pStyle w:val="ListParagraph"/>
        <w:numPr>
          <w:ilvl w:val="1"/>
          <w:numId w:val="1"/>
        </w:numPr>
      </w:pPr>
      <w:r>
        <w:lastRenderedPageBreak/>
        <w:t xml:space="preserve">Know how to configure </w:t>
      </w:r>
      <w:r w:rsidRPr="00216666">
        <w:rPr>
          <w:b/>
        </w:rPr>
        <w:t>WINS server</w:t>
      </w:r>
      <w:r w:rsidR="00840869">
        <w:t xml:space="preserve"> for a client</w:t>
      </w:r>
      <w:r w:rsidR="0042626D">
        <w:t xml:space="preserve"> “</w:t>
      </w:r>
      <w:proofErr w:type="spellStart"/>
      <w:r w:rsidR="0042626D">
        <w:t>staticly</w:t>
      </w:r>
      <w:proofErr w:type="spellEnd"/>
      <w:r w:rsidR="0042626D">
        <w:t>”</w:t>
      </w:r>
    </w:p>
    <w:p w14:paraId="010CCEC3" w14:textId="34C85909" w:rsidR="00717CA1" w:rsidRDefault="00717CA1" w:rsidP="00717CA1">
      <w:pPr>
        <w:pStyle w:val="ListParagraph"/>
        <w:numPr>
          <w:ilvl w:val="2"/>
          <w:numId w:val="1"/>
        </w:numPr>
      </w:pPr>
      <w:r>
        <w:t xml:space="preserve">Hint: </w:t>
      </w:r>
      <w:proofErr w:type="spellStart"/>
      <w:r>
        <w:t>its</w:t>
      </w:r>
      <w:proofErr w:type="spellEnd"/>
      <w:r>
        <w:t xml:space="preserve"> in the NIC properties &gt; Advanced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etc..</w:t>
      </w:r>
      <w:proofErr w:type="gramEnd"/>
    </w:p>
    <w:p w14:paraId="1262882D" w14:textId="5F3CDD7E" w:rsidR="0042626D" w:rsidRDefault="00216666" w:rsidP="00216666">
      <w:pPr>
        <w:pStyle w:val="ListParagraph"/>
        <w:numPr>
          <w:ilvl w:val="2"/>
          <w:numId w:val="1"/>
        </w:numPr>
      </w:pPr>
      <w:r>
        <w:t>Know how to add a static entry on your WINS server</w:t>
      </w:r>
    </w:p>
    <w:p w14:paraId="0B1D25F1" w14:textId="784551C2" w:rsidR="00977C5B" w:rsidRDefault="00977C5B" w:rsidP="00977C5B">
      <w:pPr>
        <w:pStyle w:val="ListParagraph"/>
        <w:numPr>
          <w:ilvl w:val="1"/>
          <w:numId w:val="1"/>
        </w:numPr>
      </w:pPr>
      <w:r>
        <w:t xml:space="preserve">Know how to add a </w:t>
      </w:r>
      <w:r w:rsidRPr="00977C5B">
        <w:rPr>
          <w:b/>
        </w:rPr>
        <w:t>PRINTER</w:t>
      </w:r>
      <w:r>
        <w:t xml:space="preserve"> with your name</w:t>
      </w:r>
    </w:p>
    <w:p w14:paraId="1D9C1BD7" w14:textId="08E4CB5E" w:rsidR="007B0AC0" w:rsidRDefault="007B0AC0" w:rsidP="00977C5B">
      <w:pPr>
        <w:pStyle w:val="ListParagraph"/>
        <w:numPr>
          <w:ilvl w:val="1"/>
          <w:numId w:val="1"/>
        </w:numPr>
      </w:pPr>
      <w:proofErr w:type="gramStart"/>
      <w:r>
        <w:t>Be able to</w:t>
      </w:r>
      <w:proofErr w:type="gramEnd"/>
      <w:r>
        <w:t xml:space="preserve"> show the spooler (where is it)</w:t>
      </w:r>
    </w:p>
    <w:p w14:paraId="7F7EC566" w14:textId="71E5B6EA" w:rsidR="00E23F52" w:rsidRDefault="00E23F52" w:rsidP="00977C5B">
      <w:pPr>
        <w:pStyle w:val="ListParagraph"/>
        <w:numPr>
          <w:ilvl w:val="1"/>
          <w:numId w:val="1"/>
        </w:numPr>
      </w:pPr>
      <w:proofErr w:type="gramStart"/>
      <w:r>
        <w:t>Be able to</w:t>
      </w:r>
      <w:proofErr w:type="gramEnd"/>
      <w:r>
        <w:t xml:space="preserve"> add a </w:t>
      </w:r>
      <w:bookmarkStart w:id="0" w:name="_GoBack"/>
      <w:r w:rsidRPr="008A0927">
        <w:rPr>
          <w:b/>
        </w:rPr>
        <w:t>PRINTER</w:t>
      </w:r>
      <w:r>
        <w:t xml:space="preserve"> </w:t>
      </w:r>
      <w:bookmarkEnd w:id="0"/>
      <w:r>
        <w:t xml:space="preserve">on HAMILTON </w:t>
      </w:r>
      <w:r w:rsidR="00780107">
        <w:t>that points to the print server on OTTAWA</w:t>
      </w:r>
      <w:r w:rsidR="00937D66">
        <w:t xml:space="preserve"> (“printer will say your name on Ottawa but you</w:t>
      </w:r>
      <w:r w:rsidR="000F641E">
        <w:t>’</w:t>
      </w:r>
      <w:r w:rsidR="00937D66">
        <w:t>re logged into Hamilton”</w:t>
      </w:r>
      <w:r w:rsidR="000F641E">
        <w:t xml:space="preserve"> -Jing</w:t>
      </w:r>
      <w:r w:rsidR="00937D66">
        <w:t>)</w:t>
      </w:r>
    </w:p>
    <w:p w14:paraId="7FDD4ED1" w14:textId="77777777" w:rsidR="00C62BF3" w:rsidRDefault="00C62BF3" w:rsidP="00D04004"/>
    <w:p w14:paraId="26BB0BA1" w14:textId="77777777" w:rsidR="00E57292" w:rsidRPr="00197A8B" w:rsidRDefault="00E57292" w:rsidP="001C04C2">
      <w:pPr>
        <w:pStyle w:val="ListParagraph"/>
        <w:ind w:left="1080"/>
      </w:pPr>
    </w:p>
    <w:sectPr w:rsidR="00E57292" w:rsidRPr="00197A8B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4027"/>
    <w:multiLevelType w:val="hybridMultilevel"/>
    <w:tmpl w:val="DA8CA836"/>
    <w:lvl w:ilvl="0" w:tplc="CE66C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40"/>
    <w:rsid w:val="00000F2A"/>
    <w:rsid w:val="00044539"/>
    <w:rsid w:val="000743A7"/>
    <w:rsid w:val="000C1090"/>
    <w:rsid w:val="000D0D40"/>
    <w:rsid w:val="000D4937"/>
    <w:rsid w:val="000E13BD"/>
    <w:rsid w:val="000F641E"/>
    <w:rsid w:val="000F7336"/>
    <w:rsid w:val="0010314A"/>
    <w:rsid w:val="00111D41"/>
    <w:rsid w:val="00146D6B"/>
    <w:rsid w:val="0017457F"/>
    <w:rsid w:val="0018121D"/>
    <w:rsid w:val="0019192E"/>
    <w:rsid w:val="00193792"/>
    <w:rsid w:val="00197A8B"/>
    <w:rsid w:val="001A05C8"/>
    <w:rsid w:val="001C04C2"/>
    <w:rsid w:val="001E01BC"/>
    <w:rsid w:val="001F3225"/>
    <w:rsid w:val="001F406E"/>
    <w:rsid w:val="002041BB"/>
    <w:rsid w:val="00216666"/>
    <w:rsid w:val="00217876"/>
    <w:rsid w:val="00222436"/>
    <w:rsid w:val="00246744"/>
    <w:rsid w:val="00251598"/>
    <w:rsid w:val="00277692"/>
    <w:rsid w:val="002879C7"/>
    <w:rsid w:val="00297EE0"/>
    <w:rsid w:val="002A698A"/>
    <w:rsid w:val="002B1BA3"/>
    <w:rsid w:val="002C22CF"/>
    <w:rsid w:val="002D22B7"/>
    <w:rsid w:val="002D2CFC"/>
    <w:rsid w:val="00324DDC"/>
    <w:rsid w:val="00341C2F"/>
    <w:rsid w:val="00346CBE"/>
    <w:rsid w:val="00350193"/>
    <w:rsid w:val="003770E9"/>
    <w:rsid w:val="0038476F"/>
    <w:rsid w:val="00395A71"/>
    <w:rsid w:val="003A5073"/>
    <w:rsid w:val="003A779B"/>
    <w:rsid w:val="003F034E"/>
    <w:rsid w:val="003F1195"/>
    <w:rsid w:val="003F4DEF"/>
    <w:rsid w:val="00413248"/>
    <w:rsid w:val="0042626D"/>
    <w:rsid w:val="0043769F"/>
    <w:rsid w:val="00440AAB"/>
    <w:rsid w:val="00447E47"/>
    <w:rsid w:val="00465D43"/>
    <w:rsid w:val="004773F6"/>
    <w:rsid w:val="004853F8"/>
    <w:rsid w:val="0049693B"/>
    <w:rsid w:val="004A5553"/>
    <w:rsid w:val="004E41AD"/>
    <w:rsid w:val="00503601"/>
    <w:rsid w:val="005036FD"/>
    <w:rsid w:val="0052258F"/>
    <w:rsid w:val="0053667F"/>
    <w:rsid w:val="00536AF7"/>
    <w:rsid w:val="00555027"/>
    <w:rsid w:val="00587F22"/>
    <w:rsid w:val="005E43EC"/>
    <w:rsid w:val="005E5833"/>
    <w:rsid w:val="00602226"/>
    <w:rsid w:val="0061136C"/>
    <w:rsid w:val="006125B0"/>
    <w:rsid w:val="00651BCD"/>
    <w:rsid w:val="00662752"/>
    <w:rsid w:val="00680A68"/>
    <w:rsid w:val="006831C7"/>
    <w:rsid w:val="006847DF"/>
    <w:rsid w:val="006879B0"/>
    <w:rsid w:val="006B5127"/>
    <w:rsid w:val="006C76C3"/>
    <w:rsid w:val="006D078B"/>
    <w:rsid w:val="006D62A5"/>
    <w:rsid w:val="006E3781"/>
    <w:rsid w:val="006F6065"/>
    <w:rsid w:val="00700AC8"/>
    <w:rsid w:val="00702B18"/>
    <w:rsid w:val="007162B1"/>
    <w:rsid w:val="00717CA1"/>
    <w:rsid w:val="00725C4D"/>
    <w:rsid w:val="007339BB"/>
    <w:rsid w:val="00735B56"/>
    <w:rsid w:val="007438A9"/>
    <w:rsid w:val="00780107"/>
    <w:rsid w:val="007A0777"/>
    <w:rsid w:val="007A581B"/>
    <w:rsid w:val="007B0AC0"/>
    <w:rsid w:val="007C48DF"/>
    <w:rsid w:val="007C504A"/>
    <w:rsid w:val="007D5029"/>
    <w:rsid w:val="00811829"/>
    <w:rsid w:val="008248CD"/>
    <w:rsid w:val="00840869"/>
    <w:rsid w:val="00844D14"/>
    <w:rsid w:val="00856551"/>
    <w:rsid w:val="008607AA"/>
    <w:rsid w:val="008704D2"/>
    <w:rsid w:val="00890219"/>
    <w:rsid w:val="00895492"/>
    <w:rsid w:val="008A0927"/>
    <w:rsid w:val="008A1743"/>
    <w:rsid w:val="008A49C0"/>
    <w:rsid w:val="008C3137"/>
    <w:rsid w:val="008D3034"/>
    <w:rsid w:val="008E47B4"/>
    <w:rsid w:val="008F1F23"/>
    <w:rsid w:val="00907266"/>
    <w:rsid w:val="009111F9"/>
    <w:rsid w:val="00937D66"/>
    <w:rsid w:val="00942B46"/>
    <w:rsid w:val="00957363"/>
    <w:rsid w:val="009750CB"/>
    <w:rsid w:val="00977C5B"/>
    <w:rsid w:val="00992059"/>
    <w:rsid w:val="009B0DBE"/>
    <w:rsid w:val="009D7DBC"/>
    <w:rsid w:val="009E0695"/>
    <w:rsid w:val="009E0DA8"/>
    <w:rsid w:val="009F3C04"/>
    <w:rsid w:val="00A15CE3"/>
    <w:rsid w:val="00A2054C"/>
    <w:rsid w:val="00A35964"/>
    <w:rsid w:val="00A4019E"/>
    <w:rsid w:val="00A41B0F"/>
    <w:rsid w:val="00A42650"/>
    <w:rsid w:val="00A4631A"/>
    <w:rsid w:val="00A53402"/>
    <w:rsid w:val="00A53DA6"/>
    <w:rsid w:val="00A9088F"/>
    <w:rsid w:val="00A96633"/>
    <w:rsid w:val="00AA548E"/>
    <w:rsid w:val="00AB254C"/>
    <w:rsid w:val="00AB72A4"/>
    <w:rsid w:val="00B15192"/>
    <w:rsid w:val="00B16441"/>
    <w:rsid w:val="00B17FF1"/>
    <w:rsid w:val="00B91A22"/>
    <w:rsid w:val="00BE006D"/>
    <w:rsid w:val="00BE7104"/>
    <w:rsid w:val="00C00B10"/>
    <w:rsid w:val="00C136FF"/>
    <w:rsid w:val="00C21826"/>
    <w:rsid w:val="00C40D84"/>
    <w:rsid w:val="00C53553"/>
    <w:rsid w:val="00C5503A"/>
    <w:rsid w:val="00C62BF3"/>
    <w:rsid w:val="00C80219"/>
    <w:rsid w:val="00C862D3"/>
    <w:rsid w:val="00C90E89"/>
    <w:rsid w:val="00CC48D5"/>
    <w:rsid w:val="00CC57B2"/>
    <w:rsid w:val="00CF15F9"/>
    <w:rsid w:val="00CF4833"/>
    <w:rsid w:val="00D04004"/>
    <w:rsid w:val="00D1399D"/>
    <w:rsid w:val="00D264DA"/>
    <w:rsid w:val="00D54B76"/>
    <w:rsid w:val="00D76463"/>
    <w:rsid w:val="00D772D4"/>
    <w:rsid w:val="00DA34B1"/>
    <w:rsid w:val="00DB1821"/>
    <w:rsid w:val="00DB2366"/>
    <w:rsid w:val="00DD1A36"/>
    <w:rsid w:val="00DE74B4"/>
    <w:rsid w:val="00E1555C"/>
    <w:rsid w:val="00E23F52"/>
    <w:rsid w:val="00E35037"/>
    <w:rsid w:val="00E418B6"/>
    <w:rsid w:val="00E4466C"/>
    <w:rsid w:val="00E5598D"/>
    <w:rsid w:val="00E57292"/>
    <w:rsid w:val="00E84093"/>
    <w:rsid w:val="00E92D00"/>
    <w:rsid w:val="00ED1AFD"/>
    <w:rsid w:val="00F0770B"/>
    <w:rsid w:val="00F166B8"/>
    <w:rsid w:val="00F20299"/>
    <w:rsid w:val="00F319D5"/>
    <w:rsid w:val="00F63EE2"/>
    <w:rsid w:val="00F7211F"/>
    <w:rsid w:val="00F80AAD"/>
    <w:rsid w:val="00F84003"/>
    <w:rsid w:val="00F862B9"/>
    <w:rsid w:val="00F90EB5"/>
    <w:rsid w:val="00F9567A"/>
    <w:rsid w:val="00FC237F"/>
    <w:rsid w:val="00FD4BFE"/>
    <w:rsid w:val="00FF10A0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F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349</cp:revision>
  <dcterms:created xsi:type="dcterms:W3CDTF">2017-11-08T14:08:00Z</dcterms:created>
  <dcterms:modified xsi:type="dcterms:W3CDTF">2017-11-09T15:21:00Z</dcterms:modified>
</cp:coreProperties>
</file>