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C4F" w:rsidRDefault="00E73322" w:rsidP="00EA3C4F">
      <w:pPr>
        <w:widowControl w:val="0"/>
        <w:autoSpaceDE w:val="0"/>
        <w:autoSpaceDN w:val="0"/>
        <w:adjustRightInd w:val="0"/>
        <w:rPr>
          <w:rFonts w:ascii="Arial" w:hAnsi="Arial" w:cs="Arial"/>
          <w:b/>
        </w:rPr>
      </w:pPr>
      <w:r>
        <w:rPr>
          <w:rFonts w:ascii="Arial" w:hAnsi="Arial" w:cs="Arial"/>
          <w:b/>
        </w:rPr>
        <w:t>MCSE 1</w:t>
      </w:r>
      <w:r w:rsidR="005B58A2">
        <w:rPr>
          <w:rFonts w:ascii="Arial" w:hAnsi="Arial" w:cs="Arial"/>
          <w:b/>
        </w:rPr>
        <w:tab/>
      </w:r>
      <w:r w:rsidR="00EA3C4F">
        <w:rPr>
          <w:rFonts w:ascii="Arial" w:hAnsi="Arial" w:cs="Arial"/>
          <w:b/>
        </w:rPr>
        <w:tab/>
      </w:r>
      <w:r w:rsidR="00EA3C4F">
        <w:rPr>
          <w:rFonts w:ascii="Arial" w:hAnsi="Arial" w:cs="Arial"/>
          <w:b/>
        </w:rPr>
        <w:tab/>
      </w:r>
      <w:r w:rsidR="00EA3C4F">
        <w:rPr>
          <w:rFonts w:ascii="Arial" w:hAnsi="Arial" w:cs="Arial"/>
          <w:b/>
        </w:rPr>
        <w:tab/>
      </w:r>
      <w:r w:rsidR="00EA3C4F">
        <w:rPr>
          <w:rFonts w:ascii="Arial" w:hAnsi="Arial" w:cs="Arial"/>
          <w:b/>
        </w:rPr>
        <w:tab/>
      </w:r>
      <w:r w:rsidR="00EA3C4F">
        <w:rPr>
          <w:rFonts w:ascii="Arial" w:hAnsi="Arial" w:cs="Arial"/>
          <w:b/>
        </w:rPr>
        <w:tab/>
      </w:r>
      <w:r w:rsidR="00EA3C4F">
        <w:rPr>
          <w:rFonts w:ascii="Arial" w:hAnsi="Arial" w:cs="Arial"/>
          <w:b/>
        </w:rPr>
        <w:tab/>
      </w:r>
      <w:r w:rsidR="00EA3C4F">
        <w:rPr>
          <w:rFonts w:ascii="Arial" w:hAnsi="Arial" w:cs="Arial"/>
          <w:b/>
        </w:rPr>
        <w:tab/>
      </w:r>
      <w:r w:rsidR="00EA3C4F">
        <w:rPr>
          <w:rFonts w:ascii="Arial" w:hAnsi="Arial" w:cs="Arial"/>
          <w:b/>
        </w:rPr>
        <w:tab/>
        <w:t>Lecture 3</w:t>
      </w:r>
    </w:p>
    <w:p w:rsidR="00EA3C4F" w:rsidRDefault="00EA3C4F" w:rsidP="00EA3C4F">
      <w:pPr>
        <w:widowControl w:val="0"/>
        <w:autoSpaceDE w:val="0"/>
        <w:autoSpaceDN w:val="0"/>
        <w:adjustRightInd w:val="0"/>
        <w:rPr>
          <w:rFonts w:ascii="Arial" w:hAnsi="Arial" w:cs="Arial"/>
          <w:b/>
        </w:rPr>
      </w:pPr>
    </w:p>
    <w:p w:rsidR="00EA3C4F" w:rsidRDefault="00EA3C4F" w:rsidP="00EA3C4F">
      <w:pPr>
        <w:widowControl w:val="0"/>
        <w:autoSpaceDE w:val="0"/>
        <w:autoSpaceDN w:val="0"/>
        <w:adjustRightInd w:val="0"/>
        <w:rPr>
          <w:rFonts w:ascii="Arial" w:hAnsi="Arial" w:cs="Arial"/>
          <w:b/>
        </w:rPr>
      </w:pPr>
      <w:r>
        <w:rPr>
          <w:rFonts w:ascii="Arial" w:hAnsi="Arial" w:cs="Arial"/>
          <w:b/>
        </w:rPr>
        <w:t>IP Addressing</w:t>
      </w:r>
    </w:p>
    <w:p w:rsidR="00A81905" w:rsidRDefault="00C167AF" w:rsidP="00A81905">
      <w:pPr>
        <w:widowControl w:val="0"/>
        <w:autoSpaceDE w:val="0"/>
        <w:autoSpaceDN w:val="0"/>
        <w:adjustRightInd w:val="0"/>
        <w:rPr>
          <w:rFonts w:ascii="Arial" w:hAnsi="Arial" w:cs="Arial"/>
          <w:b/>
        </w:rPr>
      </w:pPr>
      <w:r>
        <w:rPr>
          <w:rFonts w:ascii="Arial" w:hAnsi="Arial" w:cs="Arial"/>
          <w:b/>
          <w:noProof/>
        </w:rPr>
        <w:pict>
          <v:line id="_x0000_s1026" style="position:absolute;z-index:251653120" from="-10.95pt,11.6pt" to="427.05pt,11.6pt" strokeweight="3pt"/>
        </w:pict>
      </w:r>
    </w:p>
    <w:p w:rsidR="00A81905" w:rsidRDefault="00A81905" w:rsidP="00A81905">
      <w:pPr>
        <w:rPr>
          <w:rFonts w:ascii="Arial" w:hAnsi="Arial" w:cs="Arial"/>
        </w:rPr>
      </w:pPr>
    </w:p>
    <w:p w:rsidR="008740F5" w:rsidRPr="000930B7" w:rsidRDefault="006717FC" w:rsidP="00A81905">
      <w:pPr>
        <w:rPr>
          <w:rFonts w:ascii="Arial" w:hAnsi="Arial" w:cs="Arial"/>
          <w:b/>
          <w:sz w:val="32"/>
          <w:szCs w:val="32"/>
          <w:u w:val="single"/>
        </w:rPr>
      </w:pPr>
      <w:r w:rsidRPr="000930B7">
        <w:rPr>
          <w:rFonts w:ascii="Arial" w:hAnsi="Arial" w:cs="Arial"/>
          <w:b/>
          <w:sz w:val="32"/>
          <w:szCs w:val="32"/>
          <w:u w:val="single"/>
        </w:rPr>
        <w:t>IP addresses</w:t>
      </w:r>
    </w:p>
    <w:p w:rsidR="002543FE" w:rsidRPr="006717FC" w:rsidRDefault="002543FE" w:rsidP="002543FE">
      <w:pPr>
        <w:rPr>
          <w:rFonts w:ascii="Arial" w:hAnsi="Arial" w:cs="Arial"/>
        </w:rPr>
      </w:pPr>
    </w:p>
    <w:p w:rsidR="00D94604" w:rsidRDefault="006717FC" w:rsidP="002543FE">
      <w:pPr>
        <w:rPr>
          <w:rFonts w:ascii="Arial" w:hAnsi="Arial" w:cs="Arial"/>
        </w:rPr>
      </w:pPr>
      <w:r>
        <w:rPr>
          <w:rFonts w:ascii="Arial" w:hAnsi="Arial" w:cs="Arial"/>
        </w:rPr>
        <w:t xml:space="preserve">Computers communicate with each other by sending packets to the IP address assigned to the computers.  </w:t>
      </w:r>
      <w:r w:rsidR="00D94604">
        <w:rPr>
          <w:rFonts w:ascii="Arial" w:hAnsi="Arial" w:cs="Arial"/>
        </w:rPr>
        <w:t xml:space="preserve">An analogy would be our postal system.  Every house has its own unique address to which we send mail.  </w:t>
      </w:r>
      <w:r>
        <w:rPr>
          <w:rFonts w:ascii="Arial" w:hAnsi="Arial" w:cs="Arial"/>
        </w:rPr>
        <w:t>Every c</w:t>
      </w:r>
      <w:r w:rsidR="00B9329E">
        <w:rPr>
          <w:rFonts w:ascii="Arial" w:hAnsi="Arial" w:cs="Arial"/>
        </w:rPr>
        <w:t xml:space="preserve">omputer requires a unique IP address.  </w:t>
      </w:r>
    </w:p>
    <w:p w:rsidR="00D94604" w:rsidRDefault="00D94604" w:rsidP="002543FE">
      <w:pPr>
        <w:rPr>
          <w:rFonts w:ascii="Arial" w:hAnsi="Arial" w:cs="Arial"/>
        </w:rPr>
      </w:pPr>
    </w:p>
    <w:p w:rsidR="00985449" w:rsidRDefault="00B9329E" w:rsidP="002543FE">
      <w:pPr>
        <w:rPr>
          <w:rFonts w:ascii="Arial" w:hAnsi="Arial" w:cs="Arial"/>
        </w:rPr>
      </w:pPr>
      <w:r>
        <w:rPr>
          <w:rFonts w:ascii="Arial" w:hAnsi="Arial" w:cs="Arial"/>
        </w:rPr>
        <w:t>The IP address is 32 bits long.  It is subdivided into 4 blocks of 8 bits.  Each block of 8 bits is represented by its equivalent decimal number.  We call the IP address a “dotted-decimal</w:t>
      </w:r>
      <w:r w:rsidR="00825F16">
        <w:rPr>
          <w:rFonts w:ascii="Arial" w:hAnsi="Arial" w:cs="Arial"/>
        </w:rPr>
        <w:t>” number</w:t>
      </w:r>
      <w:r>
        <w:rPr>
          <w:rFonts w:ascii="Arial" w:hAnsi="Arial" w:cs="Arial"/>
        </w:rPr>
        <w:t>.</w:t>
      </w:r>
    </w:p>
    <w:p w:rsidR="00B9329E" w:rsidRDefault="00B9329E" w:rsidP="002543FE">
      <w:pPr>
        <w:rPr>
          <w:rFonts w:ascii="Arial" w:hAnsi="Arial" w:cs="Arial"/>
        </w:rPr>
      </w:pPr>
    </w:p>
    <w:p w:rsidR="00B9329E" w:rsidRDefault="00B9329E" w:rsidP="002543FE">
      <w:pPr>
        <w:rPr>
          <w:rFonts w:ascii="Arial" w:hAnsi="Arial" w:cs="Arial"/>
        </w:rPr>
      </w:pPr>
      <w:r>
        <w:rPr>
          <w:rFonts w:ascii="Arial" w:hAnsi="Arial" w:cs="Arial"/>
        </w:rPr>
        <w:t>Example of an IP address:</w:t>
      </w:r>
    </w:p>
    <w:p w:rsidR="00B9329E" w:rsidRDefault="00B9329E" w:rsidP="002543FE">
      <w:pPr>
        <w:rPr>
          <w:rFonts w:ascii="Arial" w:hAnsi="Arial" w:cs="Arial"/>
        </w:rPr>
      </w:pPr>
    </w:p>
    <w:p w:rsidR="00B9329E" w:rsidRPr="00B9329E" w:rsidRDefault="00B9329E" w:rsidP="00B9329E">
      <w:pPr>
        <w:jc w:val="center"/>
        <w:rPr>
          <w:rFonts w:ascii="Arial" w:hAnsi="Arial" w:cs="Arial"/>
          <w:b/>
          <w:sz w:val="32"/>
          <w:szCs w:val="32"/>
        </w:rPr>
      </w:pPr>
      <w:r w:rsidRPr="00B9329E">
        <w:rPr>
          <w:rFonts w:ascii="Arial" w:hAnsi="Arial" w:cs="Arial"/>
          <w:b/>
          <w:sz w:val="32"/>
          <w:szCs w:val="32"/>
        </w:rPr>
        <w:t>192.168.1.1</w:t>
      </w:r>
    </w:p>
    <w:p w:rsidR="00985449" w:rsidRDefault="00C167AF" w:rsidP="002543FE">
      <w:pPr>
        <w:rPr>
          <w:rFonts w:ascii="Arial" w:hAnsi="Arial" w:cs="Arial"/>
        </w:rPr>
      </w:pPr>
      <w:r>
        <w:rPr>
          <w:rFonts w:ascii="Arial" w:hAnsi="Arial" w:cs="Arial"/>
          <w:b/>
          <w:noProof/>
          <w:sz w:val="32"/>
          <w:szCs w:val="32"/>
        </w:rPr>
        <w:pict>
          <v:shapetype id="_x0000_t32" coordsize="21600,21600" o:spt="32" o:oned="t" path="m,l21600,21600e" filled="f">
            <v:path arrowok="t" fillok="f" o:connecttype="none"/>
            <o:lock v:ext="edit" shapetype="t"/>
          </v:shapetype>
          <v:shape id="_x0000_s1136" type="#_x0000_t32" style="position:absolute;margin-left:254pt;margin-top:2.1pt;width:85pt;height:23pt;z-index:251657216" o:connectortype="straight">
            <v:stroke endarrow="block"/>
          </v:shape>
        </w:pict>
      </w:r>
      <w:r>
        <w:rPr>
          <w:rFonts w:ascii="Arial" w:hAnsi="Arial" w:cs="Arial"/>
          <w:b/>
          <w:noProof/>
          <w:sz w:val="32"/>
          <w:szCs w:val="32"/>
        </w:rPr>
        <w:pict>
          <v:shape id="_x0000_s1135" type="#_x0000_t32" style="position:absolute;margin-left:241pt;margin-top:2.1pt;width:13pt;height:23pt;z-index:251656192" o:connectortype="straight">
            <v:stroke endarrow="block"/>
          </v:shape>
        </w:pict>
      </w:r>
      <w:r>
        <w:rPr>
          <w:rFonts w:ascii="Arial" w:hAnsi="Arial" w:cs="Arial"/>
          <w:noProof/>
        </w:rPr>
        <w:pict>
          <v:shape id="_x0000_s1134" type="#_x0000_t32" style="position:absolute;margin-left:181pt;margin-top:2.1pt;width:37pt;height:23pt;flip:x;z-index:251655168" o:connectortype="straight">
            <v:stroke endarrow="block"/>
          </v:shape>
        </w:pict>
      </w:r>
      <w:r>
        <w:rPr>
          <w:rFonts w:ascii="Arial" w:hAnsi="Arial" w:cs="Arial"/>
          <w:noProof/>
        </w:rPr>
        <w:pict>
          <v:shape id="_x0000_s1133" type="#_x0000_t32" style="position:absolute;margin-left:108pt;margin-top:2.1pt;width:73pt;height:23pt;flip:x;z-index:251654144" o:connectortype="straight">
            <v:stroke endarrow="block"/>
          </v:shape>
        </w:pict>
      </w:r>
      <w:r w:rsidR="00B9329E">
        <w:rPr>
          <w:rFonts w:ascii="Arial" w:hAnsi="Arial" w:cs="Arial"/>
        </w:rPr>
        <w:t>The binary equivalent is:</w:t>
      </w:r>
    </w:p>
    <w:p w:rsidR="00B9329E" w:rsidRDefault="00B9329E" w:rsidP="002543FE">
      <w:pPr>
        <w:rPr>
          <w:rFonts w:ascii="Arial" w:hAnsi="Arial" w:cs="Arial"/>
        </w:rPr>
      </w:pPr>
    </w:p>
    <w:p w:rsidR="00B9329E" w:rsidRPr="00B9329E" w:rsidRDefault="00B9329E" w:rsidP="00B9329E">
      <w:pPr>
        <w:jc w:val="center"/>
        <w:rPr>
          <w:rFonts w:ascii="Arial" w:hAnsi="Arial" w:cs="Arial"/>
          <w:b/>
          <w:sz w:val="32"/>
          <w:szCs w:val="32"/>
        </w:rPr>
      </w:pPr>
      <w:r w:rsidRPr="00B9329E">
        <w:rPr>
          <w:rFonts w:ascii="Arial" w:hAnsi="Arial" w:cs="Arial"/>
          <w:b/>
          <w:sz w:val="32"/>
          <w:szCs w:val="32"/>
        </w:rPr>
        <w:t>1100 0000. 1010 1000. 0000 0001. 0000 0001</w:t>
      </w:r>
    </w:p>
    <w:p w:rsidR="00321A86" w:rsidRDefault="00321A86" w:rsidP="002543FE">
      <w:pPr>
        <w:rPr>
          <w:rFonts w:ascii="Arial" w:hAnsi="Arial" w:cs="Arial"/>
        </w:rPr>
      </w:pPr>
    </w:p>
    <w:p w:rsidR="00EA3C4F" w:rsidRPr="000930B7" w:rsidRDefault="00EA3C4F" w:rsidP="00EA3C4F">
      <w:pPr>
        <w:rPr>
          <w:rFonts w:ascii="Arial" w:hAnsi="Arial" w:cs="Arial"/>
          <w:b/>
          <w:sz w:val="32"/>
          <w:szCs w:val="32"/>
          <w:u w:val="single"/>
        </w:rPr>
      </w:pPr>
      <w:r w:rsidRPr="000930B7">
        <w:rPr>
          <w:rFonts w:ascii="Arial" w:hAnsi="Arial" w:cs="Arial"/>
          <w:b/>
          <w:sz w:val="32"/>
          <w:szCs w:val="32"/>
          <w:u w:val="single"/>
        </w:rPr>
        <w:t>Working with the Binary Number System</w:t>
      </w:r>
    </w:p>
    <w:p w:rsidR="00EA3C4F" w:rsidRDefault="00EA3C4F" w:rsidP="00EA3C4F">
      <w:pPr>
        <w:rPr>
          <w:rFonts w:ascii="Arial" w:hAnsi="Arial" w:cs="Arial"/>
        </w:rPr>
      </w:pPr>
    </w:p>
    <w:p w:rsidR="00EA3C4F" w:rsidRDefault="00EA3C4F" w:rsidP="00EA3C4F">
      <w:pPr>
        <w:rPr>
          <w:rFonts w:ascii="Arial" w:hAnsi="Arial" w:cs="Arial"/>
        </w:rPr>
      </w:pPr>
      <w:r>
        <w:rPr>
          <w:rFonts w:ascii="Arial" w:hAnsi="Arial" w:cs="Arial"/>
        </w:rPr>
        <w:t>To understand how IP addresses are used by the computer, you need to know something about the binary numbering system.</w:t>
      </w:r>
    </w:p>
    <w:p w:rsidR="00EA3C4F" w:rsidRDefault="00EA3C4F" w:rsidP="00EA3C4F">
      <w:pPr>
        <w:rPr>
          <w:rFonts w:ascii="Arial" w:hAnsi="Arial" w:cs="Arial"/>
        </w:rPr>
      </w:pPr>
    </w:p>
    <w:p w:rsidR="00EA3C4F" w:rsidRDefault="00C167AF" w:rsidP="00EA3C4F">
      <w:pPr>
        <w:rPr>
          <w:rFonts w:ascii="Arial" w:hAnsi="Arial" w:cs="Arial"/>
        </w:rPr>
      </w:pPr>
      <w:r>
        <w:rPr>
          <w:rFonts w:ascii="Arial" w:hAnsi="Arial" w:cs="Arial"/>
          <w:noProof/>
          <w:lang w:val="en-CA" w:eastAsia="en-CA"/>
        </w:rPr>
        <w:pict>
          <v:shape id="_x0000_s1146" type="#_x0000_t32" style="position:absolute;margin-left:195.75pt;margin-top:14.5pt;width:128.25pt;height:25.5pt;z-index:251666432" o:connectortype="straight">
            <v:stroke endarrow="block"/>
          </v:shape>
        </w:pict>
      </w:r>
      <w:r>
        <w:rPr>
          <w:rFonts w:ascii="Arial" w:hAnsi="Arial" w:cs="Arial"/>
          <w:noProof/>
          <w:lang w:val="en-CA" w:eastAsia="en-CA"/>
        </w:rPr>
        <w:pict>
          <v:shape id="_x0000_s1145" type="#_x0000_t32" style="position:absolute;margin-left:186.75pt;margin-top:14.5pt;width:67.25pt;height:25.5pt;z-index:251665408" o:connectortype="straight">
            <v:stroke endarrow="block"/>
          </v:shape>
        </w:pict>
      </w:r>
      <w:r>
        <w:rPr>
          <w:rFonts w:ascii="Arial" w:hAnsi="Arial" w:cs="Arial"/>
          <w:noProof/>
          <w:lang w:val="en-CA" w:eastAsia="en-CA"/>
        </w:rPr>
        <w:pict>
          <v:shape id="_x0000_s1144" type="#_x0000_t32" style="position:absolute;margin-left:176.25pt;margin-top:14.5pt;width:10.5pt;height:25.5pt;z-index:251664384" o:connectortype="straight">
            <v:stroke endarrow="block"/>
          </v:shape>
        </w:pict>
      </w:r>
      <w:r>
        <w:rPr>
          <w:rFonts w:ascii="Arial" w:hAnsi="Arial" w:cs="Arial"/>
          <w:noProof/>
          <w:lang w:val="en-CA" w:eastAsia="en-CA"/>
        </w:rPr>
        <w:pict>
          <v:shape id="_x0000_s1143" type="#_x0000_t32" style="position:absolute;margin-left:121.5pt;margin-top:14.5pt;width:45.75pt;height:25.5pt;flip:x;z-index:251663360" o:connectortype="straight">
            <v:stroke endarrow="block"/>
          </v:shape>
        </w:pict>
      </w:r>
      <w:r w:rsidR="00EA3C4F">
        <w:rPr>
          <w:rFonts w:ascii="Arial" w:hAnsi="Arial" w:cs="Arial"/>
        </w:rPr>
        <w:t>If you take the decimal number 7492, it can be expressed as powers of 10 as shown below:</w:t>
      </w:r>
    </w:p>
    <w:p w:rsidR="00EA3C4F" w:rsidRDefault="00EA3C4F" w:rsidP="00EA3C4F">
      <w:pPr>
        <w:rPr>
          <w:rFonts w:ascii="Arial" w:hAnsi="Arial" w:cs="Arial"/>
        </w:rPr>
      </w:pPr>
    </w:p>
    <w:p w:rsidR="00EA3C4F" w:rsidRDefault="007729D8" w:rsidP="007729D8">
      <w:pPr>
        <w:jc w:val="center"/>
        <w:rPr>
          <w:rFonts w:ascii="Arial" w:hAnsi="Arial" w:cs="Arial"/>
          <w:b/>
        </w:rPr>
      </w:pPr>
      <w:r>
        <w:rPr>
          <w:rFonts w:ascii="Arial" w:hAnsi="Arial" w:cs="Arial"/>
          <w:b/>
          <w:sz w:val="28"/>
          <w:szCs w:val="28"/>
        </w:rPr>
        <w:t>7492 = (</w:t>
      </w:r>
      <w:r w:rsidR="00EA3C4F" w:rsidRPr="007729D8">
        <w:rPr>
          <w:rFonts w:ascii="Arial" w:hAnsi="Arial" w:cs="Arial"/>
          <w:b/>
          <w:sz w:val="28"/>
          <w:szCs w:val="28"/>
        </w:rPr>
        <w:t>7</w:t>
      </w:r>
      <w:r>
        <w:rPr>
          <w:rFonts w:ascii="Arial" w:hAnsi="Arial" w:cs="Arial"/>
          <w:b/>
          <w:sz w:val="28"/>
          <w:szCs w:val="28"/>
        </w:rPr>
        <w:t xml:space="preserve"> </w:t>
      </w:r>
      <w:r w:rsidR="00EA3C4F" w:rsidRPr="007729D8">
        <w:rPr>
          <w:rFonts w:ascii="Arial" w:hAnsi="Arial" w:cs="Arial"/>
          <w:b/>
          <w:sz w:val="28"/>
          <w:szCs w:val="28"/>
        </w:rPr>
        <w:t>x</w:t>
      </w:r>
      <w:r>
        <w:rPr>
          <w:rFonts w:ascii="Arial" w:hAnsi="Arial" w:cs="Arial"/>
          <w:b/>
          <w:sz w:val="28"/>
          <w:szCs w:val="28"/>
        </w:rPr>
        <w:t xml:space="preserve"> </w:t>
      </w:r>
      <w:r w:rsidR="00EA3C4F" w:rsidRPr="007729D8">
        <w:rPr>
          <w:rFonts w:ascii="Arial" w:hAnsi="Arial" w:cs="Arial"/>
          <w:b/>
          <w:sz w:val="28"/>
          <w:szCs w:val="28"/>
        </w:rPr>
        <w:t>10</w:t>
      </w:r>
      <w:r w:rsidRPr="007729D8">
        <w:rPr>
          <w:rFonts w:ascii="Arial" w:hAnsi="Arial" w:cs="Arial"/>
          <w:b/>
          <w:sz w:val="28"/>
          <w:szCs w:val="28"/>
          <w:vertAlign w:val="superscript"/>
        </w:rPr>
        <w:t>3</w:t>
      </w:r>
      <w:r>
        <w:rPr>
          <w:rFonts w:ascii="Arial" w:hAnsi="Arial" w:cs="Arial"/>
          <w:b/>
          <w:sz w:val="28"/>
          <w:szCs w:val="28"/>
        </w:rPr>
        <w:t xml:space="preserve">) </w:t>
      </w:r>
      <w:r w:rsidRPr="007729D8">
        <w:rPr>
          <w:rFonts w:ascii="Arial" w:hAnsi="Arial" w:cs="Arial"/>
          <w:b/>
          <w:sz w:val="28"/>
          <w:szCs w:val="28"/>
        </w:rPr>
        <w:t xml:space="preserve">+ </w:t>
      </w:r>
      <w:r>
        <w:rPr>
          <w:rFonts w:ascii="Arial" w:hAnsi="Arial" w:cs="Arial"/>
          <w:b/>
          <w:sz w:val="28"/>
          <w:szCs w:val="28"/>
        </w:rPr>
        <w:t>(</w:t>
      </w:r>
      <w:r w:rsidRPr="007729D8">
        <w:rPr>
          <w:rFonts w:ascii="Arial" w:hAnsi="Arial" w:cs="Arial"/>
          <w:b/>
          <w:sz w:val="28"/>
          <w:szCs w:val="28"/>
        </w:rPr>
        <w:t>4</w:t>
      </w:r>
      <w:r>
        <w:rPr>
          <w:rFonts w:ascii="Arial" w:hAnsi="Arial" w:cs="Arial"/>
          <w:b/>
          <w:sz w:val="28"/>
          <w:szCs w:val="28"/>
        </w:rPr>
        <w:t xml:space="preserve"> </w:t>
      </w:r>
      <w:r w:rsidRPr="007729D8">
        <w:rPr>
          <w:rFonts w:ascii="Arial" w:hAnsi="Arial" w:cs="Arial"/>
          <w:b/>
          <w:sz w:val="28"/>
          <w:szCs w:val="28"/>
        </w:rPr>
        <w:t>x</w:t>
      </w:r>
      <w:r>
        <w:rPr>
          <w:rFonts w:ascii="Arial" w:hAnsi="Arial" w:cs="Arial"/>
          <w:b/>
          <w:sz w:val="28"/>
          <w:szCs w:val="28"/>
        </w:rPr>
        <w:t xml:space="preserve"> </w:t>
      </w:r>
      <w:r w:rsidRPr="007729D8">
        <w:rPr>
          <w:rFonts w:ascii="Arial" w:hAnsi="Arial" w:cs="Arial"/>
          <w:b/>
          <w:sz w:val="28"/>
          <w:szCs w:val="28"/>
        </w:rPr>
        <w:t>10</w:t>
      </w:r>
      <w:r w:rsidRPr="007729D8">
        <w:rPr>
          <w:rFonts w:ascii="Arial" w:hAnsi="Arial" w:cs="Arial"/>
          <w:b/>
          <w:sz w:val="28"/>
          <w:szCs w:val="28"/>
          <w:vertAlign w:val="superscript"/>
        </w:rPr>
        <w:t>2</w:t>
      </w:r>
      <w:r>
        <w:rPr>
          <w:rFonts w:ascii="Arial" w:hAnsi="Arial" w:cs="Arial"/>
          <w:b/>
          <w:sz w:val="28"/>
          <w:szCs w:val="28"/>
        </w:rPr>
        <w:t>) + (</w:t>
      </w:r>
      <w:r w:rsidRPr="007729D8">
        <w:rPr>
          <w:rFonts w:ascii="Arial" w:hAnsi="Arial" w:cs="Arial"/>
          <w:b/>
          <w:sz w:val="28"/>
          <w:szCs w:val="28"/>
        </w:rPr>
        <w:t>9</w:t>
      </w:r>
      <w:r>
        <w:rPr>
          <w:rFonts w:ascii="Arial" w:hAnsi="Arial" w:cs="Arial"/>
          <w:b/>
          <w:sz w:val="28"/>
          <w:szCs w:val="28"/>
        </w:rPr>
        <w:t xml:space="preserve"> </w:t>
      </w:r>
      <w:r w:rsidRPr="007729D8">
        <w:rPr>
          <w:rFonts w:ascii="Arial" w:hAnsi="Arial" w:cs="Arial"/>
          <w:b/>
          <w:sz w:val="28"/>
          <w:szCs w:val="28"/>
        </w:rPr>
        <w:t>x</w:t>
      </w:r>
      <w:r>
        <w:rPr>
          <w:rFonts w:ascii="Arial" w:hAnsi="Arial" w:cs="Arial"/>
          <w:b/>
          <w:sz w:val="28"/>
          <w:szCs w:val="28"/>
        </w:rPr>
        <w:t xml:space="preserve"> </w:t>
      </w:r>
      <w:r w:rsidRPr="007729D8">
        <w:rPr>
          <w:rFonts w:ascii="Arial" w:hAnsi="Arial" w:cs="Arial"/>
          <w:b/>
          <w:sz w:val="28"/>
          <w:szCs w:val="28"/>
        </w:rPr>
        <w:t>10</w:t>
      </w:r>
      <w:r w:rsidRPr="007729D8">
        <w:rPr>
          <w:rFonts w:ascii="Arial" w:hAnsi="Arial" w:cs="Arial"/>
          <w:b/>
          <w:sz w:val="28"/>
          <w:szCs w:val="28"/>
          <w:vertAlign w:val="superscript"/>
        </w:rPr>
        <w:t>1</w:t>
      </w:r>
      <w:r>
        <w:rPr>
          <w:rFonts w:ascii="Arial" w:hAnsi="Arial" w:cs="Arial"/>
          <w:b/>
          <w:sz w:val="28"/>
          <w:szCs w:val="28"/>
        </w:rPr>
        <w:t>) + (</w:t>
      </w:r>
      <w:r w:rsidRPr="007729D8">
        <w:rPr>
          <w:rFonts w:ascii="Arial" w:hAnsi="Arial" w:cs="Arial"/>
          <w:b/>
          <w:sz w:val="28"/>
          <w:szCs w:val="28"/>
        </w:rPr>
        <w:t>2x10</w:t>
      </w:r>
      <w:r w:rsidRPr="007729D8">
        <w:rPr>
          <w:rFonts w:ascii="Arial" w:hAnsi="Arial" w:cs="Arial"/>
          <w:b/>
          <w:sz w:val="28"/>
          <w:szCs w:val="28"/>
          <w:vertAlign w:val="superscript"/>
        </w:rPr>
        <w:t>0</w:t>
      </w:r>
      <w:r w:rsidRPr="007729D8">
        <w:rPr>
          <w:rFonts w:ascii="Arial" w:hAnsi="Arial" w:cs="Arial"/>
          <w:b/>
        </w:rPr>
        <w:t>)</w:t>
      </w:r>
    </w:p>
    <w:p w:rsidR="007729D8" w:rsidRDefault="007729D8" w:rsidP="007729D8">
      <w:pPr>
        <w:jc w:val="center"/>
        <w:rPr>
          <w:rFonts w:ascii="Arial" w:hAnsi="Arial" w:cs="Arial"/>
          <w:b/>
        </w:rPr>
      </w:pPr>
      <w:r>
        <w:rPr>
          <w:rFonts w:ascii="Arial" w:hAnsi="Arial" w:cs="Arial"/>
          <w:b/>
          <w:sz w:val="28"/>
          <w:szCs w:val="28"/>
        </w:rPr>
        <w:t>7492 = (</w:t>
      </w:r>
      <w:r w:rsidRPr="007729D8">
        <w:rPr>
          <w:rFonts w:ascii="Arial" w:hAnsi="Arial" w:cs="Arial"/>
          <w:b/>
          <w:sz w:val="28"/>
          <w:szCs w:val="28"/>
        </w:rPr>
        <w:t>7</w:t>
      </w:r>
      <w:r>
        <w:rPr>
          <w:rFonts w:ascii="Arial" w:hAnsi="Arial" w:cs="Arial"/>
          <w:b/>
          <w:sz w:val="28"/>
          <w:szCs w:val="28"/>
        </w:rPr>
        <w:t xml:space="preserve"> </w:t>
      </w:r>
      <w:r w:rsidRPr="007729D8">
        <w:rPr>
          <w:rFonts w:ascii="Arial" w:hAnsi="Arial" w:cs="Arial"/>
          <w:b/>
          <w:sz w:val="28"/>
          <w:szCs w:val="28"/>
        </w:rPr>
        <w:t>x</w:t>
      </w:r>
      <w:r>
        <w:rPr>
          <w:rFonts w:ascii="Arial" w:hAnsi="Arial" w:cs="Arial"/>
          <w:b/>
          <w:sz w:val="28"/>
          <w:szCs w:val="28"/>
        </w:rPr>
        <w:t xml:space="preserve"> </w:t>
      </w:r>
      <w:r w:rsidRPr="007729D8">
        <w:rPr>
          <w:rFonts w:ascii="Arial" w:hAnsi="Arial" w:cs="Arial"/>
          <w:b/>
          <w:sz w:val="28"/>
          <w:szCs w:val="28"/>
        </w:rPr>
        <w:t>1</w:t>
      </w:r>
      <w:r>
        <w:rPr>
          <w:rFonts w:ascii="Arial" w:hAnsi="Arial" w:cs="Arial"/>
          <w:b/>
          <w:sz w:val="28"/>
          <w:szCs w:val="28"/>
        </w:rPr>
        <w:t xml:space="preserve">000) </w:t>
      </w:r>
      <w:r w:rsidRPr="007729D8">
        <w:rPr>
          <w:rFonts w:ascii="Arial" w:hAnsi="Arial" w:cs="Arial"/>
          <w:b/>
          <w:sz w:val="28"/>
          <w:szCs w:val="28"/>
        </w:rPr>
        <w:t xml:space="preserve">+ </w:t>
      </w:r>
      <w:r>
        <w:rPr>
          <w:rFonts w:ascii="Arial" w:hAnsi="Arial" w:cs="Arial"/>
          <w:b/>
          <w:sz w:val="28"/>
          <w:szCs w:val="28"/>
        </w:rPr>
        <w:t>(</w:t>
      </w:r>
      <w:r w:rsidRPr="007729D8">
        <w:rPr>
          <w:rFonts w:ascii="Arial" w:hAnsi="Arial" w:cs="Arial"/>
          <w:b/>
          <w:sz w:val="28"/>
          <w:szCs w:val="28"/>
        </w:rPr>
        <w:t>4</w:t>
      </w:r>
      <w:r>
        <w:rPr>
          <w:rFonts w:ascii="Arial" w:hAnsi="Arial" w:cs="Arial"/>
          <w:b/>
          <w:sz w:val="28"/>
          <w:szCs w:val="28"/>
        </w:rPr>
        <w:t xml:space="preserve"> </w:t>
      </w:r>
      <w:r w:rsidRPr="007729D8">
        <w:rPr>
          <w:rFonts w:ascii="Arial" w:hAnsi="Arial" w:cs="Arial"/>
          <w:b/>
          <w:sz w:val="28"/>
          <w:szCs w:val="28"/>
        </w:rPr>
        <w:t>x</w:t>
      </w:r>
      <w:r>
        <w:rPr>
          <w:rFonts w:ascii="Arial" w:hAnsi="Arial" w:cs="Arial"/>
          <w:b/>
          <w:sz w:val="28"/>
          <w:szCs w:val="28"/>
        </w:rPr>
        <w:t xml:space="preserve"> </w:t>
      </w:r>
      <w:r w:rsidRPr="007729D8">
        <w:rPr>
          <w:rFonts w:ascii="Arial" w:hAnsi="Arial" w:cs="Arial"/>
          <w:b/>
          <w:sz w:val="28"/>
          <w:szCs w:val="28"/>
        </w:rPr>
        <w:t>1</w:t>
      </w:r>
      <w:r>
        <w:rPr>
          <w:rFonts w:ascii="Arial" w:hAnsi="Arial" w:cs="Arial"/>
          <w:b/>
          <w:sz w:val="28"/>
          <w:szCs w:val="28"/>
        </w:rPr>
        <w:t>00) + (</w:t>
      </w:r>
      <w:r w:rsidRPr="007729D8">
        <w:rPr>
          <w:rFonts w:ascii="Arial" w:hAnsi="Arial" w:cs="Arial"/>
          <w:b/>
          <w:sz w:val="28"/>
          <w:szCs w:val="28"/>
        </w:rPr>
        <w:t>9</w:t>
      </w:r>
      <w:r>
        <w:rPr>
          <w:rFonts w:ascii="Arial" w:hAnsi="Arial" w:cs="Arial"/>
          <w:b/>
          <w:sz w:val="28"/>
          <w:szCs w:val="28"/>
        </w:rPr>
        <w:t xml:space="preserve"> </w:t>
      </w:r>
      <w:r w:rsidRPr="007729D8">
        <w:rPr>
          <w:rFonts w:ascii="Arial" w:hAnsi="Arial" w:cs="Arial"/>
          <w:b/>
          <w:sz w:val="28"/>
          <w:szCs w:val="28"/>
        </w:rPr>
        <w:t>x</w:t>
      </w:r>
      <w:r>
        <w:rPr>
          <w:rFonts w:ascii="Arial" w:hAnsi="Arial" w:cs="Arial"/>
          <w:b/>
          <w:sz w:val="28"/>
          <w:szCs w:val="28"/>
        </w:rPr>
        <w:t xml:space="preserve"> </w:t>
      </w:r>
      <w:r w:rsidRPr="007729D8">
        <w:rPr>
          <w:rFonts w:ascii="Arial" w:hAnsi="Arial" w:cs="Arial"/>
          <w:b/>
          <w:sz w:val="28"/>
          <w:szCs w:val="28"/>
        </w:rPr>
        <w:t>1</w:t>
      </w:r>
      <w:r>
        <w:rPr>
          <w:rFonts w:ascii="Arial" w:hAnsi="Arial" w:cs="Arial"/>
          <w:b/>
          <w:sz w:val="28"/>
          <w:szCs w:val="28"/>
        </w:rPr>
        <w:t>0) + (</w:t>
      </w:r>
      <w:r w:rsidRPr="007729D8">
        <w:rPr>
          <w:rFonts w:ascii="Arial" w:hAnsi="Arial" w:cs="Arial"/>
          <w:b/>
          <w:sz w:val="28"/>
          <w:szCs w:val="28"/>
        </w:rPr>
        <w:t>2x1</w:t>
      </w:r>
      <w:r w:rsidRPr="007729D8">
        <w:rPr>
          <w:rFonts w:ascii="Arial" w:hAnsi="Arial" w:cs="Arial"/>
          <w:b/>
        </w:rPr>
        <w:t>)</w:t>
      </w:r>
    </w:p>
    <w:p w:rsidR="007729D8" w:rsidRDefault="007729D8" w:rsidP="007729D8">
      <w:pPr>
        <w:jc w:val="center"/>
        <w:rPr>
          <w:rFonts w:ascii="Arial" w:hAnsi="Arial" w:cs="Arial"/>
          <w:b/>
        </w:rPr>
      </w:pPr>
      <w:r>
        <w:rPr>
          <w:rFonts w:ascii="Arial" w:hAnsi="Arial" w:cs="Arial"/>
          <w:b/>
          <w:sz w:val="28"/>
          <w:szCs w:val="28"/>
        </w:rPr>
        <w:t>7492 = (</w:t>
      </w:r>
      <w:r w:rsidRPr="007729D8">
        <w:rPr>
          <w:rFonts w:ascii="Arial" w:hAnsi="Arial" w:cs="Arial"/>
          <w:b/>
          <w:sz w:val="28"/>
          <w:szCs w:val="28"/>
        </w:rPr>
        <w:t>7</w:t>
      </w:r>
      <w:r>
        <w:rPr>
          <w:rFonts w:ascii="Arial" w:hAnsi="Arial" w:cs="Arial"/>
          <w:b/>
          <w:sz w:val="28"/>
          <w:szCs w:val="28"/>
        </w:rPr>
        <w:t xml:space="preserve">000) </w:t>
      </w:r>
      <w:r w:rsidRPr="007729D8">
        <w:rPr>
          <w:rFonts w:ascii="Arial" w:hAnsi="Arial" w:cs="Arial"/>
          <w:b/>
          <w:sz w:val="28"/>
          <w:szCs w:val="28"/>
        </w:rPr>
        <w:t xml:space="preserve">+ </w:t>
      </w:r>
      <w:r>
        <w:rPr>
          <w:rFonts w:ascii="Arial" w:hAnsi="Arial" w:cs="Arial"/>
          <w:b/>
          <w:sz w:val="28"/>
          <w:szCs w:val="28"/>
        </w:rPr>
        <w:t>(</w:t>
      </w:r>
      <w:r w:rsidRPr="007729D8">
        <w:rPr>
          <w:rFonts w:ascii="Arial" w:hAnsi="Arial" w:cs="Arial"/>
          <w:b/>
          <w:sz w:val="28"/>
          <w:szCs w:val="28"/>
        </w:rPr>
        <w:t>4</w:t>
      </w:r>
      <w:r>
        <w:rPr>
          <w:rFonts w:ascii="Arial" w:hAnsi="Arial" w:cs="Arial"/>
          <w:b/>
          <w:sz w:val="28"/>
          <w:szCs w:val="28"/>
        </w:rPr>
        <w:t>00) + (</w:t>
      </w:r>
      <w:r w:rsidRPr="007729D8">
        <w:rPr>
          <w:rFonts w:ascii="Arial" w:hAnsi="Arial" w:cs="Arial"/>
          <w:b/>
          <w:sz w:val="28"/>
          <w:szCs w:val="28"/>
        </w:rPr>
        <w:t>9</w:t>
      </w:r>
      <w:r>
        <w:rPr>
          <w:rFonts w:ascii="Arial" w:hAnsi="Arial" w:cs="Arial"/>
          <w:b/>
          <w:sz w:val="28"/>
          <w:szCs w:val="28"/>
        </w:rPr>
        <w:t>0) + (</w:t>
      </w:r>
      <w:r w:rsidRPr="007729D8">
        <w:rPr>
          <w:rFonts w:ascii="Arial" w:hAnsi="Arial" w:cs="Arial"/>
          <w:b/>
          <w:sz w:val="28"/>
          <w:szCs w:val="28"/>
        </w:rPr>
        <w:t>2</w:t>
      </w:r>
      <w:r w:rsidRPr="007729D8">
        <w:rPr>
          <w:rFonts w:ascii="Arial" w:hAnsi="Arial" w:cs="Arial"/>
          <w:b/>
        </w:rPr>
        <w:t>)</w:t>
      </w:r>
    </w:p>
    <w:p w:rsidR="007729D8" w:rsidRPr="007729D8" w:rsidRDefault="00E73322" w:rsidP="007729D8">
      <w:pPr>
        <w:jc w:val="center"/>
        <w:rPr>
          <w:rFonts w:ascii="Arial" w:hAnsi="Arial" w:cs="Arial"/>
          <w:b/>
          <w:sz w:val="28"/>
          <w:szCs w:val="28"/>
        </w:rPr>
      </w:pPr>
      <w:r>
        <w:rPr>
          <w:rFonts w:ascii="Arial" w:hAnsi="Arial" w:cs="Arial"/>
          <w:b/>
          <w:sz w:val="28"/>
          <w:szCs w:val="28"/>
        </w:rPr>
        <w:t xml:space="preserve">7492 </w:t>
      </w:r>
    </w:p>
    <w:p w:rsidR="007729D8" w:rsidRDefault="007729D8" w:rsidP="00EA3C4F">
      <w:pPr>
        <w:rPr>
          <w:rFonts w:ascii="Arial" w:hAnsi="Arial" w:cs="Arial"/>
        </w:rPr>
      </w:pPr>
    </w:p>
    <w:p w:rsidR="00EA3C4F" w:rsidRDefault="007729D8" w:rsidP="00EA3C4F">
      <w:pPr>
        <w:rPr>
          <w:rFonts w:ascii="Arial" w:hAnsi="Arial" w:cs="Arial"/>
        </w:rPr>
      </w:pPr>
      <w:r>
        <w:rPr>
          <w:rFonts w:ascii="Arial" w:hAnsi="Arial" w:cs="Arial"/>
        </w:rPr>
        <w:t>Binary numbers can be expressed as powers of 2 just as decimal numbers are expressed as powers of 10.</w:t>
      </w:r>
      <w:r w:rsidR="00DD3546">
        <w:rPr>
          <w:rFonts w:ascii="Arial" w:hAnsi="Arial" w:cs="Arial"/>
        </w:rPr>
        <w:t xml:space="preserve">  A byte is the most common unit for expressing binary numbers.  A byte is 8 bits.  A bi</w:t>
      </w:r>
      <w:r w:rsidR="002E0A1F">
        <w:rPr>
          <w:rFonts w:ascii="Arial" w:hAnsi="Arial" w:cs="Arial"/>
        </w:rPr>
        <w:t>t is either a “1” or a “0”.  Each</w:t>
      </w:r>
      <w:r w:rsidR="00DD3546">
        <w:rPr>
          <w:rFonts w:ascii="Arial" w:hAnsi="Arial" w:cs="Arial"/>
        </w:rPr>
        <w:t xml:space="preserve"> bit has a weighted value based on a power of 2 as shown below.</w:t>
      </w:r>
    </w:p>
    <w:p w:rsidR="00DD3546" w:rsidRDefault="00DD3546" w:rsidP="00EA3C4F">
      <w:pPr>
        <w:rPr>
          <w:rFonts w:ascii="Arial" w:hAnsi="Arial" w:cs="Arial"/>
        </w:rPr>
      </w:pPr>
    </w:p>
    <w:p w:rsidR="00DD3546" w:rsidRPr="009C5134" w:rsidRDefault="009C5134" w:rsidP="009C5134">
      <w:pPr>
        <w:rPr>
          <w:rFonts w:ascii="Arial" w:hAnsi="Arial" w:cs="Arial"/>
          <w:b/>
        </w:rPr>
      </w:pPr>
      <w:r>
        <w:rPr>
          <w:rFonts w:ascii="Arial" w:hAnsi="Arial" w:cs="Arial"/>
          <w:b/>
        </w:rPr>
        <w:t xml:space="preserve">                                      </w:t>
      </w:r>
      <w:r w:rsidR="00DD3546" w:rsidRPr="009C5134">
        <w:rPr>
          <w:rFonts w:ascii="Arial" w:hAnsi="Arial" w:cs="Arial"/>
          <w:b/>
        </w:rPr>
        <w:t>2</w:t>
      </w:r>
      <w:r w:rsidR="00DD3546" w:rsidRPr="009C5134">
        <w:rPr>
          <w:rFonts w:ascii="Arial" w:hAnsi="Arial" w:cs="Arial"/>
          <w:b/>
          <w:vertAlign w:val="superscript"/>
        </w:rPr>
        <w:t>7</w:t>
      </w:r>
      <w:r w:rsidRPr="009C5134">
        <w:rPr>
          <w:rFonts w:ascii="Arial" w:hAnsi="Arial" w:cs="Arial"/>
          <w:b/>
        </w:rPr>
        <w:t xml:space="preserve">  </w:t>
      </w:r>
      <w:r>
        <w:rPr>
          <w:rFonts w:ascii="Arial" w:hAnsi="Arial" w:cs="Arial"/>
          <w:b/>
        </w:rPr>
        <w:t xml:space="preserve">   </w:t>
      </w:r>
      <w:r w:rsidRPr="009C5134">
        <w:rPr>
          <w:rFonts w:ascii="Arial" w:hAnsi="Arial" w:cs="Arial"/>
          <w:b/>
        </w:rPr>
        <w:t xml:space="preserve"> 2</w:t>
      </w:r>
      <w:r w:rsidRPr="009C5134">
        <w:rPr>
          <w:rFonts w:ascii="Arial" w:hAnsi="Arial" w:cs="Arial"/>
          <w:b/>
          <w:vertAlign w:val="superscript"/>
        </w:rPr>
        <w:t>6</w:t>
      </w:r>
      <w:r w:rsidRPr="009C5134">
        <w:rPr>
          <w:rFonts w:ascii="Arial" w:hAnsi="Arial" w:cs="Arial"/>
          <w:b/>
        </w:rPr>
        <w:t xml:space="preserve">  </w:t>
      </w:r>
      <w:r>
        <w:rPr>
          <w:rFonts w:ascii="Arial" w:hAnsi="Arial" w:cs="Arial"/>
          <w:b/>
        </w:rPr>
        <w:t xml:space="preserve"> </w:t>
      </w:r>
      <w:r w:rsidRPr="009C5134">
        <w:rPr>
          <w:rFonts w:ascii="Arial" w:hAnsi="Arial" w:cs="Arial"/>
          <w:b/>
        </w:rPr>
        <w:t xml:space="preserve"> 2</w:t>
      </w:r>
      <w:r w:rsidRPr="009C5134">
        <w:rPr>
          <w:rFonts w:ascii="Arial" w:hAnsi="Arial" w:cs="Arial"/>
          <w:b/>
          <w:vertAlign w:val="superscript"/>
        </w:rPr>
        <w:t xml:space="preserve">5 </w:t>
      </w:r>
      <w:r w:rsidRPr="009C5134">
        <w:rPr>
          <w:rFonts w:ascii="Arial" w:hAnsi="Arial" w:cs="Arial"/>
          <w:b/>
        </w:rPr>
        <w:t xml:space="preserve">  </w:t>
      </w:r>
      <w:r>
        <w:rPr>
          <w:rFonts w:ascii="Arial" w:hAnsi="Arial" w:cs="Arial"/>
          <w:b/>
        </w:rPr>
        <w:t xml:space="preserve">  </w:t>
      </w:r>
      <w:r w:rsidRPr="009C5134">
        <w:rPr>
          <w:rFonts w:ascii="Arial" w:hAnsi="Arial" w:cs="Arial"/>
          <w:b/>
        </w:rPr>
        <w:t>2</w:t>
      </w:r>
      <w:r w:rsidRPr="009C5134">
        <w:rPr>
          <w:rFonts w:ascii="Arial" w:hAnsi="Arial" w:cs="Arial"/>
          <w:b/>
          <w:vertAlign w:val="superscript"/>
        </w:rPr>
        <w:t xml:space="preserve">4 </w:t>
      </w:r>
      <w:r w:rsidRPr="009C5134">
        <w:rPr>
          <w:rFonts w:ascii="Arial" w:hAnsi="Arial" w:cs="Arial"/>
          <w:b/>
        </w:rPr>
        <w:t xml:space="preserve"> </w:t>
      </w:r>
      <w:r>
        <w:rPr>
          <w:rFonts w:ascii="Arial" w:hAnsi="Arial" w:cs="Arial"/>
          <w:b/>
        </w:rPr>
        <w:t xml:space="preserve"> </w:t>
      </w:r>
      <w:r w:rsidRPr="009C5134">
        <w:rPr>
          <w:rFonts w:ascii="Arial" w:hAnsi="Arial" w:cs="Arial"/>
          <w:b/>
        </w:rPr>
        <w:t xml:space="preserve"> 2</w:t>
      </w:r>
      <w:r w:rsidRPr="009C5134">
        <w:rPr>
          <w:rFonts w:ascii="Arial" w:hAnsi="Arial" w:cs="Arial"/>
          <w:b/>
          <w:vertAlign w:val="superscript"/>
        </w:rPr>
        <w:t>3</w:t>
      </w:r>
      <w:r w:rsidRPr="009C5134">
        <w:rPr>
          <w:rFonts w:ascii="Arial" w:hAnsi="Arial" w:cs="Arial"/>
          <w:b/>
        </w:rPr>
        <w:t xml:space="preserve"> </w:t>
      </w:r>
      <w:r>
        <w:rPr>
          <w:rFonts w:ascii="Arial" w:hAnsi="Arial" w:cs="Arial"/>
          <w:b/>
        </w:rPr>
        <w:t xml:space="preserve"> </w:t>
      </w:r>
      <w:r w:rsidRPr="009C5134">
        <w:rPr>
          <w:rFonts w:ascii="Arial" w:hAnsi="Arial" w:cs="Arial"/>
          <w:b/>
        </w:rPr>
        <w:t xml:space="preserve">  2</w:t>
      </w:r>
      <w:r w:rsidRPr="009C5134">
        <w:rPr>
          <w:rFonts w:ascii="Arial" w:hAnsi="Arial" w:cs="Arial"/>
          <w:b/>
          <w:vertAlign w:val="superscript"/>
        </w:rPr>
        <w:t>2</w:t>
      </w:r>
      <w:r w:rsidRPr="009C5134">
        <w:rPr>
          <w:rFonts w:ascii="Arial" w:hAnsi="Arial" w:cs="Arial"/>
          <w:b/>
        </w:rPr>
        <w:t xml:space="preserve">  </w:t>
      </w:r>
      <w:r>
        <w:rPr>
          <w:rFonts w:ascii="Arial" w:hAnsi="Arial" w:cs="Arial"/>
          <w:b/>
        </w:rPr>
        <w:t xml:space="preserve"> </w:t>
      </w:r>
      <w:r w:rsidRPr="009C5134">
        <w:rPr>
          <w:rFonts w:ascii="Arial" w:hAnsi="Arial" w:cs="Arial"/>
          <w:b/>
        </w:rPr>
        <w:t xml:space="preserve"> 2</w:t>
      </w:r>
      <w:r w:rsidRPr="009C5134">
        <w:rPr>
          <w:rFonts w:ascii="Arial" w:hAnsi="Arial" w:cs="Arial"/>
          <w:b/>
          <w:vertAlign w:val="superscript"/>
        </w:rPr>
        <w:t>1</w:t>
      </w:r>
      <w:r w:rsidRPr="009C5134">
        <w:rPr>
          <w:rFonts w:ascii="Arial" w:hAnsi="Arial" w:cs="Arial"/>
          <w:b/>
        </w:rPr>
        <w:t xml:space="preserve">  </w:t>
      </w:r>
      <w:r>
        <w:rPr>
          <w:rFonts w:ascii="Arial" w:hAnsi="Arial" w:cs="Arial"/>
          <w:b/>
        </w:rPr>
        <w:t xml:space="preserve"> </w:t>
      </w:r>
      <w:r w:rsidRPr="009C5134">
        <w:rPr>
          <w:rFonts w:ascii="Arial" w:hAnsi="Arial" w:cs="Arial"/>
          <w:b/>
        </w:rPr>
        <w:t xml:space="preserve"> 2</w:t>
      </w:r>
      <w:r w:rsidRPr="009C5134">
        <w:rPr>
          <w:rFonts w:ascii="Arial" w:hAnsi="Arial" w:cs="Arial"/>
          <w:b/>
          <w:vertAlign w:val="superscript"/>
        </w:rPr>
        <w:t>0</w:t>
      </w:r>
    </w:p>
    <w:p w:rsidR="007729D8" w:rsidRDefault="009C5134" w:rsidP="00EA3C4F">
      <w:pPr>
        <w:rPr>
          <w:rFonts w:ascii="Arial" w:hAnsi="Arial" w:cs="Arial"/>
        </w:rPr>
      </w:pPr>
      <w:r>
        <w:rPr>
          <w:rFonts w:ascii="Arial" w:hAnsi="Arial" w:cs="Arial"/>
        </w:rPr>
        <w:t xml:space="preserve">Weighted values  =     </w:t>
      </w:r>
      <w:r w:rsidRPr="009C5134">
        <w:rPr>
          <w:rFonts w:ascii="Arial" w:hAnsi="Arial" w:cs="Arial"/>
          <w:b/>
        </w:rPr>
        <w:t xml:space="preserve">128    64    32    16    8   </w:t>
      </w:r>
      <w:r>
        <w:rPr>
          <w:rFonts w:ascii="Arial" w:hAnsi="Arial" w:cs="Arial"/>
          <w:b/>
        </w:rPr>
        <w:t xml:space="preserve"> </w:t>
      </w:r>
      <w:r w:rsidRPr="009C5134">
        <w:rPr>
          <w:rFonts w:ascii="Arial" w:hAnsi="Arial" w:cs="Arial"/>
          <w:b/>
        </w:rPr>
        <w:t xml:space="preserve"> 4  </w:t>
      </w:r>
      <w:r>
        <w:rPr>
          <w:rFonts w:ascii="Arial" w:hAnsi="Arial" w:cs="Arial"/>
          <w:b/>
        </w:rPr>
        <w:t xml:space="preserve">  </w:t>
      </w:r>
      <w:r w:rsidRPr="009C5134">
        <w:rPr>
          <w:rFonts w:ascii="Arial" w:hAnsi="Arial" w:cs="Arial"/>
          <w:b/>
        </w:rPr>
        <w:t xml:space="preserve">  2  </w:t>
      </w:r>
      <w:r>
        <w:rPr>
          <w:rFonts w:ascii="Arial" w:hAnsi="Arial" w:cs="Arial"/>
          <w:b/>
        </w:rPr>
        <w:t xml:space="preserve"> </w:t>
      </w:r>
      <w:r w:rsidRPr="009C5134">
        <w:rPr>
          <w:rFonts w:ascii="Arial" w:hAnsi="Arial" w:cs="Arial"/>
          <w:b/>
        </w:rPr>
        <w:t xml:space="preserve">  1</w:t>
      </w:r>
    </w:p>
    <w:p w:rsidR="007729D8" w:rsidRDefault="007729D8" w:rsidP="00EA3C4F">
      <w:pPr>
        <w:rPr>
          <w:rFonts w:ascii="Arial" w:hAnsi="Arial" w:cs="Arial"/>
        </w:rPr>
      </w:pPr>
    </w:p>
    <w:p w:rsidR="009C5134" w:rsidRDefault="009C5134" w:rsidP="00EA3C4F">
      <w:pPr>
        <w:rPr>
          <w:rFonts w:ascii="Arial" w:hAnsi="Arial" w:cs="Arial"/>
        </w:rPr>
      </w:pPr>
      <w:r>
        <w:rPr>
          <w:rFonts w:ascii="Arial" w:hAnsi="Arial" w:cs="Arial"/>
        </w:rPr>
        <w:lastRenderedPageBreak/>
        <w:t>We can use the weighted values to help us convert a binary number into a decimal number.</w:t>
      </w:r>
    </w:p>
    <w:p w:rsidR="009C5134" w:rsidRDefault="009C5134" w:rsidP="00EA3C4F">
      <w:pPr>
        <w:rPr>
          <w:rFonts w:ascii="Arial" w:hAnsi="Arial" w:cs="Arial"/>
        </w:rPr>
      </w:pPr>
    </w:p>
    <w:p w:rsidR="009C5134" w:rsidRPr="009C5134" w:rsidRDefault="009C5134" w:rsidP="00EA3C4F">
      <w:pPr>
        <w:rPr>
          <w:rFonts w:ascii="Arial" w:hAnsi="Arial" w:cs="Arial"/>
          <w:b/>
        </w:rPr>
      </w:pPr>
      <w:r w:rsidRPr="009C5134">
        <w:rPr>
          <w:rFonts w:ascii="Arial" w:hAnsi="Arial" w:cs="Arial"/>
          <w:b/>
        </w:rPr>
        <w:t>1011 0110</w:t>
      </w:r>
      <w:r>
        <w:rPr>
          <w:rFonts w:ascii="Arial" w:hAnsi="Arial" w:cs="Arial"/>
          <w:b/>
        </w:rPr>
        <w:t xml:space="preserve"> = (1 x 128)+(0 x 64)+(1 x 32)+(1 x 16)+(0 x 8)+(1 x 4)+(1 x 2)+(0 x 1)</w:t>
      </w:r>
    </w:p>
    <w:p w:rsidR="00EA3C4F" w:rsidRDefault="00EA3C4F" w:rsidP="002543FE">
      <w:pPr>
        <w:rPr>
          <w:rFonts w:ascii="Arial" w:hAnsi="Arial" w:cs="Arial"/>
        </w:rPr>
      </w:pPr>
    </w:p>
    <w:p w:rsidR="007729D8" w:rsidRDefault="009C5134" w:rsidP="002543FE">
      <w:pPr>
        <w:rPr>
          <w:rFonts w:ascii="Arial" w:hAnsi="Arial" w:cs="Arial"/>
        </w:rPr>
      </w:pPr>
      <w:r w:rsidRPr="009C5134">
        <w:rPr>
          <w:rFonts w:ascii="Arial" w:hAnsi="Arial" w:cs="Arial"/>
          <w:b/>
        </w:rPr>
        <w:t>1011 0110</w:t>
      </w:r>
      <w:r>
        <w:rPr>
          <w:rFonts w:ascii="Arial" w:hAnsi="Arial" w:cs="Arial"/>
          <w:b/>
        </w:rPr>
        <w:t xml:space="preserve"> = (128)+(0)+(32)+(16)+(0)+(4)+(2)+(0)  =   182</w:t>
      </w:r>
    </w:p>
    <w:p w:rsidR="007729D8" w:rsidRDefault="007729D8" w:rsidP="002543FE">
      <w:pPr>
        <w:rPr>
          <w:rFonts w:ascii="Arial" w:hAnsi="Arial" w:cs="Arial"/>
        </w:rPr>
      </w:pPr>
    </w:p>
    <w:p w:rsidR="007729D8" w:rsidRDefault="009C5134" w:rsidP="002543FE">
      <w:pPr>
        <w:rPr>
          <w:rFonts w:ascii="Arial" w:hAnsi="Arial" w:cs="Arial"/>
        </w:rPr>
      </w:pPr>
      <w:r>
        <w:rPr>
          <w:rFonts w:ascii="Arial" w:hAnsi="Arial" w:cs="Arial"/>
        </w:rPr>
        <w:t>You can convert a decimal number into a binary number by subtracting the weighted</w:t>
      </w:r>
      <w:r w:rsidR="002E0A1F">
        <w:rPr>
          <w:rFonts w:ascii="Arial" w:hAnsi="Arial" w:cs="Arial"/>
        </w:rPr>
        <w:t xml:space="preserve"> positions starting at the left.</w:t>
      </w:r>
      <w:r>
        <w:rPr>
          <w:rFonts w:ascii="Arial" w:hAnsi="Arial" w:cs="Arial"/>
        </w:rPr>
        <w:t xml:space="preserve"> </w:t>
      </w:r>
      <w:r w:rsidR="002E0A1F">
        <w:rPr>
          <w:rFonts w:ascii="Arial" w:hAnsi="Arial" w:cs="Arial"/>
        </w:rPr>
        <w:t xml:space="preserve"> The binary equivalent of 213 is:</w:t>
      </w:r>
    </w:p>
    <w:p w:rsidR="009C5134" w:rsidRDefault="009C5134" w:rsidP="002543FE">
      <w:pPr>
        <w:rPr>
          <w:rFonts w:ascii="Arial" w:hAnsi="Arial" w:cs="Arial"/>
        </w:rPr>
      </w:pPr>
    </w:p>
    <w:p w:rsidR="009C5134" w:rsidRPr="007738BE" w:rsidRDefault="007738BE" w:rsidP="002543FE">
      <w:pPr>
        <w:rPr>
          <w:rFonts w:ascii="Arial" w:hAnsi="Arial" w:cs="Arial"/>
          <w:b/>
        </w:rPr>
      </w:pPr>
      <w:r w:rsidRPr="007738BE">
        <w:rPr>
          <w:rFonts w:ascii="Arial" w:hAnsi="Arial" w:cs="Arial"/>
          <w:b/>
        </w:rPr>
        <w:t xml:space="preserve">213 – 128  = </w:t>
      </w:r>
      <w:r>
        <w:rPr>
          <w:rFonts w:ascii="Arial" w:hAnsi="Arial" w:cs="Arial"/>
          <w:b/>
        </w:rPr>
        <w:t xml:space="preserve"> </w:t>
      </w:r>
      <w:r w:rsidRPr="007738BE">
        <w:rPr>
          <w:rFonts w:ascii="Arial" w:hAnsi="Arial" w:cs="Arial"/>
          <w:b/>
        </w:rPr>
        <w:t xml:space="preserve">85       </w:t>
      </w:r>
      <w:r w:rsidRPr="007738BE">
        <w:rPr>
          <w:rFonts w:ascii="Arial" w:hAnsi="Arial" w:cs="Arial"/>
          <w:b/>
        </w:rPr>
        <w:tab/>
        <w:t>binary number is 1</w:t>
      </w:r>
    </w:p>
    <w:p w:rsidR="007738BE" w:rsidRPr="007738BE" w:rsidRDefault="007738BE" w:rsidP="007738BE">
      <w:pPr>
        <w:rPr>
          <w:rFonts w:ascii="Arial" w:hAnsi="Arial" w:cs="Arial"/>
          <w:b/>
        </w:rPr>
      </w:pPr>
      <w:r w:rsidRPr="007738BE">
        <w:rPr>
          <w:rFonts w:ascii="Arial" w:hAnsi="Arial" w:cs="Arial"/>
          <w:b/>
        </w:rPr>
        <w:t xml:space="preserve">85  -  64 </w:t>
      </w:r>
      <w:r>
        <w:rPr>
          <w:rFonts w:ascii="Arial" w:hAnsi="Arial" w:cs="Arial"/>
          <w:b/>
        </w:rPr>
        <w:t xml:space="preserve">  </w:t>
      </w:r>
      <w:r w:rsidRPr="007738BE">
        <w:rPr>
          <w:rFonts w:ascii="Arial" w:hAnsi="Arial" w:cs="Arial"/>
          <w:b/>
        </w:rPr>
        <w:t xml:space="preserve"> =   21 </w:t>
      </w:r>
      <w:r w:rsidRPr="007738BE">
        <w:rPr>
          <w:rFonts w:ascii="Arial" w:hAnsi="Arial" w:cs="Arial"/>
          <w:b/>
        </w:rPr>
        <w:tab/>
      </w:r>
      <w:r w:rsidRPr="007738BE">
        <w:rPr>
          <w:rFonts w:ascii="Arial" w:hAnsi="Arial" w:cs="Arial"/>
          <w:b/>
        </w:rPr>
        <w:tab/>
        <w:t>binary number is 11</w:t>
      </w:r>
    </w:p>
    <w:p w:rsidR="007738BE" w:rsidRPr="007738BE" w:rsidRDefault="007738BE" w:rsidP="007738BE">
      <w:pPr>
        <w:rPr>
          <w:rFonts w:ascii="Arial" w:hAnsi="Arial" w:cs="Arial"/>
          <w:b/>
        </w:rPr>
      </w:pPr>
      <w:r w:rsidRPr="007738BE">
        <w:rPr>
          <w:rFonts w:ascii="Arial" w:hAnsi="Arial" w:cs="Arial"/>
          <w:b/>
        </w:rPr>
        <w:t>21  -  32</w:t>
      </w:r>
      <w:r>
        <w:rPr>
          <w:rFonts w:ascii="Arial" w:hAnsi="Arial" w:cs="Arial"/>
          <w:b/>
        </w:rPr>
        <w:t xml:space="preserve"> </w:t>
      </w:r>
      <w:r w:rsidRPr="007738BE">
        <w:rPr>
          <w:rFonts w:ascii="Arial" w:hAnsi="Arial" w:cs="Arial"/>
          <w:b/>
        </w:rPr>
        <w:t xml:space="preserve">   =   doesn’t go </w:t>
      </w:r>
      <w:r w:rsidRPr="007738BE">
        <w:rPr>
          <w:rFonts w:ascii="Arial" w:hAnsi="Arial" w:cs="Arial"/>
          <w:b/>
        </w:rPr>
        <w:tab/>
        <w:t>binary number is 110</w:t>
      </w:r>
    </w:p>
    <w:p w:rsidR="007738BE" w:rsidRPr="007738BE" w:rsidRDefault="007738BE" w:rsidP="007738BE">
      <w:pPr>
        <w:rPr>
          <w:rFonts w:ascii="Arial" w:hAnsi="Arial" w:cs="Arial"/>
          <w:b/>
        </w:rPr>
      </w:pPr>
      <w:r w:rsidRPr="007738BE">
        <w:rPr>
          <w:rFonts w:ascii="Arial" w:hAnsi="Arial" w:cs="Arial"/>
          <w:b/>
        </w:rPr>
        <w:t xml:space="preserve">21  -  16 </w:t>
      </w:r>
      <w:r>
        <w:rPr>
          <w:rFonts w:ascii="Arial" w:hAnsi="Arial" w:cs="Arial"/>
          <w:b/>
        </w:rPr>
        <w:t xml:space="preserve"> </w:t>
      </w:r>
      <w:r w:rsidRPr="007738BE">
        <w:rPr>
          <w:rFonts w:ascii="Arial" w:hAnsi="Arial" w:cs="Arial"/>
          <w:b/>
        </w:rPr>
        <w:t xml:space="preserve">  =   5</w:t>
      </w:r>
      <w:r w:rsidRPr="007738BE">
        <w:rPr>
          <w:rFonts w:ascii="Arial" w:hAnsi="Arial" w:cs="Arial"/>
          <w:b/>
        </w:rPr>
        <w:tab/>
      </w:r>
      <w:r w:rsidRPr="007738BE">
        <w:rPr>
          <w:rFonts w:ascii="Arial" w:hAnsi="Arial" w:cs="Arial"/>
          <w:b/>
        </w:rPr>
        <w:tab/>
        <w:t>binary number is 1101</w:t>
      </w:r>
    </w:p>
    <w:p w:rsidR="007738BE" w:rsidRPr="007738BE" w:rsidRDefault="007738BE" w:rsidP="007738BE">
      <w:pPr>
        <w:rPr>
          <w:rFonts w:ascii="Arial" w:hAnsi="Arial" w:cs="Arial"/>
          <w:b/>
        </w:rPr>
      </w:pPr>
      <w:r w:rsidRPr="007738BE">
        <w:rPr>
          <w:rFonts w:ascii="Arial" w:hAnsi="Arial" w:cs="Arial"/>
          <w:b/>
        </w:rPr>
        <w:t xml:space="preserve">5    -  8   </w:t>
      </w:r>
      <w:r>
        <w:rPr>
          <w:rFonts w:ascii="Arial" w:hAnsi="Arial" w:cs="Arial"/>
          <w:b/>
        </w:rPr>
        <w:t xml:space="preserve"> </w:t>
      </w:r>
      <w:r w:rsidRPr="007738BE">
        <w:rPr>
          <w:rFonts w:ascii="Arial" w:hAnsi="Arial" w:cs="Arial"/>
          <w:b/>
        </w:rPr>
        <w:t xml:space="preserve">  =   doesn’t go </w:t>
      </w:r>
      <w:r w:rsidRPr="007738BE">
        <w:rPr>
          <w:rFonts w:ascii="Arial" w:hAnsi="Arial" w:cs="Arial"/>
          <w:b/>
        </w:rPr>
        <w:tab/>
        <w:t>binary number is 1101  0</w:t>
      </w:r>
    </w:p>
    <w:p w:rsidR="007738BE" w:rsidRPr="007738BE" w:rsidRDefault="007738BE" w:rsidP="007738BE">
      <w:pPr>
        <w:rPr>
          <w:rFonts w:ascii="Arial" w:hAnsi="Arial" w:cs="Arial"/>
          <w:b/>
        </w:rPr>
      </w:pPr>
      <w:r w:rsidRPr="007738BE">
        <w:rPr>
          <w:rFonts w:ascii="Arial" w:hAnsi="Arial" w:cs="Arial"/>
          <w:b/>
        </w:rPr>
        <w:t xml:space="preserve">5    -  4   </w:t>
      </w:r>
      <w:r>
        <w:rPr>
          <w:rFonts w:ascii="Arial" w:hAnsi="Arial" w:cs="Arial"/>
          <w:b/>
        </w:rPr>
        <w:t xml:space="preserve"> </w:t>
      </w:r>
      <w:r w:rsidRPr="007738BE">
        <w:rPr>
          <w:rFonts w:ascii="Arial" w:hAnsi="Arial" w:cs="Arial"/>
          <w:b/>
        </w:rPr>
        <w:t xml:space="preserve">  =  1 </w:t>
      </w:r>
      <w:r w:rsidRPr="007738BE">
        <w:rPr>
          <w:rFonts w:ascii="Arial" w:hAnsi="Arial" w:cs="Arial"/>
          <w:b/>
        </w:rPr>
        <w:tab/>
      </w:r>
      <w:r w:rsidRPr="007738BE">
        <w:rPr>
          <w:rFonts w:ascii="Arial" w:hAnsi="Arial" w:cs="Arial"/>
          <w:b/>
        </w:rPr>
        <w:tab/>
        <w:t>binary number is 1101  01</w:t>
      </w:r>
    </w:p>
    <w:p w:rsidR="007738BE" w:rsidRPr="007738BE" w:rsidRDefault="007738BE" w:rsidP="007738BE">
      <w:pPr>
        <w:rPr>
          <w:rFonts w:ascii="Arial" w:hAnsi="Arial" w:cs="Arial"/>
          <w:b/>
        </w:rPr>
      </w:pPr>
      <w:r w:rsidRPr="007738BE">
        <w:rPr>
          <w:rFonts w:ascii="Arial" w:hAnsi="Arial" w:cs="Arial"/>
          <w:b/>
        </w:rPr>
        <w:t xml:space="preserve">1    -  2   </w:t>
      </w:r>
      <w:r>
        <w:rPr>
          <w:rFonts w:ascii="Arial" w:hAnsi="Arial" w:cs="Arial"/>
          <w:b/>
        </w:rPr>
        <w:t xml:space="preserve">  </w:t>
      </w:r>
      <w:r w:rsidRPr="007738BE">
        <w:rPr>
          <w:rFonts w:ascii="Arial" w:hAnsi="Arial" w:cs="Arial"/>
          <w:b/>
        </w:rPr>
        <w:t xml:space="preserve"> =   doesn’t go</w:t>
      </w:r>
      <w:r w:rsidRPr="007738BE">
        <w:rPr>
          <w:rFonts w:ascii="Arial" w:hAnsi="Arial" w:cs="Arial"/>
          <w:b/>
        </w:rPr>
        <w:tab/>
        <w:t>binary number is 1101  010</w:t>
      </w:r>
    </w:p>
    <w:p w:rsidR="007738BE" w:rsidRPr="007738BE" w:rsidRDefault="007738BE" w:rsidP="007738BE">
      <w:pPr>
        <w:rPr>
          <w:rFonts w:ascii="Arial" w:hAnsi="Arial" w:cs="Arial"/>
          <w:b/>
        </w:rPr>
      </w:pPr>
      <w:r w:rsidRPr="007738BE">
        <w:rPr>
          <w:rFonts w:ascii="Arial" w:hAnsi="Arial" w:cs="Arial"/>
          <w:b/>
        </w:rPr>
        <w:t xml:space="preserve">1    -  1   </w:t>
      </w:r>
      <w:r>
        <w:rPr>
          <w:rFonts w:ascii="Arial" w:hAnsi="Arial" w:cs="Arial"/>
          <w:b/>
        </w:rPr>
        <w:t xml:space="preserve"> </w:t>
      </w:r>
      <w:r w:rsidRPr="007738BE">
        <w:rPr>
          <w:rFonts w:ascii="Arial" w:hAnsi="Arial" w:cs="Arial"/>
          <w:b/>
        </w:rPr>
        <w:t xml:space="preserve">  =   0</w:t>
      </w:r>
      <w:r w:rsidRPr="007738BE">
        <w:rPr>
          <w:rFonts w:ascii="Arial" w:hAnsi="Arial" w:cs="Arial"/>
          <w:b/>
        </w:rPr>
        <w:tab/>
      </w:r>
      <w:r w:rsidRPr="007738BE">
        <w:rPr>
          <w:rFonts w:ascii="Arial" w:hAnsi="Arial" w:cs="Arial"/>
          <w:b/>
        </w:rPr>
        <w:tab/>
        <w:t>binary number is 1101  0101</w:t>
      </w:r>
    </w:p>
    <w:p w:rsidR="007738BE" w:rsidRDefault="007738BE" w:rsidP="007738BE">
      <w:pPr>
        <w:rPr>
          <w:rFonts w:ascii="Arial" w:hAnsi="Arial" w:cs="Arial"/>
        </w:rPr>
      </w:pPr>
    </w:p>
    <w:p w:rsidR="007738BE" w:rsidRDefault="007738BE" w:rsidP="007738BE">
      <w:pPr>
        <w:rPr>
          <w:rFonts w:ascii="Arial" w:hAnsi="Arial" w:cs="Arial"/>
        </w:rPr>
      </w:pPr>
      <w:r>
        <w:rPr>
          <w:rFonts w:ascii="Arial" w:hAnsi="Arial" w:cs="Arial"/>
        </w:rPr>
        <w:t xml:space="preserve">Therefore:  </w:t>
      </w:r>
      <w:r w:rsidRPr="00A42855">
        <w:rPr>
          <w:rFonts w:ascii="Arial" w:hAnsi="Arial" w:cs="Arial"/>
          <w:b/>
        </w:rPr>
        <w:t>213</w:t>
      </w:r>
      <w:r>
        <w:rPr>
          <w:rFonts w:ascii="Arial" w:hAnsi="Arial" w:cs="Arial"/>
        </w:rPr>
        <w:t xml:space="preserve"> in decimal = </w:t>
      </w:r>
      <w:r w:rsidRPr="00A42855">
        <w:rPr>
          <w:rFonts w:ascii="Arial" w:hAnsi="Arial" w:cs="Arial"/>
          <w:b/>
        </w:rPr>
        <w:t>1101 0101</w:t>
      </w:r>
      <w:r>
        <w:rPr>
          <w:rFonts w:ascii="Arial" w:hAnsi="Arial" w:cs="Arial"/>
        </w:rPr>
        <w:t xml:space="preserve"> in binary.</w:t>
      </w:r>
    </w:p>
    <w:p w:rsidR="007738BE" w:rsidRDefault="007738BE" w:rsidP="002543FE">
      <w:pPr>
        <w:rPr>
          <w:rFonts w:ascii="Arial" w:hAnsi="Arial" w:cs="Arial"/>
        </w:rPr>
      </w:pPr>
    </w:p>
    <w:p w:rsidR="007729D8" w:rsidRDefault="007729D8" w:rsidP="002543FE">
      <w:pPr>
        <w:rPr>
          <w:rFonts w:ascii="Arial" w:hAnsi="Arial" w:cs="Arial"/>
        </w:rPr>
      </w:pPr>
    </w:p>
    <w:p w:rsidR="00DB1D8F" w:rsidRPr="000930B7" w:rsidRDefault="00DB1D8F" w:rsidP="002543FE">
      <w:pPr>
        <w:rPr>
          <w:rFonts w:ascii="Arial" w:hAnsi="Arial" w:cs="Arial"/>
          <w:b/>
          <w:sz w:val="32"/>
          <w:szCs w:val="32"/>
          <w:u w:val="single"/>
        </w:rPr>
      </w:pPr>
      <w:r w:rsidRPr="000930B7">
        <w:rPr>
          <w:rFonts w:ascii="Arial" w:hAnsi="Arial" w:cs="Arial"/>
          <w:b/>
          <w:sz w:val="32"/>
          <w:szCs w:val="32"/>
          <w:u w:val="single"/>
        </w:rPr>
        <w:t>IP Classes</w:t>
      </w:r>
    </w:p>
    <w:p w:rsidR="00DB1D8F" w:rsidRDefault="00DB1D8F" w:rsidP="002543FE">
      <w:pPr>
        <w:rPr>
          <w:rFonts w:ascii="Arial" w:hAnsi="Arial" w:cs="Arial"/>
        </w:rPr>
      </w:pPr>
    </w:p>
    <w:p w:rsidR="00DB1D8F" w:rsidRDefault="0077311D" w:rsidP="002543FE">
      <w:pPr>
        <w:rPr>
          <w:rFonts w:ascii="Arial" w:hAnsi="Arial" w:cs="Arial"/>
        </w:rPr>
      </w:pPr>
      <w:r>
        <w:rPr>
          <w:rFonts w:ascii="Arial" w:hAnsi="Arial" w:cs="Arial"/>
        </w:rPr>
        <w:t xml:space="preserve">IANA (Internet Assigned Number Authority) is in charge of assigning IP networks to ISPs who in </w:t>
      </w:r>
      <w:r w:rsidR="00885CA2">
        <w:rPr>
          <w:rFonts w:ascii="Arial" w:hAnsi="Arial" w:cs="Arial"/>
        </w:rPr>
        <w:t>turn supply</w:t>
      </w:r>
      <w:bookmarkStart w:id="0" w:name="_GoBack"/>
      <w:bookmarkEnd w:id="0"/>
      <w:r>
        <w:rPr>
          <w:rFonts w:ascii="Arial" w:hAnsi="Arial" w:cs="Arial"/>
        </w:rPr>
        <w:t xml:space="preserve"> their clients with an IP address.</w:t>
      </w:r>
    </w:p>
    <w:p w:rsidR="0077311D" w:rsidRDefault="0077311D" w:rsidP="002543FE">
      <w:pPr>
        <w:rPr>
          <w:rFonts w:ascii="Arial" w:hAnsi="Arial" w:cs="Arial"/>
        </w:rPr>
      </w:pPr>
    </w:p>
    <w:p w:rsidR="0077311D" w:rsidRDefault="0077311D" w:rsidP="002543FE">
      <w:pPr>
        <w:rPr>
          <w:rFonts w:ascii="Arial" w:hAnsi="Arial" w:cs="Arial"/>
        </w:rPr>
      </w:pPr>
      <w:r>
        <w:rPr>
          <w:rFonts w:ascii="Arial" w:hAnsi="Arial" w:cs="Arial"/>
        </w:rPr>
        <w:t>The IP address space is d</w:t>
      </w:r>
      <w:r w:rsidR="00746176">
        <w:rPr>
          <w:rFonts w:ascii="Arial" w:hAnsi="Arial" w:cs="Arial"/>
        </w:rPr>
        <w:t xml:space="preserve">ivided into classes called </w:t>
      </w:r>
      <w:r>
        <w:rPr>
          <w:rFonts w:ascii="Arial" w:hAnsi="Arial" w:cs="Arial"/>
        </w:rPr>
        <w:t xml:space="preserve"> A, B, C, D, and E.  Class A, B, and C are assigned to users for regular communications purposes.  Class D is used for multicasting and class E is used for experimentation and research.</w:t>
      </w:r>
    </w:p>
    <w:p w:rsidR="0077311D" w:rsidRDefault="0077311D" w:rsidP="002543FE">
      <w:pPr>
        <w:rPr>
          <w:rFonts w:ascii="Arial" w:hAnsi="Arial" w:cs="Arial"/>
        </w:rPr>
      </w:pPr>
    </w:p>
    <w:p w:rsidR="0077311D" w:rsidRDefault="0077311D" w:rsidP="002543FE">
      <w:pPr>
        <w:rPr>
          <w:rFonts w:ascii="Arial" w:hAnsi="Arial" w:cs="Arial"/>
        </w:rPr>
      </w:pPr>
      <w:r>
        <w:rPr>
          <w:rFonts w:ascii="Arial" w:hAnsi="Arial" w:cs="Arial"/>
        </w:rPr>
        <w:t>Table 1 shows the differences between class A, B, and C.</w:t>
      </w:r>
    </w:p>
    <w:p w:rsidR="0077311D" w:rsidRDefault="0077311D" w:rsidP="002543F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854"/>
        <w:gridCol w:w="2070"/>
        <w:gridCol w:w="2718"/>
      </w:tblGrid>
      <w:tr w:rsidR="00873734" w:rsidRPr="008B20B4" w:rsidTr="008B20B4">
        <w:tc>
          <w:tcPr>
            <w:tcW w:w="2214" w:type="dxa"/>
            <w:tcBorders>
              <w:bottom w:val="single" w:sz="4" w:space="0" w:color="auto"/>
            </w:tcBorders>
            <w:shd w:val="clear" w:color="auto" w:fill="D9D9D9"/>
            <w:vAlign w:val="center"/>
          </w:tcPr>
          <w:p w:rsidR="00873734" w:rsidRPr="008B20B4" w:rsidRDefault="00873734" w:rsidP="008B20B4">
            <w:pPr>
              <w:jc w:val="center"/>
              <w:rPr>
                <w:rFonts w:ascii="Arial" w:hAnsi="Arial" w:cs="Arial"/>
                <w:b/>
              </w:rPr>
            </w:pPr>
            <w:r w:rsidRPr="008B20B4">
              <w:rPr>
                <w:rFonts w:ascii="Arial" w:hAnsi="Arial" w:cs="Arial"/>
                <w:b/>
              </w:rPr>
              <w:t>Class</w:t>
            </w:r>
          </w:p>
        </w:tc>
        <w:tc>
          <w:tcPr>
            <w:tcW w:w="1854" w:type="dxa"/>
            <w:shd w:val="clear" w:color="auto" w:fill="D9D9D9"/>
            <w:vAlign w:val="center"/>
          </w:tcPr>
          <w:p w:rsidR="00873734" w:rsidRPr="008B20B4" w:rsidRDefault="00873734" w:rsidP="008B20B4">
            <w:pPr>
              <w:jc w:val="center"/>
              <w:rPr>
                <w:rFonts w:ascii="Arial" w:hAnsi="Arial" w:cs="Arial"/>
                <w:b/>
              </w:rPr>
            </w:pPr>
            <w:r w:rsidRPr="008B20B4">
              <w:rPr>
                <w:rFonts w:ascii="Arial" w:hAnsi="Arial" w:cs="Arial"/>
                <w:b/>
              </w:rPr>
              <w:t>Range of 1</w:t>
            </w:r>
            <w:r w:rsidRPr="008B20B4">
              <w:rPr>
                <w:rFonts w:ascii="Arial" w:hAnsi="Arial" w:cs="Arial"/>
                <w:b/>
                <w:vertAlign w:val="superscript"/>
              </w:rPr>
              <w:t>st</w:t>
            </w:r>
            <w:r w:rsidRPr="008B20B4">
              <w:rPr>
                <w:rFonts w:ascii="Arial" w:hAnsi="Arial" w:cs="Arial"/>
                <w:b/>
              </w:rPr>
              <w:t xml:space="preserve"> Octet</w:t>
            </w:r>
          </w:p>
        </w:tc>
        <w:tc>
          <w:tcPr>
            <w:tcW w:w="2070" w:type="dxa"/>
            <w:shd w:val="clear" w:color="auto" w:fill="D9D9D9"/>
            <w:vAlign w:val="center"/>
          </w:tcPr>
          <w:p w:rsidR="00873734" w:rsidRPr="008B20B4" w:rsidRDefault="00873734" w:rsidP="008B20B4">
            <w:pPr>
              <w:jc w:val="center"/>
              <w:rPr>
                <w:rFonts w:ascii="Arial" w:hAnsi="Arial" w:cs="Arial"/>
                <w:b/>
              </w:rPr>
            </w:pPr>
            <w:r w:rsidRPr="008B20B4">
              <w:rPr>
                <w:rFonts w:ascii="Arial" w:hAnsi="Arial" w:cs="Arial"/>
                <w:b/>
              </w:rPr>
              <w:t>N = Network</w:t>
            </w:r>
          </w:p>
          <w:p w:rsidR="00873734" w:rsidRPr="008B20B4" w:rsidRDefault="00873734" w:rsidP="008B20B4">
            <w:pPr>
              <w:jc w:val="center"/>
              <w:rPr>
                <w:rFonts w:ascii="Arial" w:hAnsi="Arial" w:cs="Arial"/>
                <w:b/>
              </w:rPr>
            </w:pPr>
            <w:r w:rsidRPr="008B20B4">
              <w:rPr>
                <w:rFonts w:ascii="Arial" w:hAnsi="Arial" w:cs="Arial"/>
                <w:b/>
              </w:rPr>
              <w:t>H = Host</w:t>
            </w:r>
          </w:p>
        </w:tc>
        <w:tc>
          <w:tcPr>
            <w:tcW w:w="2718" w:type="dxa"/>
            <w:shd w:val="clear" w:color="auto" w:fill="D9D9D9"/>
            <w:vAlign w:val="center"/>
          </w:tcPr>
          <w:p w:rsidR="00873734" w:rsidRPr="008B20B4" w:rsidRDefault="00873734" w:rsidP="008B20B4">
            <w:pPr>
              <w:jc w:val="center"/>
              <w:rPr>
                <w:rFonts w:ascii="Arial" w:hAnsi="Arial" w:cs="Arial"/>
                <w:b/>
              </w:rPr>
            </w:pPr>
            <w:r w:rsidRPr="008B20B4">
              <w:rPr>
                <w:rFonts w:ascii="Arial" w:hAnsi="Arial" w:cs="Arial"/>
                <w:b/>
              </w:rPr>
              <w:t>Number of hosts per network</w:t>
            </w:r>
          </w:p>
        </w:tc>
      </w:tr>
      <w:tr w:rsidR="00873734" w:rsidRPr="008B20B4" w:rsidTr="00D71883">
        <w:tc>
          <w:tcPr>
            <w:tcW w:w="2214" w:type="dxa"/>
            <w:shd w:val="clear" w:color="auto" w:fill="D9D9D9"/>
            <w:vAlign w:val="center"/>
          </w:tcPr>
          <w:p w:rsidR="00873734" w:rsidRPr="008B20B4" w:rsidRDefault="00873734" w:rsidP="00D71883">
            <w:pPr>
              <w:jc w:val="center"/>
              <w:rPr>
                <w:rFonts w:ascii="Arial" w:hAnsi="Arial" w:cs="Arial"/>
                <w:b/>
              </w:rPr>
            </w:pPr>
            <w:r w:rsidRPr="008B20B4">
              <w:rPr>
                <w:rFonts w:ascii="Arial" w:hAnsi="Arial" w:cs="Arial"/>
                <w:b/>
              </w:rPr>
              <w:t>A</w:t>
            </w:r>
          </w:p>
          <w:p w:rsidR="00321A86" w:rsidRPr="008B20B4" w:rsidRDefault="00321A86" w:rsidP="00D71883">
            <w:pPr>
              <w:jc w:val="center"/>
              <w:rPr>
                <w:rFonts w:ascii="Arial" w:hAnsi="Arial" w:cs="Arial"/>
                <w:b/>
              </w:rPr>
            </w:pPr>
          </w:p>
        </w:tc>
        <w:tc>
          <w:tcPr>
            <w:tcW w:w="1854" w:type="dxa"/>
            <w:vAlign w:val="center"/>
          </w:tcPr>
          <w:p w:rsidR="00873734" w:rsidRPr="008B20B4" w:rsidRDefault="00873734" w:rsidP="008B20B4">
            <w:pPr>
              <w:jc w:val="center"/>
              <w:rPr>
                <w:rFonts w:ascii="Arial" w:hAnsi="Arial" w:cs="Arial"/>
                <w:b/>
              </w:rPr>
            </w:pPr>
            <w:r w:rsidRPr="008B20B4">
              <w:rPr>
                <w:rFonts w:ascii="Arial" w:hAnsi="Arial" w:cs="Arial"/>
                <w:b/>
              </w:rPr>
              <w:t>1 - 12</w:t>
            </w:r>
            <w:r w:rsidR="000A688F">
              <w:rPr>
                <w:rFonts w:ascii="Arial" w:hAnsi="Arial" w:cs="Arial"/>
                <w:b/>
              </w:rPr>
              <w:t>7</w:t>
            </w:r>
          </w:p>
        </w:tc>
        <w:tc>
          <w:tcPr>
            <w:tcW w:w="2070" w:type="dxa"/>
            <w:vAlign w:val="center"/>
          </w:tcPr>
          <w:p w:rsidR="00873734" w:rsidRPr="008B20B4" w:rsidRDefault="00791A12" w:rsidP="000930B7">
            <w:pPr>
              <w:jc w:val="center"/>
              <w:rPr>
                <w:rFonts w:ascii="Arial" w:hAnsi="Arial" w:cs="Arial"/>
                <w:b/>
              </w:rPr>
            </w:pPr>
            <w:r>
              <w:rPr>
                <w:rFonts w:ascii="Arial" w:hAnsi="Arial" w:cs="Arial"/>
                <w:b/>
              </w:rPr>
              <w:t>N.H.H</w:t>
            </w:r>
            <w:r w:rsidR="00873734" w:rsidRPr="008B20B4">
              <w:rPr>
                <w:rFonts w:ascii="Arial" w:hAnsi="Arial" w:cs="Arial"/>
                <w:b/>
              </w:rPr>
              <w:t>.H</w:t>
            </w:r>
          </w:p>
        </w:tc>
        <w:tc>
          <w:tcPr>
            <w:tcW w:w="2718" w:type="dxa"/>
            <w:vAlign w:val="center"/>
          </w:tcPr>
          <w:p w:rsidR="00873734" w:rsidRPr="008B20B4" w:rsidRDefault="000704EB" w:rsidP="008B20B4">
            <w:pPr>
              <w:jc w:val="center"/>
              <w:rPr>
                <w:rFonts w:ascii="Arial" w:hAnsi="Arial" w:cs="Arial"/>
                <w:b/>
              </w:rPr>
            </w:pPr>
            <w:r w:rsidRPr="008B20B4">
              <w:rPr>
                <w:rFonts w:ascii="Arial" w:hAnsi="Arial" w:cs="Arial"/>
                <w:b/>
              </w:rPr>
              <w:t>2</w:t>
            </w:r>
            <w:r w:rsidRPr="008B20B4">
              <w:rPr>
                <w:rFonts w:ascii="Arial" w:hAnsi="Arial" w:cs="Arial"/>
                <w:b/>
                <w:vertAlign w:val="superscript"/>
              </w:rPr>
              <w:t>n</w:t>
            </w:r>
            <w:r w:rsidRPr="008B20B4">
              <w:rPr>
                <w:rFonts w:ascii="Arial" w:hAnsi="Arial" w:cs="Arial"/>
                <w:b/>
              </w:rPr>
              <w:t xml:space="preserve">  – 2 = </w:t>
            </w:r>
            <w:r w:rsidR="00873734" w:rsidRPr="008B20B4">
              <w:rPr>
                <w:rFonts w:ascii="Arial" w:hAnsi="Arial" w:cs="Arial"/>
                <w:b/>
              </w:rPr>
              <w:t>16,7</w:t>
            </w:r>
            <w:r w:rsidR="00966FB3" w:rsidRPr="008B20B4">
              <w:rPr>
                <w:rFonts w:ascii="Arial" w:hAnsi="Arial" w:cs="Arial"/>
                <w:b/>
              </w:rPr>
              <w:t>77,214</w:t>
            </w:r>
          </w:p>
        </w:tc>
      </w:tr>
      <w:tr w:rsidR="00873734" w:rsidRPr="008B20B4" w:rsidTr="00D71883">
        <w:tc>
          <w:tcPr>
            <w:tcW w:w="2214" w:type="dxa"/>
            <w:shd w:val="clear" w:color="auto" w:fill="D9D9D9"/>
            <w:vAlign w:val="center"/>
          </w:tcPr>
          <w:p w:rsidR="00873734" w:rsidRPr="008B20B4" w:rsidRDefault="00873734" w:rsidP="00D71883">
            <w:pPr>
              <w:jc w:val="center"/>
              <w:rPr>
                <w:rFonts w:ascii="Arial" w:hAnsi="Arial" w:cs="Arial"/>
                <w:b/>
              </w:rPr>
            </w:pPr>
            <w:r w:rsidRPr="008B20B4">
              <w:rPr>
                <w:rFonts w:ascii="Arial" w:hAnsi="Arial" w:cs="Arial"/>
                <w:b/>
              </w:rPr>
              <w:t>B</w:t>
            </w:r>
          </w:p>
          <w:p w:rsidR="00873734" w:rsidRPr="008B20B4" w:rsidRDefault="00873734" w:rsidP="00D71883">
            <w:pPr>
              <w:jc w:val="center"/>
              <w:rPr>
                <w:rFonts w:ascii="Arial" w:hAnsi="Arial" w:cs="Arial"/>
                <w:b/>
              </w:rPr>
            </w:pPr>
          </w:p>
        </w:tc>
        <w:tc>
          <w:tcPr>
            <w:tcW w:w="1854" w:type="dxa"/>
            <w:vAlign w:val="center"/>
          </w:tcPr>
          <w:p w:rsidR="00873734" w:rsidRPr="008B20B4" w:rsidRDefault="00873734" w:rsidP="008B20B4">
            <w:pPr>
              <w:jc w:val="center"/>
              <w:rPr>
                <w:rFonts w:ascii="Arial" w:hAnsi="Arial" w:cs="Arial"/>
                <w:b/>
              </w:rPr>
            </w:pPr>
            <w:r w:rsidRPr="008B20B4">
              <w:rPr>
                <w:rFonts w:ascii="Arial" w:hAnsi="Arial" w:cs="Arial"/>
                <w:b/>
              </w:rPr>
              <w:t>128 - 191</w:t>
            </w:r>
          </w:p>
        </w:tc>
        <w:tc>
          <w:tcPr>
            <w:tcW w:w="2070" w:type="dxa"/>
            <w:vAlign w:val="center"/>
          </w:tcPr>
          <w:p w:rsidR="00873734" w:rsidRPr="008B20B4" w:rsidRDefault="00873734" w:rsidP="000930B7">
            <w:pPr>
              <w:jc w:val="center"/>
              <w:rPr>
                <w:rFonts w:ascii="Arial" w:hAnsi="Arial" w:cs="Arial"/>
                <w:b/>
              </w:rPr>
            </w:pPr>
            <w:r w:rsidRPr="008B20B4">
              <w:rPr>
                <w:rFonts w:ascii="Arial" w:hAnsi="Arial" w:cs="Arial"/>
                <w:b/>
              </w:rPr>
              <w:t>N.N.H.H</w:t>
            </w:r>
          </w:p>
          <w:p w:rsidR="00873734" w:rsidRPr="008B20B4" w:rsidRDefault="00873734" w:rsidP="000930B7">
            <w:pPr>
              <w:jc w:val="center"/>
              <w:rPr>
                <w:rFonts w:ascii="Arial" w:hAnsi="Arial" w:cs="Arial"/>
                <w:b/>
              </w:rPr>
            </w:pPr>
          </w:p>
        </w:tc>
        <w:tc>
          <w:tcPr>
            <w:tcW w:w="2718" w:type="dxa"/>
            <w:vAlign w:val="center"/>
          </w:tcPr>
          <w:p w:rsidR="00873734" w:rsidRPr="008B20B4" w:rsidRDefault="00873734" w:rsidP="008B20B4">
            <w:pPr>
              <w:jc w:val="center"/>
              <w:rPr>
                <w:rFonts w:ascii="Arial" w:hAnsi="Arial" w:cs="Arial"/>
                <w:b/>
              </w:rPr>
            </w:pPr>
            <w:r w:rsidRPr="008B20B4">
              <w:rPr>
                <w:rFonts w:ascii="Arial" w:hAnsi="Arial" w:cs="Arial"/>
                <w:b/>
              </w:rPr>
              <w:t>2</w:t>
            </w:r>
            <w:r w:rsidRPr="008B20B4">
              <w:rPr>
                <w:rFonts w:ascii="Arial" w:hAnsi="Arial" w:cs="Arial"/>
                <w:b/>
                <w:vertAlign w:val="superscript"/>
              </w:rPr>
              <w:t>n</w:t>
            </w:r>
            <w:r w:rsidR="000704EB" w:rsidRPr="008B20B4">
              <w:rPr>
                <w:rFonts w:ascii="Arial" w:hAnsi="Arial" w:cs="Arial"/>
                <w:b/>
              </w:rPr>
              <w:t xml:space="preserve"> </w:t>
            </w:r>
            <w:r w:rsidRPr="008B20B4">
              <w:rPr>
                <w:rFonts w:ascii="Arial" w:hAnsi="Arial" w:cs="Arial"/>
                <w:b/>
              </w:rPr>
              <w:t xml:space="preserve"> – 2 = 65,534</w:t>
            </w:r>
          </w:p>
        </w:tc>
      </w:tr>
      <w:tr w:rsidR="00873734" w:rsidRPr="008B20B4" w:rsidTr="00D71883">
        <w:tc>
          <w:tcPr>
            <w:tcW w:w="2214" w:type="dxa"/>
            <w:shd w:val="clear" w:color="auto" w:fill="D9D9D9"/>
            <w:vAlign w:val="center"/>
          </w:tcPr>
          <w:p w:rsidR="00873734" w:rsidRPr="008B20B4" w:rsidRDefault="00873734" w:rsidP="00D71883">
            <w:pPr>
              <w:jc w:val="center"/>
              <w:rPr>
                <w:rFonts w:ascii="Arial" w:hAnsi="Arial" w:cs="Arial"/>
                <w:b/>
              </w:rPr>
            </w:pPr>
            <w:r w:rsidRPr="008B20B4">
              <w:rPr>
                <w:rFonts w:ascii="Arial" w:hAnsi="Arial" w:cs="Arial"/>
                <w:b/>
              </w:rPr>
              <w:t>C</w:t>
            </w:r>
          </w:p>
          <w:p w:rsidR="00321A86" w:rsidRPr="008B20B4" w:rsidRDefault="00321A86" w:rsidP="00D71883">
            <w:pPr>
              <w:jc w:val="center"/>
              <w:rPr>
                <w:rFonts w:ascii="Arial" w:hAnsi="Arial" w:cs="Arial"/>
                <w:b/>
              </w:rPr>
            </w:pPr>
          </w:p>
        </w:tc>
        <w:tc>
          <w:tcPr>
            <w:tcW w:w="1854" w:type="dxa"/>
            <w:vAlign w:val="center"/>
          </w:tcPr>
          <w:p w:rsidR="00873734" w:rsidRPr="008B20B4" w:rsidRDefault="00C167AF" w:rsidP="008B20B4">
            <w:pPr>
              <w:jc w:val="center"/>
              <w:rPr>
                <w:rFonts w:ascii="Arial" w:hAnsi="Arial" w:cs="Arial"/>
                <w:b/>
              </w:rPr>
            </w:pPr>
            <w:r>
              <w:rPr>
                <w:rFonts w:ascii="Arial" w:hAnsi="Arial" w:cs="Arial"/>
                <w:b/>
                <w:noProof/>
              </w:rPr>
              <w:pict>
                <v:shape id="_x0000_s1148" type="#_x0000_t32" style="position:absolute;left:0;text-align:left;margin-left:80.7pt;margin-top:6.7pt;width:0;height:79.25pt;flip:y;z-index:251667456;mso-position-horizontal-relative:text;mso-position-vertical-relative:text" o:connectortype="straight" strokecolor="red" strokeweight="1.75pt">
                  <v:stroke endarrow="block"/>
                </v:shape>
              </w:pict>
            </w:r>
            <w:r w:rsidR="00873734" w:rsidRPr="008B20B4">
              <w:rPr>
                <w:rFonts w:ascii="Arial" w:hAnsi="Arial" w:cs="Arial"/>
                <w:b/>
              </w:rPr>
              <w:t>192 - 223</w:t>
            </w:r>
          </w:p>
        </w:tc>
        <w:tc>
          <w:tcPr>
            <w:tcW w:w="2070" w:type="dxa"/>
            <w:vAlign w:val="center"/>
          </w:tcPr>
          <w:p w:rsidR="00873734" w:rsidRPr="008B20B4" w:rsidRDefault="00873734" w:rsidP="008B20B4">
            <w:pPr>
              <w:jc w:val="center"/>
              <w:rPr>
                <w:rFonts w:ascii="Arial" w:hAnsi="Arial" w:cs="Arial"/>
                <w:b/>
              </w:rPr>
            </w:pPr>
            <w:r w:rsidRPr="008B20B4">
              <w:rPr>
                <w:rFonts w:ascii="Arial" w:hAnsi="Arial" w:cs="Arial"/>
                <w:b/>
              </w:rPr>
              <w:t>N.N.N.H</w:t>
            </w:r>
          </w:p>
        </w:tc>
        <w:tc>
          <w:tcPr>
            <w:tcW w:w="2718" w:type="dxa"/>
            <w:vAlign w:val="center"/>
          </w:tcPr>
          <w:p w:rsidR="00873734" w:rsidRPr="008B20B4" w:rsidRDefault="000704EB" w:rsidP="008B20B4">
            <w:pPr>
              <w:jc w:val="center"/>
              <w:rPr>
                <w:rFonts w:ascii="Arial" w:hAnsi="Arial" w:cs="Arial"/>
                <w:b/>
              </w:rPr>
            </w:pPr>
            <w:r w:rsidRPr="008B20B4">
              <w:rPr>
                <w:rFonts w:ascii="Arial" w:hAnsi="Arial" w:cs="Arial"/>
                <w:b/>
              </w:rPr>
              <w:t>2</w:t>
            </w:r>
            <w:r w:rsidRPr="008B20B4">
              <w:rPr>
                <w:rFonts w:ascii="Arial" w:hAnsi="Arial" w:cs="Arial"/>
                <w:b/>
                <w:vertAlign w:val="superscript"/>
              </w:rPr>
              <w:t>n</w:t>
            </w:r>
            <w:r w:rsidRPr="008B20B4">
              <w:rPr>
                <w:rFonts w:ascii="Arial" w:hAnsi="Arial" w:cs="Arial"/>
                <w:b/>
              </w:rPr>
              <w:t xml:space="preserve">  – 2 = 254</w:t>
            </w:r>
          </w:p>
        </w:tc>
      </w:tr>
    </w:tbl>
    <w:p w:rsidR="00873734" w:rsidRDefault="00873734" w:rsidP="002543FE">
      <w:pPr>
        <w:rPr>
          <w:rFonts w:ascii="Arial" w:hAnsi="Arial" w:cs="Arial"/>
        </w:rPr>
      </w:pPr>
    </w:p>
    <w:p w:rsidR="0077311D" w:rsidRDefault="00321A86" w:rsidP="00321A86">
      <w:pPr>
        <w:jc w:val="center"/>
        <w:rPr>
          <w:rFonts w:ascii="Arial" w:hAnsi="Arial" w:cs="Arial"/>
        </w:rPr>
      </w:pPr>
      <w:r>
        <w:rPr>
          <w:rFonts w:ascii="Arial" w:hAnsi="Arial" w:cs="Arial"/>
        </w:rPr>
        <w:t>Table 1   Class A, B, and C licenses</w:t>
      </w:r>
    </w:p>
    <w:p w:rsidR="00746176" w:rsidRDefault="00746176" w:rsidP="00321A86">
      <w:pPr>
        <w:rPr>
          <w:rFonts w:ascii="Arial" w:hAnsi="Arial" w:cs="Arial"/>
        </w:rPr>
      </w:pPr>
    </w:p>
    <w:p w:rsidR="00321A86" w:rsidRPr="002E0A1F" w:rsidRDefault="00321A86" w:rsidP="00321A86">
      <w:pPr>
        <w:rPr>
          <w:rFonts w:ascii="Arial" w:hAnsi="Arial" w:cs="Arial"/>
          <w:b/>
          <w:color w:val="FF0000"/>
        </w:rPr>
      </w:pPr>
      <w:r w:rsidRPr="002E0A1F">
        <w:rPr>
          <w:rFonts w:ascii="Arial" w:hAnsi="Arial" w:cs="Arial"/>
          <w:b/>
          <w:color w:val="FF0000"/>
        </w:rPr>
        <w:t>You can tell which class of license an IP address belongs to by checking the first octet against the second column in table 1.</w:t>
      </w:r>
    </w:p>
    <w:p w:rsidR="00321A86" w:rsidRDefault="00321A86" w:rsidP="00321A86">
      <w:pPr>
        <w:rPr>
          <w:rFonts w:ascii="Arial" w:hAnsi="Arial" w:cs="Arial"/>
        </w:rPr>
      </w:pPr>
      <w:r>
        <w:rPr>
          <w:rFonts w:ascii="Arial" w:hAnsi="Arial" w:cs="Arial"/>
        </w:rPr>
        <w:lastRenderedPageBreak/>
        <w:t xml:space="preserve">For instance, </w:t>
      </w:r>
      <w:r w:rsidR="002E0A1F">
        <w:rPr>
          <w:rFonts w:ascii="Arial" w:hAnsi="Arial" w:cs="Arial"/>
        </w:rPr>
        <w:t>the</w:t>
      </w:r>
      <w:r>
        <w:rPr>
          <w:rFonts w:ascii="Arial" w:hAnsi="Arial" w:cs="Arial"/>
        </w:rPr>
        <w:t xml:space="preserve"> IP address 157.99.0.6 is a class B license because </w:t>
      </w:r>
      <w:r w:rsidR="002E0A1F">
        <w:rPr>
          <w:rFonts w:ascii="Arial" w:hAnsi="Arial" w:cs="Arial"/>
        </w:rPr>
        <w:t>the first octet, “157”</w:t>
      </w:r>
      <w:r w:rsidR="00AE2144">
        <w:rPr>
          <w:rFonts w:ascii="Arial" w:hAnsi="Arial" w:cs="Arial"/>
        </w:rPr>
        <w:t>,</w:t>
      </w:r>
      <w:r>
        <w:rPr>
          <w:rFonts w:ascii="Arial" w:hAnsi="Arial" w:cs="Arial"/>
        </w:rPr>
        <w:t xml:space="preserve"> falls between the 128 and 191 range.</w:t>
      </w:r>
    </w:p>
    <w:p w:rsidR="00321A86" w:rsidRDefault="00321A86" w:rsidP="00321A86">
      <w:pPr>
        <w:rPr>
          <w:rFonts w:ascii="Arial" w:hAnsi="Arial" w:cs="Arial"/>
        </w:rPr>
      </w:pPr>
    </w:p>
    <w:p w:rsidR="00321A86" w:rsidRDefault="0082276B" w:rsidP="00321A86">
      <w:pPr>
        <w:rPr>
          <w:rFonts w:ascii="Arial" w:hAnsi="Arial" w:cs="Arial"/>
        </w:rPr>
      </w:pPr>
      <w:r w:rsidRPr="0082276B">
        <w:rPr>
          <w:rFonts w:ascii="Arial" w:hAnsi="Arial" w:cs="Arial"/>
          <w:b/>
        </w:rPr>
        <w:t>Note</w:t>
      </w:r>
      <w:r>
        <w:rPr>
          <w:rFonts w:ascii="Arial" w:hAnsi="Arial" w:cs="Arial"/>
        </w:rPr>
        <w:t xml:space="preserve">: </w:t>
      </w:r>
      <w:r w:rsidR="00321A86">
        <w:rPr>
          <w:rFonts w:ascii="Arial" w:hAnsi="Arial" w:cs="Arial"/>
        </w:rPr>
        <w:t xml:space="preserve"> there is no license issuable for 127.  This is reserved as a “loop-back” address for protocol stack testing.</w:t>
      </w:r>
    </w:p>
    <w:p w:rsidR="00321A86" w:rsidRDefault="00321A86" w:rsidP="00321A86">
      <w:pPr>
        <w:rPr>
          <w:rFonts w:ascii="Arial" w:hAnsi="Arial" w:cs="Arial"/>
        </w:rPr>
      </w:pPr>
    </w:p>
    <w:p w:rsidR="00321A86" w:rsidRDefault="00321A86" w:rsidP="00321A86">
      <w:pPr>
        <w:rPr>
          <w:rFonts w:ascii="Arial" w:hAnsi="Arial" w:cs="Arial"/>
        </w:rPr>
      </w:pPr>
      <w:r>
        <w:rPr>
          <w:rFonts w:ascii="Arial" w:hAnsi="Arial" w:cs="Arial"/>
        </w:rPr>
        <w:t>The third column in table 1 shows how many octets are used for the network portion of the address for each class of license.</w:t>
      </w:r>
      <w:r w:rsidR="00825F16">
        <w:rPr>
          <w:rFonts w:ascii="Arial" w:hAnsi="Arial" w:cs="Arial"/>
        </w:rPr>
        <w:t xml:space="preserve">  The “N” means this octet is used for the network portion.  The “H” means this octet is used for the host portion.</w:t>
      </w:r>
      <w:r>
        <w:rPr>
          <w:rFonts w:ascii="Arial" w:hAnsi="Arial" w:cs="Arial"/>
        </w:rPr>
        <w:t xml:space="preserve">  Class A uses the first octet or 8 bits for the network portion.  The other 24 bits are used to give each host on the network, a unique address.</w:t>
      </w:r>
    </w:p>
    <w:p w:rsidR="00321A86" w:rsidRDefault="00321A86" w:rsidP="00321A86">
      <w:pPr>
        <w:rPr>
          <w:rFonts w:ascii="Arial" w:hAnsi="Arial" w:cs="Arial"/>
        </w:rPr>
      </w:pPr>
    </w:p>
    <w:p w:rsidR="00321A86" w:rsidRDefault="008F6C36" w:rsidP="00321A86">
      <w:pPr>
        <w:rPr>
          <w:rFonts w:ascii="Arial" w:hAnsi="Arial" w:cs="Arial"/>
        </w:rPr>
      </w:pPr>
      <w:r>
        <w:rPr>
          <w:rFonts w:ascii="Arial" w:hAnsi="Arial" w:cs="Arial"/>
        </w:rPr>
        <w:t>Column 4 in table 1 shows that the number of hosts for each license is 2</w:t>
      </w:r>
      <w:r w:rsidRPr="008F6C36">
        <w:rPr>
          <w:rFonts w:ascii="Arial" w:hAnsi="Arial" w:cs="Arial"/>
          <w:vertAlign w:val="superscript"/>
        </w:rPr>
        <w:t>n</w:t>
      </w:r>
      <w:r>
        <w:rPr>
          <w:rFonts w:ascii="Arial" w:hAnsi="Arial" w:cs="Arial"/>
          <w:vertAlign w:val="superscript"/>
        </w:rPr>
        <w:t xml:space="preserve"> </w:t>
      </w:r>
      <w:r>
        <w:rPr>
          <w:rFonts w:ascii="Arial" w:hAnsi="Arial" w:cs="Arial"/>
        </w:rPr>
        <w:t>– 2.  “n” is the number of bits making up the host portion.  For instance, class B has 16 bits making up the host portion so the equation becomes 2</w:t>
      </w:r>
      <w:r>
        <w:rPr>
          <w:rFonts w:ascii="Arial" w:hAnsi="Arial" w:cs="Arial"/>
          <w:vertAlign w:val="superscript"/>
        </w:rPr>
        <w:t>16</w:t>
      </w:r>
      <w:r>
        <w:rPr>
          <w:rFonts w:ascii="Arial" w:hAnsi="Arial" w:cs="Arial"/>
        </w:rPr>
        <w:t xml:space="preserve">  - 2.  We subtract 2 from the total because all 0’s represent</w:t>
      </w:r>
      <w:r w:rsidR="00FB7DEB">
        <w:rPr>
          <w:rFonts w:ascii="Arial" w:hAnsi="Arial" w:cs="Arial"/>
        </w:rPr>
        <w:t>s</w:t>
      </w:r>
      <w:r>
        <w:rPr>
          <w:rFonts w:ascii="Arial" w:hAnsi="Arial" w:cs="Arial"/>
        </w:rPr>
        <w:t xml:space="preserve"> the network address and all 1’s represent the broadcast address.  These two </w:t>
      </w:r>
      <w:r w:rsidR="00333746">
        <w:rPr>
          <w:rFonts w:ascii="Arial" w:hAnsi="Arial" w:cs="Arial"/>
        </w:rPr>
        <w:t>addresses cannot be assigned to computers.</w:t>
      </w:r>
    </w:p>
    <w:p w:rsidR="000702B5" w:rsidRDefault="000702B5" w:rsidP="00321A86">
      <w:pPr>
        <w:rPr>
          <w:rFonts w:ascii="Arial" w:hAnsi="Arial" w:cs="Arial"/>
        </w:rPr>
      </w:pPr>
    </w:p>
    <w:p w:rsidR="000702B5" w:rsidRDefault="000702B5" w:rsidP="00321A86">
      <w:pPr>
        <w:rPr>
          <w:rFonts w:ascii="Arial" w:hAnsi="Arial" w:cs="Arial"/>
        </w:rPr>
      </w:pPr>
    </w:p>
    <w:p w:rsidR="000702B5" w:rsidRPr="000930B7" w:rsidRDefault="000702B5" w:rsidP="00321A86">
      <w:pPr>
        <w:rPr>
          <w:rFonts w:ascii="Arial" w:hAnsi="Arial" w:cs="Arial"/>
          <w:b/>
          <w:sz w:val="32"/>
          <w:szCs w:val="32"/>
          <w:u w:val="single"/>
        </w:rPr>
      </w:pPr>
      <w:r w:rsidRPr="000930B7">
        <w:rPr>
          <w:rFonts w:ascii="Arial" w:hAnsi="Arial" w:cs="Arial"/>
          <w:b/>
          <w:sz w:val="32"/>
          <w:szCs w:val="32"/>
          <w:u w:val="single"/>
        </w:rPr>
        <w:t>Private vs Public IP addresses</w:t>
      </w:r>
    </w:p>
    <w:p w:rsidR="0077311D" w:rsidRDefault="0077311D" w:rsidP="002543FE">
      <w:pPr>
        <w:rPr>
          <w:rFonts w:ascii="Arial" w:hAnsi="Arial" w:cs="Arial"/>
        </w:rPr>
      </w:pPr>
    </w:p>
    <w:p w:rsidR="00DB1D8F" w:rsidRDefault="00DB1D8F" w:rsidP="002543FE">
      <w:pPr>
        <w:rPr>
          <w:rFonts w:ascii="Arial" w:hAnsi="Arial" w:cs="Arial"/>
        </w:rPr>
      </w:pPr>
      <w:r>
        <w:rPr>
          <w:rFonts w:ascii="Arial" w:hAnsi="Arial" w:cs="Arial"/>
        </w:rPr>
        <w:t>IP addresses are divided into private and public addresses.  Originally, every host required a public address to use the Internet.  The address had to be unique within the whole world.  The problem was that we were running out of IP addresses.</w:t>
      </w:r>
    </w:p>
    <w:p w:rsidR="00DB1D8F" w:rsidRDefault="00DB1D8F" w:rsidP="002543FE">
      <w:pPr>
        <w:rPr>
          <w:rFonts w:ascii="Arial" w:hAnsi="Arial" w:cs="Arial"/>
        </w:rPr>
      </w:pPr>
    </w:p>
    <w:p w:rsidR="00DB1D8F" w:rsidRDefault="00DB1D8F" w:rsidP="002543FE">
      <w:pPr>
        <w:rPr>
          <w:rFonts w:ascii="Arial" w:hAnsi="Arial" w:cs="Arial"/>
        </w:rPr>
      </w:pPr>
      <w:r>
        <w:rPr>
          <w:rFonts w:ascii="Arial" w:hAnsi="Arial" w:cs="Arial"/>
        </w:rPr>
        <w:t>This lead to the reserv</w:t>
      </w:r>
      <w:r w:rsidR="00812C72">
        <w:rPr>
          <w:rFonts w:ascii="Arial" w:hAnsi="Arial" w:cs="Arial"/>
        </w:rPr>
        <w:t>ation of some public addresses to be used as</w:t>
      </w:r>
      <w:r>
        <w:rPr>
          <w:rFonts w:ascii="Arial" w:hAnsi="Arial" w:cs="Arial"/>
        </w:rPr>
        <w:t xml:space="preserve"> private addresses.  A network can assign a private IP address range to its hosts and use Network Address Translation (NAT), to map the private addresses into a unique public add</w:t>
      </w:r>
      <w:r w:rsidR="006A7C0A">
        <w:rPr>
          <w:rFonts w:ascii="Arial" w:hAnsi="Arial" w:cs="Arial"/>
        </w:rPr>
        <w:t>ress.  Each public address can</w:t>
      </w:r>
      <w:r>
        <w:rPr>
          <w:rFonts w:ascii="Arial" w:hAnsi="Arial" w:cs="Arial"/>
        </w:rPr>
        <w:t xml:space="preserve"> then support 65,535 private hosts.</w:t>
      </w:r>
    </w:p>
    <w:p w:rsidR="00DB1D8F" w:rsidRDefault="00DB1D8F" w:rsidP="002543FE">
      <w:pPr>
        <w:rPr>
          <w:rFonts w:ascii="Arial" w:hAnsi="Arial" w:cs="Arial"/>
        </w:rPr>
      </w:pPr>
    </w:p>
    <w:p w:rsidR="00DB1D8F" w:rsidRDefault="00DB1D8F" w:rsidP="002543FE">
      <w:pPr>
        <w:rPr>
          <w:rFonts w:ascii="Arial" w:hAnsi="Arial" w:cs="Arial"/>
        </w:rPr>
      </w:pPr>
      <w:r>
        <w:rPr>
          <w:rFonts w:ascii="Arial" w:hAnsi="Arial" w:cs="Arial"/>
        </w:rPr>
        <w:t xml:space="preserve">Two companies can use the same private IP address range </w:t>
      </w:r>
      <w:r w:rsidR="000702B5">
        <w:rPr>
          <w:rFonts w:ascii="Arial" w:hAnsi="Arial" w:cs="Arial"/>
        </w:rPr>
        <w:t>because the address that the rest of the world sees is the public address that the two private networks have been mapped to.  See figure 1.</w:t>
      </w:r>
    </w:p>
    <w:p w:rsidR="00712C31" w:rsidRDefault="00712C31" w:rsidP="002543FE">
      <w:pPr>
        <w:rPr>
          <w:rFonts w:ascii="Arial" w:hAnsi="Arial" w:cs="Arial"/>
        </w:rPr>
      </w:pPr>
    </w:p>
    <w:p w:rsidR="00712C31" w:rsidRDefault="00712C31" w:rsidP="002543FE">
      <w:pPr>
        <w:rPr>
          <w:rFonts w:ascii="Arial" w:hAnsi="Arial" w:cs="Arial"/>
        </w:rPr>
      </w:pPr>
      <w:r>
        <w:rPr>
          <w:rFonts w:ascii="Arial" w:hAnsi="Arial" w:cs="Arial"/>
        </w:rPr>
        <w:t>The private addresses are</w:t>
      </w:r>
      <w:r w:rsidR="00CA014B">
        <w:rPr>
          <w:rFonts w:ascii="Arial" w:hAnsi="Arial" w:cs="Arial"/>
        </w:rPr>
        <w:t>:</w:t>
      </w:r>
      <w:r>
        <w:rPr>
          <w:rFonts w:ascii="Arial" w:hAnsi="Arial" w:cs="Arial"/>
        </w:rPr>
        <w:t xml:space="preserve"> </w:t>
      </w:r>
    </w:p>
    <w:p w:rsidR="00712C31" w:rsidRDefault="00712C31" w:rsidP="002543FE">
      <w:pPr>
        <w:rPr>
          <w:rFonts w:ascii="Arial" w:hAnsi="Arial" w:cs="Arial"/>
        </w:rPr>
      </w:pPr>
    </w:p>
    <w:p w:rsidR="00712C31" w:rsidRDefault="006A7C0A" w:rsidP="002543FE">
      <w:pPr>
        <w:rPr>
          <w:rFonts w:ascii="Arial" w:hAnsi="Arial" w:cs="Arial"/>
        </w:rPr>
      </w:pPr>
      <w:r>
        <w:rPr>
          <w:rFonts w:ascii="Arial" w:hAnsi="Arial" w:cs="Arial"/>
        </w:rPr>
        <w:t>Class A range</w:t>
      </w:r>
      <w:r>
        <w:rPr>
          <w:rFonts w:ascii="Arial" w:hAnsi="Arial" w:cs="Arial"/>
        </w:rPr>
        <w:tab/>
        <w:t>10.0.0.0</w:t>
      </w:r>
      <w:r w:rsidR="00712C31">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t>= 1 class A license</w:t>
      </w:r>
    </w:p>
    <w:p w:rsidR="00712C31" w:rsidRDefault="006A7C0A" w:rsidP="002543FE">
      <w:pPr>
        <w:rPr>
          <w:rFonts w:ascii="Arial" w:hAnsi="Arial" w:cs="Arial"/>
        </w:rPr>
      </w:pPr>
      <w:r>
        <w:rPr>
          <w:rFonts w:ascii="Arial" w:hAnsi="Arial" w:cs="Arial"/>
        </w:rPr>
        <w:t>Class B range</w:t>
      </w:r>
      <w:r>
        <w:rPr>
          <w:rFonts w:ascii="Arial" w:hAnsi="Arial" w:cs="Arial"/>
        </w:rPr>
        <w:tab/>
        <w:t>172.16.0.0    -  172.31.0.0</w:t>
      </w:r>
      <w:r>
        <w:rPr>
          <w:rFonts w:ascii="Arial" w:hAnsi="Arial" w:cs="Arial"/>
        </w:rPr>
        <w:tab/>
      </w:r>
      <w:r>
        <w:rPr>
          <w:rFonts w:ascii="Arial" w:hAnsi="Arial" w:cs="Arial"/>
        </w:rPr>
        <w:tab/>
        <w:t>= 16 class B licenses</w:t>
      </w:r>
    </w:p>
    <w:p w:rsidR="00712C31" w:rsidRDefault="006A7C0A" w:rsidP="002543FE">
      <w:pPr>
        <w:rPr>
          <w:rFonts w:ascii="Arial" w:hAnsi="Arial" w:cs="Arial"/>
        </w:rPr>
      </w:pPr>
      <w:r>
        <w:rPr>
          <w:rFonts w:ascii="Arial" w:hAnsi="Arial" w:cs="Arial"/>
        </w:rPr>
        <w:t>Class C range</w:t>
      </w:r>
      <w:r>
        <w:rPr>
          <w:rFonts w:ascii="Arial" w:hAnsi="Arial" w:cs="Arial"/>
        </w:rPr>
        <w:tab/>
        <w:t>192.168.0.0</w:t>
      </w:r>
      <w:r w:rsidR="00712C31">
        <w:rPr>
          <w:rFonts w:ascii="Arial" w:hAnsi="Arial" w:cs="Arial"/>
        </w:rPr>
        <w:t xml:space="preserve">  -  19</w:t>
      </w:r>
      <w:r>
        <w:rPr>
          <w:rFonts w:ascii="Arial" w:hAnsi="Arial" w:cs="Arial"/>
        </w:rPr>
        <w:t>2.168.255.0</w:t>
      </w:r>
      <w:r>
        <w:rPr>
          <w:rFonts w:ascii="Arial" w:hAnsi="Arial" w:cs="Arial"/>
        </w:rPr>
        <w:tab/>
        <w:t>=  256 class C licenses</w:t>
      </w:r>
    </w:p>
    <w:p w:rsidR="00FF3604" w:rsidRDefault="00FF3604" w:rsidP="002543FE">
      <w:pPr>
        <w:rPr>
          <w:rFonts w:ascii="Arial" w:hAnsi="Arial" w:cs="Arial"/>
        </w:rPr>
      </w:pPr>
    </w:p>
    <w:p w:rsidR="00BE0D0A" w:rsidRDefault="00BE0D0A" w:rsidP="002543FE">
      <w:pPr>
        <w:rPr>
          <w:rFonts w:ascii="Arial" w:hAnsi="Arial" w:cs="Arial"/>
        </w:rPr>
      </w:pPr>
      <w:r>
        <w:rPr>
          <w:rFonts w:ascii="Arial" w:hAnsi="Arial" w:cs="Arial"/>
        </w:rPr>
        <w:t>Another reserv</w:t>
      </w:r>
      <w:r w:rsidR="00593C97">
        <w:rPr>
          <w:rFonts w:ascii="Arial" w:hAnsi="Arial" w:cs="Arial"/>
        </w:rPr>
        <w:t>ed address is the 169.254.0.0/16</w:t>
      </w:r>
      <w:r>
        <w:rPr>
          <w:rFonts w:ascii="Arial" w:hAnsi="Arial" w:cs="Arial"/>
        </w:rPr>
        <w:t xml:space="preserve"> network.  This network is reserved for DHCP clients that cannot find a DHCP server to get a DHCP address from.  The DHCP clients issue themselves a host address on 169.254.0.0.  This way all DHCP clients are on the same network.</w:t>
      </w:r>
    </w:p>
    <w:p w:rsidR="00FF3604" w:rsidRDefault="00FF3604" w:rsidP="002543FE">
      <w:pPr>
        <w:rPr>
          <w:rFonts w:ascii="Arial" w:hAnsi="Arial" w:cs="Arial"/>
        </w:rPr>
      </w:pPr>
    </w:p>
    <w:p w:rsidR="00FF3604" w:rsidRDefault="00C167AF" w:rsidP="002543FE">
      <w:pPr>
        <w:rPr>
          <w:rFonts w:ascii="Arial" w:hAnsi="Arial" w:cs="Arial"/>
        </w:rPr>
      </w:pPr>
      <w:r>
        <w:rPr>
          <w:rFonts w:ascii="Arial" w:hAnsi="Arial" w:cs="Arial"/>
          <w:noProof/>
        </w:rPr>
        <w:pict>
          <v:rect id="_x0000_s1137" style="position:absolute;margin-left:-9pt;margin-top:-9pt;width:460pt;height:183pt;z-index:251658240" filled="f" strokeweight="2.25pt"/>
        </w:pict>
      </w:r>
    </w:p>
    <w:p w:rsidR="00FF3604" w:rsidRDefault="00FF3604" w:rsidP="00CA014B">
      <w:pPr>
        <w:jc w:val="both"/>
      </w:pPr>
      <w:r>
        <w:object w:dxaOrig="14618" w:dyaOrig="4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43.15pt" o:ole="">
            <v:imagedata r:id="rId8" o:title=""/>
          </v:shape>
          <o:OLEObject Type="Embed" ProgID="Visio.Drawing.11" ShapeID="_x0000_i1025" DrawAspect="Content" ObjectID="_1471754545" r:id="rId9"/>
        </w:object>
      </w:r>
    </w:p>
    <w:p w:rsidR="00EA6942" w:rsidRDefault="00EA6942" w:rsidP="002543FE"/>
    <w:p w:rsidR="00EA6942" w:rsidRDefault="00EA6942" w:rsidP="002543FE"/>
    <w:p w:rsidR="00EA6942" w:rsidRDefault="00EA6942" w:rsidP="00EA6942">
      <w:pPr>
        <w:jc w:val="center"/>
        <w:rPr>
          <w:rFonts w:ascii="Arial" w:hAnsi="Arial" w:cs="Arial"/>
        </w:rPr>
      </w:pPr>
      <w:r w:rsidRPr="00712C31">
        <w:rPr>
          <w:rFonts w:ascii="Arial" w:hAnsi="Arial" w:cs="Arial"/>
        </w:rPr>
        <w:t xml:space="preserve">Fig. 1  The same private addresses can be used if the network </w:t>
      </w:r>
      <w:r w:rsidR="006A7C0A">
        <w:rPr>
          <w:rFonts w:ascii="Arial" w:hAnsi="Arial" w:cs="Arial"/>
        </w:rPr>
        <w:t>uses NAT</w:t>
      </w:r>
    </w:p>
    <w:p w:rsidR="00CA014B" w:rsidRDefault="00CA014B" w:rsidP="00EA6942">
      <w:pPr>
        <w:jc w:val="center"/>
        <w:rPr>
          <w:rFonts w:ascii="Arial" w:hAnsi="Arial" w:cs="Arial"/>
        </w:rPr>
      </w:pPr>
    </w:p>
    <w:p w:rsidR="00CA014B" w:rsidRDefault="00CA014B" w:rsidP="00CA014B">
      <w:pPr>
        <w:rPr>
          <w:rFonts w:ascii="Arial" w:hAnsi="Arial" w:cs="Arial"/>
        </w:rPr>
      </w:pPr>
    </w:p>
    <w:p w:rsidR="00CA014B" w:rsidRPr="000930B7" w:rsidRDefault="00CA014B" w:rsidP="00CA014B">
      <w:pPr>
        <w:rPr>
          <w:rFonts w:ascii="Arial" w:hAnsi="Arial" w:cs="Arial"/>
          <w:b/>
          <w:sz w:val="32"/>
          <w:szCs w:val="32"/>
          <w:u w:val="single"/>
        </w:rPr>
      </w:pPr>
      <w:r w:rsidRPr="000930B7">
        <w:rPr>
          <w:rFonts w:ascii="Arial" w:hAnsi="Arial" w:cs="Arial"/>
          <w:b/>
          <w:sz w:val="32"/>
          <w:szCs w:val="32"/>
          <w:u w:val="single"/>
        </w:rPr>
        <w:t>Static vs Dynamic addressing</w:t>
      </w:r>
    </w:p>
    <w:p w:rsidR="00CA014B" w:rsidRDefault="00CA014B" w:rsidP="00EA6942">
      <w:pPr>
        <w:jc w:val="center"/>
        <w:rPr>
          <w:rFonts w:ascii="Arial" w:hAnsi="Arial" w:cs="Arial"/>
        </w:rPr>
      </w:pPr>
    </w:p>
    <w:p w:rsidR="00CA014B" w:rsidRPr="00BB47B4" w:rsidRDefault="00CA014B" w:rsidP="00CA014B">
      <w:pPr>
        <w:rPr>
          <w:rFonts w:ascii="Arial" w:hAnsi="Arial" w:cs="Arial"/>
        </w:rPr>
      </w:pPr>
      <w:r>
        <w:rPr>
          <w:rFonts w:ascii="Arial" w:hAnsi="Arial" w:cs="Arial"/>
        </w:rPr>
        <w:t xml:space="preserve">IP addresses are assigned on the properties page of the network card.  If your operating system is XP, you can access the properties page by clicking on </w:t>
      </w:r>
      <w:r>
        <w:rPr>
          <w:rFonts w:ascii="Arial" w:hAnsi="Arial" w:cs="Arial"/>
          <w:b/>
        </w:rPr>
        <w:t>Start</w:t>
      </w:r>
      <w:r>
        <w:rPr>
          <w:rFonts w:ascii="Arial" w:hAnsi="Arial" w:cs="Arial"/>
        </w:rPr>
        <w:t xml:space="preserve">, </w:t>
      </w:r>
      <w:r>
        <w:rPr>
          <w:rFonts w:ascii="Arial" w:hAnsi="Arial" w:cs="Arial"/>
          <w:b/>
        </w:rPr>
        <w:t>Control Panel</w:t>
      </w:r>
      <w:r>
        <w:rPr>
          <w:rFonts w:ascii="Arial" w:hAnsi="Arial" w:cs="Arial"/>
        </w:rPr>
        <w:t xml:space="preserve">, </w:t>
      </w:r>
      <w:r w:rsidR="00BB47B4">
        <w:rPr>
          <w:rFonts w:ascii="Arial" w:hAnsi="Arial" w:cs="Arial"/>
          <w:b/>
        </w:rPr>
        <w:t>N</w:t>
      </w:r>
      <w:r>
        <w:rPr>
          <w:rFonts w:ascii="Arial" w:hAnsi="Arial" w:cs="Arial"/>
          <w:b/>
        </w:rPr>
        <w:t>etwork</w:t>
      </w:r>
      <w:r w:rsidR="00BB47B4">
        <w:rPr>
          <w:rFonts w:ascii="Arial" w:hAnsi="Arial" w:cs="Arial"/>
          <w:b/>
        </w:rPr>
        <w:t xml:space="preserve"> Connections</w:t>
      </w:r>
      <w:r w:rsidR="00BB47B4">
        <w:rPr>
          <w:rFonts w:ascii="Arial" w:hAnsi="Arial" w:cs="Arial"/>
        </w:rPr>
        <w:t>, and L</w:t>
      </w:r>
      <w:r w:rsidR="00BB47B4">
        <w:rPr>
          <w:rFonts w:ascii="Arial" w:hAnsi="Arial" w:cs="Arial"/>
          <w:b/>
        </w:rPr>
        <w:t>ocal Area Connection</w:t>
      </w:r>
      <w:r w:rsidR="00BB47B4">
        <w:rPr>
          <w:rFonts w:ascii="Arial" w:hAnsi="Arial" w:cs="Arial"/>
        </w:rPr>
        <w:t>.  See figure 2.</w:t>
      </w:r>
    </w:p>
    <w:p w:rsidR="00CA014B" w:rsidRDefault="00CA014B" w:rsidP="00CA014B">
      <w:pPr>
        <w:rPr>
          <w:rFonts w:ascii="Arial" w:hAnsi="Arial" w:cs="Arial"/>
        </w:rPr>
      </w:pPr>
    </w:p>
    <w:p w:rsidR="00CA014B" w:rsidRDefault="00CA014B" w:rsidP="00CA014B">
      <w:pPr>
        <w:rPr>
          <w:rFonts w:ascii="Arial" w:hAnsi="Arial" w:cs="Arial"/>
        </w:rPr>
      </w:pPr>
    </w:p>
    <w:p w:rsidR="00CA014B" w:rsidRDefault="00DF1313" w:rsidP="00CA014B">
      <w:pPr>
        <w:jc w:val="center"/>
        <w:rPr>
          <w:rFonts w:ascii="Arial" w:hAnsi="Arial" w:cs="Arial"/>
        </w:rPr>
      </w:pPr>
      <w:r>
        <w:rPr>
          <w:rFonts w:ascii="Arial" w:hAnsi="Arial" w:cs="Arial"/>
          <w:noProof/>
        </w:rPr>
        <w:drawing>
          <wp:inline distT="0" distB="0" distL="0" distR="0">
            <wp:extent cx="3324225" cy="289179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t="34393" r="39352"/>
                    <a:stretch>
                      <a:fillRect/>
                    </a:stretch>
                  </pic:blipFill>
                  <pic:spPr bwMode="auto">
                    <a:xfrm>
                      <a:off x="0" y="0"/>
                      <a:ext cx="3324225" cy="2891790"/>
                    </a:xfrm>
                    <a:prstGeom prst="rect">
                      <a:avLst/>
                    </a:prstGeom>
                    <a:noFill/>
                    <a:ln w="9525">
                      <a:noFill/>
                      <a:miter lim="800000"/>
                      <a:headEnd/>
                      <a:tailEnd/>
                    </a:ln>
                  </pic:spPr>
                </pic:pic>
              </a:graphicData>
            </a:graphic>
          </wp:inline>
        </w:drawing>
      </w:r>
    </w:p>
    <w:p w:rsidR="00CA014B" w:rsidRDefault="00CA014B" w:rsidP="00CA014B">
      <w:pPr>
        <w:jc w:val="center"/>
        <w:rPr>
          <w:rFonts w:ascii="Arial" w:hAnsi="Arial" w:cs="Arial"/>
        </w:rPr>
      </w:pPr>
    </w:p>
    <w:p w:rsidR="00CA014B" w:rsidRDefault="00CA014B" w:rsidP="00CA014B">
      <w:pPr>
        <w:jc w:val="center"/>
        <w:rPr>
          <w:rFonts w:ascii="Arial" w:hAnsi="Arial" w:cs="Arial"/>
        </w:rPr>
      </w:pPr>
      <w:r>
        <w:rPr>
          <w:rFonts w:ascii="Arial" w:hAnsi="Arial" w:cs="Arial"/>
        </w:rPr>
        <w:t>Fig. 2  Accessing the properties page of the network card</w:t>
      </w:r>
    </w:p>
    <w:p w:rsidR="00BB47B4" w:rsidRDefault="00BB47B4" w:rsidP="00BB47B4">
      <w:pPr>
        <w:rPr>
          <w:rFonts w:ascii="Arial" w:hAnsi="Arial" w:cs="Arial"/>
        </w:rPr>
      </w:pPr>
    </w:p>
    <w:p w:rsidR="006E2C66" w:rsidRDefault="00C167AF" w:rsidP="00BB47B4">
      <w:pPr>
        <w:rPr>
          <w:rFonts w:ascii="Arial" w:hAnsi="Arial" w:cs="Arial"/>
        </w:rPr>
      </w:pPr>
      <w:r>
        <w:rPr>
          <w:rFonts w:ascii="Arial" w:hAnsi="Arial" w:cs="Arial"/>
          <w:noProof/>
        </w:rPr>
        <w:lastRenderedPageBreak/>
        <w:pict>
          <v:shape id="_x0000_s1140" type="#_x0000_t32" style="position:absolute;margin-left:215.5pt;margin-top:2in;width:77.85pt;height:48.65pt;z-index:251661312" o:connectortype="straight">
            <v:stroke endarrow="block"/>
          </v:shape>
        </w:pict>
      </w:r>
      <w:r>
        <w:rPr>
          <w:rFonts w:ascii="Arial" w:hAnsi="Arial" w:cs="Arial"/>
          <w:noProof/>
        </w:rPr>
        <w:pict>
          <v:shape id="_x0000_s1139" type="#_x0000_t32" style="position:absolute;margin-left:40.4pt;margin-top:154.7pt;width:107pt;height:15.55pt;z-index:251660288" o:connectortype="straight">
            <v:stroke endarrow="block"/>
          </v:shape>
        </w:pict>
      </w:r>
      <w:r>
        <w:rPr>
          <w:rFonts w:ascii="Arial" w:hAnsi="Arial" w:cs="Arial"/>
          <w:noProof/>
        </w:rPr>
        <w:pict>
          <v:rect id="_x0000_s1138" style="position:absolute;margin-left:.5pt;margin-top:181.95pt;width:31.1pt;height:24.3pt;z-index:251659264" stroked="f"/>
        </w:pict>
      </w:r>
      <w:r w:rsidR="00DF1313">
        <w:rPr>
          <w:rFonts w:ascii="Arial" w:hAnsi="Arial" w:cs="Arial"/>
          <w:noProof/>
        </w:rPr>
        <w:drawing>
          <wp:inline distT="0" distB="0" distL="0" distR="0">
            <wp:extent cx="5647055" cy="369443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r="13287" b="29010"/>
                    <a:stretch>
                      <a:fillRect/>
                    </a:stretch>
                  </pic:blipFill>
                  <pic:spPr bwMode="auto">
                    <a:xfrm>
                      <a:off x="0" y="0"/>
                      <a:ext cx="5647055" cy="3694430"/>
                    </a:xfrm>
                    <a:prstGeom prst="rect">
                      <a:avLst/>
                    </a:prstGeom>
                    <a:noFill/>
                    <a:ln w="9525">
                      <a:noFill/>
                      <a:miter lim="800000"/>
                      <a:headEnd/>
                      <a:tailEnd/>
                    </a:ln>
                  </pic:spPr>
                </pic:pic>
              </a:graphicData>
            </a:graphic>
          </wp:inline>
        </w:drawing>
      </w:r>
    </w:p>
    <w:p w:rsidR="00BB47B4" w:rsidRDefault="00BB47B4" w:rsidP="00BB47B4">
      <w:pPr>
        <w:rPr>
          <w:rFonts w:ascii="Arial" w:hAnsi="Arial" w:cs="Arial"/>
        </w:rPr>
      </w:pPr>
    </w:p>
    <w:p w:rsidR="00BB47B4" w:rsidRDefault="002F2BC8" w:rsidP="005816D6">
      <w:pPr>
        <w:jc w:val="center"/>
        <w:rPr>
          <w:rFonts w:ascii="Arial" w:hAnsi="Arial" w:cs="Arial"/>
        </w:rPr>
      </w:pPr>
      <w:r>
        <w:rPr>
          <w:rFonts w:ascii="Arial" w:hAnsi="Arial" w:cs="Arial"/>
        </w:rPr>
        <w:t>Fig. 3  Configuring a</w:t>
      </w:r>
      <w:r w:rsidR="005816D6">
        <w:rPr>
          <w:rFonts w:ascii="Arial" w:hAnsi="Arial" w:cs="Arial"/>
        </w:rPr>
        <w:t xml:space="preserve"> </w:t>
      </w:r>
      <w:r>
        <w:rPr>
          <w:rFonts w:ascii="Arial" w:hAnsi="Arial" w:cs="Arial"/>
        </w:rPr>
        <w:t xml:space="preserve">network card </w:t>
      </w:r>
      <w:r w:rsidR="005816D6">
        <w:rPr>
          <w:rFonts w:ascii="Arial" w:hAnsi="Arial" w:cs="Arial"/>
        </w:rPr>
        <w:t>to obtain a DHCP address</w:t>
      </w:r>
    </w:p>
    <w:p w:rsidR="005816D6" w:rsidRDefault="005816D6" w:rsidP="005816D6">
      <w:pPr>
        <w:jc w:val="center"/>
        <w:rPr>
          <w:rFonts w:ascii="Arial" w:hAnsi="Arial" w:cs="Arial"/>
        </w:rPr>
      </w:pPr>
    </w:p>
    <w:p w:rsidR="005816D6" w:rsidRDefault="005816D6" w:rsidP="005816D6">
      <w:pPr>
        <w:rPr>
          <w:rFonts w:ascii="Arial" w:hAnsi="Arial" w:cs="Arial"/>
        </w:rPr>
      </w:pPr>
      <w:r>
        <w:rPr>
          <w:rFonts w:ascii="Arial" w:hAnsi="Arial" w:cs="Arial"/>
        </w:rPr>
        <w:t>Figure 3 shows how you go about configuring a host to obtain a DHCP address.</w:t>
      </w:r>
    </w:p>
    <w:p w:rsidR="005816D6" w:rsidRDefault="005816D6" w:rsidP="005816D6">
      <w:pPr>
        <w:rPr>
          <w:rFonts w:ascii="Arial" w:hAnsi="Arial" w:cs="Arial"/>
        </w:rPr>
      </w:pPr>
    </w:p>
    <w:p w:rsidR="005816D6" w:rsidRDefault="005816D6" w:rsidP="005816D6">
      <w:pPr>
        <w:rPr>
          <w:rFonts w:ascii="Arial" w:hAnsi="Arial" w:cs="Arial"/>
        </w:rPr>
      </w:pPr>
      <w:r>
        <w:rPr>
          <w:rFonts w:ascii="Arial" w:hAnsi="Arial" w:cs="Arial"/>
        </w:rPr>
        <w:t>The host must be able to connect to a Dynamic Host Configuration Protocol (DHCP) server.  The DHCP server keeps track of what IP addresses have been issued so it does not issue the same IP address to more than 1 client computer.</w:t>
      </w:r>
    </w:p>
    <w:p w:rsidR="005816D6" w:rsidRDefault="005816D6" w:rsidP="005816D6">
      <w:pPr>
        <w:rPr>
          <w:rFonts w:ascii="Arial" w:hAnsi="Arial" w:cs="Arial"/>
        </w:rPr>
      </w:pPr>
    </w:p>
    <w:p w:rsidR="005816D6" w:rsidRDefault="000C0E7D" w:rsidP="005816D6">
      <w:pPr>
        <w:rPr>
          <w:rFonts w:ascii="Arial" w:hAnsi="Arial" w:cs="Arial"/>
        </w:rPr>
      </w:pPr>
      <w:r>
        <w:rPr>
          <w:rFonts w:ascii="Arial" w:hAnsi="Arial" w:cs="Arial"/>
        </w:rPr>
        <w:t xml:space="preserve">The DHCP server can be configured to send the client the IP address of the DNS server and the Gateway.  </w:t>
      </w:r>
    </w:p>
    <w:p w:rsidR="000C0E7D" w:rsidRDefault="000C0E7D" w:rsidP="005816D6">
      <w:pPr>
        <w:rPr>
          <w:rFonts w:ascii="Arial" w:hAnsi="Arial" w:cs="Arial"/>
        </w:rPr>
      </w:pPr>
    </w:p>
    <w:p w:rsidR="000C0E7D" w:rsidRDefault="000C0E7D" w:rsidP="005816D6">
      <w:pPr>
        <w:rPr>
          <w:rFonts w:ascii="Arial" w:hAnsi="Arial" w:cs="Arial"/>
        </w:rPr>
      </w:pPr>
      <w:r>
        <w:rPr>
          <w:rFonts w:ascii="Arial" w:hAnsi="Arial" w:cs="Arial"/>
          <w:b/>
        </w:rPr>
        <w:t>DNS server</w:t>
      </w:r>
      <w:r>
        <w:rPr>
          <w:rFonts w:ascii="Arial" w:hAnsi="Arial" w:cs="Arial"/>
        </w:rPr>
        <w:t xml:space="preserve"> – The Domain Name Service server translates domain and host names into IP addresses.  When you type </w:t>
      </w:r>
      <w:hyperlink r:id="rId12" w:history="1">
        <w:r w:rsidR="00636F2E" w:rsidRPr="002F2BC8">
          <w:rPr>
            <w:rStyle w:val="Hyperlink"/>
            <w:rFonts w:ascii="Arial" w:hAnsi="Arial" w:cs="Arial"/>
            <w:b/>
            <w:color w:val="auto"/>
            <w:u w:val="none"/>
          </w:rPr>
          <w:t>http://www.rrc.ca</w:t>
        </w:r>
      </w:hyperlink>
      <w:r>
        <w:rPr>
          <w:rFonts w:ascii="Arial" w:hAnsi="Arial" w:cs="Arial"/>
        </w:rPr>
        <w:t xml:space="preserve"> into the URL of the</w:t>
      </w:r>
      <w:r w:rsidR="00BE0D0A">
        <w:rPr>
          <w:rFonts w:ascii="Arial" w:hAnsi="Arial" w:cs="Arial"/>
        </w:rPr>
        <w:t xml:space="preserve"> browser</w:t>
      </w:r>
      <w:r>
        <w:rPr>
          <w:rFonts w:ascii="Arial" w:hAnsi="Arial" w:cs="Arial"/>
        </w:rPr>
        <w:t xml:space="preserve">, it must be translated into the IP address of the WEB server before the browser can find the WEB server.  </w:t>
      </w:r>
    </w:p>
    <w:p w:rsidR="000C0E7D" w:rsidRDefault="000C0E7D" w:rsidP="005816D6">
      <w:pPr>
        <w:rPr>
          <w:rFonts w:ascii="Arial" w:hAnsi="Arial" w:cs="Arial"/>
        </w:rPr>
      </w:pPr>
    </w:p>
    <w:p w:rsidR="000C0E7D" w:rsidRDefault="000C0E7D" w:rsidP="005816D6">
      <w:pPr>
        <w:rPr>
          <w:rFonts w:ascii="Arial" w:hAnsi="Arial" w:cs="Arial"/>
        </w:rPr>
      </w:pPr>
      <w:r>
        <w:rPr>
          <w:rFonts w:ascii="Arial" w:hAnsi="Arial" w:cs="Arial"/>
          <w:b/>
        </w:rPr>
        <w:t>Gateway</w:t>
      </w:r>
      <w:r>
        <w:rPr>
          <w:rFonts w:ascii="Arial" w:hAnsi="Arial" w:cs="Arial"/>
        </w:rPr>
        <w:t xml:space="preserve"> – a gateway is </w:t>
      </w:r>
      <w:r w:rsidR="0015010D">
        <w:rPr>
          <w:rFonts w:ascii="Arial" w:hAnsi="Arial" w:cs="Arial"/>
        </w:rPr>
        <w:t xml:space="preserve">a </w:t>
      </w:r>
      <w:r>
        <w:rPr>
          <w:rFonts w:ascii="Arial" w:hAnsi="Arial" w:cs="Arial"/>
        </w:rPr>
        <w:t>router that can take packets off one network and place them on another network.  Without a gateway, hosts would not be able to send packets to the internet.</w:t>
      </w:r>
      <w:r w:rsidR="00FA18B7">
        <w:rPr>
          <w:rFonts w:ascii="Arial" w:hAnsi="Arial" w:cs="Arial"/>
        </w:rPr>
        <w:t xml:space="preserve">  In figure 1, the routers are the gateways.</w:t>
      </w:r>
    </w:p>
    <w:p w:rsidR="00FA18B7" w:rsidRDefault="00FA18B7" w:rsidP="005816D6">
      <w:pPr>
        <w:rPr>
          <w:rFonts w:ascii="Arial" w:hAnsi="Arial" w:cs="Arial"/>
        </w:rPr>
      </w:pPr>
    </w:p>
    <w:p w:rsidR="00FA18B7" w:rsidRDefault="00FA18B7" w:rsidP="005816D6">
      <w:pPr>
        <w:rPr>
          <w:rFonts w:ascii="Arial" w:hAnsi="Arial" w:cs="Arial"/>
        </w:rPr>
      </w:pPr>
      <w:r>
        <w:rPr>
          <w:rFonts w:ascii="Arial" w:hAnsi="Arial" w:cs="Arial"/>
          <w:b/>
        </w:rPr>
        <w:t xml:space="preserve">Static IP address configuration </w:t>
      </w:r>
      <w:r>
        <w:rPr>
          <w:rFonts w:ascii="Arial" w:hAnsi="Arial" w:cs="Arial"/>
        </w:rPr>
        <w:t>-  Some hosts such as network printers, WEB servers, DNS servers, WINS servers, gateways, etc. shoul</w:t>
      </w:r>
      <w:r w:rsidR="00BE0D0A">
        <w:rPr>
          <w:rFonts w:ascii="Arial" w:hAnsi="Arial" w:cs="Arial"/>
        </w:rPr>
        <w:t xml:space="preserve">d </w:t>
      </w:r>
      <w:r w:rsidRPr="00BE0D0A">
        <w:rPr>
          <w:rFonts w:ascii="Arial" w:hAnsi="Arial" w:cs="Arial"/>
          <w:u w:val="single"/>
        </w:rPr>
        <w:t>not</w:t>
      </w:r>
      <w:r>
        <w:rPr>
          <w:rFonts w:ascii="Arial" w:hAnsi="Arial" w:cs="Arial"/>
        </w:rPr>
        <w:t xml:space="preserve"> have their IP addresses change at any time.  These hosts must be configured with a static IP address.  See figure 4.</w:t>
      </w:r>
    </w:p>
    <w:p w:rsidR="00FA18B7" w:rsidRDefault="00C167AF" w:rsidP="00FA18B7">
      <w:pPr>
        <w:jc w:val="center"/>
        <w:rPr>
          <w:rFonts w:ascii="Arial" w:hAnsi="Arial" w:cs="Arial"/>
        </w:rPr>
      </w:pPr>
      <w:r>
        <w:rPr>
          <w:rFonts w:ascii="Arial" w:hAnsi="Arial" w:cs="Arial"/>
          <w:noProof/>
        </w:rPr>
        <w:lastRenderedPageBreak/>
        <w:pict>
          <v:shape id="_x0000_s1141" type="#_x0000_t32" style="position:absolute;left:0;text-align:left;margin-left:20.75pt;margin-top:78.8pt;width:113.4pt;height:184.05pt;flip:y;z-index:251662336" o:connectortype="straight" strokecolor="red" strokeweight="2pt">
            <v:stroke endarrow="block"/>
          </v:shape>
        </w:pict>
      </w:r>
      <w:r w:rsidR="00DF1313">
        <w:rPr>
          <w:rFonts w:ascii="Arial" w:hAnsi="Arial" w:cs="Arial"/>
          <w:noProof/>
        </w:rPr>
        <w:drawing>
          <wp:inline distT="0" distB="0" distL="0" distR="0">
            <wp:extent cx="2339183" cy="26396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381242" cy="2687145"/>
                    </a:xfrm>
                    <a:prstGeom prst="rect">
                      <a:avLst/>
                    </a:prstGeom>
                    <a:noFill/>
                    <a:ln w="9525">
                      <a:noFill/>
                      <a:miter lim="800000"/>
                      <a:headEnd/>
                      <a:tailEnd/>
                    </a:ln>
                  </pic:spPr>
                </pic:pic>
              </a:graphicData>
            </a:graphic>
          </wp:inline>
        </w:drawing>
      </w:r>
    </w:p>
    <w:p w:rsidR="00FA18B7" w:rsidRDefault="00FA18B7" w:rsidP="00FA18B7">
      <w:pPr>
        <w:jc w:val="center"/>
        <w:rPr>
          <w:rFonts w:ascii="Arial" w:hAnsi="Arial" w:cs="Arial"/>
        </w:rPr>
      </w:pPr>
    </w:p>
    <w:p w:rsidR="00FA18B7" w:rsidRDefault="00FA18B7" w:rsidP="00FA18B7">
      <w:pPr>
        <w:jc w:val="center"/>
        <w:rPr>
          <w:rFonts w:ascii="Arial" w:hAnsi="Arial" w:cs="Arial"/>
        </w:rPr>
      </w:pPr>
      <w:r>
        <w:rPr>
          <w:rFonts w:ascii="Arial" w:hAnsi="Arial" w:cs="Arial"/>
        </w:rPr>
        <w:t>Fig. 4  Configuring a static IP address on a host</w:t>
      </w:r>
    </w:p>
    <w:p w:rsidR="00FA18B7" w:rsidRDefault="00FA18B7" w:rsidP="00FA18B7">
      <w:pPr>
        <w:rPr>
          <w:rFonts w:ascii="Arial" w:hAnsi="Arial" w:cs="Arial"/>
        </w:rPr>
      </w:pPr>
    </w:p>
    <w:p w:rsidR="00FA18B7" w:rsidRDefault="00925A71" w:rsidP="00FA18B7">
      <w:pPr>
        <w:rPr>
          <w:rFonts w:ascii="Arial" w:hAnsi="Arial" w:cs="Arial"/>
        </w:rPr>
      </w:pPr>
      <w:r>
        <w:rPr>
          <w:rFonts w:ascii="Arial" w:hAnsi="Arial" w:cs="Arial"/>
        </w:rPr>
        <w:t>This is the same screen as in figure 3 except the option to “Use the following IP address:” has been selected.</w:t>
      </w:r>
    </w:p>
    <w:p w:rsidR="00925A71" w:rsidRDefault="00925A71" w:rsidP="00FA18B7">
      <w:pPr>
        <w:rPr>
          <w:rFonts w:ascii="Arial" w:hAnsi="Arial" w:cs="Arial"/>
        </w:rPr>
      </w:pPr>
    </w:p>
    <w:p w:rsidR="00925A71" w:rsidRDefault="000113B2" w:rsidP="00FA18B7">
      <w:pPr>
        <w:rPr>
          <w:rFonts w:ascii="Arial" w:hAnsi="Arial" w:cs="Arial"/>
        </w:rPr>
      </w:pPr>
      <w:r>
        <w:rPr>
          <w:rFonts w:ascii="Arial" w:hAnsi="Arial" w:cs="Arial"/>
          <w:b/>
        </w:rPr>
        <w:t xml:space="preserve">Subnet Mask </w:t>
      </w:r>
      <w:r>
        <w:rPr>
          <w:rFonts w:ascii="Arial" w:hAnsi="Arial" w:cs="Arial"/>
        </w:rPr>
        <w:t xml:space="preserve">-  The subnet mask indicates how many bits to use as the network portion of the address.  By default, the subnet mask for a class A license is </w:t>
      </w:r>
    </w:p>
    <w:p w:rsidR="000113B2" w:rsidRDefault="000113B2" w:rsidP="00FA18B7">
      <w:pPr>
        <w:rPr>
          <w:rFonts w:ascii="Arial" w:hAnsi="Arial" w:cs="Arial"/>
        </w:rPr>
      </w:pPr>
      <w:r>
        <w:rPr>
          <w:rFonts w:ascii="Arial" w:hAnsi="Arial" w:cs="Arial"/>
        </w:rPr>
        <w:t xml:space="preserve">255.0.0.0.  </w:t>
      </w:r>
      <w:r w:rsidR="006047D2">
        <w:rPr>
          <w:rFonts w:ascii="Arial" w:hAnsi="Arial" w:cs="Arial"/>
        </w:rPr>
        <w:t xml:space="preserve">If you take any IP address in a class A license, you can find what network that host is on by </w:t>
      </w:r>
      <w:r w:rsidR="006047D2" w:rsidRPr="006F524B">
        <w:rPr>
          <w:rFonts w:ascii="Arial" w:hAnsi="Arial" w:cs="Arial"/>
          <w:b/>
        </w:rPr>
        <w:t>AND</w:t>
      </w:r>
      <w:r w:rsidR="006047D2">
        <w:rPr>
          <w:rFonts w:ascii="Arial" w:hAnsi="Arial" w:cs="Arial"/>
        </w:rPr>
        <w:t xml:space="preserve">ing the binary IP address to the binary subnet mask.  </w:t>
      </w:r>
    </w:p>
    <w:p w:rsidR="006047D2" w:rsidRDefault="006047D2" w:rsidP="00FA18B7">
      <w:pPr>
        <w:rPr>
          <w:rFonts w:ascii="Arial" w:hAnsi="Arial" w:cs="Arial"/>
        </w:rPr>
      </w:pPr>
    </w:p>
    <w:p w:rsidR="006047D2" w:rsidRDefault="006047D2" w:rsidP="00FA18B7">
      <w:pPr>
        <w:rPr>
          <w:rFonts w:ascii="Arial" w:hAnsi="Arial" w:cs="Arial"/>
        </w:rPr>
      </w:pPr>
      <w:r>
        <w:rPr>
          <w:rFonts w:ascii="Arial" w:hAnsi="Arial" w:cs="Arial"/>
        </w:rPr>
        <w:t xml:space="preserve">For instance, to find out what network 10.225.160.34 is on, convert the IP address to binary and </w:t>
      </w:r>
      <w:r w:rsidR="00243DEA">
        <w:rPr>
          <w:rFonts w:ascii="Arial" w:hAnsi="Arial" w:cs="Arial"/>
        </w:rPr>
        <w:t xml:space="preserve">logically </w:t>
      </w:r>
      <w:r>
        <w:rPr>
          <w:rFonts w:ascii="Arial" w:hAnsi="Arial" w:cs="Arial"/>
        </w:rPr>
        <w:t xml:space="preserve">AND it with the binary equivalent of the subnet mask.  </w:t>
      </w:r>
    </w:p>
    <w:p w:rsidR="00243DEA" w:rsidRDefault="00243DEA" w:rsidP="00FA18B7">
      <w:pPr>
        <w:rPr>
          <w:rFonts w:ascii="Arial" w:hAnsi="Arial" w:cs="Arial"/>
        </w:rPr>
      </w:pPr>
    </w:p>
    <w:p w:rsidR="00243DEA" w:rsidRDefault="00243DEA" w:rsidP="00FA18B7">
      <w:pPr>
        <w:rPr>
          <w:rFonts w:ascii="Arial" w:hAnsi="Arial" w:cs="Arial"/>
        </w:rPr>
      </w:pPr>
      <w:r>
        <w:rPr>
          <w:rFonts w:ascii="Arial" w:hAnsi="Arial" w:cs="Arial"/>
        </w:rPr>
        <w:t>The rules for logical ANDing are:</w:t>
      </w:r>
    </w:p>
    <w:p w:rsidR="00243DEA" w:rsidRDefault="00243DEA" w:rsidP="00FA18B7">
      <w:pPr>
        <w:rPr>
          <w:rFonts w:ascii="Arial" w:hAnsi="Arial" w:cs="Arial"/>
        </w:rPr>
      </w:pPr>
    </w:p>
    <w:p w:rsidR="00243DEA" w:rsidRDefault="00243DEA" w:rsidP="00FA18B7">
      <w:pPr>
        <w:rPr>
          <w:rFonts w:ascii="Arial" w:hAnsi="Arial" w:cs="Arial"/>
        </w:rPr>
      </w:pPr>
      <w:r>
        <w:rPr>
          <w:rFonts w:ascii="Arial" w:hAnsi="Arial" w:cs="Arial"/>
        </w:rPr>
        <w:t>A   B     AND</w:t>
      </w:r>
    </w:p>
    <w:p w:rsidR="00243DEA" w:rsidRDefault="00243DEA" w:rsidP="00FA18B7">
      <w:pPr>
        <w:rPr>
          <w:rFonts w:ascii="Arial" w:hAnsi="Arial" w:cs="Arial"/>
        </w:rPr>
      </w:pPr>
      <w:r>
        <w:rPr>
          <w:rFonts w:ascii="Arial" w:hAnsi="Arial" w:cs="Arial"/>
        </w:rPr>
        <w:t>0   0        0</w:t>
      </w:r>
    </w:p>
    <w:p w:rsidR="00243DEA" w:rsidRDefault="00243DEA" w:rsidP="00FA18B7">
      <w:pPr>
        <w:rPr>
          <w:rFonts w:ascii="Arial" w:hAnsi="Arial" w:cs="Arial"/>
        </w:rPr>
      </w:pPr>
      <w:r>
        <w:rPr>
          <w:rFonts w:ascii="Arial" w:hAnsi="Arial" w:cs="Arial"/>
        </w:rPr>
        <w:t>0   1        0</w:t>
      </w:r>
    </w:p>
    <w:p w:rsidR="00243DEA" w:rsidRDefault="00243DEA" w:rsidP="00FA18B7">
      <w:pPr>
        <w:rPr>
          <w:rFonts w:ascii="Arial" w:hAnsi="Arial" w:cs="Arial"/>
        </w:rPr>
      </w:pPr>
      <w:r>
        <w:rPr>
          <w:rFonts w:ascii="Arial" w:hAnsi="Arial" w:cs="Arial"/>
        </w:rPr>
        <w:t>1   0        0</w:t>
      </w:r>
      <w:r w:rsidR="00A44B42" w:rsidRPr="00A44B42">
        <w:rPr>
          <w:rFonts w:ascii="Arial" w:hAnsi="Arial" w:cs="Arial"/>
        </w:rPr>
        <w:t xml:space="preserve"> </w:t>
      </w:r>
      <w:r w:rsidR="00A44B42">
        <w:rPr>
          <w:rFonts w:ascii="Arial" w:hAnsi="Arial" w:cs="Arial"/>
        </w:rPr>
        <w:t xml:space="preserve"> </w:t>
      </w:r>
      <w:r w:rsidR="00A44B42">
        <w:rPr>
          <w:rFonts w:ascii="Arial" w:hAnsi="Arial" w:cs="Arial"/>
        </w:rPr>
        <w:tab/>
        <w:t>What this means is when you compare two bits, if one of them is</w:t>
      </w:r>
    </w:p>
    <w:p w:rsidR="00A44B42" w:rsidRDefault="00243DEA" w:rsidP="00A44B42">
      <w:pPr>
        <w:rPr>
          <w:rFonts w:ascii="Arial" w:hAnsi="Arial" w:cs="Arial"/>
        </w:rPr>
      </w:pPr>
      <w:r>
        <w:rPr>
          <w:rFonts w:ascii="Arial" w:hAnsi="Arial" w:cs="Arial"/>
        </w:rPr>
        <w:t>1   1        1</w:t>
      </w:r>
      <w:r w:rsidR="00A44B42">
        <w:rPr>
          <w:rFonts w:ascii="Arial" w:hAnsi="Arial" w:cs="Arial"/>
        </w:rPr>
        <w:tab/>
        <w:t xml:space="preserve">a zero the result of ANDing is a zero.  Both bits must be a “1” to get </w:t>
      </w:r>
    </w:p>
    <w:p w:rsidR="00A44B42" w:rsidRDefault="00A44B42" w:rsidP="00A44B42">
      <w:pPr>
        <w:ind w:left="720" w:firstLine="720"/>
        <w:rPr>
          <w:rFonts w:ascii="Arial" w:hAnsi="Arial" w:cs="Arial"/>
        </w:rPr>
      </w:pPr>
      <w:r>
        <w:rPr>
          <w:rFonts w:ascii="Arial" w:hAnsi="Arial" w:cs="Arial"/>
        </w:rPr>
        <w:t>a “1”</w:t>
      </w:r>
    </w:p>
    <w:p w:rsidR="006047D2" w:rsidRDefault="006047D2" w:rsidP="00FA18B7">
      <w:pPr>
        <w:rPr>
          <w:rFonts w:ascii="Arial" w:hAnsi="Arial" w:cs="Arial"/>
        </w:rPr>
      </w:pPr>
      <w:r>
        <w:rPr>
          <w:rFonts w:ascii="Arial" w:hAnsi="Arial" w:cs="Arial"/>
        </w:rPr>
        <w:t>10.225.160.34</w:t>
      </w:r>
      <w:r>
        <w:rPr>
          <w:rFonts w:ascii="Arial" w:hAnsi="Arial" w:cs="Arial"/>
        </w:rPr>
        <w:tab/>
        <w:t>=</w:t>
      </w:r>
      <w:r>
        <w:rPr>
          <w:rFonts w:ascii="Arial" w:hAnsi="Arial" w:cs="Arial"/>
        </w:rPr>
        <w:tab/>
        <w:t>0000 1010.1110 0001.1010 0000.0010 0010</w:t>
      </w:r>
    </w:p>
    <w:p w:rsidR="006047D2" w:rsidRDefault="006047D2" w:rsidP="00FA18B7">
      <w:pPr>
        <w:rPr>
          <w:rFonts w:ascii="Arial" w:hAnsi="Arial" w:cs="Arial"/>
        </w:rPr>
      </w:pPr>
      <w:r>
        <w:rPr>
          <w:rFonts w:ascii="Arial" w:hAnsi="Arial" w:cs="Arial"/>
        </w:rPr>
        <w:t>255.0.0.0</w:t>
      </w:r>
      <w:r>
        <w:rPr>
          <w:rFonts w:ascii="Arial" w:hAnsi="Arial" w:cs="Arial"/>
        </w:rPr>
        <w:tab/>
      </w:r>
      <w:r>
        <w:rPr>
          <w:rFonts w:ascii="Arial" w:hAnsi="Arial" w:cs="Arial"/>
        </w:rPr>
        <w:tab/>
        <w:t>=</w:t>
      </w:r>
      <w:r>
        <w:rPr>
          <w:rFonts w:ascii="Arial" w:hAnsi="Arial" w:cs="Arial"/>
        </w:rPr>
        <w:tab/>
      </w:r>
      <w:r w:rsidRPr="006F524B">
        <w:rPr>
          <w:rFonts w:ascii="Arial" w:hAnsi="Arial" w:cs="Arial"/>
          <w:b/>
          <w:color w:val="FF0000"/>
          <w:u w:val="single"/>
        </w:rPr>
        <w:t>1111 1111</w:t>
      </w:r>
      <w:r w:rsidRPr="006047D2">
        <w:rPr>
          <w:rFonts w:ascii="Arial" w:hAnsi="Arial" w:cs="Arial"/>
          <w:u w:val="single"/>
        </w:rPr>
        <w:t>.0000 0000.0000 0000.0000 0000</w:t>
      </w:r>
    </w:p>
    <w:p w:rsidR="006047D2" w:rsidRDefault="006047D2" w:rsidP="00FA18B7">
      <w:pPr>
        <w:rPr>
          <w:rFonts w:ascii="Arial" w:hAnsi="Arial" w:cs="Arial"/>
        </w:rPr>
      </w:pPr>
      <w:r>
        <w:rPr>
          <w:rFonts w:ascii="Arial" w:hAnsi="Arial" w:cs="Arial"/>
        </w:rPr>
        <w:t>Result</w:t>
      </w:r>
      <w:r>
        <w:rPr>
          <w:rFonts w:ascii="Arial" w:hAnsi="Arial" w:cs="Arial"/>
        </w:rPr>
        <w:tab/>
        <w:t>of ANDing</w:t>
      </w:r>
      <w:r>
        <w:rPr>
          <w:rFonts w:ascii="Arial" w:hAnsi="Arial" w:cs="Arial"/>
        </w:rPr>
        <w:tab/>
        <w:t>=</w:t>
      </w:r>
      <w:r>
        <w:rPr>
          <w:rFonts w:ascii="Arial" w:hAnsi="Arial" w:cs="Arial"/>
        </w:rPr>
        <w:tab/>
        <w:t>0000 1010.0000 0000.0000 0000.0000 0000</w:t>
      </w:r>
    </w:p>
    <w:p w:rsidR="00925A71" w:rsidRPr="00B70764" w:rsidRDefault="006047D2" w:rsidP="00FA18B7">
      <w:pPr>
        <w:rPr>
          <w:rFonts w:ascii="Arial" w:hAnsi="Arial" w:cs="Arial"/>
          <w:b/>
        </w:rPr>
      </w:pPr>
      <w:r w:rsidRPr="00B70764">
        <w:rPr>
          <w:rFonts w:ascii="Arial" w:hAnsi="Arial" w:cs="Arial"/>
          <w:b/>
        </w:rPr>
        <w:t>The network is 10.0.0.0</w:t>
      </w:r>
    </w:p>
    <w:p w:rsidR="006047D2" w:rsidRDefault="006047D2" w:rsidP="00FA18B7">
      <w:pPr>
        <w:rPr>
          <w:rFonts w:ascii="Arial" w:hAnsi="Arial" w:cs="Arial"/>
        </w:rPr>
      </w:pPr>
    </w:p>
    <w:p w:rsidR="006047D2" w:rsidRDefault="006047D2" w:rsidP="00FA18B7">
      <w:pPr>
        <w:rPr>
          <w:rFonts w:ascii="Arial" w:hAnsi="Arial" w:cs="Arial"/>
        </w:rPr>
      </w:pPr>
      <w:r>
        <w:rPr>
          <w:rFonts w:ascii="Arial" w:hAnsi="Arial" w:cs="Arial"/>
        </w:rPr>
        <w:t>An administrator can</w:t>
      </w:r>
      <w:r w:rsidRPr="001A550E">
        <w:rPr>
          <w:rFonts w:ascii="Arial" w:hAnsi="Arial" w:cs="Arial"/>
          <w:b/>
        </w:rPr>
        <w:t xml:space="preserve"> subnet</w:t>
      </w:r>
      <w:r>
        <w:rPr>
          <w:rFonts w:ascii="Arial" w:hAnsi="Arial" w:cs="Arial"/>
        </w:rPr>
        <w:t xml:space="preserve"> a network to make multiple networks from 1 license.  Each subnet would contain fewer hosts than the original classful license.   </w:t>
      </w:r>
    </w:p>
    <w:p w:rsidR="006047D2" w:rsidRDefault="006047D2" w:rsidP="00FA18B7">
      <w:pPr>
        <w:rPr>
          <w:rFonts w:ascii="Arial" w:hAnsi="Arial" w:cs="Arial"/>
        </w:rPr>
      </w:pPr>
      <w:r>
        <w:rPr>
          <w:rFonts w:ascii="Arial" w:hAnsi="Arial" w:cs="Arial"/>
        </w:rPr>
        <w:lastRenderedPageBreak/>
        <w:t>In the last example, if we use a subnet mask of 255.255.255.0 the network that 10.225.160.34 is found on, is:</w:t>
      </w:r>
    </w:p>
    <w:p w:rsidR="006047D2" w:rsidRDefault="006047D2" w:rsidP="00FA18B7">
      <w:pPr>
        <w:rPr>
          <w:rFonts w:ascii="Arial" w:hAnsi="Arial" w:cs="Arial"/>
        </w:rPr>
      </w:pPr>
    </w:p>
    <w:p w:rsidR="006047D2" w:rsidRDefault="006047D2" w:rsidP="006047D2">
      <w:pPr>
        <w:rPr>
          <w:rFonts w:ascii="Arial" w:hAnsi="Arial" w:cs="Arial"/>
        </w:rPr>
      </w:pPr>
      <w:r>
        <w:rPr>
          <w:rFonts w:ascii="Arial" w:hAnsi="Arial" w:cs="Arial"/>
        </w:rPr>
        <w:t>10.225.160.34</w:t>
      </w:r>
      <w:r>
        <w:rPr>
          <w:rFonts w:ascii="Arial" w:hAnsi="Arial" w:cs="Arial"/>
        </w:rPr>
        <w:tab/>
        <w:t>=</w:t>
      </w:r>
      <w:r>
        <w:rPr>
          <w:rFonts w:ascii="Arial" w:hAnsi="Arial" w:cs="Arial"/>
        </w:rPr>
        <w:tab/>
        <w:t>0000 1010.1110 0001.1010 0000.0010 0010</w:t>
      </w:r>
    </w:p>
    <w:p w:rsidR="006047D2" w:rsidRDefault="006047D2" w:rsidP="006047D2">
      <w:pPr>
        <w:rPr>
          <w:rFonts w:ascii="Arial" w:hAnsi="Arial" w:cs="Arial"/>
        </w:rPr>
      </w:pPr>
      <w:r>
        <w:rPr>
          <w:rFonts w:ascii="Arial" w:hAnsi="Arial" w:cs="Arial"/>
        </w:rPr>
        <w:t>255.255.255.0</w:t>
      </w:r>
      <w:r>
        <w:rPr>
          <w:rFonts w:ascii="Arial" w:hAnsi="Arial" w:cs="Arial"/>
        </w:rPr>
        <w:tab/>
        <w:t>=</w:t>
      </w:r>
      <w:r>
        <w:rPr>
          <w:rFonts w:ascii="Arial" w:hAnsi="Arial" w:cs="Arial"/>
        </w:rPr>
        <w:tab/>
      </w:r>
      <w:r w:rsidRPr="006F524B">
        <w:rPr>
          <w:rFonts w:ascii="Arial" w:hAnsi="Arial" w:cs="Arial"/>
          <w:b/>
          <w:color w:val="FF0000"/>
          <w:u w:val="single"/>
        </w:rPr>
        <w:t>1111 1111.1111 1111.1111 1111</w:t>
      </w:r>
      <w:r>
        <w:rPr>
          <w:rFonts w:ascii="Arial" w:hAnsi="Arial" w:cs="Arial"/>
          <w:u w:val="single"/>
        </w:rPr>
        <w:t>.0000</w:t>
      </w:r>
      <w:r w:rsidRPr="006047D2">
        <w:rPr>
          <w:rFonts w:ascii="Arial" w:hAnsi="Arial" w:cs="Arial"/>
          <w:u w:val="single"/>
        </w:rPr>
        <w:t xml:space="preserve"> 0000</w:t>
      </w:r>
    </w:p>
    <w:p w:rsidR="006047D2" w:rsidRDefault="006047D2" w:rsidP="006047D2">
      <w:pPr>
        <w:rPr>
          <w:rFonts w:ascii="Arial" w:hAnsi="Arial" w:cs="Arial"/>
        </w:rPr>
      </w:pPr>
      <w:r>
        <w:rPr>
          <w:rFonts w:ascii="Arial" w:hAnsi="Arial" w:cs="Arial"/>
        </w:rPr>
        <w:t>Result</w:t>
      </w:r>
      <w:r>
        <w:rPr>
          <w:rFonts w:ascii="Arial" w:hAnsi="Arial" w:cs="Arial"/>
        </w:rPr>
        <w:tab/>
        <w:t>of ANDing</w:t>
      </w:r>
      <w:r>
        <w:rPr>
          <w:rFonts w:ascii="Arial" w:hAnsi="Arial" w:cs="Arial"/>
        </w:rPr>
        <w:tab/>
        <w:t>=</w:t>
      </w:r>
      <w:r>
        <w:rPr>
          <w:rFonts w:ascii="Arial" w:hAnsi="Arial" w:cs="Arial"/>
        </w:rPr>
        <w:tab/>
        <w:t>0000 1010.1110 0001.1010 0000.0000 0000</w:t>
      </w:r>
    </w:p>
    <w:p w:rsidR="006047D2" w:rsidRPr="00B70764" w:rsidRDefault="006047D2" w:rsidP="006047D2">
      <w:pPr>
        <w:rPr>
          <w:rFonts w:ascii="Arial" w:hAnsi="Arial" w:cs="Arial"/>
          <w:b/>
        </w:rPr>
      </w:pPr>
      <w:r w:rsidRPr="00B70764">
        <w:rPr>
          <w:rFonts w:ascii="Arial" w:hAnsi="Arial" w:cs="Arial"/>
          <w:b/>
        </w:rPr>
        <w:t>The network is 10.225.160.0</w:t>
      </w:r>
    </w:p>
    <w:p w:rsidR="006047D2" w:rsidRDefault="006047D2" w:rsidP="00FA18B7">
      <w:pPr>
        <w:rPr>
          <w:rFonts w:ascii="Arial" w:hAnsi="Arial" w:cs="Arial"/>
        </w:rPr>
      </w:pPr>
    </w:p>
    <w:p w:rsidR="00C34E28" w:rsidRDefault="00E20516" w:rsidP="00FA18B7">
      <w:pPr>
        <w:rPr>
          <w:rFonts w:ascii="Arial" w:hAnsi="Arial" w:cs="Arial"/>
        </w:rPr>
      </w:pPr>
      <w:r>
        <w:rPr>
          <w:rFonts w:ascii="Arial" w:hAnsi="Arial" w:cs="Arial"/>
        </w:rPr>
        <w:t xml:space="preserve">If the classful license is used for a class A network, there would be a possible 16,777,214 hosts on that network.  Too many hosts on one network results in congestion.  The smart thing to do, is to subnet the original classful license into smaller networks by changing the subnet mask.  With a subnet mask of 255.255.255.0 for a class A license, we are left with 8 bits for the host portion.  This results in </w:t>
      </w:r>
      <w:r w:rsidR="00A44B42">
        <w:rPr>
          <w:rFonts w:ascii="Arial" w:hAnsi="Arial" w:cs="Arial"/>
        </w:rPr>
        <w:t>2</w:t>
      </w:r>
      <w:r w:rsidR="00A44B42" w:rsidRPr="00A44B42">
        <w:rPr>
          <w:rFonts w:ascii="Arial" w:hAnsi="Arial" w:cs="Arial"/>
          <w:vertAlign w:val="superscript"/>
        </w:rPr>
        <w:t>8</w:t>
      </w:r>
      <w:r w:rsidR="00A44B42">
        <w:rPr>
          <w:rFonts w:ascii="Arial" w:hAnsi="Arial" w:cs="Arial"/>
        </w:rPr>
        <w:t xml:space="preserve"> – 2 = </w:t>
      </w:r>
      <w:r>
        <w:rPr>
          <w:rFonts w:ascii="Arial" w:hAnsi="Arial" w:cs="Arial"/>
        </w:rPr>
        <w:t>254 hosts per network.</w:t>
      </w:r>
      <w:r w:rsidR="001A550E">
        <w:rPr>
          <w:rFonts w:ascii="Arial" w:hAnsi="Arial" w:cs="Arial"/>
        </w:rPr>
        <w:t xml:space="preserve">  This is a more manageable number.</w:t>
      </w:r>
    </w:p>
    <w:p w:rsidR="00E20516" w:rsidRDefault="00E20516" w:rsidP="00FA18B7">
      <w:pPr>
        <w:rPr>
          <w:rFonts w:ascii="Arial" w:hAnsi="Arial" w:cs="Arial"/>
        </w:rPr>
      </w:pPr>
    </w:p>
    <w:p w:rsidR="00114021" w:rsidRDefault="00114021" w:rsidP="00FA18B7">
      <w:pPr>
        <w:rPr>
          <w:rFonts w:ascii="Arial" w:hAnsi="Arial" w:cs="Arial"/>
        </w:rPr>
      </w:pPr>
      <w:r>
        <w:rPr>
          <w:rFonts w:ascii="Arial" w:hAnsi="Arial" w:cs="Arial"/>
        </w:rPr>
        <w:t xml:space="preserve">Another way of looking at what a subnet mask does, is think of it as the mechanism that zeros-out the host portion leaving only the network portion.  In the last example, “34” is the host portion.  You can see that when the subnet mask is ANDed with </w:t>
      </w:r>
      <w:r w:rsidR="00A44B42">
        <w:rPr>
          <w:rFonts w:ascii="Arial" w:hAnsi="Arial" w:cs="Arial"/>
        </w:rPr>
        <w:t xml:space="preserve">the </w:t>
      </w:r>
      <w:r>
        <w:rPr>
          <w:rFonts w:ascii="Arial" w:hAnsi="Arial" w:cs="Arial"/>
        </w:rPr>
        <w:t>IP address, the result is the host portion has been changed to zeros.</w:t>
      </w:r>
    </w:p>
    <w:p w:rsidR="00A44B42" w:rsidRDefault="00A44B42" w:rsidP="00FA18B7">
      <w:pPr>
        <w:rPr>
          <w:rFonts w:ascii="Arial" w:hAnsi="Arial" w:cs="Arial"/>
        </w:rPr>
      </w:pPr>
    </w:p>
    <w:p w:rsidR="00A44B42" w:rsidRDefault="00A44B42" w:rsidP="00FA18B7">
      <w:pPr>
        <w:rPr>
          <w:rFonts w:ascii="Arial" w:hAnsi="Arial" w:cs="Arial"/>
        </w:rPr>
      </w:pPr>
      <w:r>
        <w:rPr>
          <w:rFonts w:ascii="Arial" w:hAnsi="Arial" w:cs="Arial"/>
        </w:rPr>
        <w:t xml:space="preserve">Two hosts cannot talk to each other if they are not on the same network.  They would need a router </w:t>
      </w:r>
      <w:r w:rsidR="001A550E">
        <w:rPr>
          <w:rFonts w:ascii="Arial" w:hAnsi="Arial" w:cs="Arial"/>
        </w:rPr>
        <w:t xml:space="preserve">placed between them </w:t>
      </w:r>
      <w:r>
        <w:rPr>
          <w:rFonts w:ascii="Arial" w:hAnsi="Arial" w:cs="Arial"/>
        </w:rPr>
        <w:t>to be able to talk to each other when they are on different networks.</w:t>
      </w:r>
    </w:p>
    <w:p w:rsidR="00A44B42" w:rsidRDefault="00A44B42" w:rsidP="00FA18B7">
      <w:pPr>
        <w:rPr>
          <w:rFonts w:ascii="Arial" w:hAnsi="Arial" w:cs="Arial"/>
        </w:rPr>
      </w:pPr>
    </w:p>
    <w:p w:rsidR="00A44B42" w:rsidRDefault="00A44B42" w:rsidP="00FA18B7">
      <w:pPr>
        <w:rPr>
          <w:rFonts w:ascii="Arial" w:hAnsi="Arial" w:cs="Arial"/>
        </w:rPr>
      </w:pPr>
      <w:r>
        <w:rPr>
          <w:rFonts w:ascii="Arial" w:hAnsi="Arial" w:cs="Arial"/>
        </w:rPr>
        <w:t>When a host tries to send a packet to another host that is on a different network, the host sends the packet to the gateway address, which is the router.  The router then checks its routing table to see if the destination network is in the routing table.  If it is, the router can forward the packet on to the next router which then tries to deliver the packet.  If the destination network is not in the router’s routing table, the router sends the host an error message saying the packet cannot be delivered</w:t>
      </w:r>
    </w:p>
    <w:p w:rsidR="00A44B42" w:rsidRDefault="00A44B42" w:rsidP="00FA18B7">
      <w:pPr>
        <w:rPr>
          <w:rFonts w:ascii="Arial" w:hAnsi="Arial" w:cs="Arial"/>
        </w:rPr>
      </w:pPr>
    </w:p>
    <w:p w:rsidR="002F2F0E" w:rsidRPr="002F2F0E" w:rsidRDefault="002F2F0E" w:rsidP="00FA18B7">
      <w:pPr>
        <w:rPr>
          <w:rFonts w:ascii="Arial" w:hAnsi="Arial" w:cs="Arial"/>
          <w:b/>
        </w:rPr>
      </w:pPr>
      <w:r w:rsidRPr="002F2F0E">
        <w:rPr>
          <w:rFonts w:ascii="Arial" w:hAnsi="Arial" w:cs="Arial"/>
          <w:b/>
        </w:rPr>
        <w:t>Hexadecimal numbers</w:t>
      </w:r>
    </w:p>
    <w:p w:rsidR="00114021" w:rsidRDefault="002F2F0E" w:rsidP="00FA18B7">
      <w:pPr>
        <w:rPr>
          <w:rFonts w:ascii="Arial" w:hAnsi="Arial" w:cs="Arial"/>
        </w:rPr>
      </w:pPr>
      <w:r>
        <w:rPr>
          <w:rFonts w:ascii="Arial" w:hAnsi="Arial" w:cs="Arial"/>
        </w:rPr>
        <w:t xml:space="preserve">Hexadecimal numbers use all the </w:t>
      </w:r>
      <w:r w:rsidR="00B70764">
        <w:rPr>
          <w:rFonts w:ascii="Arial" w:hAnsi="Arial" w:cs="Arial"/>
        </w:rPr>
        <w:t>digits 0 to 9 and then A,B,C,D,E,F for the numbers 10,11,12,13,14, and 15 respectively.  Hex numbers are used to express MAC addresses.</w:t>
      </w:r>
      <w:r w:rsidR="001A550E">
        <w:rPr>
          <w:rFonts w:ascii="Arial" w:hAnsi="Arial" w:cs="Arial"/>
        </w:rPr>
        <w:t xml:space="preserve">  Each hex number consists of 4 bits.   C = 1100,  E=1110, etc.</w:t>
      </w:r>
    </w:p>
    <w:p w:rsidR="00410A7A" w:rsidRDefault="00410A7A" w:rsidP="00FA18B7">
      <w:pPr>
        <w:rPr>
          <w:rFonts w:ascii="Arial" w:hAnsi="Arial" w:cs="Arial"/>
        </w:rPr>
      </w:pPr>
    </w:p>
    <w:p w:rsidR="00410A7A" w:rsidRDefault="00C167AF" w:rsidP="00FA18B7">
      <w:pPr>
        <w:rPr>
          <w:rFonts w:ascii="Arial" w:hAnsi="Arial" w:cs="Arial"/>
        </w:rPr>
      </w:pPr>
      <w:r>
        <w:rPr>
          <w:noProof/>
        </w:rPr>
        <w:pict>
          <v:roundrect id="_x0000_s1149" style="position:absolute;margin-left:6.45pt;margin-top:21.55pt;width:306.35pt;height:12.9pt;z-index:251668480" arcsize="10923f" filled="f" strokecolor="red" strokeweight="1.75pt"/>
        </w:pict>
      </w:r>
      <w:r w:rsidR="00410A7A">
        <w:rPr>
          <w:noProof/>
        </w:rPr>
        <w:drawing>
          <wp:inline distT="0" distB="0" distL="0" distR="0" wp14:anchorId="6190E2BB" wp14:editId="675C3907">
            <wp:extent cx="5486400" cy="5880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3277"/>
                    <a:stretch/>
                  </pic:blipFill>
                  <pic:spPr bwMode="auto">
                    <a:xfrm>
                      <a:off x="0" y="0"/>
                      <a:ext cx="5486400" cy="588082"/>
                    </a:xfrm>
                    <a:prstGeom prst="rect">
                      <a:avLst/>
                    </a:prstGeom>
                    <a:ln>
                      <a:noFill/>
                    </a:ln>
                    <a:extLst>
                      <a:ext uri="{53640926-AAD7-44D8-BBD7-CCE9431645EC}">
                        <a14:shadowObscured xmlns:a14="http://schemas.microsoft.com/office/drawing/2010/main"/>
                      </a:ext>
                    </a:extLst>
                  </pic:spPr>
                </pic:pic>
              </a:graphicData>
            </a:graphic>
          </wp:inline>
        </w:drawing>
      </w:r>
    </w:p>
    <w:p w:rsidR="00410A7A" w:rsidRDefault="00410A7A" w:rsidP="00FA18B7">
      <w:pPr>
        <w:rPr>
          <w:rFonts w:ascii="Arial" w:hAnsi="Arial" w:cs="Arial"/>
        </w:rPr>
      </w:pPr>
    </w:p>
    <w:p w:rsidR="00410A7A" w:rsidRPr="00FA18B7" w:rsidRDefault="00410A7A" w:rsidP="00FA18B7">
      <w:pPr>
        <w:rPr>
          <w:rFonts w:ascii="Arial" w:hAnsi="Arial" w:cs="Arial"/>
        </w:rPr>
      </w:pPr>
      <w:r>
        <w:rPr>
          <w:rFonts w:ascii="Arial" w:hAnsi="Arial" w:cs="Arial"/>
        </w:rPr>
        <w:t>Fig. 5  The MAC address or physical address is expressed in hexadecimal format</w:t>
      </w:r>
    </w:p>
    <w:sectPr w:rsidR="00410A7A" w:rsidRPr="00FA18B7" w:rsidSect="002F137C">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7AF" w:rsidRDefault="00C167AF">
      <w:r>
        <w:separator/>
      </w:r>
    </w:p>
  </w:endnote>
  <w:endnote w:type="continuationSeparator" w:id="0">
    <w:p w:rsidR="00C167AF" w:rsidRDefault="00C16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675" w:rsidRDefault="0053548D" w:rsidP="00A81905">
    <w:pPr>
      <w:pStyle w:val="Footer"/>
      <w:framePr w:wrap="around" w:vAnchor="text" w:hAnchor="margin" w:xAlign="outside" w:y="1"/>
      <w:rPr>
        <w:rStyle w:val="PageNumber"/>
      </w:rPr>
    </w:pPr>
    <w:r>
      <w:rPr>
        <w:rStyle w:val="PageNumber"/>
      </w:rPr>
      <w:fldChar w:fldCharType="begin"/>
    </w:r>
    <w:r w:rsidR="00ED3675">
      <w:rPr>
        <w:rStyle w:val="PageNumber"/>
      </w:rPr>
      <w:instrText xml:space="preserve">PAGE  </w:instrText>
    </w:r>
    <w:r>
      <w:rPr>
        <w:rStyle w:val="PageNumber"/>
      </w:rPr>
      <w:fldChar w:fldCharType="end"/>
    </w:r>
  </w:p>
  <w:p w:rsidR="00ED3675" w:rsidRDefault="00ED3675" w:rsidP="00A81905">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675" w:rsidRPr="009B722A" w:rsidRDefault="0053548D" w:rsidP="00A81905">
    <w:pPr>
      <w:pStyle w:val="Footer"/>
      <w:framePr w:wrap="around" w:vAnchor="text" w:hAnchor="margin" w:xAlign="outside" w:y="1"/>
      <w:rPr>
        <w:rStyle w:val="PageNumber"/>
        <w:rFonts w:ascii="Arial" w:hAnsi="Arial" w:cs="Arial"/>
      </w:rPr>
    </w:pPr>
    <w:r w:rsidRPr="009B722A">
      <w:rPr>
        <w:rStyle w:val="PageNumber"/>
        <w:rFonts w:ascii="Arial" w:hAnsi="Arial" w:cs="Arial"/>
      </w:rPr>
      <w:fldChar w:fldCharType="begin"/>
    </w:r>
    <w:r w:rsidR="00ED3675" w:rsidRPr="009B722A">
      <w:rPr>
        <w:rStyle w:val="PageNumber"/>
        <w:rFonts w:ascii="Arial" w:hAnsi="Arial" w:cs="Arial"/>
      </w:rPr>
      <w:instrText xml:space="preserve">PAGE  </w:instrText>
    </w:r>
    <w:r w:rsidRPr="009B722A">
      <w:rPr>
        <w:rStyle w:val="PageNumber"/>
        <w:rFonts w:ascii="Arial" w:hAnsi="Arial" w:cs="Arial"/>
      </w:rPr>
      <w:fldChar w:fldCharType="separate"/>
    </w:r>
    <w:r w:rsidR="00885CA2">
      <w:rPr>
        <w:rStyle w:val="PageNumber"/>
        <w:rFonts w:ascii="Arial" w:hAnsi="Arial" w:cs="Arial"/>
        <w:noProof/>
      </w:rPr>
      <w:t>1</w:t>
    </w:r>
    <w:r w:rsidRPr="009B722A">
      <w:rPr>
        <w:rStyle w:val="PageNumber"/>
        <w:rFonts w:ascii="Arial" w:hAnsi="Arial" w:cs="Arial"/>
      </w:rPr>
      <w:fldChar w:fldCharType="end"/>
    </w:r>
  </w:p>
  <w:p w:rsidR="00ED3675" w:rsidRDefault="00ED3675" w:rsidP="00A81905">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7AF" w:rsidRDefault="00C167AF">
      <w:r>
        <w:separator/>
      </w:r>
    </w:p>
  </w:footnote>
  <w:footnote w:type="continuationSeparator" w:id="0">
    <w:p w:rsidR="00C167AF" w:rsidRDefault="00C167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E6E12"/>
    <w:multiLevelType w:val="hybridMultilevel"/>
    <w:tmpl w:val="1276A9D6"/>
    <w:lvl w:ilvl="0" w:tplc="9F9EEC26">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20447F52"/>
    <w:multiLevelType w:val="hybridMultilevel"/>
    <w:tmpl w:val="96F6FF7A"/>
    <w:lvl w:ilvl="0" w:tplc="9F9EEC26">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271638A1"/>
    <w:multiLevelType w:val="hybridMultilevel"/>
    <w:tmpl w:val="0BE4883C"/>
    <w:lvl w:ilvl="0" w:tplc="9F9EEC26">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0C94B57"/>
    <w:multiLevelType w:val="hybridMultilevel"/>
    <w:tmpl w:val="BFAA97C8"/>
    <w:lvl w:ilvl="0" w:tplc="A782A3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7945DE0"/>
    <w:multiLevelType w:val="hybridMultilevel"/>
    <w:tmpl w:val="289EB6F4"/>
    <w:lvl w:ilvl="0" w:tplc="9F9EEC2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DB50449"/>
    <w:multiLevelType w:val="hybridMultilevel"/>
    <w:tmpl w:val="806055EA"/>
    <w:lvl w:ilvl="0" w:tplc="B25851C2">
      <w:start w:val="1"/>
      <w:numFmt w:val="decimal"/>
      <w:lvlText w:val="%1."/>
      <w:lvlJc w:val="left"/>
      <w:pPr>
        <w:tabs>
          <w:tab w:val="num" w:pos="1080"/>
        </w:tabs>
        <w:ind w:left="1080" w:hanging="360"/>
      </w:pPr>
      <w:rPr>
        <w:rFonts w:hint="default"/>
      </w:rPr>
    </w:lvl>
    <w:lvl w:ilvl="1" w:tplc="9F9EEC26">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4802F36"/>
    <w:multiLevelType w:val="hybridMultilevel"/>
    <w:tmpl w:val="F1B8AACE"/>
    <w:lvl w:ilvl="0" w:tplc="9F9EEC26">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4B2B7D39"/>
    <w:multiLevelType w:val="multilevel"/>
    <w:tmpl w:val="96F6FF7A"/>
    <w:lvl w:ilvl="0">
      <w:numFmt w:val="bullet"/>
      <w:lvlText w:val="-"/>
      <w:lvlJc w:val="left"/>
      <w:pPr>
        <w:tabs>
          <w:tab w:val="num" w:pos="1800"/>
        </w:tabs>
        <w:ind w:left="1800" w:hanging="360"/>
      </w:pPr>
      <w:rPr>
        <w:rFonts w:ascii="Times New Roman" w:eastAsia="Times New Roman" w:hAnsi="Times New Roman" w:cs="Times New Roman"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nsid w:val="57BB6560"/>
    <w:multiLevelType w:val="hybridMultilevel"/>
    <w:tmpl w:val="AEFCAD8E"/>
    <w:lvl w:ilvl="0" w:tplc="9F9EEC26">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77670441"/>
    <w:multiLevelType w:val="hybridMultilevel"/>
    <w:tmpl w:val="46CC53EE"/>
    <w:lvl w:ilvl="0" w:tplc="9DCE963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7C8F58FA"/>
    <w:multiLevelType w:val="hybridMultilevel"/>
    <w:tmpl w:val="89AAD024"/>
    <w:lvl w:ilvl="0" w:tplc="9F9EEC26">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9"/>
  </w:num>
  <w:num w:numId="2">
    <w:abstractNumId w:val="2"/>
  </w:num>
  <w:num w:numId="3">
    <w:abstractNumId w:val="3"/>
  </w:num>
  <w:num w:numId="4">
    <w:abstractNumId w:val="5"/>
  </w:num>
  <w:num w:numId="5">
    <w:abstractNumId w:val="6"/>
  </w:num>
  <w:num w:numId="6">
    <w:abstractNumId w:val="0"/>
  </w:num>
  <w:num w:numId="7">
    <w:abstractNumId w:val="10"/>
  </w:num>
  <w:num w:numId="8">
    <w:abstractNumId w:val="4"/>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740F5"/>
    <w:rsid w:val="00003A31"/>
    <w:rsid w:val="00004F68"/>
    <w:rsid w:val="000052D4"/>
    <w:rsid w:val="000113B2"/>
    <w:rsid w:val="00015328"/>
    <w:rsid w:val="00017196"/>
    <w:rsid w:val="00026D14"/>
    <w:rsid w:val="000444F5"/>
    <w:rsid w:val="0004628C"/>
    <w:rsid w:val="000474D8"/>
    <w:rsid w:val="000562F2"/>
    <w:rsid w:val="000627A6"/>
    <w:rsid w:val="000702B5"/>
    <w:rsid w:val="000704EB"/>
    <w:rsid w:val="00070600"/>
    <w:rsid w:val="00071752"/>
    <w:rsid w:val="00074696"/>
    <w:rsid w:val="000930B7"/>
    <w:rsid w:val="000A688F"/>
    <w:rsid w:val="000C0E7D"/>
    <w:rsid w:val="000D10A0"/>
    <w:rsid w:val="000E2315"/>
    <w:rsid w:val="000F4EB6"/>
    <w:rsid w:val="00114021"/>
    <w:rsid w:val="0011542D"/>
    <w:rsid w:val="00117B53"/>
    <w:rsid w:val="00124B66"/>
    <w:rsid w:val="001276C3"/>
    <w:rsid w:val="001337A4"/>
    <w:rsid w:val="00133C2A"/>
    <w:rsid w:val="00143605"/>
    <w:rsid w:val="0015010D"/>
    <w:rsid w:val="00153E19"/>
    <w:rsid w:val="00176148"/>
    <w:rsid w:val="0018293F"/>
    <w:rsid w:val="00187C42"/>
    <w:rsid w:val="001A550E"/>
    <w:rsid w:val="001D31C7"/>
    <w:rsid w:val="001D6528"/>
    <w:rsid w:val="001D6E85"/>
    <w:rsid w:val="0020138C"/>
    <w:rsid w:val="00202C0E"/>
    <w:rsid w:val="00203E4E"/>
    <w:rsid w:val="002125C2"/>
    <w:rsid w:val="00215105"/>
    <w:rsid w:val="00220A52"/>
    <w:rsid w:val="00234C54"/>
    <w:rsid w:val="00243DEA"/>
    <w:rsid w:val="00247ADC"/>
    <w:rsid w:val="002507C6"/>
    <w:rsid w:val="002543FE"/>
    <w:rsid w:val="002C61DE"/>
    <w:rsid w:val="002D2FAE"/>
    <w:rsid w:val="002D46CD"/>
    <w:rsid w:val="002D72B3"/>
    <w:rsid w:val="002E0A1F"/>
    <w:rsid w:val="002F137C"/>
    <w:rsid w:val="002F2BC8"/>
    <w:rsid w:val="002F2F0E"/>
    <w:rsid w:val="002F7292"/>
    <w:rsid w:val="00316449"/>
    <w:rsid w:val="00321A86"/>
    <w:rsid w:val="00333746"/>
    <w:rsid w:val="00345328"/>
    <w:rsid w:val="003474B7"/>
    <w:rsid w:val="00353178"/>
    <w:rsid w:val="00355C81"/>
    <w:rsid w:val="00362A64"/>
    <w:rsid w:val="00387287"/>
    <w:rsid w:val="00397BE1"/>
    <w:rsid w:val="003A27A4"/>
    <w:rsid w:val="003B7C35"/>
    <w:rsid w:val="003D784F"/>
    <w:rsid w:val="003D7B9F"/>
    <w:rsid w:val="003E37DD"/>
    <w:rsid w:val="003F36EF"/>
    <w:rsid w:val="00401F1E"/>
    <w:rsid w:val="00410A7A"/>
    <w:rsid w:val="00465080"/>
    <w:rsid w:val="00470DB4"/>
    <w:rsid w:val="004728C3"/>
    <w:rsid w:val="004829C9"/>
    <w:rsid w:val="00483A0D"/>
    <w:rsid w:val="00496672"/>
    <w:rsid w:val="004F5E18"/>
    <w:rsid w:val="005234DB"/>
    <w:rsid w:val="005318F9"/>
    <w:rsid w:val="00534A9C"/>
    <w:rsid w:val="0053548D"/>
    <w:rsid w:val="005361E4"/>
    <w:rsid w:val="005731BA"/>
    <w:rsid w:val="005816D6"/>
    <w:rsid w:val="00593C97"/>
    <w:rsid w:val="005B4E96"/>
    <w:rsid w:val="005B58A2"/>
    <w:rsid w:val="005C71BB"/>
    <w:rsid w:val="005E619F"/>
    <w:rsid w:val="005F086E"/>
    <w:rsid w:val="006047D2"/>
    <w:rsid w:val="00636F2E"/>
    <w:rsid w:val="0064339E"/>
    <w:rsid w:val="006510BB"/>
    <w:rsid w:val="006606D7"/>
    <w:rsid w:val="006619AF"/>
    <w:rsid w:val="00664E32"/>
    <w:rsid w:val="006661D4"/>
    <w:rsid w:val="006717FC"/>
    <w:rsid w:val="00672665"/>
    <w:rsid w:val="00686215"/>
    <w:rsid w:val="00691527"/>
    <w:rsid w:val="006A7C0A"/>
    <w:rsid w:val="006B1F22"/>
    <w:rsid w:val="006E2C66"/>
    <w:rsid w:val="006F3112"/>
    <w:rsid w:val="006F524B"/>
    <w:rsid w:val="00712C31"/>
    <w:rsid w:val="00746176"/>
    <w:rsid w:val="00752EE8"/>
    <w:rsid w:val="007729D8"/>
    <w:rsid w:val="0077311D"/>
    <w:rsid w:val="007738BE"/>
    <w:rsid w:val="00791A12"/>
    <w:rsid w:val="007948B7"/>
    <w:rsid w:val="007D2A48"/>
    <w:rsid w:val="007D734B"/>
    <w:rsid w:val="007E710A"/>
    <w:rsid w:val="007F60D1"/>
    <w:rsid w:val="00812C72"/>
    <w:rsid w:val="00821AFA"/>
    <w:rsid w:val="0082276B"/>
    <w:rsid w:val="0082447E"/>
    <w:rsid w:val="00825F16"/>
    <w:rsid w:val="00846F7A"/>
    <w:rsid w:val="00864BAD"/>
    <w:rsid w:val="00873734"/>
    <w:rsid w:val="008740F5"/>
    <w:rsid w:val="00875965"/>
    <w:rsid w:val="00885CA2"/>
    <w:rsid w:val="00890756"/>
    <w:rsid w:val="008B20B4"/>
    <w:rsid w:val="008B29F5"/>
    <w:rsid w:val="008F6C36"/>
    <w:rsid w:val="009020EF"/>
    <w:rsid w:val="00903D1F"/>
    <w:rsid w:val="0090759E"/>
    <w:rsid w:val="009119BA"/>
    <w:rsid w:val="00914C8E"/>
    <w:rsid w:val="00916F5A"/>
    <w:rsid w:val="009174E6"/>
    <w:rsid w:val="00925A71"/>
    <w:rsid w:val="00936C96"/>
    <w:rsid w:val="0094564E"/>
    <w:rsid w:val="00947331"/>
    <w:rsid w:val="00954ADC"/>
    <w:rsid w:val="00966FB3"/>
    <w:rsid w:val="0098222E"/>
    <w:rsid w:val="00985449"/>
    <w:rsid w:val="009B722A"/>
    <w:rsid w:val="009C5134"/>
    <w:rsid w:val="00A00270"/>
    <w:rsid w:val="00A05789"/>
    <w:rsid w:val="00A235F9"/>
    <w:rsid w:val="00A30681"/>
    <w:rsid w:val="00A40F59"/>
    <w:rsid w:val="00A42855"/>
    <w:rsid w:val="00A44B42"/>
    <w:rsid w:val="00A63B7A"/>
    <w:rsid w:val="00A6514A"/>
    <w:rsid w:val="00A81905"/>
    <w:rsid w:val="00A85954"/>
    <w:rsid w:val="00A87A9F"/>
    <w:rsid w:val="00AB5A63"/>
    <w:rsid w:val="00AB6067"/>
    <w:rsid w:val="00AD23E8"/>
    <w:rsid w:val="00AE03C8"/>
    <w:rsid w:val="00AE2144"/>
    <w:rsid w:val="00B007E0"/>
    <w:rsid w:val="00B32C65"/>
    <w:rsid w:val="00B368F3"/>
    <w:rsid w:val="00B429BC"/>
    <w:rsid w:val="00B51082"/>
    <w:rsid w:val="00B55527"/>
    <w:rsid w:val="00B70764"/>
    <w:rsid w:val="00B85327"/>
    <w:rsid w:val="00B9329E"/>
    <w:rsid w:val="00B93901"/>
    <w:rsid w:val="00BB47B4"/>
    <w:rsid w:val="00BC1089"/>
    <w:rsid w:val="00BE0D0A"/>
    <w:rsid w:val="00C133AE"/>
    <w:rsid w:val="00C167AF"/>
    <w:rsid w:val="00C21C0C"/>
    <w:rsid w:val="00C22598"/>
    <w:rsid w:val="00C319E9"/>
    <w:rsid w:val="00C34E28"/>
    <w:rsid w:val="00C436A3"/>
    <w:rsid w:val="00C61E6A"/>
    <w:rsid w:val="00C7420C"/>
    <w:rsid w:val="00C84103"/>
    <w:rsid w:val="00CA014B"/>
    <w:rsid w:val="00CB037A"/>
    <w:rsid w:val="00CC0B40"/>
    <w:rsid w:val="00CC2FB3"/>
    <w:rsid w:val="00CD357A"/>
    <w:rsid w:val="00CD7352"/>
    <w:rsid w:val="00CE6A5E"/>
    <w:rsid w:val="00D22CFC"/>
    <w:rsid w:val="00D44CAB"/>
    <w:rsid w:val="00D71883"/>
    <w:rsid w:val="00D727DC"/>
    <w:rsid w:val="00D94604"/>
    <w:rsid w:val="00DA2251"/>
    <w:rsid w:val="00DA5DBE"/>
    <w:rsid w:val="00DB1D8F"/>
    <w:rsid w:val="00DD1044"/>
    <w:rsid w:val="00DD3546"/>
    <w:rsid w:val="00DE2EFA"/>
    <w:rsid w:val="00DE67B2"/>
    <w:rsid w:val="00DF1115"/>
    <w:rsid w:val="00DF1313"/>
    <w:rsid w:val="00E1262A"/>
    <w:rsid w:val="00E13354"/>
    <w:rsid w:val="00E20516"/>
    <w:rsid w:val="00E37C74"/>
    <w:rsid w:val="00E6039D"/>
    <w:rsid w:val="00E73322"/>
    <w:rsid w:val="00E902C0"/>
    <w:rsid w:val="00EA3C4F"/>
    <w:rsid w:val="00EA6942"/>
    <w:rsid w:val="00EB0542"/>
    <w:rsid w:val="00EB19FA"/>
    <w:rsid w:val="00EB4763"/>
    <w:rsid w:val="00ED2230"/>
    <w:rsid w:val="00ED3675"/>
    <w:rsid w:val="00ED36A3"/>
    <w:rsid w:val="00F06EE4"/>
    <w:rsid w:val="00F11732"/>
    <w:rsid w:val="00F17C84"/>
    <w:rsid w:val="00F31033"/>
    <w:rsid w:val="00F45357"/>
    <w:rsid w:val="00F454A0"/>
    <w:rsid w:val="00F46B73"/>
    <w:rsid w:val="00F87A8C"/>
    <w:rsid w:val="00F960D3"/>
    <w:rsid w:val="00FA18B7"/>
    <w:rsid w:val="00FB7DEB"/>
    <w:rsid w:val="00FE721D"/>
    <w:rsid w:val="00FF0610"/>
    <w:rsid w:val="00FF36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50"/>
    <o:shapelayout v:ext="edit">
      <o:idmap v:ext="edit" data="1"/>
      <o:rules v:ext="edit">
        <o:r id="V:Rule1" type="connector" idref="#_x0000_s1144"/>
        <o:r id="V:Rule2" type="connector" idref="#_x0000_s1145"/>
        <o:r id="V:Rule3" type="connector" idref="#_x0000_s1134"/>
        <o:r id="V:Rule4" type="connector" idref="#_x0000_s1139"/>
        <o:r id="V:Rule5" type="connector" idref="#_x0000_s1140"/>
        <o:r id="V:Rule6" type="connector" idref="#_x0000_s1146"/>
        <o:r id="V:Rule7" type="connector" idref="#_x0000_s1135"/>
        <o:r id="V:Rule8" type="connector" idref="#_x0000_s1136"/>
        <o:r id="V:Rule9" type="connector" idref="#_x0000_s1143"/>
        <o:r id="V:Rule10" type="connector" idref="#_x0000_s1148"/>
        <o:r id="V:Rule11" type="connector" idref="#_x0000_s1133"/>
        <o:r id="V:Rule12" type="connector" idref="#_x0000_s1141"/>
      </o:rules>
    </o:shapelayout>
  </w:shapeDefaults>
  <w:decimalSymbol w:val="."/>
  <w:listSeparator w:val=","/>
  <w15:docId w15:val="{AEBA449A-36A6-4DB1-93B6-9C87AF0E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37C"/>
    <w:rPr>
      <w:sz w:val="24"/>
      <w:szCs w:val="24"/>
      <w:lang w:val="en-US" w:eastAsia="en-US"/>
    </w:rPr>
  </w:style>
  <w:style w:type="paragraph" w:styleId="Heading1">
    <w:name w:val="heading 1"/>
    <w:basedOn w:val="Normal"/>
    <w:next w:val="Normal"/>
    <w:qFormat/>
    <w:rsid w:val="00397BE1"/>
    <w:pPr>
      <w:keepNext/>
      <w:outlineLvl w:val="0"/>
    </w:pPr>
    <w:rPr>
      <w:rFonts w:ascii="Arial" w:hAnsi="Arial"/>
      <w:b/>
      <w:szCs w:val="20"/>
    </w:rPr>
  </w:style>
  <w:style w:type="paragraph" w:styleId="Heading3">
    <w:name w:val="heading 3"/>
    <w:basedOn w:val="Normal"/>
    <w:next w:val="Normal"/>
    <w:qFormat/>
    <w:rsid w:val="00397BE1"/>
    <w:pPr>
      <w:keepNext/>
      <w:jc w:val="center"/>
      <w:outlineLvl w:val="2"/>
    </w:pPr>
    <w:rPr>
      <w:rFonts w:ascii="Arial" w:hAnsi="Arial"/>
      <w:b/>
      <w:szCs w:val="20"/>
    </w:rPr>
  </w:style>
  <w:style w:type="paragraph" w:styleId="Heading4">
    <w:name w:val="heading 4"/>
    <w:basedOn w:val="Normal"/>
    <w:next w:val="Normal"/>
    <w:qFormat/>
    <w:rsid w:val="00397BE1"/>
    <w:pPr>
      <w:keepNext/>
      <w:jc w:val="center"/>
      <w:outlineLvl w:val="3"/>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53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A81905"/>
    <w:pPr>
      <w:tabs>
        <w:tab w:val="center" w:pos="4320"/>
        <w:tab w:val="right" w:pos="8640"/>
      </w:tabs>
    </w:pPr>
  </w:style>
  <w:style w:type="character" w:styleId="PageNumber">
    <w:name w:val="page number"/>
    <w:basedOn w:val="DefaultParagraphFont"/>
    <w:rsid w:val="00A81905"/>
  </w:style>
  <w:style w:type="paragraph" w:styleId="Header">
    <w:name w:val="header"/>
    <w:basedOn w:val="Normal"/>
    <w:rsid w:val="009B722A"/>
    <w:pPr>
      <w:tabs>
        <w:tab w:val="center" w:pos="4320"/>
        <w:tab w:val="right" w:pos="8640"/>
      </w:tabs>
    </w:pPr>
  </w:style>
  <w:style w:type="character" w:styleId="Hyperlink">
    <w:name w:val="Hyperlink"/>
    <w:basedOn w:val="DefaultParagraphFont"/>
    <w:uiPriority w:val="99"/>
    <w:unhideWhenUsed/>
    <w:rsid w:val="000C0E7D"/>
    <w:rPr>
      <w:color w:val="0000FF"/>
      <w:u w:val="single"/>
    </w:rPr>
  </w:style>
  <w:style w:type="paragraph" w:styleId="BalloonText">
    <w:name w:val="Balloon Text"/>
    <w:basedOn w:val="Normal"/>
    <w:link w:val="BalloonTextChar"/>
    <w:uiPriority w:val="99"/>
    <w:semiHidden/>
    <w:unhideWhenUsed/>
    <w:rsid w:val="00593C97"/>
    <w:rPr>
      <w:rFonts w:ascii="Tahoma" w:hAnsi="Tahoma" w:cs="Tahoma"/>
      <w:sz w:val="16"/>
      <w:szCs w:val="16"/>
    </w:rPr>
  </w:style>
  <w:style w:type="character" w:customStyle="1" w:styleId="BalloonTextChar">
    <w:name w:val="Balloon Text Char"/>
    <w:basedOn w:val="DefaultParagraphFont"/>
    <w:link w:val="BalloonText"/>
    <w:uiPriority w:val="99"/>
    <w:semiHidden/>
    <w:rsid w:val="00593C9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rc.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96E481-C15D-40E7-B11B-B003151ED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7</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Module 1</vt:lpstr>
    </vt:vector>
  </TitlesOfParts>
  <Company>Microsoft Corporation</Company>
  <LinksUpToDate>false</LinksUpToDate>
  <CharactersWithSpaces>10498</CharactersWithSpaces>
  <SharedDoc>false</SharedDoc>
  <HLinks>
    <vt:vector size="6" baseType="variant">
      <vt:variant>
        <vt:i4>1572877</vt:i4>
      </vt:variant>
      <vt:variant>
        <vt:i4>3</vt:i4>
      </vt:variant>
      <vt:variant>
        <vt:i4>0</vt:i4>
      </vt:variant>
      <vt:variant>
        <vt:i4>5</vt:i4>
      </vt:variant>
      <vt:variant>
        <vt:lpwstr>http://www.rrc.mb.ca/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dc:title>
  <dc:creator>MOC Classroom</dc:creator>
  <cp:lastModifiedBy>simon</cp:lastModifiedBy>
  <cp:revision>21</cp:revision>
  <cp:lastPrinted>2014-09-09T12:52:00Z</cp:lastPrinted>
  <dcterms:created xsi:type="dcterms:W3CDTF">2011-06-13T11:16:00Z</dcterms:created>
  <dcterms:modified xsi:type="dcterms:W3CDTF">2014-09-09T12:56:00Z</dcterms:modified>
</cp:coreProperties>
</file>