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9E216" w14:textId="03618AE5" w:rsidR="00E90D4C" w:rsidRPr="00C16CC0" w:rsidRDefault="00E90D4C" w:rsidP="00E90D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</w:pPr>
      <w:r w:rsidRPr="00C16CC0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>Data Analytics</w:t>
      </w:r>
    </w:p>
    <w:p w14:paraId="271206E1" w14:textId="5384EFAF" w:rsidR="008424F8" w:rsidRPr="00C16CC0" w:rsidRDefault="00E90D4C" w:rsidP="00E90D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</w:pPr>
      <w:r w:rsidRPr="00C16CC0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>Project #2 – Sports-Betting Report</w:t>
      </w:r>
    </w:p>
    <w:p w14:paraId="2DEBF4F3" w14:textId="75C71B64" w:rsidR="00E90D4C" w:rsidRPr="00C16CC0" w:rsidRDefault="00E90D4C" w:rsidP="00E90D4C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The project includes </w:t>
      </w:r>
      <w:r w:rsidR="00B05B44"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an 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>analysis of how sports betting by bookies is closest to the actual results of the game. For this purpose, we extracted the data which was in the CSV format.</w:t>
      </w:r>
    </w:p>
    <w:p w14:paraId="6E06DB63" w14:textId="44F356AA" w:rsidR="00B05B44" w:rsidRPr="00C16CC0" w:rsidRDefault="00B05B44" w:rsidP="00E90D4C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The data was </w:t>
      </w:r>
      <w:r w:rsidR="00E90D4C"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transformed to get 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the </w:t>
      </w:r>
      <w:r w:rsidR="00E90D4C" w:rsidRPr="00C16CC0">
        <w:rPr>
          <w:rFonts w:ascii="Times New Roman" w:hAnsi="Times New Roman" w:cs="Times New Roman"/>
          <w:sz w:val="28"/>
          <w:szCs w:val="28"/>
          <w:lang w:val="en-CA"/>
        </w:rPr>
        <w:t>right results during analysis. For that, we clean</w:t>
      </w:r>
      <w:r w:rsidR="008A673F" w:rsidRPr="00C16CC0">
        <w:rPr>
          <w:rFonts w:ascii="Times New Roman" w:hAnsi="Times New Roman" w:cs="Times New Roman"/>
          <w:sz w:val="28"/>
          <w:szCs w:val="28"/>
          <w:lang w:val="en-CA"/>
        </w:rPr>
        <w:t>ed</w:t>
      </w:r>
      <w:r w:rsidR="00E90D4C"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 the data by removing the duplicate records</w:t>
      </w:r>
      <w:r w:rsidR="008A673F"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. 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>The cleaning was performed in Pandas</w:t>
      </w:r>
      <w:r w:rsidR="008A673F"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 and then the connection was developed in order to transfer the data into Postgres SQL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>.</w:t>
      </w:r>
    </w:p>
    <w:p w14:paraId="4AAB74DF" w14:textId="32DC276D" w:rsidR="00B05B44" w:rsidRPr="00C16CC0" w:rsidRDefault="00B05B44" w:rsidP="00E90D4C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C16CC0">
        <w:rPr>
          <w:rFonts w:ascii="Times New Roman" w:hAnsi="Times New Roman" w:cs="Times New Roman"/>
          <w:sz w:val="28"/>
          <w:szCs w:val="28"/>
          <w:lang w:val="en-CA"/>
        </w:rPr>
        <w:t>The clean data in form of data-frames was then loaded into a relational database, Postgres SQL. Then, the “</w:t>
      </w:r>
      <w:proofErr w:type="spellStart"/>
      <w:r w:rsidRPr="00C16CC0">
        <w:rPr>
          <w:rFonts w:ascii="Times New Roman" w:hAnsi="Times New Roman" w:cs="Times New Roman"/>
          <w:sz w:val="28"/>
          <w:szCs w:val="28"/>
          <w:lang w:val="en-CA"/>
        </w:rPr>
        <w:t>Match_db</w:t>
      </w:r>
      <w:proofErr w:type="spellEnd"/>
      <w:r w:rsidRPr="00C16CC0">
        <w:rPr>
          <w:rFonts w:ascii="Times New Roman" w:hAnsi="Times New Roman" w:cs="Times New Roman"/>
          <w:sz w:val="28"/>
          <w:szCs w:val="28"/>
          <w:lang w:val="en-CA"/>
        </w:rPr>
        <w:t>” database was created which consist of three tables, “</w:t>
      </w:r>
      <w:proofErr w:type="spellStart"/>
      <w:r w:rsidRPr="00C16CC0">
        <w:rPr>
          <w:rFonts w:ascii="Times New Roman" w:hAnsi="Times New Roman" w:cs="Times New Roman"/>
          <w:sz w:val="28"/>
          <w:szCs w:val="28"/>
          <w:lang w:val="en-CA"/>
        </w:rPr>
        <w:t>MatchOdd</w:t>
      </w:r>
      <w:proofErr w:type="spellEnd"/>
      <w:r w:rsidRPr="00C16CC0">
        <w:rPr>
          <w:rFonts w:ascii="Times New Roman" w:hAnsi="Times New Roman" w:cs="Times New Roman"/>
          <w:sz w:val="28"/>
          <w:szCs w:val="28"/>
          <w:lang w:val="en-CA"/>
        </w:rPr>
        <w:t>,” “</w:t>
      </w:r>
      <w:proofErr w:type="spellStart"/>
      <w:r w:rsidRPr="00C16CC0">
        <w:rPr>
          <w:rFonts w:ascii="Times New Roman" w:hAnsi="Times New Roman" w:cs="Times New Roman"/>
          <w:sz w:val="28"/>
          <w:szCs w:val="28"/>
          <w:lang w:val="en-CA"/>
        </w:rPr>
        <w:t>MatchResult</w:t>
      </w:r>
      <w:proofErr w:type="spellEnd"/>
      <w:r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,” and “BookiesTop5.” Then, the 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>records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 of the 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>“</w:t>
      </w:r>
      <w:proofErr w:type="spellStart"/>
      <w:r w:rsidRPr="00C16CC0">
        <w:rPr>
          <w:rFonts w:ascii="Times New Roman" w:hAnsi="Times New Roman" w:cs="Times New Roman"/>
          <w:sz w:val="28"/>
          <w:szCs w:val="28"/>
          <w:lang w:val="en-CA"/>
        </w:rPr>
        <w:t>MatchOdd</w:t>
      </w:r>
      <w:proofErr w:type="spellEnd"/>
      <w:r w:rsidRPr="00C16CC0">
        <w:rPr>
          <w:rFonts w:ascii="Times New Roman" w:hAnsi="Times New Roman" w:cs="Times New Roman"/>
          <w:sz w:val="28"/>
          <w:szCs w:val="28"/>
          <w:lang w:val="en-CA"/>
        </w:rPr>
        <w:t>” and “</w:t>
      </w:r>
      <w:proofErr w:type="spellStart"/>
      <w:r w:rsidRPr="00C16CC0">
        <w:rPr>
          <w:rFonts w:ascii="Times New Roman" w:hAnsi="Times New Roman" w:cs="Times New Roman"/>
          <w:sz w:val="28"/>
          <w:szCs w:val="28"/>
          <w:lang w:val="en-CA"/>
        </w:rPr>
        <w:t>MatchResult</w:t>
      </w:r>
      <w:proofErr w:type="spellEnd"/>
      <w:r w:rsidRPr="00C16CC0">
        <w:rPr>
          <w:rFonts w:ascii="Times New Roman" w:hAnsi="Times New Roman" w:cs="Times New Roman"/>
          <w:sz w:val="28"/>
          <w:szCs w:val="28"/>
          <w:lang w:val="en-CA"/>
        </w:rPr>
        <w:t>” table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 were joined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 xml:space="preserve"> on the fields which were required for analysis</w:t>
      </w:r>
      <w:r w:rsidRPr="00C16CC0">
        <w:rPr>
          <w:rFonts w:ascii="Times New Roman" w:hAnsi="Times New Roman" w:cs="Times New Roman"/>
          <w:sz w:val="28"/>
          <w:szCs w:val="28"/>
          <w:lang w:val="en-CA"/>
        </w:rPr>
        <w:t>.</w:t>
      </w:r>
    </w:p>
    <w:sectPr w:rsidR="00B05B44" w:rsidRPr="00C16CC0" w:rsidSect="00F948B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MjAyNDc1NzAzNjFQ0lEKTi0uzszPAykwrAUAFxIFJCwAAAA="/>
  </w:docVars>
  <w:rsids>
    <w:rsidRoot w:val="00E90D4C"/>
    <w:rsid w:val="008424F8"/>
    <w:rsid w:val="008A673F"/>
    <w:rsid w:val="00B05B44"/>
    <w:rsid w:val="00C16CC0"/>
    <w:rsid w:val="00E90D4C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C2D3"/>
  <w15:chartTrackingRefBased/>
  <w15:docId w15:val="{A421D742-90BD-4A53-A11F-C971FB67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Desai</dc:creator>
  <cp:keywords/>
  <dc:description/>
  <cp:lastModifiedBy>Shawn Desai</cp:lastModifiedBy>
  <cp:revision>2</cp:revision>
  <dcterms:created xsi:type="dcterms:W3CDTF">2020-12-17T23:10:00Z</dcterms:created>
  <dcterms:modified xsi:type="dcterms:W3CDTF">2020-12-17T23:34:00Z</dcterms:modified>
</cp:coreProperties>
</file>