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CB6B93">
      <w:pPr>
        <w:ind w:hanging="993"/>
      </w:pPr>
      <w:r>
        <w:rPr>
          <w:noProof/>
          <w:lang w:val="en-IN" w:eastAsia="en-IN"/>
        </w:rPr>
        <w:drawing>
          <wp:anchor distT="0" distB="0" distL="114300" distR="114300" simplePos="0" relativeHeight="251658240" behindDoc="1" locked="0" layoutInCell="1" allowOverlap="1" wp14:anchorId="59375BB5" wp14:editId="3BC61448">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22"/>
      </w:tblGrid>
      <w:tr w:rsidR="00D077E9" w:rsidTr="00D077E9">
        <w:trPr>
          <w:trHeight w:val="1894"/>
        </w:trPr>
        <w:tc>
          <w:tcPr>
            <w:tcW w:w="5580" w:type="dxa"/>
            <w:tcBorders>
              <w:top w:val="nil"/>
              <w:left w:val="nil"/>
              <w:bottom w:val="nil"/>
              <w:right w:val="nil"/>
            </w:tcBorders>
          </w:tcPr>
          <w:p w:rsidR="00D077E9" w:rsidRDefault="00D077E9" w:rsidP="00D077E9">
            <w:r>
              <w:rPr>
                <w:noProof/>
                <w:lang w:val="en-IN" w:eastAsia="en-IN"/>
              </w:rPr>
              <mc:AlternateContent>
                <mc:Choice Requires="wps">
                  <w:drawing>
                    <wp:inline distT="0" distB="0" distL="0" distR="0" wp14:anchorId="3904ECB7" wp14:editId="0CFA0B2A">
                      <wp:extent cx="3633470" cy="1210614"/>
                      <wp:effectExtent l="0" t="0" r="0" b="0"/>
                      <wp:docPr id="8" name="Text Box 8"/>
                      <wp:cNvGraphicFramePr/>
                      <a:graphic xmlns:a="http://schemas.openxmlformats.org/drawingml/2006/main">
                        <a:graphicData uri="http://schemas.microsoft.com/office/word/2010/wordprocessingShape">
                          <wps:wsp>
                            <wps:cNvSpPr txBox="1"/>
                            <wps:spPr>
                              <a:xfrm>
                                <a:off x="0" y="0"/>
                                <a:ext cx="3633470" cy="1210614"/>
                              </a:xfrm>
                              <a:prstGeom prst="rect">
                                <a:avLst/>
                              </a:prstGeom>
                              <a:noFill/>
                              <a:ln w="6350">
                                <a:noFill/>
                              </a:ln>
                            </wps:spPr>
                            <wps:txbx>
                              <w:txbxContent>
                                <w:p w:rsidR="001C44BD" w:rsidRDefault="001C44BD" w:rsidP="00D077E9">
                                  <w:pPr>
                                    <w:pStyle w:val="Title"/>
                                    <w:spacing w:after="0"/>
                                    <w:rPr>
                                      <w:sz w:val="64"/>
                                      <w:szCs w:val="64"/>
                                      <w:lang w:val="en-IN"/>
                                    </w:rPr>
                                  </w:pPr>
                                  <w:r w:rsidRPr="00CB6B93">
                                    <w:rPr>
                                      <w:sz w:val="64"/>
                                      <w:szCs w:val="64"/>
                                      <w:lang w:val="en-IN"/>
                                    </w:rPr>
                                    <w:t>Insurance Claims</w:t>
                                  </w:r>
                                </w:p>
                                <w:p w:rsidR="001C44BD" w:rsidRPr="00CB6B93" w:rsidRDefault="001C44BD" w:rsidP="00CB6B93">
                                  <w:pPr>
                                    <w:pStyle w:val="Title"/>
                                    <w:spacing w:after="0"/>
                                    <w:jc w:val="center"/>
                                    <w:rPr>
                                      <w:color w:val="64C9FC" w:themeColor="accent1" w:themeTint="66"/>
                                      <w:sz w:val="56"/>
                                      <w:szCs w:val="56"/>
                                      <w:lang w:val="en-IN"/>
                                    </w:rPr>
                                  </w:pPr>
                                  <w:r w:rsidRPr="00CB6B93">
                                    <w:rPr>
                                      <w:color w:val="64C9FC" w:themeColor="accent1" w:themeTint="66"/>
                                      <w:sz w:val="56"/>
                                      <w:szCs w:val="56"/>
                                      <w:lang w:val="en-IN"/>
                                    </w:rPr>
                                    <w:t>Fraud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04ECB7" id="_x0000_t202" coordsize="21600,21600" o:spt="202" path="m,l,21600r21600,l21600,xe">
                      <v:stroke joinstyle="miter"/>
                      <v:path gradientshapeok="t" o:connecttype="rect"/>
                    </v:shapetype>
                    <v:shape id="Text Box 8" o:spid="_x0000_s1026" type="#_x0000_t202" style="width:286.1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" filled="f" stroked="f" strokeweight=".5pt">
                      <v:textbox>
                        <w:txbxContent>
                          <w:p w:rsidR="001C44BD" w:rsidRDefault="001C44BD" w:rsidP="00D077E9">
                            <w:pPr>
                              <w:pStyle w:val="Title"/>
                              <w:spacing w:after="0"/>
                              <w:rPr>
                                <w:sz w:val="64"/>
                                <w:szCs w:val="64"/>
                                <w:lang w:val="en-IN"/>
                              </w:rPr>
                            </w:pPr>
                            <w:r w:rsidRPr="00CB6B93">
                              <w:rPr>
                                <w:sz w:val="64"/>
                                <w:szCs w:val="64"/>
                                <w:lang w:val="en-IN"/>
                              </w:rPr>
                              <w:t>Insurance Claims</w:t>
                            </w:r>
                          </w:p>
                          <w:p w:rsidR="001C44BD" w:rsidRPr="00CB6B93" w:rsidRDefault="001C44BD" w:rsidP="00CB6B93">
                            <w:pPr>
                              <w:pStyle w:val="Title"/>
                              <w:spacing w:after="0"/>
                              <w:jc w:val="center"/>
                              <w:rPr>
                                <w:color w:val="64C9FC" w:themeColor="accent1" w:themeTint="66"/>
                                <w:sz w:val="56"/>
                                <w:szCs w:val="56"/>
                                <w:lang w:val="en-IN"/>
                              </w:rPr>
                            </w:pPr>
                            <w:r w:rsidRPr="00CB6B93">
                              <w:rPr>
                                <w:color w:val="64C9FC" w:themeColor="accent1" w:themeTint="66"/>
                                <w:sz w:val="56"/>
                                <w:szCs w:val="56"/>
                                <w:lang w:val="en-IN"/>
                              </w:rPr>
                              <w:t>Fraud Detection</w:t>
                            </w:r>
                          </w:p>
                        </w:txbxContent>
                      </v:textbox>
                      <w10:anchorlock/>
                    </v:shape>
                  </w:pict>
                </mc:Fallback>
              </mc:AlternateContent>
            </w:r>
          </w:p>
          <w:p w:rsidR="00D077E9" w:rsidRDefault="00D077E9" w:rsidP="00D077E9">
            <w:r>
              <w:rPr>
                <w:noProof/>
                <w:lang w:val="en-IN" w:eastAsia="en-IN"/>
              </w:rPr>
              <mc:AlternateContent>
                <mc:Choice Requires="wps">
                  <w:drawing>
                    <wp:inline distT="0" distB="0" distL="0" distR="0" wp14:anchorId="6F8B0633" wp14:editId="4379B85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FF158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1C44BD">
            <w:pPr>
              <w:ind w:left="-567" w:hanging="567"/>
              <w:rPr>
                <w:noProof/>
              </w:rPr>
            </w:pPr>
          </w:p>
        </w:tc>
      </w:tr>
      <w:tr w:rsidR="00D077E9" w:rsidTr="00D077E9">
        <w:trPr>
          <w:trHeight w:val="2171"/>
        </w:trPr>
        <w:tc>
          <w:tcPr>
            <w:tcW w:w="5580" w:type="dxa"/>
            <w:tcBorders>
              <w:top w:val="nil"/>
              <w:left w:val="nil"/>
              <w:bottom w:val="nil"/>
              <w:right w:val="nil"/>
            </w:tcBorders>
          </w:tcPr>
          <w:sdt>
            <w:sdtPr>
              <w:id w:val="1080870105"/>
              <w:placeholder>
                <w:docPart w:val="6C40261CA73E4F119B70B32A5FB3C66D"/>
              </w:placeholder>
              <w15:appearance w15:val="hidden"/>
            </w:sdtPr>
            <w:sdtContent>
              <w:p w:rsidR="00D077E9" w:rsidRDefault="00CB6B93" w:rsidP="00D077E9">
                <w:r>
                  <w:rPr>
                    <w:rStyle w:val="SubtitleChar"/>
                    <w:b w:val="0"/>
                  </w:rPr>
                  <w:t>November 2</w:t>
                </w:r>
              </w:p>
            </w:sdtContent>
          </w:sdt>
          <w:p w:rsidR="00D077E9" w:rsidRDefault="00D077E9" w:rsidP="00D077E9">
            <w:pPr>
              <w:rPr>
                <w:noProof/>
                <w:sz w:val="10"/>
                <w:szCs w:val="10"/>
              </w:rPr>
            </w:pPr>
            <w:r w:rsidRPr="00D86945">
              <w:rPr>
                <w:noProof/>
                <w:sz w:val="10"/>
                <w:szCs w:val="10"/>
                <w:lang w:val="en-IN" w:eastAsia="en-IN"/>
              </w:rPr>
              <mc:AlternateContent>
                <mc:Choice Requires="wps">
                  <w:drawing>
                    <wp:inline distT="0" distB="0" distL="0" distR="0" wp14:anchorId="2FA24F34" wp14:editId="00C5570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146CF1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1C44BD" w:rsidP="00D077E9">
            <w:sdt>
              <w:sdtPr>
                <w:id w:val="-1740469667"/>
                <w:placeholder>
                  <w:docPart w:val="CC910D709B9F427EB22A2E24BD3BD567"/>
                </w:placeholder>
                <w15:appearance w15:val="hidden"/>
              </w:sdtPr>
              <w:sdtContent>
                <w:r w:rsidR="00CB6B93">
                  <w:t>Glenn Nigel Ebenezer</w:t>
                </w:r>
              </w:sdtContent>
            </w:sdt>
          </w:p>
          <w:p w:rsidR="00D077E9" w:rsidRDefault="00CB6B93" w:rsidP="00D077E9">
            <w:r>
              <w:t>Batch No 1844</w:t>
            </w:r>
          </w:p>
          <w:p w:rsidR="00D077E9" w:rsidRPr="00D86945" w:rsidRDefault="00D077E9" w:rsidP="00D077E9">
            <w:pPr>
              <w:rPr>
                <w:noProof/>
                <w:sz w:val="10"/>
                <w:szCs w:val="10"/>
              </w:rPr>
            </w:pPr>
          </w:p>
        </w:tc>
      </w:tr>
    </w:tbl>
    <w:p w:rsidR="00907C4D" w:rsidRDefault="00907C4D">
      <w:pPr>
        <w:spacing w:after="200"/>
        <w:rPr>
          <w:noProof/>
          <w:lang w:val="en-IN" w:eastAsia="en-IN"/>
        </w:rPr>
      </w:pPr>
    </w:p>
    <w:p w:rsidR="0080474D" w:rsidRDefault="0080474D">
      <w:pPr>
        <w:spacing w:after="200"/>
      </w:pPr>
    </w:p>
    <w:p w:rsidR="00D077E9" w:rsidRDefault="0080474D">
      <w:pPr>
        <w:spacing w:after="200"/>
      </w:pPr>
      <w:r>
        <w:rPr>
          <w:noProof/>
          <w:lang w:val="en-IN" w:eastAsia="en-IN"/>
        </w:rPr>
        <w:drawing>
          <wp:anchor distT="0" distB="0" distL="114300" distR="114300" simplePos="0" relativeHeight="251668480" behindDoc="0" locked="0" layoutInCell="1" allowOverlap="1" wp14:anchorId="5F629398" wp14:editId="63C51CD0">
            <wp:simplePos x="0" y="0"/>
            <wp:positionH relativeFrom="column">
              <wp:posOffset>-207645</wp:posOffset>
            </wp:positionH>
            <wp:positionV relativeFrom="paragraph">
              <wp:posOffset>1218222</wp:posOffset>
            </wp:positionV>
            <wp:extent cx="7246620" cy="40005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nsurance-producer_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46620" cy="4000500"/>
                    </a:xfrm>
                    <a:prstGeom prst="rect">
                      <a:avLst/>
                    </a:prstGeom>
                  </pic:spPr>
                </pic:pic>
              </a:graphicData>
            </a:graphic>
            <wp14:sizeRelH relativeFrom="margin">
              <wp14:pctWidth>0</wp14:pctWidth>
            </wp14:sizeRelH>
            <wp14:sizeRelV relativeFrom="margin">
              <wp14:pctHeight>0</wp14:pctHeight>
            </wp14:sizeRelV>
          </wp:anchor>
        </w:drawing>
      </w:r>
      <w:r w:rsidR="00907C4D">
        <w:rPr>
          <w:noProof/>
          <w:lang w:val="en-IN" w:eastAsia="en-IN"/>
        </w:rPr>
        <mc:AlternateContent>
          <mc:Choice Requires="wps">
            <w:drawing>
              <wp:anchor distT="0" distB="0" distL="114300" distR="114300" simplePos="0" relativeHeight="251659264" behindDoc="1" locked="0" layoutInCell="1" allowOverlap="1" wp14:anchorId="1BDE33A3" wp14:editId="366FB16F">
                <wp:simplePos x="0" y="0"/>
                <wp:positionH relativeFrom="column">
                  <wp:posOffset>-746760</wp:posOffset>
                </wp:positionH>
                <wp:positionV relativeFrom="page">
                  <wp:posOffset>6677025</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A905E" id="Rectangle 2" o:spid="_x0000_s1026" alt="colored rectangle" style="position:absolute;margin-left:-58.8pt;margin-top:525.75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" fillcolor="#34aba2 [3206]" stroked="f" strokeweight="2pt">
                <w10:wrap anchory="page"/>
              </v:rect>
            </w:pict>
          </mc:Fallback>
        </mc:AlternateContent>
      </w:r>
      <w:r w:rsidR="00D077E9">
        <w:rPr>
          <w:noProof/>
          <w:lang w:val="en-IN" w:eastAsia="en-IN"/>
        </w:rPr>
        <mc:AlternateContent>
          <mc:Choice Requires="wps">
            <w:drawing>
              <wp:anchor distT="0" distB="0" distL="114300" distR="114300" simplePos="0" relativeHeight="251660288" behindDoc="1" locked="0" layoutInCell="1" allowOverlap="1" wp14:anchorId="6FE3C4E2" wp14:editId="10050DA9">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AA745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id w:val="393635008"/>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rsidR="006A3E6A" w:rsidRPr="006A3E6A" w:rsidRDefault="006A3E6A">
          <w:pPr>
            <w:pStyle w:val="TOCHeading"/>
            <w:rPr>
              <w:rStyle w:val="TitleChar"/>
            </w:rPr>
          </w:pPr>
          <w:r w:rsidRPr="006A3E6A">
            <w:rPr>
              <w:rStyle w:val="TitleChar"/>
            </w:rPr>
            <w:t>Contents</w:t>
          </w:r>
        </w:p>
        <w:p w:rsidR="006A3E6A" w:rsidRDefault="006A3E6A">
          <w:pPr>
            <w:pStyle w:val="TOC1"/>
            <w:tabs>
              <w:tab w:val="right" w:leader="dot" w:pos="9926"/>
            </w:tabs>
            <w:rPr>
              <w:b w:val="0"/>
              <w:noProof/>
              <w:color w:val="auto"/>
              <w:sz w:val="22"/>
              <w:lang w:val="en-IN" w:eastAsia="en-IN"/>
            </w:rPr>
          </w:pPr>
          <w:r>
            <w:fldChar w:fldCharType="begin"/>
          </w:r>
          <w:r>
            <w:instrText xml:space="preserve"> TOC \o "1-3" \h \z \u </w:instrText>
          </w:r>
          <w:r>
            <w:fldChar w:fldCharType="separate"/>
          </w:r>
          <w:hyperlink w:anchor="_Toc118133820" w:history="1">
            <w:r w:rsidRPr="007946D3">
              <w:rPr>
                <w:rStyle w:val="Hyperlink"/>
                <w:noProof/>
              </w:rPr>
              <w:t>Insurance Claims- Fraud Detection</w:t>
            </w:r>
            <w:r>
              <w:rPr>
                <w:noProof/>
                <w:webHidden/>
              </w:rPr>
              <w:tab/>
            </w:r>
            <w:r>
              <w:rPr>
                <w:noProof/>
                <w:webHidden/>
              </w:rPr>
              <w:fldChar w:fldCharType="begin"/>
            </w:r>
            <w:r>
              <w:rPr>
                <w:noProof/>
                <w:webHidden/>
              </w:rPr>
              <w:instrText xml:space="preserve"> PAGEREF _Toc118133820 \h </w:instrText>
            </w:r>
            <w:r>
              <w:rPr>
                <w:noProof/>
                <w:webHidden/>
              </w:rPr>
            </w:r>
            <w:r>
              <w:rPr>
                <w:noProof/>
                <w:webHidden/>
              </w:rPr>
              <w:fldChar w:fldCharType="separate"/>
            </w:r>
            <w:r>
              <w:rPr>
                <w:noProof/>
                <w:webHidden/>
              </w:rPr>
              <w:t>3</w:t>
            </w:r>
            <w:r>
              <w:rPr>
                <w:noProof/>
                <w:webHidden/>
              </w:rPr>
              <w:fldChar w:fldCharType="end"/>
            </w:r>
          </w:hyperlink>
        </w:p>
        <w:p w:rsidR="006A3E6A" w:rsidRDefault="006A3E6A">
          <w:pPr>
            <w:pStyle w:val="TOC2"/>
            <w:tabs>
              <w:tab w:val="right" w:leader="dot" w:pos="9926"/>
            </w:tabs>
            <w:rPr>
              <w:b w:val="0"/>
              <w:noProof/>
              <w:color w:val="auto"/>
              <w:sz w:val="22"/>
              <w:lang w:val="en-IN" w:eastAsia="en-IN"/>
            </w:rPr>
          </w:pPr>
          <w:hyperlink w:anchor="_Toc118133821" w:history="1">
            <w:r w:rsidRPr="007946D3">
              <w:rPr>
                <w:rStyle w:val="Hyperlink"/>
                <w:rFonts w:asciiTheme="majorHAnsi" w:hAnsiTheme="majorHAnsi"/>
                <w:noProof/>
              </w:rPr>
              <w:t>Problem Statement:</w:t>
            </w:r>
            <w:r>
              <w:rPr>
                <w:noProof/>
                <w:webHidden/>
              </w:rPr>
              <w:tab/>
            </w:r>
            <w:r>
              <w:rPr>
                <w:noProof/>
                <w:webHidden/>
              </w:rPr>
              <w:fldChar w:fldCharType="begin"/>
            </w:r>
            <w:r>
              <w:rPr>
                <w:noProof/>
                <w:webHidden/>
              </w:rPr>
              <w:instrText xml:space="preserve"> PAGEREF _Toc118133821 \h </w:instrText>
            </w:r>
            <w:r>
              <w:rPr>
                <w:noProof/>
                <w:webHidden/>
              </w:rPr>
            </w:r>
            <w:r>
              <w:rPr>
                <w:noProof/>
                <w:webHidden/>
              </w:rPr>
              <w:fldChar w:fldCharType="separate"/>
            </w:r>
            <w:r>
              <w:rPr>
                <w:noProof/>
                <w:webHidden/>
              </w:rPr>
              <w:t>3</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22" w:history="1">
            <w:r w:rsidRPr="007946D3">
              <w:rPr>
                <w:rStyle w:val="Hyperlink"/>
                <w:noProof/>
              </w:rPr>
              <w:t>I Problem Definition</w:t>
            </w:r>
            <w:r>
              <w:rPr>
                <w:noProof/>
                <w:webHidden/>
              </w:rPr>
              <w:tab/>
            </w:r>
            <w:r>
              <w:rPr>
                <w:noProof/>
                <w:webHidden/>
              </w:rPr>
              <w:fldChar w:fldCharType="begin"/>
            </w:r>
            <w:r>
              <w:rPr>
                <w:noProof/>
                <w:webHidden/>
              </w:rPr>
              <w:instrText xml:space="preserve"> PAGEREF _Toc118133822 \h </w:instrText>
            </w:r>
            <w:r>
              <w:rPr>
                <w:noProof/>
                <w:webHidden/>
              </w:rPr>
            </w:r>
            <w:r>
              <w:rPr>
                <w:noProof/>
                <w:webHidden/>
              </w:rPr>
              <w:fldChar w:fldCharType="separate"/>
            </w:r>
            <w:r>
              <w:rPr>
                <w:noProof/>
                <w:webHidden/>
              </w:rPr>
              <w:t>4</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23" w:history="1">
            <w:r w:rsidRPr="007946D3">
              <w:rPr>
                <w:rStyle w:val="Hyperlink"/>
                <w:noProof/>
              </w:rPr>
              <w:t>II Data Analysis</w:t>
            </w:r>
            <w:r>
              <w:rPr>
                <w:noProof/>
                <w:webHidden/>
              </w:rPr>
              <w:tab/>
            </w:r>
            <w:r>
              <w:rPr>
                <w:noProof/>
                <w:webHidden/>
              </w:rPr>
              <w:fldChar w:fldCharType="begin"/>
            </w:r>
            <w:r>
              <w:rPr>
                <w:noProof/>
                <w:webHidden/>
              </w:rPr>
              <w:instrText xml:space="preserve"> PAGEREF _Toc118133823 \h </w:instrText>
            </w:r>
            <w:r>
              <w:rPr>
                <w:noProof/>
                <w:webHidden/>
              </w:rPr>
            </w:r>
            <w:r>
              <w:rPr>
                <w:noProof/>
                <w:webHidden/>
              </w:rPr>
              <w:fldChar w:fldCharType="separate"/>
            </w:r>
            <w:r>
              <w:rPr>
                <w:noProof/>
                <w:webHidden/>
              </w:rPr>
              <w:t>6</w:t>
            </w:r>
            <w:r>
              <w:rPr>
                <w:noProof/>
                <w:webHidden/>
              </w:rPr>
              <w:fldChar w:fldCharType="end"/>
            </w:r>
          </w:hyperlink>
        </w:p>
        <w:p w:rsidR="006A3E6A" w:rsidRDefault="006A3E6A" w:rsidP="006A3E6A">
          <w:pPr>
            <w:pStyle w:val="TOC1"/>
            <w:tabs>
              <w:tab w:val="right" w:leader="dot" w:pos="9926"/>
            </w:tabs>
            <w:rPr>
              <w:b w:val="0"/>
              <w:noProof/>
              <w:color w:val="auto"/>
              <w:sz w:val="22"/>
              <w:lang w:val="en-IN" w:eastAsia="en-IN"/>
            </w:rPr>
          </w:pPr>
          <w:hyperlink w:anchor="_Toc118133824" w:history="1">
            <w:r w:rsidRPr="007946D3">
              <w:rPr>
                <w:rStyle w:val="Hyperlink"/>
                <w:noProof/>
              </w:rPr>
              <w:t>III Exploratory Data Analysis(EDA)</w:t>
            </w:r>
            <w:r>
              <w:rPr>
                <w:noProof/>
                <w:webHidden/>
              </w:rPr>
              <w:tab/>
            </w:r>
            <w:r>
              <w:rPr>
                <w:noProof/>
                <w:webHidden/>
              </w:rPr>
              <w:fldChar w:fldCharType="begin"/>
            </w:r>
            <w:r>
              <w:rPr>
                <w:noProof/>
                <w:webHidden/>
              </w:rPr>
              <w:instrText xml:space="preserve"> PAGEREF _Toc118133824 \h </w:instrText>
            </w:r>
            <w:r>
              <w:rPr>
                <w:noProof/>
                <w:webHidden/>
              </w:rPr>
            </w:r>
            <w:r>
              <w:rPr>
                <w:noProof/>
                <w:webHidden/>
              </w:rPr>
              <w:fldChar w:fldCharType="separate"/>
            </w:r>
            <w:r>
              <w:rPr>
                <w:noProof/>
                <w:webHidden/>
              </w:rPr>
              <w:t>7</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26" w:history="1">
            <w:r w:rsidRPr="007946D3">
              <w:rPr>
                <w:rStyle w:val="Hyperlink"/>
                <w:noProof/>
              </w:rPr>
              <w:t>IV Pre-processing Pipeline</w:t>
            </w:r>
            <w:r>
              <w:rPr>
                <w:noProof/>
                <w:webHidden/>
              </w:rPr>
              <w:tab/>
            </w:r>
            <w:r>
              <w:rPr>
                <w:noProof/>
                <w:webHidden/>
              </w:rPr>
              <w:fldChar w:fldCharType="begin"/>
            </w:r>
            <w:r>
              <w:rPr>
                <w:noProof/>
                <w:webHidden/>
              </w:rPr>
              <w:instrText xml:space="preserve"> PAGEREF _Toc118133826 \h </w:instrText>
            </w:r>
            <w:r>
              <w:rPr>
                <w:noProof/>
                <w:webHidden/>
              </w:rPr>
            </w:r>
            <w:r>
              <w:rPr>
                <w:noProof/>
                <w:webHidden/>
              </w:rPr>
              <w:fldChar w:fldCharType="separate"/>
            </w:r>
            <w:r>
              <w:rPr>
                <w:noProof/>
                <w:webHidden/>
              </w:rPr>
              <w:t>20</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27" w:history="1">
            <w:r w:rsidRPr="007946D3">
              <w:rPr>
                <w:rStyle w:val="Hyperlink"/>
                <w:noProof/>
              </w:rPr>
              <w:t>V Building Machine Learning Models</w:t>
            </w:r>
            <w:r>
              <w:rPr>
                <w:noProof/>
                <w:webHidden/>
              </w:rPr>
              <w:tab/>
            </w:r>
            <w:r>
              <w:rPr>
                <w:noProof/>
                <w:webHidden/>
              </w:rPr>
              <w:fldChar w:fldCharType="begin"/>
            </w:r>
            <w:r>
              <w:rPr>
                <w:noProof/>
                <w:webHidden/>
              </w:rPr>
              <w:instrText xml:space="preserve"> PAGEREF _Toc118133827 \h </w:instrText>
            </w:r>
            <w:r>
              <w:rPr>
                <w:noProof/>
                <w:webHidden/>
              </w:rPr>
            </w:r>
            <w:r>
              <w:rPr>
                <w:noProof/>
                <w:webHidden/>
              </w:rPr>
              <w:fldChar w:fldCharType="separate"/>
            </w:r>
            <w:r>
              <w:rPr>
                <w:noProof/>
                <w:webHidden/>
              </w:rPr>
              <w:t>23</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28" w:history="1">
            <w:r w:rsidRPr="007946D3">
              <w:rPr>
                <w:rStyle w:val="Hyperlink"/>
                <w:noProof/>
              </w:rPr>
              <w:t>VI Hyper parameter Tuning:</w:t>
            </w:r>
            <w:r>
              <w:rPr>
                <w:noProof/>
                <w:webHidden/>
              </w:rPr>
              <w:tab/>
            </w:r>
            <w:r>
              <w:rPr>
                <w:noProof/>
                <w:webHidden/>
              </w:rPr>
              <w:fldChar w:fldCharType="begin"/>
            </w:r>
            <w:r>
              <w:rPr>
                <w:noProof/>
                <w:webHidden/>
              </w:rPr>
              <w:instrText xml:space="preserve"> PAGEREF _Toc118133828 \h </w:instrText>
            </w:r>
            <w:r>
              <w:rPr>
                <w:noProof/>
                <w:webHidden/>
              </w:rPr>
            </w:r>
            <w:r>
              <w:rPr>
                <w:noProof/>
                <w:webHidden/>
              </w:rPr>
              <w:fldChar w:fldCharType="separate"/>
            </w:r>
            <w:r>
              <w:rPr>
                <w:noProof/>
                <w:webHidden/>
              </w:rPr>
              <w:t>25</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29" w:history="1">
            <w:r w:rsidRPr="007946D3">
              <w:rPr>
                <w:rStyle w:val="Hyperlink"/>
                <w:noProof/>
              </w:rPr>
              <w:t>VII Metrics:</w:t>
            </w:r>
            <w:r>
              <w:rPr>
                <w:noProof/>
                <w:webHidden/>
              </w:rPr>
              <w:tab/>
            </w:r>
            <w:r>
              <w:rPr>
                <w:noProof/>
                <w:webHidden/>
              </w:rPr>
              <w:fldChar w:fldCharType="begin"/>
            </w:r>
            <w:r>
              <w:rPr>
                <w:noProof/>
                <w:webHidden/>
              </w:rPr>
              <w:instrText xml:space="preserve"> PAGEREF _Toc118133829 \h </w:instrText>
            </w:r>
            <w:r>
              <w:rPr>
                <w:noProof/>
                <w:webHidden/>
              </w:rPr>
            </w:r>
            <w:r>
              <w:rPr>
                <w:noProof/>
                <w:webHidden/>
              </w:rPr>
              <w:fldChar w:fldCharType="separate"/>
            </w:r>
            <w:r>
              <w:rPr>
                <w:noProof/>
                <w:webHidden/>
              </w:rPr>
              <w:t>27</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30" w:history="1">
            <w:r w:rsidRPr="007946D3">
              <w:rPr>
                <w:rStyle w:val="Hyperlink"/>
                <w:noProof/>
                <w:lang w:val="en-IN" w:eastAsia="en-IN"/>
              </w:rPr>
              <w:t>VIII Summary:</w:t>
            </w:r>
            <w:r>
              <w:rPr>
                <w:noProof/>
                <w:webHidden/>
              </w:rPr>
              <w:tab/>
            </w:r>
            <w:r>
              <w:rPr>
                <w:noProof/>
                <w:webHidden/>
              </w:rPr>
              <w:fldChar w:fldCharType="begin"/>
            </w:r>
            <w:r>
              <w:rPr>
                <w:noProof/>
                <w:webHidden/>
              </w:rPr>
              <w:instrText xml:space="preserve"> PAGEREF _Toc118133830 \h </w:instrText>
            </w:r>
            <w:r>
              <w:rPr>
                <w:noProof/>
                <w:webHidden/>
              </w:rPr>
            </w:r>
            <w:r>
              <w:rPr>
                <w:noProof/>
                <w:webHidden/>
              </w:rPr>
              <w:fldChar w:fldCharType="separate"/>
            </w:r>
            <w:r>
              <w:rPr>
                <w:noProof/>
                <w:webHidden/>
              </w:rPr>
              <w:t>29</w:t>
            </w:r>
            <w:r>
              <w:rPr>
                <w:noProof/>
                <w:webHidden/>
              </w:rPr>
              <w:fldChar w:fldCharType="end"/>
            </w:r>
          </w:hyperlink>
        </w:p>
        <w:p w:rsidR="006A3E6A" w:rsidRDefault="006A3E6A">
          <w:pPr>
            <w:pStyle w:val="TOC1"/>
            <w:tabs>
              <w:tab w:val="right" w:leader="dot" w:pos="9926"/>
            </w:tabs>
            <w:rPr>
              <w:b w:val="0"/>
              <w:noProof/>
              <w:color w:val="auto"/>
              <w:sz w:val="22"/>
              <w:lang w:val="en-IN" w:eastAsia="en-IN"/>
            </w:rPr>
          </w:pPr>
          <w:hyperlink w:anchor="_Toc118133831" w:history="1">
            <w:r w:rsidRPr="007946D3">
              <w:rPr>
                <w:rStyle w:val="Hyperlink"/>
                <w:noProof/>
              </w:rPr>
              <w:t>IX Acknowledgements</w:t>
            </w:r>
            <w:r>
              <w:rPr>
                <w:noProof/>
                <w:webHidden/>
              </w:rPr>
              <w:tab/>
            </w:r>
            <w:r>
              <w:rPr>
                <w:noProof/>
                <w:webHidden/>
              </w:rPr>
              <w:fldChar w:fldCharType="begin"/>
            </w:r>
            <w:r>
              <w:rPr>
                <w:noProof/>
                <w:webHidden/>
              </w:rPr>
              <w:instrText xml:space="preserve"> PAGEREF _Toc118133831 \h </w:instrText>
            </w:r>
            <w:r>
              <w:rPr>
                <w:noProof/>
                <w:webHidden/>
              </w:rPr>
            </w:r>
            <w:r>
              <w:rPr>
                <w:noProof/>
                <w:webHidden/>
              </w:rPr>
              <w:fldChar w:fldCharType="separate"/>
            </w:r>
            <w:r>
              <w:rPr>
                <w:noProof/>
                <w:webHidden/>
              </w:rPr>
              <w:t>30</w:t>
            </w:r>
            <w:r>
              <w:rPr>
                <w:noProof/>
                <w:webHidden/>
              </w:rPr>
              <w:fldChar w:fldCharType="end"/>
            </w:r>
          </w:hyperlink>
        </w:p>
        <w:p w:rsidR="006A3E6A" w:rsidRDefault="006A3E6A">
          <w:r>
            <w:rPr>
              <w:bCs/>
              <w:noProof/>
            </w:rPr>
            <w:fldChar w:fldCharType="end"/>
          </w:r>
        </w:p>
        <w:bookmarkStart w:id="0" w:name="_GoBack" w:displacedByCustomXml="next"/>
        <w:bookmarkEnd w:id="0" w:displacedByCustomXml="next"/>
      </w:sdtContent>
    </w:sdt>
    <w:p w:rsidR="00D077E9" w:rsidRDefault="00CB6B93" w:rsidP="00D077E9">
      <w:pPr>
        <w:pStyle w:val="Heading1"/>
      </w:pPr>
      <w:bookmarkStart w:id="1" w:name="_Toc118133820"/>
      <w:r>
        <w:lastRenderedPageBreak/>
        <w:t xml:space="preserve">Insurance Claims- </w:t>
      </w:r>
      <w:r w:rsidRPr="00CB6B93">
        <w:rPr>
          <w:color w:val="FF0000"/>
          <w:sz w:val="48"/>
        </w:rPr>
        <w:t>Fraud Detection</w:t>
      </w:r>
      <w:bookmarkEnd w:id="1"/>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bookmarkStart w:id="2" w:name="_Toc118133821" w:displacedByCustomXml="next"/>
          <w:sdt>
            <w:sdtPr>
              <w:id w:val="1660650702"/>
              <w:placeholder>
                <w:docPart w:val="19F93B035C404B6F893F8D3174858951"/>
              </w:placeholder>
              <w15:dataBinding w:prefixMappings="xmlns:ns0='http://schemas.microsoft.com/temp/samples' " w:xpath="/ns0:employees[1]/ns0:employee[1]/ns0:CompanyName[1]" w:storeItemID="{00000000-0000-0000-0000-000000000000}"/>
              <w15:appearance w15:val="hidden"/>
            </w:sdtPr>
            <w:sdtEndPr>
              <w:rPr>
                <w:rStyle w:val="Heading3Char"/>
                <w:rFonts w:asciiTheme="majorHAnsi" w:hAnsiTheme="majorHAnsi"/>
                <w:b/>
                <w:color w:val="012639" w:themeColor="accent1" w:themeShade="7F"/>
              </w:rPr>
            </w:sdtEndPr>
            <w:sdtContent>
              <w:p w:rsidR="00D077E9" w:rsidRPr="005B0CF2" w:rsidRDefault="00CB6B93" w:rsidP="00DF027C">
                <w:pPr>
                  <w:pStyle w:val="Heading2"/>
                  <w:rPr>
                    <w:rStyle w:val="Heading3Char"/>
                  </w:rPr>
                </w:pPr>
                <w:r w:rsidRPr="005B0CF2">
                  <w:rPr>
                    <w:rStyle w:val="Heading3Char"/>
                  </w:rPr>
                  <w:t>Problem Statement:</w:t>
                </w:r>
              </w:p>
            </w:sdtContent>
          </w:sdt>
          <w:bookmarkEnd w:id="2" w:displacedByCustomXml="prev"/>
          <w:p w:rsidR="00DF027C" w:rsidRDefault="00DF027C" w:rsidP="00DF027C"/>
          <w:p w:rsidR="00CB6B93" w:rsidRPr="00CB6B93" w:rsidRDefault="00CB6B93" w:rsidP="00EE092A">
            <w:pPr>
              <w:pStyle w:val="Content"/>
              <w:jc w:val="both"/>
              <w:rPr>
                <w:color w:val="000000"/>
                <w:sz w:val="21"/>
                <w:szCs w:val="21"/>
                <w:lang w:val="en-IN" w:eastAsia="en-IN"/>
              </w:rPr>
            </w:pPr>
            <w:r w:rsidRPr="00CB6B93">
              <w:rPr>
                <w:lang w:val="en-IN" w:eastAsia="en-IN"/>
              </w:rPr>
              <w:t>Insurance fraud is a huge problem in the industry. It's difficult to identify fraud claims. Machine Learning is in a unique position to help the Auto Insurance industry with this problem.</w:t>
            </w:r>
          </w:p>
          <w:p w:rsidR="00CB6B93" w:rsidRPr="00CB6B93" w:rsidRDefault="00CB6B93" w:rsidP="00EE092A">
            <w:pPr>
              <w:pStyle w:val="Content"/>
              <w:jc w:val="both"/>
              <w:rPr>
                <w:color w:val="000000"/>
                <w:sz w:val="21"/>
                <w:szCs w:val="21"/>
                <w:lang w:val="en-IN" w:eastAsia="en-IN"/>
              </w:rPr>
            </w:pPr>
            <w:r w:rsidRPr="00CB6B93">
              <w:rPr>
                <w:lang w:val="en-IN" w:eastAsia="en-IN"/>
              </w:rPr>
              <w:t>In this project, you are provided a dataset which has the details of the insurance policy along with the customer details. It also has the details of the accident on the basis of which the claims have been made. </w:t>
            </w:r>
          </w:p>
          <w:p w:rsidR="00CB6B93" w:rsidRPr="00CB6B93" w:rsidRDefault="00CB6B93" w:rsidP="00EE092A">
            <w:pPr>
              <w:pStyle w:val="Content"/>
              <w:jc w:val="both"/>
              <w:rPr>
                <w:color w:val="000000"/>
                <w:sz w:val="21"/>
                <w:szCs w:val="21"/>
                <w:lang w:val="en-IN" w:eastAsia="en-IN"/>
              </w:rPr>
            </w:pPr>
            <w:r w:rsidRPr="00CB6B93">
              <w:rPr>
                <w:lang w:val="en-IN" w:eastAsia="en-IN"/>
              </w:rPr>
              <w:t>In this example, you will be working with some auto insurance data to demonstrate how you can create a predictive model that predicts if an insurance claim is fraudulent or not. </w:t>
            </w:r>
          </w:p>
          <w:p w:rsidR="00DF027C" w:rsidRDefault="00DF027C" w:rsidP="00DF027C">
            <w:pPr>
              <w:pStyle w:val="Content"/>
            </w:pPr>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EmphasisText"/>
              <w:jc w:val="center"/>
            </w:pPr>
            <w:r>
              <w:rPr>
                <w:noProof/>
                <w:lang w:val="en-IN" w:eastAsia="en-IN"/>
              </w:rPr>
              <mc:AlternateContent>
                <mc:Choice Requires="wps">
                  <w:drawing>
                    <wp:inline distT="0" distB="0" distL="0" distR="0" wp14:anchorId="2A2D43BB" wp14:editId="258C1F19">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1C44BD" w:rsidRDefault="001C44BD" w:rsidP="00DF027C">
                                  <w:pPr>
                                    <w:jc w:val="center"/>
                                  </w:pPr>
                                  <w:r>
                                    <w:rPr>
                                      <w:i/>
                                      <w:sz w:val="36"/>
                                    </w:rPr>
                                    <w:t>“Solution: A Classic Classification model to be used to detect whether the claim is Fraudulant or Genuine”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rsidR="001C44BD" w:rsidRDefault="001C44BD" w:rsidP="00DF027C">
                            <w:pPr>
                              <w:jc w:val="center"/>
                            </w:pPr>
                            <w:r>
                              <w:rPr>
                                <w:i/>
                                <w:sz w:val="36"/>
                              </w:rPr>
                              <w:t>“Solution: A Classic Classification model to be used to detect whether the claim is Fraudulant or Genuine”</w:t>
                            </w:r>
                          </w:p>
                        </w:txbxContent>
                      </v:textbox>
                      <w10:anchorlock/>
                    </v:shape>
                  </w:pict>
                </mc:Fallback>
              </mc:AlternateContent>
            </w:r>
          </w:p>
        </w:tc>
      </w:tr>
      <w:tr w:rsidR="00DF027C" w:rsidTr="00DF027C">
        <w:trPr>
          <w:trHeight w:val="5931"/>
        </w:trPr>
        <w:tc>
          <w:tcPr>
            <w:tcW w:w="9999" w:type="dxa"/>
          </w:tcPr>
          <w:p w:rsidR="00DF027C" w:rsidRDefault="00DF027C" w:rsidP="00DF027C">
            <w:pPr>
              <w:pStyle w:val="EmphasisText"/>
              <w:rPr>
                <w:i/>
                <w:sz w:val="36"/>
              </w:rPr>
            </w:pPr>
          </w:p>
          <w:p w:rsidR="00DF027C" w:rsidRPr="00DF027C" w:rsidRDefault="0080474D" w:rsidP="00DF027C">
            <w:pPr>
              <w:pStyle w:val="Content"/>
            </w:pPr>
            <w:hyperlink r:id="rId10" w:history="1">
              <w:r w:rsidR="00EE092A" w:rsidRPr="0080474D">
                <w:rPr>
                  <w:rStyle w:val="Hyperlink"/>
                </w:rPr>
                <w:t>Link to the Dataset provided:</w:t>
              </w:r>
            </w:hyperlink>
          </w:p>
          <w:p w:rsidR="00DF027C" w:rsidRDefault="00DF027C" w:rsidP="00DF027C">
            <w:pPr>
              <w:pStyle w:val="Content"/>
            </w:pPr>
          </w:p>
          <w:p w:rsidR="00907C4D" w:rsidRPr="0080474D" w:rsidRDefault="00907C4D" w:rsidP="00907C4D">
            <w:pPr>
              <w:shd w:val="clear" w:color="auto" w:fill="FFFFFF"/>
              <w:spacing w:before="100" w:beforeAutospacing="1" w:after="120" w:line="240" w:lineRule="auto"/>
              <w:rPr>
                <w:rFonts w:ascii="Helvetica" w:eastAsia="Times New Roman" w:hAnsi="Helvetica" w:cs="Helvetica"/>
                <w:b w:val="0"/>
                <w:color w:val="000000"/>
                <w:sz w:val="23"/>
                <w:szCs w:val="21"/>
                <w:lang w:val="en-IN" w:eastAsia="en-IN"/>
              </w:rPr>
            </w:pPr>
            <w:hyperlink r:id="rId11" w:history="1">
              <w:r w:rsidRPr="0080474D">
                <w:rPr>
                  <w:rStyle w:val="Hyperlink"/>
                  <w:rFonts w:ascii="Helvetica" w:eastAsia="Times New Roman" w:hAnsi="Helvetica" w:cs="Helvetica"/>
                  <w:b w:val="0"/>
                  <w:sz w:val="23"/>
                  <w:szCs w:val="21"/>
                  <w:lang w:val="en-IN" w:eastAsia="en-IN"/>
                </w:rPr>
                <w:t>Github Link to the Jupyter Notebook</w:t>
              </w:r>
            </w:hyperlink>
          </w:p>
          <w:p w:rsidR="00DF027C" w:rsidRDefault="00DF027C" w:rsidP="00DF027C">
            <w:pPr>
              <w:pStyle w:val="Content"/>
            </w:pPr>
          </w:p>
          <w:p w:rsidR="00DF027C" w:rsidRDefault="00DF027C" w:rsidP="00DF027C">
            <w:pPr>
              <w:pStyle w:val="Content"/>
              <w:rPr>
                <w:i/>
                <w:sz w:val="36"/>
              </w:rPr>
            </w:pPr>
          </w:p>
          <w:p w:rsidR="00DF027C" w:rsidRDefault="00DF027C" w:rsidP="00DF027C">
            <w:pPr>
              <w:pStyle w:val="Content"/>
              <w:rPr>
                <w:i/>
                <w:sz w:val="36"/>
              </w:rPr>
            </w:pPr>
          </w:p>
        </w:tc>
      </w:tr>
    </w:tbl>
    <w:p w:rsidR="0087605E" w:rsidRDefault="00EE092A" w:rsidP="00EE092A">
      <w:pPr>
        <w:pStyle w:val="Heading1"/>
      </w:pPr>
      <w:bookmarkStart w:id="3" w:name="_Toc118133822"/>
      <w:r>
        <w:lastRenderedPageBreak/>
        <w:t>I Problem Definition</w:t>
      </w:r>
      <w:bookmarkEnd w:id="3"/>
    </w:p>
    <w:p w:rsidR="00EE092A" w:rsidRDefault="00EE092A" w:rsidP="00874E8F">
      <w:pPr>
        <w:pStyle w:val="Content"/>
        <w:jc w:val="both"/>
      </w:pPr>
      <w:r>
        <w:t xml:space="preserve">One of the most challenging problems in the niche of insurance is </w:t>
      </w:r>
      <w:r w:rsidR="00D87704">
        <w:t>fraudulent</w:t>
      </w:r>
      <w:r>
        <w:t xml:space="preserve"> claims, and the ability to detect whether </w:t>
      </w:r>
      <w:r w:rsidR="00D87704">
        <w:t>the claim is a fraud or genuine case, over the years, was and is still a herculean task. Although, in these modern times, with the advent of Machine learning (ML) in Datascience, we have the capability to detect these frauds with the help of ML by studying trends and data analysis.</w:t>
      </w:r>
    </w:p>
    <w:p w:rsidR="00D87704" w:rsidRDefault="00D87704" w:rsidP="00874E8F">
      <w:pPr>
        <w:pStyle w:val="Content"/>
        <w:jc w:val="both"/>
      </w:pPr>
    </w:p>
    <w:p w:rsidR="004245DE" w:rsidRDefault="00D87704" w:rsidP="00874E8F">
      <w:pPr>
        <w:pStyle w:val="Content"/>
        <w:jc w:val="both"/>
      </w:pPr>
      <w:r>
        <w:t>The Solution for the problem statement requires us to figure out the best and most efficient way to build a model using ML to automati</w:t>
      </w:r>
      <w:r w:rsidR="004245DE">
        <w:t>cally, study the data and</w:t>
      </w:r>
      <w:r>
        <w:t xml:space="preserve"> give us a fraud alert</w:t>
      </w:r>
      <w:r w:rsidR="004245DE">
        <w:t xml:space="preserve"> whenever it is detected. With the number of insurance policies and claims that are out there, it is very important that a fraudulent claim be flagged in time. </w:t>
      </w:r>
    </w:p>
    <w:p w:rsidR="004245DE" w:rsidRDefault="004245DE" w:rsidP="00874E8F">
      <w:pPr>
        <w:pStyle w:val="Content"/>
        <w:jc w:val="both"/>
      </w:pPr>
    </w:p>
    <w:p w:rsidR="00D87704" w:rsidRDefault="004245DE" w:rsidP="00874E8F">
      <w:pPr>
        <w:pStyle w:val="Content"/>
        <w:jc w:val="both"/>
      </w:pPr>
      <w:r>
        <w:t xml:space="preserve">As we know, it is merely impossible to achieve a 100% accurate </w:t>
      </w:r>
      <w:r w:rsidR="005B0CF2">
        <w:t>model that</w:t>
      </w:r>
      <w:r>
        <w:t xml:space="preserve"> is efficient and not cost the insurance company all its profits. We can </w:t>
      </w:r>
      <w:r w:rsidR="005B0CF2">
        <w:t>at least</w:t>
      </w:r>
      <w:r>
        <w:t xml:space="preserve"> ensure we build a model that can red flag any suspicious case, even if it’s a false positive, the number of cases for manual scrutiny w</w:t>
      </w:r>
      <w:r w:rsidR="005B0CF2">
        <w:t>ould drastically reduce.</w:t>
      </w:r>
    </w:p>
    <w:p w:rsidR="00D87704" w:rsidRDefault="00D87704" w:rsidP="00874E8F">
      <w:pPr>
        <w:pStyle w:val="Content"/>
        <w:jc w:val="both"/>
      </w:pPr>
    </w:p>
    <w:p w:rsidR="00874E8F" w:rsidRDefault="00874E8F" w:rsidP="00874E8F">
      <w:pPr>
        <w:pStyle w:val="Content"/>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9.65pt;margin-top:44.3pt;width:245.25pt;height:160.5pt;z-index:251662336;mso-position-horizontal-relative:text;mso-position-vertical-relative:text;mso-width-relative:page;mso-height-relative:page">
            <v:imagedata r:id="rId12" o:title="3 pillars"/>
            <w10:wrap type="square"/>
          </v:shape>
        </w:pict>
      </w:r>
      <w:r>
        <w:t xml:space="preserve">In India alone, the Insurance Regulatory and Development Authority (IRDA), stated on record that </w:t>
      </w:r>
      <w:r w:rsidRPr="00874E8F">
        <w:t>Insurance companies lose over USD 6.25 billion to frauds which results in higher premiums for genuine consumers</w:t>
      </w:r>
      <w:r>
        <w:t>. And hence devised an “Anti-Fraud Conceptual Framework” which rests on 3 Pillars, of which Detection forms the main Cornerstone. It is only with the right, and timely detection that can anything else, like prevention or deterrence, or the other institutional and legal mechanisms come into play.</w:t>
      </w:r>
    </w:p>
    <w:p w:rsidR="000E54C2" w:rsidRDefault="000E54C2" w:rsidP="00874E8F">
      <w:pPr>
        <w:pStyle w:val="Content"/>
        <w:jc w:val="both"/>
      </w:pPr>
    </w:p>
    <w:p w:rsidR="000E54C2" w:rsidRPr="000E54C2" w:rsidRDefault="000E54C2" w:rsidP="000E54C2">
      <w:pPr>
        <w:pStyle w:val="Content"/>
      </w:pPr>
      <w:r w:rsidRPr="000E54C2">
        <w:t>Insurance companies that haven’t implemented high-tech solutions yet should hurry up. Artificial intelligence (AI) and predictive analytics are shaping the future of the entire industry, giving significant competitive advantages to organizations that are already making use of these technologies.</w:t>
      </w:r>
    </w:p>
    <w:p w:rsidR="000E54C2" w:rsidRDefault="000E54C2" w:rsidP="000E54C2">
      <w:pPr>
        <w:pStyle w:val="Content"/>
      </w:pPr>
      <w:r w:rsidRPr="000E54C2">
        <w:lastRenderedPageBreak/>
        <w:t>In this article, we’ll dive into the newest insurance fraud prevention methods, uncover the benefits of predictive analytics, and feature the three best insurance claims fraud detection software tools.</w:t>
      </w:r>
    </w:p>
    <w:p w:rsidR="000E54C2" w:rsidRDefault="000E54C2" w:rsidP="000E54C2">
      <w:pPr>
        <w:pStyle w:val="Content"/>
      </w:pPr>
    </w:p>
    <w:p w:rsidR="000E54C2" w:rsidRPr="000E54C2" w:rsidRDefault="000E54C2" w:rsidP="000E54C2">
      <w:pPr>
        <w:pStyle w:val="Content"/>
      </w:pPr>
      <w:r w:rsidRPr="000E54C2">
        <w:t>Top 3 Insurance Claims Fraud Detection Software</w:t>
      </w:r>
    </w:p>
    <w:p w:rsidR="000E54C2" w:rsidRPr="000E54C2" w:rsidRDefault="000E54C2" w:rsidP="000E54C2">
      <w:pPr>
        <w:pStyle w:val="Content"/>
        <w:numPr>
          <w:ilvl w:val="0"/>
          <w:numId w:val="9"/>
        </w:numPr>
      </w:pPr>
      <w:r w:rsidRPr="000E54C2">
        <w:t>FRISS Fraud Detection</w:t>
      </w:r>
    </w:p>
    <w:p w:rsidR="000E54C2" w:rsidRPr="000E54C2" w:rsidRDefault="000E54C2" w:rsidP="000E54C2">
      <w:pPr>
        <w:pStyle w:val="Content"/>
        <w:numPr>
          <w:ilvl w:val="0"/>
          <w:numId w:val="9"/>
        </w:numPr>
      </w:pPr>
      <w:r w:rsidRPr="000E54C2">
        <w:t>SAS Detection and Investigation for Insurance</w:t>
      </w:r>
    </w:p>
    <w:p w:rsidR="000E54C2" w:rsidRDefault="000E54C2" w:rsidP="000E54C2">
      <w:pPr>
        <w:pStyle w:val="Content"/>
        <w:numPr>
          <w:ilvl w:val="0"/>
          <w:numId w:val="9"/>
        </w:numPr>
      </w:pPr>
      <w:r w:rsidRPr="000E54C2">
        <w:t>SEON</w:t>
      </w:r>
    </w:p>
    <w:p w:rsidR="000E54C2" w:rsidRDefault="000E54C2" w:rsidP="000E54C2">
      <w:pPr>
        <w:pStyle w:val="Content"/>
      </w:pPr>
      <w:r>
        <w:t xml:space="preserve">Although these are more detailed and elaborate programs out there, can be used when the stakes are high, but a far less expensive with decent accuracy maybe built and used when the stakes are rather low. This is what we will consider doing today using simple Machine Learning strategies in Python. </w:t>
      </w:r>
    </w:p>
    <w:p w:rsidR="00AF601E" w:rsidRDefault="00AF601E" w:rsidP="000E54C2">
      <w:pPr>
        <w:pStyle w:val="Content"/>
      </w:pPr>
    </w:p>
    <w:p w:rsidR="00AF601E" w:rsidRDefault="00AF601E" w:rsidP="00AF601E">
      <w:pPr>
        <w:pStyle w:val="Content"/>
      </w:pPr>
      <w:r>
        <w:t>In this prediction model, we will be using basically 4 simple classification models:</w:t>
      </w:r>
    </w:p>
    <w:p w:rsidR="00AF601E" w:rsidRDefault="00AF601E" w:rsidP="00AF601E">
      <w:pPr>
        <w:pStyle w:val="Content"/>
        <w:numPr>
          <w:ilvl w:val="0"/>
          <w:numId w:val="10"/>
        </w:numPr>
      </w:pPr>
      <w:r>
        <w:t>Decision Tree Classifier</w:t>
      </w:r>
    </w:p>
    <w:p w:rsidR="00AF601E" w:rsidRDefault="00AF601E" w:rsidP="00AF601E">
      <w:pPr>
        <w:pStyle w:val="Content"/>
        <w:numPr>
          <w:ilvl w:val="0"/>
          <w:numId w:val="10"/>
        </w:numPr>
      </w:pPr>
      <w:r>
        <w:t>Linear Regression</w:t>
      </w:r>
    </w:p>
    <w:p w:rsidR="00AF601E" w:rsidRDefault="00AF601E" w:rsidP="00AF601E">
      <w:pPr>
        <w:pStyle w:val="Content"/>
        <w:numPr>
          <w:ilvl w:val="0"/>
          <w:numId w:val="10"/>
        </w:numPr>
      </w:pPr>
      <w:r>
        <w:t>K Nearest Classifier</w:t>
      </w:r>
    </w:p>
    <w:p w:rsidR="00AF601E" w:rsidRDefault="00AF601E" w:rsidP="00AF601E">
      <w:pPr>
        <w:pStyle w:val="Content"/>
        <w:numPr>
          <w:ilvl w:val="0"/>
          <w:numId w:val="10"/>
        </w:numPr>
      </w:pPr>
      <w:r>
        <w:t xml:space="preserve">Random Forest Classifier </w:t>
      </w:r>
    </w:p>
    <w:p w:rsidR="00AF601E" w:rsidRDefault="00AF601E" w:rsidP="00AF601E">
      <w:pPr>
        <w:pStyle w:val="Content"/>
      </w:pPr>
      <w:r>
        <w:t>We will also consider Hyperparameter tuning, to increase the efficiency and otherwise overall effectivess by knowing the actual scores incase the data/model led the result to over or under fitting.</w:t>
      </w:r>
    </w:p>
    <w:p w:rsidR="00AF601E" w:rsidRDefault="00AF601E" w:rsidP="000E54C2">
      <w:pPr>
        <w:pStyle w:val="Content"/>
      </w:pPr>
    </w:p>
    <w:p w:rsidR="000E54C2" w:rsidRDefault="000E54C2" w:rsidP="000E54C2">
      <w:pPr>
        <w:pStyle w:val="Content"/>
      </w:pPr>
      <w:r>
        <w:t xml:space="preserve">It is a given that, as much as we try and get the best success rates, it all boils down to the data collection and manipulation. As Data Scientists we can do very little when it comes to the data that is given to us, until and unless we are scraping it, </w:t>
      </w:r>
      <w:r w:rsidR="00AF601E">
        <w:t>of course</w:t>
      </w:r>
      <w:r>
        <w:t>.</w:t>
      </w:r>
    </w:p>
    <w:p w:rsidR="000E54C2" w:rsidRPr="000E54C2" w:rsidRDefault="000E54C2" w:rsidP="000E54C2">
      <w:pPr>
        <w:pStyle w:val="Content"/>
      </w:pPr>
      <w:r>
        <w:t xml:space="preserve">But Data Manipulation and processing is the main factor attributing </w:t>
      </w:r>
      <w:r w:rsidR="00AF601E">
        <w:t>to success. And along with a skillset in python, it will be really helpful if we have knowledge on the topic we are working on, also known as –Domain Knowledge.</w:t>
      </w:r>
    </w:p>
    <w:p w:rsidR="000E54C2" w:rsidRDefault="000E54C2" w:rsidP="00874E8F">
      <w:pPr>
        <w:pStyle w:val="Content"/>
        <w:jc w:val="both"/>
      </w:pPr>
    </w:p>
    <w:p w:rsidR="00D87704" w:rsidRDefault="00874E8F" w:rsidP="00874E8F">
      <w:pPr>
        <w:pStyle w:val="Content"/>
        <w:jc w:val="both"/>
      </w:pPr>
      <w:r>
        <w:t xml:space="preserve"> </w:t>
      </w:r>
    </w:p>
    <w:p w:rsidR="00874E8F" w:rsidRDefault="004245DE" w:rsidP="00874E8F">
      <w:pPr>
        <w:pStyle w:val="Content"/>
      </w:pPr>
      <w:r>
        <w:t xml:space="preserve">One of the reasons for having picked this project to draft this detailed report is because of the Domain knowledge I have acquired, having </w:t>
      </w:r>
      <w:r w:rsidR="005B0CF2">
        <w:t>cleared</w:t>
      </w:r>
      <w:r>
        <w:t xml:space="preserve"> the IRDA Entrance exam multiple times.</w:t>
      </w:r>
    </w:p>
    <w:p w:rsidR="00874E8F" w:rsidRDefault="00874E8F" w:rsidP="00874E8F"/>
    <w:p w:rsidR="00D87704" w:rsidRDefault="00D87704" w:rsidP="00EE092A">
      <w:pPr>
        <w:pStyle w:val="Content"/>
      </w:pPr>
    </w:p>
    <w:p w:rsidR="00D87704" w:rsidRDefault="005B0CF2" w:rsidP="005B0CF2">
      <w:pPr>
        <w:pStyle w:val="Heading1"/>
      </w:pPr>
      <w:bookmarkStart w:id="4" w:name="_Toc118133823"/>
      <w:r>
        <w:t>II Data Analysis</w:t>
      </w:r>
      <w:bookmarkEnd w:id="4"/>
    </w:p>
    <w:p w:rsidR="005B0CF2" w:rsidRDefault="005B0CF2" w:rsidP="005B0CF2">
      <w:pPr>
        <w:pStyle w:val="Content"/>
      </w:pPr>
    </w:p>
    <w:p w:rsidR="005B0CF2" w:rsidRDefault="005B0CF2" w:rsidP="005B0CF2">
      <w:pPr>
        <w:pStyle w:val="Content"/>
        <w:numPr>
          <w:ilvl w:val="0"/>
          <w:numId w:val="1"/>
        </w:numPr>
      </w:pPr>
      <w:r>
        <w:t>The Dataset was imported into the Jupyter Notebook as a CSV file, and on initial inspection, we saw that there were 40 columns and 1000 records. The Columns were a mix of Float, Int and object datatypes and there were no missing or null values.</w:t>
      </w:r>
    </w:p>
    <w:p w:rsidR="005B0CF2" w:rsidRDefault="005B0CF2" w:rsidP="005B0CF2">
      <w:pPr>
        <w:pStyle w:val="Content"/>
        <w:numPr>
          <w:ilvl w:val="0"/>
          <w:numId w:val="1"/>
        </w:numPr>
      </w:pPr>
      <w:r>
        <w:t>On studying the standard deviation from the mean in the columns with int and float dtype, it was clear that there were a few outliers as the standard deviation was disproportionate. Added to this the increments between the quartiles also were uneven in some columns. This anyway was checked and attended to at a later stage.</w:t>
      </w:r>
    </w:p>
    <w:p w:rsidR="005B0CF2" w:rsidRDefault="005B0CF2" w:rsidP="005B0CF2">
      <w:pPr>
        <w:pStyle w:val="Content"/>
        <w:numPr>
          <w:ilvl w:val="0"/>
          <w:numId w:val="1"/>
        </w:numPr>
      </w:pPr>
      <w:r>
        <w:t>There was one column that was completely empty, also a nominal data columns like “policy numbers” that can be removed.</w:t>
      </w:r>
    </w:p>
    <w:p w:rsidR="00BD1AA1" w:rsidRDefault="005B0CF2" w:rsidP="00BD1AA1">
      <w:pPr>
        <w:pStyle w:val="Content"/>
        <w:numPr>
          <w:ilvl w:val="0"/>
          <w:numId w:val="1"/>
        </w:numPr>
      </w:pPr>
      <w:r>
        <w:t>Comparing the categorical and Numerical Data columns, it was clear that python had on the bas</w:t>
      </w:r>
      <w:r w:rsidR="00BD1AA1">
        <w:t>is of their Dtype had predicted if it was an object or non-object, which in this case would not work, as there were columns with limited numerical values, that were actually categorical columns. This too needed to be addressed.</w:t>
      </w:r>
    </w:p>
    <w:p w:rsidR="005B0CF2" w:rsidRDefault="00BD1AA1" w:rsidP="00BD1AA1">
      <w:pPr>
        <w:pStyle w:val="Content"/>
        <w:numPr>
          <w:ilvl w:val="0"/>
          <w:numId w:val="1"/>
        </w:numPr>
      </w:pPr>
      <w:r>
        <w:t xml:space="preserve">The </w:t>
      </w:r>
      <w:r w:rsidRPr="00BD1AA1">
        <w:t>'insured_zip</w:t>
      </w:r>
      <w:r>
        <w:t>’ column, although not nominal, had almost all unique values, and may not contribute well towards the model building, maybe removed after confirmation via EDA.</w:t>
      </w:r>
    </w:p>
    <w:p w:rsidR="00BD1AA1" w:rsidRDefault="00BD1AA1" w:rsidP="00BD1AA1">
      <w:pPr>
        <w:pStyle w:val="Content"/>
        <w:numPr>
          <w:ilvl w:val="0"/>
          <w:numId w:val="1"/>
        </w:numPr>
      </w:pPr>
      <w:r>
        <w:t>Looking at the Dataset and the columns and column data, along with the number of unique values in each column, we were able to estimate a threshold at which we can categorize a column as categorical or not based on whether it contains lesser than the threshold of 40 unique values.</w:t>
      </w:r>
    </w:p>
    <w:p w:rsidR="00BD1AA1" w:rsidRDefault="00BD1AA1" w:rsidP="00BD1AA1">
      <w:pPr>
        <w:pStyle w:val="Content"/>
        <w:numPr>
          <w:ilvl w:val="0"/>
          <w:numId w:val="1"/>
        </w:numPr>
      </w:pPr>
      <w:r>
        <w:t>Finally, although there were no null or missing values, there were a lot of ”?” and “0” in the columns that needed to be attended to as well.</w:t>
      </w:r>
    </w:p>
    <w:p w:rsidR="00BD1AA1" w:rsidRDefault="00BD1AA1" w:rsidP="00BD1AA1">
      <w:pPr>
        <w:pStyle w:val="Content"/>
      </w:pPr>
    </w:p>
    <w:p w:rsidR="00BD1AA1" w:rsidRDefault="00BD1AA1" w:rsidP="00BD1AA1">
      <w:pPr>
        <w:pStyle w:val="Content"/>
      </w:pPr>
    </w:p>
    <w:p w:rsidR="00BD1AA1" w:rsidRDefault="00BD1AA1" w:rsidP="00BD1AA1">
      <w:pPr>
        <w:pStyle w:val="Content"/>
      </w:pPr>
    </w:p>
    <w:p w:rsidR="00BD1AA1" w:rsidRDefault="00BD1AA1" w:rsidP="00BD1AA1">
      <w:pPr>
        <w:pStyle w:val="Content"/>
      </w:pPr>
    </w:p>
    <w:p w:rsidR="00BD1AA1" w:rsidRDefault="00BD1AA1" w:rsidP="00BD1AA1">
      <w:pPr>
        <w:pStyle w:val="Content"/>
      </w:pPr>
    </w:p>
    <w:p w:rsidR="00BD1AA1" w:rsidRDefault="00BD1AA1" w:rsidP="00BD1AA1">
      <w:pPr>
        <w:pStyle w:val="Heading1"/>
        <w:spacing w:before="0"/>
      </w:pPr>
      <w:bookmarkStart w:id="5" w:name="_Toc118133824"/>
      <w:r>
        <w:t>III Exploratory Data Analysis</w:t>
      </w:r>
      <w:r w:rsidR="00B21E57">
        <w:t>(EDA)</w:t>
      </w:r>
      <w:bookmarkEnd w:id="5"/>
    </w:p>
    <w:p w:rsidR="00BD1AA1" w:rsidRPr="00B21E57" w:rsidRDefault="00BD1AA1" w:rsidP="00BD1AA1">
      <w:pPr>
        <w:pStyle w:val="Heading1"/>
        <w:spacing w:before="0"/>
        <w:jc w:val="right"/>
        <w:rPr>
          <w:color w:val="6E98F5" w:themeColor="text2" w:themeTint="66"/>
          <w:sz w:val="44"/>
        </w:rPr>
      </w:pPr>
      <w:bookmarkStart w:id="6" w:name="_Toc118133642"/>
      <w:bookmarkStart w:id="7" w:name="_Toc118133825"/>
      <w:r w:rsidRPr="00B21E57">
        <w:rPr>
          <w:color w:val="6E98F5" w:themeColor="text2" w:themeTint="66"/>
          <w:sz w:val="44"/>
        </w:rPr>
        <w:t>-</w:t>
      </w:r>
      <w:r w:rsidRPr="00B21E57">
        <w:rPr>
          <w:color w:val="6E98F5" w:themeColor="text2" w:themeTint="66"/>
          <w:sz w:val="32"/>
        </w:rPr>
        <w:t>using Visualisation Techniques</w:t>
      </w:r>
      <w:bookmarkEnd w:id="6"/>
      <w:bookmarkEnd w:id="7"/>
    </w:p>
    <w:p w:rsidR="00B21E57" w:rsidRDefault="00B21E57" w:rsidP="001C44BD">
      <w:pPr>
        <w:pStyle w:val="Content"/>
        <w:numPr>
          <w:ilvl w:val="0"/>
          <w:numId w:val="2"/>
        </w:numPr>
      </w:pPr>
      <w:r>
        <w:rPr>
          <w:noProof/>
          <w:lang w:val="en-IN" w:eastAsia="en-IN"/>
        </w:rPr>
        <w:drawing>
          <wp:anchor distT="0" distB="0" distL="114300" distR="114300" simplePos="0" relativeHeight="251664384" behindDoc="0" locked="0" layoutInCell="1" allowOverlap="1" wp14:anchorId="1994EFA0" wp14:editId="01B99BCE">
            <wp:simplePos x="0" y="0"/>
            <wp:positionH relativeFrom="column">
              <wp:posOffset>297180</wp:posOffset>
            </wp:positionH>
            <wp:positionV relativeFrom="paragraph">
              <wp:posOffset>285115</wp:posOffset>
            </wp:positionV>
            <wp:extent cx="5886450" cy="67633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19_1.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6763385"/>
                    </a:xfrm>
                    <a:prstGeom prst="rect">
                      <a:avLst/>
                    </a:prstGeom>
                  </pic:spPr>
                </pic:pic>
              </a:graphicData>
            </a:graphic>
            <wp14:sizeRelH relativeFrom="margin">
              <wp14:pctWidth>0</wp14:pctWidth>
            </wp14:sizeRelH>
            <wp14:sizeRelV relativeFrom="margin">
              <wp14:pctHeight>0</wp14:pctHeight>
            </wp14:sizeRelV>
          </wp:anchor>
        </w:drawing>
      </w:r>
      <w:r>
        <w:t>We first plot a Histogram plot of all columns</w:t>
      </w:r>
    </w:p>
    <w:p w:rsidR="00B21E57" w:rsidRDefault="00B21E57" w:rsidP="00B21E57">
      <w:pPr>
        <w:pStyle w:val="Content"/>
        <w:ind w:left="720"/>
      </w:pPr>
    </w:p>
    <w:p w:rsidR="00B21E57" w:rsidRDefault="00B21E57" w:rsidP="00B21E57">
      <w:pPr>
        <w:pStyle w:val="Content"/>
        <w:numPr>
          <w:ilvl w:val="0"/>
          <w:numId w:val="2"/>
        </w:numPr>
      </w:pPr>
      <w:r>
        <w:rPr>
          <w:noProof/>
          <w:lang w:val="en-IN" w:eastAsia="en-IN"/>
        </w:rPr>
        <w:lastRenderedPageBreak/>
        <w:drawing>
          <wp:anchor distT="0" distB="0" distL="114300" distR="114300" simplePos="0" relativeHeight="251663360" behindDoc="0" locked="0" layoutInCell="1" allowOverlap="1" wp14:anchorId="55579AE1" wp14:editId="1CDD8F0B">
            <wp:simplePos x="0" y="0"/>
            <wp:positionH relativeFrom="column">
              <wp:posOffset>1905</wp:posOffset>
            </wp:positionH>
            <wp:positionV relativeFrom="paragraph">
              <wp:posOffset>494665</wp:posOffset>
            </wp:positionV>
            <wp:extent cx="6400800" cy="24574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m_cat.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2457450"/>
                    </a:xfrm>
                    <a:prstGeom prst="rect">
                      <a:avLst/>
                    </a:prstGeom>
                  </pic:spPr>
                </pic:pic>
              </a:graphicData>
            </a:graphic>
            <wp14:sizeRelH relativeFrom="margin">
              <wp14:pctWidth>0</wp14:pctWidth>
            </wp14:sizeRelH>
            <wp14:sizeRelV relativeFrom="margin">
              <wp14:pctHeight>0</wp14:pctHeight>
            </wp14:sizeRelV>
          </wp:anchor>
        </w:drawing>
      </w:r>
      <w:r>
        <w:t xml:space="preserve">We then began the EDA be separating the Categorical and Numerical data columns, based on the number of unique values. </w:t>
      </w:r>
    </w:p>
    <w:p w:rsidR="00B21E57" w:rsidRDefault="005D7184" w:rsidP="00B21E57">
      <w:pPr>
        <w:pStyle w:val="Content"/>
        <w:numPr>
          <w:ilvl w:val="0"/>
          <w:numId w:val="2"/>
        </w:numPr>
      </w:pPr>
      <w:r>
        <w:rPr>
          <w:noProof/>
        </w:rPr>
        <w:pict>
          <v:shape id="_x0000_s1027" type="#_x0000_t75" style="position:absolute;left:0;text-align:left;margin-left:8.4pt;margin-top:237.5pt;width:495pt;height:87pt;z-index:251666432;mso-position-horizontal-relative:text;mso-position-vertical-relative:text;mso-width-relative:page;mso-height-relative:page">
            <v:imagedata r:id="rId15" o:title="numrical plots"/>
            <w10:wrap type="square"/>
          </v:shape>
        </w:pict>
      </w:r>
      <w:r w:rsidR="00B21E57">
        <w:t xml:space="preserve">Based on this we </w:t>
      </w:r>
      <w:r>
        <w:t>plotted a Regplot, Boxplot and Histplot of all the Numerical data Columns using another user defined function.</w:t>
      </w:r>
    </w:p>
    <w:p w:rsidR="005D7184" w:rsidRDefault="005D7184" w:rsidP="005D7184">
      <w:pPr>
        <w:pStyle w:val="Content"/>
        <w:ind w:left="720"/>
      </w:pPr>
      <w:r>
        <w:t>Results shows below</w:t>
      </w:r>
    </w:p>
    <w:p w:rsidR="00D82CDC" w:rsidRDefault="005D7184" w:rsidP="00A1188C">
      <w:pPr>
        <w:pStyle w:val="Content"/>
        <w:ind w:left="360"/>
      </w:pPr>
      <w:r>
        <w:rPr>
          <w:noProof/>
          <w:lang w:val="en-IN" w:eastAsia="en-IN"/>
        </w:rPr>
        <w:drawing>
          <wp:inline distT="0" distB="0" distL="0" distR="0">
            <wp:extent cx="6309360" cy="1753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_23_0.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1753870"/>
                    </a:xfrm>
                    <a:prstGeom prst="rect">
                      <a:avLst/>
                    </a:prstGeom>
                  </pic:spPr>
                </pic:pic>
              </a:graphicData>
            </a:graphic>
          </wp:inline>
        </w:drawing>
      </w:r>
      <w:r>
        <w:rPr>
          <w:noProof/>
          <w:lang w:val="en-IN" w:eastAsia="en-IN"/>
        </w:rPr>
        <w:drawing>
          <wp:inline distT="0" distB="0" distL="0" distR="0">
            <wp:extent cx="6309360" cy="1737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23_1.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1737995"/>
                    </a:xfrm>
                    <a:prstGeom prst="rect">
                      <a:avLst/>
                    </a:prstGeom>
                  </pic:spPr>
                </pic:pic>
              </a:graphicData>
            </a:graphic>
          </wp:inline>
        </w:drawing>
      </w:r>
      <w:r>
        <w:rPr>
          <w:noProof/>
          <w:lang w:val="en-IN" w:eastAsia="en-IN"/>
        </w:rPr>
        <w:lastRenderedPageBreak/>
        <w:drawing>
          <wp:inline distT="0" distB="0" distL="0" distR="0">
            <wp:extent cx="6309360" cy="1802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23_2.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1802130"/>
                    </a:xfrm>
                    <a:prstGeom prst="rect">
                      <a:avLst/>
                    </a:prstGeom>
                  </pic:spPr>
                </pic:pic>
              </a:graphicData>
            </a:graphic>
          </wp:inline>
        </w:drawing>
      </w:r>
      <w:r>
        <w:rPr>
          <w:noProof/>
          <w:lang w:val="en-IN" w:eastAsia="en-IN"/>
        </w:rPr>
        <w:drawing>
          <wp:inline distT="0" distB="0" distL="0" distR="0">
            <wp:extent cx="6309360" cy="2557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23_4.png"/>
                    <pic:cNvPicPr/>
                  </pic:nvPicPr>
                  <pic:blipFill>
                    <a:blip r:embed="rId19">
                      <a:extLst>
                        <a:ext uri="{28A0092B-C50C-407E-A947-70E740481C1C}">
                          <a14:useLocalDpi xmlns:a14="http://schemas.microsoft.com/office/drawing/2010/main" val="0"/>
                        </a:ext>
                      </a:extLst>
                    </a:blip>
                    <a:stretch>
                      <a:fillRect/>
                    </a:stretch>
                  </pic:blipFill>
                  <pic:spPr>
                    <a:xfrm>
                      <a:off x="0" y="0"/>
                      <a:ext cx="6309360" cy="2557145"/>
                    </a:xfrm>
                    <a:prstGeom prst="rect">
                      <a:avLst/>
                    </a:prstGeom>
                  </pic:spPr>
                </pic:pic>
              </a:graphicData>
            </a:graphic>
          </wp:inline>
        </w:drawing>
      </w:r>
      <w:r w:rsidR="00D82CDC">
        <w:t>from the above it is clear that</w:t>
      </w:r>
      <w:r w:rsidR="00A1188C">
        <w:t xml:space="preserve"> i</w:t>
      </w:r>
      <w:r w:rsidR="00D82CDC">
        <w:t>t is clear that none of the numerical columns, except 'vehicle_claim', 'property_claim','injust claim','total_claim_amount' have any relationship with the target.</w:t>
      </w:r>
    </w:p>
    <w:p w:rsidR="0025699E" w:rsidRPr="0025699E" w:rsidRDefault="0025699E" w:rsidP="0025699E">
      <w:pPr>
        <w:pStyle w:val="Content"/>
        <w:ind w:left="1080"/>
      </w:pPr>
    </w:p>
    <w:p w:rsidR="00D82CDC" w:rsidRPr="00D70D02" w:rsidRDefault="0025699E" w:rsidP="00A1188C">
      <w:pPr>
        <w:pStyle w:val="Content"/>
        <w:numPr>
          <w:ilvl w:val="0"/>
          <w:numId w:val="4"/>
        </w:numPr>
      </w:pPr>
      <w:r>
        <w:t>N</w:t>
      </w:r>
      <w:r w:rsidR="00D82CDC">
        <w:t xml:space="preserve">ext we will plot the </w:t>
      </w:r>
      <w:r w:rsidR="00AF601E">
        <w:t>Categorical</w:t>
      </w:r>
      <w:r w:rsidR="00D82CDC">
        <w:t xml:space="preserve"> data columns using Countplot to understand the relationship between the feature and label and barplot to understand the attributes in the feature.</w:t>
      </w:r>
    </w:p>
    <w:p w:rsidR="0025699E" w:rsidRDefault="00A1188C" w:rsidP="00A1188C">
      <w:pPr>
        <w:pStyle w:val="Content"/>
        <w:ind w:left="1080"/>
      </w:pPr>
      <w:r>
        <w:rPr>
          <w:noProof/>
          <w:lang w:val="en-IN" w:eastAsia="en-IN"/>
        </w:rPr>
        <w:drawing>
          <wp:anchor distT="0" distB="0" distL="114300" distR="114300" simplePos="0" relativeHeight="251667456" behindDoc="0" locked="0" layoutInCell="1" allowOverlap="1" wp14:anchorId="559C1667" wp14:editId="60144AED">
            <wp:simplePos x="0" y="0"/>
            <wp:positionH relativeFrom="column">
              <wp:posOffset>1905</wp:posOffset>
            </wp:positionH>
            <wp:positionV relativeFrom="paragraph">
              <wp:posOffset>221615</wp:posOffset>
            </wp:positionV>
            <wp:extent cx="6309360" cy="18954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egorical plot.png"/>
                    <pic:cNvPicPr/>
                  </pic:nvPicPr>
                  <pic:blipFill>
                    <a:blip r:embed="rId20">
                      <a:extLst>
                        <a:ext uri="{28A0092B-C50C-407E-A947-70E740481C1C}">
                          <a14:useLocalDpi xmlns:a14="http://schemas.microsoft.com/office/drawing/2010/main" val="0"/>
                        </a:ext>
                      </a:extLst>
                    </a:blip>
                    <a:stretch>
                      <a:fillRect/>
                    </a:stretch>
                  </pic:blipFill>
                  <pic:spPr>
                    <a:xfrm>
                      <a:off x="0" y="0"/>
                      <a:ext cx="6309360" cy="1895475"/>
                    </a:xfrm>
                    <a:prstGeom prst="rect">
                      <a:avLst/>
                    </a:prstGeom>
                  </pic:spPr>
                </pic:pic>
              </a:graphicData>
            </a:graphic>
            <wp14:sizeRelV relativeFrom="margin">
              <wp14:pctHeight>0</wp14:pctHeight>
            </wp14:sizeRelV>
          </wp:anchor>
        </w:drawing>
      </w:r>
    </w:p>
    <w:p w:rsidR="00A1188C" w:rsidRDefault="00A1188C" w:rsidP="00A1188C">
      <w:pPr>
        <w:pStyle w:val="Content"/>
      </w:pPr>
      <w:r>
        <w:lastRenderedPageBreak/>
        <w:t>Below are the generated plots:</w:t>
      </w:r>
    </w:p>
    <w:p w:rsidR="00A1188C" w:rsidRDefault="00A1188C" w:rsidP="00A1188C">
      <w:pPr>
        <w:pStyle w:val="Content"/>
      </w:pPr>
    </w:p>
    <w:p w:rsidR="00A1188C" w:rsidRDefault="00A1188C" w:rsidP="00A1188C">
      <w:pPr>
        <w:pStyle w:val="Content"/>
      </w:pPr>
      <w:r>
        <w:rPr>
          <w:noProof/>
          <w:lang w:val="en-IN" w:eastAsia="en-IN"/>
        </w:rPr>
        <w:drawing>
          <wp:inline distT="0" distB="0" distL="0" distR="0">
            <wp:extent cx="6309360" cy="2016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26_0.png"/>
                    <pic:cNvPicPr/>
                  </pic:nvPicPr>
                  <pic:blipFill>
                    <a:blip r:embed="rId21">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26_1.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_26_2.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lastRenderedPageBreak/>
        <w:drawing>
          <wp:inline distT="0" distB="0" distL="0" distR="0">
            <wp:extent cx="6309360" cy="2016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_26_3.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26_4.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_26_5.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_26_6.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lastRenderedPageBreak/>
        <w:drawing>
          <wp:inline distT="0" distB="0" distL="0" distR="0">
            <wp:extent cx="6309360" cy="2016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_26_7.png"/>
                    <pic:cNvPicPr/>
                  </pic:nvPicPr>
                  <pic:blipFill>
                    <a:blip r:embed="rId28">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_26_8.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_26_9.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utput_26_10.png"/>
                    <pic:cNvPicPr/>
                  </pic:nvPicPr>
                  <pic:blipFill>
                    <a:blip r:embed="rId31">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lastRenderedPageBreak/>
        <w:drawing>
          <wp:inline distT="0" distB="0" distL="0" distR="0">
            <wp:extent cx="6309360" cy="2016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_26_11.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put_26_12.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26_13.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26_14.png"/>
                    <pic:cNvPicPr/>
                  </pic:nvPicPr>
                  <pic:blipFill>
                    <a:blip r:embed="rId35">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lastRenderedPageBreak/>
        <w:drawing>
          <wp:inline distT="0" distB="0" distL="0" distR="0">
            <wp:extent cx="6309360" cy="20161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utput_26_15.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utput_26_16.png"/>
                    <pic:cNvPicPr/>
                  </pic:nvPicPr>
                  <pic:blipFill>
                    <a:blip r:embed="rId37">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put_26_17.png"/>
                    <pic:cNvPicPr/>
                  </pic:nvPicPr>
                  <pic:blipFill>
                    <a:blip r:embed="rId38">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utput_26_18.png"/>
                    <pic:cNvPicPr/>
                  </pic:nvPicPr>
                  <pic:blipFill>
                    <a:blip r:embed="rId39">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lastRenderedPageBreak/>
        <w:drawing>
          <wp:inline distT="0" distB="0" distL="0" distR="0">
            <wp:extent cx="6309360" cy="2016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put_26_19.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_26_20.png"/>
                    <pic:cNvPicPr/>
                  </pic:nvPicPr>
                  <pic:blipFill>
                    <a:blip r:embed="rId41">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utput_26_21.png"/>
                    <pic:cNvPicPr/>
                  </pic:nvPicPr>
                  <pic:blipFill>
                    <a:blip r:embed="rId42">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utput_26_22.png"/>
                    <pic:cNvPicPr/>
                  </pic:nvPicPr>
                  <pic:blipFill>
                    <a:blip r:embed="rId43">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lastRenderedPageBreak/>
        <w:drawing>
          <wp:inline distT="0" distB="0" distL="0" distR="0">
            <wp:extent cx="6309360" cy="20161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utput_26_23.png"/>
                    <pic:cNvPicPr/>
                  </pic:nvPicPr>
                  <pic:blipFill>
                    <a:blip r:embed="rId44">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r>
        <w:rPr>
          <w:noProof/>
          <w:lang w:val="en-IN" w:eastAsia="en-IN"/>
        </w:rPr>
        <w:drawing>
          <wp:inline distT="0" distB="0" distL="0" distR="0">
            <wp:extent cx="6309360" cy="2016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utput_26_24.png"/>
                    <pic:cNvPicPr/>
                  </pic:nvPicPr>
                  <pic:blipFill>
                    <a:blip r:embed="rId45">
                      <a:extLst>
                        <a:ext uri="{28A0092B-C50C-407E-A947-70E740481C1C}">
                          <a14:useLocalDpi xmlns:a14="http://schemas.microsoft.com/office/drawing/2010/main" val="0"/>
                        </a:ext>
                      </a:extLst>
                    </a:blip>
                    <a:stretch>
                      <a:fillRect/>
                    </a:stretch>
                  </pic:blipFill>
                  <pic:spPr>
                    <a:xfrm>
                      <a:off x="0" y="0"/>
                      <a:ext cx="6309360" cy="2016125"/>
                    </a:xfrm>
                    <a:prstGeom prst="rect">
                      <a:avLst/>
                    </a:prstGeom>
                  </pic:spPr>
                </pic:pic>
              </a:graphicData>
            </a:graphic>
          </wp:inline>
        </w:drawing>
      </w:r>
    </w:p>
    <w:p w:rsidR="00A1188C" w:rsidRDefault="00A1188C" w:rsidP="00A1188C">
      <w:pPr>
        <w:pStyle w:val="Content"/>
      </w:pPr>
    </w:p>
    <w:p w:rsidR="00A1188C" w:rsidRDefault="00A1188C" w:rsidP="00092315">
      <w:pPr>
        <w:pStyle w:val="Content"/>
        <w:numPr>
          <w:ilvl w:val="0"/>
          <w:numId w:val="4"/>
        </w:numPr>
        <w:ind w:left="426"/>
      </w:pPr>
      <w:r>
        <w:t>Next, a few more comparisons were made to see how these features affect the target L</w:t>
      </w:r>
      <w:r w:rsidR="00092315">
        <w:t>abel.</w:t>
      </w:r>
      <w:r>
        <w:rPr>
          <w:noProof/>
          <w:lang w:val="en-IN" w:eastAsia="en-IN"/>
        </w:rPr>
        <w:drawing>
          <wp:inline distT="0" distB="0" distL="0" distR="0">
            <wp:extent cx="6309360" cy="2781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_27_1.png"/>
                    <pic:cNvPicPr/>
                  </pic:nvPicPr>
                  <pic:blipFill>
                    <a:blip r:embed="rId46">
                      <a:extLst>
                        <a:ext uri="{28A0092B-C50C-407E-A947-70E740481C1C}">
                          <a14:useLocalDpi xmlns:a14="http://schemas.microsoft.com/office/drawing/2010/main" val="0"/>
                        </a:ext>
                      </a:extLst>
                    </a:blip>
                    <a:stretch>
                      <a:fillRect/>
                    </a:stretch>
                  </pic:blipFill>
                  <pic:spPr>
                    <a:xfrm>
                      <a:off x="0" y="0"/>
                      <a:ext cx="6309360" cy="2781300"/>
                    </a:xfrm>
                    <a:prstGeom prst="rect">
                      <a:avLst/>
                    </a:prstGeom>
                  </pic:spPr>
                </pic:pic>
              </a:graphicData>
            </a:graphic>
          </wp:inline>
        </w:drawing>
      </w:r>
      <w:r>
        <w:rPr>
          <w:noProof/>
          <w:lang w:val="en-IN" w:eastAsia="en-IN"/>
        </w:rPr>
        <w:lastRenderedPageBreak/>
        <w:drawing>
          <wp:inline distT="0" distB="0" distL="0" distR="0">
            <wp:extent cx="6309360" cy="2809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_28_1.png"/>
                    <pic:cNvPicPr/>
                  </pic:nvPicPr>
                  <pic:blipFill>
                    <a:blip r:embed="rId46">
                      <a:extLst>
                        <a:ext uri="{28A0092B-C50C-407E-A947-70E740481C1C}">
                          <a14:useLocalDpi xmlns:a14="http://schemas.microsoft.com/office/drawing/2010/main" val="0"/>
                        </a:ext>
                      </a:extLst>
                    </a:blip>
                    <a:stretch>
                      <a:fillRect/>
                    </a:stretch>
                  </pic:blipFill>
                  <pic:spPr>
                    <a:xfrm>
                      <a:off x="0" y="0"/>
                      <a:ext cx="6309360" cy="2809875"/>
                    </a:xfrm>
                    <a:prstGeom prst="rect">
                      <a:avLst/>
                    </a:prstGeom>
                  </pic:spPr>
                </pic:pic>
              </a:graphicData>
            </a:graphic>
          </wp:inline>
        </w:drawing>
      </w:r>
      <w:r>
        <w:rPr>
          <w:noProof/>
          <w:lang w:val="en-IN" w:eastAsia="en-IN"/>
        </w:rPr>
        <w:drawing>
          <wp:inline distT="0" distB="0" distL="0" distR="0">
            <wp:extent cx="6309360" cy="2828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utput_29_1.png"/>
                    <pic:cNvPicPr/>
                  </pic:nvPicPr>
                  <pic:blipFill>
                    <a:blip r:embed="rId47">
                      <a:extLst>
                        <a:ext uri="{28A0092B-C50C-407E-A947-70E740481C1C}">
                          <a14:useLocalDpi xmlns:a14="http://schemas.microsoft.com/office/drawing/2010/main" val="0"/>
                        </a:ext>
                      </a:extLst>
                    </a:blip>
                    <a:stretch>
                      <a:fillRect/>
                    </a:stretch>
                  </pic:blipFill>
                  <pic:spPr>
                    <a:xfrm>
                      <a:off x="0" y="0"/>
                      <a:ext cx="6309360" cy="2828925"/>
                    </a:xfrm>
                    <a:prstGeom prst="rect">
                      <a:avLst/>
                    </a:prstGeom>
                  </pic:spPr>
                </pic:pic>
              </a:graphicData>
            </a:graphic>
          </wp:inline>
        </w:drawing>
      </w:r>
    </w:p>
    <w:p w:rsidR="00092315" w:rsidRDefault="00092315" w:rsidP="00092315">
      <w:pPr>
        <w:pStyle w:val="Content"/>
        <w:ind w:firstLine="360"/>
      </w:pPr>
      <w:r>
        <w:t>It is found that these features aren’t exactly related to the target label.</w:t>
      </w:r>
    </w:p>
    <w:p w:rsidR="00092315" w:rsidRDefault="00092315" w:rsidP="00A1188C">
      <w:pPr>
        <w:pStyle w:val="Content"/>
      </w:pPr>
    </w:p>
    <w:p w:rsidR="00092315" w:rsidRDefault="00092315" w:rsidP="00092315">
      <w:pPr>
        <w:pStyle w:val="Content"/>
        <w:numPr>
          <w:ilvl w:val="0"/>
          <w:numId w:val="4"/>
        </w:numPr>
      </w:pPr>
      <w:r>
        <w:t>Next we can look at the Correlation Plot: (Displayed on the next page)</w:t>
      </w:r>
    </w:p>
    <w:p w:rsidR="00092315" w:rsidRPr="00092315" w:rsidRDefault="00092315" w:rsidP="00092315">
      <w:pPr>
        <w:pStyle w:val="Content"/>
        <w:numPr>
          <w:ilvl w:val="0"/>
          <w:numId w:val="5"/>
        </w:numPr>
        <w:jc w:val="both"/>
        <w:rPr>
          <w:sz w:val="26"/>
          <w:szCs w:val="26"/>
        </w:rPr>
      </w:pPr>
      <w:r w:rsidRPr="00092315">
        <w:rPr>
          <w:sz w:val="26"/>
          <w:szCs w:val="26"/>
        </w:rPr>
        <w:t>We can see that total_claim_amount','injury_claim', 'property_claim', 'vehicle_claim' are correlated not only with the target, but also with each other.</w:t>
      </w:r>
    </w:p>
    <w:p w:rsidR="00092315" w:rsidRPr="00092315" w:rsidRDefault="00092315" w:rsidP="00092315">
      <w:pPr>
        <w:pStyle w:val="Content"/>
        <w:numPr>
          <w:ilvl w:val="0"/>
          <w:numId w:val="5"/>
        </w:numPr>
        <w:jc w:val="both"/>
        <w:rPr>
          <w:sz w:val="26"/>
          <w:szCs w:val="26"/>
        </w:rPr>
      </w:pPr>
      <w:r w:rsidRPr="00092315">
        <w:rPr>
          <w:sz w:val="26"/>
          <w:szCs w:val="26"/>
        </w:rPr>
        <w:t>Same with 'incident_type', 'collision_type', 'incident_severity', 'authorities_contacted', 'incident_state', 'incident_city', 'incident_location', 'incident_hour_of_the_day','number_of_vehicles_involved. they are correlated with each other</w:t>
      </w:r>
    </w:p>
    <w:p w:rsidR="00092315" w:rsidRPr="00092315" w:rsidRDefault="00092315" w:rsidP="00092315">
      <w:pPr>
        <w:pStyle w:val="Content"/>
        <w:numPr>
          <w:ilvl w:val="0"/>
          <w:numId w:val="5"/>
        </w:numPr>
        <w:jc w:val="both"/>
        <w:rPr>
          <w:sz w:val="26"/>
          <w:szCs w:val="26"/>
        </w:rPr>
      </w:pPr>
      <w:r w:rsidRPr="00092315">
        <w:rPr>
          <w:sz w:val="26"/>
          <w:szCs w:val="26"/>
        </w:rPr>
        <w:t>The 'collision_type', 'incident_severity' is correlated with the target.</w:t>
      </w:r>
    </w:p>
    <w:p w:rsidR="00092315" w:rsidRPr="00092315" w:rsidRDefault="00092315" w:rsidP="00092315">
      <w:pPr>
        <w:pStyle w:val="Content"/>
        <w:numPr>
          <w:ilvl w:val="0"/>
          <w:numId w:val="5"/>
        </w:numPr>
        <w:jc w:val="both"/>
        <w:rPr>
          <w:sz w:val="26"/>
          <w:szCs w:val="26"/>
        </w:rPr>
      </w:pPr>
      <w:r w:rsidRPr="00092315">
        <w:rPr>
          <w:sz w:val="26"/>
          <w:szCs w:val="26"/>
        </w:rPr>
        <w:t>Rest of the features have low correlation.</w:t>
      </w:r>
    </w:p>
    <w:p w:rsidR="00092315" w:rsidRDefault="00092315" w:rsidP="00092315">
      <w:pPr>
        <w:pStyle w:val="Content"/>
        <w:numPr>
          <w:ilvl w:val="0"/>
          <w:numId w:val="5"/>
        </w:numPr>
        <w:jc w:val="both"/>
        <w:rPr>
          <w:sz w:val="26"/>
          <w:szCs w:val="26"/>
        </w:rPr>
      </w:pPr>
      <w:r w:rsidRPr="00092315">
        <w:rPr>
          <w:sz w:val="26"/>
          <w:szCs w:val="26"/>
        </w:rPr>
        <w:lastRenderedPageBreak/>
        <w:t>These findings were also suggestive in the scatterplot. which means we can consider dropping the other numerical data columns.</w:t>
      </w:r>
    </w:p>
    <w:p w:rsidR="00092315" w:rsidRDefault="00092315" w:rsidP="00092315">
      <w:pPr>
        <w:pStyle w:val="Content"/>
        <w:ind w:left="567" w:hanging="141"/>
        <w:jc w:val="both"/>
        <w:rPr>
          <w:sz w:val="26"/>
          <w:szCs w:val="26"/>
        </w:rPr>
      </w:pPr>
      <w:r>
        <w:rPr>
          <w:noProof/>
          <w:sz w:val="26"/>
          <w:szCs w:val="26"/>
          <w:lang w:val="en-IN" w:eastAsia="en-IN"/>
        </w:rPr>
        <w:drawing>
          <wp:inline distT="0" distB="0" distL="0" distR="0">
            <wp:extent cx="6309360" cy="66224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ut_30_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09360" cy="6622415"/>
                    </a:xfrm>
                    <a:prstGeom prst="rect">
                      <a:avLst/>
                    </a:prstGeom>
                  </pic:spPr>
                </pic:pic>
              </a:graphicData>
            </a:graphic>
          </wp:inline>
        </w:drawing>
      </w:r>
    </w:p>
    <w:p w:rsidR="00AF601E" w:rsidRDefault="00AF601E" w:rsidP="00AF601E">
      <w:pPr>
        <w:pStyle w:val="Content"/>
        <w:ind w:left="720"/>
        <w:jc w:val="both"/>
        <w:rPr>
          <w:szCs w:val="28"/>
        </w:rPr>
      </w:pPr>
      <w:r>
        <w:rPr>
          <w:szCs w:val="28"/>
        </w:rPr>
        <w:t>In the above correlation heatmap, we can see all the features that have a relationship with the target label. In case the correlation coefficient is found negative, it means that there is a negative correlation between the feature and the Target Label.</w:t>
      </w:r>
    </w:p>
    <w:p w:rsidR="00092315" w:rsidRDefault="00092315" w:rsidP="00092315">
      <w:pPr>
        <w:pStyle w:val="Content"/>
        <w:numPr>
          <w:ilvl w:val="0"/>
          <w:numId w:val="4"/>
        </w:numPr>
        <w:jc w:val="both"/>
        <w:rPr>
          <w:szCs w:val="28"/>
        </w:rPr>
      </w:pPr>
      <w:r w:rsidRPr="00092315">
        <w:rPr>
          <w:szCs w:val="28"/>
        </w:rPr>
        <w:lastRenderedPageBreak/>
        <w:t>Next</w:t>
      </w:r>
      <w:r>
        <w:rPr>
          <w:szCs w:val="28"/>
        </w:rPr>
        <w:t>, we check to see if the Dataset has a balanced set of records with regard to the Target Label. (Attaching the plot below)</w:t>
      </w:r>
    </w:p>
    <w:p w:rsidR="00092315" w:rsidRDefault="00092315" w:rsidP="00092315">
      <w:pPr>
        <w:pStyle w:val="Content"/>
        <w:ind w:left="720"/>
        <w:jc w:val="both"/>
        <w:rPr>
          <w:szCs w:val="28"/>
        </w:rPr>
      </w:pPr>
      <w:r>
        <w:rPr>
          <w:szCs w:val="28"/>
        </w:rPr>
        <w:t>We checked to see if SMOTE would remove the Imbalances, which it did, via Oversampling. We then used this technique while building model.</w:t>
      </w:r>
    </w:p>
    <w:p w:rsidR="00092315" w:rsidRDefault="00092315" w:rsidP="00092315">
      <w:pPr>
        <w:pStyle w:val="Content"/>
        <w:ind w:left="720"/>
        <w:jc w:val="both"/>
        <w:rPr>
          <w:szCs w:val="28"/>
        </w:rPr>
      </w:pPr>
    </w:p>
    <w:p w:rsidR="00092315" w:rsidRDefault="00092315" w:rsidP="00092315">
      <w:pPr>
        <w:pStyle w:val="Content"/>
        <w:ind w:left="720"/>
        <w:jc w:val="both"/>
        <w:rPr>
          <w:szCs w:val="28"/>
        </w:rPr>
      </w:pPr>
      <w:r>
        <w:rPr>
          <w:noProof/>
          <w:szCs w:val="28"/>
          <w:lang w:val="en-IN" w:eastAsia="en-IN"/>
        </w:rPr>
        <w:drawing>
          <wp:inline distT="0" distB="0" distL="0" distR="0">
            <wp:extent cx="5762625" cy="463296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put_41_1.png"/>
                    <pic:cNvPicPr/>
                  </pic:nvPicPr>
                  <pic:blipFill>
                    <a:blip r:embed="rId49">
                      <a:extLst>
                        <a:ext uri="{28A0092B-C50C-407E-A947-70E740481C1C}">
                          <a14:useLocalDpi xmlns:a14="http://schemas.microsoft.com/office/drawing/2010/main" val="0"/>
                        </a:ext>
                      </a:extLst>
                    </a:blip>
                    <a:stretch>
                      <a:fillRect/>
                    </a:stretch>
                  </pic:blipFill>
                  <pic:spPr>
                    <a:xfrm>
                      <a:off x="0" y="0"/>
                      <a:ext cx="5783793" cy="4649978"/>
                    </a:xfrm>
                    <a:prstGeom prst="rect">
                      <a:avLst/>
                    </a:prstGeom>
                  </pic:spPr>
                </pic:pic>
              </a:graphicData>
            </a:graphic>
          </wp:inline>
        </w:drawing>
      </w:r>
      <w:r>
        <w:rPr>
          <w:szCs w:val="28"/>
        </w:rPr>
        <w:t xml:space="preserve"> </w:t>
      </w:r>
    </w:p>
    <w:p w:rsidR="00092315" w:rsidRDefault="00092315" w:rsidP="00092315">
      <w:pPr>
        <w:pStyle w:val="Content"/>
        <w:ind w:left="720"/>
        <w:jc w:val="both"/>
        <w:rPr>
          <w:szCs w:val="28"/>
        </w:rPr>
      </w:pPr>
    </w:p>
    <w:p w:rsidR="00092315" w:rsidRDefault="00CE1922" w:rsidP="00092315">
      <w:pPr>
        <w:pStyle w:val="Content"/>
        <w:ind w:left="720"/>
        <w:jc w:val="both"/>
        <w:rPr>
          <w:szCs w:val="28"/>
        </w:rPr>
      </w:pPr>
      <w:r>
        <w:rPr>
          <w:szCs w:val="28"/>
        </w:rPr>
        <w:t>End of EDA.</w:t>
      </w:r>
    </w:p>
    <w:p w:rsidR="00BB7828" w:rsidRDefault="00BB7828" w:rsidP="00092315">
      <w:pPr>
        <w:pStyle w:val="Content"/>
        <w:ind w:left="720"/>
        <w:jc w:val="both"/>
        <w:rPr>
          <w:szCs w:val="28"/>
        </w:rPr>
      </w:pPr>
      <w:r>
        <w:rPr>
          <w:szCs w:val="28"/>
        </w:rPr>
        <w:t>Note: During the process of plotting the categorical values, we had to also encode</w:t>
      </w:r>
      <w:r w:rsidR="00AF601E">
        <w:rPr>
          <w:szCs w:val="28"/>
        </w:rPr>
        <w:t>d</w:t>
      </w:r>
      <w:r>
        <w:rPr>
          <w:szCs w:val="28"/>
        </w:rPr>
        <w:t xml:space="preserve"> the attributes of each </w:t>
      </w:r>
      <w:r w:rsidR="00AF601E">
        <w:rPr>
          <w:szCs w:val="28"/>
        </w:rPr>
        <w:t>categorical data column. This was done using</w:t>
      </w:r>
      <w:r>
        <w:rPr>
          <w:szCs w:val="28"/>
        </w:rPr>
        <w:t xml:space="preserve"> Label Encoding.</w:t>
      </w:r>
      <w:r w:rsidR="00AF601E">
        <w:rPr>
          <w:szCs w:val="28"/>
        </w:rPr>
        <w:t xml:space="preserve"> </w:t>
      </w:r>
    </w:p>
    <w:p w:rsidR="00BB7828" w:rsidRDefault="00BB7828" w:rsidP="00092315">
      <w:pPr>
        <w:pStyle w:val="Content"/>
        <w:ind w:left="720"/>
        <w:jc w:val="both"/>
        <w:rPr>
          <w:szCs w:val="28"/>
        </w:rPr>
      </w:pPr>
    </w:p>
    <w:p w:rsidR="00BB7828" w:rsidRDefault="00BB7828" w:rsidP="00092315">
      <w:pPr>
        <w:pStyle w:val="Content"/>
        <w:ind w:left="720"/>
        <w:jc w:val="both"/>
        <w:rPr>
          <w:szCs w:val="28"/>
        </w:rPr>
      </w:pPr>
    </w:p>
    <w:p w:rsidR="00BB7828" w:rsidRDefault="00BB7828" w:rsidP="00092315">
      <w:pPr>
        <w:pStyle w:val="Content"/>
        <w:ind w:left="720"/>
        <w:jc w:val="both"/>
        <w:rPr>
          <w:szCs w:val="28"/>
        </w:rPr>
      </w:pPr>
    </w:p>
    <w:p w:rsidR="00BB7828" w:rsidRDefault="00BB7828" w:rsidP="00092315">
      <w:pPr>
        <w:pStyle w:val="Content"/>
        <w:ind w:left="720"/>
        <w:jc w:val="both"/>
        <w:rPr>
          <w:szCs w:val="28"/>
        </w:rPr>
      </w:pPr>
    </w:p>
    <w:p w:rsidR="00BB7828" w:rsidRDefault="00BB7828" w:rsidP="00092315">
      <w:pPr>
        <w:pStyle w:val="Content"/>
        <w:ind w:left="720"/>
        <w:jc w:val="both"/>
        <w:rPr>
          <w:szCs w:val="28"/>
        </w:rPr>
      </w:pPr>
    </w:p>
    <w:p w:rsidR="00BB7828" w:rsidRDefault="00BB7828" w:rsidP="00AF601E">
      <w:pPr>
        <w:pStyle w:val="Content"/>
        <w:jc w:val="both"/>
        <w:rPr>
          <w:szCs w:val="28"/>
        </w:rPr>
      </w:pPr>
    </w:p>
    <w:p w:rsidR="00BB7828" w:rsidRDefault="00BB7828" w:rsidP="00BB7828">
      <w:pPr>
        <w:pStyle w:val="Heading1"/>
      </w:pPr>
      <w:bookmarkStart w:id="8" w:name="_Toc118133826"/>
      <w:r>
        <w:t>IV Pre-processing Pipeline</w:t>
      </w:r>
      <w:bookmarkEnd w:id="8"/>
    </w:p>
    <w:p w:rsidR="00BB7828" w:rsidRDefault="00BB7828" w:rsidP="001C44BD">
      <w:pPr>
        <w:pStyle w:val="Content"/>
        <w:numPr>
          <w:ilvl w:val="0"/>
          <w:numId w:val="4"/>
        </w:numPr>
      </w:pPr>
      <w:r>
        <w:t>This involved dropping of the above mentioned nominal and empty columns.</w:t>
      </w:r>
    </w:p>
    <w:p w:rsidR="00DB5A3F" w:rsidRDefault="00DB5A3F" w:rsidP="001C44BD">
      <w:pPr>
        <w:pStyle w:val="Content"/>
        <w:numPr>
          <w:ilvl w:val="0"/>
          <w:numId w:val="4"/>
        </w:numPr>
      </w:pPr>
      <w:r>
        <w:t>Removing all Outliers using Zscore technique.</w:t>
      </w:r>
    </w:p>
    <w:p w:rsidR="00DB5A3F" w:rsidRDefault="00DB5A3F" w:rsidP="00DB5A3F">
      <w:pPr>
        <w:pStyle w:val="Content"/>
        <w:numPr>
          <w:ilvl w:val="0"/>
          <w:numId w:val="4"/>
        </w:numPr>
      </w:pPr>
      <w:r>
        <w:t>After separating the Categorical data columns, we chose to encode the attributes of the columns using Label Encoder.</w:t>
      </w:r>
    </w:p>
    <w:p w:rsidR="00DB5A3F" w:rsidRDefault="00DB5A3F" w:rsidP="001C44BD">
      <w:pPr>
        <w:pStyle w:val="Content"/>
        <w:numPr>
          <w:ilvl w:val="0"/>
          <w:numId w:val="4"/>
        </w:numPr>
      </w:pPr>
      <w:r>
        <w:t>Used Standard Scaler to scale the numerical data columns.</w:t>
      </w:r>
    </w:p>
    <w:p w:rsidR="00DB5A3F" w:rsidRDefault="00DB5A3F" w:rsidP="001C44BD">
      <w:pPr>
        <w:pStyle w:val="Content"/>
        <w:numPr>
          <w:ilvl w:val="0"/>
          <w:numId w:val="4"/>
        </w:numPr>
      </w:pPr>
      <w:r>
        <w:t>Applied SMOTE to remove imbalances in the dataset with regard to the Label.</w:t>
      </w:r>
    </w:p>
    <w:p w:rsidR="00DB5A3F" w:rsidRDefault="00DB5A3F" w:rsidP="001C44BD">
      <w:pPr>
        <w:pStyle w:val="Content"/>
        <w:numPr>
          <w:ilvl w:val="0"/>
          <w:numId w:val="4"/>
        </w:numPr>
      </w:pPr>
      <w:r>
        <w:t>Split the Data into Training and Testing datsets.</w:t>
      </w:r>
    </w:p>
    <w:p w:rsidR="001001E3" w:rsidRDefault="001001E3" w:rsidP="001C44BD">
      <w:pPr>
        <w:pStyle w:val="Content"/>
        <w:numPr>
          <w:ilvl w:val="0"/>
          <w:numId w:val="4"/>
        </w:numPr>
      </w:pPr>
      <w:r>
        <w:t>Used KBest Feature selection technique, to choose the best features to predict the target Label</w:t>
      </w:r>
    </w:p>
    <w:p w:rsidR="00DB5A3F" w:rsidRDefault="00DB5A3F" w:rsidP="00DB5A3F">
      <w:pPr>
        <w:pStyle w:val="Content"/>
        <w:ind w:left="720"/>
      </w:pPr>
      <w:r>
        <w:t>Below are attached the codes for the same.</w:t>
      </w:r>
    </w:p>
    <w:p w:rsidR="001001E3" w:rsidRDefault="001001E3" w:rsidP="00DB5A3F">
      <w:pPr>
        <w:pStyle w:val="Content"/>
      </w:pPr>
      <w:r>
        <w:rPr>
          <w:noProof/>
          <w:lang w:val="en-IN" w:eastAsia="en-IN"/>
        </w:rPr>
        <w:drawing>
          <wp:inline distT="0" distB="0" distL="0" distR="0">
            <wp:extent cx="6309360" cy="400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1.png"/>
                    <pic:cNvPicPr/>
                  </pic:nvPicPr>
                  <pic:blipFill>
                    <a:blip r:embed="rId50">
                      <a:extLst>
                        <a:ext uri="{28A0092B-C50C-407E-A947-70E740481C1C}">
                          <a14:useLocalDpi xmlns:a14="http://schemas.microsoft.com/office/drawing/2010/main" val="0"/>
                        </a:ext>
                      </a:extLst>
                    </a:blip>
                    <a:stretch>
                      <a:fillRect/>
                    </a:stretch>
                  </pic:blipFill>
                  <pic:spPr>
                    <a:xfrm>
                      <a:off x="0" y="0"/>
                      <a:ext cx="6309360" cy="4000500"/>
                    </a:xfrm>
                    <a:prstGeom prst="rect">
                      <a:avLst/>
                    </a:prstGeom>
                  </pic:spPr>
                </pic:pic>
              </a:graphicData>
            </a:graphic>
          </wp:inline>
        </w:drawing>
      </w:r>
    </w:p>
    <w:p w:rsidR="001001E3" w:rsidRDefault="001001E3" w:rsidP="00DB5A3F">
      <w:pPr>
        <w:pStyle w:val="Content"/>
      </w:pPr>
      <w:r>
        <w:rPr>
          <w:noProof/>
          <w:lang w:val="en-IN" w:eastAsia="en-IN"/>
        </w:rPr>
        <w:lastRenderedPageBreak/>
        <w:drawing>
          <wp:inline distT="0" distB="0" distL="0" distR="0">
            <wp:extent cx="6309360" cy="1504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2.png"/>
                    <pic:cNvPicPr/>
                  </pic:nvPicPr>
                  <pic:blipFill>
                    <a:blip r:embed="rId51">
                      <a:extLst>
                        <a:ext uri="{28A0092B-C50C-407E-A947-70E740481C1C}">
                          <a14:useLocalDpi xmlns:a14="http://schemas.microsoft.com/office/drawing/2010/main" val="0"/>
                        </a:ext>
                      </a:extLst>
                    </a:blip>
                    <a:stretch>
                      <a:fillRect/>
                    </a:stretch>
                  </pic:blipFill>
                  <pic:spPr>
                    <a:xfrm>
                      <a:off x="0" y="0"/>
                      <a:ext cx="6309360" cy="1504950"/>
                    </a:xfrm>
                    <a:prstGeom prst="rect">
                      <a:avLst/>
                    </a:prstGeom>
                  </pic:spPr>
                </pic:pic>
              </a:graphicData>
            </a:graphic>
          </wp:inline>
        </w:drawing>
      </w:r>
      <w:r>
        <w:rPr>
          <w:noProof/>
          <w:lang w:val="en-IN" w:eastAsia="en-IN"/>
        </w:rPr>
        <w:drawing>
          <wp:inline distT="0" distB="0" distL="0" distR="0">
            <wp:extent cx="6309360" cy="320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4.png"/>
                    <pic:cNvPicPr/>
                  </pic:nvPicPr>
                  <pic:blipFill>
                    <a:blip r:embed="rId52">
                      <a:extLst>
                        <a:ext uri="{28A0092B-C50C-407E-A947-70E740481C1C}">
                          <a14:useLocalDpi xmlns:a14="http://schemas.microsoft.com/office/drawing/2010/main" val="0"/>
                        </a:ext>
                      </a:extLst>
                    </a:blip>
                    <a:stretch>
                      <a:fillRect/>
                    </a:stretch>
                  </pic:blipFill>
                  <pic:spPr>
                    <a:xfrm>
                      <a:off x="0" y="0"/>
                      <a:ext cx="6309360" cy="3200400"/>
                    </a:xfrm>
                    <a:prstGeom prst="rect">
                      <a:avLst/>
                    </a:prstGeom>
                  </pic:spPr>
                </pic:pic>
              </a:graphicData>
            </a:graphic>
          </wp:inline>
        </w:drawing>
      </w:r>
      <w:r>
        <w:rPr>
          <w:noProof/>
          <w:lang w:val="en-IN" w:eastAsia="en-IN"/>
        </w:rPr>
        <w:drawing>
          <wp:inline distT="0" distB="0" distL="0" distR="0">
            <wp:extent cx="6309360" cy="3219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e5.png"/>
                    <pic:cNvPicPr/>
                  </pic:nvPicPr>
                  <pic:blipFill>
                    <a:blip r:embed="rId53">
                      <a:extLst>
                        <a:ext uri="{28A0092B-C50C-407E-A947-70E740481C1C}">
                          <a14:useLocalDpi xmlns:a14="http://schemas.microsoft.com/office/drawing/2010/main" val="0"/>
                        </a:ext>
                      </a:extLst>
                    </a:blip>
                    <a:stretch>
                      <a:fillRect/>
                    </a:stretch>
                  </pic:blipFill>
                  <pic:spPr>
                    <a:xfrm>
                      <a:off x="0" y="0"/>
                      <a:ext cx="6309360" cy="3219450"/>
                    </a:xfrm>
                    <a:prstGeom prst="rect">
                      <a:avLst/>
                    </a:prstGeom>
                  </pic:spPr>
                </pic:pic>
              </a:graphicData>
            </a:graphic>
          </wp:inline>
        </w:drawing>
      </w:r>
    </w:p>
    <w:p w:rsidR="00DB5A3F" w:rsidRDefault="001001E3" w:rsidP="00DB5A3F">
      <w:pPr>
        <w:pStyle w:val="Content"/>
      </w:pPr>
      <w:r>
        <w:rPr>
          <w:noProof/>
          <w:lang w:val="en-IN" w:eastAsia="en-IN"/>
        </w:rPr>
        <w:lastRenderedPageBreak/>
        <w:drawing>
          <wp:inline distT="0" distB="0" distL="0" distR="0">
            <wp:extent cx="6309360" cy="35534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e6.png"/>
                    <pic:cNvPicPr/>
                  </pic:nvPicPr>
                  <pic:blipFill>
                    <a:blip r:embed="rId54">
                      <a:extLst>
                        <a:ext uri="{28A0092B-C50C-407E-A947-70E740481C1C}">
                          <a14:useLocalDpi xmlns:a14="http://schemas.microsoft.com/office/drawing/2010/main" val="0"/>
                        </a:ext>
                      </a:extLst>
                    </a:blip>
                    <a:stretch>
                      <a:fillRect/>
                    </a:stretch>
                  </pic:blipFill>
                  <pic:spPr>
                    <a:xfrm>
                      <a:off x="0" y="0"/>
                      <a:ext cx="6309360" cy="3553460"/>
                    </a:xfrm>
                    <a:prstGeom prst="rect">
                      <a:avLst/>
                    </a:prstGeom>
                  </pic:spPr>
                </pic:pic>
              </a:graphicData>
            </a:graphic>
          </wp:inline>
        </w:drawing>
      </w:r>
    </w:p>
    <w:p w:rsidR="001001E3" w:rsidRDefault="001001E3" w:rsidP="00DB5A3F">
      <w:pPr>
        <w:pStyle w:val="Content"/>
      </w:pPr>
      <w:r>
        <w:t>Based on the EDA, the KBest Feature Selection technique, and Domain knowledge, we removed 25 features, based on the entropy values.</w:t>
      </w:r>
    </w:p>
    <w:p w:rsidR="001001E3" w:rsidRPr="001001E3" w:rsidRDefault="001001E3" w:rsidP="001001E3">
      <w:pPr>
        <w:pStyle w:val="Content"/>
        <w:numPr>
          <w:ilvl w:val="0"/>
          <w:numId w:val="6"/>
        </w:numPr>
        <w:rPr>
          <w:rFonts w:ascii="Courier New" w:hAnsi="Courier New" w:cs="Courier New"/>
          <w:color w:val="0F0D29" w:themeColor="text1"/>
          <w:sz w:val="20"/>
          <w:szCs w:val="20"/>
        </w:rPr>
      </w:pPr>
      <w:r>
        <w:t xml:space="preserve">First we removed- </w:t>
      </w:r>
      <w:r w:rsidRPr="001001E3">
        <w:rPr>
          <w:rFonts w:ascii="Courier New" w:hAnsi="Courier New" w:cs="Courier New"/>
          <w:color w:val="0F0D29" w:themeColor="text1"/>
          <w:sz w:val="24"/>
        </w:rPr>
        <w:t>'</w:t>
      </w:r>
      <w:r w:rsidRPr="001001E3">
        <w:rPr>
          <w:rFonts w:ascii="Courier New" w:hAnsi="Courier New" w:cs="Courier New"/>
          <w:color w:val="0F0D29" w:themeColor="text1"/>
          <w:sz w:val="20"/>
          <w:szCs w:val="20"/>
        </w:rPr>
        <w:t>insured_zip','auto_model','incident_hour_of_the_day','age','policy_annual_premium','umbrella_limit','capital-loss','collision_type','capital-gains','insured_relationship','auto_year','number_of_vehicles_involved','policy_csl'</w:t>
      </w:r>
    </w:p>
    <w:p w:rsidR="001001E3" w:rsidRPr="001001E3" w:rsidRDefault="001001E3" w:rsidP="001001E3">
      <w:pPr>
        <w:pStyle w:val="Content"/>
        <w:ind w:left="720"/>
        <w:rPr>
          <w:rFonts w:ascii="Courier New" w:hAnsi="Courier New" w:cs="Courier New"/>
          <w:color w:val="0F0D29" w:themeColor="text1"/>
        </w:rPr>
      </w:pPr>
      <w:r w:rsidRPr="001001E3">
        <w:rPr>
          <w:rFonts w:ascii="Courier New" w:hAnsi="Courier New" w:cs="Courier New"/>
          <w:color w:val="0F0D29" w:themeColor="text1"/>
        </w:rPr>
        <w:t>on account of having the least entropy values.</w:t>
      </w:r>
    </w:p>
    <w:p w:rsidR="001001E3" w:rsidRDefault="001001E3" w:rsidP="001001E3">
      <w:pPr>
        <w:pStyle w:val="Content"/>
        <w:numPr>
          <w:ilvl w:val="0"/>
          <w:numId w:val="6"/>
        </w:numPr>
      </w:pPr>
      <w:r>
        <w:t>Using Domain Knowledge assisted by the common entropy values, or entropy values being too close, we decided to remove-</w:t>
      </w:r>
    </w:p>
    <w:p w:rsidR="001001E3" w:rsidRPr="001001E3" w:rsidRDefault="001001E3" w:rsidP="001001E3">
      <w:pPr>
        <w:pStyle w:val="Content"/>
        <w:ind w:left="720"/>
        <w:rPr>
          <w:rFonts w:ascii="Courier New" w:hAnsi="Courier New" w:cs="Courier New"/>
          <w:color w:val="0F0D29" w:themeColor="text1"/>
          <w:sz w:val="20"/>
          <w:szCs w:val="20"/>
        </w:rPr>
      </w:pPr>
      <w:r w:rsidRPr="001001E3">
        <w:rPr>
          <w:rFonts w:ascii="Courier New" w:hAnsi="Courier New" w:cs="Courier New"/>
          <w:color w:val="0F0D29" w:themeColor="text1"/>
          <w:sz w:val="20"/>
          <w:szCs w:val="20"/>
        </w:rPr>
        <w:t>'months_as_customer','witnesses','auto_make','incident_city','property_claim'</w:t>
      </w:r>
    </w:p>
    <w:p w:rsidR="001001E3" w:rsidRDefault="001001E3" w:rsidP="001001E3">
      <w:pPr>
        <w:pStyle w:val="Content"/>
        <w:ind w:left="720"/>
        <w:rPr>
          <w:sz w:val="24"/>
        </w:rPr>
      </w:pPr>
    </w:p>
    <w:p w:rsidR="001001E3" w:rsidRDefault="001001E3" w:rsidP="001001E3">
      <w:pPr>
        <w:pStyle w:val="Content"/>
        <w:ind w:left="720"/>
      </w:pPr>
      <w:r>
        <w:t xml:space="preserve">Thereby having a total of 15 features to predict </w:t>
      </w:r>
      <w:r w:rsidR="00CA1B39">
        <w:t>the target label. They are:</w:t>
      </w:r>
    </w:p>
    <w:p w:rsidR="001001E3" w:rsidRPr="001001E3" w:rsidRDefault="001001E3" w:rsidP="00100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b w:val="0"/>
          <w:color w:val="000000"/>
          <w:sz w:val="20"/>
          <w:szCs w:val="20"/>
          <w:lang w:val="en-IN" w:eastAsia="en-IN"/>
        </w:rPr>
      </w:pPr>
      <w:r>
        <w:rPr>
          <w:rFonts w:ascii="Courier New" w:eastAsia="Times New Roman" w:hAnsi="Courier New" w:cs="Courier New"/>
          <w:b w:val="0"/>
          <w:color w:val="000000"/>
          <w:sz w:val="21"/>
          <w:szCs w:val="21"/>
          <w:lang w:val="en-IN" w:eastAsia="en-IN"/>
        </w:rPr>
        <w:tab/>
      </w:r>
      <w:r w:rsidRPr="001001E3">
        <w:rPr>
          <w:rFonts w:ascii="Courier New" w:eastAsia="Times New Roman" w:hAnsi="Courier New" w:cs="Courier New"/>
          <w:b w:val="0"/>
          <w:color w:val="000000"/>
          <w:sz w:val="20"/>
          <w:szCs w:val="20"/>
          <w:lang w:val="en-IN" w:eastAsia="en-IN"/>
        </w:rPr>
        <w:t>'policy_state', 'policy_deductable', 'insured_sex',</w:t>
      </w:r>
    </w:p>
    <w:p w:rsidR="001001E3" w:rsidRPr="001001E3" w:rsidRDefault="001001E3" w:rsidP="00100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b w:val="0"/>
          <w:color w:val="000000"/>
          <w:sz w:val="20"/>
          <w:szCs w:val="20"/>
          <w:lang w:val="en-IN" w:eastAsia="en-IN"/>
        </w:rPr>
      </w:pPr>
      <w:r w:rsidRPr="001001E3">
        <w:rPr>
          <w:rFonts w:ascii="Courier New" w:eastAsia="Times New Roman" w:hAnsi="Courier New" w:cs="Courier New"/>
          <w:b w:val="0"/>
          <w:color w:val="000000"/>
          <w:sz w:val="20"/>
          <w:szCs w:val="20"/>
          <w:lang w:val="en-IN" w:eastAsia="en-IN"/>
        </w:rPr>
        <w:t xml:space="preserve">       'insured_education_level', 'insured_hobbies', 'incident_type',</w:t>
      </w:r>
    </w:p>
    <w:p w:rsidR="001001E3" w:rsidRPr="001001E3" w:rsidRDefault="001001E3" w:rsidP="00100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b w:val="0"/>
          <w:color w:val="000000"/>
          <w:sz w:val="20"/>
          <w:szCs w:val="20"/>
          <w:lang w:val="en-IN" w:eastAsia="en-IN"/>
        </w:rPr>
      </w:pPr>
      <w:r w:rsidRPr="001001E3">
        <w:rPr>
          <w:rFonts w:ascii="Courier New" w:eastAsia="Times New Roman" w:hAnsi="Courier New" w:cs="Courier New"/>
          <w:b w:val="0"/>
          <w:color w:val="000000"/>
          <w:sz w:val="20"/>
          <w:szCs w:val="20"/>
          <w:lang w:val="en-IN" w:eastAsia="en-IN"/>
        </w:rPr>
        <w:t xml:space="preserve">       'incident_severity', 'authorities_contacted', 'incident_state',</w:t>
      </w:r>
    </w:p>
    <w:p w:rsidR="001001E3" w:rsidRPr="001001E3" w:rsidRDefault="001001E3" w:rsidP="00100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b w:val="0"/>
          <w:color w:val="000000"/>
          <w:sz w:val="20"/>
          <w:szCs w:val="20"/>
          <w:lang w:val="en-IN" w:eastAsia="en-IN"/>
        </w:rPr>
      </w:pPr>
      <w:r w:rsidRPr="001001E3">
        <w:rPr>
          <w:rFonts w:ascii="Courier New" w:eastAsia="Times New Roman" w:hAnsi="Courier New" w:cs="Courier New"/>
          <w:b w:val="0"/>
          <w:color w:val="000000"/>
          <w:sz w:val="20"/>
          <w:szCs w:val="20"/>
          <w:lang w:val="en-IN" w:eastAsia="en-IN"/>
        </w:rPr>
        <w:t xml:space="preserve">       'property_damage', 'bodily_injuries', 'police_report_available',</w:t>
      </w:r>
    </w:p>
    <w:p w:rsidR="001001E3" w:rsidRPr="001001E3" w:rsidRDefault="001001E3" w:rsidP="001001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b w:val="0"/>
          <w:color w:val="000000"/>
          <w:sz w:val="21"/>
          <w:szCs w:val="21"/>
          <w:lang w:val="en-IN" w:eastAsia="en-IN"/>
        </w:rPr>
      </w:pPr>
      <w:r w:rsidRPr="001001E3">
        <w:rPr>
          <w:rFonts w:ascii="Courier New" w:eastAsia="Times New Roman" w:hAnsi="Courier New" w:cs="Courier New"/>
          <w:b w:val="0"/>
          <w:color w:val="000000"/>
          <w:sz w:val="20"/>
          <w:szCs w:val="20"/>
          <w:lang w:val="en-IN" w:eastAsia="en-IN"/>
        </w:rPr>
        <w:t xml:space="preserve">       'total_claim_amount', 'injury_claim', 'vehicle_claim'</w:t>
      </w:r>
    </w:p>
    <w:p w:rsidR="001001E3" w:rsidRDefault="001001E3" w:rsidP="001001E3">
      <w:pPr>
        <w:pStyle w:val="Content"/>
        <w:ind w:left="720"/>
      </w:pPr>
    </w:p>
    <w:p w:rsidR="00277AFD" w:rsidRDefault="00277AFD" w:rsidP="001001E3">
      <w:pPr>
        <w:pStyle w:val="Content"/>
        <w:ind w:left="720"/>
      </w:pPr>
    </w:p>
    <w:p w:rsidR="00277AFD" w:rsidRDefault="00277AFD" w:rsidP="001001E3">
      <w:pPr>
        <w:pStyle w:val="Content"/>
        <w:ind w:left="720"/>
      </w:pPr>
    </w:p>
    <w:p w:rsidR="00277AFD" w:rsidRDefault="00277AFD" w:rsidP="001001E3">
      <w:pPr>
        <w:pStyle w:val="Content"/>
        <w:ind w:left="720"/>
      </w:pPr>
    </w:p>
    <w:p w:rsidR="00277AFD" w:rsidRDefault="00277AFD" w:rsidP="00277AFD">
      <w:pPr>
        <w:pStyle w:val="Heading1"/>
      </w:pPr>
      <w:bookmarkStart w:id="9" w:name="_Toc118133827"/>
      <w:r>
        <w:lastRenderedPageBreak/>
        <w:t>V Building Machine Learning Models</w:t>
      </w:r>
      <w:bookmarkEnd w:id="9"/>
    </w:p>
    <w:p w:rsidR="00CA1B39" w:rsidRDefault="00277AFD" w:rsidP="00277AFD">
      <w:pPr>
        <w:pStyle w:val="Content"/>
      </w:pPr>
      <w:r>
        <w:t xml:space="preserve">Using a User defined </w:t>
      </w:r>
      <w:r w:rsidR="002627D9">
        <w:t xml:space="preserve">function, we automate a Model selection </w:t>
      </w:r>
      <w:r w:rsidR="00CA1B39">
        <w:t>function that</w:t>
      </w:r>
      <w:r w:rsidR="002627D9">
        <w:t xml:space="preserve"> balances the data at every iteration</w:t>
      </w:r>
      <w:r w:rsidR="00CA1B39">
        <w:t xml:space="preserve"> using SMOTE Technique</w:t>
      </w:r>
      <w:r w:rsidR="002627D9">
        <w:t xml:space="preserve">, and predicts the best model on the basis of accuracy score and the best random state. </w:t>
      </w:r>
      <w:r w:rsidR="00CA1B39">
        <w:t>It also captures the incidents’ F1score.</w:t>
      </w:r>
    </w:p>
    <w:p w:rsidR="00277AFD" w:rsidRDefault="002627D9" w:rsidP="00277AFD">
      <w:pPr>
        <w:pStyle w:val="Content"/>
      </w:pPr>
      <w:r>
        <w:t>(</w:t>
      </w:r>
      <w:r w:rsidR="00CA1B39">
        <w:t>Find</w:t>
      </w:r>
      <w:r>
        <w:t xml:space="preserve"> the code below)</w:t>
      </w:r>
    </w:p>
    <w:p w:rsidR="00CA1B39" w:rsidRDefault="00CA1B39" w:rsidP="00277AFD">
      <w:pPr>
        <w:pStyle w:val="Content"/>
      </w:pPr>
    </w:p>
    <w:p w:rsidR="002627D9" w:rsidRDefault="002627D9" w:rsidP="00277AFD">
      <w:pPr>
        <w:pStyle w:val="Content"/>
      </w:pPr>
      <w:r>
        <w:rPr>
          <w:noProof/>
          <w:lang w:val="en-IN" w:eastAsia="en-IN"/>
        </w:rPr>
        <w:drawing>
          <wp:inline distT="0" distB="0" distL="0" distR="0">
            <wp:extent cx="6309360" cy="49123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el code.png"/>
                    <pic:cNvPicPr/>
                  </pic:nvPicPr>
                  <pic:blipFill>
                    <a:blip r:embed="rId55">
                      <a:extLst>
                        <a:ext uri="{28A0092B-C50C-407E-A947-70E740481C1C}">
                          <a14:useLocalDpi xmlns:a14="http://schemas.microsoft.com/office/drawing/2010/main" val="0"/>
                        </a:ext>
                      </a:extLst>
                    </a:blip>
                    <a:stretch>
                      <a:fillRect/>
                    </a:stretch>
                  </pic:blipFill>
                  <pic:spPr>
                    <a:xfrm>
                      <a:off x="0" y="0"/>
                      <a:ext cx="6309360" cy="4912360"/>
                    </a:xfrm>
                    <a:prstGeom prst="rect">
                      <a:avLst/>
                    </a:prstGeom>
                  </pic:spPr>
                </pic:pic>
              </a:graphicData>
            </a:graphic>
          </wp:inline>
        </w:drawing>
      </w:r>
    </w:p>
    <w:p w:rsidR="002627D9" w:rsidRDefault="002627D9" w:rsidP="00277AFD">
      <w:pPr>
        <w:pStyle w:val="Content"/>
      </w:pPr>
      <w:r w:rsidRPr="002627D9">
        <w:t>Based on the above prediction, we find that the best random_state at 39, and Random Forest classifier giving us the best result of  Accuracy score of 0.8622448979591837 and f1score of 0.6896551724137931</w:t>
      </w:r>
      <w:r>
        <w:t>.</w:t>
      </w:r>
    </w:p>
    <w:p w:rsidR="002627D9" w:rsidRDefault="002627D9" w:rsidP="00277AFD">
      <w:pPr>
        <w:pStyle w:val="Content"/>
      </w:pPr>
      <w:r>
        <w:t>Next: We build the model predicted above using the random state parameter.</w:t>
      </w:r>
    </w:p>
    <w:p w:rsidR="00FA4759" w:rsidRDefault="00FA4759" w:rsidP="00277AFD">
      <w:pPr>
        <w:pStyle w:val="Content"/>
      </w:pPr>
      <w:r>
        <w:t>The screenshot also contains a comparison between the actual and predicted Y samples.</w:t>
      </w:r>
    </w:p>
    <w:p w:rsidR="00FA4759" w:rsidRDefault="00FA4759" w:rsidP="00277AFD">
      <w:pPr>
        <w:pStyle w:val="Content"/>
      </w:pPr>
      <w:r>
        <w:rPr>
          <w:noProof/>
          <w:lang w:val="en-IN" w:eastAsia="en-IN"/>
        </w:rPr>
        <w:lastRenderedPageBreak/>
        <w:drawing>
          <wp:inline distT="0" distB="0" distL="0" distR="0">
            <wp:extent cx="6309360" cy="4123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del2.png"/>
                    <pic:cNvPicPr/>
                  </pic:nvPicPr>
                  <pic:blipFill>
                    <a:blip r:embed="rId56">
                      <a:extLst>
                        <a:ext uri="{28A0092B-C50C-407E-A947-70E740481C1C}">
                          <a14:useLocalDpi xmlns:a14="http://schemas.microsoft.com/office/drawing/2010/main" val="0"/>
                        </a:ext>
                      </a:extLst>
                    </a:blip>
                    <a:stretch>
                      <a:fillRect/>
                    </a:stretch>
                  </pic:blipFill>
                  <pic:spPr>
                    <a:xfrm>
                      <a:off x="0" y="0"/>
                      <a:ext cx="6309360" cy="4123690"/>
                    </a:xfrm>
                    <a:prstGeom prst="rect">
                      <a:avLst/>
                    </a:prstGeom>
                  </pic:spPr>
                </pic:pic>
              </a:graphicData>
            </a:graphic>
          </wp:inline>
        </w:drawing>
      </w:r>
    </w:p>
    <w:p w:rsidR="00FA4759" w:rsidRDefault="00FA4759" w:rsidP="00277AFD">
      <w:pPr>
        <w:pStyle w:val="Content"/>
      </w:pPr>
    </w:p>
    <w:p w:rsidR="00FA4759" w:rsidRDefault="00FA4759" w:rsidP="00277AFD">
      <w:pPr>
        <w:pStyle w:val="Content"/>
      </w:pPr>
      <w:r>
        <w:t>Below is the ROC plot of the above model.</w:t>
      </w:r>
    </w:p>
    <w:p w:rsidR="00FA4759" w:rsidRDefault="00FA4759" w:rsidP="00277AFD">
      <w:pPr>
        <w:pStyle w:val="Content"/>
      </w:pPr>
      <w:r>
        <w:rPr>
          <w:noProof/>
          <w:lang w:val="en-IN" w:eastAsia="en-IN"/>
        </w:rPr>
        <w:drawing>
          <wp:inline distT="0" distB="0" distL="0" distR="0">
            <wp:extent cx="2952032" cy="28860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utput_64_0.png"/>
                    <pic:cNvPicPr/>
                  </pic:nvPicPr>
                  <pic:blipFill>
                    <a:blip r:embed="rId57">
                      <a:extLst>
                        <a:ext uri="{28A0092B-C50C-407E-A947-70E740481C1C}">
                          <a14:useLocalDpi xmlns:a14="http://schemas.microsoft.com/office/drawing/2010/main" val="0"/>
                        </a:ext>
                      </a:extLst>
                    </a:blip>
                    <a:stretch>
                      <a:fillRect/>
                    </a:stretch>
                  </pic:blipFill>
                  <pic:spPr>
                    <a:xfrm>
                      <a:off x="0" y="0"/>
                      <a:ext cx="2966194" cy="2899920"/>
                    </a:xfrm>
                    <a:prstGeom prst="rect">
                      <a:avLst/>
                    </a:prstGeom>
                  </pic:spPr>
                </pic:pic>
              </a:graphicData>
            </a:graphic>
          </wp:inline>
        </w:drawing>
      </w:r>
    </w:p>
    <w:p w:rsidR="00FA4759" w:rsidRDefault="00FA4759" w:rsidP="00277AFD">
      <w:pPr>
        <w:pStyle w:val="Content"/>
      </w:pPr>
    </w:p>
    <w:p w:rsidR="00FA4759" w:rsidRDefault="006A3E6A" w:rsidP="006A3E6A">
      <w:pPr>
        <w:pStyle w:val="Heading1"/>
      </w:pPr>
      <w:bookmarkStart w:id="10" w:name="_Toc118133828"/>
      <w:r>
        <w:lastRenderedPageBreak/>
        <w:t xml:space="preserve">VI </w:t>
      </w:r>
      <w:r w:rsidR="00FA4759">
        <w:t>Hyper parameter Tuning:</w:t>
      </w:r>
      <w:bookmarkEnd w:id="10"/>
    </w:p>
    <w:p w:rsidR="00FA4759" w:rsidRDefault="00FA4759" w:rsidP="00FA4759">
      <w:pPr>
        <w:pStyle w:val="Content"/>
      </w:pPr>
      <w:r>
        <w:t xml:space="preserve">We used both GridsearchCV and  Randomised SearchCV for the hyperparameter tuning, but found RandomisedSearchCV to be more productive. </w:t>
      </w:r>
      <w:r w:rsidR="00CA1B39">
        <w:t xml:space="preserve">Gridsearch CV’s tuning wasn’t as effective. </w:t>
      </w:r>
      <w:r>
        <w:t>(Codes attached below)</w:t>
      </w:r>
    </w:p>
    <w:p w:rsidR="00FA4759" w:rsidRDefault="00FA4759" w:rsidP="00FA4759">
      <w:pPr>
        <w:pStyle w:val="Content"/>
        <w:rPr>
          <w:noProof/>
          <w:lang w:val="en-IN" w:eastAsia="en-IN"/>
        </w:rPr>
      </w:pPr>
    </w:p>
    <w:p w:rsidR="00FA4759" w:rsidRDefault="00FA4759" w:rsidP="00FA4759">
      <w:pPr>
        <w:pStyle w:val="Content"/>
        <w:rPr>
          <w:noProof/>
          <w:lang w:val="en-IN" w:eastAsia="en-IN"/>
        </w:rPr>
      </w:pPr>
    </w:p>
    <w:p w:rsidR="00FA4759" w:rsidRDefault="00FA4759" w:rsidP="00FA4759">
      <w:pPr>
        <w:pStyle w:val="Content"/>
      </w:pPr>
      <w:r>
        <w:rPr>
          <w:noProof/>
          <w:lang w:val="en-IN" w:eastAsia="en-IN"/>
        </w:rPr>
        <w:drawing>
          <wp:inline distT="0" distB="0" distL="0" distR="0">
            <wp:extent cx="6309360" cy="5753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id.png"/>
                    <pic:cNvPicPr/>
                  </pic:nvPicPr>
                  <pic:blipFill>
                    <a:blip r:embed="rId58">
                      <a:extLst>
                        <a:ext uri="{28A0092B-C50C-407E-A947-70E740481C1C}">
                          <a14:useLocalDpi xmlns:a14="http://schemas.microsoft.com/office/drawing/2010/main" val="0"/>
                        </a:ext>
                      </a:extLst>
                    </a:blip>
                    <a:stretch>
                      <a:fillRect/>
                    </a:stretch>
                  </pic:blipFill>
                  <pic:spPr>
                    <a:xfrm>
                      <a:off x="0" y="0"/>
                      <a:ext cx="6309360" cy="5753100"/>
                    </a:xfrm>
                    <a:prstGeom prst="rect">
                      <a:avLst/>
                    </a:prstGeom>
                  </pic:spPr>
                </pic:pic>
              </a:graphicData>
            </a:graphic>
          </wp:inline>
        </w:drawing>
      </w:r>
    </w:p>
    <w:p w:rsidR="00FA4759" w:rsidRDefault="00FA4759" w:rsidP="00FA4759">
      <w:pPr>
        <w:pStyle w:val="Content"/>
      </w:pPr>
      <w:r>
        <w:t>We found no change with this method, the accuracy score was still 0.8520</w:t>
      </w:r>
    </w:p>
    <w:p w:rsidR="00FA4759" w:rsidRDefault="00FA4759" w:rsidP="00FA4759">
      <w:pPr>
        <w:pStyle w:val="Content"/>
      </w:pPr>
    </w:p>
    <w:p w:rsidR="00FA4759" w:rsidRDefault="00FA4759" w:rsidP="00FA4759">
      <w:pPr>
        <w:pStyle w:val="Content"/>
      </w:pPr>
    </w:p>
    <w:p w:rsidR="00FA4759" w:rsidRDefault="00FA4759" w:rsidP="00FA4759">
      <w:pPr>
        <w:pStyle w:val="Content"/>
      </w:pPr>
    </w:p>
    <w:p w:rsidR="00FA4759" w:rsidRDefault="00CE17DD" w:rsidP="00FA4759">
      <w:pPr>
        <w:pStyle w:val="Content"/>
      </w:pPr>
      <w:r>
        <w:rPr>
          <w:noProof/>
          <w:lang w:val="en-IN" w:eastAsia="en-IN"/>
        </w:rPr>
        <w:drawing>
          <wp:inline distT="0" distB="0" distL="0" distR="0">
            <wp:extent cx="6309360" cy="52990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andom.png"/>
                    <pic:cNvPicPr/>
                  </pic:nvPicPr>
                  <pic:blipFill>
                    <a:blip r:embed="rId59">
                      <a:extLst>
                        <a:ext uri="{28A0092B-C50C-407E-A947-70E740481C1C}">
                          <a14:useLocalDpi xmlns:a14="http://schemas.microsoft.com/office/drawing/2010/main" val="0"/>
                        </a:ext>
                      </a:extLst>
                    </a:blip>
                    <a:stretch>
                      <a:fillRect/>
                    </a:stretch>
                  </pic:blipFill>
                  <pic:spPr>
                    <a:xfrm>
                      <a:off x="0" y="0"/>
                      <a:ext cx="6309360" cy="5299075"/>
                    </a:xfrm>
                    <a:prstGeom prst="rect">
                      <a:avLst/>
                    </a:prstGeom>
                  </pic:spPr>
                </pic:pic>
              </a:graphicData>
            </a:graphic>
          </wp:inline>
        </w:drawing>
      </w:r>
    </w:p>
    <w:p w:rsidR="00FA4759" w:rsidRPr="00FA4759" w:rsidRDefault="00FA4759" w:rsidP="00FA4759">
      <w:pPr>
        <w:pStyle w:val="Content"/>
      </w:pPr>
    </w:p>
    <w:p w:rsidR="00CE17DD" w:rsidRDefault="00CE17DD" w:rsidP="00277AFD">
      <w:pPr>
        <w:pStyle w:val="Content"/>
      </w:pPr>
      <w:r>
        <w:t>Using Randomised SearchCV found a better accuracy, of about 87.76%, which is about 1.5% more than the accuracy of the Random Forest Classifier without HPT.</w:t>
      </w:r>
    </w:p>
    <w:p w:rsidR="00CE17DD" w:rsidRDefault="00CE17DD" w:rsidP="00277AFD">
      <w:pPr>
        <w:pStyle w:val="Content"/>
      </w:pPr>
    </w:p>
    <w:p w:rsidR="00CE17DD" w:rsidRDefault="00CE17DD" w:rsidP="00277AFD">
      <w:pPr>
        <w:pStyle w:val="Content"/>
      </w:pPr>
      <w:r>
        <w:t>Hence, we used this technique, and evaluated it using Area under ROC and classification report. (attached under the next heading)</w:t>
      </w:r>
    </w:p>
    <w:p w:rsidR="00CE17DD" w:rsidRDefault="00CE17DD" w:rsidP="00277AFD">
      <w:pPr>
        <w:pStyle w:val="Content"/>
      </w:pPr>
    </w:p>
    <w:p w:rsidR="00CE17DD" w:rsidRDefault="00CE17DD" w:rsidP="00277AFD">
      <w:pPr>
        <w:pStyle w:val="Content"/>
      </w:pPr>
    </w:p>
    <w:p w:rsidR="00CE17DD" w:rsidRDefault="00CE17DD" w:rsidP="00277AFD">
      <w:pPr>
        <w:pStyle w:val="Content"/>
      </w:pPr>
    </w:p>
    <w:p w:rsidR="00CE17DD" w:rsidRDefault="00CE17DD" w:rsidP="00277AFD">
      <w:pPr>
        <w:pStyle w:val="Content"/>
      </w:pPr>
    </w:p>
    <w:p w:rsidR="00CE17DD" w:rsidRDefault="00CE17DD" w:rsidP="00277AFD">
      <w:pPr>
        <w:pStyle w:val="Content"/>
      </w:pPr>
    </w:p>
    <w:p w:rsidR="00CE17DD" w:rsidRDefault="006A3E6A" w:rsidP="006A3E6A">
      <w:pPr>
        <w:pStyle w:val="Heading1"/>
      </w:pPr>
      <w:bookmarkStart w:id="11" w:name="_Toc118133829"/>
      <w:r>
        <w:lastRenderedPageBreak/>
        <w:t xml:space="preserve">VII </w:t>
      </w:r>
      <w:r w:rsidR="00CE17DD">
        <w:t>Metrics:</w:t>
      </w:r>
      <w:bookmarkEnd w:id="11"/>
    </w:p>
    <w:p w:rsidR="00CE17DD" w:rsidRDefault="00CE17DD" w:rsidP="00CE17DD">
      <w:r>
        <w:t>It is clear that we have fine tuned the Random Forest Classifier model to compensate for overfitting and yet give a better accuracy rate. Let us now look at other metrics.</w:t>
      </w:r>
    </w:p>
    <w:p w:rsidR="00CE17DD" w:rsidRDefault="00CE17DD" w:rsidP="00CE17DD"/>
    <w:p w:rsidR="00CE17DD" w:rsidRDefault="00CE17DD" w:rsidP="00CE17DD">
      <w:r>
        <w:t>Confusion Matrix:</w:t>
      </w:r>
    </w:p>
    <w:p w:rsidR="00CE17DD" w:rsidRPr="00CE17DD" w:rsidRDefault="00CE17DD" w:rsidP="00CE17DD">
      <w:r>
        <w:rPr>
          <w:noProof/>
          <w:lang w:val="en-IN" w:eastAsia="en-IN"/>
        </w:rPr>
        <w:drawing>
          <wp:inline distT="0" distB="0" distL="0" distR="0">
            <wp:extent cx="4424572" cy="31527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utput_85_0.png"/>
                    <pic:cNvPicPr/>
                  </pic:nvPicPr>
                  <pic:blipFill>
                    <a:blip r:embed="rId60">
                      <a:extLst>
                        <a:ext uri="{28A0092B-C50C-407E-A947-70E740481C1C}">
                          <a14:useLocalDpi xmlns:a14="http://schemas.microsoft.com/office/drawing/2010/main" val="0"/>
                        </a:ext>
                      </a:extLst>
                    </a:blip>
                    <a:stretch>
                      <a:fillRect/>
                    </a:stretch>
                  </pic:blipFill>
                  <pic:spPr>
                    <a:xfrm>
                      <a:off x="0" y="0"/>
                      <a:ext cx="4459630" cy="3177756"/>
                    </a:xfrm>
                    <a:prstGeom prst="rect">
                      <a:avLst/>
                    </a:prstGeom>
                  </pic:spPr>
                </pic:pic>
              </a:graphicData>
            </a:graphic>
          </wp:inline>
        </w:drawing>
      </w:r>
    </w:p>
    <w:p w:rsidR="00CE17DD" w:rsidRPr="00CE17DD" w:rsidRDefault="00CE17DD" w:rsidP="00CE17DD"/>
    <w:p w:rsidR="00CE17DD" w:rsidRDefault="00CE17DD" w:rsidP="00277AFD">
      <w:pPr>
        <w:pStyle w:val="Content"/>
      </w:pPr>
      <w:r>
        <w:t>We find that, we have a very good true positive number, we also have a fairly small false negatives which really complements this model.</w:t>
      </w:r>
    </w:p>
    <w:p w:rsidR="00CE17DD" w:rsidRDefault="00CE17DD" w:rsidP="00277AFD">
      <w:pPr>
        <w:pStyle w:val="Content"/>
      </w:pPr>
    </w:p>
    <w:p w:rsidR="00173DFB" w:rsidRDefault="00CE17DD" w:rsidP="00277AFD">
      <w:pPr>
        <w:pStyle w:val="Content"/>
      </w:pPr>
      <w:r>
        <w:t>Let us look at another metric, of Area under ROC.</w:t>
      </w:r>
    </w:p>
    <w:p w:rsidR="00173DFB" w:rsidRDefault="00173DFB" w:rsidP="00277AFD">
      <w:pPr>
        <w:pStyle w:val="Content"/>
      </w:pPr>
    </w:p>
    <w:p w:rsidR="00173DFB" w:rsidRDefault="00173DFB" w:rsidP="00277AFD">
      <w:pPr>
        <w:pStyle w:val="Content"/>
      </w:pPr>
      <w:r>
        <w:rPr>
          <w:noProof/>
          <w:lang w:val="en-IN" w:eastAsia="en-IN"/>
        </w:rPr>
        <w:drawing>
          <wp:inline distT="0" distB="0" distL="0" distR="0">
            <wp:extent cx="6309360" cy="2038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oc code.png"/>
                    <pic:cNvPicPr/>
                  </pic:nvPicPr>
                  <pic:blipFill>
                    <a:blip r:embed="rId61">
                      <a:extLst>
                        <a:ext uri="{28A0092B-C50C-407E-A947-70E740481C1C}">
                          <a14:useLocalDpi xmlns:a14="http://schemas.microsoft.com/office/drawing/2010/main" val="0"/>
                        </a:ext>
                      </a:extLst>
                    </a:blip>
                    <a:stretch>
                      <a:fillRect/>
                    </a:stretch>
                  </pic:blipFill>
                  <pic:spPr>
                    <a:xfrm>
                      <a:off x="0" y="0"/>
                      <a:ext cx="6309360" cy="2038350"/>
                    </a:xfrm>
                    <a:prstGeom prst="rect">
                      <a:avLst/>
                    </a:prstGeom>
                  </pic:spPr>
                </pic:pic>
              </a:graphicData>
            </a:graphic>
          </wp:inline>
        </w:drawing>
      </w:r>
    </w:p>
    <w:p w:rsidR="00173DFB" w:rsidRDefault="00173DFB" w:rsidP="00277AFD">
      <w:pPr>
        <w:pStyle w:val="Content"/>
      </w:pPr>
    </w:p>
    <w:p w:rsidR="00173DFB" w:rsidRDefault="00173DFB" w:rsidP="00277AFD">
      <w:pPr>
        <w:pStyle w:val="Content"/>
      </w:pPr>
      <w:r>
        <w:rPr>
          <w:noProof/>
          <w:lang w:val="en-IN" w:eastAsia="en-IN"/>
        </w:rPr>
        <w:lastRenderedPageBreak/>
        <w:drawing>
          <wp:inline distT="0" distB="0" distL="0" distR="0">
            <wp:extent cx="6209524" cy="4266667"/>
            <wp:effectExtent l="0" t="0" r="127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utput_86_1.png"/>
                    <pic:cNvPicPr/>
                  </pic:nvPicPr>
                  <pic:blipFill>
                    <a:blip r:embed="rId62">
                      <a:extLst>
                        <a:ext uri="{28A0092B-C50C-407E-A947-70E740481C1C}">
                          <a14:useLocalDpi xmlns:a14="http://schemas.microsoft.com/office/drawing/2010/main" val="0"/>
                        </a:ext>
                      </a:extLst>
                    </a:blip>
                    <a:stretch>
                      <a:fillRect/>
                    </a:stretch>
                  </pic:blipFill>
                  <pic:spPr>
                    <a:xfrm>
                      <a:off x="0" y="0"/>
                      <a:ext cx="6209524" cy="4266667"/>
                    </a:xfrm>
                    <a:prstGeom prst="rect">
                      <a:avLst/>
                    </a:prstGeom>
                  </pic:spPr>
                </pic:pic>
              </a:graphicData>
            </a:graphic>
          </wp:inline>
        </w:drawing>
      </w:r>
    </w:p>
    <w:p w:rsidR="00173DFB" w:rsidRDefault="00173DFB" w:rsidP="00277AFD">
      <w:pPr>
        <w:pStyle w:val="Content"/>
      </w:pPr>
    </w:p>
    <w:p w:rsidR="00CE17DD" w:rsidRDefault="00173DFB" w:rsidP="00277AFD">
      <w:pPr>
        <w:pStyle w:val="Content"/>
      </w:pPr>
      <w:r>
        <w:t>Here we see the Area under the curve as 0.8776 which is another metric to say we have the same 87.76% accuracy.</w:t>
      </w:r>
    </w:p>
    <w:p w:rsidR="00173DFB" w:rsidRDefault="00173DFB" w:rsidP="00277AFD">
      <w:pPr>
        <w:pStyle w:val="Content"/>
      </w:pPr>
    </w:p>
    <w:p w:rsidR="00173DFB" w:rsidRDefault="00173DFB" w:rsidP="00277AFD">
      <w:pPr>
        <w:pStyle w:val="Content"/>
      </w:pPr>
    </w:p>
    <w:p w:rsidR="00173DFB" w:rsidRDefault="00173DFB" w:rsidP="00277AFD">
      <w:pPr>
        <w:pStyle w:val="Content"/>
      </w:pPr>
    </w:p>
    <w:p w:rsidR="00173DFB" w:rsidRDefault="00173DFB" w:rsidP="00277AFD">
      <w:pPr>
        <w:pStyle w:val="Content"/>
      </w:pPr>
      <w:r>
        <w:t>Finally let us see what the Classification Report says:</w:t>
      </w:r>
    </w:p>
    <w:p w:rsidR="00173DFB" w:rsidRDefault="00173DFB" w:rsidP="00277AFD">
      <w:pPr>
        <w:pStyle w:val="Content"/>
        <w:rPr>
          <w:noProof/>
          <w:lang w:val="en-IN" w:eastAsia="en-IN"/>
        </w:rPr>
      </w:pPr>
    </w:p>
    <w:p w:rsidR="00173DFB" w:rsidRDefault="00173DFB" w:rsidP="00277AFD">
      <w:pPr>
        <w:pStyle w:val="Content"/>
      </w:pPr>
      <w:r>
        <w:rPr>
          <w:noProof/>
          <w:lang w:val="en-IN" w:eastAsia="en-IN"/>
        </w:rPr>
        <w:drawing>
          <wp:inline distT="0" distB="0" distL="0" distR="0">
            <wp:extent cx="6309360" cy="1790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if.png"/>
                    <pic:cNvPicPr/>
                  </pic:nvPicPr>
                  <pic:blipFill>
                    <a:blip r:embed="rId63">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rsidR="00173DFB" w:rsidRDefault="00CA1B39" w:rsidP="00277AFD">
      <w:pPr>
        <w:pStyle w:val="Content"/>
      </w:pPr>
      <w:r>
        <w:lastRenderedPageBreak/>
        <w:t>A Comparison of the the Final Predicted values after Hyper Parameter Tuning and the actual test values were compared.</w:t>
      </w:r>
    </w:p>
    <w:p w:rsidR="00CA1B39" w:rsidRDefault="00CA1B39" w:rsidP="00277AFD">
      <w:pPr>
        <w:pStyle w:val="Content"/>
      </w:pPr>
      <w:r>
        <w:t>Two iterations were sampled, just for our understanding of our model and its predictions.</w:t>
      </w:r>
    </w:p>
    <w:p w:rsidR="00CA1B39" w:rsidRDefault="00CA1B39" w:rsidP="00277AFD">
      <w:pPr>
        <w:pStyle w:val="Content"/>
      </w:pPr>
      <w:r>
        <w:rPr>
          <w:noProof/>
          <w:lang w:val="en-IN" w:eastAsia="en-IN"/>
        </w:rPr>
        <w:drawing>
          <wp:inline distT="0" distB="0" distL="0" distR="0">
            <wp:extent cx="6309360" cy="46628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mpare2.png"/>
                    <pic:cNvPicPr/>
                  </pic:nvPicPr>
                  <pic:blipFill>
                    <a:blip r:embed="rId64">
                      <a:extLst>
                        <a:ext uri="{28A0092B-C50C-407E-A947-70E740481C1C}">
                          <a14:useLocalDpi xmlns:a14="http://schemas.microsoft.com/office/drawing/2010/main" val="0"/>
                        </a:ext>
                      </a:extLst>
                    </a:blip>
                    <a:stretch>
                      <a:fillRect/>
                    </a:stretch>
                  </pic:blipFill>
                  <pic:spPr>
                    <a:xfrm>
                      <a:off x="0" y="0"/>
                      <a:ext cx="6309360" cy="4662805"/>
                    </a:xfrm>
                    <a:prstGeom prst="rect">
                      <a:avLst/>
                    </a:prstGeom>
                  </pic:spPr>
                </pic:pic>
              </a:graphicData>
            </a:graphic>
          </wp:inline>
        </w:drawing>
      </w:r>
    </w:p>
    <w:p w:rsidR="00173DFB" w:rsidRDefault="006A3E6A" w:rsidP="006A3E6A">
      <w:pPr>
        <w:pStyle w:val="Heading1"/>
        <w:rPr>
          <w:lang w:val="en-IN" w:eastAsia="en-IN"/>
        </w:rPr>
      </w:pPr>
      <w:bookmarkStart w:id="12" w:name="_Toc118133830"/>
      <w:r>
        <w:rPr>
          <w:lang w:val="en-IN" w:eastAsia="en-IN"/>
        </w:rPr>
        <w:t xml:space="preserve">VIII </w:t>
      </w:r>
      <w:r w:rsidR="00173DFB">
        <w:rPr>
          <w:lang w:val="en-IN" w:eastAsia="en-IN"/>
        </w:rPr>
        <w:t>Summary:</w:t>
      </w:r>
      <w:bookmarkEnd w:id="12"/>
    </w:p>
    <w:p w:rsidR="00173DFB" w:rsidRPr="00173DFB" w:rsidRDefault="00173DFB" w:rsidP="00173DFB">
      <w:pPr>
        <w:numPr>
          <w:ilvl w:val="0"/>
          <w:numId w:val="7"/>
        </w:numPr>
        <w:shd w:val="clear" w:color="auto" w:fill="FFFFFF"/>
        <w:spacing w:before="100" w:beforeAutospacing="1" w:after="100" w:afterAutospacing="1" w:line="240" w:lineRule="auto"/>
        <w:rPr>
          <w:rFonts w:ascii="Helvetica" w:eastAsia="Times New Roman" w:hAnsi="Helvetica" w:cs="Helvetica"/>
          <w:b w:val="0"/>
          <w:color w:val="000000"/>
          <w:sz w:val="21"/>
          <w:szCs w:val="21"/>
          <w:lang w:val="en-IN" w:eastAsia="en-IN"/>
        </w:rPr>
      </w:pPr>
      <w:r w:rsidRPr="00173DFB">
        <w:rPr>
          <w:rFonts w:ascii="Helvetica" w:eastAsia="Times New Roman" w:hAnsi="Helvetica" w:cs="Helvetica"/>
          <w:b w:val="0"/>
          <w:color w:val="000000"/>
          <w:sz w:val="21"/>
          <w:szCs w:val="21"/>
          <w:lang w:val="en-IN" w:eastAsia="en-IN"/>
        </w:rPr>
        <w:t>We have finally achieved success in the prediction of an insurance fraud, where we have an accuracy of about 84%</w:t>
      </w:r>
    </w:p>
    <w:p w:rsidR="00173DFB" w:rsidRPr="00173DFB" w:rsidRDefault="00173DFB" w:rsidP="00173DFB">
      <w:pPr>
        <w:numPr>
          <w:ilvl w:val="0"/>
          <w:numId w:val="7"/>
        </w:numPr>
        <w:shd w:val="clear" w:color="auto" w:fill="FFFFFF"/>
        <w:spacing w:before="100" w:beforeAutospacing="1" w:after="100" w:afterAutospacing="1" w:line="240" w:lineRule="auto"/>
        <w:rPr>
          <w:rFonts w:ascii="Helvetica" w:eastAsia="Times New Roman" w:hAnsi="Helvetica" w:cs="Helvetica"/>
          <w:b w:val="0"/>
          <w:color w:val="000000"/>
          <w:sz w:val="21"/>
          <w:szCs w:val="21"/>
          <w:lang w:val="en-IN" w:eastAsia="en-IN"/>
        </w:rPr>
      </w:pPr>
      <w:r w:rsidRPr="00173DFB">
        <w:rPr>
          <w:rFonts w:ascii="Helvetica" w:eastAsia="Times New Roman" w:hAnsi="Helvetica" w:cs="Helvetica"/>
          <w:b w:val="0"/>
          <w:color w:val="000000"/>
          <w:sz w:val="21"/>
          <w:szCs w:val="21"/>
          <w:lang w:val="en-IN" w:eastAsia="en-IN"/>
        </w:rPr>
        <w:t>The classification report is shown above for a more detail analysis.</w:t>
      </w:r>
    </w:p>
    <w:p w:rsidR="00173DFB" w:rsidRPr="00173DFB" w:rsidRDefault="00173DFB" w:rsidP="00173DFB">
      <w:pPr>
        <w:numPr>
          <w:ilvl w:val="0"/>
          <w:numId w:val="7"/>
        </w:numPr>
        <w:shd w:val="clear" w:color="auto" w:fill="FFFFFF"/>
        <w:spacing w:before="100" w:beforeAutospacing="1" w:after="100" w:afterAutospacing="1" w:line="240" w:lineRule="auto"/>
        <w:rPr>
          <w:rFonts w:ascii="Helvetica" w:eastAsia="Times New Roman" w:hAnsi="Helvetica" w:cs="Helvetica"/>
          <w:b w:val="0"/>
          <w:color w:val="000000"/>
          <w:sz w:val="21"/>
          <w:szCs w:val="21"/>
          <w:lang w:val="en-IN" w:eastAsia="en-IN"/>
        </w:rPr>
      </w:pPr>
      <w:r w:rsidRPr="00173DFB">
        <w:rPr>
          <w:rFonts w:ascii="Helvetica" w:eastAsia="Times New Roman" w:hAnsi="Helvetica" w:cs="Helvetica"/>
          <w:b w:val="0"/>
          <w:color w:val="000000"/>
          <w:sz w:val="21"/>
          <w:szCs w:val="21"/>
          <w:lang w:val="en-IN" w:eastAsia="en-IN"/>
        </w:rPr>
        <w:t>From the ROC curve we have more or less achieved a right angle L, which further strengthens our finding.</w:t>
      </w:r>
    </w:p>
    <w:p w:rsidR="00173DFB" w:rsidRPr="00173DFB" w:rsidRDefault="00173DFB" w:rsidP="00173DFB">
      <w:pPr>
        <w:numPr>
          <w:ilvl w:val="0"/>
          <w:numId w:val="7"/>
        </w:numPr>
        <w:shd w:val="clear" w:color="auto" w:fill="FFFFFF"/>
        <w:spacing w:before="100" w:beforeAutospacing="1" w:after="100" w:afterAutospacing="1" w:line="240" w:lineRule="auto"/>
        <w:rPr>
          <w:rFonts w:ascii="Helvetica" w:eastAsia="Times New Roman" w:hAnsi="Helvetica" w:cs="Helvetica"/>
          <w:b w:val="0"/>
          <w:color w:val="000000"/>
          <w:sz w:val="21"/>
          <w:szCs w:val="21"/>
          <w:lang w:val="en-IN" w:eastAsia="en-IN"/>
        </w:rPr>
      </w:pPr>
      <w:r w:rsidRPr="00173DFB">
        <w:rPr>
          <w:rFonts w:ascii="Helvetica" w:eastAsia="Times New Roman" w:hAnsi="Helvetica" w:cs="Helvetica"/>
          <w:b w:val="0"/>
          <w:color w:val="000000"/>
          <w:sz w:val="21"/>
          <w:szCs w:val="21"/>
          <w:lang w:val="en-IN" w:eastAsia="en-IN"/>
        </w:rPr>
        <w:t>Between the Y/N in the target column, the model has better chances of predicting a "N", than calling it a fraud.</w:t>
      </w:r>
    </w:p>
    <w:p w:rsidR="00173DFB" w:rsidRPr="00173DFB" w:rsidRDefault="00173DFB" w:rsidP="00173DFB">
      <w:pPr>
        <w:numPr>
          <w:ilvl w:val="0"/>
          <w:numId w:val="7"/>
        </w:numPr>
        <w:shd w:val="clear" w:color="auto" w:fill="FFFFFF"/>
        <w:spacing w:before="100" w:beforeAutospacing="1" w:after="100" w:afterAutospacing="1" w:line="240" w:lineRule="auto"/>
        <w:rPr>
          <w:rFonts w:ascii="Helvetica" w:eastAsia="Times New Roman" w:hAnsi="Helvetica" w:cs="Helvetica"/>
          <w:b w:val="0"/>
          <w:color w:val="000000"/>
          <w:sz w:val="21"/>
          <w:szCs w:val="21"/>
          <w:lang w:val="en-IN" w:eastAsia="en-IN"/>
        </w:rPr>
      </w:pPr>
      <w:r w:rsidRPr="00173DFB">
        <w:rPr>
          <w:rFonts w:ascii="Helvetica" w:eastAsia="Times New Roman" w:hAnsi="Helvetica" w:cs="Helvetica"/>
          <w:b w:val="0"/>
          <w:color w:val="000000"/>
          <w:sz w:val="21"/>
          <w:szCs w:val="21"/>
          <w:lang w:val="en-IN" w:eastAsia="en-IN"/>
        </w:rPr>
        <w:t>Basically this model can basically say that 94% of the time its prediction of a "N" being a negative for fraudulent claim. Which is a good thing.</w:t>
      </w:r>
    </w:p>
    <w:p w:rsidR="00CA1B39" w:rsidRDefault="00907C4D" w:rsidP="006A3E6A">
      <w:pPr>
        <w:pStyle w:val="Content"/>
        <w:jc w:val="center"/>
      </w:pPr>
      <w:r>
        <w:t>End of Project</w:t>
      </w:r>
    </w:p>
    <w:p w:rsidR="00CA1B39" w:rsidRDefault="006A3E6A" w:rsidP="00CA1B39">
      <w:pPr>
        <w:pStyle w:val="Heading1"/>
      </w:pPr>
      <w:bookmarkStart w:id="13" w:name="_Toc118133831"/>
      <w:r>
        <w:lastRenderedPageBreak/>
        <w:t xml:space="preserve">IX </w:t>
      </w:r>
      <w:r w:rsidR="00CA1B39">
        <w:t>Acknowledgements</w:t>
      </w:r>
      <w:bookmarkEnd w:id="13"/>
    </w:p>
    <w:p w:rsidR="00CA1B39" w:rsidRDefault="00CA1B39" w:rsidP="00CA1B39">
      <w:pPr>
        <w:pStyle w:val="Content"/>
      </w:pPr>
      <w:r>
        <w:t xml:space="preserve">My sincere and heartfelt gratitude to the Institute-Datatrained, for giving me this learning experience and guidance thus far. My gratitude to the many authors and their content on the web, which catapult my understanding and enhanced my doubt </w:t>
      </w:r>
      <w:r w:rsidR="0031710F">
        <w:t xml:space="preserve">and error </w:t>
      </w:r>
      <w:r>
        <w:t>resolution capacity.</w:t>
      </w:r>
    </w:p>
    <w:p w:rsidR="0031710F" w:rsidRDefault="0031710F" w:rsidP="00CA1B39">
      <w:pPr>
        <w:pStyle w:val="Content"/>
      </w:pPr>
    </w:p>
    <w:p w:rsidR="0031710F" w:rsidRDefault="0031710F" w:rsidP="00CA1B39">
      <w:pPr>
        <w:pStyle w:val="Content"/>
      </w:pPr>
      <w:r>
        <w:t>Thank you.</w:t>
      </w:r>
    </w:p>
    <w:p w:rsidR="0031710F" w:rsidRPr="001001E3" w:rsidRDefault="0031710F" w:rsidP="00CA1B39">
      <w:pPr>
        <w:pStyle w:val="Content"/>
      </w:pPr>
    </w:p>
    <w:sectPr w:rsidR="0031710F" w:rsidRPr="001001E3" w:rsidSect="00DF027C">
      <w:headerReference w:type="default" r:id="rId65"/>
      <w:footerReference w:type="default" r:id="rId6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F1D" w:rsidRDefault="00475F1D">
      <w:r>
        <w:separator/>
      </w:r>
    </w:p>
    <w:p w:rsidR="00475F1D" w:rsidRDefault="00475F1D"/>
  </w:endnote>
  <w:endnote w:type="continuationSeparator" w:id="0">
    <w:p w:rsidR="00475F1D" w:rsidRDefault="00475F1D">
      <w:r>
        <w:continuationSeparator/>
      </w:r>
    </w:p>
    <w:p w:rsidR="00475F1D" w:rsidRDefault="00475F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1C44BD" w:rsidRDefault="001C44BD">
        <w:pPr>
          <w:pStyle w:val="Footer"/>
          <w:jc w:val="center"/>
        </w:pPr>
        <w:r>
          <w:fldChar w:fldCharType="begin"/>
        </w:r>
        <w:r>
          <w:instrText xml:space="preserve"> PAGE   \* MERGEFORMAT </w:instrText>
        </w:r>
        <w:r>
          <w:fldChar w:fldCharType="separate"/>
        </w:r>
        <w:r w:rsidR="00B236BE">
          <w:rPr>
            <w:noProof/>
          </w:rPr>
          <w:t>1</w:t>
        </w:r>
        <w:r>
          <w:rPr>
            <w:noProof/>
          </w:rPr>
          <w:fldChar w:fldCharType="end"/>
        </w:r>
      </w:p>
    </w:sdtContent>
  </w:sdt>
  <w:p w:rsidR="001C44BD" w:rsidRDefault="001C44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F1D" w:rsidRDefault="00475F1D">
      <w:r>
        <w:separator/>
      </w:r>
    </w:p>
    <w:p w:rsidR="00475F1D" w:rsidRDefault="00475F1D"/>
  </w:footnote>
  <w:footnote w:type="continuationSeparator" w:id="0">
    <w:p w:rsidR="00475F1D" w:rsidRDefault="00475F1D">
      <w:r>
        <w:continuationSeparator/>
      </w:r>
    </w:p>
    <w:p w:rsidR="00475F1D" w:rsidRDefault="00475F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1C44BD" w:rsidTr="00D077E9">
      <w:trPr>
        <w:trHeight w:val="978"/>
      </w:trPr>
      <w:tc>
        <w:tcPr>
          <w:tcW w:w="9990" w:type="dxa"/>
          <w:tcBorders>
            <w:top w:val="nil"/>
            <w:left w:val="nil"/>
            <w:bottom w:val="single" w:sz="36" w:space="0" w:color="34ABA2" w:themeColor="accent3"/>
            <w:right w:val="nil"/>
          </w:tcBorders>
        </w:tcPr>
        <w:p w:rsidR="001C44BD" w:rsidRDefault="001C44BD">
          <w:pPr>
            <w:pStyle w:val="Header"/>
          </w:pPr>
        </w:p>
      </w:tc>
    </w:tr>
  </w:tbl>
  <w:p w:rsidR="001C44BD" w:rsidRDefault="001C44BD"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5355E"/>
    <w:multiLevelType w:val="multilevel"/>
    <w:tmpl w:val="2AE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0C6601"/>
    <w:multiLevelType w:val="hybridMultilevel"/>
    <w:tmpl w:val="18F60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D448EE"/>
    <w:multiLevelType w:val="hybridMultilevel"/>
    <w:tmpl w:val="25C2E0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7B171EC"/>
    <w:multiLevelType w:val="hybridMultilevel"/>
    <w:tmpl w:val="93268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E88173A"/>
    <w:multiLevelType w:val="hybridMultilevel"/>
    <w:tmpl w:val="5D4C9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EA1588D"/>
    <w:multiLevelType w:val="hybridMultilevel"/>
    <w:tmpl w:val="DC0AF2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AF41599"/>
    <w:multiLevelType w:val="multilevel"/>
    <w:tmpl w:val="352C5F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upperLetter"/>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747842"/>
    <w:multiLevelType w:val="multilevel"/>
    <w:tmpl w:val="86C01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6654D07"/>
    <w:multiLevelType w:val="hybridMultilevel"/>
    <w:tmpl w:val="BD38B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85F2260"/>
    <w:multiLevelType w:val="hybridMultilevel"/>
    <w:tmpl w:val="F544B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8"/>
  </w:num>
  <w:num w:numId="5">
    <w:abstractNumId w:val="2"/>
  </w:num>
  <w:num w:numId="6">
    <w:abstractNumId w:val="1"/>
  </w:num>
  <w:num w:numId="7">
    <w:abstractNumId w:val="0"/>
  </w:num>
  <w:num w:numId="8">
    <w:abstractNumId w:val="7"/>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B93"/>
    <w:rsid w:val="0002482E"/>
    <w:rsid w:val="00050324"/>
    <w:rsid w:val="00092315"/>
    <w:rsid w:val="000A0150"/>
    <w:rsid w:val="000E54C2"/>
    <w:rsid w:val="000E63C9"/>
    <w:rsid w:val="001001E3"/>
    <w:rsid w:val="00130E9D"/>
    <w:rsid w:val="00150A6D"/>
    <w:rsid w:val="00173DFB"/>
    <w:rsid w:val="00185B35"/>
    <w:rsid w:val="001C44BD"/>
    <w:rsid w:val="001F2BC8"/>
    <w:rsid w:val="001F5F6B"/>
    <w:rsid w:val="00243EBC"/>
    <w:rsid w:val="00246A35"/>
    <w:rsid w:val="0025699E"/>
    <w:rsid w:val="002627D9"/>
    <w:rsid w:val="00277AFD"/>
    <w:rsid w:val="00284348"/>
    <w:rsid w:val="002F51F5"/>
    <w:rsid w:val="00312137"/>
    <w:rsid w:val="0031710F"/>
    <w:rsid w:val="00330359"/>
    <w:rsid w:val="0033762F"/>
    <w:rsid w:val="00366C7E"/>
    <w:rsid w:val="00384EA3"/>
    <w:rsid w:val="003A39A1"/>
    <w:rsid w:val="003C2191"/>
    <w:rsid w:val="003D3863"/>
    <w:rsid w:val="004110DE"/>
    <w:rsid w:val="004245DE"/>
    <w:rsid w:val="0044085A"/>
    <w:rsid w:val="00475F1D"/>
    <w:rsid w:val="004B21A5"/>
    <w:rsid w:val="005037F0"/>
    <w:rsid w:val="00516A86"/>
    <w:rsid w:val="005275F6"/>
    <w:rsid w:val="00572102"/>
    <w:rsid w:val="005B099F"/>
    <w:rsid w:val="005B0CF2"/>
    <w:rsid w:val="005D7184"/>
    <w:rsid w:val="005F1BB0"/>
    <w:rsid w:val="00656C4D"/>
    <w:rsid w:val="006A3E6A"/>
    <w:rsid w:val="006E5716"/>
    <w:rsid w:val="007302B3"/>
    <w:rsid w:val="00730733"/>
    <w:rsid w:val="00730E3A"/>
    <w:rsid w:val="00736AAF"/>
    <w:rsid w:val="00765B2A"/>
    <w:rsid w:val="00783A34"/>
    <w:rsid w:val="007C6B52"/>
    <w:rsid w:val="007D16C5"/>
    <w:rsid w:val="0080474D"/>
    <w:rsid w:val="00862FE4"/>
    <w:rsid w:val="0086389A"/>
    <w:rsid w:val="00874E8F"/>
    <w:rsid w:val="0087605E"/>
    <w:rsid w:val="008B1FEE"/>
    <w:rsid w:val="00903C32"/>
    <w:rsid w:val="00907C4D"/>
    <w:rsid w:val="00916B16"/>
    <w:rsid w:val="009173B9"/>
    <w:rsid w:val="0093335D"/>
    <w:rsid w:val="0093613E"/>
    <w:rsid w:val="00943026"/>
    <w:rsid w:val="00966B81"/>
    <w:rsid w:val="009C7720"/>
    <w:rsid w:val="00A1188C"/>
    <w:rsid w:val="00A23AFA"/>
    <w:rsid w:val="00A31B3E"/>
    <w:rsid w:val="00A532F3"/>
    <w:rsid w:val="00A8489E"/>
    <w:rsid w:val="00AC29F3"/>
    <w:rsid w:val="00AF601E"/>
    <w:rsid w:val="00B21E57"/>
    <w:rsid w:val="00B231E5"/>
    <w:rsid w:val="00B236BE"/>
    <w:rsid w:val="00BB7828"/>
    <w:rsid w:val="00BD1AA1"/>
    <w:rsid w:val="00C02B87"/>
    <w:rsid w:val="00C4086D"/>
    <w:rsid w:val="00CA1896"/>
    <w:rsid w:val="00CA1B39"/>
    <w:rsid w:val="00CB5B28"/>
    <w:rsid w:val="00CB6B93"/>
    <w:rsid w:val="00CE17DD"/>
    <w:rsid w:val="00CE1922"/>
    <w:rsid w:val="00CF5371"/>
    <w:rsid w:val="00D0323A"/>
    <w:rsid w:val="00D0559F"/>
    <w:rsid w:val="00D077E9"/>
    <w:rsid w:val="00D42CB7"/>
    <w:rsid w:val="00D5413D"/>
    <w:rsid w:val="00D570A9"/>
    <w:rsid w:val="00D70D02"/>
    <w:rsid w:val="00D770C7"/>
    <w:rsid w:val="00D82CDC"/>
    <w:rsid w:val="00D86945"/>
    <w:rsid w:val="00D87704"/>
    <w:rsid w:val="00D90290"/>
    <w:rsid w:val="00DB5A3F"/>
    <w:rsid w:val="00DD152F"/>
    <w:rsid w:val="00DE213F"/>
    <w:rsid w:val="00DF027C"/>
    <w:rsid w:val="00E00A32"/>
    <w:rsid w:val="00E22ACD"/>
    <w:rsid w:val="00E620B0"/>
    <w:rsid w:val="00E81B40"/>
    <w:rsid w:val="00EE092A"/>
    <w:rsid w:val="00EF555B"/>
    <w:rsid w:val="00F027BB"/>
    <w:rsid w:val="00F11DCF"/>
    <w:rsid w:val="00F162EA"/>
    <w:rsid w:val="00F52D27"/>
    <w:rsid w:val="00F83527"/>
    <w:rsid w:val="00FA475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D0156D89-E18D-4007-8103-DD2FD05FB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B0CF2"/>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EE092A"/>
    <w:rPr>
      <w:color w:val="0000FF"/>
      <w:u w:val="single"/>
    </w:rPr>
  </w:style>
  <w:style w:type="character" w:customStyle="1" w:styleId="muxgbd">
    <w:name w:val="muxgbd"/>
    <w:basedOn w:val="DefaultParagraphFont"/>
    <w:rsid w:val="00874E8F"/>
  </w:style>
  <w:style w:type="character" w:styleId="Emphasis">
    <w:name w:val="Emphasis"/>
    <w:basedOn w:val="DefaultParagraphFont"/>
    <w:uiPriority w:val="20"/>
    <w:qFormat/>
    <w:rsid w:val="00874E8F"/>
    <w:rPr>
      <w:i/>
      <w:iCs/>
    </w:rPr>
  </w:style>
  <w:style w:type="character" w:customStyle="1" w:styleId="Heading3Char">
    <w:name w:val="Heading 3 Char"/>
    <w:basedOn w:val="DefaultParagraphFont"/>
    <w:link w:val="Heading3"/>
    <w:uiPriority w:val="5"/>
    <w:rsid w:val="005B0CF2"/>
    <w:rPr>
      <w:rFonts w:asciiTheme="majorHAnsi" w:eastAsiaTheme="majorEastAsia" w:hAnsiTheme="majorHAnsi" w:cstheme="majorBidi"/>
      <w:b/>
      <w:color w:val="012639" w:themeColor="accent1" w:themeShade="7F"/>
    </w:rPr>
  </w:style>
  <w:style w:type="paragraph" w:styleId="HTMLPreformatted">
    <w:name w:val="HTML Preformatted"/>
    <w:basedOn w:val="Normal"/>
    <w:link w:val="HTMLPreformattedChar"/>
    <w:uiPriority w:val="99"/>
    <w:semiHidden/>
    <w:unhideWhenUsed/>
    <w:rsid w:val="00100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1001E3"/>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0E54C2"/>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TOCHeading">
    <w:name w:val="TOC Heading"/>
    <w:basedOn w:val="Heading1"/>
    <w:next w:val="Normal"/>
    <w:uiPriority w:val="39"/>
    <w:unhideWhenUsed/>
    <w:qFormat/>
    <w:rsid w:val="006A3E6A"/>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6A3E6A"/>
    <w:pPr>
      <w:spacing w:after="100"/>
    </w:pPr>
  </w:style>
  <w:style w:type="paragraph" w:styleId="TOC2">
    <w:name w:val="toc 2"/>
    <w:basedOn w:val="Normal"/>
    <w:next w:val="Normal"/>
    <w:autoRedefine/>
    <w:uiPriority w:val="39"/>
    <w:unhideWhenUsed/>
    <w:rsid w:val="006A3E6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53114">
      <w:bodyDiv w:val="1"/>
      <w:marLeft w:val="0"/>
      <w:marRight w:val="0"/>
      <w:marTop w:val="0"/>
      <w:marBottom w:val="0"/>
      <w:divBdr>
        <w:top w:val="none" w:sz="0" w:space="0" w:color="auto"/>
        <w:left w:val="none" w:sz="0" w:space="0" w:color="auto"/>
        <w:bottom w:val="none" w:sz="0" w:space="0" w:color="auto"/>
        <w:right w:val="none" w:sz="0" w:space="0" w:color="auto"/>
      </w:divBdr>
    </w:div>
    <w:div w:id="326829616">
      <w:bodyDiv w:val="1"/>
      <w:marLeft w:val="0"/>
      <w:marRight w:val="0"/>
      <w:marTop w:val="0"/>
      <w:marBottom w:val="0"/>
      <w:divBdr>
        <w:top w:val="none" w:sz="0" w:space="0" w:color="auto"/>
        <w:left w:val="none" w:sz="0" w:space="0" w:color="auto"/>
        <w:bottom w:val="none" w:sz="0" w:space="0" w:color="auto"/>
        <w:right w:val="none" w:sz="0" w:space="0" w:color="auto"/>
      </w:divBdr>
      <w:divsChild>
        <w:div w:id="1008169077">
          <w:marLeft w:val="0"/>
          <w:marRight w:val="0"/>
          <w:marTop w:val="0"/>
          <w:marBottom w:val="300"/>
          <w:divBdr>
            <w:top w:val="none" w:sz="0" w:space="0" w:color="auto"/>
            <w:left w:val="none" w:sz="0" w:space="0" w:color="auto"/>
            <w:bottom w:val="none" w:sz="0" w:space="0" w:color="auto"/>
            <w:right w:val="none" w:sz="0" w:space="0" w:color="auto"/>
          </w:divBdr>
          <w:divsChild>
            <w:div w:id="1209876546">
              <w:marLeft w:val="0"/>
              <w:marRight w:val="0"/>
              <w:marTop w:val="0"/>
              <w:marBottom w:val="0"/>
              <w:divBdr>
                <w:top w:val="none" w:sz="0" w:space="0" w:color="auto"/>
                <w:left w:val="none" w:sz="0" w:space="0" w:color="auto"/>
                <w:bottom w:val="none" w:sz="0" w:space="0" w:color="auto"/>
                <w:right w:val="none" w:sz="0" w:space="0" w:color="auto"/>
              </w:divBdr>
            </w:div>
          </w:divsChild>
        </w:div>
        <w:div w:id="946544749">
          <w:marLeft w:val="0"/>
          <w:marRight w:val="0"/>
          <w:marTop w:val="0"/>
          <w:marBottom w:val="0"/>
          <w:divBdr>
            <w:top w:val="none" w:sz="0" w:space="0" w:color="auto"/>
            <w:left w:val="none" w:sz="0" w:space="0" w:color="auto"/>
            <w:bottom w:val="none" w:sz="0" w:space="0" w:color="auto"/>
            <w:right w:val="none" w:sz="0" w:space="0" w:color="auto"/>
          </w:divBdr>
          <w:divsChild>
            <w:div w:id="17054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7464">
      <w:bodyDiv w:val="1"/>
      <w:marLeft w:val="0"/>
      <w:marRight w:val="0"/>
      <w:marTop w:val="0"/>
      <w:marBottom w:val="0"/>
      <w:divBdr>
        <w:top w:val="none" w:sz="0" w:space="0" w:color="auto"/>
        <w:left w:val="none" w:sz="0" w:space="0" w:color="auto"/>
        <w:bottom w:val="none" w:sz="0" w:space="0" w:color="auto"/>
        <w:right w:val="none" w:sz="0" w:space="0" w:color="auto"/>
      </w:divBdr>
    </w:div>
    <w:div w:id="1324237366">
      <w:bodyDiv w:val="1"/>
      <w:marLeft w:val="0"/>
      <w:marRight w:val="0"/>
      <w:marTop w:val="0"/>
      <w:marBottom w:val="0"/>
      <w:divBdr>
        <w:top w:val="none" w:sz="0" w:space="0" w:color="auto"/>
        <w:left w:val="none" w:sz="0" w:space="0" w:color="auto"/>
        <w:bottom w:val="none" w:sz="0" w:space="0" w:color="auto"/>
        <w:right w:val="none" w:sz="0" w:space="0" w:color="auto"/>
      </w:divBdr>
    </w:div>
    <w:div w:id="1474448217">
      <w:bodyDiv w:val="1"/>
      <w:marLeft w:val="0"/>
      <w:marRight w:val="0"/>
      <w:marTop w:val="0"/>
      <w:marBottom w:val="0"/>
      <w:divBdr>
        <w:top w:val="none" w:sz="0" w:space="0" w:color="auto"/>
        <w:left w:val="none" w:sz="0" w:space="0" w:color="auto"/>
        <w:bottom w:val="none" w:sz="0" w:space="0" w:color="auto"/>
        <w:right w:val="none" w:sz="0" w:space="0" w:color="auto"/>
      </w:divBdr>
    </w:div>
    <w:div w:id="188849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glennnigel/GNE_Datatrained1844/blob/main/Insurance%20Claims-%20Fraud%20Detection%20(3).ipynb"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dsrscientist/Data-Science-ML-Capstone-Projects/blob/master/Automobile_insurance_fraud.csv"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en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40261CA73E4F119B70B32A5FB3C66D"/>
        <w:category>
          <w:name w:val="General"/>
          <w:gallery w:val="placeholder"/>
        </w:category>
        <w:types>
          <w:type w:val="bbPlcHdr"/>
        </w:types>
        <w:behaviors>
          <w:behavior w:val="content"/>
        </w:behaviors>
        <w:guid w:val="{2A1DC565-93C6-4D67-9B12-75A608720566}"/>
      </w:docPartPr>
      <w:docPartBody>
        <w:p w:rsidR="00000000" w:rsidRDefault="002071AA">
          <w:pPr>
            <w:pStyle w:val="6C40261CA73E4F119B70B32A5FB3C66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31</w:t>
          </w:r>
          <w:r w:rsidRPr="00D86945">
            <w:rPr>
              <w:rStyle w:val="SubtitleChar"/>
              <w:b/>
            </w:rPr>
            <w:fldChar w:fldCharType="end"/>
          </w:r>
        </w:p>
      </w:docPartBody>
    </w:docPart>
    <w:docPart>
      <w:docPartPr>
        <w:name w:val="CC910D709B9F427EB22A2E24BD3BD567"/>
        <w:category>
          <w:name w:val="General"/>
          <w:gallery w:val="placeholder"/>
        </w:category>
        <w:types>
          <w:type w:val="bbPlcHdr"/>
        </w:types>
        <w:behaviors>
          <w:behavior w:val="content"/>
        </w:behaviors>
        <w:guid w:val="{37E01259-92BB-4B77-A4C2-6D86F0291BEB}"/>
      </w:docPartPr>
      <w:docPartBody>
        <w:p w:rsidR="00000000" w:rsidRDefault="002071AA">
          <w:pPr>
            <w:pStyle w:val="CC910D709B9F427EB22A2E24BD3BD567"/>
          </w:pPr>
          <w:r>
            <w:t>COMPANY NAME</w:t>
          </w:r>
        </w:p>
      </w:docPartBody>
    </w:docPart>
    <w:docPart>
      <w:docPartPr>
        <w:name w:val="19F93B035C404B6F893F8D3174858951"/>
        <w:category>
          <w:name w:val="General"/>
          <w:gallery w:val="placeholder"/>
        </w:category>
        <w:types>
          <w:type w:val="bbPlcHdr"/>
        </w:types>
        <w:behaviors>
          <w:behavior w:val="content"/>
        </w:behaviors>
        <w:guid w:val="{90E8D9CB-10D1-4B8A-BBEE-E93A2EC7EA63}"/>
      </w:docPartPr>
      <w:docPartBody>
        <w:p w:rsidR="00000000" w:rsidRDefault="002071AA">
          <w:pPr>
            <w:pStyle w:val="19F93B035C404B6F893F8D317485895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1AA"/>
    <w:rsid w:val="0020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C40261CA73E4F119B70B32A5FB3C66D">
    <w:name w:val="6C40261CA73E4F119B70B32A5FB3C66D"/>
  </w:style>
  <w:style w:type="paragraph" w:customStyle="1" w:styleId="CC910D709B9F427EB22A2E24BD3BD567">
    <w:name w:val="CC910D709B9F427EB22A2E24BD3BD567"/>
  </w:style>
  <w:style w:type="paragraph" w:customStyle="1" w:styleId="252B6F6C791949AB92B46E103B0F99A4">
    <w:name w:val="252B6F6C791949AB92B46E103B0F99A4"/>
  </w:style>
  <w:style w:type="paragraph" w:customStyle="1" w:styleId="19F93B035C404B6F893F8D3174858951">
    <w:name w:val="19F93B035C404B6F893F8D3174858951"/>
  </w:style>
  <w:style w:type="paragraph" w:customStyle="1" w:styleId="7E0796A7896642919B35A939B9C181EC">
    <w:name w:val="7E0796A7896642919B35A939B9C181EC"/>
  </w:style>
  <w:style w:type="paragraph" w:customStyle="1" w:styleId="223754B5004D485EA7E875B773BE6EF0">
    <w:name w:val="223754B5004D485EA7E875B773BE6EF0"/>
  </w:style>
  <w:style w:type="paragraph" w:customStyle="1" w:styleId="B2EC5A1BB75247E6B6054E66A05757A7">
    <w:name w:val="B2EC5A1BB75247E6B6054E66A05757A7"/>
  </w:style>
  <w:style w:type="paragraph" w:customStyle="1" w:styleId="1870BE5857DB4631A85BB1B93A83932A">
    <w:name w:val="1870BE5857DB4631A85BB1B93A8393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17703-BD4E-46D6-B147-A00367F3E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30</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dc:creator>
  <cp:keywords/>
  <cp:lastModifiedBy>Microsoft account</cp:lastModifiedBy>
  <cp:revision>2</cp:revision>
  <cp:lastPrinted>2022-10-31T12:31:00Z</cp:lastPrinted>
  <dcterms:created xsi:type="dcterms:W3CDTF">2022-10-31T13:07:00Z</dcterms:created>
  <dcterms:modified xsi:type="dcterms:W3CDTF">2022-10-31T13:07:00Z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