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E9CEF" w14:textId="2F781C1B" w:rsidR="00BA61E6" w:rsidRPr="00BA61E6" w:rsidRDefault="00C10959" w:rsidP="00CF016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court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name_w_t_w_r_w_r_w_rsidr_00ba61e6_w_rsidrpr_00ba61e6_w_rpr_w_rfonts_w_ascii_times_new_roman_w_hansi_times_new_roman_w_cs_times_new_roman_w_sz_w_val_24_w_szcs_w_val_24_w_rpr_w_t_xml_space_preserve }}</w:t>
      </w:r>
    </w:p>
    <w:p w14:paraId="75C6A611" w14:textId="093C3607" w:rsidR="00BA61E6" w:rsidRPr="00C10959" w:rsidRDefault="00BA61E6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c10959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c10959_w_rpr_w_rfonts_w_ascii_times_new_roman_w_hansi_times_new_roman_w_cs_times_new_roman_w_sz_w_val_24_w_szcs_w_val_24_w_lang_w_val_en_us_w_rpr_w_t_xml_space_preserve }}</w:t>
      </w:r>
    </w:p>
    <w:p w14:paraId="5FE2097B" w14:textId="34200273" w:rsidR="00CF016F" w:rsidRPr="00C10959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a61e6_w_rpr_w_rfonts_w_ascii_times_new_roman_w_hansi_times_new_roman_w_cs_times_new_roman_w_sz_w_val_24_w_szcs_w_val_24_w_lang_w_val_en_us_w_rpr_w_t_plaintiff_w_t_w_r_w_r_w_rsidr_00ba61e6_w_rsidrpr_00c10959_w_rpr_w_rfonts_w_ascii_times_new_roman_w_hansi_times_new_roman_w_cs_times_new_roman_w_sz_w_val_24_w_szcs_w_val_24_w_lang_w_val_en_us_w_rpr_w_t_xml_space_preserve }}</w:t>
      </w:r>
    </w:p>
    <w:p w14:paraId="4B0AC354" w14:textId="4AC3AB0C" w:rsidR="00BA61E6" w:rsidRPr="00BA61E6" w:rsidRDefault="00BA61E6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C10959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plaintiff_passport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79E783E0" w14:textId="67C77244" w:rsidR="00CF016F" w:rsidRPr="00C10959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a61e6_w_rpr_w_rfonts_w_ascii_times_new_roman_w_hansi_times_new_roman_w_cs_times_new_roman_w_sz_w_val_24_w_szcs_w_val_24_w_lang_w_val_en_us_w_rpr_w_t_defendant_w_t_w_r_w_r_w_rsidr_00ba61e6_w_rsidrpr_00c10959_w_rpr_w_rfonts_w_ascii_times_new_roman_w_hansi_times_new_roman_w_cs_times_new_roman_w_sz_w_val_24_w_szcs_w_val_24_w_lang_w_val_en_us_w_rpr_w_t_xml_space_preserve }}</w:t>
      </w:r>
    </w:p>
    <w:p w14:paraId="41BB1EFD" w14:textId="4479C408" w:rsidR="00CF016F" w:rsidRPr="00C10959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C1095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ba61e6_w_rpr_w_rfonts_w_ascii_times_new_roman_w_hansi_times_new_roman_w_cs_times_new_roman_w_sz_w_val_24_w_szcs_w_val_24_w_lang_w_val_en_us_w_rpr_w_t_registration_w_t_w_r_w_r_w_rsidr_00ba61e6_w_rsidrpr_00c10959_w_rpr_w_rfonts_w_ascii_times_new_roman_w_hansi_times_new_roman_w_cs_times_new_roman_w_sz_w_val_24_w_szcs_w_val_24_w_lang_w_val_en_us_w_rpr_w_t_w_t_w_r_w_r_w_rsidr_00ba61e6_w_rpr_w_rfonts_w_ascii_times_new_roman_w_hansi_times_new_roman_w_cs_times_new_roman_w_sz_w_val_24_w_szcs_w_val_24_w_lang_w_val_en_us_w_rpr_w_t_address_w_t_w_r_w_prooferr_w_type_spellend_w_r_w_rsidr_00ba61e6_w_rsidrpr_00c10959_w_rpr_w_rfonts_w_ascii_times_new_roman_w_hansi_times_new_roman_w_cs_times_new_roman_w_sz_w_val_24_w_szcs_w_val_24_w_lang_w_val_en_us_w_rpr_w_t_xml_space_preserve }}</w:t>
      </w:r>
    </w:p>
    <w:p w14:paraId="42A09811" w14:textId="59E65684" w:rsidR="00CF016F" w:rsidRDefault="00CF016F" w:rsidP="00CF016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BA61E6">
        <w:rPr>
          <w:rFonts w:ascii="Times New Roman" w:hAnsi="Times New Roman" w:cs="Times New Roman"/>
          <w:sz w:val="24"/>
          <w:szCs w:val="24"/>
        </w:rPr>
        <w:t>о расторжении брака и взысканиии алиментов</w:t>
      </w:r>
    </w:p>
    <w:p w14:paraId="159881AC" w14:textId="77777777" w:rsidR="00BA61E6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married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to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</w:p>
    <w:p w14:paraId="26F9693E" w14:textId="77777777" w:rsidR="00BA61E6" w:rsidRDefault="00BA61E6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 w:rsidRPr="00BA61E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details_w_t_w_r_w_r_w_rsidrpr_00ba61e6_w_rpr_w_rfonts_w_ascii_times_new_roman_w_hansi_times_new_roman_w_cs_times_new_roman_w_sz_w_val_24_w_szcs_w_val_24_w_rpr_w_t_xml_space_preserve }}</w:t>
      </w:r>
      <w:r w:rsidR="00CF016F">
        <w:rPr>
          <w:rFonts w:ascii="Times New Roman" w:hAnsi="Times New Roman" w:cs="Times New Roman"/>
          <w:sz w:val="24"/>
          <w:szCs w:val="24"/>
        </w:rPr>
        <w:t>.</w:t>
      </w:r>
    </w:p>
    <w:p w14:paraId="7E8132A2" w14:textId="0976BD68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plaintiff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date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from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children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name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children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year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of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birth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 {{ w_t_w_r_w_r_w_rsidr_00ba61e6_w_rpr_w_rfonts_w_ascii_times_new_roman_w_hansi_times_new_roman_w_cs_times_new_roman_w_sz_w_val_24_w_szcs_w_val_24_w_lang_w_val_en_us_w_rpr_w_t_defendant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rod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date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of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leaving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family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</w:t>
      </w:r>
    </w:p>
    <w:p w14:paraId="3D807793" w14:textId="41872631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Судебный приказ, вынесенный мировым судьей судебного участка №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 {{ w_t_w_r_w_r_w_rsidr_00ba61e6_w_rpr_w_rfonts_w_ascii_times_new_roman_w_hansi_times_new_roman_w_cs_times_new_roman_w_sz_w_val_24_w_szcs_w_val_24_w_lang_w_val_en_us_w_rpr_w_t_plot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num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plot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address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plot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date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ответчиком был отменён, что и стало поводом для обращения с исковым заявлением.</w:t>
      </w:r>
    </w:p>
    <w:p w14:paraId="25F69AF2" w14:textId="19DA682A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Своими действиями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defendant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нарушает положения статей 80, 81 Семейного кодекса РФ.</w:t>
      </w:r>
    </w:p>
    <w:p w14:paraId="00A2F66E" w14:textId="77777777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6D49C80" w14:textId="64C74CAB" w:rsidR="00CF016F" w:rsidRDefault="00CF016F" w:rsidP="00CF016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plaintiff_w_t_w_r_w_r_w_rsidr_00ba61e6_w_rsidrpr_00ba61e6_w_rpr_w_rfonts_w_ascii_times_new_roman_w_hansi_times_new_roman_w_cs_times_new_roman_w_sz_w_val_24_w_szcs_w_val_24_w_rpr_w_t_w_t_w_r_w_r_w_rsidr_00c10959_w_rpr_w_rfonts_w_ascii_times_new_roman_w_hansi_times_new_roman_w_cs_times_new_roman_w_sz_w_val_24_w_szcs_w_val_24_w_lang_w_val_en_us_w_rpr_w_t_text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defendant_w_t_w_r_w_r_w_rsidr_00ba61e6_w_rsidrpr_00ba61e6_w_rpr_w_rfonts_w_ascii_times_new_roman_w_hansi_times_new_roman_w_cs_times_new_roman_w_sz_w_val_24_w_szcs_w_val_24_w_rpr_w_t_w_t_w_r_w_r_w_rsidr_00c10959_w_rpr_w_rfonts_w_ascii_times_new_roman_w_hansi_times_new_roman_w_cs_times_new_roman_w_sz_w_val_24_w_szcs_w_val_24_w_lang_w_val_en_us_w_rpr_w_t_text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F12A80D" w14:textId="70AA0681" w:rsidR="00CF016F" w:rsidRPr="00CF016F" w:rsidRDefault="00CF016F" w:rsidP="00CF016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defendant_w_t_w_r_w_r_w_rsidr_00ba61e6_w_rsidrpr_00ba61e6_w_rpr_w_rfonts_w_ascii_times_new_roman_w_hansi_times_new_roman_w_cs_times_new_roman_w_sz_w_val_24_w_szcs_w_val_24_w_rpr_w_t_w_t_w_r_w_r_w_rsidr_00c10959_w_rpr_w_rfonts_w_ascii_times_new_roman_w_hansi_times_new_roman_w_cs_times_new_roman_w_sz_w_val_24_w_szcs_w_val_24_w_lang_w_val_en_us_w_rpr_w_t_text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part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всех его доходов ежемесячно на содержание его несовершеннолетнего сына,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w_t_w_r_w_r_w_rsidr_00ba61e6_w_rpr_w_rfonts_w_ascii_times_new_roman_w_hansi_times_new_roman_w_cs_times_new_roman_w_sz_w_val_24_w_szcs_w_val_24_w_lang_w_val_en_us_w_rpr_w_t_children_w_t_w_r_w_r_w_rsidr_00ba61e6_w_rsidrpr_00ba61e6_w_rpr_w_rfonts_w_ascii_times_new_roman_w_hansi_times_new_roman_w_cs_times_new_roman_w_sz_w_val_24_w_szcs_w_val_24_w_rpr_w_t_w_t_w_r_w_r_w_rsidr_00ba61e6_w_rpr_w_rfonts_w_ascii_times_new_roman_w_hansi_times_new_roman_w_cs_times_new_roman_w_sz_w_val_24_w_szcs_w_val_24_w_lang_w_val_en_us_w_rpr_w_t_name_w_t_w_r_w_r_w_rsidr_00ba61e6_w_rsidrpr_00ba61e6_w_rpr_w_rfonts_w_ascii_times_new_roman_w_hansi_times_new_roman_w_cs_times_new_roman_w_sz_w_val_24_w_szcs_w_val_24_w_rpr_w_t_w_t_w_r_w_r_w_rsidr_00c10959_w_rpr_w_rfonts_w_ascii_times_new_roman_w_hansi_times_new_roman_w_cs_times_new_roman_w_sz_w_val_24_w_szcs_w_val_24_w_lang_w_val_en_us_w_rpr_w_t_text_w_t_w_r_w_r_w_rsidr_00ba61e6_w_rsidrpr_00ba61e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584995E" w14:textId="101AD2DA" w:rsidR="00CF016F" w:rsidRPr="003F6A8B" w:rsidRDefault="00BA61E6" w:rsidP="00CF01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laintiff_w_t_w_r_w_prooferr_w_type_gramend_w_r_w_rpr_w_rfonts_w_ascii_times_new_roman_w_hansi_times_new_roman_w_cs_times_new_roman_w_sz_w_val_24_w_szcs_w_val_24_w_lang_w_val_en_us_w_rpr_w_t_w_t_w_r_w_r_w_rsidr_00c10959_w_rpr_w_rfonts_w_ascii_times_new_roman_w_hansi_times_new_roman_w_cs_times_new_roman_w_sz_w_val_24_w_szcs_w_val_24_w_lang_w_val_en_us_w_rpr_w_t_text_w_t_w_r_w_prooferr_w_type_spellend_w_r_w_rpr_w_rfonts_w_ascii_times_new_roman_w_hansi_times_new_roman_w_cs_times_new_roman_w_sz_w_val_24_w_szcs_w_val_24_w_lang_w_val_en_us_w_rpr_w_t_xml_space_preserve }}</w:t>
      </w:r>
      <w:r w:rsidR="00CF016F" w:rsidRPr="003F6A8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c10959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CF016F" w:rsidRPr="003F6A8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6D85928" w14:textId="70D836A0" w:rsidR="00CF016F" w:rsidRPr="009A789D" w:rsidRDefault="00CF016F" w:rsidP="009A789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F6A8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F6A8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4E0FD6B" w14:textId="77777777" w:rsidR="00CF016F" w:rsidRPr="003F6A8B" w:rsidRDefault="00CF016F" w:rsidP="00CF016F">
      <w:pPr>
        <w:rPr>
          <w:lang w:val="en-US"/>
        </w:rPr>
      </w:pPr>
    </w:p>
    <w:p w14:paraId="3666B9F4" w14:textId="77777777" w:rsidR="00CF016F" w:rsidRPr="003F6A8B" w:rsidRDefault="00CF016F" w:rsidP="00CF016F">
      <w:pPr>
        <w:rPr>
          <w:lang w:val="en-US"/>
        </w:rPr>
      </w:pPr>
    </w:p>
    <w:p w14:paraId="1DF89571" w14:textId="77777777" w:rsidR="00CF016F" w:rsidRPr="003F6A8B" w:rsidRDefault="00CF016F" w:rsidP="00CF016F">
      <w:pPr>
        <w:rPr>
          <w:lang w:val="en-US"/>
        </w:rPr>
      </w:pPr>
    </w:p>
    <w:p w14:paraId="6489D4AF" w14:textId="77777777" w:rsidR="00CF016F" w:rsidRPr="003F6A8B" w:rsidRDefault="00CF016F" w:rsidP="00CF016F">
      <w:pPr>
        <w:rPr>
          <w:lang w:val="en-US"/>
        </w:rPr>
      </w:pPr>
    </w:p>
    <w:p w14:paraId="16B1261A" w14:textId="77777777" w:rsidR="00CF016F" w:rsidRPr="003F6A8B" w:rsidRDefault="00CF016F" w:rsidP="00CF016F">
      <w:pPr>
        <w:rPr>
          <w:lang w:val="en-US"/>
        </w:rPr>
      </w:pPr>
    </w:p>
    <w:p w14:paraId="1220E53C" w14:textId="77777777" w:rsidR="00B936FE" w:rsidRPr="003F6A8B" w:rsidRDefault="00B936FE">
      <w:pPr>
        <w:rPr>
          <w:lang w:val="en-US"/>
        </w:rPr>
      </w:pPr>
    </w:p>
    <w:sectPr w:rsidR="00B936FE" w:rsidRPr="003F6A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9D2"/>
    <w:rsid w:val="000609D2"/>
    <w:rsid w:val="003F6A8B"/>
    <w:rsid w:val="009A789D"/>
    <w:rsid w:val="00B936FE"/>
    <w:rsid w:val="00BA61E6"/>
    <w:rsid w:val="00C10959"/>
    <w:rsid w:val="00CF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A6319"/>
  <w15:chartTrackingRefBased/>
  <w15:docId w15:val="{B6BF6008-50A5-4FAC-AFB6-11B53476A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1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01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2026-04-05T12:57:00Z</dcterms:created>
  <dcterms:modified xsi:type="dcterms:W3CDTF">2026-04-23T11:03:00Z</dcterms:modified>
</cp:coreProperties>
</file>