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21C81" w14:textId="6BA2E2B5" w:rsidR="00BC07F1" w:rsidRPr="00BC07F1" w:rsidRDefault="00BC07F1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6CB8126A" w14:textId="03CA87D9" w:rsidR="00665232" w:rsidRPr="00BC07F1" w:rsidRDefault="00BC07F1" w:rsidP="0066523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C07F1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6CA7606B" w14:textId="085BD3F1" w:rsidR="00665232" w:rsidRPr="00BC07F1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BC07F1">
        <w:rPr>
          <w:rFonts w:ascii="Times New Roman" w:hAnsi="Times New Roman" w:cs="Times New Roman"/>
          <w:sz w:val="24"/>
          <w:szCs w:val="24"/>
        </w:rPr>
        <w:t xml:space="preserve">: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plaintiff }}</w:t>
      </w:r>
    </w:p>
    <w:p w14:paraId="106F1289" w14:textId="5A169D21" w:rsidR="00BC07F1" w:rsidRPr="00B35614" w:rsidRDefault="00BC07F1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: {{ plaintiff_passport }}</w:t>
      </w:r>
    </w:p>
    <w:p w14:paraId="453C4FA6" w14:textId="4015A202" w:rsidR="00665232" w:rsidRPr="00BC07F1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35C873BD" w14:textId="0229626E" w:rsidR="00665232" w:rsidRPr="00BC07F1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C07F1"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660CEABB" w14:textId="53E694F0" w:rsidR="00665232" w:rsidRDefault="00665232" w:rsidP="0066523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в сфере торговли</w:t>
      </w:r>
    </w:p>
    <w:p w14:paraId="1895F64E" w14:textId="648B938C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purchase_date }}</w:t>
      </w:r>
      <w:r>
        <w:rPr>
          <w:rFonts w:ascii="Times New Roman" w:hAnsi="Times New Roman" w:cs="Times New Roman"/>
          <w:sz w:val="24"/>
          <w:szCs w:val="24"/>
        </w:rPr>
        <w:t xml:space="preserve"> г. приобрёл в интернет-магазине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store_name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item_name }}</w:t>
      </w:r>
      <w:r>
        <w:rPr>
          <w:rFonts w:ascii="Times New Roman" w:hAnsi="Times New Roman" w:cs="Times New Roman"/>
          <w:sz w:val="24"/>
          <w:szCs w:val="24"/>
        </w:rPr>
        <w:t xml:space="preserve"> стоимостью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item_price }}</w:t>
      </w:r>
      <w:r>
        <w:rPr>
          <w:rFonts w:ascii="Times New Roman" w:hAnsi="Times New Roman" w:cs="Times New Roman"/>
          <w:sz w:val="24"/>
          <w:szCs w:val="24"/>
        </w:rPr>
        <w:t xml:space="preserve"> рублей, оформив доставку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delivery_details }}</w:t>
      </w:r>
      <w:r>
        <w:rPr>
          <w:rFonts w:ascii="Times New Roman" w:hAnsi="Times New Roman" w:cs="Times New Roman"/>
          <w:sz w:val="24"/>
          <w:szCs w:val="24"/>
        </w:rPr>
        <w:t>. Получив товар, я обнаружил, что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{{ issue_description }}</w:t>
      </w:r>
      <w:r>
        <w:rPr>
          <w:rFonts w:ascii="Times New Roman" w:hAnsi="Times New Roman" w:cs="Times New Roman"/>
          <w:sz w:val="24"/>
          <w:szCs w:val="24"/>
        </w:rPr>
        <w:t>. Мною было составлено заявление на возврат товара, отправлено по адресу регистрации Ответчика. В десятидневный срок ответа не последовало. Денежные средства мне не возвращены</w:t>
      </w:r>
    </w:p>
    <w:p w14:paraId="4C16D72A" w14:textId="1DC9AE0E" w:rsidR="00665232" w:rsidRDefault="00BC07F1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moral_damage_description }}</w:t>
      </w:r>
      <w:r w:rsidR="00665232">
        <w:rPr>
          <w:rFonts w:ascii="Times New Roman" w:hAnsi="Times New Roman" w:cs="Times New Roman"/>
          <w:sz w:val="24"/>
          <w:szCs w:val="24"/>
        </w:rPr>
        <w:t>.</w:t>
      </w:r>
    </w:p>
    <w:p w14:paraId="23495561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ст. 1096 ГК РФ вред, причиненный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4F5D2C06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151 ГК РФ обязывает лицо, причинившее вред чести и достоинству человека, возместить его в виде денежной компенсации.</w:t>
      </w:r>
    </w:p>
    <w:p w14:paraId="446ECE73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47544C9" w14:textId="604DD9E8" w:rsidR="00BC07F1" w:rsidRPr="00BC07F1" w:rsidRDefault="00BC07F1" w:rsidP="006652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07F1">
        <w:rPr>
          <w:rFonts w:ascii="Times New Roman" w:hAnsi="Times New Roman" w:cs="Times New Roman"/>
          <w:sz w:val="24"/>
          <w:szCs w:val="24"/>
        </w:rPr>
        <w:t>{{ claim_list }}</w:t>
      </w:r>
    </w:p>
    <w:p w14:paraId="6610C68D" w14:textId="68BD1ED5" w:rsidR="00665232" w:rsidRDefault="00BC07F1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66523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65232">
        <w:rPr>
          <w:rFonts w:ascii="Times New Roman" w:hAnsi="Times New Roman" w:cs="Times New Roman"/>
          <w:sz w:val="24"/>
          <w:szCs w:val="24"/>
        </w:rPr>
        <w:t>)</w:t>
      </w:r>
    </w:p>
    <w:p w14:paraId="2C9DFC9F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3F11ABB" w14:textId="77777777" w:rsidR="00665232" w:rsidRDefault="00665232" w:rsidP="00665232"/>
    <w:p w14:paraId="139B4FE7" w14:textId="77777777" w:rsidR="00665232" w:rsidRDefault="00665232" w:rsidP="00665232"/>
    <w:p w14:paraId="48550DD6" w14:textId="77777777" w:rsidR="00665232" w:rsidRDefault="00665232" w:rsidP="00665232"/>
    <w:p w14:paraId="02009813" w14:textId="77777777" w:rsidR="00665232" w:rsidRDefault="00665232" w:rsidP="00665232"/>
    <w:p w14:paraId="6BD6AF65" w14:textId="77777777" w:rsidR="00665232" w:rsidRDefault="00665232" w:rsidP="00665232"/>
    <w:p w14:paraId="2613B320" w14:textId="77777777" w:rsidR="00665232" w:rsidRDefault="00665232" w:rsidP="00665232"/>
    <w:p w14:paraId="5CCB9FBA" w14:textId="77777777" w:rsidR="00665232" w:rsidRDefault="00665232" w:rsidP="00665232"/>
    <w:p w14:paraId="0ABB78E4" w14:textId="77777777" w:rsidR="00665232" w:rsidRDefault="00665232" w:rsidP="00665232"/>
    <w:p w14:paraId="61487526" w14:textId="77777777" w:rsidR="00A762D0" w:rsidRDefault="00A762D0"/>
    <w:sectPr w:rsidR="00A76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E7"/>
    <w:rsid w:val="00015F23"/>
    <w:rsid w:val="002D1504"/>
    <w:rsid w:val="00665232"/>
    <w:rsid w:val="00827A37"/>
    <w:rsid w:val="00A762D0"/>
    <w:rsid w:val="00B35614"/>
    <w:rsid w:val="00BC07F1"/>
    <w:rsid w:val="00C2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97FE5"/>
  <w15:chartTrackingRefBased/>
  <w15:docId w15:val="{241BB018-BD6E-4358-AEC0-DEE628F3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23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6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2026-04-13T08:49:00Z</dcterms:created>
  <dcterms:modified xsi:type="dcterms:W3CDTF">2026-04-13T08:49:00Z</dcterms:modified>
</cp:coreProperties>
</file>