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6E0BE" w14:textId="79448A37" w:rsidR="00FE7782" w:rsidRPr="00156195" w:rsidRDefault="00156195" w:rsidP="00FE778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7BF89856" w14:textId="04964B2D" w:rsidR="00FE7782" w:rsidRPr="00156195" w:rsidRDefault="00156195" w:rsidP="00FE778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156195">
        <w:rPr>
          <w:rFonts w:ascii="Times New Roman" w:hAnsi="Times New Roman" w:cs="Times New Roman"/>
          <w:sz w:val="24"/>
          <w:szCs w:val="24"/>
        </w:rPr>
        <w:t xml:space="preserve">{{ court_address }}</w:t>
      </w:r>
    </w:p>
    <w:p w14:paraId="0AF907BE" w14:textId="2A97523B" w:rsidR="00FE7782" w:rsidRPr="00156195" w:rsidRDefault="00FE7782" w:rsidP="00FE778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156195">
        <w:rPr>
          <w:rFonts w:ascii="Times New Roman" w:hAnsi="Times New Roman" w:cs="Times New Roman"/>
          <w:sz w:val="24"/>
          <w:szCs w:val="24"/>
        </w:rPr>
        <w:t>:</w:t>
      </w:r>
      <w:r w:rsidR="00156195" w:rsidRPr="00156195">
        <w:rPr>
          <w:rFonts w:ascii="Times New Roman" w:hAnsi="Times New Roman" w:cs="Times New Roman"/>
          <w:sz w:val="24"/>
          <w:szCs w:val="24"/>
        </w:rPr>
        <w:t xml:space="preserve"> {{ plaintiff }} {{ plaintiff_id }}</w:t>
      </w:r>
    </w:p>
    <w:p w14:paraId="0EAAB81A" w14:textId="3B559DF4" w:rsidR="00FE7782" w:rsidRPr="00156195" w:rsidRDefault="00FE7782" w:rsidP="00FE778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Представитель истца:</w:t>
      </w:r>
      <w:r w:rsidR="00156195" w:rsidRPr="00156195">
        <w:rPr>
          <w:rFonts w:ascii="Times New Roman" w:hAnsi="Times New Roman" w:cs="Times New Roman"/>
          <w:sz w:val="24"/>
          <w:szCs w:val="24"/>
        </w:rPr>
        <w:t xml:space="preserve"> {{ plaintiff_representative }}</w:t>
      </w:r>
    </w:p>
    <w:p w14:paraId="46657A23" w14:textId="24A01C8B" w:rsidR="00FE7782" w:rsidRPr="00156195" w:rsidRDefault="00FE7782" w:rsidP="00FE778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156195" w:rsidRPr="00156195">
        <w:rPr>
          <w:rFonts w:ascii="Times New Roman" w:hAnsi="Times New Roman" w:cs="Times New Roman"/>
          <w:sz w:val="24"/>
          <w:szCs w:val="24"/>
        </w:rPr>
        <w:t xml:space="preserve">{{ defendant }}</w:t>
      </w:r>
    </w:p>
    <w:p w14:paraId="3E0B6F80" w14:textId="57DC386A" w:rsidR="00FE7782" w:rsidRPr="00156195" w:rsidRDefault="00FE7782" w:rsidP="00FE778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56195"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{{ defendant_registration_address }}</w:t>
      </w:r>
    </w:p>
    <w:p w14:paraId="57C152B9" w14:textId="1D5255C4" w:rsidR="00FE7782" w:rsidRDefault="00FE7782" w:rsidP="00FE778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Встречное исковое заявление по делу о взыскании неустойки</w:t>
      </w:r>
    </w:p>
    <w:p w14:paraId="2E8F5927" w14:textId="5433F95E" w:rsidR="00FE7782" w:rsidRPr="00156195" w:rsidRDefault="00FE7782" w:rsidP="00FE778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6195"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{{ court_name_text }} </w:t>
      </w:r>
      <w:r>
        <w:rPr>
          <w:rFonts w:ascii="Times New Roman" w:hAnsi="Times New Roman" w:cs="Times New Roman"/>
          <w:sz w:val="24"/>
          <w:szCs w:val="24"/>
        </w:rPr>
        <w:t>находится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дело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иску</w:t>
      </w:r>
      <w:r w:rsidR="00156195"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{{ original_plaintiff_name }}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6195"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{{ original_defendant_name }}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56195"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{{ original }}</w:t>
      </w:r>
      <w:r w:rsidRPr="0015619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4C5BEDC1" w14:textId="77777777" w:rsidR="00FE7782" w:rsidRDefault="00FE7782" w:rsidP="00FE7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Так, ответчик полагает, что:</w:t>
      </w:r>
    </w:p>
    <w:p w14:paraId="5B1EBAEA" w14:textId="15C16D50" w:rsidR="00156195" w:rsidRPr="00156195" w:rsidRDefault="00156195" w:rsidP="00FE7782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56195">
        <w:rPr>
          <w:rFonts w:ascii="Times New Roman" w:hAnsi="Times New Roman" w:cs="Times New Roman"/>
          <w:bCs/>
          <w:sz w:val="24"/>
          <w:szCs w:val="24"/>
        </w:rPr>
        <w:t xml:space="preserve">{{ defendant_belief }}</w:t>
      </w:r>
    </w:p>
    <w:p w14:paraId="3FA2044A" w14:textId="4BE8B9A1" w:rsidR="00156195" w:rsidRPr="00156195" w:rsidRDefault="00FE7782" w:rsidP="00FE7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первому доводу</w:t>
      </w:r>
      <w:r>
        <w:rPr>
          <w:rFonts w:ascii="Times New Roman" w:hAnsi="Times New Roman" w:cs="Times New Roman"/>
          <w:sz w:val="24"/>
          <w:szCs w:val="24"/>
        </w:rPr>
        <w:t xml:space="preserve"> поясняем следующее: </w:t>
      </w:r>
      <w:r w:rsidR="00156195" w:rsidRPr="00156195">
        <w:rPr>
          <w:rFonts w:ascii="Times New Roman" w:hAnsi="Times New Roman" w:cs="Times New Roman"/>
          <w:sz w:val="24"/>
          <w:szCs w:val="24"/>
        </w:rPr>
        <w:t xml:space="preserve">{{ first_argument_explanation }}</w:t>
      </w:r>
    </w:p>
    <w:p w14:paraId="40A35A4F" w14:textId="6D635B03" w:rsidR="00FE7782" w:rsidRPr="00156195" w:rsidRDefault="00FE7782" w:rsidP="00FE7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второму доводу поясняем следующее: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56195" w:rsidRPr="00156195">
        <w:rPr>
          <w:rFonts w:ascii="Times New Roman" w:hAnsi="Times New Roman" w:cs="Times New Roman"/>
          <w:sz w:val="24"/>
          <w:szCs w:val="24"/>
        </w:rPr>
        <w:t xml:space="preserve">{{ second_argument_explanation }}</w:t>
      </w:r>
    </w:p>
    <w:p w14:paraId="55CC51FA" w14:textId="77777777" w:rsidR="00FE7782" w:rsidRDefault="00FE7782" w:rsidP="00FE7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A71D663" w14:textId="77777777" w:rsidR="00FE7782" w:rsidRDefault="00FE7782" w:rsidP="00FE7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удовлетворении исковых требований отказать в полном объёме.</w:t>
      </w:r>
    </w:p>
    <w:p w14:paraId="1C3A6364" w14:textId="23F3FB35" w:rsidR="00FE7782" w:rsidRDefault="00156195" w:rsidP="00FE7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plaintiff_representative }}</w:t>
      </w:r>
      <w:r w:rsidR="00FE778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FE7782">
        <w:rPr>
          <w:rFonts w:ascii="Times New Roman" w:hAnsi="Times New Roman" w:cs="Times New Roman"/>
          <w:sz w:val="24"/>
          <w:szCs w:val="24"/>
        </w:rPr>
        <w:t>)</w:t>
      </w:r>
    </w:p>
    <w:p w14:paraId="0703BB7D" w14:textId="77777777" w:rsidR="00FE7782" w:rsidRDefault="00FE7782" w:rsidP="00FE77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53C5AD1" w14:textId="77777777" w:rsidR="00FE7782" w:rsidRDefault="00FE7782" w:rsidP="00FE7782"/>
    <w:p w14:paraId="6774C470" w14:textId="77777777" w:rsidR="00FE7782" w:rsidRDefault="00FE7782" w:rsidP="00FE7782"/>
    <w:p w14:paraId="05A0E597" w14:textId="77777777" w:rsidR="00FE7782" w:rsidRDefault="00FE7782" w:rsidP="00FE7782"/>
    <w:p w14:paraId="089490B9" w14:textId="77777777" w:rsidR="00FE7782" w:rsidRDefault="00FE7782" w:rsidP="00FE7782"/>
    <w:p w14:paraId="4DC69150" w14:textId="77777777" w:rsidR="0020199A" w:rsidRDefault="0020199A"/>
    <w:sectPr w:rsidR="002019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FE57F0"/>
    <w:multiLevelType w:val="hybridMultilevel"/>
    <w:tmpl w:val="BFFA51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B40"/>
    <w:rsid w:val="00156195"/>
    <w:rsid w:val="0020199A"/>
    <w:rsid w:val="00C07B40"/>
    <w:rsid w:val="00FE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0CBE5"/>
  <w15:chartTrackingRefBased/>
  <w15:docId w15:val="{C86A4106-0FE7-417E-A28C-03535D42A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78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7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2026-04-14T11:19:00Z</dcterms:created>
  <dcterms:modified xsi:type="dcterms:W3CDTF">2026-04-14T11:19:00Z</dcterms:modified>
</cp:coreProperties>
</file>