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B713D" w14:textId="0F2E1D90" w:rsidR="00E64974" w:rsidRDefault="00EF2CEA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1521913" w14:textId="2862D44C" w:rsidR="00E64974" w:rsidRPr="00EF2CEA" w:rsidRDefault="00E6497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44420FF6" w14:textId="37C3E610" w:rsidR="00EB0B84" w:rsidRPr="00EF2CEA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4974"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715DC39C" w14:textId="0514FD0E" w:rsidR="00E64974" w:rsidRPr="00E64974" w:rsidRDefault="00E6497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EF2CEA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69C395FF" w14:textId="4ABC6036" w:rsidR="00EB0B84" w:rsidRPr="00EF2CEA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4974"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0F5E37EC" w14:textId="6091652C" w:rsidR="00EB0B84" w:rsidRPr="00E64974" w:rsidRDefault="00EB0B84" w:rsidP="00EB0B8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E64974" w:rsidRPr="00EF2CEA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r w:rsidR="00E64974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2C941BDF" w14:textId="7782885B" w:rsidR="00EB0B84" w:rsidRDefault="00EB0B84" w:rsidP="00EB0B8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оспаривании факта отцовства</w:t>
      </w:r>
    </w:p>
    <w:bookmarkEnd w:id="0"/>
    <w:p w14:paraId="752D4B75" w14:textId="35E210F4" w:rsidR="00E64974" w:rsidRPr="00E64974" w:rsidRDefault="00EB0B84" w:rsidP="00EB0B8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E64974"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узнал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E64974" w:rsidRPr="00E64974">
        <w:rPr>
          <w:rFonts w:ascii="Times New Roman" w:hAnsi="Times New Roman" w:cs="Times New Roman"/>
          <w:sz w:val="24"/>
          <w:szCs w:val="24"/>
          <w:lang w:val="en-US"/>
        </w:rPr>
        <w:t xml:space="preserve">{{ details_statement_of_defendant }}</w:t>
      </w:r>
      <w:r w:rsidRPr="00E6497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25027E0" w14:textId="04A2FBA9" w:rsidR="00EB0B84" w:rsidRDefault="00EB0B84" w:rsidP="00EB0B8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Заявляю, что ребёнок не мой, так как </w:t>
      </w:r>
      <w:r w:rsidR="00E64974" w:rsidRPr="00E64974">
        <w:rPr>
          <w:rFonts w:ascii="Times New Roman" w:hAnsi="Times New Roman" w:cs="Times New Roman"/>
          <w:sz w:val="24"/>
          <w:szCs w:val="24"/>
        </w:rPr>
        <w:t xml:space="preserve">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168DFA" w14:textId="45783A95" w:rsidR="00EB0B84" w:rsidRDefault="00E64974" w:rsidP="00EB0B84">
      <w:pPr>
        <w:jc w:val="both"/>
        <w:rPr>
          <w:rFonts w:ascii="Times New Roman" w:hAnsi="Times New Roman" w:cs="Times New Roman"/>
          <w:sz w:val="24"/>
          <w:szCs w:val="24"/>
        </w:rPr>
      </w:pPr>
      <w:r w:rsidRPr="00E64974">
        <w:rPr>
          <w:rFonts w:ascii="Times New Roman" w:hAnsi="Times New Roman" w:cs="Times New Roman"/>
          <w:sz w:val="24"/>
          <w:szCs w:val="24"/>
        </w:rPr>
        <w:t xml:space="preserve">{{ defendant }}</w:t>
      </w:r>
      <w:r w:rsidR="00EB0B84">
        <w:rPr>
          <w:rFonts w:ascii="Times New Roman" w:hAnsi="Times New Roman" w:cs="Times New Roman"/>
          <w:sz w:val="24"/>
          <w:szCs w:val="24"/>
        </w:rPr>
        <w:t xml:space="preserve"> также обратилась с иском о взыскании с меня алиментов на содержание </w:t>
      </w:r>
      <w:r w:rsidRPr="00E64974">
        <w:rPr>
          <w:rFonts w:ascii="Times New Roman" w:hAnsi="Times New Roman" w:cs="Times New Roman"/>
          <w:sz w:val="24"/>
          <w:szCs w:val="24"/>
        </w:rPr>
        <w:t xml:space="preserve">{{ children_name }}</w:t>
      </w:r>
      <w:r w:rsidR="00EB0B84">
        <w:rPr>
          <w:rFonts w:ascii="Times New Roman" w:hAnsi="Times New Roman" w:cs="Times New Roman"/>
          <w:sz w:val="24"/>
          <w:szCs w:val="24"/>
        </w:rPr>
        <w:t xml:space="preserve"> в размере ¼ доли от моего дохода.</w:t>
      </w:r>
    </w:p>
    <w:p w14:paraId="34515BE1" w14:textId="77777777" w:rsidR="00EB0B84" w:rsidRDefault="00EB0B84" w:rsidP="00EB0B8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303E9916" w14:textId="6ED72F26" w:rsidR="00EB0B84" w:rsidRDefault="00EB0B84" w:rsidP="00EB0B8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Оспорить факт моего отцовства по отношению к </w:t>
      </w:r>
      <w:r w:rsidR="00E64974" w:rsidRPr="00E64974">
        <w:rPr>
          <w:rFonts w:ascii="Times New Roman" w:hAnsi="Times New Roman" w:cs="Times New Roman"/>
          <w:sz w:val="24"/>
          <w:szCs w:val="24"/>
        </w:rPr>
        <w:t xml:space="preserve">{{ children_name_text_one_prekratit_uderzhivat_s_menya_alimenty_na_soderzhanie_chil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A604EA" w14:textId="341ABE4B" w:rsidR="00EB0B84" w:rsidRPr="00EF2CEA" w:rsidRDefault="00E64974" w:rsidP="00EB0B84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EB0B84" w:rsidRPr="00EF2CE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EB0B84" w:rsidRPr="00EF2CE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E175DE0" w14:textId="77777777" w:rsidR="00EB0B84" w:rsidRPr="00EF2CEA" w:rsidRDefault="00EB0B84" w:rsidP="00EB0B8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F2CE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EF2CE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1791E30" w14:textId="77777777" w:rsidR="00EB0B84" w:rsidRPr="00EF2CEA" w:rsidRDefault="00EB0B84" w:rsidP="00EB0B84">
      <w:pPr>
        <w:rPr>
          <w:lang w:val="en-US"/>
        </w:rPr>
      </w:pPr>
    </w:p>
    <w:p w14:paraId="0E87D9AD" w14:textId="77777777" w:rsidR="00EB0B84" w:rsidRPr="00EF2CEA" w:rsidRDefault="00EB0B84" w:rsidP="00EB0B84">
      <w:pPr>
        <w:rPr>
          <w:lang w:val="en-US"/>
        </w:rPr>
      </w:pPr>
    </w:p>
    <w:p w14:paraId="0CB68B35" w14:textId="77777777" w:rsidR="00EB0B84" w:rsidRPr="00EF2CEA" w:rsidRDefault="00EB0B84" w:rsidP="00EB0B84">
      <w:pPr>
        <w:rPr>
          <w:lang w:val="en-US"/>
        </w:rPr>
      </w:pPr>
    </w:p>
    <w:p w14:paraId="52071D0F" w14:textId="77777777" w:rsidR="00EB0B84" w:rsidRPr="00EF2CEA" w:rsidRDefault="00EB0B84" w:rsidP="00EB0B84">
      <w:pPr>
        <w:rPr>
          <w:lang w:val="en-US"/>
        </w:rPr>
      </w:pPr>
    </w:p>
    <w:p w14:paraId="75F2BA1D" w14:textId="77777777" w:rsidR="00EB0B84" w:rsidRPr="00EF2CEA" w:rsidRDefault="00EB0B84" w:rsidP="00EB0B84">
      <w:pPr>
        <w:rPr>
          <w:lang w:val="en-US"/>
        </w:rPr>
      </w:pPr>
    </w:p>
    <w:p w14:paraId="7BDAD96D" w14:textId="77777777" w:rsidR="00EB0B84" w:rsidRPr="00EF2CEA" w:rsidRDefault="00EB0B84" w:rsidP="00EB0B84">
      <w:pPr>
        <w:rPr>
          <w:lang w:val="en-US"/>
        </w:rPr>
      </w:pPr>
    </w:p>
    <w:p w14:paraId="15D42436" w14:textId="77777777" w:rsidR="00EB0B84" w:rsidRPr="00EF2CEA" w:rsidRDefault="00EB0B84" w:rsidP="00EB0B84">
      <w:pPr>
        <w:rPr>
          <w:lang w:val="en-US"/>
        </w:rPr>
      </w:pPr>
    </w:p>
    <w:p w14:paraId="067DD79B" w14:textId="77777777" w:rsidR="00EB0B84" w:rsidRPr="00EF2CEA" w:rsidRDefault="00EB0B84" w:rsidP="00EB0B84">
      <w:pPr>
        <w:rPr>
          <w:lang w:val="en-US"/>
        </w:rPr>
      </w:pPr>
    </w:p>
    <w:p w14:paraId="4E3BBB35" w14:textId="77777777" w:rsidR="00EC7E3B" w:rsidRPr="00EF2CEA" w:rsidRDefault="00EC7E3B">
      <w:pPr>
        <w:rPr>
          <w:lang w:val="en-US"/>
        </w:rPr>
      </w:pPr>
    </w:p>
    <w:sectPr w:rsidR="00EC7E3B" w:rsidRPr="00EF2C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491"/>
    <w:rsid w:val="002F17E6"/>
    <w:rsid w:val="00881491"/>
    <w:rsid w:val="00E64974"/>
    <w:rsid w:val="00EB0B84"/>
    <w:rsid w:val="00EC7E3B"/>
    <w:rsid w:val="00EE1A50"/>
    <w:rsid w:val="00EF2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4FA53"/>
  <w15:chartTrackingRefBased/>
  <w15:docId w15:val="{588EB87F-BA63-41AA-B5A5-CA3E889FC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8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0B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702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2026-04-05T13:31:00Z</dcterms:created>
  <dcterms:modified xsi:type="dcterms:W3CDTF">2026-04-23T11:05:00Z</dcterms:modified>
</cp:coreProperties>
</file>