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B0505" w14:textId="38FE8FB2" w:rsidR="00491434" w:rsidRPr="00491434" w:rsidRDefault="00495B99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E909095" w14:textId="438869C9" w:rsidR="00491434" w:rsidRPr="00495B99" w:rsidRDefault="00491434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490FC728" w14:textId="6E8F6026" w:rsidR="00775816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495B99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7D5832CD" w14:textId="1BBF8A74" w:rsidR="00775816" w:rsidRPr="00632A19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3BA1EA8B" w14:textId="64A34230" w:rsidR="00775816" w:rsidRPr="00632A19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0AAC4D79" w14:textId="6B170372" w:rsidR="00491434" w:rsidRPr="00495B99" w:rsidRDefault="00775816" w:rsidP="00491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</w:t>
      </w:r>
    </w:p>
    <w:p w14:paraId="673DAE39" w14:textId="7F30C4FA" w:rsidR="00775816" w:rsidRPr="00495B99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Цена</w:t>
      </w:r>
      <w:r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иска</w:t>
      </w:r>
      <w:r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495B99">
        <w:rPr>
          <w:rFonts w:ascii="Times New Roman" w:hAnsi="Times New Roman" w:cs="Times New Roman"/>
          <w:sz w:val="24"/>
          <w:szCs w:val="24"/>
          <w:lang w:val="en-US"/>
        </w:rPr>
        <w:t xml:space="preserve">{{ claim_price }}</w:t>
      </w:r>
    </w:p>
    <w:p w14:paraId="4451B645" w14:textId="4BB427E6" w:rsidR="00775816" w:rsidRPr="00491434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Госпошлина: </w:t>
      </w:r>
      <w:r w:rsidR="00491434" w:rsidRPr="00491434">
        <w:rPr>
          <w:rFonts w:ascii="Times New Roman" w:hAnsi="Times New Roman" w:cs="Times New Roman"/>
          <w:sz w:val="24"/>
          <w:szCs w:val="24"/>
        </w:rPr>
        <w:t xml:space="preserve">{{ state_duty }}</w:t>
      </w:r>
    </w:p>
    <w:p w14:paraId="0DCA4EAF" w14:textId="1D0C51C0" w:rsidR="00775816" w:rsidRDefault="00775816" w:rsidP="0077581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 </w:t>
      </w:r>
      <w:r w:rsidR="00AF4A45">
        <w:rPr>
          <w:rFonts w:ascii="Times New Roman" w:hAnsi="Times New Roman" w:cs="Times New Roman"/>
          <w:sz w:val="24"/>
          <w:szCs w:val="24"/>
        </w:rPr>
        <w:t>лишении родительских прав</w:t>
      </w:r>
    </w:p>
    <w:p w14:paraId="27F43C40" w14:textId="7FF042B7" w:rsidR="00775816" w:rsidRPr="00491434" w:rsidRDefault="00775816" w:rsidP="0077581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491434"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 xml:space="preserve">{{ the_relationship_of_the_plaintiff_to_the_defendant }}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>.</w:t>
      </w:r>
      <w:bookmarkStart w:id="0" w:name="_Hlk120628118"/>
      <w:r w:rsidR="00491434"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 xml:space="preserve">{{ description_and_reasons_for_deprivation_of_parental_rights }}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EEBEFF5" w14:textId="5A02036D" w:rsidR="00775816" w:rsidRPr="00495B99" w:rsidRDefault="00775816" w:rsidP="007758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Действия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 w:rsidR="00491434" w:rsidRPr="00495B99">
        <w:rPr>
          <w:rFonts w:ascii="Times New Roman" w:hAnsi="Times New Roman" w:cs="Times New Roman"/>
          <w:sz w:val="24"/>
          <w:szCs w:val="24"/>
        </w:rPr>
        <w:t xml:space="preserve">{{ defendant_text }}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можно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квалифицировать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495B99">
        <w:rPr>
          <w:rFonts w:ascii="Times New Roman" w:hAnsi="Times New Roman" w:cs="Times New Roman"/>
          <w:sz w:val="24"/>
          <w:szCs w:val="24"/>
        </w:rPr>
        <w:t>. «</w:t>
      </w:r>
      <w:r w:rsidR="00491434" w:rsidRPr="00495B99">
        <w:rPr>
          <w:rFonts w:ascii="Times New Roman" w:hAnsi="Times New Roman" w:cs="Times New Roman"/>
          <w:sz w:val="24"/>
          <w:szCs w:val="24"/>
        </w:rPr>
        <w:t xml:space="preserve">{{ classification }}</w:t>
      </w:r>
      <w:r w:rsidRPr="00495B99">
        <w:rPr>
          <w:rFonts w:ascii="Times New Roman" w:hAnsi="Times New Roman" w:cs="Times New Roman"/>
          <w:sz w:val="24"/>
          <w:szCs w:val="24"/>
        </w:rPr>
        <w:t xml:space="preserve">», </w:t>
      </w:r>
      <w:r>
        <w:rPr>
          <w:rFonts w:ascii="Times New Roman" w:hAnsi="Times New Roman" w:cs="Times New Roman"/>
          <w:sz w:val="24"/>
          <w:szCs w:val="24"/>
        </w:rPr>
        <w:t>ч</w:t>
      </w:r>
      <w:r w:rsidRPr="00495B99">
        <w:rPr>
          <w:rFonts w:ascii="Times New Roman" w:hAnsi="Times New Roman" w:cs="Times New Roman"/>
          <w:sz w:val="24"/>
          <w:szCs w:val="24"/>
        </w:rPr>
        <w:t xml:space="preserve">. 1,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495B99">
        <w:rPr>
          <w:rFonts w:ascii="Times New Roman" w:hAnsi="Times New Roman" w:cs="Times New Roman"/>
          <w:sz w:val="24"/>
          <w:szCs w:val="24"/>
        </w:rPr>
        <w:t xml:space="preserve">. 69 </w:t>
      </w:r>
      <w:r>
        <w:rPr>
          <w:rFonts w:ascii="Times New Roman" w:hAnsi="Times New Roman" w:cs="Times New Roman"/>
          <w:sz w:val="24"/>
          <w:szCs w:val="24"/>
        </w:rPr>
        <w:t>Семейного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кодекса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РФ</w:t>
      </w:r>
      <w:r w:rsidRPr="00495B9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свою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очередь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основанием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лишения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её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родительских</w:t>
      </w:r>
      <w:r w:rsidRPr="00495B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</w:t>
      </w:r>
      <w:r w:rsidRPr="00495B99"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455B8BFF" w14:textId="77777777" w:rsidR="00775816" w:rsidRDefault="00775816" w:rsidP="007758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1FAFC70" w14:textId="5F2A3077" w:rsidR="00775816" w:rsidRPr="00FC08E6" w:rsidRDefault="00775816" w:rsidP="00775816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Лишить </w:t>
      </w:r>
      <w:r w:rsidR="00491434" w:rsidRPr="00491434">
        <w:rPr>
          <w:rFonts w:ascii="Times New Roman" w:hAnsi="Times New Roman" w:cs="Times New Roman"/>
          <w:sz w:val="24"/>
          <w:szCs w:val="24"/>
        </w:rPr>
        <w:t xml:space="preserve">{{ defendant_vin }}</w:t>
      </w:r>
      <w:r>
        <w:rPr>
          <w:rFonts w:ascii="Times New Roman" w:hAnsi="Times New Roman" w:cs="Times New Roman"/>
          <w:sz w:val="24"/>
          <w:szCs w:val="24"/>
        </w:rPr>
        <w:t xml:space="preserve"> родительских прав.</w:t>
      </w:r>
    </w:p>
    <w:p w14:paraId="24B337AB" w14:textId="1B81860A" w:rsidR="00775816" w:rsidRPr="000C7C32" w:rsidRDefault="00491434" w:rsidP="0077581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75816" w:rsidRPr="000C7C3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775816" w:rsidRPr="000C7C3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A6B72F1" w14:textId="77777777" w:rsidR="00775816" w:rsidRPr="000C7C32" w:rsidRDefault="00775816" w:rsidP="0077581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C7C3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C7C3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7253688" w14:textId="77777777" w:rsidR="00775816" w:rsidRPr="000C7C32" w:rsidRDefault="00775816" w:rsidP="00775816">
      <w:pPr>
        <w:rPr>
          <w:lang w:val="en-US"/>
        </w:rPr>
      </w:pPr>
    </w:p>
    <w:p w14:paraId="49A9D4F9" w14:textId="77777777" w:rsidR="00775816" w:rsidRPr="000C7C32" w:rsidRDefault="00775816" w:rsidP="00775816">
      <w:pPr>
        <w:rPr>
          <w:lang w:val="en-US"/>
        </w:rPr>
      </w:pPr>
    </w:p>
    <w:p w14:paraId="135C3EEF" w14:textId="77777777" w:rsidR="00775816" w:rsidRPr="000C7C32" w:rsidRDefault="00775816" w:rsidP="00775816">
      <w:pPr>
        <w:rPr>
          <w:lang w:val="en-US"/>
        </w:rPr>
      </w:pPr>
    </w:p>
    <w:p w14:paraId="54E70E92" w14:textId="77777777" w:rsidR="00775816" w:rsidRPr="000C7C32" w:rsidRDefault="00775816" w:rsidP="00775816">
      <w:pPr>
        <w:rPr>
          <w:lang w:val="en-US"/>
        </w:rPr>
      </w:pPr>
    </w:p>
    <w:p w14:paraId="3F26D646" w14:textId="77777777" w:rsidR="00775816" w:rsidRPr="000C7C32" w:rsidRDefault="00775816" w:rsidP="00775816">
      <w:pPr>
        <w:rPr>
          <w:lang w:val="en-US"/>
        </w:rPr>
      </w:pPr>
    </w:p>
    <w:p w14:paraId="2473D77B" w14:textId="77777777" w:rsidR="00AB393E" w:rsidRPr="000C7C32" w:rsidRDefault="00AB393E" w:rsidP="00775816">
      <w:pPr>
        <w:rPr>
          <w:lang w:val="en-US"/>
        </w:rPr>
      </w:pPr>
    </w:p>
    <w:sectPr w:rsidR="00AB393E" w:rsidRPr="000C7C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267"/>
    <w:rsid w:val="000C7C32"/>
    <w:rsid w:val="001E2267"/>
    <w:rsid w:val="00491434"/>
    <w:rsid w:val="00495B99"/>
    <w:rsid w:val="00632A19"/>
    <w:rsid w:val="00775816"/>
    <w:rsid w:val="00AB393E"/>
    <w:rsid w:val="00AF4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3C110"/>
  <w15:chartTrackingRefBased/>
  <w15:docId w15:val="{482AA08A-926A-484E-BECE-98A34EC9D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81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58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127</Words>
  <Characters>729</Characters>
  <Application>Microsoft Office Word</Application>
  <DocSecurity>0</DocSecurity>
  <Lines>6</Lines>
  <Paragraphs>1</Paragraphs>
  <ScaleCrop>false</ScaleCrop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5</cp:revision>
  <dcterms:created xsi:type="dcterms:W3CDTF">2026-04-05T13:38:00Z</dcterms:created>
  <dcterms:modified xsi:type="dcterms:W3CDTF">2026-04-23T11:06:00Z</dcterms:modified>
</cp:coreProperties>
</file>