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400F9" w14:textId="217908A8" w:rsidR="00705EE2" w:rsidRDefault="004815C0" w:rsidP="00705EE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{{ court_name }}</w:t>
      </w:r>
    </w:p>
    <w:p w14:paraId="055ADFAA" w14:textId="3EF954B2" w:rsidR="00705EE2" w:rsidRPr="004815C0" w:rsidRDefault="00705EE2" w:rsidP="00705EE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815C0">
        <w:rPr>
          <w:rFonts w:ascii="Times New Roman" w:hAnsi="Times New Roman" w:cs="Times New Roman"/>
          <w:sz w:val="24"/>
          <w:szCs w:val="24"/>
          <w:lang w:val="en-US"/>
        </w:rPr>
        <w:t xml:space="preserve">{{ court_address }}</w:t>
      </w:r>
    </w:p>
    <w:p w14:paraId="7C58DE25" w14:textId="57B8B18D" w:rsidR="00982AE7" w:rsidRPr="004815C0" w:rsidRDefault="00982AE7" w:rsidP="00982AE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4815C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05EE2" w:rsidRPr="004815C0">
        <w:rPr>
          <w:rFonts w:ascii="Times New Roman" w:hAnsi="Times New Roman" w:cs="Times New Roman"/>
          <w:sz w:val="24"/>
          <w:szCs w:val="24"/>
          <w:lang w:val="en-US"/>
        </w:rPr>
        <w:t xml:space="preserve">{{ plaintiff }}</w:t>
      </w:r>
    </w:p>
    <w:p w14:paraId="638057B8" w14:textId="6F728EE2" w:rsidR="00705EE2" w:rsidRPr="00705EE2" w:rsidRDefault="00705EE2" w:rsidP="00982AE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4815C0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784F2AAC" w14:textId="30BCD809" w:rsidR="00982AE7" w:rsidRPr="004815C0" w:rsidRDefault="00982AE7" w:rsidP="00982AE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4815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4815C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05EE2" w:rsidRPr="004815C0">
        <w:rPr>
          <w:rFonts w:ascii="Times New Roman" w:hAnsi="Times New Roman" w:cs="Times New Roman"/>
          <w:sz w:val="24"/>
          <w:szCs w:val="24"/>
          <w:lang w:val="en-US"/>
        </w:rPr>
        <w:t xml:space="preserve">{{ plaintiff_representative }}</w:t>
      </w:r>
    </w:p>
    <w:p w14:paraId="102504CB" w14:textId="7869D2FF" w:rsidR="00982AE7" w:rsidRPr="004815C0" w:rsidRDefault="00982AE7" w:rsidP="00982AE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4815C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05EE2" w:rsidRPr="004815C0">
        <w:rPr>
          <w:rFonts w:ascii="Times New Roman" w:hAnsi="Times New Roman" w:cs="Times New Roman"/>
          <w:sz w:val="24"/>
          <w:szCs w:val="24"/>
          <w:lang w:val="en-US"/>
        </w:rPr>
        <w:t xml:space="preserve">{{ defendant }}</w:t>
      </w:r>
    </w:p>
    <w:p w14:paraId="7735A068" w14:textId="62194657" w:rsidR="00982AE7" w:rsidRPr="00705EE2" w:rsidRDefault="00982AE7" w:rsidP="00982AE7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Адрес регистрации: 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{{ registration_address }}</w:t>
      </w:r>
    </w:p>
    <w:p w14:paraId="5F57AC9E" w14:textId="2C3ACD28" w:rsidR="00982AE7" w:rsidRDefault="00982AE7" w:rsidP="00982AE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разделе кредитов после развода</w:t>
      </w:r>
    </w:p>
    <w:p w14:paraId="3A6EF0C8" w14:textId="01218778" w:rsidR="00982AE7" w:rsidRDefault="00982AE7" w:rsidP="00982AE7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4241849"/>
      <w:r>
        <w:rPr>
          <w:rFonts w:ascii="Times New Roman" w:hAnsi="Times New Roman" w:cs="Times New Roman"/>
          <w:sz w:val="24"/>
          <w:szCs w:val="24"/>
        </w:rPr>
        <w:t xml:space="preserve">Истец и ответчик состояли в гражданском браке с 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{{ married_to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{{ married_until }}</w:t>
      </w:r>
      <w:r>
        <w:rPr>
          <w:rFonts w:ascii="Times New Roman" w:hAnsi="Times New Roman" w:cs="Times New Roman"/>
          <w:sz w:val="24"/>
          <w:szCs w:val="24"/>
        </w:rPr>
        <w:t xml:space="preserve"> г. 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{{ loan_details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17FCCD" w14:textId="58F9817C" w:rsidR="00982AE7" w:rsidRPr="008905C4" w:rsidRDefault="00982AE7" w:rsidP="00982A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Полученные денежные средства были потрачены на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 {{ loan_target }}. {{ who_pays_the_loan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C4A1DA4" w14:textId="77777777" w:rsidR="00982AE7" w:rsidRDefault="00982AE7" w:rsidP="00982AE7">
      <w:pPr>
        <w:jc w:val="both"/>
        <w:rPr>
          <w:rFonts w:ascii="Times New Roman" w:hAnsi="Times New Roman" w:cs="Times New Roman"/>
          <w:sz w:val="24"/>
          <w:szCs w:val="24"/>
        </w:rPr>
      </w:pPr>
      <w:r w:rsidRPr="00FD7537">
        <w:rPr>
          <w:rFonts w:ascii="Times New Roman" w:hAnsi="Times New Roman" w:cs="Times New Roman"/>
          <w:sz w:val="24"/>
          <w:szCs w:val="24"/>
        </w:rPr>
        <w:t>На основании изложенного, в силу ст. 21, 23</w:t>
      </w:r>
      <w:r>
        <w:rPr>
          <w:rFonts w:ascii="Times New Roman" w:hAnsi="Times New Roman" w:cs="Times New Roman"/>
          <w:sz w:val="24"/>
          <w:szCs w:val="24"/>
        </w:rPr>
        <w:t>, 38, 45</w:t>
      </w:r>
      <w:r w:rsidRPr="00FD7537">
        <w:rPr>
          <w:rFonts w:ascii="Times New Roman" w:hAnsi="Times New Roman" w:cs="Times New Roman"/>
          <w:sz w:val="24"/>
          <w:szCs w:val="24"/>
        </w:rPr>
        <w:t xml:space="preserve"> СК РФ, руководствуясь статьями 23, 131, 132 ГПК РФ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25FD5E6" w14:textId="3A77786B" w:rsidR="00982AE7" w:rsidRPr="003951D5" w:rsidRDefault="00982AE7" w:rsidP="00982A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Признать долг по Кредитному договору № 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{{ loan_number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{{ loan_date_from }}</w:t>
      </w:r>
      <w:r>
        <w:rPr>
          <w:rFonts w:ascii="Times New Roman" w:hAnsi="Times New Roman" w:cs="Times New Roman"/>
          <w:sz w:val="24"/>
          <w:szCs w:val="24"/>
        </w:rPr>
        <w:t xml:space="preserve"> г. общим, разделить его</w:t>
      </w:r>
      <w:r w:rsidR="00705EE2">
        <w:rPr>
          <w:rFonts w:ascii="Times New Roman" w:hAnsi="Times New Roman" w:cs="Times New Roman"/>
          <w:sz w:val="24"/>
          <w:szCs w:val="24"/>
        </w:rPr>
        <w:t xml:space="preserve"> </w:t>
      </w:r>
      <w:r w:rsidR="00705EE2" w:rsidRPr="00705EE2">
        <w:rPr>
          <w:rFonts w:ascii="Times New Roman" w:hAnsi="Times New Roman" w:cs="Times New Roman"/>
          <w:sz w:val="24"/>
          <w:szCs w:val="24"/>
        </w:rPr>
        <w:t xml:space="preserve">{{ proportions_paid }}</w:t>
      </w:r>
      <w:r>
        <w:rPr>
          <w:rFonts w:ascii="Times New Roman" w:hAnsi="Times New Roman" w:cs="Times New Roman"/>
          <w:sz w:val="24"/>
          <w:szCs w:val="24"/>
        </w:rPr>
        <w:t xml:space="preserve"> между Истцом и Ответчиком.</w:t>
      </w:r>
    </w:p>
    <w:bookmarkEnd w:id="0"/>
    <w:p w14:paraId="5F25BCC4" w14:textId="2BF644C8" w:rsidR="00982AE7" w:rsidRPr="004815C0" w:rsidRDefault="00705EE2" w:rsidP="00982AE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982AE7" w:rsidRPr="004815C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signature }}</w:t>
      </w:r>
      <w:r w:rsidR="00982AE7" w:rsidRPr="004815C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5C798AC" w14:textId="77777777" w:rsidR="00982AE7" w:rsidRPr="00C75ACE" w:rsidRDefault="00982AE7" w:rsidP="00982AE7">
      <w:pPr>
        <w:jc w:val="both"/>
        <w:rPr>
          <w:rFonts w:ascii="Times New Roman" w:hAnsi="Times New Roman" w:cs="Times New Roman"/>
          <w:sz w:val="24"/>
          <w:szCs w:val="24"/>
        </w:rPr>
      </w:pPr>
      <w:r w:rsidRPr="004815C0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                                                                       подпись</w:t>
      </w:r>
    </w:p>
    <w:p w14:paraId="1538E6CA" w14:textId="77777777" w:rsidR="00982AE7" w:rsidRDefault="00982AE7" w:rsidP="00982AE7"/>
    <w:p w14:paraId="42FA80DD" w14:textId="77777777" w:rsidR="00982AE7" w:rsidRDefault="00982AE7" w:rsidP="00982AE7"/>
    <w:p w14:paraId="6FA97676" w14:textId="77777777" w:rsidR="00C17472" w:rsidRDefault="00C17472"/>
    <w:sectPr w:rsidR="00C174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ED01DA"/>
    <w:multiLevelType w:val="hybridMultilevel"/>
    <w:tmpl w:val="3586A7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2E1"/>
    <w:rsid w:val="003152E1"/>
    <w:rsid w:val="004815C0"/>
    <w:rsid w:val="00705EE2"/>
    <w:rsid w:val="00982AE7"/>
    <w:rsid w:val="00C1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E81F1"/>
  <w15:chartTrackingRefBased/>
  <w15:docId w15:val="{54C75A38-9C4E-467F-A743-9ED34886D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2A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2026-04-05T12:45:00Z</dcterms:created>
  <dcterms:modified xsi:type="dcterms:W3CDTF">2026-04-23T11:01:00Z</dcterms:modified>
</cp:coreProperties>
</file>