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02135" w14:textId="77777777" w:rsidR="00732376" w:rsidRDefault="00732376" w:rsidP="00732376">
      <w:pPr>
        <w:pStyle w:val="Heading1"/>
      </w:pPr>
      <w:bookmarkStart w:id="0" w:name="_Toc24896014"/>
      <w:r>
        <w:t>Revision and Sign-off Sheet</w:t>
      </w:r>
      <w:bookmarkEnd w:id="0"/>
    </w:p>
    <w:p w14:paraId="2306D8F4" w14:textId="77777777" w:rsidR="00732376" w:rsidRDefault="00732376" w:rsidP="00732376">
      <w:r>
        <w:t>Document History - To maintain a list of changes being made</w:t>
      </w:r>
    </w:p>
    <w:tbl>
      <w:tblPr>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90"/>
        <w:gridCol w:w="2295"/>
        <w:gridCol w:w="4395"/>
      </w:tblGrid>
      <w:tr w:rsidR="00732376" w14:paraId="7FC5A12B" w14:textId="77777777" w:rsidTr="002A5469">
        <w:tc>
          <w:tcPr>
            <w:tcW w:w="1515" w:type="dxa"/>
            <w:shd w:val="clear" w:color="auto" w:fill="auto"/>
            <w:tcMar>
              <w:top w:w="100" w:type="dxa"/>
              <w:left w:w="100" w:type="dxa"/>
              <w:bottom w:w="100" w:type="dxa"/>
              <w:right w:w="100" w:type="dxa"/>
            </w:tcMar>
          </w:tcPr>
          <w:p w14:paraId="58BDD54B" w14:textId="77777777" w:rsidR="00732376" w:rsidRDefault="00732376" w:rsidP="002A5469">
            <w:pPr>
              <w:spacing w:line="240" w:lineRule="auto"/>
              <w:rPr>
                <w:b/>
              </w:rPr>
            </w:pPr>
            <w:r>
              <w:rPr>
                <w:b/>
              </w:rPr>
              <w:t>Version</w:t>
            </w:r>
          </w:p>
        </w:tc>
        <w:tc>
          <w:tcPr>
            <w:tcW w:w="1590" w:type="dxa"/>
            <w:shd w:val="clear" w:color="auto" w:fill="auto"/>
            <w:tcMar>
              <w:top w:w="100" w:type="dxa"/>
              <w:left w:w="100" w:type="dxa"/>
              <w:bottom w:w="100" w:type="dxa"/>
              <w:right w:w="100" w:type="dxa"/>
            </w:tcMar>
          </w:tcPr>
          <w:p w14:paraId="05AC711F" w14:textId="77777777" w:rsidR="00732376" w:rsidRDefault="00732376" w:rsidP="002A5469">
            <w:pPr>
              <w:spacing w:line="240" w:lineRule="auto"/>
              <w:rPr>
                <w:b/>
              </w:rPr>
            </w:pPr>
            <w:r>
              <w:rPr>
                <w:b/>
              </w:rPr>
              <w:t>Date</w:t>
            </w:r>
          </w:p>
        </w:tc>
        <w:tc>
          <w:tcPr>
            <w:tcW w:w="2295" w:type="dxa"/>
            <w:shd w:val="clear" w:color="auto" w:fill="auto"/>
            <w:tcMar>
              <w:top w:w="100" w:type="dxa"/>
              <w:left w:w="100" w:type="dxa"/>
              <w:bottom w:w="100" w:type="dxa"/>
              <w:right w:w="100" w:type="dxa"/>
            </w:tcMar>
          </w:tcPr>
          <w:p w14:paraId="437C61B1" w14:textId="77777777" w:rsidR="00732376" w:rsidRDefault="00732376" w:rsidP="002A5469">
            <w:pPr>
              <w:spacing w:line="240" w:lineRule="auto"/>
              <w:rPr>
                <w:b/>
              </w:rPr>
            </w:pPr>
            <w:r>
              <w:rPr>
                <w:b/>
              </w:rPr>
              <w:t>Author</w:t>
            </w:r>
          </w:p>
        </w:tc>
        <w:tc>
          <w:tcPr>
            <w:tcW w:w="4395" w:type="dxa"/>
            <w:shd w:val="clear" w:color="auto" w:fill="auto"/>
            <w:tcMar>
              <w:top w:w="100" w:type="dxa"/>
              <w:left w:w="100" w:type="dxa"/>
              <w:bottom w:w="100" w:type="dxa"/>
              <w:right w:w="100" w:type="dxa"/>
            </w:tcMar>
          </w:tcPr>
          <w:p w14:paraId="15BC9C52" w14:textId="77777777" w:rsidR="00732376" w:rsidRDefault="00732376" w:rsidP="002A5469">
            <w:pPr>
              <w:spacing w:line="240" w:lineRule="auto"/>
              <w:rPr>
                <w:b/>
              </w:rPr>
            </w:pPr>
            <w:r>
              <w:rPr>
                <w:b/>
              </w:rPr>
              <w:t>Description of changes</w:t>
            </w:r>
          </w:p>
        </w:tc>
      </w:tr>
      <w:tr w:rsidR="00732376" w14:paraId="1B53FF78" w14:textId="77777777" w:rsidTr="002A5469">
        <w:tc>
          <w:tcPr>
            <w:tcW w:w="1515" w:type="dxa"/>
            <w:shd w:val="clear" w:color="auto" w:fill="auto"/>
            <w:tcMar>
              <w:top w:w="100" w:type="dxa"/>
              <w:left w:w="100" w:type="dxa"/>
              <w:bottom w:w="100" w:type="dxa"/>
              <w:right w:w="100" w:type="dxa"/>
            </w:tcMar>
          </w:tcPr>
          <w:p w14:paraId="5BC4F557" w14:textId="37A7877B" w:rsidR="00732376" w:rsidRDefault="00732376" w:rsidP="002A5469">
            <w:pPr>
              <w:spacing w:line="240" w:lineRule="auto"/>
            </w:pPr>
            <w:r>
              <w:t>Iter</w:t>
            </w:r>
            <w:r w:rsidR="00F67F8C">
              <w:t>ation</w:t>
            </w:r>
            <w:r>
              <w:t xml:space="preserve"> 1</w:t>
            </w:r>
          </w:p>
        </w:tc>
        <w:tc>
          <w:tcPr>
            <w:tcW w:w="1590" w:type="dxa"/>
            <w:shd w:val="clear" w:color="auto" w:fill="auto"/>
            <w:tcMar>
              <w:top w:w="100" w:type="dxa"/>
              <w:left w:w="100" w:type="dxa"/>
              <w:bottom w:w="100" w:type="dxa"/>
              <w:right w:w="100" w:type="dxa"/>
            </w:tcMar>
          </w:tcPr>
          <w:p w14:paraId="2E04FB39" w14:textId="77777777" w:rsidR="00732376" w:rsidRDefault="00732376" w:rsidP="002A5469">
            <w:pPr>
              <w:spacing w:line="240" w:lineRule="auto"/>
            </w:pPr>
            <w:r>
              <w:t>30/09/2019</w:t>
            </w:r>
          </w:p>
        </w:tc>
        <w:tc>
          <w:tcPr>
            <w:tcW w:w="2295" w:type="dxa"/>
            <w:shd w:val="clear" w:color="auto" w:fill="auto"/>
            <w:tcMar>
              <w:top w:w="100" w:type="dxa"/>
              <w:left w:w="100" w:type="dxa"/>
              <w:bottom w:w="100" w:type="dxa"/>
              <w:right w:w="100" w:type="dxa"/>
            </w:tcMar>
          </w:tcPr>
          <w:p w14:paraId="102693C6" w14:textId="77777777" w:rsidR="00732376" w:rsidRDefault="00732376" w:rsidP="002A5469">
            <w:pPr>
              <w:spacing w:line="240" w:lineRule="auto"/>
            </w:pPr>
            <w:r>
              <w:t>Glen</w:t>
            </w:r>
          </w:p>
        </w:tc>
        <w:tc>
          <w:tcPr>
            <w:tcW w:w="4395" w:type="dxa"/>
            <w:shd w:val="clear" w:color="auto" w:fill="auto"/>
            <w:tcMar>
              <w:top w:w="100" w:type="dxa"/>
              <w:left w:w="100" w:type="dxa"/>
              <w:bottom w:w="100" w:type="dxa"/>
              <w:right w:w="100" w:type="dxa"/>
            </w:tcMar>
          </w:tcPr>
          <w:p w14:paraId="32FFD325" w14:textId="77777777" w:rsidR="00732376" w:rsidRDefault="00732376" w:rsidP="002A5469">
            <w:pPr>
              <w:spacing w:line="240" w:lineRule="auto"/>
            </w:pPr>
            <w:r>
              <w:t>Draft</w:t>
            </w:r>
          </w:p>
        </w:tc>
      </w:tr>
      <w:tr w:rsidR="00732376" w14:paraId="29894EE0" w14:textId="77777777" w:rsidTr="002A5469">
        <w:tc>
          <w:tcPr>
            <w:tcW w:w="1515" w:type="dxa"/>
            <w:shd w:val="clear" w:color="auto" w:fill="auto"/>
            <w:tcMar>
              <w:top w:w="100" w:type="dxa"/>
              <w:left w:w="100" w:type="dxa"/>
              <w:bottom w:w="100" w:type="dxa"/>
              <w:right w:w="100" w:type="dxa"/>
            </w:tcMar>
          </w:tcPr>
          <w:p w14:paraId="007C6DF2" w14:textId="6F3C66FD" w:rsidR="00732376" w:rsidRDefault="00732376" w:rsidP="002A5469">
            <w:pPr>
              <w:spacing w:line="240" w:lineRule="auto"/>
            </w:pPr>
            <w:r>
              <w:t>Iter</w:t>
            </w:r>
            <w:r w:rsidR="00F67F8C">
              <w:t>ation</w:t>
            </w:r>
            <w:r>
              <w:t xml:space="preserve"> 2</w:t>
            </w:r>
          </w:p>
        </w:tc>
        <w:tc>
          <w:tcPr>
            <w:tcW w:w="1590" w:type="dxa"/>
            <w:shd w:val="clear" w:color="auto" w:fill="auto"/>
            <w:tcMar>
              <w:top w:w="100" w:type="dxa"/>
              <w:left w:w="100" w:type="dxa"/>
              <w:bottom w:w="100" w:type="dxa"/>
              <w:right w:w="100" w:type="dxa"/>
            </w:tcMar>
          </w:tcPr>
          <w:p w14:paraId="40929E1A" w14:textId="77777777" w:rsidR="00732376" w:rsidRDefault="00732376" w:rsidP="002A5469">
            <w:pPr>
              <w:spacing w:line="240" w:lineRule="auto"/>
            </w:pPr>
            <w:r>
              <w:t>14/10/2019</w:t>
            </w:r>
          </w:p>
        </w:tc>
        <w:tc>
          <w:tcPr>
            <w:tcW w:w="2295" w:type="dxa"/>
            <w:shd w:val="clear" w:color="auto" w:fill="auto"/>
            <w:tcMar>
              <w:top w:w="100" w:type="dxa"/>
              <w:left w:w="100" w:type="dxa"/>
              <w:bottom w:w="100" w:type="dxa"/>
              <w:right w:w="100" w:type="dxa"/>
            </w:tcMar>
          </w:tcPr>
          <w:p w14:paraId="53C82655" w14:textId="77777777" w:rsidR="00732376" w:rsidRDefault="00732376" w:rsidP="002A5469">
            <w:pPr>
              <w:spacing w:line="240" w:lineRule="auto"/>
            </w:pPr>
            <w:r>
              <w:t>Mary</w:t>
            </w:r>
          </w:p>
        </w:tc>
        <w:tc>
          <w:tcPr>
            <w:tcW w:w="4395" w:type="dxa"/>
            <w:shd w:val="clear" w:color="auto" w:fill="auto"/>
            <w:tcMar>
              <w:top w:w="100" w:type="dxa"/>
              <w:left w:w="100" w:type="dxa"/>
              <w:bottom w:w="100" w:type="dxa"/>
              <w:right w:w="100" w:type="dxa"/>
            </w:tcMar>
          </w:tcPr>
          <w:p w14:paraId="40737CD8" w14:textId="77777777" w:rsidR="00732376" w:rsidRDefault="00732376" w:rsidP="002A5469">
            <w:pPr>
              <w:spacing w:line="240" w:lineRule="auto"/>
            </w:pPr>
            <w:r>
              <w:t>More function tests added</w:t>
            </w:r>
          </w:p>
        </w:tc>
      </w:tr>
      <w:tr w:rsidR="00732376" w14:paraId="7C9F0FF2" w14:textId="77777777" w:rsidTr="002A5469">
        <w:tc>
          <w:tcPr>
            <w:tcW w:w="1515" w:type="dxa"/>
            <w:shd w:val="clear" w:color="auto" w:fill="auto"/>
            <w:tcMar>
              <w:top w:w="100" w:type="dxa"/>
              <w:left w:w="100" w:type="dxa"/>
              <w:bottom w:w="100" w:type="dxa"/>
              <w:right w:w="100" w:type="dxa"/>
            </w:tcMar>
          </w:tcPr>
          <w:p w14:paraId="13A3AA24" w14:textId="6B3E3D73" w:rsidR="00732376" w:rsidRDefault="00732376" w:rsidP="002A5469">
            <w:pPr>
              <w:spacing w:line="240" w:lineRule="auto"/>
            </w:pPr>
            <w:r>
              <w:t>Ite</w:t>
            </w:r>
            <w:r w:rsidR="00F67F8C">
              <w:t>ration</w:t>
            </w:r>
            <w:r>
              <w:t xml:space="preserve"> 3</w:t>
            </w:r>
          </w:p>
        </w:tc>
        <w:tc>
          <w:tcPr>
            <w:tcW w:w="1590" w:type="dxa"/>
            <w:shd w:val="clear" w:color="auto" w:fill="auto"/>
            <w:tcMar>
              <w:top w:w="100" w:type="dxa"/>
              <w:left w:w="100" w:type="dxa"/>
              <w:bottom w:w="100" w:type="dxa"/>
              <w:right w:w="100" w:type="dxa"/>
            </w:tcMar>
          </w:tcPr>
          <w:p w14:paraId="08C2D47D" w14:textId="77777777" w:rsidR="00732376" w:rsidRDefault="00732376" w:rsidP="002A5469">
            <w:pPr>
              <w:spacing w:line="240" w:lineRule="auto"/>
            </w:pPr>
            <w:r>
              <w:t>28/10/2019</w:t>
            </w:r>
          </w:p>
        </w:tc>
        <w:tc>
          <w:tcPr>
            <w:tcW w:w="2295" w:type="dxa"/>
            <w:shd w:val="clear" w:color="auto" w:fill="auto"/>
            <w:tcMar>
              <w:top w:w="100" w:type="dxa"/>
              <w:left w:w="100" w:type="dxa"/>
              <w:bottom w:w="100" w:type="dxa"/>
              <w:right w:w="100" w:type="dxa"/>
            </w:tcMar>
          </w:tcPr>
          <w:p w14:paraId="355E75BC" w14:textId="77777777" w:rsidR="00732376" w:rsidRDefault="00732376" w:rsidP="002A5469">
            <w:pPr>
              <w:spacing w:line="240" w:lineRule="auto"/>
            </w:pPr>
            <w:r>
              <w:t>Agnes</w:t>
            </w:r>
          </w:p>
        </w:tc>
        <w:tc>
          <w:tcPr>
            <w:tcW w:w="4395" w:type="dxa"/>
            <w:shd w:val="clear" w:color="auto" w:fill="auto"/>
            <w:tcMar>
              <w:top w:w="100" w:type="dxa"/>
              <w:left w:w="100" w:type="dxa"/>
              <w:bottom w:w="100" w:type="dxa"/>
              <w:right w:w="100" w:type="dxa"/>
            </w:tcMar>
          </w:tcPr>
          <w:p w14:paraId="03D77B3A" w14:textId="77777777" w:rsidR="00732376" w:rsidRDefault="00732376" w:rsidP="002A5469">
            <w:pPr>
              <w:spacing w:line="240" w:lineRule="auto"/>
            </w:pPr>
            <w:r>
              <w:t>More function tests added</w:t>
            </w:r>
          </w:p>
        </w:tc>
      </w:tr>
      <w:tr w:rsidR="00732376" w14:paraId="45D65C67" w14:textId="77777777" w:rsidTr="002A5469">
        <w:tc>
          <w:tcPr>
            <w:tcW w:w="1515" w:type="dxa"/>
            <w:shd w:val="clear" w:color="auto" w:fill="auto"/>
            <w:tcMar>
              <w:top w:w="100" w:type="dxa"/>
              <w:left w:w="100" w:type="dxa"/>
              <w:bottom w:w="100" w:type="dxa"/>
              <w:right w:w="100" w:type="dxa"/>
            </w:tcMar>
          </w:tcPr>
          <w:p w14:paraId="7D33B9BC" w14:textId="12EE7733" w:rsidR="00732376" w:rsidRDefault="00732376" w:rsidP="002A5469">
            <w:pPr>
              <w:spacing w:line="240" w:lineRule="auto"/>
            </w:pPr>
            <w:r>
              <w:t>Iter</w:t>
            </w:r>
            <w:r w:rsidR="00F67F8C">
              <w:t>ation</w:t>
            </w:r>
            <w:r>
              <w:t xml:space="preserve"> 4</w:t>
            </w:r>
          </w:p>
        </w:tc>
        <w:tc>
          <w:tcPr>
            <w:tcW w:w="1590" w:type="dxa"/>
            <w:shd w:val="clear" w:color="auto" w:fill="auto"/>
            <w:tcMar>
              <w:top w:w="100" w:type="dxa"/>
              <w:left w:w="100" w:type="dxa"/>
              <w:bottom w:w="100" w:type="dxa"/>
              <w:right w:w="100" w:type="dxa"/>
            </w:tcMar>
          </w:tcPr>
          <w:p w14:paraId="44696732" w14:textId="77777777" w:rsidR="00732376" w:rsidRDefault="00732376" w:rsidP="002A5469">
            <w:pPr>
              <w:spacing w:line="240" w:lineRule="auto"/>
            </w:pPr>
            <w:r>
              <w:t>11/11/2019</w:t>
            </w:r>
          </w:p>
        </w:tc>
        <w:tc>
          <w:tcPr>
            <w:tcW w:w="2295" w:type="dxa"/>
            <w:shd w:val="clear" w:color="auto" w:fill="auto"/>
            <w:tcMar>
              <w:top w:w="100" w:type="dxa"/>
              <w:left w:w="100" w:type="dxa"/>
              <w:bottom w:w="100" w:type="dxa"/>
              <w:right w:w="100" w:type="dxa"/>
            </w:tcMar>
          </w:tcPr>
          <w:p w14:paraId="1AA8B36C" w14:textId="77777777" w:rsidR="00732376" w:rsidRDefault="00732376" w:rsidP="002A5469">
            <w:pPr>
              <w:spacing w:line="240" w:lineRule="auto"/>
            </w:pPr>
            <w:proofErr w:type="spellStart"/>
            <w:r>
              <w:t>Shourya</w:t>
            </w:r>
            <w:proofErr w:type="spellEnd"/>
          </w:p>
        </w:tc>
        <w:tc>
          <w:tcPr>
            <w:tcW w:w="4395" w:type="dxa"/>
            <w:shd w:val="clear" w:color="auto" w:fill="auto"/>
            <w:tcMar>
              <w:top w:w="100" w:type="dxa"/>
              <w:left w:w="100" w:type="dxa"/>
              <w:bottom w:w="100" w:type="dxa"/>
              <w:right w:w="100" w:type="dxa"/>
            </w:tcMar>
          </w:tcPr>
          <w:p w14:paraId="54F7E9EF" w14:textId="77777777" w:rsidR="00732376" w:rsidRDefault="00732376" w:rsidP="002A5469">
            <w:pPr>
              <w:spacing w:line="240" w:lineRule="auto"/>
            </w:pPr>
            <w:r>
              <w:t>JSON &amp; UAT test cases added</w:t>
            </w:r>
          </w:p>
        </w:tc>
      </w:tr>
      <w:tr w:rsidR="00732376" w14:paraId="4AB8FB8F" w14:textId="77777777" w:rsidTr="002A5469">
        <w:tc>
          <w:tcPr>
            <w:tcW w:w="1515" w:type="dxa"/>
            <w:shd w:val="clear" w:color="auto" w:fill="auto"/>
            <w:tcMar>
              <w:top w:w="100" w:type="dxa"/>
              <w:left w:w="100" w:type="dxa"/>
              <w:bottom w:w="100" w:type="dxa"/>
              <w:right w:w="100" w:type="dxa"/>
            </w:tcMar>
          </w:tcPr>
          <w:p w14:paraId="4BA3A872" w14:textId="094B2906" w:rsidR="00732376" w:rsidRPr="002A0B3B" w:rsidRDefault="00732376" w:rsidP="002A5469">
            <w:pPr>
              <w:spacing w:line="240" w:lineRule="auto"/>
            </w:pPr>
            <w:r w:rsidRPr="002A0B3B">
              <w:t>Iter</w:t>
            </w:r>
            <w:r w:rsidR="00F67F8C">
              <w:t>ation</w:t>
            </w:r>
            <w:r w:rsidRPr="002A0B3B">
              <w:t xml:space="preserve"> 5</w:t>
            </w:r>
          </w:p>
        </w:tc>
        <w:tc>
          <w:tcPr>
            <w:tcW w:w="1590" w:type="dxa"/>
            <w:shd w:val="clear" w:color="auto" w:fill="auto"/>
            <w:tcMar>
              <w:top w:w="100" w:type="dxa"/>
              <w:left w:w="100" w:type="dxa"/>
              <w:bottom w:w="100" w:type="dxa"/>
              <w:right w:w="100" w:type="dxa"/>
            </w:tcMar>
          </w:tcPr>
          <w:p w14:paraId="6081ECC3" w14:textId="04D20A5E" w:rsidR="00732376" w:rsidRPr="002A0B3B" w:rsidRDefault="00CA0299" w:rsidP="002A5469">
            <w:pPr>
              <w:spacing w:line="240" w:lineRule="auto"/>
            </w:pPr>
            <w:r w:rsidRPr="002A0B3B">
              <w:t>17/11/2019</w:t>
            </w:r>
          </w:p>
        </w:tc>
        <w:tc>
          <w:tcPr>
            <w:tcW w:w="2295" w:type="dxa"/>
            <w:shd w:val="clear" w:color="auto" w:fill="auto"/>
            <w:tcMar>
              <w:top w:w="100" w:type="dxa"/>
              <w:left w:w="100" w:type="dxa"/>
              <w:bottom w:w="100" w:type="dxa"/>
              <w:right w:w="100" w:type="dxa"/>
            </w:tcMar>
          </w:tcPr>
          <w:p w14:paraId="7364DC63" w14:textId="4433A01F" w:rsidR="00732376" w:rsidRPr="002A0B3B" w:rsidRDefault="00CA0299" w:rsidP="002A5469">
            <w:pPr>
              <w:spacing w:line="240" w:lineRule="auto"/>
            </w:pPr>
            <w:r w:rsidRPr="002A0B3B">
              <w:t>Kwan Yang</w:t>
            </w:r>
          </w:p>
        </w:tc>
        <w:tc>
          <w:tcPr>
            <w:tcW w:w="4395" w:type="dxa"/>
            <w:shd w:val="clear" w:color="auto" w:fill="auto"/>
            <w:tcMar>
              <w:top w:w="100" w:type="dxa"/>
              <w:left w:w="100" w:type="dxa"/>
              <w:bottom w:w="100" w:type="dxa"/>
              <w:right w:w="100" w:type="dxa"/>
            </w:tcMar>
          </w:tcPr>
          <w:p w14:paraId="7F67C336" w14:textId="71BC6F3F" w:rsidR="00732376" w:rsidRDefault="00B5365C" w:rsidP="002A5469">
            <w:pPr>
              <w:spacing w:line="240" w:lineRule="auto"/>
            </w:pPr>
            <w:r>
              <w:t>More functional test added</w:t>
            </w:r>
          </w:p>
        </w:tc>
      </w:tr>
    </w:tbl>
    <w:p w14:paraId="35976A0D" w14:textId="77777777" w:rsidR="00732376" w:rsidRDefault="00732376" w:rsidP="00732376"/>
    <w:p w14:paraId="0CCC4B0B" w14:textId="77777777" w:rsidR="00732376" w:rsidRDefault="00732376" w:rsidP="00732376">
      <w:r>
        <w:rPr>
          <w:b/>
        </w:rPr>
        <w:t>Approvers List</w:t>
      </w:r>
      <w:r>
        <w:t xml:space="preserve"> </w:t>
      </w:r>
      <w:r>
        <w:rPr>
          <w:color w:val="FF0000"/>
        </w:rPr>
        <w:t>- To track who has reviewed and signoff on the Test plan</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370"/>
        <w:gridCol w:w="2250"/>
        <w:gridCol w:w="2685"/>
      </w:tblGrid>
      <w:tr w:rsidR="00732376" w14:paraId="6B4C27B6" w14:textId="77777777" w:rsidTr="002A5469">
        <w:tc>
          <w:tcPr>
            <w:tcW w:w="2430" w:type="dxa"/>
            <w:shd w:val="clear" w:color="auto" w:fill="auto"/>
            <w:tcMar>
              <w:top w:w="100" w:type="dxa"/>
              <w:left w:w="100" w:type="dxa"/>
              <w:bottom w:w="100" w:type="dxa"/>
              <w:right w:w="100" w:type="dxa"/>
            </w:tcMar>
          </w:tcPr>
          <w:p w14:paraId="1467A211" w14:textId="77777777" w:rsidR="00732376" w:rsidRDefault="00732376" w:rsidP="002A5469">
            <w:pPr>
              <w:spacing w:line="240" w:lineRule="auto"/>
              <w:rPr>
                <w:b/>
              </w:rPr>
            </w:pPr>
            <w:r>
              <w:rPr>
                <w:b/>
              </w:rPr>
              <w:t>Name</w:t>
            </w:r>
          </w:p>
        </w:tc>
        <w:tc>
          <w:tcPr>
            <w:tcW w:w="2370" w:type="dxa"/>
            <w:shd w:val="clear" w:color="auto" w:fill="auto"/>
            <w:tcMar>
              <w:top w:w="100" w:type="dxa"/>
              <w:left w:w="100" w:type="dxa"/>
              <w:bottom w:w="100" w:type="dxa"/>
              <w:right w:w="100" w:type="dxa"/>
            </w:tcMar>
          </w:tcPr>
          <w:p w14:paraId="66C11B13" w14:textId="77777777" w:rsidR="00732376" w:rsidRDefault="00732376" w:rsidP="002A5469">
            <w:pPr>
              <w:spacing w:line="240" w:lineRule="auto"/>
              <w:rPr>
                <w:b/>
              </w:rPr>
            </w:pPr>
            <w:r>
              <w:rPr>
                <w:b/>
              </w:rPr>
              <w:t>Role</w:t>
            </w:r>
          </w:p>
        </w:tc>
        <w:tc>
          <w:tcPr>
            <w:tcW w:w="2250" w:type="dxa"/>
            <w:shd w:val="clear" w:color="auto" w:fill="auto"/>
            <w:tcMar>
              <w:top w:w="100" w:type="dxa"/>
              <w:left w:w="100" w:type="dxa"/>
              <w:bottom w:w="100" w:type="dxa"/>
              <w:right w:w="100" w:type="dxa"/>
            </w:tcMar>
          </w:tcPr>
          <w:p w14:paraId="19388AE3" w14:textId="77777777" w:rsidR="00732376" w:rsidRDefault="00732376" w:rsidP="002A5469">
            <w:pPr>
              <w:spacing w:line="240" w:lineRule="auto"/>
              <w:rPr>
                <w:b/>
              </w:rPr>
            </w:pPr>
            <w:r>
              <w:rPr>
                <w:b/>
              </w:rPr>
              <w:t>Approver/Reviewer</w:t>
            </w:r>
          </w:p>
        </w:tc>
        <w:tc>
          <w:tcPr>
            <w:tcW w:w="2685" w:type="dxa"/>
            <w:shd w:val="clear" w:color="auto" w:fill="auto"/>
            <w:tcMar>
              <w:top w:w="100" w:type="dxa"/>
              <w:left w:w="100" w:type="dxa"/>
              <w:bottom w:w="100" w:type="dxa"/>
              <w:right w:w="100" w:type="dxa"/>
            </w:tcMar>
          </w:tcPr>
          <w:p w14:paraId="2934D7EB" w14:textId="77777777" w:rsidR="00732376" w:rsidRDefault="00732376" w:rsidP="002A5469">
            <w:pPr>
              <w:spacing w:line="240" w:lineRule="auto"/>
              <w:rPr>
                <w:b/>
              </w:rPr>
            </w:pPr>
            <w:r>
              <w:rPr>
                <w:b/>
              </w:rPr>
              <w:t>Date</w:t>
            </w:r>
          </w:p>
        </w:tc>
      </w:tr>
      <w:tr w:rsidR="00732376" w14:paraId="74AD9404" w14:textId="77777777" w:rsidTr="002A5469">
        <w:tc>
          <w:tcPr>
            <w:tcW w:w="2430" w:type="dxa"/>
            <w:shd w:val="clear" w:color="auto" w:fill="auto"/>
            <w:tcMar>
              <w:top w:w="100" w:type="dxa"/>
              <w:left w:w="100" w:type="dxa"/>
              <w:bottom w:w="100" w:type="dxa"/>
              <w:right w:w="100" w:type="dxa"/>
            </w:tcMar>
          </w:tcPr>
          <w:p w14:paraId="639C6D0C" w14:textId="77777777" w:rsidR="00732376" w:rsidRDefault="00732376" w:rsidP="002A5469">
            <w:pPr>
              <w:spacing w:line="240" w:lineRule="auto"/>
            </w:pPr>
            <w:r>
              <w:t>Glen</w:t>
            </w:r>
          </w:p>
        </w:tc>
        <w:tc>
          <w:tcPr>
            <w:tcW w:w="2370" w:type="dxa"/>
            <w:shd w:val="clear" w:color="auto" w:fill="auto"/>
            <w:tcMar>
              <w:top w:w="100" w:type="dxa"/>
              <w:left w:w="100" w:type="dxa"/>
              <w:bottom w:w="100" w:type="dxa"/>
              <w:right w:w="100" w:type="dxa"/>
            </w:tcMar>
          </w:tcPr>
          <w:p w14:paraId="03104FFD" w14:textId="77777777" w:rsidR="00732376" w:rsidRDefault="00732376" w:rsidP="002A5469">
            <w:pPr>
              <w:spacing w:line="240" w:lineRule="auto"/>
            </w:pPr>
            <w:r>
              <w:t>Product Manager</w:t>
            </w:r>
          </w:p>
        </w:tc>
        <w:tc>
          <w:tcPr>
            <w:tcW w:w="2250" w:type="dxa"/>
            <w:shd w:val="clear" w:color="auto" w:fill="auto"/>
            <w:tcMar>
              <w:top w:w="100" w:type="dxa"/>
              <w:left w:w="100" w:type="dxa"/>
              <w:bottom w:w="100" w:type="dxa"/>
              <w:right w:w="100" w:type="dxa"/>
            </w:tcMar>
          </w:tcPr>
          <w:p w14:paraId="23D93C3B" w14:textId="77777777" w:rsidR="00732376" w:rsidRDefault="00732376" w:rsidP="002A5469">
            <w:pPr>
              <w:spacing w:line="240" w:lineRule="auto"/>
            </w:pPr>
            <w:r>
              <w:t>Kwan Yang</w:t>
            </w:r>
          </w:p>
        </w:tc>
        <w:tc>
          <w:tcPr>
            <w:tcW w:w="2685" w:type="dxa"/>
            <w:shd w:val="clear" w:color="auto" w:fill="auto"/>
            <w:tcMar>
              <w:top w:w="100" w:type="dxa"/>
              <w:left w:w="100" w:type="dxa"/>
              <w:bottom w:w="100" w:type="dxa"/>
              <w:right w:w="100" w:type="dxa"/>
            </w:tcMar>
          </w:tcPr>
          <w:p w14:paraId="5FE87A6D" w14:textId="77777777" w:rsidR="00732376" w:rsidRDefault="00732376" w:rsidP="002A5469">
            <w:pPr>
              <w:spacing w:line="240" w:lineRule="auto"/>
            </w:pPr>
            <w:r>
              <w:t>30/09/2019</w:t>
            </w:r>
          </w:p>
        </w:tc>
      </w:tr>
      <w:tr w:rsidR="00732376" w14:paraId="60D47AE5" w14:textId="77777777" w:rsidTr="002A5469">
        <w:tc>
          <w:tcPr>
            <w:tcW w:w="2430" w:type="dxa"/>
            <w:shd w:val="clear" w:color="auto" w:fill="auto"/>
            <w:tcMar>
              <w:top w:w="100" w:type="dxa"/>
              <w:left w:w="100" w:type="dxa"/>
              <w:bottom w:w="100" w:type="dxa"/>
              <w:right w:w="100" w:type="dxa"/>
            </w:tcMar>
          </w:tcPr>
          <w:p w14:paraId="42145749" w14:textId="77777777" w:rsidR="00732376" w:rsidRDefault="00732376" w:rsidP="002A5469">
            <w:pPr>
              <w:spacing w:line="240" w:lineRule="auto"/>
            </w:pPr>
            <w:r>
              <w:t>Mary</w:t>
            </w:r>
          </w:p>
        </w:tc>
        <w:tc>
          <w:tcPr>
            <w:tcW w:w="2370" w:type="dxa"/>
            <w:shd w:val="clear" w:color="auto" w:fill="auto"/>
            <w:tcMar>
              <w:top w:w="100" w:type="dxa"/>
              <w:left w:w="100" w:type="dxa"/>
              <w:bottom w:w="100" w:type="dxa"/>
              <w:right w:w="100" w:type="dxa"/>
            </w:tcMar>
          </w:tcPr>
          <w:p w14:paraId="216572D9" w14:textId="77777777" w:rsidR="00732376" w:rsidRDefault="00732376" w:rsidP="002A5469">
            <w:pPr>
              <w:spacing w:line="240" w:lineRule="auto"/>
            </w:pPr>
            <w:r>
              <w:t>Product Manager</w:t>
            </w:r>
          </w:p>
        </w:tc>
        <w:tc>
          <w:tcPr>
            <w:tcW w:w="2250" w:type="dxa"/>
            <w:shd w:val="clear" w:color="auto" w:fill="auto"/>
            <w:tcMar>
              <w:top w:w="100" w:type="dxa"/>
              <w:left w:w="100" w:type="dxa"/>
              <w:bottom w:w="100" w:type="dxa"/>
              <w:right w:w="100" w:type="dxa"/>
            </w:tcMar>
          </w:tcPr>
          <w:p w14:paraId="4BF3B4D1" w14:textId="77777777" w:rsidR="00732376" w:rsidRDefault="00732376" w:rsidP="002A5469">
            <w:pPr>
              <w:spacing w:line="240" w:lineRule="auto"/>
            </w:pPr>
            <w:r>
              <w:t>Glen</w:t>
            </w:r>
          </w:p>
        </w:tc>
        <w:tc>
          <w:tcPr>
            <w:tcW w:w="2685" w:type="dxa"/>
            <w:shd w:val="clear" w:color="auto" w:fill="auto"/>
            <w:tcMar>
              <w:top w:w="100" w:type="dxa"/>
              <w:left w:w="100" w:type="dxa"/>
              <w:bottom w:w="100" w:type="dxa"/>
              <w:right w:w="100" w:type="dxa"/>
            </w:tcMar>
          </w:tcPr>
          <w:p w14:paraId="5F6C826D" w14:textId="77777777" w:rsidR="00732376" w:rsidRDefault="00732376" w:rsidP="002A5469">
            <w:pPr>
              <w:spacing w:line="240" w:lineRule="auto"/>
            </w:pPr>
            <w:r>
              <w:t>14/10/2019</w:t>
            </w:r>
          </w:p>
        </w:tc>
      </w:tr>
      <w:tr w:rsidR="00732376" w14:paraId="7EA2B6E4" w14:textId="77777777" w:rsidTr="00A24845">
        <w:trPr>
          <w:trHeight w:val="258"/>
        </w:trPr>
        <w:tc>
          <w:tcPr>
            <w:tcW w:w="2430" w:type="dxa"/>
            <w:shd w:val="clear" w:color="auto" w:fill="auto"/>
            <w:tcMar>
              <w:top w:w="100" w:type="dxa"/>
              <w:left w:w="100" w:type="dxa"/>
              <w:bottom w:w="100" w:type="dxa"/>
              <w:right w:w="100" w:type="dxa"/>
            </w:tcMar>
          </w:tcPr>
          <w:p w14:paraId="527B813A" w14:textId="77777777" w:rsidR="00732376" w:rsidRDefault="00732376" w:rsidP="002A5469">
            <w:pPr>
              <w:spacing w:line="240" w:lineRule="auto"/>
            </w:pPr>
            <w:r>
              <w:t>Agnes</w:t>
            </w:r>
          </w:p>
        </w:tc>
        <w:tc>
          <w:tcPr>
            <w:tcW w:w="2370" w:type="dxa"/>
            <w:shd w:val="clear" w:color="auto" w:fill="auto"/>
            <w:tcMar>
              <w:top w:w="100" w:type="dxa"/>
              <w:left w:w="100" w:type="dxa"/>
              <w:bottom w:w="100" w:type="dxa"/>
              <w:right w:w="100" w:type="dxa"/>
            </w:tcMar>
          </w:tcPr>
          <w:p w14:paraId="67196655" w14:textId="77777777" w:rsidR="00732376" w:rsidRDefault="00732376" w:rsidP="002A5469">
            <w:pPr>
              <w:spacing w:line="240" w:lineRule="auto"/>
            </w:pPr>
            <w:r>
              <w:t>Product Manager</w:t>
            </w:r>
          </w:p>
        </w:tc>
        <w:tc>
          <w:tcPr>
            <w:tcW w:w="2250" w:type="dxa"/>
            <w:shd w:val="clear" w:color="auto" w:fill="auto"/>
            <w:tcMar>
              <w:top w:w="100" w:type="dxa"/>
              <w:left w:w="100" w:type="dxa"/>
              <w:bottom w:w="100" w:type="dxa"/>
              <w:right w:w="100" w:type="dxa"/>
            </w:tcMar>
          </w:tcPr>
          <w:p w14:paraId="5477CA08" w14:textId="77777777" w:rsidR="00732376" w:rsidRDefault="00732376" w:rsidP="002A5469">
            <w:pPr>
              <w:spacing w:line="240" w:lineRule="auto"/>
            </w:pPr>
            <w:r>
              <w:t>Mary</w:t>
            </w:r>
          </w:p>
        </w:tc>
        <w:tc>
          <w:tcPr>
            <w:tcW w:w="2685" w:type="dxa"/>
            <w:shd w:val="clear" w:color="auto" w:fill="auto"/>
            <w:tcMar>
              <w:top w:w="100" w:type="dxa"/>
              <w:left w:w="100" w:type="dxa"/>
              <w:bottom w:w="100" w:type="dxa"/>
              <w:right w:w="100" w:type="dxa"/>
            </w:tcMar>
          </w:tcPr>
          <w:p w14:paraId="128E781D" w14:textId="77777777" w:rsidR="00732376" w:rsidRDefault="00732376" w:rsidP="002A5469">
            <w:pPr>
              <w:spacing w:line="240" w:lineRule="auto"/>
            </w:pPr>
            <w:r>
              <w:t>28/10/2019</w:t>
            </w:r>
          </w:p>
        </w:tc>
      </w:tr>
      <w:tr w:rsidR="00732376" w14:paraId="12AC7CB0" w14:textId="77777777" w:rsidTr="002A5469">
        <w:trPr>
          <w:trHeight w:val="280"/>
        </w:trPr>
        <w:tc>
          <w:tcPr>
            <w:tcW w:w="2430" w:type="dxa"/>
            <w:shd w:val="clear" w:color="auto" w:fill="auto"/>
            <w:tcMar>
              <w:top w:w="100" w:type="dxa"/>
              <w:left w:w="100" w:type="dxa"/>
              <w:bottom w:w="100" w:type="dxa"/>
              <w:right w:w="100" w:type="dxa"/>
            </w:tcMar>
          </w:tcPr>
          <w:p w14:paraId="434F382C" w14:textId="77777777" w:rsidR="00732376" w:rsidRDefault="00732376" w:rsidP="002A5469">
            <w:pPr>
              <w:spacing w:line="240" w:lineRule="auto"/>
            </w:pPr>
            <w:proofErr w:type="spellStart"/>
            <w:r>
              <w:t>Shourya</w:t>
            </w:r>
            <w:proofErr w:type="spellEnd"/>
          </w:p>
        </w:tc>
        <w:tc>
          <w:tcPr>
            <w:tcW w:w="2370" w:type="dxa"/>
            <w:shd w:val="clear" w:color="auto" w:fill="auto"/>
            <w:tcMar>
              <w:top w:w="100" w:type="dxa"/>
              <w:left w:w="100" w:type="dxa"/>
              <w:bottom w:w="100" w:type="dxa"/>
              <w:right w:w="100" w:type="dxa"/>
            </w:tcMar>
          </w:tcPr>
          <w:p w14:paraId="512AC6D3" w14:textId="77777777" w:rsidR="00732376" w:rsidRDefault="00732376" w:rsidP="002A5469">
            <w:pPr>
              <w:spacing w:line="240" w:lineRule="auto"/>
            </w:pPr>
            <w:r>
              <w:t>Product Manager</w:t>
            </w:r>
          </w:p>
        </w:tc>
        <w:tc>
          <w:tcPr>
            <w:tcW w:w="2250" w:type="dxa"/>
            <w:shd w:val="clear" w:color="auto" w:fill="auto"/>
            <w:tcMar>
              <w:top w:w="100" w:type="dxa"/>
              <w:left w:w="100" w:type="dxa"/>
              <w:bottom w:w="100" w:type="dxa"/>
              <w:right w:w="100" w:type="dxa"/>
            </w:tcMar>
          </w:tcPr>
          <w:p w14:paraId="711A7A7F" w14:textId="77777777" w:rsidR="00732376" w:rsidRDefault="00732376" w:rsidP="002A5469">
            <w:pPr>
              <w:spacing w:line="240" w:lineRule="auto"/>
            </w:pPr>
            <w:r>
              <w:t>Agnes</w:t>
            </w:r>
          </w:p>
        </w:tc>
        <w:tc>
          <w:tcPr>
            <w:tcW w:w="2685" w:type="dxa"/>
            <w:shd w:val="clear" w:color="auto" w:fill="auto"/>
            <w:tcMar>
              <w:top w:w="100" w:type="dxa"/>
              <w:left w:w="100" w:type="dxa"/>
              <w:bottom w:w="100" w:type="dxa"/>
              <w:right w:w="100" w:type="dxa"/>
            </w:tcMar>
          </w:tcPr>
          <w:p w14:paraId="1FDA3EEB" w14:textId="77777777" w:rsidR="00732376" w:rsidRDefault="00732376" w:rsidP="002A5469">
            <w:pPr>
              <w:spacing w:line="240" w:lineRule="auto"/>
            </w:pPr>
            <w:r>
              <w:t>11/11/2019</w:t>
            </w:r>
          </w:p>
        </w:tc>
      </w:tr>
      <w:tr w:rsidR="00732376" w14:paraId="33C17F02" w14:textId="77777777" w:rsidTr="002A5469">
        <w:tc>
          <w:tcPr>
            <w:tcW w:w="2430" w:type="dxa"/>
            <w:shd w:val="clear" w:color="auto" w:fill="auto"/>
            <w:tcMar>
              <w:top w:w="100" w:type="dxa"/>
              <w:left w:w="100" w:type="dxa"/>
              <w:bottom w:w="100" w:type="dxa"/>
              <w:right w:w="100" w:type="dxa"/>
            </w:tcMar>
          </w:tcPr>
          <w:p w14:paraId="7E383211" w14:textId="7F11F7BA" w:rsidR="00732376" w:rsidRPr="002A0B3B" w:rsidRDefault="00A24845" w:rsidP="002A5469">
            <w:pPr>
              <w:spacing w:line="240" w:lineRule="auto"/>
            </w:pPr>
            <w:r w:rsidRPr="002A0B3B">
              <w:t>Kwan Yang</w:t>
            </w:r>
          </w:p>
        </w:tc>
        <w:tc>
          <w:tcPr>
            <w:tcW w:w="2370" w:type="dxa"/>
            <w:shd w:val="clear" w:color="auto" w:fill="auto"/>
            <w:tcMar>
              <w:top w:w="100" w:type="dxa"/>
              <w:left w:w="100" w:type="dxa"/>
              <w:bottom w:w="100" w:type="dxa"/>
              <w:right w:w="100" w:type="dxa"/>
            </w:tcMar>
          </w:tcPr>
          <w:p w14:paraId="4CE5B6FA" w14:textId="517B7099" w:rsidR="00732376" w:rsidRPr="002A0B3B" w:rsidRDefault="00A24845" w:rsidP="002A5469">
            <w:pPr>
              <w:spacing w:line="240" w:lineRule="auto"/>
            </w:pPr>
            <w:r w:rsidRPr="002A0B3B">
              <w:t>Product Manager</w:t>
            </w:r>
          </w:p>
        </w:tc>
        <w:tc>
          <w:tcPr>
            <w:tcW w:w="2250" w:type="dxa"/>
            <w:shd w:val="clear" w:color="auto" w:fill="auto"/>
            <w:tcMar>
              <w:top w:w="100" w:type="dxa"/>
              <w:left w:w="100" w:type="dxa"/>
              <w:bottom w:w="100" w:type="dxa"/>
              <w:right w:w="100" w:type="dxa"/>
            </w:tcMar>
          </w:tcPr>
          <w:p w14:paraId="23A977F4" w14:textId="28AF539B" w:rsidR="00732376" w:rsidRPr="002A0B3B" w:rsidRDefault="00A24845" w:rsidP="002A5469">
            <w:pPr>
              <w:spacing w:line="240" w:lineRule="auto"/>
            </w:pPr>
            <w:proofErr w:type="spellStart"/>
            <w:r w:rsidRPr="002A0B3B">
              <w:t>Shourya</w:t>
            </w:r>
            <w:proofErr w:type="spellEnd"/>
          </w:p>
        </w:tc>
        <w:tc>
          <w:tcPr>
            <w:tcW w:w="2685" w:type="dxa"/>
            <w:shd w:val="clear" w:color="auto" w:fill="auto"/>
            <w:tcMar>
              <w:top w:w="100" w:type="dxa"/>
              <w:left w:w="100" w:type="dxa"/>
              <w:bottom w:w="100" w:type="dxa"/>
              <w:right w:w="100" w:type="dxa"/>
            </w:tcMar>
          </w:tcPr>
          <w:p w14:paraId="376B8B08" w14:textId="65898B71" w:rsidR="00732376" w:rsidRPr="002A0B3B" w:rsidRDefault="00A24845" w:rsidP="002A5469">
            <w:pPr>
              <w:spacing w:line="240" w:lineRule="auto"/>
            </w:pPr>
            <w:r w:rsidRPr="002A0B3B">
              <w:t>17/11/2019</w:t>
            </w:r>
          </w:p>
        </w:tc>
      </w:tr>
      <w:tr w:rsidR="00732376" w14:paraId="51142ACF" w14:textId="77777777" w:rsidTr="002A5469">
        <w:tc>
          <w:tcPr>
            <w:tcW w:w="2430" w:type="dxa"/>
            <w:shd w:val="clear" w:color="auto" w:fill="auto"/>
            <w:tcMar>
              <w:top w:w="100" w:type="dxa"/>
              <w:left w:w="100" w:type="dxa"/>
              <w:bottom w:w="100" w:type="dxa"/>
              <w:right w:w="100" w:type="dxa"/>
            </w:tcMar>
          </w:tcPr>
          <w:p w14:paraId="2132460C" w14:textId="77777777" w:rsidR="00732376" w:rsidRDefault="00732376" w:rsidP="002A5469">
            <w:pPr>
              <w:spacing w:line="240" w:lineRule="auto"/>
            </w:pPr>
          </w:p>
        </w:tc>
        <w:tc>
          <w:tcPr>
            <w:tcW w:w="2370" w:type="dxa"/>
            <w:shd w:val="clear" w:color="auto" w:fill="auto"/>
            <w:tcMar>
              <w:top w:w="100" w:type="dxa"/>
              <w:left w:w="100" w:type="dxa"/>
              <w:bottom w:w="100" w:type="dxa"/>
              <w:right w:w="100" w:type="dxa"/>
            </w:tcMar>
          </w:tcPr>
          <w:p w14:paraId="20B5F76E" w14:textId="77777777" w:rsidR="00732376" w:rsidRDefault="00732376" w:rsidP="002A5469">
            <w:pPr>
              <w:spacing w:line="240" w:lineRule="auto"/>
            </w:pPr>
          </w:p>
        </w:tc>
        <w:tc>
          <w:tcPr>
            <w:tcW w:w="2250" w:type="dxa"/>
            <w:shd w:val="clear" w:color="auto" w:fill="auto"/>
            <w:tcMar>
              <w:top w:w="100" w:type="dxa"/>
              <w:left w:w="100" w:type="dxa"/>
              <w:bottom w:w="100" w:type="dxa"/>
              <w:right w:w="100" w:type="dxa"/>
            </w:tcMar>
          </w:tcPr>
          <w:p w14:paraId="7FE1EBDB" w14:textId="77777777" w:rsidR="00732376" w:rsidRDefault="00732376" w:rsidP="002A5469">
            <w:pPr>
              <w:spacing w:line="240" w:lineRule="auto"/>
            </w:pPr>
          </w:p>
        </w:tc>
        <w:tc>
          <w:tcPr>
            <w:tcW w:w="2685" w:type="dxa"/>
            <w:shd w:val="clear" w:color="auto" w:fill="auto"/>
            <w:tcMar>
              <w:top w:w="100" w:type="dxa"/>
              <w:left w:w="100" w:type="dxa"/>
              <w:bottom w:w="100" w:type="dxa"/>
              <w:right w:w="100" w:type="dxa"/>
            </w:tcMar>
          </w:tcPr>
          <w:p w14:paraId="192239E8" w14:textId="77777777" w:rsidR="00732376" w:rsidRDefault="00732376" w:rsidP="002A5469">
            <w:pPr>
              <w:spacing w:line="240" w:lineRule="auto"/>
            </w:pPr>
          </w:p>
        </w:tc>
      </w:tr>
    </w:tbl>
    <w:p w14:paraId="0DBB2384" w14:textId="77777777" w:rsidR="00732376" w:rsidRDefault="00732376" w:rsidP="00732376"/>
    <w:p w14:paraId="5F4E2A09" w14:textId="77777777" w:rsidR="00732376" w:rsidRDefault="00732376" w:rsidP="00732376">
      <w:r>
        <w:rPr>
          <w:b/>
        </w:rPr>
        <w:t>Reference Documents</w:t>
      </w:r>
      <w:r>
        <w:t xml:space="preserve"> - </w:t>
      </w:r>
      <w:r>
        <w:rPr>
          <w:color w:val="FF0000"/>
        </w:rPr>
        <w:t>Clearly mark the document used as an input to create the test plan</w:t>
      </w:r>
    </w:p>
    <w:tbl>
      <w:tblPr>
        <w:tblW w:w="9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7"/>
        <w:gridCol w:w="3298"/>
        <w:gridCol w:w="3298"/>
      </w:tblGrid>
      <w:tr w:rsidR="00732376" w14:paraId="53D7832D" w14:textId="77777777" w:rsidTr="002A5469">
        <w:tc>
          <w:tcPr>
            <w:tcW w:w="3297" w:type="dxa"/>
            <w:shd w:val="clear" w:color="auto" w:fill="auto"/>
            <w:tcMar>
              <w:top w:w="100" w:type="dxa"/>
              <w:left w:w="100" w:type="dxa"/>
              <w:bottom w:w="100" w:type="dxa"/>
              <w:right w:w="100" w:type="dxa"/>
            </w:tcMar>
          </w:tcPr>
          <w:p w14:paraId="54AF861E" w14:textId="77777777" w:rsidR="00732376" w:rsidRDefault="00732376" w:rsidP="002A5469">
            <w:pPr>
              <w:widowControl w:val="0"/>
              <w:pBdr>
                <w:top w:val="nil"/>
                <w:left w:val="nil"/>
                <w:bottom w:val="nil"/>
                <w:right w:val="nil"/>
                <w:between w:val="nil"/>
              </w:pBdr>
              <w:spacing w:line="240" w:lineRule="auto"/>
              <w:jc w:val="center"/>
            </w:pPr>
            <w:r>
              <w:t>Version</w:t>
            </w:r>
          </w:p>
        </w:tc>
        <w:tc>
          <w:tcPr>
            <w:tcW w:w="3297" w:type="dxa"/>
            <w:shd w:val="clear" w:color="auto" w:fill="auto"/>
            <w:tcMar>
              <w:top w:w="100" w:type="dxa"/>
              <w:left w:w="100" w:type="dxa"/>
              <w:bottom w:w="100" w:type="dxa"/>
              <w:right w:w="100" w:type="dxa"/>
            </w:tcMar>
          </w:tcPr>
          <w:p w14:paraId="6CB9077C" w14:textId="77777777" w:rsidR="00732376" w:rsidRDefault="00732376" w:rsidP="002A5469">
            <w:pPr>
              <w:widowControl w:val="0"/>
              <w:pBdr>
                <w:top w:val="nil"/>
                <w:left w:val="nil"/>
                <w:bottom w:val="nil"/>
                <w:right w:val="nil"/>
                <w:between w:val="nil"/>
              </w:pBdr>
              <w:spacing w:line="240" w:lineRule="auto"/>
              <w:jc w:val="center"/>
            </w:pPr>
            <w:r>
              <w:t>Date</w:t>
            </w:r>
          </w:p>
        </w:tc>
        <w:tc>
          <w:tcPr>
            <w:tcW w:w="3297" w:type="dxa"/>
            <w:shd w:val="clear" w:color="auto" w:fill="auto"/>
            <w:tcMar>
              <w:top w:w="100" w:type="dxa"/>
              <w:left w:w="100" w:type="dxa"/>
              <w:bottom w:w="100" w:type="dxa"/>
              <w:right w:w="100" w:type="dxa"/>
            </w:tcMar>
          </w:tcPr>
          <w:p w14:paraId="1161110B" w14:textId="77777777" w:rsidR="00732376" w:rsidRDefault="00732376" w:rsidP="002A5469">
            <w:pPr>
              <w:widowControl w:val="0"/>
              <w:pBdr>
                <w:top w:val="nil"/>
                <w:left w:val="nil"/>
                <w:bottom w:val="nil"/>
                <w:right w:val="nil"/>
                <w:between w:val="nil"/>
              </w:pBdr>
              <w:spacing w:line="240" w:lineRule="auto"/>
              <w:jc w:val="center"/>
            </w:pPr>
            <w:r>
              <w:t>Document Name</w:t>
            </w:r>
          </w:p>
        </w:tc>
      </w:tr>
      <w:tr w:rsidR="00732376" w14:paraId="0A5EC240" w14:textId="77777777" w:rsidTr="002A5469">
        <w:tc>
          <w:tcPr>
            <w:tcW w:w="3297" w:type="dxa"/>
            <w:shd w:val="clear" w:color="auto" w:fill="auto"/>
            <w:tcMar>
              <w:top w:w="100" w:type="dxa"/>
              <w:left w:w="100" w:type="dxa"/>
              <w:bottom w:w="100" w:type="dxa"/>
              <w:right w:w="100" w:type="dxa"/>
            </w:tcMar>
          </w:tcPr>
          <w:p w14:paraId="0DD02753" w14:textId="77777777" w:rsidR="00732376" w:rsidRDefault="00732376" w:rsidP="002A5469">
            <w:pPr>
              <w:widowControl w:val="0"/>
              <w:pBdr>
                <w:top w:val="nil"/>
                <w:left w:val="nil"/>
                <w:bottom w:val="nil"/>
                <w:right w:val="nil"/>
                <w:between w:val="nil"/>
              </w:pBdr>
              <w:spacing w:line="240" w:lineRule="auto"/>
              <w:jc w:val="left"/>
            </w:pPr>
            <w:r>
              <w:t>1.0</w:t>
            </w:r>
          </w:p>
        </w:tc>
        <w:tc>
          <w:tcPr>
            <w:tcW w:w="3297" w:type="dxa"/>
            <w:shd w:val="clear" w:color="auto" w:fill="auto"/>
            <w:tcMar>
              <w:top w:w="100" w:type="dxa"/>
              <w:left w:w="100" w:type="dxa"/>
              <w:bottom w:w="100" w:type="dxa"/>
              <w:right w:w="100" w:type="dxa"/>
            </w:tcMar>
          </w:tcPr>
          <w:p w14:paraId="058143B1" w14:textId="77777777" w:rsidR="00732376" w:rsidRDefault="00732376" w:rsidP="002A5469">
            <w:pPr>
              <w:spacing w:line="240" w:lineRule="auto"/>
            </w:pPr>
            <w:r>
              <w:t>30/09/2019</w:t>
            </w:r>
          </w:p>
        </w:tc>
        <w:tc>
          <w:tcPr>
            <w:tcW w:w="3297" w:type="dxa"/>
            <w:shd w:val="clear" w:color="auto" w:fill="auto"/>
            <w:tcMar>
              <w:top w:w="100" w:type="dxa"/>
              <w:left w:w="100" w:type="dxa"/>
              <w:bottom w:w="100" w:type="dxa"/>
              <w:right w:w="100" w:type="dxa"/>
            </w:tcMar>
          </w:tcPr>
          <w:p w14:paraId="4B0E9B0B" w14:textId="3E89DA5F" w:rsidR="00732376" w:rsidRDefault="00B5365C" w:rsidP="002A5469">
            <w:pPr>
              <w:widowControl w:val="0"/>
              <w:pBdr>
                <w:top w:val="nil"/>
                <w:left w:val="nil"/>
                <w:bottom w:val="nil"/>
                <w:right w:val="nil"/>
                <w:between w:val="nil"/>
              </w:pBdr>
              <w:spacing w:line="240" w:lineRule="auto"/>
              <w:jc w:val="left"/>
            </w:pPr>
            <w:r>
              <w:t>t</w:t>
            </w:r>
            <w:r w:rsidR="00732376">
              <w:t>est</w:t>
            </w:r>
            <w:r>
              <w:t>c</w:t>
            </w:r>
            <w:r w:rsidR="00732376">
              <w:t>ases.xlsx</w:t>
            </w:r>
          </w:p>
        </w:tc>
      </w:tr>
      <w:tr w:rsidR="00732376" w14:paraId="3928CF4A" w14:textId="77777777" w:rsidTr="002A5469">
        <w:tc>
          <w:tcPr>
            <w:tcW w:w="3297" w:type="dxa"/>
            <w:shd w:val="clear" w:color="auto" w:fill="auto"/>
            <w:tcMar>
              <w:top w:w="100" w:type="dxa"/>
              <w:left w:w="100" w:type="dxa"/>
              <w:bottom w:w="100" w:type="dxa"/>
              <w:right w:w="100" w:type="dxa"/>
            </w:tcMar>
          </w:tcPr>
          <w:p w14:paraId="704ECF23" w14:textId="77777777" w:rsidR="00732376" w:rsidRDefault="00732376" w:rsidP="002A5469">
            <w:pPr>
              <w:widowControl w:val="0"/>
              <w:pBdr>
                <w:top w:val="nil"/>
                <w:left w:val="nil"/>
                <w:bottom w:val="nil"/>
                <w:right w:val="nil"/>
                <w:between w:val="nil"/>
              </w:pBdr>
              <w:spacing w:line="240" w:lineRule="auto"/>
              <w:jc w:val="left"/>
            </w:pPr>
            <w:r>
              <w:t>2.0</w:t>
            </w:r>
          </w:p>
        </w:tc>
        <w:tc>
          <w:tcPr>
            <w:tcW w:w="3297" w:type="dxa"/>
            <w:shd w:val="clear" w:color="auto" w:fill="auto"/>
            <w:tcMar>
              <w:top w:w="100" w:type="dxa"/>
              <w:left w:w="100" w:type="dxa"/>
              <w:bottom w:w="100" w:type="dxa"/>
              <w:right w:w="100" w:type="dxa"/>
            </w:tcMar>
          </w:tcPr>
          <w:p w14:paraId="1A6D7345" w14:textId="77777777" w:rsidR="00732376" w:rsidRDefault="00732376" w:rsidP="002A5469">
            <w:pPr>
              <w:spacing w:line="240" w:lineRule="auto"/>
            </w:pPr>
            <w:r>
              <w:t>14/10/2019</w:t>
            </w:r>
          </w:p>
        </w:tc>
        <w:tc>
          <w:tcPr>
            <w:tcW w:w="3297" w:type="dxa"/>
            <w:shd w:val="clear" w:color="auto" w:fill="auto"/>
            <w:tcMar>
              <w:top w:w="100" w:type="dxa"/>
              <w:left w:w="100" w:type="dxa"/>
              <w:bottom w:w="100" w:type="dxa"/>
              <w:right w:w="100" w:type="dxa"/>
            </w:tcMar>
          </w:tcPr>
          <w:p w14:paraId="73EBD3CA" w14:textId="5A98CE6C" w:rsidR="00732376" w:rsidRDefault="00B5365C" w:rsidP="002A5469">
            <w:pPr>
              <w:widowControl w:val="0"/>
              <w:spacing w:line="240" w:lineRule="auto"/>
              <w:jc w:val="left"/>
            </w:pPr>
            <w:r>
              <w:t>t</w:t>
            </w:r>
            <w:r w:rsidR="00732376">
              <w:t>est</w:t>
            </w:r>
            <w:r>
              <w:t>c</w:t>
            </w:r>
            <w:r w:rsidR="00732376">
              <w:t>ases.xlsx</w:t>
            </w:r>
          </w:p>
        </w:tc>
      </w:tr>
      <w:tr w:rsidR="00732376" w14:paraId="100A9DB3" w14:textId="77777777" w:rsidTr="002A5469">
        <w:tc>
          <w:tcPr>
            <w:tcW w:w="3297" w:type="dxa"/>
            <w:shd w:val="clear" w:color="auto" w:fill="auto"/>
            <w:tcMar>
              <w:top w:w="100" w:type="dxa"/>
              <w:left w:w="100" w:type="dxa"/>
              <w:bottom w:w="100" w:type="dxa"/>
              <w:right w:w="100" w:type="dxa"/>
            </w:tcMar>
          </w:tcPr>
          <w:p w14:paraId="6DA51ABA" w14:textId="77777777" w:rsidR="00732376" w:rsidRDefault="00732376" w:rsidP="002A5469">
            <w:pPr>
              <w:widowControl w:val="0"/>
              <w:pBdr>
                <w:top w:val="nil"/>
                <w:left w:val="nil"/>
                <w:bottom w:val="nil"/>
                <w:right w:val="nil"/>
                <w:between w:val="nil"/>
              </w:pBdr>
              <w:spacing w:line="240" w:lineRule="auto"/>
              <w:jc w:val="left"/>
            </w:pPr>
            <w:r>
              <w:t>3.0</w:t>
            </w:r>
          </w:p>
        </w:tc>
        <w:tc>
          <w:tcPr>
            <w:tcW w:w="3297" w:type="dxa"/>
            <w:shd w:val="clear" w:color="auto" w:fill="auto"/>
            <w:tcMar>
              <w:top w:w="100" w:type="dxa"/>
              <w:left w:w="100" w:type="dxa"/>
              <w:bottom w:w="100" w:type="dxa"/>
              <w:right w:w="100" w:type="dxa"/>
            </w:tcMar>
          </w:tcPr>
          <w:p w14:paraId="71FF5165" w14:textId="77777777" w:rsidR="00732376" w:rsidRDefault="00732376" w:rsidP="002A5469">
            <w:pPr>
              <w:spacing w:line="240" w:lineRule="auto"/>
            </w:pPr>
            <w:r>
              <w:t>28/10/2019</w:t>
            </w:r>
          </w:p>
        </w:tc>
        <w:tc>
          <w:tcPr>
            <w:tcW w:w="3297" w:type="dxa"/>
            <w:shd w:val="clear" w:color="auto" w:fill="auto"/>
            <w:tcMar>
              <w:top w:w="100" w:type="dxa"/>
              <w:left w:w="100" w:type="dxa"/>
              <w:bottom w:w="100" w:type="dxa"/>
              <w:right w:w="100" w:type="dxa"/>
            </w:tcMar>
          </w:tcPr>
          <w:p w14:paraId="6AE28B65" w14:textId="3FBBDCB8" w:rsidR="00732376" w:rsidRDefault="00B5365C" w:rsidP="002A5469">
            <w:pPr>
              <w:widowControl w:val="0"/>
              <w:spacing w:line="240" w:lineRule="auto"/>
              <w:jc w:val="left"/>
            </w:pPr>
            <w:r>
              <w:t>t</w:t>
            </w:r>
            <w:r w:rsidR="00732376">
              <w:t>est</w:t>
            </w:r>
            <w:r>
              <w:t>c</w:t>
            </w:r>
            <w:r w:rsidR="00732376">
              <w:t>ases.xlsx</w:t>
            </w:r>
          </w:p>
        </w:tc>
      </w:tr>
      <w:tr w:rsidR="00732376" w14:paraId="3762E833" w14:textId="77777777" w:rsidTr="002A5469">
        <w:tc>
          <w:tcPr>
            <w:tcW w:w="3297" w:type="dxa"/>
            <w:shd w:val="clear" w:color="auto" w:fill="auto"/>
            <w:tcMar>
              <w:top w:w="100" w:type="dxa"/>
              <w:left w:w="100" w:type="dxa"/>
              <w:bottom w:w="100" w:type="dxa"/>
              <w:right w:w="100" w:type="dxa"/>
            </w:tcMar>
          </w:tcPr>
          <w:p w14:paraId="0250A72F" w14:textId="77777777" w:rsidR="00732376" w:rsidRDefault="00732376" w:rsidP="002A5469">
            <w:pPr>
              <w:widowControl w:val="0"/>
              <w:pBdr>
                <w:top w:val="nil"/>
                <w:left w:val="nil"/>
                <w:bottom w:val="nil"/>
                <w:right w:val="nil"/>
                <w:between w:val="nil"/>
              </w:pBdr>
              <w:spacing w:line="240" w:lineRule="auto"/>
              <w:jc w:val="left"/>
            </w:pPr>
            <w:r>
              <w:t>4.0</w:t>
            </w:r>
          </w:p>
        </w:tc>
        <w:tc>
          <w:tcPr>
            <w:tcW w:w="3297" w:type="dxa"/>
            <w:shd w:val="clear" w:color="auto" w:fill="auto"/>
            <w:tcMar>
              <w:top w:w="100" w:type="dxa"/>
              <w:left w:w="100" w:type="dxa"/>
              <w:bottom w:w="100" w:type="dxa"/>
              <w:right w:w="100" w:type="dxa"/>
            </w:tcMar>
          </w:tcPr>
          <w:p w14:paraId="6B2A70AA" w14:textId="77777777" w:rsidR="00732376" w:rsidRDefault="00732376" w:rsidP="002A5469">
            <w:pPr>
              <w:spacing w:line="240" w:lineRule="auto"/>
            </w:pPr>
            <w:r>
              <w:t>11/11/2019</w:t>
            </w:r>
          </w:p>
        </w:tc>
        <w:tc>
          <w:tcPr>
            <w:tcW w:w="3297" w:type="dxa"/>
            <w:shd w:val="clear" w:color="auto" w:fill="auto"/>
            <w:tcMar>
              <w:top w:w="100" w:type="dxa"/>
              <w:left w:w="100" w:type="dxa"/>
              <w:bottom w:w="100" w:type="dxa"/>
              <w:right w:w="100" w:type="dxa"/>
            </w:tcMar>
          </w:tcPr>
          <w:p w14:paraId="56312B9C" w14:textId="6AC27B0A" w:rsidR="00732376" w:rsidRDefault="00B5365C" w:rsidP="002A5469">
            <w:pPr>
              <w:widowControl w:val="0"/>
              <w:spacing w:line="240" w:lineRule="auto"/>
              <w:jc w:val="left"/>
            </w:pPr>
            <w:r>
              <w:t>t</w:t>
            </w:r>
            <w:r w:rsidR="00732376">
              <w:t>est</w:t>
            </w:r>
            <w:r>
              <w:t>c</w:t>
            </w:r>
            <w:r w:rsidR="00732376">
              <w:t>ases.xlsx</w:t>
            </w:r>
          </w:p>
        </w:tc>
      </w:tr>
      <w:tr w:rsidR="00732376" w14:paraId="6A907BF8" w14:textId="77777777" w:rsidTr="002A5469">
        <w:tc>
          <w:tcPr>
            <w:tcW w:w="3297" w:type="dxa"/>
            <w:shd w:val="clear" w:color="auto" w:fill="auto"/>
            <w:tcMar>
              <w:top w:w="100" w:type="dxa"/>
              <w:left w:w="100" w:type="dxa"/>
              <w:bottom w:w="100" w:type="dxa"/>
              <w:right w:w="100" w:type="dxa"/>
            </w:tcMar>
          </w:tcPr>
          <w:p w14:paraId="6872AEE9" w14:textId="533FEDA0" w:rsidR="00732376" w:rsidRPr="002A0B3B" w:rsidRDefault="00A24845" w:rsidP="002A5469">
            <w:pPr>
              <w:widowControl w:val="0"/>
              <w:pBdr>
                <w:top w:val="nil"/>
                <w:left w:val="nil"/>
                <w:bottom w:val="nil"/>
                <w:right w:val="nil"/>
                <w:between w:val="nil"/>
              </w:pBdr>
              <w:spacing w:line="240" w:lineRule="auto"/>
              <w:jc w:val="left"/>
            </w:pPr>
            <w:r w:rsidRPr="002A0B3B">
              <w:t>5.0</w:t>
            </w:r>
          </w:p>
        </w:tc>
        <w:tc>
          <w:tcPr>
            <w:tcW w:w="3297" w:type="dxa"/>
            <w:shd w:val="clear" w:color="auto" w:fill="auto"/>
            <w:tcMar>
              <w:top w:w="100" w:type="dxa"/>
              <w:left w:w="100" w:type="dxa"/>
              <w:bottom w:w="100" w:type="dxa"/>
              <w:right w:w="100" w:type="dxa"/>
            </w:tcMar>
          </w:tcPr>
          <w:p w14:paraId="12AD1E4D" w14:textId="59183C6E" w:rsidR="00732376" w:rsidRPr="002A0B3B" w:rsidRDefault="00A24845" w:rsidP="002A5469">
            <w:pPr>
              <w:widowControl w:val="0"/>
              <w:pBdr>
                <w:top w:val="nil"/>
                <w:left w:val="nil"/>
                <w:bottom w:val="nil"/>
                <w:right w:val="nil"/>
                <w:between w:val="nil"/>
              </w:pBdr>
              <w:spacing w:line="240" w:lineRule="auto"/>
              <w:jc w:val="left"/>
            </w:pPr>
            <w:r w:rsidRPr="002A0B3B">
              <w:t>17/11/2019</w:t>
            </w:r>
          </w:p>
        </w:tc>
        <w:tc>
          <w:tcPr>
            <w:tcW w:w="3297" w:type="dxa"/>
            <w:shd w:val="clear" w:color="auto" w:fill="auto"/>
            <w:tcMar>
              <w:top w:w="100" w:type="dxa"/>
              <w:left w:w="100" w:type="dxa"/>
              <w:bottom w:w="100" w:type="dxa"/>
              <w:right w:w="100" w:type="dxa"/>
            </w:tcMar>
          </w:tcPr>
          <w:p w14:paraId="16703AE7" w14:textId="1B8001D4" w:rsidR="00732376" w:rsidRPr="002A0B3B" w:rsidRDefault="00B5365C" w:rsidP="002A5469">
            <w:pPr>
              <w:widowControl w:val="0"/>
              <w:pBdr>
                <w:top w:val="nil"/>
                <w:left w:val="nil"/>
                <w:bottom w:val="nil"/>
                <w:right w:val="nil"/>
                <w:between w:val="nil"/>
              </w:pBdr>
              <w:spacing w:line="240" w:lineRule="auto"/>
              <w:jc w:val="left"/>
            </w:pPr>
            <w:r>
              <w:t>t</w:t>
            </w:r>
            <w:r w:rsidR="00A24845" w:rsidRPr="002A0B3B">
              <w:t>est</w:t>
            </w:r>
            <w:r>
              <w:t>c</w:t>
            </w:r>
            <w:r w:rsidR="00A24845" w:rsidRPr="002A0B3B">
              <w:t>ases.xlsx</w:t>
            </w:r>
          </w:p>
        </w:tc>
      </w:tr>
      <w:tr w:rsidR="00732376" w14:paraId="4D67082F" w14:textId="77777777" w:rsidTr="002A5469">
        <w:tc>
          <w:tcPr>
            <w:tcW w:w="3297" w:type="dxa"/>
            <w:shd w:val="clear" w:color="auto" w:fill="auto"/>
            <w:tcMar>
              <w:top w:w="100" w:type="dxa"/>
              <w:left w:w="100" w:type="dxa"/>
              <w:bottom w:w="100" w:type="dxa"/>
              <w:right w:w="100" w:type="dxa"/>
            </w:tcMar>
          </w:tcPr>
          <w:p w14:paraId="43F0C0F2" w14:textId="77777777" w:rsidR="00732376" w:rsidRDefault="00732376" w:rsidP="002A5469">
            <w:pPr>
              <w:widowControl w:val="0"/>
              <w:pBdr>
                <w:top w:val="nil"/>
                <w:left w:val="nil"/>
                <w:bottom w:val="nil"/>
                <w:right w:val="nil"/>
                <w:between w:val="nil"/>
              </w:pBdr>
              <w:spacing w:line="240" w:lineRule="auto"/>
              <w:jc w:val="left"/>
            </w:pPr>
          </w:p>
        </w:tc>
        <w:tc>
          <w:tcPr>
            <w:tcW w:w="3297" w:type="dxa"/>
            <w:shd w:val="clear" w:color="auto" w:fill="auto"/>
            <w:tcMar>
              <w:top w:w="100" w:type="dxa"/>
              <w:left w:w="100" w:type="dxa"/>
              <w:bottom w:w="100" w:type="dxa"/>
              <w:right w:w="100" w:type="dxa"/>
            </w:tcMar>
          </w:tcPr>
          <w:p w14:paraId="0626D451" w14:textId="77777777" w:rsidR="00732376" w:rsidRDefault="00732376" w:rsidP="002A5469">
            <w:pPr>
              <w:widowControl w:val="0"/>
              <w:pBdr>
                <w:top w:val="nil"/>
                <w:left w:val="nil"/>
                <w:bottom w:val="nil"/>
                <w:right w:val="nil"/>
                <w:between w:val="nil"/>
              </w:pBdr>
              <w:spacing w:line="240" w:lineRule="auto"/>
              <w:jc w:val="left"/>
            </w:pPr>
          </w:p>
        </w:tc>
        <w:tc>
          <w:tcPr>
            <w:tcW w:w="3297" w:type="dxa"/>
            <w:shd w:val="clear" w:color="auto" w:fill="auto"/>
            <w:tcMar>
              <w:top w:w="100" w:type="dxa"/>
              <w:left w:w="100" w:type="dxa"/>
              <w:bottom w:w="100" w:type="dxa"/>
              <w:right w:w="100" w:type="dxa"/>
            </w:tcMar>
          </w:tcPr>
          <w:p w14:paraId="1AABD715" w14:textId="77777777" w:rsidR="00732376" w:rsidRDefault="00732376" w:rsidP="002A5469">
            <w:pPr>
              <w:widowControl w:val="0"/>
              <w:pBdr>
                <w:top w:val="nil"/>
                <w:left w:val="nil"/>
                <w:bottom w:val="nil"/>
                <w:right w:val="nil"/>
                <w:between w:val="nil"/>
              </w:pBdr>
              <w:spacing w:line="240" w:lineRule="auto"/>
              <w:jc w:val="left"/>
            </w:pPr>
          </w:p>
        </w:tc>
      </w:tr>
      <w:tr w:rsidR="00732376" w14:paraId="46D9ECA2" w14:textId="77777777" w:rsidTr="002A5469">
        <w:tc>
          <w:tcPr>
            <w:tcW w:w="3297" w:type="dxa"/>
            <w:shd w:val="clear" w:color="auto" w:fill="auto"/>
            <w:tcMar>
              <w:top w:w="100" w:type="dxa"/>
              <w:left w:w="100" w:type="dxa"/>
              <w:bottom w:w="100" w:type="dxa"/>
              <w:right w:w="100" w:type="dxa"/>
            </w:tcMar>
          </w:tcPr>
          <w:p w14:paraId="04B1DED3" w14:textId="77777777" w:rsidR="00732376" w:rsidRDefault="00732376" w:rsidP="002A5469">
            <w:pPr>
              <w:widowControl w:val="0"/>
              <w:pBdr>
                <w:top w:val="nil"/>
                <w:left w:val="nil"/>
                <w:bottom w:val="nil"/>
                <w:right w:val="nil"/>
                <w:between w:val="nil"/>
              </w:pBdr>
              <w:spacing w:line="240" w:lineRule="auto"/>
              <w:jc w:val="left"/>
            </w:pPr>
          </w:p>
        </w:tc>
        <w:tc>
          <w:tcPr>
            <w:tcW w:w="3297" w:type="dxa"/>
            <w:shd w:val="clear" w:color="auto" w:fill="auto"/>
            <w:tcMar>
              <w:top w:w="100" w:type="dxa"/>
              <w:left w:w="100" w:type="dxa"/>
              <w:bottom w:w="100" w:type="dxa"/>
              <w:right w:w="100" w:type="dxa"/>
            </w:tcMar>
          </w:tcPr>
          <w:p w14:paraId="36BDFFC6" w14:textId="77777777" w:rsidR="00732376" w:rsidRDefault="00732376" w:rsidP="002A5469">
            <w:pPr>
              <w:widowControl w:val="0"/>
              <w:pBdr>
                <w:top w:val="nil"/>
                <w:left w:val="nil"/>
                <w:bottom w:val="nil"/>
                <w:right w:val="nil"/>
                <w:between w:val="nil"/>
              </w:pBdr>
              <w:spacing w:line="240" w:lineRule="auto"/>
              <w:jc w:val="left"/>
            </w:pPr>
          </w:p>
        </w:tc>
        <w:tc>
          <w:tcPr>
            <w:tcW w:w="3297" w:type="dxa"/>
            <w:shd w:val="clear" w:color="auto" w:fill="auto"/>
            <w:tcMar>
              <w:top w:w="100" w:type="dxa"/>
              <w:left w:w="100" w:type="dxa"/>
              <w:bottom w:w="100" w:type="dxa"/>
              <w:right w:w="100" w:type="dxa"/>
            </w:tcMar>
          </w:tcPr>
          <w:p w14:paraId="320A0E78" w14:textId="77777777" w:rsidR="00732376" w:rsidRDefault="00732376" w:rsidP="002A5469">
            <w:pPr>
              <w:widowControl w:val="0"/>
              <w:pBdr>
                <w:top w:val="nil"/>
                <w:left w:val="nil"/>
                <w:bottom w:val="nil"/>
                <w:right w:val="nil"/>
                <w:between w:val="nil"/>
              </w:pBdr>
              <w:spacing w:line="240" w:lineRule="auto"/>
              <w:jc w:val="left"/>
            </w:pPr>
          </w:p>
        </w:tc>
      </w:tr>
    </w:tbl>
    <w:p w14:paraId="3157D0EE" w14:textId="77777777" w:rsidR="00732376" w:rsidRDefault="00732376" w:rsidP="00732376"/>
    <w:p w14:paraId="10F6F848" w14:textId="77777777" w:rsidR="00732376" w:rsidRDefault="00732376" w:rsidP="00732376"/>
    <w:p w14:paraId="6D9F9003" w14:textId="77777777" w:rsidR="00732376" w:rsidRDefault="00732376" w:rsidP="00732376"/>
    <w:p w14:paraId="1D64A33A" w14:textId="0B8CB7E3" w:rsidR="00732376" w:rsidRDefault="00732376" w:rsidP="00732376"/>
    <w:p w14:paraId="30772647" w14:textId="77777777" w:rsidR="00547799" w:rsidRDefault="00547799" w:rsidP="00732376"/>
    <w:p w14:paraId="38D69D58" w14:textId="77777777" w:rsidR="00732376" w:rsidRDefault="00732376" w:rsidP="00732376"/>
    <w:p w14:paraId="1C5F186E" w14:textId="77777777" w:rsidR="00732376" w:rsidRDefault="00732376" w:rsidP="00732376"/>
    <w:p w14:paraId="0738F72D" w14:textId="0EA3CF98" w:rsidR="00732376" w:rsidRDefault="00732376" w:rsidP="00732376"/>
    <w:p w14:paraId="0DEB458E" w14:textId="77777777" w:rsidR="00547799" w:rsidRDefault="00547799" w:rsidP="00732376">
      <w:pPr>
        <w:sectPr w:rsidR="00547799" w:rsidSect="00547799">
          <w:headerReference w:type="default" r:id="rId7"/>
          <w:footerReference w:type="default" r:id="rId8"/>
          <w:pgSz w:w="11909" w:h="16834"/>
          <w:pgMar w:top="1008" w:right="1008" w:bottom="1008" w:left="1008" w:header="720" w:footer="720" w:gutter="0"/>
          <w:pgNumType w:start="0"/>
          <w:cols w:space="720"/>
          <w:titlePg/>
          <w:docGrid w:linePitch="299"/>
        </w:sectPr>
      </w:pPr>
    </w:p>
    <w:p w14:paraId="2F6F2A34" w14:textId="77777777" w:rsidR="00732376" w:rsidRDefault="00732376" w:rsidP="00732376">
      <w:pPr>
        <w:pStyle w:val="Title"/>
      </w:pPr>
      <w:bookmarkStart w:id="1" w:name="_ncgaxz9tjjq6" w:colFirst="0" w:colLast="0"/>
      <w:bookmarkEnd w:id="1"/>
      <w:r>
        <w:lastRenderedPageBreak/>
        <w:t>Table of Content</w:t>
      </w:r>
    </w:p>
    <w:p w14:paraId="56B2D0D9" w14:textId="77777777" w:rsidR="00732376" w:rsidRDefault="00732376" w:rsidP="00732376"/>
    <w:sdt>
      <w:sdtPr>
        <w:id w:val="2073296868"/>
        <w:docPartObj>
          <w:docPartGallery w:val="Table of Contents"/>
          <w:docPartUnique/>
        </w:docPartObj>
      </w:sdtPr>
      <w:sdtEndPr/>
      <w:sdtContent>
        <w:p w14:paraId="7702CE3F" w14:textId="7F59D745" w:rsidR="00547799" w:rsidRDefault="00732376">
          <w:pPr>
            <w:pStyle w:val="TOC1"/>
            <w:tabs>
              <w:tab w:val="right" w:pos="9883"/>
            </w:tabs>
            <w:rPr>
              <w:rFonts w:asciiTheme="minorHAnsi" w:eastAsiaTheme="minorEastAsia" w:hAnsiTheme="minorHAnsi" w:cstheme="minorBidi"/>
              <w:noProof/>
              <w:highlight w:val="none"/>
              <w:lang w:val="en-SG" w:eastAsia="en-SG"/>
            </w:rPr>
          </w:pPr>
          <w:r>
            <w:fldChar w:fldCharType="begin"/>
          </w:r>
          <w:r>
            <w:instrText xml:space="preserve"> TOC \h \u \z </w:instrText>
          </w:r>
          <w:r>
            <w:fldChar w:fldCharType="separate"/>
          </w:r>
          <w:hyperlink w:anchor="_Toc24896015" w:history="1">
            <w:r w:rsidR="00547799" w:rsidRPr="003703CC">
              <w:rPr>
                <w:rStyle w:val="Hyperlink"/>
                <w:noProof/>
              </w:rPr>
              <w:t>Introduction</w:t>
            </w:r>
            <w:r w:rsidR="00547799">
              <w:rPr>
                <w:noProof/>
                <w:webHidden/>
              </w:rPr>
              <w:tab/>
            </w:r>
            <w:r w:rsidR="00547799">
              <w:rPr>
                <w:noProof/>
                <w:webHidden/>
              </w:rPr>
              <w:fldChar w:fldCharType="begin"/>
            </w:r>
            <w:r w:rsidR="00547799">
              <w:rPr>
                <w:noProof/>
                <w:webHidden/>
              </w:rPr>
              <w:instrText xml:space="preserve"> PAGEREF _Toc24896015 \h </w:instrText>
            </w:r>
            <w:r w:rsidR="00547799">
              <w:rPr>
                <w:noProof/>
                <w:webHidden/>
              </w:rPr>
            </w:r>
            <w:r w:rsidR="00547799">
              <w:rPr>
                <w:noProof/>
                <w:webHidden/>
              </w:rPr>
              <w:fldChar w:fldCharType="separate"/>
            </w:r>
            <w:r w:rsidR="00547799">
              <w:rPr>
                <w:noProof/>
                <w:webHidden/>
              </w:rPr>
              <w:t>1</w:t>
            </w:r>
            <w:r w:rsidR="00547799">
              <w:rPr>
                <w:noProof/>
                <w:webHidden/>
              </w:rPr>
              <w:fldChar w:fldCharType="end"/>
            </w:r>
          </w:hyperlink>
        </w:p>
        <w:p w14:paraId="41AF2DD7" w14:textId="696B5D88"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16" w:history="1">
            <w:r w:rsidR="00547799" w:rsidRPr="003703CC">
              <w:rPr>
                <w:rStyle w:val="Hyperlink"/>
                <w:noProof/>
              </w:rPr>
              <w:t>Purpose</w:t>
            </w:r>
            <w:r w:rsidR="00547799">
              <w:rPr>
                <w:noProof/>
                <w:webHidden/>
              </w:rPr>
              <w:tab/>
            </w:r>
            <w:r w:rsidR="00547799">
              <w:rPr>
                <w:noProof/>
                <w:webHidden/>
              </w:rPr>
              <w:fldChar w:fldCharType="begin"/>
            </w:r>
            <w:r w:rsidR="00547799">
              <w:rPr>
                <w:noProof/>
                <w:webHidden/>
              </w:rPr>
              <w:instrText xml:space="preserve"> PAGEREF _Toc24896016 \h </w:instrText>
            </w:r>
            <w:r w:rsidR="00547799">
              <w:rPr>
                <w:noProof/>
                <w:webHidden/>
              </w:rPr>
            </w:r>
            <w:r w:rsidR="00547799">
              <w:rPr>
                <w:noProof/>
                <w:webHidden/>
              </w:rPr>
              <w:fldChar w:fldCharType="separate"/>
            </w:r>
            <w:r w:rsidR="00547799">
              <w:rPr>
                <w:noProof/>
                <w:webHidden/>
              </w:rPr>
              <w:t>1</w:t>
            </w:r>
            <w:r w:rsidR="00547799">
              <w:rPr>
                <w:noProof/>
                <w:webHidden/>
              </w:rPr>
              <w:fldChar w:fldCharType="end"/>
            </w:r>
          </w:hyperlink>
        </w:p>
        <w:p w14:paraId="787E5AC2" w14:textId="197B4881"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17" w:history="1">
            <w:r w:rsidR="00547799" w:rsidRPr="003703CC">
              <w:rPr>
                <w:rStyle w:val="Hyperlink"/>
                <w:noProof/>
              </w:rPr>
              <w:t>Project Overview</w:t>
            </w:r>
            <w:r w:rsidR="00547799">
              <w:rPr>
                <w:noProof/>
                <w:webHidden/>
              </w:rPr>
              <w:tab/>
            </w:r>
            <w:r w:rsidR="00547799">
              <w:rPr>
                <w:noProof/>
                <w:webHidden/>
              </w:rPr>
              <w:fldChar w:fldCharType="begin"/>
            </w:r>
            <w:r w:rsidR="00547799">
              <w:rPr>
                <w:noProof/>
                <w:webHidden/>
              </w:rPr>
              <w:instrText xml:space="preserve"> PAGEREF _Toc24896017 \h </w:instrText>
            </w:r>
            <w:r w:rsidR="00547799">
              <w:rPr>
                <w:noProof/>
                <w:webHidden/>
              </w:rPr>
            </w:r>
            <w:r w:rsidR="00547799">
              <w:rPr>
                <w:noProof/>
                <w:webHidden/>
              </w:rPr>
              <w:fldChar w:fldCharType="separate"/>
            </w:r>
            <w:r w:rsidR="00547799">
              <w:rPr>
                <w:noProof/>
                <w:webHidden/>
              </w:rPr>
              <w:t>1</w:t>
            </w:r>
            <w:r w:rsidR="00547799">
              <w:rPr>
                <w:noProof/>
                <w:webHidden/>
              </w:rPr>
              <w:fldChar w:fldCharType="end"/>
            </w:r>
          </w:hyperlink>
        </w:p>
        <w:p w14:paraId="226CB386" w14:textId="64D8B00D"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18" w:history="1">
            <w:r w:rsidR="00547799" w:rsidRPr="003703CC">
              <w:rPr>
                <w:rStyle w:val="Hyperlink"/>
                <w:noProof/>
              </w:rPr>
              <w:t>Audience</w:t>
            </w:r>
            <w:r w:rsidR="00547799">
              <w:rPr>
                <w:noProof/>
                <w:webHidden/>
              </w:rPr>
              <w:tab/>
            </w:r>
            <w:r w:rsidR="00547799">
              <w:rPr>
                <w:noProof/>
                <w:webHidden/>
              </w:rPr>
              <w:fldChar w:fldCharType="begin"/>
            </w:r>
            <w:r w:rsidR="00547799">
              <w:rPr>
                <w:noProof/>
                <w:webHidden/>
              </w:rPr>
              <w:instrText xml:space="preserve"> PAGEREF _Toc24896018 \h </w:instrText>
            </w:r>
            <w:r w:rsidR="00547799">
              <w:rPr>
                <w:noProof/>
                <w:webHidden/>
              </w:rPr>
            </w:r>
            <w:r w:rsidR="00547799">
              <w:rPr>
                <w:noProof/>
                <w:webHidden/>
              </w:rPr>
              <w:fldChar w:fldCharType="separate"/>
            </w:r>
            <w:r w:rsidR="00547799">
              <w:rPr>
                <w:noProof/>
                <w:webHidden/>
              </w:rPr>
              <w:t>1</w:t>
            </w:r>
            <w:r w:rsidR="00547799">
              <w:rPr>
                <w:noProof/>
                <w:webHidden/>
              </w:rPr>
              <w:fldChar w:fldCharType="end"/>
            </w:r>
          </w:hyperlink>
        </w:p>
        <w:p w14:paraId="3F2FD6A6" w14:textId="419BE8F3" w:rsidR="00547799" w:rsidRDefault="00537886">
          <w:pPr>
            <w:pStyle w:val="TOC1"/>
            <w:tabs>
              <w:tab w:val="right" w:pos="9883"/>
            </w:tabs>
            <w:rPr>
              <w:rFonts w:asciiTheme="minorHAnsi" w:eastAsiaTheme="minorEastAsia" w:hAnsiTheme="minorHAnsi" w:cstheme="minorBidi"/>
              <w:noProof/>
              <w:highlight w:val="none"/>
              <w:lang w:val="en-SG" w:eastAsia="en-SG"/>
            </w:rPr>
          </w:pPr>
          <w:hyperlink w:anchor="_Toc24896019" w:history="1">
            <w:r w:rsidR="00547799" w:rsidRPr="003703CC">
              <w:rPr>
                <w:rStyle w:val="Hyperlink"/>
                <w:noProof/>
              </w:rPr>
              <w:t>Test Strategy</w:t>
            </w:r>
            <w:r w:rsidR="00547799">
              <w:rPr>
                <w:noProof/>
                <w:webHidden/>
              </w:rPr>
              <w:tab/>
            </w:r>
            <w:r w:rsidR="00547799">
              <w:rPr>
                <w:noProof/>
                <w:webHidden/>
              </w:rPr>
              <w:fldChar w:fldCharType="begin"/>
            </w:r>
            <w:r w:rsidR="00547799">
              <w:rPr>
                <w:noProof/>
                <w:webHidden/>
              </w:rPr>
              <w:instrText xml:space="preserve"> PAGEREF _Toc24896019 \h </w:instrText>
            </w:r>
            <w:r w:rsidR="00547799">
              <w:rPr>
                <w:noProof/>
                <w:webHidden/>
              </w:rPr>
            </w:r>
            <w:r w:rsidR="00547799">
              <w:rPr>
                <w:noProof/>
                <w:webHidden/>
              </w:rPr>
              <w:fldChar w:fldCharType="separate"/>
            </w:r>
            <w:r w:rsidR="00547799">
              <w:rPr>
                <w:noProof/>
                <w:webHidden/>
              </w:rPr>
              <w:t>2</w:t>
            </w:r>
            <w:r w:rsidR="00547799">
              <w:rPr>
                <w:noProof/>
                <w:webHidden/>
              </w:rPr>
              <w:fldChar w:fldCharType="end"/>
            </w:r>
          </w:hyperlink>
        </w:p>
        <w:p w14:paraId="294A7646" w14:textId="0DBFCC7D"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0" w:history="1">
            <w:r w:rsidR="00547799" w:rsidRPr="003703CC">
              <w:rPr>
                <w:rStyle w:val="Hyperlink"/>
                <w:noProof/>
              </w:rPr>
              <w:t>Test Objectives</w:t>
            </w:r>
            <w:r w:rsidR="00547799">
              <w:rPr>
                <w:noProof/>
                <w:webHidden/>
              </w:rPr>
              <w:tab/>
            </w:r>
            <w:r w:rsidR="00547799">
              <w:rPr>
                <w:noProof/>
                <w:webHidden/>
              </w:rPr>
              <w:fldChar w:fldCharType="begin"/>
            </w:r>
            <w:r w:rsidR="00547799">
              <w:rPr>
                <w:noProof/>
                <w:webHidden/>
              </w:rPr>
              <w:instrText xml:space="preserve"> PAGEREF _Toc24896020 \h </w:instrText>
            </w:r>
            <w:r w:rsidR="00547799">
              <w:rPr>
                <w:noProof/>
                <w:webHidden/>
              </w:rPr>
            </w:r>
            <w:r w:rsidR="00547799">
              <w:rPr>
                <w:noProof/>
                <w:webHidden/>
              </w:rPr>
              <w:fldChar w:fldCharType="separate"/>
            </w:r>
            <w:r w:rsidR="00547799">
              <w:rPr>
                <w:noProof/>
                <w:webHidden/>
              </w:rPr>
              <w:t>2</w:t>
            </w:r>
            <w:r w:rsidR="00547799">
              <w:rPr>
                <w:noProof/>
                <w:webHidden/>
              </w:rPr>
              <w:fldChar w:fldCharType="end"/>
            </w:r>
          </w:hyperlink>
        </w:p>
        <w:p w14:paraId="28A81859" w14:textId="5F2DA90D"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1" w:history="1">
            <w:r w:rsidR="00547799" w:rsidRPr="003703CC">
              <w:rPr>
                <w:rStyle w:val="Hyperlink"/>
                <w:noProof/>
              </w:rPr>
              <w:t>Test Assumptions</w:t>
            </w:r>
            <w:r w:rsidR="00547799">
              <w:rPr>
                <w:noProof/>
                <w:webHidden/>
              </w:rPr>
              <w:tab/>
            </w:r>
            <w:r w:rsidR="00547799">
              <w:rPr>
                <w:noProof/>
                <w:webHidden/>
              </w:rPr>
              <w:fldChar w:fldCharType="begin"/>
            </w:r>
            <w:r w:rsidR="00547799">
              <w:rPr>
                <w:noProof/>
                <w:webHidden/>
              </w:rPr>
              <w:instrText xml:space="preserve"> PAGEREF _Toc24896021 \h </w:instrText>
            </w:r>
            <w:r w:rsidR="00547799">
              <w:rPr>
                <w:noProof/>
                <w:webHidden/>
              </w:rPr>
            </w:r>
            <w:r w:rsidR="00547799">
              <w:rPr>
                <w:noProof/>
                <w:webHidden/>
              </w:rPr>
              <w:fldChar w:fldCharType="separate"/>
            </w:r>
            <w:r w:rsidR="00547799">
              <w:rPr>
                <w:noProof/>
                <w:webHidden/>
              </w:rPr>
              <w:t>2</w:t>
            </w:r>
            <w:r w:rsidR="00547799">
              <w:rPr>
                <w:noProof/>
                <w:webHidden/>
              </w:rPr>
              <w:fldChar w:fldCharType="end"/>
            </w:r>
          </w:hyperlink>
        </w:p>
        <w:p w14:paraId="53BADBA8" w14:textId="1A46819B"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2" w:history="1">
            <w:r w:rsidR="00547799" w:rsidRPr="003703CC">
              <w:rPr>
                <w:rStyle w:val="Hyperlink"/>
                <w:noProof/>
              </w:rPr>
              <w:t>Test Principles</w:t>
            </w:r>
            <w:r w:rsidR="00547799">
              <w:rPr>
                <w:noProof/>
                <w:webHidden/>
              </w:rPr>
              <w:tab/>
            </w:r>
            <w:r w:rsidR="00547799">
              <w:rPr>
                <w:noProof/>
                <w:webHidden/>
              </w:rPr>
              <w:fldChar w:fldCharType="begin"/>
            </w:r>
            <w:r w:rsidR="00547799">
              <w:rPr>
                <w:noProof/>
                <w:webHidden/>
              </w:rPr>
              <w:instrText xml:space="preserve"> PAGEREF _Toc24896022 \h </w:instrText>
            </w:r>
            <w:r w:rsidR="00547799">
              <w:rPr>
                <w:noProof/>
                <w:webHidden/>
              </w:rPr>
            </w:r>
            <w:r w:rsidR="00547799">
              <w:rPr>
                <w:noProof/>
                <w:webHidden/>
              </w:rPr>
              <w:fldChar w:fldCharType="separate"/>
            </w:r>
            <w:r w:rsidR="00547799">
              <w:rPr>
                <w:noProof/>
                <w:webHidden/>
              </w:rPr>
              <w:t>2</w:t>
            </w:r>
            <w:r w:rsidR="00547799">
              <w:rPr>
                <w:noProof/>
                <w:webHidden/>
              </w:rPr>
              <w:fldChar w:fldCharType="end"/>
            </w:r>
          </w:hyperlink>
        </w:p>
        <w:p w14:paraId="4289A741" w14:textId="2AAF0196"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3" w:history="1">
            <w:r w:rsidR="00547799" w:rsidRPr="003703CC">
              <w:rPr>
                <w:rStyle w:val="Hyperlink"/>
                <w:noProof/>
              </w:rPr>
              <w:t>Data Approach</w:t>
            </w:r>
            <w:r w:rsidR="00547799">
              <w:rPr>
                <w:noProof/>
                <w:webHidden/>
              </w:rPr>
              <w:tab/>
            </w:r>
            <w:r w:rsidR="00547799">
              <w:rPr>
                <w:noProof/>
                <w:webHidden/>
              </w:rPr>
              <w:fldChar w:fldCharType="begin"/>
            </w:r>
            <w:r w:rsidR="00547799">
              <w:rPr>
                <w:noProof/>
                <w:webHidden/>
              </w:rPr>
              <w:instrText xml:space="preserve"> PAGEREF _Toc24896023 \h </w:instrText>
            </w:r>
            <w:r w:rsidR="00547799">
              <w:rPr>
                <w:noProof/>
                <w:webHidden/>
              </w:rPr>
            </w:r>
            <w:r w:rsidR="00547799">
              <w:rPr>
                <w:noProof/>
                <w:webHidden/>
              </w:rPr>
              <w:fldChar w:fldCharType="separate"/>
            </w:r>
            <w:r w:rsidR="00547799">
              <w:rPr>
                <w:noProof/>
                <w:webHidden/>
              </w:rPr>
              <w:t>2</w:t>
            </w:r>
            <w:r w:rsidR="00547799">
              <w:rPr>
                <w:noProof/>
                <w:webHidden/>
              </w:rPr>
              <w:fldChar w:fldCharType="end"/>
            </w:r>
          </w:hyperlink>
        </w:p>
        <w:p w14:paraId="35E23FAE" w14:textId="390142DF"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4" w:history="1">
            <w:r w:rsidR="00547799" w:rsidRPr="003703CC">
              <w:rPr>
                <w:rStyle w:val="Hyperlink"/>
                <w:noProof/>
              </w:rPr>
              <w:t>Scope and Level of Testing</w:t>
            </w:r>
            <w:r w:rsidR="00547799">
              <w:rPr>
                <w:noProof/>
                <w:webHidden/>
              </w:rPr>
              <w:tab/>
            </w:r>
            <w:r w:rsidR="00547799">
              <w:rPr>
                <w:noProof/>
                <w:webHidden/>
              </w:rPr>
              <w:fldChar w:fldCharType="begin"/>
            </w:r>
            <w:r w:rsidR="00547799">
              <w:rPr>
                <w:noProof/>
                <w:webHidden/>
              </w:rPr>
              <w:instrText xml:space="preserve"> PAGEREF _Toc24896024 \h </w:instrText>
            </w:r>
            <w:r w:rsidR="00547799">
              <w:rPr>
                <w:noProof/>
                <w:webHidden/>
              </w:rPr>
            </w:r>
            <w:r w:rsidR="00547799">
              <w:rPr>
                <w:noProof/>
                <w:webHidden/>
              </w:rPr>
              <w:fldChar w:fldCharType="separate"/>
            </w:r>
            <w:r w:rsidR="00547799">
              <w:rPr>
                <w:noProof/>
                <w:webHidden/>
              </w:rPr>
              <w:t>3</w:t>
            </w:r>
            <w:r w:rsidR="00547799">
              <w:rPr>
                <w:noProof/>
                <w:webHidden/>
              </w:rPr>
              <w:fldChar w:fldCharType="end"/>
            </w:r>
          </w:hyperlink>
        </w:p>
        <w:p w14:paraId="43B1D299" w14:textId="7825C2AB" w:rsidR="00547799" w:rsidRDefault="00537886">
          <w:pPr>
            <w:pStyle w:val="TOC3"/>
            <w:tabs>
              <w:tab w:val="right" w:pos="9883"/>
            </w:tabs>
            <w:rPr>
              <w:rFonts w:asciiTheme="minorHAnsi" w:eastAsiaTheme="minorEastAsia" w:hAnsiTheme="minorHAnsi" w:cstheme="minorBidi"/>
              <w:noProof/>
              <w:highlight w:val="none"/>
              <w:lang w:val="en-SG" w:eastAsia="en-SG"/>
            </w:rPr>
          </w:pPr>
          <w:hyperlink w:anchor="_Toc24896025" w:history="1">
            <w:r w:rsidR="00547799" w:rsidRPr="003703CC">
              <w:rPr>
                <w:rStyle w:val="Hyperlink"/>
                <w:noProof/>
              </w:rPr>
              <w:t>Exploratory Testing</w:t>
            </w:r>
            <w:r w:rsidR="00547799">
              <w:rPr>
                <w:noProof/>
                <w:webHidden/>
              </w:rPr>
              <w:tab/>
            </w:r>
            <w:r w:rsidR="00547799">
              <w:rPr>
                <w:noProof/>
                <w:webHidden/>
              </w:rPr>
              <w:fldChar w:fldCharType="begin"/>
            </w:r>
            <w:r w:rsidR="00547799">
              <w:rPr>
                <w:noProof/>
                <w:webHidden/>
              </w:rPr>
              <w:instrText xml:space="preserve"> PAGEREF _Toc24896025 \h </w:instrText>
            </w:r>
            <w:r w:rsidR="00547799">
              <w:rPr>
                <w:noProof/>
                <w:webHidden/>
              </w:rPr>
            </w:r>
            <w:r w:rsidR="00547799">
              <w:rPr>
                <w:noProof/>
                <w:webHidden/>
              </w:rPr>
              <w:fldChar w:fldCharType="separate"/>
            </w:r>
            <w:r w:rsidR="00547799">
              <w:rPr>
                <w:noProof/>
                <w:webHidden/>
              </w:rPr>
              <w:t>3</w:t>
            </w:r>
            <w:r w:rsidR="00547799">
              <w:rPr>
                <w:noProof/>
                <w:webHidden/>
              </w:rPr>
              <w:fldChar w:fldCharType="end"/>
            </w:r>
          </w:hyperlink>
        </w:p>
        <w:p w14:paraId="17E91000" w14:textId="5FE9C57A" w:rsidR="00547799" w:rsidRDefault="00537886">
          <w:pPr>
            <w:pStyle w:val="TOC3"/>
            <w:tabs>
              <w:tab w:val="right" w:pos="9883"/>
            </w:tabs>
            <w:rPr>
              <w:rFonts w:asciiTheme="minorHAnsi" w:eastAsiaTheme="minorEastAsia" w:hAnsiTheme="minorHAnsi" w:cstheme="minorBidi"/>
              <w:noProof/>
              <w:highlight w:val="none"/>
              <w:lang w:val="en-SG" w:eastAsia="en-SG"/>
            </w:rPr>
          </w:pPr>
          <w:hyperlink w:anchor="_Toc24896026" w:history="1">
            <w:r w:rsidR="00547799" w:rsidRPr="003703CC">
              <w:rPr>
                <w:rStyle w:val="Hyperlink"/>
                <w:noProof/>
              </w:rPr>
              <w:t>Functional Testing</w:t>
            </w:r>
            <w:r w:rsidR="00547799">
              <w:rPr>
                <w:noProof/>
                <w:webHidden/>
              </w:rPr>
              <w:tab/>
            </w:r>
            <w:r w:rsidR="00547799">
              <w:rPr>
                <w:noProof/>
                <w:webHidden/>
              </w:rPr>
              <w:fldChar w:fldCharType="begin"/>
            </w:r>
            <w:r w:rsidR="00547799">
              <w:rPr>
                <w:noProof/>
                <w:webHidden/>
              </w:rPr>
              <w:instrText xml:space="preserve"> PAGEREF _Toc24896026 \h </w:instrText>
            </w:r>
            <w:r w:rsidR="00547799">
              <w:rPr>
                <w:noProof/>
                <w:webHidden/>
              </w:rPr>
            </w:r>
            <w:r w:rsidR="00547799">
              <w:rPr>
                <w:noProof/>
                <w:webHidden/>
              </w:rPr>
              <w:fldChar w:fldCharType="separate"/>
            </w:r>
            <w:r w:rsidR="00547799">
              <w:rPr>
                <w:noProof/>
                <w:webHidden/>
              </w:rPr>
              <w:t>3</w:t>
            </w:r>
            <w:r w:rsidR="00547799">
              <w:rPr>
                <w:noProof/>
                <w:webHidden/>
              </w:rPr>
              <w:fldChar w:fldCharType="end"/>
            </w:r>
          </w:hyperlink>
        </w:p>
        <w:p w14:paraId="6317905D" w14:textId="198728A5" w:rsidR="00547799" w:rsidRDefault="00537886">
          <w:pPr>
            <w:pStyle w:val="TOC3"/>
            <w:tabs>
              <w:tab w:val="right" w:pos="9883"/>
            </w:tabs>
            <w:rPr>
              <w:rFonts w:asciiTheme="minorHAnsi" w:eastAsiaTheme="minorEastAsia" w:hAnsiTheme="minorHAnsi" w:cstheme="minorBidi"/>
              <w:noProof/>
              <w:highlight w:val="none"/>
              <w:lang w:val="en-SG" w:eastAsia="en-SG"/>
            </w:rPr>
          </w:pPr>
          <w:hyperlink w:anchor="_Toc24896027" w:history="1">
            <w:r w:rsidR="00547799" w:rsidRPr="003703CC">
              <w:rPr>
                <w:rStyle w:val="Hyperlink"/>
                <w:noProof/>
              </w:rPr>
              <w:t>User Acceptance Test (UAT)</w:t>
            </w:r>
            <w:r w:rsidR="00547799">
              <w:rPr>
                <w:noProof/>
                <w:webHidden/>
              </w:rPr>
              <w:tab/>
            </w:r>
            <w:r w:rsidR="00547799">
              <w:rPr>
                <w:noProof/>
                <w:webHidden/>
              </w:rPr>
              <w:fldChar w:fldCharType="begin"/>
            </w:r>
            <w:r w:rsidR="00547799">
              <w:rPr>
                <w:noProof/>
                <w:webHidden/>
              </w:rPr>
              <w:instrText xml:space="preserve"> PAGEREF _Toc24896027 \h </w:instrText>
            </w:r>
            <w:r w:rsidR="00547799">
              <w:rPr>
                <w:noProof/>
                <w:webHidden/>
              </w:rPr>
            </w:r>
            <w:r w:rsidR="00547799">
              <w:rPr>
                <w:noProof/>
                <w:webHidden/>
              </w:rPr>
              <w:fldChar w:fldCharType="separate"/>
            </w:r>
            <w:r w:rsidR="00547799">
              <w:rPr>
                <w:noProof/>
                <w:webHidden/>
              </w:rPr>
              <w:t>3</w:t>
            </w:r>
            <w:r w:rsidR="00547799">
              <w:rPr>
                <w:noProof/>
                <w:webHidden/>
              </w:rPr>
              <w:fldChar w:fldCharType="end"/>
            </w:r>
          </w:hyperlink>
        </w:p>
        <w:p w14:paraId="1A0A1AC0" w14:textId="4CABCDBA"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8" w:history="1">
            <w:r w:rsidR="00547799" w:rsidRPr="003703CC">
              <w:rPr>
                <w:rStyle w:val="Hyperlink"/>
                <w:bCs/>
                <w:noProof/>
              </w:rPr>
              <w:t>Milestone List</w:t>
            </w:r>
            <w:r w:rsidR="00547799">
              <w:rPr>
                <w:noProof/>
                <w:webHidden/>
              </w:rPr>
              <w:tab/>
            </w:r>
            <w:r w:rsidR="00547799">
              <w:rPr>
                <w:noProof/>
                <w:webHidden/>
              </w:rPr>
              <w:fldChar w:fldCharType="begin"/>
            </w:r>
            <w:r w:rsidR="00547799">
              <w:rPr>
                <w:noProof/>
                <w:webHidden/>
              </w:rPr>
              <w:instrText xml:space="preserve"> PAGEREF _Toc24896028 \h </w:instrText>
            </w:r>
            <w:r w:rsidR="00547799">
              <w:rPr>
                <w:noProof/>
                <w:webHidden/>
              </w:rPr>
            </w:r>
            <w:r w:rsidR="00547799">
              <w:rPr>
                <w:noProof/>
                <w:webHidden/>
              </w:rPr>
              <w:fldChar w:fldCharType="separate"/>
            </w:r>
            <w:r w:rsidR="00547799">
              <w:rPr>
                <w:noProof/>
                <w:webHidden/>
              </w:rPr>
              <w:t>4</w:t>
            </w:r>
            <w:r w:rsidR="00547799">
              <w:rPr>
                <w:noProof/>
                <w:webHidden/>
              </w:rPr>
              <w:fldChar w:fldCharType="end"/>
            </w:r>
          </w:hyperlink>
        </w:p>
        <w:p w14:paraId="10B0FEDC" w14:textId="4052C5A7"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29" w:history="1">
            <w:r w:rsidR="00547799" w:rsidRPr="003703CC">
              <w:rPr>
                <w:rStyle w:val="Hyperlink"/>
                <w:noProof/>
              </w:rPr>
              <w:t>Test Cycles</w:t>
            </w:r>
            <w:r w:rsidR="00547799">
              <w:rPr>
                <w:noProof/>
                <w:webHidden/>
              </w:rPr>
              <w:tab/>
            </w:r>
            <w:r w:rsidR="00547799">
              <w:rPr>
                <w:noProof/>
                <w:webHidden/>
              </w:rPr>
              <w:fldChar w:fldCharType="begin"/>
            </w:r>
            <w:r w:rsidR="00547799">
              <w:rPr>
                <w:noProof/>
                <w:webHidden/>
              </w:rPr>
              <w:instrText xml:space="preserve"> PAGEREF _Toc24896029 \h </w:instrText>
            </w:r>
            <w:r w:rsidR="00547799">
              <w:rPr>
                <w:noProof/>
                <w:webHidden/>
              </w:rPr>
            </w:r>
            <w:r w:rsidR="00547799">
              <w:rPr>
                <w:noProof/>
                <w:webHidden/>
              </w:rPr>
              <w:fldChar w:fldCharType="separate"/>
            </w:r>
            <w:r w:rsidR="00547799">
              <w:rPr>
                <w:noProof/>
                <w:webHidden/>
              </w:rPr>
              <w:t>4</w:t>
            </w:r>
            <w:r w:rsidR="00547799">
              <w:rPr>
                <w:noProof/>
                <w:webHidden/>
              </w:rPr>
              <w:fldChar w:fldCharType="end"/>
            </w:r>
          </w:hyperlink>
        </w:p>
        <w:p w14:paraId="712DFFDB" w14:textId="032B405A" w:rsidR="00547799" w:rsidRDefault="00537886">
          <w:pPr>
            <w:pStyle w:val="TOC2"/>
            <w:tabs>
              <w:tab w:val="right" w:pos="9883"/>
            </w:tabs>
            <w:rPr>
              <w:rFonts w:asciiTheme="minorHAnsi" w:eastAsiaTheme="minorEastAsia" w:hAnsiTheme="minorHAnsi" w:cstheme="minorBidi"/>
              <w:noProof/>
              <w:highlight w:val="none"/>
              <w:lang w:val="en-SG" w:eastAsia="en-SG"/>
            </w:rPr>
          </w:pPr>
          <w:hyperlink w:anchor="_Toc24896030" w:history="1">
            <w:r w:rsidR="00547799" w:rsidRPr="003703CC">
              <w:rPr>
                <w:rStyle w:val="Hyperlink"/>
                <w:noProof/>
              </w:rPr>
              <w:t>Bug Metric and Management</w:t>
            </w:r>
            <w:r w:rsidR="00547799">
              <w:rPr>
                <w:noProof/>
                <w:webHidden/>
              </w:rPr>
              <w:tab/>
            </w:r>
            <w:r w:rsidR="00547799">
              <w:rPr>
                <w:noProof/>
                <w:webHidden/>
              </w:rPr>
              <w:fldChar w:fldCharType="begin"/>
            </w:r>
            <w:r w:rsidR="00547799">
              <w:rPr>
                <w:noProof/>
                <w:webHidden/>
              </w:rPr>
              <w:instrText xml:space="preserve"> PAGEREF _Toc24896030 \h </w:instrText>
            </w:r>
            <w:r w:rsidR="00547799">
              <w:rPr>
                <w:noProof/>
                <w:webHidden/>
              </w:rPr>
            </w:r>
            <w:r w:rsidR="00547799">
              <w:rPr>
                <w:noProof/>
                <w:webHidden/>
              </w:rPr>
              <w:fldChar w:fldCharType="separate"/>
            </w:r>
            <w:r w:rsidR="00547799">
              <w:rPr>
                <w:noProof/>
                <w:webHidden/>
              </w:rPr>
              <w:t>5</w:t>
            </w:r>
            <w:r w:rsidR="00547799">
              <w:rPr>
                <w:noProof/>
                <w:webHidden/>
              </w:rPr>
              <w:fldChar w:fldCharType="end"/>
            </w:r>
          </w:hyperlink>
        </w:p>
        <w:p w14:paraId="591EED25" w14:textId="0CBD6EC5" w:rsidR="00732376" w:rsidRDefault="00732376" w:rsidP="00732376">
          <w:pPr>
            <w:tabs>
              <w:tab w:val="right" w:pos="9893"/>
            </w:tabs>
            <w:spacing w:before="60" w:after="80" w:line="240" w:lineRule="auto"/>
            <w:ind w:left="360"/>
            <w:rPr>
              <w:color w:val="000000"/>
            </w:rPr>
          </w:pPr>
          <w:r>
            <w:fldChar w:fldCharType="end"/>
          </w:r>
        </w:p>
      </w:sdtContent>
    </w:sdt>
    <w:p w14:paraId="127C8C85" w14:textId="77777777" w:rsidR="00732376" w:rsidRDefault="00732376" w:rsidP="00732376"/>
    <w:p w14:paraId="4F278941" w14:textId="77777777" w:rsidR="00732376" w:rsidRDefault="00732376" w:rsidP="00732376"/>
    <w:p w14:paraId="3AC972A2" w14:textId="77777777" w:rsidR="00732376" w:rsidRDefault="00732376" w:rsidP="00732376">
      <w:pPr>
        <w:pStyle w:val="Heading1"/>
      </w:pPr>
      <w:bookmarkStart w:id="2" w:name="_klh1a43g5sen" w:colFirst="0" w:colLast="0"/>
      <w:bookmarkEnd w:id="2"/>
      <w:r>
        <w:br w:type="page"/>
      </w:r>
    </w:p>
    <w:p w14:paraId="5D3F7988" w14:textId="77777777" w:rsidR="00732376" w:rsidRDefault="00732376" w:rsidP="00732376">
      <w:pPr>
        <w:pStyle w:val="Heading1"/>
        <w:spacing w:before="200"/>
      </w:pPr>
      <w:bookmarkStart w:id="3" w:name="_Toc24896015"/>
      <w:r>
        <w:lastRenderedPageBreak/>
        <w:t>Introduction</w:t>
      </w:r>
      <w:bookmarkEnd w:id="3"/>
    </w:p>
    <w:p w14:paraId="67263796" w14:textId="77777777" w:rsidR="00732376" w:rsidRDefault="00732376" w:rsidP="00732376">
      <w:pPr>
        <w:pStyle w:val="Heading2"/>
      </w:pPr>
      <w:bookmarkStart w:id="4" w:name="_Toc24896016"/>
      <w:r>
        <w:t>Purpose</w:t>
      </w:r>
      <w:bookmarkEnd w:id="4"/>
    </w:p>
    <w:p w14:paraId="402F65E3" w14:textId="77777777" w:rsidR="00732376" w:rsidRDefault="00732376" w:rsidP="00732376">
      <w:r>
        <w:t>This test plan will consist of our testing approach of how we did our testing for the Bidding Online System (BIOS). It will include our:</w:t>
      </w:r>
    </w:p>
    <w:p w14:paraId="75647A9F" w14:textId="77777777" w:rsidR="00732376" w:rsidRDefault="00732376" w:rsidP="00732376">
      <w:pPr>
        <w:numPr>
          <w:ilvl w:val="0"/>
          <w:numId w:val="6"/>
        </w:numPr>
      </w:pPr>
      <w:r>
        <w:t>Test Strategy: rules, objectives, assumptions, etc.</w:t>
      </w:r>
    </w:p>
    <w:p w14:paraId="2AC118B4" w14:textId="77777777" w:rsidR="00732376" w:rsidRDefault="00732376" w:rsidP="00732376">
      <w:pPr>
        <w:numPr>
          <w:ilvl w:val="0"/>
          <w:numId w:val="6"/>
        </w:numPr>
      </w:pPr>
      <w:r>
        <w:t>Execution Strategy: conduction of the test and defect handling</w:t>
      </w:r>
    </w:p>
    <w:p w14:paraId="4CDD7D71" w14:textId="4BA896F0" w:rsidR="00732376" w:rsidRDefault="00732376" w:rsidP="00732376">
      <w:pPr>
        <w:numPr>
          <w:ilvl w:val="0"/>
          <w:numId w:val="6"/>
        </w:numPr>
      </w:pPr>
      <w:r>
        <w:t>Test Management: logistics handling (e.g. communications, risk and mitigation)</w:t>
      </w:r>
    </w:p>
    <w:p w14:paraId="68223FE6" w14:textId="77777777" w:rsidR="00732376" w:rsidRDefault="00732376" w:rsidP="00732376"/>
    <w:p w14:paraId="04FA5152" w14:textId="77777777" w:rsidR="00732376" w:rsidRDefault="00732376" w:rsidP="00732376">
      <w:pPr>
        <w:pStyle w:val="Heading2"/>
      </w:pPr>
      <w:bookmarkStart w:id="5" w:name="_Toc24896017"/>
      <w:r>
        <w:t>Project Overview</w:t>
      </w:r>
      <w:bookmarkEnd w:id="5"/>
    </w:p>
    <w:p w14:paraId="120E6672" w14:textId="0DECBFF0" w:rsidR="00732376" w:rsidRDefault="00732376" w:rsidP="00732376">
      <w:r>
        <w:t>The students in Merlion University use BIOS (</w:t>
      </w:r>
      <w:r w:rsidR="00A24845">
        <w:t>Bi</w:t>
      </w:r>
      <w:r>
        <w:t>dding Online System) to enr</w:t>
      </w:r>
      <w:r w:rsidR="00A24845">
        <w:t>o</w:t>
      </w:r>
      <w:r>
        <w:t xml:space="preserve">l for their courses. They select the courses they wish to enrol and bid for it using virtual dollars (e$). A course can have multiple sections and a section is taught by an instructor. </w:t>
      </w:r>
      <w:r w:rsidR="00A24845">
        <w:t>Additionally</w:t>
      </w:r>
      <w:r>
        <w:t xml:space="preserve">, </w:t>
      </w:r>
      <w:r w:rsidR="00A24845">
        <w:t>a</w:t>
      </w:r>
      <w:r>
        <w:t>n instructor can teach one or more sections.</w:t>
      </w:r>
    </w:p>
    <w:p w14:paraId="4D7CEAF8" w14:textId="77777777" w:rsidR="00732376" w:rsidRDefault="00732376" w:rsidP="00732376"/>
    <w:p w14:paraId="4C4F17D7" w14:textId="77777777" w:rsidR="00732376" w:rsidRDefault="00732376" w:rsidP="00732376">
      <w:pPr>
        <w:pStyle w:val="Heading2"/>
      </w:pPr>
      <w:bookmarkStart w:id="6" w:name="_Toc24896018"/>
      <w:r>
        <w:t>Audience</w:t>
      </w:r>
      <w:bookmarkEnd w:id="6"/>
    </w:p>
    <w:p w14:paraId="11527497" w14:textId="0BC9903D" w:rsidR="00732376" w:rsidRDefault="00732376" w:rsidP="00732376">
      <w:pPr>
        <w:numPr>
          <w:ilvl w:val="0"/>
          <w:numId w:val="4"/>
        </w:numPr>
      </w:pPr>
      <w:r>
        <w:t xml:space="preserve">The </w:t>
      </w:r>
      <w:r w:rsidR="00A24845">
        <w:t>P</w:t>
      </w:r>
      <w:r>
        <w:t xml:space="preserve">roject </w:t>
      </w:r>
      <w:r w:rsidR="00A24845">
        <w:t>T</w:t>
      </w:r>
      <w:r>
        <w:t xml:space="preserve">eam </w:t>
      </w:r>
      <w:r w:rsidR="00A24845">
        <w:t>M</w:t>
      </w:r>
      <w:r>
        <w:t>embers follow the tasks specified in this document and provide input and recommendations on this document</w:t>
      </w:r>
    </w:p>
    <w:p w14:paraId="234F8466" w14:textId="77777777" w:rsidR="00732376" w:rsidRDefault="00732376" w:rsidP="00732376">
      <w:pPr>
        <w:numPr>
          <w:ilvl w:val="0"/>
          <w:numId w:val="4"/>
        </w:numPr>
      </w:pPr>
      <w:r>
        <w:t>The Product Manager supervises this entire process, decides the schedule of testing, reviews the document, keeps track of test performances and approves them in this document</w:t>
      </w:r>
    </w:p>
    <w:p w14:paraId="3C96F1BB" w14:textId="2EBD8C09" w:rsidR="00732376" w:rsidRDefault="00732376" w:rsidP="00732376">
      <w:pPr>
        <w:numPr>
          <w:ilvl w:val="0"/>
          <w:numId w:val="4"/>
        </w:numPr>
      </w:pPr>
      <w:r>
        <w:t xml:space="preserve">The </w:t>
      </w:r>
      <w:r w:rsidR="00A24845">
        <w:t>V</w:t>
      </w:r>
      <w:r>
        <w:t xml:space="preserve">arious </w:t>
      </w:r>
      <w:r w:rsidR="00A24845">
        <w:t>S</w:t>
      </w:r>
      <w:r>
        <w:t>takeholders and other participants may also take part in the UAT to ensure the business is aligned with the results of the test</w:t>
      </w:r>
    </w:p>
    <w:p w14:paraId="05C46103" w14:textId="77777777" w:rsidR="00732376" w:rsidRDefault="00732376" w:rsidP="00732376">
      <w:pPr>
        <w:pStyle w:val="Heading1"/>
      </w:pPr>
      <w:bookmarkStart w:id="7" w:name="_tqnvsa19pobl" w:colFirst="0" w:colLast="0"/>
      <w:bookmarkEnd w:id="7"/>
      <w:r>
        <w:br w:type="page"/>
      </w:r>
    </w:p>
    <w:p w14:paraId="59CA6DE8" w14:textId="77777777" w:rsidR="00732376" w:rsidRDefault="00732376" w:rsidP="00732376">
      <w:pPr>
        <w:pStyle w:val="Heading1"/>
      </w:pPr>
      <w:bookmarkStart w:id="8" w:name="_Toc24896019"/>
      <w:r>
        <w:lastRenderedPageBreak/>
        <w:t>Test Strategy</w:t>
      </w:r>
      <w:bookmarkEnd w:id="8"/>
    </w:p>
    <w:p w14:paraId="45E73180" w14:textId="77777777" w:rsidR="00732376" w:rsidRDefault="00732376" w:rsidP="00732376">
      <w:pPr>
        <w:pStyle w:val="Heading2"/>
      </w:pPr>
      <w:bookmarkStart w:id="9" w:name="_Toc24896020"/>
      <w:r>
        <w:t>Test Objectives</w:t>
      </w:r>
      <w:bookmarkEnd w:id="9"/>
    </w:p>
    <w:p w14:paraId="5162DBA2" w14:textId="77777777" w:rsidR="00732376" w:rsidRDefault="00732376" w:rsidP="00732376">
      <w:r>
        <w:t xml:space="preserve">The objective of our test is to validate that the functionality of the BIOS works according to the functional requirements. </w:t>
      </w:r>
    </w:p>
    <w:p w14:paraId="5890B16A" w14:textId="77777777" w:rsidR="00732376" w:rsidRDefault="00732376" w:rsidP="00732376"/>
    <w:p w14:paraId="41F30800" w14:textId="77777777" w:rsidR="00732376" w:rsidRDefault="00732376" w:rsidP="00732376">
      <w:r>
        <w:t>The test executes the test scripts to find, fix and retest all the defects in the system and finally get a:</w:t>
      </w:r>
    </w:p>
    <w:p w14:paraId="2386AF55" w14:textId="77777777" w:rsidR="00732376" w:rsidRDefault="00732376" w:rsidP="00732376">
      <w:pPr>
        <w:numPr>
          <w:ilvl w:val="0"/>
          <w:numId w:val="3"/>
        </w:numPr>
      </w:pPr>
      <w:r>
        <w:t>A production-ready software</w:t>
      </w:r>
    </w:p>
    <w:p w14:paraId="010126BA" w14:textId="77777777" w:rsidR="00732376" w:rsidRDefault="00732376" w:rsidP="00732376">
      <w:pPr>
        <w:numPr>
          <w:ilvl w:val="0"/>
          <w:numId w:val="3"/>
        </w:numPr>
      </w:pPr>
      <w:r>
        <w:t>A set of test scripts that can be reused during functional and UAT tests</w:t>
      </w:r>
    </w:p>
    <w:p w14:paraId="24374EB1" w14:textId="77777777" w:rsidR="00732376" w:rsidRDefault="00732376" w:rsidP="00732376"/>
    <w:p w14:paraId="78D29AB7" w14:textId="77777777" w:rsidR="00732376" w:rsidRDefault="00732376" w:rsidP="00732376">
      <w:pPr>
        <w:pStyle w:val="Heading2"/>
      </w:pPr>
      <w:bookmarkStart w:id="10" w:name="_Toc24896021"/>
      <w:r>
        <w:t>Test Assumptions</w:t>
      </w:r>
      <w:bookmarkEnd w:id="10"/>
    </w:p>
    <w:p w14:paraId="42864F96" w14:textId="77777777" w:rsidR="00732376" w:rsidRPr="00A24845" w:rsidRDefault="00732376" w:rsidP="00732376">
      <w:pPr>
        <w:rPr>
          <w:u w:val="single"/>
        </w:rPr>
      </w:pPr>
      <w:r w:rsidRPr="00A24845">
        <w:rPr>
          <w:u w:val="single"/>
        </w:rPr>
        <w:t>Key Assumptions</w:t>
      </w:r>
    </w:p>
    <w:p w14:paraId="35A7FB58" w14:textId="5D06E809" w:rsidR="00732376" w:rsidRDefault="00732376" w:rsidP="00732376">
      <w:r>
        <w:t xml:space="preserve">Production like data is required and to be </w:t>
      </w:r>
      <w:r w:rsidR="00CA0299">
        <w:t>bootstrapped</w:t>
      </w:r>
      <w:r>
        <w:t xml:space="preserve"> in</w:t>
      </w:r>
      <w:r w:rsidR="00CA0299">
        <w:t>to</w:t>
      </w:r>
      <w:r>
        <w:t xml:space="preserve"> the system prior to the start of Functional Testing</w:t>
      </w:r>
      <w:r w:rsidR="006E632A">
        <w:t>.</w:t>
      </w:r>
    </w:p>
    <w:p w14:paraId="08622E3F" w14:textId="77777777" w:rsidR="00732376" w:rsidRDefault="00732376" w:rsidP="00732376"/>
    <w:p w14:paraId="3994E11B" w14:textId="77777777" w:rsidR="00732376" w:rsidRPr="00A24845" w:rsidRDefault="00732376" w:rsidP="00732376">
      <w:pPr>
        <w:rPr>
          <w:u w:val="single"/>
        </w:rPr>
      </w:pPr>
      <w:r w:rsidRPr="00A24845">
        <w:rPr>
          <w:u w:val="single"/>
        </w:rPr>
        <w:t>Functional Testing</w:t>
      </w:r>
    </w:p>
    <w:p w14:paraId="1F8CA7D2" w14:textId="22C1ED18" w:rsidR="00732376" w:rsidRDefault="00732376" w:rsidP="00732376">
      <w:r>
        <w:t xml:space="preserve">During Functional testing, testing team will use </w:t>
      </w:r>
      <w:r w:rsidR="00CA0299">
        <w:t>the loaded</w:t>
      </w:r>
      <w:r>
        <w:t xml:space="preserve"> data which is available on the system</w:t>
      </w:r>
    </w:p>
    <w:p w14:paraId="720EE30D" w14:textId="03F4AFBF" w:rsidR="00732376" w:rsidRDefault="00732376" w:rsidP="00732376">
      <w:r>
        <w:t>at the time of execution</w:t>
      </w:r>
      <w:r w:rsidR="006E632A">
        <w:t>.</w:t>
      </w:r>
    </w:p>
    <w:p w14:paraId="402959AA" w14:textId="77777777" w:rsidR="00732376" w:rsidRDefault="00732376" w:rsidP="00732376"/>
    <w:p w14:paraId="0D61B6FD" w14:textId="3C46F856" w:rsidR="00732376" w:rsidRPr="00A24845" w:rsidRDefault="00732376" w:rsidP="00732376">
      <w:pPr>
        <w:rPr>
          <w:u w:val="single"/>
        </w:rPr>
      </w:pPr>
      <w:r w:rsidRPr="00A24845">
        <w:rPr>
          <w:u w:val="single"/>
        </w:rPr>
        <w:t>U</w:t>
      </w:r>
      <w:r w:rsidR="00A24845">
        <w:rPr>
          <w:u w:val="single"/>
        </w:rPr>
        <w:t xml:space="preserve">ser </w:t>
      </w:r>
      <w:r w:rsidRPr="00A24845">
        <w:rPr>
          <w:u w:val="single"/>
        </w:rPr>
        <w:t>A</w:t>
      </w:r>
      <w:r w:rsidR="00A24845">
        <w:rPr>
          <w:u w:val="single"/>
        </w:rPr>
        <w:t xml:space="preserve">cceptance </w:t>
      </w:r>
      <w:r w:rsidRPr="00A24845">
        <w:rPr>
          <w:u w:val="single"/>
        </w:rPr>
        <w:t>T</w:t>
      </w:r>
      <w:r w:rsidR="00A24845">
        <w:rPr>
          <w:u w:val="single"/>
        </w:rPr>
        <w:t>esting</w:t>
      </w:r>
    </w:p>
    <w:p w14:paraId="6CF14D02" w14:textId="3F01F3D6" w:rsidR="00732376" w:rsidRDefault="00732376" w:rsidP="00732376">
      <w:r>
        <w:t>UAT test execution will be performed by end users (L1</w:t>
      </w:r>
      <w:r w:rsidR="00CA0299">
        <w:t xml:space="preserve"> and</w:t>
      </w:r>
      <w:r>
        <w:t xml:space="preserve"> L2) and </w:t>
      </w:r>
      <w:r w:rsidR="00CA0299">
        <w:t>IS212 Teaching Team</w:t>
      </w:r>
      <w:r>
        <w:t xml:space="preserve"> will provide </w:t>
      </w:r>
      <w:r w:rsidR="00CA2B7A">
        <w:t xml:space="preserve">the </w:t>
      </w:r>
      <w:r>
        <w:t>UAT script.</w:t>
      </w:r>
    </w:p>
    <w:p w14:paraId="00243599" w14:textId="77777777" w:rsidR="00732376" w:rsidRDefault="00732376" w:rsidP="00732376"/>
    <w:p w14:paraId="0828E968" w14:textId="77777777" w:rsidR="00732376" w:rsidRDefault="00732376" w:rsidP="00732376">
      <w:pPr>
        <w:pStyle w:val="Heading2"/>
      </w:pPr>
      <w:bookmarkStart w:id="11" w:name="_Toc24896022"/>
      <w:r>
        <w:t>Test Principles</w:t>
      </w:r>
      <w:bookmarkEnd w:id="11"/>
    </w:p>
    <w:p w14:paraId="248EDE73" w14:textId="77777777" w:rsidR="00732376" w:rsidRDefault="00732376" w:rsidP="00732376">
      <w:pPr>
        <w:numPr>
          <w:ilvl w:val="0"/>
          <w:numId w:val="1"/>
        </w:numPr>
      </w:pPr>
      <w:r>
        <w:t>Testing will be focused on meeting the business objectives and quality.</w:t>
      </w:r>
    </w:p>
    <w:p w14:paraId="17F8B551" w14:textId="77777777" w:rsidR="00732376" w:rsidRDefault="00732376" w:rsidP="00732376">
      <w:pPr>
        <w:numPr>
          <w:ilvl w:val="0"/>
          <w:numId w:val="1"/>
        </w:numPr>
      </w:pPr>
      <w:r>
        <w:t>There will be common, consistent procedures for all teams supporting testing activities.</w:t>
      </w:r>
    </w:p>
    <w:p w14:paraId="3B509CF6" w14:textId="77777777" w:rsidR="00732376" w:rsidRDefault="00732376" w:rsidP="00732376">
      <w:pPr>
        <w:numPr>
          <w:ilvl w:val="0"/>
          <w:numId w:val="1"/>
        </w:numPr>
      </w:pPr>
      <w:r>
        <w:t>Testing processes will be well defined, yet flexible, with the ability to change as needed.</w:t>
      </w:r>
    </w:p>
    <w:p w14:paraId="1EA251DD" w14:textId="77777777" w:rsidR="00732376" w:rsidRDefault="00732376" w:rsidP="00732376">
      <w:pPr>
        <w:numPr>
          <w:ilvl w:val="0"/>
          <w:numId w:val="1"/>
        </w:numPr>
      </w:pPr>
      <w:r>
        <w:t>Testing activities will build upon previous stages to avoid redundancy or duplication of effort.</w:t>
      </w:r>
    </w:p>
    <w:p w14:paraId="542B47D4" w14:textId="77777777" w:rsidR="00732376" w:rsidRDefault="00732376" w:rsidP="00732376">
      <w:pPr>
        <w:numPr>
          <w:ilvl w:val="0"/>
          <w:numId w:val="1"/>
        </w:numPr>
      </w:pPr>
      <w:r>
        <w:t>Testing will be repeatable, quantifiable, and measurable activity.</w:t>
      </w:r>
    </w:p>
    <w:p w14:paraId="1B6F60DE" w14:textId="77777777" w:rsidR="00732376" w:rsidRDefault="00732376" w:rsidP="00732376">
      <w:pPr>
        <w:numPr>
          <w:ilvl w:val="0"/>
          <w:numId w:val="1"/>
        </w:numPr>
      </w:pPr>
      <w:r>
        <w:t>Testing will be divided into distinct phases, each with clearly defined objectives and goals.</w:t>
      </w:r>
    </w:p>
    <w:p w14:paraId="1AE3D7C1" w14:textId="77777777" w:rsidR="00732376" w:rsidRDefault="00732376" w:rsidP="00732376">
      <w:pPr>
        <w:numPr>
          <w:ilvl w:val="0"/>
          <w:numId w:val="1"/>
        </w:numPr>
      </w:pPr>
      <w:r>
        <w:t>There will be an entrance and exit criteria.</w:t>
      </w:r>
    </w:p>
    <w:p w14:paraId="31D8B5F2" w14:textId="77777777" w:rsidR="00732376" w:rsidRDefault="00732376" w:rsidP="00732376"/>
    <w:p w14:paraId="61C8CC8B" w14:textId="77777777" w:rsidR="00732376" w:rsidRDefault="00732376" w:rsidP="00732376">
      <w:pPr>
        <w:pStyle w:val="Heading2"/>
      </w:pPr>
      <w:bookmarkStart w:id="12" w:name="_Toc24896023"/>
      <w:r>
        <w:t>Data Approach</w:t>
      </w:r>
      <w:bookmarkEnd w:id="12"/>
    </w:p>
    <w:p w14:paraId="33286BFB" w14:textId="72318AE3" w:rsidR="00732376" w:rsidRDefault="00732376" w:rsidP="00CA0299">
      <w:r>
        <w:t xml:space="preserve">The BIOS system will </w:t>
      </w:r>
      <w:r w:rsidR="00CA0299">
        <w:t>be</w:t>
      </w:r>
      <w:r>
        <w:t xml:space="preserve"> loaded </w:t>
      </w:r>
      <w:r w:rsidR="00CA0299">
        <w:t xml:space="preserve">with different </w:t>
      </w:r>
      <w:r>
        <w:t>test data</w:t>
      </w:r>
      <w:r w:rsidR="00A24845">
        <w:t xml:space="preserve"> (bootstrap</w:t>
      </w:r>
      <w:r w:rsidR="00CA0299">
        <w:t>.zip</w:t>
      </w:r>
      <w:r w:rsidR="00A24845">
        <w:t>)</w:t>
      </w:r>
      <w:r>
        <w:t xml:space="preserve"> which is used for testing activities</w:t>
      </w:r>
      <w:bookmarkStart w:id="13" w:name="_yfvamxm8j8i1" w:colFirst="0" w:colLast="0"/>
      <w:bookmarkEnd w:id="13"/>
      <w:r w:rsidR="00CA0299">
        <w:t>.</w:t>
      </w:r>
    </w:p>
    <w:p w14:paraId="76A0EE65" w14:textId="16E683D7" w:rsidR="00CA0299" w:rsidRDefault="00CA0299" w:rsidP="00732376">
      <w:pPr>
        <w:pStyle w:val="Heading2"/>
      </w:pPr>
    </w:p>
    <w:p w14:paraId="245C9F5B" w14:textId="105A2E25" w:rsidR="00CA0299" w:rsidRDefault="00CA0299" w:rsidP="00CA0299"/>
    <w:p w14:paraId="6EA8EAE0" w14:textId="61477E5F" w:rsidR="00CA0299" w:rsidRDefault="00CA0299" w:rsidP="00CA0299"/>
    <w:p w14:paraId="0EC7EB0A" w14:textId="77777777" w:rsidR="00CA0299" w:rsidRPr="00CA0299" w:rsidRDefault="00CA0299" w:rsidP="00CA0299"/>
    <w:p w14:paraId="4CEB2257" w14:textId="48F83F4B" w:rsidR="00732376" w:rsidRDefault="00732376" w:rsidP="00732376">
      <w:pPr>
        <w:pStyle w:val="Heading2"/>
      </w:pPr>
      <w:bookmarkStart w:id="14" w:name="_Toc24896024"/>
      <w:r>
        <w:lastRenderedPageBreak/>
        <w:t>Scope and Level of Testing</w:t>
      </w:r>
      <w:bookmarkEnd w:id="14"/>
    </w:p>
    <w:p w14:paraId="73913B32" w14:textId="77777777" w:rsidR="00732376" w:rsidRDefault="00732376" w:rsidP="00732376">
      <w:pPr>
        <w:pStyle w:val="Heading3"/>
      </w:pPr>
      <w:bookmarkStart w:id="15" w:name="_Toc24896025"/>
      <w:r>
        <w:t>Exploratory Testing</w:t>
      </w:r>
      <w:bookmarkEnd w:id="15"/>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8505"/>
      </w:tblGrid>
      <w:tr w:rsidR="00732376" w14:paraId="2A0918BF" w14:textId="77777777" w:rsidTr="002A5469">
        <w:tc>
          <w:tcPr>
            <w:tcW w:w="1365" w:type="dxa"/>
            <w:shd w:val="clear" w:color="auto" w:fill="auto"/>
            <w:tcMar>
              <w:top w:w="100" w:type="dxa"/>
              <w:left w:w="100" w:type="dxa"/>
              <w:bottom w:w="100" w:type="dxa"/>
              <w:right w:w="100" w:type="dxa"/>
            </w:tcMar>
          </w:tcPr>
          <w:p w14:paraId="2598D3F8" w14:textId="77777777" w:rsidR="00732376" w:rsidRDefault="00732376" w:rsidP="002A5469">
            <w:pPr>
              <w:widowControl w:val="0"/>
              <w:pBdr>
                <w:top w:val="nil"/>
                <w:left w:val="nil"/>
                <w:bottom w:val="nil"/>
                <w:right w:val="nil"/>
                <w:between w:val="nil"/>
              </w:pBdr>
              <w:spacing w:line="240" w:lineRule="auto"/>
              <w:jc w:val="left"/>
              <w:rPr>
                <w:b/>
              </w:rPr>
            </w:pPr>
            <w:r>
              <w:rPr>
                <w:b/>
              </w:rPr>
              <w:t>Purpose</w:t>
            </w:r>
          </w:p>
        </w:tc>
        <w:tc>
          <w:tcPr>
            <w:tcW w:w="8505" w:type="dxa"/>
            <w:shd w:val="clear" w:color="auto" w:fill="auto"/>
            <w:tcMar>
              <w:top w:w="100" w:type="dxa"/>
              <w:left w:w="100" w:type="dxa"/>
              <w:bottom w:w="100" w:type="dxa"/>
              <w:right w:w="100" w:type="dxa"/>
            </w:tcMar>
          </w:tcPr>
          <w:p w14:paraId="73088CA9" w14:textId="77777777" w:rsidR="00732376" w:rsidRDefault="00732376" w:rsidP="002A5469">
            <w:r>
              <w:t>The purpose of this test is to make sure critical defects are removed before the next levels of testing can start.</w:t>
            </w:r>
          </w:p>
        </w:tc>
      </w:tr>
      <w:tr w:rsidR="00732376" w14:paraId="2B46F787" w14:textId="77777777" w:rsidTr="002A5469">
        <w:tc>
          <w:tcPr>
            <w:tcW w:w="1365" w:type="dxa"/>
            <w:shd w:val="clear" w:color="auto" w:fill="auto"/>
            <w:tcMar>
              <w:top w:w="100" w:type="dxa"/>
              <w:left w:w="100" w:type="dxa"/>
              <w:bottom w:w="100" w:type="dxa"/>
              <w:right w:w="100" w:type="dxa"/>
            </w:tcMar>
          </w:tcPr>
          <w:p w14:paraId="3A0719D9" w14:textId="77777777" w:rsidR="00732376" w:rsidRDefault="00732376" w:rsidP="002A5469">
            <w:pPr>
              <w:widowControl w:val="0"/>
              <w:pBdr>
                <w:top w:val="nil"/>
                <w:left w:val="nil"/>
                <w:bottom w:val="nil"/>
                <w:right w:val="nil"/>
                <w:between w:val="nil"/>
              </w:pBdr>
              <w:spacing w:line="240" w:lineRule="auto"/>
              <w:jc w:val="left"/>
              <w:rPr>
                <w:b/>
              </w:rPr>
            </w:pPr>
            <w:r>
              <w:rPr>
                <w:b/>
              </w:rPr>
              <w:t>Scope</w:t>
            </w:r>
          </w:p>
        </w:tc>
        <w:tc>
          <w:tcPr>
            <w:tcW w:w="8505" w:type="dxa"/>
            <w:shd w:val="clear" w:color="auto" w:fill="auto"/>
            <w:tcMar>
              <w:top w:w="100" w:type="dxa"/>
              <w:left w:w="100" w:type="dxa"/>
              <w:bottom w:w="100" w:type="dxa"/>
              <w:right w:w="100" w:type="dxa"/>
            </w:tcMar>
          </w:tcPr>
          <w:p w14:paraId="3D777818" w14:textId="2C2FAC6A" w:rsidR="00732376" w:rsidRDefault="00732376" w:rsidP="002A5469">
            <w:r>
              <w:t xml:space="preserve">First level navigation, </w:t>
            </w:r>
            <w:r w:rsidR="00CA2B7A">
              <w:t>student</w:t>
            </w:r>
            <w:r>
              <w:t xml:space="preserve"> and admin </w:t>
            </w:r>
            <w:r w:rsidR="00CA2B7A">
              <w:t>interface</w:t>
            </w:r>
          </w:p>
        </w:tc>
      </w:tr>
      <w:tr w:rsidR="00732376" w14:paraId="50F594E4" w14:textId="77777777" w:rsidTr="002A5469">
        <w:tc>
          <w:tcPr>
            <w:tcW w:w="1365" w:type="dxa"/>
            <w:shd w:val="clear" w:color="auto" w:fill="auto"/>
            <w:tcMar>
              <w:top w:w="100" w:type="dxa"/>
              <w:left w:w="100" w:type="dxa"/>
              <w:bottom w:w="100" w:type="dxa"/>
              <w:right w:w="100" w:type="dxa"/>
            </w:tcMar>
          </w:tcPr>
          <w:p w14:paraId="5C92C278" w14:textId="77777777" w:rsidR="00732376" w:rsidRDefault="00732376" w:rsidP="002A5469">
            <w:pPr>
              <w:widowControl w:val="0"/>
              <w:pBdr>
                <w:top w:val="nil"/>
                <w:left w:val="nil"/>
                <w:bottom w:val="nil"/>
                <w:right w:val="nil"/>
                <w:between w:val="nil"/>
              </w:pBdr>
              <w:spacing w:line="240" w:lineRule="auto"/>
              <w:jc w:val="left"/>
              <w:rPr>
                <w:b/>
              </w:rPr>
            </w:pPr>
            <w:r>
              <w:rPr>
                <w:b/>
              </w:rPr>
              <w:t>Testers</w:t>
            </w:r>
          </w:p>
        </w:tc>
        <w:tc>
          <w:tcPr>
            <w:tcW w:w="8505" w:type="dxa"/>
            <w:shd w:val="clear" w:color="auto" w:fill="auto"/>
            <w:tcMar>
              <w:top w:w="100" w:type="dxa"/>
              <w:left w:w="100" w:type="dxa"/>
              <w:bottom w:w="100" w:type="dxa"/>
              <w:right w:w="100" w:type="dxa"/>
            </w:tcMar>
          </w:tcPr>
          <w:p w14:paraId="053B59ED" w14:textId="77777777" w:rsidR="00732376" w:rsidRDefault="00732376" w:rsidP="002A5469">
            <w:r>
              <w:t>Testing team</w:t>
            </w:r>
          </w:p>
        </w:tc>
      </w:tr>
      <w:tr w:rsidR="00732376" w14:paraId="700B98FA" w14:textId="77777777" w:rsidTr="002A5469">
        <w:tc>
          <w:tcPr>
            <w:tcW w:w="1365" w:type="dxa"/>
            <w:shd w:val="clear" w:color="auto" w:fill="auto"/>
            <w:tcMar>
              <w:top w:w="100" w:type="dxa"/>
              <w:left w:w="100" w:type="dxa"/>
              <w:bottom w:w="100" w:type="dxa"/>
              <w:right w:w="100" w:type="dxa"/>
            </w:tcMar>
          </w:tcPr>
          <w:p w14:paraId="785DC6B7" w14:textId="77777777" w:rsidR="00732376" w:rsidRDefault="00732376" w:rsidP="002A5469">
            <w:pPr>
              <w:widowControl w:val="0"/>
              <w:pBdr>
                <w:top w:val="nil"/>
                <w:left w:val="nil"/>
                <w:bottom w:val="nil"/>
                <w:right w:val="nil"/>
                <w:between w:val="nil"/>
              </w:pBdr>
              <w:spacing w:line="240" w:lineRule="auto"/>
              <w:jc w:val="left"/>
              <w:rPr>
                <w:b/>
              </w:rPr>
            </w:pPr>
            <w:r>
              <w:rPr>
                <w:b/>
              </w:rPr>
              <w:t>Method</w:t>
            </w:r>
          </w:p>
        </w:tc>
        <w:tc>
          <w:tcPr>
            <w:tcW w:w="8505" w:type="dxa"/>
            <w:shd w:val="clear" w:color="auto" w:fill="auto"/>
            <w:tcMar>
              <w:top w:w="100" w:type="dxa"/>
              <w:left w:w="100" w:type="dxa"/>
              <w:bottom w:w="100" w:type="dxa"/>
              <w:right w:w="100" w:type="dxa"/>
            </w:tcMar>
          </w:tcPr>
          <w:p w14:paraId="409D5D28" w14:textId="77777777" w:rsidR="00732376" w:rsidRDefault="00732376" w:rsidP="002A5469">
            <w:r>
              <w:t>This exploratory testing is carried out in the application without any test scripts and documentation</w:t>
            </w:r>
          </w:p>
        </w:tc>
      </w:tr>
      <w:tr w:rsidR="00732376" w14:paraId="2069437D" w14:textId="77777777" w:rsidTr="002A5469">
        <w:tc>
          <w:tcPr>
            <w:tcW w:w="1365" w:type="dxa"/>
            <w:shd w:val="clear" w:color="auto" w:fill="auto"/>
            <w:tcMar>
              <w:top w:w="100" w:type="dxa"/>
              <w:left w:w="100" w:type="dxa"/>
              <w:bottom w:w="100" w:type="dxa"/>
              <w:right w:w="100" w:type="dxa"/>
            </w:tcMar>
          </w:tcPr>
          <w:p w14:paraId="07F899AC" w14:textId="77777777" w:rsidR="00732376" w:rsidRDefault="00732376" w:rsidP="002A5469">
            <w:pPr>
              <w:widowControl w:val="0"/>
              <w:pBdr>
                <w:top w:val="nil"/>
                <w:left w:val="nil"/>
                <w:bottom w:val="nil"/>
                <w:right w:val="nil"/>
                <w:between w:val="nil"/>
              </w:pBdr>
              <w:spacing w:line="240" w:lineRule="auto"/>
              <w:jc w:val="left"/>
              <w:rPr>
                <w:b/>
              </w:rPr>
            </w:pPr>
            <w:r>
              <w:rPr>
                <w:b/>
              </w:rPr>
              <w:t>Timing</w:t>
            </w:r>
          </w:p>
        </w:tc>
        <w:tc>
          <w:tcPr>
            <w:tcW w:w="8505" w:type="dxa"/>
            <w:shd w:val="clear" w:color="auto" w:fill="auto"/>
            <w:tcMar>
              <w:top w:w="100" w:type="dxa"/>
              <w:left w:w="100" w:type="dxa"/>
              <w:bottom w:w="100" w:type="dxa"/>
              <w:right w:w="100" w:type="dxa"/>
            </w:tcMar>
          </w:tcPr>
          <w:p w14:paraId="672C0FDB" w14:textId="5305712E" w:rsidR="00732376" w:rsidRDefault="00732376" w:rsidP="002A5469">
            <w:r>
              <w:t xml:space="preserve">At the beginning of each </w:t>
            </w:r>
            <w:r w:rsidR="00CA2B7A">
              <w:t>testing cycle</w:t>
            </w:r>
          </w:p>
        </w:tc>
      </w:tr>
    </w:tbl>
    <w:p w14:paraId="014EE0B7" w14:textId="77777777" w:rsidR="00732376" w:rsidRDefault="00732376" w:rsidP="00732376">
      <w:pPr>
        <w:pStyle w:val="Heading3"/>
      </w:pPr>
      <w:bookmarkStart w:id="16" w:name="_3d7z9ev1u1ab" w:colFirst="0" w:colLast="0"/>
      <w:bookmarkEnd w:id="16"/>
    </w:p>
    <w:p w14:paraId="4A0F78D6" w14:textId="77777777" w:rsidR="00732376" w:rsidRDefault="00732376" w:rsidP="00732376">
      <w:pPr>
        <w:pStyle w:val="Heading3"/>
      </w:pPr>
      <w:bookmarkStart w:id="17" w:name="_Toc24896026"/>
      <w:r>
        <w:t>Functional Testing</w:t>
      </w:r>
      <w:bookmarkEnd w:id="17"/>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8505"/>
      </w:tblGrid>
      <w:tr w:rsidR="00732376" w14:paraId="1FC72C57" w14:textId="77777777" w:rsidTr="002A5469">
        <w:tc>
          <w:tcPr>
            <w:tcW w:w="1365" w:type="dxa"/>
            <w:shd w:val="clear" w:color="auto" w:fill="auto"/>
            <w:tcMar>
              <w:top w:w="100" w:type="dxa"/>
              <w:left w:w="100" w:type="dxa"/>
              <w:bottom w:w="100" w:type="dxa"/>
              <w:right w:w="100" w:type="dxa"/>
            </w:tcMar>
          </w:tcPr>
          <w:p w14:paraId="4E9B97F6" w14:textId="77777777" w:rsidR="00732376" w:rsidRDefault="00732376" w:rsidP="002A5469">
            <w:pPr>
              <w:widowControl w:val="0"/>
              <w:spacing w:line="240" w:lineRule="auto"/>
              <w:jc w:val="left"/>
              <w:rPr>
                <w:b/>
              </w:rPr>
            </w:pPr>
            <w:r>
              <w:rPr>
                <w:b/>
              </w:rPr>
              <w:t>Purpose</w:t>
            </w:r>
          </w:p>
        </w:tc>
        <w:tc>
          <w:tcPr>
            <w:tcW w:w="8505" w:type="dxa"/>
            <w:shd w:val="clear" w:color="auto" w:fill="auto"/>
            <w:tcMar>
              <w:top w:w="100" w:type="dxa"/>
              <w:left w:w="100" w:type="dxa"/>
              <w:bottom w:w="100" w:type="dxa"/>
              <w:right w:w="100" w:type="dxa"/>
            </w:tcMar>
          </w:tcPr>
          <w:p w14:paraId="4221A517" w14:textId="77777777" w:rsidR="00732376" w:rsidRDefault="00732376" w:rsidP="002A5469">
            <w:r>
              <w:t>Functional testing will be performed to check the functions of application. The functional testing is carried out by feeding the input and validates the output from the application.</w:t>
            </w:r>
          </w:p>
        </w:tc>
      </w:tr>
      <w:tr w:rsidR="00732376" w14:paraId="577F187E" w14:textId="77777777" w:rsidTr="002A5469">
        <w:tc>
          <w:tcPr>
            <w:tcW w:w="1365" w:type="dxa"/>
            <w:shd w:val="clear" w:color="auto" w:fill="auto"/>
            <w:tcMar>
              <w:top w:w="100" w:type="dxa"/>
              <w:left w:w="100" w:type="dxa"/>
              <w:bottom w:w="100" w:type="dxa"/>
              <w:right w:w="100" w:type="dxa"/>
            </w:tcMar>
          </w:tcPr>
          <w:p w14:paraId="36FCB5EF" w14:textId="77777777" w:rsidR="00732376" w:rsidRDefault="00732376" w:rsidP="002A5469">
            <w:pPr>
              <w:widowControl w:val="0"/>
              <w:spacing w:line="240" w:lineRule="auto"/>
              <w:jc w:val="left"/>
              <w:rPr>
                <w:b/>
              </w:rPr>
            </w:pPr>
            <w:r>
              <w:rPr>
                <w:b/>
              </w:rPr>
              <w:t>Scope</w:t>
            </w:r>
          </w:p>
        </w:tc>
        <w:tc>
          <w:tcPr>
            <w:tcW w:w="8505" w:type="dxa"/>
            <w:shd w:val="clear" w:color="auto" w:fill="auto"/>
            <w:tcMar>
              <w:top w:w="100" w:type="dxa"/>
              <w:left w:w="100" w:type="dxa"/>
              <w:bottom w:w="100" w:type="dxa"/>
              <w:right w:w="100" w:type="dxa"/>
            </w:tcMar>
          </w:tcPr>
          <w:p w14:paraId="7F03FFF3" w14:textId="4B4FD2ED" w:rsidR="00732376" w:rsidRDefault="00732376" w:rsidP="002A5469">
            <w:r>
              <w:t xml:space="preserve">The below excel sheet details about the scope of Functional test. </w:t>
            </w:r>
          </w:p>
        </w:tc>
      </w:tr>
      <w:tr w:rsidR="00732376" w14:paraId="6FF07896" w14:textId="77777777" w:rsidTr="002A5469">
        <w:tc>
          <w:tcPr>
            <w:tcW w:w="1365" w:type="dxa"/>
            <w:shd w:val="clear" w:color="auto" w:fill="auto"/>
            <w:tcMar>
              <w:top w:w="100" w:type="dxa"/>
              <w:left w:w="100" w:type="dxa"/>
              <w:bottom w:w="100" w:type="dxa"/>
              <w:right w:w="100" w:type="dxa"/>
            </w:tcMar>
          </w:tcPr>
          <w:p w14:paraId="41DB867F" w14:textId="77777777" w:rsidR="00732376" w:rsidRDefault="00732376" w:rsidP="002A5469">
            <w:pPr>
              <w:widowControl w:val="0"/>
              <w:spacing w:line="240" w:lineRule="auto"/>
              <w:jc w:val="left"/>
              <w:rPr>
                <w:b/>
              </w:rPr>
            </w:pPr>
            <w:r>
              <w:rPr>
                <w:b/>
              </w:rPr>
              <w:t>Testers</w:t>
            </w:r>
          </w:p>
        </w:tc>
        <w:tc>
          <w:tcPr>
            <w:tcW w:w="8505" w:type="dxa"/>
            <w:shd w:val="clear" w:color="auto" w:fill="auto"/>
            <w:tcMar>
              <w:top w:w="100" w:type="dxa"/>
              <w:left w:w="100" w:type="dxa"/>
              <w:bottom w:w="100" w:type="dxa"/>
              <w:right w:w="100" w:type="dxa"/>
            </w:tcMar>
          </w:tcPr>
          <w:p w14:paraId="1DC37F1F" w14:textId="77777777" w:rsidR="00732376" w:rsidRDefault="00732376" w:rsidP="002A5469">
            <w:r>
              <w:t>Testing team</w:t>
            </w:r>
          </w:p>
        </w:tc>
      </w:tr>
      <w:tr w:rsidR="00732376" w14:paraId="34CD25DA" w14:textId="77777777" w:rsidTr="002A5469">
        <w:tc>
          <w:tcPr>
            <w:tcW w:w="1365" w:type="dxa"/>
            <w:shd w:val="clear" w:color="auto" w:fill="auto"/>
            <w:tcMar>
              <w:top w:w="100" w:type="dxa"/>
              <w:left w:w="100" w:type="dxa"/>
              <w:bottom w:w="100" w:type="dxa"/>
              <w:right w:w="100" w:type="dxa"/>
            </w:tcMar>
          </w:tcPr>
          <w:p w14:paraId="774F18C3" w14:textId="77777777" w:rsidR="00732376" w:rsidRDefault="00732376" w:rsidP="002A5469">
            <w:pPr>
              <w:widowControl w:val="0"/>
              <w:spacing w:line="240" w:lineRule="auto"/>
              <w:jc w:val="left"/>
              <w:rPr>
                <w:b/>
              </w:rPr>
            </w:pPr>
            <w:r>
              <w:rPr>
                <w:b/>
              </w:rPr>
              <w:t>Method</w:t>
            </w:r>
          </w:p>
        </w:tc>
        <w:tc>
          <w:tcPr>
            <w:tcW w:w="8505" w:type="dxa"/>
            <w:shd w:val="clear" w:color="auto" w:fill="auto"/>
            <w:tcMar>
              <w:top w:w="100" w:type="dxa"/>
              <w:left w:w="100" w:type="dxa"/>
              <w:bottom w:w="100" w:type="dxa"/>
              <w:right w:w="100" w:type="dxa"/>
            </w:tcMar>
          </w:tcPr>
          <w:p w14:paraId="3075DDDD" w14:textId="37315A1F" w:rsidR="00732376" w:rsidRDefault="00732376" w:rsidP="002A5469">
            <w:r>
              <w:t>The test will be performed according to Functional scripts</w:t>
            </w:r>
            <w:r w:rsidR="00677327">
              <w:t xml:space="preserve"> in the excel sheet below</w:t>
            </w:r>
          </w:p>
        </w:tc>
      </w:tr>
      <w:tr w:rsidR="00732376" w14:paraId="35EE776B" w14:textId="77777777" w:rsidTr="002A5469">
        <w:tc>
          <w:tcPr>
            <w:tcW w:w="1365" w:type="dxa"/>
            <w:shd w:val="clear" w:color="auto" w:fill="auto"/>
            <w:tcMar>
              <w:top w:w="100" w:type="dxa"/>
              <w:left w:w="100" w:type="dxa"/>
              <w:bottom w:w="100" w:type="dxa"/>
              <w:right w:w="100" w:type="dxa"/>
            </w:tcMar>
          </w:tcPr>
          <w:p w14:paraId="3D31E95F" w14:textId="77777777" w:rsidR="00732376" w:rsidRDefault="00732376" w:rsidP="002A5469">
            <w:pPr>
              <w:widowControl w:val="0"/>
              <w:spacing w:line="240" w:lineRule="auto"/>
              <w:jc w:val="left"/>
              <w:rPr>
                <w:b/>
              </w:rPr>
            </w:pPr>
            <w:r>
              <w:rPr>
                <w:b/>
              </w:rPr>
              <w:t>Timing</w:t>
            </w:r>
          </w:p>
        </w:tc>
        <w:tc>
          <w:tcPr>
            <w:tcW w:w="8505" w:type="dxa"/>
            <w:shd w:val="clear" w:color="auto" w:fill="auto"/>
            <w:tcMar>
              <w:top w:w="100" w:type="dxa"/>
              <w:left w:w="100" w:type="dxa"/>
              <w:bottom w:w="100" w:type="dxa"/>
              <w:right w:w="100" w:type="dxa"/>
            </w:tcMar>
          </w:tcPr>
          <w:p w14:paraId="3ED2BECC" w14:textId="77777777" w:rsidR="00732376" w:rsidRDefault="00732376" w:rsidP="002A5469">
            <w:r>
              <w:t>After Exploratory test is completed.</w:t>
            </w:r>
          </w:p>
        </w:tc>
      </w:tr>
    </w:tbl>
    <w:p w14:paraId="19376CB1" w14:textId="505BA8C3" w:rsidR="00732376" w:rsidRDefault="00732376" w:rsidP="00732376"/>
    <w:p w14:paraId="5F7D7634" w14:textId="180C66F6" w:rsidR="00732376" w:rsidRPr="00677327" w:rsidRDefault="000137A4" w:rsidP="00677327">
      <w:r>
        <w:object w:dxaOrig="1494" w:dyaOrig="978" w14:anchorId="2ED6A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55pt;height:48.85pt" o:ole="">
            <v:imagedata r:id="rId9" o:title=""/>
          </v:shape>
          <o:OLEObject Type="Link" ProgID="Excel.Sheet.12" ShapeID="_x0000_i1028" DrawAspect="Icon" r:id="rId10" UpdateMode="Always">
            <o:LinkType>EnhancedMetaFile</o:LinkType>
            <o:LockedField>false</o:LockedField>
            <o:FieldCodes>\f 0</o:FieldCodes>
          </o:OLEObject>
        </w:object>
      </w:r>
      <w:bookmarkStart w:id="18" w:name="_GoBack"/>
      <w:bookmarkEnd w:id="18"/>
    </w:p>
    <w:p w14:paraId="6B2C99CE" w14:textId="77777777" w:rsidR="00732376" w:rsidRDefault="00732376" w:rsidP="00732376">
      <w:pPr>
        <w:pStyle w:val="Heading3"/>
      </w:pPr>
      <w:bookmarkStart w:id="19" w:name="_Toc24896027"/>
      <w:r>
        <w:t>User Acceptance Test (UAT)</w:t>
      </w:r>
      <w:bookmarkEnd w:id="19"/>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8505"/>
      </w:tblGrid>
      <w:tr w:rsidR="00732376" w14:paraId="30251F72" w14:textId="77777777" w:rsidTr="002A5469">
        <w:tc>
          <w:tcPr>
            <w:tcW w:w="1365" w:type="dxa"/>
            <w:shd w:val="clear" w:color="auto" w:fill="auto"/>
            <w:tcMar>
              <w:top w:w="100" w:type="dxa"/>
              <w:left w:w="100" w:type="dxa"/>
              <w:bottom w:w="100" w:type="dxa"/>
              <w:right w:w="100" w:type="dxa"/>
            </w:tcMar>
          </w:tcPr>
          <w:p w14:paraId="291569C6" w14:textId="77777777" w:rsidR="00732376" w:rsidRDefault="00732376" w:rsidP="002A5469">
            <w:pPr>
              <w:widowControl w:val="0"/>
              <w:spacing w:line="240" w:lineRule="auto"/>
              <w:jc w:val="left"/>
              <w:rPr>
                <w:b/>
              </w:rPr>
            </w:pPr>
            <w:r>
              <w:rPr>
                <w:b/>
              </w:rPr>
              <w:t>Purpose</w:t>
            </w:r>
          </w:p>
        </w:tc>
        <w:tc>
          <w:tcPr>
            <w:tcW w:w="8505" w:type="dxa"/>
            <w:shd w:val="clear" w:color="auto" w:fill="auto"/>
            <w:tcMar>
              <w:top w:w="100" w:type="dxa"/>
              <w:left w:w="100" w:type="dxa"/>
              <w:bottom w:w="100" w:type="dxa"/>
              <w:right w:w="100" w:type="dxa"/>
            </w:tcMar>
          </w:tcPr>
          <w:p w14:paraId="3587A72C" w14:textId="77777777" w:rsidR="00732376" w:rsidRDefault="00732376" w:rsidP="002A5469">
            <w:r>
              <w:t>This test focuses on validating the business logic. It allows the end users to complete one final review of the system prior to deployment.</w:t>
            </w:r>
          </w:p>
        </w:tc>
      </w:tr>
      <w:tr w:rsidR="00CB4F39" w14:paraId="13470944" w14:textId="77777777" w:rsidTr="002A5469">
        <w:tc>
          <w:tcPr>
            <w:tcW w:w="1365" w:type="dxa"/>
            <w:shd w:val="clear" w:color="auto" w:fill="auto"/>
            <w:tcMar>
              <w:top w:w="100" w:type="dxa"/>
              <w:left w:w="100" w:type="dxa"/>
              <w:bottom w:w="100" w:type="dxa"/>
              <w:right w:w="100" w:type="dxa"/>
            </w:tcMar>
          </w:tcPr>
          <w:p w14:paraId="4BF243BE" w14:textId="10D35695" w:rsidR="00CB4F39" w:rsidRDefault="00CB4F39" w:rsidP="00CB4F39">
            <w:pPr>
              <w:widowControl w:val="0"/>
              <w:spacing w:line="240" w:lineRule="auto"/>
              <w:jc w:val="left"/>
              <w:rPr>
                <w:b/>
              </w:rPr>
            </w:pPr>
            <w:r>
              <w:rPr>
                <w:b/>
              </w:rPr>
              <w:t>Scope</w:t>
            </w:r>
          </w:p>
        </w:tc>
        <w:tc>
          <w:tcPr>
            <w:tcW w:w="8505" w:type="dxa"/>
            <w:shd w:val="clear" w:color="auto" w:fill="auto"/>
            <w:tcMar>
              <w:top w:w="100" w:type="dxa"/>
              <w:left w:w="100" w:type="dxa"/>
              <w:bottom w:w="100" w:type="dxa"/>
              <w:right w:w="100" w:type="dxa"/>
            </w:tcMar>
          </w:tcPr>
          <w:p w14:paraId="281D9E1A" w14:textId="6CA56CE0" w:rsidR="00CB4F39" w:rsidRDefault="00CB4F39" w:rsidP="00CB4F39">
            <w:r>
              <w:t xml:space="preserve">The below word document details about the scope of Functional test. </w:t>
            </w:r>
          </w:p>
        </w:tc>
      </w:tr>
      <w:tr w:rsidR="00CB4F39" w14:paraId="5EC39AD1" w14:textId="77777777" w:rsidTr="002A5469">
        <w:tc>
          <w:tcPr>
            <w:tcW w:w="1365" w:type="dxa"/>
            <w:shd w:val="clear" w:color="auto" w:fill="auto"/>
            <w:tcMar>
              <w:top w:w="100" w:type="dxa"/>
              <w:left w:w="100" w:type="dxa"/>
              <w:bottom w:w="100" w:type="dxa"/>
              <w:right w:w="100" w:type="dxa"/>
            </w:tcMar>
          </w:tcPr>
          <w:p w14:paraId="1B3437CD" w14:textId="77777777" w:rsidR="00CB4F39" w:rsidRDefault="00CB4F39" w:rsidP="00CB4F39">
            <w:pPr>
              <w:widowControl w:val="0"/>
              <w:spacing w:line="240" w:lineRule="auto"/>
              <w:jc w:val="left"/>
              <w:rPr>
                <w:b/>
              </w:rPr>
            </w:pPr>
            <w:r>
              <w:rPr>
                <w:b/>
              </w:rPr>
              <w:t>Testers</w:t>
            </w:r>
          </w:p>
        </w:tc>
        <w:tc>
          <w:tcPr>
            <w:tcW w:w="8505" w:type="dxa"/>
            <w:shd w:val="clear" w:color="auto" w:fill="auto"/>
            <w:tcMar>
              <w:top w:w="100" w:type="dxa"/>
              <w:left w:w="100" w:type="dxa"/>
              <w:bottom w:w="100" w:type="dxa"/>
              <w:right w:w="100" w:type="dxa"/>
            </w:tcMar>
          </w:tcPr>
          <w:p w14:paraId="3D4D6FB7" w14:textId="27ACD6E7" w:rsidR="00CB4F39" w:rsidRDefault="00CB4F39" w:rsidP="00CB4F39">
            <w:r>
              <w:t>The UAT is performed by the end users (L1 and L2).</w:t>
            </w:r>
          </w:p>
        </w:tc>
      </w:tr>
      <w:tr w:rsidR="00CB4F39" w14:paraId="78538E41" w14:textId="77777777" w:rsidTr="002A5469">
        <w:tc>
          <w:tcPr>
            <w:tcW w:w="1365" w:type="dxa"/>
            <w:shd w:val="clear" w:color="auto" w:fill="auto"/>
            <w:tcMar>
              <w:top w:w="100" w:type="dxa"/>
              <w:left w:w="100" w:type="dxa"/>
              <w:bottom w:w="100" w:type="dxa"/>
              <w:right w:w="100" w:type="dxa"/>
            </w:tcMar>
          </w:tcPr>
          <w:p w14:paraId="11172DE1" w14:textId="77777777" w:rsidR="00CB4F39" w:rsidRDefault="00CB4F39" w:rsidP="00CB4F39">
            <w:pPr>
              <w:widowControl w:val="0"/>
              <w:spacing w:line="240" w:lineRule="auto"/>
              <w:jc w:val="left"/>
              <w:rPr>
                <w:b/>
              </w:rPr>
            </w:pPr>
            <w:r>
              <w:rPr>
                <w:b/>
              </w:rPr>
              <w:t>Method</w:t>
            </w:r>
          </w:p>
        </w:tc>
        <w:tc>
          <w:tcPr>
            <w:tcW w:w="8505" w:type="dxa"/>
            <w:shd w:val="clear" w:color="auto" w:fill="auto"/>
            <w:tcMar>
              <w:top w:w="100" w:type="dxa"/>
              <w:left w:w="100" w:type="dxa"/>
              <w:bottom w:w="100" w:type="dxa"/>
              <w:right w:w="100" w:type="dxa"/>
            </w:tcMar>
          </w:tcPr>
          <w:p w14:paraId="4147BE12" w14:textId="69FD103E" w:rsidR="00CB4F39" w:rsidRDefault="00CB4F39" w:rsidP="00CB4F39">
            <w:r>
              <w:t xml:space="preserve">IS212 Teaching Team will provide the UAT test cases and the testing team will gather inputs and feedback from the end users (L1 and L2). </w:t>
            </w:r>
          </w:p>
        </w:tc>
      </w:tr>
      <w:tr w:rsidR="00CB4F39" w14:paraId="76BB8436" w14:textId="77777777" w:rsidTr="002A5469">
        <w:tc>
          <w:tcPr>
            <w:tcW w:w="1365" w:type="dxa"/>
            <w:shd w:val="clear" w:color="auto" w:fill="auto"/>
            <w:tcMar>
              <w:top w:w="100" w:type="dxa"/>
              <w:left w:w="100" w:type="dxa"/>
              <w:bottom w:w="100" w:type="dxa"/>
              <w:right w:w="100" w:type="dxa"/>
            </w:tcMar>
          </w:tcPr>
          <w:p w14:paraId="38854C06" w14:textId="77777777" w:rsidR="00CB4F39" w:rsidRDefault="00CB4F39" w:rsidP="00CB4F39">
            <w:pPr>
              <w:widowControl w:val="0"/>
              <w:spacing w:line="240" w:lineRule="auto"/>
              <w:jc w:val="left"/>
              <w:rPr>
                <w:b/>
              </w:rPr>
            </w:pPr>
            <w:r>
              <w:rPr>
                <w:b/>
              </w:rPr>
              <w:t>Timing</w:t>
            </w:r>
          </w:p>
        </w:tc>
        <w:tc>
          <w:tcPr>
            <w:tcW w:w="8505" w:type="dxa"/>
            <w:shd w:val="clear" w:color="auto" w:fill="auto"/>
            <w:tcMar>
              <w:top w:w="100" w:type="dxa"/>
              <w:left w:w="100" w:type="dxa"/>
              <w:bottom w:w="100" w:type="dxa"/>
              <w:right w:w="100" w:type="dxa"/>
            </w:tcMar>
          </w:tcPr>
          <w:p w14:paraId="6CC2581F" w14:textId="77777777" w:rsidR="00CB4F39" w:rsidRDefault="00CB4F39" w:rsidP="00CB4F39">
            <w:r>
              <w:t>After Exploratory test is completed.</w:t>
            </w:r>
          </w:p>
        </w:tc>
      </w:tr>
    </w:tbl>
    <w:p w14:paraId="102946B1" w14:textId="00D27C73" w:rsidR="00677327" w:rsidRDefault="00677327" w:rsidP="00677327">
      <w:pPr>
        <w:pStyle w:val="Heading3"/>
      </w:pPr>
      <w:bookmarkStart w:id="20" w:name="_is3790qafoi0" w:colFirst="0" w:colLast="0"/>
      <w:bookmarkStart w:id="21" w:name="_wegfkofvf4zb" w:colFirst="0" w:colLast="0"/>
      <w:bookmarkEnd w:id="20"/>
      <w:bookmarkEnd w:id="21"/>
    </w:p>
    <w:p w14:paraId="25FCFCE7" w14:textId="6FFFAA68" w:rsidR="00677327" w:rsidRPr="00677327" w:rsidRDefault="00A83A94" w:rsidP="00677327">
      <w:r>
        <w:object w:dxaOrig="1494" w:dyaOrig="978" w14:anchorId="71E637C0">
          <v:shape id="_x0000_i1026" type="#_x0000_t75" style="width:74.55pt;height:48.85pt" o:ole="">
            <v:imagedata r:id="rId11" o:title=""/>
          </v:shape>
          <o:OLEObject Type="Link" ProgID="Word.Document.12" ShapeID="_x0000_i1026" DrawAspect="Icon" r:id="rId12" UpdateMode="Always">
            <o:LinkType>EnhancedMetaFile</o:LinkType>
            <o:LockedField>false</o:LockedField>
            <o:FieldCodes>\f 0</o:FieldCodes>
          </o:OLEObject>
        </w:object>
      </w:r>
    </w:p>
    <w:p w14:paraId="2D35B7A2" w14:textId="77777777" w:rsidR="00677327" w:rsidRDefault="00677327" w:rsidP="00677327">
      <w:pPr>
        <w:pStyle w:val="Heading3"/>
      </w:pPr>
    </w:p>
    <w:p w14:paraId="61A25CA1" w14:textId="1A89A2C2" w:rsidR="00677327" w:rsidRPr="002A0B3B" w:rsidRDefault="00677327" w:rsidP="002A0B3B">
      <w:pPr>
        <w:pStyle w:val="Heading2"/>
        <w:rPr>
          <w:bCs/>
        </w:rPr>
      </w:pPr>
      <w:bookmarkStart w:id="22" w:name="_Toc24896028"/>
      <w:r w:rsidRPr="002A0B3B">
        <w:rPr>
          <w:bCs/>
        </w:rPr>
        <w:t>Milestone List</w:t>
      </w:r>
      <w:bookmarkEnd w:id="22"/>
    </w:p>
    <w:p w14:paraId="2CC86C9F" w14:textId="77777777" w:rsidR="00677327" w:rsidRDefault="00677327" w:rsidP="00677327">
      <w:r>
        <w:t>The milestone list is tentative and may change due to below reasons</w:t>
      </w:r>
    </w:p>
    <w:p w14:paraId="1FFBEB54" w14:textId="77777777" w:rsidR="00677327" w:rsidRDefault="00677327" w:rsidP="00677327">
      <w:r>
        <w:t xml:space="preserve">   </w:t>
      </w:r>
      <w:r>
        <w:tab/>
      </w:r>
    </w:p>
    <w:p w14:paraId="1E7FA7A5" w14:textId="77777777" w:rsidR="00677327" w:rsidRDefault="00677327" w:rsidP="00677327">
      <w:pPr>
        <w:numPr>
          <w:ilvl w:val="0"/>
          <w:numId w:val="5"/>
        </w:numPr>
      </w:pPr>
      <w:r>
        <w:t>Any issues in the System environment readiness</w:t>
      </w:r>
    </w:p>
    <w:p w14:paraId="224F2C46" w14:textId="77777777" w:rsidR="00677327" w:rsidRDefault="00677327" w:rsidP="00677327">
      <w:pPr>
        <w:numPr>
          <w:ilvl w:val="0"/>
          <w:numId w:val="5"/>
        </w:numPr>
      </w:pPr>
      <w:r>
        <w:t>Any change in scope/addition in scope</w:t>
      </w:r>
    </w:p>
    <w:p w14:paraId="52625045" w14:textId="36FE406F" w:rsidR="00677327" w:rsidRDefault="00677327" w:rsidP="00677327">
      <w:pPr>
        <w:numPr>
          <w:ilvl w:val="0"/>
          <w:numId w:val="5"/>
        </w:numPr>
      </w:pPr>
      <w:r>
        <w:t>Any other dependency that impacts efforts and timelines</w:t>
      </w:r>
    </w:p>
    <w:p w14:paraId="52FAA310" w14:textId="744E7440" w:rsidR="00677327" w:rsidRDefault="00677327" w:rsidP="00677327"/>
    <w:tbl>
      <w:tblPr>
        <w:tblStyle w:val="TableGrid"/>
        <w:tblW w:w="10084" w:type="dxa"/>
        <w:tblLook w:val="04A0" w:firstRow="1" w:lastRow="0" w:firstColumn="1" w:lastColumn="0" w:noHBand="0" w:noVBand="1"/>
      </w:tblPr>
      <w:tblGrid>
        <w:gridCol w:w="3444"/>
        <w:gridCol w:w="3281"/>
        <w:gridCol w:w="3359"/>
      </w:tblGrid>
      <w:tr w:rsidR="00677327" w14:paraId="21F637EB" w14:textId="77777777" w:rsidTr="00677327">
        <w:trPr>
          <w:trHeight w:val="794"/>
        </w:trPr>
        <w:tc>
          <w:tcPr>
            <w:tcW w:w="3444" w:type="dxa"/>
          </w:tcPr>
          <w:p w14:paraId="3DB110DD" w14:textId="247A34B5" w:rsidR="00677327" w:rsidRPr="00677327" w:rsidRDefault="00677327" w:rsidP="00677327">
            <w:pPr>
              <w:jc w:val="left"/>
              <w:rPr>
                <w:b/>
                <w:bCs/>
              </w:rPr>
            </w:pPr>
            <w:r w:rsidRPr="00677327">
              <w:rPr>
                <w:b/>
                <w:bCs/>
              </w:rPr>
              <w:t>Milestone Description</w:t>
            </w:r>
          </w:p>
        </w:tc>
        <w:tc>
          <w:tcPr>
            <w:tcW w:w="3281" w:type="dxa"/>
          </w:tcPr>
          <w:p w14:paraId="68823616" w14:textId="6CE13794" w:rsidR="00677327" w:rsidRPr="00677327" w:rsidRDefault="00677327" w:rsidP="00677327">
            <w:pPr>
              <w:rPr>
                <w:b/>
                <w:bCs/>
              </w:rPr>
            </w:pPr>
            <w:r w:rsidRPr="00677327">
              <w:rPr>
                <w:b/>
                <w:bCs/>
              </w:rPr>
              <w:t xml:space="preserve">Iteration </w:t>
            </w:r>
          </w:p>
        </w:tc>
        <w:tc>
          <w:tcPr>
            <w:tcW w:w="3359" w:type="dxa"/>
          </w:tcPr>
          <w:p w14:paraId="6530F364" w14:textId="698A4EF8" w:rsidR="00677327" w:rsidRPr="00677327" w:rsidRDefault="00677327" w:rsidP="00677327">
            <w:pPr>
              <w:rPr>
                <w:b/>
                <w:bCs/>
              </w:rPr>
            </w:pPr>
            <w:r w:rsidRPr="00677327">
              <w:rPr>
                <w:b/>
                <w:bCs/>
              </w:rPr>
              <w:t>Venue</w:t>
            </w:r>
          </w:p>
        </w:tc>
      </w:tr>
      <w:tr w:rsidR="00677327" w14:paraId="61308246" w14:textId="77777777" w:rsidTr="00677327">
        <w:trPr>
          <w:trHeight w:val="695"/>
        </w:trPr>
        <w:tc>
          <w:tcPr>
            <w:tcW w:w="3444" w:type="dxa"/>
          </w:tcPr>
          <w:p w14:paraId="7DCBFE1F" w14:textId="2A0A24D6" w:rsidR="00677327" w:rsidRDefault="00677327" w:rsidP="00677327">
            <w:pPr>
              <w:jc w:val="left"/>
            </w:pPr>
            <w:r>
              <w:t>Project Management Review</w:t>
            </w:r>
          </w:p>
        </w:tc>
        <w:tc>
          <w:tcPr>
            <w:tcW w:w="3281" w:type="dxa"/>
          </w:tcPr>
          <w:p w14:paraId="52AABC99" w14:textId="7B26CC17" w:rsidR="00677327" w:rsidRDefault="00677327" w:rsidP="00677327">
            <w:r>
              <w:t>Iteration 2 – Week 7</w:t>
            </w:r>
          </w:p>
        </w:tc>
        <w:tc>
          <w:tcPr>
            <w:tcW w:w="3359" w:type="dxa"/>
          </w:tcPr>
          <w:p w14:paraId="6EA23DFA" w14:textId="3A70193C" w:rsidR="00677327" w:rsidRDefault="00677327" w:rsidP="00677327">
            <w:r>
              <w:t>In-Class</w:t>
            </w:r>
          </w:p>
        </w:tc>
      </w:tr>
      <w:tr w:rsidR="00677327" w14:paraId="5C540082" w14:textId="77777777" w:rsidTr="00677327">
        <w:trPr>
          <w:trHeight w:val="695"/>
        </w:trPr>
        <w:tc>
          <w:tcPr>
            <w:tcW w:w="3444" w:type="dxa"/>
          </w:tcPr>
          <w:p w14:paraId="6EEE8D71" w14:textId="77777777" w:rsidR="00677327" w:rsidRDefault="00677327" w:rsidP="00677327">
            <w:pPr>
              <w:jc w:val="left"/>
            </w:pPr>
            <w:r>
              <w:t xml:space="preserve">Application Demo and </w:t>
            </w:r>
          </w:p>
          <w:p w14:paraId="1D02AB59" w14:textId="03550006" w:rsidR="00677327" w:rsidRDefault="00677327" w:rsidP="00677327">
            <w:pPr>
              <w:jc w:val="left"/>
            </w:pPr>
            <w:r>
              <w:t>Progress Update</w:t>
            </w:r>
          </w:p>
        </w:tc>
        <w:tc>
          <w:tcPr>
            <w:tcW w:w="3281" w:type="dxa"/>
          </w:tcPr>
          <w:p w14:paraId="7E3556C6" w14:textId="0A002239" w:rsidR="00677327" w:rsidRDefault="00677327" w:rsidP="00677327">
            <w:r>
              <w:t>Iteration 3 – Week 9</w:t>
            </w:r>
          </w:p>
        </w:tc>
        <w:tc>
          <w:tcPr>
            <w:tcW w:w="3359" w:type="dxa"/>
          </w:tcPr>
          <w:p w14:paraId="254B7F01" w14:textId="79AA06CF" w:rsidR="00677327" w:rsidRDefault="00677327" w:rsidP="00677327">
            <w:r>
              <w:t>Online (WebEx)</w:t>
            </w:r>
          </w:p>
        </w:tc>
      </w:tr>
      <w:tr w:rsidR="00677327" w14:paraId="3EC9744E" w14:textId="77777777" w:rsidTr="00677327">
        <w:trPr>
          <w:trHeight w:val="695"/>
        </w:trPr>
        <w:tc>
          <w:tcPr>
            <w:tcW w:w="3444" w:type="dxa"/>
          </w:tcPr>
          <w:p w14:paraId="1DA46F71" w14:textId="577E617F" w:rsidR="00677327" w:rsidRDefault="00677327" w:rsidP="00677327">
            <w:pPr>
              <w:jc w:val="left"/>
            </w:pPr>
            <w:r>
              <w:t>User Acceptance Test (UAT)</w:t>
            </w:r>
          </w:p>
        </w:tc>
        <w:tc>
          <w:tcPr>
            <w:tcW w:w="3281" w:type="dxa"/>
          </w:tcPr>
          <w:p w14:paraId="7372D556" w14:textId="40A03862" w:rsidR="00677327" w:rsidRDefault="00677327" w:rsidP="00677327">
            <w:r>
              <w:t>Iteration 4 – Week 12</w:t>
            </w:r>
          </w:p>
        </w:tc>
        <w:tc>
          <w:tcPr>
            <w:tcW w:w="3359" w:type="dxa"/>
          </w:tcPr>
          <w:p w14:paraId="5C297DBC" w14:textId="59761BA3" w:rsidR="00677327" w:rsidRDefault="00677327" w:rsidP="00677327">
            <w:r>
              <w:t>In-Class</w:t>
            </w:r>
          </w:p>
        </w:tc>
      </w:tr>
      <w:tr w:rsidR="00677327" w14:paraId="75B92BBB" w14:textId="77777777" w:rsidTr="00677327">
        <w:trPr>
          <w:trHeight w:val="346"/>
        </w:trPr>
        <w:tc>
          <w:tcPr>
            <w:tcW w:w="3444" w:type="dxa"/>
          </w:tcPr>
          <w:p w14:paraId="517FBA76" w14:textId="19972377" w:rsidR="00677327" w:rsidRDefault="00677327" w:rsidP="00677327">
            <w:pPr>
              <w:jc w:val="left"/>
            </w:pPr>
            <w:r>
              <w:t>POST Review on UAT</w:t>
            </w:r>
          </w:p>
        </w:tc>
        <w:tc>
          <w:tcPr>
            <w:tcW w:w="3281" w:type="dxa"/>
          </w:tcPr>
          <w:p w14:paraId="1E65EBFE" w14:textId="30C236F0" w:rsidR="00677327" w:rsidRDefault="00677327" w:rsidP="00677327">
            <w:r>
              <w:t>Iteration 4 – Week 13</w:t>
            </w:r>
          </w:p>
        </w:tc>
        <w:tc>
          <w:tcPr>
            <w:tcW w:w="3359" w:type="dxa"/>
          </w:tcPr>
          <w:p w14:paraId="105A5D47" w14:textId="407A6FCC" w:rsidR="00677327" w:rsidRDefault="00677327" w:rsidP="00677327">
            <w:r>
              <w:t>Team Meeting</w:t>
            </w:r>
          </w:p>
        </w:tc>
      </w:tr>
      <w:tr w:rsidR="00677327" w14:paraId="3FFA8B61" w14:textId="77777777" w:rsidTr="00677327">
        <w:trPr>
          <w:trHeight w:val="346"/>
        </w:trPr>
        <w:tc>
          <w:tcPr>
            <w:tcW w:w="3444" w:type="dxa"/>
          </w:tcPr>
          <w:p w14:paraId="5BCF94F3" w14:textId="604CF496" w:rsidR="00677327" w:rsidRDefault="00677327" w:rsidP="00677327">
            <w:pPr>
              <w:jc w:val="left"/>
            </w:pPr>
            <w:r>
              <w:t>Final Presentation</w:t>
            </w:r>
          </w:p>
        </w:tc>
        <w:tc>
          <w:tcPr>
            <w:tcW w:w="3281" w:type="dxa"/>
          </w:tcPr>
          <w:p w14:paraId="7BF35929" w14:textId="5AE6BC3B" w:rsidR="00677327" w:rsidRDefault="00677327" w:rsidP="00677327">
            <w:r>
              <w:t>Iteration 5 – Week 14</w:t>
            </w:r>
          </w:p>
        </w:tc>
        <w:tc>
          <w:tcPr>
            <w:tcW w:w="3359" w:type="dxa"/>
          </w:tcPr>
          <w:p w14:paraId="117E93D8" w14:textId="2C80E046" w:rsidR="00677327" w:rsidRDefault="00677327" w:rsidP="00677327">
            <w:r>
              <w:t>In-Class</w:t>
            </w:r>
          </w:p>
        </w:tc>
      </w:tr>
    </w:tbl>
    <w:p w14:paraId="4FB0DAA8" w14:textId="77777777" w:rsidR="00677327" w:rsidRDefault="00677327" w:rsidP="00677327"/>
    <w:p w14:paraId="06E4412B" w14:textId="77777777" w:rsidR="00732376" w:rsidRDefault="00732376" w:rsidP="00732376">
      <w:bookmarkStart w:id="23" w:name="_g4b8z7otqb7" w:colFirst="0" w:colLast="0"/>
      <w:bookmarkEnd w:id="23"/>
    </w:p>
    <w:p w14:paraId="7DA4C5CD" w14:textId="77777777" w:rsidR="00732376" w:rsidRPr="002A0B3B" w:rsidRDefault="00732376" w:rsidP="002A0B3B">
      <w:pPr>
        <w:pStyle w:val="Heading2"/>
      </w:pPr>
      <w:bookmarkStart w:id="24" w:name="_Toc24896029"/>
      <w:r w:rsidRPr="002A0B3B">
        <w:t>Test Cycles</w:t>
      </w:r>
      <w:bookmarkEnd w:id="24"/>
    </w:p>
    <w:p w14:paraId="3545545A" w14:textId="3C1B7723" w:rsidR="00732376" w:rsidRDefault="00732376" w:rsidP="00732376">
      <w:r>
        <w:t xml:space="preserve">There will be two cycles for functional testing. Each cycle will execute all the </w:t>
      </w:r>
      <w:r w:rsidR="00677327">
        <w:t>scripts.</w:t>
      </w:r>
    </w:p>
    <w:p w14:paraId="64303085" w14:textId="77777777" w:rsidR="00677327" w:rsidRDefault="00677327" w:rsidP="00732376">
      <w:pPr>
        <w:rPr>
          <w:rFonts w:ascii="Courier New" w:eastAsia="Courier New" w:hAnsi="Courier New" w:cs="Courier New"/>
        </w:rPr>
      </w:pPr>
    </w:p>
    <w:p w14:paraId="3FC1E121" w14:textId="4BBE7235" w:rsidR="00732376" w:rsidRDefault="00732376" w:rsidP="00732376">
      <w:r>
        <w:t xml:space="preserve">The objective of the first cycle is to identify any blocking, critical defects, and most of the high defects. It is expected to use some work-around in order to get to all the scripts. </w:t>
      </w:r>
    </w:p>
    <w:p w14:paraId="0131EE2C" w14:textId="77777777" w:rsidR="00677327" w:rsidRDefault="00677327" w:rsidP="00732376">
      <w:pPr>
        <w:rPr>
          <w:rFonts w:ascii="Courier New" w:eastAsia="Courier New" w:hAnsi="Courier New" w:cs="Courier New"/>
        </w:rPr>
      </w:pPr>
    </w:p>
    <w:p w14:paraId="3B51DAA1" w14:textId="7244EC21" w:rsidR="00677327" w:rsidRDefault="00732376" w:rsidP="00732376">
      <w:r>
        <w:t>The objective of the second cycle is to identify remaining high and medium defects, remove the work-around from the first cycle, correct gaps in the scripts and obtain performance results.</w:t>
      </w:r>
    </w:p>
    <w:p w14:paraId="5923A57F" w14:textId="4790EE8D" w:rsidR="00CB4F39" w:rsidRDefault="00CB4F39" w:rsidP="00732376"/>
    <w:p w14:paraId="1E1C62E7" w14:textId="079F3F02" w:rsidR="00CB4F39" w:rsidRDefault="00CB4F39" w:rsidP="00732376">
      <w:r>
        <w:t xml:space="preserve">Functional test will be conducted at the end of </w:t>
      </w:r>
      <w:r w:rsidR="00287D48">
        <w:t>Iteration 1-</w:t>
      </w:r>
      <w:r w:rsidR="00184263">
        <w:t>5</w:t>
      </w:r>
      <w:r>
        <w:t>.</w:t>
      </w:r>
    </w:p>
    <w:p w14:paraId="1AC9507A" w14:textId="77777777" w:rsidR="00677327" w:rsidRDefault="00677327" w:rsidP="00732376"/>
    <w:p w14:paraId="24CBADD2" w14:textId="7FA60436" w:rsidR="00732376" w:rsidRDefault="00732376" w:rsidP="00732376">
      <w:r>
        <w:t>UAT test will consist of one cycle</w:t>
      </w:r>
      <w:r w:rsidR="00677327">
        <w:t xml:space="preserve"> at the start of Iteration 4.</w:t>
      </w:r>
    </w:p>
    <w:p w14:paraId="34D81A1F" w14:textId="71209421" w:rsidR="00732376" w:rsidRDefault="00732376" w:rsidP="00732376"/>
    <w:p w14:paraId="09DFADF4" w14:textId="652115C5" w:rsidR="00184263" w:rsidRDefault="00184263" w:rsidP="00732376"/>
    <w:p w14:paraId="414D263F" w14:textId="47C10625" w:rsidR="00184263" w:rsidRDefault="00184263" w:rsidP="00732376"/>
    <w:p w14:paraId="53158950" w14:textId="7C41B406" w:rsidR="00184263" w:rsidRDefault="00184263" w:rsidP="00732376"/>
    <w:p w14:paraId="7FA454F1" w14:textId="5E5BB109" w:rsidR="00184263" w:rsidRDefault="00184263" w:rsidP="00732376"/>
    <w:p w14:paraId="7EA3A079" w14:textId="66504BF9" w:rsidR="00184263" w:rsidRDefault="00184263" w:rsidP="00732376"/>
    <w:p w14:paraId="317F7FC7" w14:textId="0355B37D" w:rsidR="00184263" w:rsidRDefault="00184263" w:rsidP="00732376"/>
    <w:p w14:paraId="09D36CC0" w14:textId="0EFFA6EB" w:rsidR="00184263" w:rsidRDefault="00184263" w:rsidP="00732376"/>
    <w:p w14:paraId="00B33C73" w14:textId="77777777" w:rsidR="00184263" w:rsidRDefault="00184263" w:rsidP="00732376"/>
    <w:p w14:paraId="392AB6C0" w14:textId="2B996D85" w:rsidR="00271514" w:rsidRDefault="00271514" w:rsidP="00271514">
      <w:pPr>
        <w:pStyle w:val="Heading2"/>
      </w:pPr>
      <w:bookmarkStart w:id="25" w:name="_Toc24896030"/>
      <w:r>
        <w:lastRenderedPageBreak/>
        <w:t>Bug Metric</w:t>
      </w:r>
      <w:r w:rsidR="001A3D4A">
        <w:t xml:space="preserve"> and Management</w:t>
      </w:r>
      <w:bookmarkEnd w:id="25"/>
    </w:p>
    <w:p w14:paraId="7039923D" w14:textId="5222C676" w:rsidR="00271514" w:rsidRPr="00271514" w:rsidRDefault="00271514" w:rsidP="00271514">
      <w:r>
        <w:t xml:space="preserve">Bugs found during functional testing will be logged and grouped into the following categories according to level of severity as well as the action required to be taken at the end of each iteration. </w:t>
      </w:r>
    </w:p>
    <w:p w14:paraId="41FEE7A5" w14:textId="07926A91" w:rsidR="002174F3" w:rsidRDefault="002174F3"/>
    <w:tbl>
      <w:tblPr>
        <w:tblStyle w:val="TableGrid"/>
        <w:tblW w:w="9872" w:type="dxa"/>
        <w:tblLook w:val="04A0" w:firstRow="1" w:lastRow="0" w:firstColumn="1" w:lastColumn="0" w:noHBand="0" w:noVBand="1"/>
      </w:tblPr>
      <w:tblGrid>
        <w:gridCol w:w="2685"/>
        <w:gridCol w:w="7187"/>
      </w:tblGrid>
      <w:tr w:rsidR="00184263" w14:paraId="0E24E712" w14:textId="77777777" w:rsidTr="001A3D4A">
        <w:trPr>
          <w:trHeight w:val="480"/>
        </w:trPr>
        <w:tc>
          <w:tcPr>
            <w:tcW w:w="2685" w:type="dxa"/>
          </w:tcPr>
          <w:p w14:paraId="238AF313" w14:textId="17F1DCB3" w:rsidR="00184263" w:rsidRPr="00184263" w:rsidRDefault="00184263">
            <w:pPr>
              <w:rPr>
                <w:b/>
                <w:bCs/>
              </w:rPr>
            </w:pPr>
            <w:r w:rsidRPr="00184263">
              <w:rPr>
                <w:b/>
                <w:bCs/>
              </w:rPr>
              <w:t>Severity</w:t>
            </w:r>
          </w:p>
        </w:tc>
        <w:tc>
          <w:tcPr>
            <w:tcW w:w="7187" w:type="dxa"/>
          </w:tcPr>
          <w:p w14:paraId="249BF579" w14:textId="38896AB3" w:rsidR="00184263" w:rsidRPr="00184263" w:rsidRDefault="00184263">
            <w:pPr>
              <w:rPr>
                <w:b/>
                <w:bCs/>
              </w:rPr>
            </w:pPr>
            <w:r w:rsidRPr="00184263">
              <w:rPr>
                <w:b/>
                <w:bCs/>
              </w:rPr>
              <w:t>Description</w:t>
            </w:r>
          </w:p>
        </w:tc>
      </w:tr>
      <w:tr w:rsidR="00184263" w14:paraId="3216B0C9" w14:textId="77777777" w:rsidTr="001A3D4A">
        <w:trPr>
          <w:trHeight w:val="631"/>
        </w:trPr>
        <w:tc>
          <w:tcPr>
            <w:tcW w:w="2685" w:type="dxa"/>
            <w:vAlign w:val="center"/>
          </w:tcPr>
          <w:p w14:paraId="38C15549" w14:textId="5D1D37E3" w:rsidR="00184263" w:rsidRDefault="00184263">
            <w:r>
              <w:t>Low Impact (1 point)</w:t>
            </w:r>
          </w:p>
        </w:tc>
        <w:tc>
          <w:tcPr>
            <w:tcW w:w="7187" w:type="dxa"/>
            <w:vAlign w:val="center"/>
          </w:tcPr>
          <w:p w14:paraId="6BF1B0C0" w14:textId="611E4581" w:rsidR="00184263" w:rsidRDefault="00184263">
            <w:r>
              <w:rPr>
                <w:color w:val="000000"/>
                <w:sz w:val="20"/>
                <w:szCs w:val="20"/>
                <w:shd w:val="clear" w:color="auto" w:fill="FFFFFF"/>
              </w:rPr>
              <w:t>Unimportant. Typo error or small user interface alignment issues.</w:t>
            </w:r>
          </w:p>
        </w:tc>
      </w:tr>
      <w:tr w:rsidR="00184263" w14:paraId="6FDC9F27" w14:textId="77777777" w:rsidTr="001A3D4A">
        <w:trPr>
          <w:trHeight w:val="414"/>
        </w:trPr>
        <w:tc>
          <w:tcPr>
            <w:tcW w:w="2685" w:type="dxa"/>
            <w:vAlign w:val="center"/>
          </w:tcPr>
          <w:p w14:paraId="2B88CC63" w14:textId="204B58AE" w:rsidR="00184263" w:rsidRDefault="00184263">
            <w:r>
              <w:t>High Impact (5 points)</w:t>
            </w:r>
          </w:p>
        </w:tc>
        <w:tc>
          <w:tcPr>
            <w:tcW w:w="7187" w:type="dxa"/>
            <w:vAlign w:val="center"/>
          </w:tcPr>
          <w:p w14:paraId="3A15C2BD" w14:textId="57C6BF34" w:rsidR="00184263" w:rsidRDefault="00184263">
            <w:r>
              <w:rPr>
                <w:color w:val="000000"/>
                <w:sz w:val="20"/>
                <w:szCs w:val="20"/>
                <w:shd w:val="clear" w:color="auto" w:fill="FFFFFF"/>
              </w:rPr>
              <w:t>The system runs. However, some non-critical functionalities are not working.</w:t>
            </w:r>
          </w:p>
        </w:tc>
      </w:tr>
      <w:tr w:rsidR="00184263" w14:paraId="5FD9C84D" w14:textId="77777777" w:rsidTr="001A3D4A">
        <w:trPr>
          <w:trHeight w:val="757"/>
        </w:trPr>
        <w:tc>
          <w:tcPr>
            <w:tcW w:w="2685" w:type="dxa"/>
            <w:vAlign w:val="center"/>
          </w:tcPr>
          <w:p w14:paraId="7DD29AD8" w14:textId="56D40EDF" w:rsidR="00184263" w:rsidRDefault="00184263">
            <w:r>
              <w:t>Critical Impact (10 points)</w:t>
            </w:r>
          </w:p>
        </w:tc>
        <w:tc>
          <w:tcPr>
            <w:tcW w:w="7187" w:type="dxa"/>
            <w:vAlign w:val="center"/>
          </w:tcPr>
          <w:p w14:paraId="138B3E18" w14:textId="1DBC09E4" w:rsidR="00184263" w:rsidRDefault="00184263">
            <w:r>
              <w:rPr>
                <w:color w:val="000000"/>
                <w:sz w:val="20"/>
                <w:szCs w:val="20"/>
                <w:shd w:val="clear" w:color="auto" w:fill="FFFFFF"/>
              </w:rPr>
              <w:t>The system is down or is un-usable after a short period of time. We have to fix the bugs to continue.</w:t>
            </w:r>
          </w:p>
        </w:tc>
      </w:tr>
    </w:tbl>
    <w:p w14:paraId="170EDE65" w14:textId="37D174BF" w:rsidR="00184263" w:rsidRDefault="00184263"/>
    <w:tbl>
      <w:tblPr>
        <w:tblStyle w:val="TableGrid"/>
        <w:tblW w:w="0" w:type="auto"/>
        <w:tblLook w:val="04A0" w:firstRow="1" w:lastRow="0" w:firstColumn="1" w:lastColumn="0" w:noHBand="0" w:noVBand="1"/>
      </w:tblPr>
      <w:tblGrid>
        <w:gridCol w:w="2689"/>
        <w:gridCol w:w="7194"/>
      </w:tblGrid>
      <w:tr w:rsidR="001A3D4A" w:rsidRPr="00184263" w14:paraId="6E265103" w14:textId="77777777" w:rsidTr="00D26130">
        <w:trPr>
          <w:trHeight w:val="459"/>
        </w:trPr>
        <w:tc>
          <w:tcPr>
            <w:tcW w:w="2689" w:type="dxa"/>
          </w:tcPr>
          <w:p w14:paraId="219F3DFB" w14:textId="013057CD" w:rsidR="001A3D4A" w:rsidRPr="00184263" w:rsidRDefault="001A3D4A" w:rsidP="00D26130">
            <w:pPr>
              <w:rPr>
                <w:b/>
                <w:bCs/>
              </w:rPr>
            </w:pPr>
            <w:r>
              <w:rPr>
                <w:b/>
                <w:bCs/>
              </w:rPr>
              <w:t>Points in Iteration</w:t>
            </w:r>
          </w:p>
        </w:tc>
        <w:tc>
          <w:tcPr>
            <w:tcW w:w="7194" w:type="dxa"/>
          </w:tcPr>
          <w:p w14:paraId="75197EE7" w14:textId="229D6346" w:rsidR="001A3D4A" w:rsidRPr="00184263" w:rsidRDefault="001A3D4A" w:rsidP="00D26130">
            <w:pPr>
              <w:rPr>
                <w:b/>
                <w:bCs/>
              </w:rPr>
            </w:pPr>
            <w:r>
              <w:rPr>
                <w:b/>
                <w:bCs/>
              </w:rPr>
              <w:t>Action</w:t>
            </w:r>
          </w:p>
        </w:tc>
      </w:tr>
      <w:tr w:rsidR="001A3D4A" w14:paraId="2BB1645F" w14:textId="77777777" w:rsidTr="001A3D4A">
        <w:trPr>
          <w:trHeight w:val="443"/>
        </w:trPr>
        <w:tc>
          <w:tcPr>
            <w:tcW w:w="2689" w:type="dxa"/>
            <w:vAlign w:val="center"/>
          </w:tcPr>
          <w:p w14:paraId="4EFECBE9" w14:textId="5C2BBC4B" w:rsidR="001A3D4A" w:rsidRDefault="001A3D4A" w:rsidP="00D26130">
            <w:r>
              <w:t xml:space="preserve">Point &lt; 10 </w:t>
            </w:r>
          </w:p>
        </w:tc>
        <w:tc>
          <w:tcPr>
            <w:tcW w:w="7194" w:type="dxa"/>
            <w:vAlign w:val="center"/>
          </w:tcPr>
          <w:p w14:paraId="1FE1922C" w14:textId="428FA752" w:rsidR="001A3D4A" w:rsidRDefault="001A3D4A" w:rsidP="00D26130">
            <w:r>
              <w:rPr>
                <w:color w:val="000000"/>
                <w:sz w:val="20"/>
                <w:szCs w:val="20"/>
                <w:shd w:val="clear" w:color="auto" w:fill="FFFFFF"/>
              </w:rPr>
              <w:t>Use the planned debugging time in the iteration.</w:t>
            </w:r>
          </w:p>
        </w:tc>
      </w:tr>
      <w:tr w:rsidR="001A3D4A" w14:paraId="43FC6F41" w14:textId="77777777" w:rsidTr="001A3D4A">
        <w:tc>
          <w:tcPr>
            <w:tcW w:w="2689" w:type="dxa"/>
            <w:vAlign w:val="center"/>
          </w:tcPr>
          <w:p w14:paraId="4F6467CD" w14:textId="332330AB" w:rsidR="001A3D4A" w:rsidRDefault="001A3D4A" w:rsidP="00D26130">
            <w:r>
              <w:t>Point &gt;= 10</w:t>
            </w:r>
          </w:p>
        </w:tc>
        <w:tc>
          <w:tcPr>
            <w:tcW w:w="7194" w:type="dxa"/>
            <w:vAlign w:val="center"/>
          </w:tcPr>
          <w:p w14:paraId="59EF14C3" w14:textId="4FB905BA" w:rsidR="001A3D4A" w:rsidRDefault="001A3D4A" w:rsidP="00D26130">
            <w:r>
              <w:rPr>
                <w:color w:val="000000"/>
                <w:sz w:val="20"/>
                <w:szCs w:val="20"/>
                <w:shd w:val="clear" w:color="auto" w:fill="FFFFFF"/>
              </w:rPr>
              <w:t>Stop current development and resolve the bug immediately. Project Manager reschedules the project.</w:t>
            </w:r>
          </w:p>
        </w:tc>
      </w:tr>
    </w:tbl>
    <w:p w14:paraId="797892A8" w14:textId="77777777" w:rsidR="001A3D4A" w:rsidRDefault="001A3D4A"/>
    <w:sectPr w:rsidR="001A3D4A" w:rsidSect="00547799">
      <w:pgSz w:w="11909" w:h="16834"/>
      <w:pgMar w:top="1008" w:right="1008" w:bottom="1008" w:left="100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AFE3A" w14:textId="77777777" w:rsidR="00537886" w:rsidRDefault="00537886">
      <w:pPr>
        <w:spacing w:line="240" w:lineRule="auto"/>
      </w:pPr>
      <w:r>
        <w:separator/>
      </w:r>
    </w:p>
  </w:endnote>
  <w:endnote w:type="continuationSeparator" w:id="0">
    <w:p w14:paraId="506A20B1" w14:textId="77777777" w:rsidR="00537886" w:rsidRDefault="00537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290900"/>
      <w:docPartObj>
        <w:docPartGallery w:val="Page Numbers (Bottom of Page)"/>
        <w:docPartUnique/>
      </w:docPartObj>
    </w:sdtPr>
    <w:sdtEndPr>
      <w:rPr>
        <w:noProof/>
      </w:rPr>
    </w:sdtEndPr>
    <w:sdtContent>
      <w:p w14:paraId="373BDDD6" w14:textId="19C1FB52" w:rsidR="00547799" w:rsidRDefault="005477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ECF14" w14:textId="4A2D610F" w:rsidR="001E16A5" w:rsidRDefault="0053788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0B03F" w14:textId="77777777" w:rsidR="00537886" w:rsidRDefault="00537886">
      <w:pPr>
        <w:spacing w:line="240" w:lineRule="auto"/>
      </w:pPr>
      <w:r>
        <w:separator/>
      </w:r>
    </w:p>
  </w:footnote>
  <w:footnote w:type="continuationSeparator" w:id="0">
    <w:p w14:paraId="6D228434" w14:textId="77777777" w:rsidR="00537886" w:rsidRDefault="00537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74AAA" w14:textId="4547C75D" w:rsidR="001E16A5" w:rsidRDefault="00732376">
    <w:pPr>
      <w:jc w:val="left"/>
      <w:rPr>
        <w:color w:val="666666"/>
        <w:sz w:val="18"/>
        <w:szCs w:val="18"/>
      </w:rPr>
    </w:pPr>
    <w:r>
      <w:rPr>
        <w:color w:val="666666"/>
        <w:sz w:val="18"/>
        <w:szCs w:val="18"/>
      </w:rPr>
      <w:t>BIOS (B</w:t>
    </w:r>
    <w:r w:rsidR="00A24845">
      <w:rPr>
        <w:color w:val="666666"/>
        <w:sz w:val="18"/>
        <w:szCs w:val="18"/>
      </w:rPr>
      <w:t>i</w:t>
    </w:r>
    <w:r>
      <w:rPr>
        <w:color w:val="666666"/>
        <w:sz w:val="18"/>
        <w:szCs w:val="18"/>
      </w:rPr>
      <w:t>dding Online System)</w:t>
    </w:r>
    <w:r>
      <w:rPr>
        <w:color w:val="666666"/>
        <w:sz w:val="18"/>
        <w:szCs w:val="18"/>
      </w:rPr>
      <w:tab/>
    </w:r>
    <w:r>
      <w:rPr>
        <w:color w:val="666666"/>
        <w:sz w:val="18"/>
        <w:szCs w:val="18"/>
      </w:rPr>
      <w:tab/>
      <w:t xml:space="preserve">            </w:t>
    </w:r>
    <w:r>
      <w:rPr>
        <w:color w:val="666666"/>
        <w:sz w:val="18"/>
        <w:szCs w:val="18"/>
      </w:rPr>
      <w:tab/>
    </w:r>
    <w:r>
      <w:rPr>
        <w:color w:val="666666"/>
        <w:sz w:val="18"/>
        <w:szCs w:val="18"/>
      </w:rPr>
      <w:tab/>
    </w:r>
    <w:r>
      <w:rPr>
        <w:color w:val="666666"/>
        <w:sz w:val="18"/>
        <w:szCs w:val="18"/>
      </w:rPr>
      <w:tab/>
    </w:r>
    <w:r>
      <w:rPr>
        <w:color w:val="666666"/>
        <w:sz w:val="18"/>
        <w:szCs w:val="18"/>
      </w:rPr>
      <w:tab/>
      <w:t xml:space="preserve">     </w:t>
    </w:r>
    <w:r w:rsidR="00A24845">
      <w:rPr>
        <w:color w:val="666666"/>
        <w:sz w:val="18"/>
        <w:szCs w:val="18"/>
      </w:rPr>
      <w:t xml:space="preserve"> </w:t>
    </w:r>
    <w:r>
      <w:rPr>
        <w:color w:val="666666"/>
        <w:sz w:val="18"/>
        <w:szCs w:val="18"/>
      </w:rPr>
      <w:t xml:space="preserve"> IS212 - Software Project Management</w:t>
    </w:r>
  </w:p>
  <w:p w14:paraId="7B681FB7" w14:textId="77777777" w:rsidR="001E16A5" w:rsidRDefault="00537886">
    <w:pPr>
      <w:jc w:val="left"/>
      <w:rPr>
        <w:color w:val="22222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51F7"/>
    <w:multiLevelType w:val="multilevel"/>
    <w:tmpl w:val="64301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B15C1F"/>
    <w:multiLevelType w:val="multilevel"/>
    <w:tmpl w:val="D7F8C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75050"/>
    <w:multiLevelType w:val="multilevel"/>
    <w:tmpl w:val="9F1EC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D406F3"/>
    <w:multiLevelType w:val="multilevel"/>
    <w:tmpl w:val="A6045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141557"/>
    <w:multiLevelType w:val="multilevel"/>
    <w:tmpl w:val="D354D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554E78"/>
    <w:multiLevelType w:val="multilevel"/>
    <w:tmpl w:val="34D6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3F"/>
    <w:rsid w:val="000137A4"/>
    <w:rsid w:val="0008663F"/>
    <w:rsid w:val="00114C99"/>
    <w:rsid w:val="00184263"/>
    <w:rsid w:val="001A3D4A"/>
    <w:rsid w:val="001D5726"/>
    <w:rsid w:val="00216BF4"/>
    <w:rsid w:val="002174F3"/>
    <w:rsid w:val="00271514"/>
    <w:rsid w:val="00287D48"/>
    <w:rsid w:val="002A0B3B"/>
    <w:rsid w:val="003A0AE8"/>
    <w:rsid w:val="003C5D0E"/>
    <w:rsid w:val="003E3930"/>
    <w:rsid w:val="00421031"/>
    <w:rsid w:val="004A66AC"/>
    <w:rsid w:val="004C3A63"/>
    <w:rsid w:val="00506DBD"/>
    <w:rsid w:val="00537886"/>
    <w:rsid w:val="00547799"/>
    <w:rsid w:val="00677327"/>
    <w:rsid w:val="006E632A"/>
    <w:rsid w:val="00732376"/>
    <w:rsid w:val="00780B95"/>
    <w:rsid w:val="00821E1C"/>
    <w:rsid w:val="00877C30"/>
    <w:rsid w:val="008A2E73"/>
    <w:rsid w:val="00A24845"/>
    <w:rsid w:val="00A4535C"/>
    <w:rsid w:val="00A83A94"/>
    <w:rsid w:val="00B5365C"/>
    <w:rsid w:val="00C260C9"/>
    <w:rsid w:val="00CA0299"/>
    <w:rsid w:val="00CA2B7A"/>
    <w:rsid w:val="00CB4F39"/>
    <w:rsid w:val="00F67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0E55"/>
  <w15:chartTrackingRefBased/>
  <w15:docId w15:val="{90F116E0-4C99-465F-B44F-2B8685B2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76"/>
    <w:pPr>
      <w:spacing w:after="0" w:line="276" w:lineRule="auto"/>
      <w:jc w:val="both"/>
    </w:pPr>
    <w:rPr>
      <w:rFonts w:ascii="Roboto" w:eastAsia="Roboto" w:hAnsi="Roboto" w:cs="Roboto"/>
      <w:highlight w:val="white"/>
      <w:lang w:val="en-GB" w:eastAsia="en-IN"/>
    </w:rPr>
  </w:style>
  <w:style w:type="paragraph" w:styleId="Heading1">
    <w:name w:val="heading 1"/>
    <w:basedOn w:val="Normal"/>
    <w:next w:val="Normal"/>
    <w:link w:val="Heading1Char"/>
    <w:uiPriority w:val="9"/>
    <w:qFormat/>
    <w:rsid w:val="00732376"/>
    <w:pPr>
      <w:keepNext/>
      <w:keepLines/>
      <w:outlineLvl w:val="0"/>
    </w:pPr>
    <w:rPr>
      <w:b/>
      <w:sz w:val="28"/>
      <w:szCs w:val="28"/>
    </w:rPr>
  </w:style>
  <w:style w:type="paragraph" w:styleId="Heading2">
    <w:name w:val="heading 2"/>
    <w:basedOn w:val="Normal"/>
    <w:next w:val="Normal"/>
    <w:link w:val="Heading2Char"/>
    <w:uiPriority w:val="9"/>
    <w:unhideWhenUsed/>
    <w:qFormat/>
    <w:rsid w:val="00732376"/>
    <w:pPr>
      <w:keepNext/>
      <w:keepLines/>
      <w:spacing w:before="200" w:after="120" w:line="360" w:lineRule="auto"/>
      <w:outlineLvl w:val="1"/>
    </w:pPr>
    <w:rPr>
      <w:b/>
      <w:sz w:val="26"/>
      <w:szCs w:val="26"/>
    </w:rPr>
  </w:style>
  <w:style w:type="paragraph" w:styleId="Heading3">
    <w:name w:val="heading 3"/>
    <w:basedOn w:val="Normal"/>
    <w:next w:val="Normal"/>
    <w:link w:val="Heading3Char"/>
    <w:uiPriority w:val="9"/>
    <w:unhideWhenUsed/>
    <w:qFormat/>
    <w:rsid w:val="00732376"/>
    <w:pPr>
      <w:keepNext/>
      <w:keepLines/>
      <w:spacing w:after="8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76"/>
    <w:rPr>
      <w:rFonts w:ascii="Roboto" w:eastAsia="Roboto" w:hAnsi="Roboto" w:cs="Roboto"/>
      <w:b/>
      <w:sz w:val="28"/>
      <w:szCs w:val="28"/>
      <w:highlight w:val="white"/>
      <w:lang w:val="en-GB" w:eastAsia="en-IN"/>
    </w:rPr>
  </w:style>
  <w:style w:type="character" w:customStyle="1" w:styleId="Heading2Char">
    <w:name w:val="Heading 2 Char"/>
    <w:basedOn w:val="DefaultParagraphFont"/>
    <w:link w:val="Heading2"/>
    <w:uiPriority w:val="9"/>
    <w:rsid w:val="00732376"/>
    <w:rPr>
      <w:rFonts w:ascii="Roboto" w:eastAsia="Roboto" w:hAnsi="Roboto" w:cs="Roboto"/>
      <w:b/>
      <w:sz w:val="26"/>
      <w:szCs w:val="26"/>
      <w:highlight w:val="white"/>
      <w:lang w:val="en-GB" w:eastAsia="en-IN"/>
    </w:rPr>
  </w:style>
  <w:style w:type="character" w:customStyle="1" w:styleId="Heading3Char">
    <w:name w:val="Heading 3 Char"/>
    <w:basedOn w:val="DefaultParagraphFont"/>
    <w:link w:val="Heading3"/>
    <w:uiPriority w:val="9"/>
    <w:rsid w:val="00732376"/>
    <w:rPr>
      <w:rFonts w:ascii="Roboto" w:eastAsia="Roboto" w:hAnsi="Roboto" w:cs="Roboto"/>
      <w:b/>
      <w:sz w:val="24"/>
      <w:szCs w:val="24"/>
      <w:highlight w:val="white"/>
      <w:lang w:val="en-GB" w:eastAsia="en-IN"/>
    </w:rPr>
  </w:style>
  <w:style w:type="paragraph" w:styleId="Title">
    <w:name w:val="Title"/>
    <w:basedOn w:val="Normal"/>
    <w:next w:val="Normal"/>
    <w:link w:val="TitleChar"/>
    <w:uiPriority w:val="10"/>
    <w:qFormat/>
    <w:rsid w:val="00732376"/>
    <w:pPr>
      <w:keepNext/>
      <w:keepLines/>
      <w:spacing w:after="60"/>
    </w:pPr>
    <w:rPr>
      <w:sz w:val="52"/>
      <w:szCs w:val="52"/>
    </w:rPr>
  </w:style>
  <w:style w:type="character" w:customStyle="1" w:styleId="TitleChar">
    <w:name w:val="Title Char"/>
    <w:basedOn w:val="DefaultParagraphFont"/>
    <w:link w:val="Title"/>
    <w:uiPriority w:val="10"/>
    <w:rsid w:val="00732376"/>
    <w:rPr>
      <w:rFonts w:ascii="Roboto" w:eastAsia="Roboto" w:hAnsi="Roboto" w:cs="Roboto"/>
      <w:sz w:val="52"/>
      <w:szCs w:val="52"/>
      <w:highlight w:val="white"/>
      <w:lang w:val="en-GB" w:eastAsia="en-IN"/>
    </w:rPr>
  </w:style>
  <w:style w:type="paragraph" w:styleId="Header">
    <w:name w:val="header"/>
    <w:basedOn w:val="Normal"/>
    <w:link w:val="HeaderChar"/>
    <w:uiPriority w:val="99"/>
    <w:unhideWhenUsed/>
    <w:rsid w:val="00A24845"/>
    <w:pPr>
      <w:tabs>
        <w:tab w:val="center" w:pos="4513"/>
        <w:tab w:val="right" w:pos="9026"/>
      </w:tabs>
      <w:spacing w:line="240" w:lineRule="auto"/>
    </w:pPr>
  </w:style>
  <w:style w:type="character" w:customStyle="1" w:styleId="HeaderChar">
    <w:name w:val="Header Char"/>
    <w:basedOn w:val="DefaultParagraphFont"/>
    <w:link w:val="Header"/>
    <w:uiPriority w:val="99"/>
    <w:rsid w:val="00A24845"/>
    <w:rPr>
      <w:rFonts w:ascii="Roboto" w:eastAsia="Roboto" w:hAnsi="Roboto" w:cs="Roboto"/>
      <w:highlight w:val="white"/>
      <w:lang w:val="en-GB" w:eastAsia="en-IN"/>
    </w:rPr>
  </w:style>
  <w:style w:type="paragraph" w:styleId="Footer">
    <w:name w:val="footer"/>
    <w:basedOn w:val="Normal"/>
    <w:link w:val="FooterChar"/>
    <w:uiPriority w:val="99"/>
    <w:unhideWhenUsed/>
    <w:rsid w:val="00A24845"/>
    <w:pPr>
      <w:tabs>
        <w:tab w:val="center" w:pos="4513"/>
        <w:tab w:val="right" w:pos="9026"/>
      </w:tabs>
      <w:spacing w:line="240" w:lineRule="auto"/>
    </w:pPr>
  </w:style>
  <w:style w:type="character" w:customStyle="1" w:styleId="FooterChar">
    <w:name w:val="Footer Char"/>
    <w:basedOn w:val="DefaultParagraphFont"/>
    <w:link w:val="Footer"/>
    <w:uiPriority w:val="99"/>
    <w:rsid w:val="00A24845"/>
    <w:rPr>
      <w:rFonts w:ascii="Roboto" w:eastAsia="Roboto" w:hAnsi="Roboto" w:cs="Roboto"/>
      <w:highlight w:val="white"/>
      <w:lang w:val="en-GB" w:eastAsia="en-IN"/>
    </w:rPr>
  </w:style>
  <w:style w:type="paragraph" w:styleId="NormalWeb">
    <w:name w:val="Normal (Web)"/>
    <w:basedOn w:val="Normal"/>
    <w:uiPriority w:val="99"/>
    <w:semiHidden/>
    <w:unhideWhenUsed/>
    <w:rsid w:val="00677327"/>
    <w:pPr>
      <w:spacing w:before="100" w:beforeAutospacing="1" w:after="100" w:afterAutospacing="1" w:line="240" w:lineRule="auto"/>
      <w:jc w:val="left"/>
    </w:pPr>
    <w:rPr>
      <w:rFonts w:ascii="Times New Roman" w:eastAsia="Times New Roman" w:hAnsi="Times New Roman" w:cs="Times New Roman"/>
      <w:sz w:val="24"/>
      <w:szCs w:val="24"/>
      <w:highlight w:val="none"/>
      <w:lang w:val="en-SG" w:eastAsia="en-SG"/>
    </w:rPr>
  </w:style>
  <w:style w:type="table" w:styleId="TableGrid">
    <w:name w:val="Table Grid"/>
    <w:basedOn w:val="TableNormal"/>
    <w:uiPriority w:val="39"/>
    <w:rsid w:val="0067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0B3B"/>
    <w:pPr>
      <w:spacing w:after="100"/>
    </w:pPr>
  </w:style>
  <w:style w:type="paragraph" w:styleId="TOC2">
    <w:name w:val="toc 2"/>
    <w:basedOn w:val="Normal"/>
    <w:next w:val="Normal"/>
    <w:autoRedefine/>
    <w:uiPriority w:val="39"/>
    <w:unhideWhenUsed/>
    <w:rsid w:val="002A0B3B"/>
    <w:pPr>
      <w:spacing w:after="100"/>
      <w:ind w:left="220"/>
    </w:pPr>
  </w:style>
  <w:style w:type="paragraph" w:styleId="TOC3">
    <w:name w:val="toc 3"/>
    <w:basedOn w:val="Normal"/>
    <w:next w:val="Normal"/>
    <w:autoRedefine/>
    <w:uiPriority w:val="39"/>
    <w:unhideWhenUsed/>
    <w:rsid w:val="002A0B3B"/>
    <w:pPr>
      <w:spacing w:after="100"/>
      <w:ind w:left="440"/>
    </w:pPr>
  </w:style>
  <w:style w:type="character" w:styleId="Hyperlink">
    <w:name w:val="Hyperlink"/>
    <w:basedOn w:val="DefaultParagraphFont"/>
    <w:uiPriority w:val="99"/>
    <w:unhideWhenUsed/>
    <w:rsid w:val="002A0B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file:///C:\spm_backup\project-g8t4\documents\2019-UAT-Final-Clean-V5.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oleObject" Target="file:///C:\spm_backup\project-g8t4\testing\testcases.xlsx"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goenka</dc:creator>
  <cp:keywords/>
  <dc:description/>
  <cp:lastModifiedBy>Kwan Yang Lee</cp:lastModifiedBy>
  <cp:revision>22</cp:revision>
  <dcterms:created xsi:type="dcterms:W3CDTF">2019-11-12T03:28:00Z</dcterms:created>
  <dcterms:modified xsi:type="dcterms:W3CDTF">2019-11-17T15:10:00Z</dcterms:modified>
</cp:coreProperties>
</file>