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C3EA" w14:textId="77777777" w:rsidR="00554FCD" w:rsidRDefault="00172367">
      <w:r>
        <w:rPr>
          <w:rFonts w:ascii="Verdana" w:eastAsia="Verdana" w:hAnsi="Verdana" w:cs="Verdana"/>
          <w:b/>
          <w:color w:val="313233"/>
          <w:sz w:val="34"/>
          <w:szCs w:val="34"/>
        </w:rPr>
        <w:t>Deliverable</w:t>
      </w:r>
    </w:p>
    <w:p w14:paraId="1EEED089" w14:textId="77777777" w:rsidR="00554FCD" w:rsidRDefault="00554FCD"/>
    <w:p w14:paraId="4AC2DA28" w14:textId="77777777" w:rsidR="00554FCD" w:rsidRDefault="00172367">
      <w:pPr>
        <w:rPr>
          <w:b/>
          <w:sz w:val="28"/>
          <w:szCs w:val="28"/>
        </w:rPr>
      </w:pPr>
      <w:r>
        <w:rPr>
          <w:b/>
          <w:sz w:val="28"/>
          <w:szCs w:val="28"/>
        </w:rPr>
        <w:t>Lab Deliverable 3</w:t>
      </w:r>
    </w:p>
    <w:p w14:paraId="303807D3" w14:textId="29B53168" w:rsidR="00554FCD" w:rsidRDefault="00172367">
      <w:pPr>
        <w:pStyle w:val="Heading2"/>
      </w:pPr>
      <w:bookmarkStart w:id="0" w:name="_pnc9s3r7wg9" w:colFirst="0" w:colLast="0"/>
      <w:bookmarkEnd w:id="0"/>
      <w:r>
        <w:t xml:space="preserve">1. </w:t>
      </w:r>
      <w:r w:rsidR="00AD5F4C">
        <w:t>Please keep</w:t>
      </w:r>
      <w:r>
        <w:t xml:space="preserve"> 3 different types of </w:t>
      </w:r>
      <w:r w:rsidR="00AD5F4C">
        <w:t xml:space="preserve">places you’ve created </w:t>
      </w:r>
      <w:r w:rsidR="00CC4318">
        <w:t xml:space="preserve">in </w:t>
      </w:r>
      <w:r w:rsidR="00AD5F4C">
        <w:t>the Lab Prep 3</w:t>
      </w:r>
      <w:r>
        <w:t xml:space="preserve"> and </w:t>
      </w:r>
      <w:r w:rsidR="00AD5F4C">
        <w:t>use them</w:t>
      </w:r>
      <w:r>
        <w:t xml:space="preserve">. </w:t>
      </w:r>
      <w:r w:rsidR="00AD5F4C">
        <w:t xml:space="preserve">If you don’t keep them in your </w:t>
      </w:r>
      <w:r w:rsidR="00884C20">
        <w:t xml:space="preserve">Gimbal </w:t>
      </w:r>
      <w:r w:rsidR="00AD5F4C">
        <w:t>account, you can import them from your csv file that you’ve submitted</w:t>
      </w:r>
      <w:r w:rsidR="00884C20">
        <w:t xml:space="preserve"> on Lab Prep 3</w:t>
      </w:r>
      <w:r w:rsidR="00AD5F4C">
        <w:t>.</w:t>
      </w:r>
    </w:p>
    <w:p w14:paraId="7090F494" w14:textId="77777777" w:rsidR="00554FCD" w:rsidRDefault="00554FCD"/>
    <w:p w14:paraId="0403C42F" w14:textId="77777777" w:rsidR="00554FCD" w:rsidRDefault="00554FC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4FCD" w14:paraId="0EC83830" w14:textId="77777777">
        <w:tc>
          <w:tcPr>
            <w:tcW w:w="2340" w:type="dxa"/>
            <w:shd w:val="clear" w:color="auto" w:fill="auto"/>
            <w:tcMar>
              <w:top w:w="100" w:type="dxa"/>
              <w:left w:w="100" w:type="dxa"/>
              <w:bottom w:w="100" w:type="dxa"/>
              <w:right w:w="100" w:type="dxa"/>
            </w:tcMar>
          </w:tcPr>
          <w:p w14:paraId="1F8A00A4" w14:textId="77777777" w:rsidR="00554FCD" w:rsidRDefault="00172367">
            <w:pPr>
              <w:widowControl w:val="0"/>
              <w:pBdr>
                <w:top w:val="nil"/>
                <w:left w:val="nil"/>
                <w:bottom w:val="nil"/>
                <w:right w:val="nil"/>
                <w:between w:val="nil"/>
              </w:pBdr>
              <w:spacing w:line="240" w:lineRule="auto"/>
            </w:pPr>
            <w:r>
              <w:t>Places</w:t>
            </w:r>
          </w:p>
        </w:tc>
        <w:tc>
          <w:tcPr>
            <w:tcW w:w="2340" w:type="dxa"/>
            <w:shd w:val="clear" w:color="auto" w:fill="auto"/>
            <w:tcMar>
              <w:top w:w="100" w:type="dxa"/>
              <w:left w:w="100" w:type="dxa"/>
              <w:bottom w:w="100" w:type="dxa"/>
              <w:right w:w="100" w:type="dxa"/>
            </w:tcMar>
          </w:tcPr>
          <w:p w14:paraId="0C474496" w14:textId="77777777" w:rsidR="00554FCD" w:rsidRDefault="00172367">
            <w:pPr>
              <w:widowControl w:val="0"/>
              <w:pBdr>
                <w:top w:val="nil"/>
                <w:left w:val="nil"/>
                <w:bottom w:val="nil"/>
                <w:right w:val="nil"/>
                <w:between w:val="nil"/>
              </w:pBdr>
              <w:spacing w:line="240" w:lineRule="auto"/>
            </w:pPr>
            <w:r>
              <w:t>Place Name</w:t>
            </w:r>
          </w:p>
        </w:tc>
        <w:tc>
          <w:tcPr>
            <w:tcW w:w="2340" w:type="dxa"/>
            <w:shd w:val="clear" w:color="auto" w:fill="auto"/>
            <w:tcMar>
              <w:top w:w="100" w:type="dxa"/>
              <w:left w:w="100" w:type="dxa"/>
              <w:bottom w:w="100" w:type="dxa"/>
              <w:right w:w="100" w:type="dxa"/>
            </w:tcMar>
          </w:tcPr>
          <w:p w14:paraId="251EDA07" w14:textId="77777777" w:rsidR="00554FCD" w:rsidRDefault="00172367">
            <w:pPr>
              <w:widowControl w:val="0"/>
              <w:pBdr>
                <w:top w:val="nil"/>
                <w:left w:val="nil"/>
                <w:bottom w:val="nil"/>
                <w:right w:val="nil"/>
                <w:between w:val="nil"/>
              </w:pBdr>
              <w:spacing w:line="240" w:lineRule="auto"/>
            </w:pPr>
            <w:r>
              <w:t>Geofence</w:t>
            </w:r>
          </w:p>
        </w:tc>
        <w:tc>
          <w:tcPr>
            <w:tcW w:w="2340" w:type="dxa"/>
            <w:shd w:val="clear" w:color="auto" w:fill="auto"/>
            <w:tcMar>
              <w:top w:w="100" w:type="dxa"/>
              <w:left w:w="100" w:type="dxa"/>
              <w:bottom w:w="100" w:type="dxa"/>
              <w:right w:w="100" w:type="dxa"/>
            </w:tcMar>
          </w:tcPr>
          <w:p w14:paraId="2B9F067A" w14:textId="77777777" w:rsidR="00554FCD" w:rsidRDefault="00172367">
            <w:pPr>
              <w:widowControl w:val="0"/>
              <w:pBdr>
                <w:top w:val="nil"/>
                <w:left w:val="nil"/>
                <w:bottom w:val="nil"/>
                <w:right w:val="nil"/>
                <w:between w:val="nil"/>
              </w:pBdr>
              <w:spacing w:line="240" w:lineRule="auto"/>
            </w:pPr>
            <w:r>
              <w:t>Beacons</w:t>
            </w:r>
          </w:p>
        </w:tc>
      </w:tr>
      <w:tr w:rsidR="00554FCD" w14:paraId="0CB6A4FB" w14:textId="77777777">
        <w:tc>
          <w:tcPr>
            <w:tcW w:w="2340" w:type="dxa"/>
            <w:shd w:val="clear" w:color="auto" w:fill="auto"/>
            <w:tcMar>
              <w:top w:w="100" w:type="dxa"/>
              <w:left w:w="100" w:type="dxa"/>
              <w:bottom w:w="100" w:type="dxa"/>
              <w:right w:w="100" w:type="dxa"/>
            </w:tcMar>
          </w:tcPr>
          <w:p w14:paraId="32202FF4" w14:textId="77777777" w:rsidR="00554FCD" w:rsidRDefault="00172367">
            <w:pPr>
              <w:widowControl w:val="0"/>
              <w:pBdr>
                <w:top w:val="nil"/>
                <w:left w:val="nil"/>
                <w:bottom w:val="nil"/>
                <w:right w:val="nil"/>
                <w:between w:val="nil"/>
              </w:pBdr>
              <w:spacing w:line="240" w:lineRule="auto"/>
            </w:pPr>
            <w:r>
              <w:t>No 1</w:t>
            </w:r>
          </w:p>
        </w:tc>
        <w:tc>
          <w:tcPr>
            <w:tcW w:w="2340" w:type="dxa"/>
            <w:shd w:val="clear" w:color="auto" w:fill="auto"/>
            <w:tcMar>
              <w:top w:w="100" w:type="dxa"/>
              <w:left w:w="100" w:type="dxa"/>
              <w:bottom w:w="100" w:type="dxa"/>
              <w:right w:w="100" w:type="dxa"/>
            </w:tcMar>
          </w:tcPr>
          <w:p w14:paraId="17DC650E" w14:textId="77777777" w:rsidR="00554FCD" w:rsidRDefault="00172367">
            <w:proofErr w:type="spellStart"/>
            <w:r>
              <w:t>YourLastName_YourBeaconName</w:t>
            </w:r>
            <w:proofErr w:type="spellEnd"/>
          </w:p>
        </w:tc>
        <w:tc>
          <w:tcPr>
            <w:tcW w:w="2340" w:type="dxa"/>
            <w:shd w:val="clear" w:color="auto" w:fill="auto"/>
            <w:tcMar>
              <w:top w:w="100" w:type="dxa"/>
              <w:left w:w="100" w:type="dxa"/>
              <w:bottom w:w="100" w:type="dxa"/>
              <w:right w:w="100" w:type="dxa"/>
            </w:tcMar>
          </w:tcPr>
          <w:p w14:paraId="7D1D9383" w14:textId="77777777" w:rsidR="00554FCD" w:rsidRDefault="00554FC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2B10917" w14:textId="77777777" w:rsidR="00554FCD" w:rsidRDefault="00172367">
            <w:pPr>
              <w:widowControl w:val="0"/>
              <w:pBdr>
                <w:top w:val="nil"/>
                <w:left w:val="nil"/>
                <w:bottom w:val="nil"/>
                <w:right w:val="nil"/>
                <w:between w:val="nil"/>
              </w:pBdr>
              <w:spacing w:line="240" w:lineRule="auto"/>
            </w:pPr>
            <w:r>
              <w:t>Your Beacon</w:t>
            </w:r>
          </w:p>
        </w:tc>
      </w:tr>
      <w:tr w:rsidR="00554FCD" w14:paraId="4712EEF7" w14:textId="77777777">
        <w:tc>
          <w:tcPr>
            <w:tcW w:w="2340" w:type="dxa"/>
            <w:shd w:val="clear" w:color="auto" w:fill="auto"/>
            <w:tcMar>
              <w:top w:w="100" w:type="dxa"/>
              <w:left w:w="100" w:type="dxa"/>
              <w:bottom w:w="100" w:type="dxa"/>
              <w:right w:w="100" w:type="dxa"/>
            </w:tcMar>
          </w:tcPr>
          <w:p w14:paraId="55E3DAC5" w14:textId="77777777" w:rsidR="00554FCD" w:rsidRDefault="00172367">
            <w:pPr>
              <w:widowControl w:val="0"/>
              <w:pBdr>
                <w:top w:val="nil"/>
                <w:left w:val="nil"/>
                <w:bottom w:val="nil"/>
                <w:right w:val="nil"/>
                <w:between w:val="nil"/>
              </w:pBdr>
              <w:spacing w:line="240" w:lineRule="auto"/>
            </w:pPr>
            <w:r>
              <w:t>No 2</w:t>
            </w:r>
          </w:p>
        </w:tc>
        <w:tc>
          <w:tcPr>
            <w:tcW w:w="2340" w:type="dxa"/>
            <w:shd w:val="clear" w:color="auto" w:fill="auto"/>
            <w:tcMar>
              <w:top w:w="100" w:type="dxa"/>
              <w:left w:w="100" w:type="dxa"/>
              <w:bottom w:w="100" w:type="dxa"/>
              <w:right w:w="100" w:type="dxa"/>
            </w:tcMar>
          </w:tcPr>
          <w:p w14:paraId="214C8A24" w14:textId="77777777" w:rsidR="00554FCD" w:rsidRDefault="00172367">
            <w:proofErr w:type="spellStart"/>
            <w:r>
              <w:t>YourLastName_AVW</w:t>
            </w:r>
            <w:proofErr w:type="spellEnd"/>
          </w:p>
        </w:tc>
        <w:tc>
          <w:tcPr>
            <w:tcW w:w="2340" w:type="dxa"/>
            <w:shd w:val="clear" w:color="auto" w:fill="auto"/>
            <w:tcMar>
              <w:top w:w="100" w:type="dxa"/>
              <w:left w:w="100" w:type="dxa"/>
              <w:bottom w:w="100" w:type="dxa"/>
              <w:right w:w="100" w:type="dxa"/>
            </w:tcMar>
          </w:tcPr>
          <w:p w14:paraId="105C4100" w14:textId="77777777" w:rsidR="00554FCD" w:rsidRDefault="00172367">
            <w:pPr>
              <w:widowControl w:val="0"/>
              <w:pBdr>
                <w:top w:val="nil"/>
                <w:left w:val="nil"/>
                <w:bottom w:val="nil"/>
                <w:right w:val="nil"/>
                <w:between w:val="nil"/>
              </w:pBdr>
              <w:spacing w:line="240" w:lineRule="auto"/>
            </w:pPr>
            <w:r>
              <w:t>AVW Building either with minimum radial or exact boundary with polygonal</w:t>
            </w:r>
          </w:p>
        </w:tc>
        <w:tc>
          <w:tcPr>
            <w:tcW w:w="2340" w:type="dxa"/>
            <w:shd w:val="clear" w:color="auto" w:fill="auto"/>
            <w:tcMar>
              <w:top w:w="100" w:type="dxa"/>
              <w:left w:w="100" w:type="dxa"/>
              <w:bottom w:w="100" w:type="dxa"/>
              <w:right w:w="100" w:type="dxa"/>
            </w:tcMar>
          </w:tcPr>
          <w:p w14:paraId="3E366023" w14:textId="77777777" w:rsidR="00554FCD" w:rsidRDefault="00554FCD">
            <w:pPr>
              <w:widowControl w:val="0"/>
              <w:pBdr>
                <w:top w:val="nil"/>
                <w:left w:val="nil"/>
                <w:bottom w:val="nil"/>
                <w:right w:val="nil"/>
                <w:between w:val="nil"/>
              </w:pBdr>
              <w:spacing w:line="240" w:lineRule="auto"/>
            </w:pPr>
          </w:p>
        </w:tc>
      </w:tr>
      <w:tr w:rsidR="00554FCD" w14:paraId="63D6E470" w14:textId="77777777">
        <w:tc>
          <w:tcPr>
            <w:tcW w:w="2340" w:type="dxa"/>
            <w:shd w:val="clear" w:color="auto" w:fill="auto"/>
            <w:tcMar>
              <w:top w:w="100" w:type="dxa"/>
              <w:left w:w="100" w:type="dxa"/>
              <w:bottom w:w="100" w:type="dxa"/>
              <w:right w:w="100" w:type="dxa"/>
            </w:tcMar>
          </w:tcPr>
          <w:p w14:paraId="3C6641D0" w14:textId="77777777" w:rsidR="00554FCD" w:rsidRDefault="00172367">
            <w:pPr>
              <w:widowControl w:val="0"/>
              <w:pBdr>
                <w:top w:val="nil"/>
                <w:left w:val="nil"/>
                <w:bottom w:val="nil"/>
                <w:right w:val="nil"/>
                <w:between w:val="nil"/>
              </w:pBdr>
              <w:spacing w:line="240" w:lineRule="auto"/>
            </w:pPr>
            <w:r>
              <w:t>No 3</w:t>
            </w:r>
          </w:p>
        </w:tc>
        <w:tc>
          <w:tcPr>
            <w:tcW w:w="2340" w:type="dxa"/>
            <w:shd w:val="clear" w:color="auto" w:fill="auto"/>
            <w:tcMar>
              <w:top w:w="100" w:type="dxa"/>
              <w:left w:w="100" w:type="dxa"/>
              <w:bottom w:w="100" w:type="dxa"/>
              <w:right w:w="100" w:type="dxa"/>
            </w:tcMar>
          </w:tcPr>
          <w:p w14:paraId="39F7985D" w14:textId="77777777" w:rsidR="00554FCD" w:rsidRDefault="00172367">
            <w:proofErr w:type="spellStart"/>
            <w:r>
              <w:t>YourLastName_YourBeaconName_AVW</w:t>
            </w:r>
            <w:proofErr w:type="spellEnd"/>
          </w:p>
        </w:tc>
        <w:tc>
          <w:tcPr>
            <w:tcW w:w="2340" w:type="dxa"/>
            <w:shd w:val="clear" w:color="auto" w:fill="auto"/>
            <w:tcMar>
              <w:top w:w="100" w:type="dxa"/>
              <w:left w:w="100" w:type="dxa"/>
              <w:bottom w:w="100" w:type="dxa"/>
              <w:right w:w="100" w:type="dxa"/>
            </w:tcMar>
          </w:tcPr>
          <w:p w14:paraId="6A9CEC6B" w14:textId="77777777" w:rsidR="00554FCD" w:rsidRDefault="00172367">
            <w:pPr>
              <w:widowControl w:val="0"/>
              <w:spacing w:line="240" w:lineRule="auto"/>
            </w:pPr>
            <w:r>
              <w:t>AVW Building either with minimum radial or exact boundary with polygonal</w:t>
            </w:r>
          </w:p>
        </w:tc>
        <w:tc>
          <w:tcPr>
            <w:tcW w:w="2340" w:type="dxa"/>
            <w:shd w:val="clear" w:color="auto" w:fill="auto"/>
            <w:tcMar>
              <w:top w:w="100" w:type="dxa"/>
              <w:left w:w="100" w:type="dxa"/>
              <w:bottom w:w="100" w:type="dxa"/>
              <w:right w:w="100" w:type="dxa"/>
            </w:tcMar>
          </w:tcPr>
          <w:p w14:paraId="2126AD66" w14:textId="77777777" w:rsidR="00554FCD" w:rsidRDefault="00172367">
            <w:pPr>
              <w:widowControl w:val="0"/>
              <w:pBdr>
                <w:top w:val="nil"/>
                <w:left w:val="nil"/>
                <w:bottom w:val="nil"/>
                <w:right w:val="nil"/>
                <w:between w:val="nil"/>
              </w:pBdr>
              <w:spacing w:line="240" w:lineRule="auto"/>
            </w:pPr>
            <w:r>
              <w:t>Your Beacon</w:t>
            </w:r>
          </w:p>
        </w:tc>
      </w:tr>
    </w:tbl>
    <w:p w14:paraId="46069A58" w14:textId="77777777" w:rsidR="00554FCD" w:rsidRDefault="00554FCD"/>
    <w:p w14:paraId="065BECE7" w14:textId="77777777" w:rsidR="00554FCD" w:rsidRDefault="00554FCD"/>
    <w:p w14:paraId="3BA6F522" w14:textId="13EAF6D4" w:rsidR="00554FCD" w:rsidRPr="00AD5F4C" w:rsidRDefault="00172367" w:rsidP="00AD5F4C">
      <w:pPr>
        <w:rPr>
          <w:sz w:val="32"/>
          <w:szCs w:val="32"/>
        </w:rPr>
      </w:pPr>
      <w:bookmarkStart w:id="1" w:name="_8agty2wueoua" w:colFirst="0" w:colLast="0"/>
      <w:bookmarkEnd w:id="1"/>
      <w:r w:rsidRPr="00AD5F4C">
        <w:rPr>
          <w:sz w:val="32"/>
          <w:szCs w:val="32"/>
        </w:rPr>
        <w:t xml:space="preserve">Create Communication </w:t>
      </w:r>
      <w:r w:rsidR="00884C20" w:rsidRPr="00AD5F4C">
        <w:rPr>
          <w:sz w:val="32"/>
          <w:szCs w:val="32"/>
        </w:rPr>
        <w:t>as follows</w:t>
      </w:r>
      <w:r w:rsidR="00884C20">
        <w:rPr>
          <w:sz w:val="32"/>
          <w:szCs w:val="32"/>
        </w:rPr>
        <w:t xml:space="preserve"> </w:t>
      </w:r>
      <w:r w:rsidRPr="00AD5F4C">
        <w:rPr>
          <w:sz w:val="32"/>
          <w:szCs w:val="32"/>
        </w:rPr>
        <w:t>for those 3 places you’ve created</w:t>
      </w:r>
      <w:r w:rsidR="00884C20">
        <w:rPr>
          <w:sz w:val="32"/>
          <w:szCs w:val="32"/>
        </w:rPr>
        <w:t>.</w:t>
      </w:r>
      <w:r w:rsidRPr="00AD5F4C">
        <w:rPr>
          <w:sz w:val="32"/>
          <w:szCs w:val="32"/>
        </w:rPr>
        <w:t xml:space="preserve"> (10 pts)</w:t>
      </w:r>
    </w:p>
    <w:p w14:paraId="0F16F1B2" w14:textId="77777777" w:rsidR="00554FCD" w:rsidRDefault="00554FCD"/>
    <w:p w14:paraId="7E42F30E" w14:textId="77777777" w:rsidR="00554FCD" w:rsidRDefault="00554FC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2415"/>
        <w:gridCol w:w="1425"/>
        <w:gridCol w:w="1755"/>
        <w:gridCol w:w="1882"/>
      </w:tblGrid>
      <w:tr w:rsidR="00554FCD" w14:paraId="46C59455" w14:textId="77777777">
        <w:tc>
          <w:tcPr>
            <w:tcW w:w="1882" w:type="dxa"/>
            <w:shd w:val="clear" w:color="auto" w:fill="auto"/>
            <w:tcMar>
              <w:top w:w="100" w:type="dxa"/>
              <w:left w:w="100" w:type="dxa"/>
              <w:bottom w:w="100" w:type="dxa"/>
              <w:right w:w="100" w:type="dxa"/>
            </w:tcMar>
          </w:tcPr>
          <w:p w14:paraId="69736588" w14:textId="77777777" w:rsidR="00554FCD" w:rsidRDefault="00172367">
            <w:pPr>
              <w:widowControl w:val="0"/>
              <w:pBdr>
                <w:top w:val="nil"/>
                <w:left w:val="nil"/>
                <w:bottom w:val="nil"/>
                <w:right w:val="nil"/>
                <w:between w:val="nil"/>
              </w:pBdr>
              <w:spacing w:line="240" w:lineRule="auto"/>
            </w:pPr>
            <w:r>
              <w:t>Communications</w:t>
            </w:r>
          </w:p>
        </w:tc>
        <w:tc>
          <w:tcPr>
            <w:tcW w:w="2415" w:type="dxa"/>
            <w:shd w:val="clear" w:color="auto" w:fill="auto"/>
            <w:tcMar>
              <w:top w:w="100" w:type="dxa"/>
              <w:left w:w="100" w:type="dxa"/>
              <w:bottom w:w="100" w:type="dxa"/>
              <w:right w:w="100" w:type="dxa"/>
            </w:tcMar>
          </w:tcPr>
          <w:p w14:paraId="0B0AFF95" w14:textId="77777777" w:rsidR="00554FCD" w:rsidRDefault="00172367">
            <w:pPr>
              <w:widowControl w:val="0"/>
              <w:pBdr>
                <w:top w:val="nil"/>
                <w:left w:val="nil"/>
                <w:bottom w:val="nil"/>
                <w:right w:val="nil"/>
                <w:between w:val="nil"/>
              </w:pBdr>
              <w:spacing w:line="240" w:lineRule="auto"/>
            </w:pPr>
            <w:r>
              <w:t>Name</w:t>
            </w:r>
          </w:p>
        </w:tc>
        <w:tc>
          <w:tcPr>
            <w:tcW w:w="1425" w:type="dxa"/>
            <w:shd w:val="clear" w:color="auto" w:fill="auto"/>
            <w:tcMar>
              <w:top w:w="100" w:type="dxa"/>
              <w:left w:w="100" w:type="dxa"/>
              <w:bottom w:w="100" w:type="dxa"/>
              <w:right w:w="100" w:type="dxa"/>
            </w:tcMar>
          </w:tcPr>
          <w:p w14:paraId="3FFB9D31" w14:textId="77777777" w:rsidR="00554FCD" w:rsidRDefault="00172367">
            <w:pPr>
              <w:widowControl w:val="0"/>
              <w:pBdr>
                <w:top w:val="nil"/>
                <w:left w:val="nil"/>
                <w:bottom w:val="nil"/>
                <w:right w:val="nil"/>
                <w:between w:val="nil"/>
              </w:pBdr>
              <w:spacing w:line="240" w:lineRule="auto"/>
            </w:pPr>
            <w:r>
              <w:t>Start &amp; End Date</w:t>
            </w:r>
          </w:p>
        </w:tc>
        <w:tc>
          <w:tcPr>
            <w:tcW w:w="1755" w:type="dxa"/>
            <w:shd w:val="clear" w:color="auto" w:fill="auto"/>
            <w:tcMar>
              <w:top w:w="100" w:type="dxa"/>
              <w:left w:w="100" w:type="dxa"/>
              <w:bottom w:w="100" w:type="dxa"/>
              <w:right w:w="100" w:type="dxa"/>
            </w:tcMar>
          </w:tcPr>
          <w:p w14:paraId="32CA4522" w14:textId="77777777" w:rsidR="00554FCD" w:rsidRDefault="00172367">
            <w:pPr>
              <w:widowControl w:val="0"/>
              <w:pBdr>
                <w:top w:val="nil"/>
                <w:left w:val="nil"/>
                <w:bottom w:val="nil"/>
                <w:right w:val="nil"/>
                <w:between w:val="nil"/>
              </w:pBdr>
              <w:spacing w:line="240" w:lineRule="auto"/>
            </w:pPr>
            <w:r>
              <w:t>Place</w:t>
            </w:r>
          </w:p>
        </w:tc>
        <w:tc>
          <w:tcPr>
            <w:tcW w:w="1882" w:type="dxa"/>
            <w:shd w:val="clear" w:color="auto" w:fill="auto"/>
            <w:tcMar>
              <w:top w:w="100" w:type="dxa"/>
              <w:left w:w="100" w:type="dxa"/>
              <w:bottom w:w="100" w:type="dxa"/>
              <w:right w:w="100" w:type="dxa"/>
            </w:tcMar>
          </w:tcPr>
          <w:p w14:paraId="14CAE526" w14:textId="77777777" w:rsidR="00554FCD" w:rsidRDefault="00172367">
            <w:pPr>
              <w:widowControl w:val="0"/>
              <w:pBdr>
                <w:top w:val="nil"/>
                <w:left w:val="nil"/>
                <w:bottom w:val="nil"/>
                <w:right w:val="nil"/>
                <w:between w:val="nil"/>
              </w:pBdr>
              <w:spacing w:line="240" w:lineRule="auto"/>
            </w:pPr>
            <w:r>
              <w:t>Notification Title</w:t>
            </w:r>
          </w:p>
        </w:tc>
      </w:tr>
      <w:tr w:rsidR="00554FCD" w14:paraId="12889122" w14:textId="77777777">
        <w:tc>
          <w:tcPr>
            <w:tcW w:w="1882" w:type="dxa"/>
            <w:shd w:val="clear" w:color="auto" w:fill="auto"/>
            <w:tcMar>
              <w:top w:w="100" w:type="dxa"/>
              <w:left w:w="100" w:type="dxa"/>
              <w:bottom w:w="100" w:type="dxa"/>
              <w:right w:w="100" w:type="dxa"/>
            </w:tcMar>
          </w:tcPr>
          <w:p w14:paraId="24D85D31" w14:textId="77777777" w:rsidR="00554FCD" w:rsidRDefault="00172367">
            <w:pPr>
              <w:widowControl w:val="0"/>
              <w:pBdr>
                <w:top w:val="nil"/>
                <w:left w:val="nil"/>
                <w:bottom w:val="nil"/>
                <w:right w:val="nil"/>
                <w:between w:val="nil"/>
              </w:pBdr>
              <w:spacing w:line="240" w:lineRule="auto"/>
            </w:pPr>
            <w:r>
              <w:t>No 1</w:t>
            </w:r>
          </w:p>
        </w:tc>
        <w:tc>
          <w:tcPr>
            <w:tcW w:w="2415" w:type="dxa"/>
            <w:shd w:val="clear" w:color="auto" w:fill="auto"/>
            <w:tcMar>
              <w:top w:w="100" w:type="dxa"/>
              <w:left w:w="100" w:type="dxa"/>
              <w:bottom w:w="100" w:type="dxa"/>
              <w:right w:w="100" w:type="dxa"/>
            </w:tcMar>
          </w:tcPr>
          <w:p w14:paraId="1B7BF240" w14:textId="77777777" w:rsidR="00554FCD" w:rsidRDefault="00172367">
            <w:proofErr w:type="spellStart"/>
            <w:r>
              <w:t>YourLastName_YourBeaconName_Arrival</w:t>
            </w:r>
            <w:proofErr w:type="spellEnd"/>
          </w:p>
        </w:tc>
        <w:tc>
          <w:tcPr>
            <w:tcW w:w="1425" w:type="dxa"/>
            <w:shd w:val="clear" w:color="auto" w:fill="auto"/>
            <w:tcMar>
              <w:top w:w="100" w:type="dxa"/>
              <w:left w:w="100" w:type="dxa"/>
              <w:bottom w:w="100" w:type="dxa"/>
              <w:right w:w="100" w:type="dxa"/>
            </w:tcMar>
          </w:tcPr>
          <w:p w14:paraId="7D0945BB" w14:textId="6F11FD42" w:rsidR="00554FCD" w:rsidRDefault="00172367">
            <w:pPr>
              <w:widowControl w:val="0"/>
              <w:pBdr>
                <w:top w:val="nil"/>
                <w:left w:val="nil"/>
                <w:bottom w:val="nil"/>
                <w:right w:val="nil"/>
                <w:between w:val="nil"/>
              </w:pBdr>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67C517E2" w14:textId="77777777" w:rsidR="00554FCD" w:rsidRDefault="00172367">
            <w:proofErr w:type="spellStart"/>
            <w:r>
              <w:t>YourLastName_YourBeaconName</w:t>
            </w:r>
            <w:proofErr w:type="spellEnd"/>
          </w:p>
        </w:tc>
        <w:tc>
          <w:tcPr>
            <w:tcW w:w="1882" w:type="dxa"/>
            <w:shd w:val="clear" w:color="auto" w:fill="auto"/>
            <w:tcMar>
              <w:top w:w="100" w:type="dxa"/>
              <w:left w:w="100" w:type="dxa"/>
              <w:bottom w:w="100" w:type="dxa"/>
              <w:right w:w="100" w:type="dxa"/>
            </w:tcMar>
          </w:tcPr>
          <w:p w14:paraId="0F322A2C" w14:textId="77777777" w:rsidR="00554FCD" w:rsidRDefault="00172367">
            <w:pPr>
              <w:widowControl w:val="0"/>
              <w:pBdr>
                <w:top w:val="nil"/>
                <w:left w:val="nil"/>
                <w:bottom w:val="nil"/>
                <w:right w:val="nil"/>
                <w:between w:val="nil"/>
              </w:pBdr>
              <w:spacing w:line="240" w:lineRule="auto"/>
            </w:pPr>
            <w:r>
              <w:t xml:space="preserve">Arrived at </w:t>
            </w:r>
            <w:proofErr w:type="spellStart"/>
            <w:r>
              <w:t>YourBeaconName</w:t>
            </w:r>
            <w:proofErr w:type="spellEnd"/>
            <w:r>
              <w:t xml:space="preserve"> </w:t>
            </w:r>
          </w:p>
        </w:tc>
      </w:tr>
      <w:tr w:rsidR="00554FCD" w14:paraId="035F806B" w14:textId="77777777">
        <w:tc>
          <w:tcPr>
            <w:tcW w:w="1882" w:type="dxa"/>
            <w:shd w:val="clear" w:color="auto" w:fill="auto"/>
            <w:tcMar>
              <w:top w:w="100" w:type="dxa"/>
              <w:left w:w="100" w:type="dxa"/>
              <w:bottom w:w="100" w:type="dxa"/>
              <w:right w:w="100" w:type="dxa"/>
            </w:tcMar>
          </w:tcPr>
          <w:p w14:paraId="1C349334" w14:textId="77777777" w:rsidR="00554FCD" w:rsidRDefault="00172367">
            <w:pPr>
              <w:widowControl w:val="0"/>
              <w:pBdr>
                <w:top w:val="nil"/>
                <w:left w:val="nil"/>
                <w:bottom w:val="nil"/>
                <w:right w:val="nil"/>
                <w:between w:val="nil"/>
              </w:pBdr>
              <w:spacing w:line="240" w:lineRule="auto"/>
            </w:pPr>
            <w:r>
              <w:t>No 2</w:t>
            </w:r>
          </w:p>
        </w:tc>
        <w:tc>
          <w:tcPr>
            <w:tcW w:w="2415" w:type="dxa"/>
            <w:shd w:val="clear" w:color="auto" w:fill="auto"/>
            <w:tcMar>
              <w:top w:w="100" w:type="dxa"/>
              <w:left w:w="100" w:type="dxa"/>
              <w:bottom w:w="100" w:type="dxa"/>
              <w:right w:w="100" w:type="dxa"/>
            </w:tcMar>
          </w:tcPr>
          <w:p w14:paraId="2800012B" w14:textId="77777777" w:rsidR="00554FCD" w:rsidRDefault="00172367">
            <w:r>
              <w:t>YourLastName_YourBeaconName_Departure</w:t>
            </w:r>
          </w:p>
        </w:tc>
        <w:tc>
          <w:tcPr>
            <w:tcW w:w="1425" w:type="dxa"/>
            <w:shd w:val="clear" w:color="auto" w:fill="auto"/>
            <w:tcMar>
              <w:top w:w="100" w:type="dxa"/>
              <w:left w:w="100" w:type="dxa"/>
              <w:bottom w:w="100" w:type="dxa"/>
              <w:right w:w="100" w:type="dxa"/>
            </w:tcMar>
          </w:tcPr>
          <w:p w14:paraId="233988D8" w14:textId="7C2E2C22" w:rsidR="00554FCD" w:rsidRDefault="00172367">
            <w:pPr>
              <w:widowControl w:val="0"/>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71437F1D" w14:textId="77777777" w:rsidR="00554FCD" w:rsidRDefault="00172367">
            <w:proofErr w:type="spellStart"/>
            <w:r>
              <w:t>YourLastName_YourBeaconName</w:t>
            </w:r>
            <w:proofErr w:type="spellEnd"/>
          </w:p>
        </w:tc>
        <w:tc>
          <w:tcPr>
            <w:tcW w:w="1882" w:type="dxa"/>
            <w:shd w:val="clear" w:color="auto" w:fill="auto"/>
            <w:tcMar>
              <w:top w:w="100" w:type="dxa"/>
              <w:left w:w="100" w:type="dxa"/>
              <w:bottom w:w="100" w:type="dxa"/>
              <w:right w:w="100" w:type="dxa"/>
            </w:tcMar>
          </w:tcPr>
          <w:p w14:paraId="457061AA" w14:textId="77777777" w:rsidR="00554FCD" w:rsidRDefault="00172367">
            <w:pPr>
              <w:widowControl w:val="0"/>
              <w:spacing w:line="240" w:lineRule="auto"/>
            </w:pPr>
            <w:r>
              <w:t xml:space="preserve">Left from </w:t>
            </w:r>
            <w:proofErr w:type="spellStart"/>
            <w:r>
              <w:t>YourBeaconName</w:t>
            </w:r>
            <w:proofErr w:type="spellEnd"/>
          </w:p>
        </w:tc>
      </w:tr>
      <w:tr w:rsidR="00554FCD" w14:paraId="16105256" w14:textId="77777777">
        <w:tc>
          <w:tcPr>
            <w:tcW w:w="1882" w:type="dxa"/>
            <w:shd w:val="clear" w:color="auto" w:fill="auto"/>
            <w:tcMar>
              <w:top w:w="100" w:type="dxa"/>
              <w:left w:w="100" w:type="dxa"/>
              <w:bottom w:w="100" w:type="dxa"/>
              <w:right w:w="100" w:type="dxa"/>
            </w:tcMar>
          </w:tcPr>
          <w:p w14:paraId="01CE2B31" w14:textId="77777777" w:rsidR="00554FCD" w:rsidRDefault="00172367">
            <w:pPr>
              <w:widowControl w:val="0"/>
              <w:pBdr>
                <w:top w:val="nil"/>
                <w:left w:val="nil"/>
                <w:bottom w:val="nil"/>
                <w:right w:val="nil"/>
                <w:between w:val="nil"/>
              </w:pBdr>
              <w:spacing w:line="240" w:lineRule="auto"/>
            </w:pPr>
            <w:r>
              <w:lastRenderedPageBreak/>
              <w:t>No 3</w:t>
            </w:r>
          </w:p>
        </w:tc>
        <w:tc>
          <w:tcPr>
            <w:tcW w:w="2415" w:type="dxa"/>
            <w:shd w:val="clear" w:color="auto" w:fill="auto"/>
            <w:tcMar>
              <w:top w:w="100" w:type="dxa"/>
              <w:left w:w="100" w:type="dxa"/>
              <w:bottom w:w="100" w:type="dxa"/>
              <w:right w:w="100" w:type="dxa"/>
            </w:tcMar>
          </w:tcPr>
          <w:p w14:paraId="5D5BB19E" w14:textId="77777777" w:rsidR="00554FCD" w:rsidRDefault="00172367">
            <w:proofErr w:type="spellStart"/>
            <w:r>
              <w:t>YourLastName_AVW_Arrival</w:t>
            </w:r>
            <w:proofErr w:type="spellEnd"/>
          </w:p>
        </w:tc>
        <w:tc>
          <w:tcPr>
            <w:tcW w:w="1425" w:type="dxa"/>
            <w:shd w:val="clear" w:color="auto" w:fill="auto"/>
            <w:tcMar>
              <w:top w:w="100" w:type="dxa"/>
              <w:left w:w="100" w:type="dxa"/>
              <w:bottom w:w="100" w:type="dxa"/>
              <w:right w:w="100" w:type="dxa"/>
            </w:tcMar>
          </w:tcPr>
          <w:p w14:paraId="21B9EACC" w14:textId="3C02C409" w:rsidR="00554FCD" w:rsidRDefault="00172367">
            <w:pPr>
              <w:widowControl w:val="0"/>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747149E8" w14:textId="77777777" w:rsidR="00554FCD" w:rsidRDefault="00172367">
            <w:proofErr w:type="spellStart"/>
            <w:r>
              <w:t>YourLastName_AVW</w:t>
            </w:r>
            <w:proofErr w:type="spellEnd"/>
          </w:p>
        </w:tc>
        <w:tc>
          <w:tcPr>
            <w:tcW w:w="1882" w:type="dxa"/>
            <w:shd w:val="clear" w:color="auto" w:fill="auto"/>
            <w:tcMar>
              <w:top w:w="100" w:type="dxa"/>
              <w:left w:w="100" w:type="dxa"/>
              <w:bottom w:w="100" w:type="dxa"/>
              <w:right w:w="100" w:type="dxa"/>
            </w:tcMar>
          </w:tcPr>
          <w:p w14:paraId="392D3328" w14:textId="77777777" w:rsidR="00554FCD" w:rsidRDefault="00172367">
            <w:pPr>
              <w:widowControl w:val="0"/>
              <w:spacing w:line="240" w:lineRule="auto"/>
            </w:pPr>
            <w:r>
              <w:t xml:space="preserve">Arrived at AVW </w:t>
            </w:r>
          </w:p>
        </w:tc>
      </w:tr>
      <w:tr w:rsidR="00554FCD" w14:paraId="3929EDA6" w14:textId="77777777">
        <w:tc>
          <w:tcPr>
            <w:tcW w:w="1882" w:type="dxa"/>
            <w:shd w:val="clear" w:color="auto" w:fill="auto"/>
            <w:tcMar>
              <w:top w:w="100" w:type="dxa"/>
              <w:left w:w="100" w:type="dxa"/>
              <w:bottom w:w="100" w:type="dxa"/>
              <w:right w:w="100" w:type="dxa"/>
            </w:tcMar>
          </w:tcPr>
          <w:p w14:paraId="0B3367B1" w14:textId="77777777" w:rsidR="00554FCD" w:rsidRDefault="00172367">
            <w:pPr>
              <w:widowControl w:val="0"/>
              <w:pBdr>
                <w:top w:val="nil"/>
                <w:left w:val="nil"/>
                <w:bottom w:val="nil"/>
                <w:right w:val="nil"/>
                <w:between w:val="nil"/>
              </w:pBdr>
              <w:spacing w:line="240" w:lineRule="auto"/>
            </w:pPr>
            <w:r>
              <w:t>No 4</w:t>
            </w:r>
          </w:p>
        </w:tc>
        <w:tc>
          <w:tcPr>
            <w:tcW w:w="2415" w:type="dxa"/>
            <w:shd w:val="clear" w:color="auto" w:fill="auto"/>
            <w:tcMar>
              <w:top w:w="100" w:type="dxa"/>
              <w:left w:w="100" w:type="dxa"/>
              <w:bottom w:w="100" w:type="dxa"/>
              <w:right w:w="100" w:type="dxa"/>
            </w:tcMar>
          </w:tcPr>
          <w:p w14:paraId="4E1D987D" w14:textId="77777777" w:rsidR="00554FCD" w:rsidRDefault="00172367">
            <w:proofErr w:type="spellStart"/>
            <w:r>
              <w:t>YourLastName_AVW_Departure</w:t>
            </w:r>
            <w:proofErr w:type="spellEnd"/>
          </w:p>
        </w:tc>
        <w:tc>
          <w:tcPr>
            <w:tcW w:w="1425" w:type="dxa"/>
            <w:shd w:val="clear" w:color="auto" w:fill="auto"/>
            <w:tcMar>
              <w:top w:w="100" w:type="dxa"/>
              <w:left w:w="100" w:type="dxa"/>
              <w:bottom w:w="100" w:type="dxa"/>
              <w:right w:w="100" w:type="dxa"/>
            </w:tcMar>
          </w:tcPr>
          <w:p w14:paraId="606FCD2C" w14:textId="5DB8558B" w:rsidR="00554FCD" w:rsidRDefault="00172367">
            <w:pPr>
              <w:widowControl w:val="0"/>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3C1F020D" w14:textId="77777777" w:rsidR="00554FCD" w:rsidRDefault="00172367">
            <w:proofErr w:type="spellStart"/>
            <w:r>
              <w:t>YourLastName_AVW</w:t>
            </w:r>
            <w:proofErr w:type="spellEnd"/>
          </w:p>
        </w:tc>
        <w:tc>
          <w:tcPr>
            <w:tcW w:w="1882" w:type="dxa"/>
            <w:shd w:val="clear" w:color="auto" w:fill="auto"/>
            <w:tcMar>
              <w:top w:w="100" w:type="dxa"/>
              <w:left w:w="100" w:type="dxa"/>
              <w:bottom w:w="100" w:type="dxa"/>
              <w:right w:w="100" w:type="dxa"/>
            </w:tcMar>
          </w:tcPr>
          <w:p w14:paraId="0C9E8A3D" w14:textId="77777777" w:rsidR="00554FCD" w:rsidRDefault="00172367">
            <w:pPr>
              <w:widowControl w:val="0"/>
              <w:pBdr>
                <w:top w:val="nil"/>
                <w:left w:val="nil"/>
                <w:bottom w:val="nil"/>
                <w:right w:val="nil"/>
                <w:between w:val="nil"/>
              </w:pBdr>
              <w:spacing w:line="240" w:lineRule="auto"/>
            </w:pPr>
            <w:r>
              <w:t>Left from AVW</w:t>
            </w:r>
          </w:p>
        </w:tc>
      </w:tr>
      <w:tr w:rsidR="00554FCD" w14:paraId="0477C074" w14:textId="77777777">
        <w:tc>
          <w:tcPr>
            <w:tcW w:w="1882" w:type="dxa"/>
            <w:shd w:val="clear" w:color="auto" w:fill="auto"/>
            <w:tcMar>
              <w:top w:w="100" w:type="dxa"/>
              <w:left w:w="100" w:type="dxa"/>
              <w:bottom w:w="100" w:type="dxa"/>
              <w:right w:w="100" w:type="dxa"/>
            </w:tcMar>
          </w:tcPr>
          <w:p w14:paraId="188EC895" w14:textId="77777777" w:rsidR="00554FCD" w:rsidRDefault="00172367">
            <w:pPr>
              <w:widowControl w:val="0"/>
              <w:pBdr>
                <w:top w:val="nil"/>
                <w:left w:val="nil"/>
                <w:bottom w:val="nil"/>
                <w:right w:val="nil"/>
                <w:between w:val="nil"/>
              </w:pBdr>
              <w:spacing w:line="240" w:lineRule="auto"/>
            </w:pPr>
            <w:r>
              <w:t>No 5</w:t>
            </w:r>
          </w:p>
        </w:tc>
        <w:tc>
          <w:tcPr>
            <w:tcW w:w="2415" w:type="dxa"/>
            <w:shd w:val="clear" w:color="auto" w:fill="auto"/>
            <w:tcMar>
              <w:top w:w="100" w:type="dxa"/>
              <w:left w:w="100" w:type="dxa"/>
              <w:bottom w:w="100" w:type="dxa"/>
              <w:right w:w="100" w:type="dxa"/>
            </w:tcMar>
          </w:tcPr>
          <w:p w14:paraId="38B1B659" w14:textId="77777777" w:rsidR="00554FCD" w:rsidRDefault="00172367">
            <w:proofErr w:type="spellStart"/>
            <w:r>
              <w:t>YourLastName_YourBeaconName_AVW_Arrival</w:t>
            </w:r>
            <w:proofErr w:type="spellEnd"/>
          </w:p>
        </w:tc>
        <w:tc>
          <w:tcPr>
            <w:tcW w:w="1425" w:type="dxa"/>
            <w:shd w:val="clear" w:color="auto" w:fill="auto"/>
            <w:tcMar>
              <w:top w:w="100" w:type="dxa"/>
              <w:left w:w="100" w:type="dxa"/>
              <w:bottom w:w="100" w:type="dxa"/>
              <w:right w:w="100" w:type="dxa"/>
            </w:tcMar>
          </w:tcPr>
          <w:p w14:paraId="14AD5358" w14:textId="05782C36" w:rsidR="00554FCD" w:rsidRDefault="00172367">
            <w:pPr>
              <w:widowControl w:val="0"/>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586316BB" w14:textId="77777777" w:rsidR="00554FCD" w:rsidRDefault="00172367">
            <w:proofErr w:type="spellStart"/>
            <w:r>
              <w:t>YourLastName_YourBeaconName_AVW</w:t>
            </w:r>
            <w:proofErr w:type="spellEnd"/>
          </w:p>
        </w:tc>
        <w:tc>
          <w:tcPr>
            <w:tcW w:w="1882" w:type="dxa"/>
            <w:shd w:val="clear" w:color="auto" w:fill="auto"/>
            <w:tcMar>
              <w:top w:w="100" w:type="dxa"/>
              <w:left w:w="100" w:type="dxa"/>
              <w:bottom w:w="100" w:type="dxa"/>
              <w:right w:w="100" w:type="dxa"/>
            </w:tcMar>
          </w:tcPr>
          <w:p w14:paraId="6C6BF3E0" w14:textId="77777777" w:rsidR="00554FCD" w:rsidRDefault="00172367">
            <w:pPr>
              <w:widowControl w:val="0"/>
              <w:spacing w:line="240" w:lineRule="auto"/>
            </w:pPr>
            <w:r>
              <w:t xml:space="preserve">Arrived at your 3’rd place </w:t>
            </w:r>
          </w:p>
        </w:tc>
      </w:tr>
      <w:tr w:rsidR="00554FCD" w14:paraId="07E70E28" w14:textId="77777777">
        <w:tc>
          <w:tcPr>
            <w:tcW w:w="1882" w:type="dxa"/>
            <w:shd w:val="clear" w:color="auto" w:fill="auto"/>
            <w:tcMar>
              <w:top w:w="100" w:type="dxa"/>
              <w:left w:w="100" w:type="dxa"/>
              <w:bottom w:w="100" w:type="dxa"/>
              <w:right w:w="100" w:type="dxa"/>
            </w:tcMar>
          </w:tcPr>
          <w:p w14:paraId="011EE129" w14:textId="77777777" w:rsidR="00554FCD" w:rsidRDefault="00172367">
            <w:pPr>
              <w:widowControl w:val="0"/>
              <w:pBdr>
                <w:top w:val="nil"/>
                <w:left w:val="nil"/>
                <w:bottom w:val="nil"/>
                <w:right w:val="nil"/>
                <w:between w:val="nil"/>
              </w:pBdr>
              <w:spacing w:line="240" w:lineRule="auto"/>
            </w:pPr>
            <w:r>
              <w:t>No 6</w:t>
            </w:r>
          </w:p>
        </w:tc>
        <w:tc>
          <w:tcPr>
            <w:tcW w:w="2415" w:type="dxa"/>
            <w:shd w:val="clear" w:color="auto" w:fill="auto"/>
            <w:tcMar>
              <w:top w:w="100" w:type="dxa"/>
              <w:left w:w="100" w:type="dxa"/>
              <w:bottom w:w="100" w:type="dxa"/>
              <w:right w:w="100" w:type="dxa"/>
            </w:tcMar>
          </w:tcPr>
          <w:p w14:paraId="18B08C28" w14:textId="77777777" w:rsidR="00554FCD" w:rsidRDefault="00172367">
            <w:proofErr w:type="spellStart"/>
            <w:r>
              <w:t>YourLastName_YourBeaconName_AVW_Departure</w:t>
            </w:r>
            <w:proofErr w:type="spellEnd"/>
          </w:p>
        </w:tc>
        <w:tc>
          <w:tcPr>
            <w:tcW w:w="1425" w:type="dxa"/>
            <w:shd w:val="clear" w:color="auto" w:fill="auto"/>
            <w:tcMar>
              <w:top w:w="100" w:type="dxa"/>
              <w:left w:w="100" w:type="dxa"/>
              <w:bottom w:w="100" w:type="dxa"/>
              <w:right w:w="100" w:type="dxa"/>
            </w:tcMar>
          </w:tcPr>
          <w:p w14:paraId="47FD9F17" w14:textId="6E2ED83D" w:rsidR="00554FCD" w:rsidRDefault="00172367">
            <w:pPr>
              <w:widowControl w:val="0"/>
              <w:spacing w:line="240" w:lineRule="auto"/>
            </w:pPr>
            <w:r>
              <w:t>201</w:t>
            </w:r>
            <w:r w:rsidR="00884C20">
              <w:t>9</w:t>
            </w:r>
            <w:r>
              <w:t>/3/25 ~ 201</w:t>
            </w:r>
            <w:r w:rsidR="00884C20">
              <w:t>9</w:t>
            </w:r>
            <w:r>
              <w:t>/4/7</w:t>
            </w:r>
          </w:p>
        </w:tc>
        <w:tc>
          <w:tcPr>
            <w:tcW w:w="1755" w:type="dxa"/>
            <w:shd w:val="clear" w:color="auto" w:fill="auto"/>
            <w:tcMar>
              <w:top w:w="100" w:type="dxa"/>
              <w:left w:w="100" w:type="dxa"/>
              <w:bottom w:w="100" w:type="dxa"/>
              <w:right w:w="100" w:type="dxa"/>
            </w:tcMar>
          </w:tcPr>
          <w:p w14:paraId="67CD2269" w14:textId="77777777" w:rsidR="00554FCD" w:rsidRDefault="00172367">
            <w:proofErr w:type="spellStart"/>
            <w:r>
              <w:t>YourLastName_YourBeaconName_AVW</w:t>
            </w:r>
            <w:proofErr w:type="spellEnd"/>
          </w:p>
        </w:tc>
        <w:tc>
          <w:tcPr>
            <w:tcW w:w="1882" w:type="dxa"/>
            <w:shd w:val="clear" w:color="auto" w:fill="auto"/>
            <w:tcMar>
              <w:top w:w="100" w:type="dxa"/>
              <w:left w:w="100" w:type="dxa"/>
              <w:bottom w:w="100" w:type="dxa"/>
              <w:right w:w="100" w:type="dxa"/>
            </w:tcMar>
          </w:tcPr>
          <w:p w14:paraId="43AE11A0" w14:textId="77777777" w:rsidR="00554FCD" w:rsidRDefault="00172367">
            <w:pPr>
              <w:widowControl w:val="0"/>
              <w:pBdr>
                <w:top w:val="nil"/>
                <w:left w:val="nil"/>
                <w:bottom w:val="nil"/>
                <w:right w:val="nil"/>
                <w:between w:val="nil"/>
              </w:pBdr>
              <w:spacing w:line="240" w:lineRule="auto"/>
            </w:pPr>
            <w:r>
              <w:t>Left from your 3’rd place</w:t>
            </w:r>
          </w:p>
        </w:tc>
      </w:tr>
    </w:tbl>
    <w:p w14:paraId="4616BEA4" w14:textId="77777777" w:rsidR="00554FCD" w:rsidRDefault="00554FCD"/>
    <w:p w14:paraId="719C7690" w14:textId="6FE2C64B" w:rsidR="00554FCD" w:rsidRDefault="00554FCD"/>
    <w:p w14:paraId="69DE17AA" w14:textId="083ECEAB" w:rsidR="005D3187" w:rsidRDefault="005D3187"/>
    <w:p w14:paraId="6C8B3DE6" w14:textId="34D2A135" w:rsidR="005D3187" w:rsidRDefault="005D3187"/>
    <w:p w14:paraId="0F7F4373" w14:textId="204B5A69" w:rsidR="005D3187" w:rsidRDefault="005D3187"/>
    <w:p w14:paraId="05D83A80" w14:textId="5348F77F" w:rsidR="005D3187" w:rsidRDefault="005D3187"/>
    <w:p w14:paraId="314BA96A" w14:textId="3EAF1F06" w:rsidR="005D3187" w:rsidRDefault="005D3187"/>
    <w:p w14:paraId="5F460903" w14:textId="77777777" w:rsidR="005D3187" w:rsidRDefault="005D3187"/>
    <w:p w14:paraId="6495E21D" w14:textId="77777777" w:rsidR="005D3187" w:rsidRDefault="005D3187" w:rsidP="005D3187">
      <w:pPr>
        <w:pStyle w:val="Heading3"/>
        <w:keepNext w:val="0"/>
        <w:keepLines w:val="0"/>
        <w:shd w:val="clear" w:color="auto" w:fill="FFFFFF"/>
        <w:spacing w:before="160" w:after="160" w:line="240" w:lineRule="auto"/>
        <w:rPr>
          <w:b/>
          <w:i/>
          <w:color w:val="25313B"/>
        </w:rPr>
      </w:pPr>
      <w:bookmarkStart w:id="2" w:name="_m809eeq1b3tp" w:colFirst="0" w:colLast="0"/>
      <w:bookmarkEnd w:id="2"/>
      <w:r>
        <w:rPr>
          <w:b/>
          <w:i/>
          <w:color w:val="25313B"/>
        </w:rPr>
        <w:t>** Please make sure to remove the beacon from your list once you’re done with it at the end of the day, so that others can use it! (This is very important!!!)</w:t>
      </w:r>
    </w:p>
    <w:p w14:paraId="651061BA" w14:textId="77777777" w:rsidR="005D3187" w:rsidRDefault="005D3187" w:rsidP="005D3187"/>
    <w:p w14:paraId="40820BB0" w14:textId="77777777" w:rsidR="005D3187" w:rsidRDefault="005D3187" w:rsidP="005D3187">
      <w:r>
        <w:rPr>
          <w:noProof/>
        </w:rPr>
        <w:drawing>
          <wp:inline distT="114300" distB="114300" distL="114300" distR="114300" wp14:anchorId="2A3F0344" wp14:editId="4E6D0D3C">
            <wp:extent cx="4867275" cy="10382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48A1A637" wp14:editId="7C7269A3">
                <wp:extent cx="447675" cy="414338"/>
                <wp:effectExtent l="0" t="0" r="0" b="0"/>
                <wp:docPr id="1" name="Straight Arrow Connector 1"/>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type w14:anchorId="3A2C6B83" id="_x0000_t32" coordsize="21600,21600" o:spt="32" o:oned="t" path="m,l21600,21600e" filled="f">
                <v:path arrowok="t" fillok="f" o:connecttype="none"/>
                <o:lock v:ext="edit" shapetype="t"/>
              </v:shapetype>
              <v:shape id="Straight Arrow Connector 1"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" strokecolor="red" strokeweight="2.25pt">
                <v:stroke endarrow="block"/>
                <w10:anchorlock/>
              </v:shape>
            </w:pict>
          </mc:Fallback>
        </mc:AlternateContent>
      </w:r>
    </w:p>
    <w:p w14:paraId="58074716" w14:textId="77777777" w:rsidR="005D3187" w:rsidRDefault="005D3187" w:rsidP="005D3187"/>
    <w:p w14:paraId="1A7D5C1D" w14:textId="77777777" w:rsidR="00554FCD" w:rsidRDefault="00172367">
      <w:pPr>
        <w:pStyle w:val="Heading2"/>
      </w:pPr>
      <w:r>
        <w:br w:type="page"/>
      </w:r>
    </w:p>
    <w:p w14:paraId="56438A4B" w14:textId="2B89211E" w:rsidR="00554FCD" w:rsidRDefault="00AD5F4C">
      <w:pPr>
        <w:pStyle w:val="Heading2"/>
      </w:pPr>
      <w:bookmarkStart w:id="3" w:name="_73isnxtmzbp1" w:colFirst="0" w:colLast="0"/>
      <w:bookmarkEnd w:id="3"/>
      <w:r>
        <w:lastRenderedPageBreak/>
        <w:t>2</w:t>
      </w:r>
      <w:r w:rsidR="00172367">
        <w:t>. Follow the Lab 3-2 (1 ~ 7) and run your application associated with your Beacon, your Places, and your Communications. Do these experiments and report your results as described below. (10 pts)</w:t>
      </w:r>
    </w:p>
    <w:p w14:paraId="781D3D34" w14:textId="77777777" w:rsidR="00554FCD" w:rsidRDefault="00554FCD"/>
    <w:p w14:paraId="14C1EB8E" w14:textId="77777777" w:rsidR="00554FCD" w:rsidRDefault="00172367">
      <w:r>
        <w:t>Move around to get in and out of 3 places so that your app receives all the communications and those records are displayed on the screen. Copy and paste the screenshots of those records from the screen.</w:t>
      </w:r>
    </w:p>
    <w:p w14:paraId="6E765D35" w14:textId="7D7238A6" w:rsidR="00554FCD" w:rsidRDefault="00D70270">
      <w:r>
        <w:rPr>
          <w:noProof/>
        </w:rPr>
        <w:drawing>
          <wp:inline distT="0" distB="0" distL="0" distR="0" wp14:anchorId="21F432BD" wp14:editId="70044E1D">
            <wp:extent cx="2100853" cy="33613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3-29-14-24-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7000" cy="3371198"/>
                    </a:xfrm>
                    <a:prstGeom prst="rect">
                      <a:avLst/>
                    </a:prstGeom>
                  </pic:spPr>
                </pic:pic>
              </a:graphicData>
            </a:graphic>
          </wp:inline>
        </w:drawing>
      </w:r>
    </w:p>
    <w:p w14:paraId="4DE2A40D" w14:textId="00BDF508" w:rsidR="00554FCD" w:rsidRDefault="00172367">
      <w:r>
        <w:t>Measure the delay of the message and measure how far the beacon reaches.</w:t>
      </w:r>
    </w:p>
    <w:p w14:paraId="126DE570" w14:textId="77777777" w:rsidR="00D70270" w:rsidRDefault="00D70270"/>
    <w:p w14:paraId="0ABC72D9" w14:textId="02150D92" w:rsidR="00554FCD" w:rsidRDefault="00D70270">
      <w:pPr>
        <w:rPr>
          <w:b/>
        </w:rPr>
      </w:pPr>
      <w:r>
        <w:rPr>
          <w:b/>
        </w:rPr>
        <w:t xml:space="preserve">The beacon relayed a notification to my device once I reached as far as the bridge to CSIC from AV Williams. </w:t>
      </w:r>
    </w:p>
    <w:p w14:paraId="326ECC7C" w14:textId="77777777" w:rsidR="00D70270" w:rsidRPr="00D70270" w:rsidRDefault="00D70270">
      <w:pPr>
        <w:rPr>
          <w:b/>
        </w:rPr>
      </w:pPr>
    </w:p>
    <w:p w14:paraId="7A8EA66D" w14:textId="5FA76E56" w:rsidR="00554FCD" w:rsidRDefault="00172367">
      <w:r>
        <w:t>Measure the geofence and region boundary. How accurate is it?</w:t>
      </w:r>
    </w:p>
    <w:p w14:paraId="3540C969" w14:textId="117B97C4" w:rsidR="00D70270" w:rsidRDefault="00D70270"/>
    <w:p w14:paraId="4D79ECC7" w14:textId="67748BB1" w:rsidR="00D70270" w:rsidRPr="00D70270" w:rsidRDefault="00D70270">
      <w:pPr>
        <w:rPr>
          <w:b/>
        </w:rPr>
      </w:pPr>
      <w:r>
        <w:rPr>
          <w:b/>
        </w:rPr>
        <w:t>The geofence/region boundary is</w:t>
      </w:r>
      <w:r w:rsidR="0083614C">
        <w:rPr>
          <w:b/>
        </w:rPr>
        <w:t xml:space="preserve"> not too accurate</w:t>
      </w:r>
      <w:r>
        <w:rPr>
          <w:b/>
        </w:rPr>
        <w:t>. With a region around AV Williams, the</w:t>
      </w:r>
      <w:r w:rsidR="0083614C">
        <w:rPr>
          <w:b/>
        </w:rPr>
        <w:t xml:space="preserve"> notification leaving the region occurred once I left CSIC just before entering </w:t>
      </w:r>
      <w:proofErr w:type="spellStart"/>
      <w:r w:rsidR="0083614C">
        <w:rPr>
          <w:b/>
        </w:rPr>
        <w:t>Iribe</w:t>
      </w:r>
      <w:proofErr w:type="spellEnd"/>
      <w:r w:rsidR="0083614C">
        <w:rPr>
          <w:b/>
        </w:rPr>
        <w:t xml:space="preserve">. </w:t>
      </w:r>
    </w:p>
    <w:p w14:paraId="4D939B42" w14:textId="77777777" w:rsidR="00554FCD" w:rsidRDefault="00554FCD"/>
    <w:p w14:paraId="32B80FF7" w14:textId="4926C0F7" w:rsidR="00554FCD" w:rsidRDefault="00172367">
      <w:r>
        <w:t>Do experiment and verify the No. 3 place in 1 and see how it works. Explain it here with how you do experiment and its result.</w:t>
      </w:r>
    </w:p>
    <w:p w14:paraId="6EC594CD" w14:textId="2CEA6AD8" w:rsidR="0083614C" w:rsidRDefault="0083614C"/>
    <w:p w14:paraId="3811A960" w14:textId="5B4AFD73" w:rsidR="0083614C" w:rsidRPr="0083614C" w:rsidRDefault="0083614C">
      <w:pPr>
        <w:rPr>
          <w:b/>
        </w:rPr>
      </w:pPr>
      <w:r>
        <w:rPr>
          <w:b/>
        </w:rPr>
        <w:t xml:space="preserve">The third location worked when I left both the geofence region and the beacon. </w:t>
      </w:r>
    </w:p>
    <w:p w14:paraId="4C4B945D" w14:textId="6F38C05B" w:rsidR="005D3187" w:rsidRDefault="005D3187" w:rsidP="005D3187">
      <w:pPr>
        <w:pStyle w:val="Heading3"/>
        <w:keepNext w:val="0"/>
        <w:keepLines w:val="0"/>
        <w:shd w:val="clear" w:color="auto" w:fill="FFFFFF"/>
        <w:spacing w:before="160" w:after="160" w:line="240" w:lineRule="auto"/>
        <w:rPr>
          <w:b/>
          <w:i/>
          <w:color w:val="25313B"/>
        </w:rPr>
      </w:pPr>
      <w:bookmarkStart w:id="4" w:name="_8x7kl8udvc6q" w:colFirst="0" w:colLast="0"/>
      <w:bookmarkEnd w:id="4"/>
      <w:r>
        <w:rPr>
          <w:b/>
          <w:i/>
          <w:color w:val="25313B"/>
        </w:rPr>
        <w:lastRenderedPageBreak/>
        <w:t>** Please make sure to remove the beacon from your list once you’re done with it at the end of the day, so that others can use it! (This is very important!!!)</w:t>
      </w:r>
    </w:p>
    <w:p w14:paraId="0A87A142" w14:textId="77777777" w:rsidR="005D3187" w:rsidRDefault="005D3187" w:rsidP="005D3187"/>
    <w:p w14:paraId="104222EB" w14:textId="77777777" w:rsidR="005D3187" w:rsidRDefault="005D3187" w:rsidP="005D3187">
      <w:r>
        <w:rPr>
          <w:noProof/>
        </w:rPr>
        <w:drawing>
          <wp:inline distT="114300" distB="114300" distL="114300" distR="114300" wp14:anchorId="0C7214DA" wp14:editId="0F96B901">
            <wp:extent cx="4867275" cy="10382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24440B9E" wp14:editId="617E8556">
                <wp:extent cx="447675" cy="414338"/>
                <wp:effectExtent l="0" t="0" r="0" b="0"/>
                <wp:docPr id="2" name="Straight Arrow Connector 2"/>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 w14:anchorId="3DF7540B" id="Straight Arrow Connector 2"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" strokecolor="red" strokeweight="2.25pt">
                <v:stroke endarrow="block"/>
                <w10:anchorlock/>
              </v:shape>
            </w:pict>
          </mc:Fallback>
        </mc:AlternateContent>
      </w:r>
    </w:p>
    <w:p w14:paraId="54423EDA" w14:textId="77777777" w:rsidR="005D3187" w:rsidRDefault="005D3187" w:rsidP="005D3187"/>
    <w:p w14:paraId="5A493A2A" w14:textId="77777777" w:rsidR="00554FCD" w:rsidRDefault="00172367">
      <w:pPr>
        <w:pStyle w:val="Heading2"/>
      </w:pPr>
      <w:r>
        <w:br w:type="page"/>
      </w:r>
    </w:p>
    <w:p w14:paraId="46494961" w14:textId="0CADFAEF" w:rsidR="00554FCD" w:rsidRDefault="00AD5F4C">
      <w:pPr>
        <w:pStyle w:val="Heading2"/>
      </w:pPr>
      <w:bookmarkStart w:id="5" w:name="_ir11nwgo8nsq" w:colFirst="0" w:colLast="0"/>
      <w:bookmarkEnd w:id="5"/>
      <w:r>
        <w:lastRenderedPageBreak/>
        <w:t>3</w:t>
      </w:r>
      <w:r w:rsidR="00172367">
        <w:t>. Submit your Analytics data. (10 pts)</w:t>
      </w:r>
    </w:p>
    <w:p w14:paraId="0490EC34" w14:textId="77777777" w:rsidR="00554FCD" w:rsidRDefault="00172367">
      <w:r>
        <w:t>Check the dashboard from the menu ‘Analytics’ on Gimbal Manager.</w:t>
      </w:r>
    </w:p>
    <w:p w14:paraId="46C231D3" w14:textId="77777777" w:rsidR="00554FCD" w:rsidRDefault="00172367">
      <w:r>
        <w:t xml:space="preserve"> </w:t>
      </w:r>
    </w:p>
    <w:p w14:paraId="22FE4891" w14:textId="77777777" w:rsidR="00554FCD" w:rsidRDefault="00172367">
      <w:r>
        <w:t>Submit these 3 files together with your submission.</w:t>
      </w:r>
    </w:p>
    <w:p w14:paraId="10329F25" w14:textId="77777777" w:rsidR="00554FCD" w:rsidRDefault="00554FCD"/>
    <w:p w14:paraId="01101853" w14:textId="77777777" w:rsidR="00554FCD" w:rsidRDefault="00172367">
      <w:pPr>
        <w:numPr>
          <w:ilvl w:val="0"/>
          <w:numId w:val="1"/>
        </w:numPr>
      </w:pPr>
      <w:r>
        <w:t>Place_visits.csv</w:t>
      </w:r>
    </w:p>
    <w:p w14:paraId="6181DF5F" w14:textId="77777777" w:rsidR="00554FCD" w:rsidRDefault="00172367">
      <w:pPr>
        <w:numPr>
          <w:ilvl w:val="0"/>
          <w:numId w:val="1"/>
        </w:numPr>
      </w:pPr>
      <w:r>
        <w:t>Communicate_events.csv</w:t>
      </w:r>
    </w:p>
    <w:p w14:paraId="4E633AB2" w14:textId="77777777" w:rsidR="00554FCD" w:rsidRDefault="00172367">
      <w:pPr>
        <w:numPr>
          <w:ilvl w:val="0"/>
          <w:numId w:val="1"/>
        </w:numPr>
      </w:pPr>
      <w:r>
        <w:t>Beacon_status.csv</w:t>
      </w:r>
    </w:p>
    <w:p w14:paraId="4FCF9548" w14:textId="77777777" w:rsidR="00554FCD" w:rsidRDefault="00554FCD"/>
    <w:p w14:paraId="699EC418" w14:textId="77777777" w:rsidR="00554FCD" w:rsidRDefault="00172367">
      <w:r>
        <w:t>On Monday, come back to this and download them again, attach as comments to your submission.</w:t>
      </w:r>
    </w:p>
    <w:p w14:paraId="0AD5BDDD" w14:textId="77777777" w:rsidR="00554FCD" w:rsidRDefault="00554FCD"/>
    <w:p w14:paraId="44E18567" w14:textId="25DF42EC" w:rsidR="00554FCD" w:rsidRDefault="00172367">
      <w:r>
        <w:t xml:space="preserve">Most analytic data will be collected after 24 hours. </w:t>
      </w:r>
      <w:r w:rsidR="005D3187">
        <w:t>So,</w:t>
      </w:r>
      <w:r>
        <w:t xml:space="preserve"> your attachment on Monday should include all of your activities including Friday.</w:t>
      </w:r>
    </w:p>
    <w:p w14:paraId="12FA924C" w14:textId="77777777" w:rsidR="005D3187" w:rsidRDefault="005D3187"/>
    <w:p w14:paraId="5B4D9D4E" w14:textId="4C59234C" w:rsidR="005D3187" w:rsidRDefault="005D3187"/>
    <w:p w14:paraId="12AC0AEE" w14:textId="6D2C0AA6" w:rsidR="005D3187" w:rsidRDefault="005D3187"/>
    <w:p w14:paraId="4DA1795E" w14:textId="46B9D6C0" w:rsidR="005D3187" w:rsidRDefault="005D3187"/>
    <w:p w14:paraId="62706827" w14:textId="0D58894C" w:rsidR="005D3187" w:rsidRDefault="005D3187"/>
    <w:p w14:paraId="1897D605" w14:textId="13FA3424" w:rsidR="005D3187" w:rsidRDefault="005D3187"/>
    <w:p w14:paraId="00AF1702" w14:textId="77777777" w:rsidR="005D3187" w:rsidRDefault="005D3187"/>
    <w:p w14:paraId="3ACB2F0F" w14:textId="77777777" w:rsidR="005D3187" w:rsidRDefault="005D3187"/>
    <w:p w14:paraId="32E58019" w14:textId="77777777" w:rsidR="005D3187" w:rsidRDefault="005D3187" w:rsidP="005D3187">
      <w:pPr>
        <w:pStyle w:val="Heading3"/>
        <w:keepNext w:val="0"/>
        <w:keepLines w:val="0"/>
        <w:shd w:val="clear" w:color="auto" w:fill="FFFFFF"/>
        <w:spacing w:before="160" w:after="160" w:line="240" w:lineRule="auto"/>
        <w:rPr>
          <w:b/>
          <w:i/>
          <w:color w:val="25313B"/>
        </w:rPr>
      </w:pPr>
      <w:r>
        <w:rPr>
          <w:b/>
          <w:i/>
          <w:color w:val="25313B"/>
        </w:rPr>
        <w:t>** Please make sure to remove the beacon from your list once you’re done with it at the end of the day, so that others can use it! (This is very important!!!)</w:t>
      </w:r>
    </w:p>
    <w:p w14:paraId="297019AC" w14:textId="77777777" w:rsidR="005D3187" w:rsidRDefault="005D3187" w:rsidP="005D3187"/>
    <w:p w14:paraId="4C95A61D" w14:textId="77777777" w:rsidR="005D3187" w:rsidRDefault="005D3187" w:rsidP="005D3187">
      <w:r>
        <w:rPr>
          <w:noProof/>
        </w:rPr>
        <w:drawing>
          <wp:inline distT="114300" distB="114300" distL="114300" distR="114300" wp14:anchorId="74553A3C" wp14:editId="04A80510">
            <wp:extent cx="4867275" cy="10382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3CD6F4A1" wp14:editId="1D7398B6">
                <wp:extent cx="447675" cy="414338"/>
                <wp:effectExtent l="0" t="0" r="0" b="0"/>
                <wp:docPr id="9" name="Straight Arrow Connector 9"/>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 w14:anchorId="34038466" id="Straight Arrow Connector 9"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" strokecolor="red" strokeweight="2.25pt">
                <v:stroke endarrow="block"/>
                <w10:anchorlock/>
              </v:shape>
            </w:pict>
          </mc:Fallback>
        </mc:AlternateContent>
      </w:r>
    </w:p>
    <w:p w14:paraId="24127D14" w14:textId="77777777" w:rsidR="005D3187" w:rsidRDefault="005D3187" w:rsidP="005D3187"/>
    <w:p w14:paraId="1AC78A26" w14:textId="4B98AA54" w:rsidR="00554FCD" w:rsidRDefault="00172367">
      <w:r>
        <w:br w:type="page"/>
      </w:r>
    </w:p>
    <w:p w14:paraId="740BA373" w14:textId="1B113E6F" w:rsidR="00554FCD" w:rsidRDefault="00AD5F4C">
      <w:pPr>
        <w:pStyle w:val="Heading2"/>
      </w:pPr>
      <w:bookmarkStart w:id="6" w:name="_obt9yonkihql" w:colFirst="0" w:colLast="0"/>
      <w:bookmarkEnd w:id="6"/>
      <w:r>
        <w:lastRenderedPageBreak/>
        <w:t>4</w:t>
      </w:r>
      <w:r w:rsidR="00172367">
        <w:t>. How can Beacon improve indoor navigation? Do some research and explain how it works. You may need to study and understand RSSI. Provide examples and references you’ve found. (5 pts)</w:t>
      </w:r>
    </w:p>
    <w:p w14:paraId="478ADB07" w14:textId="77777777" w:rsidR="005D3187" w:rsidRDefault="00172367">
      <w:pPr>
        <w:pStyle w:val="Heading2"/>
      </w:pPr>
      <w:bookmarkStart w:id="7" w:name="_mx3os5vvddye" w:colFirst="0" w:colLast="0"/>
      <w:bookmarkEnd w:id="7"/>
      <w:r>
        <w:t xml:space="preserve">We’ve tried a sample from Gimbal using Gimbal format (Gimbal configuration type). What would be strength and challenges/limits when we use this for museum visitors? </w:t>
      </w:r>
      <w:proofErr w:type="spellStart"/>
      <w:r>
        <w:t>Eddystone</w:t>
      </w:r>
      <w:proofErr w:type="spellEnd"/>
      <w:r>
        <w:t xml:space="preserve"> is another open beacon format for google/iOS Nearby Messages API which can replace Gimbal format for Gimbal applications. Do some research and compare this with Gimbal in terms of each one’s strength and challenges/limits for </w:t>
      </w:r>
      <w:r w:rsidR="00AD5F4C">
        <w:t>your</w:t>
      </w:r>
      <w:r>
        <w:t xml:space="preserve"> research. (5 pts)</w:t>
      </w:r>
    </w:p>
    <w:p w14:paraId="3F5E7675" w14:textId="6650EF3E" w:rsidR="00F24928" w:rsidRDefault="007E5C87" w:rsidP="00F24928">
      <w:pPr>
        <w:pStyle w:val="Heading2"/>
        <w:rPr>
          <w:b/>
          <w:sz w:val="22"/>
        </w:rPr>
      </w:pPr>
      <w:r>
        <w:rPr>
          <w:b/>
          <w:sz w:val="22"/>
        </w:rPr>
        <w:t xml:space="preserve">Beacon can improve indoor navigation technology by enabling free, easy, and relatively accurate location intelligence for developers creating navigation technology. Beacons themselves are small and inexpensive and a vast array of beacons can create a network of locations/checkpoints which </w:t>
      </w:r>
      <w:r w:rsidR="00D760D6">
        <w:rPr>
          <w:b/>
          <w:sz w:val="22"/>
        </w:rPr>
        <w:t xml:space="preserve">is </w:t>
      </w:r>
      <w:r>
        <w:rPr>
          <w:b/>
          <w:sz w:val="22"/>
        </w:rPr>
        <w:t xml:space="preserve">ideal for implementation in an indoor setting. Beacons work by using Bluetooth low energy technology (BLE). These signals are transmitted to your phone which in turn transmits this data and receives data from the Gimbal cloud server. Your smart phone’s built in GPS capabilities provide information on where YOU the user is. </w:t>
      </w:r>
      <w:r w:rsidR="00F24928">
        <w:rPr>
          <w:b/>
          <w:sz w:val="22"/>
        </w:rPr>
        <w:t xml:space="preserve">Specifying an </w:t>
      </w:r>
      <w:r>
        <w:rPr>
          <w:b/>
          <w:sz w:val="22"/>
        </w:rPr>
        <w:t xml:space="preserve">RSSI is crucial </w:t>
      </w:r>
      <w:r w:rsidR="00D760D6">
        <w:rPr>
          <w:b/>
          <w:sz w:val="22"/>
        </w:rPr>
        <w:t xml:space="preserve">in determining when Gimbal considers you within or out of a location or region. RSSI stands for Received signal strength indication. It is a measure of the signal strength of a beacon. Setting a specific RSSI for Arrival would tell Gimbal that you have arrived at that location when that specific RSSI is detected. RSSI signals below that level are ignored. </w:t>
      </w:r>
      <w:r w:rsidR="00F24928">
        <w:rPr>
          <w:b/>
          <w:sz w:val="22"/>
        </w:rPr>
        <w:t xml:space="preserve">The same applies for departure. </w:t>
      </w:r>
    </w:p>
    <w:p w14:paraId="7D7A1E59" w14:textId="5C6E047A" w:rsidR="00F24928" w:rsidRDefault="00F24928" w:rsidP="00F24928">
      <w:pPr>
        <w:rPr>
          <w:b/>
        </w:rPr>
      </w:pPr>
      <w:r>
        <w:rPr>
          <w:b/>
        </w:rPr>
        <w:t xml:space="preserve">When using this for museum visitors, </w:t>
      </w:r>
      <w:r w:rsidR="00CB16E0">
        <w:rPr>
          <w:b/>
        </w:rPr>
        <w:t xml:space="preserve">visitors could possibly be able to navigate the museum with relative accuracy. </w:t>
      </w:r>
      <w:proofErr w:type="spellStart"/>
      <w:r w:rsidR="00CB16E0">
        <w:rPr>
          <w:b/>
        </w:rPr>
        <w:t>Eddystone</w:t>
      </w:r>
      <w:proofErr w:type="spellEnd"/>
      <w:r w:rsidR="00CB16E0">
        <w:rPr>
          <w:b/>
        </w:rPr>
        <w:t xml:space="preserve"> is developed by Google and is an alternative beacon format released in 2015. </w:t>
      </w:r>
      <w:proofErr w:type="spellStart"/>
      <w:r w:rsidR="00BA3B25">
        <w:rPr>
          <w:b/>
        </w:rPr>
        <w:t>Eddystone</w:t>
      </w:r>
      <w:proofErr w:type="spellEnd"/>
      <w:r w:rsidR="00BA3B25">
        <w:rPr>
          <w:b/>
        </w:rPr>
        <w:t xml:space="preserve"> is used more for one time applications and for enabling brand recognition when used in conjunction with services such </w:t>
      </w:r>
      <w:proofErr w:type="gramStart"/>
      <w:r w:rsidR="00BA3B25">
        <w:rPr>
          <w:b/>
        </w:rPr>
        <w:t xml:space="preserve">as  </w:t>
      </w:r>
      <w:r w:rsidR="0070084F">
        <w:rPr>
          <w:b/>
        </w:rPr>
        <w:t>Android</w:t>
      </w:r>
      <w:proofErr w:type="gramEnd"/>
      <w:r w:rsidR="0070084F">
        <w:rPr>
          <w:b/>
        </w:rPr>
        <w:t xml:space="preserve"> Nearby. </w:t>
      </w:r>
    </w:p>
    <w:p w14:paraId="03AE9D95" w14:textId="5CE007C3" w:rsidR="0070084F" w:rsidRDefault="0070084F" w:rsidP="00F24928">
      <w:pPr>
        <w:rPr>
          <w:b/>
        </w:rPr>
      </w:pPr>
    </w:p>
    <w:p w14:paraId="1996AB3E" w14:textId="13E7B985" w:rsidR="0070084F" w:rsidRPr="00F24928" w:rsidRDefault="0070084F" w:rsidP="00F24928">
      <w:r>
        <w:rPr>
          <w:b/>
        </w:rPr>
        <w:t xml:space="preserve">Reference: </w:t>
      </w:r>
      <w:r w:rsidRPr="0070084F">
        <w:rPr>
          <w:b/>
        </w:rPr>
        <w:t>https://www.beaconstac.com/ibeacon-and-eddystone</w:t>
      </w:r>
    </w:p>
    <w:p w14:paraId="240C1A9E" w14:textId="77777777" w:rsidR="0070084F" w:rsidRDefault="0070084F" w:rsidP="00D760D6">
      <w:pPr>
        <w:pStyle w:val="Heading3"/>
        <w:keepNext w:val="0"/>
        <w:keepLines w:val="0"/>
        <w:shd w:val="clear" w:color="auto" w:fill="FFFFFF"/>
        <w:spacing w:before="160" w:after="160" w:line="240" w:lineRule="auto"/>
        <w:rPr>
          <w:b/>
          <w:i/>
          <w:color w:val="25313B"/>
        </w:rPr>
      </w:pPr>
    </w:p>
    <w:p w14:paraId="03BBC5FF" w14:textId="77777777" w:rsidR="0070084F" w:rsidRDefault="0070084F" w:rsidP="00D760D6">
      <w:pPr>
        <w:pStyle w:val="Heading3"/>
        <w:keepNext w:val="0"/>
        <w:keepLines w:val="0"/>
        <w:shd w:val="clear" w:color="auto" w:fill="FFFFFF"/>
        <w:spacing w:before="160" w:after="160" w:line="240" w:lineRule="auto"/>
        <w:rPr>
          <w:b/>
          <w:i/>
          <w:color w:val="25313B"/>
        </w:rPr>
      </w:pPr>
    </w:p>
    <w:p w14:paraId="26216A3B" w14:textId="7F65E980" w:rsidR="005D3187" w:rsidRPr="00D760D6" w:rsidRDefault="005D3187" w:rsidP="00D760D6">
      <w:pPr>
        <w:pStyle w:val="Heading3"/>
        <w:keepNext w:val="0"/>
        <w:keepLines w:val="0"/>
        <w:shd w:val="clear" w:color="auto" w:fill="FFFFFF"/>
        <w:spacing w:before="160" w:after="160" w:line="240" w:lineRule="auto"/>
        <w:rPr>
          <w:b/>
          <w:i/>
          <w:color w:val="25313B"/>
        </w:rPr>
      </w:pPr>
      <w:r>
        <w:rPr>
          <w:b/>
          <w:i/>
          <w:color w:val="25313B"/>
        </w:rPr>
        <w:lastRenderedPageBreak/>
        <w:t>** Please make sure to remove the beacon from your list once you’re done with it at the end of the day, so that others can use it! (This is very important!!!)</w:t>
      </w:r>
    </w:p>
    <w:p w14:paraId="7D8A7633" w14:textId="5798EDE2" w:rsidR="00554FCD" w:rsidRDefault="005D3187" w:rsidP="00CB16E0">
      <w:r>
        <w:rPr>
          <w:noProof/>
        </w:rPr>
        <w:drawing>
          <wp:inline distT="114300" distB="114300" distL="114300" distR="114300" wp14:anchorId="2643EA4B" wp14:editId="16800DEC">
            <wp:extent cx="4867275" cy="10382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49A2E5EF" wp14:editId="095BDB71">
                <wp:extent cx="447675" cy="414338"/>
                <wp:effectExtent l="0" t="0" r="0" b="0"/>
                <wp:docPr id="11" name="Straight Arrow Connector 11"/>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 w14:anchorId="74302BCF" id="Straight Arrow Connector 11"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" strokecolor="red" strokeweight="2.25pt">
                <v:stroke endarrow="block"/>
                <w10:anchorlock/>
              </v:shape>
            </w:pict>
          </mc:Fallback>
        </mc:AlternateContent>
      </w:r>
      <w:r w:rsidR="00172367">
        <w:br w:type="page"/>
      </w:r>
    </w:p>
    <w:p w14:paraId="43E57372" w14:textId="6DBF5525" w:rsidR="00554FCD" w:rsidRDefault="00AD5F4C">
      <w:pPr>
        <w:pStyle w:val="Heading2"/>
      </w:pPr>
      <w:bookmarkStart w:id="8" w:name="_5wso6s9k4u7g" w:colFirst="0" w:colLast="0"/>
      <w:bookmarkEnd w:id="8"/>
      <w:r>
        <w:lastRenderedPageBreak/>
        <w:t>5</w:t>
      </w:r>
      <w:r w:rsidR="00172367">
        <w:t xml:space="preserve">. Set up for “8. Instant Communications” from Lab </w:t>
      </w:r>
      <w:r>
        <w:t>3</w:t>
      </w:r>
      <w:r w:rsidR="00172367">
        <w:t>-</w:t>
      </w:r>
      <w:r w:rsidR="005D3187">
        <w:t>2 and</w:t>
      </w:r>
      <w:r w:rsidR="00172367">
        <w:t xml:space="preserve"> send Instant Push (</w:t>
      </w:r>
      <w:r>
        <w:t>10</w:t>
      </w:r>
      <w:r w:rsidR="00172367">
        <w:t xml:space="preserve"> pts)</w:t>
      </w:r>
    </w:p>
    <w:p w14:paraId="548AAC10" w14:textId="77777777" w:rsidR="00554FCD" w:rsidRDefault="00172367">
      <w:pPr>
        <w:pStyle w:val="Heading2"/>
      </w:pPr>
      <w:bookmarkStart w:id="9" w:name="_ntguwqg0kfvt" w:colFirst="0" w:colLast="0"/>
      <w:bookmarkEnd w:id="9"/>
      <w:r>
        <w:rPr>
          <w:sz w:val="22"/>
          <w:szCs w:val="22"/>
        </w:rPr>
        <w:t>Do some experiment and copy &amp; paste of your results here with your written report.</w:t>
      </w:r>
    </w:p>
    <w:p w14:paraId="66F7BEDF" w14:textId="679311E0" w:rsidR="00554FCD" w:rsidRDefault="00570F70">
      <w:r>
        <w:rPr>
          <w:noProof/>
        </w:rPr>
        <w:drawing>
          <wp:inline distT="0" distB="0" distL="0" distR="0" wp14:anchorId="7E46D9FF" wp14:editId="7F260EAF">
            <wp:extent cx="1771178" cy="283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3-29-17-05-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2109" cy="2851374"/>
                    </a:xfrm>
                    <a:prstGeom prst="rect">
                      <a:avLst/>
                    </a:prstGeom>
                  </pic:spPr>
                </pic:pic>
              </a:graphicData>
            </a:graphic>
          </wp:inline>
        </w:drawing>
      </w:r>
      <w:r>
        <w:rPr>
          <w:noProof/>
        </w:rPr>
        <w:drawing>
          <wp:inline distT="0" distB="0" distL="0" distR="0" wp14:anchorId="1021ABB3" wp14:editId="0DB0DE31">
            <wp:extent cx="1770763" cy="2833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3-29-17-05-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876" cy="2857402"/>
                    </a:xfrm>
                    <a:prstGeom prst="rect">
                      <a:avLst/>
                    </a:prstGeom>
                  </pic:spPr>
                </pic:pic>
              </a:graphicData>
            </a:graphic>
          </wp:inline>
        </w:drawing>
      </w:r>
    </w:p>
    <w:p w14:paraId="496261C7" w14:textId="10ACFAAF" w:rsidR="00554FCD" w:rsidRDefault="00554FCD"/>
    <w:p w14:paraId="1CD13F59" w14:textId="29B4CB86" w:rsidR="005D3187" w:rsidRDefault="0070084F">
      <w:pPr>
        <w:rPr>
          <w:b/>
        </w:rPr>
      </w:pPr>
      <w:r>
        <w:rPr>
          <w:b/>
        </w:rPr>
        <w:t xml:space="preserve">After </w:t>
      </w:r>
      <w:r w:rsidR="00B96204">
        <w:rPr>
          <w:b/>
        </w:rPr>
        <w:t>signing up for Firebase with my Google account, I was able to link Firebase to my Beacon project in Android studio using a provided server key from Firebase. In addition to do doing this, I had to download required packages from the SDK Tools in the Package Manager within Android Studio. Once built and running, I created an instant Communicate message in my Gimbal Manager</w:t>
      </w:r>
      <w:r>
        <w:rPr>
          <w:b/>
        </w:rPr>
        <w:t xml:space="preserve"> </w:t>
      </w:r>
      <w:r w:rsidR="00B96204">
        <w:rPr>
          <w:b/>
        </w:rPr>
        <w:t xml:space="preserve">and published it as the app was running. This sent an instant push notification to the app. I also created a new Communicate message for a scheduled push notification and published it as well, which sent the push after the specified amount of time. </w:t>
      </w:r>
    </w:p>
    <w:p w14:paraId="17F09698" w14:textId="03CE0091" w:rsidR="00B96204" w:rsidRDefault="00B96204">
      <w:pPr>
        <w:rPr>
          <w:b/>
        </w:rPr>
      </w:pPr>
    </w:p>
    <w:p w14:paraId="10F868C3" w14:textId="6A0FDC78" w:rsidR="00B96204" w:rsidRPr="009A3D3E" w:rsidRDefault="00B96204">
      <w:pPr>
        <w:rPr>
          <w:b/>
        </w:rPr>
      </w:pPr>
      <w:r>
        <w:rPr>
          <w:b/>
        </w:rPr>
        <w:t xml:space="preserve">I found this push notification feature very interesting and possibly useful. Some applications for museums could be museum staff using instant push notifications to notify visitors of exciting news and events happening within the museum. </w:t>
      </w:r>
      <w:bookmarkStart w:id="10" w:name="_GoBack"/>
      <w:bookmarkEnd w:id="10"/>
    </w:p>
    <w:p w14:paraId="5E4DF74B" w14:textId="77777777" w:rsidR="00554FCD" w:rsidRDefault="00554FCD"/>
    <w:p w14:paraId="7014D694" w14:textId="77777777" w:rsidR="00554FCD" w:rsidRDefault="00554FCD"/>
    <w:p w14:paraId="6A78DFE7" w14:textId="77777777" w:rsidR="00554FCD" w:rsidRDefault="00554FCD"/>
    <w:p w14:paraId="3106642A" w14:textId="77777777" w:rsidR="005D3187" w:rsidRDefault="005D3187" w:rsidP="005D3187">
      <w:pPr>
        <w:pStyle w:val="Heading3"/>
        <w:keepNext w:val="0"/>
        <w:keepLines w:val="0"/>
        <w:shd w:val="clear" w:color="auto" w:fill="FFFFFF"/>
        <w:spacing w:before="160" w:after="160" w:line="240" w:lineRule="auto"/>
        <w:rPr>
          <w:b/>
          <w:i/>
          <w:color w:val="25313B"/>
        </w:rPr>
      </w:pPr>
      <w:r>
        <w:rPr>
          <w:b/>
          <w:i/>
          <w:color w:val="25313B"/>
        </w:rPr>
        <w:t>** Please make sure to remove the beacon from your list once you’re done with it at the end of the day, so that others can use it! (This is very important!!!)</w:t>
      </w:r>
    </w:p>
    <w:p w14:paraId="5D3D76B3" w14:textId="77777777" w:rsidR="005D3187" w:rsidRDefault="005D3187" w:rsidP="005D3187"/>
    <w:p w14:paraId="19FF89E5" w14:textId="77777777" w:rsidR="005D3187" w:rsidRDefault="005D3187" w:rsidP="005D3187">
      <w:r>
        <w:rPr>
          <w:noProof/>
        </w:rPr>
        <w:lastRenderedPageBreak/>
        <w:drawing>
          <wp:inline distT="114300" distB="114300" distL="114300" distR="114300" wp14:anchorId="410D1A9A" wp14:editId="2EC24F4D">
            <wp:extent cx="4867275" cy="103822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6F691024" wp14:editId="2C9D26BF">
                <wp:extent cx="447675" cy="414338"/>
                <wp:effectExtent l="0" t="0" r="0" b="0"/>
                <wp:docPr id="13" name="Straight Arrow Connector 13"/>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 w14:anchorId="65F53181" id="Straight Arrow Connector 13"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" strokecolor="red" strokeweight="2.25pt">
                <v:stroke endarrow="block"/>
                <w10:anchorlock/>
              </v:shape>
            </w:pict>
          </mc:Fallback>
        </mc:AlternateContent>
      </w:r>
    </w:p>
    <w:p w14:paraId="7B59DA00" w14:textId="77777777" w:rsidR="005D3187" w:rsidRDefault="005D3187" w:rsidP="005D3187"/>
    <w:p w14:paraId="3A328FBD" w14:textId="23E435FF" w:rsidR="00554FCD" w:rsidRDefault="00554FCD"/>
    <w:p w14:paraId="04F82B7E" w14:textId="77777777" w:rsidR="005D3187" w:rsidRDefault="005D3187"/>
    <w:sectPr w:rsidR="005D3187">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7D6B" w14:textId="77777777" w:rsidR="00D93649" w:rsidRDefault="00D93649">
      <w:pPr>
        <w:spacing w:line="240" w:lineRule="auto"/>
      </w:pPr>
      <w:r>
        <w:separator/>
      </w:r>
    </w:p>
  </w:endnote>
  <w:endnote w:type="continuationSeparator" w:id="0">
    <w:p w14:paraId="1FEADD76" w14:textId="77777777" w:rsidR="00D93649" w:rsidRDefault="00D93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C6C24" w14:textId="77777777" w:rsidR="00D93649" w:rsidRDefault="00D93649">
      <w:pPr>
        <w:spacing w:line="240" w:lineRule="auto"/>
      </w:pPr>
      <w:r>
        <w:separator/>
      </w:r>
    </w:p>
  </w:footnote>
  <w:footnote w:type="continuationSeparator" w:id="0">
    <w:p w14:paraId="35BC4331" w14:textId="77777777" w:rsidR="00D93649" w:rsidRDefault="00D936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51A84" w14:textId="77777777" w:rsidR="00554FCD" w:rsidRDefault="00172367">
    <w:r>
      <w:t>Lab Deliverable 3</w:t>
    </w:r>
    <w:r>
      <w:tab/>
      <w:t xml:space="preserve"> </w:t>
    </w:r>
    <w:r>
      <w:tab/>
    </w:r>
    <w:r>
      <w:tab/>
    </w:r>
    <w:r>
      <w:tab/>
    </w:r>
    <w:r>
      <w:tab/>
    </w:r>
    <w:r>
      <w:tab/>
    </w:r>
    <w:r>
      <w:tab/>
      <w:t xml:space="preserve">   UMD FIRE170 Spring 2019</w:t>
    </w:r>
  </w:p>
  <w:p w14:paraId="17372447" w14:textId="77777777" w:rsidR="00554FCD" w:rsidRDefault="00554F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0B40"/>
    <w:multiLevelType w:val="multilevel"/>
    <w:tmpl w:val="7D409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CD"/>
    <w:rsid w:val="00172367"/>
    <w:rsid w:val="003F6923"/>
    <w:rsid w:val="00554FCD"/>
    <w:rsid w:val="00570F70"/>
    <w:rsid w:val="005D3187"/>
    <w:rsid w:val="0070084F"/>
    <w:rsid w:val="007036BB"/>
    <w:rsid w:val="007E5C87"/>
    <w:rsid w:val="00826BFB"/>
    <w:rsid w:val="0083614C"/>
    <w:rsid w:val="00884C20"/>
    <w:rsid w:val="009A3D3E"/>
    <w:rsid w:val="00AD5F4C"/>
    <w:rsid w:val="00B96204"/>
    <w:rsid w:val="00BA3B25"/>
    <w:rsid w:val="00CB16E0"/>
    <w:rsid w:val="00CC4318"/>
    <w:rsid w:val="00D70270"/>
    <w:rsid w:val="00D760D6"/>
    <w:rsid w:val="00D93649"/>
    <w:rsid w:val="00DE6E71"/>
    <w:rsid w:val="00F249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5B399B"/>
  <w15:docId w15:val="{BC78C56D-EAB0-1343-8E9F-7667868F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4318"/>
    <w:pPr>
      <w:tabs>
        <w:tab w:val="center" w:pos="4680"/>
        <w:tab w:val="right" w:pos="9360"/>
      </w:tabs>
      <w:spacing w:line="240" w:lineRule="auto"/>
    </w:pPr>
  </w:style>
  <w:style w:type="character" w:customStyle="1" w:styleId="HeaderChar">
    <w:name w:val="Header Char"/>
    <w:basedOn w:val="DefaultParagraphFont"/>
    <w:link w:val="Header"/>
    <w:uiPriority w:val="99"/>
    <w:rsid w:val="00CC4318"/>
  </w:style>
  <w:style w:type="paragraph" w:styleId="Footer">
    <w:name w:val="footer"/>
    <w:basedOn w:val="Normal"/>
    <w:link w:val="FooterChar"/>
    <w:uiPriority w:val="99"/>
    <w:unhideWhenUsed/>
    <w:rsid w:val="00CC4318"/>
    <w:pPr>
      <w:tabs>
        <w:tab w:val="center" w:pos="4680"/>
        <w:tab w:val="right" w:pos="9360"/>
      </w:tabs>
      <w:spacing w:line="240" w:lineRule="auto"/>
    </w:pPr>
  </w:style>
  <w:style w:type="character" w:customStyle="1" w:styleId="FooterChar">
    <w:name w:val="Footer Char"/>
    <w:basedOn w:val="DefaultParagraphFont"/>
    <w:link w:val="Footer"/>
    <w:uiPriority w:val="99"/>
    <w:rsid w:val="00CC4318"/>
  </w:style>
  <w:style w:type="character" w:customStyle="1" w:styleId="Heading3Char">
    <w:name w:val="Heading 3 Char"/>
    <w:basedOn w:val="DefaultParagraphFont"/>
    <w:link w:val="Heading3"/>
    <w:uiPriority w:val="9"/>
    <w:rsid w:val="005D3187"/>
    <w:rPr>
      <w:color w:val="434343"/>
      <w:sz w:val="28"/>
      <w:szCs w:val="28"/>
    </w:rPr>
  </w:style>
  <w:style w:type="paragraph" w:styleId="BalloonText">
    <w:name w:val="Balloon Text"/>
    <w:basedOn w:val="Normal"/>
    <w:link w:val="BalloonTextChar"/>
    <w:uiPriority w:val="99"/>
    <w:semiHidden/>
    <w:unhideWhenUsed/>
    <w:rsid w:val="00826BF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6B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3</cp:revision>
  <dcterms:created xsi:type="dcterms:W3CDTF">2019-03-26T19:32:00Z</dcterms:created>
  <dcterms:modified xsi:type="dcterms:W3CDTF">2019-03-29T21:59:00Z</dcterms:modified>
</cp:coreProperties>
</file>