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EcoByte</w:t>
      </w:r>
    </w:p>
    <w:p>
      <w:pPr>
        <w:jc w:val="center"/>
      </w:pPr>
      <w:r>
        <w:t>Game Design Document</w:t>
        <w:br/>
        <w:t>Versão: 1.0</w:t>
      </w:r>
    </w:p>
    <w:p>
      <w:pPr>
        <w:jc w:val="center"/>
      </w:pPr>
      <w:r>
        <w:t>Autores:</w:t>
        <w:br/>
        <w:t>Anne Carmen</w:t>
        <w:br/>
        <w:t>Davi Dala</w:t>
        <w:br/>
        <w:t>Guilherme Mattos</w:t>
        <w:br/>
        <w:t>Yan Mancini</w:t>
      </w:r>
    </w:p>
    <w:p/>
    <w:p>
      <w:pPr>
        <w:pStyle w:val="Heading2"/>
      </w:pPr>
      <w:r>
        <w:t>Controles</w:t>
      </w:r>
    </w:p>
    <w:p>
      <w:r>
        <w:t>Teclas direcional ou joystick para movimentação</w:t>
        <w:br/>
        <w:t>Botão de ação para coletar/interagir</w:t>
        <w:br/>
        <w:t>Botão de ativar a Luva EcoByte</w:t>
        <w:br/>
        <w:t>Botão de inventário/pausa</w:t>
        <w:br/>
        <w:t>(Imagens dos controles a serem adicionadas posteriormente)</w:t>
      </w:r>
    </w:p>
    <w:p>
      <w:pPr>
        <w:pStyle w:val="Heading2"/>
      </w:pPr>
      <w:r>
        <w:t>Câmera</w:t>
      </w:r>
    </w:p>
    <w:p>
      <w:r>
        <w:t>Câmera lateral (side-scroller) em 2.5D</w:t>
        <w:br/>
        <w:t>Visualização com profundidade em cenários 3D estilizados</w:t>
        <w:br/>
        <w:t>Transições suaves entre fases com zoom e movimento de câmera</w:t>
      </w:r>
    </w:p>
    <w:p>
      <w:pPr>
        <w:pStyle w:val="Heading2"/>
      </w:pPr>
      <w:r>
        <w:t>Interface</w:t>
      </w:r>
    </w:p>
    <w:p>
      <w:r>
        <w:t>HUD:</w:t>
        <w:br/>
        <w:t>- Barra de energia da luva</w:t>
        <w:br/>
        <w:t>- Indicador de tempo</w:t>
        <w:br/>
        <w:t>- Indicador de lixo coletado corretamente</w:t>
        <w:br/>
        <w:br/>
        <w:t>Telas:</w:t>
        <w:br/>
        <w:t>- Tela do Jogo</w:t>
        <w:br/>
        <w:t>- Tela inicial com o logo do jogo e botões “Iniciar”, “Opções” e “Aprender mais”</w:t>
        <w:br/>
        <w:t>- Tela do jogo com HUD minimalista</w:t>
        <w:br/>
        <w:t>- Tela de final (bom ou ruim) com estatísticas e botões interativos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