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032" w:rsidRPr="002E5FA2" w:rsidRDefault="00120032" w:rsidP="00120032">
      <w:pPr>
        <w:spacing w:before="300" w:after="300" w:line="240" w:lineRule="auto"/>
        <w:rPr>
          <w:rFonts w:ascii="Courier New" w:hAnsi="Courier New" w:cs="Courier New"/>
          <w:b/>
          <w:sz w:val="28"/>
          <w:szCs w:val="21"/>
        </w:rPr>
      </w:pPr>
      <w:r w:rsidRPr="002E5FA2">
        <w:rPr>
          <w:rFonts w:ascii="Courier New" w:hAnsi="Courier New" w:cs="Courier New"/>
          <w:b/>
          <w:sz w:val="28"/>
          <w:szCs w:val="21"/>
        </w:rPr>
        <w:t>ACTIVIDAD 5</w:t>
      </w:r>
    </w:p>
    <w:p w:rsidR="00120032" w:rsidRPr="007B7069" w:rsidRDefault="00120032" w:rsidP="00120032">
      <w:pPr>
        <w:spacing w:before="300" w:after="300" w:line="240" w:lineRule="auto"/>
        <w:rPr>
          <w:rFonts w:ascii="Cambria Math" w:hAnsi="Cambria Math"/>
        </w:rPr>
      </w:pPr>
      <w:r w:rsidRPr="007B7069">
        <w:rPr>
          <w:rFonts w:ascii="Cambria Math" w:hAnsi="Cambria Math"/>
        </w:rPr>
        <w:t>Tenga en cuenta que es Ud. un espía que ha interceptado cierto mensaje cuya lectura no tiene sentido por lo que Ud. supone que está encriptado con algún método de encriptación. Se le pide que intente descubrir el texto original del mismo: “ROTCTILCIGUFUIAAIEBROEUEIOREUATLDOTLARRDMONEDNCEIONOERTAAANSSACICDECMMLAEDNAOOEIOOANOEAAPNEOIBDSONNDCNNDCNMDROTSSNREDNNODOOOEURREPFELEDOCEMTSETCELROEACESEUPRENAADPORLBIEPRNAOLCMRORPMPURVELERSPOARSOOARSSARASAXRNSECBRCOQULM CTCX”.</w:t>
      </w:r>
    </w:p>
    <w:p w:rsidR="00120032" w:rsidRPr="007B7069" w:rsidRDefault="00120032" w:rsidP="00120032">
      <w:pPr>
        <w:spacing w:before="300" w:after="300" w:line="240" w:lineRule="auto"/>
        <w:rPr>
          <w:rFonts w:ascii="Cambria Math" w:hAnsi="Cambria Math"/>
          <w:lang w:val="en-US"/>
        </w:rPr>
      </w:pPr>
      <w:r w:rsidRPr="007B7069">
        <w:rPr>
          <w:rFonts w:ascii="Cambria Math" w:hAnsi="Cambria Math"/>
          <w:lang w:val="en-US"/>
        </w:rPr>
        <w:t xml:space="preserve">R </w:t>
      </w:r>
      <w:r w:rsidRPr="007B7069">
        <w:rPr>
          <w:rFonts w:ascii="Cambria Math" w:hAnsi="Cambria Math"/>
          <w:highlight w:val="yellow"/>
          <w:lang w:val="en-US"/>
        </w:rPr>
        <w:t>O</w:t>
      </w:r>
      <w:r w:rsidRPr="007B7069">
        <w:rPr>
          <w:rFonts w:ascii="Cambria Math" w:hAnsi="Cambria Math"/>
          <w:lang w:val="en-US"/>
        </w:rPr>
        <w:t xml:space="preserve"> T C T I </w:t>
      </w:r>
      <w:r w:rsidRPr="007B7069">
        <w:rPr>
          <w:rFonts w:ascii="Cambria Math" w:hAnsi="Cambria Math"/>
          <w:highlight w:val="red"/>
          <w:lang w:val="en-US"/>
        </w:rPr>
        <w:t>L</w:t>
      </w:r>
      <w:r w:rsidRPr="007B7069">
        <w:rPr>
          <w:rFonts w:ascii="Cambria Math" w:hAnsi="Cambria Math"/>
          <w:lang w:val="en-US"/>
        </w:rPr>
        <w:t xml:space="preserve"> C I G U F U I </w:t>
      </w:r>
      <w:r w:rsidRPr="007B7069">
        <w:rPr>
          <w:rFonts w:ascii="Cambria Math" w:hAnsi="Cambria Math"/>
          <w:highlight w:val="blue"/>
          <w:lang w:val="en-US"/>
        </w:rPr>
        <w:t>A</w:t>
      </w:r>
      <w:r w:rsidRPr="007B7069">
        <w:rPr>
          <w:rFonts w:ascii="Cambria Math" w:hAnsi="Cambria Math"/>
          <w:lang w:val="en-US"/>
        </w:rPr>
        <w:t xml:space="preserve"> </w:t>
      </w:r>
      <w:proofErr w:type="spellStart"/>
      <w:r w:rsidRPr="007B7069">
        <w:rPr>
          <w:rFonts w:ascii="Cambria Math" w:hAnsi="Cambria Math"/>
          <w:highlight w:val="blue"/>
          <w:lang w:val="en-US"/>
        </w:rPr>
        <w:t>A</w:t>
      </w:r>
      <w:proofErr w:type="spellEnd"/>
      <w:r w:rsidRPr="007B7069">
        <w:rPr>
          <w:rFonts w:ascii="Cambria Math" w:hAnsi="Cambria Math"/>
          <w:lang w:val="en-US"/>
        </w:rPr>
        <w:t xml:space="preserve"> I</w:t>
      </w:r>
    </w:p>
    <w:p w:rsidR="00120032" w:rsidRPr="007B7069" w:rsidRDefault="00120032" w:rsidP="00120032">
      <w:pPr>
        <w:spacing w:before="300" w:after="300" w:line="240" w:lineRule="auto"/>
        <w:rPr>
          <w:rFonts w:ascii="Cambria Math" w:hAnsi="Cambria Math"/>
          <w:highlight w:val="red"/>
        </w:rPr>
      </w:pPr>
      <w:r w:rsidRPr="007B7069">
        <w:rPr>
          <w:rFonts w:ascii="Cambria Math" w:hAnsi="Cambria Math"/>
          <w:highlight w:val="green"/>
        </w:rPr>
        <w:t>E</w:t>
      </w:r>
      <w:r w:rsidRPr="007B7069">
        <w:rPr>
          <w:rFonts w:ascii="Cambria Math" w:hAnsi="Cambria Math"/>
        </w:rPr>
        <w:t xml:space="preserve"> B R </w:t>
      </w:r>
      <w:r w:rsidRPr="007B7069">
        <w:rPr>
          <w:rFonts w:ascii="Cambria Math" w:hAnsi="Cambria Math"/>
          <w:highlight w:val="yellow"/>
        </w:rPr>
        <w:t>O</w:t>
      </w:r>
      <w:r w:rsidRPr="007B7069">
        <w:rPr>
          <w:rFonts w:ascii="Cambria Math" w:hAnsi="Cambria Math"/>
        </w:rPr>
        <w:t xml:space="preserve"> </w:t>
      </w:r>
      <w:r w:rsidRPr="007B7069">
        <w:rPr>
          <w:rFonts w:ascii="Cambria Math" w:hAnsi="Cambria Math"/>
          <w:highlight w:val="green"/>
        </w:rPr>
        <w:t>E</w:t>
      </w:r>
      <w:r w:rsidRPr="007B7069">
        <w:rPr>
          <w:rFonts w:ascii="Cambria Math" w:hAnsi="Cambria Math"/>
        </w:rPr>
        <w:t xml:space="preserve"> U </w:t>
      </w:r>
      <w:r w:rsidRPr="007B7069">
        <w:rPr>
          <w:rFonts w:ascii="Cambria Math" w:hAnsi="Cambria Math"/>
          <w:highlight w:val="green"/>
        </w:rPr>
        <w:t>E</w:t>
      </w:r>
      <w:r w:rsidRPr="007B7069">
        <w:rPr>
          <w:rFonts w:ascii="Cambria Math" w:hAnsi="Cambria Math"/>
        </w:rPr>
        <w:t xml:space="preserve"> I </w:t>
      </w:r>
      <w:r w:rsidRPr="007B7069">
        <w:rPr>
          <w:rFonts w:ascii="Cambria Math" w:hAnsi="Cambria Math"/>
          <w:highlight w:val="yellow"/>
        </w:rPr>
        <w:t>O</w:t>
      </w:r>
      <w:r w:rsidRPr="007B7069">
        <w:rPr>
          <w:rFonts w:ascii="Cambria Math" w:hAnsi="Cambria Math"/>
        </w:rPr>
        <w:t xml:space="preserve"> R </w:t>
      </w:r>
      <w:r w:rsidRPr="007B7069">
        <w:rPr>
          <w:rFonts w:ascii="Cambria Math" w:hAnsi="Cambria Math"/>
          <w:highlight w:val="green"/>
        </w:rPr>
        <w:t>E</w:t>
      </w:r>
      <w:r w:rsidRPr="007B7069">
        <w:rPr>
          <w:rFonts w:ascii="Cambria Math" w:hAnsi="Cambria Math"/>
        </w:rPr>
        <w:t xml:space="preserve"> U </w:t>
      </w:r>
      <w:r w:rsidRPr="007B7069">
        <w:rPr>
          <w:rFonts w:ascii="Cambria Math" w:hAnsi="Cambria Math"/>
          <w:highlight w:val="blue"/>
        </w:rPr>
        <w:t>A</w:t>
      </w:r>
      <w:r w:rsidRPr="007B7069">
        <w:rPr>
          <w:rFonts w:ascii="Cambria Math" w:hAnsi="Cambria Math"/>
        </w:rPr>
        <w:t xml:space="preserve"> T </w:t>
      </w:r>
      <w:r w:rsidRPr="007B7069">
        <w:rPr>
          <w:rFonts w:ascii="Cambria Math" w:hAnsi="Cambria Math"/>
          <w:highlight w:val="red"/>
        </w:rPr>
        <w:t>L</w:t>
      </w:r>
      <w:r w:rsidRPr="007B7069">
        <w:rPr>
          <w:rFonts w:ascii="Cambria Math" w:hAnsi="Cambria Math"/>
        </w:rPr>
        <w:t xml:space="preserve"> D </w:t>
      </w:r>
      <w:r w:rsidRPr="007B7069">
        <w:rPr>
          <w:rFonts w:ascii="Cambria Math" w:hAnsi="Cambria Math"/>
          <w:highlight w:val="yellow"/>
        </w:rPr>
        <w:t>O</w:t>
      </w:r>
    </w:p>
    <w:p w:rsidR="00120032" w:rsidRPr="007B7069" w:rsidRDefault="00120032" w:rsidP="00120032">
      <w:pPr>
        <w:spacing w:before="300" w:after="300" w:line="240" w:lineRule="auto"/>
        <w:rPr>
          <w:rFonts w:ascii="Cambria Math" w:hAnsi="Cambria Math"/>
        </w:rPr>
      </w:pPr>
      <w:r w:rsidRPr="007B7069">
        <w:rPr>
          <w:rFonts w:ascii="Cambria Math" w:hAnsi="Cambria Math"/>
        </w:rPr>
        <w:t xml:space="preserve">T </w:t>
      </w:r>
      <w:r w:rsidRPr="007B7069">
        <w:rPr>
          <w:rFonts w:ascii="Cambria Math" w:hAnsi="Cambria Math"/>
          <w:highlight w:val="red"/>
        </w:rPr>
        <w:t>L</w:t>
      </w:r>
      <w:r w:rsidRPr="007B7069">
        <w:rPr>
          <w:rFonts w:ascii="Cambria Math" w:hAnsi="Cambria Math"/>
        </w:rPr>
        <w:t xml:space="preserve"> </w:t>
      </w:r>
      <w:r w:rsidRPr="007B7069">
        <w:rPr>
          <w:rFonts w:ascii="Cambria Math" w:hAnsi="Cambria Math"/>
          <w:highlight w:val="blue"/>
        </w:rPr>
        <w:t xml:space="preserve">A </w:t>
      </w:r>
      <w:r w:rsidRPr="007B7069">
        <w:rPr>
          <w:rFonts w:ascii="Cambria Math" w:hAnsi="Cambria Math"/>
        </w:rPr>
        <w:t xml:space="preserve">R </w:t>
      </w:r>
      <w:proofErr w:type="spellStart"/>
      <w:r w:rsidRPr="007B7069">
        <w:rPr>
          <w:rFonts w:ascii="Cambria Math" w:hAnsi="Cambria Math"/>
        </w:rPr>
        <w:t>R</w:t>
      </w:r>
      <w:proofErr w:type="spellEnd"/>
      <w:r w:rsidRPr="007B7069">
        <w:rPr>
          <w:rFonts w:ascii="Cambria Math" w:hAnsi="Cambria Math"/>
        </w:rPr>
        <w:t xml:space="preserve"> D M </w:t>
      </w:r>
      <w:r w:rsidRPr="007B7069">
        <w:rPr>
          <w:rFonts w:ascii="Cambria Math" w:hAnsi="Cambria Math"/>
          <w:highlight w:val="yellow"/>
        </w:rPr>
        <w:t>O</w:t>
      </w:r>
      <w:r w:rsidRPr="007B7069">
        <w:rPr>
          <w:rFonts w:ascii="Cambria Math" w:hAnsi="Cambria Math"/>
        </w:rPr>
        <w:t xml:space="preserve"> N </w:t>
      </w:r>
      <w:r w:rsidRPr="007B7069">
        <w:rPr>
          <w:rFonts w:ascii="Cambria Math" w:hAnsi="Cambria Math"/>
          <w:highlight w:val="green"/>
        </w:rPr>
        <w:t>E</w:t>
      </w:r>
      <w:r w:rsidRPr="007B7069">
        <w:rPr>
          <w:rFonts w:ascii="Cambria Math" w:hAnsi="Cambria Math"/>
        </w:rPr>
        <w:t xml:space="preserve"> D N C </w:t>
      </w:r>
      <w:r w:rsidRPr="007B7069">
        <w:rPr>
          <w:rFonts w:ascii="Cambria Math" w:hAnsi="Cambria Math"/>
          <w:highlight w:val="green"/>
        </w:rPr>
        <w:t>E</w:t>
      </w:r>
      <w:r w:rsidRPr="007B7069">
        <w:rPr>
          <w:rFonts w:ascii="Cambria Math" w:hAnsi="Cambria Math"/>
        </w:rPr>
        <w:t xml:space="preserve"> I </w:t>
      </w:r>
      <w:r w:rsidRPr="007B7069">
        <w:rPr>
          <w:rFonts w:ascii="Cambria Math" w:hAnsi="Cambria Math"/>
          <w:highlight w:val="yellow"/>
        </w:rPr>
        <w:t>O</w:t>
      </w:r>
      <w:r w:rsidRPr="007B7069">
        <w:rPr>
          <w:rFonts w:ascii="Cambria Math" w:hAnsi="Cambria Math"/>
        </w:rPr>
        <w:t xml:space="preserve"> N</w:t>
      </w:r>
    </w:p>
    <w:p w:rsidR="00120032" w:rsidRPr="007B7069" w:rsidRDefault="00120032" w:rsidP="00120032">
      <w:pPr>
        <w:spacing w:before="300" w:after="300" w:line="240" w:lineRule="auto"/>
        <w:rPr>
          <w:rFonts w:ascii="Cambria Math" w:hAnsi="Cambria Math"/>
        </w:rPr>
      </w:pPr>
      <w:r w:rsidRPr="007B7069">
        <w:rPr>
          <w:rFonts w:ascii="Cambria Math" w:hAnsi="Cambria Math"/>
          <w:highlight w:val="yellow"/>
        </w:rPr>
        <w:t>O</w:t>
      </w:r>
      <w:r w:rsidRPr="007B7069">
        <w:rPr>
          <w:rFonts w:ascii="Cambria Math" w:hAnsi="Cambria Math"/>
        </w:rPr>
        <w:t xml:space="preserve"> </w:t>
      </w:r>
      <w:r w:rsidRPr="007B7069">
        <w:rPr>
          <w:rFonts w:ascii="Cambria Math" w:hAnsi="Cambria Math"/>
          <w:highlight w:val="green"/>
        </w:rPr>
        <w:t>E</w:t>
      </w:r>
      <w:r w:rsidRPr="007B7069">
        <w:rPr>
          <w:rFonts w:ascii="Cambria Math" w:hAnsi="Cambria Math"/>
        </w:rPr>
        <w:t xml:space="preserve"> R T </w:t>
      </w:r>
      <w:r w:rsidRPr="007B7069">
        <w:rPr>
          <w:rFonts w:ascii="Cambria Math" w:hAnsi="Cambria Math"/>
          <w:highlight w:val="blue"/>
        </w:rPr>
        <w:t>A</w:t>
      </w:r>
      <w:r w:rsidRPr="007B7069">
        <w:rPr>
          <w:rFonts w:ascii="Cambria Math" w:hAnsi="Cambria Math"/>
        </w:rPr>
        <w:t xml:space="preserve"> </w:t>
      </w:r>
      <w:proofErr w:type="spellStart"/>
      <w:r w:rsidRPr="007B7069">
        <w:rPr>
          <w:rFonts w:ascii="Cambria Math" w:hAnsi="Cambria Math"/>
          <w:highlight w:val="blue"/>
        </w:rPr>
        <w:t>A</w:t>
      </w:r>
      <w:proofErr w:type="spellEnd"/>
      <w:r w:rsidRPr="007B7069">
        <w:rPr>
          <w:rFonts w:ascii="Cambria Math" w:hAnsi="Cambria Math"/>
        </w:rPr>
        <w:t xml:space="preserve"> </w:t>
      </w:r>
      <w:proofErr w:type="spellStart"/>
      <w:r w:rsidRPr="007B7069">
        <w:rPr>
          <w:rFonts w:ascii="Cambria Math" w:hAnsi="Cambria Math"/>
          <w:highlight w:val="blue"/>
        </w:rPr>
        <w:t>A</w:t>
      </w:r>
      <w:proofErr w:type="spellEnd"/>
      <w:r w:rsidRPr="007B7069">
        <w:rPr>
          <w:rFonts w:ascii="Cambria Math" w:hAnsi="Cambria Math"/>
        </w:rPr>
        <w:t xml:space="preserve"> N S </w:t>
      </w:r>
      <w:proofErr w:type="spellStart"/>
      <w:r w:rsidRPr="007B7069">
        <w:rPr>
          <w:rFonts w:ascii="Cambria Math" w:hAnsi="Cambria Math"/>
        </w:rPr>
        <w:t>S</w:t>
      </w:r>
      <w:proofErr w:type="spellEnd"/>
      <w:r w:rsidRPr="007B7069">
        <w:rPr>
          <w:rFonts w:ascii="Cambria Math" w:hAnsi="Cambria Math"/>
        </w:rPr>
        <w:t xml:space="preserve"> </w:t>
      </w:r>
      <w:r w:rsidRPr="007B7069">
        <w:rPr>
          <w:rFonts w:ascii="Cambria Math" w:hAnsi="Cambria Math"/>
          <w:highlight w:val="blue"/>
        </w:rPr>
        <w:t>A</w:t>
      </w:r>
      <w:r w:rsidRPr="007B7069">
        <w:rPr>
          <w:rFonts w:ascii="Cambria Math" w:hAnsi="Cambria Math"/>
        </w:rPr>
        <w:t xml:space="preserve"> C I C D </w:t>
      </w:r>
      <w:r w:rsidRPr="007B7069">
        <w:rPr>
          <w:rFonts w:ascii="Cambria Math" w:hAnsi="Cambria Math"/>
          <w:highlight w:val="green"/>
        </w:rPr>
        <w:t>E</w:t>
      </w:r>
      <w:r w:rsidRPr="007B7069">
        <w:rPr>
          <w:rFonts w:ascii="Cambria Math" w:hAnsi="Cambria Math"/>
        </w:rPr>
        <w:t xml:space="preserve"> C</w:t>
      </w:r>
    </w:p>
    <w:p w:rsidR="00120032" w:rsidRPr="007B7069" w:rsidRDefault="00120032" w:rsidP="00120032">
      <w:pPr>
        <w:spacing w:before="300" w:after="300" w:line="240" w:lineRule="auto"/>
        <w:rPr>
          <w:rFonts w:ascii="Cambria Math" w:hAnsi="Cambria Math"/>
        </w:rPr>
      </w:pPr>
      <w:r w:rsidRPr="007B7069">
        <w:rPr>
          <w:rFonts w:ascii="Cambria Math" w:hAnsi="Cambria Math"/>
        </w:rPr>
        <w:t xml:space="preserve">M </w:t>
      </w:r>
      <w:proofErr w:type="spellStart"/>
      <w:r w:rsidRPr="007B7069">
        <w:rPr>
          <w:rFonts w:ascii="Cambria Math" w:hAnsi="Cambria Math"/>
        </w:rPr>
        <w:t>M</w:t>
      </w:r>
      <w:proofErr w:type="spellEnd"/>
      <w:r w:rsidRPr="007B7069">
        <w:rPr>
          <w:rFonts w:ascii="Cambria Math" w:hAnsi="Cambria Math"/>
        </w:rPr>
        <w:t xml:space="preserve"> </w:t>
      </w:r>
      <w:r w:rsidRPr="007B7069">
        <w:rPr>
          <w:rFonts w:ascii="Cambria Math" w:hAnsi="Cambria Math"/>
          <w:highlight w:val="red"/>
        </w:rPr>
        <w:t>L</w:t>
      </w:r>
      <w:r w:rsidRPr="007B7069">
        <w:rPr>
          <w:rFonts w:ascii="Cambria Math" w:hAnsi="Cambria Math"/>
        </w:rPr>
        <w:t xml:space="preserve"> </w:t>
      </w:r>
      <w:r w:rsidRPr="007B7069">
        <w:rPr>
          <w:rFonts w:ascii="Cambria Math" w:hAnsi="Cambria Math"/>
          <w:highlight w:val="blue"/>
        </w:rPr>
        <w:t>A</w:t>
      </w:r>
      <w:r w:rsidRPr="007B7069">
        <w:rPr>
          <w:rFonts w:ascii="Cambria Math" w:hAnsi="Cambria Math"/>
        </w:rPr>
        <w:t xml:space="preserve"> </w:t>
      </w:r>
      <w:r w:rsidRPr="007B7069">
        <w:rPr>
          <w:rFonts w:ascii="Cambria Math" w:hAnsi="Cambria Math"/>
          <w:highlight w:val="green"/>
        </w:rPr>
        <w:t>E</w:t>
      </w:r>
      <w:r w:rsidRPr="007B7069">
        <w:rPr>
          <w:rFonts w:ascii="Cambria Math" w:hAnsi="Cambria Math"/>
        </w:rPr>
        <w:t xml:space="preserve"> D N </w:t>
      </w:r>
      <w:r w:rsidRPr="007B7069">
        <w:rPr>
          <w:rFonts w:ascii="Cambria Math" w:hAnsi="Cambria Math"/>
          <w:highlight w:val="blue"/>
        </w:rPr>
        <w:t>A</w:t>
      </w:r>
      <w:r w:rsidRPr="007B7069">
        <w:rPr>
          <w:rFonts w:ascii="Cambria Math" w:hAnsi="Cambria Math"/>
        </w:rPr>
        <w:t xml:space="preserve"> </w:t>
      </w:r>
      <w:r w:rsidRPr="007B7069">
        <w:rPr>
          <w:rFonts w:ascii="Cambria Math" w:hAnsi="Cambria Math"/>
          <w:highlight w:val="yellow"/>
        </w:rPr>
        <w:t>O</w:t>
      </w:r>
      <w:r w:rsidRPr="007B7069">
        <w:rPr>
          <w:rFonts w:ascii="Cambria Math" w:hAnsi="Cambria Math"/>
        </w:rPr>
        <w:t xml:space="preserve"> </w:t>
      </w:r>
      <w:proofErr w:type="spellStart"/>
      <w:r w:rsidRPr="007B7069">
        <w:rPr>
          <w:rFonts w:ascii="Cambria Math" w:hAnsi="Cambria Math"/>
          <w:highlight w:val="yellow"/>
        </w:rPr>
        <w:t>O</w:t>
      </w:r>
      <w:proofErr w:type="spellEnd"/>
      <w:r w:rsidRPr="007B7069">
        <w:rPr>
          <w:rFonts w:ascii="Cambria Math" w:hAnsi="Cambria Math"/>
        </w:rPr>
        <w:t xml:space="preserve"> </w:t>
      </w:r>
      <w:r w:rsidRPr="007B7069">
        <w:rPr>
          <w:rFonts w:ascii="Cambria Math" w:hAnsi="Cambria Math"/>
          <w:highlight w:val="green"/>
        </w:rPr>
        <w:t>E</w:t>
      </w:r>
      <w:r w:rsidRPr="007B7069">
        <w:rPr>
          <w:rFonts w:ascii="Cambria Math" w:hAnsi="Cambria Math"/>
        </w:rPr>
        <w:t xml:space="preserve"> I </w:t>
      </w:r>
      <w:r w:rsidRPr="007B7069">
        <w:rPr>
          <w:rFonts w:ascii="Cambria Math" w:hAnsi="Cambria Math"/>
          <w:highlight w:val="yellow"/>
        </w:rPr>
        <w:t>O</w:t>
      </w:r>
      <w:r w:rsidRPr="007B7069">
        <w:rPr>
          <w:rFonts w:ascii="Cambria Math" w:hAnsi="Cambria Math"/>
        </w:rPr>
        <w:t xml:space="preserve"> </w:t>
      </w:r>
      <w:proofErr w:type="spellStart"/>
      <w:r w:rsidRPr="007B7069">
        <w:rPr>
          <w:rFonts w:ascii="Cambria Math" w:hAnsi="Cambria Math"/>
          <w:highlight w:val="yellow"/>
        </w:rPr>
        <w:t>O</w:t>
      </w:r>
      <w:proofErr w:type="spellEnd"/>
      <w:r w:rsidRPr="007B7069">
        <w:rPr>
          <w:rFonts w:ascii="Cambria Math" w:hAnsi="Cambria Math"/>
        </w:rPr>
        <w:t xml:space="preserve"> </w:t>
      </w:r>
      <w:r w:rsidRPr="007B7069">
        <w:rPr>
          <w:rFonts w:ascii="Cambria Math" w:hAnsi="Cambria Math"/>
          <w:highlight w:val="blue"/>
        </w:rPr>
        <w:t>A</w:t>
      </w:r>
      <w:r w:rsidRPr="007B7069">
        <w:rPr>
          <w:rFonts w:ascii="Cambria Math" w:hAnsi="Cambria Math"/>
        </w:rPr>
        <w:t xml:space="preserve"> N </w:t>
      </w:r>
      <w:r w:rsidRPr="007B7069">
        <w:rPr>
          <w:rFonts w:ascii="Cambria Math" w:hAnsi="Cambria Math"/>
          <w:highlight w:val="yellow"/>
        </w:rPr>
        <w:t>O</w:t>
      </w:r>
    </w:p>
    <w:p w:rsidR="00120032" w:rsidRPr="007B7069" w:rsidRDefault="00120032" w:rsidP="00120032">
      <w:pPr>
        <w:spacing w:before="300" w:after="300" w:line="240" w:lineRule="auto"/>
        <w:rPr>
          <w:rFonts w:ascii="Cambria Math" w:hAnsi="Cambria Math"/>
        </w:rPr>
      </w:pPr>
      <w:r w:rsidRPr="007B7069">
        <w:rPr>
          <w:rFonts w:ascii="Cambria Math" w:hAnsi="Cambria Math"/>
          <w:highlight w:val="green"/>
        </w:rPr>
        <w:t>E</w:t>
      </w:r>
      <w:r w:rsidRPr="007B7069">
        <w:rPr>
          <w:rFonts w:ascii="Cambria Math" w:hAnsi="Cambria Math"/>
        </w:rPr>
        <w:t xml:space="preserve"> </w:t>
      </w:r>
      <w:r w:rsidRPr="007B7069">
        <w:rPr>
          <w:rFonts w:ascii="Cambria Math" w:hAnsi="Cambria Math"/>
          <w:highlight w:val="blue"/>
        </w:rPr>
        <w:t>A</w:t>
      </w:r>
      <w:r w:rsidRPr="007B7069">
        <w:rPr>
          <w:rFonts w:ascii="Cambria Math" w:hAnsi="Cambria Math"/>
        </w:rPr>
        <w:t xml:space="preserve"> </w:t>
      </w:r>
      <w:proofErr w:type="spellStart"/>
      <w:r w:rsidRPr="007B7069">
        <w:rPr>
          <w:rFonts w:ascii="Cambria Math" w:hAnsi="Cambria Math"/>
          <w:highlight w:val="blue"/>
        </w:rPr>
        <w:t>A</w:t>
      </w:r>
      <w:proofErr w:type="spellEnd"/>
      <w:r w:rsidRPr="007B7069">
        <w:rPr>
          <w:rFonts w:ascii="Cambria Math" w:hAnsi="Cambria Math"/>
        </w:rPr>
        <w:t xml:space="preserve"> P N </w:t>
      </w:r>
      <w:r w:rsidRPr="007B7069">
        <w:rPr>
          <w:rFonts w:ascii="Cambria Math" w:hAnsi="Cambria Math"/>
          <w:highlight w:val="green"/>
        </w:rPr>
        <w:t>E</w:t>
      </w:r>
      <w:r w:rsidRPr="007B7069">
        <w:rPr>
          <w:rFonts w:ascii="Cambria Math" w:hAnsi="Cambria Math"/>
        </w:rPr>
        <w:t xml:space="preserve"> </w:t>
      </w:r>
      <w:r w:rsidRPr="007B7069">
        <w:rPr>
          <w:rFonts w:ascii="Cambria Math" w:hAnsi="Cambria Math"/>
          <w:highlight w:val="yellow"/>
        </w:rPr>
        <w:t>O</w:t>
      </w:r>
      <w:r w:rsidRPr="007B7069">
        <w:rPr>
          <w:rFonts w:ascii="Cambria Math" w:hAnsi="Cambria Math"/>
        </w:rPr>
        <w:t xml:space="preserve"> I B D S </w:t>
      </w:r>
      <w:r w:rsidRPr="007B7069">
        <w:rPr>
          <w:rFonts w:ascii="Cambria Math" w:hAnsi="Cambria Math"/>
          <w:highlight w:val="yellow"/>
        </w:rPr>
        <w:t>O</w:t>
      </w:r>
      <w:r w:rsidRPr="007B7069">
        <w:rPr>
          <w:rFonts w:ascii="Cambria Math" w:hAnsi="Cambria Math"/>
        </w:rPr>
        <w:t xml:space="preserve"> N </w:t>
      </w:r>
      <w:proofErr w:type="spellStart"/>
      <w:r w:rsidRPr="007B7069">
        <w:rPr>
          <w:rFonts w:ascii="Cambria Math" w:hAnsi="Cambria Math"/>
        </w:rPr>
        <w:t>N</w:t>
      </w:r>
      <w:proofErr w:type="spellEnd"/>
      <w:r w:rsidRPr="007B7069">
        <w:rPr>
          <w:rFonts w:ascii="Cambria Math" w:hAnsi="Cambria Math"/>
        </w:rPr>
        <w:t xml:space="preserve"> D C N</w:t>
      </w:r>
    </w:p>
    <w:p w:rsidR="00120032" w:rsidRPr="007B7069" w:rsidRDefault="00120032" w:rsidP="00120032">
      <w:pPr>
        <w:spacing w:before="300" w:after="300" w:line="240" w:lineRule="auto"/>
        <w:rPr>
          <w:rFonts w:ascii="Cambria Math" w:hAnsi="Cambria Math"/>
        </w:rPr>
      </w:pPr>
      <w:r w:rsidRPr="007B7069">
        <w:rPr>
          <w:rFonts w:ascii="Cambria Math" w:hAnsi="Cambria Math"/>
        </w:rPr>
        <w:t xml:space="preserve">M D R O T S </w:t>
      </w:r>
      <w:proofErr w:type="spellStart"/>
      <w:r w:rsidRPr="007B7069">
        <w:rPr>
          <w:rFonts w:ascii="Cambria Math" w:hAnsi="Cambria Math"/>
        </w:rPr>
        <w:t>S</w:t>
      </w:r>
      <w:proofErr w:type="spellEnd"/>
      <w:r w:rsidRPr="007B7069">
        <w:rPr>
          <w:rFonts w:ascii="Cambria Math" w:hAnsi="Cambria Math"/>
        </w:rPr>
        <w:t xml:space="preserve"> N R </w:t>
      </w:r>
      <w:r w:rsidRPr="007B7069">
        <w:rPr>
          <w:rFonts w:ascii="Cambria Math" w:hAnsi="Cambria Math"/>
          <w:highlight w:val="green"/>
        </w:rPr>
        <w:t>E</w:t>
      </w:r>
      <w:r w:rsidRPr="007B7069">
        <w:rPr>
          <w:rFonts w:ascii="Cambria Math" w:hAnsi="Cambria Math"/>
        </w:rPr>
        <w:t xml:space="preserve"> D N </w:t>
      </w:r>
      <w:proofErr w:type="spellStart"/>
      <w:r w:rsidRPr="007B7069">
        <w:rPr>
          <w:rFonts w:ascii="Cambria Math" w:hAnsi="Cambria Math"/>
        </w:rPr>
        <w:t>N</w:t>
      </w:r>
      <w:proofErr w:type="spellEnd"/>
      <w:r w:rsidRPr="007B7069">
        <w:rPr>
          <w:rFonts w:ascii="Cambria Math" w:hAnsi="Cambria Math"/>
        </w:rPr>
        <w:t xml:space="preserve"> </w:t>
      </w:r>
      <w:r w:rsidRPr="007B7069">
        <w:rPr>
          <w:rFonts w:ascii="Cambria Math" w:hAnsi="Cambria Math"/>
          <w:highlight w:val="yellow"/>
        </w:rPr>
        <w:t>O</w:t>
      </w:r>
      <w:r w:rsidRPr="007B7069">
        <w:rPr>
          <w:rFonts w:ascii="Cambria Math" w:hAnsi="Cambria Math"/>
        </w:rPr>
        <w:t xml:space="preserve"> D </w:t>
      </w:r>
      <w:r w:rsidRPr="007B7069">
        <w:rPr>
          <w:rFonts w:ascii="Cambria Math" w:hAnsi="Cambria Math"/>
          <w:highlight w:val="yellow"/>
        </w:rPr>
        <w:t>O</w:t>
      </w:r>
      <w:r w:rsidRPr="007B7069">
        <w:rPr>
          <w:rFonts w:ascii="Cambria Math" w:hAnsi="Cambria Math"/>
        </w:rPr>
        <w:t xml:space="preserve"> </w:t>
      </w:r>
      <w:proofErr w:type="spellStart"/>
      <w:r w:rsidRPr="007B7069">
        <w:rPr>
          <w:rFonts w:ascii="Cambria Math" w:hAnsi="Cambria Math"/>
          <w:highlight w:val="yellow"/>
        </w:rPr>
        <w:t>O</w:t>
      </w:r>
      <w:proofErr w:type="spellEnd"/>
    </w:p>
    <w:p w:rsidR="00120032" w:rsidRPr="007B7069" w:rsidRDefault="00120032" w:rsidP="00120032">
      <w:pPr>
        <w:spacing w:before="300" w:after="300" w:line="240" w:lineRule="auto"/>
        <w:rPr>
          <w:rFonts w:ascii="Cambria Math" w:hAnsi="Cambria Math"/>
        </w:rPr>
      </w:pPr>
      <w:r w:rsidRPr="007B7069">
        <w:rPr>
          <w:rFonts w:ascii="Cambria Math" w:hAnsi="Cambria Math"/>
          <w:highlight w:val="yellow"/>
        </w:rPr>
        <w:t>O</w:t>
      </w:r>
      <w:r w:rsidRPr="007B7069">
        <w:rPr>
          <w:rFonts w:ascii="Cambria Math" w:hAnsi="Cambria Math"/>
        </w:rPr>
        <w:t xml:space="preserve"> </w:t>
      </w:r>
      <w:r w:rsidRPr="007B7069">
        <w:rPr>
          <w:rFonts w:ascii="Cambria Math" w:hAnsi="Cambria Math"/>
          <w:highlight w:val="green"/>
        </w:rPr>
        <w:t>E</w:t>
      </w:r>
      <w:r w:rsidRPr="007B7069">
        <w:rPr>
          <w:rFonts w:ascii="Cambria Math" w:hAnsi="Cambria Math"/>
        </w:rPr>
        <w:t xml:space="preserve"> U R </w:t>
      </w:r>
      <w:proofErr w:type="spellStart"/>
      <w:r w:rsidRPr="007B7069">
        <w:rPr>
          <w:rFonts w:ascii="Cambria Math" w:hAnsi="Cambria Math"/>
        </w:rPr>
        <w:t>R</w:t>
      </w:r>
      <w:proofErr w:type="spellEnd"/>
      <w:r w:rsidRPr="007B7069">
        <w:rPr>
          <w:rFonts w:ascii="Cambria Math" w:hAnsi="Cambria Math"/>
        </w:rPr>
        <w:t xml:space="preserve"> </w:t>
      </w:r>
      <w:r w:rsidRPr="007B7069">
        <w:rPr>
          <w:rFonts w:ascii="Cambria Math" w:hAnsi="Cambria Math"/>
          <w:highlight w:val="green"/>
        </w:rPr>
        <w:t>E</w:t>
      </w:r>
      <w:r w:rsidRPr="007B7069">
        <w:rPr>
          <w:rFonts w:ascii="Cambria Math" w:hAnsi="Cambria Math"/>
        </w:rPr>
        <w:t xml:space="preserve"> P F </w:t>
      </w:r>
      <w:r w:rsidRPr="007B7069">
        <w:rPr>
          <w:rFonts w:ascii="Cambria Math" w:hAnsi="Cambria Math"/>
          <w:highlight w:val="green"/>
        </w:rPr>
        <w:t>E</w:t>
      </w:r>
      <w:r w:rsidRPr="007B7069">
        <w:rPr>
          <w:rFonts w:ascii="Cambria Math" w:hAnsi="Cambria Math"/>
        </w:rPr>
        <w:t xml:space="preserve"> </w:t>
      </w:r>
      <w:r w:rsidRPr="007B7069">
        <w:rPr>
          <w:rFonts w:ascii="Cambria Math" w:hAnsi="Cambria Math"/>
          <w:highlight w:val="red"/>
        </w:rPr>
        <w:t>L</w:t>
      </w:r>
      <w:r w:rsidRPr="007B7069">
        <w:rPr>
          <w:rFonts w:ascii="Cambria Math" w:hAnsi="Cambria Math"/>
        </w:rPr>
        <w:t xml:space="preserve"> </w:t>
      </w:r>
      <w:r w:rsidRPr="007B7069">
        <w:rPr>
          <w:rFonts w:ascii="Cambria Math" w:hAnsi="Cambria Math"/>
          <w:highlight w:val="green"/>
        </w:rPr>
        <w:t>E</w:t>
      </w:r>
      <w:r w:rsidRPr="007B7069">
        <w:rPr>
          <w:rFonts w:ascii="Cambria Math" w:hAnsi="Cambria Math"/>
        </w:rPr>
        <w:t xml:space="preserve"> D </w:t>
      </w:r>
      <w:r w:rsidRPr="007B7069">
        <w:rPr>
          <w:rFonts w:ascii="Cambria Math" w:hAnsi="Cambria Math"/>
          <w:highlight w:val="yellow"/>
        </w:rPr>
        <w:t>O</w:t>
      </w:r>
      <w:r w:rsidRPr="007B7069">
        <w:rPr>
          <w:rFonts w:ascii="Cambria Math" w:hAnsi="Cambria Math"/>
        </w:rPr>
        <w:t xml:space="preserve"> C </w:t>
      </w:r>
      <w:r w:rsidRPr="007B7069">
        <w:rPr>
          <w:rFonts w:ascii="Cambria Math" w:hAnsi="Cambria Math"/>
          <w:highlight w:val="green"/>
        </w:rPr>
        <w:t>E</w:t>
      </w:r>
      <w:r w:rsidRPr="007B7069">
        <w:rPr>
          <w:rFonts w:ascii="Cambria Math" w:hAnsi="Cambria Math"/>
        </w:rPr>
        <w:t xml:space="preserve"> M T</w:t>
      </w:r>
    </w:p>
    <w:p w:rsidR="00120032" w:rsidRPr="007B7069" w:rsidRDefault="00120032" w:rsidP="00120032">
      <w:pPr>
        <w:spacing w:before="300" w:after="300" w:line="240" w:lineRule="auto"/>
        <w:rPr>
          <w:rFonts w:ascii="Cambria Math" w:hAnsi="Cambria Math"/>
        </w:rPr>
      </w:pPr>
      <w:r w:rsidRPr="007B7069">
        <w:rPr>
          <w:rFonts w:ascii="Cambria Math" w:hAnsi="Cambria Math"/>
        </w:rPr>
        <w:t xml:space="preserve">S </w:t>
      </w:r>
      <w:r w:rsidRPr="007B7069">
        <w:rPr>
          <w:rFonts w:ascii="Cambria Math" w:hAnsi="Cambria Math"/>
          <w:highlight w:val="green"/>
        </w:rPr>
        <w:t>E</w:t>
      </w:r>
      <w:r w:rsidRPr="007B7069">
        <w:rPr>
          <w:rFonts w:ascii="Cambria Math" w:hAnsi="Cambria Math"/>
        </w:rPr>
        <w:t xml:space="preserve"> T C </w:t>
      </w:r>
      <w:r w:rsidRPr="007B7069">
        <w:rPr>
          <w:rFonts w:ascii="Cambria Math" w:hAnsi="Cambria Math"/>
          <w:highlight w:val="green"/>
        </w:rPr>
        <w:t>E</w:t>
      </w:r>
      <w:r w:rsidRPr="007B7069">
        <w:rPr>
          <w:rFonts w:ascii="Cambria Math" w:hAnsi="Cambria Math"/>
        </w:rPr>
        <w:t xml:space="preserve"> </w:t>
      </w:r>
      <w:r w:rsidRPr="007B7069">
        <w:rPr>
          <w:rFonts w:ascii="Cambria Math" w:hAnsi="Cambria Math"/>
          <w:highlight w:val="red"/>
        </w:rPr>
        <w:t>L</w:t>
      </w:r>
      <w:r w:rsidRPr="007B7069">
        <w:rPr>
          <w:rFonts w:ascii="Cambria Math" w:hAnsi="Cambria Math"/>
        </w:rPr>
        <w:t xml:space="preserve"> R </w:t>
      </w:r>
      <w:r w:rsidRPr="007B7069">
        <w:rPr>
          <w:rFonts w:ascii="Cambria Math" w:hAnsi="Cambria Math"/>
          <w:highlight w:val="yellow"/>
        </w:rPr>
        <w:t>O</w:t>
      </w:r>
      <w:r w:rsidRPr="007B7069">
        <w:rPr>
          <w:rFonts w:ascii="Cambria Math" w:hAnsi="Cambria Math"/>
        </w:rPr>
        <w:t xml:space="preserve"> </w:t>
      </w:r>
      <w:r w:rsidRPr="007B7069">
        <w:rPr>
          <w:rFonts w:ascii="Cambria Math" w:hAnsi="Cambria Math"/>
          <w:highlight w:val="green"/>
        </w:rPr>
        <w:t>E</w:t>
      </w:r>
      <w:r w:rsidRPr="007B7069">
        <w:rPr>
          <w:rFonts w:ascii="Cambria Math" w:hAnsi="Cambria Math"/>
        </w:rPr>
        <w:t xml:space="preserve"> </w:t>
      </w:r>
      <w:r w:rsidRPr="007B7069">
        <w:rPr>
          <w:rFonts w:ascii="Cambria Math" w:hAnsi="Cambria Math"/>
          <w:highlight w:val="blue"/>
        </w:rPr>
        <w:t xml:space="preserve">A </w:t>
      </w:r>
      <w:r w:rsidRPr="007B7069">
        <w:rPr>
          <w:rFonts w:ascii="Cambria Math" w:hAnsi="Cambria Math"/>
        </w:rPr>
        <w:t xml:space="preserve">C </w:t>
      </w:r>
      <w:r w:rsidRPr="007B7069">
        <w:rPr>
          <w:rFonts w:ascii="Cambria Math" w:hAnsi="Cambria Math"/>
          <w:highlight w:val="green"/>
        </w:rPr>
        <w:t>E</w:t>
      </w:r>
      <w:r w:rsidRPr="007B7069">
        <w:rPr>
          <w:rFonts w:ascii="Cambria Math" w:hAnsi="Cambria Math"/>
        </w:rPr>
        <w:t xml:space="preserve"> S </w:t>
      </w:r>
      <w:r w:rsidRPr="007B7069">
        <w:rPr>
          <w:rFonts w:ascii="Cambria Math" w:hAnsi="Cambria Math"/>
          <w:highlight w:val="green"/>
        </w:rPr>
        <w:t>E</w:t>
      </w:r>
      <w:r w:rsidRPr="007B7069">
        <w:rPr>
          <w:rFonts w:ascii="Cambria Math" w:hAnsi="Cambria Math"/>
        </w:rPr>
        <w:t xml:space="preserve"> U P R</w:t>
      </w:r>
    </w:p>
    <w:p w:rsidR="00120032" w:rsidRPr="007B7069" w:rsidRDefault="00120032" w:rsidP="00120032">
      <w:pPr>
        <w:spacing w:before="300" w:after="300" w:line="240" w:lineRule="auto"/>
        <w:rPr>
          <w:rFonts w:ascii="Cambria Math" w:hAnsi="Cambria Math"/>
        </w:rPr>
      </w:pPr>
      <w:r w:rsidRPr="007B7069">
        <w:rPr>
          <w:rFonts w:ascii="Cambria Math" w:hAnsi="Cambria Math"/>
          <w:highlight w:val="green"/>
        </w:rPr>
        <w:t>E</w:t>
      </w:r>
      <w:r w:rsidRPr="007B7069">
        <w:rPr>
          <w:rFonts w:ascii="Cambria Math" w:hAnsi="Cambria Math"/>
        </w:rPr>
        <w:t xml:space="preserve"> N </w:t>
      </w:r>
      <w:r w:rsidRPr="007B7069">
        <w:rPr>
          <w:rFonts w:ascii="Cambria Math" w:hAnsi="Cambria Math"/>
          <w:highlight w:val="blue"/>
        </w:rPr>
        <w:t>A</w:t>
      </w:r>
      <w:r w:rsidRPr="007B7069">
        <w:rPr>
          <w:rFonts w:ascii="Cambria Math" w:hAnsi="Cambria Math"/>
        </w:rPr>
        <w:t xml:space="preserve"> </w:t>
      </w:r>
      <w:proofErr w:type="spellStart"/>
      <w:r w:rsidRPr="007B7069">
        <w:rPr>
          <w:rFonts w:ascii="Cambria Math" w:hAnsi="Cambria Math"/>
          <w:highlight w:val="blue"/>
        </w:rPr>
        <w:t>A</w:t>
      </w:r>
      <w:proofErr w:type="spellEnd"/>
      <w:r w:rsidRPr="007B7069">
        <w:rPr>
          <w:rFonts w:ascii="Cambria Math" w:hAnsi="Cambria Math"/>
        </w:rPr>
        <w:t xml:space="preserve"> D P </w:t>
      </w:r>
      <w:r w:rsidRPr="007B7069">
        <w:rPr>
          <w:rFonts w:ascii="Cambria Math" w:hAnsi="Cambria Math"/>
          <w:highlight w:val="yellow"/>
        </w:rPr>
        <w:t>O</w:t>
      </w:r>
      <w:r w:rsidRPr="007B7069">
        <w:rPr>
          <w:rFonts w:ascii="Cambria Math" w:hAnsi="Cambria Math"/>
        </w:rPr>
        <w:t xml:space="preserve"> R </w:t>
      </w:r>
      <w:r w:rsidRPr="007B7069">
        <w:rPr>
          <w:rFonts w:ascii="Cambria Math" w:hAnsi="Cambria Math"/>
          <w:highlight w:val="red"/>
        </w:rPr>
        <w:t>L</w:t>
      </w:r>
      <w:r w:rsidRPr="007B7069">
        <w:rPr>
          <w:rFonts w:ascii="Cambria Math" w:hAnsi="Cambria Math"/>
        </w:rPr>
        <w:t xml:space="preserve"> B I </w:t>
      </w:r>
      <w:r w:rsidRPr="007B7069">
        <w:rPr>
          <w:rFonts w:ascii="Cambria Math" w:hAnsi="Cambria Math"/>
          <w:highlight w:val="green"/>
        </w:rPr>
        <w:t>E</w:t>
      </w:r>
      <w:r w:rsidRPr="007B7069">
        <w:rPr>
          <w:rFonts w:ascii="Cambria Math" w:hAnsi="Cambria Math"/>
        </w:rPr>
        <w:t xml:space="preserve"> P R N </w:t>
      </w:r>
      <w:r w:rsidRPr="007B7069">
        <w:rPr>
          <w:rFonts w:ascii="Cambria Math" w:hAnsi="Cambria Math"/>
          <w:highlight w:val="blue"/>
        </w:rPr>
        <w:t>A</w:t>
      </w:r>
      <w:r w:rsidRPr="007B7069">
        <w:rPr>
          <w:rFonts w:ascii="Cambria Math" w:hAnsi="Cambria Math"/>
        </w:rPr>
        <w:t xml:space="preserve"> </w:t>
      </w:r>
      <w:r w:rsidRPr="007B7069">
        <w:rPr>
          <w:rFonts w:ascii="Cambria Math" w:hAnsi="Cambria Math"/>
          <w:highlight w:val="yellow"/>
        </w:rPr>
        <w:t>O</w:t>
      </w:r>
    </w:p>
    <w:p w:rsidR="00120032" w:rsidRPr="007B7069" w:rsidRDefault="00120032" w:rsidP="00120032">
      <w:pPr>
        <w:spacing w:before="300" w:after="300" w:line="240" w:lineRule="auto"/>
        <w:rPr>
          <w:rFonts w:ascii="Cambria Math" w:hAnsi="Cambria Math"/>
        </w:rPr>
      </w:pPr>
      <w:r w:rsidRPr="007B7069">
        <w:rPr>
          <w:rFonts w:ascii="Cambria Math" w:hAnsi="Cambria Math"/>
          <w:highlight w:val="red"/>
        </w:rPr>
        <w:t>L</w:t>
      </w:r>
      <w:r w:rsidRPr="007B7069">
        <w:rPr>
          <w:rFonts w:ascii="Cambria Math" w:hAnsi="Cambria Math"/>
        </w:rPr>
        <w:t xml:space="preserve"> C M R </w:t>
      </w:r>
      <w:r w:rsidRPr="007B7069">
        <w:rPr>
          <w:rFonts w:ascii="Cambria Math" w:hAnsi="Cambria Math"/>
          <w:highlight w:val="yellow"/>
        </w:rPr>
        <w:t>O</w:t>
      </w:r>
      <w:r w:rsidRPr="007B7069">
        <w:rPr>
          <w:rFonts w:ascii="Cambria Math" w:hAnsi="Cambria Math"/>
        </w:rPr>
        <w:t xml:space="preserve"> R P M P U R V </w:t>
      </w:r>
      <w:r w:rsidRPr="007B7069">
        <w:rPr>
          <w:rFonts w:ascii="Cambria Math" w:hAnsi="Cambria Math"/>
          <w:highlight w:val="green"/>
        </w:rPr>
        <w:t>E</w:t>
      </w:r>
      <w:r w:rsidRPr="007B7069">
        <w:rPr>
          <w:rFonts w:ascii="Cambria Math" w:hAnsi="Cambria Math"/>
        </w:rPr>
        <w:t xml:space="preserve"> </w:t>
      </w:r>
      <w:r w:rsidRPr="007B7069">
        <w:rPr>
          <w:rFonts w:ascii="Cambria Math" w:hAnsi="Cambria Math"/>
          <w:highlight w:val="red"/>
        </w:rPr>
        <w:t>L</w:t>
      </w:r>
      <w:r w:rsidRPr="007B7069">
        <w:rPr>
          <w:rFonts w:ascii="Cambria Math" w:hAnsi="Cambria Math"/>
        </w:rPr>
        <w:t xml:space="preserve"> </w:t>
      </w:r>
      <w:r w:rsidRPr="007B7069">
        <w:rPr>
          <w:rFonts w:ascii="Cambria Math" w:hAnsi="Cambria Math"/>
          <w:highlight w:val="green"/>
        </w:rPr>
        <w:t>E</w:t>
      </w:r>
      <w:r w:rsidRPr="007B7069">
        <w:rPr>
          <w:rFonts w:ascii="Cambria Math" w:hAnsi="Cambria Math"/>
        </w:rPr>
        <w:t xml:space="preserve"> R S</w:t>
      </w:r>
    </w:p>
    <w:p w:rsidR="00120032" w:rsidRPr="007B7069" w:rsidRDefault="00120032" w:rsidP="00120032">
      <w:pPr>
        <w:spacing w:before="300" w:after="300" w:line="240" w:lineRule="auto"/>
        <w:rPr>
          <w:rFonts w:ascii="Cambria Math" w:hAnsi="Cambria Math"/>
        </w:rPr>
      </w:pPr>
      <w:r w:rsidRPr="007B7069">
        <w:rPr>
          <w:rFonts w:ascii="Cambria Math" w:hAnsi="Cambria Math"/>
        </w:rPr>
        <w:t xml:space="preserve">P O </w:t>
      </w:r>
      <w:r w:rsidRPr="007B7069">
        <w:rPr>
          <w:rFonts w:ascii="Cambria Math" w:hAnsi="Cambria Math"/>
          <w:highlight w:val="blue"/>
        </w:rPr>
        <w:t>A</w:t>
      </w:r>
      <w:r w:rsidRPr="007B7069">
        <w:rPr>
          <w:rFonts w:ascii="Cambria Math" w:hAnsi="Cambria Math"/>
        </w:rPr>
        <w:t xml:space="preserve"> R S </w:t>
      </w:r>
      <w:r w:rsidRPr="007B7069">
        <w:rPr>
          <w:rFonts w:ascii="Cambria Math" w:hAnsi="Cambria Math"/>
          <w:highlight w:val="yellow"/>
        </w:rPr>
        <w:t>O</w:t>
      </w:r>
      <w:r w:rsidRPr="007B7069">
        <w:rPr>
          <w:rFonts w:ascii="Cambria Math" w:hAnsi="Cambria Math"/>
        </w:rPr>
        <w:t xml:space="preserve"> </w:t>
      </w:r>
      <w:proofErr w:type="spellStart"/>
      <w:r w:rsidRPr="007B7069">
        <w:rPr>
          <w:rFonts w:ascii="Cambria Math" w:hAnsi="Cambria Math"/>
          <w:highlight w:val="yellow"/>
        </w:rPr>
        <w:t>O</w:t>
      </w:r>
      <w:proofErr w:type="spellEnd"/>
      <w:r w:rsidRPr="007B7069">
        <w:rPr>
          <w:rFonts w:ascii="Cambria Math" w:hAnsi="Cambria Math"/>
        </w:rPr>
        <w:t xml:space="preserve"> </w:t>
      </w:r>
      <w:r w:rsidRPr="007B7069">
        <w:rPr>
          <w:rFonts w:ascii="Cambria Math" w:hAnsi="Cambria Math"/>
          <w:highlight w:val="blue"/>
        </w:rPr>
        <w:t>A</w:t>
      </w:r>
      <w:r w:rsidRPr="007B7069">
        <w:rPr>
          <w:rFonts w:ascii="Cambria Math" w:hAnsi="Cambria Math"/>
        </w:rPr>
        <w:t xml:space="preserve"> R S </w:t>
      </w:r>
      <w:proofErr w:type="spellStart"/>
      <w:r w:rsidRPr="007B7069">
        <w:rPr>
          <w:rFonts w:ascii="Cambria Math" w:hAnsi="Cambria Math"/>
        </w:rPr>
        <w:t>S</w:t>
      </w:r>
      <w:proofErr w:type="spellEnd"/>
      <w:r w:rsidRPr="007B7069">
        <w:rPr>
          <w:rFonts w:ascii="Cambria Math" w:hAnsi="Cambria Math"/>
        </w:rPr>
        <w:t xml:space="preserve"> </w:t>
      </w:r>
      <w:r w:rsidRPr="007B7069">
        <w:rPr>
          <w:rFonts w:ascii="Cambria Math" w:hAnsi="Cambria Math"/>
          <w:highlight w:val="blue"/>
        </w:rPr>
        <w:t>A</w:t>
      </w:r>
      <w:r w:rsidRPr="007B7069">
        <w:rPr>
          <w:rFonts w:ascii="Cambria Math" w:hAnsi="Cambria Math"/>
        </w:rPr>
        <w:t xml:space="preserve"> R </w:t>
      </w:r>
      <w:r w:rsidRPr="007B7069">
        <w:rPr>
          <w:rFonts w:ascii="Cambria Math" w:hAnsi="Cambria Math"/>
          <w:highlight w:val="blue"/>
        </w:rPr>
        <w:t>A</w:t>
      </w:r>
      <w:r w:rsidRPr="007B7069">
        <w:rPr>
          <w:rFonts w:ascii="Cambria Math" w:hAnsi="Cambria Math"/>
        </w:rPr>
        <w:t xml:space="preserve"> S</w:t>
      </w:r>
      <w:r w:rsidRPr="007B7069">
        <w:rPr>
          <w:rFonts w:ascii="Cambria Math" w:hAnsi="Cambria Math"/>
          <w:highlight w:val="blue"/>
        </w:rPr>
        <w:t xml:space="preserve"> A</w:t>
      </w:r>
      <w:r w:rsidRPr="007B7069">
        <w:rPr>
          <w:rFonts w:ascii="Cambria Math" w:hAnsi="Cambria Math"/>
        </w:rPr>
        <w:t xml:space="preserve"> X</w:t>
      </w:r>
    </w:p>
    <w:p w:rsidR="00120032" w:rsidRPr="007B7069" w:rsidRDefault="00120032" w:rsidP="00120032">
      <w:pPr>
        <w:spacing w:before="300" w:after="300" w:line="240" w:lineRule="auto"/>
        <w:rPr>
          <w:rFonts w:ascii="Cambria Math" w:hAnsi="Cambria Math"/>
        </w:rPr>
      </w:pPr>
      <w:r w:rsidRPr="007B7069">
        <w:rPr>
          <w:rFonts w:ascii="Cambria Math" w:hAnsi="Cambria Math"/>
        </w:rPr>
        <w:t xml:space="preserve">R N S </w:t>
      </w:r>
      <w:r w:rsidRPr="007B7069">
        <w:rPr>
          <w:rFonts w:ascii="Cambria Math" w:hAnsi="Cambria Math"/>
          <w:highlight w:val="green"/>
        </w:rPr>
        <w:t>E</w:t>
      </w:r>
      <w:r w:rsidRPr="007B7069">
        <w:rPr>
          <w:rFonts w:ascii="Cambria Math" w:hAnsi="Cambria Math"/>
        </w:rPr>
        <w:t xml:space="preserve"> C B R C </w:t>
      </w:r>
      <w:r w:rsidRPr="007B7069">
        <w:rPr>
          <w:rFonts w:ascii="Cambria Math" w:hAnsi="Cambria Math"/>
          <w:highlight w:val="yellow"/>
        </w:rPr>
        <w:t>O</w:t>
      </w:r>
      <w:r w:rsidRPr="007B7069">
        <w:rPr>
          <w:rFonts w:ascii="Cambria Math" w:hAnsi="Cambria Math"/>
        </w:rPr>
        <w:t xml:space="preserve"> Q U </w:t>
      </w:r>
      <w:r w:rsidRPr="007B7069">
        <w:rPr>
          <w:rFonts w:ascii="Cambria Math" w:hAnsi="Cambria Math"/>
          <w:highlight w:val="red"/>
        </w:rPr>
        <w:t>L</w:t>
      </w:r>
      <w:r w:rsidRPr="007B7069">
        <w:rPr>
          <w:rFonts w:ascii="Cambria Math" w:hAnsi="Cambria Math"/>
        </w:rPr>
        <w:t xml:space="preserve"> M C T C X</w:t>
      </w:r>
    </w:p>
    <w:p w:rsidR="00120032" w:rsidRPr="007B7069" w:rsidRDefault="00120032" w:rsidP="00120032">
      <w:pPr>
        <w:spacing w:after="0" w:line="360" w:lineRule="auto"/>
        <w:rPr>
          <w:rFonts w:ascii="Cambria Math" w:hAnsi="Cambria Math" w:cs="Arial"/>
        </w:rPr>
      </w:pPr>
      <w:r w:rsidRPr="007B7069">
        <w:rPr>
          <w:rFonts w:ascii="Cambria Math" w:hAnsi="Cambria Math" w:cs="Arial"/>
        </w:rPr>
        <w:t>Cantidad de caracteres: 221.</w:t>
      </w:r>
    </w:p>
    <w:p w:rsidR="00120032" w:rsidRPr="007B7069" w:rsidRDefault="00120032" w:rsidP="00120032">
      <w:pPr>
        <w:spacing w:after="0" w:line="360" w:lineRule="auto"/>
        <w:rPr>
          <w:rFonts w:ascii="Cambria Math" w:hAnsi="Cambria Math" w:cs="Arial"/>
        </w:rPr>
      </w:pPr>
      <w:r w:rsidRPr="007B7069">
        <w:rPr>
          <w:rFonts w:ascii="Cambria Math" w:hAnsi="Cambria Math" w:cs="Arial"/>
        </w:rPr>
        <w:t>Se prueba con las cuatro primeras letras de la tabla de frecuencia:</w:t>
      </w:r>
    </w:p>
    <w:p w:rsidR="00120032" w:rsidRPr="007B7069" w:rsidRDefault="00120032" w:rsidP="00120032">
      <w:pPr>
        <w:pStyle w:val="Prrafodelista"/>
        <w:numPr>
          <w:ilvl w:val="0"/>
          <w:numId w:val="1"/>
        </w:numPr>
        <w:spacing w:after="0" w:line="360" w:lineRule="auto"/>
        <w:rPr>
          <w:rFonts w:ascii="Cambria Math" w:hAnsi="Cambria Math" w:cs="Arial"/>
        </w:rPr>
      </w:pPr>
      <w:r w:rsidRPr="007B7069">
        <w:rPr>
          <w:rFonts w:ascii="Cambria Math" w:hAnsi="Cambria Math" w:cs="Arial"/>
        </w:rPr>
        <w:t>Cantidad de E: 28 =&gt; (28 x 100) / 221 = 12,67%. En la tabla: 16,78%.</w:t>
      </w:r>
    </w:p>
    <w:p w:rsidR="00120032" w:rsidRPr="007B7069" w:rsidRDefault="00120032" w:rsidP="00120032">
      <w:pPr>
        <w:pStyle w:val="Prrafodelista"/>
        <w:numPr>
          <w:ilvl w:val="0"/>
          <w:numId w:val="1"/>
        </w:numPr>
        <w:spacing w:after="0" w:line="360" w:lineRule="auto"/>
        <w:rPr>
          <w:rFonts w:ascii="Cambria Math" w:hAnsi="Cambria Math" w:cs="Arial"/>
        </w:rPr>
      </w:pPr>
      <w:r w:rsidRPr="007B7069">
        <w:rPr>
          <w:rFonts w:ascii="Cambria Math" w:hAnsi="Cambria Math" w:cs="Arial"/>
        </w:rPr>
        <w:t>Cantidad de A: 22 =&gt; (22 x 100) / 221 = 9,95%. En la tabla: 11,96%.</w:t>
      </w:r>
    </w:p>
    <w:p w:rsidR="00120032" w:rsidRPr="007B7069" w:rsidRDefault="00120032" w:rsidP="00120032">
      <w:pPr>
        <w:pStyle w:val="Prrafodelista"/>
        <w:numPr>
          <w:ilvl w:val="0"/>
          <w:numId w:val="1"/>
        </w:numPr>
        <w:spacing w:after="0" w:line="360" w:lineRule="auto"/>
        <w:rPr>
          <w:rFonts w:ascii="Cambria Math" w:hAnsi="Cambria Math" w:cs="Arial"/>
        </w:rPr>
      </w:pPr>
      <w:r w:rsidRPr="007B7069">
        <w:rPr>
          <w:rFonts w:ascii="Cambria Math" w:hAnsi="Cambria Math" w:cs="Arial"/>
        </w:rPr>
        <w:t>Cantidad de O: 28 =&gt; (28 x 100) / 221 = 12,67%. En la tabla: 8,69%.</w:t>
      </w:r>
    </w:p>
    <w:p w:rsidR="00120032" w:rsidRDefault="00120032" w:rsidP="00120032">
      <w:pPr>
        <w:spacing w:before="300" w:after="300" w:line="240" w:lineRule="auto"/>
        <w:rPr>
          <w:rFonts w:ascii="Cambria Math" w:hAnsi="Cambria Math" w:cs="Arial"/>
        </w:rPr>
      </w:pPr>
      <w:r w:rsidRPr="007B7069">
        <w:rPr>
          <w:rFonts w:ascii="Cambria Math" w:hAnsi="Cambria Math" w:cs="Arial"/>
        </w:rPr>
        <w:t>Cantidad de L: 10 =&gt; (10 x 100) / 221 = 4,52%. En la tabla: 8,37%.</w:t>
      </w:r>
    </w:p>
    <w:p w:rsidR="00120032" w:rsidRPr="007B7069" w:rsidRDefault="00120032" w:rsidP="00120032">
      <w:pPr>
        <w:spacing w:before="300" w:after="300" w:line="240" w:lineRule="auto"/>
        <w:rPr>
          <w:rFonts w:ascii="Cambria Math" w:hAnsi="Cambria Math" w:cs="Arial"/>
        </w:rPr>
      </w:pPr>
    </w:p>
    <w:p w:rsidR="00120032" w:rsidRPr="007B7069" w:rsidRDefault="00120032" w:rsidP="00120032">
      <w:pPr>
        <w:pStyle w:val="Prrafodelista"/>
        <w:numPr>
          <w:ilvl w:val="0"/>
          <w:numId w:val="2"/>
        </w:numPr>
        <w:spacing w:after="0" w:line="360" w:lineRule="auto"/>
        <w:rPr>
          <w:rFonts w:ascii="Cambria Math" w:hAnsi="Cambria Math" w:cs="Arial"/>
        </w:rPr>
      </w:pPr>
      <w:r w:rsidRPr="007B7069">
        <w:rPr>
          <w:rFonts w:ascii="Cambria Math" w:hAnsi="Cambria Math" w:cs="Arial"/>
        </w:rPr>
        <w:t xml:space="preserve">El método de encriptación usado es: </w:t>
      </w:r>
      <w:r w:rsidRPr="007B7069">
        <w:rPr>
          <w:rFonts w:ascii="Cambria Math" w:hAnsi="Cambria Math" w:cs="Arial"/>
          <w:b/>
        </w:rPr>
        <w:t>transposición</w:t>
      </w:r>
      <w:r w:rsidRPr="007B7069">
        <w:rPr>
          <w:rFonts w:ascii="Cambria Math" w:hAnsi="Cambria Math" w:cs="Arial"/>
        </w:rPr>
        <w:t>.</w:t>
      </w:r>
    </w:p>
    <w:p w:rsidR="00120032" w:rsidRPr="007B7069" w:rsidRDefault="00120032" w:rsidP="00120032">
      <w:pPr>
        <w:spacing w:after="0" w:line="360" w:lineRule="auto"/>
        <w:rPr>
          <w:rFonts w:ascii="Cambria Math" w:hAnsi="Cambria Math" w:cs="Arial"/>
        </w:rPr>
      </w:pPr>
      <w:r w:rsidRPr="007B7069">
        <w:rPr>
          <w:rFonts w:ascii="Cambria Math" w:hAnsi="Cambria Math" w:cs="Arial"/>
        </w:rPr>
        <w:lastRenderedPageBreak/>
        <w:t>Dimensión: 17 x 13</w:t>
      </w:r>
    </w:p>
    <w:tbl>
      <w:tblPr>
        <w:tblStyle w:val="Listaclara-nfasis6"/>
        <w:tblW w:w="3400" w:type="dxa"/>
        <w:jc w:val="center"/>
        <w:tblLook w:val="04A0" w:firstRow="1" w:lastRow="0" w:firstColumn="1" w:lastColumn="0" w:noHBand="0" w:noVBand="1"/>
      </w:tblPr>
      <w:tblGrid>
        <w:gridCol w:w="358"/>
        <w:gridCol w:w="362"/>
        <w:gridCol w:w="396"/>
        <w:gridCol w:w="366"/>
        <w:gridCol w:w="396"/>
        <w:gridCol w:w="366"/>
        <w:gridCol w:w="392"/>
        <w:gridCol w:w="396"/>
        <w:gridCol w:w="360"/>
        <w:gridCol w:w="366"/>
        <w:gridCol w:w="396"/>
        <w:gridCol w:w="360"/>
        <w:gridCol w:w="396"/>
      </w:tblGrid>
      <w:tr w:rsidR="00120032" w:rsidRPr="007B7069" w:rsidTr="00D6470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6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8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T</w:t>
            </w:r>
          </w:p>
        </w:tc>
        <w:tc>
          <w:tcPr>
            <w:tcW w:w="26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M</w:t>
            </w:r>
          </w:p>
        </w:tc>
        <w:tc>
          <w:tcPr>
            <w:tcW w:w="26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8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M</w:t>
            </w:r>
          </w:p>
        </w:tc>
        <w:tc>
          <w:tcPr>
            <w:tcW w:w="22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2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8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L</w:t>
            </w:r>
          </w:p>
        </w:tc>
        <w:tc>
          <w:tcPr>
            <w:tcW w:w="26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P</w:t>
            </w:r>
          </w:p>
        </w:tc>
        <w:tc>
          <w:tcPr>
            <w:tcW w:w="280" w:type="dxa"/>
            <w:hideMark/>
          </w:tcPr>
          <w:p w:rsidR="00120032" w:rsidRPr="007B7069" w:rsidRDefault="00120032" w:rsidP="00D6470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r>
      <w:tr w:rsidR="00120032" w:rsidRPr="007B7069" w:rsidTr="00D6470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B</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L</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M</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r>
      <w:tr w:rsidR="00120032" w:rsidRPr="007B7069" w:rsidTr="00D64704">
        <w:trPr>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T</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L</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U</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T</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M</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r>
      <w:tr w:rsidR="00120032" w:rsidRPr="007B7069" w:rsidTr="00D6470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T</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P</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r>
      <w:tr w:rsidR="00120032" w:rsidRPr="007B7069" w:rsidTr="00D64704">
        <w:trPr>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T</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T</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r>
      <w:tr w:rsidR="00120032" w:rsidRPr="007B7069" w:rsidTr="00D6470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I</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U</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L</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P</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B</w:t>
            </w:r>
          </w:p>
        </w:tc>
      </w:tr>
      <w:tr w:rsidR="00120032" w:rsidRPr="007B7069" w:rsidTr="00D64704">
        <w:trPr>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L</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M</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P</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P</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r>
      <w:tr w:rsidR="00120032" w:rsidRPr="007B7069" w:rsidTr="00D6470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I</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I</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F</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M</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r>
      <w:tr w:rsidR="00120032" w:rsidRPr="007B7069" w:rsidTr="00D64704">
        <w:trPr>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I</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B</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L</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P</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r>
      <w:tr w:rsidR="00120032" w:rsidRPr="007B7069" w:rsidTr="00D6470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G</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L</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B</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U</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Q</w:t>
            </w:r>
          </w:p>
        </w:tc>
      </w:tr>
      <w:tr w:rsidR="00120032" w:rsidRPr="007B7069" w:rsidTr="00D64704">
        <w:trPr>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U</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I</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U</w:t>
            </w:r>
          </w:p>
        </w:tc>
      </w:tr>
      <w:tr w:rsidR="00120032" w:rsidRPr="007B7069" w:rsidTr="00D6470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F</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U</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I</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V</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L</w:t>
            </w:r>
          </w:p>
        </w:tc>
      </w:tr>
      <w:tr w:rsidR="00120032" w:rsidRPr="007B7069" w:rsidTr="00D64704">
        <w:trPr>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U</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I</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P</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M</w:t>
            </w:r>
          </w:p>
        </w:tc>
      </w:tr>
      <w:tr w:rsidR="00120032" w:rsidRPr="007B7069" w:rsidTr="00D6470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I</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T</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L</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r>
      <w:tr w:rsidR="00120032" w:rsidRPr="007B7069" w:rsidTr="00D64704">
        <w:trPr>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L</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I</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U</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T</w:t>
            </w:r>
          </w:p>
        </w:tc>
      </w:tr>
      <w:tr w:rsidR="00120032" w:rsidRPr="007B7069" w:rsidTr="00D6470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D</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E</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M</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P</w:t>
            </w:r>
          </w:p>
        </w:tc>
        <w:tc>
          <w:tcPr>
            <w:tcW w:w="22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6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A</w:t>
            </w:r>
          </w:p>
        </w:tc>
        <w:tc>
          <w:tcPr>
            <w:tcW w:w="280" w:type="dxa"/>
            <w:hideMark/>
          </w:tcPr>
          <w:p w:rsidR="00120032" w:rsidRPr="007B7069" w:rsidRDefault="00120032" w:rsidP="00D64704">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r>
      <w:tr w:rsidR="00120032" w:rsidRPr="007B7069" w:rsidTr="00D64704">
        <w:trPr>
          <w:trHeight w:val="315"/>
          <w:jc w:val="center"/>
        </w:trPr>
        <w:tc>
          <w:tcPr>
            <w:cnfStyle w:val="001000000000" w:firstRow="0" w:lastRow="0" w:firstColumn="1" w:lastColumn="0" w:oddVBand="0" w:evenVBand="0" w:oddHBand="0" w:evenHBand="0" w:firstRowFirstColumn="0" w:firstRowLastColumn="0" w:lastRowFirstColumn="0" w:lastRowLastColumn="0"/>
            <w:tcW w:w="260" w:type="dxa"/>
            <w:hideMark/>
          </w:tcPr>
          <w:p w:rsidR="00120032" w:rsidRPr="007B7069" w:rsidRDefault="00120032" w:rsidP="00D64704">
            <w:pPr>
              <w:spacing w:line="360" w:lineRule="auto"/>
              <w:jc w:val="center"/>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I</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C</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N</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T</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R</w:t>
            </w:r>
          </w:p>
        </w:tc>
        <w:tc>
          <w:tcPr>
            <w:tcW w:w="22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O</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S</w:t>
            </w:r>
          </w:p>
        </w:tc>
        <w:tc>
          <w:tcPr>
            <w:tcW w:w="26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X</w:t>
            </w:r>
          </w:p>
        </w:tc>
        <w:tc>
          <w:tcPr>
            <w:tcW w:w="280" w:type="dxa"/>
            <w:hideMark/>
          </w:tcPr>
          <w:p w:rsidR="00120032" w:rsidRPr="007B7069" w:rsidRDefault="00120032" w:rsidP="00D6470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AR"/>
              </w:rPr>
            </w:pPr>
            <w:r w:rsidRPr="007B7069">
              <w:rPr>
                <w:rFonts w:ascii="Cambria Math" w:eastAsia="Times New Roman" w:hAnsi="Cambria Math" w:cs="Arial"/>
                <w:color w:val="000000"/>
                <w:lang w:eastAsia="es-AR"/>
              </w:rPr>
              <w:t>X</w:t>
            </w:r>
          </w:p>
        </w:tc>
      </w:tr>
    </w:tbl>
    <w:p w:rsidR="00D06B01" w:rsidRDefault="00D06B01">
      <w:bookmarkStart w:id="0" w:name="_GoBack"/>
      <w:bookmarkEnd w:id="0"/>
    </w:p>
    <w:sectPr w:rsidR="00D06B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2643B"/>
    <w:multiLevelType w:val="hybridMultilevel"/>
    <w:tmpl w:val="FA3A1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7063FBB"/>
    <w:multiLevelType w:val="hybridMultilevel"/>
    <w:tmpl w:val="6614838A"/>
    <w:lvl w:ilvl="0" w:tplc="B6A68512">
      <w:start w:val="5"/>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032"/>
    <w:rsid w:val="00120032"/>
    <w:rsid w:val="00A33004"/>
    <w:rsid w:val="00D06B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03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33004"/>
    <w:rPr>
      <w:b/>
      <w:bCs/>
    </w:rPr>
  </w:style>
  <w:style w:type="paragraph" w:styleId="Prrafodelista">
    <w:name w:val="List Paragraph"/>
    <w:basedOn w:val="Normal"/>
    <w:uiPriority w:val="34"/>
    <w:qFormat/>
    <w:rsid w:val="00A33004"/>
    <w:pPr>
      <w:ind w:left="720"/>
      <w:contextualSpacing/>
    </w:pPr>
  </w:style>
  <w:style w:type="table" w:styleId="Listaclara-nfasis6">
    <w:name w:val="Light List Accent 6"/>
    <w:basedOn w:val="Tablanormal"/>
    <w:uiPriority w:val="61"/>
    <w:rsid w:val="00120032"/>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03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33004"/>
    <w:rPr>
      <w:b/>
      <w:bCs/>
    </w:rPr>
  </w:style>
  <w:style w:type="paragraph" w:styleId="Prrafodelista">
    <w:name w:val="List Paragraph"/>
    <w:basedOn w:val="Normal"/>
    <w:uiPriority w:val="34"/>
    <w:qFormat/>
    <w:rsid w:val="00A33004"/>
    <w:pPr>
      <w:ind w:left="720"/>
      <w:contextualSpacing/>
    </w:pPr>
  </w:style>
  <w:style w:type="table" w:styleId="Listaclara-nfasis6">
    <w:name w:val="Light List Accent 6"/>
    <w:basedOn w:val="Tablanormal"/>
    <w:uiPriority w:val="61"/>
    <w:rsid w:val="00120032"/>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1543</Characters>
  <Application>Microsoft Office Word</Application>
  <DocSecurity>0</DocSecurity>
  <Lines>12</Lines>
  <Paragraphs>3</Paragraphs>
  <ScaleCrop>false</ScaleCrop>
  <Company>Microsoft</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1</cp:revision>
  <dcterms:created xsi:type="dcterms:W3CDTF">2019-04-16T00:56:00Z</dcterms:created>
  <dcterms:modified xsi:type="dcterms:W3CDTF">2019-04-16T00:57:00Z</dcterms:modified>
</cp:coreProperties>
</file>