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337" w14:textId="5C945328" w:rsidR="00D75418" w:rsidRDefault="00D75418">
      <w:r>
        <w:t>1)</w:t>
      </w:r>
      <w:r w:rsidR="00861815">
        <w:rPr>
          <w:noProof/>
        </w:rPr>
        <w:drawing>
          <wp:inline distT="0" distB="0" distL="0" distR="0" wp14:anchorId="68E01FF4" wp14:editId="625B31A5">
            <wp:extent cx="5381625" cy="3742582"/>
            <wp:effectExtent l="0" t="0" r="0" b="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96" cy="37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F17" w14:textId="77777777" w:rsidR="00A766A1" w:rsidRDefault="00A766A1">
      <w:r>
        <w:t>Existen algunas relaciones q no están explicitadas (por ejemplo, el SE posee razonamiento e inferencia).</w:t>
      </w:r>
    </w:p>
    <w:p w14:paraId="41471E3E" w14:textId="636B1888" w:rsidR="00A766A1" w:rsidRDefault="00A766A1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1E990169" w14:textId="77777777" w:rsidR="00A766A1" w:rsidRDefault="00A766A1"/>
    <w:p w14:paraId="0E957C58" w14:textId="1D24FC7B" w:rsidR="00861815" w:rsidRDefault="00861815">
      <w:r>
        <w:rPr>
          <w:noProof/>
        </w:rPr>
        <w:lastRenderedPageBreak/>
        <w:drawing>
          <wp:inline distT="0" distB="0" distL="0" distR="0" wp14:anchorId="2EF6BCE2" wp14:editId="6CFABCC6">
            <wp:extent cx="4905375" cy="5153413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9" cy="51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2238" w14:textId="77777777" w:rsidR="00D75418" w:rsidRDefault="00D75418"/>
    <w:p w14:paraId="5F93D1E1" w14:textId="77777777" w:rsidR="00D75418" w:rsidRDefault="00D75418"/>
    <w:p w14:paraId="01F52E2A" w14:textId="4CE5E8D9" w:rsidR="00D75418" w:rsidRDefault="00A766A1">
      <w:r>
        <w:t>El rótulo “</w:t>
      </w:r>
      <w:proofErr w:type="spellStart"/>
      <w:r>
        <w:t>de-la</w:t>
      </w:r>
      <w:proofErr w:type="spellEnd"/>
      <w:r>
        <w:t>” no es adecuado (no otorga semántica al vinculo), podría ser “son-parte-de” o algo similar.</w:t>
      </w:r>
    </w:p>
    <w:p w14:paraId="6A07F5AC" w14:textId="26833950" w:rsidR="00A766A1" w:rsidRDefault="00A766A1" w:rsidP="00A766A1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133A77F9" w14:textId="77777777" w:rsidR="00A766A1" w:rsidRDefault="00A766A1" w:rsidP="00A766A1"/>
    <w:p w14:paraId="2B229DAE" w14:textId="77777777" w:rsidR="00A766A1" w:rsidRDefault="00A766A1"/>
    <w:p w14:paraId="1AB77315" w14:textId="77777777" w:rsidR="00A766A1" w:rsidRDefault="00A766A1"/>
    <w:p w14:paraId="3804D03D" w14:textId="44E78C10" w:rsidR="00D75418" w:rsidRDefault="00D75418">
      <w:r>
        <w:t>2)</w:t>
      </w:r>
      <w:r>
        <w:rPr>
          <w:noProof/>
        </w:rPr>
        <w:drawing>
          <wp:inline distT="0" distB="0" distL="0" distR="0" wp14:anchorId="2F70ADA8" wp14:editId="2264A733">
            <wp:extent cx="5400040" cy="2984500"/>
            <wp:effectExtent l="0" t="0" r="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F71" w14:textId="3C72C085" w:rsidR="007C4DB5" w:rsidRDefault="007C4DB5">
      <w:r>
        <w:t xml:space="preserve">Remodelar el sistema de marcos, tener en cuenta los atributos en cada uno de ellos y los valores que pueden tomar dado que se tiene la propiedad de herencia. Según lo </w:t>
      </w:r>
      <w:r w:rsidR="00F16C9A">
        <w:t>mo</w:t>
      </w:r>
      <w:r>
        <w:t xml:space="preserve">delado </w:t>
      </w:r>
      <w:proofErr w:type="spellStart"/>
      <w:r>
        <w:t>esta</w:t>
      </w:r>
      <w:proofErr w:type="spellEnd"/>
      <w:r>
        <w:t xml:space="preserve"> condicionando que todos los profesores deben ser casados como también que todos los alumnos deben ser solteros… Realizar los ajustes correspondientes</w:t>
      </w:r>
    </w:p>
    <w:p w14:paraId="01589936" w14:textId="77777777" w:rsidR="007C4DB5" w:rsidRDefault="007C4DB5"/>
    <w:p w14:paraId="52B8E4E9" w14:textId="4EA093F2" w:rsidR="00D75418" w:rsidRDefault="00D75418">
      <w: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5418" w14:paraId="70615DB1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2F17" w14:textId="77777777" w:rsidR="00D75418" w:rsidRDefault="00D75418">
            <w:r>
              <w:t>GUION: CLINICA</w:t>
            </w:r>
          </w:p>
        </w:tc>
      </w:tr>
      <w:tr w:rsidR="00D75418" w14:paraId="26B8A344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556C" w14:textId="77777777" w:rsidR="00D75418" w:rsidRDefault="00D75418">
            <w:r>
              <w:t>CONDICIONES-DE-ENTRADA:</w:t>
            </w:r>
          </w:p>
          <w:p w14:paraId="585DEF78" w14:textId="77777777" w:rsidR="00D75418" w:rsidRDefault="00D75418">
            <w:r>
              <w:t>Tiene-Dinero(P) AND Tiene-</w:t>
            </w:r>
            <w:proofErr w:type="spellStart"/>
            <w:r>
              <w:t>Sintomas</w:t>
            </w:r>
            <w:proofErr w:type="spellEnd"/>
            <w:r>
              <w:t>(P)</w:t>
            </w:r>
          </w:p>
        </w:tc>
      </w:tr>
      <w:tr w:rsidR="00D75418" w14:paraId="7F4A9FC6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24EC" w14:textId="77777777" w:rsidR="00D75418" w:rsidRDefault="00D75418">
            <w:r>
              <w:t>RESULTADOS:</w:t>
            </w:r>
          </w:p>
          <w:p w14:paraId="2E013492" w14:textId="77777777" w:rsidR="00D75418" w:rsidRDefault="00D75418">
            <w:r>
              <w:t>Tiene-Menos-Dinero(P) AND Tiene-Diagnostico(P)</w:t>
            </w:r>
          </w:p>
        </w:tc>
      </w:tr>
      <w:tr w:rsidR="00D75418" w14:paraId="45CEA03E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6DDB" w14:textId="77777777" w:rsidR="00D75418" w:rsidRDefault="00D75418">
            <w:r>
              <w:t>OBJS:</w:t>
            </w:r>
          </w:p>
          <w:p w14:paraId="78E35F5E" w14:textId="77777777" w:rsidR="00D75418" w:rsidRDefault="00D75418">
            <w:r>
              <w:t>Recepción, Sala de Espera, Consultorio</w:t>
            </w:r>
          </w:p>
        </w:tc>
      </w:tr>
      <w:tr w:rsidR="00D75418" w14:paraId="55E5C6E7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578C" w14:textId="77777777" w:rsidR="00D75418" w:rsidRDefault="00D75418">
            <w:r>
              <w:t>ROLES:</w:t>
            </w:r>
          </w:p>
          <w:p w14:paraId="79B95459" w14:textId="77777777" w:rsidR="00D75418" w:rsidRDefault="00D75418">
            <w:r>
              <w:t>P=Paciente, M=Medico, S=</w:t>
            </w:r>
            <w:proofErr w:type="gramStart"/>
            <w:r>
              <w:t>Secretaria</w:t>
            </w:r>
            <w:proofErr w:type="gramEnd"/>
          </w:p>
        </w:tc>
      </w:tr>
      <w:tr w:rsidR="00D75418" w14:paraId="6FBA3FB7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6D66" w14:textId="77777777" w:rsidR="00D75418" w:rsidRDefault="00D75418">
            <w:r>
              <w:t>ESCENA-1: ENTRAR</w:t>
            </w:r>
          </w:p>
          <w:p w14:paraId="56CDC7F5" w14:textId="77777777" w:rsidR="00D75418" w:rsidRDefault="00D75418">
            <w:r>
              <w:t xml:space="preserve">P ingresa a la recepción de la clínica, se dirige hacia S. Si S </w:t>
            </w:r>
            <w:proofErr w:type="spellStart"/>
            <w:r>
              <w:t>esta</w:t>
            </w:r>
            <w:proofErr w:type="spellEnd"/>
            <w:r>
              <w:t xml:space="preserve"> ocupada, P espera.</w:t>
            </w:r>
          </w:p>
          <w:p w14:paraId="2F7CDD0B" w14:textId="77777777" w:rsidR="00D75418" w:rsidRDefault="00D75418">
            <w:r>
              <w:t>S atiende y solicita los datos a P.</w:t>
            </w:r>
          </w:p>
          <w:p w14:paraId="6438BD12" w14:textId="77777777" w:rsidR="00D75418" w:rsidRDefault="00D75418">
            <w:r>
              <w:t>S asigna un M a P, P se dirige al consultorio de M y se sienta en sala de espera.</w:t>
            </w:r>
          </w:p>
        </w:tc>
      </w:tr>
      <w:tr w:rsidR="00D75418" w14:paraId="7C00ACE4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4A10" w14:textId="77777777" w:rsidR="00D75418" w:rsidRDefault="00D75418">
            <w:r>
              <w:t>ESCENA-2: REVISION</w:t>
            </w:r>
          </w:p>
          <w:p w14:paraId="32C527F2" w14:textId="77777777" w:rsidR="00D75418" w:rsidRDefault="00D75418">
            <w:r>
              <w:t>M llama a P para que ingrese al consultorio.</w:t>
            </w:r>
          </w:p>
          <w:p w14:paraId="509A4A7A" w14:textId="77777777" w:rsidR="00D75418" w:rsidRDefault="00D75418">
            <w:r>
              <w:t>P ingresa al consultorio</w:t>
            </w:r>
          </w:p>
          <w:p w14:paraId="4A2802CF" w14:textId="77777777" w:rsidR="00D75418" w:rsidRDefault="00D75418">
            <w:r>
              <w:t>M realiza Revisión a P</w:t>
            </w:r>
          </w:p>
        </w:tc>
      </w:tr>
      <w:tr w:rsidR="00D75418" w14:paraId="1E408DAD" w14:textId="77777777" w:rsidTr="00D7541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A409" w14:textId="77777777" w:rsidR="00D75418" w:rsidRDefault="00D75418">
            <w:r>
              <w:t>ESCENA-3: DIAGNOSTICO</w:t>
            </w:r>
          </w:p>
          <w:p w14:paraId="2AA2B4D4" w14:textId="77777777" w:rsidR="00D75418" w:rsidRDefault="00D75418">
            <w:r>
              <w:t>M realiza Diagnostico de P</w:t>
            </w:r>
          </w:p>
          <w:p w14:paraId="3EFFEE66" w14:textId="77777777" w:rsidR="00D75418" w:rsidRDefault="00D75418">
            <w:r>
              <w:t>P se retira del consultorio</w:t>
            </w:r>
          </w:p>
          <w:p w14:paraId="7B69A088" w14:textId="44FFE5CB" w:rsidR="00D75418" w:rsidRDefault="00D75418">
            <w:r>
              <w:t xml:space="preserve">P se retira de la </w:t>
            </w:r>
            <w:r w:rsidR="00861815">
              <w:t>clínica</w:t>
            </w:r>
          </w:p>
        </w:tc>
      </w:tr>
    </w:tbl>
    <w:p w14:paraId="2775A36E" w14:textId="77777777" w:rsidR="00A766A1" w:rsidRDefault="00A766A1" w:rsidP="00A766A1"/>
    <w:p w14:paraId="4D776A4E" w14:textId="17BBDBE4" w:rsidR="00A766A1" w:rsidRDefault="00A766A1" w:rsidP="00A766A1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1CEF7B3E" w14:textId="77777777" w:rsidR="00A766A1" w:rsidRDefault="00A766A1" w:rsidP="00A766A1"/>
    <w:p w14:paraId="244F84DB" w14:textId="19A88C5E" w:rsidR="00D75418" w:rsidRDefault="00D75418"/>
    <w:p w14:paraId="721DBE93" w14:textId="77777777" w:rsidR="00D75418" w:rsidRDefault="00D754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45F3" w14:paraId="5B0792CE" w14:textId="77777777" w:rsidTr="00ED45F3">
        <w:tc>
          <w:tcPr>
            <w:tcW w:w="8494" w:type="dxa"/>
          </w:tcPr>
          <w:p w14:paraId="10745C5A" w14:textId="19C716F1" w:rsidR="00ED45F3" w:rsidRDefault="00ED45F3">
            <w:r>
              <w:t xml:space="preserve">GUION: </w:t>
            </w:r>
            <w:proofErr w:type="spellStart"/>
            <w:r w:rsidR="00742204">
              <w:t>Especificacion</w:t>
            </w:r>
            <w:proofErr w:type="spellEnd"/>
            <w:r w:rsidR="00742204">
              <w:t xml:space="preserve"> de requerimientos</w:t>
            </w:r>
          </w:p>
        </w:tc>
      </w:tr>
      <w:tr w:rsidR="00ED45F3" w14:paraId="0BD9F1AE" w14:textId="77777777" w:rsidTr="00ED45F3">
        <w:tc>
          <w:tcPr>
            <w:tcW w:w="8494" w:type="dxa"/>
          </w:tcPr>
          <w:p w14:paraId="11EEE668" w14:textId="77777777" w:rsidR="00ED45F3" w:rsidRDefault="00ED45F3">
            <w:r>
              <w:t>ROLES:</w:t>
            </w:r>
          </w:p>
          <w:p w14:paraId="4A49CA12" w14:textId="5B66C543" w:rsidR="00ED45F3" w:rsidRDefault="00742204">
            <w:r>
              <w:t>A=Analista, S=</w:t>
            </w:r>
            <w:proofErr w:type="gramStart"/>
            <w:r>
              <w:t>Secretaria</w:t>
            </w:r>
            <w:proofErr w:type="gramEnd"/>
            <w:r>
              <w:t>, C=Cliente</w:t>
            </w:r>
          </w:p>
        </w:tc>
      </w:tr>
      <w:tr w:rsidR="00ED45F3" w14:paraId="16594DFC" w14:textId="77777777" w:rsidTr="00ED45F3">
        <w:tc>
          <w:tcPr>
            <w:tcW w:w="8494" w:type="dxa"/>
          </w:tcPr>
          <w:p w14:paraId="6E2FF1EB" w14:textId="77777777" w:rsidR="00ED45F3" w:rsidRDefault="00ED45F3">
            <w:r>
              <w:t>ESCENA-1: ENTRAR</w:t>
            </w:r>
          </w:p>
          <w:p w14:paraId="23EFE05E" w14:textId="77777777" w:rsidR="00742204" w:rsidRDefault="00742204" w:rsidP="00742204">
            <w:r>
              <w:t>A ingresa al establecimiento</w:t>
            </w:r>
          </w:p>
          <w:p w14:paraId="447F35B0" w14:textId="77777777" w:rsidR="00742204" w:rsidRDefault="00742204" w:rsidP="00742204">
            <w:r>
              <w:t>A se presenta en mesa de entrada</w:t>
            </w:r>
          </w:p>
          <w:p w14:paraId="5F3B7BF9" w14:textId="77777777" w:rsidR="00742204" w:rsidRDefault="00742204" w:rsidP="00742204">
            <w:r>
              <w:t xml:space="preserve">S recibe a </w:t>
            </w:r>
            <w:proofErr w:type="spellStart"/>
            <w:r>
              <w:t>A</w:t>
            </w:r>
            <w:proofErr w:type="spellEnd"/>
            <w:r>
              <w:t xml:space="preserve"> solicitando sus datos</w:t>
            </w:r>
          </w:p>
          <w:p w14:paraId="080FF3E6" w14:textId="77777777" w:rsidR="00742204" w:rsidRDefault="00742204" w:rsidP="00742204">
            <w:r>
              <w:t>A indica su nombre y apellido</w:t>
            </w:r>
          </w:p>
          <w:p w14:paraId="18628371" w14:textId="670C7C5E" w:rsidR="0042626A" w:rsidRDefault="00742204" w:rsidP="00742204">
            <w:r>
              <w:t>S verifica que tenga una cita</w:t>
            </w:r>
          </w:p>
        </w:tc>
      </w:tr>
      <w:tr w:rsidR="00ED45F3" w14:paraId="6DD83591" w14:textId="77777777" w:rsidTr="00ED45F3">
        <w:tc>
          <w:tcPr>
            <w:tcW w:w="8494" w:type="dxa"/>
          </w:tcPr>
          <w:p w14:paraId="3867FBA9" w14:textId="0BC77BBA" w:rsidR="00ED45F3" w:rsidRDefault="00ED45F3">
            <w:r>
              <w:t xml:space="preserve">ESCENA-2: </w:t>
            </w:r>
            <w:r w:rsidR="00742204">
              <w:t>INFORMAR LLEGADA</w:t>
            </w:r>
          </w:p>
          <w:p w14:paraId="612BB9AB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S informa a C de la llegada del analista.</w:t>
            </w:r>
          </w:p>
          <w:p w14:paraId="657EC5A9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C autoriza el ingreso del A</w:t>
            </w:r>
          </w:p>
          <w:p w14:paraId="4B71DDDA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S anuncia el ingreso del A</w:t>
            </w:r>
          </w:p>
          <w:p w14:paraId="5873CEFA" w14:textId="6A58DEE4" w:rsidR="0042626A" w:rsidRPr="00742204" w:rsidRDefault="00742204" w:rsidP="00742204">
            <w:pPr>
              <w:rPr>
                <w:rFonts w:ascii="Roboto" w:eastAsia="Roboto" w:hAnsi="Roboto" w:cs="Roboto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 xml:space="preserve">S acompaña a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la oficina del cliente</w:t>
            </w:r>
          </w:p>
        </w:tc>
      </w:tr>
      <w:tr w:rsidR="00ED45F3" w14:paraId="63AF02DA" w14:textId="77777777" w:rsidTr="00ED45F3">
        <w:tc>
          <w:tcPr>
            <w:tcW w:w="8494" w:type="dxa"/>
          </w:tcPr>
          <w:p w14:paraId="67AD9801" w14:textId="7E6B9A29" w:rsidR="00742204" w:rsidRDefault="00ED45F3" w:rsidP="00742204">
            <w:r>
              <w:t xml:space="preserve">ESCENA-3: </w:t>
            </w:r>
            <w:r w:rsidR="00742204">
              <w:t>Entrevista</w:t>
            </w:r>
          </w:p>
          <w:p w14:paraId="4EF443F6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ingresa a la oficina del cliente</w:t>
            </w:r>
          </w:p>
          <w:p w14:paraId="0BE02703" w14:textId="40AD9EA8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comienza a entrevistar al cliente para determinar los requerimientos necesario</w:t>
            </w:r>
            <w:r>
              <w:rPr>
                <w:rFonts w:eastAsia="Roboto" w:cstheme="minorHAnsi"/>
                <w:lang w:val="es-ES"/>
              </w:rPr>
              <w:t>s</w:t>
            </w:r>
          </w:p>
          <w:p w14:paraId="31454E1F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C responde a sus preguntas</w:t>
            </w:r>
          </w:p>
          <w:p w14:paraId="4AD2BF4C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>A finaliza la entrevista</w:t>
            </w:r>
          </w:p>
          <w:p w14:paraId="12019DC1" w14:textId="77777777" w:rsidR="00742204" w:rsidRPr="00742204" w:rsidRDefault="00742204" w:rsidP="00742204">
            <w:pPr>
              <w:rPr>
                <w:rFonts w:eastAsia="Roboto" w:cstheme="minorHAnsi"/>
                <w:lang w:val="es-ES"/>
              </w:rPr>
            </w:pPr>
            <w:r w:rsidRPr="00742204">
              <w:rPr>
                <w:rFonts w:eastAsia="Roboto" w:cstheme="minorHAnsi"/>
                <w:lang w:val="es-ES"/>
              </w:rPr>
              <w:t xml:space="preserve">C acompaña al A </w:t>
            </w:r>
            <w:proofErr w:type="spellStart"/>
            <w:r w:rsidRPr="00742204">
              <w:rPr>
                <w:rFonts w:eastAsia="Roboto" w:cstheme="minorHAnsi"/>
                <w:lang w:val="es-ES"/>
              </w:rPr>
              <w:t>a</w:t>
            </w:r>
            <w:proofErr w:type="spellEnd"/>
            <w:r w:rsidRPr="00742204">
              <w:rPr>
                <w:rFonts w:eastAsia="Roboto" w:cstheme="minorHAnsi"/>
                <w:lang w:val="es-ES"/>
              </w:rPr>
              <w:t xml:space="preserve"> la puerta de su oficina</w:t>
            </w:r>
          </w:p>
          <w:p w14:paraId="740E4D0E" w14:textId="630DB21A" w:rsidR="0042626A" w:rsidRPr="00742204" w:rsidRDefault="00742204" w:rsidP="00742204">
            <w:pPr>
              <w:rPr>
                <w:rFonts w:cstheme="minorHAnsi"/>
              </w:rPr>
            </w:pPr>
            <w:r w:rsidRPr="00742204">
              <w:rPr>
                <w:rFonts w:eastAsia="Roboto" w:cstheme="minorHAnsi"/>
                <w:lang w:val="es-ES"/>
              </w:rPr>
              <w:t>A se retira del lugar</w:t>
            </w:r>
          </w:p>
        </w:tc>
      </w:tr>
    </w:tbl>
    <w:p w14:paraId="690174D3" w14:textId="47C99BDC" w:rsidR="0024493B" w:rsidRDefault="0024493B"/>
    <w:p w14:paraId="22B0FD74" w14:textId="03DEE4C9" w:rsidR="00A766A1" w:rsidRDefault="00A766A1" w:rsidP="00A766A1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00132E31" w14:textId="4FBAF0E7" w:rsidR="007C4DB5" w:rsidRPr="007C4DB5" w:rsidRDefault="007C4DB5" w:rsidP="00A766A1">
      <w:r w:rsidRPr="007C4DB5">
        <w:t>Falta definir las condiciones de entrada y de fin</w:t>
      </w:r>
    </w:p>
    <w:p w14:paraId="18FB93D7" w14:textId="77777777" w:rsidR="00A766A1" w:rsidRDefault="00A766A1" w:rsidP="00A766A1"/>
    <w:p w14:paraId="1C6D2855" w14:textId="77777777" w:rsidR="00A766A1" w:rsidRDefault="00A766A1"/>
    <w:sectPr w:rsidR="00A76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9"/>
    <w:rsid w:val="0024493B"/>
    <w:rsid w:val="0042626A"/>
    <w:rsid w:val="00742204"/>
    <w:rsid w:val="007C4DB5"/>
    <w:rsid w:val="008245C1"/>
    <w:rsid w:val="00861815"/>
    <w:rsid w:val="009A7550"/>
    <w:rsid w:val="00A766A1"/>
    <w:rsid w:val="00D75418"/>
    <w:rsid w:val="00EA2809"/>
    <w:rsid w:val="00ED45F3"/>
    <w:rsid w:val="00F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8038"/>
  <w15:chartTrackingRefBased/>
  <w15:docId w15:val="{C516BF62-ADFF-4787-BFA3-3FF2948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CORIA</dc:creator>
  <cp:keywords/>
  <dc:description/>
  <cp:lastModifiedBy>Rosanna Costaguta</cp:lastModifiedBy>
  <cp:revision>2</cp:revision>
  <dcterms:created xsi:type="dcterms:W3CDTF">2021-10-13T14:27:00Z</dcterms:created>
  <dcterms:modified xsi:type="dcterms:W3CDTF">2021-10-13T14:27:00Z</dcterms:modified>
</cp:coreProperties>
</file>