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0" w:after="300"/>
        <w:rPr/>
      </w:pPr>
      <w:bookmarkStart w:id="0" w:name="_Hlk4789564"/>
      <w:r>
        <w:rPr>
          <w:rFonts w:cs="Helvetica" w:ascii="Helvetica" w:hAnsi="Helvetica"/>
          <w:color w:val="333333"/>
          <w:sz w:val="21"/>
          <w:szCs w:val="21"/>
          <w:shd w:fill="FFFFFF" w:val="clear"/>
        </w:rPr>
        <w:t>El astro Lionel Messi rompio el silencio que mantenia con los medios de prensa argentinos y confeso que aun quiere ganar algo con el seleccionado y que seguira intentandolo confirmando asi que jugara la copa america de Brasil a mitad de año</w:t>
      </w:r>
      <w:bookmarkEnd w:id="0"/>
      <w:r>
        <w:rPr/>
        <mc:AlternateContent>
          <mc:Choice Requires="wps">
            <w:drawing>
              <wp:inline distT="0" distB="190500" distL="114300" distR="114300">
                <wp:extent cx="127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style="position:absolute;margin-left:0pt;margin-top:-15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Alfabeto de origen: A B C D E F G H I J K L M N Ñ O P Q R S T U V W X Y Z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Método Cesar 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Alfabeto de cifrado: D E F G H I J K L M N Ñ O P Q R S T U V W X Y Z A B C</w:t>
      </w:r>
    </w:p>
    <w:p>
      <w:pPr>
        <w:pStyle w:val="Normal"/>
        <w:widowControl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Texto cifrado: Hñ dvwur Ñlrphñ Ohvvl uroslr hñ vlñhpflr txh odpwhpld frp ñrv ohglrv gh suhpvd dujhpwlprv b frpihvr txh dxp txlhuh jdpdu dñjr frp hñ vhñhfflrpdgr b txh vhjxlud lpwhpwdpgrñr frpiluodpgr dvl txh mxjdud ñd Frsd Dohulfd gh Eudvlñ d olwdg gh dqr</w:t>
      </w:r>
    </w:p>
    <w:p>
      <w:pPr>
        <w:pStyle w:val="Normal"/>
        <w:rPr/>
      </w:pPr>
      <w:r>
        <w:rPr/>
        <w:t>Cesar generalizado (n=9)</w:t>
      </w:r>
    </w:p>
    <w:p>
      <w:pPr>
        <w:pStyle w:val="Normal"/>
        <w:rPr/>
      </w:pPr>
      <w:r>
        <w:rPr/>
        <w:t>ALFABETO DE CIFRADO:</w:t>
      </w:r>
    </w:p>
    <w:p>
      <w:pPr>
        <w:pStyle w:val="Normal"/>
        <w:rPr/>
      </w:pPr>
      <w:r>
        <w:rPr/>
        <w:t>a = j</w:t>
        <w:tab/>
        <w:tab/>
        <w:t>i = q</w:t>
        <w:tab/>
        <w:tab/>
        <w:t>p = y</w:t>
        <w:tab/>
        <w:tab/>
        <w:t>x = g</w:t>
      </w:r>
    </w:p>
    <w:p>
      <w:pPr>
        <w:pStyle w:val="Normal"/>
        <w:rPr/>
      </w:pPr>
      <w:r>
        <w:rPr/>
        <w:t>b = k</w:t>
        <w:tab/>
        <w:tab/>
        <w:t>j = r</w:t>
        <w:tab/>
        <w:tab/>
        <w:t>q = z</w:t>
        <w:tab/>
        <w:tab/>
        <w:t>y = h</w:t>
      </w:r>
    </w:p>
    <w:p>
      <w:pPr>
        <w:pStyle w:val="Normal"/>
        <w:rPr/>
      </w:pPr>
      <w:r>
        <w:rPr>
          <w:lang w:val="en-US"/>
        </w:rPr>
        <w:t>c = l</w:t>
        <w:tab/>
        <w:tab/>
        <w:t>k = s</w:t>
        <w:tab/>
        <w:tab/>
        <w:t>r = a</w:t>
        <w:tab/>
        <w:tab/>
        <w:t>z = i</w:t>
      </w:r>
    </w:p>
    <w:p>
      <w:pPr>
        <w:pStyle w:val="Normal"/>
        <w:rPr/>
      </w:pPr>
      <w:r>
        <w:rPr/>
        <w:t>d = m</w:t>
        <w:tab/>
        <w:tab/>
        <w:t>l = t</w:t>
        <w:tab/>
        <w:tab/>
        <w:t xml:space="preserve">s = b </w:t>
      </w:r>
    </w:p>
    <w:p>
      <w:pPr>
        <w:pStyle w:val="Normal"/>
        <w:rPr/>
      </w:pPr>
      <w:r>
        <w:rPr/>
        <w:t>e = n</w:t>
        <w:tab/>
        <w:tab/>
        <w:t>m = u</w:t>
        <w:tab/>
        <w:tab/>
        <w:t>t = c</w:t>
      </w:r>
    </w:p>
    <w:p>
      <w:pPr>
        <w:pStyle w:val="Normal"/>
        <w:rPr/>
      </w:pPr>
      <w:r>
        <w:rPr/>
        <w:t>f = ñ</w:t>
        <w:tab/>
        <w:tab/>
        <w:t>n = v</w:t>
        <w:tab/>
        <w:tab/>
        <w:t>u = d</w:t>
      </w:r>
    </w:p>
    <w:p>
      <w:pPr>
        <w:pStyle w:val="Normal"/>
        <w:rPr/>
      </w:pPr>
      <w:r>
        <w:rPr/>
        <w:t>g = o</w:t>
        <w:tab/>
        <w:tab/>
        <w:t>ñ = w</w:t>
        <w:tab/>
        <w:tab/>
        <w:t>v = 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 = p</w:t>
        <w:tab/>
        <w:tab/>
        <w:t>o = x</w:t>
        <w:tab/>
        <w:tab/>
        <w:t>w = f</w:t>
      </w:r>
    </w:p>
    <w:p>
      <w:pPr>
        <w:pStyle w:val="Normal"/>
        <w:rPr/>
      </w:pPr>
      <w:r>
        <w:rPr/>
        <w:t>Ntjbcaxtqxvntunbbiaxuyqxntbitnvlqxzdnujvcnvqjlxvtxbunmqxbmnyanvbjjaonvcqnxbhlxvñnbxzdnjdnzdqnanojvjajtoxlxvntbntnllqxvjmxhdnbnodqajqvcnvcjvmxtxlxvñqaujvmxjbqzdnrdojajtjlxyjjunaqljmnkajbqtjuqcjmmnjwx</w:t>
      </w:r>
    </w:p>
    <w:p>
      <w:pPr>
        <w:pStyle w:val="Normal"/>
        <w:rPr/>
      </w:pPr>
      <w:r>
        <w:rPr/>
        <w:t xml:space="preserve">Ordenado por clave </w:t>
      </w:r>
    </w:p>
    <w:p>
      <w:pPr>
        <w:pStyle w:val="Normal"/>
        <w:rPr>
          <w:b/>
          <w:b/>
        </w:rPr>
      </w:pPr>
      <w:r>
        <w:rPr/>
        <w:t xml:space="preserve">Clave: </w:t>
      </w:r>
      <w:r>
        <w:rPr>
          <w:b/>
        </w:rPr>
        <w:t>Licenciatura</w:t>
      </w:r>
    </w:p>
    <w:p>
      <w:pPr>
        <w:pStyle w:val="Normal"/>
        <w:rPr>
          <w:b/>
          <w:b/>
        </w:rPr>
      </w:pPr>
      <w:r>
        <w:rPr>
          <w:b/>
        </w:rPr>
        <w:t>Licenatur</w:t>
      </w:r>
    </w:p>
    <w:tbl>
      <w:tblPr>
        <w:tblStyle w:val="Tablaconcuadrcula"/>
        <w:tblpPr w:bottomFromText="0" w:horzAnchor="margin" w:leftFromText="141" w:rightFromText="141" w:tblpX="0" w:tblpY="149" w:topFromText="0" w:vertAnchor="text"/>
        <w:tblW w:w="871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5"/>
        <w:gridCol w:w="325"/>
        <w:gridCol w:w="305"/>
        <w:gridCol w:w="325"/>
        <w:gridCol w:w="325"/>
        <w:gridCol w:w="315"/>
        <w:gridCol w:w="314"/>
        <w:gridCol w:w="326"/>
        <w:gridCol w:w="287"/>
        <w:gridCol w:w="325"/>
        <w:gridCol w:w="326"/>
        <w:gridCol w:w="279"/>
        <w:gridCol w:w="381"/>
        <w:gridCol w:w="326"/>
        <w:gridCol w:w="325"/>
        <w:gridCol w:w="326"/>
        <w:gridCol w:w="381"/>
        <w:gridCol w:w="325"/>
        <w:gridCol w:w="326"/>
        <w:gridCol w:w="325"/>
        <w:gridCol w:w="325"/>
        <w:gridCol w:w="326"/>
        <w:gridCol w:w="310"/>
        <w:gridCol w:w="363"/>
        <w:gridCol w:w="306"/>
        <w:gridCol w:w="311"/>
        <w:gridCol w:w="294"/>
      </w:tblGrid>
      <w:tr>
        <w:trPr/>
        <w:tc>
          <w:tcPr>
            <w:tcW w:w="31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</w:p>
        </w:tc>
        <w:tc>
          <w:tcPr>
            <w:tcW w:w="30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1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1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</w:p>
        </w:tc>
        <w:tc>
          <w:tcPr>
            <w:tcW w:w="28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</w:t>
            </w:r>
          </w:p>
        </w:tc>
        <w:tc>
          <w:tcPr>
            <w:tcW w:w="27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</w:p>
        </w:tc>
        <w:tc>
          <w:tcPr>
            <w:tcW w:w="381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ñ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</w:p>
        </w:tc>
        <w:tc>
          <w:tcPr>
            <w:tcW w:w="381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325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</w:p>
        </w:tc>
        <w:tc>
          <w:tcPr>
            <w:tcW w:w="32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</w:p>
        </w:tc>
        <w:tc>
          <w:tcPr>
            <w:tcW w:w="310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  <w:tc>
          <w:tcPr>
            <w:tcW w:w="36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</w:tc>
        <w:tc>
          <w:tcPr>
            <w:tcW w:w="30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311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29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</w:t>
            </w:r>
          </w:p>
        </w:tc>
      </w:tr>
      <w:tr>
        <w:trPr/>
        <w:tc>
          <w:tcPr>
            <w:tcW w:w="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</w:p>
        </w:tc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3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3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</w:p>
        </w:tc>
        <w:tc>
          <w:tcPr>
            <w:tcW w:w="2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</w:p>
        </w:tc>
        <w:tc>
          <w:tcPr>
            <w:tcW w:w="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ñ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</w:t>
            </w:r>
          </w:p>
        </w:tc>
        <w:tc>
          <w:tcPr>
            <w:tcW w:w="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</w:p>
        </w:tc>
        <w:tc>
          <w:tcPr>
            <w:tcW w:w="3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3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</w:t>
            </w:r>
          </w:p>
        </w:tc>
        <w:tc>
          <w:tcPr>
            <w:tcW w:w="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2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</w:t>
            </w:r>
            <w:bookmarkStart w:id="1" w:name="_Hlk4788319"/>
            <w:bookmarkEnd w:id="1"/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4"/>
          <w:szCs w:val="24"/>
          <w:lang w:eastAsia="es-AR"/>
        </w:rPr>
      </w:pPr>
      <w:bookmarkStart w:id="2" w:name="_GoBack"/>
      <w:bookmarkEnd w:id="2"/>
      <w:r>
        <w:rPr>
          <w:rFonts w:eastAsia="Times New Roman" w:cs="Courier New" w:ascii="Courier New" w:hAnsi="Courier New"/>
          <w:sz w:val="24"/>
          <w:szCs w:val="24"/>
          <w:lang w:eastAsia="es-AR"/>
        </w:rPr>
        <w:t>Nf lpqok frkhnf gnppr okgmrk nf prfnhcrk ñsn glhqnhrl ckh fkp gnerkp en monhpl lotnhqrhkp y ckhanpk ñsn lsh ñsrnon tlhlo lftk ckh nf pnfnccrkhlek y ñsn pntsrol rhqnhqlhekfk ckharoglhek lpr ñsn bstlol fl ckml lgnorcl en iolprf l grqle en ljk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style="position:absolute;margin-left:0pt;margin-top:-0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Ordenado por método de matriz simple de 5x6</w:t>
      </w:r>
    </w:p>
    <w:tbl>
      <w:tblPr>
        <w:tblStyle w:val="Tablaconcuadrcula"/>
        <w:tblW w:w="8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1"/>
        <w:gridCol w:w="1212"/>
        <w:gridCol w:w="1214"/>
        <w:gridCol w:w="1214"/>
        <w:gridCol w:w="1213"/>
        <w:gridCol w:w="1215"/>
        <w:gridCol w:w="1213"/>
      </w:tblGrid>
      <w:tr>
        <w:trPr/>
        <w:tc>
          <w:tcPr>
            <w:tcW w:w="1211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</w:r>
          </w:p>
        </w:tc>
        <w:tc>
          <w:tcPr>
            <w:tcW w:w="1212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214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214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213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1215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1213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6</w:t>
            </w:r>
          </w:p>
        </w:tc>
      </w:tr>
      <w:tr>
        <w:trPr/>
        <w:tc>
          <w:tcPr>
            <w:tcW w:w="1211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d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e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f</w:t>
            </w:r>
          </w:p>
        </w:tc>
      </w:tr>
      <w:tr>
        <w:trPr/>
        <w:tc>
          <w:tcPr>
            <w:tcW w:w="1211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g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h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i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j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k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l</w:t>
            </w:r>
          </w:p>
        </w:tc>
      </w:tr>
      <w:tr>
        <w:trPr/>
        <w:tc>
          <w:tcPr>
            <w:tcW w:w="1211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m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n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ñ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o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p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q</w:t>
            </w:r>
          </w:p>
        </w:tc>
      </w:tr>
      <w:tr>
        <w:trPr/>
        <w:tc>
          <w:tcPr>
            <w:tcW w:w="1211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r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s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t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u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v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w</w:t>
            </w:r>
          </w:p>
        </w:tc>
      </w:tr>
      <w:tr>
        <w:trPr/>
        <w:tc>
          <w:tcPr>
            <w:tcW w:w="1211" w:type="dxa"/>
            <w:tcBorders/>
            <w:shd w:color="auto" w:fill="00B0F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FFFFFF" w:themeColor="background1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color w:val="FFFFFF" w:themeColor="background1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y</w:t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  <w:t>z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4"/>
                <w:szCs w:val="24"/>
                <w:lang w:eastAsia="es-AR"/>
              </w:rPr>
            </w:pPr>
            <w:r>
              <w:rPr>
                <w:rFonts w:eastAsia="Times New Roman" w:cs="Courier New" w:ascii="Courier New" w:hAnsi="Courier New"/>
                <w:sz w:val="24"/>
                <w:szCs w:val="24"/>
                <w:lang w:eastAsia="es-AR"/>
              </w:rPr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4"/>
          <w:szCs w:val="24"/>
          <w:lang w:eastAsia="es-AR"/>
        </w:rPr>
      </w:pPr>
      <w:r>
        <w:rPr>
          <w:rFonts w:eastAsia="Times New Roman" w:cs="Courier New" w:ascii="Courier New" w:hAnsi="Courier New"/>
          <w:sz w:val="24"/>
          <w:szCs w:val="24"/>
          <w:lang w:eastAsia="es-AR"/>
        </w:rPr>
      </w:r>
    </w:p>
    <w:tbl>
      <w:tblPr>
        <w:tblStyle w:val="Tablaconcuadrcula"/>
        <w:tblW w:w="87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2"/>
        <w:gridCol w:w="322"/>
        <w:gridCol w:w="376"/>
        <w:gridCol w:w="324"/>
        <w:gridCol w:w="317"/>
        <w:gridCol w:w="323"/>
        <w:gridCol w:w="324"/>
        <w:gridCol w:w="323"/>
        <w:gridCol w:w="296"/>
        <w:gridCol w:w="308"/>
        <w:gridCol w:w="309"/>
        <w:gridCol w:w="263"/>
        <w:gridCol w:w="379"/>
        <w:gridCol w:w="323"/>
        <w:gridCol w:w="324"/>
        <w:gridCol w:w="324"/>
        <w:gridCol w:w="324"/>
        <w:gridCol w:w="324"/>
        <w:gridCol w:w="324"/>
        <w:gridCol w:w="316"/>
        <w:gridCol w:w="309"/>
        <w:gridCol w:w="324"/>
        <w:gridCol w:w="308"/>
        <w:gridCol w:w="361"/>
        <w:gridCol w:w="303"/>
        <w:gridCol w:w="324"/>
        <w:gridCol w:w="357"/>
      </w:tblGrid>
      <w:tr>
        <w:trPr/>
        <w:tc>
          <w:tcPr>
            <w:tcW w:w="312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322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</w:p>
        </w:tc>
        <w:tc>
          <w:tcPr>
            <w:tcW w:w="37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31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</w:p>
        </w:tc>
        <w:tc>
          <w:tcPr>
            <w:tcW w:w="32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</w:p>
        </w:tc>
        <w:tc>
          <w:tcPr>
            <w:tcW w:w="32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</w:p>
        </w:tc>
        <w:tc>
          <w:tcPr>
            <w:tcW w:w="29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</w:p>
        </w:tc>
        <w:tc>
          <w:tcPr>
            <w:tcW w:w="30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  <w:tc>
          <w:tcPr>
            <w:tcW w:w="30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</w:t>
            </w:r>
          </w:p>
        </w:tc>
        <w:tc>
          <w:tcPr>
            <w:tcW w:w="26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</w:t>
            </w:r>
          </w:p>
        </w:tc>
        <w:tc>
          <w:tcPr>
            <w:tcW w:w="37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</w:t>
            </w:r>
          </w:p>
        </w:tc>
        <w:tc>
          <w:tcPr>
            <w:tcW w:w="32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ñ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</w:t>
            </w:r>
          </w:p>
        </w:tc>
        <w:tc>
          <w:tcPr>
            <w:tcW w:w="316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309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</w:t>
            </w:r>
          </w:p>
        </w:tc>
        <w:tc>
          <w:tcPr>
            <w:tcW w:w="308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</w:p>
        </w:tc>
        <w:tc>
          <w:tcPr>
            <w:tcW w:w="361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</w:t>
            </w:r>
          </w:p>
        </w:tc>
        <w:tc>
          <w:tcPr>
            <w:tcW w:w="303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324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357" w:type="dxa"/>
            <w:tcBorders/>
            <w:shd w:color="auto" w:fill="00B0F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</w:t>
            </w:r>
          </w:p>
        </w:tc>
      </w:tr>
      <w:tr>
        <w:trPr/>
        <w:tc>
          <w:tcPr>
            <w:tcW w:w="3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</w:t>
            </w:r>
          </w:p>
        </w:tc>
        <w:tc>
          <w:tcPr>
            <w:tcW w:w="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</w:p>
        </w:tc>
        <w:tc>
          <w:tcPr>
            <w:tcW w:w="3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  <w:tc>
          <w:tcPr>
            <w:tcW w:w="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</w:p>
        </w:tc>
        <w:tc>
          <w:tcPr>
            <w:tcW w:w="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ñ</w:t>
            </w:r>
          </w:p>
        </w:tc>
        <w:tc>
          <w:tcPr>
            <w:tcW w:w="3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</w:t>
            </w:r>
          </w:p>
        </w:tc>
        <w:tc>
          <w:tcPr>
            <w:tcW w:w="3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</w:t>
            </w:r>
          </w:p>
        </w:tc>
        <w:tc>
          <w:tcPr>
            <w:tcW w:w="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</w:t>
            </w:r>
          </w:p>
        </w:tc>
        <w:tc>
          <w:tcPr>
            <w:tcW w:w="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</w:p>
        </w:tc>
        <w:tc>
          <w:tcPr>
            <w:tcW w:w="3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</w:t>
            </w:r>
          </w:p>
        </w:tc>
        <w:tc>
          <w:tcPr>
            <w:tcW w:w="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</w:p>
        </w:tc>
        <w:tc>
          <w:tcPr>
            <w:tcW w:w="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Xi aekud isdtxi ñxees udñjsd xi esixtmsd opx ñatkxtsa mdt ide ñxrsde rx juxtea auhxtkstde q mdtbxed opx apt opsxux hatau aihd mdt xi exixmmsdtard q opx exhpsua stkxtkatrdid mdtbsuñatrd aes opx yphaua ia mdja añxusma rx guaesi a ñskar rx azd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Método matricial ordenado por clave: </w:t>
      </w:r>
      <w:r>
        <w:rPr/>
        <w:t xml:space="preserve">Ingeniería </w:t>
      </w:r>
    </w:p>
    <w:tbl>
      <w:tblPr>
        <w:tblStyle w:val="Tablanormal1"/>
        <w:tblW w:w="52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"/>
        <w:gridCol w:w="881"/>
        <w:gridCol w:w="883"/>
        <w:gridCol w:w="883"/>
        <w:gridCol w:w="884"/>
        <w:gridCol w:w="8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8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8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A</w:t>
            </w:r>
          </w:p>
        </w:tc>
        <w:tc>
          <w:tcPr>
            <w:tcW w:w="8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</w:t>
            </w:r>
          </w:p>
        </w:tc>
        <w:tc>
          <w:tcPr>
            <w:tcW w:w="88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</w:t>
            </w:r>
          </w:p>
        </w:tc>
      </w:tr>
      <w:tr>
        <w:trPr/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G</w:t>
            </w:r>
          </w:p>
        </w:tc>
        <w:tc>
          <w:tcPr>
            <w:tcW w:w="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J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M</w:t>
            </w:r>
          </w:p>
        </w:tc>
        <w:tc>
          <w:tcPr>
            <w:tcW w:w="8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Ñ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</w:t>
            </w:r>
          </w:p>
        </w:tc>
        <w:tc>
          <w:tcPr>
            <w:tcW w:w="88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Q</w:t>
            </w:r>
          </w:p>
        </w:tc>
      </w:tr>
      <w:tr>
        <w:trPr/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R</w:t>
            </w:r>
          </w:p>
        </w:tc>
        <w:tc>
          <w:tcPr>
            <w:tcW w:w="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</w:t>
            </w:r>
          </w:p>
        </w:tc>
        <w:tc>
          <w:tcPr>
            <w:tcW w:w="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 w:val="false"/>
                <w:bCs/>
              </w:rPr>
              <w:t>X</w:t>
            </w:r>
          </w:p>
        </w:tc>
        <w:tc>
          <w:tcPr>
            <w:tcW w:w="881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Y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8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</w:r>
      <w:r>
        <w:rPr>
          <w:b/>
          <w:i/>
        </w:rPr>
        <w:t xml:space="preserve"> </w:t>
      </w:r>
      <w:r>
        <w:rPr>
          <w:b w:val="false"/>
          <w:bCs w:val="false"/>
          <w:i w:val="false"/>
          <w:iCs w:val="false"/>
        </w:rPr>
        <w:t>A B C  D E F G H I J K  L M N Ñ O P Q R S T U V W X Y Z</w:t>
      </w:r>
    </w:p>
    <w:p>
      <w:pPr>
        <w:pStyle w:val="Normal"/>
        <w:spacing w:before="0" w:after="0"/>
        <w:rPr/>
      </w:pPr>
      <w:r>
        <w:rPr/>
        <w:t xml:space="preserve">Alfabeto de cifrado: </w:t>
      </w:r>
      <w:r>
        <w:rPr/>
        <w:t>F L Q W D J O U C I Ñ T Z A G M R X B H N S Y E  K P V</w:t>
      </w:r>
    </w:p>
    <w:p>
      <w:pPr>
        <w:pStyle w:val="Normal"/>
        <w:spacing w:before="0" w:after="0"/>
        <w:rPr/>
      </w:pPr>
      <w:r>
        <w:rPr>
          <w:b/>
          <w:i/>
        </w:rPr>
        <w:tab/>
        <w:tab/>
        <w:tab/>
      </w:r>
    </w:p>
    <w:p>
      <w:pPr>
        <w:pStyle w:val="Normal"/>
        <w:spacing w:before="0" w:after="0"/>
        <w:rPr/>
      </w:pPr>
      <w:r>
        <w:rPr/>
      </w:r>
      <w:bookmarkStart w:id="3" w:name="_GoBack1"/>
      <w:bookmarkStart w:id="4" w:name="_GoBack1"/>
      <w:bookmarkEnd w:id="4"/>
    </w:p>
    <w:p>
      <w:pPr>
        <w:pStyle w:val="Normal"/>
        <w:spacing w:lineRule="auto" w:line="240" w:before="300" w:after="300"/>
        <w:rPr/>
      </w:pPr>
      <w:bookmarkStart w:id="5" w:name="_Hlk47895641"/>
      <w:r>
        <w:rPr>
          <w:rFonts w:cs="Helvetica" w:ascii="Helvetica" w:hAnsi="Helvetica"/>
          <w:color w:val="333333"/>
          <w:sz w:val="21"/>
          <w:szCs w:val="21"/>
          <w:shd w:fill="FFFFFF" w:val="clear"/>
        </w:rPr>
        <w:t>El astro Lionel Messi rompio el silencio que mantenia con los medios de prensa argentinos y confeso que aun quiere ganar algo con el seleccionado y que seguira intentandolo confirmando asi que jugara la copa america de Brasil a mitad de año</w:t>
      </w:r>
      <w:bookmarkEnd w:id="5"/>
      <w:r>
        <w:rPr/>
        <mc:AlternateContent>
          <mc:Choice Requires="wps">
            <w:drawing>
              <wp:inline distT="0" distB="190500" distL="114300" distR="114300">
                <wp:extent cx="1270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333333" stroked="f" style="position:absolute;margin-left:0pt;margin-top:-15.1pt;width:0pt;height:0pt;mso-position-vertical:top">
                <w10:wrap type="none"/>
                <v:fill o:detectmouseclick="t" type="solid" color2="#cccccc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300" w:after="30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Dt f</w:t>
      </w:r>
      <w:r>
        <w:rPr>
          <w:rFonts w:ascii="helvetica" w:hAnsi="helvetica"/>
          <w:sz w:val="21"/>
          <w:szCs w:val="21"/>
        </w:rPr>
        <w:t>hnbm Tcmadt Zdhhc bmzrcm dt hctda xsd zfanndacf qma tmh zdwcmh dt rbdahf fbodancamh p qmajdhm xsd fsa xscdbd ofafb ftom qma dt hdtdqqcmafwm p xsd hdoscbf candanfawmtm qmajcbzfawm fhc xsd isofbf tf qmrf fzdbcqf dt Lbfhct f zcnfw dt fgm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Courier New"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610dbb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10d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10d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660</Words>
  <Characters>1996</Characters>
  <CharactersWithSpaces>2483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2019-03-30T01:17:00Z</dcterms:created>
  <dc:creator>Alumnos</dc:creator>
  <dc:description/>
  <dc:language>es-AR</dc:language>
  <cp:lastModifiedBy/>
  <dcterms:modified xsi:type="dcterms:W3CDTF">2019-04-08T11:06:36Z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