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618" w:rsidRPr="00BD5618" w:rsidRDefault="00BD5618" w:rsidP="00BD5618">
      <w:pPr>
        <w:shd w:val="clear" w:color="auto" w:fill="FFFFFF"/>
        <w:spacing w:before="0" w:after="240" w:line="960" w:lineRule="atLeast"/>
        <w:jc w:val="center"/>
        <w:outlineLvl w:val="1"/>
        <w:rPr>
          <w:rFonts w:ascii="AprovaSansBlack" w:eastAsia="Times New Roman" w:hAnsi="AprovaSansBlack" w:cs="Times New Roman"/>
          <w:b/>
          <w:bCs/>
          <w:color w:val="auto"/>
          <w:spacing w:val="-36"/>
          <w:sz w:val="72"/>
          <w:szCs w:val="84"/>
          <w:u w:val="double"/>
          <w:lang w:eastAsia="pt-BR"/>
        </w:rPr>
      </w:pPr>
      <w:r w:rsidRPr="00BD5618">
        <w:rPr>
          <w:rFonts w:ascii="AprovaSansBlack" w:eastAsia="Times New Roman" w:hAnsi="AprovaSansBlack" w:cs="Times New Roman"/>
          <w:b/>
          <w:bCs/>
          <w:color w:val="auto"/>
          <w:spacing w:val="-36"/>
          <w:sz w:val="72"/>
          <w:szCs w:val="84"/>
          <w:u w:val="double"/>
          <w:lang w:eastAsia="pt-BR"/>
        </w:rPr>
        <w:t>Comandos de Decisão, Desvio e Repetição</w:t>
      </w:r>
    </w:p>
    <w:p w:rsidR="00883F89" w:rsidRDefault="00883F89"/>
    <w:p w:rsidR="00BD5618" w:rsidRPr="00BD5618" w:rsidRDefault="00BD5618">
      <w:pPr>
        <w:rPr>
          <w:color w:val="auto"/>
        </w:rPr>
      </w:pPr>
    </w:p>
    <w:p w:rsidR="00BD5618" w:rsidRPr="00BD5618" w:rsidRDefault="00BD5618" w:rsidP="00BD5618">
      <w:pPr>
        <w:shd w:val="clear" w:color="auto" w:fill="FFFFFF"/>
        <w:spacing w:before="0" w:after="0" w:line="480" w:lineRule="atLeast"/>
        <w:jc w:val="left"/>
        <w:rPr>
          <w:rFonts w:ascii="InterUI" w:eastAsia="Times New Roman" w:hAnsi="InterUI" w:cs="Times New Roman"/>
          <w:b/>
          <w:bCs/>
          <w:color w:val="auto"/>
          <w:spacing w:val="-12"/>
          <w:sz w:val="30"/>
          <w:szCs w:val="30"/>
          <w:lang w:eastAsia="pt-BR"/>
        </w:rPr>
      </w:pPr>
      <w:r w:rsidRPr="00BD5618">
        <w:rPr>
          <w:rFonts w:ascii="InterUI" w:eastAsia="Times New Roman" w:hAnsi="InterUI" w:cs="Times New Roman"/>
          <w:b/>
          <w:bCs/>
          <w:color w:val="auto"/>
          <w:spacing w:val="-12"/>
          <w:sz w:val="30"/>
          <w:szCs w:val="30"/>
          <w:lang w:eastAsia="pt-BR"/>
        </w:rPr>
        <w:tab/>
      </w:r>
      <w:r w:rsidRPr="00BD5618">
        <w:rPr>
          <w:rFonts w:ascii="InterUI" w:eastAsia="Times New Roman" w:hAnsi="InterUI" w:cs="Times New Roman"/>
          <w:b/>
          <w:bCs/>
          <w:color w:val="auto"/>
          <w:spacing w:val="-12"/>
          <w:sz w:val="30"/>
          <w:szCs w:val="30"/>
          <w:lang w:eastAsia="pt-BR"/>
        </w:rPr>
        <w:sym w:font="Wingdings" w:char="F0E0"/>
      </w:r>
      <w:r w:rsidRPr="00BD5618">
        <w:rPr>
          <w:rFonts w:ascii="InterUI" w:eastAsia="Times New Roman" w:hAnsi="InterUI" w:cs="Times New Roman"/>
          <w:b/>
          <w:bCs/>
          <w:color w:val="auto"/>
          <w:spacing w:val="-12"/>
          <w:sz w:val="30"/>
          <w:szCs w:val="30"/>
          <w:lang w:eastAsia="pt-BR"/>
        </w:rPr>
        <w:t xml:space="preserve"> COMANDO IF-THEN-ELSE</w:t>
      </w:r>
    </w:p>
    <w:p w:rsidR="00BD5618" w:rsidRPr="00BD5618" w:rsidRDefault="00BD5618" w:rsidP="00BD5618">
      <w:pPr>
        <w:rPr>
          <w:lang w:eastAsia="pt-BR"/>
        </w:rPr>
      </w:pPr>
      <w:r w:rsidRPr="00BD5618">
        <w:rPr>
          <w:lang w:eastAsia="pt-BR"/>
        </w:rPr>
        <w:br/>
      </w:r>
      <w:r>
        <w:rPr>
          <w:lang w:eastAsia="pt-BR"/>
        </w:rPr>
        <w:tab/>
      </w:r>
      <w:r w:rsidRPr="00BD5618">
        <w:rPr>
          <w:lang w:eastAsia="pt-BR"/>
        </w:rPr>
        <w:t>Comandos de controle do fluxo de execução permitem alterar o fluxo linear de execução de um programa. Há dois comandos de decisão: IF-THEN-ELSE e CASE.</w:t>
      </w:r>
      <w:r w:rsidRPr="00BD5618">
        <w:rPr>
          <w:lang w:eastAsia="pt-BR"/>
        </w:rPr>
        <w:br/>
        <w:t>O comando IF-THEN-ELSE executa diferentes trechos de programa em função do valor de uma condição (TRUE ou FALSE). Há três formas para o comando:</w:t>
      </w:r>
      <w:r w:rsidRPr="00BD5618">
        <w:rPr>
          <w:lang w:eastAsia="pt-BR"/>
        </w:rPr>
        <w:br/>
      </w:r>
    </w:p>
    <w:p w:rsidR="00BD5618" w:rsidRPr="00BD5618" w:rsidRDefault="00BD5618" w:rsidP="00BD5618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BD5618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3000375" cy="2419350"/>
            <wp:effectExtent l="0" t="0" r="9525" b="0"/>
            <wp:docPr id="35" name="Imagem 35" descr="https://paperx-dex-assets.s3.sa-east-1.amazonaws.com/images/1679501387111-swSgh3WZ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perx-dex-assets.s3.sa-east-1.amazonaws.com/images/1679501387111-swSgh3WZ9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618" w:rsidRPr="00BD5618" w:rsidRDefault="00BD5618" w:rsidP="00BD5618">
      <w:pPr>
        <w:pStyle w:val="SemEspaamento"/>
      </w:pPr>
      <w:r w:rsidRPr="00BD5618">
        <w:t>Na primeira forma, condição é testada e um bloco de comandos é executado se condição = TRUE. O programa continua no comando imediatamente após a cláusula END IF.</w:t>
      </w:r>
      <w:r w:rsidRPr="00BD5618">
        <w:br/>
        <w:t>Na segunda, condição é testada e um primeiro bloco de comandos é executado se condição = TRUE e um segundo bloco, se condição = FALSE (cláusula ELSE). Observe que apenas um dos blocos é executado, já que a condição = TRUE ou condição = FALSE, mas não ambos. Após a execução do bloco correspondente, o programa continua no comando imediatamente após a cláusula END IF.</w:t>
      </w:r>
      <w:r w:rsidRPr="00BD5618">
        <w:br/>
        <w:t>A terceira forma permite testar diversas condições. Se a condição = TRUE, o bloco correspondente é executado. Caso contrário, a condição seguinte (cláusula ELSIF) é testada e assim por diante. Se nenhuma das condições for TRUE, o bloco de comandos da cláusula ELSE, se esta estiver presente, é executado. Apenas um dos blocos de comandos será executado. Após a execução do bloco correspondente, o programa continua no comando imediatamente após a cláusula END IF.</w:t>
      </w:r>
      <w:r w:rsidRPr="00BD5618">
        <w:br/>
        <w:t>A cláusula ELSIF condição, embora seja equivalente a ELSE IF condição, é de mais fácil leitura e evita que sejam utilizados IF aninhados.</w:t>
      </w:r>
      <w:r w:rsidRPr="00BD5618">
        <w:br/>
      </w:r>
      <w:r w:rsidRPr="00BD5618">
        <w:lastRenderedPageBreak/>
        <w:t>O exemplo a seguir ilustra o funcionamento do comando IF.</w:t>
      </w:r>
      <w:r w:rsidRPr="00BD5618">
        <w:br/>
      </w:r>
    </w:p>
    <w:p w:rsidR="00BD5618" w:rsidRPr="00BD5618" w:rsidRDefault="00BD5618" w:rsidP="00BD5618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BD5618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4952955" cy="3181350"/>
            <wp:effectExtent l="0" t="0" r="635" b="0"/>
            <wp:docPr id="34" name="Imagem 34" descr="https://paperx-dex-assets.s3.sa-east-1.amazonaws.com/images/1679501486643-Qh4edfUaf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perx-dex-assets.s3.sa-east-1.amazonaws.com/images/1679501486643-Qh4edfUaf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025" cy="3183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618" w:rsidRPr="00BD5618" w:rsidRDefault="00BD5618" w:rsidP="00BD5618">
      <w:pPr>
        <w:rPr>
          <w:lang w:eastAsia="pt-BR"/>
        </w:rPr>
      </w:pPr>
      <w:r w:rsidRPr="00BD5618">
        <w:rPr>
          <w:lang w:eastAsia="pt-BR"/>
        </w:rPr>
        <w:t>Isto ocorre porque na maioria, se não em todos os SGBDR, NULL ≠ NULL. Pode parecer estranho, mas o valor NULL pode ter significados diferentes para situações distintas: indefinido, inexistente ou não aplicável. Como o Oracle não sabe o que cada NULL representa, optou-se por definir este padrão. Na realidade, não se deve comparar variáveis ou expressões com valor NULL.</w:t>
      </w:r>
      <w:r w:rsidRPr="00BD5618">
        <w:rPr>
          <w:lang w:eastAsia="pt-BR"/>
        </w:rPr>
        <w:br/>
        <w:t>Pode-se testar se uma variável ou expressão é NULL utilizando a condição pré-definida IS NULL ou sua forma negativa IS NOT NULL:</w:t>
      </w:r>
      <w:r w:rsidRPr="00BD5618">
        <w:rPr>
          <w:lang w:eastAsia="pt-BR"/>
        </w:rPr>
        <w:br/>
      </w:r>
    </w:p>
    <w:p w:rsidR="00BD5618" w:rsidRPr="00BD5618" w:rsidRDefault="00BD5618" w:rsidP="00BD5618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BD5618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2000930" cy="323850"/>
            <wp:effectExtent l="0" t="0" r="0" b="0"/>
            <wp:docPr id="33" name="Imagem 33" descr="https://paperx-dex-assets.s3.sa-east-1.amazonaws.com/images/1679501545717-57gsxCiA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perx-dex-assets.s3.sa-east-1.amazonaws.com/images/1679501545717-57gsxCiA1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065" cy="323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618" w:rsidRPr="00BD5618" w:rsidRDefault="00BD5618" w:rsidP="00BD5618">
      <w:pPr>
        <w:rPr>
          <w:lang w:eastAsia="pt-BR"/>
        </w:rPr>
      </w:pPr>
      <w:r w:rsidRPr="00BD5618">
        <w:rPr>
          <w:lang w:eastAsia="pt-BR"/>
        </w:rPr>
        <w:t>Alterando-se o exemplo anterior para tratar valores NULL, tem-se:</w:t>
      </w:r>
      <w:r w:rsidRPr="00BD5618">
        <w:rPr>
          <w:lang w:eastAsia="pt-BR"/>
        </w:rPr>
        <w:br/>
      </w:r>
    </w:p>
    <w:p w:rsidR="00BD5618" w:rsidRPr="00BD5618" w:rsidRDefault="00BD5618" w:rsidP="00BD5618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BD5618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5391150" cy="1994890"/>
            <wp:effectExtent l="0" t="0" r="0" b="5715"/>
            <wp:docPr id="32" name="Imagem 32" descr="https://paperx-dex-assets.s3.sa-east-1.amazonaws.com/images/1679501624159-ZhoFuZ5T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aperx-dex-assets.s3.sa-east-1.amazonaws.com/images/1679501624159-ZhoFuZ5Ts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275" cy="1997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618" w:rsidRPr="00BD5618" w:rsidRDefault="00BD5618" w:rsidP="00BD5618">
      <w:pPr>
        <w:rPr>
          <w:lang w:eastAsia="pt-BR"/>
        </w:rPr>
      </w:pPr>
      <w:r w:rsidRPr="00BD5618">
        <w:rPr>
          <w:lang w:eastAsia="pt-BR"/>
        </w:rPr>
        <w:t>Agora, executando o bloco de comandos com a ou b = NULL, o resultado é corretamente apresentado. As cláusulas ELSE e ELSIF são opcionais. Porém, se forem utilizadas, elas devem conter pelo menos um comando válido.</w:t>
      </w:r>
    </w:p>
    <w:p w:rsidR="00BD5618" w:rsidRDefault="00BD5618" w:rsidP="00BD5618">
      <w:pPr>
        <w:shd w:val="clear" w:color="auto" w:fill="FFFFFF"/>
        <w:spacing w:before="0" w:after="0" w:line="480" w:lineRule="atLeast"/>
        <w:jc w:val="left"/>
        <w:rPr>
          <w:rFonts w:ascii="InterUI" w:eastAsia="Times New Roman" w:hAnsi="InterUI" w:cs="Times New Roman"/>
          <w:b/>
          <w:bCs/>
          <w:color w:val="666666"/>
          <w:spacing w:val="-12"/>
          <w:sz w:val="30"/>
          <w:szCs w:val="30"/>
          <w:lang w:eastAsia="pt-BR"/>
        </w:rPr>
      </w:pPr>
      <w:r w:rsidRPr="00BD5618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lastRenderedPageBreak/>
        <w:t> </w:t>
      </w:r>
      <w:r w:rsidRPr="00BD5618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br/>
      </w:r>
      <w:r>
        <w:rPr>
          <w:rFonts w:ascii="InterUI" w:eastAsia="Times New Roman" w:hAnsi="InterUI" w:cs="Times New Roman"/>
          <w:b/>
          <w:bCs/>
          <w:color w:val="auto"/>
          <w:spacing w:val="-12"/>
          <w:sz w:val="30"/>
          <w:szCs w:val="30"/>
          <w:lang w:eastAsia="pt-BR"/>
        </w:rPr>
        <w:tab/>
      </w:r>
      <w:r w:rsidRPr="00BD5618">
        <w:rPr>
          <w:rFonts w:ascii="InterUI" w:eastAsia="Times New Roman" w:hAnsi="InterUI" w:cs="Times New Roman"/>
          <w:b/>
          <w:bCs/>
          <w:color w:val="auto"/>
          <w:spacing w:val="-12"/>
          <w:sz w:val="30"/>
          <w:szCs w:val="30"/>
          <w:lang w:eastAsia="pt-BR"/>
        </w:rPr>
        <w:sym w:font="Wingdings" w:char="F0E0"/>
      </w:r>
      <w:r w:rsidRPr="00BD5618">
        <w:rPr>
          <w:rFonts w:ascii="InterUI" w:eastAsia="Times New Roman" w:hAnsi="InterUI" w:cs="Times New Roman"/>
          <w:b/>
          <w:bCs/>
          <w:color w:val="auto"/>
          <w:spacing w:val="-12"/>
          <w:sz w:val="30"/>
          <w:szCs w:val="30"/>
          <w:lang w:eastAsia="pt-BR"/>
        </w:rPr>
        <w:t xml:space="preserve"> COMANDO CASE</w:t>
      </w:r>
    </w:p>
    <w:p w:rsidR="00BD5618" w:rsidRPr="00BD5618" w:rsidRDefault="00BD5618" w:rsidP="00BD5618">
      <w:pPr>
        <w:rPr>
          <w:lang w:eastAsia="pt-BR"/>
        </w:rPr>
      </w:pPr>
      <w:r w:rsidRPr="00BD5618">
        <w:rPr>
          <w:lang w:eastAsia="pt-BR"/>
        </w:rPr>
        <w:br/>
        <w:t>O comando CASE é similar ao comando IF: permite escolher um bloco de comandos para ser executado dentre vários possíveis. Há d</w:t>
      </w:r>
      <w:r>
        <w:rPr>
          <w:lang w:eastAsia="pt-BR"/>
        </w:rPr>
        <w:t>uas formas para o comando CASE:</w:t>
      </w:r>
    </w:p>
    <w:p w:rsidR="00BD5618" w:rsidRPr="00BD5618" w:rsidRDefault="00BD5618" w:rsidP="00BD5618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BD5618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1561123" cy="2266950"/>
            <wp:effectExtent l="0" t="0" r="1270" b="0"/>
            <wp:docPr id="31" name="Imagem 31" descr="https://paperx-dex-assets.s3.sa-east-1.amazonaws.com/images/1679501721318-7G0tIlJh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aperx-dex-assets.s3.sa-east-1.amazonaws.com/images/1679501721318-7G0tIlJhP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555" cy="2273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618" w:rsidRPr="00BD5618" w:rsidRDefault="00BD5618" w:rsidP="00BD5618">
      <w:pPr>
        <w:rPr>
          <w:lang w:eastAsia="pt-BR"/>
        </w:rPr>
      </w:pPr>
      <w:r w:rsidRPr="00BD5618">
        <w:rPr>
          <w:lang w:eastAsia="pt-BR"/>
        </w:rPr>
        <w:t>Na primeira forma expressão é avaliada. Em seguida, o valor calculado é comparado com valor1. Se forem iguais, bloco_de_comandos1 é executado e o programa continua após a cláusula END CASE. Se não forem iguais, o valor de expressão é comparado com valor2 e assim por diante. Se nenhum dos valores fornecidos for igual ao valor de expressão, o bloco de comandos da cláusula ELSE é executado. Observe que penas um dos blocos de comando do CASE é executado.</w:t>
      </w:r>
      <w:r w:rsidRPr="00BD5618">
        <w:rPr>
          <w:lang w:eastAsia="pt-BR"/>
        </w:rPr>
        <w:br/>
        <w:t>Embora a cláusula ELSE seja opcional, um erro ocorre se ela for omitida e nenhum dos valores definidos fornecidos for igual ao valor de expressão. Em resumo, apesar de opcional, a cláusula ELSE deve ser utilizada para que não ocorram erros.</w:t>
      </w:r>
      <w:r w:rsidRPr="00BD5618">
        <w:rPr>
          <w:lang w:eastAsia="pt-BR"/>
        </w:rPr>
        <w:br/>
        <w:t>Na segunda forma, as condições definidas nas cláusulas WHEN são avaliadas. O bloco de comandos correspondente à primeira condição verdadeira é executado. Caso nenhuma das condições seja verdadeira, o bloco de comandos da cláusula ELSE é executado. O mesmo se aplica à cláusula ELSE.</w:t>
      </w:r>
      <w:r w:rsidRPr="00BD5618">
        <w:rPr>
          <w:lang w:eastAsia="pt-BR"/>
        </w:rPr>
        <w:br/>
        <w:t>Sempre é possível converter um bloco IF-THEN-ELSIF-ELSE em um bloco correspondente CASE-WHEN-ELSE na segunda forma e vice-versa. O exemplo anterior é reescrito utilizando-se o comando CASE.</w:t>
      </w:r>
      <w:r w:rsidRPr="00BD5618">
        <w:rPr>
          <w:lang w:eastAsia="pt-BR"/>
        </w:rPr>
        <w:br/>
      </w:r>
      <w:r w:rsidRPr="00BD5618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 wp14:anchorId="325518C2" wp14:editId="05A392F0">
            <wp:extent cx="5024438" cy="2009775"/>
            <wp:effectExtent l="0" t="0" r="5080" b="0"/>
            <wp:docPr id="30" name="Imagem 30" descr="https://paperx-dex-assets.s3.sa-east-1.amazonaws.com/images/1679501784170-07mda31p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aperx-dex-assets.s3.sa-east-1.amazonaws.com/images/1679501784170-07mda31po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923" cy="2010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618" w:rsidRPr="00BD5618" w:rsidRDefault="00BD5618" w:rsidP="00BD5618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</w:p>
    <w:p w:rsidR="00BD5618" w:rsidRPr="00BD5618" w:rsidRDefault="00BD5618" w:rsidP="00BD5618">
      <w:pPr>
        <w:rPr>
          <w:lang w:eastAsia="pt-BR"/>
        </w:rPr>
      </w:pPr>
      <w:r w:rsidRPr="00BD5618">
        <w:rPr>
          <w:lang w:eastAsia="pt-BR"/>
        </w:rPr>
        <w:t>O resultado é idêntico ao do exemplo anterior.</w:t>
      </w:r>
      <w:r w:rsidRPr="00BD5618">
        <w:rPr>
          <w:lang w:eastAsia="pt-BR"/>
        </w:rPr>
        <w:br/>
        <w:t>Não há regra geral sobre quando usar o comando IF ou o CASE. Pode-se dizer que, quando se deseja testar valores diferentes para uma mesma variável ou expressão, a primeira forma do CASE torna o código mais legível. Já nas situações envolvendo condições mais complexas, envolvendo variáveis diferentes, tanto faz o IF ou a segunda forma do CASE.</w:t>
      </w:r>
      <w:r w:rsidRPr="00BD5618">
        <w:rPr>
          <w:lang w:eastAsia="pt-BR"/>
        </w:rPr>
        <w:br/>
        <w:t>Um comando que pode ser muito útil durante a fase de desenvolvimento de uma aplicação é o comando NULL. Ele simplesmente não faz coisa alguma. Pode-se utiliza-lo como comando obrigatório das cláusulas ELSE e ELSIF do comando IF ou ELSE do comando CASE. O trecho de programa a seguir parece não fazer coisa alguma (e não faz mesmo!), mas pode ser apenas a estrutura de um bloco de programa, que será preenchido mais tarde com os comandos necessários:</w:t>
      </w:r>
      <w:r w:rsidRPr="00BD5618">
        <w:rPr>
          <w:lang w:eastAsia="pt-BR"/>
        </w:rPr>
        <w:br/>
      </w:r>
    </w:p>
    <w:p w:rsidR="00BD5618" w:rsidRPr="00BD5618" w:rsidRDefault="00BD5618" w:rsidP="00BD5618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BD5618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5410200" cy="1217916"/>
            <wp:effectExtent l="0" t="0" r="0" b="1905"/>
            <wp:docPr id="29" name="Imagem 29" descr="https://paperx-dex-assets.s3.sa-east-1.amazonaws.com/images/1679501835238-qoBlEEo7h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aperx-dex-assets.s3.sa-east-1.amazonaws.com/images/1679501835238-qoBlEEo7h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498" cy="12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618" w:rsidRDefault="00BD5618" w:rsidP="00BD5618">
      <w:pPr>
        <w:pStyle w:val="SemEspaamento"/>
      </w:pPr>
      <w:r w:rsidRPr="00BD5618">
        <w:t>É comum, durante o início da fase de desenvolvimento, se preocupar mais com a estrutura do programa. Para isto, o comando NULL é bastante útil.</w:t>
      </w:r>
      <w:r w:rsidRPr="00BD5618">
        <w:br/>
      </w:r>
    </w:p>
    <w:p w:rsidR="00BD5618" w:rsidRDefault="00BD5618" w:rsidP="00BD5618">
      <w:pPr>
        <w:pStyle w:val="SemEspaamento"/>
      </w:pPr>
    </w:p>
    <w:p w:rsidR="00BD5618" w:rsidRDefault="00BD5618" w:rsidP="00BD5618">
      <w:pPr>
        <w:pStyle w:val="SemEspaamento"/>
        <w:rPr>
          <w:rFonts w:asciiTheme="majorHAnsi" w:eastAsia="Times New Roman" w:hAnsiTheme="majorHAnsi" w:cstheme="majorHAnsi"/>
          <w:bCs/>
          <w:i/>
          <w:color w:val="auto"/>
          <w:spacing w:val="-12"/>
          <w:sz w:val="28"/>
          <w:szCs w:val="30"/>
          <w:lang w:eastAsia="pt-BR"/>
        </w:rPr>
      </w:pPr>
      <w:r w:rsidRPr="00BD5618">
        <w:br/>
      </w:r>
      <w:r w:rsidRPr="00BD5618">
        <w:rPr>
          <w:rFonts w:asciiTheme="majorHAnsi" w:eastAsia="Times New Roman" w:hAnsiTheme="majorHAnsi" w:cstheme="majorHAnsi"/>
          <w:bCs/>
          <w:i/>
          <w:color w:val="auto"/>
          <w:spacing w:val="-12"/>
          <w:sz w:val="28"/>
          <w:szCs w:val="30"/>
          <w:lang w:eastAsia="pt-BR"/>
        </w:rPr>
        <w:t>Case em expressões (</w:t>
      </w:r>
      <w:proofErr w:type="spellStart"/>
      <w:r w:rsidRPr="00BD5618">
        <w:rPr>
          <w:rFonts w:asciiTheme="majorHAnsi" w:eastAsia="Times New Roman" w:hAnsiTheme="majorHAnsi" w:cstheme="majorHAnsi"/>
          <w:bCs/>
          <w:i/>
          <w:color w:val="auto"/>
          <w:spacing w:val="-12"/>
          <w:sz w:val="28"/>
          <w:szCs w:val="30"/>
          <w:lang w:eastAsia="pt-BR"/>
        </w:rPr>
        <w:t>expression</w:t>
      </w:r>
      <w:proofErr w:type="spellEnd"/>
      <w:r w:rsidRPr="00BD5618">
        <w:rPr>
          <w:rFonts w:asciiTheme="majorHAnsi" w:eastAsia="Times New Roman" w:hAnsiTheme="majorHAnsi" w:cstheme="majorHAnsi"/>
          <w:bCs/>
          <w:i/>
          <w:color w:val="auto"/>
          <w:spacing w:val="-12"/>
          <w:sz w:val="28"/>
          <w:szCs w:val="30"/>
          <w:lang w:eastAsia="pt-BR"/>
        </w:rPr>
        <w:t xml:space="preserve"> case)</w:t>
      </w:r>
    </w:p>
    <w:p w:rsidR="00BD5618" w:rsidRPr="00BD5618" w:rsidRDefault="00BD5618" w:rsidP="00BD5618">
      <w:pPr>
        <w:pStyle w:val="SemEspaamento"/>
        <w:rPr>
          <w:rFonts w:asciiTheme="majorHAnsi" w:eastAsia="Times New Roman" w:hAnsiTheme="majorHAnsi" w:cstheme="majorHAnsi"/>
          <w:bCs/>
          <w:i/>
          <w:color w:val="auto"/>
          <w:spacing w:val="-12"/>
          <w:sz w:val="28"/>
          <w:szCs w:val="30"/>
          <w:lang w:eastAsia="pt-BR"/>
        </w:rPr>
      </w:pPr>
      <w:r w:rsidRPr="00BD5618">
        <w:rPr>
          <w:rFonts w:asciiTheme="majorHAnsi" w:hAnsiTheme="majorHAnsi" w:cstheme="majorHAnsi"/>
          <w:color w:val="auto"/>
          <w:sz w:val="28"/>
          <w:lang w:eastAsia="pt-BR"/>
        </w:rPr>
        <w:br/>
      </w:r>
      <w:r w:rsidRPr="00BD5618">
        <w:rPr>
          <w:lang w:eastAsia="pt-BR"/>
        </w:rPr>
        <w:t>Os comandos IF e CASE são utilizados para controlar a execução de blocos de comando. Eles não podem ser utilizados diretamente em expressões. Há, porém, uma forma do comando CASE que pode ser utilizado em expressões:</w:t>
      </w:r>
      <w:r w:rsidRPr="00BD5618">
        <w:rPr>
          <w:lang w:eastAsia="pt-BR"/>
        </w:rPr>
        <w:br/>
      </w:r>
    </w:p>
    <w:p w:rsidR="00BD5618" w:rsidRPr="00BD5618" w:rsidRDefault="00BD5618" w:rsidP="00BD5618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BD5618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1514475" cy="2647950"/>
            <wp:effectExtent l="0" t="0" r="9525" b="0"/>
            <wp:docPr id="28" name="Imagem 28" descr="https://paperx-dex-assets.s3.sa-east-1.amazonaws.com/images/1679501946730-vEPaHPriJ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aperx-dex-assets.s3.sa-east-1.amazonaws.com/images/1679501946730-vEPaHPriJ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618" w:rsidRPr="00BD5618" w:rsidRDefault="00BD5618" w:rsidP="00BD5618">
      <w:pPr>
        <w:rPr>
          <w:lang w:eastAsia="pt-BR"/>
        </w:rPr>
      </w:pPr>
      <w:r w:rsidRPr="00BD5618">
        <w:rPr>
          <w:lang w:eastAsia="pt-BR"/>
        </w:rPr>
        <w:lastRenderedPageBreak/>
        <w:t>As diferenças são pequenas, porém importantes: (i) ao invés de um bloco de comandos, cada cláusula WHEN deve ter um valor ou expressão, (</w:t>
      </w:r>
      <w:proofErr w:type="spellStart"/>
      <w:r w:rsidRPr="00BD5618">
        <w:rPr>
          <w:lang w:eastAsia="pt-BR"/>
        </w:rPr>
        <w:t>ii</w:t>
      </w:r>
      <w:proofErr w:type="spellEnd"/>
      <w:r w:rsidRPr="00BD5618">
        <w:rPr>
          <w:lang w:eastAsia="pt-BR"/>
        </w:rPr>
        <w:t>) não deve ser colocado o ponto-e-vírgula entre as cláusulas WHEN e (</w:t>
      </w:r>
      <w:proofErr w:type="spellStart"/>
      <w:r w:rsidRPr="00BD5618">
        <w:rPr>
          <w:lang w:eastAsia="pt-BR"/>
        </w:rPr>
        <w:t>ii</w:t>
      </w:r>
      <w:proofErr w:type="spellEnd"/>
      <w:r w:rsidRPr="00BD5618">
        <w:rPr>
          <w:lang w:eastAsia="pt-BR"/>
        </w:rPr>
        <w:t>) o comando é terminado por END apenas. No exemplo a seguir, o nome do dia da semana é impresso em função do valor da variável dia (1 – segunda-feira e 7 – domingo).</w:t>
      </w:r>
      <w:r w:rsidRPr="00BD5618">
        <w:rPr>
          <w:lang w:eastAsia="pt-BR"/>
        </w:rPr>
        <w:br/>
      </w:r>
    </w:p>
    <w:p w:rsidR="00BD5618" w:rsidRPr="00BD5618" w:rsidRDefault="00BD5618" w:rsidP="00BD5618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BD5618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5337950" cy="2447925"/>
            <wp:effectExtent l="0" t="0" r="0" b="0"/>
            <wp:docPr id="27" name="Imagem 27" descr="https://paperx-dex-assets.s3.sa-east-1.amazonaws.com/images/1679502000389-3dLiZPaJ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aperx-dex-assets.s3.sa-east-1.amazonaws.com/images/1679502000389-3dLiZPaJM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394" cy="2448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618" w:rsidRPr="00BD5618" w:rsidRDefault="00BD5618" w:rsidP="00BD5618">
      <w:pPr>
        <w:rPr>
          <w:lang w:eastAsia="pt-BR"/>
        </w:rPr>
      </w:pPr>
      <w:r w:rsidRPr="00BD5618">
        <w:rPr>
          <w:lang w:eastAsia="pt-BR"/>
        </w:rPr>
        <w:t>O resultado após a execução do bloco anônimo é:</w:t>
      </w:r>
      <w:r w:rsidRPr="00BD5618">
        <w:rPr>
          <w:lang w:eastAsia="pt-BR"/>
        </w:rPr>
        <w:br/>
      </w:r>
    </w:p>
    <w:p w:rsidR="00BD5618" w:rsidRPr="00BD5618" w:rsidRDefault="00BD5618" w:rsidP="00BD5618">
      <w:pPr>
        <w:spacing w:before="0" w:after="0"/>
        <w:jc w:val="left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BD5618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5362575" cy="391191"/>
            <wp:effectExtent l="0" t="0" r="0" b="8890"/>
            <wp:docPr id="26" name="Imagem 26" descr="https://paperx-dex-assets.s3.sa-east-1.amazonaws.com/images/1679502048711-CiAYdSTC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aperx-dex-assets.s3.sa-east-1.amazonaws.com/images/1679502048711-CiAYdSTCp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345" cy="396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618" w:rsidRDefault="00BD5618" w:rsidP="00BD5618">
      <w:pPr>
        <w:pStyle w:val="SemEspaamento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BD5618">
        <w:t>CASE pode ser utilizado em qualquer expressão, até mesmo em consultas SQL. Deve-se tomar cuidado, no entanto, com os tipos dos valores retornados.</w:t>
      </w:r>
      <w:r w:rsidRPr="00BD5618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br/>
      </w:r>
    </w:p>
    <w:p w:rsidR="00BD5618" w:rsidRDefault="00BD5618" w:rsidP="00BD5618">
      <w:pPr>
        <w:pStyle w:val="SemEspaamento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</w:p>
    <w:p w:rsidR="00BD5618" w:rsidRDefault="00BD5618" w:rsidP="00BD5618">
      <w:pPr>
        <w:pStyle w:val="SemEspaamento"/>
        <w:rPr>
          <w:rFonts w:ascii="InterUI" w:eastAsia="Times New Roman" w:hAnsi="InterUI" w:cs="Times New Roman"/>
          <w:b/>
          <w:bCs/>
          <w:color w:val="666666"/>
          <w:spacing w:val="-12"/>
          <w:sz w:val="30"/>
          <w:szCs w:val="30"/>
          <w:lang w:eastAsia="pt-BR"/>
        </w:rPr>
      </w:pPr>
      <w:r w:rsidRPr="00BD5618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br/>
      </w:r>
      <w:r>
        <w:rPr>
          <w:rFonts w:ascii="InterUI" w:eastAsia="Times New Roman" w:hAnsi="InterUI" w:cs="Times New Roman"/>
          <w:b/>
          <w:bCs/>
          <w:color w:val="666666"/>
          <w:spacing w:val="-12"/>
          <w:sz w:val="30"/>
          <w:szCs w:val="30"/>
          <w:lang w:eastAsia="pt-BR"/>
        </w:rPr>
        <w:tab/>
      </w:r>
      <w:r w:rsidRPr="00BD5618">
        <w:rPr>
          <w:rFonts w:ascii="InterUI" w:eastAsia="Times New Roman" w:hAnsi="InterUI" w:cs="Times New Roman"/>
          <w:b/>
          <w:bCs/>
          <w:color w:val="666666"/>
          <w:spacing w:val="-12"/>
          <w:sz w:val="30"/>
          <w:szCs w:val="30"/>
          <w:lang w:eastAsia="pt-BR"/>
        </w:rPr>
        <w:sym w:font="Wingdings" w:char="F0E0"/>
      </w:r>
      <w:r>
        <w:rPr>
          <w:rFonts w:ascii="InterUI" w:eastAsia="Times New Roman" w:hAnsi="InterUI" w:cs="Times New Roman"/>
          <w:b/>
          <w:bCs/>
          <w:color w:val="666666"/>
          <w:spacing w:val="-12"/>
          <w:sz w:val="30"/>
          <w:szCs w:val="30"/>
          <w:lang w:eastAsia="pt-BR"/>
        </w:rPr>
        <w:t xml:space="preserve"> </w:t>
      </w:r>
      <w:r w:rsidRPr="00BD5618">
        <w:rPr>
          <w:rFonts w:ascii="InterUI" w:eastAsia="Times New Roman" w:hAnsi="InterUI" w:cs="Times New Roman"/>
          <w:b/>
          <w:bCs/>
          <w:color w:val="auto"/>
          <w:spacing w:val="-12"/>
          <w:sz w:val="30"/>
          <w:szCs w:val="30"/>
          <w:lang w:eastAsia="pt-BR"/>
        </w:rPr>
        <w:t>COMANDO GOTO</w:t>
      </w:r>
    </w:p>
    <w:p w:rsidR="00BD5618" w:rsidRPr="00BD5618" w:rsidRDefault="00BD5618" w:rsidP="00BD5618">
      <w:pPr>
        <w:rPr>
          <w:lang w:eastAsia="pt-BR"/>
        </w:rPr>
      </w:pPr>
      <w:r w:rsidRPr="00BD5618">
        <w:rPr>
          <w:lang w:eastAsia="pt-BR"/>
        </w:rPr>
        <w:br/>
        <w:t>O comando GOTO desvia a execução do programa para o comando seguinte ao rótulo indicado. Sua forma geral é:</w:t>
      </w:r>
      <w:r w:rsidRPr="00BD5618">
        <w:rPr>
          <w:lang w:eastAsia="pt-BR"/>
        </w:rPr>
        <w:br/>
      </w:r>
      <w:r w:rsidRPr="00BD5618">
        <w:rPr>
          <w:lang w:eastAsia="pt-BR"/>
        </w:rPr>
        <w:br/>
        <w:t>GOTO</w:t>
      </w:r>
      <w:r>
        <w:rPr>
          <w:lang w:eastAsia="pt-BR"/>
        </w:rPr>
        <w:tab/>
      </w:r>
      <w:r w:rsidRPr="00BD5618">
        <w:rPr>
          <w:lang w:eastAsia="pt-BR"/>
        </w:rPr>
        <w:t xml:space="preserve"> rótulo;</w:t>
      </w:r>
      <w:r w:rsidRPr="00BD5618">
        <w:rPr>
          <w:lang w:eastAsia="pt-BR"/>
        </w:rPr>
        <w:br/>
      </w:r>
      <w:r w:rsidRPr="00BD5618">
        <w:rPr>
          <w:lang w:eastAsia="pt-BR"/>
        </w:rPr>
        <w:br/>
        <w:t>Algumas restrições se aplicam ao comando GOTO:</w:t>
      </w:r>
    </w:p>
    <w:p w:rsidR="00BD5618" w:rsidRPr="00BD5618" w:rsidRDefault="00BD5618" w:rsidP="00BD5618">
      <w:pPr>
        <w:pStyle w:val="PargrafodaLista"/>
        <w:numPr>
          <w:ilvl w:val="0"/>
          <w:numId w:val="3"/>
        </w:numPr>
        <w:rPr>
          <w:lang w:eastAsia="pt-BR"/>
        </w:rPr>
      </w:pPr>
      <w:r w:rsidRPr="00BD5618">
        <w:rPr>
          <w:lang w:eastAsia="pt-BR"/>
        </w:rPr>
        <w:t>Não é permitido transferir a execução para dentro de comandos IF, CASE e LOOP;</w:t>
      </w:r>
      <w:r w:rsidRPr="00BD5618">
        <w:rPr>
          <w:lang w:eastAsia="pt-BR"/>
        </w:rPr>
        <w:br/>
      </w:r>
    </w:p>
    <w:p w:rsidR="00BD5618" w:rsidRPr="00BD5618" w:rsidRDefault="00BD5618" w:rsidP="00BD5618">
      <w:pPr>
        <w:pStyle w:val="PargrafodaLista"/>
        <w:numPr>
          <w:ilvl w:val="0"/>
          <w:numId w:val="3"/>
        </w:numPr>
        <w:rPr>
          <w:lang w:eastAsia="pt-BR"/>
        </w:rPr>
      </w:pPr>
      <w:r w:rsidRPr="00BD5618">
        <w:rPr>
          <w:lang w:eastAsia="pt-BR"/>
        </w:rPr>
        <w:t>Não é permitido transferir a execução para dentro de um sub-bloco;</w:t>
      </w:r>
      <w:r w:rsidRPr="00BD5618">
        <w:rPr>
          <w:lang w:eastAsia="pt-BR"/>
        </w:rPr>
        <w:br/>
      </w:r>
    </w:p>
    <w:p w:rsidR="00BD5618" w:rsidRPr="00BD5618" w:rsidRDefault="00BD5618" w:rsidP="00BD5618">
      <w:pPr>
        <w:pStyle w:val="PargrafodaLista"/>
        <w:numPr>
          <w:ilvl w:val="0"/>
          <w:numId w:val="3"/>
        </w:numPr>
        <w:rPr>
          <w:lang w:eastAsia="pt-BR"/>
        </w:rPr>
      </w:pPr>
      <w:r w:rsidRPr="00BD5618">
        <w:rPr>
          <w:lang w:eastAsia="pt-BR"/>
        </w:rPr>
        <w:t>Não é permitido transferir a execução de uma cláusula para outra de comandos IF e CASE. Por exemplo, não é permitido utilizar o comando GOTO para transferir a execução da cláusula ELSIF para dentro da cláusula ELSE de um comando IF;</w:t>
      </w:r>
      <w:r w:rsidRPr="00BD5618">
        <w:rPr>
          <w:lang w:eastAsia="pt-BR"/>
        </w:rPr>
        <w:br/>
      </w:r>
    </w:p>
    <w:p w:rsidR="00BD5618" w:rsidRPr="00BD5618" w:rsidRDefault="00BD5618" w:rsidP="00BD5618">
      <w:pPr>
        <w:pStyle w:val="PargrafodaLista"/>
        <w:numPr>
          <w:ilvl w:val="0"/>
          <w:numId w:val="3"/>
        </w:numPr>
        <w:rPr>
          <w:lang w:eastAsia="pt-BR"/>
        </w:rPr>
      </w:pPr>
      <w:r w:rsidRPr="00BD5618">
        <w:rPr>
          <w:lang w:eastAsia="pt-BR"/>
        </w:rPr>
        <w:lastRenderedPageBreak/>
        <w:t>Não é permitido transferir a execução de um bloco para a seção de tratamento de exceções e vice-versa.</w:t>
      </w:r>
      <w:r w:rsidRPr="00BD5618">
        <w:rPr>
          <w:lang w:eastAsia="pt-BR"/>
        </w:rPr>
        <w:br/>
      </w:r>
    </w:p>
    <w:p w:rsidR="00BD5618" w:rsidRPr="00BD5618" w:rsidRDefault="00BD5618" w:rsidP="00BD5618">
      <w:pPr>
        <w:rPr>
          <w:lang w:eastAsia="pt-BR"/>
        </w:rPr>
      </w:pPr>
      <w:r w:rsidRPr="00BD5618">
        <w:rPr>
          <w:lang w:eastAsia="pt-BR"/>
        </w:rPr>
        <w:t>Os exemplos mostrados a seguir não são permitidos:</w:t>
      </w:r>
      <w:r w:rsidRPr="00BD5618">
        <w:rPr>
          <w:lang w:eastAsia="pt-BR"/>
        </w:rPr>
        <w:br/>
      </w:r>
    </w:p>
    <w:p w:rsidR="00BD5618" w:rsidRPr="00BD5618" w:rsidRDefault="00BD5618" w:rsidP="00BD5618">
      <w:pPr>
        <w:spacing w:before="0" w:after="0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BD5618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5543550" cy="2529828"/>
            <wp:effectExtent l="0" t="0" r="0" b="4445"/>
            <wp:docPr id="25" name="Imagem 25" descr="https://paperx-dex-assets.s3.sa-east-1.amazonaws.com/images/1679502166070-pGH3IeUh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aperx-dex-assets.s3.sa-east-1.amazonaws.com/images/1679502166070-pGH3IeUhG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668" cy="2532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5618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5502275" cy="1519349"/>
            <wp:effectExtent l="0" t="0" r="3175" b="5080"/>
            <wp:docPr id="24" name="Imagem 24" descr="https://paperx-dex-assets.s3.sa-east-1.amazonaws.com/images/1679502206141-7l5avzNow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aperx-dex-assets.s3.sa-east-1.amazonaws.com/images/1679502206141-7l5avzNow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381" cy="15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618" w:rsidRPr="00BD5618" w:rsidRDefault="00BD5618" w:rsidP="00BD5618">
      <w:pPr>
        <w:rPr>
          <w:lang w:eastAsia="pt-BR"/>
        </w:rPr>
      </w:pPr>
      <w:r w:rsidRPr="00BD5618">
        <w:rPr>
          <w:lang w:eastAsia="pt-BR"/>
        </w:rPr>
        <w:t>Deve-se ter muito cuidado ao se utilizar o comando GOTO. É muito fácil escrever programas com fluxo de execução muito complexo e difícil de se acompanhar, os chamados código espaguete, comuns na época em que linguagens como BASIC e COBOL eram largamente utilizadas. No exemplo a seguir, é implementado o cálculo do fatorial de um número inteiro (n! = n∙(n – 1)</w:t>
      </w:r>
      <w:r w:rsidRPr="00BD5618">
        <w:rPr>
          <w:rFonts w:ascii="Cambria Math" w:hAnsi="Cambria Math" w:cs="Cambria Math"/>
          <w:lang w:eastAsia="pt-BR"/>
        </w:rPr>
        <w:t>⋅</w:t>
      </w:r>
      <w:r w:rsidRPr="00BD5618">
        <w:rPr>
          <w:lang w:eastAsia="pt-BR"/>
        </w:rPr>
        <w:t xml:space="preserve">(n </w:t>
      </w:r>
      <w:r w:rsidRPr="00BD5618">
        <w:rPr>
          <w:rFonts w:ascii="Times New Roman" w:hAnsi="Times New Roman"/>
          <w:lang w:eastAsia="pt-BR"/>
        </w:rPr>
        <w:t>–</w:t>
      </w:r>
      <w:r w:rsidRPr="00BD5618">
        <w:rPr>
          <w:lang w:eastAsia="pt-BR"/>
        </w:rPr>
        <w:t xml:space="preserve"> 2) </w:t>
      </w:r>
      <w:r w:rsidRPr="00BD5618">
        <w:rPr>
          <w:rFonts w:ascii="Times New Roman" w:hAnsi="Times New Roman"/>
          <w:lang w:eastAsia="pt-BR"/>
        </w:rPr>
        <w:t>…</w:t>
      </w:r>
      <w:r w:rsidRPr="00BD5618">
        <w:rPr>
          <w:lang w:eastAsia="pt-BR"/>
        </w:rPr>
        <w:t xml:space="preserve"> 2</w:t>
      </w:r>
      <w:r w:rsidRPr="00BD5618">
        <w:rPr>
          <w:rFonts w:ascii="Cambria Math" w:hAnsi="Cambria Math" w:cs="Cambria Math"/>
          <w:lang w:eastAsia="pt-BR"/>
        </w:rPr>
        <w:t>⋅</w:t>
      </w:r>
      <w:r w:rsidRPr="00BD5618">
        <w:rPr>
          <w:lang w:eastAsia="pt-BR"/>
        </w:rPr>
        <w:t>1) utilizando-se o comando GOTO.</w:t>
      </w:r>
      <w:r w:rsidRPr="00BD5618">
        <w:rPr>
          <w:lang w:eastAsia="pt-BR"/>
        </w:rPr>
        <w:br/>
      </w:r>
    </w:p>
    <w:p w:rsidR="00BD5618" w:rsidRPr="00BD5618" w:rsidRDefault="00BD5618" w:rsidP="00BD5618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BD5618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4797660" cy="2324100"/>
            <wp:effectExtent l="0" t="0" r="3175" b="0"/>
            <wp:docPr id="23" name="Imagem 23" descr="https://paperx-dex-assets.s3.sa-east-1.amazonaws.com/images/1679502259598-Uhtcf2D5T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aperx-dex-assets.s3.sa-east-1.amazonaws.com/images/1679502259598-Uhtcf2D5T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637" cy="2326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618" w:rsidRDefault="00BD5618" w:rsidP="00BD5618">
      <w:pPr>
        <w:shd w:val="clear" w:color="auto" w:fill="FFFFFF"/>
        <w:spacing w:before="0" w:after="0" w:line="480" w:lineRule="atLeast"/>
        <w:jc w:val="lef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BD5618">
        <w:rPr>
          <w:rFonts w:ascii="InterUI" w:eastAsia="Times New Roman" w:hAnsi="InterUI" w:cs="Times New Roman"/>
          <w:b/>
          <w:bCs/>
          <w:color w:val="auto"/>
          <w:spacing w:val="-12"/>
          <w:sz w:val="30"/>
          <w:szCs w:val="30"/>
          <w:lang w:eastAsia="pt-BR"/>
        </w:rPr>
        <w:lastRenderedPageBreak/>
        <w:tab/>
      </w:r>
      <w:r w:rsidRPr="00BD5618">
        <w:rPr>
          <w:rFonts w:ascii="InterUI" w:eastAsia="Times New Roman" w:hAnsi="InterUI" w:cs="Times New Roman"/>
          <w:b/>
          <w:bCs/>
          <w:color w:val="auto"/>
          <w:spacing w:val="-12"/>
          <w:sz w:val="30"/>
          <w:szCs w:val="30"/>
          <w:lang w:eastAsia="pt-BR"/>
        </w:rPr>
        <w:sym w:font="Wingdings" w:char="F0E0"/>
      </w:r>
      <w:r w:rsidRPr="00BD5618">
        <w:rPr>
          <w:rFonts w:ascii="InterUI" w:eastAsia="Times New Roman" w:hAnsi="InterUI" w:cs="Times New Roman"/>
          <w:b/>
          <w:bCs/>
          <w:color w:val="auto"/>
          <w:spacing w:val="-12"/>
          <w:sz w:val="30"/>
          <w:szCs w:val="30"/>
          <w:lang w:eastAsia="pt-BR"/>
        </w:rPr>
        <w:tab/>
        <w:t>COMANDO LOOP</w:t>
      </w:r>
    </w:p>
    <w:p w:rsidR="00BD5618" w:rsidRPr="00BD5618" w:rsidRDefault="00BD5618" w:rsidP="00BD5618">
      <w:pPr>
        <w:spacing w:after="0"/>
        <w:rPr>
          <w:lang w:eastAsia="pt-BR"/>
        </w:rPr>
      </w:pPr>
      <w:r w:rsidRPr="00BD5618">
        <w:rPr>
          <w:lang w:eastAsia="pt-BR"/>
        </w:rPr>
        <w:br/>
        <w:t>Comandos de repetição controlam a execução repetitiva de blocos de comando, também chamada de loops (laços, em português). São 3 os comandos de repetição em PL/SQL: LOOP, FOR e WHILE. Juntamente com eles, utilizam-se também os comandos EXIT e CONTINUE.</w:t>
      </w:r>
      <w:r w:rsidRPr="00BD5618">
        <w:rPr>
          <w:lang w:eastAsia="pt-BR"/>
        </w:rPr>
        <w:br/>
        <w:t>Na teoria, qualquer um dos 3 comandos pode ser utilizado para implementar qualquer loop. Na prática, porém, a escolha de que comando usar depende das características do loop.</w:t>
      </w:r>
      <w:r w:rsidRPr="00BD5618">
        <w:rPr>
          <w:lang w:eastAsia="pt-BR"/>
        </w:rPr>
        <w:br/>
        <w:t>O primeiro comando, LOOP, implementa o chamado loop simples. Sua forma geral é mostrada a seguir:</w:t>
      </w:r>
      <w:r w:rsidRPr="00BD5618">
        <w:rPr>
          <w:lang w:eastAsia="pt-BR"/>
        </w:rPr>
        <w:br/>
      </w:r>
    </w:p>
    <w:p w:rsidR="00BD5618" w:rsidRPr="00BD5618" w:rsidRDefault="00BD5618" w:rsidP="00BD5618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BD5618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2362200" cy="1009650"/>
            <wp:effectExtent l="0" t="0" r="0" b="0"/>
            <wp:docPr id="22" name="Imagem 22" descr="https://paperx-dex-assets.s3.sa-east-1.amazonaws.com/images/1679502579788-xMJBVb1P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paperx-dex-assets.s3.sa-east-1.amazonaws.com/images/1679502579788-xMJBVb1PB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618" w:rsidRPr="00BD5618" w:rsidRDefault="00BD5618" w:rsidP="00BD5618">
      <w:pPr>
        <w:rPr>
          <w:lang w:eastAsia="pt-BR"/>
        </w:rPr>
      </w:pPr>
      <w:r w:rsidRPr="00BD5618">
        <w:rPr>
          <w:lang w:eastAsia="pt-BR"/>
        </w:rPr>
        <w:t>O bloco de comandos é repetido indefinidamente até que seja encontrado um comando EXIT (saída incondicional do loop), EXIT WHEN (saída do loop se condição = TRUE) ou GOTO. Todos os três podem aparecer repetidamente e em qualquer parte do bloco de comandos. É muito importante que a condição de saída seja incluída, sob o risco de o bloco ficar indefinidamente em execução (loop infinito).</w:t>
      </w:r>
      <w:r w:rsidRPr="00BD5618">
        <w:rPr>
          <w:lang w:eastAsia="pt-BR"/>
        </w:rPr>
        <w:br/>
        <w:t>Os comandos EXIT e EXIT WHEN, quando utilizados sem um rótulo, transferem a execução do programa para o comando imediatamente após o fim do loop corrente. Quando utilizados com rótulo, transferem a execução do programa para o comando imediatamente após o fim loop identificado pelo rótulo. Neste último caso, o rótulo utilizado deve necessariamente rotular um loop (deve ser declarado imediatamente antes do comando LOOP) e este loop rotulado deve conter o loop onde está o comando EXIT. Veja os exemplos a seguir:</w:t>
      </w:r>
      <w:r w:rsidRPr="00BD5618">
        <w:rPr>
          <w:lang w:eastAsia="pt-BR"/>
        </w:rPr>
        <w:br/>
      </w:r>
    </w:p>
    <w:p w:rsidR="00BD5618" w:rsidRPr="00BD5618" w:rsidRDefault="00BD5618" w:rsidP="00BD5618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BD5618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4690446" cy="2647950"/>
            <wp:effectExtent l="0" t="0" r="0" b="0"/>
            <wp:docPr id="21" name="Imagem 21" descr="https://paperx-dex-assets.s3.sa-east-1.amazonaws.com/images/1679502661909-soxU9kVp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paperx-dex-assets.s3.sa-east-1.amazonaws.com/images/1679502661909-soxU9kVp2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433" cy="26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618" w:rsidRPr="00BD5618" w:rsidRDefault="00BD5618" w:rsidP="00BD5618">
      <w:pPr>
        <w:rPr>
          <w:lang w:eastAsia="pt-BR"/>
        </w:rPr>
      </w:pPr>
      <w:r w:rsidRPr="00BD5618">
        <w:rPr>
          <w:lang w:eastAsia="pt-BR"/>
        </w:rPr>
        <w:lastRenderedPageBreak/>
        <w:t xml:space="preserve">O exemplo mostrado em (a) compilará corretamente. O comando EXIT, na linha 11, faz referência ao rótulo do loop mais externo. O exemplo em (b) não compilará, </w:t>
      </w:r>
      <w:proofErr w:type="gramStart"/>
      <w:r w:rsidRPr="00BD5618">
        <w:rPr>
          <w:lang w:eastAsia="pt-BR"/>
        </w:rPr>
        <w:t>pois</w:t>
      </w:r>
      <w:proofErr w:type="gramEnd"/>
      <w:r w:rsidRPr="00BD5618">
        <w:rPr>
          <w:lang w:eastAsia="pt-BR"/>
        </w:rPr>
        <w:t xml:space="preserve"> o comando EXIT faz referência a um rótulo que não rotula um loop. O exemplo em © também não compilará, pois o comando EXIT faz referência a um rótulo em um loop que não o contém.</w:t>
      </w:r>
      <w:r w:rsidRPr="00BD5618">
        <w:rPr>
          <w:lang w:eastAsia="pt-BR"/>
        </w:rPr>
        <w:br/>
        <w:t>Os comandos CONTINUE e CONTINUE WHEN interrompem incondicional ou condicionalmente a execução da iteração atual, transferindo a execução para o primeiro comando após o LOOP ao qual pertencem. As mesmas restrições vistas no comando EXIT se aplicam ao CONTINUE, caso este faça referência a um rótulo.</w:t>
      </w:r>
      <w:r w:rsidRPr="00BD5618">
        <w:rPr>
          <w:lang w:eastAsia="pt-BR"/>
        </w:rPr>
        <w:br/>
        <w:t>Já o comando GOTO não tem estas restrições. O GOTO transfere a execução para o comando imediatamente após rótulo especificado, obedecidas as restrições naturais do GOTO (desvio para dentro de IF, CASE, sub-bloco etc.). O exemplo a seguir apresenta duas formas do fatorial de um número inteiro utilizando o comando LOOP:</w:t>
      </w:r>
      <w:r w:rsidRPr="00BD5618">
        <w:rPr>
          <w:lang w:eastAsia="pt-BR"/>
        </w:rPr>
        <w:br/>
      </w:r>
    </w:p>
    <w:p w:rsidR="00BD5618" w:rsidRPr="00BD5618" w:rsidRDefault="00BD5618" w:rsidP="00BD5618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BD5618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5277871" cy="2762250"/>
            <wp:effectExtent l="0" t="0" r="0" b="0"/>
            <wp:docPr id="20" name="Imagem 20" descr="https://paperx-dex-assets.s3.sa-east-1.amazonaws.com/images/1679502719882-J559sgn7N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paperx-dex-assets.s3.sa-east-1.amazonaws.com/images/1679502719882-J559sgn7N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133" cy="276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618" w:rsidRPr="00BD5618" w:rsidRDefault="00BD5618" w:rsidP="00BD5618">
      <w:pPr>
        <w:rPr>
          <w:lang w:eastAsia="pt-BR"/>
        </w:rPr>
      </w:pPr>
      <w:r w:rsidRPr="00BD5618">
        <w:rPr>
          <w:lang w:eastAsia="pt-BR"/>
        </w:rPr>
        <w:t>O primeiro programa utiliza o comando EXIT enquanto o segundo utiliza EXIT WHEN. A segunda forma evita o uso do IF para testar a condição de saída. Agora, suponha que se deseje calcular o fatorial dos números pares entre dois números fornecidos. O programa a seguir implementa a lógica necessária.</w:t>
      </w:r>
      <w:r w:rsidRPr="00BD5618">
        <w:rPr>
          <w:lang w:eastAsia="pt-BR"/>
        </w:rPr>
        <w:br/>
      </w:r>
      <w:r w:rsidRPr="00BD5618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 wp14:anchorId="50D2F400" wp14:editId="47E7784B">
            <wp:extent cx="4791075" cy="2141805"/>
            <wp:effectExtent l="0" t="0" r="0" b="0"/>
            <wp:docPr id="19" name="Imagem 19" descr="https://paperx-dex-assets.s3.sa-east-1.amazonaws.com/images/1679502768487-hC8CYSmFB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paperx-dex-assets.s3.sa-east-1.amazonaws.com/images/1679502768487-hC8CYSmFB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682" cy="2144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618" w:rsidRPr="00BD5618" w:rsidRDefault="00BD5618" w:rsidP="00BD5618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BD5618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lastRenderedPageBreak/>
        <w:drawing>
          <wp:inline distT="0" distB="0" distL="0" distR="0">
            <wp:extent cx="5267325" cy="920344"/>
            <wp:effectExtent l="0" t="0" r="0" b="0"/>
            <wp:docPr id="18" name="Imagem 18" descr="https://paperx-dex-assets.s3.sa-east-1.amazonaws.com/images/1679502804230-aIzFsDfgd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paperx-dex-assets.s3.sa-east-1.amazonaws.com/images/1679502804230-aIzFsDfgdX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857" cy="92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618" w:rsidRPr="00BD5618" w:rsidRDefault="00BD5618" w:rsidP="00BD5618">
      <w:pPr>
        <w:rPr>
          <w:lang w:eastAsia="pt-BR"/>
        </w:rPr>
      </w:pPr>
      <w:r w:rsidRPr="00BD5618">
        <w:rPr>
          <w:lang w:eastAsia="pt-BR"/>
        </w:rPr>
        <w:t>No exemplo acima, o comando EXIT WHEN é utilizado para encerrar o loop e o comando CONTINUE WHEN &lt;rótulo&gt; é utilizado para pular os números ímpares. O rótulo utilizado para indicar o loop não é necessário, pois o CONTINUE faz referência ao próprio loop onde é executado. Uma novidade é a função TO_CHAR, que converte um valor numérico em texto e aceita um parâmetro com o formato a ser utilizado (pesquise a respeito desta função; você deverá utiliza-la com frequência!). O resultado, após a execução do bloco acima, é mostrado a seguir.</w:t>
      </w:r>
      <w:r w:rsidRPr="00BD5618">
        <w:rPr>
          <w:lang w:eastAsia="pt-BR"/>
        </w:rPr>
        <w:br/>
      </w:r>
    </w:p>
    <w:p w:rsidR="00BD5618" w:rsidRPr="00BD5618" w:rsidRDefault="00BD5618" w:rsidP="00BD5618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BD5618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5465664" cy="962025"/>
            <wp:effectExtent l="0" t="0" r="1905" b="0"/>
            <wp:docPr id="17" name="Imagem 17" descr="https://paperx-dex-assets.s3.sa-east-1.amazonaws.com/images/1679502857507-pIqk5jdK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paperx-dex-assets.s3.sa-east-1.amazonaws.com/images/1679502857507-pIqk5jdKc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517" cy="96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618" w:rsidRPr="00BD5618" w:rsidRDefault="00BD5618" w:rsidP="00BD5618">
      <w:pPr>
        <w:rPr>
          <w:lang w:eastAsia="pt-BR"/>
        </w:rPr>
      </w:pPr>
      <w:r w:rsidRPr="00BD5618">
        <w:rPr>
          <w:lang w:eastAsia="pt-BR"/>
        </w:rPr>
        <w:t xml:space="preserve">Há diversas outras formas de se implementar a mesma lógica. Por exemplo, os valores de </w:t>
      </w:r>
      <w:proofErr w:type="spellStart"/>
      <w:r w:rsidRPr="00BD5618">
        <w:rPr>
          <w:lang w:eastAsia="pt-BR"/>
        </w:rPr>
        <w:t>lim_inf</w:t>
      </w:r>
      <w:proofErr w:type="spellEnd"/>
      <w:r w:rsidRPr="00BD5618">
        <w:rPr>
          <w:lang w:eastAsia="pt-BR"/>
        </w:rPr>
        <w:t xml:space="preserve"> e </w:t>
      </w:r>
      <w:proofErr w:type="spellStart"/>
      <w:r w:rsidRPr="00BD5618">
        <w:rPr>
          <w:lang w:eastAsia="pt-BR"/>
        </w:rPr>
        <w:t>lim_sup</w:t>
      </w:r>
      <w:proofErr w:type="spellEnd"/>
      <w:r w:rsidRPr="00BD5618">
        <w:rPr>
          <w:lang w:eastAsia="pt-BR"/>
        </w:rPr>
        <w:t xml:space="preserve"> podem ser ajustados para o número par igual ou superior (</w:t>
      </w:r>
      <w:proofErr w:type="spellStart"/>
      <w:r w:rsidRPr="00BD5618">
        <w:rPr>
          <w:lang w:eastAsia="pt-BR"/>
        </w:rPr>
        <w:t>lim_inf</w:t>
      </w:r>
      <w:proofErr w:type="spellEnd"/>
      <w:r w:rsidRPr="00BD5618">
        <w:rPr>
          <w:lang w:eastAsia="pt-BR"/>
        </w:rPr>
        <w:t>) e igual ou inferior (</w:t>
      </w:r>
      <w:proofErr w:type="spellStart"/>
      <w:r w:rsidRPr="00BD5618">
        <w:rPr>
          <w:lang w:eastAsia="pt-BR"/>
        </w:rPr>
        <w:t>lim_sup</w:t>
      </w:r>
      <w:proofErr w:type="spellEnd"/>
      <w:r w:rsidRPr="00BD5618">
        <w:rPr>
          <w:lang w:eastAsia="pt-BR"/>
        </w:rPr>
        <w:t xml:space="preserve">), antes do início do loop externo. Com isto, pode-se incrementar </w:t>
      </w:r>
      <w:proofErr w:type="spellStart"/>
      <w:r w:rsidRPr="00BD5618">
        <w:rPr>
          <w:lang w:eastAsia="pt-BR"/>
        </w:rPr>
        <w:t>lim_inf</w:t>
      </w:r>
      <w:proofErr w:type="spellEnd"/>
      <w:r w:rsidRPr="00BD5618">
        <w:rPr>
          <w:lang w:eastAsia="pt-BR"/>
        </w:rPr>
        <w:t xml:space="preserve"> de 2 a cada iteração. Esta implementação encontra-se a seguir.</w:t>
      </w:r>
      <w:r w:rsidRPr="00BD5618">
        <w:rPr>
          <w:lang w:eastAsia="pt-BR"/>
        </w:rPr>
        <w:br/>
      </w:r>
    </w:p>
    <w:p w:rsidR="00BD5618" w:rsidRPr="00BD5618" w:rsidRDefault="00BD5618" w:rsidP="00BD5618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BD5618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5276850" cy="2872313"/>
            <wp:effectExtent l="0" t="0" r="0" b="4445"/>
            <wp:docPr id="16" name="Imagem 16" descr="https://paperx-dex-assets.s3.sa-east-1.amazonaws.com/images/1679502900767-OCFs9Bv8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paperx-dex-assets.s3.sa-east-1.amazonaws.com/images/1679502900767-OCFs9Bv8AG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931" cy="2874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618" w:rsidRPr="00BD5618" w:rsidRDefault="00BD5618" w:rsidP="00BD5618">
      <w:pPr>
        <w:rPr>
          <w:lang w:eastAsia="pt-BR"/>
        </w:rPr>
      </w:pPr>
      <w:r w:rsidRPr="00BD5618">
        <w:rPr>
          <w:lang w:eastAsia="pt-BR"/>
        </w:rPr>
        <w:t>O resultado, após a execução do bloco acima, é mostrado a seguir.</w:t>
      </w:r>
      <w:r w:rsidRPr="00BD5618">
        <w:rPr>
          <w:lang w:eastAsia="pt-BR"/>
        </w:rPr>
        <w:br/>
      </w:r>
    </w:p>
    <w:p w:rsidR="00BD5618" w:rsidRPr="00BD5618" w:rsidRDefault="00BD5618" w:rsidP="00BD5618">
      <w:pPr>
        <w:spacing w:before="0" w:after="0"/>
        <w:jc w:val="left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BD5618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5305425" cy="721206"/>
            <wp:effectExtent l="0" t="0" r="0" b="3175"/>
            <wp:docPr id="15" name="Imagem 15" descr="https://paperx-dex-assets.s3.sa-east-1.amazonaws.com/images/1679502941769-v7c9argKM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paperx-dex-assets.s3.sa-east-1.amazonaws.com/images/1679502941769-v7c9argKMB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437" cy="72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618" w:rsidRDefault="00BD5618" w:rsidP="00BD5618">
      <w:pPr>
        <w:spacing w:before="0" w:after="0" w:line="480" w:lineRule="atLeast"/>
        <w:jc w:val="left"/>
        <w:rPr>
          <w:rFonts w:ascii="InterUI" w:eastAsia="Times New Roman" w:hAnsi="InterUI" w:cs="Times New Roman"/>
          <w:b/>
          <w:bCs/>
          <w:color w:val="666666"/>
          <w:spacing w:val="-12"/>
          <w:sz w:val="30"/>
          <w:szCs w:val="30"/>
          <w:lang w:eastAsia="pt-BR"/>
        </w:rPr>
      </w:pPr>
      <w:r>
        <w:rPr>
          <w:rFonts w:ascii="InterUI" w:eastAsia="Times New Roman" w:hAnsi="InterUI" w:cs="Times New Roman"/>
          <w:b/>
          <w:bCs/>
          <w:color w:val="666666"/>
          <w:spacing w:val="-12"/>
          <w:sz w:val="30"/>
          <w:szCs w:val="30"/>
          <w:lang w:eastAsia="pt-BR"/>
        </w:rPr>
        <w:lastRenderedPageBreak/>
        <w:tab/>
      </w:r>
      <w:r w:rsidRPr="00BD5618">
        <w:rPr>
          <w:rFonts w:ascii="InterUI" w:eastAsia="Times New Roman" w:hAnsi="InterUI" w:cs="Times New Roman"/>
          <w:b/>
          <w:bCs/>
          <w:color w:val="auto"/>
          <w:spacing w:val="-12"/>
          <w:sz w:val="30"/>
          <w:szCs w:val="30"/>
          <w:lang w:eastAsia="pt-BR"/>
        </w:rPr>
        <w:sym w:font="Wingdings" w:char="F0E0"/>
      </w:r>
      <w:r w:rsidRPr="00BD5618">
        <w:rPr>
          <w:rFonts w:ascii="InterUI" w:eastAsia="Times New Roman" w:hAnsi="InterUI" w:cs="Times New Roman"/>
          <w:b/>
          <w:bCs/>
          <w:color w:val="auto"/>
          <w:spacing w:val="-12"/>
          <w:sz w:val="30"/>
          <w:szCs w:val="30"/>
          <w:lang w:eastAsia="pt-BR"/>
        </w:rPr>
        <w:t xml:space="preserve"> COMANDO FOR</w:t>
      </w:r>
    </w:p>
    <w:p w:rsidR="00BD5618" w:rsidRPr="00BD5618" w:rsidRDefault="00BD5618" w:rsidP="00BD5618">
      <w:pPr>
        <w:spacing w:after="0"/>
        <w:rPr>
          <w:lang w:eastAsia="pt-BR"/>
        </w:rPr>
      </w:pPr>
      <w:r w:rsidRPr="00BD5618">
        <w:rPr>
          <w:lang w:eastAsia="pt-BR"/>
        </w:rPr>
        <w:br/>
        <w:t>O comando FOR executa um bloco de comandos um número pré-definido de vezes. Sua forma geral é:</w:t>
      </w:r>
      <w:r w:rsidRPr="00BD5618">
        <w:rPr>
          <w:lang w:eastAsia="pt-BR"/>
        </w:rPr>
        <w:br/>
      </w:r>
    </w:p>
    <w:p w:rsidR="00BD5618" w:rsidRPr="00BD5618" w:rsidRDefault="00BD5618" w:rsidP="00BD5618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BD5618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3733800" cy="1028700"/>
            <wp:effectExtent l="0" t="0" r="0" b="0"/>
            <wp:docPr id="14" name="Imagem 14" descr="https://paperx-dex-assets.s3.sa-east-1.amazonaws.com/images/1679502997483-Cs2Ril8j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paperx-dex-assets.s3.sa-east-1.amazonaws.com/images/1679502997483-Cs2Ril8jmp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618" w:rsidRPr="00BD5618" w:rsidRDefault="00BD5618" w:rsidP="00BD5618">
      <w:pPr>
        <w:rPr>
          <w:lang w:eastAsia="pt-BR"/>
        </w:rPr>
      </w:pPr>
      <w:r w:rsidRPr="00BD5618">
        <w:rPr>
          <w:lang w:eastAsia="pt-BR"/>
        </w:rPr>
        <w:t>Índice é a variável de controle do FOR. Ela é definida automaticamente e seu escopo é o corpo do FOR. Isto significa que ela é criada assim que o FOR começa, pode ser referenciada dentro do bloco de comandos do FOR, porém deixa de existir após seu fim. Índice não deve ser definido no bloco onde o FOR estiver.</w:t>
      </w:r>
      <w:r w:rsidRPr="00BD5618">
        <w:rPr>
          <w:lang w:eastAsia="pt-BR"/>
        </w:rPr>
        <w:br/>
        <w:t xml:space="preserve">Inicialmente, índice recebe </w:t>
      </w:r>
      <w:proofErr w:type="spellStart"/>
      <w:r w:rsidRPr="00BD5618">
        <w:rPr>
          <w:lang w:eastAsia="pt-BR"/>
        </w:rPr>
        <w:t>limeite_inferior</w:t>
      </w:r>
      <w:proofErr w:type="spellEnd"/>
      <w:r w:rsidRPr="00BD5618">
        <w:rPr>
          <w:lang w:eastAsia="pt-BR"/>
        </w:rPr>
        <w:t xml:space="preserve">. Quando a execução chega ao END LOOP, índice incrementado de uma unidade. A execução do bloco de comandos termina quando índice for maior que </w:t>
      </w:r>
      <w:proofErr w:type="spellStart"/>
      <w:r w:rsidRPr="00BD5618">
        <w:rPr>
          <w:lang w:eastAsia="pt-BR"/>
        </w:rPr>
        <w:t>limite_superior</w:t>
      </w:r>
      <w:proofErr w:type="spellEnd"/>
      <w:r w:rsidRPr="00BD5618">
        <w:rPr>
          <w:lang w:eastAsia="pt-BR"/>
        </w:rPr>
        <w:t xml:space="preserve">. Se </w:t>
      </w:r>
      <w:proofErr w:type="spellStart"/>
      <w:r w:rsidRPr="00BD5618">
        <w:rPr>
          <w:lang w:eastAsia="pt-BR"/>
        </w:rPr>
        <w:t>limite_superior</w:t>
      </w:r>
      <w:proofErr w:type="spellEnd"/>
      <w:r w:rsidRPr="00BD5618">
        <w:rPr>
          <w:lang w:eastAsia="pt-BR"/>
        </w:rPr>
        <w:t xml:space="preserve"> for maior que </w:t>
      </w:r>
      <w:proofErr w:type="spellStart"/>
      <w:r w:rsidRPr="00BD5618">
        <w:rPr>
          <w:lang w:eastAsia="pt-BR"/>
        </w:rPr>
        <w:t>limite_inferior</w:t>
      </w:r>
      <w:proofErr w:type="spellEnd"/>
      <w:r w:rsidRPr="00BD5618">
        <w:rPr>
          <w:lang w:eastAsia="pt-BR"/>
        </w:rPr>
        <w:t>, o bloco de comandos do FOR não é executado e a execução continua após o END LOOP.</w:t>
      </w:r>
      <w:r w:rsidRPr="00BD5618">
        <w:rPr>
          <w:lang w:eastAsia="pt-BR"/>
        </w:rPr>
        <w:br/>
        <w:t xml:space="preserve">Tanto </w:t>
      </w:r>
      <w:proofErr w:type="spellStart"/>
      <w:r w:rsidRPr="00BD5618">
        <w:rPr>
          <w:lang w:eastAsia="pt-BR"/>
        </w:rPr>
        <w:t>limite_inferior</w:t>
      </w:r>
      <w:proofErr w:type="spellEnd"/>
      <w:r w:rsidRPr="00BD5618">
        <w:rPr>
          <w:lang w:eastAsia="pt-BR"/>
        </w:rPr>
        <w:t xml:space="preserve"> quanto </w:t>
      </w:r>
      <w:proofErr w:type="spellStart"/>
      <w:r w:rsidRPr="00BD5618">
        <w:rPr>
          <w:lang w:eastAsia="pt-BR"/>
        </w:rPr>
        <w:t>limite_superior</w:t>
      </w:r>
      <w:proofErr w:type="spellEnd"/>
      <w:r w:rsidRPr="00BD5618">
        <w:rPr>
          <w:lang w:eastAsia="pt-BR"/>
        </w:rPr>
        <w:t xml:space="preserve"> podem ser variáveis, literais ou expressões que retornem um valor numérico. Seus valores são arredondados automaticamente para o inteiro mais próximo. Se a cláusula REVERSE for utilizada, índice recebe inicialmente </w:t>
      </w:r>
      <w:proofErr w:type="spellStart"/>
      <w:r w:rsidRPr="00BD5618">
        <w:rPr>
          <w:lang w:eastAsia="pt-BR"/>
        </w:rPr>
        <w:t>limeite_superior</w:t>
      </w:r>
      <w:proofErr w:type="spellEnd"/>
      <w:r w:rsidRPr="00BD5618">
        <w:rPr>
          <w:lang w:eastAsia="pt-BR"/>
        </w:rPr>
        <w:t xml:space="preserve"> e seu valor é decrementado de uma unidade até que seja menor que </w:t>
      </w:r>
      <w:proofErr w:type="spellStart"/>
      <w:r w:rsidRPr="00BD5618">
        <w:rPr>
          <w:lang w:eastAsia="pt-BR"/>
        </w:rPr>
        <w:t>limite_inferior</w:t>
      </w:r>
      <w:proofErr w:type="spellEnd"/>
      <w:r w:rsidRPr="00BD5618">
        <w:rPr>
          <w:lang w:eastAsia="pt-BR"/>
        </w:rPr>
        <w:t>.</w:t>
      </w:r>
      <w:r w:rsidRPr="00BD5618">
        <w:rPr>
          <w:lang w:eastAsia="pt-BR"/>
        </w:rPr>
        <w:br/>
        <w:t xml:space="preserve">Embora seja possível alterar os valores do índice e de </w:t>
      </w:r>
      <w:proofErr w:type="spellStart"/>
      <w:r w:rsidRPr="00BD5618">
        <w:rPr>
          <w:lang w:eastAsia="pt-BR"/>
        </w:rPr>
        <w:t>limite_inferior</w:t>
      </w:r>
      <w:proofErr w:type="spellEnd"/>
      <w:r w:rsidRPr="00BD5618">
        <w:rPr>
          <w:lang w:eastAsia="pt-BR"/>
        </w:rPr>
        <w:t xml:space="preserve"> e </w:t>
      </w:r>
      <w:proofErr w:type="spellStart"/>
      <w:r w:rsidRPr="00BD5618">
        <w:rPr>
          <w:lang w:eastAsia="pt-BR"/>
        </w:rPr>
        <w:t>limite_supeiror</w:t>
      </w:r>
      <w:proofErr w:type="spellEnd"/>
      <w:r w:rsidRPr="00BD5618">
        <w:rPr>
          <w:lang w:eastAsia="pt-BR"/>
        </w:rPr>
        <w:t>, dentro do bloco de comandos, se forem utilizadas variáveis para estes dois últimos, a alteração não surtirá qualquer efeito. Os respectivos valores são copiados para variáveis internas e estas variáveis internas são utilizadas para controlar a execução do FOR.</w:t>
      </w:r>
      <w:r w:rsidRPr="00BD5618">
        <w:rPr>
          <w:lang w:eastAsia="pt-BR"/>
        </w:rPr>
        <w:br/>
        <w:t>Os comandos EXIT, EXIT WHEN, CONTINUE, CONTINUE WHEN e GOTO funcionam da mesma forma que no comando LOOP simples. Nos exemplos a seguir, a função fatorial é escrita utilizando-se as duas formas do comando FOR.</w:t>
      </w:r>
      <w:r w:rsidRPr="00BD5618">
        <w:rPr>
          <w:lang w:eastAsia="pt-BR"/>
        </w:rPr>
        <w:br/>
      </w:r>
    </w:p>
    <w:p w:rsidR="00BD5618" w:rsidRPr="00BD5618" w:rsidRDefault="00BD5618" w:rsidP="00BD5618">
      <w:pPr>
        <w:spacing w:before="0" w:after="0"/>
        <w:jc w:val="left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BD5618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5513570" cy="523875"/>
            <wp:effectExtent l="0" t="0" r="0" b="0"/>
            <wp:docPr id="13" name="Imagem 13" descr="https://paperx-dex-assets.s3.sa-east-1.amazonaws.com/images/1679503062919-lzw59grEs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paperx-dex-assets.s3.sa-east-1.amazonaws.com/images/1679503062919-lzw59grEsG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123" cy="524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5618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5510784" cy="1076325"/>
            <wp:effectExtent l="0" t="0" r="0" b="0"/>
            <wp:docPr id="12" name="Imagem 12" descr="https://paperx-dex-assets.s3.sa-east-1.amazonaws.com/images/1679503096226-u2kq1PpE2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paperx-dex-assets.s3.sa-east-1.amazonaws.com/images/1679503096226-u2kq1PpE2E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545" cy="1076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618" w:rsidRPr="00BD5618" w:rsidRDefault="00BD5618" w:rsidP="00C21DA0">
      <w:pPr>
        <w:pStyle w:val="SemEspaamento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C21DA0">
        <w:t>O resultado exibido é o mesmo que o do exemplo anterior.</w:t>
      </w:r>
      <w:r w:rsidRPr="00C21DA0">
        <w:br/>
        <w:t xml:space="preserve">Como o comando FOR possui uma condição de saída implícita, não é necessária a presença dos comandos EXIT, CONTINUE ou GOTO para sair do bloco de comandos, embora seja possível utilizá-los. Observe que o índice i é referenciado normalmente </w:t>
      </w:r>
      <w:r w:rsidRPr="00C21DA0">
        <w:lastRenderedPageBreak/>
        <w:t>dentro do bloco de comandos do FOR. Referências a i fora do bloco de comandos causará um erro de compilação.</w:t>
      </w:r>
      <w:r w:rsidRPr="00C21DA0">
        <w:br/>
        <w:t>Em situações onde há um FOR LOOP dentro de outro FOR LOOP (FOR aninhados), é possível referenciar o índice do FOR LOOP externo dentro do bloco de comandos do FOR LOOP interno, mesmo que ambos os índices tenham o mesmo nome. Neste caso é necessário acrescentar um rótulo ao FOR LOOP. Observe sua utilização no exemplo a seguir, que implementa o cálculo do fatorial para uma faixa de números pares entre dois limites com o comando FOR LOOP.</w:t>
      </w:r>
      <w:r w:rsidRPr="00C21DA0">
        <w:br/>
        <w:t>Para melhorar a clareza e entendimento dos programas desenvolvidos, recomenda-se a utilização de nomes distintos e autoexplicativos para os índices tanto de FOR LOOP individuais quanto</w:t>
      </w:r>
      <w:r w:rsidRPr="00BD5618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 xml:space="preserve"> </w:t>
      </w:r>
      <w:r w:rsidRPr="00C21DA0">
        <w:t>aninhados.</w:t>
      </w:r>
      <w:r w:rsidRPr="00BD5618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br/>
      </w:r>
    </w:p>
    <w:p w:rsidR="00BD5618" w:rsidRPr="00BD5618" w:rsidRDefault="00BD5618" w:rsidP="00C21DA0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BD5618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5448300" cy="2541407"/>
            <wp:effectExtent l="0" t="0" r="0" b="0"/>
            <wp:docPr id="11" name="Imagem 11" descr="https://paperx-dex-assets.s3.sa-east-1.amazonaws.com/images/1679503152541-p1xHID1Im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paperx-dex-assets.s3.sa-east-1.amazonaws.com/images/1679503152541-p1xHID1ImC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114" cy="2542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618" w:rsidRPr="00BD5618" w:rsidRDefault="00BD5618" w:rsidP="00C21DA0">
      <w:pPr>
        <w:rPr>
          <w:lang w:eastAsia="pt-BR"/>
        </w:rPr>
      </w:pPr>
      <w:r w:rsidRPr="00BD5618">
        <w:rPr>
          <w:lang w:eastAsia="pt-BR"/>
        </w:rPr>
        <w:t>O resultado após a execução é mostrado a seguir.</w:t>
      </w:r>
      <w:r w:rsidRPr="00BD5618">
        <w:rPr>
          <w:lang w:eastAsia="pt-BR"/>
        </w:rPr>
        <w:br/>
      </w:r>
    </w:p>
    <w:p w:rsidR="00BD5618" w:rsidRPr="00BD5618" w:rsidRDefault="00BD5618" w:rsidP="00C21DA0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BD5618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5324475" cy="844629"/>
            <wp:effectExtent l="0" t="0" r="0" b="0"/>
            <wp:docPr id="10" name="Imagem 10" descr="https://paperx-dex-assets.s3.sa-east-1.amazonaws.com/images/1679503189583-Q3XXtUws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paperx-dex-assets.s3.sa-east-1.amazonaws.com/images/1679503189583-Q3XXtUws46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61" cy="846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618" w:rsidRPr="00BD5618" w:rsidRDefault="00BD5618" w:rsidP="00C21DA0">
      <w:pPr>
        <w:rPr>
          <w:lang w:eastAsia="pt-BR"/>
        </w:rPr>
      </w:pPr>
      <w:r w:rsidRPr="00BD5618">
        <w:rPr>
          <w:lang w:eastAsia="pt-BR"/>
        </w:rPr>
        <w:t>A maioria das linguagens de programação que implementam o comando FOR permitem definir o valor do incremento. Em PL/SQL, o incremento é sempre igual a 1 (ou –1, no caso de REVERSE). Os exemplos a seguir mostram como gerar a sequência 1, 3, 5, 7, 9 em Python e em Java:</w:t>
      </w:r>
      <w:r w:rsidRPr="00BD5618">
        <w:rPr>
          <w:lang w:eastAsia="pt-BR"/>
        </w:rPr>
        <w:br/>
      </w:r>
    </w:p>
    <w:p w:rsidR="00BD5618" w:rsidRPr="00BD5618" w:rsidRDefault="00BD5618" w:rsidP="00C21DA0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BD5618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5410200" cy="743903"/>
            <wp:effectExtent l="0" t="0" r="0" b="0"/>
            <wp:docPr id="9" name="Imagem 9" descr="https://paperx-dex-assets.s3.sa-east-1.amazonaws.com/images/1679503228302-lPA3KJODO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paperx-dex-assets.s3.sa-east-1.amazonaws.com/images/1679503228302-lPA3KJODOI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947" cy="747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618" w:rsidRPr="00BD5618" w:rsidRDefault="00BD5618" w:rsidP="00C21DA0">
      <w:pPr>
        <w:rPr>
          <w:lang w:eastAsia="pt-BR"/>
        </w:rPr>
      </w:pPr>
      <w:r w:rsidRPr="00BD5618">
        <w:rPr>
          <w:lang w:eastAsia="pt-BR"/>
        </w:rPr>
        <w:t xml:space="preserve">Pode-se simular incrementos diferentes utilizando-se a função MOD (resto da divisão inteira). No último exemplo apresentado, o comando CONTINUE WHEN </w:t>
      </w:r>
      <w:proofErr w:type="gramStart"/>
      <w:r w:rsidRPr="00BD5618">
        <w:rPr>
          <w:lang w:eastAsia="pt-BR"/>
        </w:rPr>
        <w:t>MOD(</w:t>
      </w:r>
      <w:proofErr w:type="gramEnd"/>
      <w:r w:rsidRPr="00BD5618">
        <w:rPr>
          <w:lang w:eastAsia="pt-BR"/>
        </w:rPr>
        <w:t xml:space="preserve">i, 2) &lt;&gt; 0, colocado imediatamente após o FOR LOOP, emula um incremento igual a 2. De forma geral, para emular um incremento igual a n, deve-se utilizar CONTINUE WHEN </w:t>
      </w:r>
      <w:proofErr w:type="gramStart"/>
      <w:r w:rsidRPr="00BD5618">
        <w:rPr>
          <w:lang w:eastAsia="pt-BR"/>
        </w:rPr>
        <w:t>MOD(</w:t>
      </w:r>
      <w:proofErr w:type="gramEnd"/>
      <w:r w:rsidRPr="00BD5618">
        <w:rPr>
          <w:lang w:eastAsia="pt-BR"/>
        </w:rPr>
        <w:t xml:space="preserve">i, </w:t>
      </w:r>
      <w:r w:rsidRPr="00BD5618">
        <w:rPr>
          <w:lang w:eastAsia="pt-BR"/>
        </w:rPr>
        <w:lastRenderedPageBreak/>
        <w:t>n) = MOD(</w:t>
      </w:r>
      <w:proofErr w:type="spellStart"/>
      <w:r w:rsidRPr="00BD5618">
        <w:rPr>
          <w:lang w:eastAsia="pt-BR"/>
        </w:rPr>
        <w:t>limite_inferior</w:t>
      </w:r>
      <w:proofErr w:type="spellEnd"/>
      <w:r w:rsidRPr="00BD5618">
        <w:rPr>
          <w:lang w:eastAsia="pt-BR"/>
        </w:rPr>
        <w:t>, n). A solução acima funciona apenas para limites inferior, superior e incremento positivos. Veja a sua utilização no exemplo a seguir.</w:t>
      </w:r>
      <w:r w:rsidRPr="00BD5618">
        <w:rPr>
          <w:lang w:eastAsia="pt-BR"/>
        </w:rPr>
        <w:br/>
      </w:r>
    </w:p>
    <w:p w:rsidR="00BD5618" w:rsidRPr="00BD5618" w:rsidRDefault="00BD5618" w:rsidP="00C21DA0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BD5618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4885012" cy="1323975"/>
            <wp:effectExtent l="0" t="0" r="0" b="0"/>
            <wp:docPr id="8" name="Imagem 8" descr="https://paperx-dex-assets.s3.sa-east-1.amazonaws.com/images/1679503277617-aIXcYfSyY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paperx-dex-assets.s3.sa-east-1.amazonaws.com/images/1679503277617-aIXcYfSyYy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156" cy="1326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618" w:rsidRPr="00BD5618" w:rsidRDefault="00BD5618" w:rsidP="00C21DA0">
      <w:pPr>
        <w:rPr>
          <w:lang w:eastAsia="pt-BR"/>
        </w:rPr>
      </w:pPr>
      <w:r w:rsidRPr="00BD5618">
        <w:rPr>
          <w:lang w:eastAsia="pt-BR"/>
        </w:rPr>
        <w:t>O resultado após a execução é mostrado a seguir.</w:t>
      </w:r>
      <w:r w:rsidRPr="00BD5618">
        <w:rPr>
          <w:lang w:eastAsia="pt-BR"/>
        </w:rPr>
        <w:br/>
      </w:r>
    </w:p>
    <w:p w:rsidR="00BD5618" w:rsidRDefault="00BD5618" w:rsidP="00C21DA0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BD5618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4674911" cy="904351"/>
            <wp:effectExtent l="0" t="0" r="0" b="0"/>
            <wp:docPr id="7" name="Imagem 7" descr="https://paperx-dex-assets.s3.sa-east-1.amazonaws.com/images/1679503317708-UgjXlsGiP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paperx-dex-assets.s3.sa-east-1.amazonaws.com/images/1679503317708-UgjXlsGiPl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846" cy="908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DA0" w:rsidRDefault="00C21DA0" w:rsidP="00BD5618">
      <w:pPr>
        <w:spacing w:before="0" w:after="0"/>
        <w:jc w:val="left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</w:p>
    <w:p w:rsidR="00C21DA0" w:rsidRDefault="00C21DA0" w:rsidP="00BD5618">
      <w:pPr>
        <w:spacing w:before="0" w:after="0"/>
        <w:jc w:val="left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</w:p>
    <w:p w:rsidR="00C21DA0" w:rsidRPr="00BD5618" w:rsidRDefault="00C21DA0" w:rsidP="00BD5618">
      <w:pPr>
        <w:spacing w:before="0" w:after="0"/>
        <w:jc w:val="left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</w:p>
    <w:p w:rsidR="00C21DA0" w:rsidRPr="00C21DA0" w:rsidRDefault="00BD5618" w:rsidP="00C21DA0">
      <w:pPr>
        <w:pStyle w:val="PargrafodaLista"/>
        <w:numPr>
          <w:ilvl w:val="0"/>
          <w:numId w:val="4"/>
        </w:numPr>
        <w:shd w:val="clear" w:color="auto" w:fill="FFFFFF"/>
        <w:spacing w:before="0" w:after="480" w:line="480" w:lineRule="atLeast"/>
        <w:jc w:val="left"/>
        <w:rPr>
          <w:rFonts w:ascii="InterUI" w:eastAsia="Times New Roman" w:hAnsi="InterUI" w:cs="Times New Roman"/>
          <w:b/>
          <w:bCs/>
          <w:color w:val="auto"/>
          <w:spacing w:val="-12"/>
          <w:sz w:val="30"/>
          <w:szCs w:val="30"/>
          <w:lang w:eastAsia="pt-BR"/>
        </w:rPr>
      </w:pPr>
      <w:r w:rsidRPr="00C21DA0">
        <w:rPr>
          <w:rFonts w:ascii="InterUI" w:eastAsia="Times New Roman" w:hAnsi="InterUI" w:cs="Times New Roman"/>
          <w:b/>
          <w:bCs/>
          <w:color w:val="auto"/>
          <w:spacing w:val="-12"/>
          <w:sz w:val="30"/>
          <w:szCs w:val="30"/>
          <w:lang w:eastAsia="pt-BR"/>
        </w:rPr>
        <w:t>COMANDO WHILE</w:t>
      </w:r>
    </w:p>
    <w:p w:rsidR="00BD5618" w:rsidRPr="00BD5618" w:rsidRDefault="00BD5618" w:rsidP="00C21DA0">
      <w:pPr>
        <w:rPr>
          <w:lang w:eastAsia="pt-BR"/>
        </w:rPr>
      </w:pPr>
      <w:r w:rsidRPr="00BD5618">
        <w:rPr>
          <w:lang w:eastAsia="pt-BR"/>
        </w:rPr>
        <w:br/>
        <w:t>O comando WHILE executa um bloco de comandos enquanto uma determinada condição for verdadeira. Sua forma geral é:</w:t>
      </w:r>
      <w:r w:rsidRPr="00BD5618">
        <w:rPr>
          <w:lang w:eastAsia="pt-BR"/>
        </w:rPr>
        <w:br/>
      </w:r>
    </w:p>
    <w:p w:rsidR="00BD5618" w:rsidRPr="00BD5618" w:rsidRDefault="00BD5618" w:rsidP="00C21DA0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BD5618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1295400" cy="333375"/>
            <wp:effectExtent l="0" t="0" r="0" b="9525"/>
            <wp:docPr id="6" name="Imagem 6" descr="https://paperx-dex-assets.s3.sa-east-1.amazonaws.com/images/1679503405200-1XOJ5DHps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paperx-dex-assets.s3.sa-east-1.amazonaws.com/images/1679503405200-1XOJ5DHpsJ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5618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2476500" cy="762000"/>
            <wp:effectExtent l="0" t="0" r="0" b="0"/>
            <wp:docPr id="5" name="Imagem 5" descr="https://paperx-dex-assets.s3.sa-east-1.amazonaws.com/images/1679503409767-xWGRYbJ0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paperx-dex-assets.s3.sa-east-1.amazonaws.com/images/1679503409767-xWGRYbJ0mL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618" w:rsidRPr="00BD5618" w:rsidRDefault="00BD5618" w:rsidP="00C21DA0">
      <w:pPr>
        <w:rPr>
          <w:lang w:eastAsia="pt-BR"/>
        </w:rPr>
      </w:pPr>
      <w:r w:rsidRPr="00BD5618">
        <w:rPr>
          <w:lang w:eastAsia="pt-BR"/>
        </w:rPr>
        <w:t>O bloco de comandos é executado enquanto condição for verdadeira. Se condição for inicialmente falsa, o programa continua a partir do comando imediatamente após o END LOOP. No exemplo a seguir, a função fatorial é implementada utilizando-se o comando WHILE.</w:t>
      </w:r>
      <w:r w:rsidRPr="00BD5618">
        <w:rPr>
          <w:lang w:eastAsia="pt-BR"/>
        </w:rPr>
        <w:br/>
      </w:r>
      <w:r w:rsidR="00C21DA0" w:rsidRPr="00BD5618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 wp14:anchorId="2087393B" wp14:editId="7EAB48AC">
            <wp:extent cx="3741433" cy="1733550"/>
            <wp:effectExtent l="0" t="0" r="0" b="0"/>
            <wp:docPr id="4" name="Imagem 4" descr="https://paperx-dex-assets.s3.sa-east-1.amazonaws.com/images/1679503467016-LhRtAseF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paperx-dex-assets.s3.sa-east-1.amazonaws.com/images/1679503467016-LhRtAseFRm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420" cy="1735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618" w:rsidRPr="00BD5618" w:rsidRDefault="00BD5618" w:rsidP="00C21DA0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</w:p>
    <w:p w:rsidR="00BD5618" w:rsidRPr="00BD5618" w:rsidRDefault="00BD5618" w:rsidP="00C21DA0">
      <w:pPr>
        <w:rPr>
          <w:lang w:eastAsia="pt-BR"/>
        </w:rPr>
      </w:pPr>
      <w:r w:rsidRPr="00BD5618">
        <w:rPr>
          <w:lang w:eastAsia="pt-BR"/>
        </w:rPr>
        <w:t xml:space="preserve">Pode-se utilizar o comando WHILE para emular o comando FOR com incrementos diferentes de 1 e –1. Deve-se tomar cuidado apenas com a atribuição de valores a </w:t>
      </w:r>
      <w:proofErr w:type="spellStart"/>
      <w:r w:rsidRPr="00BD5618">
        <w:rPr>
          <w:lang w:eastAsia="pt-BR"/>
        </w:rPr>
        <w:t>lim_inf</w:t>
      </w:r>
      <w:proofErr w:type="spellEnd"/>
      <w:r w:rsidRPr="00BD5618">
        <w:rPr>
          <w:lang w:eastAsia="pt-BR"/>
        </w:rPr>
        <w:t xml:space="preserve"> e </w:t>
      </w:r>
      <w:proofErr w:type="spellStart"/>
      <w:r w:rsidRPr="00BD5618">
        <w:rPr>
          <w:lang w:eastAsia="pt-BR"/>
        </w:rPr>
        <w:t>lim_sup</w:t>
      </w:r>
      <w:proofErr w:type="spellEnd"/>
      <w:r w:rsidRPr="00BD5618">
        <w:rPr>
          <w:lang w:eastAsia="pt-BR"/>
        </w:rPr>
        <w:t xml:space="preserve"> para que se possa emular corretamente o comando FOR com e sem a cláusula REVERSE. Veja o exemplo a seguir.</w:t>
      </w:r>
      <w:r w:rsidRPr="00BD5618">
        <w:rPr>
          <w:lang w:eastAsia="pt-BR"/>
        </w:rPr>
        <w:br/>
      </w:r>
    </w:p>
    <w:p w:rsidR="00BD5618" w:rsidRPr="00BD5618" w:rsidRDefault="00BD5618" w:rsidP="00C21DA0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BD5618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5025838" cy="1857375"/>
            <wp:effectExtent l="0" t="0" r="3810" b="0"/>
            <wp:docPr id="3" name="Imagem 3" descr="https://paperx-dex-assets.s3.sa-east-1.amazonaws.com/images/1679503508272-9U2eyWKM5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paperx-dex-assets.s3.sa-east-1.amazonaws.com/images/1679503508272-9U2eyWKM5N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865" cy="185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618" w:rsidRPr="00BD5618" w:rsidRDefault="00BD5618" w:rsidP="00C21DA0">
      <w:pPr>
        <w:pStyle w:val="SemEspaamento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C21DA0">
        <w:t xml:space="preserve">A seguir, os resultados apresentados após a execução, para diversos valores de </w:t>
      </w:r>
      <w:proofErr w:type="spellStart"/>
      <w:r w:rsidRPr="00C21DA0">
        <w:t>lim_inf</w:t>
      </w:r>
      <w:proofErr w:type="spellEnd"/>
      <w:r w:rsidRPr="00C21DA0">
        <w:t xml:space="preserve">, </w:t>
      </w:r>
      <w:proofErr w:type="spellStart"/>
      <w:r w:rsidRPr="00C21DA0">
        <w:t>lim_sup</w:t>
      </w:r>
      <w:proofErr w:type="spellEnd"/>
      <w:r w:rsidRPr="00C21DA0">
        <w:t xml:space="preserve">, </w:t>
      </w:r>
      <w:proofErr w:type="spellStart"/>
      <w:r w:rsidRPr="00C21DA0">
        <w:t>incr</w:t>
      </w:r>
      <w:proofErr w:type="spellEnd"/>
      <w:r w:rsidRPr="00C21DA0">
        <w:t xml:space="preserve"> e ordem</w:t>
      </w:r>
      <w:r w:rsidRPr="00BD5618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.</w:t>
      </w:r>
      <w:r w:rsidRPr="00BD5618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br/>
      </w:r>
    </w:p>
    <w:p w:rsidR="00BD5618" w:rsidRPr="00BD5618" w:rsidRDefault="00BD5618" w:rsidP="00C21DA0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BD5618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5290713" cy="1752600"/>
            <wp:effectExtent l="0" t="0" r="5715" b="0"/>
            <wp:docPr id="2" name="Imagem 2" descr="https://paperx-dex-assets.s3.sa-east-1.amazonaws.com/images/1679503558383-GqbRNzDG2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paperx-dex-assets.s3.sa-east-1.amazonaws.com/images/1679503558383-GqbRNzDG2K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104" cy="1754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618" w:rsidRPr="00BD5618" w:rsidRDefault="00BD5618" w:rsidP="00C21DA0">
      <w:pPr>
        <w:rPr>
          <w:lang w:eastAsia="pt-BR"/>
        </w:rPr>
      </w:pPr>
      <w:r w:rsidRPr="00BD5618">
        <w:rPr>
          <w:lang w:eastAsia="pt-BR"/>
        </w:rPr>
        <w:t xml:space="preserve">O comando WHILE testa a condição antes de cada execução do bloco de comandos. Em algumas situações, deseja-se que o bloco de comandos seja executado pelo menos uma vez e que a condição seja testada ao final. Algumas linguagens implementam o comando DO </w:t>
      </w:r>
      <w:proofErr w:type="spellStart"/>
      <w:r w:rsidRPr="00BD5618">
        <w:rPr>
          <w:lang w:eastAsia="pt-BR"/>
        </w:rPr>
        <w:t>bloco_de_comados</w:t>
      </w:r>
      <w:proofErr w:type="spellEnd"/>
      <w:r w:rsidRPr="00BD5618">
        <w:rPr>
          <w:lang w:eastAsia="pt-BR"/>
        </w:rPr>
        <w:t xml:space="preserve"> UNTIL condição, onde o bloco de comandos é executado até que condição seja verdadeira.</w:t>
      </w:r>
      <w:r w:rsidRPr="00BD5618">
        <w:rPr>
          <w:lang w:eastAsia="pt-BR"/>
        </w:rPr>
        <w:br/>
      </w:r>
    </w:p>
    <w:p w:rsidR="00BD5618" w:rsidRPr="00BD5618" w:rsidRDefault="00BD5618" w:rsidP="00C21DA0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BD5618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5343525" cy="838037"/>
            <wp:effectExtent l="0" t="0" r="0" b="635"/>
            <wp:docPr id="1" name="Imagem 1" descr="https://paperx-dex-assets.s3.sa-east-1.amazonaws.com/images/1679503596071-MjbgKvhz8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paperx-dex-assets.s3.sa-east-1.amazonaws.com/images/1679503596071-MjbgKvhz8X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585" cy="84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618" w:rsidRPr="00BD5618" w:rsidRDefault="00BD5618" w:rsidP="00C21DA0">
      <w:pPr>
        <w:rPr>
          <w:lang w:eastAsia="pt-BR"/>
        </w:rPr>
      </w:pPr>
      <w:r w:rsidRPr="00BD5618">
        <w:rPr>
          <w:lang w:eastAsia="pt-BR"/>
        </w:rPr>
        <w:t>As mesmas restrições aos comandos EXIT, CONTINUE e GOTO se aplicam ao WHILE.</w:t>
      </w:r>
      <w:r w:rsidRPr="00BD5618">
        <w:rPr>
          <w:lang w:eastAsia="pt-BR"/>
        </w:rPr>
        <w:br/>
      </w:r>
      <w:r w:rsidRPr="00BD5618">
        <w:rPr>
          <w:lang w:eastAsia="pt-BR"/>
        </w:rPr>
        <w:br/>
        <w:t xml:space="preserve">A decisão de que comando utilizar depende da situação. Como regra geral, utilizam-se os comandos LOOP e WHILE quando não se sabe quantas vezes o bloco de comandos deverá ser executado, sendo que, para o LOOP, o bloco de comandos será executado pelo menos uma vez. Já o comando FOR deve ser utilizado quando se deseja que o bloco </w:t>
      </w:r>
      <w:r w:rsidRPr="00BD5618">
        <w:rPr>
          <w:lang w:eastAsia="pt-BR"/>
        </w:rPr>
        <w:lastRenderedPageBreak/>
        <w:t>de comandos seja executado um determinado número de vezes.</w:t>
      </w:r>
      <w:r w:rsidRPr="00BD5618">
        <w:rPr>
          <w:lang w:eastAsia="pt-BR"/>
        </w:rPr>
        <w:br/>
        <w:t>Embora os comandos de repetição, juntamente com os comandos EXIT, CONTINUE e GOTO ofereçam uma enorme flexibilidade, eles também podem se tornar uma grande dor de cabeça se algumas diretrizes não forem observadas. São elas:</w:t>
      </w:r>
      <w:r w:rsidRPr="00BD5618">
        <w:rPr>
          <w:lang w:eastAsia="pt-BR"/>
        </w:rPr>
        <w:br/>
      </w:r>
      <w:bookmarkStart w:id="0" w:name="_GoBack"/>
      <w:bookmarkEnd w:id="0"/>
    </w:p>
    <w:p w:rsidR="00BD5618" w:rsidRPr="00C21DA0" w:rsidRDefault="00BD5618" w:rsidP="00C21DA0">
      <w:pPr>
        <w:pStyle w:val="PargrafodaLista"/>
        <w:numPr>
          <w:ilvl w:val="0"/>
          <w:numId w:val="5"/>
        </w:numPr>
        <w:rPr>
          <w:b/>
          <w:lang w:eastAsia="pt-BR"/>
        </w:rPr>
      </w:pPr>
      <w:r w:rsidRPr="00C21DA0">
        <w:rPr>
          <w:b/>
          <w:lang w:eastAsia="pt-BR"/>
        </w:rPr>
        <w:t>Utilize variáveis (e índices) com nomes intuitivos. Vários exemplos apresentados ao longo do texto utilizam variáveis com nomes genéricos (i, j, k etc.). No entanto, são trechos muito pequenos de programa que cabem facilmente em uma única tela de um editor de textos. Lembre-se que você ou outras pessoas deverão manter o programa no futuro. Não faz diferença, em termos de desempenho, o tamanho do nome da variável. Todas as referências às variáveis declaradas se tornam endereços de memória após a compilação;</w:t>
      </w:r>
      <w:r w:rsidRPr="00C21DA0">
        <w:rPr>
          <w:b/>
          <w:lang w:eastAsia="pt-BR"/>
        </w:rPr>
        <w:br/>
      </w:r>
    </w:p>
    <w:p w:rsidR="00BD5618" w:rsidRPr="00C21DA0" w:rsidRDefault="00BD5618" w:rsidP="00C21DA0">
      <w:pPr>
        <w:pStyle w:val="PargrafodaLista"/>
        <w:numPr>
          <w:ilvl w:val="0"/>
          <w:numId w:val="5"/>
        </w:numPr>
        <w:rPr>
          <w:b/>
          <w:lang w:eastAsia="pt-BR"/>
        </w:rPr>
      </w:pPr>
      <w:r w:rsidRPr="00C21DA0">
        <w:rPr>
          <w:b/>
          <w:lang w:eastAsia="pt-BR"/>
        </w:rPr>
        <w:t>Existe uma máxima em programação estruturada que diz “uma única entrada e uma única saída”. Isto significa que os programas (e suas estruturas de controle) devem ter pontos únicos de entrada e saída. Para os comandos de repetição, há sempre uma única entrada, mas pode haver muitos pontos de saída. Evite isto sempre que possível;</w:t>
      </w:r>
      <w:r w:rsidRPr="00C21DA0">
        <w:rPr>
          <w:b/>
          <w:lang w:eastAsia="pt-BR"/>
        </w:rPr>
        <w:br/>
      </w:r>
    </w:p>
    <w:p w:rsidR="00BD5618" w:rsidRPr="00C21DA0" w:rsidRDefault="00BD5618" w:rsidP="00C21DA0">
      <w:pPr>
        <w:pStyle w:val="PargrafodaLista"/>
        <w:numPr>
          <w:ilvl w:val="0"/>
          <w:numId w:val="5"/>
        </w:numPr>
        <w:rPr>
          <w:b/>
          <w:lang w:eastAsia="pt-BR"/>
        </w:rPr>
      </w:pPr>
      <w:r w:rsidRPr="00C21DA0">
        <w:rPr>
          <w:b/>
          <w:lang w:eastAsia="pt-BR"/>
        </w:rPr>
        <w:t>Evite usar o comando GOTO. É muito fácil perder o controle do programa com GOTO;</w:t>
      </w:r>
      <w:r w:rsidRPr="00C21DA0">
        <w:rPr>
          <w:b/>
          <w:lang w:eastAsia="pt-BR"/>
        </w:rPr>
        <w:br/>
      </w:r>
    </w:p>
    <w:p w:rsidR="00BD5618" w:rsidRPr="00C21DA0" w:rsidRDefault="00BD5618" w:rsidP="00C21DA0">
      <w:pPr>
        <w:pStyle w:val="PargrafodaLista"/>
        <w:numPr>
          <w:ilvl w:val="0"/>
          <w:numId w:val="5"/>
        </w:numPr>
        <w:rPr>
          <w:b/>
          <w:lang w:eastAsia="pt-BR"/>
        </w:rPr>
      </w:pPr>
      <w:r w:rsidRPr="00C21DA0">
        <w:rPr>
          <w:b/>
          <w:lang w:eastAsia="pt-BR"/>
        </w:rPr>
        <w:t>Não utilize os comandos EXIT, EXIT WHEN, CONTINUE e CONTINUE WHEN com o comando FOR. O comando FOR existe para que o bloco de comando seja repetido um número determinado de vezes;</w:t>
      </w:r>
      <w:r w:rsidRPr="00C21DA0">
        <w:rPr>
          <w:b/>
          <w:lang w:eastAsia="pt-BR"/>
        </w:rPr>
        <w:br/>
        <w:t>O mesmo se aplica ao comando WHILE. Inclua na condição a lógica que seria utilizada com o EXIT;</w:t>
      </w:r>
      <w:r w:rsidRPr="00C21DA0">
        <w:rPr>
          <w:b/>
          <w:lang w:eastAsia="pt-BR"/>
        </w:rPr>
        <w:br/>
      </w:r>
    </w:p>
    <w:p w:rsidR="00BD5618" w:rsidRPr="00C21DA0" w:rsidRDefault="00BD5618" w:rsidP="00C21DA0">
      <w:pPr>
        <w:pStyle w:val="PargrafodaLista"/>
        <w:numPr>
          <w:ilvl w:val="0"/>
          <w:numId w:val="5"/>
        </w:numPr>
        <w:rPr>
          <w:b/>
          <w:lang w:eastAsia="pt-BR"/>
        </w:rPr>
      </w:pPr>
      <w:r w:rsidRPr="00C21DA0">
        <w:rPr>
          <w:b/>
          <w:lang w:eastAsia="pt-BR"/>
        </w:rPr>
        <w:t>Utilize rótulos para nomear comandos de repetição e seus respectivos END LOOP, principalmente em programas grandes, com muitos comandos aninhados. É muito ruim ter que acompanhar o início e fim de blocos de comandos, principalmente se você tiver que rolar a tela várias vezes;</w:t>
      </w:r>
      <w:r w:rsidRPr="00C21DA0">
        <w:rPr>
          <w:b/>
          <w:lang w:eastAsia="pt-BR"/>
        </w:rPr>
        <w:br/>
      </w:r>
    </w:p>
    <w:p w:rsidR="00BD5618" w:rsidRPr="00C21DA0" w:rsidRDefault="00BD5618" w:rsidP="00C21DA0">
      <w:pPr>
        <w:pStyle w:val="PargrafodaLista"/>
        <w:numPr>
          <w:ilvl w:val="0"/>
          <w:numId w:val="5"/>
        </w:numPr>
        <w:rPr>
          <w:b/>
          <w:lang w:eastAsia="pt-BR"/>
        </w:rPr>
      </w:pPr>
      <w:r w:rsidRPr="00C21DA0">
        <w:rPr>
          <w:b/>
          <w:lang w:eastAsia="pt-BR"/>
        </w:rPr>
        <w:t>Coloque um comentário após o END IF com a condição testada no respectivo IF;</w:t>
      </w:r>
      <w:r w:rsidRPr="00C21DA0">
        <w:rPr>
          <w:b/>
          <w:lang w:eastAsia="pt-BR"/>
        </w:rPr>
        <w:br/>
      </w:r>
    </w:p>
    <w:p w:rsidR="00BD5618" w:rsidRPr="00C21DA0" w:rsidRDefault="00BD5618" w:rsidP="00C21DA0">
      <w:pPr>
        <w:pStyle w:val="PargrafodaLista"/>
        <w:numPr>
          <w:ilvl w:val="0"/>
          <w:numId w:val="5"/>
        </w:numPr>
        <w:rPr>
          <w:b/>
          <w:lang w:eastAsia="pt-BR"/>
        </w:rPr>
      </w:pPr>
      <w:r w:rsidRPr="00C21DA0">
        <w:rPr>
          <w:b/>
          <w:lang w:eastAsia="pt-BR"/>
        </w:rPr>
        <w:t>Comente o programa, principalmente aqueles que implementam algoritmos geniais, porém pouco intuitivos.</w:t>
      </w:r>
    </w:p>
    <w:p w:rsidR="00BD5618" w:rsidRDefault="00BD5618" w:rsidP="00C21DA0"/>
    <w:sectPr w:rsidR="00BD56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rovaSansBlack">
    <w:altName w:val="Times New Roman"/>
    <w:panose1 w:val="00000000000000000000"/>
    <w:charset w:val="00"/>
    <w:family w:val="roman"/>
    <w:notTrueType/>
    <w:pitch w:val="default"/>
  </w:font>
  <w:font w:name="InterU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430C3"/>
    <w:multiLevelType w:val="hybridMultilevel"/>
    <w:tmpl w:val="E8BAC1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4200F"/>
    <w:multiLevelType w:val="hybridMultilevel"/>
    <w:tmpl w:val="36F4BC44"/>
    <w:lvl w:ilvl="0" w:tplc="79F8C3DA">
      <w:numFmt w:val="bullet"/>
      <w:lvlText w:val=""/>
      <w:lvlJc w:val="left"/>
      <w:pPr>
        <w:ind w:left="785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3B295B07"/>
    <w:multiLevelType w:val="hybridMultilevel"/>
    <w:tmpl w:val="C87CBC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04E7C"/>
    <w:multiLevelType w:val="multilevel"/>
    <w:tmpl w:val="5F5A5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B555D5"/>
    <w:multiLevelType w:val="multilevel"/>
    <w:tmpl w:val="26644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A7E"/>
    <w:rsid w:val="00094A7E"/>
    <w:rsid w:val="000C7AFA"/>
    <w:rsid w:val="006920B5"/>
    <w:rsid w:val="00883F89"/>
    <w:rsid w:val="00A44D17"/>
    <w:rsid w:val="00BD5618"/>
    <w:rsid w:val="00C2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19FC6"/>
  <w15:chartTrackingRefBased/>
  <w15:docId w15:val="{F9400A73-575C-401B-B38B-4388F4146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AFA"/>
    <w:pPr>
      <w:spacing w:before="120" w:line="240" w:lineRule="auto"/>
      <w:jc w:val="both"/>
    </w:pPr>
    <w:rPr>
      <w:color w:val="000000" w:themeColor="text1"/>
      <w:sz w:val="24"/>
    </w:rPr>
  </w:style>
  <w:style w:type="paragraph" w:styleId="Ttulo2">
    <w:name w:val="heading 2"/>
    <w:basedOn w:val="Normal"/>
    <w:link w:val="Ttulo2Char"/>
    <w:uiPriority w:val="9"/>
    <w:qFormat/>
    <w:rsid w:val="00BD5618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D561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D561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D5618"/>
    <w:rPr>
      <w:b/>
      <w:bCs/>
    </w:rPr>
  </w:style>
  <w:style w:type="paragraph" w:styleId="PargrafodaLista">
    <w:name w:val="List Paragraph"/>
    <w:basedOn w:val="Normal"/>
    <w:uiPriority w:val="34"/>
    <w:qFormat/>
    <w:rsid w:val="00BD5618"/>
    <w:pPr>
      <w:ind w:left="720"/>
      <w:contextualSpacing/>
    </w:pPr>
  </w:style>
  <w:style w:type="paragraph" w:styleId="SemEspaamento">
    <w:name w:val="No Spacing"/>
    <w:uiPriority w:val="1"/>
    <w:qFormat/>
    <w:rsid w:val="00BD5618"/>
    <w:pPr>
      <w:spacing w:after="0" w:line="240" w:lineRule="auto"/>
      <w:jc w:val="both"/>
    </w:pPr>
    <w:rPr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9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9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14</Pages>
  <Words>2724</Words>
  <Characters>14714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Gleycielle Castro</dc:creator>
  <cp:keywords/>
  <dc:description/>
  <cp:lastModifiedBy>Gleycielle Castro</cp:lastModifiedBy>
  <cp:revision>2</cp:revision>
  <dcterms:created xsi:type="dcterms:W3CDTF">2023-12-06T22:33:00Z</dcterms:created>
  <dcterms:modified xsi:type="dcterms:W3CDTF">2023-12-06T22:48:00Z</dcterms:modified>
</cp:coreProperties>
</file>