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8AC" w:rsidRPr="003B08AC" w:rsidRDefault="003B08AC" w:rsidP="003B08AC">
      <w:pPr>
        <w:shd w:val="clear" w:color="auto" w:fill="FFFFFF"/>
        <w:spacing w:before="0" w:after="240" w:line="960" w:lineRule="atLeast"/>
        <w:jc w:val="center"/>
        <w:outlineLvl w:val="1"/>
        <w:rPr>
          <w:rFonts w:ascii="AprovaSansBlack" w:eastAsia="Times New Roman" w:hAnsi="AprovaSansBlack" w:cs="Times New Roman"/>
          <w:b/>
          <w:bCs/>
          <w:color w:val="auto"/>
          <w:spacing w:val="-36"/>
          <w:sz w:val="84"/>
          <w:szCs w:val="84"/>
          <w:lang w:eastAsia="pt-BR"/>
        </w:rPr>
      </w:pPr>
      <w:bookmarkStart w:id="0" w:name="_GoBack"/>
      <w:bookmarkEnd w:id="0"/>
      <w:r w:rsidRPr="003B08AC">
        <w:rPr>
          <w:rFonts w:ascii="AprovaSansBlack" w:eastAsia="Times New Roman" w:hAnsi="AprovaSansBlack" w:cs="Times New Roman"/>
          <w:b/>
          <w:bCs/>
          <w:color w:val="auto"/>
          <w:spacing w:val="-36"/>
          <w:sz w:val="84"/>
          <w:szCs w:val="84"/>
          <w:lang w:eastAsia="pt-BR"/>
        </w:rPr>
        <w:t>Tabelas</w:t>
      </w:r>
    </w:p>
    <w:p w:rsidR="003B08AC" w:rsidRDefault="003B08AC" w:rsidP="003B08AC">
      <w:pPr>
        <w:jc w:val="center"/>
        <w:rPr>
          <w:lang w:eastAsia="pt-BR"/>
        </w:rPr>
      </w:pPr>
    </w:p>
    <w:p w:rsidR="003B08AC" w:rsidRDefault="003B08AC" w:rsidP="003B08AC">
      <w:pPr>
        <w:rPr>
          <w:lang w:eastAsia="pt-BR"/>
        </w:rPr>
      </w:pPr>
    </w:p>
    <w:p w:rsidR="003B08AC" w:rsidRDefault="003B08AC" w:rsidP="003B08AC">
      <w:pPr>
        <w:rPr>
          <w:lang w:eastAsia="pt-BR"/>
        </w:rPr>
      </w:pP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 xml:space="preserve">Em HTML, você pode criar tabelas com a </w:t>
      </w:r>
      <w:proofErr w:type="spellStart"/>
      <w:r w:rsidRPr="003B08AC">
        <w:rPr>
          <w:lang w:eastAsia="pt-BR"/>
        </w:rPr>
        <w:t>tag</w:t>
      </w:r>
      <w:proofErr w:type="spellEnd"/>
      <w:r w:rsidRPr="003B08AC">
        <w:rPr>
          <w:lang w:eastAsia="pt-BR"/>
        </w:rPr>
        <w:t xml:space="preserve"> &lt;</w:t>
      </w:r>
      <w:proofErr w:type="spellStart"/>
      <w:r w:rsidRPr="003B08AC">
        <w:rPr>
          <w:lang w:eastAsia="pt-BR"/>
        </w:rPr>
        <w:t>table</w:t>
      </w:r>
      <w:proofErr w:type="spellEnd"/>
      <w:r w:rsidRPr="003B08AC">
        <w:rPr>
          <w:lang w:eastAsia="pt-BR"/>
        </w:rPr>
        <w:t>&gt;. Uma tabela é composta por vários elementos diferentes.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Exemplo: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&lt;</w:t>
      </w:r>
      <w:proofErr w:type="spellStart"/>
      <w:proofErr w:type="gramStart"/>
      <w:r w:rsidRPr="003B08AC">
        <w:rPr>
          <w:lang w:eastAsia="pt-BR"/>
        </w:rPr>
        <w:t>table</w:t>
      </w:r>
      <w:proofErr w:type="spellEnd"/>
      <w:proofErr w:type="gram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… conteúdo da tabela …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&lt;/</w:t>
      </w:r>
      <w:proofErr w:type="spellStart"/>
      <w:r w:rsidRPr="003B08AC">
        <w:rPr>
          <w:lang w:eastAsia="pt-BR"/>
        </w:rPr>
        <w:t>table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Uma tabela também consiste em células, linhas e colunas. Para que fique claro o que se entende por esses termos, veja a representação abaixo:</w:t>
      </w:r>
    </w:p>
    <w:p w:rsidR="003B08AC" w:rsidRPr="003B08AC" w:rsidRDefault="003B08AC" w:rsidP="003B08AC">
      <w:pPr>
        <w:jc w:val="center"/>
        <w:rPr>
          <w:rFonts w:ascii="Times New Roman" w:hAnsi="Times New Roman"/>
          <w:color w:val="auto"/>
          <w:szCs w:val="24"/>
          <w:lang w:eastAsia="pt-BR"/>
        </w:rPr>
      </w:pPr>
      <w:r w:rsidRPr="003B08AC">
        <w:rPr>
          <w:rFonts w:ascii="Times New Roman" w:hAnsi="Times New Roman"/>
          <w:noProof/>
          <w:color w:val="auto"/>
          <w:szCs w:val="24"/>
          <w:lang w:eastAsia="pt-BR"/>
        </w:rPr>
        <w:drawing>
          <wp:inline distT="0" distB="0" distL="0" distR="0">
            <wp:extent cx="5800725" cy="847725"/>
            <wp:effectExtent l="0" t="0" r="9525" b="9525"/>
            <wp:docPr id="1" name="Imagem 1" descr="https://paperx-dex-assets.s3.sa-east-1.amazonaws.com/images/1679353386879-MSev0rWLl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x-dex-assets.s3.sa-east-1.amazonaws.com/images/1679353386879-MSev0rWLl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Verde – coluna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Amarelo – linha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Vermelho – célula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Células - Uma célula é a menor unidade de uma tabela, é o campo no qual os dados (texto, imagens etc.) estão localizados.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Linhas - uma linha consiste em todas as células próximas umas das outras e na mesma altura.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Colunas - uma coluna é composta por todas as células que estão uma abaixo da outra e têm a mesma largura.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b/>
          <w:bCs/>
          <w:color w:val="000000"/>
          <w:lang w:eastAsia="pt-BR"/>
        </w:rPr>
        <w:t>Linhas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 xml:space="preserve">As linhas são definidas no </w:t>
      </w:r>
      <w:proofErr w:type="spellStart"/>
      <w:r w:rsidRPr="003B08AC">
        <w:rPr>
          <w:lang w:eastAsia="pt-BR"/>
        </w:rPr>
        <w:t>table</w:t>
      </w:r>
      <w:proofErr w:type="spellEnd"/>
      <w:r w:rsidRPr="003B08AC">
        <w:rPr>
          <w:lang w:eastAsia="pt-BR"/>
        </w:rPr>
        <w:t xml:space="preserve">. O </w:t>
      </w:r>
      <w:proofErr w:type="spellStart"/>
      <w:r w:rsidRPr="003B08AC">
        <w:rPr>
          <w:lang w:eastAsia="pt-BR"/>
        </w:rPr>
        <w:t>tr</w:t>
      </w:r>
      <w:proofErr w:type="spellEnd"/>
      <w:r w:rsidRPr="003B08AC">
        <w:rPr>
          <w:lang w:eastAsia="pt-BR"/>
        </w:rPr>
        <w:t xml:space="preserve"> é o elemento usado para escrever uma linha. Veja o exemplo de como devemos fazer: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&lt;</w:t>
      </w:r>
      <w:proofErr w:type="spellStart"/>
      <w:proofErr w:type="gramStart"/>
      <w:r w:rsidRPr="003B08AC">
        <w:rPr>
          <w:lang w:eastAsia="pt-BR"/>
        </w:rPr>
        <w:t>table</w:t>
      </w:r>
      <w:proofErr w:type="spellEnd"/>
      <w:proofErr w:type="gram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&lt;</w:t>
      </w:r>
      <w:proofErr w:type="spellStart"/>
      <w:proofErr w:type="gramStart"/>
      <w:r w:rsidRPr="003B08AC">
        <w:rPr>
          <w:lang w:eastAsia="pt-BR"/>
        </w:rPr>
        <w:t>tr</w:t>
      </w:r>
      <w:proofErr w:type="spellEnd"/>
      <w:proofErr w:type="gramEnd"/>
      <w:r w:rsidRPr="003B08AC">
        <w:rPr>
          <w:lang w:eastAsia="pt-BR"/>
        </w:rPr>
        <w:t>&gt; … conteúdo da linha … &lt;/</w:t>
      </w:r>
      <w:proofErr w:type="spellStart"/>
      <w:r w:rsidRPr="003B08AC">
        <w:rPr>
          <w:lang w:eastAsia="pt-BR"/>
        </w:rPr>
        <w:t>tr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&lt;</w:t>
      </w:r>
      <w:proofErr w:type="spellStart"/>
      <w:proofErr w:type="gramStart"/>
      <w:r w:rsidRPr="003B08AC">
        <w:rPr>
          <w:lang w:eastAsia="pt-BR"/>
        </w:rPr>
        <w:t>tr</w:t>
      </w:r>
      <w:proofErr w:type="spellEnd"/>
      <w:proofErr w:type="gramEnd"/>
      <w:r w:rsidRPr="003B08AC">
        <w:rPr>
          <w:lang w:eastAsia="pt-BR"/>
        </w:rPr>
        <w:t>&gt; … conteúdo da linha … &lt;/</w:t>
      </w:r>
      <w:proofErr w:type="spellStart"/>
      <w:r w:rsidRPr="003B08AC">
        <w:rPr>
          <w:lang w:eastAsia="pt-BR"/>
        </w:rPr>
        <w:t>tr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&lt;/</w:t>
      </w:r>
      <w:proofErr w:type="spellStart"/>
      <w:r w:rsidRPr="003B08AC">
        <w:rPr>
          <w:lang w:eastAsia="pt-BR"/>
        </w:rPr>
        <w:t>table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b/>
          <w:bCs/>
          <w:color w:val="000000"/>
          <w:lang w:eastAsia="pt-BR"/>
        </w:rPr>
        <w:lastRenderedPageBreak/>
        <w:t>Células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 xml:space="preserve">As células são definidas nessas linhas. O elemento </w:t>
      </w:r>
      <w:proofErr w:type="spellStart"/>
      <w:r w:rsidRPr="003B08AC">
        <w:rPr>
          <w:lang w:eastAsia="pt-BR"/>
        </w:rPr>
        <w:t>td</w:t>
      </w:r>
      <w:proofErr w:type="spellEnd"/>
      <w:r w:rsidRPr="003B08AC">
        <w:rPr>
          <w:lang w:eastAsia="pt-BR"/>
        </w:rPr>
        <w:t xml:space="preserve"> é usado para isso. Qualquer número de células pode ser definido em uma linha. Exemplo: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&lt;</w:t>
      </w:r>
      <w:proofErr w:type="spellStart"/>
      <w:proofErr w:type="gramStart"/>
      <w:r w:rsidRPr="003B08AC">
        <w:rPr>
          <w:lang w:eastAsia="pt-BR"/>
        </w:rPr>
        <w:t>table</w:t>
      </w:r>
      <w:proofErr w:type="spellEnd"/>
      <w:proofErr w:type="gram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&lt;</w:t>
      </w:r>
      <w:proofErr w:type="spellStart"/>
      <w:proofErr w:type="gramStart"/>
      <w:r w:rsidRPr="003B08AC">
        <w:rPr>
          <w:lang w:eastAsia="pt-BR"/>
        </w:rPr>
        <w:t>tr</w:t>
      </w:r>
      <w:proofErr w:type="spellEnd"/>
      <w:proofErr w:type="gram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 &lt;</w:t>
      </w:r>
      <w:proofErr w:type="spellStart"/>
      <w:proofErr w:type="gramStart"/>
      <w:r w:rsidRPr="003B08AC">
        <w:rPr>
          <w:lang w:eastAsia="pt-BR"/>
        </w:rPr>
        <w:t>td</w:t>
      </w:r>
      <w:proofErr w:type="spellEnd"/>
      <w:proofErr w:type="gramEnd"/>
      <w:r w:rsidRPr="003B08AC">
        <w:rPr>
          <w:lang w:eastAsia="pt-BR"/>
        </w:rPr>
        <w:t>&gt; … Conteúdo da célula 1 linha 1 … &lt;/</w:t>
      </w:r>
      <w:proofErr w:type="spellStart"/>
      <w:r w:rsidRPr="003B08AC">
        <w:rPr>
          <w:lang w:eastAsia="pt-BR"/>
        </w:rPr>
        <w:t>td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 &lt;</w:t>
      </w:r>
      <w:proofErr w:type="spellStart"/>
      <w:proofErr w:type="gramStart"/>
      <w:r w:rsidRPr="003B08AC">
        <w:rPr>
          <w:lang w:eastAsia="pt-BR"/>
        </w:rPr>
        <w:t>td</w:t>
      </w:r>
      <w:proofErr w:type="spellEnd"/>
      <w:proofErr w:type="gramEnd"/>
      <w:r w:rsidRPr="003B08AC">
        <w:rPr>
          <w:lang w:eastAsia="pt-BR"/>
        </w:rPr>
        <w:t xml:space="preserve">&gt; … Conteúdo da célula 2 linha 1 … &lt;/ </w:t>
      </w:r>
      <w:proofErr w:type="spellStart"/>
      <w:r w:rsidRPr="003B08AC">
        <w:rPr>
          <w:lang w:eastAsia="pt-BR"/>
        </w:rPr>
        <w:t>td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&lt;/</w:t>
      </w:r>
      <w:proofErr w:type="spellStart"/>
      <w:r w:rsidRPr="003B08AC">
        <w:rPr>
          <w:lang w:eastAsia="pt-BR"/>
        </w:rPr>
        <w:t>tr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&lt;</w:t>
      </w:r>
      <w:proofErr w:type="spellStart"/>
      <w:proofErr w:type="gramStart"/>
      <w:r w:rsidRPr="003B08AC">
        <w:rPr>
          <w:lang w:eastAsia="pt-BR"/>
        </w:rPr>
        <w:t>tr</w:t>
      </w:r>
      <w:proofErr w:type="spellEnd"/>
      <w:proofErr w:type="gram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 &lt;</w:t>
      </w:r>
      <w:proofErr w:type="spellStart"/>
      <w:proofErr w:type="gramStart"/>
      <w:r w:rsidRPr="003B08AC">
        <w:rPr>
          <w:lang w:eastAsia="pt-BR"/>
        </w:rPr>
        <w:t>td</w:t>
      </w:r>
      <w:proofErr w:type="spellEnd"/>
      <w:proofErr w:type="gramEnd"/>
      <w:r w:rsidRPr="003B08AC">
        <w:rPr>
          <w:lang w:eastAsia="pt-BR"/>
        </w:rPr>
        <w:t>&gt; … Conteúdo da célula 1 linha 2 … &lt;/</w:t>
      </w:r>
      <w:proofErr w:type="spellStart"/>
      <w:r w:rsidRPr="003B08AC">
        <w:rPr>
          <w:lang w:eastAsia="pt-BR"/>
        </w:rPr>
        <w:t>td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 &lt;</w:t>
      </w:r>
      <w:proofErr w:type="spellStart"/>
      <w:proofErr w:type="gramStart"/>
      <w:r w:rsidRPr="003B08AC">
        <w:rPr>
          <w:lang w:eastAsia="pt-BR"/>
        </w:rPr>
        <w:t>td</w:t>
      </w:r>
      <w:proofErr w:type="spellEnd"/>
      <w:proofErr w:type="gramEnd"/>
      <w:r w:rsidRPr="003B08AC">
        <w:rPr>
          <w:lang w:eastAsia="pt-BR"/>
        </w:rPr>
        <w:t>&gt; … Conteúdo da célula 2 linha 2 … &lt;/</w:t>
      </w:r>
      <w:proofErr w:type="spellStart"/>
      <w:r w:rsidRPr="003B08AC">
        <w:rPr>
          <w:lang w:eastAsia="pt-BR"/>
        </w:rPr>
        <w:t>td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&lt;/</w:t>
      </w:r>
      <w:proofErr w:type="spellStart"/>
      <w:r w:rsidRPr="003B08AC">
        <w:rPr>
          <w:lang w:eastAsia="pt-BR"/>
        </w:rPr>
        <w:t>tr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 xml:space="preserve">&lt;/ </w:t>
      </w:r>
      <w:proofErr w:type="spellStart"/>
      <w:r w:rsidRPr="003B08AC">
        <w:rPr>
          <w:lang w:eastAsia="pt-BR"/>
        </w:rPr>
        <w:t>table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 xml:space="preserve">O elemento </w:t>
      </w:r>
      <w:proofErr w:type="spellStart"/>
      <w:r w:rsidRPr="003B08AC">
        <w:rPr>
          <w:lang w:eastAsia="pt-BR"/>
        </w:rPr>
        <w:t>th</w:t>
      </w:r>
      <w:proofErr w:type="spellEnd"/>
      <w:r w:rsidRPr="003B08AC">
        <w:rPr>
          <w:lang w:eastAsia="pt-BR"/>
        </w:rPr>
        <w:t xml:space="preserve"> representa um tipo especial de célula. Ele descreve uma célula de cabeçalho de tabela (os cabeçalhos das colunas, por assim dizer). Exemplo: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&lt;</w:t>
      </w:r>
      <w:proofErr w:type="spellStart"/>
      <w:proofErr w:type="gramStart"/>
      <w:r w:rsidRPr="003B08AC">
        <w:rPr>
          <w:lang w:eastAsia="pt-BR"/>
        </w:rPr>
        <w:t>table</w:t>
      </w:r>
      <w:proofErr w:type="spellEnd"/>
      <w:proofErr w:type="gram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&lt;</w:t>
      </w:r>
      <w:proofErr w:type="spellStart"/>
      <w:proofErr w:type="gramStart"/>
      <w:r w:rsidRPr="003B08AC">
        <w:rPr>
          <w:lang w:eastAsia="pt-BR"/>
        </w:rPr>
        <w:t>tr</w:t>
      </w:r>
      <w:proofErr w:type="spellEnd"/>
      <w:proofErr w:type="gram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 &lt;</w:t>
      </w:r>
      <w:proofErr w:type="spellStart"/>
      <w:proofErr w:type="gramStart"/>
      <w:r w:rsidRPr="003B08AC">
        <w:rPr>
          <w:lang w:eastAsia="pt-BR"/>
        </w:rPr>
        <w:t>th</w:t>
      </w:r>
      <w:proofErr w:type="spellEnd"/>
      <w:proofErr w:type="gramEnd"/>
      <w:r w:rsidRPr="003B08AC">
        <w:rPr>
          <w:lang w:eastAsia="pt-BR"/>
        </w:rPr>
        <w:t>&gt; … Conteúdo da célula do cabeçalho da 1ª linha da primeira célula … &lt;/</w:t>
      </w:r>
      <w:proofErr w:type="spellStart"/>
      <w:r w:rsidRPr="003B08AC">
        <w:rPr>
          <w:lang w:eastAsia="pt-BR"/>
        </w:rPr>
        <w:t>th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 &lt;</w:t>
      </w:r>
      <w:proofErr w:type="spellStart"/>
      <w:proofErr w:type="gramStart"/>
      <w:r w:rsidRPr="003B08AC">
        <w:rPr>
          <w:lang w:eastAsia="pt-BR"/>
        </w:rPr>
        <w:t>th</w:t>
      </w:r>
      <w:proofErr w:type="spellEnd"/>
      <w:proofErr w:type="gramEnd"/>
      <w:r w:rsidRPr="003B08AC">
        <w:rPr>
          <w:lang w:eastAsia="pt-BR"/>
        </w:rPr>
        <w:t>&gt; … Conteúdo da célula do cabeçalho da 1ª linha da segunda célula … &lt;/</w:t>
      </w:r>
      <w:proofErr w:type="spellStart"/>
      <w:r w:rsidRPr="003B08AC">
        <w:rPr>
          <w:lang w:eastAsia="pt-BR"/>
        </w:rPr>
        <w:t>th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&lt;/</w:t>
      </w:r>
      <w:proofErr w:type="spellStart"/>
      <w:r w:rsidRPr="003B08AC">
        <w:rPr>
          <w:lang w:eastAsia="pt-BR"/>
        </w:rPr>
        <w:t>tr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&lt;</w:t>
      </w:r>
      <w:proofErr w:type="spellStart"/>
      <w:proofErr w:type="gramStart"/>
      <w:r w:rsidRPr="003B08AC">
        <w:rPr>
          <w:lang w:eastAsia="pt-BR"/>
        </w:rPr>
        <w:t>tr</w:t>
      </w:r>
      <w:proofErr w:type="spellEnd"/>
      <w:proofErr w:type="gram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 &lt;</w:t>
      </w:r>
      <w:proofErr w:type="spellStart"/>
      <w:proofErr w:type="gramStart"/>
      <w:r w:rsidRPr="003B08AC">
        <w:rPr>
          <w:lang w:eastAsia="pt-BR"/>
        </w:rPr>
        <w:t>td</w:t>
      </w:r>
      <w:proofErr w:type="spellEnd"/>
      <w:proofErr w:type="gramEnd"/>
      <w:r w:rsidRPr="003B08AC">
        <w:rPr>
          <w:lang w:eastAsia="pt-BR"/>
        </w:rPr>
        <w:t>&gt; … Conteúdo da célula da 2ª linha da primeira célula … &lt;/</w:t>
      </w:r>
      <w:proofErr w:type="spellStart"/>
      <w:r w:rsidRPr="003B08AC">
        <w:rPr>
          <w:lang w:eastAsia="pt-BR"/>
        </w:rPr>
        <w:t>td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val="en-US" w:eastAsia="pt-BR"/>
        </w:rPr>
      </w:pPr>
      <w:r w:rsidRPr="003B08AC">
        <w:rPr>
          <w:lang w:eastAsia="pt-BR"/>
        </w:rPr>
        <w:t>  &lt;</w:t>
      </w:r>
      <w:proofErr w:type="spellStart"/>
      <w:proofErr w:type="gramStart"/>
      <w:r w:rsidRPr="003B08AC">
        <w:rPr>
          <w:lang w:eastAsia="pt-BR"/>
        </w:rPr>
        <w:t>td</w:t>
      </w:r>
      <w:proofErr w:type="spellEnd"/>
      <w:proofErr w:type="gramEnd"/>
      <w:r w:rsidRPr="003B08AC">
        <w:rPr>
          <w:lang w:eastAsia="pt-BR"/>
        </w:rPr>
        <w:t xml:space="preserve">&gt; … Conteúdo da célula da 2ª linha da segunda célula … </w:t>
      </w:r>
      <w:r w:rsidRPr="003B08AC">
        <w:rPr>
          <w:lang w:val="en-US" w:eastAsia="pt-BR"/>
        </w:rPr>
        <w:t>&lt;/td&gt;</w:t>
      </w:r>
    </w:p>
    <w:p w:rsidR="003B08AC" w:rsidRPr="003B08AC" w:rsidRDefault="003B08AC" w:rsidP="003B08AC">
      <w:pPr>
        <w:rPr>
          <w:lang w:val="en-US" w:eastAsia="pt-BR"/>
        </w:rPr>
      </w:pPr>
      <w:r w:rsidRPr="003B08AC">
        <w:rPr>
          <w:lang w:val="en-US" w:eastAsia="pt-BR"/>
        </w:rPr>
        <w:t> &lt;/</w:t>
      </w:r>
      <w:proofErr w:type="spellStart"/>
      <w:r w:rsidRPr="003B08AC">
        <w:rPr>
          <w:lang w:val="en-US" w:eastAsia="pt-BR"/>
        </w:rPr>
        <w:t>tr</w:t>
      </w:r>
      <w:proofErr w:type="spellEnd"/>
      <w:r w:rsidRPr="003B08AC">
        <w:rPr>
          <w:lang w:val="en-US" w:eastAsia="pt-BR"/>
        </w:rPr>
        <w:t>&gt;</w:t>
      </w:r>
    </w:p>
    <w:p w:rsidR="003B08AC" w:rsidRPr="003B08AC" w:rsidRDefault="003B08AC" w:rsidP="003B08AC">
      <w:pPr>
        <w:rPr>
          <w:lang w:val="en-US" w:eastAsia="pt-BR"/>
        </w:rPr>
      </w:pPr>
      <w:r w:rsidRPr="003B08AC">
        <w:rPr>
          <w:lang w:val="en-US" w:eastAsia="pt-BR"/>
        </w:rPr>
        <w:t>&lt;/ table&gt;</w:t>
      </w:r>
    </w:p>
    <w:p w:rsidR="003B08AC" w:rsidRPr="003B08AC" w:rsidRDefault="003B08AC" w:rsidP="003B08AC">
      <w:pPr>
        <w:rPr>
          <w:lang w:val="en-US" w:eastAsia="pt-BR"/>
        </w:rPr>
      </w:pPr>
      <w:r w:rsidRPr="003B08AC">
        <w:rPr>
          <w:b/>
          <w:bCs/>
          <w:color w:val="000000"/>
          <w:lang w:val="en-US" w:eastAsia="pt-BR"/>
        </w:rPr>
        <w:t>&lt;</w:t>
      </w:r>
      <w:proofErr w:type="spellStart"/>
      <w:r w:rsidRPr="003B08AC">
        <w:rPr>
          <w:b/>
          <w:bCs/>
          <w:color w:val="000000"/>
          <w:lang w:val="en-US" w:eastAsia="pt-BR"/>
        </w:rPr>
        <w:t>thead</w:t>
      </w:r>
      <w:proofErr w:type="spellEnd"/>
      <w:r w:rsidRPr="003B08AC">
        <w:rPr>
          <w:b/>
          <w:bCs/>
          <w:color w:val="000000"/>
          <w:lang w:val="en-US" w:eastAsia="pt-BR"/>
        </w:rPr>
        <w:t>&gt;&lt;</w:t>
      </w:r>
      <w:proofErr w:type="spellStart"/>
      <w:r w:rsidRPr="003B08AC">
        <w:rPr>
          <w:b/>
          <w:bCs/>
          <w:color w:val="000000"/>
          <w:lang w:val="en-US" w:eastAsia="pt-BR"/>
        </w:rPr>
        <w:t>tbody</w:t>
      </w:r>
      <w:proofErr w:type="spellEnd"/>
      <w:r w:rsidRPr="003B08AC">
        <w:rPr>
          <w:b/>
          <w:bCs/>
          <w:color w:val="000000"/>
          <w:lang w:val="en-US" w:eastAsia="pt-BR"/>
        </w:rPr>
        <w:t>&gt;&lt;</w:t>
      </w:r>
      <w:proofErr w:type="spellStart"/>
      <w:r w:rsidRPr="003B08AC">
        <w:rPr>
          <w:b/>
          <w:bCs/>
          <w:color w:val="000000"/>
          <w:lang w:val="en-US" w:eastAsia="pt-BR"/>
        </w:rPr>
        <w:t>tfoot</w:t>
      </w:r>
      <w:proofErr w:type="spellEnd"/>
      <w:r w:rsidRPr="003B08AC">
        <w:rPr>
          <w:b/>
          <w:bCs/>
          <w:color w:val="000000"/>
          <w:lang w:val="en-US"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 xml:space="preserve">As seções da tabela são definidas para garantir uma melhor visão geral. O cabeçalho da tabela mostra os valores da tabela e é descrito com o </w:t>
      </w:r>
      <w:proofErr w:type="spellStart"/>
      <w:r w:rsidRPr="003B08AC">
        <w:rPr>
          <w:lang w:eastAsia="pt-BR"/>
        </w:rPr>
        <w:t>thead</w:t>
      </w:r>
      <w:proofErr w:type="spellEnd"/>
      <w:r w:rsidRPr="003B08AC">
        <w:rPr>
          <w:lang w:eastAsia="pt-BR"/>
        </w:rPr>
        <w:t xml:space="preserve">. O corpo da tabela representa o conteúdo da tabela e é descrito com o </w:t>
      </w:r>
      <w:proofErr w:type="spellStart"/>
      <w:r w:rsidRPr="003B08AC">
        <w:rPr>
          <w:lang w:eastAsia="pt-BR"/>
        </w:rPr>
        <w:t>tbody</w:t>
      </w:r>
      <w:proofErr w:type="spellEnd"/>
      <w:r w:rsidRPr="003B08AC">
        <w:rPr>
          <w:lang w:eastAsia="pt-BR"/>
        </w:rPr>
        <w:t xml:space="preserve">. Por fim, ainda existe o rodapé da tabela, que mostra os resultados da tabela. É descrito com o </w:t>
      </w:r>
      <w:proofErr w:type="spellStart"/>
      <w:r w:rsidRPr="003B08AC">
        <w:rPr>
          <w:lang w:eastAsia="pt-BR"/>
        </w:rPr>
        <w:t>tfoot</w:t>
      </w:r>
      <w:proofErr w:type="spellEnd"/>
      <w:r w:rsidRPr="003B08AC">
        <w:rPr>
          <w:lang w:eastAsia="pt-BR"/>
        </w:rPr>
        <w:t>. Cada elemento contém uma ou mais linhas. Exemplo: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&lt;</w:t>
      </w:r>
      <w:proofErr w:type="spellStart"/>
      <w:proofErr w:type="gramStart"/>
      <w:r w:rsidRPr="003B08AC">
        <w:rPr>
          <w:lang w:eastAsia="pt-BR"/>
        </w:rPr>
        <w:t>table</w:t>
      </w:r>
      <w:proofErr w:type="spellEnd"/>
      <w:proofErr w:type="gram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&lt;</w:t>
      </w:r>
      <w:proofErr w:type="spellStart"/>
      <w:proofErr w:type="gramStart"/>
      <w:r w:rsidRPr="003B08AC">
        <w:rPr>
          <w:lang w:eastAsia="pt-BR"/>
        </w:rPr>
        <w:t>thead</w:t>
      </w:r>
      <w:proofErr w:type="spellEnd"/>
      <w:proofErr w:type="gram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lastRenderedPageBreak/>
        <w:t> &lt;</w:t>
      </w:r>
      <w:proofErr w:type="spellStart"/>
      <w:proofErr w:type="gramStart"/>
      <w:r w:rsidRPr="003B08AC">
        <w:rPr>
          <w:lang w:eastAsia="pt-BR"/>
        </w:rPr>
        <w:t>tr</w:t>
      </w:r>
      <w:proofErr w:type="spellEnd"/>
      <w:proofErr w:type="gram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&lt;</w:t>
      </w:r>
      <w:proofErr w:type="spellStart"/>
      <w:proofErr w:type="gramStart"/>
      <w:r w:rsidRPr="003B08AC">
        <w:rPr>
          <w:lang w:eastAsia="pt-BR"/>
        </w:rPr>
        <w:t>th</w:t>
      </w:r>
      <w:proofErr w:type="spellEnd"/>
      <w:proofErr w:type="gramEnd"/>
      <w:r w:rsidRPr="003B08AC">
        <w:rPr>
          <w:lang w:eastAsia="pt-BR"/>
        </w:rPr>
        <w:t>&gt;… conteúdo da célula do cabeçalho …&lt;/</w:t>
      </w:r>
      <w:proofErr w:type="spellStart"/>
      <w:r w:rsidRPr="003B08AC">
        <w:rPr>
          <w:lang w:eastAsia="pt-BR"/>
        </w:rPr>
        <w:t>th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val="en-US" w:eastAsia="pt-BR"/>
        </w:rPr>
      </w:pPr>
      <w:r w:rsidRPr="003B08AC">
        <w:rPr>
          <w:lang w:eastAsia="pt-BR"/>
        </w:rPr>
        <w:t> &lt;</w:t>
      </w:r>
      <w:proofErr w:type="spellStart"/>
      <w:proofErr w:type="gramStart"/>
      <w:r w:rsidRPr="003B08AC">
        <w:rPr>
          <w:lang w:eastAsia="pt-BR"/>
        </w:rPr>
        <w:t>th</w:t>
      </w:r>
      <w:proofErr w:type="spellEnd"/>
      <w:proofErr w:type="gramEnd"/>
      <w:r w:rsidRPr="003B08AC">
        <w:rPr>
          <w:lang w:eastAsia="pt-BR"/>
        </w:rPr>
        <w:t xml:space="preserve">&gt;… conteúdo da célula do cabeçalho … </w:t>
      </w:r>
      <w:r w:rsidRPr="003B08AC">
        <w:rPr>
          <w:lang w:val="en-US" w:eastAsia="pt-BR"/>
        </w:rPr>
        <w:t>&lt;/</w:t>
      </w:r>
      <w:proofErr w:type="spellStart"/>
      <w:r w:rsidRPr="003B08AC">
        <w:rPr>
          <w:lang w:val="en-US" w:eastAsia="pt-BR"/>
        </w:rPr>
        <w:t>th</w:t>
      </w:r>
      <w:proofErr w:type="spellEnd"/>
      <w:r w:rsidRPr="003B08AC">
        <w:rPr>
          <w:lang w:val="en-US" w:eastAsia="pt-BR"/>
        </w:rPr>
        <w:t>&gt;</w:t>
      </w:r>
    </w:p>
    <w:p w:rsidR="003B08AC" w:rsidRPr="003B08AC" w:rsidRDefault="003B08AC" w:rsidP="003B08AC">
      <w:pPr>
        <w:rPr>
          <w:lang w:val="en-US" w:eastAsia="pt-BR"/>
        </w:rPr>
      </w:pPr>
      <w:r w:rsidRPr="003B08AC">
        <w:rPr>
          <w:lang w:val="en-US" w:eastAsia="pt-BR"/>
        </w:rPr>
        <w:t> &lt;/</w:t>
      </w:r>
      <w:proofErr w:type="spellStart"/>
      <w:r w:rsidRPr="003B08AC">
        <w:rPr>
          <w:lang w:val="en-US" w:eastAsia="pt-BR"/>
        </w:rPr>
        <w:t>tr</w:t>
      </w:r>
      <w:proofErr w:type="spellEnd"/>
      <w:r w:rsidRPr="003B08AC">
        <w:rPr>
          <w:lang w:val="en-US" w:eastAsia="pt-BR"/>
        </w:rPr>
        <w:t>&gt;</w:t>
      </w:r>
    </w:p>
    <w:p w:rsidR="003B08AC" w:rsidRPr="003B08AC" w:rsidRDefault="003B08AC" w:rsidP="003B08AC">
      <w:pPr>
        <w:rPr>
          <w:lang w:val="en-US" w:eastAsia="pt-BR"/>
        </w:rPr>
      </w:pPr>
      <w:r w:rsidRPr="003B08AC">
        <w:rPr>
          <w:lang w:val="en-US" w:eastAsia="pt-BR"/>
        </w:rPr>
        <w:t> &lt;/</w:t>
      </w:r>
      <w:proofErr w:type="spellStart"/>
      <w:r w:rsidRPr="003B08AC">
        <w:rPr>
          <w:lang w:val="en-US" w:eastAsia="pt-BR"/>
        </w:rPr>
        <w:t>thead</w:t>
      </w:r>
      <w:proofErr w:type="spellEnd"/>
      <w:r w:rsidRPr="003B08AC">
        <w:rPr>
          <w:lang w:val="en-US" w:eastAsia="pt-BR"/>
        </w:rPr>
        <w:t>&gt;</w:t>
      </w:r>
    </w:p>
    <w:p w:rsidR="003B08AC" w:rsidRPr="003B08AC" w:rsidRDefault="003B08AC" w:rsidP="003B08AC">
      <w:pPr>
        <w:rPr>
          <w:lang w:val="en-US" w:eastAsia="pt-BR"/>
        </w:rPr>
      </w:pPr>
      <w:r w:rsidRPr="003B08AC">
        <w:rPr>
          <w:lang w:val="en-US" w:eastAsia="pt-BR"/>
        </w:rPr>
        <w:t> &lt;</w:t>
      </w:r>
      <w:proofErr w:type="spellStart"/>
      <w:r w:rsidRPr="003B08AC">
        <w:rPr>
          <w:lang w:val="en-US" w:eastAsia="pt-BR"/>
        </w:rPr>
        <w:t>tbody</w:t>
      </w:r>
      <w:proofErr w:type="spellEnd"/>
      <w:r w:rsidRPr="003B08AC">
        <w:rPr>
          <w:lang w:val="en-US" w:eastAsia="pt-BR"/>
        </w:rPr>
        <w:t>&gt;</w:t>
      </w:r>
    </w:p>
    <w:p w:rsidR="003B08AC" w:rsidRPr="003B08AC" w:rsidRDefault="003B08AC" w:rsidP="003B08AC">
      <w:pPr>
        <w:rPr>
          <w:lang w:val="en-US" w:eastAsia="pt-BR"/>
        </w:rPr>
      </w:pPr>
      <w:r w:rsidRPr="003B08AC">
        <w:rPr>
          <w:lang w:val="en-US" w:eastAsia="pt-BR"/>
        </w:rPr>
        <w:t> &lt;</w:t>
      </w:r>
      <w:proofErr w:type="spellStart"/>
      <w:r w:rsidRPr="003B08AC">
        <w:rPr>
          <w:lang w:val="en-US" w:eastAsia="pt-BR"/>
        </w:rPr>
        <w:t>tr</w:t>
      </w:r>
      <w:proofErr w:type="spellEnd"/>
      <w:r w:rsidRPr="003B08AC">
        <w:rPr>
          <w:lang w:val="en-US"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val="en-US" w:eastAsia="pt-BR"/>
        </w:rPr>
        <w:t> </w:t>
      </w:r>
      <w:r w:rsidRPr="003B08AC">
        <w:rPr>
          <w:lang w:eastAsia="pt-BR"/>
        </w:rPr>
        <w:t>&lt;</w:t>
      </w:r>
      <w:proofErr w:type="spellStart"/>
      <w:proofErr w:type="gramStart"/>
      <w:r w:rsidRPr="003B08AC">
        <w:rPr>
          <w:lang w:eastAsia="pt-BR"/>
        </w:rPr>
        <w:t>td</w:t>
      </w:r>
      <w:proofErr w:type="spellEnd"/>
      <w:proofErr w:type="gramEnd"/>
      <w:r w:rsidRPr="003B08AC">
        <w:rPr>
          <w:lang w:eastAsia="pt-BR"/>
        </w:rPr>
        <w:t>&gt;… conteúdo da célula do body… &lt;/</w:t>
      </w:r>
      <w:proofErr w:type="spellStart"/>
      <w:r w:rsidRPr="003B08AC">
        <w:rPr>
          <w:lang w:eastAsia="pt-BR"/>
        </w:rPr>
        <w:t>td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&lt;</w:t>
      </w:r>
      <w:proofErr w:type="spellStart"/>
      <w:proofErr w:type="gramStart"/>
      <w:r w:rsidRPr="003B08AC">
        <w:rPr>
          <w:lang w:eastAsia="pt-BR"/>
        </w:rPr>
        <w:t>td</w:t>
      </w:r>
      <w:proofErr w:type="spellEnd"/>
      <w:proofErr w:type="gramEnd"/>
      <w:r w:rsidRPr="003B08AC">
        <w:rPr>
          <w:lang w:eastAsia="pt-BR"/>
        </w:rPr>
        <w:t>&gt;… conteúdo da célula do body… &lt;/</w:t>
      </w:r>
      <w:proofErr w:type="spellStart"/>
      <w:r w:rsidRPr="003B08AC">
        <w:rPr>
          <w:lang w:eastAsia="pt-BR"/>
        </w:rPr>
        <w:t>td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&lt;/</w:t>
      </w:r>
      <w:proofErr w:type="spellStart"/>
      <w:r w:rsidRPr="003B08AC">
        <w:rPr>
          <w:lang w:eastAsia="pt-BR"/>
        </w:rPr>
        <w:t>tr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&lt;</w:t>
      </w:r>
      <w:proofErr w:type="spellStart"/>
      <w:proofErr w:type="gramStart"/>
      <w:r w:rsidRPr="003B08AC">
        <w:rPr>
          <w:lang w:eastAsia="pt-BR"/>
        </w:rPr>
        <w:t>tfoot</w:t>
      </w:r>
      <w:proofErr w:type="spellEnd"/>
      <w:proofErr w:type="gram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&lt;</w:t>
      </w:r>
      <w:proofErr w:type="spellStart"/>
      <w:proofErr w:type="gramStart"/>
      <w:r w:rsidRPr="003B08AC">
        <w:rPr>
          <w:lang w:eastAsia="pt-BR"/>
        </w:rPr>
        <w:t>tr</w:t>
      </w:r>
      <w:proofErr w:type="spellEnd"/>
      <w:proofErr w:type="gram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&lt;</w:t>
      </w:r>
      <w:proofErr w:type="spellStart"/>
      <w:proofErr w:type="gramStart"/>
      <w:r w:rsidRPr="003B08AC">
        <w:rPr>
          <w:lang w:eastAsia="pt-BR"/>
        </w:rPr>
        <w:t>td</w:t>
      </w:r>
      <w:proofErr w:type="spellEnd"/>
      <w:proofErr w:type="gramEnd"/>
      <w:r w:rsidRPr="003B08AC">
        <w:rPr>
          <w:lang w:eastAsia="pt-BR"/>
        </w:rPr>
        <w:t>&gt;… conteúdo da célula do rodapé…&lt;/</w:t>
      </w:r>
      <w:proofErr w:type="spellStart"/>
      <w:r w:rsidRPr="003B08AC">
        <w:rPr>
          <w:lang w:eastAsia="pt-BR"/>
        </w:rPr>
        <w:t>td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val="en-US" w:eastAsia="pt-BR"/>
        </w:rPr>
      </w:pPr>
      <w:r w:rsidRPr="003B08AC">
        <w:rPr>
          <w:lang w:eastAsia="pt-BR"/>
        </w:rPr>
        <w:t> &lt;</w:t>
      </w:r>
      <w:proofErr w:type="spellStart"/>
      <w:proofErr w:type="gramStart"/>
      <w:r w:rsidRPr="003B08AC">
        <w:rPr>
          <w:lang w:eastAsia="pt-BR"/>
        </w:rPr>
        <w:t>td</w:t>
      </w:r>
      <w:proofErr w:type="spellEnd"/>
      <w:proofErr w:type="gramEnd"/>
      <w:r w:rsidRPr="003B08AC">
        <w:rPr>
          <w:lang w:eastAsia="pt-BR"/>
        </w:rPr>
        <w:t xml:space="preserve">&gt;… conteúdo da célula do rodapé… </w:t>
      </w:r>
      <w:r w:rsidRPr="003B08AC">
        <w:rPr>
          <w:lang w:val="en-US" w:eastAsia="pt-BR"/>
        </w:rPr>
        <w:t>&lt;/td&gt;</w:t>
      </w:r>
    </w:p>
    <w:p w:rsidR="003B08AC" w:rsidRPr="003B08AC" w:rsidRDefault="003B08AC" w:rsidP="003B08AC">
      <w:pPr>
        <w:rPr>
          <w:lang w:val="en-US" w:eastAsia="pt-BR"/>
        </w:rPr>
      </w:pPr>
      <w:r w:rsidRPr="003B08AC">
        <w:rPr>
          <w:lang w:val="en-US" w:eastAsia="pt-BR"/>
        </w:rPr>
        <w:t> &lt;/</w:t>
      </w:r>
      <w:proofErr w:type="spellStart"/>
      <w:r w:rsidRPr="003B08AC">
        <w:rPr>
          <w:lang w:val="en-US" w:eastAsia="pt-BR"/>
        </w:rPr>
        <w:t>tr</w:t>
      </w:r>
      <w:proofErr w:type="spellEnd"/>
      <w:r w:rsidRPr="003B08AC">
        <w:rPr>
          <w:lang w:val="en-US" w:eastAsia="pt-BR"/>
        </w:rPr>
        <w:t>&gt;</w:t>
      </w:r>
    </w:p>
    <w:p w:rsidR="003B08AC" w:rsidRPr="003B08AC" w:rsidRDefault="003B08AC" w:rsidP="003B08AC">
      <w:pPr>
        <w:rPr>
          <w:lang w:val="en-US" w:eastAsia="pt-BR"/>
        </w:rPr>
      </w:pPr>
      <w:r w:rsidRPr="003B08AC">
        <w:rPr>
          <w:lang w:val="en-US" w:eastAsia="pt-BR"/>
        </w:rPr>
        <w:t> &lt;/</w:t>
      </w:r>
      <w:proofErr w:type="spellStart"/>
      <w:r w:rsidRPr="003B08AC">
        <w:rPr>
          <w:lang w:val="en-US" w:eastAsia="pt-BR"/>
        </w:rPr>
        <w:t>tfoot</w:t>
      </w:r>
      <w:proofErr w:type="spellEnd"/>
      <w:r w:rsidRPr="003B08AC">
        <w:rPr>
          <w:lang w:val="en-US" w:eastAsia="pt-BR"/>
        </w:rPr>
        <w:t>&gt;</w:t>
      </w:r>
    </w:p>
    <w:p w:rsidR="003B08AC" w:rsidRPr="003B08AC" w:rsidRDefault="003B08AC" w:rsidP="003B08AC">
      <w:pPr>
        <w:rPr>
          <w:lang w:val="en-US" w:eastAsia="pt-BR"/>
        </w:rPr>
      </w:pPr>
      <w:r w:rsidRPr="003B08AC">
        <w:rPr>
          <w:lang w:val="en-US" w:eastAsia="pt-BR"/>
        </w:rPr>
        <w:t>&lt;/</w:t>
      </w:r>
      <w:proofErr w:type="spellStart"/>
      <w:r w:rsidRPr="003B08AC">
        <w:rPr>
          <w:lang w:val="en-US" w:eastAsia="pt-BR"/>
        </w:rPr>
        <w:t>tbody</w:t>
      </w:r>
      <w:proofErr w:type="spellEnd"/>
      <w:r w:rsidRPr="003B08AC">
        <w:rPr>
          <w:lang w:val="en-US" w:eastAsia="pt-BR"/>
        </w:rPr>
        <w:t>&gt;</w:t>
      </w:r>
    </w:p>
    <w:p w:rsidR="003B08AC" w:rsidRPr="003B08AC" w:rsidRDefault="003B08AC" w:rsidP="003B08AC">
      <w:pPr>
        <w:rPr>
          <w:lang w:val="en-US" w:eastAsia="pt-BR"/>
        </w:rPr>
      </w:pPr>
      <w:r w:rsidRPr="003B08AC">
        <w:rPr>
          <w:lang w:val="en-US" w:eastAsia="pt-BR"/>
        </w:rPr>
        <w:t>&lt;/table&gt;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b/>
          <w:bCs/>
          <w:color w:val="000000"/>
          <w:lang w:eastAsia="pt-BR"/>
        </w:rPr>
        <w:t>Células com várias colunas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 xml:space="preserve">O </w:t>
      </w:r>
      <w:proofErr w:type="spellStart"/>
      <w:r w:rsidRPr="003B08AC">
        <w:rPr>
          <w:lang w:eastAsia="pt-BR"/>
        </w:rPr>
        <w:t>colspan</w:t>
      </w:r>
      <w:proofErr w:type="spellEnd"/>
      <w:r w:rsidRPr="003B08AC">
        <w:rPr>
          <w:lang w:eastAsia="pt-BR"/>
        </w:rPr>
        <w:t xml:space="preserve"> é usado para colocar células em várias </w:t>
      </w:r>
      <w:proofErr w:type="gramStart"/>
      <w:r w:rsidRPr="003B08AC">
        <w:rPr>
          <w:lang w:eastAsia="pt-BR"/>
        </w:rPr>
        <w:t>colunas .</w:t>
      </w:r>
      <w:proofErr w:type="gramEnd"/>
      <w:r w:rsidRPr="003B08AC">
        <w:rPr>
          <w:lang w:eastAsia="pt-BR"/>
        </w:rPr>
        <w:t xml:space="preserve"> O número de células que a célula deve preencher é inserido aqui como o valor.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Exemplo: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&lt;</w:t>
      </w:r>
      <w:proofErr w:type="spellStart"/>
      <w:proofErr w:type="gramStart"/>
      <w:r w:rsidRPr="003B08AC">
        <w:rPr>
          <w:lang w:eastAsia="pt-BR"/>
        </w:rPr>
        <w:t>table</w:t>
      </w:r>
      <w:proofErr w:type="spellEnd"/>
      <w:proofErr w:type="gram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&lt;</w:t>
      </w:r>
      <w:proofErr w:type="spellStart"/>
      <w:proofErr w:type="gramStart"/>
      <w:r w:rsidRPr="003B08AC">
        <w:rPr>
          <w:lang w:eastAsia="pt-BR"/>
        </w:rPr>
        <w:t>tr</w:t>
      </w:r>
      <w:proofErr w:type="spellEnd"/>
      <w:proofErr w:type="gram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 &lt;</w:t>
      </w:r>
      <w:proofErr w:type="spellStart"/>
      <w:proofErr w:type="gramStart"/>
      <w:r w:rsidRPr="003B08AC">
        <w:rPr>
          <w:lang w:eastAsia="pt-BR"/>
        </w:rPr>
        <w:t>td</w:t>
      </w:r>
      <w:proofErr w:type="spellEnd"/>
      <w:proofErr w:type="gramEnd"/>
      <w:r w:rsidRPr="003B08AC">
        <w:rPr>
          <w:lang w:eastAsia="pt-BR"/>
        </w:rPr>
        <w:t>&gt; … Conteúdo da célula … &lt;/</w:t>
      </w:r>
      <w:proofErr w:type="spellStart"/>
      <w:r w:rsidRPr="003B08AC">
        <w:rPr>
          <w:lang w:eastAsia="pt-BR"/>
        </w:rPr>
        <w:t>th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 &lt;</w:t>
      </w:r>
      <w:proofErr w:type="spellStart"/>
      <w:proofErr w:type="gramStart"/>
      <w:r w:rsidRPr="003B08AC">
        <w:rPr>
          <w:lang w:eastAsia="pt-BR"/>
        </w:rPr>
        <w:t>td</w:t>
      </w:r>
      <w:proofErr w:type="spellEnd"/>
      <w:proofErr w:type="gramEnd"/>
      <w:r w:rsidRPr="003B08AC">
        <w:rPr>
          <w:lang w:eastAsia="pt-BR"/>
        </w:rPr>
        <w:t>&gt; … Conteúdo da célula … &lt;/</w:t>
      </w:r>
      <w:proofErr w:type="spellStart"/>
      <w:r w:rsidRPr="003B08AC">
        <w:rPr>
          <w:lang w:eastAsia="pt-BR"/>
        </w:rPr>
        <w:t>th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 &lt;</w:t>
      </w:r>
      <w:proofErr w:type="spellStart"/>
      <w:proofErr w:type="gramStart"/>
      <w:r w:rsidRPr="003B08AC">
        <w:rPr>
          <w:lang w:eastAsia="pt-BR"/>
        </w:rPr>
        <w:t>td</w:t>
      </w:r>
      <w:proofErr w:type="spellEnd"/>
      <w:proofErr w:type="gramEnd"/>
      <w:r w:rsidRPr="003B08AC">
        <w:rPr>
          <w:lang w:eastAsia="pt-BR"/>
        </w:rPr>
        <w:t xml:space="preserve"> </w:t>
      </w:r>
      <w:proofErr w:type="spellStart"/>
      <w:r w:rsidRPr="003B08AC">
        <w:rPr>
          <w:lang w:eastAsia="pt-BR"/>
        </w:rPr>
        <w:t>colspan</w:t>
      </w:r>
      <w:proofErr w:type="spellEnd"/>
      <w:r w:rsidRPr="003B08AC">
        <w:rPr>
          <w:lang w:eastAsia="pt-BR"/>
        </w:rPr>
        <w:t xml:space="preserve"> = “2”&gt; … Conteúdo da célula. … &lt;/ </w:t>
      </w:r>
      <w:proofErr w:type="spellStart"/>
      <w:r w:rsidRPr="003B08AC">
        <w:rPr>
          <w:lang w:eastAsia="pt-BR"/>
        </w:rPr>
        <w:t>th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&lt;/</w:t>
      </w:r>
      <w:proofErr w:type="spellStart"/>
      <w:r w:rsidRPr="003B08AC">
        <w:rPr>
          <w:lang w:eastAsia="pt-BR"/>
        </w:rPr>
        <w:t>tr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&lt;</w:t>
      </w:r>
      <w:proofErr w:type="spellStart"/>
      <w:proofErr w:type="gramStart"/>
      <w:r w:rsidRPr="003B08AC">
        <w:rPr>
          <w:lang w:eastAsia="pt-BR"/>
        </w:rPr>
        <w:t>tr</w:t>
      </w:r>
      <w:proofErr w:type="spellEnd"/>
      <w:proofErr w:type="gram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&lt;</w:t>
      </w:r>
      <w:proofErr w:type="spellStart"/>
      <w:proofErr w:type="gramStart"/>
      <w:r w:rsidRPr="003B08AC">
        <w:rPr>
          <w:lang w:eastAsia="pt-BR"/>
        </w:rPr>
        <w:t>td</w:t>
      </w:r>
      <w:proofErr w:type="spellEnd"/>
      <w:proofErr w:type="gramEnd"/>
      <w:r w:rsidRPr="003B08AC">
        <w:rPr>
          <w:lang w:eastAsia="pt-BR"/>
        </w:rPr>
        <w:t xml:space="preserve"> </w:t>
      </w:r>
      <w:proofErr w:type="spellStart"/>
      <w:r w:rsidRPr="003B08AC">
        <w:rPr>
          <w:lang w:eastAsia="pt-BR"/>
        </w:rPr>
        <w:t>colspan</w:t>
      </w:r>
      <w:proofErr w:type="spellEnd"/>
      <w:r w:rsidRPr="003B08AC">
        <w:rPr>
          <w:lang w:eastAsia="pt-BR"/>
        </w:rPr>
        <w:t xml:space="preserve"> = “3”&gt; … conteúdo da célula … &lt;/</w:t>
      </w:r>
      <w:proofErr w:type="spellStart"/>
      <w:r w:rsidRPr="003B08AC">
        <w:rPr>
          <w:lang w:eastAsia="pt-BR"/>
        </w:rPr>
        <w:t>td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 &lt;</w:t>
      </w:r>
      <w:proofErr w:type="spellStart"/>
      <w:proofErr w:type="gramStart"/>
      <w:r w:rsidRPr="003B08AC">
        <w:rPr>
          <w:lang w:eastAsia="pt-BR"/>
        </w:rPr>
        <w:t>td</w:t>
      </w:r>
      <w:proofErr w:type="spellEnd"/>
      <w:proofErr w:type="gramEnd"/>
      <w:r w:rsidRPr="003B08AC">
        <w:rPr>
          <w:lang w:eastAsia="pt-BR"/>
        </w:rPr>
        <w:t>&gt; … conteúdo da célula … &lt;/</w:t>
      </w:r>
      <w:proofErr w:type="spellStart"/>
      <w:r w:rsidRPr="003B08AC">
        <w:rPr>
          <w:lang w:eastAsia="pt-BR"/>
        </w:rPr>
        <w:t>td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lastRenderedPageBreak/>
        <w:t> &lt;/</w:t>
      </w:r>
      <w:proofErr w:type="spellStart"/>
      <w:r w:rsidRPr="003B08AC">
        <w:rPr>
          <w:lang w:eastAsia="pt-BR"/>
        </w:rPr>
        <w:t>tr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&lt;/</w:t>
      </w:r>
      <w:proofErr w:type="spellStart"/>
      <w:r w:rsidRPr="003B08AC">
        <w:rPr>
          <w:lang w:eastAsia="pt-BR"/>
        </w:rPr>
        <w:t>table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b/>
          <w:bCs/>
          <w:color w:val="000000"/>
          <w:lang w:eastAsia="pt-BR"/>
        </w:rPr>
        <w:t>Células com várias linhas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 xml:space="preserve">O </w:t>
      </w:r>
      <w:proofErr w:type="spellStart"/>
      <w:r w:rsidRPr="003B08AC">
        <w:rPr>
          <w:lang w:eastAsia="pt-BR"/>
        </w:rPr>
        <w:t>rowspan</w:t>
      </w:r>
      <w:proofErr w:type="spellEnd"/>
      <w:r w:rsidRPr="003B08AC">
        <w:rPr>
          <w:lang w:eastAsia="pt-BR"/>
        </w:rPr>
        <w:t xml:space="preserve"> é usado para colocar células em várias linhas. O número de linhas que a célula deve preencher é inserido aqui com o valor. Exemplo: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&lt;</w:t>
      </w:r>
      <w:proofErr w:type="spellStart"/>
      <w:proofErr w:type="gramStart"/>
      <w:r w:rsidRPr="003B08AC">
        <w:rPr>
          <w:lang w:eastAsia="pt-BR"/>
        </w:rPr>
        <w:t>table</w:t>
      </w:r>
      <w:proofErr w:type="spellEnd"/>
      <w:proofErr w:type="gram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&lt;</w:t>
      </w:r>
      <w:proofErr w:type="spellStart"/>
      <w:proofErr w:type="gramStart"/>
      <w:r w:rsidRPr="003B08AC">
        <w:rPr>
          <w:lang w:eastAsia="pt-BR"/>
        </w:rPr>
        <w:t>tr</w:t>
      </w:r>
      <w:proofErr w:type="spellEnd"/>
      <w:proofErr w:type="gram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 &lt;</w:t>
      </w:r>
      <w:proofErr w:type="spellStart"/>
      <w:proofErr w:type="gramStart"/>
      <w:r w:rsidRPr="003B08AC">
        <w:rPr>
          <w:lang w:eastAsia="pt-BR"/>
        </w:rPr>
        <w:t>td</w:t>
      </w:r>
      <w:proofErr w:type="spellEnd"/>
      <w:proofErr w:type="gramEnd"/>
      <w:r w:rsidRPr="003B08AC">
        <w:rPr>
          <w:lang w:eastAsia="pt-BR"/>
        </w:rPr>
        <w:t>&gt; … Conteúdo da célula … &lt;/</w:t>
      </w:r>
      <w:proofErr w:type="spellStart"/>
      <w:r w:rsidRPr="003B08AC">
        <w:rPr>
          <w:lang w:eastAsia="pt-BR"/>
        </w:rPr>
        <w:t>td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 &lt;</w:t>
      </w:r>
      <w:proofErr w:type="spellStart"/>
      <w:proofErr w:type="gramStart"/>
      <w:r w:rsidRPr="003B08AC">
        <w:rPr>
          <w:lang w:eastAsia="pt-BR"/>
        </w:rPr>
        <w:t>td</w:t>
      </w:r>
      <w:proofErr w:type="spellEnd"/>
      <w:proofErr w:type="gramEnd"/>
      <w:r w:rsidRPr="003B08AC">
        <w:rPr>
          <w:lang w:eastAsia="pt-BR"/>
        </w:rPr>
        <w:t xml:space="preserve"> </w:t>
      </w:r>
      <w:proofErr w:type="spellStart"/>
      <w:r w:rsidRPr="003B08AC">
        <w:rPr>
          <w:lang w:eastAsia="pt-BR"/>
        </w:rPr>
        <w:t>rowspan</w:t>
      </w:r>
      <w:proofErr w:type="spellEnd"/>
      <w:r w:rsidRPr="003B08AC">
        <w:rPr>
          <w:lang w:eastAsia="pt-BR"/>
        </w:rPr>
        <w:t xml:space="preserve"> = “2”&gt; … Conteúdo da célula … &lt;/</w:t>
      </w:r>
      <w:proofErr w:type="spellStart"/>
      <w:r w:rsidRPr="003B08AC">
        <w:rPr>
          <w:lang w:eastAsia="pt-BR"/>
        </w:rPr>
        <w:t>td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&lt;/</w:t>
      </w:r>
      <w:proofErr w:type="spellStart"/>
      <w:r w:rsidRPr="003B08AC">
        <w:rPr>
          <w:lang w:eastAsia="pt-BR"/>
        </w:rPr>
        <w:t>tr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&lt;</w:t>
      </w:r>
      <w:proofErr w:type="spellStart"/>
      <w:proofErr w:type="gramStart"/>
      <w:r w:rsidRPr="003B08AC">
        <w:rPr>
          <w:lang w:eastAsia="pt-BR"/>
        </w:rPr>
        <w:t>tr</w:t>
      </w:r>
      <w:proofErr w:type="spellEnd"/>
      <w:proofErr w:type="gram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 &lt;</w:t>
      </w:r>
      <w:proofErr w:type="spellStart"/>
      <w:proofErr w:type="gramStart"/>
      <w:r w:rsidRPr="003B08AC">
        <w:rPr>
          <w:lang w:eastAsia="pt-BR"/>
        </w:rPr>
        <w:t>td</w:t>
      </w:r>
      <w:proofErr w:type="spellEnd"/>
      <w:proofErr w:type="gramEnd"/>
      <w:r w:rsidRPr="003B08AC">
        <w:rPr>
          <w:lang w:eastAsia="pt-BR"/>
        </w:rPr>
        <w:t xml:space="preserve"> &gt;. … Conteúdo da célula … &lt;/d&gt;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&lt;/</w:t>
      </w:r>
      <w:proofErr w:type="spellStart"/>
      <w:r w:rsidRPr="003B08AC">
        <w:rPr>
          <w:lang w:eastAsia="pt-BR"/>
        </w:rPr>
        <w:t>tr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&lt;/</w:t>
      </w:r>
      <w:proofErr w:type="spellStart"/>
      <w:r w:rsidRPr="003B08AC">
        <w:rPr>
          <w:lang w:eastAsia="pt-BR"/>
        </w:rPr>
        <w:t>table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b/>
          <w:bCs/>
          <w:color w:val="000000"/>
          <w:lang w:eastAsia="pt-BR"/>
        </w:rPr>
        <w:t>Largura e Altura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 xml:space="preserve">A largura da tabela, largura da célula e largura da linha podem ser especificadas com o atributo </w:t>
      </w:r>
      <w:proofErr w:type="spellStart"/>
      <w:r w:rsidRPr="003B08AC">
        <w:rPr>
          <w:lang w:eastAsia="pt-BR"/>
        </w:rPr>
        <w:t>width</w:t>
      </w:r>
      <w:proofErr w:type="spellEnd"/>
      <w:r w:rsidRPr="003B08AC">
        <w:rPr>
          <w:lang w:eastAsia="pt-BR"/>
        </w:rPr>
        <w:t xml:space="preserve">. Com o atributo </w:t>
      </w:r>
      <w:proofErr w:type="spellStart"/>
      <w:r w:rsidRPr="003B08AC">
        <w:rPr>
          <w:lang w:eastAsia="pt-BR"/>
        </w:rPr>
        <w:t>height</w:t>
      </w:r>
      <w:proofErr w:type="spellEnd"/>
      <w:r w:rsidRPr="003B08AC">
        <w:rPr>
          <w:lang w:eastAsia="pt-BR"/>
        </w:rPr>
        <w:t>, a altura da tabela, a altura da célula e a altura da linha podem ser definidas. Informar pixel, bem como informar a porcentagem, podem ser usados ​​como valores. Exemplo: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&lt;</w:t>
      </w:r>
      <w:proofErr w:type="spellStart"/>
      <w:proofErr w:type="gramStart"/>
      <w:r w:rsidRPr="003B08AC">
        <w:rPr>
          <w:lang w:eastAsia="pt-BR"/>
        </w:rPr>
        <w:t>table</w:t>
      </w:r>
      <w:proofErr w:type="spellEnd"/>
      <w:proofErr w:type="gramEnd"/>
      <w:r w:rsidRPr="003B08AC">
        <w:rPr>
          <w:lang w:eastAsia="pt-BR"/>
        </w:rPr>
        <w:t xml:space="preserve"> </w:t>
      </w:r>
      <w:proofErr w:type="spellStart"/>
      <w:r w:rsidRPr="003B08AC">
        <w:rPr>
          <w:lang w:eastAsia="pt-BR"/>
        </w:rPr>
        <w:t>height</w:t>
      </w:r>
      <w:proofErr w:type="spellEnd"/>
      <w:r w:rsidRPr="003B08AC">
        <w:rPr>
          <w:lang w:eastAsia="pt-BR"/>
        </w:rPr>
        <w:t xml:space="preserve"> = “50%”&gt;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&lt;</w:t>
      </w:r>
      <w:proofErr w:type="spellStart"/>
      <w:proofErr w:type="gramStart"/>
      <w:r w:rsidRPr="003B08AC">
        <w:rPr>
          <w:lang w:eastAsia="pt-BR"/>
        </w:rPr>
        <w:t>tr</w:t>
      </w:r>
      <w:proofErr w:type="spellEnd"/>
      <w:proofErr w:type="gramEnd"/>
      <w:r w:rsidRPr="003B08AC">
        <w:rPr>
          <w:lang w:eastAsia="pt-BR"/>
        </w:rPr>
        <w:t xml:space="preserve"> </w:t>
      </w:r>
      <w:proofErr w:type="spellStart"/>
      <w:r w:rsidRPr="003B08AC">
        <w:rPr>
          <w:lang w:eastAsia="pt-BR"/>
        </w:rPr>
        <w:t>height</w:t>
      </w:r>
      <w:proofErr w:type="spellEnd"/>
      <w:r w:rsidRPr="003B08AC">
        <w:rPr>
          <w:lang w:eastAsia="pt-BR"/>
        </w:rPr>
        <w:t xml:space="preserve"> = “20”&gt;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 &lt;</w:t>
      </w:r>
      <w:proofErr w:type="spellStart"/>
      <w:proofErr w:type="gramStart"/>
      <w:r w:rsidRPr="003B08AC">
        <w:rPr>
          <w:lang w:eastAsia="pt-BR"/>
        </w:rPr>
        <w:t>td</w:t>
      </w:r>
      <w:proofErr w:type="spellEnd"/>
      <w:proofErr w:type="gramEnd"/>
      <w:r w:rsidRPr="003B08AC">
        <w:rPr>
          <w:lang w:eastAsia="pt-BR"/>
        </w:rPr>
        <w:t>&gt; … Conteúdo da célula … &lt;/</w:t>
      </w:r>
      <w:proofErr w:type="spellStart"/>
      <w:r w:rsidRPr="003B08AC">
        <w:rPr>
          <w:lang w:eastAsia="pt-BR"/>
        </w:rPr>
        <w:t>td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val="en-US" w:eastAsia="pt-BR"/>
        </w:rPr>
      </w:pPr>
      <w:r w:rsidRPr="003B08AC">
        <w:rPr>
          <w:lang w:eastAsia="pt-BR"/>
        </w:rPr>
        <w:t>  &lt;</w:t>
      </w:r>
      <w:proofErr w:type="spellStart"/>
      <w:proofErr w:type="gramStart"/>
      <w:r w:rsidRPr="003B08AC">
        <w:rPr>
          <w:lang w:eastAsia="pt-BR"/>
        </w:rPr>
        <w:t>td</w:t>
      </w:r>
      <w:proofErr w:type="spellEnd"/>
      <w:proofErr w:type="gramEnd"/>
      <w:r w:rsidRPr="003B08AC">
        <w:rPr>
          <w:lang w:eastAsia="pt-BR"/>
        </w:rPr>
        <w:t xml:space="preserve">&gt; … Conteúdo da célula … </w:t>
      </w:r>
      <w:r w:rsidRPr="003B08AC">
        <w:rPr>
          <w:lang w:val="en-US" w:eastAsia="pt-BR"/>
        </w:rPr>
        <w:t>&lt;/td&gt;</w:t>
      </w:r>
    </w:p>
    <w:p w:rsidR="003B08AC" w:rsidRPr="003B08AC" w:rsidRDefault="003B08AC" w:rsidP="003B08AC">
      <w:pPr>
        <w:rPr>
          <w:lang w:val="en-US" w:eastAsia="pt-BR"/>
        </w:rPr>
      </w:pPr>
      <w:r w:rsidRPr="003B08AC">
        <w:rPr>
          <w:lang w:val="en-US" w:eastAsia="pt-BR"/>
        </w:rPr>
        <w:t xml:space="preserve"> &lt;/ </w:t>
      </w:r>
      <w:proofErr w:type="spellStart"/>
      <w:r w:rsidRPr="003B08AC">
        <w:rPr>
          <w:lang w:val="en-US" w:eastAsia="pt-BR"/>
        </w:rPr>
        <w:t>tr</w:t>
      </w:r>
      <w:proofErr w:type="spellEnd"/>
      <w:r w:rsidRPr="003B08AC">
        <w:rPr>
          <w:lang w:val="en-US" w:eastAsia="pt-BR"/>
        </w:rPr>
        <w:t xml:space="preserve"> &gt;</w:t>
      </w:r>
    </w:p>
    <w:p w:rsidR="003B08AC" w:rsidRPr="003B08AC" w:rsidRDefault="003B08AC" w:rsidP="003B08AC">
      <w:pPr>
        <w:rPr>
          <w:lang w:val="en-US" w:eastAsia="pt-BR"/>
        </w:rPr>
      </w:pPr>
      <w:r w:rsidRPr="003B08AC">
        <w:rPr>
          <w:lang w:val="en-US" w:eastAsia="pt-BR"/>
        </w:rPr>
        <w:t>&lt;/ table&gt;</w:t>
      </w:r>
    </w:p>
    <w:p w:rsidR="003B08AC" w:rsidRPr="003B08AC" w:rsidRDefault="003B08AC" w:rsidP="003B08AC">
      <w:pPr>
        <w:rPr>
          <w:lang w:val="en-US" w:eastAsia="pt-BR"/>
        </w:rPr>
      </w:pPr>
      <w:r w:rsidRPr="003B08AC">
        <w:rPr>
          <w:lang w:val="en-US" w:eastAsia="pt-BR"/>
        </w:rPr>
        <w:t>&lt;table height = “200”&gt;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val="en-US" w:eastAsia="pt-BR"/>
        </w:rPr>
        <w:t> </w:t>
      </w:r>
      <w:r w:rsidRPr="003B08AC">
        <w:rPr>
          <w:lang w:eastAsia="pt-BR"/>
        </w:rPr>
        <w:t>&lt;</w:t>
      </w:r>
      <w:proofErr w:type="spellStart"/>
      <w:proofErr w:type="gramStart"/>
      <w:r w:rsidRPr="003B08AC">
        <w:rPr>
          <w:lang w:eastAsia="pt-BR"/>
        </w:rPr>
        <w:t>tr</w:t>
      </w:r>
      <w:proofErr w:type="spellEnd"/>
      <w:proofErr w:type="gramEnd"/>
      <w:r w:rsidRPr="003B08AC">
        <w:rPr>
          <w:lang w:eastAsia="pt-BR"/>
        </w:rPr>
        <w:t xml:space="preserve"> </w:t>
      </w:r>
      <w:proofErr w:type="spellStart"/>
      <w:r w:rsidRPr="003B08AC">
        <w:rPr>
          <w:lang w:eastAsia="pt-BR"/>
        </w:rPr>
        <w:t>width</w:t>
      </w:r>
      <w:proofErr w:type="spellEnd"/>
      <w:r w:rsidRPr="003B08AC">
        <w:rPr>
          <w:lang w:eastAsia="pt-BR"/>
        </w:rPr>
        <w:t xml:space="preserve"> = “100”&gt;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 &lt;</w:t>
      </w:r>
      <w:proofErr w:type="spellStart"/>
      <w:proofErr w:type="gramStart"/>
      <w:r w:rsidRPr="003B08AC">
        <w:rPr>
          <w:lang w:eastAsia="pt-BR"/>
        </w:rPr>
        <w:t>td</w:t>
      </w:r>
      <w:proofErr w:type="spellEnd"/>
      <w:proofErr w:type="gramEnd"/>
      <w:r w:rsidRPr="003B08AC">
        <w:rPr>
          <w:lang w:eastAsia="pt-BR"/>
        </w:rPr>
        <w:t xml:space="preserve"> </w:t>
      </w:r>
      <w:proofErr w:type="spellStart"/>
      <w:r w:rsidRPr="003B08AC">
        <w:rPr>
          <w:lang w:eastAsia="pt-BR"/>
        </w:rPr>
        <w:t>width</w:t>
      </w:r>
      <w:proofErr w:type="spellEnd"/>
      <w:r w:rsidRPr="003B08AC">
        <w:rPr>
          <w:lang w:eastAsia="pt-BR"/>
        </w:rPr>
        <w:t xml:space="preserve"> = “30”&gt; … conteúdo da célula … &lt;/</w:t>
      </w:r>
      <w:proofErr w:type="spellStart"/>
      <w:r w:rsidRPr="003B08AC">
        <w:rPr>
          <w:lang w:eastAsia="pt-BR"/>
        </w:rPr>
        <w:t>td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 &lt;</w:t>
      </w:r>
      <w:proofErr w:type="spellStart"/>
      <w:proofErr w:type="gramStart"/>
      <w:r w:rsidRPr="003B08AC">
        <w:rPr>
          <w:lang w:eastAsia="pt-BR"/>
        </w:rPr>
        <w:t>td</w:t>
      </w:r>
      <w:proofErr w:type="spellEnd"/>
      <w:proofErr w:type="gramEnd"/>
      <w:r w:rsidRPr="003B08AC">
        <w:rPr>
          <w:lang w:eastAsia="pt-BR"/>
        </w:rPr>
        <w:t xml:space="preserve"> </w:t>
      </w:r>
      <w:proofErr w:type="spellStart"/>
      <w:r w:rsidRPr="003B08AC">
        <w:rPr>
          <w:lang w:eastAsia="pt-BR"/>
        </w:rPr>
        <w:t>width</w:t>
      </w:r>
      <w:proofErr w:type="spellEnd"/>
      <w:r w:rsidRPr="003B08AC">
        <w:rPr>
          <w:lang w:eastAsia="pt-BR"/>
        </w:rPr>
        <w:t xml:space="preserve"> = “70”&gt;. … conteúdo da célula … &lt;/</w:t>
      </w:r>
      <w:proofErr w:type="spellStart"/>
      <w:r w:rsidRPr="003B08AC">
        <w:rPr>
          <w:lang w:eastAsia="pt-BR"/>
        </w:rPr>
        <w:t>td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&lt;/</w:t>
      </w:r>
      <w:proofErr w:type="spellStart"/>
      <w:r w:rsidRPr="003B08AC">
        <w:rPr>
          <w:lang w:eastAsia="pt-BR"/>
        </w:rPr>
        <w:t>tr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&lt;/</w:t>
      </w:r>
      <w:proofErr w:type="spellStart"/>
      <w:r w:rsidRPr="003B08AC">
        <w:rPr>
          <w:lang w:eastAsia="pt-BR"/>
        </w:rPr>
        <w:t>table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lastRenderedPageBreak/>
        <w:t>No caso de porcentagens, a informação da altura da célula ou linha é baseada na altura da tabela. Acontece o mesmo com a largura. Qualquer diferença é compensada ampliando ou reduzindo outras células e / ou linhas.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b/>
          <w:bCs/>
          <w:color w:val="000000"/>
          <w:lang w:eastAsia="pt-BR"/>
        </w:rPr>
        <w:t>Espaçamento de células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 xml:space="preserve">O espaçamento da célula (a distância entre as células) é informado com o </w:t>
      </w:r>
      <w:proofErr w:type="spellStart"/>
      <w:r w:rsidRPr="003B08AC">
        <w:rPr>
          <w:lang w:eastAsia="pt-BR"/>
        </w:rPr>
        <w:t>cellspacing</w:t>
      </w:r>
      <w:proofErr w:type="spellEnd"/>
      <w:r w:rsidRPr="003B08AC">
        <w:rPr>
          <w:lang w:eastAsia="pt-BR"/>
        </w:rPr>
        <w:t xml:space="preserve"> do </w:t>
      </w:r>
      <w:proofErr w:type="spellStart"/>
      <w:r w:rsidRPr="003B08AC">
        <w:rPr>
          <w:lang w:eastAsia="pt-BR"/>
        </w:rPr>
        <w:t>table</w:t>
      </w:r>
      <w:proofErr w:type="spellEnd"/>
      <w:r w:rsidRPr="003B08AC">
        <w:rPr>
          <w:lang w:eastAsia="pt-BR"/>
        </w:rPr>
        <w:t>. Exemplo: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&lt;</w:t>
      </w:r>
      <w:proofErr w:type="spellStart"/>
      <w:proofErr w:type="gramStart"/>
      <w:r w:rsidRPr="003B08AC">
        <w:rPr>
          <w:lang w:eastAsia="pt-BR"/>
        </w:rPr>
        <w:t>table</w:t>
      </w:r>
      <w:proofErr w:type="spellEnd"/>
      <w:proofErr w:type="gramEnd"/>
      <w:r w:rsidRPr="003B08AC">
        <w:rPr>
          <w:lang w:eastAsia="pt-BR"/>
        </w:rPr>
        <w:t xml:space="preserve"> </w:t>
      </w:r>
      <w:proofErr w:type="spellStart"/>
      <w:r w:rsidRPr="003B08AC">
        <w:rPr>
          <w:lang w:eastAsia="pt-BR"/>
        </w:rPr>
        <w:t>border</w:t>
      </w:r>
      <w:proofErr w:type="spellEnd"/>
      <w:r w:rsidRPr="003B08AC">
        <w:rPr>
          <w:lang w:eastAsia="pt-BR"/>
        </w:rPr>
        <w:t xml:space="preserve"> = “2” </w:t>
      </w:r>
      <w:proofErr w:type="spellStart"/>
      <w:r w:rsidRPr="003B08AC">
        <w:rPr>
          <w:lang w:eastAsia="pt-BR"/>
        </w:rPr>
        <w:t>cellspacing</w:t>
      </w:r>
      <w:proofErr w:type="spellEnd"/>
      <w:r w:rsidRPr="003B08AC">
        <w:rPr>
          <w:lang w:eastAsia="pt-BR"/>
        </w:rPr>
        <w:t xml:space="preserve"> = “4”&gt;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… conteúdo da tabela …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&lt;/</w:t>
      </w:r>
      <w:proofErr w:type="spellStart"/>
      <w:r w:rsidRPr="003B08AC">
        <w:rPr>
          <w:lang w:eastAsia="pt-BR"/>
        </w:rPr>
        <w:t>table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          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&lt;</w:t>
      </w:r>
      <w:proofErr w:type="spellStart"/>
      <w:proofErr w:type="gramStart"/>
      <w:r w:rsidRPr="003B08AC">
        <w:rPr>
          <w:lang w:eastAsia="pt-BR"/>
        </w:rPr>
        <w:t>table</w:t>
      </w:r>
      <w:proofErr w:type="spellEnd"/>
      <w:proofErr w:type="gramEnd"/>
      <w:r w:rsidRPr="003B08AC">
        <w:rPr>
          <w:lang w:eastAsia="pt-BR"/>
        </w:rPr>
        <w:t xml:space="preserve"> </w:t>
      </w:r>
      <w:proofErr w:type="spellStart"/>
      <w:r w:rsidRPr="003B08AC">
        <w:rPr>
          <w:lang w:eastAsia="pt-BR"/>
        </w:rPr>
        <w:t>border</w:t>
      </w:r>
      <w:proofErr w:type="spellEnd"/>
      <w:r w:rsidRPr="003B08AC">
        <w:rPr>
          <w:lang w:eastAsia="pt-BR"/>
        </w:rPr>
        <w:t xml:space="preserve"> = “5” </w:t>
      </w:r>
      <w:proofErr w:type="spellStart"/>
      <w:r w:rsidRPr="003B08AC">
        <w:rPr>
          <w:lang w:eastAsia="pt-BR"/>
        </w:rPr>
        <w:t>cellspacing</w:t>
      </w:r>
      <w:proofErr w:type="spellEnd"/>
      <w:r w:rsidRPr="003B08AC">
        <w:rPr>
          <w:lang w:eastAsia="pt-BR"/>
        </w:rPr>
        <w:t xml:space="preserve"> = “0”&gt;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… conteúdo da tabela …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&lt;/</w:t>
      </w:r>
      <w:proofErr w:type="spellStart"/>
      <w:r w:rsidRPr="003B08AC">
        <w:rPr>
          <w:lang w:eastAsia="pt-BR"/>
        </w:rPr>
        <w:t>table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b/>
          <w:bCs/>
          <w:color w:val="000000"/>
          <w:lang w:eastAsia="pt-BR"/>
        </w:rPr>
        <w:t>Espaçamento interno da célula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 xml:space="preserve">A distância interna da célula (a distância entre o conteúdo da célula e o quadro da célula) é informada com o </w:t>
      </w:r>
      <w:proofErr w:type="spellStart"/>
      <w:r w:rsidRPr="003B08AC">
        <w:rPr>
          <w:lang w:eastAsia="pt-BR"/>
        </w:rPr>
        <w:t>cellpadding</w:t>
      </w:r>
      <w:proofErr w:type="spellEnd"/>
      <w:r w:rsidRPr="003B08AC">
        <w:rPr>
          <w:lang w:eastAsia="pt-BR"/>
        </w:rPr>
        <w:t xml:space="preserve"> do </w:t>
      </w:r>
      <w:proofErr w:type="spellStart"/>
      <w:r w:rsidRPr="003B08AC">
        <w:rPr>
          <w:lang w:eastAsia="pt-BR"/>
        </w:rPr>
        <w:t>table</w:t>
      </w:r>
      <w:proofErr w:type="spellEnd"/>
      <w:r w:rsidRPr="003B08AC">
        <w:rPr>
          <w:lang w:eastAsia="pt-BR"/>
        </w:rPr>
        <w:t>. Exemplo: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&lt;</w:t>
      </w:r>
      <w:proofErr w:type="spellStart"/>
      <w:proofErr w:type="gramStart"/>
      <w:r w:rsidRPr="003B08AC">
        <w:rPr>
          <w:lang w:eastAsia="pt-BR"/>
        </w:rPr>
        <w:t>table</w:t>
      </w:r>
      <w:proofErr w:type="spellEnd"/>
      <w:proofErr w:type="gramEnd"/>
      <w:r w:rsidRPr="003B08AC">
        <w:rPr>
          <w:lang w:eastAsia="pt-BR"/>
        </w:rPr>
        <w:t xml:space="preserve"> </w:t>
      </w:r>
      <w:proofErr w:type="spellStart"/>
      <w:r w:rsidRPr="003B08AC">
        <w:rPr>
          <w:lang w:eastAsia="pt-BR"/>
        </w:rPr>
        <w:t>cellpadding</w:t>
      </w:r>
      <w:proofErr w:type="spellEnd"/>
      <w:r w:rsidRPr="003B08AC">
        <w:rPr>
          <w:lang w:eastAsia="pt-BR"/>
        </w:rPr>
        <w:t xml:space="preserve"> = “3”&gt;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… conteúdo da tabela …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&lt;/</w:t>
      </w:r>
      <w:proofErr w:type="spellStart"/>
      <w:r w:rsidRPr="003B08AC">
        <w:rPr>
          <w:lang w:eastAsia="pt-BR"/>
        </w:rPr>
        <w:t>table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          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&lt;</w:t>
      </w:r>
      <w:proofErr w:type="spellStart"/>
      <w:proofErr w:type="gramStart"/>
      <w:r w:rsidRPr="003B08AC">
        <w:rPr>
          <w:lang w:eastAsia="pt-BR"/>
        </w:rPr>
        <w:t>table</w:t>
      </w:r>
      <w:proofErr w:type="spellEnd"/>
      <w:proofErr w:type="gramEnd"/>
      <w:r w:rsidRPr="003B08AC">
        <w:rPr>
          <w:lang w:eastAsia="pt-BR"/>
        </w:rPr>
        <w:t xml:space="preserve"> </w:t>
      </w:r>
      <w:proofErr w:type="spellStart"/>
      <w:r w:rsidRPr="003B08AC">
        <w:rPr>
          <w:lang w:eastAsia="pt-BR"/>
        </w:rPr>
        <w:t>border</w:t>
      </w:r>
      <w:proofErr w:type="spellEnd"/>
      <w:r w:rsidRPr="003B08AC">
        <w:rPr>
          <w:lang w:eastAsia="pt-BR"/>
        </w:rPr>
        <w:t xml:space="preserve"> = “2” </w:t>
      </w:r>
      <w:proofErr w:type="spellStart"/>
      <w:r w:rsidRPr="003B08AC">
        <w:rPr>
          <w:lang w:eastAsia="pt-BR"/>
        </w:rPr>
        <w:t>cellpadding</w:t>
      </w:r>
      <w:proofErr w:type="spellEnd"/>
      <w:r w:rsidRPr="003B08AC">
        <w:rPr>
          <w:lang w:eastAsia="pt-BR"/>
        </w:rPr>
        <w:t xml:space="preserve"> = “0”&gt;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… conteúdo da tabela …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&lt;/</w:t>
      </w:r>
      <w:proofErr w:type="spellStart"/>
      <w:r w:rsidRPr="003B08AC">
        <w:rPr>
          <w:lang w:eastAsia="pt-BR"/>
        </w:rPr>
        <w:t>table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b/>
          <w:bCs/>
          <w:color w:val="000000"/>
          <w:lang w:eastAsia="pt-BR"/>
        </w:rPr>
        <w:t>Alinhamento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Tabela, linhas e células podem ser alinhadas horizontalmente separadamente. Linhas e células também podem ser alinhadas verticalmente.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b/>
          <w:bCs/>
          <w:lang w:eastAsia="pt-BR"/>
        </w:rPr>
        <w:t>Orientação horizontal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 xml:space="preserve">A tabela e o conteúdo das células e / ou linhas podem ser alinhados. Com o </w:t>
      </w:r>
      <w:proofErr w:type="spellStart"/>
      <w:r w:rsidRPr="003B08AC">
        <w:rPr>
          <w:lang w:eastAsia="pt-BR"/>
        </w:rPr>
        <w:t>align</w:t>
      </w:r>
      <w:proofErr w:type="spellEnd"/>
      <w:r w:rsidRPr="003B08AC">
        <w:rPr>
          <w:lang w:eastAsia="pt-BR"/>
        </w:rPr>
        <w:t xml:space="preserve"> do </w:t>
      </w:r>
      <w:proofErr w:type="spellStart"/>
      <w:r w:rsidRPr="003B08AC">
        <w:rPr>
          <w:lang w:eastAsia="pt-BR"/>
        </w:rPr>
        <w:t>table</w:t>
      </w:r>
      <w:proofErr w:type="spellEnd"/>
      <w:r w:rsidRPr="003B08AC">
        <w:rPr>
          <w:lang w:eastAsia="pt-BR"/>
        </w:rPr>
        <w:t xml:space="preserve">, você alinha a tabela inteira, mas não seu conteúdo. No entanto, o mesmo atributo </w:t>
      </w:r>
      <w:proofErr w:type="gramStart"/>
      <w:r w:rsidRPr="003B08AC">
        <w:rPr>
          <w:lang w:eastAsia="pt-BR"/>
        </w:rPr>
        <w:t xml:space="preserve">no  </w:t>
      </w:r>
      <w:proofErr w:type="spellStart"/>
      <w:r w:rsidRPr="003B08AC">
        <w:rPr>
          <w:lang w:eastAsia="pt-BR"/>
        </w:rPr>
        <w:t>tr</w:t>
      </w:r>
      <w:proofErr w:type="spellEnd"/>
      <w:proofErr w:type="gramEnd"/>
      <w:r w:rsidRPr="003B08AC">
        <w:rPr>
          <w:lang w:eastAsia="pt-BR"/>
        </w:rPr>
        <w:t xml:space="preserve"> ou </w:t>
      </w:r>
      <w:proofErr w:type="spellStart"/>
      <w:r w:rsidRPr="003B08AC">
        <w:rPr>
          <w:lang w:eastAsia="pt-BR"/>
        </w:rPr>
        <w:t>td</w:t>
      </w:r>
      <w:proofErr w:type="spellEnd"/>
      <w:r w:rsidRPr="003B08AC">
        <w:rPr>
          <w:lang w:eastAsia="pt-BR"/>
        </w:rPr>
        <w:t xml:space="preserve"> alinha o conteúdo das linhas ou células. Os valores possíveis são:</w:t>
      </w:r>
    </w:p>
    <w:p w:rsidR="003B08AC" w:rsidRPr="003B08AC" w:rsidRDefault="003B08AC" w:rsidP="003B08AC">
      <w:pPr>
        <w:rPr>
          <w:lang w:eastAsia="pt-BR"/>
        </w:rPr>
      </w:pPr>
      <w:proofErr w:type="spellStart"/>
      <w:proofErr w:type="gramStart"/>
      <w:r w:rsidRPr="003B08AC">
        <w:rPr>
          <w:lang w:eastAsia="pt-BR"/>
        </w:rPr>
        <w:t>left</w:t>
      </w:r>
      <w:proofErr w:type="spellEnd"/>
      <w:proofErr w:type="gramEnd"/>
      <w:r w:rsidRPr="003B08AC">
        <w:rPr>
          <w:lang w:eastAsia="pt-BR"/>
        </w:rPr>
        <w:t xml:space="preserve"> - justificado à esquerda</w:t>
      </w:r>
    </w:p>
    <w:p w:rsidR="003B08AC" w:rsidRPr="003B08AC" w:rsidRDefault="003B08AC" w:rsidP="003B08AC">
      <w:pPr>
        <w:rPr>
          <w:lang w:eastAsia="pt-BR"/>
        </w:rPr>
      </w:pPr>
      <w:proofErr w:type="spellStart"/>
      <w:proofErr w:type="gramStart"/>
      <w:r w:rsidRPr="003B08AC">
        <w:rPr>
          <w:lang w:eastAsia="pt-BR"/>
        </w:rPr>
        <w:t>right</w:t>
      </w:r>
      <w:proofErr w:type="spellEnd"/>
      <w:proofErr w:type="gramEnd"/>
      <w:r w:rsidRPr="003B08AC">
        <w:rPr>
          <w:lang w:eastAsia="pt-BR"/>
        </w:rPr>
        <w:t xml:space="preserve"> - justificado corretamente</w:t>
      </w:r>
    </w:p>
    <w:p w:rsidR="003B08AC" w:rsidRPr="003B08AC" w:rsidRDefault="003B08AC" w:rsidP="003B08AC">
      <w:pPr>
        <w:rPr>
          <w:lang w:eastAsia="pt-BR"/>
        </w:rPr>
      </w:pPr>
      <w:proofErr w:type="gramStart"/>
      <w:r w:rsidRPr="003B08AC">
        <w:rPr>
          <w:lang w:eastAsia="pt-BR"/>
        </w:rPr>
        <w:t>center</w:t>
      </w:r>
      <w:proofErr w:type="gramEnd"/>
      <w:r w:rsidRPr="003B08AC">
        <w:rPr>
          <w:lang w:eastAsia="pt-BR"/>
        </w:rPr>
        <w:t xml:space="preserve"> - centrado</w:t>
      </w:r>
    </w:p>
    <w:p w:rsidR="003B08AC" w:rsidRPr="003B08AC" w:rsidRDefault="003B08AC" w:rsidP="003B08AC">
      <w:pPr>
        <w:rPr>
          <w:lang w:eastAsia="pt-BR"/>
        </w:rPr>
      </w:pPr>
      <w:proofErr w:type="spellStart"/>
      <w:proofErr w:type="gramStart"/>
      <w:r w:rsidRPr="003B08AC">
        <w:rPr>
          <w:lang w:eastAsia="pt-BR"/>
        </w:rPr>
        <w:lastRenderedPageBreak/>
        <w:t>justify</w:t>
      </w:r>
      <w:proofErr w:type="spellEnd"/>
      <w:proofErr w:type="gramEnd"/>
      <w:r w:rsidRPr="003B08AC">
        <w:rPr>
          <w:lang w:eastAsia="pt-BR"/>
        </w:rPr>
        <w:t xml:space="preserve"> - justificado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Exemplo: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&lt;</w:t>
      </w:r>
      <w:proofErr w:type="spellStart"/>
      <w:proofErr w:type="gramStart"/>
      <w:r w:rsidRPr="003B08AC">
        <w:rPr>
          <w:lang w:eastAsia="pt-BR"/>
        </w:rPr>
        <w:t>table</w:t>
      </w:r>
      <w:proofErr w:type="spellEnd"/>
      <w:proofErr w:type="gramEnd"/>
      <w:r w:rsidRPr="003B08AC">
        <w:rPr>
          <w:lang w:eastAsia="pt-BR"/>
        </w:rPr>
        <w:t xml:space="preserve"> </w:t>
      </w:r>
      <w:proofErr w:type="spellStart"/>
      <w:r w:rsidRPr="003B08AC">
        <w:rPr>
          <w:lang w:eastAsia="pt-BR"/>
        </w:rPr>
        <w:t>align</w:t>
      </w:r>
      <w:proofErr w:type="spellEnd"/>
      <w:r w:rsidRPr="003B08AC">
        <w:rPr>
          <w:lang w:eastAsia="pt-BR"/>
        </w:rPr>
        <w:t xml:space="preserve"> = “center”&gt;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 xml:space="preserve"> …   </w:t>
      </w:r>
      <w:proofErr w:type="gramStart"/>
      <w:r w:rsidRPr="003B08AC">
        <w:rPr>
          <w:lang w:eastAsia="pt-BR"/>
        </w:rPr>
        <w:t>conteúdo</w:t>
      </w:r>
      <w:proofErr w:type="gramEnd"/>
      <w:r w:rsidRPr="003B08AC">
        <w:rPr>
          <w:lang w:eastAsia="pt-BR"/>
        </w:rPr>
        <w:t xml:space="preserve"> da tabela …</w:t>
      </w:r>
    </w:p>
    <w:p w:rsidR="003B08AC" w:rsidRPr="003B08AC" w:rsidRDefault="003B08AC" w:rsidP="003B08AC">
      <w:pPr>
        <w:rPr>
          <w:lang w:val="en-US" w:eastAsia="pt-BR"/>
        </w:rPr>
      </w:pPr>
      <w:r w:rsidRPr="003B08AC">
        <w:rPr>
          <w:lang w:val="en-US" w:eastAsia="pt-BR"/>
        </w:rPr>
        <w:t>&lt;/table&gt;</w:t>
      </w:r>
    </w:p>
    <w:p w:rsidR="003B08AC" w:rsidRPr="003B08AC" w:rsidRDefault="003B08AC" w:rsidP="003B08AC">
      <w:pPr>
        <w:rPr>
          <w:lang w:val="en-US" w:eastAsia="pt-BR"/>
        </w:rPr>
      </w:pPr>
      <w:r w:rsidRPr="003B08AC">
        <w:rPr>
          <w:lang w:val="en-US" w:eastAsia="pt-BR"/>
        </w:rPr>
        <w:t>           </w:t>
      </w:r>
    </w:p>
    <w:p w:rsidR="003B08AC" w:rsidRPr="003B08AC" w:rsidRDefault="003B08AC" w:rsidP="003B08AC">
      <w:pPr>
        <w:rPr>
          <w:lang w:val="en-US" w:eastAsia="pt-BR"/>
        </w:rPr>
      </w:pPr>
      <w:r w:rsidRPr="003B08AC">
        <w:rPr>
          <w:lang w:val="en-US" w:eastAsia="pt-BR"/>
        </w:rPr>
        <w:t>&lt;table&gt;</w:t>
      </w:r>
    </w:p>
    <w:p w:rsidR="003B08AC" w:rsidRPr="003B08AC" w:rsidRDefault="003B08AC" w:rsidP="003B08AC">
      <w:pPr>
        <w:rPr>
          <w:lang w:val="en-US" w:eastAsia="pt-BR"/>
        </w:rPr>
      </w:pPr>
      <w:r w:rsidRPr="003B08AC">
        <w:rPr>
          <w:lang w:val="en-US" w:eastAsia="pt-BR"/>
        </w:rPr>
        <w:t> &lt;</w:t>
      </w:r>
      <w:proofErr w:type="spellStart"/>
      <w:r w:rsidRPr="003B08AC">
        <w:rPr>
          <w:lang w:val="en-US" w:eastAsia="pt-BR"/>
        </w:rPr>
        <w:t>tr</w:t>
      </w:r>
      <w:proofErr w:type="spellEnd"/>
      <w:r w:rsidRPr="003B08AC">
        <w:rPr>
          <w:lang w:val="en-US" w:eastAsia="pt-BR"/>
        </w:rPr>
        <w:t xml:space="preserve"> align = “center”&gt;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&lt;</w:t>
      </w:r>
      <w:proofErr w:type="spellStart"/>
      <w:proofErr w:type="gramStart"/>
      <w:r w:rsidRPr="003B08AC">
        <w:rPr>
          <w:lang w:eastAsia="pt-BR"/>
        </w:rPr>
        <w:t>td</w:t>
      </w:r>
      <w:proofErr w:type="spellEnd"/>
      <w:proofErr w:type="gramEnd"/>
      <w:r w:rsidRPr="003B08AC">
        <w:rPr>
          <w:lang w:eastAsia="pt-BR"/>
        </w:rPr>
        <w:t xml:space="preserve"> </w:t>
      </w:r>
      <w:proofErr w:type="spellStart"/>
      <w:r w:rsidRPr="003B08AC">
        <w:rPr>
          <w:lang w:eastAsia="pt-BR"/>
        </w:rPr>
        <w:t>align</w:t>
      </w:r>
      <w:proofErr w:type="spellEnd"/>
      <w:r w:rsidRPr="003B08AC">
        <w:rPr>
          <w:lang w:eastAsia="pt-BR"/>
        </w:rPr>
        <w:t xml:space="preserve"> = “</w:t>
      </w:r>
      <w:proofErr w:type="spellStart"/>
      <w:r w:rsidRPr="003B08AC">
        <w:rPr>
          <w:lang w:eastAsia="pt-BR"/>
        </w:rPr>
        <w:t>left</w:t>
      </w:r>
      <w:proofErr w:type="spellEnd"/>
      <w:r w:rsidRPr="003B08AC">
        <w:rPr>
          <w:lang w:eastAsia="pt-BR"/>
        </w:rPr>
        <w:t>”&gt; … conteúdo da célula alinhado à esquerda … &lt;/</w:t>
      </w:r>
      <w:proofErr w:type="spellStart"/>
      <w:r w:rsidRPr="003B08AC">
        <w:rPr>
          <w:lang w:eastAsia="pt-BR"/>
        </w:rPr>
        <w:t>td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 &lt;</w:t>
      </w:r>
      <w:proofErr w:type="spellStart"/>
      <w:proofErr w:type="gramStart"/>
      <w:r w:rsidRPr="003B08AC">
        <w:rPr>
          <w:lang w:eastAsia="pt-BR"/>
        </w:rPr>
        <w:t>td</w:t>
      </w:r>
      <w:proofErr w:type="spellEnd"/>
      <w:proofErr w:type="gramEnd"/>
      <w:r w:rsidRPr="003B08AC">
        <w:rPr>
          <w:lang w:eastAsia="pt-BR"/>
        </w:rPr>
        <w:t>&gt; … Centrado no conteúdo da célula … &lt;/</w:t>
      </w:r>
      <w:proofErr w:type="spellStart"/>
      <w:r w:rsidRPr="003B08AC">
        <w:rPr>
          <w:lang w:eastAsia="pt-BR"/>
        </w:rPr>
        <w:t>td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&lt;/</w:t>
      </w:r>
      <w:proofErr w:type="spellStart"/>
      <w:r w:rsidRPr="003B08AC">
        <w:rPr>
          <w:lang w:eastAsia="pt-BR"/>
        </w:rPr>
        <w:t>tr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&lt;/</w:t>
      </w:r>
      <w:proofErr w:type="spellStart"/>
      <w:r w:rsidRPr="003B08AC">
        <w:rPr>
          <w:lang w:eastAsia="pt-BR"/>
        </w:rPr>
        <w:t>table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b/>
          <w:bCs/>
          <w:lang w:eastAsia="pt-BR"/>
        </w:rPr>
        <w:t>Orientação vertical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 xml:space="preserve">O </w:t>
      </w:r>
      <w:proofErr w:type="spellStart"/>
      <w:r w:rsidRPr="003B08AC">
        <w:rPr>
          <w:lang w:eastAsia="pt-BR"/>
        </w:rPr>
        <w:t>valign</w:t>
      </w:r>
      <w:proofErr w:type="spellEnd"/>
      <w:r w:rsidRPr="003B08AC">
        <w:rPr>
          <w:lang w:eastAsia="pt-BR"/>
        </w:rPr>
        <w:t xml:space="preserve"> é usado para alinhar células e / ou linhas </w:t>
      </w:r>
      <w:proofErr w:type="gramStart"/>
      <w:r w:rsidRPr="003B08AC">
        <w:rPr>
          <w:lang w:eastAsia="pt-BR"/>
        </w:rPr>
        <w:t>verticalmente .</w:t>
      </w:r>
      <w:proofErr w:type="gramEnd"/>
      <w:r w:rsidRPr="003B08AC">
        <w:rPr>
          <w:lang w:eastAsia="pt-BR"/>
        </w:rPr>
        <w:t xml:space="preserve"> Os valores possíveis são:</w:t>
      </w:r>
    </w:p>
    <w:p w:rsidR="003B08AC" w:rsidRPr="003B08AC" w:rsidRDefault="003B08AC" w:rsidP="003B08AC">
      <w:pPr>
        <w:rPr>
          <w:lang w:eastAsia="pt-BR"/>
        </w:rPr>
      </w:pPr>
      <w:proofErr w:type="gramStart"/>
      <w:r w:rsidRPr="003B08AC">
        <w:rPr>
          <w:lang w:eastAsia="pt-BR"/>
        </w:rPr>
        <w:t>top</w:t>
      </w:r>
      <w:proofErr w:type="gramEnd"/>
      <w:r w:rsidRPr="003B08AC">
        <w:rPr>
          <w:lang w:eastAsia="pt-BR"/>
        </w:rPr>
        <w:t xml:space="preserve"> - alinhado no topo</w:t>
      </w:r>
    </w:p>
    <w:p w:rsidR="003B08AC" w:rsidRPr="003B08AC" w:rsidRDefault="003B08AC" w:rsidP="003B08AC">
      <w:pPr>
        <w:rPr>
          <w:lang w:eastAsia="pt-BR"/>
        </w:rPr>
      </w:pPr>
      <w:proofErr w:type="spellStart"/>
      <w:proofErr w:type="gramStart"/>
      <w:r w:rsidRPr="003B08AC">
        <w:rPr>
          <w:lang w:eastAsia="pt-BR"/>
        </w:rPr>
        <w:t>middle</w:t>
      </w:r>
      <w:proofErr w:type="spellEnd"/>
      <w:proofErr w:type="gramEnd"/>
      <w:r w:rsidRPr="003B08AC">
        <w:rPr>
          <w:lang w:eastAsia="pt-BR"/>
        </w:rPr>
        <w:t xml:space="preserve"> - parado no meio</w:t>
      </w:r>
    </w:p>
    <w:p w:rsidR="003B08AC" w:rsidRPr="003B08AC" w:rsidRDefault="003B08AC" w:rsidP="003B08AC">
      <w:pPr>
        <w:rPr>
          <w:lang w:eastAsia="pt-BR"/>
        </w:rPr>
      </w:pPr>
      <w:proofErr w:type="spellStart"/>
      <w:proofErr w:type="gramStart"/>
      <w:r w:rsidRPr="003B08AC">
        <w:rPr>
          <w:lang w:eastAsia="pt-BR"/>
        </w:rPr>
        <w:t>bottom</w:t>
      </w:r>
      <w:proofErr w:type="spellEnd"/>
      <w:proofErr w:type="gramEnd"/>
      <w:r w:rsidRPr="003B08AC">
        <w:rPr>
          <w:lang w:eastAsia="pt-BR"/>
        </w:rPr>
        <w:t xml:space="preserve"> - alinhado na parte inferior</w:t>
      </w:r>
    </w:p>
    <w:p w:rsidR="003B08AC" w:rsidRPr="003B08AC" w:rsidRDefault="003B08AC" w:rsidP="003B08AC">
      <w:pPr>
        <w:rPr>
          <w:lang w:eastAsia="pt-BR"/>
        </w:rPr>
      </w:pPr>
      <w:proofErr w:type="spellStart"/>
      <w:proofErr w:type="gramStart"/>
      <w:r w:rsidRPr="003B08AC">
        <w:rPr>
          <w:lang w:eastAsia="pt-BR"/>
        </w:rPr>
        <w:t>baseline</w:t>
      </w:r>
      <w:proofErr w:type="spellEnd"/>
      <w:proofErr w:type="gramEnd"/>
      <w:r w:rsidRPr="003B08AC">
        <w:rPr>
          <w:lang w:eastAsia="pt-BR"/>
        </w:rPr>
        <w:t xml:space="preserve"> - Alinhamento com uma linha de base comum</w:t>
      </w:r>
    </w:p>
    <w:p w:rsidR="003B08AC" w:rsidRPr="003B08AC" w:rsidRDefault="003B08AC" w:rsidP="003B08AC">
      <w:pPr>
        <w:rPr>
          <w:lang w:val="en-US" w:eastAsia="pt-BR"/>
        </w:rPr>
      </w:pPr>
      <w:proofErr w:type="spellStart"/>
      <w:r w:rsidRPr="003B08AC">
        <w:rPr>
          <w:lang w:val="en-US" w:eastAsia="pt-BR"/>
        </w:rPr>
        <w:t>Exemplo</w:t>
      </w:r>
      <w:proofErr w:type="spellEnd"/>
      <w:r w:rsidRPr="003B08AC">
        <w:rPr>
          <w:lang w:val="en-US" w:eastAsia="pt-BR"/>
        </w:rPr>
        <w:t>:</w:t>
      </w:r>
    </w:p>
    <w:p w:rsidR="003B08AC" w:rsidRPr="003B08AC" w:rsidRDefault="003B08AC" w:rsidP="003B08AC">
      <w:pPr>
        <w:rPr>
          <w:lang w:val="en-US" w:eastAsia="pt-BR"/>
        </w:rPr>
      </w:pPr>
      <w:r w:rsidRPr="003B08AC">
        <w:rPr>
          <w:lang w:val="en-US" w:eastAsia="pt-BR"/>
        </w:rPr>
        <w:t>&lt;table&gt;</w:t>
      </w:r>
    </w:p>
    <w:p w:rsidR="003B08AC" w:rsidRPr="003B08AC" w:rsidRDefault="003B08AC" w:rsidP="003B08AC">
      <w:pPr>
        <w:rPr>
          <w:lang w:val="en-US" w:eastAsia="pt-BR"/>
        </w:rPr>
      </w:pPr>
      <w:r w:rsidRPr="003B08AC">
        <w:rPr>
          <w:lang w:val="en-US" w:eastAsia="pt-BR"/>
        </w:rPr>
        <w:t> &lt;</w:t>
      </w:r>
      <w:proofErr w:type="spellStart"/>
      <w:r w:rsidRPr="003B08AC">
        <w:rPr>
          <w:lang w:val="en-US" w:eastAsia="pt-BR"/>
        </w:rPr>
        <w:t>tr</w:t>
      </w:r>
      <w:proofErr w:type="spellEnd"/>
      <w:r w:rsidRPr="003B08AC">
        <w:rPr>
          <w:lang w:val="en-US" w:eastAsia="pt-BR"/>
        </w:rPr>
        <w:t xml:space="preserve"> </w:t>
      </w:r>
      <w:proofErr w:type="spellStart"/>
      <w:r w:rsidRPr="003B08AC">
        <w:rPr>
          <w:lang w:val="en-US" w:eastAsia="pt-BR"/>
        </w:rPr>
        <w:t>valign</w:t>
      </w:r>
      <w:proofErr w:type="spellEnd"/>
      <w:r w:rsidRPr="003B08AC">
        <w:rPr>
          <w:lang w:val="en-US" w:eastAsia="pt-BR"/>
        </w:rPr>
        <w:t xml:space="preserve"> = “middle”&gt;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val="en-US" w:eastAsia="pt-BR"/>
        </w:rPr>
        <w:t xml:space="preserve">  </w:t>
      </w:r>
      <w:r w:rsidRPr="003B08AC">
        <w:rPr>
          <w:lang w:eastAsia="pt-BR"/>
        </w:rPr>
        <w:t>&lt;</w:t>
      </w:r>
      <w:proofErr w:type="spellStart"/>
      <w:proofErr w:type="gramStart"/>
      <w:r w:rsidRPr="003B08AC">
        <w:rPr>
          <w:lang w:eastAsia="pt-BR"/>
        </w:rPr>
        <w:t>td</w:t>
      </w:r>
      <w:proofErr w:type="spellEnd"/>
      <w:proofErr w:type="gramEnd"/>
      <w:r w:rsidRPr="003B08AC">
        <w:rPr>
          <w:lang w:eastAsia="pt-BR"/>
        </w:rPr>
        <w:t>&gt; … Conteúdo da célula no meio … &lt;/</w:t>
      </w:r>
      <w:proofErr w:type="spellStart"/>
      <w:r w:rsidRPr="003B08AC">
        <w:rPr>
          <w:lang w:eastAsia="pt-BR"/>
        </w:rPr>
        <w:t>td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 &lt;</w:t>
      </w:r>
      <w:proofErr w:type="spellStart"/>
      <w:proofErr w:type="gramStart"/>
      <w:r w:rsidRPr="003B08AC">
        <w:rPr>
          <w:lang w:eastAsia="pt-BR"/>
        </w:rPr>
        <w:t>td</w:t>
      </w:r>
      <w:proofErr w:type="spellEnd"/>
      <w:proofErr w:type="gramEnd"/>
      <w:r w:rsidRPr="003B08AC">
        <w:rPr>
          <w:lang w:eastAsia="pt-BR"/>
        </w:rPr>
        <w:t xml:space="preserve"> </w:t>
      </w:r>
      <w:proofErr w:type="spellStart"/>
      <w:r w:rsidRPr="003B08AC">
        <w:rPr>
          <w:lang w:eastAsia="pt-BR"/>
        </w:rPr>
        <w:t>valign</w:t>
      </w:r>
      <w:proofErr w:type="spellEnd"/>
      <w:r w:rsidRPr="003B08AC">
        <w:rPr>
          <w:lang w:eastAsia="pt-BR"/>
        </w:rPr>
        <w:t xml:space="preserve"> = “</w:t>
      </w:r>
      <w:proofErr w:type="spellStart"/>
      <w:r w:rsidRPr="003B08AC">
        <w:rPr>
          <w:lang w:eastAsia="pt-BR"/>
        </w:rPr>
        <w:t>bottom</w:t>
      </w:r>
      <w:proofErr w:type="spellEnd"/>
      <w:r w:rsidRPr="003B08AC">
        <w:rPr>
          <w:lang w:eastAsia="pt-BR"/>
        </w:rPr>
        <w:t>”&gt;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  … Conteúdo da célula alinhado na parte inferior …</w:t>
      </w:r>
    </w:p>
    <w:p w:rsidR="003B08AC" w:rsidRPr="003B08AC" w:rsidRDefault="003B08AC" w:rsidP="003B08AC">
      <w:pPr>
        <w:rPr>
          <w:lang w:val="en-US" w:eastAsia="pt-BR"/>
        </w:rPr>
      </w:pPr>
      <w:r w:rsidRPr="003B08AC">
        <w:rPr>
          <w:lang w:eastAsia="pt-BR"/>
        </w:rPr>
        <w:t xml:space="preserve">  </w:t>
      </w:r>
      <w:r w:rsidRPr="003B08AC">
        <w:rPr>
          <w:lang w:val="en-US" w:eastAsia="pt-BR"/>
        </w:rPr>
        <w:t>&lt; / td&gt;</w:t>
      </w:r>
    </w:p>
    <w:p w:rsidR="003B08AC" w:rsidRPr="003B08AC" w:rsidRDefault="003B08AC" w:rsidP="003B08AC">
      <w:pPr>
        <w:rPr>
          <w:lang w:val="en-US" w:eastAsia="pt-BR"/>
        </w:rPr>
      </w:pPr>
      <w:r w:rsidRPr="003B08AC">
        <w:rPr>
          <w:lang w:val="en-US" w:eastAsia="pt-BR"/>
        </w:rPr>
        <w:t xml:space="preserve"> &lt;/ </w:t>
      </w:r>
      <w:proofErr w:type="spellStart"/>
      <w:r w:rsidRPr="003B08AC">
        <w:rPr>
          <w:lang w:val="en-US" w:eastAsia="pt-BR"/>
        </w:rPr>
        <w:t>tr</w:t>
      </w:r>
      <w:proofErr w:type="spellEnd"/>
      <w:r w:rsidRPr="003B08AC">
        <w:rPr>
          <w:lang w:val="en-US" w:eastAsia="pt-BR"/>
        </w:rPr>
        <w:t>&gt;</w:t>
      </w:r>
    </w:p>
    <w:p w:rsidR="003B08AC" w:rsidRPr="003B08AC" w:rsidRDefault="003B08AC" w:rsidP="003B08AC">
      <w:pPr>
        <w:rPr>
          <w:lang w:val="en-US" w:eastAsia="pt-BR"/>
        </w:rPr>
      </w:pPr>
      <w:r w:rsidRPr="003B08AC">
        <w:rPr>
          <w:lang w:val="en-US" w:eastAsia="pt-BR"/>
        </w:rPr>
        <w:t>&lt;/table&gt; </w:t>
      </w:r>
    </w:p>
    <w:p w:rsidR="003B08AC" w:rsidRPr="003B08AC" w:rsidRDefault="003B08AC" w:rsidP="003B08AC">
      <w:pPr>
        <w:rPr>
          <w:lang w:val="en-US" w:eastAsia="pt-BR"/>
        </w:rPr>
      </w:pPr>
      <w:r w:rsidRPr="003B08AC">
        <w:rPr>
          <w:lang w:val="en-US" w:eastAsia="pt-BR"/>
        </w:rPr>
        <w:t>           </w:t>
      </w:r>
    </w:p>
    <w:p w:rsidR="003B08AC" w:rsidRPr="003B08AC" w:rsidRDefault="003B08AC" w:rsidP="003B08AC">
      <w:pPr>
        <w:rPr>
          <w:lang w:val="en-US" w:eastAsia="pt-BR"/>
        </w:rPr>
      </w:pPr>
      <w:r w:rsidRPr="003B08AC">
        <w:rPr>
          <w:lang w:val="en-US" w:eastAsia="pt-BR"/>
        </w:rPr>
        <w:t>&lt;table&gt;</w:t>
      </w:r>
    </w:p>
    <w:p w:rsidR="003B08AC" w:rsidRPr="003B08AC" w:rsidRDefault="003B08AC" w:rsidP="003B08AC">
      <w:pPr>
        <w:rPr>
          <w:lang w:val="en-US" w:eastAsia="pt-BR"/>
        </w:rPr>
      </w:pPr>
      <w:r w:rsidRPr="003B08AC">
        <w:rPr>
          <w:lang w:val="en-US" w:eastAsia="pt-BR"/>
        </w:rPr>
        <w:t> &lt;</w:t>
      </w:r>
      <w:proofErr w:type="spellStart"/>
      <w:r w:rsidRPr="003B08AC">
        <w:rPr>
          <w:lang w:val="en-US" w:eastAsia="pt-BR"/>
        </w:rPr>
        <w:t>tr</w:t>
      </w:r>
      <w:proofErr w:type="spellEnd"/>
      <w:r w:rsidRPr="003B08AC">
        <w:rPr>
          <w:lang w:val="en-US"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val="en-US" w:eastAsia="pt-BR"/>
        </w:rPr>
        <w:lastRenderedPageBreak/>
        <w:t xml:space="preserve">  </w:t>
      </w:r>
      <w:r w:rsidRPr="003B08AC">
        <w:rPr>
          <w:lang w:eastAsia="pt-BR"/>
        </w:rPr>
        <w:t>&lt;</w:t>
      </w:r>
      <w:proofErr w:type="spellStart"/>
      <w:proofErr w:type="gramStart"/>
      <w:r w:rsidRPr="003B08AC">
        <w:rPr>
          <w:lang w:eastAsia="pt-BR"/>
        </w:rPr>
        <w:t>td</w:t>
      </w:r>
      <w:proofErr w:type="spellEnd"/>
      <w:proofErr w:type="gramEnd"/>
      <w:r w:rsidRPr="003B08AC">
        <w:rPr>
          <w:lang w:eastAsia="pt-BR"/>
        </w:rPr>
        <w:t xml:space="preserve"> </w:t>
      </w:r>
      <w:proofErr w:type="spellStart"/>
      <w:r w:rsidRPr="003B08AC">
        <w:rPr>
          <w:lang w:eastAsia="pt-BR"/>
        </w:rPr>
        <w:t>valign</w:t>
      </w:r>
      <w:proofErr w:type="spellEnd"/>
      <w:r w:rsidRPr="003B08AC">
        <w:rPr>
          <w:lang w:eastAsia="pt-BR"/>
        </w:rPr>
        <w:t xml:space="preserve"> = “top”&gt; … Conteúdo da célula alinhado no topo … &lt;/</w:t>
      </w:r>
      <w:proofErr w:type="spellStart"/>
      <w:r w:rsidRPr="003B08AC">
        <w:rPr>
          <w:lang w:eastAsia="pt-BR"/>
        </w:rPr>
        <w:t>td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 &lt;</w:t>
      </w:r>
      <w:proofErr w:type="spellStart"/>
      <w:proofErr w:type="gramStart"/>
      <w:r w:rsidRPr="003B08AC">
        <w:rPr>
          <w:lang w:eastAsia="pt-BR"/>
        </w:rPr>
        <w:t>td</w:t>
      </w:r>
      <w:proofErr w:type="spellEnd"/>
      <w:proofErr w:type="gramEnd"/>
      <w:r w:rsidRPr="003B08AC">
        <w:rPr>
          <w:lang w:eastAsia="pt-BR"/>
        </w:rPr>
        <w:t xml:space="preserve"> </w:t>
      </w:r>
      <w:proofErr w:type="spellStart"/>
      <w:r w:rsidRPr="003B08AC">
        <w:rPr>
          <w:lang w:eastAsia="pt-BR"/>
        </w:rPr>
        <w:t>valign</w:t>
      </w:r>
      <w:proofErr w:type="spellEnd"/>
      <w:r w:rsidRPr="003B08AC">
        <w:rPr>
          <w:lang w:eastAsia="pt-BR"/>
        </w:rPr>
        <w:t xml:space="preserve"> = “</w:t>
      </w:r>
      <w:proofErr w:type="spellStart"/>
      <w:r w:rsidRPr="003B08AC">
        <w:rPr>
          <w:lang w:eastAsia="pt-BR"/>
        </w:rPr>
        <w:t>baseline</w:t>
      </w:r>
      <w:proofErr w:type="spellEnd"/>
      <w:r w:rsidRPr="003B08AC">
        <w:rPr>
          <w:lang w:eastAsia="pt-BR"/>
        </w:rPr>
        <w:t>”&gt;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  … Conteúdo da célula alinhado com a linha de base … </w:t>
      </w:r>
    </w:p>
    <w:p w:rsidR="003B08AC" w:rsidRPr="003B08AC" w:rsidRDefault="003B08AC" w:rsidP="003B08AC">
      <w:pPr>
        <w:rPr>
          <w:lang w:val="en-US" w:eastAsia="pt-BR"/>
        </w:rPr>
      </w:pPr>
      <w:r w:rsidRPr="003B08AC">
        <w:rPr>
          <w:lang w:eastAsia="pt-BR"/>
        </w:rPr>
        <w:t xml:space="preserve">  </w:t>
      </w:r>
      <w:r w:rsidRPr="003B08AC">
        <w:rPr>
          <w:lang w:val="en-US" w:eastAsia="pt-BR"/>
        </w:rPr>
        <w:t>&lt;/td&gt;</w:t>
      </w:r>
    </w:p>
    <w:p w:rsidR="003B08AC" w:rsidRPr="003B08AC" w:rsidRDefault="003B08AC" w:rsidP="003B08AC">
      <w:pPr>
        <w:rPr>
          <w:lang w:val="en-US" w:eastAsia="pt-BR"/>
        </w:rPr>
      </w:pPr>
      <w:r w:rsidRPr="003B08AC">
        <w:rPr>
          <w:lang w:val="en-US" w:eastAsia="pt-BR"/>
        </w:rPr>
        <w:t> &lt;/</w:t>
      </w:r>
      <w:proofErr w:type="spellStart"/>
      <w:r w:rsidRPr="003B08AC">
        <w:rPr>
          <w:lang w:val="en-US" w:eastAsia="pt-BR"/>
        </w:rPr>
        <w:t>tr</w:t>
      </w:r>
      <w:proofErr w:type="spellEnd"/>
      <w:r w:rsidRPr="003B08AC">
        <w:rPr>
          <w:lang w:val="en-US" w:eastAsia="pt-BR"/>
        </w:rPr>
        <w:t>&gt;</w:t>
      </w:r>
    </w:p>
    <w:p w:rsidR="003B08AC" w:rsidRPr="003B08AC" w:rsidRDefault="003B08AC" w:rsidP="003B08AC">
      <w:pPr>
        <w:rPr>
          <w:lang w:val="en-US" w:eastAsia="pt-BR"/>
        </w:rPr>
      </w:pPr>
      <w:r w:rsidRPr="003B08AC">
        <w:rPr>
          <w:lang w:val="en-US" w:eastAsia="pt-BR"/>
        </w:rPr>
        <w:t>&lt;/table&gt;</w:t>
      </w:r>
    </w:p>
    <w:p w:rsidR="003B08AC" w:rsidRPr="003B08AC" w:rsidRDefault="003B08AC" w:rsidP="003B08AC">
      <w:pPr>
        <w:rPr>
          <w:lang w:val="en-US" w:eastAsia="pt-BR"/>
        </w:rPr>
      </w:pPr>
      <w:proofErr w:type="spellStart"/>
      <w:r w:rsidRPr="003B08AC">
        <w:rPr>
          <w:b/>
          <w:bCs/>
          <w:color w:val="000000"/>
          <w:lang w:val="en-US" w:eastAsia="pt-BR"/>
        </w:rPr>
        <w:t>vspace</w:t>
      </w:r>
      <w:proofErr w:type="spellEnd"/>
      <w:r w:rsidRPr="003B08AC">
        <w:rPr>
          <w:b/>
          <w:bCs/>
          <w:color w:val="000000"/>
          <w:lang w:val="en-US" w:eastAsia="pt-BR"/>
        </w:rPr>
        <w:t xml:space="preserve"> </w:t>
      </w:r>
      <w:proofErr w:type="gramStart"/>
      <w:r w:rsidRPr="003B08AC">
        <w:rPr>
          <w:b/>
          <w:bCs/>
          <w:color w:val="000000"/>
          <w:lang w:val="en-US" w:eastAsia="pt-BR"/>
        </w:rPr>
        <w:t xml:space="preserve">e  </w:t>
      </w:r>
      <w:proofErr w:type="spellStart"/>
      <w:r w:rsidRPr="003B08AC">
        <w:rPr>
          <w:b/>
          <w:bCs/>
          <w:color w:val="000000"/>
          <w:lang w:val="en-US" w:eastAsia="pt-BR"/>
        </w:rPr>
        <w:t>hspace</w:t>
      </w:r>
      <w:proofErr w:type="spellEnd"/>
      <w:proofErr w:type="gramEnd"/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 xml:space="preserve">Para definir a distância externa entre a tabela e outros objetos, use o atributo </w:t>
      </w:r>
      <w:proofErr w:type="spellStart"/>
      <w:proofErr w:type="gramStart"/>
      <w:r w:rsidRPr="003B08AC">
        <w:rPr>
          <w:lang w:eastAsia="pt-BR"/>
        </w:rPr>
        <w:t>hspace</w:t>
      </w:r>
      <w:proofErr w:type="spellEnd"/>
      <w:r w:rsidRPr="003B08AC">
        <w:rPr>
          <w:lang w:eastAsia="pt-BR"/>
        </w:rPr>
        <w:t>  e</w:t>
      </w:r>
      <w:proofErr w:type="gramEnd"/>
      <w:r w:rsidRPr="003B08AC">
        <w:rPr>
          <w:lang w:eastAsia="pt-BR"/>
        </w:rPr>
        <w:t xml:space="preserve">/ou </w:t>
      </w:r>
      <w:proofErr w:type="spellStart"/>
      <w:r w:rsidRPr="003B08AC">
        <w:rPr>
          <w:lang w:eastAsia="pt-BR"/>
        </w:rPr>
        <w:t>vspace</w:t>
      </w:r>
      <w:proofErr w:type="spellEnd"/>
      <w:r w:rsidRPr="003B08AC">
        <w:rPr>
          <w:lang w:eastAsia="pt-BR"/>
        </w:rPr>
        <w:t xml:space="preserve">. Ele descreve em pixels ou porcentagem a distância que outro objeto deve estar pelo menos para a exibição. </w:t>
      </w:r>
      <w:proofErr w:type="spellStart"/>
      <w:r w:rsidRPr="003B08AC">
        <w:rPr>
          <w:lang w:eastAsia="pt-BR"/>
        </w:rPr>
        <w:t>Vspace</w:t>
      </w:r>
      <w:proofErr w:type="spellEnd"/>
      <w:r w:rsidRPr="003B08AC">
        <w:rPr>
          <w:lang w:eastAsia="pt-BR"/>
        </w:rPr>
        <w:t xml:space="preserve"> informa a distância vertical (superior e inferior) – </w:t>
      </w:r>
      <w:proofErr w:type="spellStart"/>
      <w:r w:rsidRPr="003B08AC">
        <w:rPr>
          <w:lang w:eastAsia="pt-BR"/>
        </w:rPr>
        <w:t>hspace</w:t>
      </w:r>
      <w:proofErr w:type="spellEnd"/>
      <w:r w:rsidRPr="003B08AC">
        <w:rPr>
          <w:lang w:eastAsia="pt-BR"/>
        </w:rPr>
        <w:t xml:space="preserve"> informa a distância horizontal (direita e esquerda). Exemplo: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&lt;</w:t>
      </w:r>
      <w:proofErr w:type="spellStart"/>
      <w:proofErr w:type="gramStart"/>
      <w:r w:rsidRPr="003B08AC">
        <w:rPr>
          <w:lang w:eastAsia="pt-BR"/>
        </w:rPr>
        <w:t>table</w:t>
      </w:r>
      <w:proofErr w:type="spellEnd"/>
      <w:proofErr w:type="gramEnd"/>
      <w:r w:rsidRPr="003B08AC">
        <w:rPr>
          <w:lang w:eastAsia="pt-BR"/>
        </w:rPr>
        <w:t xml:space="preserve"> </w:t>
      </w:r>
      <w:proofErr w:type="spellStart"/>
      <w:r w:rsidRPr="003B08AC">
        <w:rPr>
          <w:lang w:eastAsia="pt-BR"/>
        </w:rPr>
        <w:t>hspace</w:t>
      </w:r>
      <w:proofErr w:type="spellEnd"/>
      <w:r w:rsidRPr="003B08AC">
        <w:rPr>
          <w:lang w:eastAsia="pt-BR"/>
        </w:rPr>
        <w:t xml:space="preserve"> = “300”&gt;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… conteúdo da tabela …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&lt;/</w:t>
      </w:r>
      <w:proofErr w:type="spellStart"/>
      <w:r w:rsidRPr="003B08AC">
        <w:rPr>
          <w:lang w:eastAsia="pt-BR"/>
        </w:rPr>
        <w:t>table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&lt;</w:t>
      </w:r>
      <w:proofErr w:type="spellStart"/>
      <w:proofErr w:type="gramStart"/>
      <w:r w:rsidRPr="003B08AC">
        <w:rPr>
          <w:lang w:eastAsia="pt-BR"/>
        </w:rPr>
        <w:t>table</w:t>
      </w:r>
      <w:proofErr w:type="spellEnd"/>
      <w:proofErr w:type="gramEnd"/>
      <w:r w:rsidRPr="003B08AC">
        <w:rPr>
          <w:lang w:eastAsia="pt-BR"/>
        </w:rPr>
        <w:t xml:space="preserve"> </w:t>
      </w:r>
      <w:proofErr w:type="spellStart"/>
      <w:r w:rsidRPr="003B08AC">
        <w:rPr>
          <w:lang w:eastAsia="pt-BR"/>
        </w:rPr>
        <w:t>vspace</w:t>
      </w:r>
      <w:proofErr w:type="spellEnd"/>
      <w:r w:rsidRPr="003B08AC">
        <w:rPr>
          <w:lang w:eastAsia="pt-BR"/>
        </w:rPr>
        <w:t xml:space="preserve"> = “200”&gt;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… conteúdo da tabela …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&lt;/</w:t>
      </w:r>
      <w:proofErr w:type="spellStart"/>
      <w:r w:rsidRPr="003B08AC">
        <w:rPr>
          <w:lang w:eastAsia="pt-BR"/>
        </w:rPr>
        <w:t>table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b/>
          <w:bCs/>
          <w:color w:val="000000"/>
          <w:lang w:eastAsia="pt-BR"/>
        </w:rPr>
        <w:t>Propriedades da tabela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Várias características podem contribuir para o design de uma tabela. Aqui estão alguns deles.</w:t>
      </w:r>
    </w:p>
    <w:p w:rsidR="003B08AC" w:rsidRPr="003B08AC" w:rsidRDefault="003B08AC" w:rsidP="003B08AC">
      <w:pPr>
        <w:rPr>
          <w:lang w:eastAsia="pt-BR"/>
        </w:rPr>
      </w:pPr>
      <w:proofErr w:type="spellStart"/>
      <w:proofErr w:type="gramStart"/>
      <w:r w:rsidRPr="003B08AC">
        <w:rPr>
          <w:b/>
          <w:bCs/>
          <w:lang w:eastAsia="pt-BR"/>
        </w:rPr>
        <w:t>border</w:t>
      </w:r>
      <w:proofErr w:type="spellEnd"/>
      <w:proofErr w:type="gramEnd"/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 xml:space="preserve">O </w:t>
      </w:r>
      <w:proofErr w:type="spellStart"/>
      <w:r w:rsidRPr="003B08AC">
        <w:rPr>
          <w:lang w:eastAsia="pt-BR"/>
        </w:rPr>
        <w:t>border</w:t>
      </w:r>
      <w:proofErr w:type="spellEnd"/>
      <w:r w:rsidRPr="003B08AC">
        <w:rPr>
          <w:lang w:eastAsia="pt-BR"/>
        </w:rPr>
        <w:t xml:space="preserve"> é usado para informar a espessura da moldura da tabela. Exemplo: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&lt;</w:t>
      </w:r>
      <w:proofErr w:type="spellStart"/>
      <w:proofErr w:type="gramStart"/>
      <w:r w:rsidRPr="003B08AC">
        <w:rPr>
          <w:lang w:eastAsia="pt-BR"/>
        </w:rPr>
        <w:t>table</w:t>
      </w:r>
      <w:proofErr w:type="spellEnd"/>
      <w:proofErr w:type="gramEnd"/>
      <w:r w:rsidRPr="003B08AC">
        <w:rPr>
          <w:lang w:eastAsia="pt-BR"/>
        </w:rPr>
        <w:t xml:space="preserve"> </w:t>
      </w:r>
      <w:proofErr w:type="spellStart"/>
      <w:r w:rsidRPr="003B08AC">
        <w:rPr>
          <w:lang w:eastAsia="pt-BR"/>
        </w:rPr>
        <w:t>border</w:t>
      </w:r>
      <w:proofErr w:type="spellEnd"/>
      <w:r w:rsidRPr="003B08AC">
        <w:rPr>
          <w:lang w:eastAsia="pt-BR"/>
        </w:rPr>
        <w:t xml:space="preserve"> = “2”&gt;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… conteúdo da tabela …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&lt;/</w:t>
      </w:r>
      <w:proofErr w:type="spellStart"/>
      <w:r w:rsidRPr="003B08AC">
        <w:rPr>
          <w:lang w:eastAsia="pt-BR"/>
        </w:rPr>
        <w:t>table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          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&lt;</w:t>
      </w:r>
      <w:proofErr w:type="spellStart"/>
      <w:proofErr w:type="gramStart"/>
      <w:r w:rsidRPr="003B08AC">
        <w:rPr>
          <w:lang w:eastAsia="pt-BR"/>
        </w:rPr>
        <w:t>table</w:t>
      </w:r>
      <w:proofErr w:type="spellEnd"/>
      <w:proofErr w:type="gramEnd"/>
      <w:r w:rsidRPr="003B08AC">
        <w:rPr>
          <w:lang w:eastAsia="pt-BR"/>
        </w:rPr>
        <w:t xml:space="preserve"> </w:t>
      </w:r>
      <w:proofErr w:type="spellStart"/>
      <w:r w:rsidRPr="003B08AC">
        <w:rPr>
          <w:lang w:eastAsia="pt-BR"/>
        </w:rPr>
        <w:t>border</w:t>
      </w:r>
      <w:proofErr w:type="spellEnd"/>
      <w:r w:rsidRPr="003B08AC">
        <w:rPr>
          <w:lang w:eastAsia="pt-BR"/>
        </w:rPr>
        <w:t xml:space="preserve"> = “0”&gt;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… conteúdo da tabela …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&lt;/</w:t>
      </w:r>
      <w:proofErr w:type="spellStart"/>
      <w:r w:rsidRPr="003B08AC">
        <w:rPr>
          <w:lang w:eastAsia="pt-BR"/>
        </w:rPr>
        <w:t>table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b/>
          <w:bCs/>
          <w:lang w:eastAsia="pt-BR"/>
        </w:rPr>
        <w:t>Cor da moldura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 xml:space="preserve">As bordas das tabelas podem ser desenhadas em cores. Para fazer isso, use os atributos </w:t>
      </w:r>
      <w:proofErr w:type="spellStart"/>
      <w:r w:rsidRPr="003B08AC">
        <w:rPr>
          <w:lang w:eastAsia="pt-BR"/>
        </w:rPr>
        <w:t>bordercolordark</w:t>
      </w:r>
      <w:proofErr w:type="spellEnd"/>
      <w:r w:rsidRPr="003B08AC">
        <w:rPr>
          <w:lang w:eastAsia="pt-BR"/>
        </w:rPr>
        <w:t xml:space="preserve"> e </w:t>
      </w:r>
      <w:proofErr w:type="spellStart"/>
      <w:r w:rsidRPr="003B08AC">
        <w:rPr>
          <w:lang w:eastAsia="pt-BR"/>
        </w:rPr>
        <w:t>bordercolorlight</w:t>
      </w:r>
      <w:proofErr w:type="spellEnd"/>
      <w:r w:rsidRPr="003B08AC">
        <w:rPr>
          <w:lang w:eastAsia="pt-BR"/>
        </w:rPr>
        <w:t xml:space="preserve">. </w:t>
      </w:r>
      <w:proofErr w:type="spellStart"/>
      <w:r w:rsidRPr="003B08AC">
        <w:rPr>
          <w:lang w:eastAsia="pt-BR"/>
        </w:rPr>
        <w:t>Bordercolordark</w:t>
      </w:r>
      <w:proofErr w:type="spellEnd"/>
      <w:r w:rsidRPr="003B08AC">
        <w:rPr>
          <w:lang w:eastAsia="pt-BR"/>
        </w:rPr>
        <w:t xml:space="preserve"> informa a cor da borda escura – </w:t>
      </w:r>
      <w:proofErr w:type="spellStart"/>
      <w:r w:rsidRPr="003B08AC">
        <w:rPr>
          <w:lang w:eastAsia="pt-BR"/>
        </w:rPr>
        <w:lastRenderedPageBreak/>
        <w:t>bordercolorlight</w:t>
      </w:r>
      <w:proofErr w:type="spellEnd"/>
      <w:r w:rsidRPr="003B08AC">
        <w:rPr>
          <w:lang w:eastAsia="pt-BR"/>
        </w:rPr>
        <w:t xml:space="preserve"> a cor da borda clara. As cores claras e escuras da borda, juntas, formam a cor da borda, dando um efeito de sombra. Exemplo: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&lt;</w:t>
      </w:r>
      <w:proofErr w:type="spellStart"/>
      <w:proofErr w:type="gramStart"/>
      <w:r w:rsidRPr="003B08AC">
        <w:rPr>
          <w:lang w:eastAsia="pt-BR"/>
        </w:rPr>
        <w:t>table</w:t>
      </w:r>
      <w:proofErr w:type="spellEnd"/>
      <w:proofErr w:type="gramEnd"/>
      <w:r w:rsidRPr="003B08AC">
        <w:rPr>
          <w:lang w:eastAsia="pt-BR"/>
        </w:rPr>
        <w:t xml:space="preserve"> </w:t>
      </w:r>
      <w:proofErr w:type="spellStart"/>
      <w:r w:rsidRPr="003B08AC">
        <w:rPr>
          <w:lang w:eastAsia="pt-BR"/>
        </w:rPr>
        <w:t>border</w:t>
      </w:r>
      <w:proofErr w:type="spellEnd"/>
      <w:r w:rsidRPr="003B08AC">
        <w:rPr>
          <w:lang w:eastAsia="pt-BR"/>
        </w:rPr>
        <w:t xml:space="preserve"> = “2” </w:t>
      </w:r>
      <w:proofErr w:type="spellStart"/>
      <w:r w:rsidRPr="003B08AC">
        <w:rPr>
          <w:lang w:eastAsia="pt-BR"/>
        </w:rPr>
        <w:t>bordercolordark</w:t>
      </w:r>
      <w:proofErr w:type="spellEnd"/>
      <w:r w:rsidRPr="003B08AC">
        <w:rPr>
          <w:lang w:eastAsia="pt-BR"/>
        </w:rPr>
        <w:t xml:space="preserve"> = “# 800000” 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 xml:space="preserve">       </w:t>
      </w:r>
      <w:proofErr w:type="spellStart"/>
      <w:proofErr w:type="gramStart"/>
      <w:r w:rsidRPr="003B08AC">
        <w:rPr>
          <w:lang w:eastAsia="pt-BR"/>
        </w:rPr>
        <w:t>bordercolorlight</w:t>
      </w:r>
      <w:proofErr w:type="spellEnd"/>
      <w:proofErr w:type="gramEnd"/>
      <w:r w:rsidRPr="003B08AC">
        <w:rPr>
          <w:lang w:eastAsia="pt-BR"/>
        </w:rPr>
        <w:t xml:space="preserve"> = “# FF0000”&gt;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… conteúdo da tabela …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&lt;/</w:t>
      </w:r>
      <w:proofErr w:type="spellStart"/>
      <w:r w:rsidRPr="003B08AC">
        <w:rPr>
          <w:lang w:eastAsia="pt-BR"/>
        </w:rPr>
        <w:t>table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          </w:t>
      </w:r>
    </w:p>
    <w:p w:rsidR="003B08AC" w:rsidRPr="003B08AC" w:rsidRDefault="003B08AC" w:rsidP="003B08AC">
      <w:pPr>
        <w:rPr>
          <w:lang w:val="en-US" w:eastAsia="pt-BR"/>
        </w:rPr>
      </w:pPr>
      <w:r w:rsidRPr="003B08AC">
        <w:rPr>
          <w:lang w:val="en-US" w:eastAsia="pt-BR"/>
        </w:rPr>
        <w:t xml:space="preserve">&lt;table border = “5” </w:t>
      </w:r>
      <w:proofErr w:type="spellStart"/>
      <w:r w:rsidRPr="003B08AC">
        <w:rPr>
          <w:lang w:val="en-US" w:eastAsia="pt-BR"/>
        </w:rPr>
        <w:t>bordercolordark</w:t>
      </w:r>
      <w:proofErr w:type="spellEnd"/>
      <w:r w:rsidRPr="003B08AC">
        <w:rPr>
          <w:lang w:val="en-US" w:eastAsia="pt-BR"/>
        </w:rPr>
        <w:t xml:space="preserve"> = “green” </w:t>
      </w:r>
    </w:p>
    <w:p w:rsidR="003B08AC" w:rsidRPr="003B08AC" w:rsidRDefault="003B08AC" w:rsidP="003B08AC">
      <w:pPr>
        <w:rPr>
          <w:lang w:val="en-US" w:eastAsia="pt-BR"/>
        </w:rPr>
      </w:pPr>
      <w:r w:rsidRPr="003B08AC">
        <w:rPr>
          <w:lang w:val="en-US" w:eastAsia="pt-BR"/>
        </w:rPr>
        <w:t xml:space="preserve">       </w:t>
      </w:r>
      <w:proofErr w:type="spellStart"/>
      <w:r w:rsidRPr="003B08AC">
        <w:rPr>
          <w:lang w:val="en-US" w:eastAsia="pt-BR"/>
        </w:rPr>
        <w:t>bordercolorlight</w:t>
      </w:r>
      <w:proofErr w:type="spellEnd"/>
      <w:r w:rsidRPr="003B08AC">
        <w:rPr>
          <w:lang w:val="en-US" w:eastAsia="pt-BR"/>
        </w:rPr>
        <w:t xml:space="preserve"> = “lime”&gt;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val="en-US" w:eastAsia="pt-BR"/>
        </w:rPr>
        <w:t> </w:t>
      </w:r>
      <w:r w:rsidRPr="003B08AC">
        <w:rPr>
          <w:lang w:eastAsia="pt-BR"/>
        </w:rPr>
        <w:t>… Conteúdo da tabela …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&lt;/</w:t>
      </w:r>
      <w:proofErr w:type="spellStart"/>
      <w:r w:rsidRPr="003B08AC">
        <w:rPr>
          <w:lang w:eastAsia="pt-BR"/>
        </w:rPr>
        <w:t>table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b/>
          <w:bCs/>
          <w:lang w:eastAsia="pt-BR"/>
        </w:rPr>
        <w:t>Cor de fundo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 xml:space="preserve">As tabelas, linhas e células podem receber uma cor de fundo. Para todos os três, isso é indicado com o </w:t>
      </w:r>
      <w:proofErr w:type="spellStart"/>
      <w:r w:rsidRPr="003B08AC">
        <w:rPr>
          <w:lang w:eastAsia="pt-BR"/>
        </w:rPr>
        <w:t>bgcolor</w:t>
      </w:r>
      <w:proofErr w:type="spellEnd"/>
      <w:r w:rsidRPr="003B08AC">
        <w:rPr>
          <w:lang w:eastAsia="pt-BR"/>
        </w:rPr>
        <w:t xml:space="preserve"> atributo. Exemplo: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&lt;</w:t>
      </w:r>
      <w:proofErr w:type="spellStart"/>
      <w:proofErr w:type="gramStart"/>
      <w:r w:rsidRPr="003B08AC">
        <w:rPr>
          <w:lang w:eastAsia="pt-BR"/>
        </w:rPr>
        <w:t>table</w:t>
      </w:r>
      <w:proofErr w:type="spellEnd"/>
      <w:proofErr w:type="gramEnd"/>
      <w:r w:rsidRPr="003B08AC">
        <w:rPr>
          <w:lang w:eastAsia="pt-BR"/>
        </w:rPr>
        <w:t xml:space="preserve"> </w:t>
      </w:r>
      <w:proofErr w:type="spellStart"/>
      <w:r w:rsidRPr="003B08AC">
        <w:rPr>
          <w:lang w:eastAsia="pt-BR"/>
        </w:rPr>
        <w:t>bgcolor</w:t>
      </w:r>
      <w:proofErr w:type="spellEnd"/>
      <w:r w:rsidRPr="003B08AC">
        <w:rPr>
          <w:lang w:eastAsia="pt-BR"/>
        </w:rPr>
        <w:t xml:space="preserve"> = “</w:t>
      </w:r>
      <w:proofErr w:type="spellStart"/>
      <w:r w:rsidRPr="003B08AC">
        <w:rPr>
          <w:lang w:eastAsia="pt-BR"/>
        </w:rPr>
        <w:t>red</w:t>
      </w:r>
      <w:proofErr w:type="spellEnd"/>
      <w:r w:rsidRPr="003B08AC">
        <w:rPr>
          <w:lang w:eastAsia="pt-BR"/>
        </w:rPr>
        <w:t>”&gt;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… conteúdo da tabela …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&lt;/</w:t>
      </w:r>
      <w:proofErr w:type="spellStart"/>
      <w:r w:rsidRPr="003B08AC">
        <w:rPr>
          <w:lang w:eastAsia="pt-BR"/>
        </w:rPr>
        <w:t>table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          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&lt;</w:t>
      </w:r>
      <w:proofErr w:type="spellStart"/>
      <w:proofErr w:type="gramStart"/>
      <w:r w:rsidRPr="003B08AC">
        <w:rPr>
          <w:lang w:eastAsia="pt-BR"/>
        </w:rPr>
        <w:t>table</w:t>
      </w:r>
      <w:proofErr w:type="spellEnd"/>
      <w:proofErr w:type="gramEnd"/>
      <w:r w:rsidRPr="003B08AC">
        <w:rPr>
          <w:lang w:eastAsia="pt-BR"/>
        </w:rPr>
        <w:t xml:space="preserve"> </w:t>
      </w:r>
      <w:proofErr w:type="spellStart"/>
      <w:r w:rsidRPr="003B08AC">
        <w:rPr>
          <w:lang w:eastAsia="pt-BR"/>
        </w:rPr>
        <w:t>border</w:t>
      </w:r>
      <w:proofErr w:type="spellEnd"/>
      <w:r w:rsidRPr="003B08AC">
        <w:rPr>
          <w:lang w:eastAsia="pt-BR"/>
        </w:rPr>
        <w:t xml:space="preserve"> = “2”&gt;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&lt;</w:t>
      </w:r>
      <w:proofErr w:type="spellStart"/>
      <w:proofErr w:type="gramStart"/>
      <w:r w:rsidRPr="003B08AC">
        <w:rPr>
          <w:lang w:eastAsia="pt-BR"/>
        </w:rPr>
        <w:t>tr</w:t>
      </w:r>
      <w:proofErr w:type="spellEnd"/>
      <w:proofErr w:type="gramEnd"/>
      <w:r w:rsidRPr="003B08AC">
        <w:rPr>
          <w:lang w:eastAsia="pt-BR"/>
        </w:rPr>
        <w:t xml:space="preserve"> </w:t>
      </w:r>
      <w:proofErr w:type="spellStart"/>
      <w:r w:rsidRPr="003B08AC">
        <w:rPr>
          <w:lang w:eastAsia="pt-BR"/>
        </w:rPr>
        <w:t>bgcolor</w:t>
      </w:r>
      <w:proofErr w:type="spellEnd"/>
      <w:r w:rsidRPr="003B08AC">
        <w:rPr>
          <w:lang w:eastAsia="pt-BR"/>
        </w:rPr>
        <w:t xml:space="preserve"> = “blue”&gt;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 &lt;</w:t>
      </w:r>
      <w:proofErr w:type="spellStart"/>
      <w:proofErr w:type="gramStart"/>
      <w:r w:rsidRPr="003B08AC">
        <w:rPr>
          <w:lang w:eastAsia="pt-BR"/>
        </w:rPr>
        <w:t>td</w:t>
      </w:r>
      <w:proofErr w:type="spellEnd"/>
      <w:proofErr w:type="gramEnd"/>
      <w:r w:rsidRPr="003B08AC">
        <w:rPr>
          <w:lang w:eastAsia="pt-BR"/>
        </w:rPr>
        <w:t xml:space="preserve"> </w:t>
      </w:r>
      <w:proofErr w:type="spellStart"/>
      <w:r w:rsidRPr="003B08AC">
        <w:rPr>
          <w:lang w:eastAsia="pt-BR"/>
        </w:rPr>
        <w:t>bgcolor</w:t>
      </w:r>
      <w:proofErr w:type="spellEnd"/>
      <w:r w:rsidRPr="003B08AC">
        <w:rPr>
          <w:lang w:eastAsia="pt-BR"/>
        </w:rPr>
        <w:t xml:space="preserve"> = “</w:t>
      </w:r>
      <w:proofErr w:type="spellStart"/>
      <w:r w:rsidRPr="003B08AC">
        <w:rPr>
          <w:lang w:eastAsia="pt-BR"/>
        </w:rPr>
        <w:t>yellow</w:t>
      </w:r>
      <w:proofErr w:type="spellEnd"/>
      <w:r w:rsidRPr="003B08AC">
        <w:rPr>
          <w:lang w:eastAsia="pt-BR"/>
        </w:rPr>
        <w:t>”&gt; … conteúdo da célula. … &lt;/</w:t>
      </w:r>
      <w:proofErr w:type="spellStart"/>
      <w:r w:rsidRPr="003B08AC">
        <w:rPr>
          <w:lang w:eastAsia="pt-BR"/>
        </w:rPr>
        <w:t>td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 &lt;</w:t>
      </w:r>
      <w:proofErr w:type="spellStart"/>
      <w:proofErr w:type="gramStart"/>
      <w:r w:rsidRPr="003B08AC">
        <w:rPr>
          <w:lang w:eastAsia="pt-BR"/>
        </w:rPr>
        <w:t>td</w:t>
      </w:r>
      <w:proofErr w:type="spellEnd"/>
      <w:proofErr w:type="gramEnd"/>
      <w:r w:rsidRPr="003B08AC">
        <w:rPr>
          <w:lang w:eastAsia="pt-BR"/>
        </w:rPr>
        <w:t>&gt; … Conteúdo da célula … &lt;/</w:t>
      </w:r>
      <w:proofErr w:type="spellStart"/>
      <w:r w:rsidRPr="003B08AC">
        <w:rPr>
          <w:lang w:eastAsia="pt-BR"/>
        </w:rPr>
        <w:t>td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&lt;/</w:t>
      </w:r>
      <w:proofErr w:type="spellStart"/>
      <w:r w:rsidRPr="003B08AC">
        <w:rPr>
          <w:lang w:eastAsia="pt-BR"/>
        </w:rPr>
        <w:t>tr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&lt;/</w:t>
      </w:r>
      <w:proofErr w:type="spellStart"/>
      <w:r w:rsidRPr="003B08AC">
        <w:rPr>
          <w:lang w:eastAsia="pt-BR"/>
        </w:rPr>
        <w:t>table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b/>
          <w:bCs/>
          <w:lang w:eastAsia="pt-BR"/>
        </w:rPr>
        <w:t>Imagem de fundo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As tabelas e células podem receber uma imagem de fundo. Para ambos, isso é indicado com o background. Exemplo: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&lt;</w:t>
      </w:r>
      <w:proofErr w:type="spellStart"/>
      <w:proofErr w:type="gramStart"/>
      <w:r w:rsidRPr="003B08AC">
        <w:rPr>
          <w:lang w:eastAsia="pt-BR"/>
        </w:rPr>
        <w:t>table</w:t>
      </w:r>
      <w:proofErr w:type="spellEnd"/>
      <w:proofErr w:type="gramEnd"/>
      <w:r w:rsidRPr="003B08AC">
        <w:rPr>
          <w:lang w:eastAsia="pt-BR"/>
        </w:rPr>
        <w:t xml:space="preserve"> background = “image.gif”&gt;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… conteúdo da tabela …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&lt;/</w:t>
      </w:r>
      <w:proofErr w:type="spellStart"/>
      <w:r w:rsidRPr="003B08AC">
        <w:rPr>
          <w:lang w:eastAsia="pt-BR"/>
        </w:rPr>
        <w:t>table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          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&lt;</w:t>
      </w:r>
      <w:proofErr w:type="spellStart"/>
      <w:proofErr w:type="gramStart"/>
      <w:r w:rsidRPr="003B08AC">
        <w:rPr>
          <w:lang w:eastAsia="pt-BR"/>
        </w:rPr>
        <w:t>table</w:t>
      </w:r>
      <w:proofErr w:type="spellEnd"/>
      <w:proofErr w:type="gramEnd"/>
      <w:r w:rsidRPr="003B08AC">
        <w:rPr>
          <w:lang w:eastAsia="pt-BR"/>
        </w:rPr>
        <w:t xml:space="preserve"> </w:t>
      </w:r>
      <w:proofErr w:type="spellStart"/>
      <w:r w:rsidRPr="003B08AC">
        <w:rPr>
          <w:lang w:eastAsia="pt-BR"/>
        </w:rPr>
        <w:t>border</w:t>
      </w:r>
      <w:proofErr w:type="spellEnd"/>
      <w:r w:rsidRPr="003B08AC">
        <w:rPr>
          <w:lang w:eastAsia="pt-BR"/>
        </w:rPr>
        <w:t xml:space="preserve"> = “2”&gt;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lastRenderedPageBreak/>
        <w:t> &lt;</w:t>
      </w:r>
      <w:proofErr w:type="spellStart"/>
      <w:proofErr w:type="gramStart"/>
      <w:r w:rsidRPr="003B08AC">
        <w:rPr>
          <w:lang w:eastAsia="pt-BR"/>
        </w:rPr>
        <w:t>tr</w:t>
      </w:r>
      <w:proofErr w:type="spellEnd"/>
      <w:proofErr w:type="gram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 &lt;</w:t>
      </w:r>
      <w:proofErr w:type="spellStart"/>
      <w:proofErr w:type="gramStart"/>
      <w:r w:rsidRPr="003B08AC">
        <w:rPr>
          <w:lang w:eastAsia="pt-BR"/>
        </w:rPr>
        <w:t>td</w:t>
      </w:r>
      <w:proofErr w:type="spellEnd"/>
      <w:proofErr w:type="gramEnd"/>
      <w:r w:rsidRPr="003B08AC">
        <w:rPr>
          <w:lang w:eastAsia="pt-BR"/>
        </w:rPr>
        <w:t xml:space="preserve"> background = “image.gif”&gt; … conteúdo da célula … . &lt;/ </w:t>
      </w:r>
      <w:proofErr w:type="spellStart"/>
      <w:r w:rsidRPr="003B08AC">
        <w:rPr>
          <w:lang w:eastAsia="pt-BR"/>
        </w:rPr>
        <w:t>td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val="en-US" w:eastAsia="pt-BR"/>
        </w:rPr>
      </w:pPr>
      <w:r w:rsidRPr="003B08AC">
        <w:rPr>
          <w:lang w:eastAsia="pt-BR"/>
        </w:rPr>
        <w:t xml:space="preserve">  </w:t>
      </w:r>
      <w:r w:rsidRPr="003B08AC">
        <w:rPr>
          <w:lang w:val="en-US" w:eastAsia="pt-BR"/>
        </w:rPr>
        <w:t xml:space="preserve">&lt;td background = “maus.jpg”&gt; … </w:t>
      </w:r>
      <w:proofErr w:type="spellStart"/>
      <w:r w:rsidRPr="003B08AC">
        <w:rPr>
          <w:lang w:val="en-US" w:eastAsia="pt-BR"/>
        </w:rPr>
        <w:t>Conteúdo</w:t>
      </w:r>
      <w:proofErr w:type="spellEnd"/>
      <w:r w:rsidRPr="003B08AC">
        <w:rPr>
          <w:lang w:val="en-US" w:eastAsia="pt-BR"/>
        </w:rPr>
        <w:t xml:space="preserve"> da </w:t>
      </w:r>
      <w:proofErr w:type="spellStart"/>
      <w:r w:rsidRPr="003B08AC">
        <w:rPr>
          <w:lang w:val="en-US" w:eastAsia="pt-BR"/>
        </w:rPr>
        <w:t>célula</w:t>
      </w:r>
      <w:proofErr w:type="spellEnd"/>
      <w:r w:rsidRPr="003B08AC">
        <w:rPr>
          <w:lang w:val="en-US" w:eastAsia="pt-BR"/>
        </w:rPr>
        <w:t xml:space="preserve"> … &lt;/td&gt;</w:t>
      </w:r>
    </w:p>
    <w:p w:rsidR="003B08AC" w:rsidRPr="003B08AC" w:rsidRDefault="003B08AC" w:rsidP="003B08AC">
      <w:pPr>
        <w:rPr>
          <w:lang w:val="en-US" w:eastAsia="pt-BR"/>
        </w:rPr>
      </w:pPr>
      <w:r w:rsidRPr="003B08AC">
        <w:rPr>
          <w:lang w:val="en-US" w:eastAsia="pt-BR"/>
        </w:rPr>
        <w:t> &lt;/</w:t>
      </w:r>
      <w:proofErr w:type="spellStart"/>
      <w:r w:rsidRPr="003B08AC">
        <w:rPr>
          <w:lang w:val="en-US" w:eastAsia="pt-BR"/>
        </w:rPr>
        <w:t>tr</w:t>
      </w:r>
      <w:proofErr w:type="spellEnd"/>
      <w:r w:rsidRPr="003B08AC">
        <w:rPr>
          <w:lang w:val="en-US" w:eastAsia="pt-BR"/>
        </w:rPr>
        <w:t>&gt;</w:t>
      </w:r>
    </w:p>
    <w:p w:rsidR="003B08AC" w:rsidRPr="003B08AC" w:rsidRDefault="003B08AC" w:rsidP="003B08AC">
      <w:pPr>
        <w:rPr>
          <w:lang w:val="en-US" w:eastAsia="pt-BR"/>
        </w:rPr>
      </w:pPr>
      <w:r w:rsidRPr="003B08AC">
        <w:rPr>
          <w:lang w:val="en-US" w:eastAsia="pt-BR"/>
        </w:rPr>
        <w:t>&lt;/table&gt;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b/>
          <w:bCs/>
          <w:lang w:eastAsia="pt-BR"/>
        </w:rPr>
        <w:t>Informação da tabela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 xml:space="preserve">As informações da tabela podem ser informadas com o atributo </w:t>
      </w:r>
      <w:proofErr w:type="spellStart"/>
      <w:r w:rsidRPr="003B08AC">
        <w:rPr>
          <w:lang w:eastAsia="pt-BR"/>
        </w:rPr>
        <w:t>summary</w:t>
      </w:r>
      <w:proofErr w:type="spellEnd"/>
      <w:r w:rsidRPr="003B08AC">
        <w:rPr>
          <w:lang w:eastAsia="pt-BR"/>
        </w:rPr>
        <w:t>. Essas informações também têm como objetivo fornecer uma visão mais fácil do conteúdo da tabela. Exemplo: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&lt;</w:t>
      </w:r>
      <w:proofErr w:type="spellStart"/>
      <w:proofErr w:type="gramStart"/>
      <w:r w:rsidRPr="003B08AC">
        <w:rPr>
          <w:lang w:eastAsia="pt-BR"/>
        </w:rPr>
        <w:t>table</w:t>
      </w:r>
      <w:proofErr w:type="spellEnd"/>
      <w:proofErr w:type="gramEnd"/>
      <w:r w:rsidRPr="003B08AC">
        <w:rPr>
          <w:lang w:eastAsia="pt-BR"/>
        </w:rPr>
        <w:t xml:space="preserve"> </w:t>
      </w:r>
      <w:proofErr w:type="spellStart"/>
      <w:r w:rsidRPr="003B08AC">
        <w:rPr>
          <w:lang w:eastAsia="pt-BR"/>
        </w:rPr>
        <w:t>summary</w:t>
      </w:r>
      <w:proofErr w:type="spellEnd"/>
      <w:r w:rsidRPr="003B08AC">
        <w:rPr>
          <w:lang w:eastAsia="pt-BR"/>
        </w:rPr>
        <w:t xml:space="preserve"> = “Pessoas vacinadas”&gt;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&lt;</w:t>
      </w:r>
      <w:proofErr w:type="spellStart"/>
      <w:proofErr w:type="gramStart"/>
      <w:r w:rsidRPr="003B08AC">
        <w:rPr>
          <w:lang w:eastAsia="pt-BR"/>
        </w:rPr>
        <w:t>tr</w:t>
      </w:r>
      <w:proofErr w:type="spellEnd"/>
      <w:proofErr w:type="gram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 &lt;</w:t>
      </w:r>
      <w:proofErr w:type="spellStart"/>
      <w:proofErr w:type="gramStart"/>
      <w:r w:rsidRPr="003B08AC">
        <w:rPr>
          <w:lang w:eastAsia="pt-BR"/>
        </w:rPr>
        <w:t>td</w:t>
      </w:r>
      <w:proofErr w:type="spellEnd"/>
      <w:proofErr w:type="gramEnd"/>
      <w:r w:rsidRPr="003B08AC">
        <w:rPr>
          <w:lang w:eastAsia="pt-BR"/>
        </w:rPr>
        <w:t>&gt; 3,5% Amapá &lt;/</w:t>
      </w:r>
      <w:proofErr w:type="spellStart"/>
      <w:r w:rsidRPr="003B08AC">
        <w:rPr>
          <w:lang w:eastAsia="pt-BR"/>
        </w:rPr>
        <w:t>td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 &lt;</w:t>
      </w:r>
      <w:proofErr w:type="spellStart"/>
      <w:proofErr w:type="gramStart"/>
      <w:r w:rsidRPr="003B08AC">
        <w:rPr>
          <w:lang w:eastAsia="pt-BR"/>
        </w:rPr>
        <w:t>td</w:t>
      </w:r>
      <w:proofErr w:type="spellEnd"/>
      <w:proofErr w:type="gramEnd"/>
      <w:r w:rsidRPr="003B08AC">
        <w:rPr>
          <w:lang w:eastAsia="pt-BR"/>
        </w:rPr>
        <w:t>&gt; 15% Rio de Janeiro&lt;/</w:t>
      </w:r>
      <w:proofErr w:type="spellStart"/>
      <w:r w:rsidRPr="003B08AC">
        <w:rPr>
          <w:lang w:eastAsia="pt-BR"/>
        </w:rPr>
        <w:t>td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&lt;/</w:t>
      </w:r>
      <w:proofErr w:type="spellStart"/>
      <w:r w:rsidRPr="003B08AC">
        <w:rPr>
          <w:lang w:eastAsia="pt-BR"/>
        </w:rPr>
        <w:t>tr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&lt;/</w:t>
      </w:r>
      <w:proofErr w:type="spellStart"/>
      <w:r w:rsidRPr="003B08AC">
        <w:rPr>
          <w:lang w:eastAsia="pt-BR"/>
        </w:rPr>
        <w:t>table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b/>
          <w:bCs/>
          <w:lang w:eastAsia="pt-BR"/>
        </w:rPr>
        <w:t>Informação da célula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 xml:space="preserve">A informação da célula pode ser feita com o </w:t>
      </w:r>
      <w:proofErr w:type="gramStart"/>
      <w:r w:rsidRPr="003B08AC">
        <w:rPr>
          <w:lang w:eastAsia="pt-BR"/>
        </w:rPr>
        <w:t xml:space="preserve">atributo  </w:t>
      </w:r>
      <w:proofErr w:type="spellStart"/>
      <w:r w:rsidRPr="003B08AC">
        <w:rPr>
          <w:lang w:eastAsia="pt-BR"/>
        </w:rPr>
        <w:t>abbr</w:t>
      </w:r>
      <w:proofErr w:type="spellEnd"/>
      <w:proofErr w:type="gramEnd"/>
      <w:r w:rsidRPr="003B08AC">
        <w:rPr>
          <w:lang w:eastAsia="pt-BR"/>
        </w:rPr>
        <w:t xml:space="preserve"> na respectiva célula. Essas informações também têm como objetivo fornecer uma visão mais fácil do conteúdo da respectiva célula. Exemplo: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&lt;</w:t>
      </w:r>
      <w:proofErr w:type="spellStart"/>
      <w:proofErr w:type="gramStart"/>
      <w:r w:rsidRPr="003B08AC">
        <w:rPr>
          <w:lang w:eastAsia="pt-BR"/>
        </w:rPr>
        <w:t>table</w:t>
      </w:r>
      <w:proofErr w:type="spellEnd"/>
      <w:proofErr w:type="gram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&lt;</w:t>
      </w:r>
      <w:proofErr w:type="spellStart"/>
      <w:proofErr w:type="gramStart"/>
      <w:r w:rsidRPr="003B08AC">
        <w:rPr>
          <w:lang w:eastAsia="pt-BR"/>
        </w:rPr>
        <w:t>tr</w:t>
      </w:r>
      <w:proofErr w:type="spellEnd"/>
      <w:proofErr w:type="gram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&lt;</w:t>
      </w:r>
      <w:proofErr w:type="spellStart"/>
      <w:proofErr w:type="gramStart"/>
      <w:r w:rsidRPr="003B08AC">
        <w:rPr>
          <w:lang w:eastAsia="pt-BR"/>
        </w:rPr>
        <w:t>td</w:t>
      </w:r>
      <w:proofErr w:type="spellEnd"/>
      <w:proofErr w:type="gramEnd"/>
      <w:r w:rsidRPr="003B08AC">
        <w:rPr>
          <w:lang w:eastAsia="pt-BR"/>
        </w:rPr>
        <w:t xml:space="preserve"> </w:t>
      </w:r>
      <w:proofErr w:type="spellStart"/>
      <w:r w:rsidRPr="003B08AC">
        <w:rPr>
          <w:lang w:eastAsia="pt-BR"/>
        </w:rPr>
        <w:t>abbr</w:t>
      </w:r>
      <w:proofErr w:type="spellEnd"/>
      <w:r w:rsidRPr="003B08AC">
        <w:rPr>
          <w:lang w:eastAsia="pt-BR"/>
        </w:rPr>
        <w:t xml:space="preserve"> = “</w:t>
      </w:r>
      <w:proofErr w:type="spellStart"/>
      <w:r w:rsidRPr="003B08AC">
        <w:rPr>
          <w:lang w:eastAsia="pt-BR"/>
        </w:rPr>
        <w:t>Information</w:t>
      </w:r>
      <w:proofErr w:type="spellEnd"/>
      <w:r w:rsidRPr="003B08AC">
        <w:rPr>
          <w:lang w:eastAsia="pt-BR"/>
        </w:rPr>
        <w:t xml:space="preserve"> </w:t>
      </w:r>
      <w:proofErr w:type="spellStart"/>
      <w:r w:rsidRPr="003B08AC">
        <w:rPr>
          <w:lang w:eastAsia="pt-BR"/>
        </w:rPr>
        <w:t>about</w:t>
      </w:r>
      <w:proofErr w:type="spellEnd"/>
      <w:r w:rsidRPr="003B08AC">
        <w:rPr>
          <w:lang w:eastAsia="pt-BR"/>
        </w:rPr>
        <w:t xml:space="preserve"> </w:t>
      </w:r>
      <w:proofErr w:type="spellStart"/>
      <w:r w:rsidRPr="003B08AC">
        <w:rPr>
          <w:lang w:eastAsia="pt-BR"/>
        </w:rPr>
        <w:t>milk</w:t>
      </w:r>
      <w:proofErr w:type="spellEnd"/>
      <w:r w:rsidRPr="003B08AC">
        <w:rPr>
          <w:lang w:eastAsia="pt-BR"/>
        </w:rPr>
        <w:t>”&gt; Existe leite com 3,5% de gordura. &lt;/</w:t>
      </w:r>
      <w:proofErr w:type="spellStart"/>
      <w:r w:rsidRPr="003B08AC">
        <w:rPr>
          <w:lang w:eastAsia="pt-BR"/>
        </w:rPr>
        <w:t>td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 &lt;</w:t>
      </w:r>
      <w:proofErr w:type="spellStart"/>
      <w:proofErr w:type="gramStart"/>
      <w:r w:rsidRPr="003B08AC">
        <w:rPr>
          <w:lang w:eastAsia="pt-BR"/>
        </w:rPr>
        <w:t>td</w:t>
      </w:r>
      <w:proofErr w:type="spellEnd"/>
      <w:proofErr w:type="gramEnd"/>
      <w:r w:rsidRPr="003B08AC">
        <w:rPr>
          <w:lang w:eastAsia="pt-BR"/>
        </w:rPr>
        <w:t xml:space="preserve"> </w:t>
      </w:r>
      <w:proofErr w:type="spellStart"/>
      <w:r w:rsidRPr="003B08AC">
        <w:rPr>
          <w:lang w:eastAsia="pt-BR"/>
        </w:rPr>
        <w:t>abbr</w:t>
      </w:r>
      <w:proofErr w:type="spellEnd"/>
      <w:r w:rsidRPr="003B08AC">
        <w:rPr>
          <w:lang w:eastAsia="pt-BR"/>
        </w:rPr>
        <w:t xml:space="preserve"> = “Sentença sobre Einstein”&gt; Einstein não era um mágico. &lt;/</w:t>
      </w:r>
      <w:proofErr w:type="spellStart"/>
      <w:r w:rsidRPr="003B08AC">
        <w:rPr>
          <w:lang w:eastAsia="pt-BR"/>
        </w:rPr>
        <w:t>td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 xml:space="preserve"> &lt;/ </w:t>
      </w:r>
      <w:proofErr w:type="spellStart"/>
      <w:r w:rsidRPr="003B08AC">
        <w:rPr>
          <w:lang w:eastAsia="pt-BR"/>
        </w:rPr>
        <w:t>tr</w:t>
      </w:r>
      <w:proofErr w:type="spellEnd"/>
      <w:r w:rsidRPr="003B08AC">
        <w:rPr>
          <w:lang w:eastAsia="pt-BR"/>
        </w:rPr>
        <w:t>&gt;</w:t>
      </w:r>
    </w:p>
    <w:p w:rsidR="003B08AC" w:rsidRPr="003B08AC" w:rsidRDefault="003B08AC" w:rsidP="003B08AC">
      <w:pPr>
        <w:rPr>
          <w:lang w:eastAsia="pt-BR"/>
        </w:rPr>
      </w:pPr>
      <w:r w:rsidRPr="003B08AC">
        <w:rPr>
          <w:lang w:eastAsia="pt-BR"/>
        </w:rPr>
        <w:t>&lt;/</w:t>
      </w:r>
      <w:proofErr w:type="spellStart"/>
      <w:r w:rsidRPr="003B08AC">
        <w:rPr>
          <w:lang w:eastAsia="pt-BR"/>
        </w:rPr>
        <w:t>table</w:t>
      </w:r>
      <w:proofErr w:type="spellEnd"/>
      <w:r w:rsidRPr="003B08AC">
        <w:rPr>
          <w:lang w:eastAsia="pt-BR"/>
        </w:rPr>
        <w:t>&gt;</w:t>
      </w:r>
    </w:p>
    <w:p w:rsidR="00883F89" w:rsidRDefault="00883F89" w:rsidP="003B08AC"/>
    <w:sectPr w:rsidR="00883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rovaSansBl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F07368"/>
    <w:multiLevelType w:val="multilevel"/>
    <w:tmpl w:val="552A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C"/>
    <w:rsid w:val="000C7AFA"/>
    <w:rsid w:val="003B08AC"/>
    <w:rsid w:val="006920B5"/>
    <w:rsid w:val="00883F89"/>
    <w:rsid w:val="00A4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33712"/>
  <w15:chartTrackingRefBased/>
  <w15:docId w15:val="{E3108028-E31F-45CE-ABB5-EEF1B1E1F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AFA"/>
    <w:pPr>
      <w:spacing w:before="120" w:line="240" w:lineRule="auto"/>
      <w:jc w:val="both"/>
    </w:pPr>
    <w:rPr>
      <w:color w:val="000000" w:themeColor="text1"/>
      <w:sz w:val="24"/>
    </w:rPr>
  </w:style>
  <w:style w:type="paragraph" w:styleId="Ttulo2">
    <w:name w:val="heading 2"/>
    <w:basedOn w:val="Normal"/>
    <w:link w:val="Ttulo2Char"/>
    <w:uiPriority w:val="9"/>
    <w:qFormat/>
    <w:rsid w:val="003B08AC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08A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B08AC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3B08A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1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1395</Words>
  <Characters>7534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Gleycielle Castro</dc:creator>
  <cp:keywords/>
  <dc:description/>
  <cp:lastModifiedBy>Gleycielle Castro</cp:lastModifiedBy>
  <cp:revision>1</cp:revision>
  <dcterms:created xsi:type="dcterms:W3CDTF">2023-12-18T22:55:00Z</dcterms:created>
  <dcterms:modified xsi:type="dcterms:W3CDTF">2023-12-18T22:56:00Z</dcterms:modified>
</cp:coreProperties>
</file>