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8F3" w:rsidRPr="004F28F3" w:rsidRDefault="004F28F3" w:rsidP="004F28F3">
      <w:pPr>
        <w:jc w:val="center"/>
        <w:rPr>
          <w:rFonts w:ascii="Inter UI" w:hAnsi="Inter UI"/>
          <w:b/>
          <w:sz w:val="68"/>
          <w:lang w:eastAsia="pt-BR"/>
        </w:rPr>
      </w:pPr>
      <w:bookmarkStart w:id="0" w:name="_GoBack"/>
      <w:r w:rsidRPr="004F28F3">
        <w:rPr>
          <w:rFonts w:ascii="Inter UI" w:hAnsi="Inter UI"/>
          <w:b/>
          <w:sz w:val="68"/>
          <w:lang w:eastAsia="pt-BR"/>
        </w:rPr>
        <w:t>Estilos</w:t>
      </w:r>
    </w:p>
    <w:bookmarkEnd w:id="0"/>
    <w:p w:rsidR="004F28F3" w:rsidRDefault="004F28F3" w:rsidP="004F28F3">
      <w:pPr>
        <w:rPr>
          <w:lang w:eastAsia="pt-BR"/>
        </w:rPr>
      </w:pPr>
    </w:p>
    <w:p w:rsidR="004F28F3" w:rsidRDefault="004F28F3" w:rsidP="004F28F3">
      <w:pPr>
        <w:rPr>
          <w:lang w:eastAsia="pt-BR"/>
        </w:rPr>
      </w:pPr>
    </w:p>
    <w:p w:rsidR="004F28F3" w:rsidRPr="004F28F3" w:rsidRDefault="004F28F3" w:rsidP="004F28F3">
      <w:pPr>
        <w:rPr>
          <w:lang w:eastAsia="pt-BR"/>
        </w:rPr>
      </w:pPr>
      <w:r>
        <w:rPr>
          <w:lang w:eastAsia="pt-BR"/>
        </w:rPr>
        <w:t>T</w:t>
      </w:r>
      <w:r w:rsidRPr="004F28F3">
        <w:rPr>
          <w:lang w:eastAsia="pt-BR"/>
        </w:rPr>
        <w:t xml:space="preserve">rabalhar com texto inclui, por exemplo, espaçamento entre palavras e letras, mas também decoração ou alinhamento do texto. Para o design do texto, as seguintes propriedades são fornecidas: </w:t>
      </w:r>
      <w:proofErr w:type="spellStart"/>
      <w:r w:rsidRPr="004F28F3">
        <w:rPr>
          <w:lang w:eastAsia="pt-BR"/>
        </w:rPr>
        <w:t>letter-</w:t>
      </w:r>
      <w:proofErr w:type="gramStart"/>
      <w:r w:rsidRPr="004F28F3">
        <w:rPr>
          <w:lang w:eastAsia="pt-BR"/>
        </w:rPr>
        <w:t>spacing,line</w:t>
      </w:r>
      <w:proofErr w:type="gramEnd"/>
      <w:r w:rsidRPr="004F28F3">
        <w:rPr>
          <w:lang w:eastAsia="pt-BR"/>
        </w:rPr>
        <w:t>-height</w:t>
      </w:r>
      <w:proofErr w:type="spellEnd"/>
      <w:r w:rsidRPr="004F28F3">
        <w:rPr>
          <w:lang w:eastAsia="pt-BR"/>
        </w:rPr>
        <w:t xml:space="preserve">, </w:t>
      </w:r>
      <w:proofErr w:type="spellStart"/>
      <w:r w:rsidRPr="004F28F3">
        <w:rPr>
          <w:lang w:eastAsia="pt-BR"/>
        </w:rPr>
        <w:t>text-align</w:t>
      </w:r>
      <w:proofErr w:type="spellEnd"/>
      <w:r w:rsidRPr="004F28F3">
        <w:rPr>
          <w:lang w:eastAsia="pt-BR"/>
        </w:rPr>
        <w:t xml:space="preserve">, </w:t>
      </w:r>
      <w:proofErr w:type="spellStart"/>
      <w:r w:rsidRPr="004F28F3">
        <w:rPr>
          <w:lang w:eastAsia="pt-BR"/>
        </w:rPr>
        <w:t>text-decoration</w:t>
      </w:r>
      <w:proofErr w:type="spellEnd"/>
      <w:r w:rsidRPr="004F28F3">
        <w:rPr>
          <w:lang w:eastAsia="pt-BR"/>
        </w:rPr>
        <w:t xml:space="preserve">, </w:t>
      </w:r>
      <w:proofErr w:type="spellStart"/>
      <w:r w:rsidRPr="004F28F3">
        <w:rPr>
          <w:lang w:eastAsia="pt-BR"/>
        </w:rPr>
        <w:t>text-indent</w:t>
      </w:r>
      <w:proofErr w:type="spellEnd"/>
      <w:r w:rsidRPr="004F28F3">
        <w:rPr>
          <w:lang w:eastAsia="pt-BR"/>
        </w:rPr>
        <w:t xml:space="preserve">, </w:t>
      </w:r>
      <w:proofErr w:type="spellStart"/>
      <w:r w:rsidRPr="004F28F3">
        <w:rPr>
          <w:lang w:eastAsia="pt-BR"/>
        </w:rPr>
        <w:t>text-transform</w:t>
      </w:r>
      <w:proofErr w:type="spellEnd"/>
      <w:r w:rsidRPr="004F28F3">
        <w:rPr>
          <w:lang w:eastAsia="pt-BR"/>
        </w:rPr>
        <w:t>, vertical-</w:t>
      </w:r>
      <w:proofErr w:type="spellStart"/>
      <w:r w:rsidRPr="004F28F3">
        <w:rPr>
          <w:lang w:eastAsia="pt-BR"/>
        </w:rPr>
        <w:t>align</w:t>
      </w:r>
      <w:proofErr w:type="spellEnd"/>
      <w:r w:rsidRPr="004F28F3">
        <w:rPr>
          <w:lang w:eastAsia="pt-BR"/>
        </w:rPr>
        <w:t xml:space="preserve"> entre outros que trataremos aqui</w:t>
      </w:r>
    </w:p>
    <w:p w:rsidR="004F28F3" w:rsidRPr="004F28F3" w:rsidRDefault="004F28F3" w:rsidP="004F28F3">
      <w:pPr>
        <w:rPr>
          <w:lang w:eastAsia="pt-BR"/>
        </w:rPr>
      </w:pP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letter-spacing</w:t>
      </w:r>
      <w:proofErr w:type="spellEnd"/>
      <w:r w:rsidRPr="004F28F3">
        <w:rPr>
          <w:lang w:eastAsia="pt-BR"/>
        </w:rPr>
        <w:br/>
      </w:r>
      <w:r w:rsidRPr="004F28F3">
        <w:rPr>
          <w:lang w:eastAsia="pt-BR"/>
        </w:rPr>
        <w:br/>
        <w:t>A propriedade descreve o espaço entre duas letras. A palavra normal pode ser definida como o valor. Isso indica que o espaçamento entre as letras deve corresponder ao espaçamento normal definido na fonte. A distância também pode ser definida como comprimento. Isso indica a distância exata entre as duas letras. Exemplo: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  <w:t xml:space="preserve">p { </w:t>
      </w:r>
      <w:proofErr w:type="spellStart"/>
      <w:r w:rsidRPr="004F28F3">
        <w:rPr>
          <w:lang w:eastAsia="pt-BR"/>
        </w:rPr>
        <w:t>letter-spacing</w:t>
      </w:r>
      <w:proofErr w:type="spellEnd"/>
      <w:r w:rsidRPr="004F28F3">
        <w:rPr>
          <w:lang w:eastAsia="pt-BR"/>
        </w:rPr>
        <w:t>: 2px; }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line-height</w:t>
      </w:r>
      <w:proofErr w:type="spellEnd"/>
      <w:r w:rsidRPr="004F28F3">
        <w:rPr>
          <w:lang w:eastAsia="pt-BR"/>
        </w:rPr>
        <w:br/>
      </w:r>
      <w:r w:rsidRPr="004F28F3">
        <w:rPr>
          <w:lang w:eastAsia="pt-BR"/>
        </w:rPr>
        <w:br/>
        <w:t xml:space="preserve">A altura das linhas é definida com a propriedade </w:t>
      </w:r>
      <w:proofErr w:type="spellStart"/>
      <w:r w:rsidRPr="004F28F3">
        <w:rPr>
          <w:lang w:eastAsia="pt-BR"/>
        </w:rPr>
        <w:t>line-height</w:t>
      </w:r>
      <w:proofErr w:type="spellEnd"/>
      <w:r w:rsidRPr="004F28F3">
        <w:rPr>
          <w:lang w:eastAsia="pt-BR"/>
        </w:rPr>
        <w:t>. Indica, seja como medida de comprimento, número ou porcentagem, a distância entre as duas linhas de base vizinhas. O valor também pode ser informado como normal. Isso indica que a altura da linha deve ser igual à definida pela fonte. Exemplo: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p.fruta</w:t>
      </w:r>
      <w:proofErr w:type="spellEnd"/>
      <w:r w:rsidRPr="004F28F3">
        <w:rPr>
          <w:lang w:eastAsia="pt-BR"/>
        </w:rPr>
        <w:t xml:space="preserve"> { </w:t>
      </w:r>
      <w:proofErr w:type="spellStart"/>
      <w:r w:rsidRPr="004F28F3">
        <w:rPr>
          <w:lang w:eastAsia="pt-BR"/>
        </w:rPr>
        <w:t>line-height</w:t>
      </w:r>
      <w:proofErr w:type="spellEnd"/>
      <w:r w:rsidRPr="004F28F3">
        <w:rPr>
          <w:lang w:eastAsia="pt-BR"/>
        </w:rPr>
        <w:t>: 2; }</w:t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p.carro</w:t>
      </w:r>
      <w:proofErr w:type="spellEnd"/>
      <w:r w:rsidRPr="004F28F3">
        <w:rPr>
          <w:lang w:eastAsia="pt-BR"/>
        </w:rPr>
        <w:t xml:space="preserve"> { </w:t>
      </w:r>
      <w:proofErr w:type="spellStart"/>
      <w:r w:rsidRPr="004F28F3">
        <w:rPr>
          <w:lang w:eastAsia="pt-BR"/>
        </w:rPr>
        <w:t>line-height</w:t>
      </w:r>
      <w:proofErr w:type="spellEnd"/>
      <w:r w:rsidRPr="004F28F3">
        <w:rPr>
          <w:lang w:eastAsia="pt-BR"/>
        </w:rPr>
        <w:t>: 200%; }</w:t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p.transporte</w:t>
      </w:r>
      <w:proofErr w:type="spellEnd"/>
      <w:r w:rsidRPr="004F28F3">
        <w:rPr>
          <w:lang w:eastAsia="pt-BR"/>
        </w:rPr>
        <w:t xml:space="preserve"> { </w:t>
      </w:r>
      <w:proofErr w:type="spellStart"/>
      <w:r w:rsidRPr="004F28F3">
        <w:rPr>
          <w:lang w:eastAsia="pt-BR"/>
        </w:rPr>
        <w:t>line-height</w:t>
      </w:r>
      <w:proofErr w:type="spellEnd"/>
      <w:r w:rsidRPr="004F28F3">
        <w:rPr>
          <w:lang w:eastAsia="pt-BR"/>
        </w:rPr>
        <w:t>: 2em; }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text-align</w:t>
      </w:r>
      <w:proofErr w:type="spellEnd"/>
      <w:r w:rsidRPr="004F28F3">
        <w:rPr>
          <w:lang w:eastAsia="pt-BR"/>
        </w:rPr>
        <w:br/>
      </w:r>
      <w:r w:rsidRPr="004F28F3">
        <w:rPr>
          <w:lang w:eastAsia="pt-BR"/>
        </w:rPr>
        <w:br/>
        <w:t>A propriedade descreve o alinhamento do texto. Os seguintes valores são possíveis:</w:t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left</w:t>
      </w:r>
      <w:proofErr w:type="spellEnd"/>
      <w:r w:rsidRPr="004F28F3">
        <w:rPr>
          <w:lang w:eastAsia="pt-BR"/>
        </w:rPr>
        <w:t xml:space="preserve"> - o texto é alinhado à esquerda.</w:t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right</w:t>
      </w:r>
      <w:proofErr w:type="spellEnd"/>
      <w:r w:rsidRPr="004F28F3">
        <w:rPr>
          <w:lang w:eastAsia="pt-BR"/>
        </w:rPr>
        <w:t xml:space="preserve"> - o texto é alinhado do lado direito.</w:t>
      </w:r>
      <w:r w:rsidRPr="004F28F3">
        <w:rPr>
          <w:lang w:eastAsia="pt-BR"/>
        </w:rPr>
        <w:br/>
        <w:t>center - o texto é centralizado (no meio).</w:t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justify</w:t>
      </w:r>
      <w:proofErr w:type="spellEnd"/>
      <w:r w:rsidRPr="004F28F3">
        <w:rPr>
          <w:lang w:eastAsia="pt-BR"/>
        </w:rPr>
        <w:t xml:space="preserve"> - o texto é justificado (uso da linha inteira).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text-decoration</w:t>
      </w:r>
      <w:proofErr w:type="spellEnd"/>
      <w:r w:rsidRPr="004F28F3">
        <w:rPr>
          <w:lang w:eastAsia="pt-BR"/>
        </w:rPr>
        <w:br/>
      </w:r>
      <w:r w:rsidRPr="004F28F3">
        <w:rPr>
          <w:lang w:eastAsia="pt-BR"/>
        </w:rPr>
        <w:br/>
        <w:t xml:space="preserve">O </w:t>
      </w:r>
      <w:proofErr w:type="spellStart"/>
      <w:r w:rsidRPr="004F28F3">
        <w:rPr>
          <w:lang w:eastAsia="pt-BR"/>
        </w:rPr>
        <w:t>text-decoration</w:t>
      </w:r>
      <w:proofErr w:type="spellEnd"/>
      <w:r w:rsidRPr="004F28F3">
        <w:rPr>
          <w:lang w:eastAsia="pt-BR"/>
        </w:rPr>
        <w:t xml:space="preserve"> texto pode ser “decorado” com essa propriedade. Os seguintes valores são possíveis:</w:t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none</w:t>
      </w:r>
      <w:proofErr w:type="spellEnd"/>
      <w:r w:rsidRPr="004F28F3">
        <w:rPr>
          <w:lang w:eastAsia="pt-BR"/>
        </w:rPr>
        <w:t xml:space="preserve"> - sem decoração</w:t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underline</w:t>
      </w:r>
      <w:proofErr w:type="spellEnd"/>
      <w:r w:rsidRPr="004F28F3">
        <w:rPr>
          <w:lang w:eastAsia="pt-BR"/>
        </w:rPr>
        <w:t xml:space="preserve"> - O texto está sublinhado</w:t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overline</w:t>
      </w:r>
      <w:proofErr w:type="spellEnd"/>
      <w:r w:rsidRPr="004F28F3">
        <w:rPr>
          <w:lang w:eastAsia="pt-BR"/>
        </w:rPr>
        <w:t xml:space="preserve"> - O texto está sublinhado (linha acima do texto)</w:t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lastRenderedPageBreak/>
        <w:t>line-through</w:t>
      </w:r>
      <w:proofErr w:type="spellEnd"/>
      <w:r w:rsidRPr="004F28F3">
        <w:rPr>
          <w:lang w:eastAsia="pt-BR"/>
        </w:rPr>
        <w:t xml:space="preserve"> - O texto está riscado</w:t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blink</w:t>
      </w:r>
      <w:proofErr w:type="spellEnd"/>
      <w:r w:rsidRPr="004F28F3">
        <w:rPr>
          <w:lang w:eastAsia="pt-BR"/>
        </w:rPr>
        <w:t xml:space="preserve"> - O texto pisca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  <w:t>Além disso, os valores também podem ser combinados. Exemplo:</w:t>
      </w:r>
      <w:r w:rsidRPr="004F28F3">
        <w:rPr>
          <w:lang w:eastAsia="pt-BR"/>
        </w:rPr>
        <w:br/>
        <w:t xml:space="preserve">p { </w:t>
      </w:r>
      <w:proofErr w:type="spellStart"/>
      <w:r w:rsidRPr="004F28F3">
        <w:rPr>
          <w:lang w:eastAsia="pt-BR"/>
        </w:rPr>
        <w:t>text-decoration</w:t>
      </w:r>
      <w:proofErr w:type="spellEnd"/>
      <w:r w:rsidRPr="004F28F3">
        <w:rPr>
          <w:lang w:eastAsia="pt-BR"/>
        </w:rPr>
        <w:t xml:space="preserve">: </w:t>
      </w:r>
      <w:proofErr w:type="spellStart"/>
      <w:r w:rsidRPr="004F28F3">
        <w:rPr>
          <w:lang w:eastAsia="pt-BR"/>
        </w:rPr>
        <w:t>none</w:t>
      </w:r>
      <w:proofErr w:type="spellEnd"/>
      <w:r w:rsidRPr="004F28F3">
        <w:rPr>
          <w:lang w:eastAsia="pt-BR"/>
        </w:rPr>
        <w:t>; }</w:t>
      </w:r>
      <w:r w:rsidRPr="004F28F3">
        <w:rPr>
          <w:lang w:eastAsia="pt-BR"/>
        </w:rPr>
        <w:br/>
        <w:t xml:space="preserve">a:link { </w:t>
      </w:r>
      <w:proofErr w:type="spellStart"/>
      <w:r w:rsidRPr="004F28F3">
        <w:rPr>
          <w:lang w:eastAsia="pt-BR"/>
        </w:rPr>
        <w:t>text-decoration</w:t>
      </w:r>
      <w:proofErr w:type="spellEnd"/>
      <w:r w:rsidRPr="004F28F3">
        <w:rPr>
          <w:lang w:eastAsia="pt-BR"/>
        </w:rPr>
        <w:t xml:space="preserve">: </w:t>
      </w:r>
      <w:proofErr w:type="spellStart"/>
      <w:r w:rsidRPr="004F28F3">
        <w:rPr>
          <w:lang w:eastAsia="pt-BR"/>
        </w:rPr>
        <w:t>blink</w:t>
      </w:r>
      <w:proofErr w:type="spellEnd"/>
      <w:r w:rsidRPr="004F28F3">
        <w:rPr>
          <w:lang w:eastAsia="pt-BR"/>
        </w:rPr>
        <w:t xml:space="preserve"> </w:t>
      </w:r>
      <w:proofErr w:type="spellStart"/>
      <w:r w:rsidRPr="004F28F3">
        <w:rPr>
          <w:lang w:eastAsia="pt-BR"/>
        </w:rPr>
        <w:t>underline</w:t>
      </w:r>
      <w:proofErr w:type="spellEnd"/>
      <w:r w:rsidRPr="004F28F3">
        <w:rPr>
          <w:lang w:eastAsia="pt-BR"/>
        </w:rPr>
        <w:t>; }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text-indent</w:t>
      </w:r>
      <w:proofErr w:type="spellEnd"/>
      <w:r w:rsidRPr="004F28F3">
        <w:rPr>
          <w:lang w:eastAsia="pt-BR"/>
        </w:rPr>
        <w:br/>
      </w:r>
      <w:r w:rsidRPr="004F28F3">
        <w:rPr>
          <w:lang w:eastAsia="pt-BR"/>
        </w:rPr>
        <w:br/>
        <w:t xml:space="preserve">A propriedade </w:t>
      </w:r>
      <w:proofErr w:type="spellStart"/>
      <w:r w:rsidRPr="004F28F3">
        <w:rPr>
          <w:lang w:eastAsia="pt-BR"/>
        </w:rPr>
        <w:t>text-indent</w:t>
      </w:r>
      <w:proofErr w:type="spellEnd"/>
      <w:r w:rsidRPr="004F28F3">
        <w:rPr>
          <w:lang w:eastAsia="pt-BR"/>
        </w:rPr>
        <w:t xml:space="preserve"> especifica em quanto a primeira linha de um parágrafo deve ser recuada. Tanto uma medida de comprimento quanto uma porcentagem podem ser indicadas como um valor. Exemplo: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  <w:t xml:space="preserve">p { </w:t>
      </w:r>
      <w:proofErr w:type="spellStart"/>
      <w:r w:rsidRPr="004F28F3">
        <w:rPr>
          <w:lang w:eastAsia="pt-BR"/>
        </w:rPr>
        <w:t>text-indent</w:t>
      </w:r>
      <w:proofErr w:type="spellEnd"/>
      <w:r w:rsidRPr="004F28F3">
        <w:rPr>
          <w:lang w:eastAsia="pt-BR"/>
        </w:rPr>
        <w:t>: 20px; }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text-transform</w:t>
      </w:r>
      <w:proofErr w:type="spellEnd"/>
      <w:r w:rsidRPr="004F28F3">
        <w:rPr>
          <w:lang w:eastAsia="pt-BR"/>
        </w:rPr>
        <w:br/>
      </w:r>
      <w:r w:rsidRPr="004F28F3">
        <w:rPr>
          <w:lang w:eastAsia="pt-BR"/>
        </w:rPr>
        <w:br/>
        <w:t xml:space="preserve">A propriedade </w:t>
      </w:r>
      <w:proofErr w:type="spellStart"/>
      <w:r w:rsidRPr="004F28F3">
        <w:rPr>
          <w:lang w:eastAsia="pt-BR"/>
        </w:rPr>
        <w:t>text-transform</w:t>
      </w:r>
      <w:proofErr w:type="spellEnd"/>
      <w:r w:rsidRPr="004F28F3">
        <w:rPr>
          <w:lang w:eastAsia="pt-BR"/>
        </w:rPr>
        <w:t xml:space="preserve"> descreve a mudança no texto. Um dos seguintes valores pode ser selecionado:</w:t>
      </w:r>
    </w:p>
    <w:p w:rsidR="004F28F3" w:rsidRPr="004F28F3" w:rsidRDefault="004F28F3" w:rsidP="004F28F3">
      <w:pPr>
        <w:rPr>
          <w:lang w:eastAsia="pt-BR"/>
        </w:rPr>
      </w:pPr>
    </w:p>
    <w:p w:rsidR="004F28F3" w:rsidRPr="004F28F3" w:rsidRDefault="004F28F3" w:rsidP="004F28F3">
      <w:pPr>
        <w:rPr>
          <w:lang w:eastAsia="pt-BR"/>
        </w:rPr>
      </w:pPr>
      <w:proofErr w:type="gramStart"/>
      <w:r w:rsidRPr="004F28F3">
        <w:rPr>
          <w:lang w:eastAsia="pt-BR"/>
        </w:rPr>
        <w:t>capitalize</w:t>
      </w:r>
      <w:proofErr w:type="gramEnd"/>
      <w:r w:rsidRPr="004F28F3">
        <w:rPr>
          <w:lang w:eastAsia="pt-BR"/>
        </w:rPr>
        <w:t xml:space="preserve"> - todas as primeiras letras das palavras são maiúsculas.</w:t>
      </w:r>
    </w:p>
    <w:p w:rsidR="004F28F3" w:rsidRPr="004F28F3" w:rsidRDefault="004F28F3" w:rsidP="004F28F3">
      <w:pPr>
        <w:rPr>
          <w:lang w:eastAsia="pt-BR"/>
        </w:rPr>
      </w:pPr>
      <w:proofErr w:type="spellStart"/>
      <w:proofErr w:type="gramStart"/>
      <w:r w:rsidRPr="004F28F3">
        <w:rPr>
          <w:lang w:eastAsia="pt-BR"/>
        </w:rPr>
        <w:t>uppercase</w:t>
      </w:r>
      <w:proofErr w:type="spellEnd"/>
      <w:proofErr w:type="gramEnd"/>
      <w:r w:rsidRPr="004F28F3">
        <w:rPr>
          <w:lang w:eastAsia="pt-BR"/>
        </w:rPr>
        <w:t xml:space="preserve"> - todas as letras são maiúsculas.</w:t>
      </w:r>
    </w:p>
    <w:p w:rsidR="004F28F3" w:rsidRPr="004F28F3" w:rsidRDefault="004F28F3" w:rsidP="004F28F3">
      <w:pPr>
        <w:rPr>
          <w:lang w:eastAsia="pt-BR"/>
        </w:rPr>
      </w:pPr>
      <w:proofErr w:type="spellStart"/>
      <w:proofErr w:type="gramStart"/>
      <w:r w:rsidRPr="004F28F3">
        <w:rPr>
          <w:lang w:eastAsia="pt-BR"/>
        </w:rPr>
        <w:t>lowercase</w:t>
      </w:r>
      <w:proofErr w:type="spellEnd"/>
      <w:proofErr w:type="gramEnd"/>
      <w:r w:rsidRPr="004F28F3">
        <w:rPr>
          <w:lang w:eastAsia="pt-BR"/>
        </w:rPr>
        <w:t xml:space="preserve"> - todas as letras são escritas em minúsculas.</w:t>
      </w:r>
    </w:p>
    <w:p w:rsidR="004F28F3" w:rsidRPr="004F28F3" w:rsidRDefault="004F28F3" w:rsidP="004F28F3">
      <w:pPr>
        <w:rPr>
          <w:lang w:eastAsia="pt-BR"/>
        </w:rPr>
      </w:pPr>
      <w:proofErr w:type="spellStart"/>
      <w:proofErr w:type="gramStart"/>
      <w:r w:rsidRPr="004F28F3">
        <w:rPr>
          <w:lang w:eastAsia="pt-BR"/>
        </w:rPr>
        <w:t>none</w:t>
      </w:r>
      <w:proofErr w:type="spellEnd"/>
      <w:proofErr w:type="gramEnd"/>
      <w:r w:rsidRPr="004F28F3">
        <w:rPr>
          <w:lang w:eastAsia="pt-BR"/>
        </w:rPr>
        <w:t xml:space="preserve"> - nenhuma alteração no texto.</w:t>
      </w:r>
    </w:p>
    <w:p w:rsidR="004F28F3" w:rsidRPr="004F28F3" w:rsidRDefault="004F28F3" w:rsidP="004F28F3">
      <w:pPr>
        <w:rPr>
          <w:lang w:eastAsia="pt-BR"/>
        </w:rPr>
      </w:pPr>
      <w:r w:rsidRPr="004F28F3">
        <w:rPr>
          <w:lang w:eastAsia="pt-BR"/>
        </w:rPr>
        <w:t>Exemplo: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  <w:t xml:space="preserve">p { </w:t>
      </w:r>
      <w:proofErr w:type="spellStart"/>
      <w:r w:rsidRPr="004F28F3">
        <w:rPr>
          <w:lang w:eastAsia="pt-BR"/>
        </w:rPr>
        <w:t>text-transform:uppercase</w:t>
      </w:r>
      <w:proofErr w:type="spellEnd"/>
      <w:r w:rsidRPr="004F28F3">
        <w:rPr>
          <w:lang w:eastAsia="pt-BR"/>
        </w:rPr>
        <w:t>; }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  <w:t>vertical-</w:t>
      </w:r>
      <w:proofErr w:type="spellStart"/>
      <w:r w:rsidRPr="004F28F3">
        <w:rPr>
          <w:lang w:eastAsia="pt-BR"/>
        </w:rPr>
        <w:t>align</w:t>
      </w:r>
      <w:proofErr w:type="spellEnd"/>
      <w:r w:rsidRPr="004F28F3">
        <w:rPr>
          <w:lang w:eastAsia="pt-BR"/>
        </w:rPr>
        <w:br/>
      </w:r>
      <w:r w:rsidRPr="004F28F3">
        <w:rPr>
          <w:lang w:eastAsia="pt-BR"/>
        </w:rPr>
        <w:br/>
        <w:t>A propriedade vertical-</w:t>
      </w:r>
      <w:proofErr w:type="spellStart"/>
      <w:r w:rsidRPr="004F28F3">
        <w:rPr>
          <w:lang w:eastAsia="pt-BR"/>
        </w:rPr>
        <w:t>align</w:t>
      </w:r>
      <w:proofErr w:type="spellEnd"/>
      <w:r w:rsidRPr="004F28F3">
        <w:rPr>
          <w:lang w:eastAsia="pt-BR"/>
        </w:rPr>
        <w:t xml:space="preserve"> descreve o alinhamento vertical do texto. Os seguintes valores são possíveis:</w:t>
      </w:r>
    </w:p>
    <w:p w:rsidR="004F28F3" w:rsidRPr="004F28F3" w:rsidRDefault="004F28F3" w:rsidP="004F28F3">
      <w:pPr>
        <w:rPr>
          <w:lang w:eastAsia="pt-BR"/>
        </w:rPr>
      </w:pPr>
    </w:p>
    <w:p w:rsidR="004F28F3" w:rsidRPr="004F28F3" w:rsidRDefault="004F28F3" w:rsidP="004F28F3">
      <w:pPr>
        <w:rPr>
          <w:lang w:eastAsia="pt-BR"/>
        </w:rPr>
      </w:pPr>
      <w:proofErr w:type="spellStart"/>
      <w:proofErr w:type="gramStart"/>
      <w:r w:rsidRPr="004F28F3">
        <w:rPr>
          <w:lang w:eastAsia="pt-BR"/>
        </w:rPr>
        <w:t>baseline</w:t>
      </w:r>
      <w:proofErr w:type="spellEnd"/>
      <w:proofErr w:type="gramEnd"/>
      <w:r w:rsidRPr="004F28F3">
        <w:rPr>
          <w:lang w:eastAsia="pt-BR"/>
        </w:rPr>
        <w:t xml:space="preserve"> - Alinhamento com a linha de base.  </w:t>
      </w:r>
    </w:p>
    <w:p w:rsidR="004F28F3" w:rsidRPr="004F28F3" w:rsidRDefault="004F28F3" w:rsidP="004F28F3">
      <w:pPr>
        <w:rPr>
          <w:lang w:eastAsia="pt-BR"/>
        </w:rPr>
      </w:pPr>
      <w:proofErr w:type="spellStart"/>
      <w:proofErr w:type="gramStart"/>
      <w:r w:rsidRPr="004F28F3">
        <w:rPr>
          <w:lang w:eastAsia="pt-BR"/>
        </w:rPr>
        <w:t>bottom</w:t>
      </w:r>
      <w:proofErr w:type="spellEnd"/>
      <w:proofErr w:type="gramEnd"/>
      <w:r w:rsidRPr="004F28F3">
        <w:rPr>
          <w:lang w:eastAsia="pt-BR"/>
        </w:rPr>
        <w:t xml:space="preserve"> - Alinhamento ao ponto mais baixo da linha / elemento.</w:t>
      </w:r>
    </w:p>
    <w:p w:rsidR="004F28F3" w:rsidRPr="004F28F3" w:rsidRDefault="004F28F3" w:rsidP="004F28F3">
      <w:pPr>
        <w:rPr>
          <w:lang w:eastAsia="pt-BR"/>
        </w:rPr>
      </w:pPr>
      <w:proofErr w:type="spellStart"/>
      <w:proofErr w:type="gramStart"/>
      <w:r w:rsidRPr="004F28F3">
        <w:rPr>
          <w:lang w:eastAsia="pt-BR"/>
        </w:rPr>
        <w:t>middle</w:t>
      </w:r>
      <w:proofErr w:type="spellEnd"/>
      <w:proofErr w:type="gramEnd"/>
      <w:r w:rsidRPr="004F28F3">
        <w:rPr>
          <w:lang w:eastAsia="pt-BR"/>
        </w:rPr>
        <w:t xml:space="preserve"> - Orientação no meio.</w:t>
      </w:r>
    </w:p>
    <w:p w:rsidR="004F28F3" w:rsidRPr="004F28F3" w:rsidRDefault="004F28F3" w:rsidP="004F28F3">
      <w:pPr>
        <w:rPr>
          <w:lang w:eastAsia="pt-BR"/>
        </w:rPr>
      </w:pPr>
      <w:proofErr w:type="gramStart"/>
      <w:r w:rsidRPr="004F28F3">
        <w:rPr>
          <w:lang w:eastAsia="pt-BR"/>
        </w:rPr>
        <w:t>sub</w:t>
      </w:r>
      <w:proofErr w:type="gramEnd"/>
      <w:r w:rsidRPr="004F28F3">
        <w:rPr>
          <w:lang w:eastAsia="pt-BR"/>
        </w:rPr>
        <w:t xml:space="preserve"> - Alinhamento como texto / índice subscrito (por exemplo, para H2O).</w:t>
      </w:r>
    </w:p>
    <w:p w:rsidR="004F28F3" w:rsidRPr="004F28F3" w:rsidRDefault="004F28F3" w:rsidP="004F28F3">
      <w:pPr>
        <w:rPr>
          <w:lang w:eastAsia="pt-BR"/>
        </w:rPr>
      </w:pPr>
      <w:proofErr w:type="spellStart"/>
      <w:proofErr w:type="gramStart"/>
      <w:r w:rsidRPr="004F28F3">
        <w:rPr>
          <w:lang w:eastAsia="pt-BR"/>
        </w:rPr>
        <w:t>super</w:t>
      </w:r>
      <w:proofErr w:type="spellEnd"/>
      <w:proofErr w:type="gramEnd"/>
      <w:r w:rsidRPr="004F28F3">
        <w:rPr>
          <w:lang w:eastAsia="pt-BR"/>
        </w:rPr>
        <w:t xml:space="preserve"> - Alinhamento como texto sobrescrito (por exemplo, com 10 ^ 2 = 100)</w:t>
      </w:r>
    </w:p>
    <w:p w:rsidR="004F28F3" w:rsidRPr="004F28F3" w:rsidRDefault="004F28F3" w:rsidP="004F28F3">
      <w:pPr>
        <w:rPr>
          <w:lang w:eastAsia="pt-BR"/>
        </w:rPr>
      </w:pPr>
      <w:proofErr w:type="spellStart"/>
      <w:proofErr w:type="gramStart"/>
      <w:r w:rsidRPr="004F28F3">
        <w:rPr>
          <w:lang w:eastAsia="pt-BR"/>
        </w:rPr>
        <w:t>text</w:t>
      </w:r>
      <w:proofErr w:type="gramEnd"/>
      <w:r w:rsidRPr="004F28F3">
        <w:rPr>
          <w:lang w:eastAsia="pt-BR"/>
        </w:rPr>
        <w:t>-bottom</w:t>
      </w:r>
      <w:proofErr w:type="spellEnd"/>
      <w:r w:rsidRPr="004F28F3">
        <w:rPr>
          <w:lang w:eastAsia="pt-BR"/>
        </w:rPr>
        <w:t xml:space="preserve"> - Alinhamento na parte inferior da fonte do elemento pai.</w:t>
      </w:r>
    </w:p>
    <w:p w:rsidR="004F28F3" w:rsidRPr="004F28F3" w:rsidRDefault="004F28F3" w:rsidP="004F28F3">
      <w:pPr>
        <w:rPr>
          <w:lang w:eastAsia="pt-BR"/>
        </w:rPr>
      </w:pPr>
      <w:proofErr w:type="spellStart"/>
      <w:proofErr w:type="gramStart"/>
      <w:r w:rsidRPr="004F28F3">
        <w:rPr>
          <w:lang w:eastAsia="pt-BR"/>
        </w:rPr>
        <w:t>text</w:t>
      </w:r>
      <w:proofErr w:type="spellEnd"/>
      <w:proofErr w:type="gramEnd"/>
      <w:r w:rsidRPr="004F28F3">
        <w:rPr>
          <w:lang w:eastAsia="pt-BR"/>
        </w:rPr>
        <w:t>-top - Alinhamento na parte superior da fonte do elemento pai.</w:t>
      </w:r>
    </w:p>
    <w:p w:rsidR="004F28F3" w:rsidRPr="004F28F3" w:rsidRDefault="004F28F3" w:rsidP="004F28F3">
      <w:pPr>
        <w:rPr>
          <w:lang w:eastAsia="pt-BR"/>
        </w:rPr>
      </w:pPr>
      <w:proofErr w:type="gramStart"/>
      <w:r w:rsidRPr="004F28F3">
        <w:rPr>
          <w:lang w:eastAsia="pt-BR"/>
        </w:rPr>
        <w:lastRenderedPageBreak/>
        <w:t>top</w:t>
      </w:r>
      <w:proofErr w:type="gramEnd"/>
      <w:r w:rsidRPr="004F28F3">
        <w:rPr>
          <w:lang w:eastAsia="pt-BR"/>
        </w:rPr>
        <w:t xml:space="preserve"> - Alinhamento no ponto mais alto da linha / elemento.</w:t>
      </w:r>
    </w:p>
    <w:p w:rsidR="004F28F3" w:rsidRPr="004F28F3" w:rsidRDefault="004F28F3" w:rsidP="004F28F3">
      <w:pPr>
        <w:rPr>
          <w:lang w:eastAsia="pt-BR"/>
        </w:rPr>
      </w:pPr>
      <w:r w:rsidRPr="004F28F3">
        <w:rPr>
          <w:lang w:eastAsia="pt-BR"/>
        </w:rPr>
        <w:t xml:space="preserve">Porcentagem - justificação do texto como uma porcentagem da altura da linha. (0% = </w:t>
      </w:r>
      <w:proofErr w:type="spellStart"/>
      <w:r w:rsidRPr="004F28F3">
        <w:rPr>
          <w:lang w:eastAsia="pt-BR"/>
        </w:rPr>
        <w:t>baseline</w:t>
      </w:r>
      <w:proofErr w:type="spellEnd"/>
      <w:r w:rsidRPr="004F28F3">
        <w:rPr>
          <w:lang w:eastAsia="pt-BR"/>
        </w:rPr>
        <w:t>)</w:t>
      </w:r>
    </w:p>
    <w:p w:rsidR="004F28F3" w:rsidRPr="004F28F3" w:rsidRDefault="004F28F3" w:rsidP="004F28F3">
      <w:pPr>
        <w:rPr>
          <w:lang w:eastAsia="pt-BR"/>
        </w:rPr>
      </w:pPr>
      <w:proofErr w:type="spellStart"/>
      <w:r w:rsidRPr="004F28F3">
        <w:rPr>
          <w:lang w:eastAsia="pt-BR"/>
        </w:rPr>
        <w:t>text-shadow</w:t>
      </w:r>
      <w:proofErr w:type="spellEnd"/>
      <w:r w:rsidRPr="004F28F3">
        <w:rPr>
          <w:lang w:eastAsia="pt-BR"/>
        </w:rPr>
        <w:br/>
      </w:r>
      <w:r w:rsidRPr="004F28F3">
        <w:rPr>
          <w:lang w:eastAsia="pt-BR"/>
        </w:rPr>
        <w:br/>
        <w:t xml:space="preserve">A propriedade </w:t>
      </w:r>
      <w:proofErr w:type="spellStart"/>
      <w:r w:rsidRPr="004F28F3">
        <w:rPr>
          <w:lang w:eastAsia="pt-BR"/>
        </w:rPr>
        <w:t>text-shadow</w:t>
      </w:r>
      <w:proofErr w:type="spellEnd"/>
      <w:r w:rsidRPr="004F28F3">
        <w:rPr>
          <w:lang w:eastAsia="pt-BR"/>
        </w:rPr>
        <w:t xml:space="preserve"> causa um efeito de sombra para um texto. Para fazer isso, 3 números devem ser indicados como valores. O primeiro número determina a distância horizontal da sombra à direita do texto. O segundo número determina a distância vertical da sombra para baixo do texto. O terceiro valor é opcional. e indica o limite do raio da sombra.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  <w:t>Opcionalmente, a cor da sombra também pode ser definida. Este valor deve vir antes dos outros valores (ou seja: cor, horizontal, vertical, raio). Se nenhuma cor for especificada, a cor do texto será usada automaticamente como a cor da sombra. Todos os valores são separados por espaços. Exemplo: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span</w:t>
      </w:r>
      <w:proofErr w:type="spellEnd"/>
      <w:r w:rsidRPr="004F28F3">
        <w:rPr>
          <w:lang w:eastAsia="pt-BR"/>
        </w:rPr>
        <w:t xml:space="preserve"> { </w:t>
      </w:r>
      <w:proofErr w:type="spellStart"/>
      <w:r w:rsidRPr="004F28F3">
        <w:rPr>
          <w:lang w:eastAsia="pt-BR"/>
        </w:rPr>
        <w:t>text-shadow</w:t>
      </w:r>
      <w:proofErr w:type="spellEnd"/>
      <w:r w:rsidRPr="004F28F3">
        <w:rPr>
          <w:lang w:eastAsia="pt-BR"/>
        </w:rPr>
        <w:t xml:space="preserve">: </w:t>
      </w:r>
      <w:proofErr w:type="spellStart"/>
      <w:r w:rsidRPr="004F28F3">
        <w:rPr>
          <w:lang w:eastAsia="pt-BR"/>
        </w:rPr>
        <w:t>red</w:t>
      </w:r>
      <w:proofErr w:type="spellEnd"/>
      <w:r w:rsidRPr="004F28F3">
        <w:rPr>
          <w:lang w:eastAsia="pt-BR"/>
        </w:rPr>
        <w:t xml:space="preserve"> 5px 4px 6px; }</w:t>
      </w:r>
      <w:r w:rsidRPr="004F28F3">
        <w:rPr>
          <w:lang w:eastAsia="pt-BR"/>
        </w:rPr>
        <w:br/>
        <w:t xml:space="preserve">h1 { </w:t>
      </w:r>
      <w:proofErr w:type="spellStart"/>
      <w:r w:rsidRPr="004F28F3">
        <w:rPr>
          <w:lang w:eastAsia="pt-BR"/>
        </w:rPr>
        <w:t>text-shadow</w:t>
      </w:r>
      <w:proofErr w:type="spellEnd"/>
      <w:r w:rsidRPr="004F28F3">
        <w:rPr>
          <w:lang w:eastAsia="pt-BR"/>
        </w:rPr>
        <w:t xml:space="preserve">: 5px </w:t>
      </w:r>
      <w:proofErr w:type="spellStart"/>
      <w:r w:rsidRPr="004F28F3">
        <w:rPr>
          <w:lang w:eastAsia="pt-BR"/>
        </w:rPr>
        <w:t>5px</w:t>
      </w:r>
      <w:proofErr w:type="spellEnd"/>
      <w:r w:rsidRPr="004F28F3">
        <w:rPr>
          <w:lang w:eastAsia="pt-BR"/>
        </w:rPr>
        <w:t xml:space="preserve"> 1px, </w:t>
      </w:r>
      <w:proofErr w:type="spellStart"/>
      <w:r w:rsidRPr="004F28F3">
        <w:rPr>
          <w:lang w:eastAsia="pt-BR"/>
        </w:rPr>
        <w:t>red</w:t>
      </w:r>
      <w:proofErr w:type="spellEnd"/>
      <w:r w:rsidRPr="004F28F3">
        <w:rPr>
          <w:lang w:eastAsia="pt-BR"/>
        </w:rPr>
        <w:t xml:space="preserve"> 1px </w:t>
      </w:r>
      <w:proofErr w:type="spellStart"/>
      <w:r w:rsidRPr="004F28F3">
        <w:rPr>
          <w:lang w:eastAsia="pt-BR"/>
        </w:rPr>
        <w:t>1px</w:t>
      </w:r>
      <w:proofErr w:type="spellEnd"/>
      <w:r w:rsidRPr="004F28F3">
        <w:rPr>
          <w:lang w:eastAsia="pt-BR"/>
        </w:rPr>
        <w:t xml:space="preserve"> 1px;}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  <w:t>Trabalhando com fontes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  <w:t>Existem várias opções para criar fontes em CSS. Você pode alterar uma fonte, por exemplo, itálico ou negrito, e também alterar o tamanho e a fonte.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</w:r>
      <w:r w:rsidRPr="004F28F3">
        <w:rPr>
          <w:lang w:eastAsia="pt-BR"/>
        </w:rPr>
        <w:br/>
      </w:r>
      <w:r w:rsidRPr="004F28F3">
        <w:rPr>
          <w:lang w:eastAsia="pt-BR"/>
        </w:rPr>
        <w:br/>
        <w:t>Trabalhando com fontes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font-family</w:t>
      </w:r>
      <w:proofErr w:type="spellEnd"/>
      <w:r w:rsidRPr="004F28F3">
        <w:rPr>
          <w:lang w:eastAsia="pt-BR"/>
        </w:rPr>
        <w:br/>
        <w:t xml:space="preserve">A propriedade </w:t>
      </w:r>
      <w:proofErr w:type="spellStart"/>
      <w:r w:rsidRPr="004F28F3">
        <w:rPr>
          <w:lang w:eastAsia="pt-BR"/>
        </w:rPr>
        <w:t>font-family</w:t>
      </w:r>
      <w:proofErr w:type="spellEnd"/>
      <w:r w:rsidRPr="004F28F3">
        <w:rPr>
          <w:lang w:eastAsia="pt-BR"/>
        </w:rPr>
        <w:t xml:space="preserve"> descreve a fonte ou família de fontes. Para fazer isso, o nome de uma fonte ou família de fontes é especificado como o valor. As fontes são, por exemplo, Arial ou Times New Roman; Famílias de fontes são </w:t>
      </w:r>
      <w:proofErr w:type="spellStart"/>
      <w:r w:rsidRPr="004F28F3">
        <w:rPr>
          <w:lang w:eastAsia="pt-BR"/>
        </w:rPr>
        <w:t>serif</w:t>
      </w:r>
      <w:proofErr w:type="spellEnd"/>
      <w:r w:rsidRPr="004F28F3">
        <w:rPr>
          <w:lang w:eastAsia="pt-BR"/>
        </w:rPr>
        <w:t xml:space="preserve">, </w:t>
      </w:r>
      <w:proofErr w:type="spellStart"/>
      <w:r w:rsidRPr="004F28F3">
        <w:rPr>
          <w:lang w:eastAsia="pt-BR"/>
        </w:rPr>
        <w:t>sans-serif</w:t>
      </w:r>
      <w:proofErr w:type="spellEnd"/>
      <w:r w:rsidRPr="004F28F3">
        <w:rPr>
          <w:lang w:eastAsia="pt-BR"/>
        </w:rPr>
        <w:t xml:space="preserve">, </w:t>
      </w:r>
      <w:proofErr w:type="spellStart"/>
      <w:r w:rsidRPr="004F28F3">
        <w:rPr>
          <w:lang w:eastAsia="pt-BR"/>
        </w:rPr>
        <w:t>fantasy</w:t>
      </w:r>
      <w:proofErr w:type="spellEnd"/>
      <w:r w:rsidRPr="004F28F3">
        <w:rPr>
          <w:lang w:eastAsia="pt-BR"/>
        </w:rPr>
        <w:t xml:space="preserve"> e </w:t>
      </w:r>
      <w:proofErr w:type="spellStart"/>
      <w:r w:rsidRPr="004F28F3">
        <w:rPr>
          <w:lang w:eastAsia="pt-BR"/>
        </w:rPr>
        <w:t>monospace</w:t>
      </w:r>
      <w:proofErr w:type="spellEnd"/>
      <w:r w:rsidRPr="004F28F3">
        <w:rPr>
          <w:lang w:eastAsia="pt-BR"/>
        </w:rPr>
        <w:t>.</w:t>
      </w:r>
      <w:r w:rsidRPr="004F28F3">
        <w:rPr>
          <w:lang w:eastAsia="pt-BR"/>
        </w:rPr>
        <w:br/>
        <w:t>Exemplo: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  <w:t xml:space="preserve">p { </w:t>
      </w:r>
      <w:proofErr w:type="spellStart"/>
      <w:r w:rsidRPr="004F28F3">
        <w:rPr>
          <w:lang w:eastAsia="pt-BR"/>
        </w:rPr>
        <w:t>font-family</w:t>
      </w:r>
      <w:proofErr w:type="spellEnd"/>
      <w:r w:rsidRPr="004F28F3">
        <w:rPr>
          <w:lang w:eastAsia="pt-BR"/>
        </w:rPr>
        <w:t xml:space="preserve">: Arial, ‘Times New Roman’, </w:t>
      </w:r>
      <w:proofErr w:type="spellStart"/>
      <w:r w:rsidRPr="004F28F3">
        <w:rPr>
          <w:lang w:eastAsia="pt-BR"/>
        </w:rPr>
        <w:t>serif</w:t>
      </w:r>
      <w:proofErr w:type="spellEnd"/>
      <w:r w:rsidRPr="004F28F3">
        <w:rPr>
          <w:lang w:eastAsia="pt-BR"/>
        </w:rPr>
        <w:t>; }</w:t>
      </w:r>
      <w:r w:rsidRPr="004F28F3">
        <w:rPr>
          <w:lang w:eastAsia="pt-BR"/>
        </w:rPr>
        <w:br/>
        <w:t xml:space="preserve">body { </w:t>
      </w:r>
      <w:proofErr w:type="spellStart"/>
      <w:r w:rsidRPr="004F28F3">
        <w:rPr>
          <w:lang w:eastAsia="pt-BR"/>
        </w:rPr>
        <w:t>font-family</w:t>
      </w:r>
      <w:proofErr w:type="spellEnd"/>
      <w:r w:rsidRPr="004F28F3">
        <w:rPr>
          <w:lang w:eastAsia="pt-BR"/>
        </w:rPr>
        <w:t xml:space="preserve">: </w:t>
      </w:r>
      <w:proofErr w:type="spellStart"/>
      <w:r w:rsidRPr="004F28F3">
        <w:rPr>
          <w:lang w:eastAsia="pt-BR"/>
        </w:rPr>
        <w:t>arial</w:t>
      </w:r>
      <w:proofErr w:type="spellEnd"/>
      <w:r w:rsidRPr="004F28F3">
        <w:rPr>
          <w:lang w:eastAsia="pt-BR"/>
        </w:rPr>
        <w:t>; }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  <w:t>Além disso, conforme mostrado no exemplo, é possível especificar várias fontes separadas por vírgulas. As outras fontes servem como fontes alternativas e são usadas quando o navegador não reconhece a primeira (ou segunda, terceira ou quarta fonte, etc.).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font-size</w:t>
      </w:r>
      <w:proofErr w:type="spellEnd"/>
      <w:r w:rsidRPr="004F28F3">
        <w:rPr>
          <w:lang w:eastAsia="pt-BR"/>
        </w:rPr>
        <w:br/>
        <w:t xml:space="preserve">A propriedade </w:t>
      </w:r>
      <w:proofErr w:type="spellStart"/>
      <w:r w:rsidRPr="004F28F3">
        <w:rPr>
          <w:lang w:eastAsia="pt-BR"/>
        </w:rPr>
        <w:t>font-size</w:t>
      </w:r>
      <w:proofErr w:type="spellEnd"/>
      <w:r w:rsidRPr="004F28F3">
        <w:rPr>
          <w:lang w:eastAsia="pt-BR"/>
        </w:rPr>
        <w:t xml:space="preserve"> especifica o tamanho da fonte. Valores relativos e absolutos, bem como comprimentos (dimensões) ou porcentagens podem ser especificados aqui </w:t>
      </w:r>
      <w:r w:rsidRPr="004F28F3">
        <w:rPr>
          <w:lang w:eastAsia="pt-BR"/>
        </w:rPr>
        <w:lastRenderedPageBreak/>
        <w:t>como valores. Exemplo: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  <w:t xml:space="preserve">body { </w:t>
      </w:r>
      <w:proofErr w:type="spellStart"/>
      <w:r w:rsidRPr="004F28F3">
        <w:rPr>
          <w:lang w:eastAsia="pt-BR"/>
        </w:rPr>
        <w:t>font-size:smaller</w:t>
      </w:r>
      <w:proofErr w:type="spellEnd"/>
      <w:r w:rsidRPr="004F28F3">
        <w:rPr>
          <w:lang w:eastAsia="pt-BR"/>
        </w:rPr>
        <w:t>; }</w:t>
      </w:r>
      <w:r w:rsidRPr="004F28F3">
        <w:rPr>
          <w:lang w:eastAsia="pt-BR"/>
        </w:rPr>
        <w:br/>
        <w:t>p { font-size:10pt; }</w:t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p.veiculo</w:t>
      </w:r>
      <w:proofErr w:type="spellEnd"/>
      <w:r w:rsidRPr="004F28F3">
        <w:rPr>
          <w:lang w:eastAsia="pt-BR"/>
        </w:rPr>
        <w:t xml:space="preserve"> { </w:t>
      </w:r>
      <w:proofErr w:type="spellStart"/>
      <w:r w:rsidRPr="004F28F3">
        <w:rPr>
          <w:lang w:eastAsia="pt-BR"/>
        </w:rPr>
        <w:t>font-size:x-large</w:t>
      </w:r>
      <w:proofErr w:type="spellEnd"/>
      <w:r w:rsidRPr="004F28F3">
        <w:rPr>
          <w:lang w:eastAsia="pt-BR"/>
        </w:rPr>
        <w:t>; }</w:t>
      </w:r>
      <w:r w:rsidRPr="004F28F3">
        <w:rPr>
          <w:lang w:eastAsia="pt-BR"/>
        </w:rPr>
        <w:br/>
        <w:t xml:space="preserve">h1 { </w:t>
      </w:r>
      <w:proofErr w:type="spellStart"/>
      <w:r w:rsidRPr="004F28F3">
        <w:rPr>
          <w:lang w:eastAsia="pt-BR"/>
        </w:rPr>
        <w:t>font-size</w:t>
      </w:r>
      <w:proofErr w:type="spellEnd"/>
      <w:r w:rsidRPr="004F28F3">
        <w:rPr>
          <w:lang w:eastAsia="pt-BR"/>
        </w:rPr>
        <w:t>: 80%; }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font-style</w:t>
      </w:r>
      <w:proofErr w:type="spellEnd"/>
      <w:r w:rsidRPr="004F28F3">
        <w:rPr>
          <w:lang w:eastAsia="pt-BR"/>
        </w:rPr>
        <w:br/>
        <w:t xml:space="preserve">A propriedade </w:t>
      </w:r>
      <w:proofErr w:type="spellStart"/>
      <w:r w:rsidRPr="004F28F3">
        <w:rPr>
          <w:lang w:eastAsia="pt-BR"/>
        </w:rPr>
        <w:t>font-style</w:t>
      </w:r>
      <w:proofErr w:type="spellEnd"/>
      <w:r w:rsidRPr="004F28F3">
        <w:rPr>
          <w:lang w:eastAsia="pt-BR"/>
        </w:rPr>
        <w:t xml:space="preserve"> especifica o estilo da fonte. Isso pode ser normal, </w:t>
      </w:r>
      <w:proofErr w:type="spellStart"/>
      <w:proofErr w:type="gramStart"/>
      <w:r w:rsidRPr="004F28F3">
        <w:rPr>
          <w:lang w:eastAsia="pt-BR"/>
        </w:rPr>
        <w:t>italic</w:t>
      </w:r>
      <w:proofErr w:type="spellEnd"/>
      <w:r w:rsidRPr="004F28F3">
        <w:rPr>
          <w:lang w:eastAsia="pt-BR"/>
        </w:rPr>
        <w:t>(</w:t>
      </w:r>
      <w:proofErr w:type="gramEnd"/>
      <w:r w:rsidRPr="004F28F3">
        <w:rPr>
          <w:lang w:eastAsia="pt-BR"/>
        </w:rPr>
        <w:t xml:space="preserve">itálico) ou oblique. Esses valores geralmente dependem da fonte usada. Normal refere-se ao estilo normal da fonte. </w:t>
      </w:r>
      <w:proofErr w:type="spellStart"/>
      <w:r w:rsidRPr="004F28F3">
        <w:rPr>
          <w:lang w:eastAsia="pt-BR"/>
        </w:rPr>
        <w:t>Italic</w:t>
      </w:r>
      <w:proofErr w:type="spellEnd"/>
      <w:r w:rsidRPr="004F28F3">
        <w:rPr>
          <w:lang w:eastAsia="pt-BR"/>
        </w:rPr>
        <w:t xml:space="preserve"> é usado para colocar a fonte em itálico. Oblique é usado para distorcer uma fonte. Exemplo:</w:t>
      </w:r>
      <w:r w:rsidRPr="004F28F3">
        <w:rPr>
          <w:lang w:eastAsia="pt-BR"/>
        </w:rPr>
        <w:br/>
        <w:t>p {espessura da fonte: negrito; estilo da fonte: normal; família da fonte: ‘Arial Itálico’; }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  <w:t xml:space="preserve">p { </w:t>
      </w:r>
      <w:proofErr w:type="spellStart"/>
      <w:r w:rsidRPr="004F28F3">
        <w:rPr>
          <w:lang w:eastAsia="pt-BR"/>
        </w:rPr>
        <w:t>font-weight:bold</w:t>
      </w:r>
      <w:proofErr w:type="spellEnd"/>
      <w:r w:rsidRPr="004F28F3">
        <w:rPr>
          <w:lang w:eastAsia="pt-BR"/>
        </w:rPr>
        <w:t xml:space="preserve">; </w:t>
      </w:r>
      <w:proofErr w:type="spellStart"/>
      <w:r w:rsidRPr="004F28F3">
        <w:rPr>
          <w:lang w:eastAsia="pt-BR"/>
        </w:rPr>
        <w:t>font-style</w:t>
      </w:r>
      <w:proofErr w:type="spellEnd"/>
      <w:r w:rsidRPr="004F28F3">
        <w:rPr>
          <w:lang w:eastAsia="pt-BR"/>
        </w:rPr>
        <w:t xml:space="preserve">: normal; </w:t>
      </w:r>
      <w:proofErr w:type="spellStart"/>
      <w:r w:rsidRPr="004F28F3">
        <w:rPr>
          <w:lang w:eastAsia="pt-BR"/>
        </w:rPr>
        <w:t>font-family</w:t>
      </w:r>
      <w:proofErr w:type="spellEnd"/>
      <w:r w:rsidRPr="004F28F3">
        <w:rPr>
          <w:lang w:eastAsia="pt-BR"/>
        </w:rPr>
        <w:t>: ‘Arial’; }</w:t>
      </w:r>
      <w:r w:rsidRPr="004F28F3">
        <w:rPr>
          <w:lang w:eastAsia="pt-BR"/>
        </w:rPr>
        <w:br/>
        <w:t xml:space="preserve">p { </w:t>
      </w:r>
      <w:proofErr w:type="spellStart"/>
      <w:r w:rsidRPr="004F28F3">
        <w:rPr>
          <w:lang w:eastAsia="pt-BR"/>
        </w:rPr>
        <w:t>font-weight:bold</w:t>
      </w:r>
      <w:proofErr w:type="spellEnd"/>
      <w:r w:rsidRPr="004F28F3">
        <w:rPr>
          <w:lang w:eastAsia="pt-BR"/>
        </w:rPr>
        <w:t xml:space="preserve">; </w:t>
      </w:r>
      <w:proofErr w:type="spellStart"/>
      <w:r w:rsidRPr="004F28F3">
        <w:rPr>
          <w:lang w:eastAsia="pt-BR"/>
        </w:rPr>
        <w:t>font-style</w:t>
      </w:r>
      <w:proofErr w:type="spellEnd"/>
      <w:r w:rsidRPr="004F28F3">
        <w:rPr>
          <w:lang w:eastAsia="pt-BR"/>
        </w:rPr>
        <w:t xml:space="preserve">: </w:t>
      </w:r>
      <w:proofErr w:type="spellStart"/>
      <w:r w:rsidRPr="004F28F3">
        <w:rPr>
          <w:lang w:eastAsia="pt-BR"/>
        </w:rPr>
        <w:t>italic</w:t>
      </w:r>
      <w:proofErr w:type="spellEnd"/>
      <w:r w:rsidRPr="004F28F3">
        <w:rPr>
          <w:lang w:eastAsia="pt-BR"/>
        </w:rPr>
        <w:t xml:space="preserve">; </w:t>
      </w:r>
      <w:proofErr w:type="spellStart"/>
      <w:r w:rsidRPr="004F28F3">
        <w:rPr>
          <w:lang w:eastAsia="pt-BR"/>
        </w:rPr>
        <w:t>font-family</w:t>
      </w:r>
      <w:proofErr w:type="spellEnd"/>
      <w:r w:rsidRPr="004F28F3">
        <w:rPr>
          <w:lang w:eastAsia="pt-BR"/>
        </w:rPr>
        <w:t>: ‘Arial’; }</w:t>
      </w:r>
      <w:r w:rsidRPr="004F28F3">
        <w:rPr>
          <w:lang w:eastAsia="pt-BR"/>
        </w:rPr>
        <w:br/>
        <w:t xml:space="preserve">p { </w:t>
      </w:r>
      <w:proofErr w:type="spellStart"/>
      <w:r w:rsidRPr="004F28F3">
        <w:rPr>
          <w:lang w:eastAsia="pt-BR"/>
        </w:rPr>
        <w:t>font-weight:normal</w:t>
      </w:r>
      <w:proofErr w:type="spellEnd"/>
      <w:r w:rsidRPr="004F28F3">
        <w:rPr>
          <w:lang w:eastAsia="pt-BR"/>
        </w:rPr>
        <w:t xml:space="preserve">; </w:t>
      </w:r>
      <w:proofErr w:type="spellStart"/>
      <w:r w:rsidRPr="004F28F3">
        <w:rPr>
          <w:lang w:eastAsia="pt-BR"/>
        </w:rPr>
        <w:t>font-style</w:t>
      </w:r>
      <w:proofErr w:type="spellEnd"/>
      <w:r w:rsidRPr="004F28F3">
        <w:rPr>
          <w:lang w:eastAsia="pt-BR"/>
        </w:rPr>
        <w:t xml:space="preserve">: oblique; </w:t>
      </w:r>
      <w:proofErr w:type="spellStart"/>
      <w:r w:rsidRPr="004F28F3">
        <w:rPr>
          <w:lang w:eastAsia="pt-BR"/>
        </w:rPr>
        <w:t>font-family</w:t>
      </w:r>
      <w:proofErr w:type="spellEnd"/>
      <w:r w:rsidRPr="004F28F3">
        <w:rPr>
          <w:lang w:eastAsia="pt-BR"/>
        </w:rPr>
        <w:t>: ‘Arial’; }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font-weight</w:t>
      </w:r>
      <w:proofErr w:type="spellEnd"/>
      <w:r w:rsidRPr="004F28F3">
        <w:rPr>
          <w:lang w:eastAsia="pt-BR"/>
        </w:rPr>
        <w:br/>
        <w:t xml:space="preserve">A propriedade </w:t>
      </w:r>
      <w:proofErr w:type="spellStart"/>
      <w:r w:rsidRPr="004F28F3">
        <w:rPr>
          <w:lang w:eastAsia="pt-BR"/>
        </w:rPr>
        <w:t>font-weight</w:t>
      </w:r>
      <w:proofErr w:type="spellEnd"/>
      <w:r w:rsidRPr="004F28F3">
        <w:rPr>
          <w:lang w:eastAsia="pt-BR"/>
        </w:rPr>
        <w:t xml:space="preserve"> define o peso da fonte. Peso significa quão grossas / negrito as letras devem ser exibidas. Os valores possíveis são:</w:t>
      </w:r>
      <w:r w:rsidRPr="004F28F3">
        <w:rPr>
          <w:lang w:eastAsia="pt-BR"/>
        </w:rPr>
        <w:br/>
        <w:t>100 a 900 - descreve a espessura da fonte em uma escala de 100 a 900 em etapas de cem.</w:t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normal</w:t>
      </w:r>
      <w:proofErr w:type="spellEnd"/>
      <w:r w:rsidRPr="004F28F3">
        <w:rPr>
          <w:lang w:eastAsia="pt-BR"/>
        </w:rPr>
        <w:t xml:space="preserve"> - Descreve a fonte como normal (400).</w:t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bold</w:t>
      </w:r>
      <w:proofErr w:type="spellEnd"/>
      <w:r w:rsidRPr="004F28F3">
        <w:rPr>
          <w:lang w:eastAsia="pt-BR"/>
        </w:rPr>
        <w:t>- Descreve a fonte em negrito. (700)</w:t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bolder</w:t>
      </w:r>
      <w:proofErr w:type="spellEnd"/>
      <w:r w:rsidRPr="004F28F3">
        <w:rPr>
          <w:lang w:eastAsia="pt-BR"/>
        </w:rPr>
        <w:t xml:space="preserve"> - Descreve a fonte 100 vezes mais espessa do que o valor herdado.</w:t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lighter</w:t>
      </w:r>
      <w:proofErr w:type="spellEnd"/>
      <w:r w:rsidRPr="004F28F3">
        <w:rPr>
          <w:lang w:eastAsia="pt-BR"/>
        </w:rPr>
        <w:t xml:space="preserve"> - Descreve a fonte em 100% mais fina do que o valor herdado.</w:t>
      </w:r>
      <w:r w:rsidRPr="004F28F3">
        <w:rPr>
          <w:lang w:eastAsia="pt-BR"/>
        </w:rPr>
        <w:br/>
        <w:t>Exemplo:</w:t>
      </w:r>
      <w:r w:rsidRPr="004F28F3">
        <w:rPr>
          <w:lang w:eastAsia="pt-BR"/>
        </w:rPr>
        <w:br/>
        <w:t xml:space="preserve">body { </w:t>
      </w:r>
      <w:proofErr w:type="spellStart"/>
      <w:r w:rsidRPr="004F28F3">
        <w:rPr>
          <w:lang w:eastAsia="pt-BR"/>
        </w:rPr>
        <w:t>font-weight</w:t>
      </w:r>
      <w:proofErr w:type="spellEnd"/>
      <w:r w:rsidRPr="004F28F3">
        <w:rPr>
          <w:lang w:eastAsia="pt-BR"/>
        </w:rPr>
        <w:t>: 200; }</w:t>
      </w:r>
      <w:r w:rsidRPr="004F28F3">
        <w:rPr>
          <w:lang w:eastAsia="pt-BR"/>
        </w:rPr>
        <w:br/>
        <w:t xml:space="preserve">p { </w:t>
      </w:r>
      <w:proofErr w:type="spellStart"/>
      <w:r w:rsidRPr="004F28F3">
        <w:rPr>
          <w:lang w:eastAsia="pt-BR"/>
        </w:rPr>
        <w:t>font-weight</w:t>
      </w:r>
      <w:proofErr w:type="spellEnd"/>
      <w:r w:rsidRPr="004F28F3">
        <w:rPr>
          <w:lang w:eastAsia="pt-BR"/>
        </w:rPr>
        <w:t xml:space="preserve">: </w:t>
      </w:r>
      <w:proofErr w:type="spellStart"/>
      <w:r w:rsidRPr="004F28F3">
        <w:rPr>
          <w:lang w:eastAsia="pt-BR"/>
        </w:rPr>
        <w:t>bold</w:t>
      </w:r>
      <w:proofErr w:type="spellEnd"/>
      <w:r w:rsidRPr="004F28F3">
        <w:rPr>
          <w:lang w:eastAsia="pt-BR"/>
        </w:rPr>
        <w:t>; }</w:t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span</w:t>
      </w:r>
      <w:proofErr w:type="spellEnd"/>
      <w:r w:rsidRPr="004F28F3">
        <w:rPr>
          <w:lang w:eastAsia="pt-BR"/>
        </w:rPr>
        <w:t xml:space="preserve"> { </w:t>
      </w:r>
      <w:proofErr w:type="spellStart"/>
      <w:r w:rsidRPr="004F28F3">
        <w:rPr>
          <w:lang w:eastAsia="pt-BR"/>
        </w:rPr>
        <w:t>font-weight</w:t>
      </w:r>
      <w:proofErr w:type="spellEnd"/>
      <w:r w:rsidRPr="004F28F3">
        <w:rPr>
          <w:lang w:eastAsia="pt-BR"/>
        </w:rPr>
        <w:t xml:space="preserve">: </w:t>
      </w:r>
      <w:proofErr w:type="spellStart"/>
      <w:r w:rsidRPr="004F28F3">
        <w:rPr>
          <w:lang w:eastAsia="pt-BR"/>
        </w:rPr>
        <w:t>bolder</w:t>
      </w:r>
      <w:proofErr w:type="spellEnd"/>
      <w:r w:rsidRPr="004F28F3">
        <w:rPr>
          <w:lang w:eastAsia="pt-BR"/>
        </w:rPr>
        <w:t>; }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font</w:t>
      </w:r>
      <w:proofErr w:type="spellEnd"/>
      <w:r w:rsidRPr="004F28F3">
        <w:rPr>
          <w:lang w:eastAsia="pt-BR"/>
        </w:rPr>
        <w:br/>
        <w:t>A propriedade combina todas as propriedades da fonte mencionadas acima. A vantagem é que apenas os valores devem ser informados e nenhum nome de propriedade é necessário. Os valores são anotados de acordo com o seguinte esquema:</w:t>
      </w:r>
      <w:r w:rsidRPr="004F28F3">
        <w:rPr>
          <w:lang w:eastAsia="pt-BR"/>
        </w:rPr>
        <w:br/>
      </w:r>
      <w:proofErr w:type="spellStart"/>
      <w:r w:rsidRPr="004F28F3">
        <w:rPr>
          <w:lang w:eastAsia="pt-BR"/>
        </w:rPr>
        <w:t>font-style</w:t>
      </w:r>
      <w:proofErr w:type="spellEnd"/>
      <w:r w:rsidRPr="004F28F3">
        <w:rPr>
          <w:lang w:eastAsia="pt-BR"/>
        </w:rPr>
        <w:t xml:space="preserve"> </w:t>
      </w:r>
      <w:proofErr w:type="spellStart"/>
      <w:r w:rsidRPr="004F28F3">
        <w:rPr>
          <w:lang w:eastAsia="pt-BR"/>
        </w:rPr>
        <w:t>font-variant</w:t>
      </w:r>
      <w:proofErr w:type="spellEnd"/>
      <w:r w:rsidRPr="004F28F3">
        <w:rPr>
          <w:lang w:eastAsia="pt-BR"/>
        </w:rPr>
        <w:t xml:space="preserve"> </w:t>
      </w:r>
      <w:proofErr w:type="spellStart"/>
      <w:r w:rsidRPr="004F28F3">
        <w:rPr>
          <w:lang w:eastAsia="pt-BR"/>
        </w:rPr>
        <w:t>font-weight</w:t>
      </w:r>
      <w:proofErr w:type="spellEnd"/>
      <w:r w:rsidRPr="004F28F3">
        <w:rPr>
          <w:lang w:eastAsia="pt-BR"/>
        </w:rPr>
        <w:t xml:space="preserve"> </w:t>
      </w:r>
      <w:proofErr w:type="spellStart"/>
      <w:r w:rsidRPr="004F28F3">
        <w:rPr>
          <w:lang w:eastAsia="pt-BR"/>
        </w:rPr>
        <w:t>font-size</w:t>
      </w:r>
      <w:proofErr w:type="spellEnd"/>
      <w:r w:rsidRPr="004F28F3">
        <w:rPr>
          <w:lang w:eastAsia="pt-BR"/>
        </w:rPr>
        <w:t xml:space="preserve">( / </w:t>
      </w:r>
      <w:proofErr w:type="spellStart"/>
      <w:r w:rsidRPr="004F28F3">
        <w:rPr>
          <w:lang w:eastAsia="pt-BR"/>
        </w:rPr>
        <w:t>line-height</w:t>
      </w:r>
      <w:proofErr w:type="spellEnd"/>
      <w:r w:rsidRPr="004F28F3">
        <w:rPr>
          <w:lang w:eastAsia="pt-BR"/>
        </w:rPr>
        <w:t xml:space="preserve">) </w:t>
      </w:r>
      <w:proofErr w:type="spellStart"/>
      <w:r w:rsidRPr="004F28F3">
        <w:rPr>
          <w:lang w:eastAsia="pt-BR"/>
        </w:rPr>
        <w:t>font-family</w:t>
      </w:r>
      <w:proofErr w:type="spellEnd"/>
      <w:r w:rsidRPr="004F28F3">
        <w:rPr>
          <w:lang w:eastAsia="pt-BR"/>
        </w:rPr>
        <w:t>.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  <w:t xml:space="preserve">p { </w:t>
      </w:r>
      <w:proofErr w:type="spellStart"/>
      <w:r w:rsidRPr="004F28F3">
        <w:rPr>
          <w:lang w:eastAsia="pt-BR"/>
        </w:rPr>
        <w:t>font</w:t>
      </w:r>
      <w:proofErr w:type="spellEnd"/>
      <w:r w:rsidRPr="004F28F3">
        <w:rPr>
          <w:lang w:eastAsia="pt-BR"/>
        </w:rPr>
        <w:t xml:space="preserve">: </w:t>
      </w:r>
      <w:proofErr w:type="spellStart"/>
      <w:r w:rsidRPr="004F28F3">
        <w:rPr>
          <w:lang w:eastAsia="pt-BR"/>
        </w:rPr>
        <w:t>italic</w:t>
      </w:r>
      <w:proofErr w:type="spellEnd"/>
      <w:r w:rsidRPr="004F28F3">
        <w:rPr>
          <w:lang w:eastAsia="pt-BR"/>
        </w:rPr>
        <w:t xml:space="preserve"> </w:t>
      </w:r>
      <w:proofErr w:type="spellStart"/>
      <w:r w:rsidRPr="004F28F3">
        <w:rPr>
          <w:lang w:eastAsia="pt-BR"/>
        </w:rPr>
        <w:t>bold</w:t>
      </w:r>
      <w:proofErr w:type="spellEnd"/>
      <w:r w:rsidRPr="004F28F3">
        <w:rPr>
          <w:lang w:eastAsia="pt-BR"/>
        </w:rPr>
        <w:t xml:space="preserve"> 11pt/12pt Arial; }</w:t>
      </w:r>
      <w:r w:rsidRPr="004F28F3">
        <w:rPr>
          <w:lang w:eastAsia="pt-BR"/>
        </w:rPr>
        <w:br/>
        <w:t xml:space="preserve">p { </w:t>
      </w:r>
      <w:proofErr w:type="spellStart"/>
      <w:r w:rsidRPr="004F28F3">
        <w:rPr>
          <w:lang w:eastAsia="pt-BR"/>
        </w:rPr>
        <w:t>font</w:t>
      </w:r>
      <w:proofErr w:type="spellEnd"/>
      <w:r w:rsidRPr="004F28F3">
        <w:rPr>
          <w:lang w:eastAsia="pt-BR"/>
        </w:rPr>
        <w:t xml:space="preserve">: </w:t>
      </w:r>
      <w:proofErr w:type="spellStart"/>
      <w:r w:rsidRPr="004F28F3">
        <w:rPr>
          <w:lang w:eastAsia="pt-BR"/>
        </w:rPr>
        <w:t>bolder</w:t>
      </w:r>
      <w:proofErr w:type="spellEnd"/>
      <w:r w:rsidRPr="004F28F3">
        <w:rPr>
          <w:lang w:eastAsia="pt-BR"/>
        </w:rPr>
        <w:t xml:space="preserve"> 120% </w:t>
      </w:r>
      <w:proofErr w:type="spellStart"/>
      <w:r w:rsidRPr="004F28F3">
        <w:rPr>
          <w:lang w:eastAsia="pt-BR"/>
        </w:rPr>
        <w:t>serif</w:t>
      </w:r>
      <w:proofErr w:type="spellEnd"/>
      <w:r w:rsidRPr="004F28F3">
        <w:rPr>
          <w:lang w:eastAsia="pt-BR"/>
        </w:rPr>
        <w:t>; }</w:t>
      </w:r>
      <w:r w:rsidRPr="004F28F3">
        <w:rPr>
          <w:lang w:eastAsia="pt-BR"/>
        </w:rPr>
        <w:br/>
        <w:t xml:space="preserve">p { </w:t>
      </w:r>
      <w:proofErr w:type="spellStart"/>
      <w:r w:rsidRPr="004F28F3">
        <w:rPr>
          <w:lang w:eastAsia="pt-BR"/>
        </w:rPr>
        <w:t>font</w:t>
      </w:r>
      <w:proofErr w:type="spellEnd"/>
      <w:r w:rsidRPr="004F28F3">
        <w:rPr>
          <w:lang w:eastAsia="pt-BR"/>
        </w:rPr>
        <w:t xml:space="preserve">: oblique </w:t>
      </w:r>
      <w:proofErr w:type="spellStart"/>
      <w:r w:rsidRPr="004F28F3">
        <w:rPr>
          <w:lang w:eastAsia="pt-BR"/>
        </w:rPr>
        <w:t>small-caps</w:t>
      </w:r>
      <w:proofErr w:type="spellEnd"/>
      <w:r w:rsidRPr="004F28F3">
        <w:rPr>
          <w:lang w:eastAsia="pt-BR"/>
        </w:rPr>
        <w:t xml:space="preserve"> </w:t>
      </w:r>
      <w:proofErr w:type="spellStart"/>
      <w:r w:rsidRPr="004F28F3">
        <w:rPr>
          <w:lang w:eastAsia="pt-BR"/>
        </w:rPr>
        <w:t>bolder</w:t>
      </w:r>
      <w:proofErr w:type="spellEnd"/>
      <w:r w:rsidRPr="004F28F3">
        <w:rPr>
          <w:lang w:eastAsia="pt-BR"/>
        </w:rPr>
        <w:t xml:space="preserve"> 13px/120% ‘Times New Roman’,</w:t>
      </w:r>
      <w:r w:rsidRPr="004F28F3">
        <w:rPr>
          <w:lang w:eastAsia="pt-BR"/>
        </w:rPr>
        <w:br/>
        <w:t xml:space="preserve">Arial, </w:t>
      </w:r>
      <w:proofErr w:type="spellStart"/>
      <w:r w:rsidRPr="004F28F3">
        <w:rPr>
          <w:lang w:eastAsia="pt-BR"/>
        </w:rPr>
        <w:t>serif</w:t>
      </w:r>
      <w:proofErr w:type="spellEnd"/>
      <w:r w:rsidRPr="004F28F3">
        <w:rPr>
          <w:lang w:eastAsia="pt-BR"/>
        </w:rPr>
        <w:t>; }</w:t>
      </w:r>
      <w:r w:rsidRPr="004F28F3">
        <w:rPr>
          <w:lang w:eastAsia="pt-BR"/>
        </w:rPr>
        <w:br/>
      </w:r>
      <w:r w:rsidRPr="004F28F3">
        <w:rPr>
          <w:lang w:eastAsia="pt-BR"/>
        </w:rPr>
        <w:br/>
        <w:t>Todas as outras informações sobre a fonte devem ser inseridas separadamente.</w:t>
      </w:r>
    </w:p>
    <w:p w:rsidR="00883F89" w:rsidRDefault="00883F89" w:rsidP="004F28F3"/>
    <w:sectPr w:rsidR="00883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01B50"/>
    <w:multiLevelType w:val="multilevel"/>
    <w:tmpl w:val="F1EA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52D69"/>
    <w:multiLevelType w:val="multilevel"/>
    <w:tmpl w:val="859C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F3"/>
    <w:rsid w:val="000C7AFA"/>
    <w:rsid w:val="004F28F3"/>
    <w:rsid w:val="006920B5"/>
    <w:rsid w:val="00883F89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48BE"/>
  <w15:chartTrackingRefBased/>
  <w15:docId w15:val="{128A0D87-5646-4711-97A5-7606113A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8F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28F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F28F3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F28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1050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2023-12-18T23:02:00Z</dcterms:created>
  <dcterms:modified xsi:type="dcterms:W3CDTF">2023-12-18T23:03:00Z</dcterms:modified>
</cp:coreProperties>
</file>