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07C" w:rsidRPr="002C707C" w:rsidRDefault="002C707C" w:rsidP="002C707C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</w:pPr>
      <w:r w:rsidRPr="002C707C"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  <w:t>Iniciando com UML</w:t>
      </w:r>
    </w:p>
    <w:p w:rsidR="00883F89" w:rsidRDefault="00883F89"/>
    <w:p w:rsidR="002C707C" w:rsidRDefault="002C707C"/>
    <w:p w:rsidR="002C707C" w:rsidRDefault="002C707C"/>
    <w:p w:rsidR="002C707C" w:rsidRPr="002C707C" w:rsidRDefault="002C707C" w:rsidP="002C707C">
      <w:pPr>
        <w:pStyle w:val="PargrafodaLista"/>
        <w:numPr>
          <w:ilvl w:val="0"/>
          <w:numId w:val="3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 xml:space="preserve">O </w:t>
      </w:r>
      <w:r w:rsidRPr="002C707C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que é a Linguagem UML?</w:t>
      </w:r>
      <w:r w:rsidRPr="002C707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2C707C" w:rsidRPr="002C707C" w:rsidRDefault="002C707C" w:rsidP="002C707C">
      <w:pPr>
        <w:rPr>
          <w:color w:val="666666"/>
          <w:lang w:eastAsia="pt-BR"/>
        </w:rPr>
      </w:pPr>
      <w:r>
        <w:rPr>
          <w:color w:val="666666"/>
          <w:lang w:eastAsia="pt-BR"/>
        </w:rPr>
        <w:tab/>
      </w:r>
      <w:hyperlink r:id="rId5" w:tgtFrame="_blank" w:history="1">
        <w:r w:rsidRPr="002C707C">
          <w:rPr>
            <w:lang w:eastAsia="pt-BR"/>
          </w:rPr>
          <w:t>UML</w:t>
        </w:r>
      </w:hyperlink>
      <w:r w:rsidRPr="002C707C">
        <w:rPr>
          <w:lang w:eastAsia="pt-BR"/>
        </w:rPr>
        <w:t xml:space="preserve">, abreviação de </w:t>
      </w:r>
      <w:proofErr w:type="spellStart"/>
      <w:r w:rsidRPr="002C707C">
        <w:rPr>
          <w:lang w:eastAsia="pt-BR"/>
        </w:rPr>
        <w:t>Unified</w:t>
      </w:r>
      <w:proofErr w:type="spellEnd"/>
      <w:r w:rsidRPr="002C707C">
        <w:rPr>
          <w:lang w:eastAsia="pt-BR"/>
        </w:rPr>
        <w:t xml:space="preserve"> </w:t>
      </w:r>
      <w:proofErr w:type="spellStart"/>
      <w:r w:rsidRPr="002C707C">
        <w:rPr>
          <w:lang w:eastAsia="pt-BR"/>
        </w:rPr>
        <w:t>Modeling</w:t>
      </w:r>
      <w:proofErr w:type="spellEnd"/>
      <w:r w:rsidRPr="002C707C">
        <w:rPr>
          <w:lang w:eastAsia="pt-BR"/>
        </w:rPr>
        <w:t xml:space="preserve"> </w:t>
      </w:r>
      <w:proofErr w:type="spellStart"/>
      <w:r w:rsidRPr="002C707C">
        <w:rPr>
          <w:lang w:eastAsia="pt-BR"/>
        </w:rPr>
        <w:t>Language</w:t>
      </w:r>
      <w:proofErr w:type="spellEnd"/>
      <w:r w:rsidRPr="002C707C">
        <w:rPr>
          <w:lang w:eastAsia="pt-BR"/>
        </w:rPr>
        <w:t xml:space="preserve">, é uma </w:t>
      </w:r>
      <w:r w:rsidRPr="002C707C">
        <w:rPr>
          <w:highlight w:val="lightGray"/>
          <w:lang w:eastAsia="pt-BR"/>
        </w:rPr>
        <w:t>linguagem de modelagem padronizada que consiste em um conjunto integrado de diagramas, desenvolvido para ajudar os desenvolvedores de sistemas e software a especificar, visualizar, construir e documentar os artefatos de sistemas de software, bem como modelagem de negócios e outros.</w:t>
      </w:r>
      <w:r w:rsidRPr="002C707C">
        <w:rPr>
          <w:lang w:eastAsia="pt-BR"/>
        </w:rPr>
        <w:t xml:space="preserve"> A UML representa uma coleção das melhores práticas de engenharia de software que se mostraram bem-sucedidas na modelagem de sistemas grandes e complexos. A UML é uma parte muito importante do desenvolvimento de software orientado a objetos e do processo de desenvolvimento de software. A UML usa principalmente notações gráficas para expressar o design de projetos de software. O uso da UML ajuda as equipes de projeto a se comunicar, explorar possíveis projetos e validar o design arquitetônico do software. </w:t>
      </w:r>
    </w:p>
    <w:p w:rsidR="002C707C" w:rsidRPr="002C707C" w:rsidRDefault="002C707C" w:rsidP="002C707C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C707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2C707C" w:rsidRPr="002C707C" w:rsidRDefault="002C707C" w:rsidP="002C707C">
      <w:pPr>
        <w:pStyle w:val="PargrafodaLista"/>
        <w:numPr>
          <w:ilvl w:val="0"/>
          <w:numId w:val="3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Quais são os diagramas de UML</w:t>
      </w:r>
      <w:r w:rsidRPr="002C707C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?</w:t>
      </w:r>
    </w:p>
    <w:p w:rsidR="002C707C" w:rsidRPr="002C707C" w:rsidRDefault="002C707C" w:rsidP="002C707C">
      <w:pPr>
        <w:rPr>
          <w:i/>
          <w:color w:val="666666"/>
          <w:lang w:eastAsia="pt-BR"/>
        </w:rPr>
      </w:pPr>
      <w:r w:rsidRPr="002C707C">
        <w:rPr>
          <w:i/>
          <w:lang w:eastAsia="pt-BR"/>
        </w:rPr>
        <w:t>Existem três classificações de diagramas UML:</w:t>
      </w:r>
    </w:p>
    <w:p w:rsidR="002C707C" w:rsidRPr="002C707C" w:rsidRDefault="002C707C" w:rsidP="002C707C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2C707C">
        <w:rPr>
          <w:b/>
          <w:bCs/>
          <w:lang w:eastAsia="pt-BR"/>
        </w:rPr>
        <w:t>Diagramas de comportamento: </w:t>
      </w:r>
      <w:r w:rsidRPr="002C707C">
        <w:rPr>
          <w:lang w:eastAsia="pt-BR"/>
        </w:rPr>
        <w:t xml:space="preserve">Um tipo de diagrama que </w:t>
      </w:r>
      <w:r w:rsidRPr="002C707C">
        <w:rPr>
          <w:highlight w:val="lightGray"/>
          <w:lang w:eastAsia="pt-BR"/>
        </w:rPr>
        <w:t>descreve recursos comportamentais de um sistema ou processo de negócios.</w:t>
      </w:r>
      <w:r w:rsidRPr="002C707C">
        <w:rPr>
          <w:lang w:eastAsia="pt-BR"/>
        </w:rPr>
        <w:t> Isso inclui atividade, máquina de estado e diagramas de casos de uso, bem como os quatro diagramas de interação.</w:t>
      </w:r>
    </w:p>
    <w:p w:rsidR="002C707C" w:rsidRPr="002C707C" w:rsidRDefault="002C707C" w:rsidP="002C707C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2C707C">
        <w:rPr>
          <w:b/>
          <w:bCs/>
          <w:lang w:eastAsia="pt-BR"/>
        </w:rPr>
        <w:t>Diagramas de interação: </w:t>
      </w:r>
      <w:r w:rsidRPr="002C707C">
        <w:rPr>
          <w:lang w:eastAsia="pt-BR"/>
        </w:rPr>
        <w:t xml:space="preserve">Um </w:t>
      </w:r>
      <w:r w:rsidRPr="002C707C">
        <w:rPr>
          <w:highlight w:val="lightGray"/>
          <w:lang w:eastAsia="pt-BR"/>
        </w:rPr>
        <w:t>subconjunto de diagramas de comportamento que enfatizam as interações com objetos.</w:t>
      </w:r>
      <w:r w:rsidRPr="002C707C">
        <w:rPr>
          <w:lang w:eastAsia="pt-BR"/>
        </w:rPr>
        <w:t> Isso inclui comunicação, visão geral da interação, sequência e diagramas de tempo.</w:t>
      </w:r>
    </w:p>
    <w:p w:rsidR="002C707C" w:rsidRPr="002C707C" w:rsidRDefault="002C707C" w:rsidP="002C707C">
      <w:pPr>
        <w:pStyle w:val="PargrafodaLista"/>
        <w:numPr>
          <w:ilvl w:val="0"/>
          <w:numId w:val="4"/>
        </w:numPr>
        <w:rPr>
          <w:color w:val="666666"/>
          <w:lang w:eastAsia="pt-BR"/>
        </w:rPr>
      </w:pPr>
      <w:r w:rsidRPr="002C707C">
        <w:rPr>
          <w:b/>
          <w:bCs/>
          <w:lang w:eastAsia="pt-BR"/>
        </w:rPr>
        <w:t>Diagramas de estrutura:</w:t>
      </w:r>
      <w:r w:rsidRPr="002C707C">
        <w:rPr>
          <w:lang w:eastAsia="pt-BR"/>
        </w:rPr>
        <w:t xml:space="preserve"> Um tipo de diagrama que </w:t>
      </w:r>
      <w:r w:rsidRPr="002C707C">
        <w:rPr>
          <w:highlight w:val="lightGray"/>
          <w:lang w:eastAsia="pt-BR"/>
        </w:rPr>
        <w:t>descreve os elementos de uma especificação independentemente do tempo.</w:t>
      </w:r>
      <w:r w:rsidRPr="002C707C">
        <w:rPr>
          <w:lang w:eastAsia="pt-BR"/>
        </w:rPr>
        <w:t> Isso inclui diagramas de classe, estrutura composta, componente, implantação, objeto e pacote.</w:t>
      </w:r>
    </w:p>
    <w:p w:rsidR="002C707C" w:rsidRPr="002C707C" w:rsidRDefault="002C707C" w:rsidP="002C707C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2C707C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 wp14:anchorId="096758E7" wp14:editId="5CCA4CD7">
            <wp:extent cx="4822613" cy="2534303"/>
            <wp:effectExtent l="0" t="0" r="0" b="0"/>
            <wp:docPr id="2" name="Imagem 2" descr="https://paperx-dex-assets.s3.sa-east-1.amazonaws.com/images/1670425493283-jZhmP82Q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70425493283-jZhmP82Qh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091" cy="257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7C" w:rsidRPr="002C707C" w:rsidRDefault="002C707C" w:rsidP="002C707C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2C707C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334000" cy="6317226"/>
            <wp:effectExtent l="0" t="0" r="0" b="7620"/>
            <wp:docPr id="1" name="Imagem 1" descr="https://paperx-dex-assets.s3.sa-east-1.amazonaws.com/images/1687473651119-ltp3RvX4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87473651119-ltp3RvX4G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75" cy="63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7C" w:rsidRPr="002C707C" w:rsidRDefault="002C707C" w:rsidP="002C707C">
      <w:pPr>
        <w:rPr>
          <w:color w:val="666666"/>
          <w:lang w:eastAsia="pt-BR"/>
        </w:rPr>
      </w:pPr>
      <w:r w:rsidRPr="002C707C">
        <w:rPr>
          <w:b/>
          <w:lang w:eastAsia="pt-BR"/>
        </w:rPr>
        <w:lastRenderedPageBreak/>
        <w:t>Diagramas estruturais</w:t>
      </w:r>
      <w:r w:rsidRPr="002C707C">
        <w:rPr>
          <w:lang w:eastAsia="pt-BR"/>
        </w:rPr>
        <w:t xml:space="preserve"> </w:t>
      </w:r>
      <w:r w:rsidRPr="002C707C">
        <w:rPr>
          <w:highlight w:val="lightGray"/>
          <w:lang w:eastAsia="pt-BR"/>
        </w:rPr>
        <w:t>devem ser utilizados para especificar detalhes da estrutura do sistema (parte estática),</w:t>
      </w:r>
      <w:r w:rsidRPr="002C707C">
        <w:rPr>
          <w:lang w:eastAsia="pt-BR"/>
        </w:rPr>
        <w:t xml:space="preserve"> por exemplo: classes, métodos, interfaces, </w:t>
      </w:r>
      <w:proofErr w:type="spellStart"/>
      <w:r w:rsidRPr="002C707C">
        <w:rPr>
          <w:lang w:eastAsia="pt-BR"/>
        </w:rPr>
        <w:t>namespaces</w:t>
      </w:r>
      <w:proofErr w:type="spellEnd"/>
      <w:r w:rsidRPr="002C707C">
        <w:rPr>
          <w:lang w:eastAsia="pt-BR"/>
        </w:rPr>
        <w:t>, serviços, como componentes devem ser instalados e como deve ser a arquitetura do sistema, entre outros</w:t>
      </w:r>
    </w:p>
    <w:p w:rsidR="002C707C" w:rsidRPr="002C707C" w:rsidRDefault="002C707C" w:rsidP="002C707C">
      <w:pPr>
        <w:rPr>
          <w:color w:val="666666"/>
          <w:lang w:eastAsia="pt-BR"/>
        </w:rPr>
      </w:pPr>
      <w:r w:rsidRPr="002C707C">
        <w:rPr>
          <w:b/>
          <w:lang w:eastAsia="pt-BR"/>
        </w:rPr>
        <w:t>Diagramas comportamentais</w:t>
      </w:r>
      <w:r w:rsidRPr="002C707C">
        <w:rPr>
          <w:lang w:eastAsia="pt-BR"/>
        </w:rPr>
        <w:t xml:space="preserve"> </w:t>
      </w:r>
      <w:r w:rsidRPr="002C707C">
        <w:rPr>
          <w:highlight w:val="lightGray"/>
          <w:lang w:eastAsia="pt-BR"/>
        </w:rPr>
        <w:t>devem ser utilizados para especificar detalhes do comportamento do sistema (parte dinâmica),</w:t>
      </w:r>
      <w:r w:rsidRPr="002C707C">
        <w:rPr>
          <w:lang w:eastAsia="pt-BR"/>
        </w:rPr>
        <w:t xml:space="preserve"> por exemplo: como as funcionalidades devem funcionar, como um processo de negócio deve ser tratado pelo sistema, como componentes estruturais trocam mensagens e como respondem às chamadas, entre outros</w:t>
      </w:r>
    </w:p>
    <w:p w:rsidR="002C707C" w:rsidRPr="002C707C" w:rsidRDefault="002C707C" w:rsidP="002C707C">
      <w:pPr>
        <w:rPr>
          <w:color w:val="666666"/>
          <w:lang w:eastAsia="pt-BR"/>
        </w:rPr>
      </w:pPr>
      <w:r w:rsidRPr="002C707C">
        <w:rPr>
          <w:b/>
          <w:lang w:eastAsia="pt-BR"/>
        </w:rPr>
        <w:t>Diagramas de interação</w:t>
      </w:r>
      <w:r w:rsidRPr="002C707C">
        <w:rPr>
          <w:lang w:eastAsia="pt-BR"/>
        </w:rPr>
        <w:t xml:space="preserve"> </w:t>
      </w:r>
      <w:r w:rsidRPr="002C707C">
        <w:rPr>
          <w:highlight w:val="lightGray"/>
          <w:lang w:eastAsia="pt-BR"/>
        </w:rPr>
        <w:t>mostram como os objetos interagem entre si.</w:t>
      </w:r>
      <w:r w:rsidRPr="002C707C">
        <w:rPr>
          <w:lang w:eastAsia="pt-BR"/>
        </w:rPr>
        <w:t xml:space="preserve"> Permitem assim modelar os aspectos dinâmicos de um sistema.</w:t>
      </w:r>
    </w:p>
    <w:p w:rsidR="002C707C" w:rsidRPr="002C707C" w:rsidRDefault="002C707C" w:rsidP="002C707C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C707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  <w:bookmarkStart w:id="0" w:name="_GoBack"/>
      <w:bookmarkEnd w:id="0"/>
    </w:p>
    <w:p w:rsidR="002C707C" w:rsidRPr="002C707C" w:rsidRDefault="002C707C" w:rsidP="002C707C">
      <w:pPr>
        <w:pStyle w:val="PargrafodaLista"/>
        <w:numPr>
          <w:ilvl w:val="0"/>
          <w:numId w:val="3"/>
        </w:numPr>
        <w:shd w:val="clear" w:color="auto" w:fill="FFFFFF"/>
        <w:spacing w:before="0" w:after="480" w:line="480" w:lineRule="atLeast"/>
        <w:ind w:right="4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C707C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Classe e Visibilidade</w:t>
      </w:r>
    </w:p>
    <w:p w:rsidR="002C707C" w:rsidRDefault="002C707C" w:rsidP="002C707C">
      <w:pPr>
        <w:rPr>
          <w:lang w:eastAsia="pt-BR"/>
        </w:rPr>
      </w:pPr>
      <w:r w:rsidRPr="002C707C">
        <w:rPr>
          <w:b/>
          <w:bCs/>
          <w:lang w:eastAsia="pt-BR"/>
        </w:rPr>
        <w:t>Classes</w:t>
      </w:r>
      <w:r w:rsidRPr="002C707C">
        <w:rPr>
          <w:lang w:eastAsia="pt-BR"/>
        </w:rPr>
        <w:t xml:space="preserve">: um modelo que vai representar um </w:t>
      </w:r>
      <w:r w:rsidRPr="002C707C">
        <w:rPr>
          <w:highlight w:val="lightGray"/>
          <w:lang w:eastAsia="pt-BR"/>
        </w:rPr>
        <w:t>conjunto de objetos que possuem comportamento e características em comum.</w:t>
      </w:r>
    </w:p>
    <w:p w:rsidR="002C707C" w:rsidRPr="002C707C" w:rsidRDefault="002C707C" w:rsidP="002C707C">
      <w:pPr>
        <w:rPr>
          <w:color w:val="666666"/>
          <w:lang w:eastAsia="pt-BR"/>
        </w:rPr>
      </w:pPr>
    </w:p>
    <w:p w:rsidR="002C707C" w:rsidRPr="002C707C" w:rsidRDefault="002C707C" w:rsidP="002C707C">
      <w:pPr>
        <w:rPr>
          <w:color w:val="666666"/>
          <w:lang w:eastAsia="pt-BR"/>
        </w:rPr>
      </w:pPr>
      <w:r w:rsidRPr="002C707C">
        <w:rPr>
          <w:b/>
          <w:bCs/>
          <w:lang w:eastAsia="pt-BR"/>
        </w:rPr>
        <w:t>Perspectivas da Classe</w:t>
      </w:r>
      <w:r>
        <w:rPr>
          <w:b/>
          <w:bCs/>
          <w:lang w:eastAsia="pt-BR"/>
        </w:rPr>
        <w:t>:</w:t>
      </w:r>
    </w:p>
    <w:p w:rsidR="002C707C" w:rsidRPr="002C707C" w:rsidRDefault="002C707C" w:rsidP="002C707C">
      <w:pPr>
        <w:pStyle w:val="PargrafodaLista"/>
        <w:numPr>
          <w:ilvl w:val="0"/>
          <w:numId w:val="5"/>
        </w:numPr>
        <w:rPr>
          <w:color w:val="auto"/>
          <w:lang w:eastAsia="pt-BR"/>
        </w:rPr>
      </w:pPr>
      <w:r w:rsidRPr="002C707C">
        <w:rPr>
          <w:color w:val="auto"/>
          <w:lang w:eastAsia="pt-BR"/>
        </w:rPr>
        <w:t>Análise: em um sistema de informação para uma biblioteca, as classes podem ser, por exemplo, Livro, Usuário, Empréstimo.</w:t>
      </w:r>
    </w:p>
    <w:p w:rsidR="002C707C" w:rsidRPr="002C707C" w:rsidRDefault="002C707C" w:rsidP="002C707C">
      <w:pPr>
        <w:pStyle w:val="PargrafodaLista"/>
        <w:numPr>
          <w:ilvl w:val="0"/>
          <w:numId w:val="5"/>
        </w:numPr>
        <w:rPr>
          <w:color w:val="auto"/>
          <w:lang w:eastAsia="pt-BR"/>
        </w:rPr>
      </w:pPr>
      <w:r w:rsidRPr="002C707C">
        <w:rPr>
          <w:color w:val="auto"/>
          <w:lang w:eastAsia="pt-BR"/>
        </w:rPr>
        <w:t>Projeto: por exemplo, classes de controle, classes de fronteiras, classes de entidades. </w:t>
      </w:r>
    </w:p>
    <w:p w:rsidR="002C707C" w:rsidRPr="002C707C" w:rsidRDefault="002C707C" w:rsidP="002C707C">
      <w:pPr>
        <w:pStyle w:val="PargrafodaLista"/>
        <w:numPr>
          <w:ilvl w:val="0"/>
          <w:numId w:val="5"/>
        </w:numPr>
        <w:rPr>
          <w:color w:val="auto"/>
          <w:lang w:eastAsia="pt-BR"/>
        </w:rPr>
      </w:pPr>
      <w:r w:rsidRPr="002C707C">
        <w:rPr>
          <w:color w:val="auto"/>
          <w:lang w:eastAsia="pt-BR"/>
        </w:rPr>
        <w:t>Implementação: refinamentos das classes de projetos onde métodos aparecem obrigatoriamente e são considerados aspectos de controle, estereótipos, pacotes, etc.</w:t>
      </w:r>
    </w:p>
    <w:p w:rsidR="002C707C" w:rsidRDefault="002C707C" w:rsidP="002C707C">
      <w:pPr>
        <w:pStyle w:val="PargrafodaLista"/>
        <w:numPr>
          <w:ilvl w:val="0"/>
          <w:numId w:val="5"/>
        </w:numPr>
        <w:rPr>
          <w:color w:val="auto"/>
          <w:lang w:eastAsia="pt-BR"/>
        </w:rPr>
      </w:pPr>
      <w:r w:rsidRPr="002C707C">
        <w:rPr>
          <w:color w:val="auto"/>
          <w:lang w:eastAsia="pt-BR"/>
        </w:rPr>
        <w:t>Visibilidade: é um recurso para dar autoridade para outros elementos dentro da orientação a objetos utilizarem, mesmo estando em outro lugar. E funciona para método, atributo, classe.</w:t>
      </w:r>
    </w:p>
    <w:p w:rsidR="002C707C" w:rsidRPr="002C707C" w:rsidRDefault="002C707C" w:rsidP="002C707C">
      <w:pPr>
        <w:pStyle w:val="PargrafodaLista"/>
        <w:rPr>
          <w:color w:val="auto"/>
          <w:lang w:eastAsia="pt-BR"/>
        </w:rPr>
      </w:pPr>
    </w:p>
    <w:p w:rsidR="002C707C" w:rsidRDefault="002C707C" w:rsidP="002C707C">
      <w:pPr>
        <w:rPr>
          <w:color w:val="666666"/>
          <w:lang w:eastAsia="pt-BR"/>
        </w:rPr>
      </w:pPr>
      <w:r w:rsidRPr="002C707C">
        <w:rPr>
          <w:b/>
          <w:bCs/>
          <w:lang w:eastAsia="pt-BR"/>
        </w:rPr>
        <w:t>Tipos de visibilidade</w:t>
      </w:r>
      <w:r w:rsidRPr="002C707C">
        <w:rPr>
          <w:lang w:eastAsia="pt-BR"/>
        </w:rPr>
        <w:t>:</w:t>
      </w:r>
    </w:p>
    <w:p w:rsidR="002C707C" w:rsidRPr="002C707C" w:rsidRDefault="002C707C" w:rsidP="002C707C">
      <w:pPr>
        <w:pStyle w:val="PargrafodaLista"/>
        <w:numPr>
          <w:ilvl w:val="0"/>
          <w:numId w:val="6"/>
        </w:numPr>
        <w:rPr>
          <w:color w:val="auto"/>
          <w:lang w:eastAsia="pt-BR"/>
        </w:rPr>
      </w:pPr>
      <w:r>
        <w:rPr>
          <w:color w:val="auto"/>
          <w:lang w:eastAsia="pt-BR"/>
        </w:rPr>
        <w:t>P</w:t>
      </w:r>
      <w:r w:rsidRPr="002C707C">
        <w:rPr>
          <w:color w:val="auto"/>
          <w:lang w:eastAsia="pt-BR"/>
        </w:rPr>
        <w:t>úblico (</w:t>
      </w:r>
      <w:proofErr w:type="spellStart"/>
      <w:r w:rsidRPr="002C707C">
        <w:rPr>
          <w:color w:val="auto"/>
          <w:lang w:eastAsia="pt-BR"/>
        </w:rPr>
        <w:t>public</w:t>
      </w:r>
      <w:proofErr w:type="spellEnd"/>
      <w:r w:rsidRPr="002C707C">
        <w:rPr>
          <w:color w:val="auto"/>
          <w:lang w:eastAsia="pt-BR"/>
        </w:rPr>
        <w:t>): qualquer classe do sistema pode ter acesso aos atributos e métodos definidos como public. Notação +</w:t>
      </w:r>
    </w:p>
    <w:p w:rsidR="002C707C" w:rsidRPr="002C707C" w:rsidRDefault="002C707C" w:rsidP="002C707C">
      <w:pPr>
        <w:pStyle w:val="PargrafodaLista"/>
        <w:numPr>
          <w:ilvl w:val="0"/>
          <w:numId w:val="6"/>
        </w:numPr>
        <w:rPr>
          <w:color w:val="auto"/>
          <w:lang w:eastAsia="pt-BR"/>
        </w:rPr>
      </w:pPr>
      <w:r>
        <w:rPr>
          <w:color w:val="auto"/>
          <w:lang w:eastAsia="pt-BR"/>
        </w:rPr>
        <w:t>P</w:t>
      </w:r>
      <w:r w:rsidRPr="002C707C">
        <w:rPr>
          <w:color w:val="auto"/>
          <w:lang w:eastAsia="pt-BR"/>
        </w:rPr>
        <w:t>rivado (</w:t>
      </w:r>
      <w:proofErr w:type="spellStart"/>
      <w:r w:rsidRPr="002C707C">
        <w:rPr>
          <w:color w:val="auto"/>
          <w:lang w:eastAsia="pt-BR"/>
        </w:rPr>
        <w:t>private</w:t>
      </w:r>
      <w:proofErr w:type="spellEnd"/>
      <w:r w:rsidRPr="002C707C">
        <w:rPr>
          <w:color w:val="auto"/>
          <w:lang w:eastAsia="pt-BR"/>
        </w:rPr>
        <w:t>): somente a própria classe pode ter acesso. Notação -</w:t>
      </w:r>
    </w:p>
    <w:p w:rsidR="002C707C" w:rsidRPr="002C707C" w:rsidRDefault="002C707C" w:rsidP="002C707C">
      <w:pPr>
        <w:pStyle w:val="PargrafodaLista"/>
        <w:numPr>
          <w:ilvl w:val="0"/>
          <w:numId w:val="6"/>
        </w:numPr>
        <w:rPr>
          <w:color w:val="auto"/>
          <w:lang w:eastAsia="pt-BR"/>
        </w:rPr>
      </w:pPr>
      <w:r>
        <w:rPr>
          <w:color w:val="auto"/>
          <w:lang w:eastAsia="pt-BR"/>
        </w:rPr>
        <w:t>P</w:t>
      </w:r>
      <w:r w:rsidRPr="002C707C">
        <w:rPr>
          <w:color w:val="auto"/>
          <w:lang w:eastAsia="pt-BR"/>
        </w:rPr>
        <w:t>rotegido (</w:t>
      </w:r>
      <w:proofErr w:type="spellStart"/>
      <w:r w:rsidRPr="002C707C">
        <w:rPr>
          <w:color w:val="auto"/>
          <w:lang w:eastAsia="pt-BR"/>
        </w:rPr>
        <w:t>protected</w:t>
      </w:r>
      <w:proofErr w:type="spellEnd"/>
      <w:r w:rsidRPr="002C707C">
        <w:rPr>
          <w:color w:val="auto"/>
          <w:lang w:eastAsia="pt-BR"/>
        </w:rPr>
        <w:t>): somente a própria classe e suas subclasses podem ter acesso. Notação #</w:t>
      </w:r>
    </w:p>
    <w:p w:rsidR="002C707C" w:rsidRPr="002C707C" w:rsidRDefault="002C707C" w:rsidP="002C707C">
      <w:pPr>
        <w:pStyle w:val="PargrafodaLista"/>
        <w:numPr>
          <w:ilvl w:val="0"/>
          <w:numId w:val="6"/>
        </w:numPr>
        <w:rPr>
          <w:color w:val="auto"/>
          <w:lang w:eastAsia="pt-BR"/>
        </w:rPr>
      </w:pPr>
      <w:r>
        <w:rPr>
          <w:color w:val="auto"/>
          <w:lang w:eastAsia="pt-BR"/>
        </w:rPr>
        <w:t>P</w:t>
      </w:r>
      <w:r w:rsidRPr="002C707C">
        <w:rPr>
          <w:color w:val="auto"/>
          <w:lang w:eastAsia="pt-BR"/>
        </w:rPr>
        <w:t>acote (default): qualquer classe dentro do mesmo pacote pode ser acessada. Notação ~</w:t>
      </w:r>
    </w:p>
    <w:p w:rsidR="002C707C" w:rsidRPr="002C707C" w:rsidRDefault="002C707C" w:rsidP="002C707C">
      <w:pPr>
        <w:rPr>
          <w:color w:val="666666"/>
          <w:lang w:eastAsia="pt-BR"/>
        </w:rPr>
      </w:pPr>
      <w:r w:rsidRPr="002C707C">
        <w:rPr>
          <w:b/>
          <w:bCs/>
          <w:lang w:eastAsia="pt-BR"/>
        </w:rPr>
        <w:t>​</w:t>
      </w:r>
    </w:p>
    <w:sectPr w:rsidR="002C707C" w:rsidRPr="002C7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717"/>
    <w:multiLevelType w:val="hybridMultilevel"/>
    <w:tmpl w:val="01F68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5BCC"/>
    <w:multiLevelType w:val="hybridMultilevel"/>
    <w:tmpl w:val="7AAA708E"/>
    <w:lvl w:ilvl="0" w:tplc="B10A43A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A249C"/>
    <w:multiLevelType w:val="hybridMultilevel"/>
    <w:tmpl w:val="3B6AB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5415"/>
    <w:multiLevelType w:val="multilevel"/>
    <w:tmpl w:val="FA42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97181"/>
    <w:multiLevelType w:val="multilevel"/>
    <w:tmpl w:val="5588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F2E5C"/>
    <w:multiLevelType w:val="hybridMultilevel"/>
    <w:tmpl w:val="5F9C3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A1"/>
    <w:rsid w:val="000305A1"/>
    <w:rsid w:val="000C7AFA"/>
    <w:rsid w:val="002C707C"/>
    <w:rsid w:val="006920B5"/>
    <w:rsid w:val="00883F89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9987"/>
  <w15:chartTrackingRefBased/>
  <w15:docId w15:val="{9DA7F26A-F8AC-4FF6-A992-69425193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2C707C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70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707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707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C707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C7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8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1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omg.org/spec/UM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548</Words>
  <Characters>2961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2024-01-16T22:38:00Z</dcterms:created>
  <dcterms:modified xsi:type="dcterms:W3CDTF">2024-01-16T22:48:00Z</dcterms:modified>
</cp:coreProperties>
</file>