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A7" w:rsidRPr="00814AA7" w:rsidRDefault="00814AA7" w:rsidP="00814AA7">
      <w:pPr>
        <w:shd w:val="clear" w:color="auto" w:fill="FFFFFF"/>
        <w:spacing w:before="0" w:after="240" w:line="960" w:lineRule="atLeast"/>
        <w:jc w:val="left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814AA7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Associação de capacitores</w:t>
      </w:r>
    </w:p>
    <w:p w:rsidR="00883F89" w:rsidRDefault="00883F89"/>
    <w:p w:rsidR="00814AA7" w:rsidRDefault="00814AA7"/>
    <w:p w:rsidR="00814AA7" w:rsidRPr="00814AA7" w:rsidRDefault="00814AA7" w:rsidP="00814AA7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814AA7" w:rsidRPr="00814AA7" w:rsidRDefault="00814AA7" w:rsidP="00814AA7">
      <w:pPr>
        <w:pStyle w:val="PargrafodaLista"/>
        <w:numPr>
          <w:ilvl w:val="0"/>
          <w:numId w:val="8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Capacitores</w:t>
      </w:r>
    </w:p>
    <w:p w:rsidR="00814AA7" w:rsidRPr="00814AA7" w:rsidRDefault="00814AA7" w:rsidP="00814AA7">
      <w:pPr>
        <w:rPr>
          <w:color w:val="666666"/>
          <w:lang w:eastAsia="pt-BR"/>
        </w:rPr>
      </w:pPr>
      <w:r>
        <w:rPr>
          <w:lang w:eastAsia="pt-BR"/>
        </w:rPr>
        <w:tab/>
      </w:r>
      <w:r w:rsidRPr="00814AA7">
        <w:rPr>
          <w:b/>
          <w:highlight w:val="lightGray"/>
          <w:lang w:eastAsia="pt-BR"/>
        </w:rPr>
        <w:t>Capacitores são elementos reativos que reagem à passagem de corrente através do acúmulo de cargas elétricas, ou seja, o capacitor é capaz de armazenar energia eletroestática. Os capacitores são construídos por duas placas condutoras (metálicas), separadas por um material dielétrico (material isolante).</w:t>
      </w:r>
      <w:r>
        <w:rPr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Há diversos tipos de capacitores, de diferentes tamanhos e aplicações, geralmente variando de acordo com a quantidade de carga que se deseja armazenar no circuito. Os capacitores são amplamente utilizados em circuitos eletroeletrônicos, </w:t>
      </w:r>
      <w:r w:rsidRPr="00814AA7">
        <w:rPr>
          <w:b/>
          <w:lang w:eastAsia="pt-BR"/>
        </w:rPr>
        <w:t>geralmente com a função de estabilizar a tensão no circuito</w:t>
      </w:r>
      <w:r w:rsidRPr="00814AA7">
        <w:rPr>
          <w:lang w:eastAsia="pt-BR"/>
        </w:rPr>
        <w:t xml:space="preserve">, também são aplicados na eletrônica de potência, onde grandes capacitores </w:t>
      </w:r>
      <w:r w:rsidRPr="00814AA7">
        <w:rPr>
          <w:b/>
          <w:lang w:eastAsia="pt-BR"/>
        </w:rPr>
        <w:t>trabalham para sustentar a tensão</w:t>
      </w:r>
      <w:r w:rsidRPr="00814AA7">
        <w:rPr>
          <w:lang w:eastAsia="pt-BR"/>
        </w:rPr>
        <w:t xml:space="preserve">, ao se chavear a tensão pelos </w:t>
      </w:r>
      <w:proofErr w:type="spellStart"/>
      <w:r w:rsidRPr="00814AA7">
        <w:rPr>
          <w:lang w:eastAsia="pt-BR"/>
        </w:rPr>
        <w:t>Tiristores</w:t>
      </w:r>
      <w:proofErr w:type="spellEnd"/>
      <w:r w:rsidRPr="00814AA7">
        <w:rPr>
          <w:lang w:eastAsia="pt-BR"/>
        </w:rPr>
        <w:t xml:space="preserve"> e IGBTS (Transistor Bipolar de Porta Isolada).</w:t>
      </w:r>
      <w:r>
        <w:rPr>
          <w:color w:val="666666"/>
          <w:lang w:eastAsia="pt-BR"/>
        </w:rPr>
        <w:t xml:space="preserve"> </w:t>
      </w:r>
      <w:r w:rsidRPr="00814AA7">
        <w:rPr>
          <w:highlight w:val="lightGray"/>
          <w:lang w:eastAsia="pt-BR"/>
        </w:rPr>
        <w:t xml:space="preserve">Uma aplicação muito usual na indústria é a utilização de </w:t>
      </w:r>
      <w:proofErr w:type="spellStart"/>
      <w:r w:rsidRPr="00814AA7">
        <w:rPr>
          <w:highlight w:val="lightGray"/>
          <w:lang w:eastAsia="pt-BR"/>
        </w:rPr>
        <w:t>mega</w:t>
      </w:r>
      <w:proofErr w:type="spellEnd"/>
      <w:r w:rsidRPr="00814AA7">
        <w:rPr>
          <w:highlight w:val="lightGray"/>
          <w:lang w:eastAsia="pt-BR"/>
        </w:rPr>
        <w:t xml:space="preserve"> capacitor para realizar a correção do fator de potência utilizando a energia reativa para corrigir a energia indutiva no circuito.</w:t>
      </w:r>
      <w:r>
        <w:rPr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A utilização de capacitores em ventiladores é muito comum, pois os motores monofásicos não possuem defasagem angular entre as fases de alimentação, desta forma sem a ajuda dos capacitores eles não conseguem realizar a partida. Os capacitores são empregados para realizar uma defasagem angular na tensão no </w:t>
      </w:r>
      <w:proofErr w:type="spellStart"/>
      <w:r w:rsidRPr="00814AA7">
        <w:rPr>
          <w:lang w:eastAsia="pt-BR"/>
        </w:rPr>
        <w:t>estator</w:t>
      </w:r>
      <w:proofErr w:type="spellEnd"/>
      <w:r w:rsidRPr="00814AA7">
        <w:rPr>
          <w:lang w:eastAsia="pt-BR"/>
        </w:rPr>
        <w:t>, gerando um campo magnético girante que faz com que o motor comece a girar.</w:t>
      </w:r>
      <w:r>
        <w:rPr>
          <w:color w:val="666666"/>
          <w:lang w:eastAsia="pt-BR"/>
        </w:rPr>
        <w:t xml:space="preserve"> </w:t>
      </w:r>
      <w:r w:rsidRPr="00814AA7">
        <w:rPr>
          <w:lang w:eastAsia="pt-BR"/>
        </w:rPr>
        <w:t>Outro exemplo são as câmeras que precisam de um flash para gerar uma imagem de melhor qualidade, são as pilhas que desempenham a função de carregar o capacitor com energia durante alguns segundos, no entanto, na hora de tirar a foto, apenas um capacitor pode fazer o descarregamento de toda a carga no bulbo do flash de maneira instantânea.</w:t>
      </w:r>
    </w:p>
    <w:p w:rsidR="00814AA7" w:rsidRPr="00814AA7" w:rsidRDefault="00814AA7" w:rsidP="00814AA7">
      <w:pPr>
        <w:rPr>
          <w:color w:val="666666"/>
          <w:lang w:eastAsia="pt-BR"/>
        </w:rPr>
      </w:pPr>
      <w:r w:rsidRPr="00814AA7">
        <w:rPr>
          <w:color w:val="666666"/>
          <w:lang w:eastAsia="pt-BR"/>
        </w:rPr>
        <w:t> </w:t>
      </w:r>
    </w:p>
    <w:p w:rsidR="00814AA7" w:rsidRPr="00814AA7" w:rsidRDefault="00814AA7" w:rsidP="00814AA7">
      <w:pPr>
        <w:rPr>
          <w:i/>
          <w:color w:val="666666"/>
          <w:lang w:eastAsia="pt-BR"/>
        </w:rPr>
      </w:pPr>
      <w:r w:rsidRPr="00814AA7">
        <w:rPr>
          <w:i/>
          <w:lang w:eastAsia="pt-BR"/>
        </w:rPr>
        <w:t>Principais tipos de capacitores:</w:t>
      </w:r>
    </w:p>
    <w:p w:rsidR="00814AA7" w:rsidRPr="00814AA7" w:rsidRDefault="00814AA7" w:rsidP="00814AA7">
      <w:pPr>
        <w:rPr>
          <w:color w:val="666666"/>
          <w:lang w:eastAsia="pt-BR"/>
        </w:rPr>
      </w:pPr>
      <w:r w:rsidRPr="00814AA7">
        <w:rPr>
          <w:b/>
          <w:lang w:eastAsia="pt-BR"/>
        </w:rPr>
        <w:t>Capacitores cerâmicos:</w:t>
      </w:r>
      <w:r>
        <w:rPr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Capacitores de cerâmica são geralmente de dois tipos diferentes. Os </w:t>
      </w:r>
      <w:r w:rsidRPr="00814AA7">
        <w:rPr>
          <w:b/>
          <w:highlight w:val="lightGray"/>
          <w:lang w:eastAsia="pt-BR"/>
        </w:rPr>
        <w:t>discos cerâmicos</w:t>
      </w:r>
      <w:r w:rsidRPr="00814AA7">
        <w:rPr>
          <w:highlight w:val="lightGray"/>
          <w:lang w:eastAsia="pt-BR"/>
        </w:rPr>
        <w:t xml:space="preserve"> são os mais comuns e possuem uma forma muito simples: é um disco de material dielétrico feito de cerâmica com alta capacidade isolante metalizada em ambos os lados.</w:t>
      </w:r>
      <w:r>
        <w:rPr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Nos lados metalizados, dois terminais são soldados, o capacitor recebe um banho e pintura epóxi no final da fabricação, para cobrir o disco e parte dos terminais. Este tipo de capacitor é fornecido com capacidades de 2,2 </w:t>
      </w:r>
      <w:proofErr w:type="spellStart"/>
      <w:r w:rsidRPr="00814AA7">
        <w:rPr>
          <w:lang w:eastAsia="pt-BR"/>
        </w:rPr>
        <w:t>pF</w:t>
      </w:r>
      <w:proofErr w:type="spellEnd"/>
      <w:r w:rsidRPr="00814AA7">
        <w:rPr>
          <w:lang w:eastAsia="pt-BR"/>
        </w:rPr>
        <w:t xml:space="preserve"> a 0,1F com tensões relativamente baixas de 63V. Há também </w:t>
      </w:r>
      <w:r w:rsidRPr="00814AA7">
        <w:rPr>
          <w:highlight w:val="lightGray"/>
          <w:lang w:eastAsia="pt-BR"/>
        </w:rPr>
        <w:t xml:space="preserve">capacitores </w:t>
      </w:r>
      <w:r w:rsidRPr="00814AA7">
        <w:rPr>
          <w:b/>
          <w:highlight w:val="lightGray"/>
          <w:lang w:eastAsia="pt-BR"/>
        </w:rPr>
        <w:t>de disco de cerâmica</w:t>
      </w:r>
      <w:r w:rsidRPr="00814AA7">
        <w:rPr>
          <w:highlight w:val="lightGray"/>
          <w:lang w:eastAsia="pt-BR"/>
        </w:rPr>
        <w:t xml:space="preserve"> de alta tensão para aplicações especiais que alcançam valores de 2 KV.</w:t>
      </w:r>
    </w:p>
    <w:p w:rsidR="00814AA7" w:rsidRPr="00814AA7" w:rsidRDefault="00814AA7" w:rsidP="00814AA7">
      <w:pPr>
        <w:rPr>
          <w:color w:val="666666"/>
          <w:lang w:eastAsia="pt-BR"/>
        </w:rPr>
      </w:pPr>
      <w:r w:rsidRPr="00814AA7">
        <w:rPr>
          <w:b/>
          <w:lang w:eastAsia="pt-BR"/>
        </w:rPr>
        <w:lastRenderedPageBreak/>
        <w:t>Capacitores com dielétrico de plástico:</w:t>
      </w:r>
      <w:r>
        <w:rPr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Eles </w:t>
      </w:r>
      <w:r w:rsidRPr="00814AA7">
        <w:rPr>
          <w:highlight w:val="lightGray"/>
          <w:lang w:eastAsia="pt-BR"/>
        </w:rPr>
        <w:t xml:space="preserve">geralmente são feitos de duas folhas finas de poliéster que são enroladas junto com duas folhas muito finas de alumínio, para formar as placas do capacitor. É normalmente </w:t>
      </w:r>
      <w:proofErr w:type="spellStart"/>
      <w:r w:rsidRPr="00814AA7">
        <w:rPr>
          <w:highlight w:val="lightGray"/>
          <w:lang w:eastAsia="pt-BR"/>
        </w:rPr>
        <w:t>usado</w:t>
      </w:r>
      <w:proofErr w:type="spellEnd"/>
      <w:r w:rsidRPr="00814AA7">
        <w:rPr>
          <w:highlight w:val="lightGray"/>
          <w:lang w:eastAsia="pt-BR"/>
        </w:rPr>
        <w:t xml:space="preserve"> em </w:t>
      </w:r>
      <w:r w:rsidRPr="00AD361C">
        <w:rPr>
          <w:b/>
          <w:highlight w:val="lightGray"/>
          <w:lang w:eastAsia="pt-BR"/>
        </w:rPr>
        <w:t>circuitos que exigem uma alta corrente circulando através deles</w:t>
      </w:r>
      <w:r w:rsidRPr="00814AA7">
        <w:rPr>
          <w:lang w:eastAsia="pt-BR"/>
        </w:rPr>
        <w:t xml:space="preserve">, pois a presença de chapas metálicas ajuda a extrair calor interno e o tamanho do capacitor ajuda a dissipar o calor realizando a troca de calor com o meio exterior. O tipo de dielétrico usado serve para construir capacitores de isolação de alta tensão que são padronizados em 250V, 400V e 630V. Podem ser encontrados no mercado com a variação da capacitância de 1.000 </w:t>
      </w:r>
      <w:proofErr w:type="spellStart"/>
      <w:r w:rsidRPr="00814AA7">
        <w:rPr>
          <w:lang w:eastAsia="pt-BR"/>
        </w:rPr>
        <w:t>pF</w:t>
      </w:r>
      <w:proofErr w:type="spellEnd"/>
      <w:r w:rsidRPr="00814AA7">
        <w:rPr>
          <w:lang w:eastAsia="pt-BR"/>
        </w:rPr>
        <w:t xml:space="preserve"> e atinge 0,47 </w:t>
      </w:r>
      <w:proofErr w:type="spellStart"/>
      <w:r w:rsidRPr="00814AA7">
        <w:rPr>
          <w:lang w:eastAsia="pt-BR"/>
        </w:rPr>
        <w:t>uF</w:t>
      </w:r>
      <w:proofErr w:type="spellEnd"/>
      <w:r w:rsidRPr="00814AA7">
        <w:rPr>
          <w:lang w:eastAsia="pt-BR"/>
        </w:rPr>
        <w:t xml:space="preserve"> (geralmente 0,47 </w:t>
      </w:r>
      <w:proofErr w:type="spellStart"/>
      <w:r w:rsidRPr="00814AA7">
        <w:rPr>
          <w:lang w:eastAsia="pt-BR"/>
        </w:rPr>
        <w:t>uF</w:t>
      </w:r>
      <w:proofErr w:type="spellEnd"/>
      <w:r w:rsidRPr="00814AA7">
        <w:rPr>
          <w:lang w:eastAsia="pt-BR"/>
        </w:rPr>
        <w:t xml:space="preserve">) ou 1 </w:t>
      </w:r>
      <w:proofErr w:type="spellStart"/>
      <w:r w:rsidRPr="00814AA7">
        <w:rPr>
          <w:lang w:eastAsia="pt-BR"/>
        </w:rPr>
        <w:t>uF</w:t>
      </w:r>
      <w:proofErr w:type="spellEnd"/>
      <w:r w:rsidRPr="00814AA7">
        <w:rPr>
          <w:lang w:eastAsia="pt-BR"/>
        </w:rPr>
        <w:t>.</w:t>
      </w:r>
    </w:p>
    <w:p w:rsidR="00814AA7" w:rsidRDefault="00814AA7" w:rsidP="00814AA7">
      <w:pPr>
        <w:rPr>
          <w:lang w:eastAsia="pt-BR"/>
        </w:rPr>
      </w:pPr>
    </w:p>
    <w:p w:rsidR="00814AA7" w:rsidRPr="00814AA7" w:rsidRDefault="00814AA7" w:rsidP="00814AA7">
      <w:pPr>
        <w:rPr>
          <w:color w:val="666666"/>
          <w:lang w:eastAsia="pt-BR"/>
        </w:rPr>
      </w:pPr>
      <w:r w:rsidRPr="00814AA7">
        <w:rPr>
          <w:b/>
          <w:lang w:eastAsia="pt-BR"/>
        </w:rPr>
        <w:t>Capacitores eletrolíticos:</w:t>
      </w:r>
      <w:r w:rsidRPr="00814AA7">
        <w:rPr>
          <w:b/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Os capacitores eletrolíticos são muito importantes, sendo um dos mais usados, sua capacitância geralmente começa em 0,47 </w:t>
      </w:r>
      <w:proofErr w:type="spellStart"/>
      <w:r w:rsidRPr="00814AA7">
        <w:rPr>
          <w:lang w:eastAsia="pt-BR"/>
        </w:rPr>
        <w:t>uF</w:t>
      </w:r>
      <w:proofErr w:type="spellEnd"/>
      <w:r w:rsidRPr="00814AA7">
        <w:rPr>
          <w:lang w:eastAsia="pt-BR"/>
        </w:rPr>
        <w:t xml:space="preserve"> e atinge até 10 </w:t>
      </w:r>
      <w:proofErr w:type="spellStart"/>
      <w:r w:rsidRPr="00814AA7">
        <w:rPr>
          <w:lang w:eastAsia="pt-BR"/>
        </w:rPr>
        <w:t>mF</w:t>
      </w:r>
      <w:proofErr w:type="spellEnd"/>
      <w:r w:rsidRPr="00814AA7">
        <w:rPr>
          <w:lang w:eastAsia="pt-BR"/>
        </w:rPr>
        <w:t xml:space="preserve">. Um capacitor eletrolítico </w:t>
      </w:r>
      <w:r w:rsidRPr="00AD361C">
        <w:rPr>
          <w:highlight w:val="lightGray"/>
          <w:lang w:eastAsia="pt-BR"/>
        </w:rPr>
        <w:t xml:space="preserve">é construído enrolando duas folhas de alumínio e duas folhas de papel embebidas em água acidulada chamada eletrólito. O eletrólito é um caminho de resistência relativamente baixa, ou seja, imediatamente após ser fabricado, não temos um capacitor, mas um dispositivo inacabado que é chamado de </w:t>
      </w:r>
      <w:proofErr w:type="spellStart"/>
      <w:r w:rsidRPr="00AD361C">
        <w:rPr>
          <w:b/>
          <w:highlight w:val="lightGray"/>
          <w:lang w:eastAsia="pt-BR"/>
        </w:rPr>
        <w:t>proto</w:t>
      </w:r>
      <w:proofErr w:type="spellEnd"/>
      <w:r w:rsidRPr="00AD361C">
        <w:rPr>
          <w:b/>
          <w:highlight w:val="lightGray"/>
          <w:lang w:eastAsia="pt-BR"/>
        </w:rPr>
        <w:t xml:space="preserve"> capacitor</w:t>
      </w:r>
      <w:r w:rsidRPr="00AD361C">
        <w:rPr>
          <w:highlight w:val="lightGray"/>
          <w:lang w:eastAsia="pt-BR"/>
        </w:rPr>
        <w:t>.</w:t>
      </w:r>
      <w:r w:rsidRPr="00AD361C">
        <w:rPr>
          <w:color w:val="666666"/>
          <w:highlight w:val="lightGray"/>
          <w:lang w:eastAsia="pt-BR"/>
        </w:rPr>
        <w:t xml:space="preserve"> </w:t>
      </w:r>
      <w:r w:rsidRPr="00AD361C">
        <w:rPr>
          <w:highlight w:val="lightGray"/>
          <w:lang w:eastAsia="pt-BR"/>
        </w:rPr>
        <w:t xml:space="preserve">O </w:t>
      </w:r>
      <w:proofErr w:type="spellStart"/>
      <w:r w:rsidRPr="00AD361C">
        <w:rPr>
          <w:highlight w:val="lightGray"/>
          <w:lang w:eastAsia="pt-BR"/>
        </w:rPr>
        <w:t>proto</w:t>
      </w:r>
      <w:proofErr w:type="spellEnd"/>
      <w:r w:rsidRPr="00AD361C">
        <w:rPr>
          <w:highlight w:val="lightGray"/>
          <w:lang w:eastAsia="pt-BR"/>
        </w:rPr>
        <w:t xml:space="preserve"> capacitor está ligado a uma fonte de corrente para que o ácido se oxide a uma das placas de alumínio. Como o óxido é um isolante, um tempo depois um capacitor eletrolítico polarizado é formado onde a placa positiva é a </w:t>
      </w:r>
      <w:proofErr w:type="spellStart"/>
      <w:proofErr w:type="gramStart"/>
      <w:r w:rsidRPr="00AD361C">
        <w:rPr>
          <w:highlight w:val="lightGray"/>
          <w:lang w:eastAsia="pt-BR"/>
        </w:rPr>
        <w:t>oxidada</w:t>
      </w:r>
      <w:r w:rsidRPr="00814AA7">
        <w:rPr>
          <w:lang w:eastAsia="pt-BR"/>
        </w:rPr>
        <w:t>.O</w:t>
      </w:r>
      <w:proofErr w:type="spellEnd"/>
      <w:proofErr w:type="gramEnd"/>
      <w:r w:rsidRPr="00814AA7">
        <w:rPr>
          <w:lang w:eastAsia="pt-BR"/>
        </w:rPr>
        <w:t xml:space="preserve"> valor da capacidade e da tensão não depende apenas das características geométricas das placas, mas também depende fortemente desse interessante processo de tratamento que não é permanente, pois os capacitores eletrolíticos necessitam de uma regularidade de uso ou podem perder sua capacidade.</w:t>
      </w:r>
    </w:p>
    <w:p w:rsidR="00814AA7" w:rsidRPr="00814AA7" w:rsidRDefault="00814AA7" w:rsidP="00814AA7">
      <w:pPr>
        <w:rPr>
          <w:color w:val="666666"/>
          <w:lang w:eastAsia="pt-BR"/>
        </w:rPr>
      </w:pPr>
      <w:r w:rsidRPr="00814AA7">
        <w:rPr>
          <w:lang w:eastAsia="pt-BR"/>
        </w:rPr>
        <w:t>Podemos dizer que muitos dos avanços da eletrônica moderna vieram através do desenvolvimento cada vez maior dos capacitores, podemos encontrar capacitores do tamanho de um grão de arroz e até nano capacitores utilizados em minúsculos circuitos eletrônicos. Graças aos avanços realizados no desenvolvimento dos capacitores conseguimos alcançar o avanço atual dos circuitos eletroeletrônicos incluindo os grandes avanços na eletrônica de potência.</w:t>
      </w:r>
    </w:p>
    <w:p w:rsidR="00814AA7" w:rsidRPr="00814AA7" w:rsidRDefault="00814AA7" w:rsidP="00814AA7">
      <w:pPr>
        <w:rPr>
          <w:color w:val="666666"/>
          <w:lang w:eastAsia="pt-BR"/>
        </w:rPr>
      </w:pPr>
      <w:r w:rsidRPr="00814AA7">
        <w:rPr>
          <w:color w:val="666666"/>
          <w:lang w:eastAsia="pt-BR"/>
        </w:rPr>
        <w:t> </w:t>
      </w:r>
    </w:p>
    <w:p w:rsidR="00AD361C" w:rsidRDefault="00AD361C" w:rsidP="00814AA7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814AA7" w:rsidRPr="00AD361C" w:rsidRDefault="00814AA7" w:rsidP="00AD361C">
      <w:pPr>
        <w:pStyle w:val="PargrafodaLista"/>
        <w:numPr>
          <w:ilvl w:val="0"/>
          <w:numId w:val="8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D361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Princípio de funcionamento de Capacitores</w:t>
      </w:r>
    </w:p>
    <w:p w:rsidR="00814AA7" w:rsidRPr="00814AA7" w:rsidRDefault="00AD361C" w:rsidP="00AD361C">
      <w:pPr>
        <w:rPr>
          <w:color w:val="666666"/>
          <w:lang w:eastAsia="pt-BR"/>
        </w:rPr>
      </w:pPr>
      <w:r>
        <w:rPr>
          <w:lang w:eastAsia="pt-BR"/>
        </w:rPr>
        <w:tab/>
      </w:r>
      <w:r w:rsidR="00814AA7" w:rsidRPr="00814AA7">
        <w:rPr>
          <w:lang w:eastAsia="pt-BR"/>
        </w:rPr>
        <w:t>Capacitor é um elemento passivo projetado para armazenar energia em seu campo elétrico. Além dos resistores, os capacitores são os componentes elétricos mais comuns, sendo largamente utilizados em eletrônica, comunicações, computadores e sistemas de potência, assim como, por exemplo, em circuitos de sintonia de receptores de rádio e como elementos de memória dinâmica em sistemas computadorizados.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Um capacitor é representado na Figura 1:</w:t>
      </w:r>
    </w:p>
    <w:p w:rsidR="00814AA7" w:rsidRPr="00814AA7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1576070" cy="1594557"/>
            <wp:effectExtent l="0" t="0" r="5080" b="5715"/>
            <wp:docPr id="10" name="Imagem 10" descr="https://paperx-dex-assets.s3.sa-east-1.amazonaws.com/images/1639745895000-nAGnPZCY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39745895000-nAGnPZCYY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06" cy="16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AD361C" w:rsidRDefault="00814AA7" w:rsidP="00AD361C">
      <w:pPr>
        <w:rPr>
          <w:b/>
          <w:color w:val="666666"/>
          <w:lang w:eastAsia="pt-BR"/>
        </w:rPr>
      </w:pPr>
      <w:r w:rsidRPr="00AD361C">
        <w:rPr>
          <w:b/>
          <w:highlight w:val="lightGray"/>
          <w:lang w:eastAsia="pt-BR"/>
        </w:rPr>
        <w:t>Um capacitor é formado por duas placas condutoras separadas por um isolante (ou dielétrico).</w:t>
      </w:r>
      <w:r w:rsidR="00AD361C">
        <w:rPr>
          <w:b/>
          <w:color w:val="666666"/>
          <w:lang w:eastAsia="pt-BR"/>
        </w:rPr>
        <w:t xml:space="preserve"> </w:t>
      </w:r>
      <w:r w:rsidRPr="00814AA7">
        <w:rPr>
          <w:lang w:eastAsia="pt-BR"/>
        </w:rPr>
        <w:t xml:space="preserve">Em diversas aplicações práticas, </w:t>
      </w:r>
      <w:r w:rsidRPr="00AD361C">
        <w:rPr>
          <w:b/>
          <w:highlight w:val="lightGray"/>
          <w:lang w:eastAsia="pt-BR"/>
        </w:rPr>
        <w:t>as placas podem ser constituídas por folhas de alumínio, enquanto o dielétrico pode ser composto por ar, cerâmica, papel ou mica.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 xml:space="preserve">Quando uma fonte de tensão v é conectada ao capacitor, como na Figura 2, a fonte deposita uma carga positiva </w:t>
      </w:r>
      <w:proofErr w:type="gramStart"/>
      <w:r w:rsidRPr="00814AA7">
        <w:rPr>
          <w:lang w:eastAsia="pt-BR"/>
        </w:rPr>
        <w:t>q</w:t>
      </w:r>
      <w:proofErr w:type="gramEnd"/>
      <w:r w:rsidRPr="00814AA7">
        <w:rPr>
          <w:lang w:eastAsia="pt-BR"/>
        </w:rPr>
        <w:t xml:space="preserve"> sobre uma placa e uma carga negativa –q na outra placa. Diz-se que o capacitor armazena a carga elétrica. A quantidade de carga armazenada, representada por q, é diretamente proporcional à tensão aplicada v de modo que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Equação 1:</w:t>
      </w:r>
    </w:p>
    <w:p w:rsidR="00AD361C" w:rsidRDefault="00AD361C" w:rsidP="00AD361C">
      <w:pPr>
        <w:spacing w:before="0" w:after="0" w:line="480" w:lineRule="atLeast"/>
        <w:rPr>
          <w:rFonts w:ascii="Tahoma" w:eastAsia="Times New Roman" w:hAnsi="Tahoma" w:cs="Tahoma"/>
          <w:color w:val="000000"/>
          <w:spacing w:val="-12"/>
          <w:sz w:val="30"/>
          <w:szCs w:val="30"/>
          <w:bdr w:val="none" w:sz="0" w:space="0" w:color="auto" w:frame="1"/>
          <w:lang w:eastAsia="pt-BR"/>
        </w:rPr>
      </w:pPr>
      <w:r w:rsidRPr="00AD361C">
        <w:rPr>
          <w:rFonts w:ascii="Tahoma" w:eastAsia="Times New Roman" w:hAnsi="Tahoma" w:cs="Tahoma"/>
          <w:color w:val="000000"/>
          <w:spacing w:val="-12"/>
          <w:sz w:val="30"/>
          <w:szCs w:val="30"/>
          <w:bdr w:val="none" w:sz="0" w:space="0" w:color="auto" w:frame="1"/>
          <w:lang w:eastAsia="pt-BR"/>
        </w:rPr>
        <w:drawing>
          <wp:inline distT="0" distB="0" distL="0" distR="0" wp14:anchorId="790AAA14" wp14:editId="6E54476C">
            <wp:extent cx="685896" cy="29531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gramStart"/>
      <w:r w:rsidRPr="00AD361C">
        <w:rPr>
          <w:lang w:eastAsia="pt-BR"/>
        </w:rPr>
        <w:t>onde</w:t>
      </w:r>
      <w:proofErr w:type="gramEnd"/>
      <w:r w:rsidRPr="00AD361C">
        <w:rPr>
          <w:lang w:eastAsia="pt-BR"/>
        </w:rPr>
        <w:t xml:space="preserve"> C é a constante de proporcionalidade,</w:t>
      </w:r>
      <w:r w:rsidR="00AD361C">
        <w:rPr>
          <w:lang w:eastAsia="pt-BR"/>
        </w:rPr>
        <w:t xml:space="preserve"> </w:t>
      </w:r>
      <w:r w:rsidRPr="00AD361C">
        <w:rPr>
          <w:lang w:eastAsia="pt-BR"/>
        </w:rPr>
        <w:t xml:space="preserve">conhecida como a capacitância do capacitor, e sua unidade é o </w:t>
      </w:r>
      <w:proofErr w:type="spellStart"/>
      <w:r w:rsidRPr="00AD361C">
        <w:rPr>
          <w:lang w:eastAsia="pt-BR"/>
        </w:rPr>
        <w:t>farad</w:t>
      </w:r>
      <w:proofErr w:type="spellEnd"/>
      <w:r w:rsidRPr="00AD361C">
        <w:rPr>
          <w:lang w:eastAsia="pt-BR"/>
        </w:rPr>
        <w:t xml:space="preserve"> (F), em homenagem ao físico inglês Michael Faraday</w:t>
      </w:r>
      <w:r w:rsidR="00AD361C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 xml:space="preserve"> (1791-1867)​</w:t>
      </w:r>
    </w:p>
    <w:p w:rsidR="00814AA7" w:rsidRPr="00814AA7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447529" cy="1629075"/>
            <wp:effectExtent l="0" t="0" r="635" b="0"/>
            <wp:docPr id="9" name="Imagem 9" descr="https://paperx-dex-assets.s3.sa-east-1.amazonaws.com/images/1639745979255-QqPA4WFA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39745979255-QqPA4WFA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902" cy="16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AD361C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 xml:space="preserve">Da Equação 1 podemos deduzir que: a capacitância é a razão entre a carga depositada em uma placa de um capacitor e a diferença de potencial entre as duas placas, medidas em </w:t>
      </w:r>
      <w:proofErr w:type="spellStart"/>
      <w:r w:rsidRPr="00814AA7">
        <w:rPr>
          <w:lang w:eastAsia="pt-BR"/>
        </w:rPr>
        <w:t>farads</w:t>
      </w:r>
      <w:proofErr w:type="spellEnd"/>
      <w:r w:rsidRPr="00814AA7">
        <w:rPr>
          <w:lang w:eastAsia="pt-BR"/>
        </w:rPr>
        <w:t xml:space="preserve"> (F).</w:t>
      </w:r>
    </w:p>
    <w:p w:rsidR="00814AA7" w:rsidRPr="00814AA7" w:rsidRDefault="00814AA7" w:rsidP="00AD361C">
      <w:pPr>
        <w:rPr>
          <w:lang w:eastAsia="pt-BR"/>
        </w:rPr>
      </w:pPr>
      <w:r w:rsidRPr="00814AA7">
        <w:rPr>
          <w:color w:val="000000"/>
          <w:lang w:eastAsia="pt-BR"/>
        </w:rPr>
        <w:t xml:space="preserve">Pela Equação 1 também podemos dizer que: 1 </w:t>
      </w:r>
      <w:proofErr w:type="spellStart"/>
      <w:r w:rsidRPr="00814AA7">
        <w:rPr>
          <w:color w:val="000000"/>
          <w:lang w:eastAsia="pt-BR"/>
        </w:rPr>
        <w:t>farad</w:t>
      </w:r>
      <w:proofErr w:type="spellEnd"/>
      <w:r w:rsidRPr="00814AA7">
        <w:rPr>
          <w:color w:val="000000"/>
          <w:lang w:eastAsia="pt-BR"/>
        </w:rPr>
        <w:t xml:space="preserve"> = 1 coulomb/volt.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 xml:space="preserve">Embora a capacitância C de um capacitor seja a razão entre a carga </w:t>
      </w:r>
      <w:proofErr w:type="gramStart"/>
      <w:r w:rsidRPr="00814AA7">
        <w:rPr>
          <w:lang w:eastAsia="pt-BR"/>
        </w:rPr>
        <w:t>q</w:t>
      </w:r>
      <w:proofErr w:type="gramEnd"/>
      <w:r w:rsidRPr="00814AA7">
        <w:rPr>
          <w:lang w:eastAsia="pt-BR"/>
        </w:rPr>
        <w:t xml:space="preserve"> por placa e a tensão aplicada v, ela não depende de q ou v, mas, sim, das dimensões físicas do capacitor. Por exemplo, para o capacitor de placas paralelas, mostrado na Figura 1, a capacitância é dada por</w:t>
      </w:r>
    </w:p>
    <w:p w:rsidR="00AD361C" w:rsidRDefault="00814AA7" w:rsidP="00AD361C">
      <w:pPr>
        <w:rPr>
          <w:lang w:eastAsia="pt-BR"/>
        </w:rPr>
      </w:pPr>
      <w:r w:rsidRPr="00814AA7">
        <w:rPr>
          <w:lang w:eastAsia="pt-BR"/>
        </w:rPr>
        <w:t>Equação 2</w:t>
      </w:r>
      <w:r w:rsidR="00AD361C">
        <w:rPr>
          <w:lang w:eastAsia="pt-BR"/>
        </w:rPr>
        <w:t>:</w:t>
      </w:r>
    </w:p>
    <w:p w:rsidR="00AD361C" w:rsidRDefault="00AD361C" w:rsidP="00AD361C">
      <w:pPr>
        <w:rPr>
          <w:lang w:eastAsia="pt-BR"/>
        </w:rPr>
      </w:pPr>
      <w:r w:rsidRPr="00AD361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66329A46" wp14:editId="3E555DA6">
            <wp:extent cx="919505" cy="5048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684" cy="5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AD361C" w:rsidP="00AD361C">
      <w:pPr>
        <w:rPr>
          <w:lang w:eastAsia="pt-BR"/>
        </w:rPr>
      </w:pPr>
      <w:r>
        <w:rPr>
          <w:lang w:eastAsia="pt-BR"/>
        </w:rPr>
        <w:lastRenderedPageBreak/>
        <w:t>O</w:t>
      </w:r>
      <w:r w:rsidR="00814AA7" w:rsidRPr="00814AA7">
        <w:rPr>
          <w:lang w:eastAsia="pt-BR"/>
        </w:rPr>
        <w:t>nde </w:t>
      </w:r>
      <w:r w:rsidR="00814AA7" w:rsidRPr="00814AA7">
        <w:rPr>
          <w:i/>
          <w:iCs/>
          <w:lang w:eastAsia="pt-BR"/>
        </w:rPr>
        <w:t>A</w:t>
      </w:r>
      <w:r w:rsidR="00814AA7" w:rsidRPr="00814AA7">
        <w:rPr>
          <w:lang w:eastAsia="pt-BR"/>
        </w:rPr>
        <w:t> é a área de cada placa, </w:t>
      </w:r>
      <w:r w:rsidR="00814AA7" w:rsidRPr="00814AA7">
        <w:rPr>
          <w:i/>
          <w:iCs/>
          <w:lang w:eastAsia="pt-BR"/>
        </w:rPr>
        <w:t>d</w:t>
      </w:r>
      <w:r w:rsidR="00814AA7" w:rsidRPr="00814AA7">
        <w:rPr>
          <w:lang w:eastAsia="pt-BR"/>
        </w:rPr>
        <w:t> é a distância entre as placas e </w:t>
      </w:r>
      <w:r w:rsidR="00814AA7" w:rsidRPr="00814AA7">
        <w:rPr>
          <w:rFonts w:ascii="KaTeX_Math" w:hAnsi="KaTeX_Math"/>
          <w:i/>
          <w:iCs/>
          <w:color w:val="666666"/>
          <w:lang w:eastAsia="pt-BR"/>
        </w:rPr>
        <w:t>ϵ</w:t>
      </w:r>
      <w:r w:rsidR="00814AA7" w:rsidRPr="00814AA7">
        <w:rPr>
          <w:lang w:eastAsia="pt-BR"/>
        </w:rPr>
        <w:t xml:space="preserve"> é a permissividade do material dielétrico entre as placas. Embora a Equação (2) se aplique apenas </w:t>
      </w:r>
      <w:proofErr w:type="spellStart"/>
      <w:r w:rsidR="00814AA7" w:rsidRPr="00814AA7">
        <w:rPr>
          <w:lang w:eastAsia="pt-BR"/>
        </w:rPr>
        <w:t>a</w:t>
      </w:r>
      <w:proofErr w:type="spellEnd"/>
      <w:r w:rsidR="00814AA7" w:rsidRPr="00814AA7">
        <w:rPr>
          <w:lang w:eastAsia="pt-BR"/>
        </w:rPr>
        <w:t xml:space="preserve"> capacitores com placas paralelas, podemos inferir a partir dela que, geralmente, três fatores determinam o valor da capacitância:</w:t>
      </w:r>
    </w:p>
    <w:p w:rsidR="00814AA7" w:rsidRPr="00AD361C" w:rsidRDefault="00814AA7" w:rsidP="00AD361C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814AA7">
        <w:rPr>
          <w:lang w:eastAsia="pt-BR"/>
        </w:rPr>
        <w:t>A área das placas – quanto maior a área, maior a capacitância.</w:t>
      </w:r>
    </w:p>
    <w:p w:rsidR="00814AA7" w:rsidRPr="00AD361C" w:rsidRDefault="00814AA7" w:rsidP="00AD361C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814AA7">
        <w:rPr>
          <w:lang w:eastAsia="pt-BR"/>
        </w:rPr>
        <w:t>O espaçamento entre as placas – quanto menor o espaçamento, maior a capacitância.</w:t>
      </w:r>
    </w:p>
    <w:p w:rsidR="00814AA7" w:rsidRPr="00AD361C" w:rsidRDefault="00814AA7" w:rsidP="00AD361C">
      <w:pPr>
        <w:pStyle w:val="PargrafodaLista"/>
        <w:numPr>
          <w:ilvl w:val="0"/>
          <w:numId w:val="9"/>
        </w:numPr>
        <w:rPr>
          <w:color w:val="666666"/>
          <w:lang w:eastAsia="pt-BR"/>
        </w:rPr>
      </w:pPr>
      <w:r w:rsidRPr="00814AA7">
        <w:rPr>
          <w:lang w:eastAsia="pt-BR"/>
        </w:rPr>
        <w:t>A permissividade do material – quanto maior a permissividade, maior a capacitância.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 xml:space="preserve">No mercado, encontram-se capacitores de diversos valores e tipos. Normalmente, os capacitores possuem valores na casa dos </w:t>
      </w:r>
      <w:proofErr w:type="spellStart"/>
      <w:r w:rsidRPr="00814AA7">
        <w:rPr>
          <w:lang w:eastAsia="pt-BR"/>
        </w:rPr>
        <w:t>picofarads</w:t>
      </w:r>
      <w:proofErr w:type="spellEnd"/>
      <w:r w:rsidRPr="00814AA7">
        <w:rPr>
          <w:lang w:eastAsia="pt-BR"/>
        </w:rPr>
        <w:t xml:space="preserve"> (</w:t>
      </w:r>
      <w:proofErr w:type="spellStart"/>
      <w:r w:rsidRPr="00814AA7">
        <w:rPr>
          <w:lang w:eastAsia="pt-BR"/>
        </w:rPr>
        <w:t>pF</w:t>
      </w:r>
      <w:proofErr w:type="spellEnd"/>
      <w:r w:rsidRPr="00814AA7">
        <w:rPr>
          <w:lang w:eastAsia="pt-BR"/>
        </w:rPr>
        <w:t xml:space="preserve">) a </w:t>
      </w:r>
      <w:proofErr w:type="spellStart"/>
      <w:r w:rsidRPr="00814AA7">
        <w:rPr>
          <w:lang w:eastAsia="pt-BR"/>
        </w:rPr>
        <w:t>microfarads</w:t>
      </w:r>
      <w:proofErr w:type="spellEnd"/>
      <w:r w:rsidRPr="00814AA7">
        <w:rPr>
          <w:lang w:eastAsia="pt-BR"/>
        </w:rPr>
        <w:t xml:space="preserve"> (µF) e são descritos conforme o material dielétrico com que são feitos e pelo tipo variável ou então fixo. A Figura 3 ilustra os símbolos para os capacitores fixos e variáveis. Observe que, de acordo com a convenção dos sinais, se v &gt; 0 e i&gt;0 ou v &lt; 0 e i &lt; 0, o capacitor está sendo carregado e se v &gt; 0 e i &lt; 0, o capacitor está sendo descarregado.</w:t>
      </w:r>
    </w:p>
    <w:p w:rsidR="00814AA7" w:rsidRPr="00814AA7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140848" cy="1062083"/>
            <wp:effectExtent l="0" t="0" r="0" b="5080"/>
            <wp:docPr id="7" name="Imagem 7" descr="https://paperx-dex-assets.s3.sa-east-1.amazonaws.com/images/1639746702937-YJhojKHD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39746702937-YJhojKHDH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22" cy="108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AD361C" w:rsidRDefault="00814AA7" w:rsidP="00AD361C">
      <w:pPr>
        <w:pStyle w:val="SemEspaamento"/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AD361C">
        <w:t xml:space="preserve">A Figura 4 apresenta dois tipos comuns de capacitores de valor fixo. Os capacitores de poliéster são leves, em termos de peso, estáveis e sua variação com a temperatura é previsível. Em vez de poliéster, podem ser usados outros materiais dielétricos como mica e poliestireno. Os capacitores de filme são enrolados e encerrados em filmes plásticos ou metálicos. Já os eletrolíticos produzem uma capacitância extremamente elevada. A Figura 5 mostra os tipos mais comuns de capacitores variáveis. A capacitância de um </w:t>
      </w:r>
      <w:proofErr w:type="spellStart"/>
      <w:r w:rsidRPr="00AD361C">
        <w:t>trimmer</w:t>
      </w:r>
      <w:proofErr w:type="spellEnd"/>
      <w:r w:rsidRPr="00AD361C">
        <w:t xml:space="preserve"> (ou capacitor de compensação em série) é normalmente colocada em paralelo com outro capacitor de modo que a capacitância equivalente possa ser ligeiramente variada. A capacitância do capacitor variável a ar (placas combinadas) é variada girando-se o eixo. Os capacitores variáveis são usados em receptores de rádio, possibilitando a sintonia de várias estações. Além disso, são usados para bloquear CC, deixar passar CA, deslocar fases, armazenar energia, dar partida em motores e suprimir </w:t>
      </w:r>
      <w:proofErr w:type="gramStart"/>
      <w:r w:rsidRPr="00AD361C">
        <w:t>ruído.​</w:t>
      </w:r>
      <w:proofErr w:type="gramEnd"/>
    </w:p>
    <w:p w:rsidR="00AD361C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502122" cy="1291507"/>
            <wp:effectExtent l="0" t="0" r="3175" b="4445"/>
            <wp:docPr id="6" name="Imagem 6" descr="https://paperx-dex-assets.s3.sa-east-1.amazonaws.com/images/1639746926350-DIIcxsIS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39746926350-DIIcxsISR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53" cy="13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802950" cy="975569"/>
            <wp:effectExtent l="0" t="0" r="6985" b="0"/>
            <wp:docPr id="5" name="Imagem 5" descr="https://paperx-dex-assets.s3.sa-east-1.amazonaws.com/images/1639747092568-GE0pvFlo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39747092568-GE0pvFloH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43" cy="100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lastRenderedPageBreak/>
        <w:t>Para obter a relação corrente-tensão do capacitor, utilizamos a derivada de ambos os lados da equação (1). Já que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Equação 3:</w:t>
      </w:r>
    </w:p>
    <w:p w:rsidR="00814AA7" w:rsidRPr="00814AA7" w:rsidRDefault="00AD361C" w:rsidP="00AD361C">
      <w:pPr>
        <w:rPr>
          <w:lang w:eastAsia="pt-BR"/>
        </w:rPr>
      </w:pPr>
      <w:r w:rsidRPr="00AD361C">
        <w:rPr>
          <w:color w:val="000000"/>
          <w:lang w:eastAsia="pt-BR"/>
        </w:rPr>
        <w:drawing>
          <wp:inline distT="0" distB="0" distL="0" distR="0" wp14:anchorId="693B01DC" wp14:editId="31FD6C67">
            <wp:extent cx="914528" cy="40963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A7" w:rsidRPr="00814AA7">
        <w:rPr>
          <w:color w:val="000000"/>
          <w:lang w:eastAsia="pt-BR"/>
        </w:rPr>
        <w:br/>
      </w:r>
    </w:p>
    <w:p w:rsidR="00814AA7" w:rsidRPr="00814AA7" w:rsidRDefault="00814AA7" w:rsidP="00AD361C">
      <w:pPr>
        <w:rPr>
          <w:lang w:eastAsia="pt-BR"/>
        </w:rPr>
      </w:pPr>
      <w:r w:rsidRPr="00814AA7">
        <w:rPr>
          <w:color w:val="000000"/>
          <w:lang w:eastAsia="pt-BR"/>
        </w:rPr>
        <w:t>Diferenciando ambos os lados da Equação (1), obtemos:</w:t>
      </w:r>
    </w:p>
    <w:p w:rsidR="00814AA7" w:rsidRPr="00814AA7" w:rsidRDefault="00814AA7" w:rsidP="00AD361C">
      <w:pPr>
        <w:rPr>
          <w:lang w:eastAsia="pt-BR"/>
        </w:rPr>
      </w:pPr>
      <w:r w:rsidRPr="00814AA7">
        <w:rPr>
          <w:color w:val="000000"/>
          <w:lang w:eastAsia="pt-BR"/>
        </w:rPr>
        <w:t>Equação 4:</w:t>
      </w:r>
    </w:p>
    <w:p w:rsidR="00814AA7" w:rsidRPr="00814AA7" w:rsidRDefault="00AD361C" w:rsidP="00AD361C">
      <w:pPr>
        <w:rPr>
          <w:lang w:eastAsia="pt-BR"/>
        </w:rPr>
      </w:pPr>
      <w:r w:rsidRPr="00AD361C">
        <w:rPr>
          <w:color w:val="000000"/>
          <w:lang w:eastAsia="pt-BR"/>
        </w:rPr>
        <w:drawing>
          <wp:inline distT="0" distB="0" distL="0" distR="0" wp14:anchorId="48C9D80C" wp14:editId="1ECABC96">
            <wp:extent cx="924054" cy="59063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A7" w:rsidRPr="00814AA7">
        <w:rPr>
          <w:color w:val="000000"/>
          <w:lang w:eastAsia="pt-BR"/>
        </w:rPr>
        <w:br/>
      </w:r>
    </w:p>
    <w:p w:rsidR="00814AA7" w:rsidRPr="00814AA7" w:rsidRDefault="00814AA7" w:rsidP="00AD361C">
      <w:pPr>
        <w:rPr>
          <w:lang w:eastAsia="pt-BR"/>
        </w:rPr>
      </w:pPr>
      <w:r w:rsidRPr="00814AA7">
        <w:rPr>
          <w:lang w:eastAsia="pt-BR"/>
        </w:rPr>
        <w:t xml:space="preserve">Essa é a relação entre corrente e tensão para um capacitor, supondo-se a regra de sinais (passivo). A relação é ilustrada na Figura 6 para um capacitor cuja capacitância é independente da </w:t>
      </w:r>
      <w:proofErr w:type="gramStart"/>
      <w:r w:rsidRPr="00814AA7">
        <w:rPr>
          <w:lang w:eastAsia="pt-BR"/>
        </w:rPr>
        <w:t>tensão.​</w:t>
      </w:r>
      <w:proofErr w:type="gramEnd"/>
    </w:p>
    <w:p w:rsidR="00814AA7" w:rsidRPr="00814AA7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694925" cy="1400036"/>
            <wp:effectExtent l="0" t="0" r="635" b="0"/>
            <wp:docPr id="4" name="Imagem 4" descr="https://paperx-dex-assets.s3.sa-east-1.amazonaws.com/images/1639747319634-Sc7MtwMZ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39747319634-Sc7MtwMZJ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95" cy="14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Diz-se que os capacitores que respondem à Equação (4) são lineares. Para um capacitor não linear, o gráfico da relação corrente-tensão não é uma linha reta. E embora alguns capacitores sejam não lineares, a maioria é linear. Neste contexto iremos considerar que os capacitores sejam sempre lineares.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color w:val="666666"/>
          <w:lang w:eastAsia="pt-BR"/>
        </w:rPr>
        <w:t> 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A relação tensão-corrente de um capacitor linear pode ser obtida integrando ambos os lados da Equação (4). Obtemos, então,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Equação 5:</w:t>
      </w:r>
    </w:p>
    <w:p w:rsidR="00814AA7" w:rsidRPr="00814AA7" w:rsidRDefault="00814AA7" w:rsidP="00814AA7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="00AD361C" w:rsidRPr="00AD361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0F7F0C7D" wp14:editId="0AE7954D">
            <wp:extent cx="1600423" cy="5620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Destacamos a seguir as importantes propriedades de um capacitor: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 xml:space="preserve">Observe da Equação (4) que, quando a tensão em um capacitor não está variando com o tempo (isto é, tensão CC), a corrente pelo capacitor é zero. Portanto, um capacitor é um circuito aberto </w:t>
      </w:r>
      <w:proofErr w:type="gramStart"/>
      <w:r w:rsidRPr="00814AA7">
        <w:rPr>
          <w:lang w:eastAsia="pt-BR"/>
        </w:rPr>
        <w:t>em CC.</w:t>
      </w:r>
      <w:proofErr w:type="gramEnd"/>
      <w:r w:rsidRPr="00814AA7">
        <w:rPr>
          <w:lang w:eastAsia="pt-BR"/>
        </w:rPr>
        <w:t> Entretanto, se conectarmos uma bateria (tensão CC) nos terminais de um capacitor, o capacitor carrega.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lastRenderedPageBreak/>
        <w:t>​</w:t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t>De acordo com a equação (4), uma mudança descontínua na tensão requer uma corrente infinita, o que é fisicamente impossível. Por exemplo, a tensão em um capacitor pode ter a forma indicada na Figura 7a, enquanto não é fisicamente possível para a tensão do capacitor assumir a forma mostrada na Figura 7b em virtude das mudanças abruptas. Em contrapartida, a corrente que passa por um capacitor pode mudar instantaneamente.</w:t>
      </w:r>
    </w:p>
    <w:p w:rsidR="00814AA7" w:rsidRPr="00AD361C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980490" cy="1277037"/>
            <wp:effectExtent l="0" t="0" r="1270" b="0"/>
            <wp:docPr id="3" name="Imagem 3" descr="https://paperx-dex-assets.s3.sa-east-1.amazonaws.com/images/1639747630597-2hmUVz1J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39747630597-2hmUVz1JH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4" cy="130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rPr>
          <w:lang w:eastAsia="pt-BR"/>
        </w:rPr>
      </w:pPr>
      <w:r w:rsidRPr="00814AA7">
        <w:rPr>
          <w:color w:val="000000"/>
          <w:lang w:eastAsia="pt-BR"/>
        </w:rPr>
        <w:t>O capacitor ideal não dissipa energia, mas absorve potência do circuito ao armazenar energia em seu campo e retorna energia armazenada previamente ao liberar potência para o circuito.</w:t>
      </w:r>
    </w:p>
    <w:p w:rsidR="00AD361C" w:rsidRPr="00814AA7" w:rsidRDefault="00814AA7" w:rsidP="00814AA7">
      <w:p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814AA7" w:rsidRPr="00AD361C" w:rsidRDefault="00814AA7" w:rsidP="00AD361C">
      <w:pPr>
        <w:pStyle w:val="PargrafodaLista"/>
        <w:numPr>
          <w:ilvl w:val="0"/>
          <w:numId w:val="8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D361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Capacitores em paralelo</w:t>
      </w:r>
    </w:p>
    <w:p w:rsidR="00814AA7" w:rsidRPr="00814AA7" w:rsidRDefault="00AD361C" w:rsidP="00AD361C">
      <w:pPr>
        <w:rPr>
          <w:color w:val="666666"/>
          <w:lang w:eastAsia="pt-BR"/>
        </w:rPr>
      </w:pPr>
      <w:r>
        <w:rPr>
          <w:lang w:eastAsia="pt-BR"/>
        </w:rPr>
        <w:tab/>
      </w:r>
      <w:r w:rsidR="00814AA7" w:rsidRPr="00814AA7">
        <w:rPr>
          <w:lang w:eastAsia="pt-BR"/>
        </w:rPr>
        <w:t>Sabemos dos circuitos resistivos que a associação série-paralelo é uma poderosa ferramenta para redução de circuitos. Essa técnica pode ser estendida para ligações série-paralelo de capacitores que são encontradas algumas vezes. Queremos substituir esses capacitores por um único capacitor equivalente </w:t>
      </w:r>
      <w:proofErr w:type="spellStart"/>
      <w:r w:rsidR="00814AA7" w:rsidRPr="00814AA7">
        <w:rPr>
          <w:i/>
          <w:iCs/>
          <w:lang w:eastAsia="pt-BR"/>
        </w:rPr>
        <w:t>Ceq</w:t>
      </w:r>
      <w:proofErr w:type="spellEnd"/>
      <w:r w:rsidR="00814AA7" w:rsidRPr="00814AA7">
        <w:rPr>
          <w:lang w:eastAsia="pt-BR"/>
        </w:rPr>
        <w:t>.</w:t>
      </w:r>
      <w:r>
        <w:rPr>
          <w:color w:val="666666"/>
          <w:lang w:eastAsia="pt-BR"/>
        </w:rPr>
        <w:t xml:space="preserve"> </w:t>
      </w:r>
      <w:r w:rsidR="00814AA7" w:rsidRPr="00814AA7">
        <w:rPr>
          <w:lang w:eastAsia="pt-BR"/>
        </w:rPr>
        <w:t>Para obtermos o capacitor equivalente </w:t>
      </w:r>
      <w:proofErr w:type="spellStart"/>
      <w:r w:rsidR="00814AA7" w:rsidRPr="00814AA7">
        <w:rPr>
          <w:i/>
          <w:iCs/>
          <w:lang w:eastAsia="pt-BR"/>
        </w:rPr>
        <w:t>Ceq</w:t>
      </w:r>
      <w:proofErr w:type="spellEnd"/>
      <w:r w:rsidR="00814AA7" w:rsidRPr="00814AA7">
        <w:rPr>
          <w:lang w:eastAsia="pt-BR"/>
        </w:rPr>
        <w:t> de </w:t>
      </w:r>
      <w:r w:rsidR="00814AA7" w:rsidRPr="00814AA7">
        <w:rPr>
          <w:i/>
          <w:iCs/>
          <w:lang w:eastAsia="pt-BR"/>
        </w:rPr>
        <w:t>N</w:t>
      </w:r>
      <w:r w:rsidR="00814AA7" w:rsidRPr="00814AA7">
        <w:rPr>
          <w:lang w:eastAsia="pt-BR"/>
        </w:rPr>
        <w:t> capacitores em paralelo, consideremos o circuito da Figura 8a, sendo que o seu equivalente se encontra na Figura 8b. Note que os capacitores possuem a mesma tensão v entre seus terminais. Aplicando a LKC à Figura 8a.</w:t>
      </w:r>
    </w:p>
    <w:p w:rsidR="00814AA7" w:rsidRPr="00814AA7" w:rsidRDefault="00814AA7" w:rsidP="00AD361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865630" cy="1691953"/>
            <wp:effectExtent l="0" t="0" r="1270" b="3810"/>
            <wp:docPr id="2" name="Imagem 2" descr="https://paperx-dex-assets.s3.sa-east-1.amazonaws.com/images/1639747747450-fMZQB7i3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39747747450-fMZQB7i3k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93" cy="17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1C" w:rsidRPr="00AD361C" w:rsidRDefault="00814AA7" w:rsidP="00814AA7">
      <w:pPr>
        <w:spacing w:before="0" w:after="480" w:line="480" w:lineRule="atLeast"/>
        <w:jc w:val="left"/>
        <w:rPr>
          <w:lang w:eastAsia="pt-BR"/>
        </w:rPr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AD361C">
        <w:rPr>
          <w:lang w:eastAsia="pt-BR"/>
        </w:rPr>
        <w:t>Equação 6:</w:t>
      </w:r>
    </w:p>
    <w:p w:rsidR="00AD361C" w:rsidRDefault="00814AA7" w:rsidP="00AD361C">
      <w:pPr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="00AD361C" w:rsidRPr="00AD361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35251153" wp14:editId="6A16630F">
            <wp:extent cx="2105319" cy="51442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814AA7" w:rsidP="00AD361C">
      <w:pPr>
        <w:rPr>
          <w:color w:val="666666"/>
          <w:lang w:eastAsia="pt-BR"/>
        </w:rPr>
      </w:pPr>
      <w:r w:rsidRPr="00814AA7">
        <w:rPr>
          <w:lang w:eastAsia="pt-BR"/>
        </w:rPr>
        <w:lastRenderedPageBreak/>
        <w:t>Porém,</w:t>
      </w:r>
    </w:p>
    <w:p w:rsidR="00814AA7" w:rsidRDefault="00BF73D8" w:rsidP="00BF73D8">
      <w:pPr>
        <w:rPr>
          <w:rFonts w:ascii="Times New Roman" w:hAnsi="Times New Roman"/>
          <w:sz w:val="36"/>
          <w:szCs w:val="36"/>
          <w:lang w:eastAsia="pt-BR"/>
        </w:rPr>
      </w:pPr>
      <w:r w:rsidRPr="00BF73D8">
        <w:rPr>
          <w:rFonts w:ascii="Times New Roman" w:hAnsi="Times New Roman"/>
          <w:sz w:val="36"/>
          <w:szCs w:val="36"/>
          <w:lang w:eastAsia="pt-BR"/>
        </w:rPr>
        <w:drawing>
          <wp:inline distT="0" distB="0" distL="0" distR="0" wp14:anchorId="122EBDC9" wp14:editId="31D77C11">
            <wp:extent cx="1486107" cy="44773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D8" w:rsidRPr="00814AA7" w:rsidRDefault="00BF73D8" w:rsidP="00BF73D8">
      <w:pPr>
        <w:rPr>
          <w:lang w:eastAsia="pt-BR"/>
        </w:rPr>
      </w:pP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>Portanto,</w:t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>Equação 7:</w:t>
      </w:r>
    </w:p>
    <w:p w:rsidR="00814AA7" w:rsidRPr="00814AA7" w:rsidRDefault="00BF73D8" w:rsidP="00BF73D8">
      <w:pPr>
        <w:rPr>
          <w:lang w:eastAsia="pt-BR"/>
        </w:rPr>
      </w:pPr>
      <w:r w:rsidRPr="00BF73D8">
        <w:rPr>
          <w:color w:val="000000"/>
          <w:lang w:eastAsia="pt-BR"/>
        </w:rPr>
        <w:drawing>
          <wp:inline distT="0" distB="0" distL="0" distR="0" wp14:anchorId="4F896185" wp14:editId="11006E66">
            <wp:extent cx="4782217" cy="72400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A7" w:rsidRPr="00814AA7">
        <w:rPr>
          <w:color w:val="000000"/>
          <w:lang w:eastAsia="pt-BR"/>
        </w:rPr>
        <w:br/>
      </w:r>
    </w:p>
    <w:p w:rsidR="00814AA7" w:rsidRPr="00814AA7" w:rsidRDefault="00BF73D8" w:rsidP="00BF73D8">
      <w:pPr>
        <w:rPr>
          <w:lang w:eastAsia="pt-BR"/>
        </w:rPr>
      </w:pPr>
      <w:r>
        <w:rPr>
          <w:color w:val="000000"/>
          <w:lang w:eastAsia="pt-BR"/>
        </w:rPr>
        <w:t>O</w:t>
      </w:r>
      <w:r w:rsidR="00814AA7" w:rsidRPr="00814AA7">
        <w:rPr>
          <w:color w:val="000000"/>
          <w:lang w:eastAsia="pt-BR"/>
        </w:rPr>
        <w:t>nde</w:t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>Equação 8:</w:t>
      </w:r>
    </w:p>
    <w:p w:rsidR="00814AA7" w:rsidRPr="00814AA7" w:rsidRDefault="00BF73D8" w:rsidP="00BF73D8">
      <w:pPr>
        <w:rPr>
          <w:lang w:eastAsia="pt-BR"/>
        </w:rPr>
      </w:pPr>
      <w:r w:rsidRPr="00BF73D8">
        <w:rPr>
          <w:color w:val="000000"/>
          <w:lang w:eastAsia="pt-BR"/>
        </w:rPr>
        <w:drawing>
          <wp:inline distT="0" distB="0" distL="0" distR="0" wp14:anchorId="0244F72A" wp14:editId="3D024175">
            <wp:extent cx="2457793" cy="41915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A7" w:rsidRPr="00814AA7">
        <w:rPr>
          <w:color w:val="000000"/>
          <w:lang w:eastAsia="pt-BR"/>
        </w:rPr>
        <w:br/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>A capacidade equivalente de N capacitores ligados em paralelo é a soma de suas capacitâncias individuais.</w:t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>Podemos observar que os capacitores em paralelo se associam da mesma forma que os resistores em série.</w:t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lang w:eastAsia="pt-BR"/>
        </w:rPr>
        <w:t> </w:t>
      </w:r>
    </w:p>
    <w:p w:rsidR="00BF73D8" w:rsidRDefault="00BF73D8" w:rsidP="00814AA7">
      <w:pPr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814AA7" w:rsidRPr="00BF73D8" w:rsidRDefault="00814AA7" w:rsidP="00BF73D8">
      <w:pPr>
        <w:pStyle w:val="PargrafodaLista"/>
        <w:numPr>
          <w:ilvl w:val="0"/>
          <w:numId w:val="8"/>
        </w:numPr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73D8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Capacitores em série</w:t>
      </w:r>
    </w:p>
    <w:p w:rsidR="00BF73D8" w:rsidRDefault="00BF73D8" w:rsidP="00BF73D8">
      <w:pPr>
        <w:rPr>
          <w:color w:val="666666"/>
          <w:lang w:eastAsia="pt-BR"/>
        </w:rPr>
      </w:pPr>
      <w:r>
        <w:rPr>
          <w:lang w:eastAsia="pt-BR"/>
        </w:rPr>
        <w:tab/>
      </w:r>
      <w:r w:rsidR="00814AA7" w:rsidRPr="00814AA7">
        <w:rPr>
          <w:lang w:eastAsia="pt-BR"/>
        </w:rPr>
        <w:t>Desenvolvemos agora a capacitância equivalente </w:t>
      </w:r>
      <w:proofErr w:type="spellStart"/>
      <w:r w:rsidR="00814AA7" w:rsidRPr="00814AA7">
        <w:rPr>
          <w:i/>
          <w:iCs/>
          <w:lang w:eastAsia="pt-BR"/>
        </w:rPr>
        <w:t>Ceq</w:t>
      </w:r>
      <w:proofErr w:type="spellEnd"/>
      <w:r w:rsidR="00814AA7" w:rsidRPr="00814AA7">
        <w:rPr>
          <w:lang w:eastAsia="pt-BR"/>
        </w:rPr>
        <w:t> de </w:t>
      </w:r>
      <w:r w:rsidR="00814AA7" w:rsidRPr="00814AA7">
        <w:rPr>
          <w:i/>
          <w:iCs/>
          <w:lang w:eastAsia="pt-BR"/>
        </w:rPr>
        <w:t>N</w:t>
      </w:r>
      <w:r w:rsidR="00814AA7" w:rsidRPr="00814AA7">
        <w:rPr>
          <w:lang w:eastAsia="pt-BR"/>
        </w:rPr>
        <w:t> capacitores ligados em série comparando o circuito da Figura 9a com o circuito equivalente da b. Perceba que a mesma corrente i passa (e, consequentemente, a mesma carga) pelos capacitores. Aplicando a LKT ao laço da Figura 9a.</w:t>
      </w:r>
    </w:p>
    <w:p w:rsidR="00814AA7" w:rsidRPr="00814AA7" w:rsidRDefault="00814AA7" w:rsidP="00BF73D8">
      <w:pPr>
        <w:jc w:val="center"/>
        <w:rPr>
          <w:color w:val="666666"/>
          <w:lang w:eastAsia="pt-BR"/>
        </w:rPr>
      </w:pPr>
      <w:r w:rsidRPr="00814AA7">
        <w:rPr>
          <w:lang w:eastAsia="pt-BR"/>
        </w:rPr>
        <w:br/>
      </w:r>
      <w:r w:rsidR="00BF73D8" w:rsidRPr="00814AA7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4CF39102" wp14:editId="370ED571">
            <wp:extent cx="1228725" cy="1397224"/>
            <wp:effectExtent l="0" t="0" r="0" b="0"/>
            <wp:docPr id="1" name="Imagem 1" descr="https://paperx-dex-assets.s3.sa-east-1.amazonaws.com/images/1639749048422-7hA4mwZm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39749048422-7hA4mwZmjv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A7" w:rsidRDefault="00814AA7" w:rsidP="00814AA7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​</w:t>
      </w:r>
      <w:r w:rsidRPr="00BF73D8">
        <w:rPr>
          <w:lang w:eastAsia="pt-BR"/>
        </w:rPr>
        <w:t>Equação 9:</w:t>
      </w:r>
    </w:p>
    <w:p w:rsidR="00BF73D8" w:rsidRPr="00814AA7" w:rsidRDefault="00BF73D8" w:rsidP="00814AA7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73D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59180F12" wp14:editId="77D58327">
            <wp:extent cx="2124371" cy="39058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814AA7" w:rsidP="00BF73D8">
      <w:pPr>
        <w:rPr>
          <w:color w:val="666666"/>
          <w:lang w:eastAsia="pt-BR"/>
        </w:rPr>
      </w:pPr>
      <w:r w:rsidRPr="00814AA7">
        <w:rPr>
          <w:lang w:eastAsia="pt-BR"/>
        </w:rPr>
        <w:t>Mas</w:t>
      </w:r>
    </w:p>
    <w:p w:rsidR="00814AA7" w:rsidRPr="00814AA7" w:rsidRDefault="00BF73D8" w:rsidP="00814AA7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F73D8">
        <w:rPr>
          <w:rFonts w:ascii="Times New Roman" w:eastAsia="Times New Roman" w:hAnsi="Times New Roman" w:cs="Times New Roman"/>
          <w:color w:val="666666"/>
          <w:spacing w:val="-12"/>
          <w:sz w:val="36"/>
          <w:szCs w:val="36"/>
          <w:lang w:eastAsia="pt-BR"/>
        </w:rPr>
        <w:drawing>
          <wp:inline distT="0" distB="0" distL="0" distR="0" wp14:anchorId="7BDBC011" wp14:editId="7851F3BF">
            <wp:extent cx="3391373" cy="6477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814AA7" w:rsidP="00BF73D8">
      <w:pPr>
        <w:rPr>
          <w:color w:val="666666"/>
          <w:lang w:eastAsia="pt-BR"/>
        </w:rPr>
      </w:pPr>
      <w:proofErr w:type="gramStart"/>
      <w:r w:rsidRPr="00814AA7">
        <w:rPr>
          <w:lang w:eastAsia="pt-BR"/>
        </w:rPr>
        <w:t>onde</w:t>
      </w:r>
      <w:proofErr w:type="gramEnd"/>
      <w:r w:rsidRPr="00814AA7">
        <w:rPr>
          <w:lang w:eastAsia="pt-BR"/>
        </w:rPr>
        <w:t>,</w:t>
      </w:r>
    </w:p>
    <w:p w:rsidR="00814AA7" w:rsidRPr="00814AA7" w:rsidRDefault="00814AA7" w:rsidP="00BF73D8">
      <w:pPr>
        <w:rPr>
          <w:color w:val="666666"/>
          <w:lang w:eastAsia="pt-BR"/>
        </w:rPr>
      </w:pPr>
      <w:r w:rsidRPr="00814AA7">
        <w:rPr>
          <w:lang w:eastAsia="pt-BR"/>
        </w:rPr>
        <w:t>Equação 10:</w:t>
      </w:r>
    </w:p>
    <w:p w:rsidR="00814AA7" w:rsidRPr="00814AA7" w:rsidRDefault="00BF73D8" w:rsidP="00BF73D8">
      <w:pPr>
        <w:rPr>
          <w:lang w:eastAsia="pt-BR"/>
        </w:rPr>
      </w:pPr>
      <w:r w:rsidRPr="00BF73D8">
        <w:rPr>
          <w:color w:val="000000"/>
          <w:lang w:eastAsia="pt-BR"/>
        </w:rPr>
        <w:drawing>
          <wp:inline distT="0" distB="0" distL="0" distR="0" wp14:anchorId="10B75266" wp14:editId="341725E6">
            <wp:extent cx="2686425" cy="60015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A7" w:rsidRPr="00814AA7">
        <w:rPr>
          <w:color w:val="000000"/>
          <w:lang w:eastAsia="pt-BR"/>
        </w:rPr>
        <w:br/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 xml:space="preserve">A tensão inicial </w:t>
      </w:r>
      <w:proofErr w:type="gramStart"/>
      <w:r w:rsidRPr="00814AA7">
        <w:rPr>
          <w:color w:val="000000"/>
          <w:lang w:eastAsia="pt-BR"/>
        </w:rPr>
        <w:t>v(</w:t>
      </w:r>
      <w:proofErr w:type="gramEnd"/>
      <w:r w:rsidRPr="00814AA7">
        <w:rPr>
          <w:color w:val="000000"/>
          <w:lang w:eastAsia="pt-BR"/>
        </w:rPr>
        <w:t xml:space="preserve">t0) entre os terminais de </w:t>
      </w:r>
      <w:proofErr w:type="spellStart"/>
      <w:r w:rsidRPr="00814AA7">
        <w:rPr>
          <w:color w:val="000000"/>
          <w:lang w:eastAsia="pt-BR"/>
        </w:rPr>
        <w:t>Ceq</w:t>
      </w:r>
      <w:proofErr w:type="spellEnd"/>
      <w:r w:rsidRPr="00814AA7">
        <w:rPr>
          <w:color w:val="000000"/>
          <w:lang w:eastAsia="pt-BR"/>
        </w:rPr>
        <w:t xml:space="preserve"> tem de ser, pela LKT, igual à soma das tensões nos capacitores no instante t0.</w:t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color w:val="000000"/>
          <w:lang w:eastAsia="pt-BR"/>
        </w:rPr>
        <w:t>Portanto, a capacitância equivalente dos capacitores associados em série é o inverso da soma dos inversos das capacitâncias individuais.</w:t>
      </w:r>
    </w:p>
    <w:p w:rsidR="00BF73D8" w:rsidRDefault="00BF73D8" w:rsidP="00814AA7">
      <w:pPr>
        <w:shd w:val="clear" w:color="auto" w:fill="FFFFFF"/>
        <w:spacing w:before="0" w:after="480" w:line="480" w:lineRule="atLeast"/>
        <w:rPr>
          <w:rFonts w:ascii="Tahoma" w:eastAsia="Times New Roman" w:hAnsi="Tahoma" w:cs="Tahoma"/>
          <w:color w:val="666666"/>
          <w:spacing w:val="-12"/>
          <w:sz w:val="30"/>
          <w:szCs w:val="30"/>
          <w:bdr w:val="none" w:sz="0" w:space="0" w:color="auto" w:frame="1"/>
          <w:lang w:eastAsia="pt-BR"/>
        </w:rPr>
      </w:pPr>
      <w:r w:rsidRPr="00BF73D8">
        <w:rPr>
          <w:rFonts w:ascii="Tahoma" w:eastAsia="Times New Roman" w:hAnsi="Tahoma" w:cs="Tahoma"/>
          <w:color w:val="666666"/>
          <w:spacing w:val="-12"/>
          <w:sz w:val="30"/>
          <w:szCs w:val="30"/>
          <w:bdr w:val="none" w:sz="0" w:space="0" w:color="auto" w:frame="1"/>
          <w:lang w:eastAsia="pt-BR"/>
        </w:rPr>
        <w:drawing>
          <wp:inline distT="0" distB="0" distL="0" distR="0" wp14:anchorId="3FE40A01" wp14:editId="5A01A221">
            <wp:extent cx="1409897" cy="51442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7" w:rsidRPr="00814AA7" w:rsidRDefault="00814AA7" w:rsidP="00BF73D8">
      <w:pPr>
        <w:rPr>
          <w:color w:val="666666"/>
          <w:lang w:eastAsia="pt-BR"/>
        </w:rPr>
      </w:pPr>
      <w:r w:rsidRPr="00814AA7">
        <w:rPr>
          <w:lang w:eastAsia="pt-BR"/>
        </w:rPr>
        <w:t>Note que os capacitores em série se associam da mesma forma que os resistores em paralelo. Para N = 2 (ou seja, dois capacitores em série), a Equação (10) fica </w:t>
      </w:r>
    </w:p>
    <w:p w:rsidR="00814AA7" w:rsidRPr="00814AA7" w:rsidRDefault="00814AA7" w:rsidP="00BF73D8">
      <w:pPr>
        <w:rPr>
          <w:color w:val="666666"/>
          <w:lang w:eastAsia="pt-BR"/>
        </w:rPr>
      </w:pPr>
      <w:r w:rsidRPr="00814AA7">
        <w:rPr>
          <w:lang w:eastAsia="pt-BR"/>
        </w:rPr>
        <w:t>Equação 11:</w:t>
      </w:r>
    </w:p>
    <w:p w:rsidR="00814AA7" w:rsidRPr="00814AA7" w:rsidRDefault="00BF73D8" w:rsidP="00BF73D8">
      <w:pPr>
        <w:rPr>
          <w:lang w:eastAsia="pt-BR"/>
        </w:rPr>
      </w:pPr>
      <w:r w:rsidRPr="00BF73D8">
        <w:rPr>
          <w:color w:val="000000"/>
          <w:lang w:eastAsia="pt-BR"/>
        </w:rPr>
        <w:drawing>
          <wp:inline distT="0" distB="0" distL="0" distR="0" wp14:anchorId="32659A5D" wp14:editId="67984185">
            <wp:extent cx="1333686" cy="62873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A7" w:rsidRPr="00814AA7">
        <w:rPr>
          <w:color w:val="000000"/>
          <w:lang w:eastAsia="pt-BR"/>
        </w:rPr>
        <w:br/>
      </w:r>
    </w:p>
    <w:p w:rsidR="00814AA7" w:rsidRPr="00814AA7" w:rsidRDefault="00814AA7" w:rsidP="00BF73D8">
      <w:pPr>
        <w:rPr>
          <w:lang w:eastAsia="pt-BR"/>
        </w:rPr>
      </w:pPr>
      <w:r w:rsidRPr="00814AA7">
        <w:rPr>
          <w:lang w:eastAsia="pt-BR"/>
        </w:rPr>
        <w:t>Equação 12:</w:t>
      </w:r>
    </w:p>
    <w:p w:rsidR="00814AA7" w:rsidRPr="00814AA7" w:rsidRDefault="00814AA7" w:rsidP="00814AA7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14AA7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​</w:t>
      </w:r>
      <w:r w:rsidR="00BF73D8" w:rsidRPr="00BF73D8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18D93167" wp14:editId="1EB2D2FC">
            <wp:extent cx="1362265" cy="533474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AA7" w:rsidRDefault="00814AA7"/>
    <w:sectPr w:rsidR="008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997"/>
    <w:multiLevelType w:val="multilevel"/>
    <w:tmpl w:val="0D2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FC6"/>
    <w:multiLevelType w:val="multilevel"/>
    <w:tmpl w:val="F0C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1EF7"/>
    <w:multiLevelType w:val="multilevel"/>
    <w:tmpl w:val="519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C6160"/>
    <w:multiLevelType w:val="multilevel"/>
    <w:tmpl w:val="E60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C5B08"/>
    <w:multiLevelType w:val="multilevel"/>
    <w:tmpl w:val="107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62576"/>
    <w:multiLevelType w:val="hybridMultilevel"/>
    <w:tmpl w:val="5A2003B8"/>
    <w:lvl w:ilvl="0" w:tplc="7DE892A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65649"/>
    <w:multiLevelType w:val="multilevel"/>
    <w:tmpl w:val="D56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E4F6F"/>
    <w:multiLevelType w:val="hybridMultilevel"/>
    <w:tmpl w:val="217AB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741DD"/>
    <w:multiLevelType w:val="multilevel"/>
    <w:tmpl w:val="EDB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18"/>
    <w:rsid w:val="000C7AFA"/>
    <w:rsid w:val="005D1D18"/>
    <w:rsid w:val="006920B5"/>
    <w:rsid w:val="00814AA7"/>
    <w:rsid w:val="00883F89"/>
    <w:rsid w:val="00A44D17"/>
    <w:rsid w:val="00AD361C"/>
    <w:rsid w:val="00B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28B"/>
  <w15:chartTrackingRefBased/>
  <w15:docId w15:val="{1C53B0D5-871C-473A-9D2F-E3D86E50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814AA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4A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4A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AA7"/>
    <w:rPr>
      <w:b/>
      <w:bCs/>
    </w:rPr>
  </w:style>
  <w:style w:type="character" w:customStyle="1" w:styleId="katex-mathml">
    <w:name w:val="katex-mathml"/>
    <w:basedOn w:val="Fontepargpadro"/>
    <w:rsid w:val="00814AA7"/>
  </w:style>
  <w:style w:type="character" w:customStyle="1" w:styleId="mord">
    <w:name w:val="mord"/>
    <w:basedOn w:val="Fontepargpadro"/>
    <w:rsid w:val="00814AA7"/>
  </w:style>
  <w:style w:type="character" w:customStyle="1" w:styleId="mspace">
    <w:name w:val="mspace"/>
    <w:basedOn w:val="Fontepargpadro"/>
    <w:rsid w:val="00814AA7"/>
  </w:style>
  <w:style w:type="character" w:customStyle="1" w:styleId="mrel">
    <w:name w:val="mrel"/>
    <w:basedOn w:val="Fontepargpadro"/>
    <w:rsid w:val="00814AA7"/>
  </w:style>
  <w:style w:type="character" w:customStyle="1" w:styleId="mopen">
    <w:name w:val="mopen"/>
    <w:basedOn w:val="Fontepargpadro"/>
    <w:rsid w:val="00814AA7"/>
  </w:style>
  <w:style w:type="character" w:customStyle="1" w:styleId="vlist-s">
    <w:name w:val="vlist-s"/>
    <w:basedOn w:val="Fontepargpadro"/>
    <w:rsid w:val="00814AA7"/>
  </w:style>
  <w:style w:type="character" w:customStyle="1" w:styleId="mclose">
    <w:name w:val="mclose"/>
    <w:basedOn w:val="Fontepargpadro"/>
    <w:rsid w:val="00814AA7"/>
  </w:style>
  <w:style w:type="character" w:styleId="nfase">
    <w:name w:val="Emphasis"/>
    <w:basedOn w:val="Fontepargpadro"/>
    <w:uiPriority w:val="20"/>
    <w:qFormat/>
    <w:rsid w:val="00814AA7"/>
    <w:rPr>
      <w:i/>
      <w:iCs/>
    </w:rPr>
  </w:style>
  <w:style w:type="character" w:customStyle="1" w:styleId="mop">
    <w:name w:val="mop"/>
    <w:basedOn w:val="Fontepargpadro"/>
    <w:rsid w:val="00814AA7"/>
  </w:style>
  <w:style w:type="character" w:customStyle="1" w:styleId="mbin">
    <w:name w:val="mbin"/>
    <w:basedOn w:val="Fontepargpadro"/>
    <w:rsid w:val="00814AA7"/>
  </w:style>
  <w:style w:type="character" w:customStyle="1" w:styleId="katex">
    <w:name w:val="katex"/>
    <w:basedOn w:val="Fontepargpadro"/>
    <w:rsid w:val="00814AA7"/>
  </w:style>
  <w:style w:type="paragraph" w:styleId="PargrafodaLista">
    <w:name w:val="List Paragraph"/>
    <w:basedOn w:val="Normal"/>
    <w:uiPriority w:val="34"/>
    <w:qFormat/>
    <w:rsid w:val="00814AA7"/>
    <w:pPr>
      <w:ind w:left="720"/>
      <w:contextualSpacing/>
    </w:pPr>
  </w:style>
  <w:style w:type="paragraph" w:styleId="SemEspaamento">
    <w:name w:val="No Spacing"/>
    <w:uiPriority w:val="1"/>
    <w:qFormat/>
    <w:rsid w:val="00AD361C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6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1876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2024-02-08T00:00:00Z</dcterms:created>
  <dcterms:modified xsi:type="dcterms:W3CDTF">2024-02-08T00:25:00Z</dcterms:modified>
</cp:coreProperties>
</file>