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CBE" w:rsidRDefault="00F77E53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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Track</w:t>
      </w:r>
      <w:bookmarkStart w:id="0" w:name="_GoBack"/>
      <w:bookmarkEnd w:id="0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winning time: </w:t>
      </w:r>
      <w:r>
        <w:rPr>
          <w:rFonts w:ascii="Courier New" w:hAnsi="Courier New" w:cs="Courier New"/>
          <w:color w:val="FA6400"/>
          <w:sz w:val="24"/>
          <w:szCs w:val="24"/>
        </w:rPr>
        <w:t>12.20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The person was traveling at a rate of: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8.20 Meters per second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40.03 Feet per second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43.92 Kilometers per hour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27.29 Miles per hour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would take 3 minutes and 16 seconds to run one mile.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would take 1 minutes and 29 seconds to run 100 yards.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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F77E53" w:rsidRDefault="00F77E53">
      <w:pPr>
        <w:rPr>
          <w:rFonts w:ascii="Courier New" w:hAnsi="Courier New" w:cs="Courier New"/>
          <w:color w:val="007B7B"/>
          <w:sz w:val="24"/>
          <w:szCs w:val="24"/>
        </w:rPr>
      </w:pPr>
    </w:p>
    <w:p w:rsidR="00F77E53" w:rsidRDefault="00F77E53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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Track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winning time: </w:t>
      </w:r>
      <w:r>
        <w:rPr>
          <w:rFonts w:ascii="Courier New" w:hAnsi="Courier New" w:cs="Courier New"/>
          <w:color w:val="FA6400"/>
          <w:sz w:val="24"/>
          <w:szCs w:val="24"/>
        </w:rPr>
        <w:t>9.59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The person was traveling at a rate of: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10.43 Meters per second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31.46 Feet per second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34.52 Kilometers per hour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21.45 Miles per hour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would take 2 minutes and 34 seconds to run one mile.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would take 1 minutes and 54 seconds to run 100 yards.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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F77E53" w:rsidRDefault="00F77E53">
      <w:pPr>
        <w:rPr>
          <w:rFonts w:ascii="Courier New" w:hAnsi="Courier New" w:cs="Courier New"/>
          <w:color w:val="007B7B"/>
          <w:sz w:val="24"/>
          <w:szCs w:val="24"/>
        </w:rPr>
      </w:pPr>
    </w:p>
    <w:p w:rsidR="00F77E53" w:rsidRDefault="00F77E53"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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Track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winning time: </w:t>
      </w:r>
      <w:r>
        <w:rPr>
          <w:rFonts w:ascii="Courier New" w:hAnsi="Courier New" w:cs="Courier New"/>
          <w:color w:val="FA6400"/>
          <w:sz w:val="24"/>
          <w:szCs w:val="24"/>
        </w:rPr>
        <w:t>20.33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The person was traveling at a rate of: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4.92 Meters per second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66.70 Feet per second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73.19 Kilometers per hour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45.48 Miles per hour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would take 5 minutes and 27 seconds to run one mile.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would take 0 minutes and 53 seconds to run 100 yards.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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sectPr w:rsidR="00F7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53"/>
    <w:rsid w:val="009A3CBE"/>
    <w:rsid w:val="00F7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C30C"/>
  <w15:chartTrackingRefBased/>
  <w15:docId w15:val="{2FEF5056-A326-4AC5-94D4-4BA3F537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Leyva</dc:creator>
  <cp:keywords/>
  <dc:description/>
  <cp:lastModifiedBy>Gustavo Leyva</cp:lastModifiedBy>
  <cp:revision>1</cp:revision>
  <dcterms:created xsi:type="dcterms:W3CDTF">2017-01-20T02:53:00Z</dcterms:created>
  <dcterms:modified xsi:type="dcterms:W3CDTF">2017-01-20T02:56:00Z</dcterms:modified>
</cp:coreProperties>
</file>