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FE78" w14:textId="28A7B38D" w:rsidR="002D79A9" w:rsidRPr="00FB5436" w:rsidRDefault="002D79A9" w:rsidP="002D79A9">
      <w:pPr>
        <w:shd w:val="clear" w:color="auto" w:fill="FFFFFF" w:themeFill="background1"/>
        <w:rPr>
          <w:rFonts w:ascii="Times New Roman" w:hAnsi="Times New Roman" w:cs="Times New Roman"/>
          <w:b/>
          <w:bCs/>
          <w:color w:val="000000" w:themeColor="text1"/>
        </w:rPr>
      </w:pPr>
      <w:r w:rsidRPr="00FB5436">
        <w:rPr>
          <w:rFonts w:ascii="Times New Roman" w:hAnsi="Times New Roman" w:cs="Times New Roman"/>
          <w:b/>
          <w:bCs/>
          <w:color w:val="000000" w:themeColor="text1"/>
        </w:rPr>
        <w:t>APP</w:t>
      </w:r>
      <w:r>
        <w:rPr>
          <w:rFonts w:ascii="Times New Roman" w:hAnsi="Times New Roman" w:cs="Times New Roman"/>
          <w:b/>
          <w:bCs/>
          <w:color w:val="000000" w:themeColor="text1"/>
        </w:rPr>
        <w:t xml:space="preserve"> SETUP</w:t>
      </w:r>
    </w:p>
    <w:p w14:paraId="1E440003" w14:textId="77777777" w:rsidR="002D79A9" w:rsidRPr="00FB5436" w:rsidRDefault="002D79A9" w:rsidP="002D79A9">
      <w:pPr>
        <w:shd w:val="clear" w:color="auto" w:fill="FFFFFF" w:themeFill="background1"/>
        <w:rPr>
          <w:rFonts w:ascii="Times New Roman" w:hAnsi="Times New Roman" w:cs="Times New Roman"/>
          <w:b/>
          <w:bCs/>
          <w:color w:val="000000" w:themeColor="text1"/>
        </w:rPr>
      </w:pPr>
    </w:p>
    <w:p w14:paraId="31C13255" w14:textId="77777777" w:rsidR="002D79A9" w:rsidRPr="00FB5436" w:rsidRDefault="002D79A9" w:rsidP="002D79A9">
      <w:pPr>
        <w:shd w:val="clear" w:color="auto" w:fill="FFFFFF" w:themeFill="background1"/>
        <w:rPr>
          <w:rFonts w:ascii="Times New Roman" w:hAnsi="Times New Roman" w:cs="Times New Roman"/>
          <w:b/>
          <w:bCs/>
          <w:color w:val="000000" w:themeColor="text1"/>
        </w:rPr>
      </w:pPr>
      <w:r w:rsidRPr="00FB5436">
        <w:rPr>
          <w:rFonts w:ascii="Times New Roman" w:hAnsi="Times New Roman" w:cs="Times New Roman"/>
          <w:b/>
          <w:bCs/>
          <w:color w:val="000000" w:themeColor="text1"/>
        </w:rPr>
        <w:t>User interface</w:t>
      </w:r>
    </w:p>
    <w:p w14:paraId="5BB4A60B" w14:textId="77777777" w:rsidR="002D79A9" w:rsidRPr="00FB5436" w:rsidRDefault="002D79A9" w:rsidP="002D79A9">
      <w:pPr>
        <w:shd w:val="clear" w:color="auto" w:fill="FFFFFF" w:themeFill="background1"/>
        <w:jc w:val="both"/>
        <w:rPr>
          <w:rFonts w:ascii="Times New Roman" w:hAnsi="Times New Roman" w:cs="Times New Roman"/>
          <w:color w:val="000000" w:themeColor="text1"/>
          <w:shd w:val="clear" w:color="auto" w:fill="F7F7F8"/>
        </w:rPr>
      </w:pPr>
      <w:r w:rsidRPr="003F4412">
        <w:rPr>
          <w:rFonts w:ascii="Times New Roman" w:hAnsi="Times New Roman" w:cs="Times New Roman"/>
          <w:color w:val="000000" w:themeColor="text1"/>
          <w:shd w:val="clear" w:color="auto" w:fill="F7F7F8"/>
        </w:rPr>
        <w:t xml:space="preserve">This code defines the user interface (UI) for a Shiny app, including input controls (checkboxes, radio buttons), a download button, and output displays (histogram plot and table). The </w:t>
      </w:r>
      <w:proofErr w:type="spellStart"/>
      <w:r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sidebarLayout</w:t>
      </w:r>
      <w:proofErr w:type="spellEnd"/>
      <w:r w:rsidRPr="003F4412">
        <w:rPr>
          <w:rFonts w:ascii="Times New Roman" w:hAnsi="Times New Roman" w:cs="Times New Roman"/>
          <w:color w:val="000000" w:themeColor="text1"/>
          <w:shd w:val="clear" w:color="auto" w:fill="F7F7F8"/>
        </w:rPr>
        <w:t xml:space="preserve"> function arranges the UI into a sidebar and main panel. The input controls have unique IDs (</w:t>
      </w:r>
      <w:proofErr w:type="spellStart"/>
      <w:r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select_parentarea</w:t>
      </w:r>
      <w:proofErr w:type="spellEnd"/>
      <w:r w:rsidRPr="003F4412">
        <w:rPr>
          <w:rFonts w:ascii="Times New Roman" w:hAnsi="Times New Roman" w:cs="Times New Roman"/>
          <w:color w:val="000000" w:themeColor="text1"/>
          <w:shd w:val="clear" w:color="auto" w:fill="F7F7F8"/>
        </w:rPr>
        <w:t xml:space="preserve">, </w:t>
      </w:r>
      <w:proofErr w:type="spellStart"/>
      <w:r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select_indicators</w:t>
      </w:r>
      <w:proofErr w:type="spellEnd"/>
      <w:r w:rsidRPr="003F4412">
        <w:rPr>
          <w:rFonts w:ascii="Times New Roman" w:hAnsi="Times New Roman" w:cs="Times New Roman"/>
          <w:color w:val="000000" w:themeColor="text1"/>
          <w:shd w:val="clear" w:color="auto" w:fill="F7F7F8"/>
        </w:rPr>
        <w:t xml:space="preserve">, </w:t>
      </w:r>
      <w:proofErr w:type="spellStart"/>
      <w:r w:rsidRPr="003F4412">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dtype</w:t>
      </w:r>
      <w:proofErr w:type="spellEnd"/>
      <w:r w:rsidRPr="003F4412">
        <w:rPr>
          <w:rFonts w:ascii="Times New Roman" w:hAnsi="Times New Roman" w:cs="Times New Roman"/>
          <w:color w:val="000000" w:themeColor="text1"/>
          <w:shd w:val="clear" w:color="auto" w:fill="F7F7F8"/>
        </w:rPr>
        <w:t>) that can be referenced in the server-side processing code to retrieve user selections.</w:t>
      </w:r>
    </w:p>
    <w:p w14:paraId="3C52D28E" w14:textId="77777777" w:rsidR="002D79A9" w:rsidRPr="00FB5436" w:rsidRDefault="002D79A9" w:rsidP="002D79A9">
      <w:pPr>
        <w:shd w:val="clear" w:color="auto" w:fill="FFFFFF" w:themeFill="background1"/>
        <w:rPr>
          <w:rFonts w:ascii="Times New Roman" w:hAnsi="Times New Roman" w:cs="Times New Roman"/>
          <w:color w:val="000000" w:themeColor="text1"/>
          <w:shd w:val="clear" w:color="auto" w:fill="F7F7F8"/>
        </w:rPr>
      </w:pPr>
    </w:p>
    <w:p w14:paraId="50647444" w14:textId="77777777" w:rsidR="002D79A9" w:rsidRPr="00FB5436" w:rsidRDefault="002D79A9" w:rsidP="002D79A9">
      <w:pPr>
        <w:rPr>
          <w:rFonts w:ascii="Times New Roman" w:hAnsi="Times New Roman" w:cs="Times New Roman"/>
          <w:b/>
          <w:bCs/>
          <w:color w:val="000000" w:themeColor="text1"/>
          <w:shd w:val="clear" w:color="auto" w:fill="F7F7F8"/>
        </w:rPr>
      </w:pPr>
      <w:r w:rsidRPr="00FB5436">
        <w:rPr>
          <w:rFonts w:ascii="Times New Roman" w:hAnsi="Times New Roman" w:cs="Times New Roman"/>
          <w:b/>
          <w:bCs/>
          <w:color w:val="000000" w:themeColor="text1"/>
          <w:shd w:val="clear" w:color="auto" w:fill="F7F7F8"/>
        </w:rPr>
        <w:t>Function to plot curve</w:t>
      </w:r>
    </w:p>
    <w:p w14:paraId="38CD3703" w14:textId="77777777" w:rsidR="002D79A9" w:rsidRPr="00FB5436" w:rsidRDefault="002D79A9" w:rsidP="002D79A9">
      <w:pPr>
        <w:jc w:val="both"/>
        <w:rPr>
          <w:rFonts w:ascii="Times New Roman" w:hAnsi="Times New Roman" w:cs="Times New Roman"/>
          <w:color w:val="000000" w:themeColor="text1"/>
          <w:shd w:val="clear" w:color="auto" w:fill="F7F7F8"/>
        </w:rPr>
      </w:pPr>
      <w:r w:rsidRPr="00FB5436">
        <w:rPr>
          <w:rFonts w:ascii="Times New Roman" w:hAnsi="Times New Roman" w:cs="Times New Roman"/>
          <w:color w:val="000000" w:themeColor="text1"/>
          <w:shd w:val="clear" w:color="auto" w:fill="F7F7F8"/>
        </w:rPr>
        <w:t xml:space="preserve">Overall, this code defines a function called </w:t>
      </w:r>
      <w:proofErr w:type="spellStart"/>
      <w:r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plot_epicurve</w:t>
      </w:r>
      <w:proofErr w:type="spellEnd"/>
      <w:r w:rsidRPr="00FB5436">
        <w:rPr>
          <w:rFonts w:ascii="Times New Roman" w:hAnsi="Times New Roman" w:cs="Times New Roman"/>
          <w:color w:val="000000" w:themeColor="text1"/>
          <w:shd w:val="clear" w:color="auto" w:fill="F7F7F8"/>
        </w:rPr>
        <w:t xml:space="preserve"> that creates a bar plot with error bars based on the input data, selected </w:t>
      </w:r>
      <w:proofErr w:type="spellStart"/>
      <w:r w:rsidRPr="00FB5436">
        <w:rPr>
          <w:rFonts w:ascii="Times New Roman" w:hAnsi="Times New Roman" w:cs="Times New Roman"/>
          <w:color w:val="000000" w:themeColor="text1"/>
          <w:shd w:val="clear" w:color="auto" w:fill="F7F7F8"/>
        </w:rPr>
        <w:t>parentarea</w:t>
      </w:r>
      <w:proofErr w:type="spellEnd"/>
      <w:r w:rsidRPr="00FB5436">
        <w:rPr>
          <w:rFonts w:ascii="Times New Roman" w:hAnsi="Times New Roman" w:cs="Times New Roman"/>
          <w:color w:val="000000" w:themeColor="text1"/>
          <w:shd w:val="clear" w:color="auto" w:fill="F7F7F8"/>
        </w:rPr>
        <w:t xml:space="preserve">, and selected indicators. The function first checks if either the </w:t>
      </w:r>
      <w:proofErr w:type="spellStart"/>
      <w:r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parentarea</w:t>
      </w:r>
      <w:proofErr w:type="spellEnd"/>
      <w:r w:rsidRPr="00FB5436">
        <w:rPr>
          <w:rFonts w:ascii="Times New Roman" w:hAnsi="Times New Roman" w:cs="Times New Roman"/>
          <w:color w:val="000000" w:themeColor="text1"/>
          <w:shd w:val="clear" w:color="auto" w:fill="F7F7F8"/>
        </w:rPr>
        <w:t xml:space="preserve"> or </w:t>
      </w:r>
      <w:r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indicators</w:t>
      </w:r>
      <w:r w:rsidRPr="00FB5436">
        <w:rPr>
          <w:rFonts w:ascii="Times New Roman" w:hAnsi="Times New Roman" w:cs="Times New Roman"/>
          <w:color w:val="000000" w:themeColor="text1"/>
          <w:shd w:val="clear" w:color="auto" w:fill="F7F7F8"/>
        </w:rPr>
        <w:t xml:space="preserve"> input is NULL, and if so, returns an empty plot with no data. If both </w:t>
      </w:r>
      <w:proofErr w:type="spellStart"/>
      <w:r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parentarea</w:t>
      </w:r>
      <w:proofErr w:type="spellEnd"/>
      <w:r w:rsidRPr="00FB5436">
        <w:rPr>
          <w:rFonts w:ascii="Times New Roman" w:hAnsi="Times New Roman" w:cs="Times New Roman"/>
          <w:color w:val="000000" w:themeColor="text1"/>
          <w:shd w:val="clear" w:color="auto" w:fill="F7F7F8"/>
        </w:rPr>
        <w:t xml:space="preserve"> and </w:t>
      </w:r>
      <w:r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indicators</w:t>
      </w:r>
      <w:r w:rsidRPr="00FB5436">
        <w:rPr>
          <w:rFonts w:ascii="Times New Roman" w:hAnsi="Times New Roman" w:cs="Times New Roman"/>
          <w:color w:val="000000" w:themeColor="text1"/>
          <w:shd w:val="clear" w:color="auto" w:fill="F7F7F8"/>
        </w:rPr>
        <w:t xml:space="preserve"> are selected, the function filters the data based on these selections, calculates summary statistics (mean, standard deviation, sample size, standard error, lower and upper confidence interval), and then creates a bar plot with error bars using </w:t>
      </w:r>
      <w:r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ggplot2</w:t>
      </w:r>
      <w:r w:rsidRPr="00FB5436">
        <w:rPr>
          <w:rFonts w:ascii="Times New Roman" w:hAnsi="Times New Roman" w:cs="Times New Roman"/>
          <w:color w:val="000000" w:themeColor="text1"/>
          <w:shd w:val="clear" w:color="auto" w:fill="F7F7F8"/>
        </w:rPr>
        <w:t xml:space="preserve">. The plot is also faceted by </w:t>
      </w:r>
      <w:proofErr w:type="spellStart"/>
      <w:r w:rsidRPr="00FB5436">
        <w:rPr>
          <w:rFonts w:ascii="Times New Roman" w:hAnsi="Times New Roman" w:cs="Times New Roman"/>
          <w:color w:val="000000" w:themeColor="text1"/>
          <w:shd w:val="clear" w:color="auto" w:fill="F7F7F8"/>
        </w:rPr>
        <w:t>parent_area</w:t>
      </w:r>
      <w:proofErr w:type="spellEnd"/>
      <w:r w:rsidRPr="00FB5436">
        <w:rPr>
          <w:rFonts w:ascii="Times New Roman" w:hAnsi="Times New Roman" w:cs="Times New Roman"/>
          <w:color w:val="000000" w:themeColor="text1"/>
          <w:shd w:val="clear" w:color="auto" w:fill="F7F7F8"/>
        </w:rPr>
        <w:t xml:space="preserve"> using </w:t>
      </w:r>
      <w:proofErr w:type="spellStart"/>
      <w:r w:rsidRPr="00FB5436">
        <w:rPr>
          <w:rStyle w:val="HTMLCode"/>
          <w:rFonts w:ascii="Times New Roman" w:eastAsiaTheme="minorHAnsi" w:hAnsi="Times New Roman" w:cs="Times New Roman"/>
          <w:b/>
          <w:bCs/>
          <w:color w:val="000000" w:themeColor="text1"/>
          <w:sz w:val="24"/>
          <w:szCs w:val="24"/>
          <w:bdr w:val="single" w:sz="2" w:space="0" w:color="D9D9E3" w:frame="1"/>
          <w:shd w:val="clear" w:color="auto" w:fill="F7F7F8"/>
        </w:rPr>
        <w:t>facet_wrap</w:t>
      </w:r>
      <w:proofErr w:type="spellEnd"/>
      <w:r w:rsidRPr="00FB5436">
        <w:rPr>
          <w:rFonts w:ascii="Times New Roman" w:hAnsi="Times New Roman" w:cs="Times New Roman"/>
          <w:color w:val="000000" w:themeColor="text1"/>
          <w:shd w:val="clear" w:color="auto" w:fill="F7F7F8"/>
        </w:rPr>
        <w:t>. The function returns the plot object.</w:t>
      </w:r>
    </w:p>
    <w:p w14:paraId="33C42D8E" w14:textId="77777777" w:rsidR="002D79A9" w:rsidRPr="00FB5436" w:rsidRDefault="002D79A9" w:rsidP="002D79A9">
      <w:pPr>
        <w:shd w:val="clear" w:color="auto" w:fill="FFFFFF" w:themeFill="background1"/>
        <w:rPr>
          <w:rFonts w:ascii="Times New Roman" w:hAnsi="Times New Roman" w:cs="Times New Roman"/>
          <w:color w:val="000000" w:themeColor="text1"/>
          <w:shd w:val="clear" w:color="auto" w:fill="F7F7F8"/>
        </w:rPr>
      </w:pPr>
    </w:p>
    <w:p w14:paraId="081474A9" w14:textId="77777777" w:rsidR="002D79A9" w:rsidRPr="00FB5436" w:rsidRDefault="002D79A9" w:rsidP="002D79A9">
      <w:pPr>
        <w:shd w:val="clear" w:color="auto" w:fill="FFFFFF" w:themeFill="background1"/>
        <w:rPr>
          <w:rFonts w:ascii="Times New Roman" w:hAnsi="Times New Roman" w:cs="Times New Roman"/>
          <w:b/>
          <w:bCs/>
          <w:color w:val="000000" w:themeColor="text1"/>
        </w:rPr>
      </w:pPr>
      <w:r w:rsidRPr="00FB5436">
        <w:rPr>
          <w:rFonts w:ascii="Times New Roman" w:hAnsi="Times New Roman" w:cs="Times New Roman"/>
          <w:b/>
          <w:bCs/>
          <w:color w:val="000000" w:themeColor="text1"/>
        </w:rPr>
        <w:t xml:space="preserve">Server </w:t>
      </w:r>
    </w:p>
    <w:p w14:paraId="13CC233B" w14:textId="77777777" w:rsidR="002D79A9" w:rsidRPr="00FB5436" w:rsidRDefault="002D79A9" w:rsidP="002D79A9">
      <w:p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color w:val="000000" w:themeColor="text1"/>
        </w:rPr>
        <w:t xml:space="preserve">The </w:t>
      </w:r>
      <w:r w:rsidRPr="00FB5436">
        <w:rPr>
          <w:rFonts w:ascii="Times New Roman" w:hAnsi="Times New Roman" w:cs="Times New Roman"/>
          <w:b/>
          <w:bCs/>
          <w:color w:val="000000" w:themeColor="text1"/>
          <w:bdr w:val="single" w:sz="2" w:space="0" w:color="D9D9E3" w:frame="1"/>
        </w:rPr>
        <w:t>server</w:t>
      </w:r>
      <w:r w:rsidRPr="00FB5436">
        <w:rPr>
          <w:rFonts w:ascii="Times New Roman" w:hAnsi="Times New Roman" w:cs="Times New Roman"/>
          <w:color w:val="000000" w:themeColor="text1"/>
        </w:rPr>
        <w:t xml:space="preserve"> function defines the behavior of the Shiny app on the server side. Here are the detailed inline comments for each part of the code:</w:t>
      </w:r>
    </w:p>
    <w:p w14:paraId="19704BE1" w14:textId="77777777" w:rsidR="002D79A9" w:rsidRPr="00FB5436" w:rsidRDefault="002D79A9" w:rsidP="002D79A9">
      <w:pPr>
        <w:shd w:val="clear" w:color="auto" w:fill="FFFFFF" w:themeFill="background1"/>
        <w:rPr>
          <w:rFonts w:ascii="Times New Roman" w:hAnsi="Times New Roman" w:cs="Times New Roman"/>
          <w:color w:val="000000" w:themeColor="text1"/>
          <w:bdr w:val="single" w:sz="2" w:space="0" w:color="D9D9E3" w:frame="1"/>
        </w:rPr>
      </w:pPr>
    </w:p>
    <w:p w14:paraId="041BA81F" w14:textId="77777777" w:rsidR="002D79A9" w:rsidRPr="00FB5436" w:rsidRDefault="002D79A9" w:rsidP="002D79A9">
      <w:pPr>
        <w:pStyle w:val="ListParagraph"/>
        <w:numPr>
          <w:ilvl w:val="0"/>
          <w:numId w:val="1"/>
        </w:numPr>
        <w:shd w:val="clear" w:color="auto" w:fill="FFFFFF" w:themeFill="background1"/>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dat</w:t>
      </w:r>
      <w:proofErr w:type="spellEnd"/>
      <w:r w:rsidRPr="00FB5436">
        <w:rPr>
          <w:rFonts w:ascii="Times New Roman" w:hAnsi="Times New Roman" w:cs="Times New Roman"/>
          <w:color w:val="000000" w:themeColor="text1"/>
        </w:rPr>
        <w:t xml:space="preserve"> is a reactive data object that filters the </w:t>
      </w:r>
      <w:r w:rsidRPr="00FB5436">
        <w:rPr>
          <w:rFonts w:ascii="Times New Roman" w:hAnsi="Times New Roman" w:cs="Times New Roman"/>
          <w:color w:val="000000" w:themeColor="text1"/>
          <w:bdr w:val="single" w:sz="2" w:space="0" w:color="D9D9E3" w:frame="1"/>
        </w:rPr>
        <w:t>optdata4</w:t>
      </w:r>
      <w:r w:rsidRPr="00FB5436">
        <w:rPr>
          <w:rFonts w:ascii="Times New Roman" w:hAnsi="Times New Roman" w:cs="Times New Roman"/>
          <w:color w:val="000000" w:themeColor="text1"/>
        </w:rPr>
        <w:t xml:space="preserve"> dataset based on user input. </w:t>
      </w:r>
    </w:p>
    <w:p w14:paraId="340D5546" w14:textId="77777777" w:rsidR="002D79A9" w:rsidRPr="00FB5436" w:rsidRDefault="002D79A9" w:rsidP="002D79A9">
      <w:pPr>
        <w:shd w:val="clear" w:color="auto" w:fill="FFFFFF" w:themeFill="background1"/>
        <w:rPr>
          <w:rFonts w:ascii="Times New Roman" w:hAnsi="Times New Roman" w:cs="Times New Roman"/>
          <w:color w:val="000000" w:themeColor="text1"/>
        </w:rPr>
      </w:pPr>
    </w:p>
    <w:p w14:paraId="7E8D381E" w14:textId="77777777" w:rsidR="002D79A9" w:rsidRPr="00FB5436" w:rsidRDefault="002D79A9" w:rsidP="002D79A9">
      <w:pPr>
        <w:pStyle w:val="ListParagraph"/>
        <w:numPr>
          <w:ilvl w:val="0"/>
          <w:numId w:val="1"/>
        </w:numPr>
        <w:shd w:val="clear" w:color="auto" w:fill="FFFFFF" w:themeFill="background1"/>
        <w:jc w:val="both"/>
        <w:rPr>
          <w:rFonts w:ascii="Times New Roman" w:hAnsi="Times New Roman" w:cs="Times New Roman"/>
          <w:color w:val="000000" w:themeColor="text1"/>
        </w:rPr>
      </w:pPr>
      <w:r w:rsidRPr="00FB5436">
        <w:rPr>
          <w:rFonts w:ascii="Times New Roman" w:hAnsi="Times New Roman" w:cs="Times New Roman"/>
          <w:color w:val="000000" w:themeColor="text1"/>
        </w:rPr>
        <w:t xml:space="preserve">The </w:t>
      </w:r>
      <w:r w:rsidRPr="00FB5436">
        <w:rPr>
          <w:rFonts w:ascii="Times New Roman" w:hAnsi="Times New Roman" w:cs="Times New Roman"/>
          <w:color w:val="000000" w:themeColor="text1"/>
          <w:bdr w:val="single" w:sz="2" w:space="0" w:color="D9D9E3" w:frame="1"/>
        </w:rPr>
        <w:t>reactive</w:t>
      </w:r>
      <w:r w:rsidRPr="00FB5436">
        <w:rPr>
          <w:rFonts w:ascii="Times New Roman" w:hAnsi="Times New Roman" w:cs="Times New Roman"/>
          <w:color w:val="000000" w:themeColor="text1"/>
        </w:rPr>
        <w:t xml:space="preserve"> function creates a reactive expression that re-evaluates whenever its dependencies (in this case, the input values) change. When </w:t>
      </w:r>
      <w:proofErr w:type="spellStart"/>
      <w:r w:rsidRPr="00FB5436">
        <w:rPr>
          <w:rFonts w:ascii="Times New Roman" w:hAnsi="Times New Roman" w:cs="Times New Roman"/>
          <w:color w:val="000000" w:themeColor="text1"/>
          <w:bdr w:val="single" w:sz="2" w:space="0" w:color="D9D9E3" w:frame="1"/>
        </w:rPr>
        <w:t>dat</w:t>
      </w:r>
      <w:proofErr w:type="spellEnd"/>
      <w:r w:rsidRPr="00FB5436">
        <w:rPr>
          <w:rFonts w:ascii="Times New Roman" w:hAnsi="Times New Roman" w:cs="Times New Roman"/>
          <w:color w:val="000000" w:themeColor="text1"/>
        </w:rPr>
        <w:t xml:space="preserve"> is called, it returns the filtered </w:t>
      </w:r>
      <w:r w:rsidRPr="00FB5436">
        <w:rPr>
          <w:rFonts w:ascii="Times New Roman" w:hAnsi="Times New Roman" w:cs="Times New Roman"/>
          <w:color w:val="000000" w:themeColor="text1"/>
          <w:bdr w:val="single" w:sz="2" w:space="0" w:color="D9D9E3" w:frame="1"/>
        </w:rPr>
        <w:t>data</w:t>
      </w:r>
      <w:r w:rsidRPr="00FB5436">
        <w:rPr>
          <w:rFonts w:ascii="Times New Roman" w:hAnsi="Times New Roman" w:cs="Times New Roman"/>
          <w:color w:val="000000" w:themeColor="text1"/>
        </w:rPr>
        <w:t xml:space="preserve"> based on the selected parent area and indicator.</w:t>
      </w:r>
    </w:p>
    <w:p w14:paraId="0AAEC100" w14:textId="77777777" w:rsidR="002D79A9" w:rsidRPr="00FB5436" w:rsidRDefault="002D79A9" w:rsidP="002D79A9">
      <w:pPr>
        <w:shd w:val="clear" w:color="auto" w:fill="FFFFFF" w:themeFill="background1"/>
        <w:rPr>
          <w:rFonts w:ascii="Times New Roman" w:hAnsi="Times New Roman" w:cs="Times New Roman"/>
          <w:color w:val="000000" w:themeColor="text1"/>
        </w:rPr>
      </w:pPr>
    </w:p>
    <w:p w14:paraId="6D2ED844" w14:textId="77777777" w:rsidR="002D79A9" w:rsidRPr="00FB5436" w:rsidRDefault="002D79A9" w:rsidP="002D79A9">
      <w:pPr>
        <w:pStyle w:val="ListParagraph"/>
        <w:numPr>
          <w:ilvl w:val="0"/>
          <w:numId w:val="1"/>
        </w:num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b/>
          <w:bCs/>
          <w:color w:val="000000" w:themeColor="text1"/>
          <w:bdr w:val="single" w:sz="2" w:space="0" w:color="D9D9E3" w:frame="1"/>
        </w:rPr>
        <w:t>data &lt;- optdata4</w:t>
      </w:r>
      <w:r w:rsidRPr="00FB5436">
        <w:rPr>
          <w:rFonts w:ascii="Times New Roman" w:hAnsi="Times New Roman" w:cs="Times New Roman"/>
          <w:b/>
          <w:bCs/>
          <w:color w:val="000000" w:themeColor="text1"/>
        </w:rPr>
        <w:t>:</w:t>
      </w:r>
      <w:r w:rsidRPr="00FB5436">
        <w:rPr>
          <w:rFonts w:ascii="Times New Roman" w:hAnsi="Times New Roman" w:cs="Times New Roman"/>
          <w:color w:val="000000" w:themeColor="text1"/>
        </w:rPr>
        <w:t xml:space="preserve"> This line assigns the "optdata4" dataset to the variable "data".</w:t>
      </w:r>
    </w:p>
    <w:p w14:paraId="392B9C8B" w14:textId="77777777" w:rsidR="002D79A9" w:rsidRPr="00FB5436" w:rsidRDefault="002D79A9" w:rsidP="002D79A9">
      <w:pPr>
        <w:shd w:val="clear" w:color="auto" w:fill="FFFFFF" w:themeFill="background1"/>
        <w:rPr>
          <w:rFonts w:ascii="Times New Roman" w:hAnsi="Times New Roman" w:cs="Times New Roman"/>
          <w:color w:val="000000" w:themeColor="text1"/>
        </w:rPr>
      </w:pPr>
    </w:p>
    <w:p w14:paraId="59215371" w14:textId="77777777" w:rsidR="002D79A9" w:rsidRPr="00FB5436" w:rsidRDefault="002D79A9" w:rsidP="002D79A9">
      <w:pPr>
        <w:pStyle w:val="ListParagraph"/>
        <w:numPr>
          <w:ilvl w:val="0"/>
          <w:numId w:val="1"/>
        </w:numPr>
        <w:shd w:val="clear" w:color="auto" w:fill="FFFFFF" w:themeFill="background1"/>
        <w:rPr>
          <w:rFonts w:ascii="Times New Roman" w:hAnsi="Times New Roman" w:cs="Times New Roman"/>
          <w:color w:val="000000" w:themeColor="text1"/>
          <w:bdr w:val="single" w:sz="2" w:space="0" w:color="D9D9E3" w:frame="1"/>
        </w:rPr>
      </w:pPr>
      <w:r w:rsidRPr="00FB5436">
        <w:rPr>
          <w:rFonts w:ascii="Times New Roman" w:hAnsi="Times New Roman" w:cs="Times New Roman"/>
          <w:b/>
          <w:bCs/>
          <w:color w:val="000000" w:themeColor="text1"/>
          <w:bdr w:val="single" w:sz="2" w:space="0" w:color="D9D9E3" w:frame="1"/>
        </w:rPr>
        <w:t>if</w:t>
      </w:r>
      <w:proofErr w:type="gramStart"/>
      <w:r w:rsidRPr="00FB5436">
        <w:rPr>
          <w:rFonts w:ascii="Times New Roman" w:hAnsi="Times New Roman" w:cs="Times New Roman"/>
          <w:b/>
          <w:bCs/>
          <w:color w:val="000000" w:themeColor="text1"/>
          <w:bdr w:val="single" w:sz="2" w:space="0" w:color="D9D9E3" w:frame="1"/>
        </w:rPr>
        <w:t>(!is</w:t>
      </w:r>
      <w:proofErr w:type="gramEnd"/>
      <w:r w:rsidRPr="00FB5436">
        <w:rPr>
          <w:rFonts w:ascii="Times New Roman" w:hAnsi="Times New Roman" w:cs="Times New Roman"/>
          <w:b/>
          <w:bCs/>
          <w:color w:val="000000" w:themeColor="text1"/>
          <w:bdr w:val="single" w:sz="2" w:space="0" w:color="D9D9E3" w:frame="1"/>
        </w:rPr>
        <w:t>.null(input$select_parentarea)&amp;&amp;!is.null(input$select_indicators))</w:t>
      </w:r>
      <w:r w:rsidRPr="00FB5436">
        <w:rPr>
          <w:rFonts w:ascii="Times New Roman" w:hAnsi="Times New Roman" w:cs="Times New Roman"/>
          <w:b/>
          <w:bCs/>
          <w:color w:val="000000" w:themeColor="text1"/>
        </w:rPr>
        <w:t xml:space="preserve">: </w:t>
      </w:r>
      <w:r w:rsidRPr="00FB5436">
        <w:rPr>
          <w:rFonts w:ascii="Times New Roman" w:hAnsi="Times New Roman" w:cs="Times New Roman"/>
          <w:color w:val="000000" w:themeColor="text1"/>
        </w:rPr>
        <w:t>This line checks if both the "</w:t>
      </w:r>
      <w:proofErr w:type="spellStart"/>
      <w:r w:rsidRPr="00FB5436">
        <w:rPr>
          <w:rFonts w:ascii="Times New Roman" w:hAnsi="Times New Roman" w:cs="Times New Roman"/>
          <w:color w:val="000000" w:themeColor="text1"/>
        </w:rPr>
        <w:t>select_parentarea</w:t>
      </w:r>
      <w:proofErr w:type="spellEnd"/>
      <w:r w:rsidRPr="00FB5436">
        <w:rPr>
          <w:rFonts w:ascii="Times New Roman" w:hAnsi="Times New Roman" w:cs="Times New Roman"/>
          <w:color w:val="000000" w:themeColor="text1"/>
        </w:rPr>
        <w:t>" and "</w:t>
      </w:r>
      <w:proofErr w:type="spellStart"/>
      <w:r w:rsidRPr="00FB5436">
        <w:rPr>
          <w:rFonts w:ascii="Times New Roman" w:hAnsi="Times New Roman" w:cs="Times New Roman"/>
          <w:color w:val="000000" w:themeColor="text1"/>
        </w:rPr>
        <w:t>select_indicators</w:t>
      </w:r>
      <w:proofErr w:type="spellEnd"/>
      <w:r w:rsidRPr="00FB5436">
        <w:rPr>
          <w:rFonts w:ascii="Times New Roman" w:hAnsi="Times New Roman" w:cs="Times New Roman"/>
          <w:color w:val="000000" w:themeColor="text1"/>
        </w:rPr>
        <w:t>" inputs are not null.</w:t>
      </w:r>
    </w:p>
    <w:p w14:paraId="6E8AF2CF" w14:textId="77777777" w:rsidR="002D79A9" w:rsidRPr="00FB5436" w:rsidRDefault="002D79A9" w:rsidP="002D79A9">
      <w:pPr>
        <w:shd w:val="clear" w:color="auto" w:fill="FFFFFF" w:themeFill="background1"/>
        <w:rPr>
          <w:rFonts w:ascii="Times New Roman" w:hAnsi="Times New Roman" w:cs="Times New Roman"/>
          <w:color w:val="000000" w:themeColor="text1"/>
          <w:bdr w:val="single" w:sz="2" w:space="0" w:color="D9D9E3" w:frame="1"/>
        </w:rPr>
      </w:pPr>
    </w:p>
    <w:p w14:paraId="6391EA74" w14:textId="77777777" w:rsidR="002D79A9" w:rsidRPr="00FB5436" w:rsidRDefault="002D79A9" w:rsidP="002D79A9">
      <w:pPr>
        <w:pStyle w:val="ListParagraph"/>
        <w:numPr>
          <w:ilvl w:val="0"/>
          <w:numId w:val="1"/>
        </w:num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b/>
          <w:bCs/>
          <w:color w:val="000000" w:themeColor="text1"/>
          <w:bdr w:val="single" w:sz="2" w:space="0" w:color="D9D9E3" w:frame="1"/>
        </w:rPr>
        <w:t xml:space="preserve">data &lt;- data %&gt;% </w:t>
      </w:r>
      <w:proofErr w:type="gramStart"/>
      <w:r w:rsidRPr="00FB5436">
        <w:rPr>
          <w:rFonts w:ascii="Times New Roman" w:hAnsi="Times New Roman" w:cs="Times New Roman"/>
          <w:b/>
          <w:bCs/>
          <w:color w:val="000000" w:themeColor="text1"/>
          <w:bdr w:val="single" w:sz="2" w:space="0" w:color="D9D9E3" w:frame="1"/>
        </w:rPr>
        <w:t>filter(</w:t>
      </w:r>
      <w:proofErr w:type="spellStart"/>
      <w:proofErr w:type="gramEnd"/>
      <w:r w:rsidRPr="00FB5436">
        <w:rPr>
          <w:rFonts w:ascii="Times New Roman" w:hAnsi="Times New Roman" w:cs="Times New Roman"/>
          <w:b/>
          <w:bCs/>
          <w:color w:val="000000" w:themeColor="text1"/>
          <w:bdr w:val="single" w:sz="2" w:space="0" w:color="D9D9E3" w:frame="1"/>
        </w:rPr>
        <w:t>parent_area</w:t>
      </w:r>
      <w:proofErr w:type="spellEnd"/>
      <w:r w:rsidRPr="00FB5436">
        <w:rPr>
          <w:rFonts w:ascii="Times New Roman" w:hAnsi="Times New Roman" w:cs="Times New Roman"/>
          <w:b/>
          <w:bCs/>
          <w:color w:val="000000" w:themeColor="text1"/>
          <w:bdr w:val="single" w:sz="2" w:space="0" w:color="D9D9E3" w:frame="1"/>
        </w:rPr>
        <w:t xml:space="preserve"> %in% </w:t>
      </w:r>
      <w:proofErr w:type="spellStart"/>
      <w:r w:rsidRPr="00FB5436">
        <w:rPr>
          <w:rFonts w:ascii="Times New Roman" w:hAnsi="Times New Roman" w:cs="Times New Roman"/>
          <w:b/>
          <w:bCs/>
          <w:color w:val="000000" w:themeColor="text1"/>
          <w:bdr w:val="single" w:sz="2" w:space="0" w:color="D9D9E3" w:frame="1"/>
        </w:rPr>
        <w:t>input$select_parentarea</w:t>
      </w:r>
      <w:proofErr w:type="spellEnd"/>
      <w:r w:rsidRPr="00FB5436">
        <w:rPr>
          <w:rFonts w:ascii="Times New Roman" w:hAnsi="Times New Roman" w:cs="Times New Roman"/>
          <w:b/>
          <w:bCs/>
          <w:color w:val="000000" w:themeColor="text1"/>
          <w:bdr w:val="single" w:sz="2" w:space="0" w:color="D9D9E3" w:frame="1"/>
        </w:rPr>
        <w:t xml:space="preserve">) %&gt;% filter(indicator %in% </w:t>
      </w:r>
      <w:proofErr w:type="spellStart"/>
      <w:r w:rsidRPr="00FB5436">
        <w:rPr>
          <w:rFonts w:ascii="Times New Roman" w:hAnsi="Times New Roman" w:cs="Times New Roman"/>
          <w:b/>
          <w:bCs/>
          <w:color w:val="000000" w:themeColor="text1"/>
          <w:bdr w:val="single" w:sz="2" w:space="0" w:color="D9D9E3" w:frame="1"/>
        </w:rPr>
        <w:t>input$select_indicators</w:t>
      </w:r>
      <w:proofErr w:type="spellEnd"/>
      <w:r w:rsidRPr="00FB5436">
        <w:rPr>
          <w:rFonts w:ascii="Times New Roman" w:hAnsi="Times New Roman" w:cs="Times New Roman"/>
          <w:b/>
          <w:bCs/>
          <w:color w:val="000000" w:themeColor="text1"/>
          <w:bdr w:val="single" w:sz="2" w:space="0" w:color="D9D9E3" w:frame="1"/>
        </w:rPr>
        <w:t>)</w:t>
      </w:r>
      <w:r w:rsidRPr="00FB5436">
        <w:rPr>
          <w:rFonts w:ascii="Times New Roman" w:hAnsi="Times New Roman" w:cs="Times New Roman"/>
          <w:b/>
          <w:bCs/>
          <w:color w:val="000000" w:themeColor="text1"/>
        </w:rPr>
        <w:t>:</w:t>
      </w:r>
      <w:r w:rsidRPr="00FB5436">
        <w:rPr>
          <w:rFonts w:ascii="Times New Roman" w:hAnsi="Times New Roman" w:cs="Times New Roman"/>
          <w:color w:val="000000" w:themeColor="text1"/>
        </w:rPr>
        <w:t xml:space="preserve"> If the previous condition is true, this line filters the "data" variable based on the selected "</w:t>
      </w:r>
      <w:proofErr w:type="spellStart"/>
      <w:r w:rsidRPr="00FB5436">
        <w:rPr>
          <w:rFonts w:ascii="Times New Roman" w:hAnsi="Times New Roman" w:cs="Times New Roman"/>
          <w:color w:val="000000" w:themeColor="text1"/>
        </w:rPr>
        <w:t>parent_area</w:t>
      </w:r>
      <w:proofErr w:type="spellEnd"/>
      <w:r w:rsidRPr="00FB5436">
        <w:rPr>
          <w:rFonts w:ascii="Times New Roman" w:hAnsi="Times New Roman" w:cs="Times New Roman"/>
          <w:color w:val="000000" w:themeColor="text1"/>
        </w:rPr>
        <w:t xml:space="preserve">" and "indicator". The </w:t>
      </w:r>
      <w:r w:rsidRPr="00FB5436">
        <w:rPr>
          <w:rFonts w:ascii="Times New Roman" w:hAnsi="Times New Roman" w:cs="Times New Roman"/>
          <w:color w:val="000000" w:themeColor="text1"/>
          <w:bdr w:val="single" w:sz="2" w:space="0" w:color="D9D9E3" w:frame="1"/>
        </w:rPr>
        <w:t>%&gt;%</w:t>
      </w:r>
      <w:r w:rsidRPr="00FB5436">
        <w:rPr>
          <w:rFonts w:ascii="Times New Roman" w:hAnsi="Times New Roman" w:cs="Times New Roman"/>
          <w:color w:val="000000" w:themeColor="text1"/>
        </w:rPr>
        <w:t xml:space="preserve"> operator is used for piping, which applies the filter functions to the "data" object one after the other.</w:t>
      </w:r>
    </w:p>
    <w:p w14:paraId="6FDC5CB3" w14:textId="77777777" w:rsidR="002D79A9" w:rsidRPr="00FB5436" w:rsidRDefault="002D79A9" w:rsidP="002D79A9">
      <w:pPr>
        <w:shd w:val="clear" w:color="auto" w:fill="FFFFFF" w:themeFill="background1"/>
        <w:rPr>
          <w:rFonts w:ascii="Times New Roman" w:hAnsi="Times New Roman" w:cs="Times New Roman"/>
          <w:color w:val="000000" w:themeColor="text1"/>
          <w:bdr w:val="single" w:sz="2" w:space="0" w:color="D9D9E3" w:frame="1"/>
        </w:rPr>
      </w:pPr>
    </w:p>
    <w:p w14:paraId="73DD22D4" w14:textId="77777777" w:rsidR="002D79A9" w:rsidRPr="00FB5436" w:rsidRDefault="002D79A9" w:rsidP="002D79A9">
      <w:pPr>
        <w:pStyle w:val="ListParagraph"/>
        <w:numPr>
          <w:ilvl w:val="0"/>
          <w:numId w:val="1"/>
        </w:numPr>
        <w:shd w:val="clear" w:color="auto" w:fill="FFFFFF" w:themeFill="background1"/>
        <w:rPr>
          <w:rFonts w:ascii="Times New Roman" w:hAnsi="Times New Roman" w:cs="Times New Roman"/>
          <w:color w:val="000000" w:themeColor="text1"/>
        </w:rPr>
      </w:pPr>
      <w:r w:rsidRPr="00FB5436">
        <w:rPr>
          <w:rFonts w:ascii="Times New Roman" w:hAnsi="Times New Roman" w:cs="Times New Roman"/>
          <w:b/>
          <w:bCs/>
          <w:color w:val="000000" w:themeColor="text1"/>
          <w:bdr w:val="single" w:sz="2" w:space="0" w:color="D9D9E3" w:frame="1"/>
        </w:rPr>
        <w:t>data</w:t>
      </w:r>
      <w:r w:rsidRPr="00FB5436">
        <w:rPr>
          <w:rFonts w:ascii="Times New Roman" w:hAnsi="Times New Roman" w:cs="Times New Roman"/>
          <w:color w:val="000000" w:themeColor="text1"/>
        </w:rPr>
        <w:t>: This line returns the filtered dataset as the output of the reactive object.</w:t>
      </w:r>
    </w:p>
    <w:p w14:paraId="058E1D20" w14:textId="77777777" w:rsidR="002D79A9" w:rsidRPr="00FB5436" w:rsidRDefault="002D79A9" w:rsidP="002D79A9">
      <w:pPr>
        <w:shd w:val="clear" w:color="auto" w:fill="FFFFFF" w:themeFill="background1"/>
        <w:rPr>
          <w:rFonts w:ascii="Times New Roman" w:hAnsi="Times New Roman" w:cs="Times New Roman"/>
          <w:color w:val="000000" w:themeColor="text1"/>
        </w:rPr>
      </w:pPr>
    </w:p>
    <w:p w14:paraId="37FFFCB6" w14:textId="77777777" w:rsidR="002D79A9" w:rsidRPr="00FB5436" w:rsidRDefault="002D79A9" w:rsidP="002D79A9">
      <w:pPr>
        <w:pStyle w:val="ListParagraph"/>
        <w:numPr>
          <w:ilvl w:val="0"/>
          <w:numId w:val="1"/>
        </w:numPr>
        <w:shd w:val="clear" w:color="auto" w:fill="FFFFFF" w:themeFill="background1"/>
        <w:jc w:val="both"/>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output$measures_histogram</w:t>
      </w:r>
      <w:proofErr w:type="spellEnd"/>
      <w:r w:rsidRPr="00FB5436">
        <w:rPr>
          <w:rFonts w:ascii="Times New Roman" w:hAnsi="Times New Roman" w:cs="Times New Roman"/>
          <w:color w:val="000000" w:themeColor="text1"/>
        </w:rPr>
        <w:t xml:space="preserve"> is a plot output that renders the </w:t>
      </w:r>
      <w:proofErr w:type="spellStart"/>
      <w:r w:rsidRPr="00FB5436">
        <w:rPr>
          <w:rFonts w:ascii="Times New Roman" w:hAnsi="Times New Roman" w:cs="Times New Roman"/>
          <w:color w:val="000000" w:themeColor="text1"/>
        </w:rPr>
        <w:t>epicurve</w:t>
      </w:r>
      <w:proofErr w:type="spellEnd"/>
      <w:r w:rsidRPr="00FB5436">
        <w:rPr>
          <w:rFonts w:ascii="Times New Roman" w:hAnsi="Times New Roman" w:cs="Times New Roman"/>
          <w:color w:val="000000" w:themeColor="text1"/>
        </w:rPr>
        <w:t xml:space="preserve"> plot using the filtered data. The </w:t>
      </w:r>
      <w:proofErr w:type="spellStart"/>
      <w:r w:rsidRPr="00FB5436">
        <w:rPr>
          <w:rFonts w:ascii="Times New Roman" w:hAnsi="Times New Roman" w:cs="Times New Roman"/>
          <w:b/>
          <w:bCs/>
          <w:color w:val="000000" w:themeColor="text1"/>
          <w:bdr w:val="single" w:sz="2" w:space="0" w:color="D9D9E3" w:frame="1"/>
        </w:rPr>
        <w:t>renderPlot</w:t>
      </w:r>
      <w:proofErr w:type="spellEnd"/>
      <w:r w:rsidRPr="00FB5436">
        <w:rPr>
          <w:rFonts w:ascii="Times New Roman" w:hAnsi="Times New Roman" w:cs="Times New Roman"/>
          <w:color w:val="000000" w:themeColor="text1"/>
        </w:rPr>
        <w:t xml:space="preserve"> function takes the reactive </w:t>
      </w:r>
      <w:proofErr w:type="spellStart"/>
      <w:r w:rsidRPr="00FB5436">
        <w:rPr>
          <w:rFonts w:ascii="Times New Roman" w:hAnsi="Times New Roman" w:cs="Times New Roman"/>
          <w:color w:val="000000" w:themeColor="text1"/>
          <w:bdr w:val="single" w:sz="2" w:space="0" w:color="D9D9E3" w:frame="1"/>
        </w:rPr>
        <w:t>dat</w:t>
      </w:r>
      <w:proofErr w:type="spellEnd"/>
      <w:r w:rsidRPr="00FB5436">
        <w:rPr>
          <w:rFonts w:ascii="Times New Roman" w:hAnsi="Times New Roman" w:cs="Times New Roman"/>
          <w:color w:val="000000" w:themeColor="text1"/>
        </w:rPr>
        <w:t xml:space="preserve"> object as its first argument, and the selected parent area and indicator as the other two arguments. This means that the plot will update whenever the selected parent area or indicator changes.</w:t>
      </w:r>
    </w:p>
    <w:p w14:paraId="728EB2C6" w14:textId="77777777" w:rsidR="002D79A9" w:rsidRPr="00FB5436" w:rsidRDefault="002D79A9" w:rsidP="002D79A9">
      <w:pPr>
        <w:shd w:val="clear" w:color="auto" w:fill="FFFFFF" w:themeFill="background1"/>
        <w:rPr>
          <w:rFonts w:ascii="Times New Roman" w:hAnsi="Times New Roman" w:cs="Times New Roman"/>
          <w:color w:val="000000" w:themeColor="text1"/>
        </w:rPr>
      </w:pPr>
    </w:p>
    <w:p w14:paraId="676D3BE8" w14:textId="77777777" w:rsidR="002D79A9" w:rsidRPr="00FB5436" w:rsidRDefault="002D79A9" w:rsidP="002D79A9">
      <w:pPr>
        <w:shd w:val="clear" w:color="auto" w:fill="FFFFFF" w:themeFill="background1"/>
        <w:jc w:val="both"/>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output$table_data</w:t>
      </w:r>
      <w:proofErr w:type="spellEnd"/>
      <w:r w:rsidRPr="00FB5436">
        <w:rPr>
          <w:rFonts w:ascii="Times New Roman" w:hAnsi="Times New Roman" w:cs="Times New Roman"/>
          <w:color w:val="000000" w:themeColor="text1"/>
        </w:rPr>
        <w:t xml:space="preserve"> is a table output that renders a table showing the filtered data. The </w:t>
      </w:r>
      <w:proofErr w:type="spellStart"/>
      <w:r w:rsidRPr="00FB5436">
        <w:rPr>
          <w:rFonts w:ascii="Times New Roman" w:hAnsi="Times New Roman" w:cs="Times New Roman"/>
          <w:b/>
          <w:bCs/>
          <w:color w:val="000000" w:themeColor="text1"/>
          <w:bdr w:val="single" w:sz="2" w:space="0" w:color="D9D9E3" w:frame="1"/>
        </w:rPr>
        <w:t>renderTable</w:t>
      </w:r>
      <w:proofErr w:type="spellEnd"/>
      <w:r w:rsidRPr="00FB5436">
        <w:rPr>
          <w:rFonts w:ascii="Times New Roman" w:hAnsi="Times New Roman" w:cs="Times New Roman"/>
          <w:color w:val="000000" w:themeColor="text1"/>
        </w:rPr>
        <w:t xml:space="preserve"> function takes a function as its argument that returns the filtered data if both the parent area and indicator are selected. If either one is not selected, it returns NULL. This means that the table will only update when both the parent area and indicator are selected.</w:t>
      </w:r>
    </w:p>
    <w:p w14:paraId="64A0155C" w14:textId="77777777" w:rsidR="002D79A9" w:rsidRPr="00FB5436" w:rsidRDefault="002D79A9" w:rsidP="002D79A9">
      <w:pPr>
        <w:shd w:val="clear" w:color="auto" w:fill="FFFFFF" w:themeFill="background1"/>
        <w:jc w:val="both"/>
        <w:rPr>
          <w:rFonts w:ascii="Times New Roman" w:hAnsi="Times New Roman" w:cs="Times New Roman"/>
          <w:color w:val="000000" w:themeColor="text1"/>
        </w:rPr>
      </w:pPr>
      <w:proofErr w:type="spellStart"/>
      <w:r w:rsidRPr="00FB5436">
        <w:rPr>
          <w:rFonts w:ascii="Times New Roman" w:hAnsi="Times New Roman" w:cs="Times New Roman"/>
          <w:b/>
          <w:bCs/>
          <w:color w:val="000000" w:themeColor="text1"/>
          <w:bdr w:val="single" w:sz="2" w:space="0" w:color="D9D9E3" w:frame="1"/>
        </w:rPr>
        <w:t>output$dwd_data</w:t>
      </w:r>
      <w:proofErr w:type="spellEnd"/>
      <w:r w:rsidRPr="00FB5436">
        <w:rPr>
          <w:rFonts w:ascii="Times New Roman" w:hAnsi="Times New Roman" w:cs="Times New Roman"/>
          <w:color w:val="000000" w:themeColor="text1"/>
        </w:rPr>
        <w:t xml:space="preserve"> is a download handler that defines the behavior of the download button. The </w:t>
      </w:r>
      <w:proofErr w:type="spellStart"/>
      <w:r w:rsidRPr="00FB5436">
        <w:rPr>
          <w:rFonts w:ascii="Times New Roman" w:hAnsi="Times New Roman" w:cs="Times New Roman"/>
          <w:b/>
          <w:bCs/>
          <w:color w:val="000000" w:themeColor="text1"/>
          <w:bdr w:val="single" w:sz="2" w:space="0" w:color="D9D9E3" w:frame="1"/>
        </w:rPr>
        <w:t>downloadHandler</w:t>
      </w:r>
      <w:proofErr w:type="spellEnd"/>
      <w:r w:rsidRPr="00FB5436">
        <w:rPr>
          <w:rFonts w:ascii="Times New Roman" w:hAnsi="Times New Roman" w:cs="Times New Roman"/>
          <w:color w:val="000000" w:themeColor="text1"/>
        </w:rPr>
        <w:t xml:space="preserve"> function takes two arguments: </w:t>
      </w:r>
      <w:r w:rsidRPr="00FB5436">
        <w:rPr>
          <w:rFonts w:ascii="Times New Roman" w:hAnsi="Times New Roman" w:cs="Times New Roman"/>
          <w:color w:val="000000" w:themeColor="text1"/>
          <w:bdr w:val="single" w:sz="2" w:space="0" w:color="D9D9E3" w:frame="1"/>
        </w:rPr>
        <w:t>filename</w:t>
      </w:r>
      <w:r w:rsidRPr="00FB5436">
        <w:rPr>
          <w:rFonts w:ascii="Times New Roman" w:hAnsi="Times New Roman" w:cs="Times New Roman"/>
          <w:color w:val="000000" w:themeColor="text1"/>
        </w:rPr>
        <w:t xml:space="preserve"> and </w:t>
      </w:r>
      <w:r w:rsidRPr="00FB5436">
        <w:rPr>
          <w:rFonts w:ascii="Times New Roman" w:hAnsi="Times New Roman" w:cs="Times New Roman"/>
          <w:color w:val="000000" w:themeColor="text1"/>
          <w:bdr w:val="single" w:sz="2" w:space="0" w:color="D9D9E3" w:frame="1"/>
        </w:rPr>
        <w:t>content</w:t>
      </w:r>
      <w:r w:rsidRPr="00FB5436">
        <w:rPr>
          <w:rFonts w:ascii="Times New Roman" w:hAnsi="Times New Roman" w:cs="Times New Roman"/>
          <w:color w:val="000000" w:themeColor="text1"/>
        </w:rPr>
        <w:t xml:space="preserve">. </w:t>
      </w:r>
      <w:r w:rsidRPr="00FB5436">
        <w:rPr>
          <w:rFonts w:ascii="Times New Roman" w:hAnsi="Times New Roman" w:cs="Times New Roman"/>
          <w:color w:val="000000" w:themeColor="text1"/>
          <w:bdr w:val="single" w:sz="2" w:space="0" w:color="D9D9E3" w:frame="1"/>
        </w:rPr>
        <w:t>filename</w:t>
      </w:r>
      <w:r w:rsidRPr="00FB5436">
        <w:rPr>
          <w:rFonts w:ascii="Times New Roman" w:hAnsi="Times New Roman" w:cs="Times New Roman"/>
          <w:color w:val="000000" w:themeColor="text1"/>
        </w:rPr>
        <w:t xml:space="preserve"> is a function that sets the name of the downloaded file based on the selected parent area, indicator, and data type. </w:t>
      </w:r>
      <w:r w:rsidRPr="00FB5436">
        <w:rPr>
          <w:rFonts w:ascii="Times New Roman" w:hAnsi="Times New Roman" w:cs="Times New Roman"/>
          <w:color w:val="000000" w:themeColor="text1"/>
          <w:bdr w:val="single" w:sz="2" w:space="0" w:color="D9D9E3" w:frame="1"/>
        </w:rPr>
        <w:t>content</w:t>
      </w:r>
      <w:r w:rsidRPr="00FB5436">
        <w:rPr>
          <w:rFonts w:ascii="Times New Roman" w:hAnsi="Times New Roman" w:cs="Times New Roman"/>
          <w:color w:val="000000" w:themeColor="text1"/>
        </w:rPr>
        <w:t xml:space="preserve"> is a function that writes the filtered data to a CSV file. When the download button is clicked, the file will be downloaded to the user's computer.</w:t>
      </w:r>
    </w:p>
    <w:p w14:paraId="6C6061B5" w14:textId="77777777" w:rsidR="002D79A9" w:rsidRPr="00FB5436" w:rsidRDefault="002D79A9" w:rsidP="002D79A9">
      <w:pPr>
        <w:shd w:val="clear" w:color="auto" w:fill="FFFFFF" w:themeFill="background1"/>
        <w:rPr>
          <w:rFonts w:ascii="Times New Roman" w:eastAsia="Times New Roman" w:hAnsi="Times New Roman" w:cs="Times New Roman"/>
          <w:vanish/>
          <w:color w:val="000000" w:themeColor="text1"/>
          <w:kern w:val="0"/>
          <w14:ligatures w14:val="none"/>
        </w:rPr>
      </w:pPr>
      <w:r w:rsidRPr="00FB5436">
        <w:rPr>
          <w:rFonts w:ascii="Times New Roman" w:eastAsia="Times New Roman" w:hAnsi="Times New Roman" w:cs="Times New Roman"/>
          <w:vanish/>
          <w:color w:val="000000" w:themeColor="text1"/>
          <w:kern w:val="0"/>
          <w14:ligatures w14:val="none"/>
        </w:rPr>
        <w:t>Top of Form</w:t>
      </w:r>
    </w:p>
    <w:p w14:paraId="48913D30" w14:textId="77777777" w:rsidR="002D79A9" w:rsidRPr="00FB5436" w:rsidRDefault="002D79A9" w:rsidP="002D79A9">
      <w:pPr>
        <w:shd w:val="clear" w:color="auto" w:fill="FFFFFF" w:themeFill="background1"/>
        <w:rPr>
          <w:rFonts w:ascii="Times New Roman" w:eastAsia="Times New Roman" w:hAnsi="Times New Roman" w:cs="Times New Roman"/>
          <w:color w:val="000000" w:themeColor="text1"/>
          <w:kern w:val="0"/>
          <w14:ligatures w14:val="none"/>
        </w:rPr>
      </w:pPr>
    </w:p>
    <w:p w14:paraId="06E52B97" w14:textId="77777777" w:rsidR="002D79A9" w:rsidRPr="00DA7709" w:rsidRDefault="002D79A9" w:rsidP="002D79A9">
      <w:pPr>
        <w:pBdr>
          <w:top w:val="single" w:sz="6" w:space="1" w:color="auto"/>
        </w:pBdr>
        <w:jc w:val="center"/>
        <w:rPr>
          <w:rFonts w:ascii="Times New Roman" w:eastAsia="Times New Roman" w:hAnsi="Times New Roman" w:cs="Times New Roman"/>
          <w:vanish/>
          <w:color w:val="000000" w:themeColor="text1"/>
          <w:kern w:val="0"/>
          <w14:ligatures w14:val="none"/>
        </w:rPr>
      </w:pPr>
      <w:r w:rsidRPr="00DA7709">
        <w:rPr>
          <w:rFonts w:ascii="Times New Roman" w:eastAsia="Times New Roman" w:hAnsi="Times New Roman" w:cs="Times New Roman"/>
          <w:vanish/>
          <w:color w:val="000000" w:themeColor="text1"/>
          <w:kern w:val="0"/>
          <w14:ligatures w14:val="none"/>
        </w:rPr>
        <w:t>Bottom of Form</w:t>
      </w:r>
    </w:p>
    <w:p w14:paraId="20C5E878" w14:textId="77777777" w:rsidR="002D79A9" w:rsidRPr="00FB5436" w:rsidRDefault="002D79A9" w:rsidP="002D79A9">
      <w:pPr>
        <w:rPr>
          <w:rFonts w:ascii="Times New Roman" w:hAnsi="Times New Roman" w:cs="Times New Roman"/>
          <w:color w:val="000000" w:themeColor="text1"/>
        </w:rPr>
      </w:pPr>
    </w:p>
    <w:p w14:paraId="3A3D18A5" w14:textId="77777777" w:rsidR="00BE7F03" w:rsidRDefault="00BE7F03"/>
    <w:p w14:paraId="1323967A" w14:textId="77777777" w:rsidR="002D79A9" w:rsidRDefault="002D79A9"/>
    <w:p w14:paraId="48DB5090" w14:textId="75D11D6A" w:rsidR="002D79A9" w:rsidRDefault="002D79A9"/>
    <w:sectPr w:rsidR="002D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36CC"/>
    <w:multiLevelType w:val="hybridMultilevel"/>
    <w:tmpl w:val="D932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51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A9"/>
    <w:rsid w:val="00032CCF"/>
    <w:rsid w:val="00080B50"/>
    <w:rsid w:val="000E38B1"/>
    <w:rsid w:val="00106CFC"/>
    <w:rsid w:val="0014315C"/>
    <w:rsid w:val="00144815"/>
    <w:rsid w:val="0029485C"/>
    <w:rsid w:val="002C652E"/>
    <w:rsid w:val="002D669A"/>
    <w:rsid w:val="002D79A9"/>
    <w:rsid w:val="00363E9E"/>
    <w:rsid w:val="003A6F77"/>
    <w:rsid w:val="004448D2"/>
    <w:rsid w:val="004C7C76"/>
    <w:rsid w:val="00520774"/>
    <w:rsid w:val="005359B9"/>
    <w:rsid w:val="005C2C58"/>
    <w:rsid w:val="0066081A"/>
    <w:rsid w:val="006E2AC7"/>
    <w:rsid w:val="006E52BF"/>
    <w:rsid w:val="00764A29"/>
    <w:rsid w:val="00780368"/>
    <w:rsid w:val="008C7C65"/>
    <w:rsid w:val="009368E5"/>
    <w:rsid w:val="0097088B"/>
    <w:rsid w:val="00A96F66"/>
    <w:rsid w:val="00BC7703"/>
    <w:rsid w:val="00BE7F03"/>
    <w:rsid w:val="00C850C2"/>
    <w:rsid w:val="00CC510E"/>
    <w:rsid w:val="00D0745B"/>
    <w:rsid w:val="00D25DAF"/>
    <w:rsid w:val="00D76349"/>
    <w:rsid w:val="00DD21BE"/>
    <w:rsid w:val="00DF0802"/>
    <w:rsid w:val="00F03D16"/>
    <w:rsid w:val="00F25231"/>
    <w:rsid w:val="00F45559"/>
    <w:rsid w:val="00F55A55"/>
    <w:rsid w:val="00F94141"/>
    <w:rsid w:val="00F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5265A"/>
  <w15:chartTrackingRefBased/>
  <w15:docId w15:val="{E40925A2-E1CB-0E4B-8086-906CD5C4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D79A9"/>
    <w:rPr>
      <w:rFonts w:ascii="Courier New" w:eastAsia="Times New Roman" w:hAnsi="Courier New" w:cs="Courier New"/>
      <w:sz w:val="20"/>
      <w:szCs w:val="20"/>
    </w:rPr>
  </w:style>
  <w:style w:type="paragraph" w:styleId="ListParagraph">
    <w:name w:val="List Paragraph"/>
    <w:basedOn w:val="Normal"/>
    <w:uiPriority w:val="34"/>
    <w:qFormat/>
    <w:rsid w:val="002D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3003</Characters>
  <Application>Microsoft Office Word</Application>
  <DocSecurity>0</DocSecurity>
  <Lines>73</Lines>
  <Paragraphs>32</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Anguzu</dc:creator>
  <cp:keywords/>
  <dc:description/>
  <cp:lastModifiedBy>Godwin Anguzu</cp:lastModifiedBy>
  <cp:revision>1</cp:revision>
  <dcterms:created xsi:type="dcterms:W3CDTF">2023-04-20T06:27:00Z</dcterms:created>
  <dcterms:modified xsi:type="dcterms:W3CDTF">2023-04-20T18:43:00Z</dcterms:modified>
</cp:coreProperties>
</file>