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3805" w14:textId="126B0F4C" w:rsidR="00BA5ED6" w:rsidRDefault="003F2AC4" w:rsidP="003F2AC4">
      <w:pP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TUTORIAL PARA CRIAÇÃO DE SHAPEFILE USANDO PYTHON/QGIS</w:t>
      </w:r>
    </w:p>
    <w:p w14:paraId="303685BE" w14:textId="36B5872A" w:rsidR="003F2AC4" w:rsidRDefault="003F2AC4" w:rsidP="003F2AC4">
      <w:pPr>
        <w:jc w:val="center"/>
        <w:rPr>
          <w:rFonts w:ascii="Arial Rounded MT Bold" w:hAnsi="Arial Rounded MT Bold"/>
          <w:sz w:val="28"/>
          <w:szCs w:val="28"/>
        </w:rPr>
      </w:pPr>
    </w:p>
    <w:p w14:paraId="15352086" w14:textId="6A1F77E2" w:rsidR="00EB23D1" w:rsidRDefault="00EB23D1" w:rsidP="003F2AC4">
      <w:pPr>
        <w:jc w:val="both"/>
        <w:rPr>
          <w:rFonts w:ascii="Arial Rounded MT Bold" w:hAnsi="Arial Rounded MT Bold"/>
          <w:sz w:val="24"/>
          <w:szCs w:val="24"/>
        </w:rPr>
      </w:pPr>
    </w:p>
    <w:p w14:paraId="544704D9" w14:textId="74D12A6B" w:rsidR="0078134A" w:rsidRPr="0078134A" w:rsidRDefault="0078134A" w:rsidP="003F2AC4">
      <w:pPr>
        <w:jc w:val="both"/>
        <w:rPr>
          <w:rFonts w:ascii="Arial Rounded MT Bold" w:hAnsi="Arial Rounded MT Bold"/>
          <w:sz w:val="24"/>
          <w:szCs w:val="24"/>
        </w:rPr>
      </w:pPr>
    </w:p>
    <w:p w14:paraId="6D0F387D" w14:textId="620FDA43" w:rsidR="003F2AC4" w:rsidRDefault="00931941" w:rsidP="003F2AC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1° PASSO: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Para o caso do resultado da análise de cluster. Foi necessário converter o arquivo texto para netcdf pelo script </w:t>
      </w:r>
      <w:r w:rsidRPr="009E72DD">
        <w:rPr>
          <w:rFonts w:ascii="Arial Unicode MS" w:eastAsia="Arial Unicode MS" w:hAnsi="Arial Unicode MS" w:cs="Arial Unicode MS"/>
          <w:b/>
          <w:bCs/>
          <w:sz w:val="24"/>
          <w:szCs w:val="24"/>
        </w:rPr>
        <w:t>convert_txt.to.netcdf</w:t>
      </w:r>
      <w:r w:rsidRPr="009E72DD">
        <w:rPr>
          <w:rFonts w:ascii="Arial Unicode MS" w:eastAsia="Arial Unicode MS" w:hAnsi="Arial Unicode MS" w:cs="Arial Unicode MS"/>
          <w:b/>
          <w:bCs/>
          <w:sz w:val="24"/>
          <w:szCs w:val="24"/>
        </w:rPr>
        <w:t>.py</w:t>
      </w:r>
    </w:p>
    <w:p w14:paraId="4A52CF46" w14:textId="503B8F8E" w:rsidR="00F913DC" w:rsidRDefault="00F913DC" w:rsidP="003F2AC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É possível que o usuário queira abrir o arquivo netcdf no QGIS. No entanto, o arquivo não estará georreferenciado, e quando aberto no QGIS, o mesmo não irá casar com o shapefile. Exemplo:</w:t>
      </w:r>
    </w:p>
    <w:p w14:paraId="17FF273C" w14:textId="766987A6" w:rsidR="00F913DC" w:rsidRDefault="009E72DD" w:rsidP="003F2AC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</w:rPr>
        <w:drawing>
          <wp:inline distT="0" distB="0" distL="0" distR="0" wp14:anchorId="4985F207" wp14:editId="30ECB357">
            <wp:extent cx="5400040" cy="28867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DBEF" w14:textId="77777777" w:rsidR="00EB23D1" w:rsidRDefault="00EB23D1" w:rsidP="003F2AC4">
      <w:pPr>
        <w:jc w:val="both"/>
        <w:rPr>
          <w:rFonts w:ascii="Arial Rounded MT Bold" w:hAnsi="Arial Rounded MT Bold"/>
          <w:sz w:val="24"/>
          <w:szCs w:val="24"/>
        </w:rPr>
      </w:pPr>
    </w:p>
    <w:p w14:paraId="3395621E" w14:textId="322D6289" w:rsidR="00EB23D1" w:rsidRDefault="00EB23D1" w:rsidP="003F2AC4">
      <w:pPr>
        <w:jc w:val="both"/>
        <w:rPr>
          <w:rFonts w:ascii="Arial Rounded MT Bold" w:hAnsi="Arial Rounded MT Bold"/>
          <w:sz w:val="24"/>
          <w:szCs w:val="24"/>
        </w:rPr>
      </w:pPr>
    </w:p>
    <w:p w14:paraId="122A01E8" w14:textId="7097D67A" w:rsidR="00EB23D1" w:rsidRDefault="00EB23D1" w:rsidP="003F2AC4">
      <w:pPr>
        <w:jc w:val="both"/>
        <w:rPr>
          <w:rFonts w:ascii="Arial Rounded MT Bold" w:hAnsi="Arial Rounded MT Bold"/>
          <w:sz w:val="24"/>
          <w:szCs w:val="24"/>
        </w:rPr>
      </w:pPr>
    </w:p>
    <w:p w14:paraId="0C0C052D" w14:textId="442F56C1" w:rsidR="00EB23D1" w:rsidRDefault="00EB23D1" w:rsidP="003F2AC4">
      <w:pPr>
        <w:jc w:val="both"/>
        <w:rPr>
          <w:rFonts w:ascii="Arial Rounded MT Bold" w:hAnsi="Arial Rounded MT Bold"/>
          <w:sz w:val="24"/>
          <w:szCs w:val="24"/>
        </w:rPr>
      </w:pPr>
    </w:p>
    <w:p w14:paraId="672007EC" w14:textId="52DCD275" w:rsidR="00EB23D1" w:rsidRDefault="00EB23D1" w:rsidP="003F2AC4">
      <w:pPr>
        <w:jc w:val="both"/>
        <w:rPr>
          <w:rFonts w:ascii="Arial Rounded MT Bold" w:hAnsi="Arial Rounded MT Bold"/>
          <w:sz w:val="24"/>
          <w:szCs w:val="24"/>
        </w:rPr>
      </w:pPr>
    </w:p>
    <w:p w14:paraId="7C82B7A7" w14:textId="3DCC8A1D" w:rsidR="00EB23D1" w:rsidRDefault="00EB23D1" w:rsidP="003F2AC4">
      <w:pPr>
        <w:jc w:val="both"/>
        <w:rPr>
          <w:rFonts w:ascii="Arial Rounded MT Bold" w:hAnsi="Arial Rounded MT Bold"/>
          <w:sz w:val="24"/>
          <w:szCs w:val="24"/>
        </w:rPr>
      </w:pPr>
    </w:p>
    <w:p w14:paraId="6ADB4B88" w14:textId="77777777" w:rsidR="00EB23D1" w:rsidRDefault="00EB23D1" w:rsidP="003F2AC4">
      <w:pPr>
        <w:jc w:val="both"/>
        <w:rPr>
          <w:rFonts w:ascii="Arial Rounded MT Bold" w:hAnsi="Arial Rounded MT Bold"/>
          <w:sz w:val="24"/>
          <w:szCs w:val="24"/>
        </w:rPr>
      </w:pPr>
    </w:p>
    <w:p w14:paraId="681951A3" w14:textId="77777777" w:rsidR="00EB23D1" w:rsidRDefault="00EB23D1" w:rsidP="003F2AC4">
      <w:pPr>
        <w:jc w:val="both"/>
        <w:rPr>
          <w:rFonts w:ascii="Arial Rounded MT Bold" w:hAnsi="Arial Rounded MT Bold"/>
          <w:sz w:val="24"/>
          <w:szCs w:val="24"/>
        </w:rPr>
      </w:pPr>
    </w:p>
    <w:p w14:paraId="6D1F79CE" w14:textId="04E1DE49" w:rsidR="00931941" w:rsidRDefault="00931941" w:rsidP="003F2AC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2</w:t>
      </w:r>
      <w:r>
        <w:rPr>
          <w:rFonts w:ascii="Arial Rounded MT Bold" w:hAnsi="Arial Rounded MT Bold"/>
          <w:sz w:val="24"/>
          <w:szCs w:val="24"/>
        </w:rPr>
        <w:t>° PASSO: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="009E72DD">
        <w:rPr>
          <w:rFonts w:ascii="Arial Unicode MS" w:eastAsia="Arial Unicode MS" w:hAnsi="Arial Unicode MS" w:cs="Arial Unicode MS"/>
          <w:sz w:val="24"/>
          <w:szCs w:val="24"/>
        </w:rPr>
        <w:t>Para resolver este problema, o usuário deverá georreferenciar o arquivo netcdf. Para isso, deve-se t</w:t>
      </w:r>
      <w:r w:rsidR="008C4B13">
        <w:rPr>
          <w:rFonts w:ascii="Arial Unicode MS" w:eastAsia="Arial Unicode MS" w:hAnsi="Arial Unicode MS" w:cs="Arial Unicode MS"/>
          <w:sz w:val="24"/>
          <w:szCs w:val="24"/>
        </w:rPr>
        <w:t xml:space="preserve">ransformar </w:t>
      </w:r>
      <w:r w:rsidR="00816065">
        <w:rPr>
          <w:rFonts w:ascii="Arial Unicode MS" w:eastAsia="Arial Unicode MS" w:hAnsi="Arial Unicode MS" w:cs="Arial Unicode MS"/>
          <w:sz w:val="24"/>
          <w:szCs w:val="24"/>
        </w:rPr>
        <w:t>o arquivo netcdf criado no passo anterior para o arquivo raster com formato tif</w:t>
      </w:r>
      <w:r w:rsidR="009E72DD">
        <w:rPr>
          <w:rFonts w:ascii="Arial Unicode MS" w:eastAsia="Arial Unicode MS" w:hAnsi="Arial Unicode MS" w:cs="Arial Unicode MS"/>
          <w:sz w:val="24"/>
          <w:szCs w:val="24"/>
        </w:rPr>
        <w:t xml:space="preserve"> usando o script </w:t>
      </w:r>
      <w:r w:rsidR="009E72DD" w:rsidRPr="009E72DD">
        <w:rPr>
          <w:rFonts w:ascii="Arial Unicode MS" w:eastAsia="Arial Unicode MS" w:hAnsi="Arial Unicode MS" w:cs="Arial Unicode MS"/>
          <w:b/>
          <w:bCs/>
          <w:sz w:val="24"/>
          <w:szCs w:val="24"/>
        </w:rPr>
        <w:t>geo_qgis</w:t>
      </w:r>
      <w:r w:rsidR="009E72DD" w:rsidRPr="009E72DD">
        <w:rPr>
          <w:rFonts w:ascii="Arial Unicode MS" w:eastAsia="Arial Unicode MS" w:hAnsi="Arial Unicode MS" w:cs="Arial Unicode MS"/>
          <w:b/>
          <w:bCs/>
          <w:sz w:val="24"/>
          <w:szCs w:val="24"/>
        </w:rPr>
        <w:t>.py</w:t>
      </w:r>
      <w:r w:rsidR="00816065">
        <w:rPr>
          <w:rFonts w:ascii="Arial Unicode MS" w:eastAsia="Arial Unicode MS" w:hAnsi="Arial Unicode MS" w:cs="Arial Unicode MS"/>
          <w:sz w:val="24"/>
          <w:szCs w:val="24"/>
        </w:rPr>
        <w:t>. O objetivo é obter um arquivo que contenha um sistema de coordenadas que podem ser lidas no QGIS.</w:t>
      </w:r>
      <w:r w:rsidR="009E72DD">
        <w:rPr>
          <w:rFonts w:ascii="Arial Unicode MS" w:eastAsia="Arial Unicode MS" w:hAnsi="Arial Unicode MS" w:cs="Arial Unicode MS"/>
          <w:sz w:val="24"/>
          <w:szCs w:val="24"/>
        </w:rPr>
        <w:t xml:space="preserve"> Exemplo corrigido:</w:t>
      </w:r>
    </w:p>
    <w:p w14:paraId="28048DB2" w14:textId="69BFD48E" w:rsidR="009E72DD" w:rsidRDefault="009E72DD" w:rsidP="003F2AC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</w:rPr>
        <w:drawing>
          <wp:inline distT="0" distB="0" distL="0" distR="0" wp14:anchorId="7F4A3588" wp14:editId="7C6701E8">
            <wp:extent cx="5400040" cy="37058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DD27" w14:textId="77777777" w:rsidR="00EB23D1" w:rsidRDefault="00EB23D1" w:rsidP="003F2AC4">
      <w:pPr>
        <w:jc w:val="both"/>
        <w:rPr>
          <w:rFonts w:ascii="Arial Rounded MT Bold" w:hAnsi="Arial Rounded MT Bold"/>
          <w:sz w:val="24"/>
          <w:szCs w:val="24"/>
        </w:rPr>
      </w:pPr>
    </w:p>
    <w:p w14:paraId="4391DA50" w14:textId="77777777" w:rsidR="0078134A" w:rsidRPr="0078134A" w:rsidRDefault="0078134A" w:rsidP="0078134A">
      <w:pPr>
        <w:jc w:val="both"/>
        <w:rPr>
          <w:rFonts w:ascii="Arial Rounded MT Bold" w:hAnsi="Arial Rounded MT Bold"/>
          <w:sz w:val="24"/>
          <w:szCs w:val="24"/>
        </w:rPr>
      </w:pPr>
      <w:r w:rsidRPr="0078134A">
        <w:rPr>
          <w:rFonts w:ascii="Arial Rounded MT Bold" w:hAnsi="Arial Rounded MT Bold"/>
          <w:sz w:val="24"/>
          <w:szCs w:val="24"/>
        </w:rPr>
        <w:t>Para acesso dos sc</w:t>
      </w:r>
      <w:r>
        <w:rPr>
          <w:rFonts w:ascii="Arial Rounded MT Bold" w:hAnsi="Arial Rounded MT Bold"/>
          <w:sz w:val="24"/>
          <w:szCs w:val="24"/>
        </w:rPr>
        <w:t>ripts</w:t>
      </w:r>
      <w:r w:rsidRPr="0078134A">
        <w:rPr>
          <w:rFonts w:ascii="Arial Rounded MT Bold" w:hAnsi="Arial Rounded MT Bold"/>
          <w:sz w:val="24"/>
          <w:szCs w:val="24"/>
        </w:rPr>
        <w:t>: https://github.com/gliciaGarcia/Georef_NetCDF</w:t>
      </w:r>
    </w:p>
    <w:p w14:paraId="4A366B67" w14:textId="77777777" w:rsidR="00EB23D1" w:rsidRDefault="00EB23D1" w:rsidP="003F2AC4">
      <w:pPr>
        <w:jc w:val="both"/>
        <w:rPr>
          <w:rFonts w:ascii="Arial Rounded MT Bold" w:hAnsi="Arial Rounded MT Bold"/>
          <w:sz w:val="24"/>
          <w:szCs w:val="24"/>
        </w:rPr>
      </w:pPr>
    </w:p>
    <w:p w14:paraId="0EBB9573" w14:textId="1F691840" w:rsidR="00816065" w:rsidRDefault="00F913DC" w:rsidP="003F2AC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3</w:t>
      </w:r>
      <w:r>
        <w:rPr>
          <w:rFonts w:ascii="Arial Rounded MT Bold" w:hAnsi="Arial Rounded MT Bold"/>
          <w:sz w:val="24"/>
          <w:szCs w:val="24"/>
        </w:rPr>
        <w:t>° PASSO:</w:t>
      </w:r>
      <w:r w:rsidR="00C865B9">
        <w:rPr>
          <w:rFonts w:ascii="Arial Rounded MT Bold" w:hAnsi="Arial Rounded MT Bold"/>
          <w:sz w:val="24"/>
          <w:szCs w:val="24"/>
        </w:rPr>
        <w:t xml:space="preserve"> </w:t>
      </w:r>
      <w:r w:rsidR="00C865B9">
        <w:rPr>
          <w:rFonts w:ascii="Arial Unicode MS" w:eastAsia="Arial Unicode MS" w:hAnsi="Arial Unicode MS" w:cs="Arial Unicode MS"/>
          <w:sz w:val="24"/>
          <w:szCs w:val="24"/>
        </w:rPr>
        <w:t xml:space="preserve">A partir de agora iremos obter os shapefiles das áreas homogêneas usando o QGIS versão 2.12.3. </w:t>
      </w:r>
      <w:r w:rsidR="001A2AF6">
        <w:rPr>
          <w:rFonts w:ascii="Arial Unicode MS" w:eastAsia="Arial Unicode MS" w:hAnsi="Arial Unicode MS" w:cs="Arial Unicode MS"/>
          <w:sz w:val="24"/>
          <w:szCs w:val="24"/>
        </w:rPr>
        <w:t>Com o a</w:t>
      </w:r>
      <w:r w:rsidR="001A2AF6" w:rsidRPr="001A2AF6">
        <w:rPr>
          <w:rFonts w:ascii="Arial Unicode MS" w:eastAsia="Arial Unicode MS" w:hAnsi="Arial Unicode MS" w:cs="Arial Unicode MS"/>
          <w:sz w:val="24"/>
          <w:szCs w:val="24"/>
        </w:rPr>
        <w:t>rquivo tif criado: Raster -&gt; Conversão -&gt; Poligonizar (Raster para vetor): Salvar arquivo de saída em .shp e marcar a opção campo de nome DN (esse passo cria um shape somente dos lagos)</w:t>
      </w:r>
      <w:r w:rsidR="001A2AF6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</w:p>
    <w:p w14:paraId="1DD40ABF" w14:textId="49D301FA" w:rsidR="001A2AF6" w:rsidRDefault="001A2AF6" w:rsidP="003F2AC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A1703D" wp14:editId="3325BD11">
            <wp:extent cx="5400040" cy="33229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B4A1" w14:textId="36151408" w:rsidR="001A2AF6" w:rsidRDefault="001A2AF6" w:rsidP="003F2AC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Caso, o arquivo tif tenha mais de dois clusters, será necessário transformá-lo em binário com o objetivo da área de interesse. Por exemplo:</w:t>
      </w:r>
    </w:p>
    <w:p w14:paraId="61AE3D7D" w14:textId="27BE8F6F" w:rsidR="001A2AF6" w:rsidRDefault="001A2AF6" w:rsidP="003F2AC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A2AF6">
        <w:rPr>
          <w:rFonts w:ascii="Arial Unicode MS" w:eastAsia="Arial Unicode MS" w:hAnsi="Arial Unicode MS" w:cs="Arial Unicode MS"/>
          <w:sz w:val="24"/>
          <w:szCs w:val="24"/>
        </w:rPr>
        <w:t xml:space="preserve">Selecionar apenas o valor </w:t>
      </w:r>
      <w:r>
        <w:rPr>
          <w:rFonts w:ascii="Arial Unicode MS" w:eastAsia="Arial Unicode MS" w:hAnsi="Arial Unicode MS" w:cs="Arial Unicode MS"/>
          <w:sz w:val="24"/>
          <w:szCs w:val="24"/>
        </w:rPr>
        <w:t>de interesse</w:t>
      </w:r>
      <w:r w:rsidRPr="001A2AF6">
        <w:rPr>
          <w:rFonts w:ascii="Arial Unicode MS" w:eastAsia="Arial Unicode MS" w:hAnsi="Arial Unicode MS" w:cs="Arial Unicode MS"/>
          <w:sz w:val="24"/>
          <w:szCs w:val="24"/>
        </w:rPr>
        <w:t>: Raster -&gt; Calculadora raster -&gt; expressão: ("MCD12Q1:LC_Type4@1"  &gt;=  1) = 0 (tudo que é maior que 1, ele substitui por zero) -&gt; Salvar arquivo de saída em tif</w:t>
      </w:r>
    </w:p>
    <w:p w14:paraId="24AA7752" w14:textId="77777777" w:rsidR="001D225E" w:rsidRDefault="001D225E" w:rsidP="003F2AC4">
      <w:pPr>
        <w:jc w:val="both"/>
        <w:rPr>
          <w:rFonts w:ascii="Arial Rounded MT Bold" w:hAnsi="Arial Rounded MT Bold"/>
          <w:sz w:val="24"/>
          <w:szCs w:val="24"/>
        </w:rPr>
      </w:pPr>
    </w:p>
    <w:p w14:paraId="1A480261" w14:textId="77777777" w:rsidR="001D225E" w:rsidRDefault="001D225E" w:rsidP="003F2AC4">
      <w:pPr>
        <w:jc w:val="both"/>
        <w:rPr>
          <w:rFonts w:ascii="Arial Rounded MT Bold" w:hAnsi="Arial Rounded MT Bold"/>
          <w:sz w:val="24"/>
          <w:szCs w:val="24"/>
        </w:rPr>
      </w:pPr>
    </w:p>
    <w:p w14:paraId="54916306" w14:textId="56338B11" w:rsidR="001A2AF6" w:rsidRDefault="001A2AF6" w:rsidP="001D225E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4</w:t>
      </w:r>
      <w:r>
        <w:rPr>
          <w:rFonts w:ascii="Arial Rounded MT Bold" w:hAnsi="Arial Rounded MT Bold"/>
          <w:sz w:val="24"/>
          <w:szCs w:val="24"/>
        </w:rPr>
        <w:t>° PASSO:</w:t>
      </w:r>
      <w:r w:rsidR="001D225E">
        <w:rPr>
          <w:rFonts w:ascii="Arial Rounded MT Bold" w:hAnsi="Arial Rounded MT Bold"/>
          <w:sz w:val="24"/>
          <w:szCs w:val="24"/>
        </w:rPr>
        <w:t xml:space="preserve">  </w:t>
      </w:r>
      <w:r w:rsidR="001D225E" w:rsidRPr="001D225E">
        <w:rPr>
          <w:rFonts w:ascii="Arial Unicode MS" w:eastAsia="Arial Unicode MS" w:hAnsi="Arial Unicode MS" w:cs="Arial Unicode MS"/>
          <w:sz w:val="24"/>
          <w:szCs w:val="24"/>
        </w:rPr>
        <w:t xml:space="preserve">No shape </w:t>
      </w:r>
      <w:r w:rsidR="001D225E">
        <w:rPr>
          <w:rFonts w:ascii="Arial Unicode MS" w:eastAsia="Arial Unicode MS" w:hAnsi="Arial Unicode MS" w:cs="Arial Unicode MS"/>
          <w:sz w:val="24"/>
          <w:szCs w:val="24"/>
        </w:rPr>
        <w:t>de interesse</w:t>
      </w:r>
      <w:r w:rsidR="001D225E" w:rsidRPr="001D225E">
        <w:rPr>
          <w:rFonts w:ascii="Arial Unicode MS" w:eastAsia="Arial Unicode MS" w:hAnsi="Arial Unicode MS" w:cs="Arial Unicode MS"/>
          <w:sz w:val="24"/>
          <w:szCs w:val="24"/>
        </w:rPr>
        <w:t xml:space="preserve">: Selecionar as feições dentro da área suburbana; após a seleção: Clica </w:t>
      </w:r>
      <w:r w:rsidR="001D225E">
        <w:rPr>
          <w:rFonts w:ascii="Arial Unicode MS" w:eastAsia="Arial Unicode MS" w:hAnsi="Arial Unicode MS" w:cs="Arial Unicode MS"/>
          <w:sz w:val="24"/>
          <w:szCs w:val="24"/>
        </w:rPr>
        <w:t xml:space="preserve">em camada </w:t>
      </w:r>
      <w:r w:rsidR="001D225E" w:rsidRPr="001D225E">
        <w:rPr>
          <w:rFonts w:ascii="Arial Unicode MS" w:eastAsia="Arial Unicode MS" w:hAnsi="Arial Unicode MS" w:cs="Arial Unicode MS"/>
          <w:sz w:val="24"/>
          <w:szCs w:val="24"/>
        </w:rPr>
        <w:t>e salvar como camada vetorial (Verificar a coordenadas SRC e</w:t>
      </w:r>
      <w:r w:rsidR="001D225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D225E" w:rsidRPr="001D225E">
        <w:rPr>
          <w:rFonts w:ascii="Arial Unicode MS" w:eastAsia="Arial Unicode MS" w:hAnsi="Arial Unicode MS" w:cs="Arial Unicode MS"/>
          <w:sz w:val="24"/>
          <w:szCs w:val="24"/>
        </w:rPr>
        <w:t xml:space="preserve">marcar a opção salvar somente as feições selecionadas (Salva somente os shapes </w:t>
      </w:r>
      <w:r w:rsidR="00E04255">
        <w:rPr>
          <w:rFonts w:ascii="Arial Unicode MS" w:eastAsia="Arial Unicode MS" w:hAnsi="Arial Unicode MS" w:cs="Arial Unicode MS"/>
          <w:sz w:val="24"/>
          <w:szCs w:val="24"/>
        </w:rPr>
        <w:t>de interesse</w:t>
      </w:r>
      <w:r w:rsidR="001D225E" w:rsidRPr="001D225E"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1D225E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E04255">
        <w:rPr>
          <w:rFonts w:ascii="Arial Unicode MS" w:eastAsia="Arial Unicode MS" w:hAnsi="Arial Unicode MS" w:cs="Arial Unicode MS"/>
          <w:sz w:val="24"/>
          <w:szCs w:val="24"/>
        </w:rPr>
        <w:t xml:space="preserve"> No exemplo a seguir, o objetivo é obter apenas o shape da maior área. </w:t>
      </w:r>
    </w:p>
    <w:p w14:paraId="26153675" w14:textId="1DE3A61A" w:rsidR="001D225E" w:rsidRPr="001D225E" w:rsidRDefault="001D225E" w:rsidP="001D225E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276A5" wp14:editId="3BD3F7F8">
                <wp:simplePos x="0" y="0"/>
                <wp:positionH relativeFrom="column">
                  <wp:posOffset>573161</wp:posOffset>
                </wp:positionH>
                <wp:positionV relativeFrom="paragraph">
                  <wp:posOffset>84601</wp:posOffset>
                </wp:positionV>
                <wp:extent cx="216877" cy="152400"/>
                <wp:effectExtent l="0" t="0" r="1206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77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47DAE" id="Retângulo 6" o:spid="_x0000_s1026" style="position:absolute;margin-left:45.15pt;margin-top:6.65pt;width:17.1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BDD7D" wp14:editId="4AD9AA5D">
                <wp:simplePos x="0" y="0"/>
                <wp:positionH relativeFrom="column">
                  <wp:posOffset>2682973</wp:posOffset>
                </wp:positionH>
                <wp:positionV relativeFrom="paragraph">
                  <wp:posOffset>202174</wp:posOffset>
                </wp:positionV>
                <wp:extent cx="216877" cy="152400"/>
                <wp:effectExtent l="0" t="0" r="1206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77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A5636" id="Retângulo 5" o:spid="_x0000_s1026" style="position:absolute;margin-left:211.25pt;margin-top:15.9pt;width:17.1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1AEB73CC" wp14:editId="3113B36F">
            <wp:extent cx="5400040" cy="3703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B3BD" w14:textId="2A8474C1" w:rsidR="001A2AF6" w:rsidRDefault="001A2AF6" w:rsidP="003F2AC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367FE4C8" w14:textId="5DA2C582" w:rsidR="00E04255" w:rsidRDefault="00E04255" w:rsidP="003F2AC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Resultado Final</w:t>
      </w:r>
    </w:p>
    <w:p w14:paraId="487FEB76" w14:textId="28F6C5A2" w:rsidR="00E04255" w:rsidRPr="00C865B9" w:rsidRDefault="00E04255" w:rsidP="003F2AC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</w:rPr>
        <w:drawing>
          <wp:inline distT="0" distB="0" distL="0" distR="0" wp14:anchorId="1E08B178" wp14:editId="37A91118">
            <wp:extent cx="5400040" cy="37172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255" w:rsidRPr="00C86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C4"/>
    <w:rsid w:val="001A2AF6"/>
    <w:rsid w:val="001D225E"/>
    <w:rsid w:val="003F2AC4"/>
    <w:rsid w:val="004965E3"/>
    <w:rsid w:val="005E341F"/>
    <w:rsid w:val="0078134A"/>
    <w:rsid w:val="00816065"/>
    <w:rsid w:val="008C4B13"/>
    <w:rsid w:val="00931941"/>
    <w:rsid w:val="009E72DD"/>
    <w:rsid w:val="00BA5ED6"/>
    <w:rsid w:val="00C865B9"/>
    <w:rsid w:val="00E04255"/>
    <w:rsid w:val="00EB23D1"/>
    <w:rsid w:val="00F9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E5937"/>
  <w15:chartTrackingRefBased/>
  <w15:docId w15:val="{3D46187D-D7A1-4758-B841-22495D26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Glícia Garcia</dc:creator>
  <cp:keywords/>
  <dc:description/>
  <cp:lastModifiedBy>Glícia Garcia</cp:lastModifiedBy>
  <cp:revision>9</cp:revision>
  <dcterms:created xsi:type="dcterms:W3CDTF">2022-04-20T22:31:00Z</dcterms:created>
  <dcterms:modified xsi:type="dcterms:W3CDTF">2022-04-21T01:42:00Z</dcterms:modified>
</cp:coreProperties>
</file>