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rFonts w:hint="eastAsia" w:ascii="华文新魏" w:hAnsi="华文新魏" w:eastAsia="华文新魏" w:cs="华文新魏"/>
          <w:b/>
          <w:bCs/>
          <w:sz w:val="84"/>
          <w:szCs w:val="84"/>
        </w:rPr>
      </w:pPr>
      <w:r>
        <w:rPr>
          <w:rFonts w:hint="eastAsia" w:ascii="华文新魏" w:hAnsi="华文新魏" w:eastAsia="华文新魏" w:cs="华文新魏"/>
          <w:b/>
          <w:bCs/>
          <w:sz w:val="84"/>
          <w:szCs w:val="84"/>
        </w:rPr>
        <w:t>智能仪表设计基础</w:t>
      </w:r>
    </w:p>
    <w:p>
      <w:pPr>
        <w:jc w:val="center"/>
        <w:rPr>
          <w:rFonts w:hint="eastAsia" w:eastAsia="宋体"/>
          <w:b/>
          <w:bCs/>
          <w:sz w:val="84"/>
          <w:szCs w:val="84"/>
          <w:lang w:eastAsia="zh-CN"/>
        </w:rPr>
      </w:pPr>
      <w:r>
        <w:rPr>
          <w:rFonts w:hint="eastAsia" w:ascii="华文新魏" w:hAnsi="华文新魏" w:eastAsia="华文新魏" w:cs="华文新魏"/>
          <w:b/>
          <w:bCs/>
          <w:sz w:val="84"/>
          <w:szCs w:val="84"/>
          <w:lang w:val="en-US" w:eastAsia="zh-CN"/>
        </w:rPr>
        <w:t>课程设计</w:t>
      </w:r>
    </w:p>
    <w:p>
      <w:pPr>
        <w:jc w:val="center"/>
        <w:rPr>
          <w:sz w:val="52"/>
          <w:szCs w:val="52"/>
        </w:rPr>
      </w:pPr>
    </w:p>
    <w:p>
      <w:pPr>
        <w:jc w:val="center"/>
        <w:rPr>
          <w:sz w:val="52"/>
          <w:szCs w:val="52"/>
        </w:rPr>
      </w:pPr>
    </w:p>
    <w:p>
      <w:pPr>
        <w:jc w:val="center"/>
        <w:rPr>
          <w:sz w:val="52"/>
          <w:szCs w:val="52"/>
        </w:rPr>
      </w:pPr>
    </w:p>
    <w:p>
      <w:pPr>
        <w:jc w:val="center"/>
        <w:rPr>
          <w:sz w:val="52"/>
          <w:szCs w:val="52"/>
        </w:rPr>
      </w:pPr>
    </w:p>
    <w:p>
      <w:pPr>
        <w:autoSpaceDE w:val="0"/>
        <w:autoSpaceDN w:val="0"/>
        <w:adjustRightInd w:val="0"/>
        <w:jc w:val="left"/>
        <w:rPr>
          <w:b/>
          <w:bCs/>
          <w:sz w:val="32"/>
          <w:szCs w:val="32"/>
          <w:u w:val="single"/>
        </w:rPr>
      </w:pPr>
      <w:r>
        <w:rPr>
          <w:rFonts w:eastAsia="华文新魏"/>
          <w:sz w:val="36"/>
          <w:szCs w:val="36"/>
        </w:rPr>
        <w:tab/>
      </w:r>
      <w:r>
        <w:rPr>
          <w:rFonts w:eastAsia="华文新魏"/>
          <w:sz w:val="36"/>
          <w:szCs w:val="36"/>
        </w:rPr>
        <w:tab/>
      </w:r>
      <w:r>
        <w:rPr>
          <w:rFonts w:eastAsia="华文新魏"/>
          <w:sz w:val="36"/>
          <w:szCs w:val="36"/>
        </w:rPr>
        <w:tab/>
      </w:r>
      <w:r>
        <w:rPr>
          <w:rFonts w:eastAsia="华文新魏"/>
          <w:sz w:val="36"/>
          <w:szCs w:val="36"/>
        </w:rPr>
        <w:tab/>
      </w:r>
      <w:r>
        <w:rPr>
          <w:rFonts w:hint="eastAsia" w:cs="宋体"/>
          <w:b/>
          <w:bCs/>
          <w:sz w:val="32"/>
          <w:szCs w:val="32"/>
        </w:rPr>
        <w:t>课题名称</w:t>
      </w:r>
      <w:r>
        <w:rPr>
          <w:b/>
          <w:bCs/>
          <w:sz w:val="32"/>
          <w:szCs w:val="32"/>
          <w:u w:val="single"/>
        </w:rPr>
        <w:t xml:space="preserve">       </w:t>
      </w:r>
      <w:r>
        <w:rPr>
          <w:rFonts w:hint="eastAsia"/>
          <w:b w:val="0"/>
          <w:bCs w:val="0"/>
          <w:sz w:val="32"/>
          <w:szCs w:val="32"/>
          <w:u w:val="single"/>
          <w:lang w:val="en-US" w:eastAsia="zh-CN"/>
        </w:rPr>
        <w:t>便携式血氧仪</w:t>
      </w:r>
      <w:r>
        <w:rPr>
          <w:b/>
          <w:bCs/>
          <w:sz w:val="32"/>
          <w:szCs w:val="32"/>
          <w:u w:val="single"/>
        </w:rPr>
        <w:t xml:space="preserve">       </w:t>
      </w:r>
    </w:p>
    <w:p>
      <w:pPr>
        <w:autoSpaceDE w:val="0"/>
        <w:autoSpaceDN w:val="0"/>
        <w:adjustRightInd w:val="0"/>
        <w:jc w:val="left"/>
        <w:rPr>
          <w:b/>
          <w:bCs/>
          <w:sz w:val="32"/>
          <w:szCs w:val="32"/>
        </w:rPr>
      </w:pPr>
      <w:r>
        <w:rPr>
          <w:b/>
          <w:bCs/>
          <w:sz w:val="32"/>
          <w:szCs w:val="32"/>
        </w:rPr>
        <w:tab/>
      </w:r>
      <w:r>
        <w:rPr>
          <w:b/>
          <w:bCs/>
          <w:sz w:val="32"/>
          <w:szCs w:val="32"/>
        </w:rPr>
        <w:tab/>
      </w:r>
      <w:r>
        <w:rPr>
          <w:b/>
          <w:bCs/>
          <w:sz w:val="32"/>
          <w:szCs w:val="32"/>
        </w:rPr>
        <w:tab/>
      </w:r>
    </w:p>
    <w:p>
      <w:pPr>
        <w:autoSpaceDE w:val="0"/>
        <w:autoSpaceDN w:val="0"/>
        <w:adjustRightInd w:val="0"/>
        <w:jc w:val="left"/>
        <w:rPr>
          <w:b/>
          <w:bCs/>
          <w:sz w:val="32"/>
          <w:szCs w:val="32"/>
          <w:u w:val="single"/>
        </w:rPr>
      </w:pPr>
      <w:r>
        <w:rPr>
          <w:b/>
          <w:bCs/>
          <w:sz w:val="32"/>
          <w:szCs w:val="32"/>
        </w:rPr>
        <w:tab/>
      </w:r>
      <w:r>
        <w:rPr>
          <w:b/>
          <w:bCs/>
          <w:sz w:val="32"/>
          <w:szCs w:val="32"/>
        </w:rPr>
        <w:tab/>
      </w:r>
      <w:r>
        <w:rPr>
          <w:b/>
          <w:bCs/>
          <w:sz w:val="32"/>
          <w:szCs w:val="32"/>
        </w:rPr>
        <w:tab/>
      </w:r>
      <w:r>
        <w:rPr>
          <w:b/>
          <w:bCs/>
          <w:sz w:val="32"/>
          <w:szCs w:val="32"/>
        </w:rPr>
        <w:tab/>
      </w:r>
      <w:r>
        <w:rPr>
          <w:rFonts w:hint="eastAsia" w:cs="宋体"/>
          <w:b/>
          <w:bCs/>
          <w:sz w:val="32"/>
          <w:szCs w:val="32"/>
        </w:rPr>
        <w:t>姓</w:t>
      </w:r>
      <w:r>
        <w:rPr>
          <w:rFonts w:hint="eastAsia" w:cs="宋体"/>
          <w:b/>
          <w:bCs/>
          <w:sz w:val="32"/>
          <w:szCs w:val="32"/>
          <w:lang w:val="en-US" w:eastAsia="zh-CN"/>
        </w:rPr>
        <w:tab/>
        <w:t/>
      </w:r>
      <w:r>
        <w:rPr>
          <w:rFonts w:hint="eastAsia" w:cs="宋体"/>
          <w:b/>
          <w:bCs/>
          <w:sz w:val="32"/>
          <w:szCs w:val="32"/>
          <w:lang w:val="en-US" w:eastAsia="zh-CN"/>
        </w:rPr>
        <w:tab/>
        <w:t xml:space="preserve"> </w:t>
      </w:r>
      <w:r>
        <w:rPr>
          <w:rFonts w:hint="eastAsia" w:cs="宋体"/>
          <w:b/>
          <w:bCs/>
          <w:sz w:val="32"/>
          <w:szCs w:val="32"/>
        </w:rPr>
        <w:t>名</w:t>
      </w:r>
      <w:r>
        <w:rPr>
          <w:b/>
          <w:bCs/>
          <w:sz w:val="32"/>
          <w:szCs w:val="32"/>
          <w:u w:val="single"/>
        </w:rPr>
        <w:t xml:space="preserve"> </w:t>
      </w:r>
      <w:r>
        <w:rPr>
          <w:rFonts w:hint="eastAsia"/>
          <w:b/>
          <w:bCs/>
          <w:sz w:val="32"/>
          <w:szCs w:val="32"/>
          <w:u w:val="single"/>
          <w:lang w:val="en-US" w:eastAsia="zh-CN"/>
        </w:rPr>
        <w:t xml:space="preserve"> </w:t>
      </w:r>
      <w:r>
        <w:rPr>
          <w:rFonts w:hint="eastAsia"/>
          <w:b w:val="0"/>
          <w:bCs w:val="0"/>
          <w:sz w:val="32"/>
          <w:szCs w:val="32"/>
          <w:u w:val="single"/>
          <w:lang w:val="en-US" w:eastAsia="zh-CN"/>
        </w:rPr>
        <w:t xml:space="preserve">   </w:t>
      </w:r>
      <w:r>
        <w:rPr>
          <w:rFonts w:hint="eastAsia"/>
          <w:b w:val="0"/>
          <w:bCs w:val="0"/>
          <w:sz w:val="32"/>
          <w:szCs w:val="32"/>
          <w:u w:val="single"/>
          <w:lang w:val="en-US" w:eastAsia="zh-CN"/>
        </w:rPr>
        <w:tab/>
      </w:r>
      <w:r>
        <w:rPr>
          <w:rFonts w:hint="eastAsia"/>
          <w:b w:val="0"/>
          <w:bCs w:val="0"/>
          <w:sz w:val="32"/>
          <w:szCs w:val="32"/>
          <w:u w:val="single"/>
          <w:lang w:val="en-US" w:eastAsia="zh-CN"/>
        </w:rPr>
        <w:t>高洪伟</w:t>
      </w:r>
      <w:r>
        <w:rPr>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lang w:val="en-US" w:eastAsia="zh-CN"/>
        </w:rPr>
        <w:tab/>
        <w:t xml:space="preserve">       </w:t>
      </w:r>
      <w:r>
        <w:rPr>
          <w:b/>
          <w:bCs/>
          <w:sz w:val="32"/>
          <w:szCs w:val="32"/>
          <w:u w:val="single"/>
        </w:rPr>
        <w:t xml:space="preserve"> </w:t>
      </w:r>
    </w:p>
    <w:p>
      <w:pPr>
        <w:autoSpaceDE w:val="0"/>
        <w:autoSpaceDN w:val="0"/>
        <w:adjustRightInd w:val="0"/>
        <w:jc w:val="left"/>
        <w:rPr>
          <w:b/>
          <w:bCs/>
          <w:sz w:val="32"/>
          <w:szCs w:val="32"/>
          <w:u w:val="single"/>
        </w:rPr>
      </w:pPr>
    </w:p>
    <w:p>
      <w:pPr>
        <w:autoSpaceDE w:val="0"/>
        <w:autoSpaceDN w:val="0"/>
        <w:adjustRightInd w:val="0"/>
        <w:jc w:val="left"/>
        <w:rPr>
          <w:b/>
          <w:bCs/>
          <w:sz w:val="32"/>
          <w:szCs w:val="32"/>
          <w:u w:val="single"/>
        </w:rPr>
      </w:pPr>
      <w:r>
        <w:rPr>
          <w:b/>
          <w:bCs/>
          <w:sz w:val="32"/>
          <w:szCs w:val="32"/>
        </w:rPr>
        <w:tab/>
      </w:r>
      <w:r>
        <w:rPr>
          <w:b/>
          <w:bCs/>
          <w:sz w:val="32"/>
          <w:szCs w:val="32"/>
        </w:rPr>
        <w:tab/>
      </w:r>
      <w:r>
        <w:rPr>
          <w:b/>
          <w:bCs/>
          <w:sz w:val="32"/>
          <w:szCs w:val="32"/>
        </w:rPr>
        <w:tab/>
      </w:r>
      <w:r>
        <w:rPr>
          <w:b/>
          <w:bCs/>
          <w:sz w:val="32"/>
          <w:szCs w:val="32"/>
        </w:rPr>
        <w:tab/>
      </w:r>
      <w:r>
        <w:rPr>
          <w:rFonts w:hint="eastAsia"/>
          <w:b/>
          <w:bCs/>
          <w:sz w:val="32"/>
          <w:szCs w:val="32"/>
          <w:lang w:val="en-US" w:eastAsia="zh-CN"/>
        </w:rPr>
        <w:t>学    号</w:t>
      </w:r>
      <w:r>
        <w:rPr>
          <w:b/>
          <w:bCs/>
          <w:sz w:val="32"/>
          <w:szCs w:val="32"/>
          <w:u w:val="single"/>
        </w:rPr>
        <w:t xml:space="preserve">      </w:t>
      </w:r>
      <w:r>
        <w:rPr>
          <w:rFonts w:hint="eastAsia"/>
          <w:b/>
          <w:bCs/>
          <w:sz w:val="32"/>
          <w:szCs w:val="32"/>
          <w:u w:val="single"/>
          <w:lang w:val="en-US" w:eastAsia="zh-CN"/>
        </w:rPr>
        <w:tab/>
      </w:r>
      <w:r>
        <w:rPr>
          <w:rFonts w:hint="eastAsia"/>
          <w:b w:val="0"/>
          <w:bCs w:val="0"/>
          <w:sz w:val="32"/>
          <w:szCs w:val="32"/>
          <w:u w:val="single"/>
          <w:lang w:val="en-US" w:eastAsia="zh-CN"/>
        </w:rPr>
        <w:t xml:space="preserve">161501110 </w:t>
      </w:r>
      <w:r>
        <w:rPr>
          <w:b/>
          <w:bCs/>
          <w:sz w:val="32"/>
          <w:szCs w:val="32"/>
          <w:u w:val="single"/>
        </w:rPr>
        <w:t xml:space="preserve">   </w:t>
      </w:r>
      <w:r>
        <w:rPr>
          <w:rFonts w:hint="eastAsia"/>
          <w:b/>
          <w:bCs/>
          <w:sz w:val="32"/>
          <w:szCs w:val="32"/>
          <w:u w:val="single"/>
          <w:lang w:val="en-US" w:eastAsia="zh-CN"/>
        </w:rPr>
        <w:t xml:space="preserve"> </w:t>
      </w:r>
      <w:r>
        <w:rPr>
          <w:b/>
          <w:bCs/>
          <w:sz w:val="32"/>
          <w:szCs w:val="32"/>
          <w:u w:val="single"/>
        </w:rPr>
        <w:t xml:space="preserve">    </w:t>
      </w:r>
      <w:bookmarkStart w:id="0" w:name="_GoBack"/>
      <w:bookmarkEnd w:id="0"/>
    </w:p>
    <w:p>
      <w:pPr>
        <w:autoSpaceDE w:val="0"/>
        <w:autoSpaceDN w:val="0"/>
        <w:adjustRightInd w:val="0"/>
        <w:jc w:val="left"/>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pPr>
        <w:autoSpaceDE w:val="0"/>
        <w:autoSpaceDN w:val="0"/>
        <w:adjustRightInd w:val="0"/>
        <w:jc w:val="left"/>
        <w:rPr>
          <w:b/>
          <w:bCs/>
          <w:sz w:val="32"/>
          <w:szCs w:val="32"/>
          <w:u w:val="single"/>
        </w:rPr>
      </w:pPr>
      <w:r>
        <w:rPr>
          <w:b/>
          <w:bCs/>
          <w:sz w:val="32"/>
          <w:szCs w:val="32"/>
        </w:rPr>
        <w:tab/>
      </w:r>
      <w:r>
        <w:rPr>
          <w:b/>
          <w:bCs/>
          <w:sz w:val="32"/>
          <w:szCs w:val="32"/>
        </w:rPr>
        <w:tab/>
      </w:r>
      <w:r>
        <w:rPr>
          <w:b/>
          <w:bCs/>
          <w:sz w:val="32"/>
          <w:szCs w:val="32"/>
        </w:rPr>
        <w:tab/>
      </w:r>
      <w:r>
        <w:rPr>
          <w:b/>
          <w:bCs/>
          <w:sz w:val="32"/>
          <w:szCs w:val="32"/>
        </w:rPr>
        <w:tab/>
      </w:r>
      <w:r>
        <w:rPr>
          <w:rFonts w:hint="eastAsia" w:cs="宋体"/>
          <w:b/>
          <w:bCs/>
          <w:sz w:val="32"/>
          <w:szCs w:val="32"/>
        </w:rPr>
        <w:t>班级名称</w:t>
      </w:r>
      <w:r>
        <w:rPr>
          <w:b/>
          <w:bCs/>
          <w:sz w:val="32"/>
          <w:szCs w:val="32"/>
        </w:rPr>
        <w:t xml:space="preserve"> </w:t>
      </w:r>
      <w:r>
        <w:rPr>
          <w:b/>
          <w:bCs/>
          <w:sz w:val="32"/>
          <w:szCs w:val="32"/>
          <w:u w:val="single"/>
        </w:rPr>
        <w:t xml:space="preserve">       </w:t>
      </w:r>
      <w:r>
        <w:rPr>
          <w:rFonts w:hint="eastAsia"/>
          <w:b w:val="0"/>
          <w:bCs w:val="0"/>
          <w:sz w:val="32"/>
          <w:szCs w:val="32"/>
          <w:u w:val="single"/>
          <w:lang w:val="en-US" w:eastAsia="zh-CN"/>
        </w:rPr>
        <w:t xml:space="preserve">测控1601  </w:t>
      </w:r>
      <w:r>
        <w:rPr>
          <w:b w:val="0"/>
          <w:bCs w:val="0"/>
          <w:sz w:val="32"/>
          <w:szCs w:val="32"/>
          <w:u w:val="single"/>
        </w:rPr>
        <w:t xml:space="preserve"> </w:t>
      </w:r>
      <w:r>
        <w:rPr>
          <w:b/>
          <w:bCs/>
          <w:sz w:val="32"/>
          <w:szCs w:val="32"/>
          <w:u w:val="single"/>
        </w:rPr>
        <w:t xml:space="preserve">   </w:t>
      </w:r>
      <w:r>
        <w:rPr>
          <w:rFonts w:hint="eastAsia"/>
          <w:b/>
          <w:bCs/>
          <w:sz w:val="32"/>
          <w:szCs w:val="32"/>
          <w:u w:val="single"/>
          <w:lang w:val="en-US" w:eastAsia="zh-CN"/>
        </w:rPr>
        <w:t xml:space="preserve">  </w:t>
      </w:r>
      <w:r>
        <w:rPr>
          <w:b/>
          <w:bCs/>
          <w:sz w:val="32"/>
          <w:szCs w:val="32"/>
          <w:u w:val="single"/>
        </w:rPr>
        <w:t xml:space="preserve">  </w:t>
      </w:r>
    </w:p>
    <w:p>
      <w:pPr>
        <w:autoSpaceDE w:val="0"/>
        <w:autoSpaceDN w:val="0"/>
        <w:adjustRightInd w:val="0"/>
        <w:jc w:val="left"/>
        <w:rPr>
          <w:b/>
          <w:bCs/>
          <w:sz w:val="32"/>
          <w:szCs w:val="32"/>
        </w:rPr>
      </w:pPr>
    </w:p>
    <w:p>
      <w:pPr>
        <w:autoSpaceDE w:val="0"/>
        <w:autoSpaceDN w:val="0"/>
        <w:adjustRightInd w:val="0"/>
        <w:jc w:val="left"/>
        <w:rPr>
          <w:b/>
          <w:bCs/>
          <w:sz w:val="30"/>
          <w:szCs w:val="30"/>
          <w:u w:val="single"/>
        </w:rPr>
      </w:pPr>
      <w:r>
        <w:rPr>
          <w:b/>
          <w:bCs/>
          <w:sz w:val="32"/>
          <w:szCs w:val="32"/>
        </w:rPr>
        <w:tab/>
      </w:r>
      <w:r>
        <w:rPr>
          <w:b/>
          <w:bCs/>
          <w:sz w:val="32"/>
          <w:szCs w:val="32"/>
        </w:rPr>
        <w:tab/>
      </w:r>
      <w:r>
        <w:rPr>
          <w:b/>
          <w:bCs/>
          <w:sz w:val="32"/>
          <w:szCs w:val="32"/>
        </w:rPr>
        <w:tab/>
      </w:r>
      <w:r>
        <w:rPr>
          <w:b/>
          <w:bCs/>
          <w:sz w:val="32"/>
          <w:szCs w:val="32"/>
        </w:rPr>
        <w:tab/>
      </w:r>
      <w:r>
        <w:rPr>
          <w:rFonts w:hint="eastAsia" w:cs="宋体"/>
          <w:b/>
          <w:bCs/>
          <w:sz w:val="32"/>
          <w:szCs w:val="32"/>
        </w:rPr>
        <w:t>指导教师</w:t>
      </w:r>
      <w:r>
        <w:rPr>
          <w:b/>
          <w:bCs/>
          <w:sz w:val="32"/>
          <w:szCs w:val="32"/>
        </w:rPr>
        <w:t xml:space="preserve"> </w:t>
      </w:r>
      <w:r>
        <w:rPr>
          <w:b/>
          <w:bCs/>
          <w:sz w:val="32"/>
          <w:szCs w:val="32"/>
          <w:u w:val="single"/>
        </w:rPr>
        <w:t xml:space="preserve">       </w:t>
      </w:r>
      <w:r>
        <w:rPr>
          <w:rFonts w:hint="eastAsia"/>
          <w:b/>
          <w:bCs/>
          <w:sz w:val="32"/>
          <w:szCs w:val="32"/>
          <w:u w:val="single"/>
          <w:lang w:val="en-US" w:eastAsia="zh-CN"/>
        </w:rPr>
        <w:t>唐鸿儒</w:t>
      </w:r>
      <w:r>
        <w:rPr>
          <w:b/>
          <w:bCs/>
          <w:sz w:val="32"/>
          <w:szCs w:val="32"/>
          <w:u w:val="single"/>
        </w:rPr>
        <w:t xml:space="preserve"> </w:t>
      </w:r>
      <w:r>
        <w:rPr>
          <w:rFonts w:hint="eastAsia"/>
          <w:b/>
          <w:bCs/>
          <w:sz w:val="32"/>
          <w:szCs w:val="32"/>
          <w:u w:val="single"/>
          <w:lang w:val="en-US" w:eastAsia="zh-CN"/>
        </w:rPr>
        <w:t xml:space="preserve">   </w:t>
      </w:r>
      <w:r>
        <w:rPr>
          <w:b/>
          <w:bCs/>
          <w:sz w:val="32"/>
          <w:szCs w:val="32"/>
          <w:u w:val="single"/>
        </w:rPr>
        <w:t xml:space="preserve">        </w:t>
      </w:r>
    </w:p>
    <w:p>
      <w:pPr>
        <w:autoSpaceDE w:val="0"/>
        <w:autoSpaceDN w:val="0"/>
        <w:adjustRightInd w:val="0"/>
        <w:jc w:val="left"/>
        <w:rPr>
          <w:b/>
          <w:bCs/>
          <w:sz w:val="30"/>
          <w:szCs w:val="30"/>
          <w:u w:val="single"/>
        </w:rPr>
      </w:pPr>
    </w:p>
    <w:p>
      <w:pPr>
        <w:autoSpaceDE w:val="0"/>
        <w:autoSpaceDN w:val="0"/>
        <w:adjustRightInd w:val="0"/>
        <w:jc w:val="center"/>
        <w:rPr>
          <w:rFonts w:eastAsia="楷体_GB2312"/>
          <w:b/>
          <w:bCs/>
          <w:sz w:val="30"/>
          <w:szCs w:val="30"/>
        </w:rPr>
      </w:pPr>
      <w:r>
        <w:rPr>
          <w:rFonts w:hint="eastAsia" w:eastAsia="楷体_GB2312" w:cs="楷体_GB2312"/>
          <w:b/>
          <w:bCs/>
          <w:sz w:val="30"/>
          <w:szCs w:val="30"/>
        </w:rPr>
        <w:t>扬州大学电气与能源动力工程学院</w:t>
      </w:r>
    </w:p>
    <w:p>
      <w:pPr>
        <w:autoSpaceDE w:val="0"/>
        <w:autoSpaceDN w:val="0"/>
        <w:adjustRightInd w:val="0"/>
        <w:jc w:val="center"/>
        <w:rPr>
          <w:b/>
          <w:bCs/>
          <w:sz w:val="30"/>
          <w:szCs w:val="30"/>
          <w:u w:val="single"/>
        </w:rPr>
      </w:pPr>
      <w:r>
        <w:rPr>
          <w:rFonts w:hint="eastAsia" w:eastAsia="楷体_GB2312" w:cs="楷体_GB2312"/>
          <w:b/>
          <w:bCs/>
          <w:sz w:val="30"/>
          <w:szCs w:val="30"/>
        </w:rPr>
        <w:t>二</w:t>
      </w:r>
      <w:r>
        <w:rPr>
          <w:rFonts w:hint="eastAsia" w:eastAsia="楷体_GB2312"/>
          <w:b/>
          <w:bCs/>
          <w:sz w:val="30"/>
          <w:szCs w:val="30"/>
        </w:rPr>
        <w:t>〇一九</w:t>
      </w:r>
      <w:r>
        <w:rPr>
          <w:rFonts w:hint="eastAsia" w:eastAsia="楷体_GB2312" w:cs="楷体_GB2312"/>
          <w:b/>
          <w:bCs/>
          <w:sz w:val="30"/>
          <w:szCs w:val="30"/>
        </w:rPr>
        <w:t>年九月</w:t>
      </w:r>
    </w:p>
    <w:p>
      <w:pPr>
        <w:jc w:val="center"/>
        <w:rPr>
          <w:rFonts w:eastAsia="华文中宋"/>
          <w:b/>
          <w:bCs/>
          <w:sz w:val="44"/>
          <w:szCs w:val="44"/>
        </w:rPr>
      </w:pPr>
      <w:r>
        <w:rPr>
          <w:rFonts w:hint="eastAsia"/>
          <w:b/>
          <w:bCs/>
          <w:sz w:val="44"/>
          <w:szCs w:val="44"/>
        </w:rPr>
        <w:t>目    录</w:t>
      </w:r>
    </w:p>
    <w:p>
      <w:pPr>
        <w:rPr>
          <w:rFonts w:eastAsia="华文中宋"/>
          <w:sz w:val="24"/>
        </w:rPr>
      </w:pPr>
    </w:p>
    <w:p>
      <w:pPr>
        <w:wordWrap w:val="0"/>
        <w:spacing w:before="156" w:beforeLines="50"/>
        <w:rPr>
          <w:sz w:val="18"/>
        </w:rPr>
      </w:pPr>
      <w:r>
        <w:rPr>
          <w:rFonts w:hint="eastAsia"/>
          <w:b/>
          <w:bCs/>
          <w:sz w:val="24"/>
        </w:rPr>
        <w:t>一、设计</w:t>
      </w:r>
      <w:r>
        <w:rPr>
          <w:rFonts w:hint="eastAsia"/>
          <w:b/>
          <w:bCs/>
          <w:sz w:val="24"/>
          <w:lang w:val="en-US" w:eastAsia="zh-CN"/>
        </w:rPr>
        <w:t>概述</w:t>
      </w:r>
      <w:r>
        <w:rPr>
          <w:b/>
        </w:rPr>
        <w:t>……………</w:t>
      </w:r>
      <w:r>
        <w:rPr>
          <w:rFonts w:hint="eastAsia"/>
          <w:b/>
        </w:rPr>
        <w:t>.</w:t>
      </w:r>
      <w:r>
        <w:rPr>
          <w:b/>
          <w:sz w:val="24"/>
        </w:rPr>
        <w:t>………</w:t>
      </w:r>
      <w:r>
        <w:rPr>
          <w:rFonts w:hint="eastAsia"/>
          <w:b/>
          <w:sz w:val="24"/>
          <w:lang w:val="en-US" w:eastAsia="zh-CN"/>
        </w:rPr>
        <w:t>............</w:t>
      </w:r>
      <w:r>
        <w:rPr>
          <w:b/>
          <w:sz w:val="24"/>
        </w:rPr>
        <w:t>…………………………………</w:t>
      </w:r>
      <w:r>
        <w:rPr>
          <w:rFonts w:hint="eastAsia"/>
          <w:b/>
          <w:sz w:val="24"/>
        </w:rPr>
        <w:t>.</w:t>
      </w:r>
      <w:r>
        <w:rPr>
          <w:b/>
          <w:sz w:val="24"/>
        </w:rPr>
        <w:t>…</w:t>
      </w:r>
      <w:r>
        <w:rPr>
          <w:rFonts w:hint="eastAsia"/>
          <w:b/>
          <w:sz w:val="24"/>
        </w:rPr>
        <w:t>.</w:t>
      </w:r>
      <w:r>
        <w:rPr>
          <w:b/>
          <w:sz w:val="24"/>
        </w:rPr>
        <w:t>…</w:t>
      </w:r>
      <w:r>
        <w:rPr>
          <w:rFonts w:hint="eastAsia"/>
          <w:b/>
          <w:sz w:val="24"/>
        </w:rPr>
        <w:t>.</w:t>
      </w:r>
      <w:r>
        <w:rPr>
          <w:rFonts w:hint="eastAsia"/>
          <w:b/>
          <w:bCs/>
          <w:sz w:val="24"/>
        </w:rPr>
        <w:t>.</w:t>
      </w:r>
      <w:r>
        <w:rPr>
          <w:rFonts w:hint="eastAsia"/>
          <w:sz w:val="24"/>
        </w:rPr>
        <w:t>（</w:t>
      </w:r>
      <w:r>
        <w:rPr>
          <w:rFonts w:hint="eastAsia"/>
          <w:sz w:val="24"/>
          <w:lang w:val="en-US" w:eastAsia="zh-CN"/>
        </w:rPr>
        <w:t>3</w:t>
      </w:r>
      <w:r>
        <w:rPr>
          <w:rFonts w:hint="eastAsia"/>
          <w:sz w:val="24"/>
        </w:rPr>
        <w:t>）</w:t>
      </w:r>
    </w:p>
    <w:p>
      <w:pPr>
        <w:outlineLvl w:val="0"/>
      </w:pPr>
      <w:r>
        <w:rPr>
          <w:rFonts w:hint="eastAsia"/>
          <w:b/>
          <w:bCs/>
          <w:sz w:val="24"/>
        </w:rPr>
        <w:t>二、设计方案</w:t>
      </w:r>
      <w:r>
        <w:rPr>
          <w:b/>
          <w:bCs/>
          <w:sz w:val="24"/>
        </w:rPr>
        <w:t>……………</w:t>
      </w:r>
      <w:r>
        <w:rPr>
          <w:rFonts w:hint="eastAsia"/>
          <w:b/>
          <w:bCs/>
          <w:sz w:val="24"/>
          <w:lang w:val="en-US" w:eastAsia="zh-CN"/>
        </w:rPr>
        <w:t>...............</w:t>
      </w:r>
      <w:r>
        <w:rPr>
          <w:b/>
          <w:bCs/>
          <w:sz w:val="24"/>
        </w:rPr>
        <w:t>……………………………</w:t>
      </w:r>
      <w:r>
        <w:rPr>
          <w:rFonts w:hint="eastAsia"/>
          <w:b/>
          <w:bCs/>
          <w:sz w:val="24"/>
        </w:rPr>
        <w:t>.</w:t>
      </w:r>
      <w:r>
        <w:rPr>
          <w:b/>
          <w:bCs/>
          <w:sz w:val="24"/>
        </w:rPr>
        <w:t>……………</w:t>
      </w:r>
      <w:r>
        <w:rPr>
          <w:rFonts w:hint="eastAsia"/>
          <w:b/>
          <w:bCs/>
          <w:sz w:val="24"/>
        </w:rPr>
        <w:t>.......</w:t>
      </w:r>
      <w:r>
        <w:rPr>
          <w:rFonts w:hint="eastAsia"/>
          <w:sz w:val="24"/>
        </w:rPr>
        <w:t>（</w:t>
      </w:r>
      <w:r>
        <w:rPr>
          <w:rFonts w:hint="eastAsia"/>
          <w:sz w:val="24"/>
          <w:lang w:val="en-US" w:eastAsia="zh-CN"/>
        </w:rPr>
        <w:t>3</w:t>
      </w:r>
      <w:r>
        <w:rPr>
          <w:rFonts w:hint="eastAsia"/>
          <w:sz w:val="24"/>
        </w:rPr>
        <w:t>）</w:t>
      </w:r>
    </w:p>
    <w:p>
      <w:r>
        <w:rPr>
          <w:rFonts w:hint="eastAsia"/>
        </w:rPr>
        <w:t>1、设计任务</w:t>
      </w:r>
      <w:r>
        <w:rPr>
          <w:rFonts w:hint="eastAsia"/>
          <w:lang w:val="en-US" w:eastAsia="zh-CN"/>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rPr>
          <w:rFonts w:hint="eastAsia"/>
          <w:lang w:val="en-US" w:eastAsia="zh-CN"/>
        </w:rPr>
        <w:t>3</w:t>
      </w:r>
      <w:r>
        <w:rPr>
          <w:rFonts w:hint="eastAsia"/>
        </w:rPr>
        <w:t>）</w:t>
      </w:r>
    </w:p>
    <w:p>
      <w:r>
        <w:rPr>
          <w:rFonts w:hint="eastAsia" w:ascii="宋体" w:hAnsi="宋体" w:cs="宋体"/>
          <w:szCs w:val="21"/>
        </w:rPr>
        <w:t>2、设计思路</w:t>
      </w:r>
      <w:r>
        <w:rPr>
          <w:rFonts w:hint="eastAsia" w:ascii="宋体" w:hAnsi="宋体" w:cs="宋体"/>
          <w:szCs w:val="21"/>
          <w:lang w:val="en-US" w:eastAsia="zh-CN"/>
        </w:rPr>
        <w:t>..........</w:t>
      </w:r>
      <w:r>
        <w:t>…………………………………………</w:t>
      </w:r>
      <w:r>
        <w:rPr>
          <w:rFonts w:hint="eastAsia"/>
        </w:rPr>
        <w:t>..</w:t>
      </w:r>
      <w:r>
        <w:t>………</w:t>
      </w:r>
      <w:r>
        <w:rPr>
          <w:rFonts w:hint="eastAsia"/>
        </w:rPr>
        <w:t>..</w:t>
      </w:r>
      <w:r>
        <w:t>…………</w:t>
      </w:r>
      <w:r>
        <w:rPr>
          <w:rFonts w:hint="eastAsia"/>
        </w:rPr>
        <w:t>.........</w:t>
      </w:r>
      <w:r>
        <w:t>…</w:t>
      </w:r>
      <w:r>
        <w:rPr>
          <w:rFonts w:hint="eastAsia"/>
        </w:rPr>
        <w:t>（</w:t>
      </w:r>
      <w:r>
        <w:rPr>
          <w:rFonts w:hint="eastAsia"/>
          <w:lang w:val="en-US" w:eastAsia="zh-CN"/>
        </w:rPr>
        <w:t>4</w:t>
      </w:r>
      <w:r>
        <w:rPr>
          <w:rFonts w:hint="eastAsia"/>
        </w:rPr>
        <w:t>）</w:t>
      </w:r>
    </w:p>
    <w:p>
      <w:pPr>
        <w:pStyle w:val="13"/>
        <w:ind w:firstLine="0" w:firstLineChars="0"/>
        <w:rPr>
          <w:rFonts w:hint="eastAsia" w:ascii="宋体" w:hAnsi="宋体" w:cs="宋体"/>
          <w:sz w:val="24"/>
        </w:rPr>
      </w:pPr>
      <w:r>
        <w:rPr>
          <w:rFonts w:hint="eastAsia" w:ascii="宋体" w:hAnsi="宋体" w:cs="宋体"/>
          <w:b/>
          <w:bCs/>
          <w:sz w:val="24"/>
        </w:rPr>
        <w:t>三、系统硬件电路设计</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sz w:val="24"/>
        </w:rPr>
        <w:t>(</w:t>
      </w:r>
      <w:r>
        <w:rPr>
          <w:rFonts w:hint="eastAsia" w:ascii="宋体" w:hAnsi="宋体" w:cs="宋体"/>
          <w:sz w:val="24"/>
          <w:lang w:val="en-US" w:eastAsia="zh-CN"/>
        </w:rPr>
        <w:t>4</w:t>
      </w:r>
      <w:r>
        <w:rPr>
          <w:rFonts w:hint="eastAsia" w:ascii="宋体" w:hAnsi="宋体" w:cs="宋体"/>
          <w:sz w:val="24"/>
        </w:rPr>
        <w:t>)</w:t>
      </w:r>
    </w:p>
    <w:p>
      <w:r>
        <w:rPr>
          <w:rFonts w:hint="eastAsia"/>
        </w:rPr>
        <w:t>1、</w:t>
      </w:r>
      <w:r>
        <w:rPr>
          <w:rFonts w:hint="eastAsia"/>
          <w:lang w:val="en-US" w:eastAsia="zh-CN"/>
        </w:rPr>
        <w:t>硬件框图...............................</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rPr>
          <w:rFonts w:hint="eastAsia"/>
          <w:lang w:val="en-US" w:eastAsia="zh-CN"/>
        </w:rPr>
        <w:t>4</w:t>
      </w:r>
      <w:r>
        <w:rPr>
          <w:rFonts w:hint="eastAsia"/>
        </w:rPr>
        <w:t>）</w:t>
      </w:r>
    </w:p>
    <w:p>
      <w:pPr>
        <w:rPr>
          <w:rFonts w:hint="eastAsia" w:ascii="宋体" w:hAnsi="宋体" w:cs="宋体"/>
          <w:sz w:val="24"/>
        </w:rPr>
      </w:pPr>
      <w:r>
        <w:rPr>
          <w:rFonts w:hint="eastAsia" w:ascii="宋体" w:hAnsi="宋体" w:cs="宋体"/>
          <w:szCs w:val="21"/>
        </w:rPr>
        <w:t>2、</w:t>
      </w:r>
      <w:r>
        <w:rPr>
          <w:rFonts w:hint="eastAsia" w:ascii="宋体" w:hAnsi="宋体" w:cs="宋体"/>
          <w:szCs w:val="21"/>
          <w:lang w:val="en-US" w:eastAsia="zh-CN"/>
        </w:rPr>
        <w:t>电路原理图..........</w:t>
      </w:r>
      <w:r>
        <w:t>…………………………………………</w:t>
      </w:r>
      <w:r>
        <w:rPr>
          <w:rFonts w:hint="eastAsia"/>
        </w:rPr>
        <w:t>..</w:t>
      </w:r>
      <w:r>
        <w:t>………</w:t>
      </w:r>
      <w:r>
        <w:rPr>
          <w:rFonts w:hint="eastAsia"/>
        </w:rPr>
        <w:t>..</w:t>
      </w:r>
      <w:r>
        <w:t>…………</w:t>
      </w:r>
      <w:r>
        <w:rPr>
          <w:rFonts w:hint="eastAsia"/>
        </w:rPr>
        <w:t>.........（</w:t>
      </w:r>
      <w:r>
        <w:rPr>
          <w:rFonts w:hint="eastAsia"/>
          <w:lang w:val="en-US" w:eastAsia="zh-CN"/>
        </w:rPr>
        <w:t>5</w:t>
      </w:r>
      <w:r>
        <w:rPr>
          <w:rFonts w:hint="eastAsia"/>
        </w:rPr>
        <w:t>）</w:t>
      </w:r>
    </w:p>
    <w:p>
      <w:pPr>
        <w:rPr>
          <w:rFonts w:ascii="宋体" w:hAnsi="宋体" w:cs="宋体"/>
          <w:b/>
          <w:bCs/>
          <w:sz w:val="24"/>
        </w:rPr>
      </w:pPr>
      <w:r>
        <w:rPr>
          <w:rFonts w:hint="eastAsia" w:ascii="宋体" w:hAnsi="宋体" w:cs="宋体"/>
          <w:b/>
          <w:bCs/>
          <w:sz w:val="24"/>
        </w:rPr>
        <w:t>四、系统</w:t>
      </w:r>
      <w:r>
        <w:rPr>
          <w:rFonts w:hint="eastAsia" w:ascii="宋体" w:hAnsi="宋体" w:cs="宋体"/>
          <w:b/>
          <w:bCs/>
          <w:sz w:val="24"/>
          <w:lang w:val="en-US" w:eastAsia="zh-CN"/>
        </w:rPr>
        <w:t>程序</w:t>
      </w:r>
      <w:r>
        <w:rPr>
          <w:rFonts w:hint="eastAsia" w:ascii="宋体" w:hAnsi="宋体" w:cs="宋体"/>
          <w:b/>
          <w:bCs/>
          <w:sz w:val="24"/>
        </w:rPr>
        <w:t>设计.........</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sz w:val="24"/>
        </w:rPr>
        <w:t>(</w:t>
      </w:r>
      <w:r>
        <w:rPr>
          <w:rFonts w:hint="eastAsia" w:ascii="宋体" w:hAnsi="宋体" w:cs="宋体"/>
          <w:sz w:val="24"/>
          <w:lang w:val="en-US" w:eastAsia="zh-CN"/>
        </w:rPr>
        <w:t>5</w:t>
      </w:r>
      <w:r>
        <w:rPr>
          <w:rFonts w:hint="eastAsia" w:ascii="宋体" w:hAnsi="宋体" w:cs="宋体"/>
          <w:sz w:val="24"/>
        </w:rPr>
        <w:t>)</w:t>
      </w:r>
    </w:p>
    <w:p>
      <w:pPr>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程序设计思想</w:t>
      </w:r>
      <w:r>
        <w:rPr>
          <w:rFonts w:hint="eastAsia"/>
          <w:lang w:val="en-US" w:eastAsia="zh-CN"/>
        </w:rPr>
        <w:t>.....</w:t>
      </w:r>
      <w:r>
        <w:rPr>
          <w:szCs w:val="21"/>
        </w:rPr>
        <w:t>……</w:t>
      </w:r>
      <w:r>
        <w:rPr>
          <w:rFonts w:hint="eastAsia"/>
          <w:lang w:val="en-US" w:eastAsia="zh-CN"/>
        </w:rPr>
        <w:t>.</w:t>
      </w:r>
      <w:r>
        <w:rPr>
          <w:szCs w:val="21"/>
        </w:rPr>
        <w:t>……………………………</w:t>
      </w:r>
      <w:r>
        <w:rPr>
          <w:rFonts w:hint="eastAsia"/>
          <w:szCs w:val="21"/>
        </w:rPr>
        <w:t>.</w:t>
      </w:r>
      <w:r>
        <w:rPr>
          <w:szCs w:val="21"/>
        </w:rPr>
        <w:t>………………………………</w:t>
      </w:r>
      <w:r>
        <w:rPr>
          <w:rFonts w:hint="eastAsia"/>
          <w:szCs w:val="21"/>
        </w:rPr>
        <w:t>.....</w:t>
      </w:r>
      <w:r>
        <w:rPr>
          <w:rFonts w:hint="eastAsia"/>
          <w:szCs w:val="21"/>
          <w:lang w:val="en-US" w:eastAsia="zh-CN"/>
        </w:rPr>
        <w:t>..</w:t>
      </w:r>
      <w:r>
        <w:rPr>
          <w:szCs w:val="21"/>
        </w:rPr>
        <w:t>……</w:t>
      </w:r>
      <w:r>
        <w:rPr>
          <w:rFonts w:hint="eastAsia"/>
          <w:szCs w:val="21"/>
        </w:rPr>
        <w:t>(</w:t>
      </w:r>
      <w:r>
        <w:rPr>
          <w:rFonts w:hint="eastAsia"/>
          <w:szCs w:val="21"/>
          <w:lang w:val="en-US" w:eastAsia="zh-CN"/>
        </w:rPr>
        <w:t>5</w:t>
      </w:r>
      <w:r>
        <w:rPr>
          <w:rFonts w:hint="eastAsia"/>
          <w:szCs w:val="21"/>
        </w:rPr>
        <w:t>)</w:t>
      </w:r>
    </w:p>
    <w:p>
      <w:pPr>
        <w:rPr>
          <w:rFonts w:ascii="宋体" w:hAnsi="宋体" w:cs="宋体"/>
          <w:b/>
          <w:bCs/>
          <w:sz w:val="24"/>
        </w:rPr>
      </w:pPr>
      <w:r>
        <w:rPr>
          <w:rFonts w:hint="eastAsia" w:ascii="宋体" w:hAnsi="宋体" w:cs="宋体"/>
          <w:szCs w:val="21"/>
        </w:rPr>
        <w:t>2、</w:t>
      </w:r>
      <w:r>
        <w:rPr>
          <w:rFonts w:hint="eastAsia" w:ascii="宋体" w:hAnsi="宋体" w:cs="宋体"/>
          <w:szCs w:val="21"/>
          <w:lang w:val="en-US" w:eastAsia="zh-CN"/>
        </w:rPr>
        <w:t>程序框图...</w:t>
      </w:r>
      <w:r>
        <w:rPr>
          <w:rFonts w:hint="eastAsia"/>
          <w:lang w:val="en-US" w:eastAsia="zh-CN"/>
        </w:rPr>
        <w:t>...</w:t>
      </w:r>
      <w:r>
        <w:rPr>
          <w:sz w:val="24"/>
        </w:rPr>
        <w:t>……………………………</w:t>
      </w:r>
      <w:r>
        <w:rPr>
          <w:rFonts w:hint="eastAsia"/>
          <w:sz w:val="24"/>
        </w:rPr>
        <w:t>.</w:t>
      </w:r>
      <w:r>
        <w:t>……………………………………</w:t>
      </w:r>
      <w:r>
        <w:rPr>
          <w:rFonts w:hint="eastAsia"/>
        </w:rPr>
        <w:t>.........</w:t>
      </w:r>
      <w:r>
        <w:rPr>
          <w:rFonts w:hint="eastAsia"/>
          <w:lang w:val="en-US" w:eastAsia="zh-CN"/>
        </w:rPr>
        <w:t>.</w:t>
      </w:r>
      <w:r>
        <w:rPr>
          <w:rFonts w:hint="eastAsia"/>
        </w:rPr>
        <w:t>....(</w:t>
      </w:r>
      <w:r>
        <w:rPr>
          <w:rFonts w:hint="eastAsia"/>
          <w:lang w:val="en-US" w:eastAsia="zh-CN"/>
        </w:rPr>
        <w:t>8</w:t>
      </w:r>
      <w:r>
        <w:rPr>
          <w:rFonts w:hint="eastAsia"/>
        </w:rPr>
        <w:t>)</w:t>
      </w:r>
    </w:p>
    <w:p>
      <w:pPr>
        <w:pStyle w:val="13"/>
        <w:ind w:firstLine="0" w:firstLineChars="0"/>
        <w:rPr>
          <w:rFonts w:ascii="宋体" w:hAnsi="宋体" w:cs="宋体"/>
          <w:sz w:val="24"/>
        </w:rPr>
      </w:pPr>
      <w:r>
        <w:rPr>
          <w:rFonts w:hint="eastAsia" w:ascii="宋体" w:hAnsi="宋体" w:cs="宋体"/>
          <w:b/>
          <w:bCs/>
          <w:sz w:val="24"/>
        </w:rPr>
        <w:t>五、</w:t>
      </w:r>
      <w:r>
        <w:rPr>
          <w:rFonts w:hint="eastAsia" w:ascii="宋体" w:hAnsi="宋体" w:cs="宋体"/>
          <w:b/>
          <w:bCs/>
          <w:sz w:val="24"/>
          <w:lang w:val="en-US" w:eastAsia="zh-CN"/>
        </w:rPr>
        <w:t>传感器简介...............</w:t>
      </w:r>
      <w:r>
        <w:rPr>
          <w:rFonts w:hint="eastAsia" w:ascii="宋体" w:hAnsi="宋体" w:cs="宋体"/>
          <w:b/>
          <w:bCs/>
          <w:sz w:val="24"/>
        </w:rPr>
        <w:t>...................................</w:t>
      </w:r>
      <w:r>
        <w:rPr>
          <w:rFonts w:hint="eastAsia" w:ascii="宋体" w:hAnsi="宋体" w:cs="宋体"/>
          <w:b/>
          <w:bCs/>
          <w:sz w:val="24"/>
          <w:lang w:val="en-US" w:eastAsia="zh-CN"/>
        </w:rPr>
        <w:t>.</w:t>
      </w:r>
      <w:r>
        <w:rPr>
          <w:rFonts w:hint="eastAsia" w:ascii="宋体" w:hAnsi="宋体" w:cs="宋体"/>
          <w:b/>
          <w:bCs/>
          <w:sz w:val="24"/>
        </w:rPr>
        <w:t>.</w:t>
      </w:r>
      <w:r>
        <w:rPr>
          <w:rFonts w:hint="eastAsia" w:ascii="宋体" w:hAnsi="宋体" w:cs="宋体"/>
          <w:sz w:val="24"/>
        </w:rPr>
        <w:t>(</w:t>
      </w:r>
      <w:r>
        <w:rPr>
          <w:rFonts w:hint="eastAsia" w:ascii="宋体" w:hAnsi="宋体" w:cs="宋体"/>
          <w:sz w:val="24"/>
          <w:lang w:val="en-US" w:eastAsia="zh-CN"/>
        </w:rPr>
        <w:t>8</w:t>
      </w:r>
      <w:r>
        <w:rPr>
          <w:rFonts w:hint="eastAsia" w:ascii="宋体" w:hAnsi="宋体" w:cs="宋体"/>
          <w:sz w:val="24"/>
        </w:rPr>
        <w:t>)</w:t>
      </w:r>
    </w:p>
    <w:p>
      <w:pPr>
        <w:numPr>
          <w:ilvl w:val="0"/>
          <w:numId w:val="1"/>
        </w:numPr>
        <w:rPr>
          <w:rFonts w:ascii="宋体" w:hAnsi="宋体" w:cs="宋体"/>
          <w:szCs w:val="21"/>
        </w:rPr>
      </w:pPr>
      <w:r>
        <w:rPr>
          <w:rFonts w:hint="eastAsia"/>
          <w:b w:val="0"/>
          <w:bCs w:val="0"/>
          <w:szCs w:val="21"/>
          <w:lang w:val="en-US" w:eastAsia="zh-CN"/>
        </w:rPr>
        <w:t>Pulse Sensor</w:t>
      </w:r>
      <w:r>
        <w:rPr>
          <w:rFonts w:hint="eastAsia"/>
          <w:szCs w:val="21"/>
          <w:lang w:val="en-US" w:eastAsia="zh-CN"/>
        </w:rPr>
        <w:t>......</w:t>
      </w:r>
      <w:r>
        <w:rPr>
          <w:szCs w:val="21"/>
        </w:rPr>
        <w:t>…………………</w:t>
      </w:r>
      <w:r>
        <w:rPr>
          <w:rFonts w:hint="eastAsia"/>
          <w:szCs w:val="21"/>
        </w:rPr>
        <w:t>.</w:t>
      </w:r>
      <w:r>
        <w:rPr>
          <w:szCs w:val="21"/>
        </w:rPr>
        <w:t>……………………………………</w:t>
      </w:r>
      <w:r>
        <w:rPr>
          <w:rFonts w:hint="eastAsia"/>
          <w:szCs w:val="21"/>
        </w:rPr>
        <w:t>............................</w:t>
      </w:r>
      <w:r>
        <w:rPr>
          <w:rFonts w:hint="eastAsia"/>
          <w:szCs w:val="21"/>
          <w:lang w:val="en-US" w:eastAsia="zh-CN"/>
        </w:rPr>
        <w:t>....</w:t>
      </w:r>
      <w:r>
        <w:rPr>
          <w:rFonts w:hint="eastAsia"/>
          <w:szCs w:val="21"/>
        </w:rPr>
        <w:t>...(</w:t>
      </w:r>
      <w:r>
        <w:rPr>
          <w:rFonts w:hint="eastAsia"/>
          <w:szCs w:val="21"/>
          <w:lang w:val="en-US" w:eastAsia="zh-CN"/>
        </w:rPr>
        <w:t>8</w:t>
      </w:r>
      <w:r>
        <w:rPr>
          <w:rFonts w:hint="eastAsia"/>
          <w:szCs w:val="21"/>
        </w:rPr>
        <w:t>)</w:t>
      </w:r>
    </w:p>
    <w:p>
      <w:pPr>
        <w:numPr>
          <w:ilvl w:val="0"/>
          <w:numId w:val="1"/>
        </w:numPr>
        <w:ind w:left="0" w:leftChars="0" w:firstLine="0" w:firstLineChars="0"/>
        <w:rPr>
          <w:rFonts w:hint="eastAsia"/>
        </w:rPr>
      </w:pPr>
      <w:r>
        <w:rPr>
          <w:rFonts w:hint="eastAsia" w:ascii="宋体" w:hAnsi="宋体" w:cs="宋体"/>
          <w:szCs w:val="21"/>
          <w:lang w:val="en-US" w:eastAsia="zh-CN"/>
        </w:rPr>
        <w:t>NTC负温度系数热敏电阻</w:t>
      </w:r>
      <w:r>
        <w:rPr>
          <w:sz w:val="24"/>
        </w:rPr>
        <w:t>………………</w:t>
      </w:r>
      <w:r>
        <w:rPr>
          <w:rFonts w:hint="eastAsia"/>
          <w:sz w:val="24"/>
        </w:rPr>
        <w:t>.</w:t>
      </w:r>
      <w: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9</w:t>
      </w:r>
      <w:r>
        <w:rPr>
          <w:rFonts w:hint="eastAsia"/>
        </w:rPr>
        <w:t>)</w:t>
      </w:r>
    </w:p>
    <w:p>
      <w:pPr>
        <w:rPr>
          <w:rFonts w:hint="eastAsia"/>
        </w:rPr>
      </w:pPr>
      <w:r>
        <w:rPr>
          <w:rFonts w:hint="eastAsia" w:ascii="宋体" w:hAnsi="宋体" w:cs="宋体"/>
          <w:szCs w:val="21"/>
          <w:lang w:val="en-US" w:eastAsia="zh-CN"/>
        </w:rPr>
        <w:t>3</w:t>
      </w:r>
      <w:r>
        <w:rPr>
          <w:rFonts w:hint="eastAsia" w:ascii="宋体" w:hAnsi="宋体" w:cs="宋体"/>
          <w:szCs w:val="21"/>
        </w:rPr>
        <w:t>、</w:t>
      </w:r>
      <w:r>
        <w:rPr>
          <w:rFonts w:hint="eastAsia" w:ascii="宋体" w:hAnsi="宋体" w:cs="宋体"/>
          <w:szCs w:val="21"/>
          <w:lang w:val="en-US" w:eastAsia="zh-CN"/>
        </w:rPr>
        <w:t>MAX30102血氧模块.....</w:t>
      </w:r>
      <w:r>
        <w:rPr>
          <w:sz w:val="24"/>
        </w:rPr>
        <w:t>………………</w:t>
      </w:r>
      <w:r>
        <w:rPr>
          <w:rFonts w:hint="eastAsia"/>
          <w:sz w:val="24"/>
        </w:rPr>
        <w:t>.</w:t>
      </w:r>
      <w:r>
        <w:t>……………………………………</w:t>
      </w:r>
      <w:r>
        <w:rPr>
          <w:rFonts w:hint="eastAsia"/>
        </w:rPr>
        <w:t>.......</w:t>
      </w:r>
      <w:r>
        <w:rPr>
          <w:rFonts w:hint="eastAsia"/>
          <w:lang w:val="en-US" w:eastAsia="zh-CN"/>
        </w:rPr>
        <w:t>..</w:t>
      </w:r>
      <w:r>
        <w:rPr>
          <w:rFonts w:hint="eastAsia"/>
        </w:rPr>
        <w:t>..........(1</w:t>
      </w:r>
      <w:r>
        <w:rPr>
          <w:rFonts w:hint="eastAsia"/>
          <w:lang w:val="en-US" w:eastAsia="zh-CN"/>
        </w:rPr>
        <w:t>0</w:t>
      </w:r>
      <w:r>
        <w:rPr>
          <w:rFonts w:hint="eastAsia"/>
        </w:rPr>
        <w:t>)</w:t>
      </w:r>
    </w:p>
    <w:p>
      <w:pPr>
        <w:pStyle w:val="13"/>
        <w:ind w:firstLine="0" w:firstLineChars="0"/>
        <w:rPr>
          <w:rFonts w:ascii="宋体" w:hAnsi="宋体" w:cs="宋体"/>
          <w:b/>
          <w:bCs/>
          <w:sz w:val="24"/>
        </w:rPr>
      </w:pPr>
      <w:r>
        <w:rPr>
          <w:rFonts w:hint="eastAsia" w:ascii="宋体" w:hAnsi="宋体" w:cs="宋体"/>
          <w:b/>
          <w:bCs/>
          <w:sz w:val="24"/>
        </w:rPr>
        <w:t>六、</w:t>
      </w:r>
      <w:r>
        <w:rPr>
          <w:rFonts w:hint="eastAsia" w:ascii="宋体" w:hAnsi="宋体" w:cs="宋体"/>
          <w:b/>
          <w:bCs/>
          <w:sz w:val="24"/>
          <w:lang w:val="en-US" w:eastAsia="zh-CN"/>
        </w:rPr>
        <w:t>成果展示</w:t>
      </w:r>
      <w:r>
        <w:rPr>
          <w:rFonts w:hint="eastAsia" w:ascii="宋体" w:hAnsi="宋体" w:cs="宋体"/>
          <w:b/>
          <w:bCs/>
          <w:sz w:val="24"/>
        </w:rPr>
        <w:t>………………………………………………………………………</w:t>
      </w:r>
      <w:r>
        <w:rPr>
          <w:rFonts w:hint="eastAsia"/>
        </w:rPr>
        <w:t>（1</w:t>
      </w:r>
      <w:r>
        <w:rPr>
          <w:rFonts w:hint="eastAsia"/>
          <w:lang w:val="en-US" w:eastAsia="zh-CN"/>
        </w:rPr>
        <w:t>0</w:t>
      </w:r>
      <w:r>
        <w:rPr>
          <w:rFonts w:hint="eastAsia"/>
        </w:rPr>
        <w:t>）</w:t>
      </w:r>
    </w:p>
    <w:p>
      <w:r>
        <w:rPr>
          <w:rFonts w:hint="eastAsia" w:ascii="宋体" w:hAnsi="宋体" w:cs="宋体"/>
          <w:b/>
          <w:bCs/>
          <w:sz w:val="24"/>
        </w:rPr>
        <w:t>七、调试中出现问题的解决……………………………………………………</w:t>
      </w:r>
      <w:r>
        <w:rPr>
          <w:rFonts w:hint="eastAsia" w:ascii="宋体" w:hAnsi="宋体" w:cs="宋体"/>
          <w:sz w:val="24"/>
        </w:rPr>
        <w:t>（1</w:t>
      </w:r>
      <w:r>
        <w:rPr>
          <w:rFonts w:hint="eastAsia" w:ascii="宋体" w:hAnsi="宋体" w:cs="宋体"/>
          <w:sz w:val="24"/>
          <w:lang w:val="en-US" w:eastAsia="zh-CN"/>
        </w:rPr>
        <w:t>1</w:t>
      </w:r>
      <w:r>
        <w:rPr>
          <w:rFonts w:hint="eastAsia" w:ascii="宋体" w:hAnsi="宋体" w:cs="宋体"/>
          <w:sz w:val="24"/>
        </w:rPr>
        <w:t>）</w:t>
      </w:r>
      <w:r>
        <w:rPr>
          <w:rFonts w:hint="eastAsia"/>
        </w:rPr>
        <w:t>1、调试遇到的问题</w:t>
      </w:r>
      <w:r>
        <w:t>………………</w:t>
      </w:r>
      <w:r>
        <w:rPr>
          <w:rFonts w:hint="eastAsia"/>
        </w:rPr>
        <w:t>.</w:t>
      </w:r>
      <w:r>
        <w:t>…………………………………</w:t>
      </w:r>
      <w:r>
        <w:rPr>
          <w:rFonts w:hint="eastAsia"/>
        </w:rPr>
        <w:t>.</w:t>
      </w:r>
      <w:r>
        <w:t>……………</w:t>
      </w:r>
      <w:r>
        <w:rPr>
          <w:rFonts w:hint="eastAsia"/>
          <w:lang w:val="en-US" w:eastAsia="zh-CN"/>
        </w:rPr>
        <w:t>.</w:t>
      </w:r>
      <w:r>
        <w:rPr>
          <w:rFonts w:hint="eastAsia"/>
        </w:rPr>
        <w:t>.</w:t>
      </w:r>
      <w:r>
        <w:t>…</w:t>
      </w:r>
      <w:r>
        <w:rPr>
          <w:rFonts w:hint="eastAsia"/>
        </w:rPr>
        <w:t>.</w:t>
      </w:r>
      <w:r>
        <w:rPr>
          <w:rFonts w:hint="eastAsia"/>
          <w:lang w:val="en-US" w:eastAsia="zh-CN"/>
        </w:rPr>
        <w:t>.</w:t>
      </w:r>
      <w:r>
        <w:t>……</w:t>
      </w:r>
      <w:r>
        <w:rPr>
          <w:rFonts w:hint="eastAsia"/>
        </w:rPr>
        <w:t>（1</w:t>
      </w:r>
      <w:r>
        <w:rPr>
          <w:rFonts w:hint="eastAsia"/>
          <w:lang w:val="en-US" w:eastAsia="zh-CN"/>
        </w:rPr>
        <w:t>1</w:t>
      </w:r>
      <w:r>
        <w:rPr>
          <w:rFonts w:hint="eastAsia"/>
        </w:rPr>
        <w:t>）</w:t>
      </w:r>
    </w:p>
    <w:p>
      <w:pPr>
        <w:rPr>
          <w:rFonts w:ascii="宋体" w:hAnsi="宋体" w:cs="宋体"/>
          <w:sz w:val="24"/>
        </w:rPr>
      </w:pPr>
      <w:r>
        <w:rPr>
          <w:rFonts w:hint="eastAsia"/>
        </w:rPr>
        <w:t>2、问题解决</w:t>
      </w:r>
      <w:r>
        <w:t>………………</w:t>
      </w:r>
      <w:r>
        <w:rPr>
          <w:rFonts w:hint="eastAsia"/>
        </w:rPr>
        <w:t>.</w:t>
      </w:r>
      <w:r>
        <w:t>…………………………………</w:t>
      </w:r>
      <w:r>
        <w:rPr>
          <w:rFonts w:hint="eastAsia"/>
        </w:rPr>
        <w:t>.</w:t>
      </w:r>
      <w:r>
        <w:t>……………</w:t>
      </w:r>
      <w:r>
        <w:rPr>
          <w:rFonts w:hint="eastAsia"/>
        </w:rPr>
        <w:t>........ .</w:t>
      </w:r>
      <w:r>
        <w:t>…</w:t>
      </w:r>
      <w:r>
        <w:rPr>
          <w:rFonts w:hint="eastAsia"/>
        </w:rPr>
        <w:t>...</w:t>
      </w:r>
      <w:r>
        <w:rPr>
          <w:rFonts w:hint="eastAsia"/>
          <w:lang w:val="en-US" w:eastAsia="zh-CN"/>
        </w:rPr>
        <w:t>..</w:t>
      </w:r>
      <w:r>
        <w:t>…</w:t>
      </w:r>
      <w:r>
        <w:rPr>
          <w:rFonts w:hint="eastAsia"/>
          <w:lang w:val="en-US" w:eastAsia="zh-CN"/>
        </w:rPr>
        <w:t>.</w:t>
      </w:r>
      <w:r>
        <w:t>…</w:t>
      </w:r>
      <w:r>
        <w:rPr>
          <w:rFonts w:hint="eastAsia"/>
        </w:rPr>
        <w:t>（1</w:t>
      </w:r>
      <w:r>
        <w:rPr>
          <w:rFonts w:hint="eastAsia"/>
          <w:lang w:val="en-US" w:eastAsia="zh-CN"/>
        </w:rPr>
        <w:t>1</w:t>
      </w:r>
      <w:r>
        <w:rPr>
          <w:rFonts w:hint="eastAsia"/>
        </w:rPr>
        <w:t>）</w:t>
      </w:r>
      <w:r>
        <w:rPr>
          <w:rFonts w:hint="eastAsia" w:ascii="宋体" w:hAnsi="宋体" w:cs="宋体"/>
          <w:b/>
          <w:bCs/>
          <w:sz w:val="24"/>
        </w:rPr>
        <w:t>八、收获体会……………………………………………………………………</w:t>
      </w:r>
      <w:r>
        <w:rPr>
          <w:rFonts w:hint="eastAsia" w:ascii="宋体" w:hAnsi="宋体" w:cs="宋体"/>
          <w:sz w:val="24"/>
        </w:rPr>
        <w:t>（1</w:t>
      </w:r>
      <w:r>
        <w:rPr>
          <w:rFonts w:hint="eastAsia" w:ascii="宋体" w:hAnsi="宋体" w:cs="宋体"/>
          <w:sz w:val="24"/>
          <w:lang w:val="en-US" w:eastAsia="zh-CN"/>
        </w:rPr>
        <w:t>2</w:t>
      </w:r>
      <w:r>
        <w:rPr>
          <w:rFonts w:hint="eastAsia" w:ascii="宋体" w:hAnsi="宋体" w:cs="宋体"/>
          <w:sz w:val="24"/>
        </w:rPr>
        <w:t>）</w:t>
      </w:r>
      <w:r>
        <w:rPr>
          <w:rFonts w:hint="eastAsia" w:ascii="宋体" w:hAnsi="宋体" w:cs="宋体"/>
          <w:b/>
          <w:bCs/>
          <w:sz w:val="24"/>
        </w:rPr>
        <w:t>九、器件明细清单………………………………………………………………</w:t>
      </w:r>
      <w:r>
        <w:rPr>
          <w:rFonts w:hint="eastAsia" w:ascii="宋体" w:hAnsi="宋体" w:cs="宋体"/>
          <w:sz w:val="24"/>
        </w:rPr>
        <w:t>（1</w:t>
      </w:r>
      <w:r>
        <w:rPr>
          <w:rFonts w:hint="eastAsia" w:ascii="宋体" w:hAnsi="宋体" w:cs="宋体"/>
          <w:sz w:val="24"/>
          <w:lang w:val="en-US" w:eastAsia="zh-CN"/>
        </w:rPr>
        <w:t>4</w:t>
      </w:r>
      <w:r>
        <w:rPr>
          <w:rFonts w:hint="eastAsia" w:ascii="宋体" w:hAnsi="宋体" w:cs="宋体"/>
          <w:sz w:val="24"/>
        </w:rPr>
        <w:t>）</w:t>
      </w:r>
    </w:p>
    <w:p>
      <w:pPr>
        <w:spacing w:before="156" w:beforeLines="50"/>
        <w:rPr>
          <w:rFonts w:ascii="宋体" w:hAnsi="宋体" w:cs="宋体"/>
          <w:sz w:val="24"/>
        </w:rPr>
      </w:pPr>
      <w:r>
        <w:rPr>
          <w:rFonts w:hint="eastAsia" w:ascii="宋体" w:hAnsi="宋体" w:cs="宋体"/>
          <w:b/>
          <w:bCs/>
          <w:sz w:val="24"/>
        </w:rPr>
        <w:t>参考文献…………………………………………………………………………</w:t>
      </w:r>
      <w:r>
        <w:rPr>
          <w:rFonts w:hint="eastAsia" w:ascii="宋体" w:hAnsi="宋体" w:cs="宋体"/>
          <w:sz w:val="24"/>
        </w:rPr>
        <w:t>（1</w:t>
      </w:r>
      <w:r>
        <w:rPr>
          <w:rFonts w:hint="eastAsia" w:ascii="宋体" w:hAnsi="宋体" w:cs="宋体"/>
          <w:sz w:val="24"/>
          <w:lang w:val="en-US" w:eastAsia="zh-CN"/>
        </w:rPr>
        <w:t>4</w:t>
      </w:r>
      <w:r>
        <w:rPr>
          <w:rFonts w:hint="eastAsia" w:ascii="宋体" w:hAnsi="宋体" w:cs="宋体"/>
          <w:sz w:val="24"/>
        </w:rPr>
        <w:t>）</w:t>
      </w: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b/>
          <w:bCs/>
          <w:sz w:val="28"/>
          <w:szCs w:val="28"/>
        </w:rPr>
      </w:pPr>
    </w:p>
    <w:p>
      <w:pPr>
        <w:spacing w:before="156" w:beforeLines="50" w:after="156" w:afterLines="50"/>
        <w:jc w:val="left"/>
        <w:rPr>
          <w:rFonts w:hint="eastAsia" w:eastAsia="宋体"/>
          <w:sz w:val="28"/>
          <w:szCs w:val="28"/>
          <w:lang w:val="en-US" w:eastAsia="zh-CN"/>
        </w:rPr>
      </w:pPr>
      <w:r>
        <w:rPr>
          <w:rFonts w:hint="eastAsia"/>
          <w:b/>
          <w:bCs/>
          <w:sz w:val="28"/>
          <w:szCs w:val="28"/>
        </w:rPr>
        <w:t>一、设计</w:t>
      </w:r>
      <w:r>
        <w:rPr>
          <w:rFonts w:hint="eastAsia"/>
          <w:b/>
          <w:bCs/>
          <w:sz w:val="28"/>
          <w:szCs w:val="28"/>
          <w:lang w:val="en-US" w:eastAsia="zh-CN"/>
        </w:rPr>
        <w:t>概述</w:t>
      </w:r>
    </w:p>
    <w:p>
      <w:pPr>
        <w:ind w:firstLine="420" w:firstLineChars="0"/>
        <w:rPr>
          <w:rFonts w:hint="eastAsia" w:ascii="宋体" w:hAnsi="宋体" w:eastAsia="宋体"/>
          <w:sz w:val="24"/>
          <w:szCs w:val="24"/>
        </w:rPr>
      </w:pPr>
      <w:r>
        <w:rPr>
          <w:rFonts w:hint="eastAsia" w:ascii="宋体" w:hAnsi="宋体" w:eastAsia="宋体" w:cs="Arial"/>
          <w:color w:val="333333"/>
          <w:sz w:val="24"/>
          <w:szCs w:val="24"/>
          <w:shd w:val="clear" w:color="auto" w:fill="FFFFFF"/>
        </w:rPr>
        <w:t>仪器是科学技术发展的重要前提和根本保障，是经济发展和国防安全的重要保障，仪器是推进和谐社会建设的重要力量。食品安全问题、公共突发事件、疾病诊断、易燃易爆化学危险品等给人民的生活带来了严重影响，这些问题的解决都离不开先进的检测</w:t>
      </w:r>
      <w:r>
        <w:rPr>
          <w:rFonts w:hint="eastAsia" w:ascii="宋体" w:hAnsi="宋体" w:eastAsia="宋体"/>
          <w:sz w:val="24"/>
          <w:szCs w:val="24"/>
        </w:rPr>
        <w:t>仪器</w:t>
      </w:r>
      <w:r>
        <w:rPr>
          <w:rFonts w:hint="eastAsia" w:ascii="宋体" w:hAnsi="宋体" w:eastAsia="宋体" w:cs="Arial"/>
          <w:color w:val="333333"/>
          <w:sz w:val="24"/>
          <w:szCs w:val="24"/>
          <w:shd w:val="clear" w:color="auto" w:fill="FFFFFF"/>
        </w:rPr>
        <w:t>和手段。</w:t>
      </w:r>
      <w:r>
        <w:rPr>
          <w:rFonts w:ascii="宋体" w:hAnsi="宋体" w:eastAsia="宋体" w:cs="Arial"/>
          <w:color w:val="333333"/>
          <w:sz w:val="24"/>
          <w:szCs w:val="24"/>
          <w:shd w:val="clear" w:color="auto" w:fill="FFFFFF"/>
        </w:rPr>
        <w:tab/>
      </w:r>
    </w:p>
    <w:p>
      <w:pPr>
        <w:rPr>
          <w:rFonts w:ascii="宋体" w:hAnsi="宋体" w:eastAsia="宋体" w:cs="Arial"/>
          <w:color w:val="333333"/>
          <w:sz w:val="24"/>
          <w:szCs w:val="24"/>
          <w:shd w:val="clear" w:color="auto" w:fill="FFFFFF"/>
        </w:rPr>
      </w:pPr>
      <w:r>
        <w:rPr>
          <w:rFonts w:ascii="华文新魏" w:eastAsia="华文新魏"/>
          <w:sz w:val="28"/>
          <w:szCs w:val="28"/>
        </w:rPr>
        <w:tab/>
      </w:r>
      <w:r>
        <w:rPr>
          <w:rFonts w:hint="eastAsia" w:ascii="宋体" w:hAnsi="宋体" w:eastAsia="宋体"/>
          <w:sz w:val="24"/>
          <w:szCs w:val="24"/>
        </w:rPr>
        <w:t>血氧饱和度</w:t>
      </w:r>
      <w:r>
        <w:rPr>
          <w:rFonts w:ascii="宋体" w:hAnsi="宋体" w:eastAsia="宋体"/>
          <w:sz w:val="24"/>
          <w:szCs w:val="24"/>
        </w:rPr>
        <w:t>(SpO2)是血液中被氧结合的氧合血红蛋白(HbO2)的容量占全部可结合的血红蛋白(Hb，hemoglobin)容量的百分比，即血液中血氧的浓度，它是呼吸循环的重要生理参数</w:t>
      </w:r>
      <w:r>
        <w:rPr>
          <w:rFonts w:hint="eastAsia" w:ascii="宋体" w:hAnsi="宋体" w:eastAsia="宋体"/>
          <w:sz w:val="24"/>
          <w:szCs w:val="24"/>
        </w:rPr>
        <w:t>，对人体健康有重要评估价值。血氧仪便应运而生，成为重要的医学仪器之一。</w:t>
      </w:r>
      <w:r>
        <w:rPr>
          <w:rFonts w:ascii="宋体" w:hAnsi="宋体" w:eastAsia="宋体" w:cs="Arial"/>
          <w:color w:val="333333"/>
          <w:sz w:val="24"/>
          <w:szCs w:val="24"/>
          <w:shd w:val="clear" w:color="auto" w:fill="FFFFFF"/>
        </w:rPr>
        <w:t>传统的血氧饱和度测量方法是先进行人体采血，再利用血气分析仪进行电化学分析，测出血氧分压PO2计算出血氧饱和度。这种方法比较麻烦，且不能进行连续的监测。采用指套式光电传感器，测量时，只需将传感器套在人手指上，利用手指作为盛装血红蛋白的透明容器，使用波长660 nm的红光和940 nm的</w:t>
      </w:r>
      <w:r>
        <w:fldChar w:fldCharType="begin"/>
      </w:r>
      <w:r>
        <w:instrText xml:space="preserve"> HYPERLINK "https://baike.baidu.com/item/%E8%BF%91%E7%BA%A2%E5%A4%96%E5%85%89" \t "_blank" </w:instrText>
      </w:r>
      <w:r>
        <w:fldChar w:fldCharType="separate"/>
      </w:r>
      <w:r>
        <w:rPr>
          <w:rStyle w:val="10"/>
          <w:rFonts w:ascii="宋体" w:hAnsi="宋体" w:eastAsia="宋体" w:cs="Arial"/>
          <w:color w:val="136EC2"/>
          <w:sz w:val="24"/>
          <w:szCs w:val="24"/>
          <w:u w:val="none"/>
          <w:shd w:val="clear" w:color="auto" w:fill="FFFFFF"/>
        </w:rPr>
        <w:t>近红外光</w:t>
      </w:r>
      <w:r>
        <w:rPr>
          <w:rStyle w:val="10"/>
          <w:rFonts w:ascii="宋体" w:hAnsi="宋体" w:eastAsia="宋体" w:cs="Arial"/>
          <w:color w:val="136EC2"/>
          <w:sz w:val="24"/>
          <w:szCs w:val="24"/>
          <w:u w:val="none"/>
          <w:shd w:val="clear" w:color="auto" w:fill="FFFFFF"/>
        </w:rPr>
        <w:fldChar w:fldCharType="end"/>
      </w:r>
      <w:r>
        <w:rPr>
          <w:rFonts w:ascii="宋体" w:hAnsi="宋体" w:eastAsia="宋体" w:cs="Arial"/>
          <w:color w:val="333333"/>
          <w:sz w:val="24"/>
          <w:szCs w:val="24"/>
          <w:shd w:val="clear" w:color="auto" w:fill="FFFFFF"/>
        </w:rPr>
        <w:t>作为射入光源，测定通过组织床的光传导强度，来计算血红蛋白浓度及血氧饱和度，仪器即可显示人体血氧饱和度，为临床提供了一种连续无损伤血氧测量仪器</w:t>
      </w:r>
      <w:r>
        <w:rPr>
          <w:rFonts w:hint="eastAsia" w:ascii="宋体" w:hAnsi="宋体" w:eastAsia="宋体" w:cs="Arial"/>
          <w:color w:val="333333"/>
          <w:sz w:val="24"/>
          <w:szCs w:val="24"/>
          <w:shd w:val="clear" w:color="auto" w:fill="FFFFFF"/>
        </w:rPr>
        <w:t>。除此之外由于成本低体积小，非常适合作为居家常备的健康监测仪器，深受病人和中老年人的欢迎。</w:t>
      </w:r>
    </w:p>
    <w:p>
      <w:pPr>
        <w:pStyle w:val="5"/>
        <w:shd w:val="clear" w:color="auto" w:fill="FFFFFF"/>
        <w:spacing w:before="75" w:beforeAutospacing="0" w:after="0" w:afterAutospacing="0"/>
        <w:ind w:firstLine="480"/>
        <w:rPr>
          <w:color w:val="333333"/>
        </w:rPr>
      </w:pPr>
      <w:r>
        <w:rPr>
          <w:color w:val="333333"/>
          <w:shd w:val="clear" w:color="auto" w:fill="FFFFFF"/>
        </w:rPr>
        <w:t>目前国内外Sa02测量普遍采用脉搏式血氧计，测量装置基本结构包括血氧探头和信号处理装置。</w:t>
      </w:r>
      <w:r>
        <w:rPr>
          <w:rFonts w:hint="eastAsia"/>
          <w:color w:val="333333"/>
        </w:rPr>
        <w:t>在普遍使用的脉搏血氧仪的测量原理是用LED和光电晶体管夹住指尖等身体半透明部位，然后测量透过身体后的吸收光谱比率。这种构造存在测量时有压迫感和血流不通等问题。新日本无线开发的这款光反射器把红外光和红光两个LED和光电晶体管集成在一个封装，测量时不用夹住部位，通过测量反射光的吸收光谱就可以达到目的，彻底解决了测量时不快感的问题。</w:t>
      </w:r>
    </w:p>
    <w:p>
      <w:pPr>
        <w:pStyle w:val="5"/>
        <w:shd w:val="clear" w:color="auto" w:fill="FFFFFF"/>
        <w:spacing w:before="75" w:beforeAutospacing="0" w:after="0" w:afterAutospacing="0"/>
        <w:ind w:firstLine="480"/>
        <w:rPr>
          <w:color w:val="333333"/>
          <w:shd w:val="clear" w:color="auto" w:fill="FFFFFF"/>
        </w:rPr>
      </w:pPr>
      <w:r>
        <w:rPr>
          <w:rFonts w:hint="eastAsia"/>
          <w:color w:val="333333"/>
        </w:rPr>
        <w:t>目前市场所售的便携式脉搏血氧仪普遍没有体温监测功能，也无法对脉搏波进行频域分析从而判断身体健康情况。中医强调望闻问切，</w:t>
      </w:r>
      <w:r>
        <w:rPr>
          <w:rFonts w:cs="Open Sans"/>
          <w:color w:val="333333"/>
          <w:shd w:val="clear" w:color="auto" w:fill="FFFFFF"/>
        </w:rPr>
        <w:t>脉搏波的频域特征</w:t>
      </w:r>
      <w:r>
        <w:rPr>
          <w:rFonts w:hint="eastAsia" w:cs="Open Sans"/>
          <w:color w:val="333333"/>
          <w:shd w:val="clear" w:color="auto" w:fill="FFFFFF"/>
        </w:rPr>
        <w:t>同样</w:t>
      </w:r>
      <w:r>
        <w:rPr>
          <w:rFonts w:cs="Open Sans"/>
          <w:color w:val="333333"/>
          <w:shd w:val="clear" w:color="auto" w:fill="FFFFFF"/>
        </w:rPr>
        <w:t>包含大量的人体信息,</w:t>
      </w:r>
      <w:r>
        <w:rPr>
          <w:rFonts w:hint="eastAsia" w:cs="Open Sans"/>
          <w:color w:val="333333"/>
          <w:shd w:val="clear" w:color="auto" w:fill="FFFFFF"/>
        </w:rPr>
        <w:t>如</w:t>
      </w:r>
      <w:r>
        <w:rPr>
          <w:rFonts w:cs="Open Sans"/>
          <w:color w:val="333333"/>
          <w:shd w:val="clear" w:color="auto" w:fill="FFFFFF"/>
        </w:rPr>
        <w:t>正常人与冠心病人小波熵平均值与方差进行对比</w:t>
      </w:r>
      <w:r>
        <w:rPr>
          <w:rFonts w:hint="eastAsia" w:cs="Open Sans"/>
          <w:color w:val="333333"/>
          <w:shd w:val="clear" w:color="auto" w:fill="FFFFFF"/>
        </w:rPr>
        <w:t>，</w:t>
      </w:r>
      <w:r>
        <w:rPr>
          <w:rFonts w:cs="Open Sans"/>
          <w:color w:val="333333"/>
          <w:shd w:val="clear" w:color="auto" w:fill="FFFFFF"/>
        </w:rPr>
        <w:t>可以看出正常人与冠心病人的小波熵存在明显差异 ,</w:t>
      </w:r>
      <w:r>
        <w:rPr>
          <w:rFonts w:hint="eastAsia" w:cs="Open Sans"/>
          <w:color w:val="333333"/>
          <w:shd w:val="clear" w:color="auto" w:fill="FFFFFF"/>
        </w:rPr>
        <w:t>如果只观察时域波形会丢失很多有价值的信息。所以在</w:t>
      </w:r>
      <w:r>
        <w:rPr>
          <w:color w:val="333333"/>
          <w:shd w:val="clear" w:color="auto" w:fill="FFFFFF"/>
        </w:rPr>
        <w:t>脉搏式血氧计</w:t>
      </w:r>
      <w:r>
        <w:rPr>
          <w:rFonts w:hint="eastAsia"/>
          <w:color w:val="333333"/>
          <w:shd w:val="clear" w:color="auto" w:fill="FFFFFF"/>
        </w:rPr>
        <w:t>加入频谱分析功能很有研究参考价值。</w:t>
      </w:r>
    </w:p>
    <w:p>
      <w:pPr>
        <w:spacing w:before="156" w:beforeLines="50" w:after="156" w:afterLines="50"/>
        <w:jc w:val="left"/>
        <w:rPr>
          <w:b/>
          <w:bCs/>
          <w:sz w:val="28"/>
          <w:szCs w:val="28"/>
        </w:rPr>
      </w:pPr>
      <w:r>
        <w:rPr>
          <w:rFonts w:hint="eastAsia"/>
          <w:b/>
          <w:bCs/>
          <w:sz w:val="28"/>
          <w:szCs w:val="28"/>
        </w:rPr>
        <w:t>二、设计方案</w:t>
      </w:r>
    </w:p>
    <w:p>
      <w:pPr>
        <w:spacing w:before="156" w:beforeLines="50" w:after="156" w:afterLines="50"/>
        <w:jc w:val="left"/>
        <w:rPr>
          <w:rFonts w:hint="eastAsia"/>
          <w:b/>
          <w:bCs/>
          <w:sz w:val="24"/>
          <w:szCs w:val="24"/>
          <w:lang w:val="en-US" w:eastAsia="zh-CN"/>
        </w:rPr>
      </w:pPr>
      <w:r>
        <w:rPr>
          <w:rFonts w:hint="eastAsia"/>
          <w:b/>
          <w:bCs/>
          <w:sz w:val="24"/>
          <w:szCs w:val="24"/>
        </w:rPr>
        <w:t>1、</w:t>
      </w:r>
      <w:r>
        <w:rPr>
          <w:rFonts w:hint="eastAsia"/>
          <w:b/>
          <w:bCs/>
          <w:sz w:val="24"/>
          <w:szCs w:val="24"/>
          <w:lang w:val="en-US" w:eastAsia="zh-CN"/>
        </w:rPr>
        <w:t>设计任务</w:t>
      </w:r>
    </w:p>
    <w:p>
      <w:pPr>
        <w:pStyle w:val="5"/>
        <w:shd w:val="clear" w:color="auto" w:fill="FFFFFF"/>
        <w:spacing w:before="75"/>
        <w:rPr>
          <w:color w:val="333333"/>
          <w:shd w:val="clear" w:color="auto" w:fill="FFFFFF"/>
        </w:rPr>
      </w:pPr>
      <w:r>
        <w:rPr>
          <w:color w:val="333333"/>
          <w:shd w:val="clear" w:color="auto" w:fill="FFFFFF"/>
        </w:rPr>
        <w:tab/>
      </w:r>
      <w:r>
        <w:rPr>
          <w:color w:val="333333"/>
          <w:shd w:val="clear" w:color="auto" w:fill="FFFFFF"/>
        </w:rPr>
        <w:t>1.对传感器输出的模拟信号进行AD转换</w:t>
      </w:r>
    </w:p>
    <w:p>
      <w:pPr>
        <w:pStyle w:val="5"/>
        <w:shd w:val="clear" w:color="auto" w:fill="FFFFFF"/>
        <w:spacing w:before="75"/>
        <w:rPr>
          <w:color w:val="333333"/>
          <w:shd w:val="clear" w:color="auto" w:fill="FFFFFF"/>
        </w:rPr>
      </w:pPr>
      <w:r>
        <w:rPr>
          <w:color w:val="333333"/>
          <w:shd w:val="clear" w:color="auto" w:fill="FFFFFF"/>
        </w:rPr>
        <w:tab/>
      </w:r>
      <w:r>
        <w:rPr>
          <w:color w:val="333333"/>
          <w:shd w:val="clear" w:color="auto" w:fill="FFFFFF"/>
        </w:rPr>
        <w:t>2.在屏幕显示脉搏波形</w:t>
      </w:r>
    </w:p>
    <w:p>
      <w:pPr>
        <w:pStyle w:val="5"/>
        <w:shd w:val="clear" w:color="auto" w:fill="FFFFFF"/>
        <w:spacing w:before="75"/>
        <w:rPr>
          <w:color w:val="333333"/>
          <w:shd w:val="clear" w:color="auto" w:fill="FFFFFF"/>
        </w:rPr>
      </w:pPr>
      <w:r>
        <w:rPr>
          <w:color w:val="333333"/>
          <w:shd w:val="clear" w:color="auto" w:fill="FFFFFF"/>
        </w:rPr>
        <w:tab/>
      </w:r>
      <w:r>
        <w:rPr>
          <w:color w:val="333333"/>
          <w:shd w:val="clear" w:color="auto" w:fill="FFFFFF"/>
        </w:rPr>
        <w:t>3.测量并显示心率与体温</w:t>
      </w:r>
    </w:p>
    <w:p>
      <w:pPr>
        <w:pStyle w:val="5"/>
        <w:shd w:val="clear" w:color="auto" w:fill="FFFFFF"/>
        <w:spacing w:before="75"/>
        <w:rPr>
          <w:color w:val="333333"/>
          <w:shd w:val="clear" w:color="auto" w:fill="FFFFFF"/>
        </w:rPr>
      </w:pPr>
      <w:r>
        <w:rPr>
          <w:color w:val="333333"/>
          <w:shd w:val="clear" w:color="auto" w:fill="FFFFFF"/>
        </w:rPr>
        <w:tab/>
      </w:r>
      <w:r>
        <w:rPr>
          <w:color w:val="333333"/>
          <w:shd w:val="clear" w:color="auto" w:fill="FFFFFF"/>
        </w:rPr>
        <w:t>4.可与上位机通过</w:t>
      </w:r>
      <w:r>
        <w:rPr>
          <w:rFonts w:hint="eastAsia"/>
          <w:color w:val="333333"/>
          <w:shd w:val="clear" w:color="auto" w:fill="FFFFFF"/>
        </w:rPr>
        <w:t>USB</w:t>
      </w:r>
      <w:r>
        <w:rPr>
          <w:color w:val="333333"/>
          <w:shd w:val="clear" w:color="auto" w:fill="FFFFFF"/>
        </w:rPr>
        <w:t>接口通信</w:t>
      </w:r>
    </w:p>
    <w:p>
      <w:pPr>
        <w:pStyle w:val="5"/>
        <w:shd w:val="clear" w:color="auto" w:fill="FFFFFF"/>
        <w:spacing w:before="75"/>
        <w:rPr>
          <w:color w:val="333333"/>
          <w:shd w:val="clear" w:color="auto" w:fill="FFFFFF"/>
        </w:rPr>
      </w:pPr>
      <w:r>
        <w:rPr>
          <w:color w:val="333333"/>
          <w:shd w:val="clear" w:color="auto" w:fill="FFFFFF"/>
        </w:rPr>
        <w:tab/>
      </w:r>
      <w:r>
        <w:rPr>
          <w:rFonts w:hint="eastAsia"/>
          <w:color w:val="333333"/>
          <w:shd w:val="clear" w:color="auto" w:fill="FFFFFF"/>
          <w:lang w:val="en-US" w:eastAsia="zh-CN"/>
        </w:rPr>
        <w:t>5</w:t>
      </w:r>
      <w:r>
        <w:rPr>
          <w:color w:val="333333"/>
          <w:shd w:val="clear" w:color="auto" w:fill="FFFFFF"/>
        </w:rPr>
        <w:t>.按键与屏幕多级菜单设计进行人机交互</w:t>
      </w:r>
    </w:p>
    <w:p>
      <w:pPr>
        <w:pStyle w:val="5"/>
        <w:shd w:val="clear" w:color="auto" w:fill="FFFFFF"/>
        <w:spacing w:before="75"/>
        <w:rPr>
          <w:color w:val="333333"/>
          <w:shd w:val="clear" w:color="auto" w:fill="FFFFFF"/>
        </w:rPr>
      </w:pPr>
      <w:r>
        <w:rPr>
          <w:color w:val="333333"/>
          <w:shd w:val="clear" w:color="auto" w:fill="FFFFFF"/>
        </w:rPr>
        <w:tab/>
      </w:r>
      <w:r>
        <w:rPr>
          <w:color w:val="333333"/>
          <w:shd w:val="clear" w:color="auto" w:fill="FFFFFF"/>
        </w:rPr>
        <w:tab/>
      </w:r>
      <w:r>
        <w:rPr>
          <w:color w:val="333333"/>
          <w:shd w:val="clear" w:color="auto" w:fill="FFFFFF"/>
        </w:rPr>
        <w:t>按键：向上，向下，返回，确定</w:t>
      </w:r>
    </w:p>
    <w:p>
      <w:pPr>
        <w:pStyle w:val="5"/>
        <w:shd w:val="clear" w:color="auto" w:fill="FFFFFF"/>
        <w:spacing w:before="75"/>
        <w:rPr>
          <w:rFonts w:hint="default" w:eastAsia="宋体"/>
          <w:color w:val="333333"/>
          <w:shd w:val="clear" w:color="auto" w:fill="FFFFFF"/>
          <w:lang w:val="en-US" w:eastAsia="zh-CN"/>
        </w:rPr>
      </w:pPr>
      <w:r>
        <w:rPr>
          <w:color w:val="333333"/>
          <w:shd w:val="clear" w:color="auto" w:fill="FFFFFF"/>
        </w:rPr>
        <w:tab/>
      </w:r>
      <w:r>
        <w:rPr>
          <w:rFonts w:hint="eastAsia"/>
          <w:color w:val="333333"/>
          <w:shd w:val="clear" w:color="auto" w:fill="FFFFFF"/>
          <w:lang w:val="en-US" w:eastAsia="zh-CN"/>
        </w:rPr>
        <w:t>6</w:t>
      </w:r>
      <w:r>
        <w:rPr>
          <w:color w:val="333333"/>
          <w:shd w:val="clear" w:color="auto" w:fill="FFFFFF"/>
        </w:rPr>
        <w:t>.</w:t>
      </w:r>
      <w:r>
        <w:rPr>
          <w:rFonts w:hint="eastAsia"/>
          <w:color w:val="333333"/>
          <w:shd w:val="clear" w:color="auto" w:fill="FFFFFF"/>
          <w:lang w:val="en-US" w:eastAsia="zh-CN"/>
        </w:rPr>
        <w:t>自动检测设备连接状态</w:t>
      </w:r>
    </w:p>
    <w:p>
      <w:pPr>
        <w:pStyle w:val="5"/>
        <w:shd w:val="clear" w:color="auto" w:fill="FFFFFF"/>
        <w:spacing w:before="75" w:beforeAutospacing="0" w:after="0" w:afterAutospacing="0"/>
        <w:rPr>
          <w:color w:val="333333"/>
          <w:shd w:val="clear" w:color="auto" w:fill="FFFFFF"/>
        </w:rPr>
      </w:pPr>
      <w:r>
        <w:rPr>
          <w:color w:val="333333"/>
          <w:shd w:val="clear" w:color="auto" w:fill="FFFFFF"/>
        </w:rPr>
        <w:tab/>
      </w:r>
      <w:r>
        <w:rPr>
          <w:rFonts w:hint="eastAsia"/>
          <w:color w:val="333333"/>
          <w:shd w:val="clear" w:color="auto" w:fill="FFFFFF"/>
          <w:lang w:val="en-US" w:eastAsia="zh-CN"/>
        </w:rPr>
        <w:t>7</w:t>
      </w:r>
      <w:r>
        <w:rPr>
          <w:color w:val="333333"/>
          <w:shd w:val="clear" w:color="auto" w:fill="FFFFFF"/>
        </w:rPr>
        <w:t>.数据通过ESP</w:t>
      </w:r>
      <w:r>
        <w:rPr>
          <w:rFonts w:hint="eastAsia"/>
          <w:color w:val="333333"/>
          <w:shd w:val="clear" w:color="auto" w:fill="FFFFFF"/>
          <w:lang w:val="en-US" w:eastAsia="zh-CN"/>
        </w:rPr>
        <w:t>01S</w:t>
      </w:r>
      <w:r>
        <w:rPr>
          <w:color w:val="333333"/>
          <w:shd w:val="clear" w:color="auto" w:fill="FFFFFF"/>
        </w:rPr>
        <w:t>上传到服务器，实现远程监测</w:t>
      </w:r>
    </w:p>
    <w:p>
      <w:pPr>
        <w:pStyle w:val="5"/>
        <w:shd w:val="clear" w:color="auto" w:fill="FFFFFF"/>
        <w:spacing w:before="75" w:beforeAutospacing="0" w:after="0" w:afterAutospacing="0"/>
        <w:rPr>
          <w:color w:val="333333"/>
          <w:shd w:val="clear" w:color="auto" w:fill="FFFFFF"/>
        </w:rPr>
      </w:pPr>
    </w:p>
    <w:p>
      <w:pPr>
        <w:rPr>
          <w:rFonts w:ascii="宋体" w:hAnsi="宋体" w:cs="宋体"/>
          <w:b/>
          <w:bCs/>
          <w:sz w:val="24"/>
          <w:szCs w:val="24"/>
        </w:rPr>
      </w:pPr>
      <w:r>
        <w:rPr>
          <w:rFonts w:hint="eastAsia" w:ascii="宋体" w:hAnsi="宋体" w:cs="宋体"/>
          <w:b/>
          <w:bCs/>
          <w:sz w:val="24"/>
          <w:szCs w:val="24"/>
        </w:rPr>
        <w:t>2、设计思路</w:t>
      </w:r>
    </w:p>
    <w:p>
      <w:pPr>
        <w:spacing w:line="360" w:lineRule="auto"/>
        <w:rPr>
          <w:rFonts w:ascii="宋体" w:hAnsi="宋体" w:eastAsia="宋体"/>
          <w:sz w:val="24"/>
          <w:szCs w:val="24"/>
        </w:rPr>
      </w:pPr>
      <w:r>
        <w:rPr>
          <w:rFonts w:hint="eastAsia" w:ascii="宋体" w:hAnsi="宋体"/>
          <w:sz w:val="24"/>
        </w:rPr>
        <w:t xml:space="preserve"> </w:t>
      </w:r>
      <w:r>
        <w:rPr>
          <w:rFonts w:hint="eastAsia" w:ascii="宋体" w:hAnsi="宋体"/>
          <w:szCs w:val="21"/>
        </w:rPr>
        <w:t xml:space="preserve">  </w:t>
      </w:r>
      <w:r>
        <w:rPr>
          <w:rFonts w:ascii="宋体" w:hAnsi="宋体" w:eastAsia="宋体"/>
          <w:sz w:val="24"/>
          <w:szCs w:val="24"/>
        </w:rPr>
        <w:tab/>
      </w:r>
      <w:r>
        <w:rPr>
          <w:rFonts w:hint="eastAsia" w:ascii="宋体" w:hAnsi="宋体"/>
          <w:sz w:val="24"/>
          <w:szCs w:val="24"/>
          <w:lang w:val="en-US" w:eastAsia="zh-CN"/>
        </w:rPr>
        <w:t>1.</w:t>
      </w:r>
      <w:r>
        <w:rPr>
          <w:rFonts w:hint="eastAsia" w:ascii="宋体" w:hAnsi="宋体" w:eastAsia="宋体"/>
          <w:sz w:val="24"/>
          <w:szCs w:val="24"/>
        </w:rPr>
        <w:t>采用s</w:t>
      </w:r>
      <w:r>
        <w:rPr>
          <w:rFonts w:ascii="宋体" w:hAnsi="宋体" w:eastAsia="宋体"/>
          <w:sz w:val="24"/>
          <w:szCs w:val="24"/>
        </w:rPr>
        <w:t>tm32</w:t>
      </w:r>
      <w:r>
        <w:rPr>
          <w:rFonts w:hint="eastAsia" w:ascii="宋体" w:hAnsi="宋体" w:eastAsia="宋体"/>
          <w:sz w:val="24"/>
          <w:szCs w:val="24"/>
          <w:lang w:val="en-US" w:eastAsia="zh-CN"/>
        </w:rPr>
        <w:t>固件</w:t>
      </w:r>
      <w:r>
        <w:rPr>
          <w:rFonts w:hint="eastAsia" w:ascii="宋体" w:hAnsi="宋体" w:eastAsia="宋体"/>
          <w:sz w:val="24"/>
          <w:szCs w:val="24"/>
        </w:rPr>
        <w:t>库开发</w:t>
      </w:r>
    </w:p>
    <w:p>
      <w:pPr>
        <w:pStyle w:val="5"/>
        <w:shd w:val="clear" w:color="auto" w:fill="FFFFFF"/>
        <w:spacing w:before="75"/>
        <w:rPr>
          <w:color w:val="333333"/>
          <w:shd w:val="clear" w:color="auto" w:fill="FFFFFF"/>
        </w:rPr>
      </w:pPr>
      <w:r>
        <w:tab/>
      </w:r>
      <w:r>
        <w:rPr>
          <w:rFonts w:hint="eastAsia"/>
          <w:lang w:val="en-US" w:eastAsia="zh-CN"/>
        </w:rPr>
        <w:t>2.</w:t>
      </w:r>
      <w:r>
        <w:rPr>
          <w:color w:val="333333"/>
          <w:shd w:val="clear" w:color="auto" w:fill="FFFFFF"/>
        </w:rPr>
        <w:t>对</w:t>
      </w:r>
      <w:r>
        <w:rPr>
          <w:rFonts w:hint="eastAsia"/>
          <w:color w:val="333333"/>
          <w:shd w:val="clear" w:color="auto" w:fill="FFFFFF"/>
        </w:rPr>
        <w:t>脉搏</w:t>
      </w:r>
      <w:r>
        <w:rPr>
          <w:color w:val="333333"/>
          <w:shd w:val="clear" w:color="auto" w:fill="FFFFFF"/>
        </w:rPr>
        <w:t>传感器输出的模拟信号进行AD转换，采样频率100次每秒</w:t>
      </w:r>
    </w:p>
    <w:p>
      <w:pPr>
        <w:pStyle w:val="5"/>
        <w:shd w:val="clear" w:color="auto" w:fill="FFFFFF"/>
        <w:spacing w:before="75"/>
        <w:ind w:firstLine="420"/>
        <w:rPr>
          <w:rFonts w:hint="eastAsia"/>
          <w:color w:val="333333"/>
          <w:shd w:val="clear" w:color="auto" w:fill="FFFFFF"/>
          <w:lang w:val="en-US" w:eastAsia="zh-CN"/>
        </w:rPr>
      </w:pPr>
      <w:r>
        <w:rPr>
          <w:rFonts w:hint="eastAsia"/>
          <w:color w:val="333333"/>
          <w:shd w:val="clear" w:color="auto" w:fill="FFFFFF"/>
          <w:lang w:val="en-US" w:eastAsia="zh-CN"/>
        </w:rPr>
        <w:t>3.转化结果采用DMA传输，避免频繁进入中断</w:t>
      </w:r>
    </w:p>
    <w:p>
      <w:pPr>
        <w:pStyle w:val="5"/>
        <w:shd w:val="clear" w:color="auto" w:fill="FFFFFF"/>
        <w:spacing w:before="75"/>
        <w:ind w:firstLine="420"/>
        <w:rPr>
          <w:rFonts w:hint="eastAsia"/>
          <w:color w:val="333333"/>
          <w:shd w:val="clear" w:color="auto" w:fill="FFFFFF"/>
          <w:lang w:val="en-US" w:eastAsia="zh-CN"/>
        </w:rPr>
      </w:pPr>
      <w:r>
        <w:rPr>
          <w:rFonts w:hint="eastAsia"/>
          <w:color w:val="333333"/>
          <w:shd w:val="clear" w:color="auto" w:fill="FFFFFF"/>
          <w:lang w:val="en-US" w:eastAsia="zh-CN"/>
        </w:rPr>
        <w:t>4.开启两个串口，USART1用来调试，USART2用来发送HTTP报文</w:t>
      </w:r>
    </w:p>
    <w:p>
      <w:pPr>
        <w:pStyle w:val="5"/>
        <w:shd w:val="clear" w:color="auto" w:fill="FFFFFF"/>
        <w:spacing w:before="75"/>
        <w:ind w:firstLine="420"/>
        <w:rPr>
          <w:rFonts w:hint="default"/>
          <w:color w:val="333333"/>
          <w:shd w:val="clear" w:color="auto" w:fill="FFFFFF"/>
          <w:lang w:val="en-US" w:eastAsia="zh-CN"/>
        </w:rPr>
      </w:pPr>
      <w:r>
        <w:rPr>
          <w:rFonts w:hint="eastAsia"/>
          <w:color w:val="333333"/>
          <w:shd w:val="clear" w:color="auto" w:fill="FFFFFF"/>
          <w:lang w:val="en-US" w:eastAsia="zh-CN"/>
        </w:rPr>
        <w:t>5.电源采用可充电电池供电</w:t>
      </w:r>
    </w:p>
    <w:p>
      <w:pPr>
        <w:pStyle w:val="5"/>
        <w:shd w:val="clear" w:color="auto" w:fill="FFFFFF"/>
        <w:spacing w:before="75"/>
        <w:ind w:firstLine="420"/>
        <w:rPr>
          <w:rFonts w:hint="eastAsia"/>
          <w:color w:val="333333"/>
          <w:shd w:val="clear" w:color="auto" w:fill="FFFFFF"/>
        </w:rPr>
      </w:pPr>
      <w:r>
        <w:rPr>
          <w:rFonts w:hint="eastAsia"/>
          <w:color w:val="333333"/>
          <w:shd w:val="clear" w:color="auto" w:fill="FFFFFF"/>
          <w:lang w:val="en-US" w:eastAsia="zh-CN"/>
        </w:rPr>
        <w:t>6.采用</w:t>
      </w:r>
      <w:r>
        <w:rPr>
          <w:rFonts w:hint="eastAsia"/>
          <w:color w:val="333333"/>
          <w:shd w:val="clear" w:color="auto" w:fill="FFFFFF"/>
        </w:rPr>
        <w:t>查表法</w:t>
      </w:r>
      <w:r>
        <w:rPr>
          <w:rFonts w:hint="eastAsia"/>
          <w:color w:val="333333"/>
          <w:shd w:val="clear" w:color="auto" w:fill="FFFFFF"/>
          <w:lang w:val="en-US" w:eastAsia="zh-CN"/>
        </w:rPr>
        <w:t>与线性插值法</w:t>
      </w:r>
      <w:r>
        <w:rPr>
          <w:rFonts w:hint="eastAsia"/>
          <w:color w:val="333333"/>
          <w:shd w:val="clear" w:color="auto" w:fill="FFFFFF"/>
        </w:rPr>
        <w:t>获取温度</w:t>
      </w:r>
    </w:p>
    <w:p>
      <w:pPr>
        <w:pStyle w:val="5"/>
        <w:shd w:val="clear" w:color="auto" w:fill="FFFFFF"/>
        <w:spacing w:before="75"/>
        <w:ind w:firstLine="420"/>
        <w:rPr>
          <w:color w:val="333333"/>
          <w:shd w:val="clear" w:color="auto" w:fill="FFFFFF"/>
        </w:rPr>
      </w:pPr>
      <w:r>
        <w:rPr>
          <w:rFonts w:hint="eastAsia"/>
          <w:color w:val="333333"/>
          <w:shd w:val="clear" w:color="auto" w:fill="FFFFFF"/>
          <w:lang w:val="en-US" w:eastAsia="zh-CN"/>
        </w:rPr>
        <w:t>7.</w:t>
      </w:r>
      <w:r>
        <w:rPr>
          <w:color w:val="333333"/>
          <w:shd w:val="clear" w:color="auto" w:fill="FFFFFF"/>
        </w:rPr>
        <w:t>按键与</w:t>
      </w:r>
      <w:r>
        <w:rPr>
          <w:rFonts w:hint="eastAsia"/>
          <w:color w:val="333333"/>
          <w:shd w:val="clear" w:color="auto" w:fill="FFFFFF"/>
          <w:lang w:val="en-US" w:eastAsia="zh-CN"/>
        </w:rPr>
        <w:t>LCD液晶屏</w:t>
      </w:r>
      <w:r>
        <w:rPr>
          <w:color w:val="333333"/>
          <w:shd w:val="clear" w:color="auto" w:fill="FFFFFF"/>
        </w:rPr>
        <w:t>多级菜单设计进行人机交互</w:t>
      </w:r>
    </w:p>
    <w:p>
      <w:pPr>
        <w:pStyle w:val="5"/>
        <w:shd w:val="clear" w:color="auto" w:fill="FFFFFF"/>
        <w:spacing w:before="75"/>
        <w:ind w:firstLine="420"/>
        <w:rPr>
          <w:color w:val="333333"/>
          <w:shd w:val="clear" w:color="auto" w:fill="FFFFFF"/>
        </w:rPr>
      </w:pPr>
      <w:r>
        <w:rPr>
          <w:color w:val="333333"/>
          <w:shd w:val="clear" w:color="auto" w:fill="FFFFFF"/>
        </w:rPr>
        <w:tab/>
      </w:r>
      <w:r>
        <w:rPr>
          <w:color w:val="333333"/>
          <w:shd w:val="clear" w:color="auto" w:fill="FFFFFF"/>
        </w:rPr>
        <w:t>按键</w:t>
      </w:r>
      <w:r>
        <w:rPr>
          <w:rFonts w:hint="eastAsia"/>
          <w:color w:val="333333"/>
          <w:shd w:val="clear" w:color="auto" w:fill="FFFFFF"/>
          <w:lang w:val="en-US" w:eastAsia="zh-CN"/>
        </w:rPr>
        <w:t>采用外部中断</w:t>
      </w:r>
      <w:r>
        <w:rPr>
          <w:color w:val="333333"/>
          <w:shd w:val="clear" w:color="auto" w:fill="FFFFFF"/>
        </w:rPr>
        <w:t>：向上，向下，返回，确定</w:t>
      </w:r>
    </w:p>
    <w:p>
      <w:pPr>
        <w:pStyle w:val="5"/>
        <w:shd w:val="clear" w:color="auto" w:fill="FFFFFF"/>
        <w:spacing w:before="75"/>
        <w:ind w:firstLine="420"/>
        <w:rPr>
          <w:rFonts w:hint="eastAsia"/>
          <w:color w:val="333333"/>
          <w:shd w:val="clear" w:color="auto" w:fill="FFFFFF"/>
        </w:rPr>
      </w:pPr>
      <w:r>
        <w:rPr>
          <w:color w:val="333333"/>
          <w:shd w:val="clear" w:color="auto" w:fill="FFFFFF"/>
        </w:rPr>
        <w:tab/>
      </w:r>
      <w:r>
        <w:rPr>
          <w:rFonts w:hint="eastAsia"/>
          <w:color w:val="333333"/>
          <w:shd w:val="clear" w:color="auto" w:fill="FFFFFF"/>
        </w:rPr>
        <w:t>屏幕显示：体温，血氧浓度，脉搏波波形</w:t>
      </w:r>
    </w:p>
    <w:p>
      <w:pPr>
        <w:pStyle w:val="13"/>
        <w:numPr>
          <w:ilvl w:val="0"/>
          <w:numId w:val="2"/>
        </w:numPr>
        <w:spacing w:line="400" w:lineRule="exact"/>
        <w:ind w:firstLineChars="0"/>
        <w:rPr>
          <w:b/>
          <w:bCs/>
          <w:sz w:val="28"/>
          <w:szCs w:val="28"/>
        </w:rPr>
      </w:pPr>
      <w:r>
        <w:rPr>
          <w:rFonts w:hint="eastAsia"/>
          <w:b/>
          <w:bCs/>
          <w:sz w:val="28"/>
          <w:szCs w:val="28"/>
        </w:rPr>
        <w:t>硬件电路设计</w:t>
      </w:r>
    </w:p>
    <w:p>
      <w:pPr>
        <w:numPr>
          <w:ilvl w:val="0"/>
          <w:numId w:val="3"/>
        </w:numPr>
        <w:spacing w:before="156" w:beforeLines="50" w:after="156" w:afterLines="50"/>
        <w:jc w:val="left"/>
        <w:rPr>
          <w:rFonts w:hint="eastAsia"/>
          <w:b/>
          <w:bCs/>
          <w:sz w:val="24"/>
          <w:szCs w:val="32"/>
          <w:lang w:val="en-US" w:eastAsia="zh-CN"/>
        </w:rPr>
      </w:pPr>
      <w:r>
        <w:rPr>
          <w:rFonts w:hint="eastAsia"/>
          <w:b/>
          <w:bCs/>
          <w:sz w:val="24"/>
          <w:szCs w:val="24"/>
          <w:lang w:val="en-US" w:eastAsia="zh-CN"/>
        </w:rPr>
        <w:t>硬件框图</w:t>
      </w:r>
      <w:r>
        <w:object>
          <v:shape id="_x0000_i1025" o:spt="75" type="#_x0000_t75" style="height:242.9pt;width:398.3pt;" o:ole="t" filled="f" o:preferrelative="t" stroked="f" coordsize="21600,21600">
            <v:path/>
            <v:fill on="f" focussize="0,0"/>
            <v:stroke on="f"/>
            <v:imagedata r:id="rId6" o:title=""/>
            <o:lock v:ext="edit" aspectratio="t"/>
            <w10:wrap type="none"/>
            <w10:anchorlock/>
          </v:shape>
          <o:OLEObject Type="Embed" ProgID="Visio.Drawing.15" ShapeID="_x0000_i1025" DrawAspect="Content" ObjectID="_1468075725" r:id="rId5">
            <o:LockedField>false</o:LockedField>
          </o:OLEObject>
        </w:object>
      </w:r>
    </w:p>
    <w:p>
      <w:pPr>
        <w:numPr>
          <w:ilvl w:val="0"/>
          <w:numId w:val="0"/>
        </w:numPr>
        <w:spacing w:before="156" w:beforeLines="50" w:after="156" w:afterLines="50"/>
        <w:jc w:val="center"/>
        <w:rPr>
          <w:rFonts w:hint="eastAsia"/>
          <w:b/>
          <w:bCs/>
          <w:sz w:val="24"/>
          <w:szCs w:val="32"/>
          <w:lang w:val="en-US" w:eastAsia="zh-CN"/>
        </w:rPr>
      </w:pPr>
    </w:p>
    <w:p>
      <w:pPr>
        <w:numPr>
          <w:ilvl w:val="0"/>
          <w:numId w:val="0"/>
        </w:numPr>
        <w:spacing w:before="156" w:beforeLines="50" w:after="156" w:afterLines="50"/>
        <w:jc w:val="center"/>
        <w:rPr>
          <w:rFonts w:hint="default" w:eastAsia="宋体"/>
          <w:b/>
          <w:bCs/>
          <w:sz w:val="24"/>
          <w:szCs w:val="32"/>
          <w:lang w:val="en-US" w:eastAsia="zh-CN"/>
        </w:rPr>
      </w:pPr>
      <w:r>
        <w:rPr>
          <w:rFonts w:hint="eastAsia"/>
          <w:b/>
          <w:bCs/>
          <w:sz w:val="24"/>
          <w:szCs w:val="32"/>
          <w:lang w:val="en-US" w:eastAsia="zh-CN"/>
        </w:rPr>
        <w:t>图一 硬件框图</w:t>
      </w:r>
    </w:p>
    <w:p>
      <w:pPr>
        <w:bidi w:val="0"/>
        <w:rPr>
          <w:rFonts w:hint="eastAsia"/>
        </w:rPr>
      </w:pPr>
    </w:p>
    <w:p>
      <w:pPr>
        <w:pStyle w:val="13"/>
        <w:widowControl w:val="0"/>
        <w:numPr>
          <w:ilvl w:val="0"/>
          <w:numId w:val="0"/>
        </w:numPr>
        <w:spacing w:line="400" w:lineRule="exact"/>
        <w:jc w:val="both"/>
        <w:rPr>
          <w:b/>
          <w:bCs/>
          <w:sz w:val="24"/>
          <w:szCs w:val="24"/>
        </w:rPr>
      </w:pPr>
      <w:r>
        <w:rPr>
          <w:rFonts w:hint="eastAsia" w:ascii="宋体" w:hAnsi="宋体" w:cs="宋体"/>
          <w:b/>
          <w:bCs/>
          <w:sz w:val="24"/>
          <w:szCs w:val="24"/>
          <w:lang w:val="en-US" w:eastAsia="zh-CN"/>
        </w:rPr>
        <w:t>2</w:t>
      </w:r>
      <w:r>
        <w:rPr>
          <w:rFonts w:hint="eastAsia"/>
          <w:b/>
          <w:bCs/>
          <w:sz w:val="24"/>
          <w:szCs w:val="24"/>
        </w:rPr>
        <w:t>、</w:t>
      </w:r>
      <w:r>
        <w:rPr>
          <w:rFonts w:hint="eastAsia" w:ascii="宋体" w:hAnsi="宋体" w:cs="宋体"/>
          <w:b/>
          <w:bCs/>
          <w:sz w:val="24"/>
          <w:szCs w:val="24"/>
          <w:lang w:val="en-US" w:eastAsia="zh-CN"/>
        </w:rPr>
        <w:t>电路原理图：</w:t>
      </w:r>
    </w:p>
    <w:p>
      <w:pPr>
        <w:rPr>
          <w:sz w:val="24"/>
        </w:rPr>
      </w:pPr>
      <w:r>
        <w:drawing>
          <wp:inline distT="0" distB="0" distL="114300" distR="114300">
            <wp:extent cx="5720080" cy="3901440"/>
            <wp:effectExtent l="0" t="0" r="1016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7"/>
                    <a:srcRect r="20376" b="19947"/>
                    <a:stretch>
                      <a:fillRect/>
                    </a:stretch>
                  </pic:blipFill>
                  <pic:spPr>
                    <a:xfrm>
                      <a:off x="0" y="0"/>
                      <a:ext cx="5720080" cy="3901440"/>
                    </a:xfrm>
                    <a:prstGeom prst="rect">
                      <a:avLst/>
                    </a:prstGeom>
                    <a:noFill/>
                    <a:ln>
                      <a:noFill/>
                    </a:ln>
                  </pic:spPr>
                </pic:pic>
              </a:graphicData>
            </a:graphic>
          </wp:inline>
        </w:drawing>
      </w:r>
      <w:r>
        <w:rPr>
          <w:sz w:val="24"/>
        </w:rPr>
        <mc:AlternateContent>
          <mc:Choice Requires="wps">
            <w:drawing>
              <wp:anchor distT="0" distB="0" distL="114300" distR="114300" simplePos="0" relativeHeight="251693056" behindDoc="0" locked="0" layoutInCell="1" allowOverlap="1">
                <wp:simplePos x="0" y="0"/>
                <wp:positionH relativeFrom="column">
                  <wp:posOffset>342900</wp:posOffset>
                </wp:positionH>
                <wp:positionV relativeFrom="paragraph">
                  <wp:posOffset>64770</wp:posOffset>
                </wp:positionV>
                <wp:extent cx="800100" cy="493395"/>
                <wp:effectExtent l="0" t="2540" r="1905" b="0"/>
                <wp:wrapNone/>
                <wp:docPr id="30" name="矩形 30"/>
                <wp:cNvGraphicFramePr/>
                <a:graphic xmlns:a="http://schemas.openxmlformats.org/drawingml/2006/main">
                  <a:graphicData uri="http://schemas.microsoft.com/office/word/2010/wordprocessingShape">
                    <wps:wsp>
                      <wps:cNvSpPr>
                        <a:spLocks noChangeArrowheads="1"/>
                      </wps:cNvSpPr>
                      <wps:spPr bwMode="auto">
                        <a:xfrm>
                          <a:off x="0" y="0"/>
                          <a:ext cx="800100" cy="493395"/>
                        </a:xfrm>
                        <a:prstGeom prst="rect">
                          <a:avLst/>
                        </a:prstGeom>
                        <a:noFill/>
                        <a:ln>
                          <a:noFill/>
                        </a:ln>
                      </wps:spPr>
                      <wps:txbx>
                        <w:txbxContent>
                          <w:p>
                            <w:pPr>
                              <w:rPr>
                                <w:szCs w:val="21"/>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pt;margin-top:5.1pt;height:38.85pt;width:63pt;z-index:251693056;mso-width-relative:page;mso-height-relative:page;" filled="f" stroked="f" coordsize="21600,21600" o:gfxdata="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NSzatkAAAAIAQAADwAAAAAAAAABACAAAAAiAAAAZHJzL2Rvd25yZXYueG1sUEsBAhQA&#10;FAAAAAgAh07iQNcXPa7xAQAAuwMAAA4AAAAAAAAAAQAgAAAAKAEAAGRycy9lMm9Eb2MueG1sUEsF&#10;BgAAAAAGAAYAWQEAAIsFAAAAAA==&#10;">
                <v:fill on="f" focussize="0,0"/>
                <v:stroke on="f"/>
                <v:imagedata o:title=""/>
                <o:lock v:ext="edit" aspectratio="f"/>
                <v:textbox>
                  <w:txbxContent>
                    <w:p>
                      <w:pPr>
                        <w:rPr>
                          <w:szCs w:val="21"/>
                        </w:rPr>
                      </w:pPr>
                    </w:p>
                  </w:txbxContent>
                </v:textbox>
              </v:rect>
            </w:pict>
          </mc:Fallback>
        </mc:AlternateContent>
      </w:r>
    </w:p>
    <w:p>
      <w:pPr>
        <w:spacing w:line="400" w:lineRule="exact"/>
        <w:jc w:val="center"/>
        <w:rPr>
          <w:rFonts w:hint="default" w:eastAsia="宋体"/>
          <w:b/>
          <w:bCs/>
          <w:sz w:val="24"/>
          <w:szCs w:val="24"/>
          <w:lang w:val="en-US" w:eastAsia="zh-CN"/>
        </w:rPr>
      </w:pPr>
      <w:r>
        <w:rPr>
          <w:rFonts w:hint="eastAsia"/>
          <w:b/>
          <w:bCs/>
          <w:sz w:val="24"/>
          <w:szCs w:val="24"/>
          <w:lang w:val="en-US" w:eastAsia="zh-CN"/>
        </w:rPr>
        <w:t>图二 电路原理图</w:t>
      </w:r>
    </w:p>
    <w:p>
      <w:pPr>
        <w:spacing w:line="400" w:lineRule="exact"/>
        <w:rPr>
          <w:b/>
          <w:bCs/>
          <w:sz w:val="28"/>
          <w:szCs w:val="28"/>
        </w:rPr>
      </w:pPr>
    </w:p>
    <w:p>
      <w:pPr>
        <w:pStyle w:val="15"/>
        <w:numPr>
          <w:ilvl w:val="0"/>
          <w:numId w:val="2"/>
        </w:numPr>
        <w:spacing w:line="400" w:lineRule="exact"/>
        <w:ind w:firstLineChars="0"/>
        <w:rPr>
          <w:b/>
          <w:bCs/>
          <w:sz w:val="28"/>
          <w:szCs w:val="28"/>
        </w:rPr>
      </w:pPr>
      <w:r>
        <w:rPr>
          <w:rFonts w:hint="eastAsia" w:ascii="宋体" w:hAnsi="宋体" w:cs="宋体"/>
          <w:b/>
          <w:bCs/>
          <w:sz w:val="28"/>
          <w:szCs w:val="28"/>
        </w:rPr>
        <w:t>系统</w:t>
      </w:r>
      <w:r>
        <w:rPr>
          <w:rFonts w:hint="eastAsia" w:ascii="宋体" w:hAnsi="宋体" w:cs="宋体"/>
          <w:b/>
          <w:bCs/>
          <w:sz w:val="28"/>
          <w:szCs w:val="28"/>
          <w:lang w:val="en-US" w:eastAsia="zh-CN"/>
        </w:rPr>
        <w:t>程序</w:t>
      </w:r>
      <w:r>
        <w:rPr>
          <w:rFonts w:hint="eastAsia" w:ascii="宋体" w:hAnsi="宋体" w:cs="宋体"/>
          <w:b/>
          <w:bCs/>
          <w:sz w:val="28"/>
          <w:szCs w:val="28"/>
        </w:rPr>
        <w:t>设计</w:t>
      </w:r>
    </w:p>
    <w:p>
      <w:pPr>
        <w:spacing w:line="300" w:lineRule="auto"/>
        <w:rPr>
          <w:b/>
          <w:bCs/>
          <w:sz w:val="24"/>
          <w:szCs w:val="24"/>
        </w:rPr>
      </w:pPr>
      <w:r>
        <w:rPr>
          <w:rFonts w:hint="eastAsia"/>
          <w:b/>
          <w:bCs/>
          <w:sz w:val="24"/>
          <w:szCs w:val="24"/>
        </w:rPr>
        <w:t>1、</w:t>
      </w:r>
      <w:r>
        <w:rPr>
          <w:rFonts w:hint="eastAsia" w:ascii="宋体" w:hAnsi="宋体" w:cs="宋体"/>
          <w:b/>
          <w:bCs/>
          <w:sz w:val="24"/>
          <w:szCs w:val="24"/>
          <w:lang w:val="en-US" w:eastAsia="zh-CN"/>
        </w:rPr>
        <w:t>程序设计思想</w:t>
      </w:r>
    </w:p>
    <w:p>
      <w:pPr>
        <w:spacing w:line="400" w:lineRule="exact"/>
        <w:ind w:firstLine="420" w:firstLineChars="0"/>
        <w:rPr>
          <w:rFonts w:hint="eastAsia"/>
          <w:sz w:val="24"/>
          <w:szCs w:val="24"/>
          <w:lang w:val="en-US" w:eastAsia="zh-CN"/>
        </w:rPr>
      </w:pPr>
      <w:r>
        <w:rPr>
          <w:rFonts w:hint="eastAsia"/>
          <w:sz w:val="24"/>
          <w:szCs w:val="24"/>
          <w:lang w:val="en-US" w:eastAsia="zh-CN"/>
        </w:rPr>
        <w:t>课程设计所需功能较为简单，无需操作系统，使用裸机编程足够应对需求。故采用裸机编程方式。</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裸机系统通常分成轮询系统和前后台系统</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轮询系统即是在裸机编程的时候，先初始化好相关的硬件，然后让主程序在一个死循环里面不断循环，顺序地做各种事情。轮询系统是一种非常简单的软件结构，通常只适用于那些只需要顺序执行代码且不需要外部事件来驱动 的就能完成的事情。</w:t>
      </w:r>
      <w:r>
        <w:rPr>
          <w:rFonts w:hint="eastAsia" w:ascii="宋体" w:hAnsi="宋体" w:cs="宋体"/>
          <w:color w:val="000000"/>
          <w:kern w:val="0"/>
          <w:sz w:val="24"/>
          <w:szCs w:val="24"/>
          <w:lang w:val="en-US" w:eastAsia="zh-CN" w:bidi="ar"/>
        </w:rPr>
        <w:t>例如</w:t>
      </w:r>
      <w:r>
        <w:rPr>
          <w:rFonts w:hint="eastAsia" w:ascii="宋体" w:hAnsi="宋体" w:eastAsia="宋体" w:cs="宋体"/>
          <w:color w:val="000000"/>
          <w:kern w:val="0"/>
          <w:sz w:val="24"/>
          <w:szCs w:val="24"/>
          <w:lang w:val="en-US" w:eastAsia="zh-CN" w:bidi="ar"/>
        </w:rPr>
        <w:t xml:space="preserve">只是实现 </w:t>
      </w:r>
      <w:r>
        <w:rPr>
          <w:rFonts w:hint="default" w:ascii="Times New Roman" w:hAnsi="Times New Roman" w:eastAsia="宋体" w:cs="Times New Roman"/>
          <w:color w:val="000000"/>
          <w:kern w:val="0"/>
          <w:sz w:val="24"/>
          <w:szCs w:val="24"/>
          <w:lang w:val="en-US" w:eastAsia="zh-CN" w:bidi="ar"/>
        </w:rPr>
        <w:t xml:space="preserve">LED </w:t>
      </w:r>
      <w:r>
        <w:rPr>
          <w:rFonts w:hint="eastAsia" w:ascii="宋体" w:hAnsi="宋体" w:eastAsia="宋体" w:cs="宋体"/>
          <w:color w:val="000000"/>
          <w:kern w:val="0"/>
          <w:sz w:val="24"/>
          <w:szCs w:val="24"/>
          <w:lang w:val="en-US" w:eastAsia="zh-CN" w:bidi="ar"/>
        </w:rPr>
        <w:t>翻转，串口输出，液晶显示等 这些操作，那么使用轮询系统将会非常完美。但是，如果加入了按键操作等需要检测外部 信号的事件，用来模拟紧急报警，那么整个系统的实时响应能力就不会那么好了。</w:t>
      </w:r>
      <w:r>
        <w:rPr>
          <w:rFonts w:hint="eastAsia" w:ascii="宋体" w:hAnsi="宋体" w:cs="宋体"/>
          <w:color w:val="000000"/>
          <w:kern w:val="0"/>
          <w:sz w:val="24"/>
          <w:szCs w:val="24"/>
          <w:lang w:val="en-US" w:eastAsia="zh-CN" w:bidi="ar"/>
        </w:rPr>
        <w:t>故</w:t>
      </w:r>
      <w:r>
        <w:rPr>
          <w:rFonts w:hint="eastAsia" w:ascii="宋体" w:hAnsi="宋体" w:eastAsia="宋体" w:cs="宋体"/>
          <w:color w:val="000000"/>
          <w:kern w:val="0"/>
          <w:sz w:val="24"/>
          <w:szCs w:val="24"/>
          <w:lang w:val="en-US" w:eastAsia="zh-CN" w:bidi="ar"/>
        </w:rPr>
        <w:t>轮询系统只适合顺序执行的功能代码，当有外部事件驱动时，实时性就会降低。</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ascii="Courier New" w:hAnsi="Courier New" w:eastAsia="宋体" w:cs="Courier New"/>
          <w:color w:val="2B91AF"/>
          <w:kern w:val="0"/>
          <w:sz w:val="18"/>
          <w:szCs w:val="18"/>
          <w:lang w:val="en-US" w:eastAsia="zh-CN" w:bidi="ar"/>
        </w:rPr>
        <w:t xml:space="preserve">1 </w:t>
      </w:r>
      <w:r>
        <w:rPr>
          <w:rFonts w:hint="default" w:ascii="Courier New" w:hAnsi="Courier New" w:eastAsia="宋体" w:cs="Courier New"/>
          <w:color w:val="0000FF"/>
          <w:kern w:val="0"/>
          <w:sz w:val="18"/>
          <w:szCs w:val="18"/>
          <w:lang w:val="en-US" w:eastAsia="zh-CN" w:bidi="ar"/>
        </w:rPr>
        <w:t xml:space="preserve">int </w:t>
      </w:r>
      <w:r>
        <w:rPr>
          <w:rFonts w:hint="default" w:ascii="Courier New" w:hAnsi="Courier New" w:eastAsia="宋体" w:cs="Courier New"/>
          <w:color w:val="000000"/>
          <w:kern w:val="0"/>
          <w:sz w:val="18"/>
          <w:szCs w:val="18"/>
          <w:lang w:val="en-US" w:eastAsia="zh-CN" w:bidi="ar"/>
        </w:rPr>
        <w:t>main(</w:t>
      </w:r>
      <w:r>
        <w:rPr>
          <w:rFonts w:hint="default" w:ascii="Courier New" w:hAnsi="Courier New" w:eastAsia="宋体" w:cs="Courier New"/>
          <w:color w:val="0000FF"/>
          <w:kern w:val="0"/>
          <w:sz w:val="18"/>
          <w:szCs w:val="18"/>
          <w:lang w:val="en-US" w:eastAsia="zh-CN" w:bidi="ar"/>
        </w:rPr>
        <w:t>void</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2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3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硬件相关初始化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4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HardWareInit();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5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6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无限循环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7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for </w:t>
      </w:r>
      <w:r>
        <w:rPr>
          <w:rFonts w:hint="default" w:ascii="Courier New" w:hAnsi="Courier New" w:eastAsia="宋体" w:cs="Courier New"/>
          <w:color w:val="000000"/>
          <w:kern w:val="0"/>
          <w:sz w:val="18"/>
          <w:szCs w:val="18"/>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8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处理事情 </w:t>
      </w:r>
      <w:r>
        <w:rPr>
          <w:rFonts w:hint="default" w:ascii="Courier New" w:hAnsi="Courier New" w:eastAsia="宋体" w:cs="Courier New"/>
          <w:color w:val="008000"/>
          <w:kern w:val="0"/>
          <w:sz w:val="18"/>
          <w:szCs w:val="18"/>
          <w:lang w:val="en-US" w:eastAsia="zh-CN" w:bidi="ar"/>
        </w:rPr>
        <w:t xml:space="preserve">1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9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DoSomething1();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0</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处理事情 </w:t>
      </w:r>
      <w:r>
        <w:rPr>
          <w:rFonts w:hint="default" w:ascii="Courier New" w:hAnsi="Courier New" w:eastAsia="宋体" w:cs="Courier New"/>
          <w:color w:val="008000"/>
          <w:kern w:val="0"/>
          <w:sz w:val="18"/>
          <w:szCs w:val="18"/>
          <w:lang w:val="en-US" w:eastAsia="zh-CN" w:bidi="ar"/>
        </w:rPr>
        <w:t xml:space="preserve">2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1</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DoSomething2();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2</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处理事情 </w:t>
      </w:r>
      <w:r>
        <w:rPr>
          <w:rFonts w:hint="default" w:ascii="Courier New" w:hAnsi="Courier New" w:eastAsia="宋体" w:cs="Courier New"/>
          <w:color w:val="008000"/>
          <w:kern w:val="0"/>
          <w:sz w:val="18"/>
          <w:szCs w:val="18"/>
          <w:lang w:val="en-US" w:eastAsia="zh-CN" w:bidi="ar"/>
        </w:rPr>
        <w:t xml:space="preserve">3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3</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DoSomething3();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4</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5</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相比轮询系统，前后台系统是在轮询系统的基础上加入了中断。外部事件的响应在中断里面完成，事件的处理还是回到轮询系统中完成，中断在这里我们称为前台，</w:t>
      </w:r>
      <w:r>
        <w:rPr>
          <w:rFonts w:hint="default" w:ascii="Times New Roman" w:hAnsi="Times New Roman" w:eastAsia="宋体" w:cs="Times New Roman"/>
          <w:color w:val="000000"/>
          <w:kern w:val="0"/>
          <w:sz w:val="24"/>
          <w:szCs w:val="24"/>
          <w:lang w:val="en-US" w:eastAsia="zh-CN" w:bidi="ar"/>
        </w:rPr>
        <w:t xml:space="preserve">main </w:t>
      </w:r>
      <w:r>
        <w:rPr>
          <w:rFonts w:hint="eastAsia" w:ascii="宋体" w:hAnsi="宋体" w:eastAsia="宋体" w:cs="宋体"/>
          <w:color w:val="000000"/>
          <w:kern w:val="0"/>
          <w:sz w:val="24"/>
          <w:szCs w:val="24"/>
          <w:lang w:val="en-US" w:eastAsia="zh-CN" w:bidi="ar"/>
        </w:rPr>
        <w:t>函数 里面的无限循环我们称为后台，在顺序执行后台程序的时候，如果有中断来临，那么中断会打断后台程序的正常执行流，转而去执行中断服务程序，在中断服务程序里面标记事件，如果事件要处理的事情很简短，则可在中断服务程序里面处理，如果事件要处理的事情比较多，则返回到后台程序里面处理。虽然事件的响应和处理是分开了，但是事件的处理还是在后台里面顺序执行的，但相比轮询系统，前后台系统确保了事件不会丢失，再加上中断具有可嵌套的功能，这可以大大的提高程序的实时响应能力。在大多数的中小型项目中，前后台系统运用的好，堪称有操作系统的效果。</w:t>
      </w:r>
    </w:p>
    <w:p>
      <w:pPr>
        <w:keepNext w:val="0"/>
        <w:keepLines w:val="0"/>
        <w:widowControl/>
        <w:suppressLineNumbers w:val="0"/>
        <w:jc w:val="left"/>
      </w:pPr>
      <w:r>
        <w:rPr>
          <w:rFonts w:ascii="Courier New" w:hAnsi="Courier New" w:eastAsia="宋体" w:cs="Courier New"/>
          <w:color w:val="2B91AF"/>
          <w:kern w:val="0"/>
          <w:sz w:val="18"/>
          <w:szCs w:val="18"/>
          <w:lang w:val="en-US" w:eastAsia="zh-CN" w:bidi="ar"/>
        </w:rPr>
        <w:t xml:space="preserve">1 </w:t>
      </w:r>
      <w:r>
        <w:rPr>
          <w:rFonts w:hint="default" w:ascii="Courier New" w:hAnsi="Courier New" w:eastAsia="宋体" w:cs="Courier New"/>
          <w:color w:val="0000FF"/>
          <w:kern w:val="0"/>
          <w:sz w:val="18"/>
          <w:szCs w:val="18"/>
          <w:lang w:val="en-US" w:eastAsia="zh-CN" w:bidi="ar"/>
        </w:rPr>
        <w:t xml:space="preserve">int </w:t>
      </w:r>
      <w:r>
        <w:rPr>
          <w:rFonts w:hint="default" w:ascii="Courier New" w:hAnsi="Courier New" w:eastAsia="宋体" w:cs="Courier New"/>
          <w:color w:val="000000"/>
          <w:kern w:val="0"/>
          <w:sz w:val="18"/>
          <w:szCs w:val="18"/>
          <w:lang w:val="en-US" w:eastAsia="zh-CN" w:bidi="ar"/>
        </w:rPr>
        <w:t xml:space="preserve">flag1 = 0;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 xml:space="preserve">2 </w:t>
      </w:r>
      <w:r>
        <w:rPr>
          <w:rFonts w:hint="default" w:ascii="Courier New" w:hAnsi="Courier New" w:eastAsia="宋体" w:cs="Courier New"/>
          <w:color w:val="0000FF"/>
          <w:kern w:val="0"/>
          <w:sz w:val="18"/>
          <w:szCs w:val="18"/>
          <w:lang w:val="en-US" w:eastAsia="zh-CN" w:bidi="ar"/>
        </w:rPr>
        <w:t xml:space="preserve">int </w:t>
      </w:r>
      <w:r>
        <w:rPr>
          <w:rFonts w:hint="default" w:ascii="Courier New" w:hAnsi="Courier New" w:eastAsia="宋体" w:cs="Courier New"/>
          <w:color w:val="000000"/>
          <w:kern w:val="0"/>
          <w:sz w:val="18"/>
          <w:szCs w:val="18"/>
          <w:lang w:val="en-US" w:eastAsia="zh-CN" w:bidi="ar"/>
        </w:rPr>
        <w:t xml:space="preserve">flag2 = 0;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3</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4</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FF"/>
          <w:kern w:val="0"/>
          <w:sz w:val="18"/>
          <w:szCs w:val="18"/>
          <w:lang w:val="en-US" w:eastAsia="zh-CN" w:bidi="ar"/>
        </w:rPr>
        <w:t xml:space="preserve">int </w:t>
      </w:r>
      <w:r>
        <w:rPr>
          <w:rFonts w:hint="default" w:ascii="Courier New" w:hAnsi="Courier New" w:eastAsia="宋体" w:cs="Courier New"/>
          <w:color w:val="000000"/>
          <w:kern w:val="0"/>
          <w:sz w:val="18"/>
          <w:szCs w:val="18"/>
          <w:lang w:val="en-US" w:eastAsia="zh-CN" w:bidi="ar"/>
        </w:rPr>
        <w:t>main(</w:t>
      </w:r>
      <w:r>
        <w:rPr>
          <w:rFonts w:hint="default" w:ascii="Courier New" w:hAnsi="Courier New" w:eastAsia="宋体" w:cs="Courier New"/>
          <w:color w:val="0000FF"/>
          <w:kern w:val="0"/>
          <w:sz w:val="18"/>
          <w:szCs w:val="18"/>
          <w:lang w:val="en-US" w:eastAsia="zh-CN" w:bidi="ar"/>
        </w:rPr>
        <w:t>void</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5</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6</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硬件相关初始化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7</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HardWareInit();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8</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9</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无限循环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0</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for </w:t>
      </w:r>
      <w:r>
        <w:rPr>
          <w:rFonts w:hint="default" w:ascii="Courier New" w:hAnsi="Courier New" w:eastAsia="宋体" w:cs="Courier New"/>
          <w:color w:val="000000"/>
          <w:kern w:val="0"/>
          <w:sz w:val="18"/>
          <w:szCs w:val="18"/>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1</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if </w:t>
      </w:r>
      <w:r>
        <w:rPr>
          <w:rFonts w:hint="default" w:ascii="Courier New" w:hAnsi="Courier New" w:eastAsia="宋体" w:cs="Courier New"/>
          <w:color w:val="000000"/>
          <w:kern w:val="0"/>
          <w:sz w:val="18"/>
          <w:szCs w:val="18"/>
          <w:lang w:val="en-US" w:eastAsia="zh-CN" w:bidi="ar"/>
        </w:rPr>
        <w:t xml:space="preserve">(flag1)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2</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处理事情 </w:t>
      </w:r>
      <w:r>
        <w:rPr>
          <w:rFonts w:hint="default" w:ascii="Courier New" w:hAnsi="Courier New" w:eastAsia="宋体" w:cs="Courier New"/>
          <w:color w:val="008000"/>
          <w:kern w:val="0"/>
          <w:sz w:val="18"/>
          <w:szCs w:val="18"/>
          <w:lang w:val="en-US" w:eastAsia="zh-CN" w:bidi="ar"/>
        </w:rPr>
        <w:t xml:space="preserve">1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3</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DoSomething1();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4</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5</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6</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if </w:t>
      </w:r>
      <w:r>
        <w:rPr>
          <w:rFonts w:hint="default" w:ascii="Courier New" w:hAnsi="Courier New" w:eastAsia="宋体" w:cs="Courier New"/>
          <w:color w:val="000000"/>
          <w:kern w:val="0"/>
          <w:sz w:val="18"/>
          <w:szCs w:val="18"/>
          <w:lang w:val="en-US" w:eastAsia="zh-CN" w:bidi="ar"/>
        </w:rPr>
        <w:t xml:space="preserve">(flag2)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7</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处理事情 </w:t>
      </w:r>
      <w:r>
        <w:rPr>
          <w:rFonts w:hint="default" w:ascii="Courier New" w:hAnsi="Courier New" w:eastAsia="宋体" w:cs="Courier New"/>
          <w:color w:val="008000"/>
          <w:kern w:val="0"/>
          <w:sz w:val="18"/>
          <w:szCs w:val="18"/>
          <w:lang w:val="en-US" w:eastAsia="zh-CN" w:bidi="ar"/>
        </w:rPr>
        <w:t xml:space="preserve">2 */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1</w:t>
      </w:r>
      <w:r>
        <w:rPr>
          <w:rFonts w:hint="eastAsia" w:ascii="Courier New" w:hAnsi="Courier New" w:cs="Courier New"/>
          <w:color w:val="2B91AF"/>
          <w:kern w:val="0"/>
          <w:sz w:val="18"/>
          <w:szCs w:val="18"/>
          <w:lang w:val="en-US" w:eastAsia="zh-CN" w:bidi="ar"/>
        </w:rPr>
        <w:t>8</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DoSomething2();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19</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2</w:t>
      </w:r>
      <w:r>
        <w:rPr>
          <w:rFonts w:hint="eastAsia" w:ascii="Courier New" w:hAnsi="Courier New" w:cs="Courier New"/>
          <w:color w:val="2B91AF"/>
          <w:kern w:val="0"/>
          <w:sz w:val="18"/>
          <w:szCs w:val="18"/>
          <w:lang w:val="en-US" w:eastAsia="zh-CN" w:bidi="ar"/>
        </w:rPr>
        <w:t>0</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2</w:t>
      </w:r>
      <w:r>
        <w:rPr>
          <w:rFonts w:hint="eastAsia" w:ascii="Courier New" w:hAnsi="Courier New" w:cs="Courier New"/>
          <w:color w:val="2B91AF"/>
          <w:kern w:val="0"/>
          <w:sz w:val="18"/>
          <w:szCs w:val="18"/>
          <w:lang w:val="en-US" w:eastAsia="zh-CN" w:bidi="ar"/>
        </w:rPr>
        <w:t>1</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2B91AF"/>
          <w:kern w:val="0"/>
          <w:sz w:val="18"/>
          <w:szCs w:val="18"/>
          <w:lang w:val="en-US" w:eastAsia="zh-CN" w:bidi="ar"/>
        </w:rPr>
        <w:t>2</w:t>
      </w:r>
      <w:r>
        <w:rPr>
          <w:rFonts w:hint="eastAsia" w:ascii="Courier New" w:hAnsi="Courier New" w:cs="Courier New"/>
          <w:color w:val="2B91AF"/>
          <w:kern w:val="0"/>
          <w:sz w:val="18"/>
          <w:szCs w:val="18"/>
          <w:lang w:val="en-US" w:eastAsia="zh-CN" w:bidi="ar"/>
        </w:rPr>
        <w:t>2</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尽管前后台系统利用中断一定程度上提升了轮询系统的实时性，但它并不完美。因为它将所有有可能要做的任务在死循环中无差别循环执行，CPU不停歇工作，而这些工作很多是不必要的。</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相比前后台系统中后台顺序执行的程序主体，在多任务系统中，根据程序的功能，我 们把这个程序主体分割成一个个独立的，无限循环且不能返回的小程序，这个小程序我们 称之为任务。每个任务都是独立的，互不干扰的</w:t>
      </w:r>
      <w:r>
        <w:rPr>
          <w:rFonts w:hint="eastAsia" w:ascii="宋体" w:hAnsi="宋体" w:cs="宋体"/>
          <w:color w:val="000000"/>
          <w:kern w:val="0"/>
          <w:sz w:val="24"/>
          <w:szCs w:val="24"/>
          <w:lang w:val="en-US" w:eastAsia="zh-CN" w:bidi="ar"/>
        </w:rPr>
        <w:t>所以</w:t>
      </w:r>
      <w:r>
        <w:rPr>
          <w:rFonts w:hint="eastAsia" w:ascii="宋体" w:hAnsi="宋体" w:eastAsia="宋体" w:cs="宋体"/>
          <w:color w:val="000000"/>
          <w:kern w:val="0"/>
          <w:sz w:val="24"/>
          <w:szCs w:val="24"/>
          <w:lang w:val="en-US" w:eastAsia="zh-CN" w:bidi="ar"/>
        </w:rPr>
        <w:t>相比前后台系统，多任务系统的事件响应也是在中断中完成的，但是事件的处理是在任务中完成的。在多任务系统中，任务跟中断一样，也具有优先级，优先级高的任务会被优先执行。当一个紧急的事件在中断被标记之后，如果事件对应的任务的优先级足够高，就会立马得到响应。相比前后台系统，多任务系统的实时性又被提高了。</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w:t>
      </w:r>
      <w:r>
        <w:rPr>
          <w:rFonts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FF"/>
          <w:kern w:val="0"/>
          <w:sz w:val="18"/>
          <w:szCs w:val="18"/>
          <w:lang w:val="en-US" w:eastAsia="zh-CN" w:bidi="ar"/>
        </w:rPr>
        <w:t xml:space="preserve">void </w:t>
      </w:r>
      <w:r>
        <w:rPr>
          <w:rFonts w:hint="default" w:ascii="Courier New" w:hAnsi="Courier New" w:eastAsia="宋体" w:cs="Courier New"/>
          <w:color w:val="000000"/>
          <w:kern w:val="0"/>
          <w:sz w:val="18"/>
          <w:szCs w:val="18"/>
          <w:lang w:val="en-US" w:eastAsia="zh-CN" w:bidi="ar"/>
        </w:rPr>
        <w:t>DoSomething1(</w:t>
      </w:r>
      <w:r>
        <w:rPr>
          <w:rFonts w:hint="default" w:ascii="Courier New" w:hAnsi="Courier New" w:eastAsia="宋体" w:cs="Courier New"/>
          <w:color w:val="0000FF"/>
          <w:kern w:val="0"/>
          <w:sz w:val="18"/>
          <w:szCs w:val="18"/>
          <w:lang w:val="en-US" w:eastAsia="zh-CN" w:bidi="ar"/>
        </w:rPr>
        <w:t>void</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2</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3</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无限循环，不能返回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4</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for </w:t>
      </w:r>
      <w:r>
        <w:rPr>
          <w:rFonts w:hint="default" w:ascii="Courier New" w:hAnsi="Courier New" w:eastAsia="宋体" w:cs="Courier New"/>
          <w:color w:val="000000"/>
          <w:kern w:val="0"/>
          <w:sz w:val="18"/>
          <w:szCs w:val="18"/>
          <w:lang w:val="en-US" w:eastAsia="zh-CN" w:bidi="ar"/>
        </w:rPr>
        <w:t xml:space="preserve">(;;) {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5</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8000"/>
          <w:kern w:val="0"/>
          <w:sz w:val="18"/>
          <w:szCs w:val="18"/>
          <w:lang w:val="en-US" w:eastAsia="zh-CN" w:bidi="ar"/>
        </w:rPr>
        <w:t>/</w:t>
      </w:r>
      <w:r>
        <w:rPr>
          <w:rFonts w:hint="eastAsia" w:ascii="Courier New" w:hAnsi="Courier New" w:cs="Courier New"/>
          <w:color w:val="008000"/>
          <w:kern w:val="0"/>
          <w:sz w:val="18"/>
          <w:szCs w:val="18"/>
          <w:lang w:val="en-US" w:eastAsia="zh-CN" w:bidi="ar"/>
        </w:rPr>
        <w:tab/>
      </w:r>
      <w:r>
        <w:rPr>
          <w:rFonts w:hint="eastAsia" w:ascii="Courier New" w:hAnsi="Courier New" w:cs="Courier New"/>
          <w:color w:val="008000"/>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任务实体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6</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if </w:t>
      </w:r>
      <w:r>
        <w:rPr>
          <w:rFonts w:hint="default" w:ascii="Courier New" w:hAnsi="Courier New" w:eastAsia="宋体" w:cs="Courier New"/>
          <w:color w:val="000000"/>
          <w:kern w:val="0"/>
          <w:sz w:val="18"/>
          <w:szCs w:val="18"/>
          <w:lang w:val="en-US" w:eastAsia="zh-CN" w:bidi="ar"/>
        </w:rPr>
        <w:t xml:space="preserve">(flag1) {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7</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8</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9</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10</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11</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12</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FF"/>
          <w:kern w:val="0"/>
          <w:sz w:val="18"/>
          <w:szCs w:val="18"/>
          <w:lang w:val="en-US" w:eastAsia="zh-CN" w:bidi="ar"/>
        </w:rPr>
        <w:t xml:space="preserve">void </w:t>
      </w:r>
      <w:r>
        <w:rPr>
          <w:rFonts w:hint="default" w:ascii="Courier New" w:hAnsi="Courier New" w:eastAsia="宋体" w:cs="Courier New"/>
          <w:color w:val="000000"/>
          <w:kern w:val="0"/>
          <w:sz w:val="18"/>
          <w:szCs w:val="18"/>
          <w:lang w:val="en-US" w:eastAsia="zh-CN" w:bidi="ar"/>
        </w:rPr>
        <w:t>DoSomething2(</w:t>
      </w:r>
      <w:r>
        <w:rPr>
          <w:rFonts w:hint="default" w:ascii="Courier New" w:hAnsi="Courier New" w:eastAsia="宋体" w:cs="Courier New"/>
          <w:color w:val="0000FF"/>
          <w:kern w:val="0"/>
          <w:sz w:val="18"/>
          <w:szCs w:val="18"/>
          <w:lang w:val="en-US" w:eastAsia="zh-CN" w:bidi="ar"/>
        </w:rPr>
        <w:t>void</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13</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14</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无限循环，不能返回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15</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for </w:t>
      </w:r>
      <w:r>
        <w:rPr>
          <w:rFonts w:hint="default" w:ascii="Courier New" w:hAnsi="Courier New" w:eastAsia="宋体" w:cs="Courier New"/>
          <w:color w:val="000000"/>
          <w:kern w:val="0"/>
          <w:sz w:val="18"/>
          <w:szCs w:val="18"/>
          <w:lang w:val="en-US" w:eastAsia="zh-CN" w:bidi="ar"/>
        </w:rPr>
        <w:t xml:space="preserve">(;;) {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16</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8000"/>
          <w:kern w:val="0"/>
          <w:sz w:val="18"/>
          <w:szCs w:val="18"/>
          <w:lang w:val="en-US" w:eastAsia="zh-CN" w:bidi="ar"/>
        </w:rPr>
        <w:t xml:space="preserve">/* </w:t>
      </w:r>
      <w:r>
        <w:rPr>
          <w:rFonts w:hint="eastAsia" w:ascii="宋体" w:hAnsi="宋体" w:eastAsia="宋体" w:cs="宋体"/>
          <w:color w:val="008000"/>
          <w:kern w:val="0"/>
          <w:sz w:val="18"/>
          <w:szCs w:val="18"/>
          <w:lang w:val="en-US" w:eastAsia="zh-CN" w:bidi="ar"/>
        </w:rPr>
        <w:t xml:space="preserve">任务实体 </w:t>
      </w:r>
      <w:r>
        <w:rPr>
          <w:rFonts w:hint="default" w:ascii="Courier New" w:hAnsi="Courier New" w:eastAsia="宋体" w:cs="Courier New"/>
          <w:color w:val="008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17</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FF"/>
          <w:kern w:val="0"/>
          <w:sz w:val="18"/>
          <w:szCs w:val="18"/>
          <w:lang w:val="en-US" w:eastAsia="zh-CN" w:bidi="ar"/>
        </w:rPr>
        <w:t xml:space="preserve">if </w:t>
      </w:r>
      <w:r>
        <w:rPr>
          <w:rFonts w:hint="default" w:ascii="Courier New" w:hAnsi="Courier New" w:eastAsia="宋体" w:cs="Courier New"/>
          <w:color w:val="000000"/>
          <w:kern w:val="0"/>
          <w:sz w:val="18"/>
          <w:szCs w:val="18"/>
          <w:lang w:val="en-US" w:eastAsia="zh-CN" w:bidi="ar"/>
        </w:rPr>
        <w:t xml:space="preserve">(flag2) {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18</w:t>
      </w:r>
      <w:r>
        <w:rPr>
          <w:rFonts w:hint="default" w:ascii="Courier New" w:hAnsi="Courier New" w:eastAsia="宋体" w:cs="Courier New"/>
          <w:color w:val="2B91AF"/>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19</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20</w:t>
      </w:r>
      <w:r>
        <w:rPr>
          <w:rFonts w:hint="default" w:ascii="Courier New" w:hAnsi="Courier New" w:eastAsia="宋体" w:cs="Courier New"/>
          <w:color w:val="2B91AF"/>
          <w:kern w:val="0"/>
          <w:sz w:val="18"/>
          <w:szCs w:val="18"/>
          <w:lang w:val="en-US" w:eastAsia="zh-CN" w:bidi="ar"/>
        </w:rPr>
        <w:t xml:space="preserve"> </w:t>
      </w:r>
      <w:r>
        <w:rPr>
          <w:rFonts w:hint="eastAsia" w:ascii="Courier New" w:hAnsi="Courier New" w:cs="Courier New"/>
          <w:color w:val="2B91AF"/>
          <w:kern w:val="0"/>
          <w:sz w:val="18"/>
          <w:szCs w:val="18"/>
          <w:lang w:val="en-US" w:eastAsia="zh-CN" w:bidi="ar"/>
        </w:rPr>
        <w:tab/>
      </w:r>
      <w:r>
        <w:rPr>
          <w:rFonts w:hint="eastAsia" w:ascii="Courier New" w:hAnsi="Courier New" w:cs="Courier New"/>
          <w:color w:val="2B91AF"/>
          <w:kern w:val="0"/>
          <w:sz w:val="18"/>
          <w:szCs w:val="18"/>
          <w:lang w:val="en-US" w:eastAsia="zh-CN" w:bidi="ar"/>
        </w:rPr>
        <w:tab/>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eastAsia" w:ascii="Courier New" w:hAnsi="Courier New" w:cs="Courier New"/>
          <w:color w:val="2B91AF"/>
          <w:kern w:val="0"/>
          <w:sz w:val="18"/>
          <w:szCs w:val="18"/>
          <w:lang w:val="en-US" w:eastAsia="zh-CN" w:bidi="ar"/>
        </w:rPr>
        <w:t>21</w:t>
      </w:r>
      <w:r>
        <w:rPr>
          <w:rFonts w:hint="default" w:ascii="Courier New" w:hAnsi="Courier New" w:eastAsia="宋体" w:cs="Courier New"/>
          <w:color w:val="2B91AF"/>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cPr>
          <w:p>
            <w:pPr>
              <w:keepNext w:val="0"/>
              <w:keepLines w:val="0"/>
              <w:widowControl/>
              <w:suppressLineNumbers w:val="0"/>
              <w:jc w:val="left"/>
            </w:pPr>
            <w:r>
              <w:rPr>
                <w:rFonts w:ascii="黑体" w:hAnsi="宋体" w:eastAsia="黑体" w:cs="黑体"/>
                <w:color w:val="000000"/>
                <w:kern w:val="0"/>
                <w:sz w:val="24"/>
                <w:szCs w:val="24"/>
                <w:lang w:val="en-US" w:eastAsia="zh-CN" w:bidi="ar"/>
              </w:rPr>
              <w:t>模型</w:t>
            </w:r>
          </w:p>
        </w:tc>
        <w:tc>
          <w:tcPr>
            <w:tcW w:w="2130" w:type="dxa"/>
          </w:tcPr>
          <w:p>
            <w:pPr>
              <w:keepNext w:val="0"/>
              <w:keepLines w:val="0"/>
              <w:widowControl/>
              <w:suppressLineNumbers w:val="0"/>
              <w:jc w:val="left"/>
            </w:pPr>
            <w:r>
              <w:rPr>
                <w:rFonts w:ascii="黑体" w:hAnsi="宋体" w:eastAsia="黑体" w:cs="黑体"/>
                <w:color w:val="000000"/>
                <w:kern w:val="0"/>
                <w:sz w:val="24"/>
                <w:szCs w:val="24"/>
                <w:lang w:val="en-US" w:eastAsia="zh-CN" w:bidi="ar"/>
              </w:rPr>
              <w:t>事件响应</w:t>
            </w:r>
          </w:p>
        </w:tc>
        <w:tc>
          <w:tcPr>
            <w:tcW w:w="2131" w:type="dxa"/>
          </w:tcPr>
          <w:p>
            <w:pPr>
              <w:keepNext w:val="0"/>
              <w:keepLines w:val="0"/>
              <w:widowControl/>
              <w:suppressLineNumbers w:val="0"/>
              <w:jc w:val="left"/>
            </w:pPr>
            <w:r>
              <w:rPr>
                <w:rFonts w:ascii="黑体" w:hAnsi="宋体" w:eastAsia="黑体" w:cs="黑体"/>
                <w:color w:val="000000"/>
                <w:kern w:val="0"/>
                <w:sz w:val="24"/>
                <w:szCs w:val="24"/>
                <w:lang w:val="en-US" w:eastAsia="zh-CN" w:bidi="ar"/>
              </w:rPr>
              <w:t>事件处理</w:t>
            </w:r>
          </w:p>
        </w:tc>
        <w:tc>
          <w:tcPr>
            <w:tcW w:w="2131" w:type="dxa"/>
          </w:tcPr>
          <w:p>
            <w:pPr>
              <w:keepNext w:val="0"/>
              <w:keepLines w:val="0"/>
              <w:widowControl/>
              <w:suppressLineNumbers w:val="0"/>
              <w:jc w:val="left"/>
            </w:pPr>
            <w:r>
              <w:rPr>
                <w:rFonts w:ascii="黑体" w:hAnsi="宋体" w:eastAsia="黑体" w:cs="黑体"/>
                <w:color w:val="000000"/>
                <w:kern w:val="0"/>
                <w:sz w:val="24"/>
                <w:szCs w:val="24"/>
                <w:lang w:val="en-US" w:eastAsia="zh-CN" w:bidi="ar"/>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轮询系统</w:t>
            </w:r>
          </w:p>
        </w:tc>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主程序</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主程序</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轮询响应事件，轮询处理事件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前后台系统</w:t>
            </w:r>
          </w:p>
        </w:tc>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中断</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主程序</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实时响应事件，轮询处理事件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多任务系统</w:t>
            </w:r>
          </w:p>
        </w:tc>
        <w:tc>
          <w:tcPr>
            <w:tcW w:w="2130"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中断</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任务</w:t>
            </w:r>
          </w:p>
        </w:tc>
        <w:tc>
          <w:tcPr>
            <w:tcW w:w="213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实时响应事件，实时处理事件</w:t>
            </w:r>
          </w:p>
        </w:tc>
      </w:tr>
    </w:tbl>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在此次课程设计中，需要按键与多级菜单实现人机交互，故采用无操作系统的多任务程序设计模式，此模式中主循环并不执行具体任务，而只是进行事件的判断，从而进入不同的界面。一个界面即一个函数、一个任务、一个永不返回的死循环，除非有下一个事件的触发。这种</w:t>
      </w:r>
      <w:r>
        <w:rPr>
          <w:rFonts w:hint="eastAsia" w:ascii="Arial" w:hAnsi="Arial" w:eastAsia="宋体" w:cs="Arial"/>
          <w:i w:val="0"/>
          <w:caps w:val="0"/>
          <w:color w:val="333333"/>
          <w:spacing w:val="0"/>
          <w:sz w:val="24"/>
          <w:szCs w:val="24"/>
          <w:shd w:val="clear" w:fill="FFFFFF"/>
        </w:rPr>
        <w:t>有限个</w:t>
      </w:r>
      <w:r>
        <w:rPr>
          <w:rFonts w:hint="eastAsia" w:ascii="Arial" w:hAnsi="Arial" w:cs="Arial"/>
          <w:i w:val="0"/>
          <w:caps w:val="0"/>
          <w:color w:val="333333"/>
          <w:spacing w:val="0"/>
          <w:sz w:val="24"/>
          <w:szCs w:val="24"/>
          <w:shd w:val="clear" w:fill="FFFFFF"/>
          <w:lang w:val="en-US" w:eastAsia="zh-CN"/>
        </w:rPr>
        <w:t>状态</w:t>
      </w:r>
      <w:r>
        <w:rPr>
          <w:rFonts w:hint="default" w:ascii="Arial" w:hAnsi="Arial" w:eastAsia="宋体" w:cs="Arial"/>
          <w:i w:val="0"/>
          <w:caps w:val="0"/>
          <w:color w:val="333333"/>
          <w:spacing w:val="0"/>
          <w:sz w:val="24"/>
          <w:szCs w:val="24"/>
          <w:shd w:val="clear" w:fill="FFFFFF"/>
        </w:rPr>
        <w:t>以及</w:t>
      </w:r>
      <w:r>
        <w:rPr>
          <w:rFonts w:hint="eastAsia" w:ascii="Arial" w:hAnsi="Arial" w:cs="Arial"/>
          <w:i w:val="0"/>
          <w:caps w:val="0"/>
          <w:color w:val="333333"/>
          <w:spacing w:val="0"/>
          <w:sz w:val="24"/>
          <w:szCs w:val="24"/>
          <w:shd w:val="clear" w:fill="FFFFFF"/>
          <w:lang w:val="en-US" w:eastAsia="zh-CN"/>
        </w:rPr>
        <w:t>通过触发事件</w:t>
      </w:r>
      <w:r>
        <w:rPr>
          <w:rFonts w:hint="default" w:ascii="Arial" w:hAnsi="Arial" w:eastAsia="宋体" w:cs="Arial"/>
          <w:i w:val="0"/>
          <w:caps w:val="0"/>
          <w:color w:val="333333"/>
          <w:spacing w:val="0"/>
          <w:sz w:val="24"/>
          <w:szCs w:val="24"/>
          <w:shd w:val="clear" w:fill="FFFFFF"/>
        </w:rPr>
        <w:t>在这些状态之间转移</w:t>
      </w:r>
      <w:r>
        <w:rPr>
          <w:rFonts w:hint="eastAsia" w:ascii="Arial" w:hAnsi="Arial" w:cs="Arial"/>
          <w:i w:val="0"/>
          <w:caps w:val="0"/>
          <w:color w:val="333333"/>
          <w:spacing w:val="0"/>
          <w:sz w:val="24"/>
          <w:szCs w:val="24"/>
          <w:shd w:val="clear" w:fill="FFFFFF"/>
          <w:lang w:val="en-US" w:eastAsia="zh-CN"/>
        </w:rPr>
        <w:t>称为</w:t>
      </w:r>
      <w:r>
        <w:rPr>
          <w:rFonts w:hint="eastAsia" w:ascii="宋体" w:hAnsi="宋体" w:cs="宋体"/>
          <w:color w:val="000000"/>
          <w:kern w:val="0"/>
          <w:sz w:val="24"/>
          <w:szCs w:val="24"/>
          <w:lang w:val="en-US" w:eastAsia="zh-CN" w:bidi="ar"/>
        </w:rPr>
        <w:t>有限状态机（FSM）。而在主界面中由于并不执行具体任务，所以CPU和外设处于空载状态，以尽可能节省能耗。</w:t>
      </w:r>
    </w:p>
    <w:p>
      <w:pPr>
        <w:keepNext w:val="0"/>
        <w:keepLines w:val="0"/>
        <w:widowControl/>
        <w:suppressLineNumbers w:val="0"/>
        <w:ind w:firstLine="420" w:firstLineChars="0"/>
        <w:jc w:val="left"/>
        <w:rPr>
          <w:sz w:val="24"/>
          <w:szCs w:val="32"/>
        </w:rPr>
      </w:pPr>
      <w:r>
        <w:rPr>
          <w:rFonts w:hint="eastAsia" w:ascii="宋体" w:hAnsi="宋体" w:cs="宋体"/>
          <w:color w:val="000000"/>
          <w:kern w:val="0"/>
          <w:sz w:val="24"/>
          <w:szCs w:val="24"/>
          <w:lang w:val="en-US" w:eastAsia="zh-CN" w:bidi="ar"/>
        </w:rPr>
        <w:t>在工程文件的管理上，借鉴了Linux系统设计哲学——一切皆为文件，一个外设即一个文件，不论是传感器，还是单片机外设，还是通信协议都单独存放在对应的文件中，尽量不相互牵扯，从而尽可能实现“高内聚，低耦合”，增强代码的可移植性。</w:t>
      </w:r>
    </w:p>
    <w:p>
      <w:pPr>
        <w:spacing w:line="400" w:lineRule="exact"/>
        <w:ind w:firstLine="420" w:firstLineChars="0"/>
        <w:rPr>
          <w:rFonts w:hint="default"/>
          <w:sz w:val="24"/>
          <w:szCs w:val="24"/>
          <w:lang w:val="en-US" w:eastAsia="zh-CN"/>
        </w:rPr>
      </w:pPr>
    </w:p>
    <w:p>
      <w:pPr>
        <w:rPr>
          <w:rFonts w:hint="default" w:eastAsia="宋体"/>
          <w:b/>
          <w:bCs/>
          <w:sz w:val="24"/>
          <w:szCs w:val="24"/>
          <w:lang w:val="en-US" w:eastAsia="zh-CN"/>
        </w:rPr>
      </w:pPr>
      <w:r>
        <w:rPr>
          <w:rFonts w:hint="eastAsia"/>
          <w:b/>
          <w:bCs/>
          <w:sz w:val="24"/>
          <w:szCs w:val="24"/>
        </w:rPr>
        <w:t>(2)</w:t>
      </w:r>
      <w:r>
        <w:rPr>
          <w:rFonts w:hint="eastAsia"/>
          <w:b/>
          <w:bCs/>
          <w:sz w:val="24"/>
          <w:szCs w:val="24"/>
          <w:lang w:val="en-US" w:eastAsia="zh-CN"/>
        </w:rPr>
        <w:t>程序框图</w:t>
      </w:r>
    </w:p>
    <w:p>
      <w:pPr>
        <w:jc w:val="center"/>
        <w:rPr>
          <w:rFonts w:hint="default" w:eastAsia="宋体"/>
          <w:b/>
          <w:bCs/>
          <w:lang w:val="en-US" w:eastAsia="zh-CN"/>
        </w:rPr>
      </w:pPr>
      <w:r>
        <w:rPr>
          <w:b/>
          <w:bCs/>
        </w:rPr>
        <w:object>
          <v:shape id="_x0000_i1026" o:spt="75" type="#_x0000_t75" style="height:357pt;width:477.4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r>
        <w:rPr>
          <w:rFonts w:hint="eastAsia"/>
          <w:b/>
          <w:bCs/>
          <w:sz w:val="24"/>
          <w:szCs w:val="32"/>
          <w:lang w:val="en-US" w:eastAsia="zh-CN"/>
        </w:rPr>
        <w:t>图三 程序框图</w:t>
      </w:r>
    </w:p>
    <w:p/>
    <w:p/>
    <w:p>
      <w:pPr>
        <w:pStyle w:val="13"/>
        <w:numPr>
          <w:ilvl w:val="0"/>
          <w:numId w:val="2"/>
        </w:numPr>
        <w:spacing w:line="360" w:lineRule="auto"/>
        <w:ind w:firstLineChars="0"/>
        <w:rPr>
          <w:b/>
          <w:bCs/>
          <w:sz w:val="28"/>
          <w:szCs w:val="28"/>
        </w:rPr>
      </w:pPr>
      <w:r>
        <w:rPr>
          <w:rFonts w:hint="eastAsia" w:ascii="宋体" w:hAnsi="宋体" w:cs="宋体"/>
          <w:b/>
          <w:bCs/>
          <w:sz w:val="28"/>
          <w:szCs w:val="28"/>
          <w:lang w:val="en-US" w:eastAsia="zh-CN"/>
        </w:rPr>
        <w:t>传感器简介</w:t>
      </w:r>
    </w:p>
    <w:p>
      <w:pPr>
        <w:spacing w:line="360" w:lineRule="auto"/>
        <w:rPr>
          <w:rFonts w:hint="default" w:eastAsia="宋体"/>
          <w:b/>
          <w:bCs/>
          <w:szCs w:val="21"/>
          <w:lang w:val="en-US" w:eastAsia="zh-CN"/>
        </w:rPr>
      </w:pPr>
      <w:r>
        <w:rPr>
          <w:rFonts w:hint="eastAsia"/>
          <w:b/>
          <w:bCs/>
          <w:szCs w:val="21"/>
        </w:rPr>
        <w:t>1、</w:t>
      </w:r>
      <w:r>
        <w:rPr>
          <w:rFonts w:hint="eastAsia"/>
          <w:b/>
          <w:bCs/>
          <w:szCs w:val="21"/>
          <w:lang w:val="en-US" w:eastAsia="zh-CN"/>
        </w:rPr>
        <w:t>Pulse sensor</w:t>
      </w:r>
    </w:p>
    <w:p>
      <w:pPr>
        <w:ind w:firstLine="420" w:firstLineChars="0"/>
        <w:rPr>
          <w:rFonts w:hint="eastAsia" w:ascii="宋体" w:hAnsi="宋体" w:eastAsia="宋体" w:cs="宋体"/>
          <w:b w:val="0"/>
          <w:bCs w:val="0"/>
          <w:sz w:val="24"/>
          <w:szCs w:val="24"/>
        </w:rPr>
      </w:pPr>
      <w:r>
        <w:rPr>
          <w:rFonts w:hint="eastAsia" w:ascii="宋体" w:hAnsi="宋体" w:eastAsia="宋体" w:cs="宋体"/>
          <w:b w:val="0"/>
          <w:bCs w:val="0"/>
          <w:i w:val="0"/>
          <w:caps w:val="0"/>
          <w:color w:val="4D4D4D"/>
          <w:spacing w:val="0"/>
          <w:sz w:val="24"/>
          <w:szCs w:val="24"/>
          <w:shd w:val="clear" w:fill="FFFFFF"/>
        </w:rPr>
        <w:t>PulseSensor 是一款用于脉搏心率测量的光电反射式模拟传感器。将其佩戴于手指、耳垂等处，利用人体组织在血管搏动时造成透光率不同来进行脉搏测量。传感器对光电信号进行滤波、放大，最终输出模拟电压值。单片机通过将采集到的模拟信号值转换为数字信号，再通过简单计算就可以得到心率数值。传感器只有三个引脚，分别为信号输出 S 脚 、电源正极 VCC 以及电源负极 GND，供电电压为 3.3V - 5V，可通过杜邦线与开发板连接。上电后， 传感器会不断从 S 脚输出采集到的电压模拟值。需要注意的是，印有心形的一面才是与手指接触面，在测量时要避免接触布满元件的另一面，否则会影响信号准确性。</w:t>
      </w:r>
    </w:p>
    <w:p>
      <w:pPr>
        <w:pStyle w:val="13"/>
        <w:spacing w:line="400" w:lineRule="exact"/>
        <w:ind w:firstLine="0" w:firstLineChars="0"/>
        <w:rPr>
          <w:b/>
          <w:bCs/>
          <w:szCs w:val="21"/>
        </w:rPr>
      </w:pPr>
      <w:r>
        <w:rPr>
          <w:rFonts w:ascii="宋体" w:hAnsi="宋体" w:eastAsia="宋体" w:cs="宋体"/>
          <w:sz w:val="24"/>
          <w:szCs w:val="24"/>
        </w:rPr>
        <w:drawing>
          <wp:anchor distT="0" distB="0" distL="114300" distR="114300" simplePos="0" relativeHeight="251694080" behindDoc="0" locked="0" layoutInCell="1" allowOverlap="1">
            <wp:simplePos x="0" y="0"/>
            <wp:positionH relativeFrom="column">
              <wp:posOffset>983615</wp:posOffset>
            </wp:positionH>
            <wp:positionV relativeFrom="paragraph">
              <wp:posOffset>97790</wp:posOffset>
            </wp:positionV>
            <wp:extent cx="3353435" cy="1950720"/>
            <wp:effectExtent l="0" t="0" r="14605" b="0"/>
            <wp:wrapSquare wrapText="bothSides"/>
            <wp:docPr id="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56"/>
                    <pic:cNvPicPr>
                      <a:picLocks noChangeAspect="1"/>
                    </pic:cNvPicPr>
                  </pic:nvPicPr>
                  <pic:blipFill>
                    <a:blip r:embed="rId10"/>
                    <a:stretch>
                      <a:fillRect/>
                    </a:stretch>
                  </pic:blipFill>
                  <pic:spPr>
                    <a:xfrm>
                      <a:off x="0" y="0"/>
                      <a:ext cx="3353435" cy="1950720"/>
                    </a:xfrm>
                    <a:prstGeom prst="rect">
                      <a:avLst/>
                    </a:prstGeom>
                    <a:noFill/>
                    <a:ln w="9525">
                      <a:noFill/>
                    </a:ln>
                  </pic:spPr>
                </pic:pic>
              </a:graphicData>
            </a:graphic>
          </wp:anchor>
        </w:drawing>
      </w:r>
    </w:p>
    <w:p>
      <w:pPr>
        <w:pStyle w:val="13"/>
        <w:spacing w:line="400" w:lineRule="exact"/>
        <w:ind w:left="225" w:firstLine="0" w:firstLineChars="0"/>
        <w:rPr>
          <w:b/>
          <w:bCs/>
          <w:szCs w:val="21"/>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jc w:val="center"/>
        <w:rPr>
          <w:rFonts w:hint="eastAsia"/>
          <w:b/>
          <w:bCs/>
          <w:sz w:val="24"/>
          <w:szCs w:val="24"/>
          <w:lang w:val="en-US" w:eastAsia="zh-CN"/>
        </w:rPr>
      </w:pPr>
    </w:p>
    <w:p>
      <w:pPr>
        <w:spacing w:line="400" w:lineRule="exact"/>
        <w:jc w:val="center"/>
        <w:rPr>
          <w:rFonts w:hint="default"/>
          <w:b/>
          <w:bCs/>
          <w:sz w:val="24"/>
          <w:szCs w:val="24"/>
          <w:lang w:val="en-US" w:eastAsia="zh-CN"/>
        </w:rPr>
      </w:pPr>
      <w:r>
        <w:rPr>
          <w:rFonts w:hint="eastAsia"/>
          <w:b/>
          <w:bCs/>
          <w:sz w:val="24"/>
          <w:szCs w:val="24"/>
          <w:lang w:val="en-US" w:eastAsia="zh-CN"/>
        </w:rPr>
        <w:t>图四 Pulse Sensor传感器</w:t>
      </w:r>
    </w:p>
    <w:p>
      <w:pPr>
        <w:spacing w:line="400" w:lineRule="exact"/>
        <w:jc w:val="center"/>
        <w:rPr>
          <w:rFonts w:hint="eastAsia"/>
          <w:b/>
          <w:bCs/>
          <w:sz w:val="24"/>
          <w:szCs w:val="24"/>
          <w:lang w:val="en-US" w:eastAsia="zh-CN"/>
        </w:rPr>
      </w:pPr>
    </w:p>
    <w:p>
      <w:pPr>
        <w:spacing w:line="360" w:lineRule="auto"/>
        <w:rPr>
          <w:rFonts w:hint="default" w:eastAsia="宋体"/>
          <w:b/>
          <w:bCs/>
          <w:szCs w:val="21"/>
          <w:lang w:val="en-US" w:eastAsia="zh-CN"/>
        </w:rPr>
      </w:pPr>
      <w:r>
        <w:rPr>
          <w:rFonts w:hint="eastAsia"/>
          <w:b/>
          <w:bCs/>
          <w:sz w:val="24"/>
          <w:szCs w:val="24"/>
          <w:lang w:val="en-US" w:eastAsia="zh-CN"/>
        </w:rPr>
        <w:t>2</w:t>
      </w:r>
      <w:r>
        <w:rPr>
          <w:rFonts w:hint="eastAsia"/>
          <w:b/>
          <w:bCs/>
          <w:sz w:val="24"/>
          <w:szCs w:val="24"/>
        </w:rPr>
        <w:t>、</w:t>
      </w:r>
      <w:r>
        <w:rPr>
          <w:rFonts w:hint="eastAsia" w:ascii="宋体" w:hAnsi="宋体" w:cs="宋体"/>
          <w:b/>
          <w:bCs/>
          <w:sz w:val="24"/>
          <w:szCs w:val="24"/>
          <w:lang w:val="en-US" w:eastAsia="zh-CN"/>
        </w:rPr>
        <w:t>NTC负温度系数热敏电阻</w:t>
      </w:r>
    </w:p>
    <w:p>
      <w:pPr>
        <w:spacing w:line="400" w:lineRule="exact"/>
        <w:ind w:firstLine="420" w:firstLineChars="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NTC是Negative Temperature Coefficient 的缩写，意思是负的温度系数，泛指负温度系数很大的半导体材料或元器件，所谓NTC热敏电阻器就是负温度系数热敏电阻器。它是以锰、钴、镍和铜等</w:t>
      </w:r>
      <w:r>
        <w:rPr>
          <w:rFonts w:hint="eastAsia" w:ascii="宋体" w:hAnsi="宋体" w:cs="宋体"/>
          <w:i w:val="0"/>
          <w:caps w:val="0"/>
          <w:color w:val="333333"/>
          <w:spacing w:val="0"/>
          <w:sz w:val="24"/>
          <w:szCs w:val="24"/>
          <w:shd w:val="clear" w:fill="FFFFFF"/>
          <w:lang w:val="en-US" w:eastAsia="zh-CN"/>
        </w:rPr>
        <w:t>金属氧化物</w:t>
      </w:r>
      <w:r>
        <w:rPr>
          <w:rFonts w:hint="eastAsia" w:ascii="宋体" w:hAnsi="宋体" w:eastAsia="宋体" w:cs="宋体"/>
          <w:i w:val="0"/>
          <w:caps w:val="0"/>
          <w:color w:val="333333"/>
          <w:spacing w:val="0"/>
          <w:sz w:val="24"/>
          <w:szCs w:val="24"/>
          <w:shd w:val="clear" w:fill="FFFFFF"/>
        </w:rPr>
        <w:t>为主要材料， 采用陶瓷工艺制造而成的。</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电阻值和温度变化的关系式为：</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零</w:t>
      </w:r>
      <w:r>
        <w:rPr>
          <w:rFonts w:hint="eastAsia" w:ascii="宋体" w:hAnsi="宋体" w:eastAsia="宋体" w:cs="宋体"/>
          <w:i w:val="0"/>
          <w:caps w:val="0"/>
          <w:color w:val="136EC2"/>
          <w:spacing w:val="0"/>
          <w:kern w:val="0"/>
          <w:sz w:val="24"/>
          <w:szCs w:val="24"/>
          <w:u w:val="none"/>
          <w:shd w:val="clear" w:fill="FFFFFF"/>
          <w:lang w:val="en-US" w:eastAsia="zh-CN" w:bidi="ar"/>
        </w:rPr>
        <w:fldChar w:fldCharType="begin"/>
      </w:r>
      <w:r>
        <w:rPr>
          <w:rFonts w:hint="eastAsia" w:ascii="宋体" w:hAnsi="宋体" w:eastAsia="宋体" w:cs="宋体"/>
          <w:i w:val="0"/>
          <w:caps w:val="0"/>
          <w:color w:val="136EC2"/>
          <w:spacing w:val="0"/>
          <w:kern w:val="0"/>
          <w:sz w:val="24"/>
          <w:szCs w:val="24"/>
          <w:u w:val="none"/>
          <w:shd w:val="clear" w:fill="FFFFFF"/>
          <w:lang w:val="en-US" w:eastAsia="zh-CN" w:bidi="ar"/>
        </w:rPr>
        <w:instrText xml:space="preserve"> HYPERLINK "https://baike.baidu.com/item/%E5%8A%9F%E7%8E%87%E7%94%B5%E9%98%BB" \t "https://baike.baidu.com/item/%E8%B4%9F%E6%B8%A9%E5%BA%A6%E7%B3%BB%E6%95%B0%E7%83%AD%E6%95%8F%E7%94%B5%E9%98%BB/_blank" </w:instrText>
      </w:r>
      <w:r>
        <w:rPr>
          <w:rFonts w:hint="eastAsia" w:ascii="宋体" w:hAnsi="宋体" w:eastAsia="宋体" w:cs="宋体"/>
          <w:i w:val="0"/>
          <w:caps w:val="0"/>
          <w:color w:val="136EC2"/>
          <w:spacing w:val="0"/>
          <w:kern w:val="0"/>
          <w:sz w:val="24"/>
          <w:szCs w:val="24"/>
          <w:u w:val="none"/>
          <w:shd w:val="clear" w:fill="FFFFFF"/>
          <w:lang w:val="en-US" w:eastAsia="zh-CN" w:bidi="ar"/>
        </w:rPr>
        <w:fldChar w:fldCharType="separate"/>
      </w:r>
      <w:r>
        <w:rPr>
          <w:rStyle w:val="10"/>
          <w:rFonts w:hint="eastAsia" w:ascii="宋体" w:hAnsi="宋体" w:eastAsia="宋体" w:cs="宋体"/>
          <w:i w:val="0"/>
          <w:caps w:val="0"/>
          <w:color w:val="136EC2"/>
          <w:spacing w:val="0"/>
          <w:sz w:val="24"/>
          <w:szCs w:val="24"/>
          <w:u w:val="none"/>
          <w:shd w:val="clear" w:fill="FFFFFF"/>
        </w:rPr>
        <w:t>功率电阻</w:t>
      </w:r>
      <w:r>
        <w:rPr>
          <w:rFonts w:hint="eastAsia" w:ascii="宋体" w:hAnsi="宋体" w:eastAsia="宋体" w:cs="宋体"/>
          <w:i w:val="0"/>
          <w:caps w:val="0"/>
          <w:color w:val="136EC2"/>
          <w:spacing w:val="0"/>
          <w:kern w:val="0"/>
          <w:sz w:val="24"/>
          <w:szCs w:val="24"/>
          <w:u w:val="none"/>
          <w:shd w:val="clear" w:fill="FFFFFF"/>
          <w:lang w:val="en-US" w:eastAsia="zh-CN" w:bidi="ar"/>
        </w:rPr>
        <w:fldChar w:fldCharType="end"/>
      </w:r>
      <w:r>
        <w:rPr>
          <w:rFonts w:hint="eastAsia" w:ascii="宋体" w:hAnsi="宋体" w:eastAsia="宋体" w:cs="宋体"/>
          <w:i w:val="0"/>
          <w:caps w:val="0"/>
          <w:color w:val="333333"/>
          <w:spacing w:val="0"/>
          <w:kern w:val="0"/>
          <w:sz w:val="24"/>
          <w:szCs w:val="24"/>
          <w:shd w:val="clear" w:fill="FFFFFF"/>
          <w:lang w:val="en-US" w:eastAsia="zh-CN" w:bidi="ar"/>
        </w:rPr>
        <w:t>值RT = RN expB(1/T – 1/TN)</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RT ： 在温度 T （ K ）时的 NTC 热敏电阻阻值。</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RN ： 在额定温度 TN （ K ）时的 NTC 热敏电阻阻值。</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 xml:space="preserve">T ： </w:t>
      </w:r>
      <w:r>
        <w:rPr>
          <w:rFonts w:hint="eastAsia" w:ascii="宋体" w:hAnsi="宋体" w:cs="宋体"/>
          <w:i w:val="0"/>
          <w:caps w:val="0"/>
          <w:color w:val="333333"/>
          <w:spacing w:val="0"/>
          <w:kern w:val="0"/>
          <w:sz w:val="24"/>
          <w:szCs w:val="24"/>
          <w:shd w:val="clear" w:fill="FFFFFF"/>
          <w:lang w:val="en-US" w:eastAsia="zh-CN" w:bidi="ar"/>
        </w:rPr>
        <w:t xml:space="preserve"> </w:t>
      </w:r>
      <w:r>
        <w:rPr>
          <w:rFonts w:hint="eastAsia" w:ascii="宋体" w:hAnsi="宋体" w:eastAsia="宋体" w:cs="宋体"/>
          <w:i w:val="0"/>
          <w:caps w:val="0"/>
          <w:color w:val="333333"/>
          <w:spacing w:val="0"/>
          <w:kern w:val="0"/>
          <w:sz w:val="24"/>
          <w:szCs w:val="24"/>
          <w:shd w:val="clear" w:fill="FFFFFF"/>
          <w:lang w:val="en-US" w:eastAsia="zh-CN" w:bidi="ar"/>
        </w:rPr>
        <w:t>规定温度（ K ）。</w:t>
      </w:r>
    </w:p>
    <w:p>
      <w:pPr>
        <w:keepNext w:val="0"/>
        <w:keepLines w:val="0"/>
        <w:widowControl/>
        <w:suppressLineNumbers w:val="0"/>
        <w:shd w:val="clear" w:fill="FFFFFF"/>
        <w:spacing w:after="180" w:afterAutospacing="0" w:line="288" w:lineRule="atLeast"/>
        <w:ind w:left="0" w:firstLine="420"/>
        <w:jc w:val="left"/>
        <w:rPr>
          <w:b/>
          <w:bCs/>
          <w:sz w:val="36"/>
          <w:szCs w:val="36"/>
        </w:rPr>
      </w:pPr>
      <w:r>
        <w:rPr>
          <w:rFonts w:hint="eastAsia" w:ascii="宋体" w:hAnsi="宋体" w:eastAsia="宋体" w:cs="宋体"/>
          <w:i w:val="0"/>
          <w:caps w:val="0"/>
          <w:color w:val="333333"/>
          <w:spacing w:val="0"/>
          <w:kern w:val="0"/>
          <w:sz w:val="24"/>
          <w:szCs w:val="24"/>
          <w:shd w:val="clear" w:fill="FFFFFF"/>
          <w:lang w:val="en-US" w:eastAsia="zh-CN" w:bidi="ar"/>
        </w:rPr>
        <w:t xml:space="preserve">B ： </w:t>
      </w:r>
      <w:r>
        <w:rPr>
          <w:rFonts w:hint="eastAsia" w:ascii="宋体" w:hAnsi="宋体" w:cs="宋体"/>
          <w:i w:val="0"/>
          <w:caps w:val="0"/>
          <w:color w:val="333333"/>
          <w:spacing w:val="0"/>
          <w:kern w:val="0"/>
          <w:sz w:val="24"/>
          <w:szCs w:val="24"/>
          <w:shd w:val="clear" w:fill="FFFFFF"/>
          <w:lang w:val="en-US" w:eastAsia="zh-CN" w:bidi="ar"/>
        </w:rPr>
        <w:t xml:space="preserve"> </w:t>
      </w:r>
      <w:r>
        <w:rPr>
          <w:rFonts w:hint="eastAsia" w:ascii="宋体" w:hAnsi="宋体" w:eastAsia="宋体" w:cs="宋体"/>
          <w:i w:val="0"/>
          <w:caps w:val="0"/>
          <w:color w:val="333333"/>
          <w:spacing w:val="0"/>
          <w:kern w:val="0"/>
          <w:sz w:val="24"/>
          <w:szCs w:val="24"/>
          <w:shd w:val="clear" w:fill="FFFFFF"/>
          <w:lang w:val="en-US" w:eastAsia="zh-CN" w:bidi="ar"/>
        </w:rPr>
        <w:t>NTC 热敏电阻的材料常数，又叫热敏指数。</w:t>
      </w:r>
    </w:p>
    <w:p>
      <w:pPr>
        <w:spacing w:line="400" w:lineRule="exact"/>
        <w:rPr>
          <w:b/>
          <w:bCs/>
          <w:sz w:val="36"/>
          <w:szCs w:val="36"/>
        </w:rPr>
      </w:pPr>
      <w:r>
        <w:rPr>
          <w:rFonts w:ascii="宋体" w:hAnsi="宋体" w:eastAsia="宋体" w:cs="宋体"/>
          <w:sz w:val="24"/>
          <w:szCs w:val="24"/>
        </w:rPr>
        <w:drawing>
          <wp:anchor distT="0" distB="0" distL="114300" distR="114300" simplePos="0" relativeHeight="251695104" behindDoc="0" locked="0" layoutInCell="1" allowOverlap="1">
            <wp:simplePos x="0" y="0"/>
            <wp:positionH relativeFrom="column">
              <wp:posOffset>1590040</wp:posOffset>
            </wp:positionH>
            <wp:positionV relativeFrom="paragraph">
              <wp:posOffset>18415</wp:posOffset>
            </wp:positionV>
            <wp:extent cx="2102485" cy="1449070"/>
            <wp:effectExtent l="0" t="0" r="635" b="13970"/>
            <wp:wrapSquare wrapText="bothSides"/>
            <wp:docPr id="1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IMG_256"/>
                    <pic:cNvPicPr>
                      <a:picLocks noChangeAspect="1"/>
                    </pic:cNvPicPr>
                  </pic:nvPicPr>
                  <pic:blipFill>
                    <a:blip r:embed="rId11"/>
                    <a:stretch>
                      <a:fillRect/>
                    </a:stretch>
                  </pic:blipFill>
                  <pic:spPr>
                    <a:xfrm>
                      <a:off x="0" y="0"/>
                      <a:ext cx="2102485" cy="1449070"/>
                    </a:xfrm>
                    <a:prstGeom prst="rect">
                      <a:avLst/>
                    </a:prstGeom>
                    <a:noFill/>
                    <a:ln w="9525">
                      <a:noFill/>
                    </a:ln>
                  </pic:spPr>
                </pic:pic>
              </a:graphicData>
            </a:graphic>
          </wp:anchor>
        </w:drawing>
      </w: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rPr>
          <w:b/>
          <w:bCs/>
          <w:sz w:val="36"/>
          <w:szCs w:val="36"/>
        </w:rPr>
      </w:pPr>
    </w:p>
    <w:p>
      <w:pPr>
        <w:spacing w:line="400" w:lineRule="exact"/>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图五</w:t>
      </w:r>
      <w:r>
        <w:rPr>
          <w:rFonts w:hint="eastAsia" w:ascii="宋体" w:hAnsi="宋体" w:cs="宋体"/>
          <w:b/>
          <w:bCs/>
          <w:sz w:val="24"/>
          <w:szCs w:val="24"/>
          <w:lang w:val="en-US" w:eastAsia="zh-CN"/>
        </w:rPr>
        <w:t xml:space="preserve"> NTC电阻温度曲线</w:t>
      </w:r>
    </w:p>
    <w:p>
      <w:pPr>
        <w:spacing w:line="400" w:lineRule="exact"/>
        <w:rPr>
          <w:b/>
          <w:bCs/>
          <w:sz w:val="36"/>
          <w:szCs w:val="36"/>
        </w:rPr>
      </w:pPr>
    </w:p>
    <w:p>
      <w:pPr>
        <w:spacing w:line="400" w:lineRule="exact"/>
        <w:rPr>
          <w:b/>
          <w:bCs/>
          <w:sz w:val="24"/>
          <w:szCs w:val="24"/>
        </w:rPr>
      </w:pPr>
      <w:r>
        <w:rPr>
          <w:rFonts w:hint="eastAsia" w:ascii="宋体" w:hAnsi="宋体" w:cs="宋体"/>
          <w:b/>
          <w:bCs/>
          <w:sz w:val="24"/>
          <w:szCs w:val="24"/>
          <w:lang w:val="en-US" w:eastAsia="zh-CN"/>
        </w:rPr>
        <w:t>3</w:t>
      </w:r>
      <w:r>
        <w:rPr>
          <w:rFonts w:hint="eastAsia" w:ascii="宋体" w:hAnsi="宋体" w:cs="宋体"/>
          <w:b/>
          <w:bCs/>
          <w:sz w:val="24"/>
          <w:szCs w:val="24"/>
        </w:rPr>
        <w:t>、</w:t>
      </w:r>
      <w:r>
        <w:rPr>
          <w:rFonts w:hint="eastAsia" w:ascii="宋体" w:hAnsi="宋体" w:cs="宋体"/>
          <w:b/>
          <w:bCs/>
          <w:sz w:val="24"/>
          <w:szCs w:val="24"/>
          <w:lang w:val="en-US" w:eastAsia="zh-CN"/>
        </w:rPr>
        <w:t>MAX30102血氧模块</w:t>
      </w:r>
    </w:p>
    <w:p>
      <w:pPr>
        <w:spacing w:line="400" w:lineRule="exact"/>
        <w:ind w:firstLine="420" w:firstLineChars="0"/>
        <w:rPr>
          <w:rFonts w:hint="eastAsia" w:ascii="宋体" w:hAnsi="宋体" w:eastAsia="宋体" w:cs="宋体"/>
          <w:i w:val="0"/>
          <w:caps w:val="0"/>
          <w:color w:val="191919"/>
          <w:spacing w:val="0"/>
          <w:sz w:val="24"/>
          <w:szCs w:val="24"/>
          <w:shd w:val="clear" w:fill="FFFFFF"/>
        </w:rPr>
      </w:pPr>
      <w:r>
        <w:rPr>
          <w:rFonts w:hint="eastAsia" w:ascii="宋体" w:hAnsi="宋体" w:eastAsia="宋体" w:cs="宋体"/>
          <w:i w:val="0"/>
          <w:caps w:val="0"/>
          <w:color w:val="191919"/>
          <w:spacing w:val="0"/>
          <w:sz w:val="24"/>
          <w:szCs w:val="24"/>
          <w:shd w:val="clear" w:fill="FFFFFF"/>
        </w:rPr>
        <w:t>MAX30102是一个集成的脉搏血氧仪和心率监测仪生物传感器的模块。它集成了多个LED、光电检测器、光器件，以及带环境光抑制的低噪声电子电路。这款脉搏血氧及心率监测集成传感器模组的功耗极低，采用一个1.8V电源和一个独立的5.0V用于内部LED的电源，标准的I2C兼容的通信接口。可通过软件关断模块，待机电流为零，实现电源始终维持供电状态。</w:t>
      </w:r>
      <w:r>
        <w:rPr>
          <w:rFonts w:hint="eastAsia" w:ascii="宋体" w:hAnsi="宋体" w:cs="宋体"/>
          <w:i w:val="0"/>
          <w:caps w:val="0"/>
          <w:color w:val="191919"/>
          <w:spacing w:val="0"/>
          <w:sz w:val="24"/>
          <w:szCs w:val="24"/>
          <w:shd w:val="clear" w:fill="FFFFFF"/>
          <w:lang w:val="en-US" w:eastAsia="zh-CN"/>
        </w:rPr>
        <w:t>三星</w:t>
      </w:r>
      <w:r>
        <w:rPr>
          <w:rFonts w:hint="eastAsia" w:ascii="宋体" w:hAnsi="宋体" w:eastAsia="宋体" w:cs="宋体"/>
          <w:i w:val="0"/>
          <w:caps w:val="0"/>
          <w:color w:val="191919"/>
          <w:spacing w:val="0"/>
          <w:sz w:val="24"/>
          <w:szCs w:val="24"/>
          <w:shd w:val="clear" w:fill="FFFFFF"/>
        </w:rPr>
        <w:t>Galaxy S7采用了其新版专为智能手机和可穿戴设备设计的心率传感器：MAX30102。</w:t>
      </w:r>
    </w:p>
    <w:p>
      <w:pPr>
        <w:spacing w:line="400" w:lineRule="exact"/>
        <w:ind w:firstLine="420" w:firstLineChars="0"/>
        <w:rPr>
          <w:rFonts w:hint="eastAsia" w:ascii="宋体" w:hAnsi="宋体" w:eastAsia="宋体" w:cs="宋体"/>
          <w:i w:val="0"/>
          <w:caps w:val="0"/>
          <w:color w:val="191919"/>
          <w:spacing w:val="0"/>
          <w:sz w:val="24"/>
          <w:szCs w:val="24"/>
          <w:shd w:val="clear" w:fill="FFFFFF"/>
        </w:rPr>
      </w:pPr>
      <w:r>
        <w:rPr>
          <w:rFonts w:ascii="宋体" w:hAnsi="宋体" w:eastAsia="宋体" w:cs="宋体"/>
          <w:sz w:val="24"/>
          <w:szCs w:val="24"/>
        </w:rPr>
        <w:drawing>
          <wp:inline distT="0" distB="0" distL="114300" distR="114300">
            <wp:extent cx="304800" cy="304800"/>
            <wp:effectExtent l="0" t="0" r="0" b="0"/>
            <wp:docPr id="1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line="240" w:lineRule="auto"/>
        <w:ind w:firstLine="420" w:firstLineChars="0"/>
        <w:jc w:val="center"/>
        <w:rPr>
          <w:rFonts w:hint="eastAsia" w:ascii="宋体" w:hAnsi="宋体" w:eastAsia="宋体" w:cs="宋体"/>
          <w:i w:val="0"/>
          <w:caps w:val="0"/>
          <w:color w:val="191919"/>
          <w:spacing w:val="0"/>
          <w:sz w:val="24"/>
          <w:szCs w:val="24"/>
          <w:shd w:val="clear" w:fill="FFFFFF"/>
          <w:lang w:eastAsia="zh-CN"/>
        </w:rPr>
      </w:pPr>
      <w:r>
        <w:rPr>
          <w:rFonts w:hint="eastAsia" w:ascii="宋体" w:hAnsi="宋体" w:eastAsia="宋体" w:cs="宋体"/>
          <w:i w:val="0"/>
          <w:caps w:val="0"/>
          <w:color w:val="191919"/>
          <w:spacing w:val="0"/>
          <w:sz w:val="24"/>
          <w:szCs w:val="24"/>
          <w:shd w:val="clear" w:fill="FFFFFF"/>
          <w:lang w:eastAsia="zh-CN"/>
        </w:rPr>
        <w:drawing>
          <wp:inline distT="0" distB="0" distL="114300" distR="114300">
            <wp:extent cx="1714500" cy="1714500"/>
            <wp:effectExtent l="0" t="0" r="7620" b="7620"/>
            <wp:docPr id="13" name="图片 13" descr="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k="/>
                    <pic:cNvPicPr>
                      <a:picLocks noChangeAspect="1"/>
                    </pic:cNvPicPr>
                  </pic:nvPicPr>
                  <pic:blipFill>
                    <a:blip r:embed="rId13"/>
                    <a:stretch>
                      <a:fillRect/>
                    </a:stretch>
                  </pic:blipFill>
                  <pic:spPr>
                    <a:xfrm>
                      <a:off x="0" y="0"/>
                      <a:ext cx="1714500" cy="1714500"/>
                    </a:xfrm>
                    <a:prstGeom prst="rect">
                      <a:avLst/>
                    </a:prstGeom>
                  </pic:spPr>
                </pic:pic>
              </a:graphicData>
            </a:graphic>
          </wp:inline>
        </w:drawing>
      </w:r>
      <w:r>
        <w:rPr>
          <w:rFonts w:ascii="宋体" w:hAnsi="宋体" w:eastAsia="宋体" w:cs="宋体"/>
          <w:sz w:val="24"/>
          <w:szCs w:val="24"/>
        </w:rPr>
        <w:drawing>
          <wp:inline distT="0" distB="0" distL="114300" distR="114300">
            <wp:extent cx="304800" cy="304800"/>
            <wp:effectExtent l="0" t="0" r="0" b="0"/>
            <wp:docPr id="1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line="240" w:lineRule="auto"/>
        <w:ind w:firstLine="420" w:firstLineChars="0"/>
        <w:jc w:val="center"/>
        <w:rPr>
          <w:rFonts w:hint="default" w:ascii="宋体" w:hAnsi="宋体" w:eastAsia="宋体" w:cs="宋体"/>
          <w:b/>
          <w:bCs/>
          <w:i w:val="0"/>
          <w:caps w:val="0"/>
          <w:color w:val="191919"/>
          <w:spacing w:val="0"/>
          <w:sz w:val="24"/>
          <w:szCs w:val="24"/>
          <w:shd w:val="clear" w:fill="FFFFFF"/>
          <w:lang w:val="en-US" w:eastAsia="zh-CN"/>
        </w:rPr>
      </w:pPr>
      <w:r>
        <w:rPr>
          <w:rFonts w:hint="eastAsia" w:ascii="宋体" w:hAnsi="宋体" w:cs="宋体"/>
          <w:b/>
          <w:bCs/>
          <w:i w:val="0"/>
          <w:caps w:val="0"/>
          <w:color w:val="191919"/>
          <w:spacing w:val="0"/>
          <w:sz w:val="24"/>
          <w:szCs w:val="24"/>
          <w:shd w:val="clear" w:fill="FFFFFF"/>
          <w:lang w:val="en-US" w:eastAsia="zh-CN"/>
        </w:rPr>
        <w:t>图六 MAX30102模块</w:t>
      </w:r>
    </w:p>
    <w:p>
      <w:pPr>
        <w:spacing w:line="400" w:lineRule="exact"/>
        <w:rPr>
          <w:b/>
          <w:bCs/>
          <w:sz w:val="36"/>
          <w:szCs w:val="36"/>
        </w:rPr>
      </w:pPr>
    </w:p>
    <w:p>
      <w:pPr>
        <w:spacing w:line="400" w:lineRule="exact"/>
        <w:rPr>
          <w:b/>
          <w:bCs/>
          <w:sz w:val="36"/>
          <w:szCs w:val="36"/>
        </w:rPr>
      </w:pPr>
    </w:p>
    <w:p>
      <w:pPr>
        <w:pStyle w:val="13"/>
        <w:spacing w:line="400" w:lineRule="exact"/>
        <w:ind w:firstLine="0" w:firstLineChars="0"/>
        <w:rPr>
          <w:rFonts w:hint="eastAsia" w:eastAsia="宋体"/>
          <w:b/>
          <w:bCs/>
          <w:sz w:val="28"/>
          <w:szCs w:val="28"/>
          <w:lang w:val="en-US" w:eastAsia="zh-CN"/>
        </w:rPr>
      </w:pPr>
      <w:r>
        <w:rPr>
          <w:rFonts w:hint="eastAsia"/>
          <w:b/>
          <w:bCs/>
          <w:sz w:val="28"/>
          <w:szCs w:val="28"/>
        </w:rPr>
        <w:t>六、</w:t>
      </w:r>
      <w:r>
        <w:rPr>
          <w:rFonts w:hint="eastAsia"/>
          <w:b/>
          <w:bCs/>
          <w:sz w:val="28"/>
          <w:szCs w:val="28"/>
          <w:lang w:val="en-US" w:eastAsia="zh-CN"/>
        </w:rPr>
        <w:t>成果展示</w:t>
      </w:r>
    </w:p>
    <w:p>
      <w:pPr>
        <w:widowControl/>
        <w:jc w:val="center"/>
        <w:rPr>
          <w:rFonts w:hint="eastAsia" w:ascii="宋体" w:hAnsi="宋体" w:eastAsia="宋体" w:cs="宋体"/>
          <w:kern w:val="0"/>
          <w:sz w:val="24"/>
          <w:lang w:val="en-GB" w:eastAsia="zh-CN"/>
        </w:rPr>
      </w:pPr>
      <w:r>
        <w:rPr>
          <w:rFonts w:hint="eastAsia" w:ascii="宋体" w:hAnsi="宋体" w:eastAsia="宋体" w:cs="宋体"/>
          <w:kern w:val="0"/>
          <w:sz w:val="24"/>
          <w:lang w:val="en-GB" w:eastAsia="zh-CN"/>
        </w:rPr>
        <w:drawing>
          <wp:inline distT="0" distB="0" distL="114300" distR="114300">
            <wp:extent cx="3649345" cy="2903220"/>
            <wp:effectExtent l="0" t="0" r="7620" b="8255"/>
            <wp:docPr id="14" name="图片 14" descr="IMG_20190919_17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0190919_172021"/>
                    <pic:cNvPicPr>
                      <a:picLocks noChangeAspect="1"/>
                    </pic:cNvPicPr>
                  </pic:nvPicPr>
                  <pic:blipFill>
                    <a:blip r:embed="rId14"/>
                    <a:stretch>
                      <a:fillRect/>
                    </a:stretch>
                  </pic:blipFill>
                  <pic:spPr>
                    <a:xfrm rot="5400000">
                      <a:off x="0" y="0"/>
                      <a:ext cx="3649345" cy="2903220"/>
                    </a:xfrm>
                    <a:prstGeom prst="rect">
                      <a:avLst/>
                    </a:prstGeom>
                  </pic:spPr>
                </pic:pic>
              </a:graphicData>
            </a:graphic>
          </wp:inline>
        </w:drawing>
      </w:r>
    </w:p>
    <w:p>
      <w:pPr>
        <w:widowControl/>
        <w:jc w:val="center"/>
        <w:rPr>
          <w:rFonts w:hint="default" w:ascii="宋体" w:hAnsi="宋体" w:eastAsia="宋体" w:cs="宋体"/>
          <w:b/>
          <w:bCs/>
          <w:kern w:val="0"/>
          <w:sz w:val="24"/>
          <w:lang w:val="en-US" w:eastAsia="zh-CN"/>
        </w:rPr>
      </w:pPr>
      <w:r>
        <w:rPr>
          <w:rFonts w:hint="eastAsia" w:ascii="宋体" w:hAnsi="宋体" w:cs="宋体"/>
          <w:b/>
          <w:bCs/>
          <w:kern w:val="0"/>
          <w:sz w:val="24"/>
          <w:lang w:val="en-US" w:eastAsia="zh-CN"/>
        </w:rPr>
        <w:t>图七 总装配图</w:t>
      </w:r>
    </w:p>
    <w:p>
      <w:pPr>
        <w:widowControl/>
        <w:jc w:val="center"/>
        <w:rPr>
          <w:rFonts w:hint="eastAsia" w:ascii="宋体" w:hAnsi="宋体" w:eastAsia="宋体" w:cs="宋体"/>
          <w:kern w:val="0"/>
          <w:sz w:val="24"/>
          <w:lang w:val="en-GB" w:eastAsia="zh-CN"/>
        </w:rPr>
      </w:pPr>
      <w:r>
        <w:rPr>
          <w:rFonts w:hint="eastAsia" w:ascii="宋体" w:hAnsi="宋体" w:eastAsia="宋体" w:cs="宋体"/>
          <w:kern w:val="0"/>
          <w:sz w:val="24"/>
          <w:lang w:val="en-GB" w:eastAsia="zh-CN"/>
        </w:rPr>
        <w:drawing>
          <wp:inline distT="0" distB="0" distL="114300" distR="114300">
            <wp:extent cx="5229225" cy="3923030"/>
            <wp:effectExtent l="0" t="0" r="13335" b="8890"/>
            <wp:docPr id="17" name="图片 17" descr="IMG_20190919_21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0190919_212558"/>
                    <pic:cNvPicPr>
                      <a:picLocks noChangeAspect="1"/>
                    </pic:cNvPicPr>
                  </pic:nvPicPr>
                  <pic:blipFill>
                    <a:blip r:embed="rId15"/>
                    <a:stretch>
                      <a:fillRect/>
                    </a:stretch>
                  </pic:blipFill>
                  <pic:spPr>
                    <a:xfrm>
                      <a:off x="0" y="0"/>
                      <a:ext cx="5229225" cy="3923030"/>
                    </a:xfrm>
                    <a:prstGeom prst="rect">
                      <a:avLst/>
                    </a:prstGeom>
                  </pic:spPr>
                </pic:pic>
              </a:graphicData>
            </a:graphic>
          </wp:inline>
        </w:drawing>
      </w:r>
    </w:p>
    <w:p>
      <w:pPr>
        <w:widowControl/>
        <w:jc w:val="center"/>
        <w:rPr>
          <w:rFonts w:hint="default" w:ascii="宋体" w:hAnsi="宋体" w:eastAsia="宋体" w:cs="宋体"/>
          <w:b/>
          <w:bCs/>
          <w:kern w:val="0"/>
          <w:sz w:val="24"/>
          <w:lang w:val="en-US" w:eastAsia="zh-CN"/>
        </w:rPr>
      </w:pPr>
      <w:r>
        <w:rPr>
          <w:rFonts w:hint="eastAsia" w:ascii="宋体" w:hAnsi="宋体" w:cs="宋体"/>
          <w:b/>
          <w:bCs/>
          <w:kern w:val="0"/>
          <w:sz w:val="24"/>
          <w:lang w:val="en-US" w:eastAsia="zh-CN"/>
        </w:rPr>
        <w:t>图八 脉搏波测量</w:t>
      </w:r>
    </w:p>
    <w:p>
      <w:pPr>
        <w:pStyle w:val="13"/>
        <w:spacing w:line="400" w:lineRule="exact"/>
        <w:ind w:firstLine="0" w:firstLineChars="0"/>
        <w:jc w:val="center"/>
        <w:rPr>
          <w:rFonts w:hint="default" w:eastAsia="宋体"/>
          <w:b/>
          <w:bCs/>
          <w:sz w:val="28"/>
          <w:szCs w:val="28"/>
          <w:lang w:val="en-US" w:eastAsia="zh-CN"/>
        </w:rPr>
      </w:pPr>
      <w:r>
        <w:rPr>
          <w:b/>
          <w:bCs/>
        </w:rPr>
        <w:drawing>
          <wp:anchor distT="0" distB="0" distL="114300" distR="114300" simplePos="0" relativeHeight="251696128" behindDoc="0" locked="0" layoutInCell="1" allowOverlap="1">
            <wp:simplePos x="0" y="0"/>
            <wp:positionH relativeFrom="column">
              <wp:posOffset>55880</wp:posOffset>
            </wp:positionH>
            <wp:positionV relativeFrom="paragraph">
              <wp:posOffset>220345</wp:posOffset>
            </wp:positionV>
            <wp:extent cx="5273040" cy="2213610"/>
            <wp:effectExtent l="0" t="0" r="0" b="11430"/>
            <wp:wrapTopAndBottom/>
            <wp:docPr id="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pic:cNvPicPr>
                      <a:picLocks noChangeAspect="1"/>
                    </pic:cNvPicPr>
                  </pic:nvPicPr>
                  <pic:blipFill>
                    <a:blip r:embed="rId16"/>
                    <a:stretch>
                      <a:fillRect/>
                    </a:stretch>
                  </pic:blipFill>
                  <pic:spPr>
                    <a:xfrm>
                      <a:off x="0" y="0"/>
                      <a:ext cx="5273040" cy="2213610"/>
                    </a:xfrm>
                    <a:prstGeom prst="rect">
                      <a:avLst/>
                    </a:prstGeom>
                    <a:noFill/>
                    <a:ln>
                      <a:noFill/>
                    </a:ln>
                  </pic:spPr>
                </pic:pic>
              </a:graphicData>
            </a:graphic>
          </wp:anchor>
        </w:drawing>
      </w:r>
      <w:r>
        <w:rPr>
          <w:rFonts w:hint="eastAsia"/>
          <w:b/>
          <w:bCs/>
          <w:lang w:val="en-US" w:eastAsia="zh-CN"/>
        </w:rPr>
        <w:t>图九 测量水温上传OneNET</w:t>
      </w:r>
    </w:p>
    <w:p>
      <w:pPr>
        <w:pStyle w:val="13"/>
        <w:spacing w:line="400" w:lineRule="exact"/>
        <w:ind w:firstLine="0" w:firstLineChars="0"/>
        <w:rPr>
          <w:b/>
          <w:bCs/>
          <w:sz w:val="28"/>
          <w:szCs w:val="28"/>
        </w:rPr>
      </w:pPr>
    </w:p>
    <w:p>
      <w:pPr>
        <w:pStyle w:val="13"/>
        <w:spacing w:line="400" w:lineRule="exact"/>
        <w:ind w:firstLine="0" w:firstLineChars="0"/>
        <w:rPr>
          <w:b/>
          <w:bCs/>
          <w:sz w:val="28"/>
          <w:szCs w:val="28"/>
        </w:rPr>
      </w:pPr>
    </w:p>
    <w:p>
      <w:pPr>
        <w:pStyle w:val="13"/>
        <w:spacing w:line="400" w:lineRule="exact"/>
        <w:ind w:firstLine="0" w:firstLineChars="0"/>
        <w:rPr>
          <w:b/>
          <w:bCs/>
          <w:sz w:val="28"/>
          <w:szCs w:val="28"/>
        </w:rPr>
      </w:pPr>
      <w:r>
        <w:rPr>
          <w:rFonts w:hint="eastAsia"/>
          <w:b/>
          <w:bCs/>
          <w:sz w:val="28"/>
          <w:szCs w:val="28"/>
        </w:rPr>
        <w:t>七、调试中出现问题的解决</w:t>
      </w:r>
    </w:p>
    <w:p>
      <w:pPr>
        <w:spacing w:before="156" w:beforeLines="50" w:after="156" w:afterLines="50"/>
        <w:rPr>
          <w:b/>
          <w:bCs/>
          <w:szCs w:val="21"/>
        </w:rPr>
      </w:pPr>
      <w:r>
        <w:rPr>
          <w:rFonts w:hint="eastAsia"/>
          <w:b/>
          <w:bCs/>
          <w:szCs w:val="21"/>
        </w:rPr>
        <w:t>1、调试遇到的问题</w:t>
      </w:r>
    </w:p>
    <w:p>
      <w:pPr>
        <w:spacing w:before="156" w:beforeLines="50" w:after="156" w:afterLines="50"/>
        <w:rPr>
          <w:rFonts w:hint="default" w:eastAsia="宋体"/>
          <w:szCs w:val="21"/>
          <w:lang w:val="en-US" w:eastAsia="zh-CN"/>
        </w:rPr>
      </w:pPr>
      <w:r>
        <w:rPr>
          <w:rFonts w:hint="eastAsia"/>
          <w:szCs w:val="21"/>
        </w:rPr>
        <w:t>（1）</w:t>
      </w:r>
      <w:r>
        <w:rPr>
          <w:rFonts w:hint="eastAsia"/>
          <w:szCs w:val="21"/>
          <w:lang w:val="en-US" w:eastAsia="zh-CN"/>
        </w:rPr>
        <w:t>ADC双通道采样用中断读取转换值分不清结果属于哪个通道</w:t>
      </w:r>
    </w:p>
    <w:p>
      <w:pPr>
        <w:spacing w:before="156" w:beforeLines="50" w:after="156" w:afterLines="50"/>
        <w:rPr>
          <w:rFonts w:hint="default" w:eastAsia="宋体"/>
          <w:szCs w:val="21"/>
          <w:lang w:val="en-US" w:eastAsia="zh-CN"/>
        </w:rPr>
      </w:pPr>
      <w:r>
        <w:rPr>
          <w:rFonts w:hint="eastAsia"/>
          <w:szCs w:val="21"/>
        </w:rPr>
        <w:t>（2）</w:t>
      </w:r>
      <w:r>
        <w:rPr>
          <w:rFonts w:hint="eastAsia"/>
          <w:szCs w:val="21"/>
          <w:lang w:val="en-US" w:eastAsia="zh-CN"/>
        </w:rPr>
        <w:t>LCD屏幕驱动不能直接移植</w:t>
      </w:r>
    </w:p>
    <w:p>
      <w:pPr>
        <w:spacing w:before="156" w:beforeLines="50" w:after="156" w:afterLines="50"/>
        <w:rPr>
          <w:rFonts w:hint="default" w:eastAsia="宋体"/>
          <w:szCs w:val="21"/>
          <w:lang w:val="en-US" w:eastAsia="zh-CN"/>
        </w:rPr>
      </w:pPr>
      <w:r>
        <w:rPr>
          <w:rFonts w:hint="eastAsia"/>
          <w:szCs w:val="21"/>
        </w:rPr>
        <w:t>（3）</w:t>
      </w:r>
      <w:r>
        <w:rPr>
          <w:rFonts w:hint="eastAsia"/>
          <w:szCs w:val="21"/>
          <w:lang w:val="en-US" w:eastAsia="zh-CN"/>
        </w:rPr>
        <w:t>Puls Sensor采样结果不能显示在液晶屏上</w:t>
      </w:r>
    </w:p>
    <w:p>
      <w:pPr>
        <w:spacing w:before="156" w:beforeLines="50" w:after="156" w:afterLines="50"/>
        <w:rPr>
          <w:rFonts w:hint="eastAsia"/>
          <w:szCs w:val="21"/>
          <w:lang w:val="en-US" w:eastAsia="zh-CN"/>
        </w:rPr>
      </w:pPr>
      <w:r>
        <w:rPr>
          <w:rFonts w:hint="eastAsia"/>
          <w:szCs w:val="21"/>
        </w:rPr>
        <w:t>（4）</w:t>
      </w:r>
      <w:r>
        <w:rPr>
          <w:rFonts w:hint="eastAsia"/>
          <w:szCs w:val="21"/>
          <w:lang w:val="en-US" w:eastAsia="zh-CN"/>
        </w:rPr>
        <w:t>MAX30102不能正常工作</w:t>
      </w:r>
    </w:p>
    <w:p>
      <w:pPr>
        <w:spacing w:before="156" w:beforeLines="50" w:after="156" w:afterLines="50"/>
        <w:rPr>
          <w:rFonts w:hint="eastAsia"/>
          <w:szCs w:val="21"/>
          <w:lang w:val="en-US" w:eastAsia="zh-CN"/>
        </w:rPr>
      </w:pPr>
      <w:r>
        <w:rPr>
          <w:rFonts w:hint="eastAsia"/>
          <w:szCs w:val="21"/>
          <w:lang w:val="en-US" w:eastAsia="zh-CN"/>
        </w:rPr>
        <w:t>（5）有一个按键无法进入中断</w:t>
      </w:r>
    </w:p>
    <w:p>
      <w:pPr>
        <w:spacing w:before="156" w:beforeLines="50" w:after="156" w:afterLines="50"/>
        <w:rPr>
          <w:rFonts w:hint="eastAsia"/>
          <w:szCs w:val="21"/>
          <w:lang w:val="en-US" w:eastAsia="zh-CN"/>
        </w:rPr>
      </w:pPr>
      <w:r>
        <w:rPr>
          <w:rFonts w:hint="eastAsia"/>
          <w:szCs w:val="21"/>
          <w:lang w:val="en-US" w:eastAsia="zh-CN"/>
        </w:rPr>
        <w:t>（6）LCD屏经常卡死</w:t>
      </w:r>
    </w:p>
    <w:p>
      <w:pPr>
        <w:spacing w:before="156" w:beforeLines="50" w:after="156" w:afterLines="50"/>
        <w:rPr>
          <w:rFonts w:hint="default"/>
          <w:szCs w:val="21"/>
          <w:lang w:val="en-US" w:eastAsia="zh-CN"/>
        </w:rPr>
      </w:pPr>
      <w:r>
        <w:rPr>
          <w:rFonts w:hint="eastAsia"/>
          <w:szCs w:val="21"/>
          <w:lang w:val="en-US" w:eastAsia="zh-CN"/>
        </w:rPr>
        <w:t>（7）ESP01S无法连接到OneNET</w:t>
      </w:r>
    </w:p>
    <w:p>
      <w:pPr>
        <w:spacing w:before="156" w:beforeLines="50" w:after="156" w:afterLines="50"/>
        <w:rPr>
          <w:b/>
          <w:bCs/>
          <w:szCs w:val="21"/>
        </w:rPr>
      </w:pPr>
      <w:r>
        <w:rPr>
          <w:rFonts w:hint="eastAsia"/>
          <w:b/>
          <w:bCs/>
          <w:szCs w:val="21"/>
        </w:rPr>
        <w:t>2、问题的解决</w:t>
      </w:r>
    </w:p>
    <w:p>
      <w:pPr>
        <w:spacing w:before="156" w:beforeLines="50" w:after="156" w:afterLines="50"/>
        <w:rPr>
          <w:rFonts w:hint="default" w:eastAsia="宋体"/>
          <w:szCs w:val="21"/>
          <w:lang w:val="en-US" w:eastAsia="zh-CN"/>
        </w:rPr>
      </w:pPr>
      <w:r>
        <w:rPr>
          <w:rFonts w:hint="eastAsia"/>
          <w:szCs w:val="21"/>
        </w:rPr>
        <w:t>（1）</w:t>
      </w:r>
      <w:r>
        <w:rPr>
          <w:rFonts w:hint="eastAsia"/>
          <w:szCs w:val="21"/>
          <w:lang w:val="en-US" w:eastAsia="zh-CN"/>
        </w:rPr>
        <w:t>ADC转化结果采用DMA传输，不采用中断方式读取</w:t>
      </w:r>
    </w:p>
    <w:p>
      <w:pPr>
        <w:spacing w:before="156" w:beforeLines="50" w:after="156" w:afterLines="50"/>
        <w:rPr>
          <w:rFonts w:hint="default" w:eastAsia="宋体"/>
          <w:szCs w:val="21"/>
          <w:lang w:val="en-US" w:eastAsia="zh-CN"/>
        </w:rPr>
      </w:pPr>
      <w:r>
        <w:rPr>
          <w:rFonts w:hint="eastAsia"/>
          <w:szCs w:val="21"/>
        </w:rPr>
        <w:t>（2）</w:t>
      </w:r>
      <w:r>
        <w:rPr>
          <w:rFonts w:hint="eastAsia"/>
          <w:szCs w:val="21"/>
          <w:lang w:val="en-US" w:eastAsia="zh-CN"/>
        </w:rPr>
        <w:t>修改LCD驱动文件</w:t>
      </w:r>
    </w:p>
    <w:p>
      <w:pPr>
        <w:spacing w:before="156" w:beforeLines="50" w:after="156" w:afterLines="50"/>
        <w:rPr>
          <w:szCs w:val="21"/>
        </w:rPr>
      </w:pPr>
      <w:r>
        <w:rPr>
          <w:rFonts w:hint="eastAsia"/>
          <w:szCs w:val="21"/>
        </w:rPr>
        <w:t>（3）</w:t>
      </w:r>
      <w:r>
        <w:rPr>
          <w:rFonts w:hint="eastAsia"/>
          <w:szCs w:val="21"/>
          <w:lang w:val="en-US" w:eastAsia="zh-CN"/>
        </w:rPr>
        <w:t>对采样结果进行处理，除4096乘200，将值域限制在0到200之间</w:t>
      </w:r>
    </w:p>
    <w:p>
      <w:pPr>
        <w:spacing w:before="156" w:beforeLines="50" w:after="156" w:afterLines="50"/>
        <w:rPr>
          <w:rFonts w:hint="eastAsia"/>
          <w:szCs w:val="21"/>
          <w:lang w:val="en-US" w:eastAsia="zh-CN"/>
        </w:rPr>
      </w:pPr>
      <w:r>
        <w:rPr>
          <w:rFonts w:hint="eastAsia"/>
          <w:szCs w:val="21"/>
        </w:rPr>
        <w:t>（4）猜测</w:t>
      </w:r>
      <w:r>
        <w:rPr>
          <w:rFonts w:hint="eastAsia"/>
          <w:szCs w:val="21"/>
          <w:lang w:val="en-US" w:eastAsia="zh-CN"/>
        </w:rPr>
        <w:t>电路焊接有问题，排查电路</w:t>
      </w:r>
    </w:p>
    <w:p>
      <w:pPr>
        <w:spacing w:before="156" w:beforeLines="50" w:after="156" w:afterLines="50"/>
        <w:rPr>
          <w:rFonts w:hint="eastAsia"/>
          <w:szCs w:val="21"/>
          <w:lang w:val="en-US" w:eastAsia="zh-CN"/>
        </w:rPr>
      </w:pPr>
      <w:r>
        <w:rPr>
          <w:rFonts w:hint="eastAsia"/>
          <w:szCs w:val="21"/>
          <w:lang w:val="en-US" w:eastAsia="zh-CN"/>
        </w:rPr>
        <w:t>（5）首先排除是软件的问题因为同样的配置其他按键正常使用。排查硬件问题，发现单片</w:t>
      </w:r>
      <w:r>
        <w:rPr>
          <w:rFonts w:hint="eastAsia"/>
          <w:szCs w:val="21"/>
          <w:lang w:val="en-US" w:eastAsia="zh-CN"/>
        </w:rPr>
        <w:tab/>
      </w:r>
      <w:r>
        <w:rPr>
          <w:rFonts w:hint="eastAsia"/>
          <w:szCs w:val="21"/>
          <w:lang w:val="en-US" w:eastAsia="zh-CN"/>
        </w:rPr>
        <w:t xml:space="preserve"> 机引脚焊错了。</w:t>
      </w:r>
    </w:p>
    <w:p>
      <w:pPr>
        <w:spacing w:before="156" w:beforeLines="50" w:after="156" w:afterLines="50"/>
        <w:rPr>
          <w:rFonts w:hint="eastAsia"/>
          <w:szCs w:val="21"/>
          <w:lang w:val="en-US" w:eastAsia="zh-CN"/>
        </w:rPr>
      </w:pPr>
      <w:r>
        <w:rPr>
          <w:rFonts w:hint="eastAsia"/>
          <w:szCs w:val="21"/>
          <w:lang w:val="en-US" w:eastAsia="zh-CN"/>
        </w:rPr>
        <w:t>（6）LCD屏有时正常工作，有时卡松不动，首先怀疑是软件BUG，用USART1 DEBUG，</w:t>
      </w:r>
      <w:r>
        <w:rPr>
          <w:rFonts w:hint="eastAsia"/>
          <w:szCs w:val="21"/>
          <w:lang w:val="en-US" w:eastAsia="zh-CN"/>
        </w:rPr>
        <w:tab/>
      </w:r>
      <w:r>
        <w:rPr>
          <w:rFonts w:hint="eastAsia"/>
          <w:szCs w:val="21"/>
          <w:lang w:val="en-US" w:eastAsia="zh-CN"/>
        </w:rPr>
        <w:t xml:space="preserve"> 发现没有跑飞，单片机正常工作。排查线路时发现液晶屏一个引脚虚焊。</w:t>
      </w:r>
    </w:p>
    <w:p>
      <w:pPr>
        <w:spacing w:before="156" w:beforeLines="50" w:after="156" w:afterLines="50"/>
        <w:rPr>
          <w:rFonts w:hint="default"/>
          <w:szCs w:val="21"/>
          <w:lang w:val="en-US" w:eastAsia="zh-CN"/>
        </w:rPr>
      </w:pPr>
      <w:r>
        <w:rPr>
          <w:rFonts w:hint="eastAsia"/>
          <w:szCs w:val="21"/>
          <w:lang w:val="en-US" w:eastAsia="zh-CN"/>
        </w:rPr>
        <w:t>（7）HTTP报文有误，发送的长度不可包括转义字符</w:t>
      </w:r>
    </w:p>
    <w:p>
      <w:pPr>
        <w:spacing w:before="156" w:beforeLines="50" w:after="156" w:afterLines="50"/>
        <w:rPr>
          <w:b/>
          <w:bCs/>
          <w:sz w:val="28"/>
          <w:szCs w:val="28"/>
        </w:rPr>
      </w:pPr>
    </w:p>
    <w:p>
      <w:pPr>
        <w:spacing w:before="156" w:beforeLines="50" w:after="156" w:afterLines="50"/>
        <w:rPr>
          <w:sz w:val="28"/>
          <w:szCs w:val="28"/>
        </w:rPr>
      </w:pPr>
      <w:r>
        <w:rPr>
          <w:rFonts w:hint="eastAsia"/>
          <w:b/>
          <w:bCs/>
          <w:sz w:val="28"/>
          <w:szCs w:val="28"/>
        </w:rPr>
        <w:t>八、收获体会</w:t>
      </w:r>
    </w:p>
    <w:p>
      <w:pPr>
        <w:spacing w:line="360" w:lineRule="auto"/>
        <w:ind w:firstLine="435"/>
        <w:rPr>
          <w:rFonts w:hint="eastAsia"/>
          <w:szCs w:val="21"/>
        </w:rPr>
      </w:pPr>
      <w:r>
        <w:rPr>
          <w:rFonts w:hint="eastAsia"/>
          <w:szCs w:val="21"/>
          <w:lang w:val="en-US" w:eastAsia="zh-CN"/>
        </w:rPr>
        <w:t>三</w:t>
      </w:r>
      <w:r>
        <w:rPr>
          <w:rFonts w:hint="eastAsia"/>
          <w:szCs w:val="21"/>
        </w:rPr>
        <w:t>个星期的课程设计，每一天都是那么充实。有过因无从下手而苦恼，因频频失败而沮丧，可是我们没有气馁，没有放弃。发现问题，推本溯源，探讨解决的方法。</w:t>
      </w:r>
    </w:p>
    <w:p>
      <w:pPr>
        <w:spacing w:line="360" w:lineRule="auto"/>
        <w:ind w:firstLine="435"/>
        <w:rPr>
          <w:rFonts w:hint="eastAsia"/>
          <w:szCs w:val="21"/>
          <w:lang w:val="en-US" w:eastAsia="zh-CN"/>
        </w:rPr>
      </w:pPr>
      <w:r>
        <w:rPr>
          <w:rFonts w:hint="eastAsia"/>
          <w:szCs w:val="21"/>
          <w:lang w:val="en-US" w:eastAsia="zh-CN"/>
        </w:rPr>
        <w:t>因为以前有使用过STM32的经历，对于库函数开发也比较熟悉，除此之外还有良好的C语言功底，所以一开始对这次课程设计信心满满，以为走个过场的事情而已，怎么会用掉三周呢？因为经常逛哔哩哔哩，看到有人做心电监护仪，血氧仪之类的，所以我也打算趁这个机会做一次试试，选题的时候为了偷懒干脆选了个数字传感器，结果被老师否决，因为必须是模拟量输出，要有AD转换的过程。在最后确定题目的时候，老师又额外赠送了两个传感器，顿时心情有点崩溃，不过感觉还架得住。</w:t>
      </w:r>
    </w:p>
    <w:p>
      <w:pPr>
        <w:spacing w:line="360" w:lineRule="auto"/>
        <w:ind w:firstLine="435"/>
        <w:rPr>
          <w:rFonts w:hint="eastAsia"/>
          <w:szCs w:val="21"/>
          <w:lang w:val="en-US" w:eastAsia="zh-CN"/>
        </w:rPr>
      </w:pPr>
      <w:r>
        <w:rPr>
          <w:rFonts w:hint="eastAsia"/>
          <w:szCs w:val="21"/>
          <w:lang w:val="en-US" w:eastAsia="zh-CN"/>
        </w:rPr>
        <w:t>在元器件到手后迫不及待地开始想写程序，不过这可不是个好习惯，没有清晰的框图规划，最后可能写出来的是一堆没什么用的垃圾代码，业内称为“屎山”。于是先开始画原理图，设计流程框图，老老实实按照学习单片机的要求来。不过这些花的时间不多，不到三天就结束了。</w:t>
      </w:r>
    </w:p>
    <w:p>
      <w:pPr>
        <w:spacing w:line="360" w:lineRule="auto"/>
        <w:ind w:firstLine="435"/>
        <w:rPr>
          <w:rFonts w:hint="eastAsia"/>
          <w:szCs w:val="21"/>
          <w:lang w:val="en-US" w:eastAsia="zh-CN"/>
        </w:rPr>
      </w:pPr>
      <w:r>
        <w:rPr>
          <w:rFonts w:hint="eastAsia"/>
          <w:szCs w:val="21"/>
          <w:lang w:val="en-US" w:eastAsia="zh-CN"/>
        </w:rPr>
        <w:t>满心欢喜地进入了写程序的阶段，结果一开始就当头一击，因为以前用过ADC，但那是用的单通道采样，虽然要知道可以用多通道，开始在开启多通道后发现完全分不清中断获取的转换结果属于哪一个通道，混在一起了。后来想到可以用DMA进行传输，自己划定一片存储区，通过DMA方式就自动存储了，并且ADC不再中断程序，提升了程序性能。不禁感叹DMA真是个厉害的设计，有了它和外设通信或存储到存储传输数据都不需要经过中断，让CPU更专注于对任务的处理，减少了频繁中断。</w:t>
      </w:r>
    </w:p>
    <w:p>
      <w:pPr>
        <w:spacing w:line="360" w:lineRule="auto"/>
        <w:ind w:firstLine="435"/>
        <w:rPr>
          <w:rFonts w:hint="eastAsia"/>
          <w:szCs w:val="21"/>
          <w:lang w:val="en-US" w:eastAsia="zh-CN"/>
        </w:rPr>
      </w:pPr>
      <w:r>
        <w:rPr>
          <w:rFonts w:hint="eastAsia"/>
          <w:szCs w:val="21"/>
          <w:lang w:val="en-US" w:eastAsia="zh-CN"/>
        </w:rPr>
        <w:t>把程序写出雏形后在面包板上调试，找到BUG改正后开始焊电路板。可能一路下来有些心急，想赶快把板子焊出来，于是就出现了一些硬件上的问题。</w:t>
      </w:r>
    </w:p>
    <w:p>
      <w:pPr>
        <w:spacing w:line="360" w:lineRule="auto"/>
        <w:ind w:firstLine="435"/>
        <w:rPr>
          <w:rFonts w:hint="eastAsia"/>
          <w:szCs w:val="21"/>
          <w:lang w:val="en-US" w:eastAsia="zh-CN"/>
        </w:rPr>
      </w:pPr>
      <w:r>
        <w:rPr>
          <w:rFonts w:hint="eastAsia"/>
          <w:szCs w:val="21"/>
          <w:lang w:val="en-US" w:eastAsia="zh-CN"/>
        </w:rPr>
        <w:t>当我插上电后屏幕不亮，或者亮一会就卡死了。血氧模块干脆完全不工作了。首先想是不是程序出了问题，为什么会卡死？栈溢出了？还是什么其他的原因。因为我觉得既然有时可以正常显示应该不会是硬件上有问题。最后实在无法找到程序有什么问题，于是排查电路板有没有焊接错误。也没有发现哪里焊接有问题，又开始怀疑电源。。。前后花了很多功夫才找到罪魁祸首——液晶屏有一个引脚虚焊了！于是便能说的通了，接触不良导致数据无法发到液晶屏，又没有断电，于是液晶屏看起来就“卡了”。</w:t>
      </w:r>
    </w:p>
    <w:p>
      <w:pPr>
        <w:spacing w:line="360" w:lineRule="auto"/>
        <w:ind w:firstLine="435"/>
        <w:rPr>
          <w:rFonts w:hint="eastAsia"/>
          <w:szCs w:val="21"/>
          <w:lang w:val="en-US" w:eastAsia="zh-CN"/>
        </w:rPr>
      </w:pPr>
      <w:r>
        <w:rPr>
          <w:rFonts w:hint="eastAsia"/>
          <w:szCs w:val="21"/>
          <w:lang w:val="en-US" w:eastAsia="zh-CN"/>
        </w:rPr>
        <w:t>这里受到了一个教训：一方面，焊电路板每个引脚一定要认真焊，不仅是对自己负责，也是对同学老师负责，否则可能会浪费大家很多时间而无法解决问题。另一方面，每当我们的设备无法正常运行时，我们往往习惯性地认为程序存在问题，这说明两件事情，一是对自己编程能力的不信任，二是对自己硬件设计和手工的盲目自信。在这个专业，软硬件都要懂，不能信任过程的任何一环，下到每个元器件、每个焊点，上到程序设计、网络通信，每个环节都有可能出现意想不到的问题。一定要及时验证每个组成部分的正确性后，才在此基础上增加硬件或软件，而不是图快、省事，希望一次性到位，再去整体检测，一旦出了问题很难确定是哪出的问题，反倒会拖累工程进度。</w:t>
      </w:r>
    </w:p>
    <w:p>
      <w:pPr>
        <w:spacing w:line="360" w:lineRule="auto"/>
        <w:ind w:firstLine="435"/>
        <w:rPr>
          <w:rFonts w:hint="default"/>
          <w:szCs w:val="21"/>
          <w:lang w:val="en-US" w:eastAsia="zh-CN"/>
        </w:rPr>
      </w:pPr>
      <w:r>
        <w:rPr>
          <w:rFonts w:hint="eastAsia"/>
          <w:szCs w:val="21"/>
          <w:lang w:val="en-US" w:eastAsia="zh-CN"/>
        </w:rPr>
        <w:t>在做ESP01S的时候，发现数据只能上传一次，而且上传之后设备会卡死。而将Http报文发送函数注释掉后就不会有这样的问题了。将串口连接上位机发现报文是正常发送的，百思不得其解。赵华杰提醒我是不是中断的问题，我才反应过来。能发送说明硬件没问题（事实上之前也检查过）。把这个函数注释掉就能解决说明这个函数内部有问题，string.h库不会出错，那么就是串口的函数的问题，能正常发送说明串口初始化是没错的，那肯定是程序死在了串口中断里，于是自然想到是接收标志位没清除导致的。一切错误必有其因，可能一个错误会对应很多原因，那么一定要冷静分析、排查。很多人会因为原因太多太繁杂而陷入“玄学”，陷入到不可知论中去。要坚定意志，相信一切都没那么复杂，相信问题的根源一定能找的到。所谓“注释掉就能解决问题”只是矛盾的表象，当然也是认识事物的必由之路，但我们不能停滞于此，要分析背后的原因是什么，才能从根源上解决问题。</w:t>
      </w:r>
    </w:p>
    <w:p>
      <w:pPr>
        <w:spacing w:line="360" w:lineRule="auto"/>
        <w:ind w:firstLine="435"/>
        <w:rPr>
          <w:rFonts w:hint="eastAsia"/>
          <w:szCs w:val="21"/>
          <w:lang w:val="en-US" w:eastAsia="zh-CN"/>
        </w:rPr>
      </w:pPr>
      <w:r>
        <w:rPr>
          <w:rFonts w:hint="eastAsia"/>
          <w:szCs w:val="21"/>
          <w:lang w:val="en-US" w:eastAsia="zh-CN"/>
        </w:rPr>
        <w:t>这次课程设计收获良多，感触也很多。经常焊板子，改程序到很晚才回宿舍睡一觉，第二天接着搞，很累但也很充实，是一次非常有趣的锻炼。在此过程中也收获很多，温度传感器验证了智能仪表课程中的查表法和线性插值法，而像液晶屏、C8T6的单片机、ESP01S都是第一次用，尤其是ESP01S，没想到一天之内就成功地用了起来，还把数据传输到了OneNET上。按我以前的习惯会从教程第一课一步步学，花很长的时间，也很容易迷失在细节的丛林中，只见树木不见森林。不如这种任务驱动的学习方法，先想办法把东西用起来，就能在大局上有一定的了解，当然这距离使用SDK开发固件还有很长路要走。最终，紧赶慢赶在三周内完成了任务，可以专心准备考研了。</w:t>
      </w:r>
    </w:p>
    <w:p>
      <w:pPr>
        <w:spacing w:line="360" w:lineRule="auto"/>
        <w:ind w:firstLine="435"/>
        <w:rPr>
          <w:rFonts w:hint="eastAsia"/>
          <w:szCs w:val="21"/>
          <w:lang w:val="en-US" w:eastAsia="zh-CN"/>
        </w:rPr>
      </w:pPr>
    </w:p>
    <w:p>
      <w:pPr>
        <w:spacing w:line="360" w:lineRule="auto"/>
        <w:rPr>
          <w:b/>
          <w:bCs/>
          <w:sz w:val="28"/>
          <w:szCs w:val="28"/>
        </w:rPr>
      </w:pPr>
      <w:r>
        <w:rPr>
          <w:rFonts w:hint="eastAsia"/>
          <w:b/>
          <w:bCs/>
          <w:sz w:val="28"/>
          <w:szCs w:val="28"/>
        </w:rPr>
        <w:t>九、器件明细清单</w:t>
      </w:r>
    </w:p>
    <w:p>
      <w:pPr>
        <w:spacing w:line="360" w:lineRule="auto"/>
        <w:rPr>
          <w:rFonts w:ascii="宋体" w:hAnsi="宋体"/>
          <w:szCs w:val="21"/>
        </w:rPr>
      </w:pPr>
      <w:r>
        <w:rPr>
          <w:rFonts w:hint="eastAsia" w:ascii="宋体" w:hAnsi="宋体"/>
          <w:szCs w:val="21"/>
        </w:rPr>
        <w:t>1、</w:t>
      </w:r>
      <w:r>
        <w:rPr>
          <w:rFonts w:hint="eastAsia" w:ascii="宋体" w:hAnsi="宋体"/>
          <w:szCs w:val="21"/>
          <w:lang w:val="en-US" w:eastAsia="zh-CN"/>
        </w:rPr>
        <w:t>3.3</w:t>
      </w:r>
      <w:r>
        <w:rPr>
          <w:rFonts w:hint="eastAsia" w:ascii="宋体" w:hAnsi="宋体"/>
          <w:szCs w:val="21"/>
        </w:rPr>
        <w:t>稳压</w:t>
      </w:r>
      <w:r>
        <w:rPr>
          <w:rFonts w:hint="eastAsia" w:ascii="宋体" w:hAnsi="宋体"/>
          <w:szCs w:val="21"/>
          <w:lang w:val="en-US" w:eastAsia="zh-CN"/>
        </w:rPr>
        <w:t>模块</w:t>
      </w:r>
    </w:p>
    <w:p>
      <w:pPr>
        <w:spacing w:line="360" w:lineRule="auto"/>
        <w:rPr>
          <w:rFonts w:ascii="宋体" w:hAnsi="宋体"/>
          <w:szCs w:val="21"/>
        </w:rPr>
      </w:pPr>
      <w:r>
        <w:rPr>
          <w:rFonts w:hint="eastAsia" w:ascii="宋体" w:hAnsi="宋体"/>
          <w:szCs w:val="21"/>
        </w:rPr>
        <w:t>2、</w:t>
      </w:r>
      <w:r>
        <w:rPr>
          <w:rFonts w:hint="eastAsia" w:ascii="宋体" w:hAnsi="宋体"/>
          <w:szCs w:val="21"/>
          <w:lang w:val="en-US" w:eastAsia="zh-CN"/>
        </w:rPr>
        <w:t>可充电电池</w:t>
      </w:r>
    </w:p>
    <w:p>
      <w:pPr>
        <w:spacing w:line="360" w:lineRule="auto"/>
        <w:rPr>
          <w:rFonts w:ascii="宋体" w:hAnsi="宋体"/>
          <w:szCs w:val="21"/>
        </w:rPr>
      </w:pPr>
      <w:r>
        <w:rPr>
          <w:rFonts w:hint="eastAsia" w:ascii="宋体" w:hAnsi="宋体"/>
          <w:szCs w:val="21"/>
        </w:rPr>
        <w:t>3、</w:t>
      </w:r>
      <w:r>
        <w:rPr>
          <w:rFonts w:hint="eastAsia" w:ascii="宋体" w:hAnsi="宋体"/>
          <w:szCs w:val="21"/>
          <w:lang w:val="en-US" w:eastAsia="zh-CN"/>
        </w:rPr>
        <w:t>ESP01S WIFI模块</w:t>
      </w:r>
    </w:p>
    <w:p>
      <w:pPr>
        <w:spacing w:line="360" w:lineRule="auto"/>
        <w:rPr>
          <w:rFonts w:ascii="宋体" w:hAnsi="宋体"/>
          <w:szCs w:val="21"/>
        </w:rPr>
      </w:pPr>
      <w:r>
        <w:rPr>
          <w:rFonts w:hint="eastAsia" w:ascii="宋体" w:hAnsi="宋体"/>
          <w:szCs w:val="21"/>
        </w:rPr>
        <w:t>4、</w:t>
      </w:r>
      <w:r>
        <w:rPr>
          <w:rFonts w:hint="eastAsia" w:ascii="宋体" w:hAnsi="宋体"/>
          <w:szCs w:val="21"/>
          <w:lang w:val="en-US" w:eastAsia="zh-CN"/>
        </w:rPr>
        <w:t>MAX30102血氧模块</w:t>
      </w:r>
    </w:p>
    <w:p>
      <w:pPr>
        <w:spacing w:line="360" w:lineRule="auto"/>
        <w:rPr>
          <w:rFonts w:hint="eastAsia" w:ascii="宋体" w:hAnsi="宋体"/>
          <w:szCs w:val="21"/>
          <w:lang w:val="en-US" w:eastAsia="zh-CN"/>
        </w:rPr>
      </w:pPr>
      <w:r>
        <w:rPr>
          <w:rFonts w:hint="eastAsia" w:ascii="宋体" w:hAnsi="宋体"/>
          <w:szCs w:val="21"/>
        </w:rPr>
        <w:t>5、</w:t>
      </w:r>
      <w:r>
        <w:rPr>
          <w:rFonts w:hint="eastAsia" w:ascii="宋体" w:hAnsi="宋体"/>
          <w:szCs w:val="21"/>
          <w:lang w:val="en-US" w:eastAsia="zh-CN"/>
        </w:rPr>
        <w:t>Pulse Sensor脉博传感器</w:t>
      </w:r>
    </w:p>
    <w:p>
      <w:pPr>
        <w:spacing w:line="360" w:lineRule="auto"/>
        <w:rPr>
          <w:rFonts w:hint="eastAsia" w:ascii="宋体" w:hAnsi="宋体"/>
          <w:szCs w:val="21"/>
          <w:lang w:val="en-US" w:eastAsia="zh-CN"/>
        </w:rPr>
      </w:pPr>
      <w:r>
        <w:rPr>
          <w:rFonts w:hint="eastAsia" w:ascii="宋体" w:hAnsi="宋体"/>
          <w:szCs w:val="21"/>
          <w:lang w:val="en-US" w:eastAsia="zh-CN"/>
        </w:rPr>
        <w:t>6、NTC负温度系数热敏电阻</w:t>
      </w:r>
    </w:p>
    <w:p>
      <w:pPr>
        <w:spacing w:line="360" w:lineRule="auto"/>
        <w:rPr>
          <w:rFonts w:hint="eastAsia" w:ascii="宋体" w:hAnsi="宋体"/>
          <w:szCs w:val="21"/>
          <w:lang w:val="en-US" w:eastAsia="zh-CN"/>
        </w:rPr>
      </w:pPr>
      <w:r>
        <w:rPr>
          <w:rFonts w:hint="eastAsia" w:ascii="宋体" w:hAnsi="宋体"/>
          <w:szCs w:val="21"/>
          <w:lang w:val="en-US" w:eastAsia="zh-CN"/>
        </w:rPr>
        <w:t>7、STM32C8T6单片机</w:t>
      </w:r>
    </w:p>
    <w:p>
      <w:pPr>
        <w:spacing w:line="360" w:lineRule="auto"/>
        <w:rPr>
          <w:rFonts w:hint="eastAsia" w:ascii="宋体" w:hAnsi="宋体"/>
          <w:szCs w:val="21"/>
          <w:lang w:val="en-US" w:eastAsia="zh-CN"/>
        </w:rPr>
      </w:pPr>
      <w:r>
        <w:rPr>
          <w:rFonts w:hint="eastAsia" w:ascii="宋体" w:hAnsi="宋体"/>
          <w:szCs w:val="21"/>
          <w:lang w:val="en-US" w:eastAsia="zh-CN"/>
        </w:rPr>
        <w:t>8、2.8寸TFT液晶屏</w:t>
      </w:r>
    </w:p>
    <w:p>
      <w:pPr>
        <w:spacing w:line="360" w:lineRule="auto"/>
        <w:rPr>
          <w:rFonts w:hint="default" w:ascii="宋体" w:hAnsi="宋体"/>
          <w:szCs w:val="21"/>
          <w:lang w:val="en-US" w:eastAsia="zh-CN"/>
        </w:rPr>
      </w:pPr>
      <w:r>
        <w:rPr>
          <w:rFonts w:hint="eastAsia" w:ascii="宋体" w:hAnsi="宋体"/>
          <w:szCs w:val="21"/>
          <w:lang w:val="en-US" w:eastAsia="zh-CN"/>
        </w:rPr>
        <w:t>9、按键，导向，电阻若干</w:t>
      </w:r>
    </w:p>
    <w:p>
      <w:pPr>
        <w:spacing w:before="156" w:beforeLines="50" w:after="156" w:afterLines="50"/>
        <w:jc w:val="center"/>
        <w:rPr>
          <w:sz w:val="28"/>
          <w:szCs w:val="28"/>
        </w:rPr>
      </w:pPr>
      <w:r>
        <w:rPr>
          <w:rFonts w:hint="eastAsia"/>
          <w:b/>
          <w:bCs/>
          <w:sz w:val="28"/>
          <w:szCs w:val="28"/>
        </w:rPr>
        <w:t>参 考 文 献</w:t>
      </w:r>
    </w:p>
    <w:p>
      <w:pPr>
        <w:numPr>
          <w:ilvl w:val="0"/>
          <w:numId w:val="4"/>
        </w:numPr>
        <w:ind w:firstLine="420"/>
        <w:rPr>
          <w:szCs w:val="21"/>
        </w:rPr>
      </w:pPr>
      <w:r>
        <w:rPr>
          <w:rFonts w:hint="eastAsia"/>
          <w:szCs w:val="21"/>
        </w:rPr>
        <w:t>阎  石.</w:t>
      </w:r>
      <w:r>
        <w:rPr>
          <w:szCs w:val="21"/>
        </w:rPr>
        <w:t xml:space="preserve"> </w:t>
      </w:r>
      <w:r>
        <w:rPr>
          <w:rFonts w:hint="eastAsia"/>
          <w:szCs w:val="21"/>
        </w:rPr>
        <w:t>数字电子技术基础（第五版）[M</w:t>
      </w:r>
      <w:r>
        <w:rPr>
          <w:szCs w:val="21"/>
        </w:rPr>
        <w:t>]. 北京：高等教育出版社，</w:t>
      </w:r>
      <w:r>
        <w:rPr>
          <w:rFonts w:hint="eastAsia"/>
          <w:szCs w:val="21"/>
        </w:rPr>
        <w:t>2006.160-</w:t>
      </w:r>
      <w:r>
        <w:rPr>
          <w:szCs w:val="21"/>
        </w:rPr>
        <w:t>205</w:t>
      </w:r>
    </w:p>
    <w:p>
      <w:pPr>
        <w:numPr>
          <w:ilvl w:val="0"/>
          <w:numId w:val="4"/>
        </w:numPr>
        <w:ind w:firstLine="420"/>
        <w:rPr>
          <w:szCs w:val="21"/>
        </w:rPr>
      </w:pPr>
      <w:r>
        <w:rPr>
          <w:rFonts w:hint="eastAsia"/>
          <w:szCs w:val="21"/>
        </w:rPr>
        <w:t>李  莉. 电子设计自动化课程设计与项目实例【M】.北京：中国电力出版社，2007</w:t>
      </w:r>
    </w:p>
    <w:p>
      <w:pPr>
        <w:numPr>
          <w:ilvl w:val="0"/>
          <w:numId w:val="4"/>
        </w:numPr>
        <w:ind w:firstLine="420"/>
        <w:rPr>
          <w:szCs w:val="21"/>
        </w:rPr>
      </w:pPr>
      <w:r>
        <w:rPr>
          <w:rFonts w:hint="eastAsia"/>
          <w:szCs w:val="21"/>
        </w:rPr>
        <w:t>来清民. 全国大学生电子设计与制作技能实训【M】.北京：中国电力出版社，2016</w:t>
      </w:r>
    </w:p>
    <w:p>
      <w:pPr>
        <w:numPr>
          <w:ilvl w:val="0"/>
          <w:numId w:val="4"/>
        </w:numPr>
        <w:ind w:firstLine="420"/>
        <w:rPr>
          <w:szCs w:val="21"/>
        </w:rPr>
      </w:pPr>
      <w:r>
        <w:rPr>
          <w:rFonts w:hint="eastAsia"/>
          <w:szCs w:val="21"/>
        </w:rPr>
        <w:t>孟庆斌.  EDA实验教程【M】.天津：南开大学出版社，2007</w:t>
      </w:r>
    </w:p>
    <w:p>
      <w:pPr>
        <w:rPr>
          <w:rFonts w:ascii="宋体" w:hAnsi="宋体"/>
          <w:szCs w:val="21"/>
        </w:rPr>
      </w:pPr>
      <w:r>
        <w:rPr>
          <w:rFonts w:hint="eastAsia"/>
          <w:szCs w:val="21"/>
        </w:rPr>
        <w:t xml:space="preserve">    [5]  杨  旭.  EDA技术基础与实验教程【M】.北京：清华大学出版社，2010</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Open Sans">
    <w:panose1 w:val="020B0606030504020204"/>
    <w:charset w:val="00"/>
    <w:family w:val="swiss"/>
    <w:pitch w:val="default"/>
    <w:sig w:usb0="E00002EF" w:usb1="4000205B" w:usb2="00000028"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6D91B"/>
    <w:multiLevelType w:val="singleLevel"/>
    <w:tmpl w:val="D2E6D91B"/>
    <w:lvl w:ilvl="0" w:tentative="0">
      <w:start w:val="1"/>
      <w:numFmt w:val="decimal"/>
      <w:lvlText w:val="[%1]"/>
      <w:lvlJc w:val="left"/>
      <w:pPr>
        <w:tabs>
          <w:tab w:val="left" w:pos="312"/>
        </w:tabs>
      </w:pPr>
    </w:lvl>
  </w:abstractNum>
  <w:abstractNum w:abstractNumId="1">
    <w:nsid w:val="04CD6D12"/>
    <w:multiLevelType w:val="multilevel"/>
    <w:tmpl w:val="04CD6D12"/>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6B9DBE"/>
    <w:multiLevelType w:val="singleLevel"/>
    <w:tmpl w:val="426B9DBE"/>
    <w:lvl w:ilvl="0" w:tentative="0">
      <w:start w:val="1"/>
      <w:numFmt w:val="decimal"/>
      <w:suff w:val="nothing"/>
      <w:lvlText w:val="%1、"/>
      <w:lvlJc w:val="left"/>
    </w:lvl>
  </w:abstractNum>
  <w:abstractNum w:abstractNumId="3">
    <w:nsid w:val="57F8D396"/>
    <w:multiLevelType w:val="singleLevel"/>
    <w:tmpl w:val="57F8D396"/>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79"/>
    <w:rsid w:val="00012065"/>
    <w:rsid w:val="00023233"/>
    <w:rsid w:val="000466C6"/>
    <w:rsid w:val="00104621"/>
    <w:rsid w:val="00124B68"/>
    <w:rsid w:val="00173BF7"/>
    <w:rsid w:val="001C017A"/>
    <w:rsid w:val="001D732F"/>
    <w:rsid w:val="001F02D4"/>
    <w:rsid w:val="001F6B8C"/>
    <w:rsid w:val="00250444"/>
    <w:rsid w:val="002808B2"/>
    <w:rsid w:val="00295586"/>
    <w:rsid w:val="002B4594"/>
    <w:rsid w:val="002B5311"/>
    <w:rsid w:val="00320AC8"/>
    <w:rsid w:val="00353A79"/>
    <w:rsid w:val="0035798B"/>
    <w:rsid w:val="003A6E2C"/>
    <w:rsid w:val="003D0233"/>
    <w:rsid w:val="00406890"/>
    <w:rsid w:val="00411040"/>
    <w:rsid w:val="00411586"/>
    <w:rsid w:val="00460A37"/>
    <w:rsid w:val="00475153"/>
    <w:rsid w:val="00480FE8"/>
    <w:rsid w:val="00487047"/>
    <w:rsid w:val="004A05E9"/>
    <w:rsid w:val="004E5818"/>
    <w:rsid w:val="00505A3B"/>
    <w:rsid w:val="00511FC3"/>
    <w:rsid w:val="00575FC9"/>
    <w:rsid w:val="005F5919"/>
    <w:rsid w:val="00600174"/>
    <w:rsid w:val="006272BC"/>
    <w:rsid w:val="00664DF7"/>
    <w:rsid w:val="00690133"/>
    <w:rsid w:val="00695FA0"/>
    <w:rsid w:val="006A2F19"/>
    <w:rsid w:val="006E266D"/>
    <w:rsid w:val="00710A88"/>
    <w:rsid w:val="00710C9B"/>
    <w:rsid w:val="007415BB"/>
    <w:rsid w:val="00742E69"/>
    <w:rsid w:val="007579D5"/>
    <w:rsid w:val="0077574C"/>
    <w:rsid w:val="007E12DB"/>
    <w:rsid w:val="007E4CA9"/>
    <w:rsid w:val="007E6BC8"/>
    <w:rsid w:val="0080384E"/>
    <w:rsid w:val="008234EB"/>
    <w:rsid w:val="00836E08"/>
    <w:rsid w:val="00844955"/>
    <w:rsid w:val="0087534B"/>
    <w:rsid w:val="008A3880"/>
    <w:rsid w:val="008A4F8A"/>
    <w:rsid w:val="008C22E8"/>
    <w:rsid w:val="00976333"/>
    <w:rsid w:val="00A222F1"/>
    <w:rsid w:val="00A23E9A"/>
    <w:rsid w:val="00A9155E"/>
    <w:rsid w:val="00AD635D"/>
    <w:rsid w:val="00AE0743"/>
    <w:rsid w:val="00AF784E"/>
    <w:rsid w:val="00B66657"/>
    <w:rsid w:val="00B834E4"/>
    <w:rsid w:val="00BD24C5"/>
    <w:rsid w:val="00BE1875"/>
    <w:rsid w:val="00BF0500"/>
    <w:rsid w:val="00C961A3"/>
    <w:rsid w:val="00CD2F66"/>
    <w:rsid w:val="00D439C8"/>
    <w:rsid w:val="00D84F34"/>
    <w:rsid w:val="00DA0036"/>
    <w:rsid w:val="00DB2252"/>
    <w:rsid w:val="00E03C81"/>
    <w:rsid w:val="00E52CE5"/>
    <w:rsid w:val="00E540BB"/>
    <w:rsid w:val="00E63B8E"/>
    <w:rsid w:val="00EB2D34"/>
    <w:rsid w:val="00F4529B"/>
    <w:rsid w:val="00FA3D84"/>
    <w:rsid w:val="00FE4265"/>
    <w:rsid w:val="00FE711D"/>
    <w:rsid w:val="01A83E2E"/>
    <w:rsid w:val="097E69F7"/>
    <w:rsid w:val="0A1E00A7"/>
    <w:rsid w:val="0BA328D5"/>
    <w:rsid w:val="10F22822"/>
    <w:rsid w:val="12FA4734"/>
    <w:rsid w:val="14FA5DC8"/>
    <w:rsid w:val="17DD64FE"/>
    <w:rsid w:val="1B9B3A31"/>
    <w:rsid w:val="21FB5FD8"/>
    <w:rsid w:val="222E4422"/>
    <w:rsid w:val="24D22694"/>
    <w:rsid w:val="27923B92"/>
    <w:rsid w:val="2A9E1A1B"/>
    <w:rsid w:val="2AA83462"/>
    <w:rsid w:val="300E1E9B"/>
    <w:rsid w:val="31985A72"/>
    <w:rsid w:val="32D040D4"/>
    <w:rsid w:val="355F136B"/>
    <w:rsid w:val="3ABB1078"/>
    <w:rsid w:val="3FF57331"/>
    <w:rsid w:val="3FFC0989"/>
    <w:rsid w:val="40B75A33"/>
    <w:rsid w:val="4301290B"/>
    <w:rsid w:val="44AA1172"/>
    <w:rsid w:val="535A5DC1"/>
    <w:rsid w:val="563A3FEB"/>
    <w:rsid w:val="62EF5585"/>
    <w:rsid w:val="646E496C"/>
    <w:rsid w:val="68CE417D"/>
    <w:rsid w:val="6D056ADE"/>
    <w:rsid w:val="7A344909"/>
    <w:rsid w:val="7ADB0E0E"/>
    <w:rsid w:val="7C1D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footer"/>
    <w:basedOn w:val="1"/>
    <w:link w:val="12"/>
    <w:unhideWhenUsed/>
    <w:qFormat/>
    <w:uiPriority w:val="0"/>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qFormat/>
    <w:uiPriority w:val="0"/>
  </w:style>
  <w:style w:type="character" w:styleId="10">
    <w:name w:val="Hyperlink"/>
    <w:basedOn w:val="8"/>
    <w:semiHidden/>
    <w:unhideWhenUsed/>
    <w:qFormat/>
    <w:uiPriority w:val="99"/>
    <w:rPr>
      <w:color w:val="0000FF"/>
      <w:u w:val="single"/>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paragraph" w:customStyle="1" w:styleId="13">
    <w:name w:val="列出段落1"/>
    <w:basedOn w:val="1"/>
    <w:qFormat/>
    <w:uiPriority w:val="34"/>
    <w:pPr>
      <w:ind w:firstLine="420" w:firstLineChars="200"/>
    </w:pPr>
  </w:style>
  <w:style w:type="character" w:customStyle="1" w:styleId="14">
    <w:name w:val="纯文本 字符"/>
    <w:basedOn w:val="8"/>
    <w:link w:val="2"/>
    <w:qFormat/>
    <w:uiPriority w:val="0"/>
    <w:rPr>
      <w:rFonts w:ascii="宋体" w:hAnsi="Courier New" w:eastAsia="宋体" w:cs="Courier New"/>
      <w:szCs w:val="21"/>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NULL"/><Relationship Id="rId11" Type="http://schemas.openxmlformats.org/officeDocument/2006/relationships/image" Target="media/image5.GIF"/><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1162</Words>
  <Characters>6629</Characters>
  <Lines>55</Lines>
  <Paragraphs>15</Paragraphs>
  <TotalTime>3</TotalTime>
  <ScaleCrop>false</ScaleCrop>
  <LinksUpToDate>false</LinksUpToDate>
  <CharactersWithSpaces>7776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2018-09-18T04:07:00Z</dcterms:created>
  <dc:creator>邰孝敏</dc:creator>
  <cp:lastModifiedBy>猎户</cp:lastModifiedBy>
  <dcterms:modified xsi:type="dcterms:W3CDTF">2019-09-20T02:55:19Z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