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6C0D7A" w:rsidRDefault="00CF522E" w:rsidP="006C0D7A">
      <w:pPr>
        <w:pStyle w:val="a9"/>
        <w:framePr w:w="0pt" w:hSpace="0pt" w:vSpace="0pt" w:wrap="auto" w:vAnchor="margin" w:hAnchor="text" w:xAlign="left" w:yAlign="inline"/>
      </w:pPr>
      <w:r w:rsidRPr="00CE5490">
        <w:rPr>
          <w:kern w:val="48"/>
        </w:rPr>
        <w:t>Throughput-oriented</w:t>
      </w:r>
      <w:r w:rsidRPr="002C12D2">
        <w:rPr>
          <w:kern w:val="48"/>
        </w:rPr>
        <w:t xml:space="preserve"> </w:t>
      </w:r>
      <w:r>
        <w:rPr>
          <w:kern w:val="48"/>
        </w:rPr>
        <w:t>P</w:t>
      </w:r>
      <w:r w:rsidRPr="002C12D2">
        <w:rPr>
          <w:kern w:val="48"/>
        </w:rPr>
        <w:t xml:space="preserve">ower </w:t>
      </w:r>
      <w:r>
        <w:rPr>
          <w:kern w:val="48"/>
        </w:rPr>
        <w:t>A</w:t>
      </w:r>
      <w:r w:rsidRPr="002C12D2">
        <w:rPr>
          <w:kern w:val="48"/>
        </w:rPr>
        <w:t>llocation</w:t>
      </w:r>
      <w:r>
        <w:rPr>
          <w:kern w:val="48"/>
        </w:rPr>
        <w:t xml:space="preserve"> </w:t>
      </w:r>
      <w:r>
        <w:rPr>
          <w:kern w:val="48"/>
        </w:rPr>
        <w:t>Scheme</w:t>
      </w:r>
      <w:r w:rsidRPr="002C12D2">
        <w:rPr>
          <w:kern w:val="48"/>
        </w:rPr>
        <w:t xml:space="preserve"> </w:t>
      </w:r>
      <w:r>
        <w:rPr>
          <w:kern w:val="48"/>
        </w:rPr>
        <w:t>B</w:t>
      </w:r>
      <w:r w:rsidRPr="002C12D2">
        <w:rPr>
          <w:kern w:val="48"/>
        </w:rPr>
        <w:t xml:space="preserve">ased on </w:t>
      </w:r>
      <w:r>
        <w:rPr>
          <w:kern w:val="48"/>
        </w:rPr>
        <w:t>C</w:t>
      </w:r>
      <w:r w:rsidRPr="002C12D2">
        <w:rPr>
          <w:kern w:val="48"/>
        </w:rPr>
        <w:t xml:space="preserve">onvex </w:t>
      </w:r>
      <w:r>
        <w:rPr>
          <w:kern w:val="48"/>
        </w:rPr>
        <w:t>O</w:t>
      </w:r>
      <w:r w:rsidRPr="002C12D2">
        <w:rPr>
          <w:kern w:val="48"/>
        </w:rPr>
        <w:t xml:space="preserve">ptimization for </w:t>
      </w:r>
      <w:r w:rsidR="00143084">
        <w:rPr>
          <w:kern w:val="48"/>
        </w:rPr>
        <w:t xml:space="preserve">Cache-Enabled </w:t>
      </w:r>
      <w:proofErr w:type="spellStart"/>
      <w:r>
        <w:rPr>
          <w:kern w:val="48"/>
        </w:rPr>
        <w:t>FiWi</w:t>
      </w:r>
      <w:proofErr w:type="spellEnd"/>
      <w:r>
        <w:rPr>
          <w:kern w:val="48"/>
        </w:rPr>
        <w:t xml:space="preserve"> </w:t>
      </w:r>
      <w:r w:rsidRPr="002C12D2">
        <w:rPr>
          <w:kern w:val="48"/>
        </w:rPr>
        <w:t>Access Network</w:t>
      </w:r>
      <w:r>
        <w:rPr>
          <w:kern w:val="48"/>
        </w:rPr>
        <w:t xml:space="preserve"> in 5G </w:t>
      </w:r>
      <w:proofErr w:type="spellStart"/>
      <w:r>
        <w:rPr>
          <w:kern w:val="48"/>
        </w:rPr>
        <w:t>IoT</w:t>
      </w:r>
      <w:proofErr w:type="spellEnd"/>
      <w:r>
        <w:rPr>
          <w:kern w:val="48"/>
        </w:rPr>
        <w:t xml:space="preserve"> Scenario</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BA101C">
      <w:pPr>
        <w:pStyle w:val="Abstract"/>
        <w:rPr>
          <w:i/>
          <w:iCs/>
        </w:rPr>
      </w:pPr>
      <w:r>
        <w:rPr>
          <w:i/>
          <w:iCs/>
        </w:rPr>
        <w:t>Abstract</w:t>
      </w:r>
      <w:r>
        <w:t>—</w:t>
      </w:r>
      <w:r w:rsidR="00BC0751">
        <w:t xml:space="preserve">This paper presents an </w:t>
      </w:r>
      <w:r w:rsidR="00BC0751">
        <w:t>e</w:t>
      </w:r>
      <w:r w:rsidR="00BC0751" w:rsidRPr="00BC0751">
        <w:t xml:space="preserve">nergy-saving wireless power </w:t>
      </w:r>
      <w:r w:rsidR="00054BA7">
        <w:t>allocation</w:t>
      </w:r>
      <w:r w:rsidR="00BC0751" w:rsidRPr="00BC0751">
        <w:t xml:space="preserve"> scheme</w:t>
      </w:r>
      <w:r w:rsidR="00BC0751">
        <w:t xml:space="preserve"> based on </w:t>
      </w:r>
      <w:r w:rsidR="00BC0751">
        <w:t>convex optimization</w:t>
      </w:r>
      <w:r w:rsidR="00E863D9">
        <w:t xml:space="preserve"> in</w:t>
      </w:r>
      <w:r w:rsidR="00CD25A8">
        <w:t xml:space="preserve"> </w:t>
      </w:r>
      <w:r w:rsidR="000770B9">
        <w:t xml:space="preserve">cache-enabled </w:t>
      </w:r>
      <w:proofErr w:type="spellStart"/>
      <w:r w:rsidR="00BC0751">
        <w:t>FiWi</w:t>
      </w:r>
      <w:proofErr w:type="spellEnd"/>
      <w:r w:rsidR="00BC0751">
        <w:t xml:space="preserve"> </w:t>
      </w:r>
      <w:r w:rsidR="001B4AE7">
        <w:t xml:space="preserve">access </w:t>
      </w:r>
      <w:r w:rsidR="00BC0751">
        <w:t xml:space="preserve">networks. Experiments indicate that the proposed </w:t>
      </w:r>
      <w:r w:rsidR="00E3300D">
        <w:t>scheme</w:t>
      </w:r>
      <w:r w:rsidR="00BC0751">
        <w:t xml:space="preserve"> improves the </w:t>
      </w:r>
      <w:r w:rsidR="00736736">
        <w:t xml:space="preserve">global </w:t>
      </w:r>
      <w:r w:rsidR="005C0D0C">
        <w:t>throughput</w:t>
      </w:r>
      <w:r w:rsidR="00BC0751">
        <w:t xml:space="preserve"> when confronted with large-scale </w:t>
      </w:r>
      <w:r w:rsidR="005C0D0C">
        <w:t>access terminal</w:t>
      </w:r>
      <w:r w:rsidR="00BC0751">
        <w:t xml:space="preserve"> sets</w:t>
      </w:r>
      <w:r w:rsidR="00E863D9">
        <w:t xml:space="preserve"> in 5G </w:t>
      </w:r>
      <w:proofErr w:type="spellStart"/>
      <w:r w:rsidR="00E863D9">
        <w:t>IoT</w:t>
      </w:r>
      <w:proofErr w:type="spellEnd"/>
      <w:r w:rsidR="00E863D9">
        <w:t xml:space="preserve"> scenario</w:t>
      </w:r>
      <w:r w:rsidR="00BC0751">
        <w:t>.</w:t>
      </w:r>
    </w:p>
    <w:p w:rsidR="009303D9" w:rsidRPr="004D72B5" w:rsidRDefault="004D72B5" w:rsidP="00972203">
      <w:pPr>
        <w:pStyle w:val="Keywords"/>
      </w:pPr>
      <w:r w:rsidRPr="004D72B5">
        <w:t>Keywords—</w:t>
      </w:r>
      <w:proofErr w:type="spellStart"/>
      <w:r w:rsidR="0003652C">
        <w:t>FiWi</w:t>
      </w:r>
      <w:proofErr w:type="spellEnd"/>
      <w:r w:rsidR="0003652C">
        <w:t xml:space="preserve"> access network</w:t>
      </w:r>
      <w:r w:rsidR="00D7522C">
        <w:t>,</w:t>
      </w:r>
      <w:r w:rsidR="0003652C">
        <w:t xml:space="preserve"> throughput</w:t>
      </w:r>
      <w:r w:rsidR="00D7522C">
        <w:t>,</w:t>
      </w:r>
      <w:r w:rsidR="009303D9" w:rsidRPr="004D72B5">
        <w:t xml:space="preserve"> </w:t>
      </w:r>
      <w:r w:rsidR="0003652C">
        <w:t>convex optimization</w:t>
      </w:r>
    </w:p>
    <w:p w:rsidR="009303D9" w:rsidRPr="00D632BE" w:rsidRDefault="006268FA" w:rsidP="006B6B66">
      <w:pPr>
        <w:pStyle w:val="1"/>
      </w:pPr>
      <w:r>
        <w:t xml:space="preserve">Introduction </w:t>
      </w:r>
    </w:p>
    <w:p w:rsidR="00762D08" w:rsidRDefault="00BD679B" w:rsidP="001A441D">
      <w:pPr>
        <w:pStyle w:val="a3"/>
      </w:pPr>
      <w:r>
        <w:rPr>
          <w:lang w:val="en-US"/>
        </w:rPr>
        <w:t>To cope with the demands brought by</w:t>
      </w:r>
      <w:r w:rsidR="00700F26" w:rsidRPr="00700F26">
        <w:t xml:space="preserve"> </w:t>
      </w:r>
      <w:r w:rsidR="00A4277A" w:rsidRPr="004B510A">
        <w:t>the numerous emerging applications</w:t>
      </w:r>
      <w:r w:rsidR="00A4277A">
        <w:t xml:space="preserve"> such as </w:t>
      </w:r>
      <w:r w:rsidR="00A4277A" w:rsidRPr="00962982">
        <w:t>autonomous vehicles</w:t>
      </w:r>
      <w:r w:rsidR="00A4277A">
        <w:t xml:space="preserve"> and t</w:t>
      </w:r>
      <w:r w:rsidR="00A4277A" w:rsidRPr="00962982">
        <w:t>elemedicine</w:t>
      </w:r>
      <w:r w:rsidR="00700F26" w:rsidRPr="00700F26">
        <w:t xml:space="preserve">, </w:t>
      </w:r>
      <w:proofErr w:type="spellStart"/>
      <w:r w:rsidR="00CA1854">
        <w:t>FiWi</w:t>
      </w:r>
      <w:proofErr w:type="spellEnd"/>
      <w:r w:rsidR="00CA1854">
        <w:t xml:space="preserve"> </w:t>
      </w:r>
      <w:r w:rsidR="00DF0B56">
        <w:t xml:space="preserve">becomes the most widely </w:t>
      </w:r>
      <w:r w:rsidR="00CE342F">
        <w:t>applied</w:t>
      </w:r>
      <w:r w:rsidR="00DF0B56">
        <w:t xml:space="preserve"> access technology</w:t>
      </w:r>
      <w:r w:rsidR="00700F26" w:rsidRPr="00700F26">
        <w:t xml:space="preserve"> </w:t>
      </w:r>
      <w:r w:rsidR="001E6E76">
        <w:t>with the significant performance</w:t>
      </w:r>
      <w:r w:rsidR="00700F26" w:rsidRPr="00700F26">
        <w:t xml:space="preserve"> of </w:t>
      </w:r>
      <w:r w:rsidR="00803CD7">
        <w:t xml:space="preserve">long </w:t>
      </w:r>
      <w:r w:rsidR="00803CD7" w:rsidRPr="008012A8">
        <w:t>transmission distance</w:t>
      </w:r>
      <w:r w:rsidR="00700F26" w:rsidRPr="00700F26">
        <w:t xml:space="preserve"> and flexible </w:t>
      </w:r>
      <w:r w:rsidR="00803CD7">
        <w:t>access ability</w:t>
      </w:r>
      <w:r w:rsidR="00711C1A">
        <w:t>.</w:t>
      </w:r>
      <w:r w:rsidR="00B34E66" w:rsidRPr="00B34E66">
        <w:t xml:space="preserve"> </w:t>
      </w:r>
      <w:r w:rsidR="00B34E66">
        <w:t xml:space="preserve">In 5G </w:t>
      </w:r>
      <w:proofErr w:type="spellStart"/>
      <w:r w:rsidR="00B34E66">
        <w:t>IoT</w:t>
      </w:r>
      <w:proofErr w:type="spellEnd"/>
      <w:r w:rsidR="00A4277A">
        <w:t xml:space="preserve"> scenario</w:t>
      </w:r>
      <w:r w:rsidR="00B34E66">
        <w:t>, t</w:t>
      </w:r>
      <w:r w:rsidR="00B34E66" w:rsidRPr="00B34E66">
        <w:t xml:space="preserve">he sharp increase in the number of </w:t>
      </w:r>
      <w:r w:rsidR="00B34E66">
        <w:t>access terminals</w:t>
      </w:r>
      <w:r w:rsidR="00B34E66" w:rsidRPr="00B34E66">
        <w:t xml:space="preserve"> would </w:t>
      </w:r>
      <w:r w:rsidR="00B34E66">
        <w:t xml:space="preserve">put higher requirements on the throughput as well as energy consumption in </w:t>
      </w:r>
      <w:proofErr w:type="spellStart"/>
      <w:r w:rsidR="00B34E66">
        <w:t>FiWi</w:t>
      </w:r>
      <w:proofErr w:type="spellEnd"/>
      <w:r w:rsidR="00B34E66">
        <w:t xml:space="preserve"> access networks,</w:t>
      </w:r>
      <w:r w:rsidR="00B34E66" w:rsidRPr="00B34E66">
        <w:t xml:space="preserve"> which increases the</w:t>
      </w:r>
      <w:r w:rsidR="00AB4778">
        <w:t xml:space="preserve"> difficulty of </w:t>
      </w:r>
      <w:r w:rsidR="00C01766">
        <w:t xml:space="preserve">solving global optimal </w:t>
      </w:r>
      <w:r w:rsidR="00AB4778">
        <w:t>power allocation</w:t>
      </w:r>
      <w:r w:rsidR="00C01766">
        <w:t xml:space="preserve"> solutions</w:t>
      </w:r>
      <w:r w:rsidR="00B34E66" w:rsidRPr="00B34E66">
        <w:t>.</w:t>
      </w:r>
      <w:r w:rsidR="001A441D" w:rsidRPr="001A441D">
        <w:t xml:space="preserve"> </w:t>
      </w:r>
    </w:p>
    <w:p w:rsidR="00976F9E" w:rsidRDefault="000F1C92" w:rsidP="00417A8C">
      <w:pPr>
        <w:pStyle w:val="a3"/>
      </w:pPr>
      <w:r>
        <w:t>The proper</w:t>
      </w:r>
      <w:r w:rsidR="00A87A29">
        <w:t xml:space="preserve"> </w:t>
      </w:r>
      <w:r w:rsidR="00FE6290">
        <w:t>distribut</w:t>
      </w:r>
      <w:r>
        <w:t xml:space="preserve">ion of </w:t>
      </w:r>
      <w:r w:rsidR="00FE6290">
        <w:t>wireless transmit power for different access user devices</w:t>
      </w:r>
      <w:r w:rsidR="001A441D" w:rsidRPr="001A441D">
        <w:t xml:space="preserve"> has been proved to be a NPC problem and has caught the attention of many researchers [2].</w:t>
      </w:r>
      <w:r w:rsidR="00762D08">
        <w:rPr>
          <w:rFonts w:hint="eastAsia"/>
          <w:lang w:eastAsia="zh-CN"/>
        </w:rPr>
        <w:t xml:space="preserve"> </w:t>
      </w:r>
      <w:r w:rsidR="00DF28E5" w:rsidRPr="00DF28E5">
        <w:t xml:space="preserve">The present researches are mainly </w:t>
      </w:r>
      <w:r w:rsidR="000D74F1">
        <w:t>focused</w:t>
      </w:r>
      <w:r w:rsidR="00DF28E5" w:rsidRPr="00DF28E5">
        <w:t xml:space="preserve"> on </w:t>
      </w:r>
      <w:r w:rsidR="000D74F1">
        <w:t>the wireless access domain</w:t>
      </w:r>
      <w:r w:rsidR="00DF28E5" w:rsidRPr="00DF28E5">
        <w:t xml:space="preserve"> [3, 4], which take advantages of </w:t>
      </w:r>
      <w:r w:rsidR="00C048CF">
        <w:t xml:space="preserve">several different </w:t>
      </w:r>
      <w:r w:rsidR="00D65C03">
        <w:t>dynamic</w:t>
      </w:r>
      <w:r w:rsidR="00AD5973">
        <w:t xml:space="preserve"> programming</w:t>
      </w:r>
      <w:r w:rsidR="00D65C03">
        <w:t xml:space="preserve"> algorithms and</w:t>
      </w:r>
      <w:r w:rsidR="00DF28E5" w:rsidRPr="00DF28E5">
        <w:t xml:space="preserve"> realize the breakthrough of </w:t>
      </w:r>
      <w:r w:rsidR="00D65C03">
        <w:t>throughput</w:t>
      </w:r>
      <w:r w:rsidR="00DF28E5" w:rsidRPr="00DF28E5">
        <w:t xml:space="preserve">, compared with </w:t>
      </w:r>
      <w:r w:rsidR="00D65C03">
        <w:t xml:space="preserve">the fixed and </w:t>
      </w:r>
      <w:r w:rsidR="00DF28E5" w:rsidRPr="00DF28E5">
        <w:t xml:space="preserve">manual </w:t>
      </w:r>
      <w:r w:rsidR="00D65C03">
        <w:t>assignment</w:t>
      </w:r>
      <w:r w:rsidR="00DF28E5" w:rsidRPr="00DF28E5">
        <w:t xml:space="preserve"> methods.</w:t>
      </w:r>
      <w:r w:rsidR="00D65C03" w:rsidRPr="00D65C03">
        <w:t xml:space="preserve"> </w:t>
      </w:r>
      <w:r w:rsidR="00D65C03">
        <w:t>However,</w:t>
      </w:r>
      <w:r w:rsidR="00D65C03" w:rsidRPr="000A4B24">
        <w:t xml:space="preserve"> the influence </w:t>
      </w:r>
      <w:r w:rsidR="00AB4DC1">
        <w:t>from</w:t>
      </w:r>
      <w:r w:rsidR="00D65C03" w:rsidRPr="000A4B24">
        <w:t xml:space="preserve"> the optical transmission domain has not been paid much attention in above studies</w:t>
      </w:r>
      <w:r w:rsidR="00D65C03" w:rsidRPr="003C5E6D">
        <w:t>.</w:t>
      </w:r>
      <w:r w:rsidR="005B19B0" w:rsidRPr="005B19B0">
        <w:t xml:space="preserve"> </w:t>
      </w:r>
      <w:r w:rsidR="005B19B0" w:rsidRPr="0063371F">
        <w:t xml:space="preserve">In addition, </w:t>
      </w:r>
      <w:r w:rsidR="005B19B0" w:rsidRPr="0063371F">
        <w:rPr>
          <w:rFonts w:hint="eastAsia"/>
        </w:rPr>
        <w:t>t</w:t>
      </w:r>
      <w:r w:rsidR="005B19B0" w:rsidRPr="0063371F">
        <w:t xml:space="preserve">he state-of-the-art caching mechanism of </w:t>
      </w:r>
      <w:proofErr w:type="spellStart"/>
      <w:r w:rsidR="00901DAD">
        <w:t>FiWi</w:t>
      </w:r>
      <w:proofErr w:type="spellEnd"/>
      <w:r w:rsidR="00901DAD">
        <w:t xml:space="preserve"> access network</w:t>
      </w:r>
      <w:r w:rsidR="005B19B0" w:rsidRPr="0063371F">
        <w:t xml:space="preserve"> is not fully utilized in giving more impressive achievements.</w:t>
      </w:r>
      <w:r w:rsidR="00417A8C" w:rsidRPr="00417A8C">
        <w:t xml:space="preserve"> </w:t>
      </w:r>
    </w:p>
    <w:p w:rsidR="00700F26" w:rsidRDefault="00417A8C" w:rsidP="00417A8C">
      <w:pPr>
        <w:pStyle w:val="a3"/>
      </w:pPr>
      <w:r w:rsidRPr="00417A8C">
        <w:t xml:space="preserve">Motivated by the drawback above, </w:t>
      </w:r>
      <w:r w:rsidR="00987B2C">
        <w:t>convex optimization</w:t>
      </w:r>
      <w:r w:rsidRPr="00417A8C">
        <w:t xml:space="preserve">, </w:t>
      </w:r>
      <w:r w:rsidR="009A48B6">
        <w:t>which</w:t>
      </w:r>
      <w:r w:rsidRPr="00417A8C">
        <w:t xml:space="preserve"> has the capacity of </w:t>
      </w:r>
      <w:r w:rsidR="00647426">
        <w:t>m</w:t>
      </w:r>
      <w:r w:rsidR="00647426" w:rsidRPr="00647426">
        <w:t>ulti-objective optimization</w:t>
      </w:r>
      <w:r w:rsidR="00963782">
        <w:t>, is regard</w:t>
      </w:r>
      <w:r w:rsidR="009A48B6">
        <w:t>ed to be suitable</w:t>
      </w:r>
      <w:r w:rsidR="00F71EB4">
        <w:t xml:space="preserve"> </w:t>
      </w:r>
      <w:r w:rsidR="00963782">
        <w:t xml:space="preserve">to involve the </w:t>
      </w:r>
      <w:r w:rsidR="00005EBC">
        <w:t xml:space="preserve">constraint from optical domain and </w:t>
      </w:r>
      <w:r w:rsidR="00963782">
        <w:t xml:space="preserve">caching mechanism into </w:t>
      </w:r>
      <w:r w:rsidR="00A33553">
        <w:t>the solving process,</w:t>
      </w:r>
      <w:r w:rsidR="00963782">
        <w:t xml:space="preserve"> in order to </w:t>
      </w:r>
      <w:r w:rsidR="002935ED">
        <w:t>achieve</w:t>
      </w:r>
      <w:r w:rsidR="00963782">
        <w:t xml:space="preserve"> a more </w:t>
      </w:r>
      <w:r w:rsidR="00005EBC">
        <w:t>optimal</w:t>
      </w:r>
      <w:r w:rsidR="00963782">
        <w:t xml:space="preserve"> solution in power allocation</w:t>
      </w:r>
      <w:r w:rsidRPr="00417A8C">
        <w:t>.</w:t>
      </w:r>
    </w:p>
    <w:p w:rsidR="006C19E5" w:rsidRPr="006C19E5" w:rsidRDefault="00A83B9F" w:rsidP="00A83B9F">
      <w:pPr>
        <w:pStyle w:val="a3"/>
        <w:ind w:firstLine="0pt"/>
      </w:pPr>
      <w:r>
        <w:tab/>
      </w:r>
      <w:r w:rsidR="006C19E5" w:rsidRPr="006C19E5">
        <w:t xml:space="preserve">In this paper, we propose an </w:t>
      </w:r>
      <w:r w:rsidR="00327D9F">
        <w:t>energy-saving power allocation scheme</w:t>
      </w:r>
      <w:r w:rsidR="006C19E5" w:rsidRPr="006C19E5">
        <w:t xml:space="preserve"> based on </w:t>
      </w:r>
      <w:r w:rsidR="00327D9F">
        <w:t>convex optimization</w:t>
      </w:r>
      <w:r w:rsidR="006C19E5" w:rsidRPr="006C19E5">
        <w:t xml:space="preserve"> </w:t>
      </w:r>
      <w:r w:rsidR="00657B90">
        <w:t>(</w:t>
      </w:r>
      <w:r w:rsidR="00FE403B">
        <w:t>PA-CO</w:t>
      </w:r>
      <w:r w:rsidR="00657B90">
        <w:t xml:space="preserve">) </w:t>
      </w:r>
      <w:r w:rsidR="006C19E5" w:rsidRPr="006C19E5">
        <w:t xml:space="preserve">to </w:t>
      </w:r>
      <w:r w:rsidR="006C19E5" w:rsidRPr="006C19E5">
        <w:t xml:space="preserve">improve the </w:t>
      </w:r>
      <w:r w:rsidR="000231C7">
        <w:t>overall throughput</w:t>
      </w:r>
      <w:r w:rsidR="006C19E5" w:rsidRPr="006C19E5">
        <w:t xml:space="preserve"> in the scenario of massive </w:t>
      </w:r>
      <w:r w:rsidR="000231C7">
        <w:t>access terminal</w:t>
      </w:r>
      <w:r w:rsidR="006C19E5" w:rsidRPr="006C19E5">
        <w:t xml:space="preserve"> sets</w:t>
      </w:r>
      <w:r w:rsidR="000231C7">
        <w:t xml:space="preserve"> in 5G </w:t>
      </w:r>
      <w:proofErr w:type="spellStart"/>
      <w:r w:rsidR="000231C7">
        <w:t>IoT</w:t>
      </w:r>
      <w:proofErr w:type="spellEnd"/>
      <w:r w:rsidR="006C19E5" w:rsidRPr="006C19E5">
        <w:t xml:space="preserve">. The proposed </w:t>
      </w:r>
      <w:r w:rsidR="0099796F">
        <w:t>PA-CO</w:t>
      </w:r>
      <w:r w:rsidR="006C19E5" w:rsidRPr="006C19E5">
        <w:t xml:space="preserve"> </w:t>
      </w:r>
      <w:r w:rsidR="006D6330">
        <w:t>jointly considers the constraint imposed by optical domain and cache and dynamically adjusts the wireless transmit power distribution to achieve maximum throughput.</w:t>
      </w:r>
      <w:r w:rsidR="006D6330">
        <w:rPr>
          <w:rFonts w:hint="eastAsia"/>
          <w:lang w:eastAsia="zh-CN"/>
        </w:rPr>
        <w:t xml:space="preserve"> </w:t>
      </w:r>
      <w:r w:rsidR="006C19E5" w:rsidRPr="006C19E5">
        <w:t xml:space="preserve">Meanwhile, </w:t>
      </w:r>
      <w:r w:rsidR="00716198">
        <w:t>PA-CO</w:t>
      </w:r>
      <w:r w:rsidR="006C19E5" w:rsidRPr="006C19E5">
        <w:t xml:space="preserve"> has the ability to decrease </w:t>
      </w:r>
      <w:r w:rsidR="006D6330">
        <w:t>power allocation</w:t>
      </w:r>
      <w:r w:rsidR="006C19E5" w:rsidRPr="006C19E5">
        <w:t xml:space="preserve"> latency because of the good </w:t>
      </w:r>
      <w:r w:rsidR="00123818">
        <w:t>convergence</w:t>
      </w:r>
      <w:r w:rsidR="006C19E5" w:rsidRPr="006C19E5">
        <w:t xml:space="preserve"> capacity of </w:t>
      </w:r>
      <w:r w:rsidR="00123818">
        <w:t>convex optimization</w:t>
      </w:r>
      <w:r w:rsidR="006C19E5" w:rsidRPr="006C19E5">
        <w:t xml:space="preserve"> algorithm. The experiments and simulations demonstrate that the proposed method can improve the </w:t>
      </w:r>
      <w:r w:rsidR="00817F54">
        <w:t>total throughput</w:t>
      </w:r>
      <w:r w:rsidR="006C19E5" w:rsidRPr="006C19E5">
        <w:t xml:space="preserve"> to 91% with large-scale </w:t>
      </w:r>
      <w:r w:rsidR="00817F54">
        <w:t>access terminal sets</w:t>
      </w:r>
      <w:r w:rsidR="006C19E5" w:rsidRPr="006C19E5">
        <w:t xml:space="preserve"> dramatically compared with the method based on </w:t>
      </w:r>
      <w:r w:rsidR="00817F54">
        <w:t>fixed power assignment</w:t>
      </w:r>
      <w:r w:rsidR="006C19E5" w:rsidRPr="006C19E5">
        <w:t>.</w:t>
      </w:r>
    </w:p>
    <w:p w:rsidR="009303D9" w:rsidRPr="006B6B66" w:rsidRDefault="00F57B6D" w:rsidP="006B6B66">
      <w:pPr>
        <w:pStyle w:val="1"/>
      </w:pPr>
      <w:r>
        <w:t>Mathematical Formulation</w:t>
      </w:r>
    </w:p>
    <w:p w:rsidR="00DF21FE" w:rsidRDefault="00DF21FE" w:rsidP="00DF21FE">
      <w:pPr>
        <w:pStyle w:val="a3"/>
      </w:pPr>
      <w:r>
        <w:t xml:space="preserve">In this section, we prove that the optimization problem of throughput in </w:t>
      </w:r>
      <w:r w:rsidR="00480800">
        <w:t>cache-enabled</w:t>
      </w:r>
      <w:r>
        <w:t xml:space="preserve"> </w:t>
      </w:r>
      <w:proofErr w:type="spellStart"/>
      <w:r>
        <w:t>FiWi</w:t>
      </w:r>
      <w:proofErr w:type="spellEnd"/>
      <w:r>
        <w:t xml:space="preserve"> access network can be mathematically formulated as a convex problem in a global view. Therefore, it can be inferred that with a fixed caching file selection strategy, the solving of global optimal </w:t>
      </w:r>
      <w:r w:rsidR="00F975E1">
        <w:t>solution can be converted</w:t>
      </w:r>
      <w:r>
        <w:t xml:space="preserve"> to the local optimal solution</w:t>
      </w:r>
      <w:r w:rsidR="00C03A5F">
        <w:t xml:space="preserve"> of power allocation</w:t>
      </w:r>
      <w:r>
        <w:t xml:space="preserve"> in the wireless access domain. </w:t>
      </w:r>
    </w:p>
    <w:p w:rsidR="007C7680" w:rsidRDefault="00DF21FE" w:rsidP="005239BA">
      <w:pPr>
        <w:pStyle w:val="Text"/>
      </w:pPr>
      <w:r>
        <w:t xml:space="preserve">The architecture of the </w:t>
      </w:r>
      <w:r w:rsidR="00035C65">
        <w:t>cache-enabled</w:t>
      </w:r>
      <w:r>
        <w:t xml:space="preserve"> </w:t>
      </w:r>
      <w:proofErr w:type="spellStart"/>
      <w:r>
        <w:t>FiWi</w:t>
      </w:r>
      <w:proofErr w:type="spellEnd"/>
      <w:r>
        <w:t xml:space="preserve"> access network considered in this paper is shown in Figure 1.</w:t>
      </w:r>
      <w:r w:rsidR="00DE7CE9" w:rsidRPr="00DE7CE9">
        <w:t xml:space="preserve"> </w:t>
      </w:r>
      <w:r w:rsidR="00F124EB">
        <w:t>P</w:t>
      </w:r>
      <w:r w:rsidR="00C43C41">
        <w:t>assive optical n</w:t>
      </w:r>
      <w:r w:rsidR="002B73E4" w:rsidRPr="002B73E4">
        <w:t>etwork (PON)</w:t>
      </w:r>
      <w:r w:rsidR="00F124EB">
        <w:t xml:space="preserve"> is adopted</w:t>
      </w:r>
      <w:r w:rsidR="002B73E4" w:rsidRPr="002B73E4">
        <w:t xml:space="preserve"> </w:t>
      </w:r>
      <w:r w:rsidR="002B73E4">
        <w:t>in</w:t>
      </w:r>
      <w:r w:rsidR="002B73E4" w:rsidRPr="002B73E4">
        <w:t xml:space="preserve"> the ﬁber </w:t>
      </w:r>
      <w:r w:rsidR="002B73E4">
        <w:t>transmission domain</w:t>
      </w:r>
      <w:r w:rsidR="002B73E4" w:rsidRPr="002B73E4">
        <w:t xml:space="preserve">. </w:t>
      </w:r>
      <w:r w:rsidR="007C7680">
        <w:t>S</w:t>
      </w:r>
      <w:r w:rsidR="007C7680" w:rsidRPr="007C7680">
        <w:t>ignals are issued by optical line terminal (OLT) through</w:t>
      </w:r>
      <w:r w:rsidR="006026DB" w:rsidRPr="006026DB">
        <w:t xml:space="preserve"> the feeder ﬁber</w:t>
      </w:r>
      <w:r w:rsidR="006026DB">
        <w:t xml:space="preserve"> to an</w:t>
      </w:r>
      <w:r w:rsidR="006026DB" w:rsidRPr="006026DB">
        <w:t xml:space="preserve"> optical splitter</w:t>
      </w:r>
      <w:r w:rsidR="006026DB">
        <w:t>, which</w:t>
      </w:r>
      <w:r w:rsidR="006026DB" w:rsidRPr="006026DB">
        <w:t xml:space="preserve"> is </w:t>
      </w:r>
      <w:r w:rsidR="006026DB">
        <w:t xml:space="preserve">further </w:t>
      </w:r>
      <w:r w:rsidR="006026DB" w:rsidRPr="006026DB">
        <w:t xml:space="preserve">connected to multiple </w:t>
      </w:r>
      <w:r w:rsidR="007C7680" w:rsidRPr="007C7680">
        <w:t>optical-network unit-base stations (ONU-BSs)</w:t>
      </w:r>
      <w:r w:rsidR="006026DB">
        <w:t xml:space="preserve"> by distribution fibers</w:t>
      </w:r>
      <w:r w:rsidR="007C7680">
        <w:t>.</w:t>
      </w:r>
      <w:r w:rsidR="000A4578">
        <w:t xml:space="preserve"> </w:t>
      </w:r>
    </w:p>
    <w:p w:rsidR="00DD3C38" w:rsidRDefault="00DE7CE9" w:rsidP="000A4578">
      <w:pPr>
        <w:pStyle w:val="Text"/>
        <w:rPr>
          <w:lang w:eastAsia="zh-CN"/>
        </w:rPr>
      </w:pPr>
      <w:r w:rsidRPr="00A465D3">
        <w:t xml:space="preserve">As the interface of optical and wireless domains, each ONU-BS </w:t>
      </w:r>
      <w:r w:rsidR="003E6EE7">
        <w:t>is cache-enabled</w:t>
      </w:r>
      <w:r w:rsidR="000A4578">
        <w:t xml:space="preserve">. </w:t>
      </w:r>
      <w:r w:rsidR="000A4578">
        <w:t xml:space="preserve">The ONU-BSs are indexed by a set </w:t>
      </w:r>
      <w:r w:rsidR="000A4578" w:rsidRPr="001017D4">
        <w:rPr>
          <w:rFonts w:hint="eastAsia"/>
          <w:i/>
        </w:rPr>
        <w:t>N</w:t>
      </w:r>
      <w:r w:rsidR="000A4578">
        <w:t xml:space="preserve">= {1, 2, </w:t>
      </w:r>
      <w:r w:rsidR="000A4578" w:rsidRPr="007957B1">
        <w:t>···</w:t>
      </w:r>
      <w:r w:rsidR="000A4578">
        <w:t xml:space="preserve">, </w:t>
      </w:r>
      <w:r w:rsidR="000A4578">
        <w:rPr>
          <w:i/>
        </w:rPr>
        <w:t>n</w:t>
      </w:r>
      <w:r w:rsidR="000A4578">
        <w:t xml:space="preserve">, </w:t>
      </w:r>
      <w:r w:rsidR="000A4578" w:rsidRPr="007957B1">
        <w:t>···</w:t>
      </w:r>
      <w:r w:rsidR="000A4578">
        <w:t xml:space="preserve">, </w:t>
      </w:r>
      <w:r w:rsidR="000A4578">
        <w:rPr>
          <w:i/>
        </w:rPr>
        <w:t>N</w:t>
      </w:r>
      <w:r w:rsidR="000A4578">
        <w:t>}.</w:t>
      </w:r>
      <w:r w:rsidR="000A4578">
        <w:rPr>
          <w:rFonts w:hint="eastAsia"/>
          <w:lang w:eastAsia="zh-CN"/>
        </w:rPr>
        <w:t xml:space="preserve"> </w:t>
      </w:r>
      <w:r w:rsidR="000A4578">
        <w:t>In the coverage area of ONU-</w:t>
      </w:r>
      <w:proofErr w:type="spellStart"/>
      <w:r w:rsidR="000A4578">
        <w:t>BS</w:t>
      </w:r>
      <w:r w:rsidR="000A4578" w:rsidRPr="008A13AA">
        <w:rPr>
          <w:i/>
          <w:vertAlign w:val="subscript"/>
        </w:rPr>
        <w:t>n</w:t>
      </w:r>
      <w:proofErr w:type="spellEnd"/>
      <w:r w:rsidR="000A4578">
        <w:t xml:space="preserve">, the set of </w:t>
      </w:r>
      <w:r w:rsidR="000A4578">
        <w:t>user equipment (</w:t>
      </w:r>
      <w:r w:rsidR="000A4578">
        <w:t>UE</w:t>
      </w:r>
      <w:r w:rsidR="000A4578">
        <w:t>)</w:t>
      </w:r>
      <w:r w:rsidR="000A4578">
        <w:t xml:space="preserve"> associated with it is denoted by </w:t>
      </w:r>
      <w:proofErr w:type="spellStart"/>
      <w:r w:rsidR="000A4578" w:rsidRPr="009A03EA">
        <w:rPr>
          <w:rFonts w:hint="eastAsia"/>
          <w:i/>
        </w:rPr>
        <w:t>Φ</w:t>
      </w:r>
      <w:r w:rsidR="000A4578" w:rsidRPr="009A03EA">
        <w:rPr>
          <w:i/>
          <w:vertAlign w:val="subscript"/>
        </w:rPr>
        <w:t>n</w:t>
      </w:r>
      <w:proofErr w:type="spellEnd"/>
      <w:r w:rsidR="000A4578">
        <w:t xml:space="preserve">. We index UE by an index set </w:t>
      </w:r>
      <w:r w:rsidR="000A4578" w:rsidRPr="004005C9">
        <w:rPr>
          <w:rFonts w:hint="eastAsia"/>
          <w:i/>
        </w:rPr>
        <w:t>J</w:t>
      </w:r>
      <w:r w:rsidR="000A4578" w:rsidRPr="004005C9">
        <w:rPr>
          <w:i/>
        </w:rPr>
        <w:t xml:space="preserve"> </w:t>
      </w:r>
      <w:r w:rsidR="000A4578">
        <w:t>= {</w:t>
      </w:r>
      <w:r w:rsidR="000A4578" w:rsidRPr="00A94330">
        <w:t xml:space="preserve">1, 2, </w:t>
      </w:r>
      <w:r w:rsidR="000A4578" w:rsidRPr="007957B1">
        <w:t>···</w:t>
      </w:r>
      <w:r w:rsidR="000A4578" w:rsidRPr="00A94330">
        <w:t xml:space="preserve">, </w:t>
      </w:r>
      <w:r w:rsidR="000A4578">
        <w:rPr>
          <w:i/>
        </w:rPr>
        <w:t>j</w:t>
      </w:r>
      <w:r w:rsidR="000A4578" w:rsidRPr="00A94330">
        <w:t xml:space="preserve">, </w:t>
      </w:r>
      <w:r w:rsidR="000A4578" w:rsidRPr="007957B1">
        <w:t>···</w:t>
      </w:r>
      <w:r w:rsidR="000A4578" w:rsidRPr="00A94330">
        <w:t xml:space="preserve">, </w:t>
      </w:r>
      <w:r w:rsidR="000A4578" w:rsidRPr="00A94330">
        <w:rPr>
          <w:i/>
        </w:rPr>
        <w:t>J</w:t>
      </w:r>
      <w:r w:rsidR="000A4578">
        <w:t xml:space="preserve">}. </w:t>
      </w:r>
      <w:r w:rsidR="000A4578">
        <w:rPr>
          <w:lang w:eastAsia="zh-CN"/>
        </w:rPr>
        <w:t>We assume that all the ONU-BS</w:t>
      </w:r>
      <w:r w:rsidR="000A4578" w:rsidRPr="00446300">
        <w:rPr>
          <w:lang w:eastAsia="zh-CN"/>
        </w:rPr>
        <w:t>s</w:t>
      </w:r>
      <w:r w:rsidR="000A4578">
        <w:rPr>
          <w:lang w:eastAsia="zh-CN"/>
        </w:rPr>
        <w:t xml:space="preserve"> in system</w:t>
      </w:r>
      <w:r w:rsidR="000A4578" w:rsidRPr="00446300">
        <w:rPr>
          <w:lang w:eastAsia="zh-CN"/>
        </w:rPr>
        <w:t xml:space="preserve"> adopt orthogonal frequency-division multiple access (OFDMA) to transmit</w:t>
      </w:r>
      <w:r w:rsidR="000A4578">
        <w:rPr>
          <w:lang w:eastAsia="zh-CN"/>
        </w:rPr>
        <w:t xml:space="preserve"> data</w:t>
      </w:r>
      <w:r w:rsidR="000A4578" w:rsidRPr="00446300">
        <w:rPr>
          <w:lang w:eastAsia="zh-CN"/>
        </w:rPr>
        <w:t>.</w:t>
      </w:r>
      <w:r w:rsidR="000A4578">
        <w:rPr>
          <w:lang w:eastAsia="zh-CN"/>
        </w:rPr>
        <w:t xml:space="preserve"> For each sub-channel </w:t>
      </w:r>
      <w:r w:rsidR="000A4578" w:rsidRPr="0096558A">
        <w:rPr>
          <w:lang w:eastAsia="zh-CN"/>
        </w:rPr>
        <w:t xml:space="preserve">from </w:t>
      </w:r>
      <w:r w:rsidR="000A4578" w:rsidRPr="004364C6">
        <w:rPr>
          <w:i/>
          <w:lang w:eastAsia="zh-CN"/>
        </w:rPr>
        <w:t>ONU-</w:t>
      </w:r>
      <w:proofErr w:type="spellStart"/>
      <w:r w:rsidR="000A4578" w:rsidRPr="004364C6">
        <w:rPr>
          <w:i/>
          <w:lang w:eastAsia="zh-CN"/>
        </w:rPr>
        <w:t>BS</w:t>
      </w:r>
      <w:r w:rsidR="000A4578" w:rsidRPr="004364C6">
        <w:rPr>
          <w:i/>
          <w:vertAlign w:val="subscript"/>
          <w:lang w:eastAsia="zh-CN"/>
        </w:rPr>
        <w:t>n</w:t>
      </w:r>
      <w:proofErr w:type="spellEnd"/>
      <w:r w:rsidR="000A4578">
        <w:rPr>
          <w:lang w:eastAsia="zh-CN"/>
        </w:rPr>
        <w:t xml:space="preserve"> to </w:t>
      </w:r>
      <w:proofErr w:type="spellStart"/>
      <w:r w:rsidR="000A4578" w:rsidRPr="004364C6">
        <w:rPr>
          <w:i/>
          <w:lang w:eastAsia="zh-CN"/>
        </w:rPr>
        <w:t>UE</w:t>
      </w:r>
      <w:r w:rsidR="000A4578" w:rsidRPr="004364C6">
        <w:rPr>
          <w:i/>
          <w:vertAlign w:val="subscript"/>
          <w:lang w:eastAsia="zh-CN"/>
        </w:rPr>
        <w:t>j</w:t>
      </w:r>
      <w:proofErr w:type="spellEnd"/>
      <w:r w:rsidR="000A4578">
        <w:rPr>
          <w:lang w:eastAsia="zh-CN"/>
        </w:rPr>
        <w:t>, the</w:t>
      </w:r>
      <w:r w:rsidR="000A4578" w:rsidRPr="008C028C">
        <w:rPr>
          <w:lang w:eastAsia="zh-CN"/>
        </w:rPr>
        <w:t xml:space="preserve"> maximum bandwidth</w:t>
      </w:r>
      <w:r w:rsidR="000A4578">
        <w:rPr>
          <w:lang w:eastAsia="zh-CN"/>
        </w:rPr>
        <w:t xml:space="preserve"> is denoted by </w:t>
      </w:r>
      <w:proofErr w:type="spellStart"/>
      <w:r w:rsidR="000A4578" w:rsidRPr="004364C6">
        <w:rPr>
          <w:i/>
          <w:lang w:eastAsia="zh-CN"/>
        </w:rPr>
        <w:t>P</w:t>
      </w:r>
      <w:r w:rsidR="000A4578" w:rsidRPr="008C028C">
        <w:rPr>
          <w:i/>
          <w:vertAlign w:val="subscript"/>
          <w:lang w:eastAsia="zh-CN"/>
        </w:rPr>
        <w:t>nj</w:t>
      </w:r>
      <w:proofErr w:type="spellEnd"/>
      <w:r w:rsidR="000A4578">
        <w:rPr>
          <w:lang w:eastAsia="zh-CN"/>
        </w:rPr>
        <w:t>, and the</w:t>
      </w:r>
      <w:r w:rsidR="000A4578" w:rsidRPr="0096558A">
        <w:rPr>
          <w:lang w:eastAsia="zh-CN"/>
        </w:rPr>
        <w:t xml:space="preserve"> Rayleigh channel gain</w:t>
      </w:r>
      <w:r w:rsidR="000A4578">
        <w:rPr>
          <w:lang w:eastAsia="zh-CN"/>
        </w:rPr>
        <w:t xml:space="preserve"> is denoted by </w:t>
      </w:r>
      <w:proofErr w:type="spellStart"/>
      <w:r w:rsidR="000A4578" w:rsidRPr="002B0291">
        <w:rPr>
          <w:i/>
          <w:lang w:eastAsia="zh-CN"/>
        </w:rPr>
        <w:t>g</w:t>
      </w:r>
      <w:r w:rsidR="000A4578" w:rsidRPr="002B0291">
        <w:rPr>
          <w:i/>
          <w:vertAlign w:val="subscript"/>
          <w:lang w:eastAsia="zh-CN"/>
        </w:rPr>
        <w:t>nj</w:t>
      </w:r>
      <w:proofErr w:type="spellEnd"/>
      <w:r w:rsidR="000A4578">
        <w:rPr>
          <w:lang w:eastAsia="zh-CN"/>
        </w:rPr>
        <w:t>,</w:t>
      </w:r>
      <w:r w:rsidR="000A4578" w:rsidRPr="0096558A">
        <w:rPr>
          <w:lang w:eastAsia="zh-CN"/>
        </w:rPr>
        <w:t xml:space="preserve"> which</w:t>
      </w:r>
      <w:r w:rsidR="000A4578">
        <w:rPr>
          <w:lang w:eastAsia="zh-CN"/>
        </w:rPr>
        <w:t xml:space="preserve"> is assumed to follow</w:t>
      </w:r>
      <w:r w:rsidR="000A4578" w:rsidRPr="0096558A">
        <w:rPr>
          <w:lang w:eastAsia="zh-CN"/>
        </w:rPr>
        <w:t xml:space="preserve"> the </w:t>
      </w:r>
    </w:p>
    <w:p w:rsidR="00DD3C38" w:rsidRPr="00DD3C38" w:rsidRDefault="00DD3C38" w:rsidP="00DD3C38">
      <w:pPr>
        <w:pStyle w:val="Text"/>
        <w:rPr>
          <w:lang w:val="x-none" w:eastAsia="zh-CN"/>
        </w:rPr>
      </w:pPr>
      <w:r w:rsidRPr="00DD3C38">
        <w:rPr>
          <w:lang w:val="x-none" w:eastAsia="zh-CN"/>
        </w:rPr>
        <w:lastRenderedPageBreak/>
        <w:drawing>
          <wp:inline distT="0" distB="0" distL="0" distR="0" wp14:anchorId="24A15766" wp14:editId="5CA2ABE9">
            <wp:extent cx="3089910" cy="2546350"/>
            <wp:effectExtent l="0" t="0" r="0" b="6350"/>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2546350"/>
                    </a:xfrm>
                    <a:prstGeom prst="rect">
                      <a:avLst/>
                    </a:prstGeom>
                  </pic:spPr>
                </pic:pic>
              </a:graphicData>
            </a:graphic>
          </wp:inline>
        </w:drawing>
      </w:r>
    </w:p>
    <w:p w:rsidR="00DD3C38" w:rsidRPr="00DD3C38" w:rsidRDefault="00DD3C38" w:rsidP="00DD3C38">
      <w:pPr>
        <w:pStyle w:val="Text"/>
        <w:rPr>
          <w:lang w:val="x-none" w:eastAsia="zh-CN"/>
        </w:rPr>
      </w:pPr>
      <w:r w:rsidRPr="00DD3C38">
        <w:rPr>
          <w:rFonts w:hint="eastAsia"/>
          <w:lang w:val="x-none" w:eastAsia="zh-CN"/>
        </w:rPr>
        <w:t>F</w:t>
      </w:r>
      <w:r w:rsidRPr="00DD3C38">
        <w:rPr>
          <w:lang w:val="x-none" w:eastAsia="zh-CN"/>
        </w:rPr>
        <w:t xml:space="preserve">igure 1. </w:t>
      </w:r>
      <w:proofErr w:type="spellStart"/>
      <w:r w:rsidRPr="00DD3C38">
        <w:rPr>
          <w:lang w:val="x-none" w:eastAsia="zh-CN"/>
        </w:rPr>
        <w:t>FiWi</w:t>
      </w:r>
      <w:proofErr w:type="spellEnd"/>
      <w:r w:rsidRPr="00DD3C38">
        <w:rPr>
          <w:lang w:val="x-none" w:eastAsia="zh-CN"/>
        </w:rPr>
        <w:t xml:space="preserve"> access network architecture with caches at ONU-APs</w:t>
      </w:r>
    </w:p>
    <w:p w:rsidR="00DD3C38" w:rsidRPr="00DD3C38" w:rsidRDefault="00DD3C38" w:rsidP="00DD3C38">
      <w:pPr>
        <w:pStyle w:val="Text"/>
        <w:ind w:firstLine="0pt"/>
        <w:rPr>
          <w:rFonts w:hint="eastAsia"/>
          <w:lang w:val="x-none" w:eastAsia="zh-CN"/>
        </w:rPr>
      </w:pPr>
    </w:p>
    <w:p w:rsidR="000A4578" w:rsidRDefault="000A4578" w:rsidP="00F76C74">
      <w:pPr>
        <w:pStyle w:val="Text"/>
        <w:ind w:firstLine="0pt"/>
        <w:rPr>
          <w:lang w:eastAsia="zh-CN"/>
        </w:rPr>
      </w:pPr>
      <w:r w:rsidRPr="0096558A">
        <w:rPr>
          <w:lang w:eastAsia="zh-CN"/>
        </w:rPr>
        <w:t>exponential distribution.</w:t>
      </w:r>
    </w:p>
    <w:p w:rsidR="00DD3C38" w:rsidRPr="00DD3C38" w:rsidRDefault="00DD3C38" w:rsidP="00DD3C38">
      <w:pPr>
        <w:widowControl w:val="0"/>
        <w:spacing w:line="12.60pt" w:lineRule="auto"/>
        <w:jc w:val="both"/>
        <w:rPr>
          <w:rFonts w:eastAsiaTheme="minorEastAsia"/>
        </w:rPr>
      </w:pPr>
      <w:r w:rsidRPr="00DD3C38">
        <w:rPr>
          <w:rFonts w:eastAsiaTheme="minorEastAsia"/>
        </w:rPr>
        <w:t>Let</w:t>
      </w:r>
    </w:p>
    <w:tbl>
      <w:tblPr>
        <w:tblStyle w:val="ab"/>
        <w:tblW w:w="0pt" w:type="auto"/>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16"/>
        <w:gridCol w:w="550"/>
      </w:tblGrid>
      <w:tr w:rsidR="00DD3C38" w:rsidRPr="00DD3C38" w:rsidTr="00394397">
        <w:trPr>
          <w:jc w:val="center"/>
        </w:trPr>
        <w:tc>
          <w:tcPr>
            <w:tcW w:w="226.55pt" w:type="dxa"/>
            <w:vAlign w:val="center"/>
          </w:tcPr>
          <w:p w:rsidR="00DD3C38" w:rsidRPr="00DD3C38" w:rsidRDefault="00DD3C38" w:rsidP="00DD3C38">
            <w:pPr>
              <w:widowControl w:val="0"/>
              <w:spacing w:line="12.60pt" w:lineRule="auto"/>
              <w:jc w:val="both"/>
            </w:pPr>
            <m:oMathPara>
              <m:oMath>
                <m:r>
                  <m:rPr>
                    <m:sty m:val="p"/>
                  </m:rPr>
                  <w:rPr>
                    <w:rFonts w:ascii="Cambria Math" w:hAnsi="Cambria Math"/>
                    <w:lang w:eastAsia="zh-CN"/>
                  </w:rPr>
                  <m:t>F</m:t>
                </m:r>
                <m:d>
                  <m:dPr>
                    <m:ctrlPr>
                      <w:rPr>
                        <w:rFonts w:ascii="Cambria Math" w:hAnsi="Cambria Math"/>
                        <w:lang w:eastAsia="zh-CN"/>
                      </w:rPr>
                    </m:ctrlPr>
                  </m:dPr>
                  <m:e>
                    <m:r>
                      <w:rPr>
                        <w:rFonts w:ascii="Cambria Math" w:hAnsi="Cambria Math"/>
                        <w:lang w:eastAsia="zh-CN"/>
                      </w:rPr>
                      <m:t>P</m:t>
                    </m:r>
                    <m:ctrlPr>
                      <w:rPr>
                        <w:rFonts w:ascii="Cambria Math" w:hAnsi="Cambria Math"/>
                        <w:i/>
                        <w:lang w:eastAsia="zh-CN"/>
                      </w:rPr>
                    </m:ctrlP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n=1</m:t>
                    </m:r>
                  </m:sub>
                  <m:sup>
                    <m:r>
                      <w:rPr>
                        <w:rFonts w:ascii="Cambria Math" w:hAnsi="Cambria Math"/>
                        <w:lang w:eastAsia="zh-CN"/>
                      </w:rPr>
                      <m:t>N</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J</m:t>
                        </m:r>
                      </m:sup>
                      <m:e>
                        <m:r>
                          <w:rPr>
                            <w:rFonts w:ascii="Cambria Math" w:hAnsi="Cambria Math"/>
                            <w:lang w:eastAsia="zh-CN"/>
                          </w:rPr>
                          <m:t>W</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e>
                              <m:sub>
                                <m:r>
                                  <w:rPr>
                                    <w:rFonts w:ascii="Cambria Math" w:hAnsi="Cambria Math"/>
                                    <w:lang w:eastAsia="zh-CN"/>
                                  </w:rPr>
                                  <m:t>2</m:t>
                                </m:r>
                              </m:sub>
                            </m:sSub>
                          </m:fName>
                          <m:e>
                            <m:d>
                              <m:dPr>
                                <m:ctrlPr>
                                  <w:rPr>
                                    <w:rFonts w:ascii="Cambria Math" w:hAnsi="Cambria Math"/>
                                    <w:i/>
                                    <w:lang w:eastAsia="zh-CN"/>
                                  </w:rPr>
                                </m:ctrlPr>
                              </m:dPr>
                              <m:e>
                                <m:r>
                                  <w:rPr>
                                    <w:rFonts w:ascii="Cambria Math" w:hAnsi="Cambria Math"/>
                                    <w:lang w:eastAsia="zh-CN"/>
                                  </w:rPr>
                                  <m:t xml:space="preserve">1+ </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nj</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num>
                                  <m:den>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0</m:t>
                                            </m:r>
                                          </m:sub>
                                        </m:sSub>
                                      </m:e>
                                      <m:sup>
                                        <m:r>
                                          <w:rPr>
                                            <w:rFonts w:ascii="Cambria Math" w:hAnsi="Cambria Math"/>
                                            <w:lang w:eastAsia="zh-CN"/>
                                          </w:rPr>
                                          <m:t>2</m:t>
                                        </m:r>
                                      </m:sup>
                                    </m:sSup>
                                  </m:den>
                                </m:f>
                              </m:e>
                            </m:d>
                          </m:e>
                        </m:func>
                      </m:e>
                    </m:nary>
                  </m:e>
                </m:nary>
              </m:oMath>
            </m:oMathPara>
          </w:p>
        </w:tc>
        <w:tc>
          <w:tcPr>
            <w:tcW w:w="24.95pt" w:type="dxa"/>
            <w:vAlign w:val="center"/>
          </w:tcPr>
          <w:p w:rsidR="00DD3C38" w:rsidRPr="00DD3C38" w:rsidRDefault="00DD3C38" w:rsidP="00DD3C38">
            <w:pPr>
              <w:widowControl w:val="0"/>
              <w:spacing w:line="12.60pt" w:lineRule="auto"/>
              <w:jc w:val="both"/>
              <w:rPr>
                <w:lang w:eastAsia="zh-CN"/>
              </w:rPr>
            </w:pPr>
            <w:r w:rsidRPr="00DD3C38">
              <w:rPr>
                <w:rFonts w:hint="eastAsia"/>
                <w:lang w:eastAsia="zh-CN"/>
              </w:rPr>
              <w:t>(</w:t>
            </w:r>
            <w:r w:rsidRPr="00DD3C38">
              <w:rPr>
                <w:lang w:eastAsia="zh-CN"/>
              </w:rPr>
              <w:t>20)</w:t>
            </w:r>
          </w:p>
        </w:tc>
      </w:tr>
    </w:tbl>
    <w:p w:rsidR="00DD3C38" w:rsidRPr="00DD3C38" w:rsidRDefault="00DD3C38" w:rsidP="00DD3C38">
      <w:pPr>
        <w:widowControl w:val="0"/>
        <w:spacing w:line="12.60pt" w:lineRule="auto"/>
        <w:jc w:val="both"/>
        <w:rPr>
          <w:rFonts w:eastAsiaTheme="minorEastAsia"/>
          <w:lang w:eastAsia="zh-CN"/>
        </w:rPr>
      </w:pPr>
      <w:r w:rsidRPr="00DD3C38">
        <w:rPr>
          <w:rFonts w:eastAsiaTheme="minorEastAsia"/>
          <w:lang w:eastAsia="zh-CN"/>
        </w:rPr>
        <w:t xml:space="preserve">then </w:t>
      </w:r>
      <w:r w:rsidRPr="00DD3C38">
        <w:rPr>
          <w:rFonts w:eastAsiaTheme="minorEastAsia" w:hint="eastAsia"/>
          <w:lang w:eastAsia="zh-CN"/>
        </w:rPr>
        <w:t>w</w:t>
      </w:r>
      <w:r w:rsidRPr="00DD3C38">
        <w:rPr>
          <w:rFonts w:eastAsiaTheme="minorEastAsia"/>
          <w:lang w:eastAsia="zh-CN"/>
        </w:rPr>
        <w:t>e have</w:t>
      </w:r>
    </w:p>
    <w:tbl>
      <w:tblPr>
        <w:tblStyle w:val="ab"/>
        <w:tblW w:w="0pt" w:type="auto"/>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16"/>
        <w:gridCol w:w="550"/>
      </w:tblGrid>
      <w:tr w:rsidR="00DD3C38" w:rsidRPr="00DD3C38" w:rsidTr="00394397">
        <w:trPr>
          <w:jc w:val="center"/>
        </w:trPr>
        <w:tc>
          <w:tcPr>
            <w:tcW w:w="226.55pt" w:type="dxa"/>
            <w:vAlign w:val="center"/>
          </w:tcPr>
          <w:p w:rsidR="00DD3C38" w:rsidRPr="00DD3C38" w:rsidRDefault="00DD3C38" w:rsidP="00DD3C38">
            <w:pPr>
              <w:widowControl w:val="0"/>
              <w:spacing w:line="12.60pt" w:lineRule="auto"/>
              <w:jc w:val="both"/>
              <w:rPr>
                <w:lang w:eastAsia="zh-CN"/>
              </w:rPr>
            </w:pPr>
            <m:oMathPara>
              <m:oMath>
                <m:d>
                  <m:dPr>
                    <m:begChr m:val="{"/>
                    <m:endChr m:val=""/>
                    <m:ctrlPr>
                      <w:rPr>
                        <w:rFonts w:ascii="Cambria Math" w:hAnsi="Cambria Math"/>
                        <w:lang w:eastAsia="zh-CN"/>
                      </w:rPr>
                    </m:ctrlPr>
                  </m:dPr>
                  <m:e>
                    <m:eqArr>
                      <m:eqArrPr>
                        <m:ctrlPr>
                          <w:rPr>
                            <w:rFonts w:ascii="Cambria Math" w:hAnsi="Cambria Math"/>
                            <w:lang w:eastAsia="zh-CN"/>
                          </w:rPr>
                        </m:ctrlPr>
                      </m:eqArrPr>
                      <m:e>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P</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W</m:t>
                            </m:r>
                          </m:num>
                          <m:den>
                            <m:func>
                              <m:funcPr>
                                <m:ctrlPr>
                                  <w:rPr>
                                    <w:rFonts w:ascii="Cambria Math" w:hAnsi="Cambria Math"/>
                                    <w:i/>
                                    <w:lang w:eastAsia="zh-CN"/>
                                  </w:rPr>
                                </m:ctrlPr>
                              </m:funcPr>
                              <m:fName>
                                <m:r>
                                  <m:rPr>
                                    <m:sty m:val="p"/>
                                  </m:rPr>
                                  <w:rPr>
                                    <w:rFonts w:ascii="Cambria Math" w:hAnsi="Cambria Math"/>
                                  </w:rPr>
                                  <m:t>ln</m:t>
                                </m:r>
                              </m:fName>
                              <m:e>
                                <m:r>
                                  <w:rPr>
                                    <w:rFonts w:ascii="Cambria Math" w:hAnsi="Cambria Math"/>
                                    <w:lang w:eastAsia="zh-CN"/>
                                  </w:rPr>
                                  <m:t>2</m:t>
                                </m:r>
                              </m:e>
                            </m:func>
                          </m:den>
                        </m:f>
                        <m:r>
                          <w:rPr>
                            <w:rFonts w:ascii="Cambria Math" w:hAnsi="Cambria Math"/>
                            <w:lang w:eastAsia="zh-CN"/>
                          </w:rPr>
                          <m:t xml:space="preserve"> </m:t>
                        </m:r>
                        <m:nary>
                          <m:naryPr>
                            <m:chr m:val="∑"/>
                            <m:limLoc m:val="undOvr"/>
                            <m:ctrlPr>
                              <w:rPr>
                                <w:rFonts w:ascii="Cambria Math" w:hAnsi="Cambria Math"/>
                                <w:i/>
                                <w:lang w:eastAsia="zh-CN"/>
                              </w:rPr>
                            </m:ctrlPr>
                          </m:naryPr>
                          <m:sub>
                            <m:r>
                              <w:rPr>
                                <w:rFonts w:ascii="Cambria Math" w:hAnsi="Cambria Math"/>
                                <w:lang w:eastAsia="zh-CN"/>
                              </w:rPr>
                              <m:t>n=1</m:t>
                            </m:r>
                          </m:sub>
                          <m:sup>
                            <m:r>
                              <w:rPr>
                                <w:rFonts w:ascii="Cambria Math" w:hAnsi="Cambria Math"/>
                                <w:lang w:eastAsia="zh-CN"/>
                              </w:rPr>
                              <m:t>N</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J</m:t>
                                </m:r>
                              </m:sup>
                              <m:e>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nj</m:t>
                                        </m:r>
                                      </m:sub>
                                    </m:sSub>
                                  </m:num>
                                  <m:den>
                                    <m:sSubSup>
                                      <m:sSubSupPr>
                                        <m:ctrlPr>
                                          <w:rPr>
                                            <w:rFonts w:ascii="Cambria Math" w:hAnsi="Cambria Math"/>
                                            <w:i/>
                                            <w:lang w:eastAsia="zh-CN"/>
                                          </w:rPr>
                                        </m:ctrlPr>
                                      </m:sSubSupPr>
                                      <m:e>
                                        <m:r>
                                          <w:rPr>
                                            <w:rFonts w:ascii="Cambria Math" w:hAnsi="Cambria Math"/>
                                            <w:lang w:eastAsia="zh-CN"/>
                                          </w:rPr>
                                          <m:t>N</m:t>
                                        </m:r>
                                      </m:e>
                                      <m:sub>
                                        <m:r>
                                          <w:rPr>
                                            <w:rFonts w:ascii="Cambria Math" w:hAnsi="Cambria Math"/>
                                            <w:lang w:eastAsia="zh-CN"/>
                                          </w:rPr>
                                          <m:t>0</m:t>
                                        </m:r>
                                      </m:sub>
                                      <m:sup>
                                        <m:r>
                                          <w:rPr>
                                            <w:rFonts w:ascii="Cambria Math" w:hAnsi="Cambria Math"/>
                                            <w:lang w:eastAsia="zh-CN"/>
                                          </w:rPr>
                                          <m:t>2</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nj</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r>
                                      <w:rPr>
                                        <w:rFonts w:ascii="Cambria Math" w:hAnsi="Cambria Math"/>
                                        <w:lang w:eastAsia="zh-CN"/>
                                      </w:rPr>
                                      <m:t xml:space="preserve"> </m:t>
                                    </m:r>
                                  </m:den>
                                </m:f>
                              </m:e>
                            </m:nary>
                          </m:e>
                        </m:nary>
                        <m:r>
                          <w:rPr>
                            <w:rFonts w:ascii="Cambria Math" w:hAnsi="Cambria Math"/>
                            <w:lang w:eastAsia="zh-CN"/>
                          </w:rPr>
                          <m:t xml:space="preserve">&lt;0 </m:t>
                        </m:r>
                      </m:e>
                      <m:e>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P</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W</m:t>
                            </m:r>
                          </m:num>
                          <m:den>
                            <m:func>
                              <m:funcPr>
                                <m:ctrlPr>
                                  <w:rPr>
                                    <w:rFonts w:ascii="Cambria Math" w:hAnsi="Cambria Math"/>
                                    <w:i/>
                                    <w:lang w:eastAsia="zh-CN"/>
                                  </w:rPr>
                                </m:ctrlPr>
                              </m:funcPr>
                              <m:fName>
                                <m:r>
                                  <m:rPr>
                                    <m:sty m:val="p"/>
                                  </m:rPr>
                                  <w:rPr>
                                    <w:rFonts w:ascii="Cambria Math" w:hAnsi="Cambria Math"/>
                                  </w:rPr>
                                  <m:t>ln</m:t>
                                </m:r>
                              </m:fName>
                              <m:e>
                                <m:r>
                                  <w:rPr>
                                    <w:rFonts w:ascii="Cambria Math" w:hAnsi="Cambria Math"/>
                                    <w:lang w:eastAsia="zh-CN"/>
                                  </w:rPr>
                                  <m:t>2</m:t>
                                </m:r>
                              </m:e>
                            </m:func>
                          </m:den>
                        </m:f>
                        <m:nary>
                          <m:naryPr>
                            <m:chr m:val="∑"/>
                            <m:limLoc m:val="undOvr"/>
                            <m:ctrlPr>
                              <w:rPr>
                                <w:rFonts w:ascii="Cambria Math" w:hAnsi="Cambria Math"/>
                                <w:i/>
                                <w:lang w:eastAsia="zh-CN"/>
                              </w:rPr>
                            </m:ctrlPr>
                          </m:naryPr>
                          <m:sub>
                            <m:r>
                              <w:rPr>
                                <w:rFonts w:ascii="Cambria Math" w:hAnsi="Cambria Math"/>
                                <w:lang w:eastAsia="zh-CN"/>
                              </w:rPr>
                              <m:t>n=1</m:t>
                            </m:r>
                          </m:sub>
                          <m:sup>
                            <m:r>
                              <w:rPr>
                                <w:rFonts w:ascii="Cambria Math" w:hAnsi="Cambria Math"/>
                                <w:lang w:eastAsia="zh-CN"/>
                              </w:rPr>
                              <m:t>N</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J</m:t>
                                </m:r>
                              </m:sup>
                              <m:e>
                                <m:f>
                                  <m:fPr>
                                    <m:ctrlPr>
                                      <w:rPr>
                                        <w:rFonts w:ascii="Cambria Math" w:hAnsi="Cambria Math"/>
                                        <w:i/>
                                        <w:lang w:eastAsia="zh-CN"/>
                                      </w:rPr>
                                    </m:ctrlPr>
                                  </m:fPr>
                                  <m:num>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nj</m:t>
                                            </m:r>
                                          </m:sub>
                                        </m:sSub>
                                      </m:e>
                                      <m:sup>
                                        <m:r>
                                          <w:rPr>
                                            <w:rFonts w:ascii="Cambria Math" w:hAnsi="Cambria Math"/>
                                            <w:lang w:eastAsia="zh-CN"/>
                                          </w:rPr>
                                          <m:t>2</m:t>
                                        </m:r>
                                      </m:sup>
                                    </m:sSup>
                                  </m:num>
                                  <m:den>
                                    <m:sSup>
                                      <m:sSupPr>
                                        <m:ctrlPr>
                                          <w:rPr>
                                            <w:rFonts w:ascii="Cambria Math" w:hAnsi="Cambria Math"/>
                                            <w:i/>
                                            <w:lang w:eastAsia="zh-CN"/>
                                          </w:rPr>
                                        </m:ctrlPr>
                                      </m:sSupPr>
                                      <m:e>
                                        <m:sSubSup>
                                          <m:sSubSupPr>
                                            <m:ctrlPr>
                                              <w:rPr>
                                                <w:rFonts w:ascii="Cambria Math" w:hAnsi="Cambria Math"/>
                                                <w:i/>
                                                <w:lang w:eastAsia="zh-CN"/>
                                              </w:rPr>
                                            </m:ctrlPr>
                                          </m:sSubSupPr>
                                          <m:e>
                                            <m:r>
                                              <w:rPr>
                                                <w:rFonts w:ascii="Cambria Math" w:hAnsi="Cambria Math"/>
                                                <w:lang w:eastAsia="zh-CN"/>
                                              </w:rPr>
                                              <m:t>(N</m:t>
                                            </m:r>
                                          </m:e>
                                          <m:sub>
                                            <m:r>
                                              <w:rPr>
                                                <w:rFonts w:ascii="Cambria Math" w:hAnsi="Cambria Math"/>
                                                <w:lang w:eastAsia="zh-CN"/>
                                              </w:rPr>
                                              <m:t>0</m:t>
                                            </m:r>
                                          </m:sub>
                                          <m:sup>
                                            <m:r>
                                              <w:rPr>
                                                <w:rFonts w:ascii="Cambria Math" w:hAnsi="Cambria Math"/>
                                                <w:lang w:eastAsia="zh-CN"/>
                                              </w:rPr>
                                              <m:t>2</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nj</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r>
                                          <w:rPr>
                                            <w:rFonts w:ascii="Cambria Math" w:hAnsi="Cambria Math"/>
                                            <w:lang w:eastAsia="zh-CN"/>
                                          </w:rPr>
                                          <m:t>)</m:t>
                                        </m:r>
                                      </m:e>
                                      <m:sup>
                                        <m:r>
                                          <w:rPr>
                                            <w:rFonts w:ascii="Cambria Math" w:hAnsi="Cambria Math"/>
                                            <w:lang w:eastAsia="zh-CN"/>
                                          </w:rPr>
                                          <m:t>2</m:t>
                                        </m:r>
                                      </m:sup>
                                    </m:sSup>
                                  </m:den>
                                </m:f>
                              </m:e>
                            </m:nary>
                          </m:e>
                        </m:nary>
                        <m:r>
                          <w:rPr>
                            <w:rFonts w:ascii="Cambria Math" w:hAnsi="Cambria Math"/>
                            <w:lang w:eastAsia="zh-CN"/>
                          </w:rPr>
                          <m:t>&gt;0</m:t>
                        </m:r>
                      </m:e>
                    </m:eqArr>
                  </m:e>
                </m:d>
              </m:oMath>
            </m:oMathPara>
          </w:p>
        </w:tc>
        <w:tc>
          <w:tcPr>
            <w:tcW w:w="24.95pt" w:type="dxa"/>
            <w:vAlign w:val="center"/>
          </w:tcPr>
          <w:p w:rsidR="00DD3C38" w:rsidRPr="00DD3C38" w:rsidRDefault="00DD3C38" w:rsidP="00DD3C38">
            <w:pPr>
              <w:widowControl w:val="0"/>
              <w:spacing w:line="12.60pt" w:lineRule="auto"/>
              <w:jc w:val="both"/>
              <w:rPr>
                <w:lang w:eastAsia="zh-CN"/>
              </w:rPr>
            </w:pPr>
            <w:r w:rsidRPr="00DD3C38">
              <w:rPr>
                <w:rFonts w:hint="eastAsia"/>
                <w:lang w:eastAsia="zh-CN"/>
              </w:rPr>
              <w:t>(</w:t>
            </w:r>
            <w:r w:rsidRPr="00DD3C38">
              <w:rPr>
                <w:lang w:eastAsia="zh-CN"/>
              </w:rPr>
              <w:t>21)</w:t>
            </w:r>
          </w:p>
        </w:tc>
      </w:tr>
    </w:tbl>
    <w:p w:rsidR="00DD3C38" w:rsidRPr="00DD3C38" w:rsidRDefault="00DD3C38" w:rsidP="00DD3C38">
      <w:pPr>
        <w:widowControl w:val="0"/>
        <w:spacing w:line="12.60pt" w:lineRule="auto"/>
        <w:jc w:val="both"/>
        <w:rPr>
          <w:rFonts w:eastAsiaTheme="minorEastAsia"/>
          <w:lang w:eastAsia="zh-CN"/>
        </w:rPr>
      </w:pPr>
      <w:r w:rsidRPr="00DD3C38">
        <w:rPr>
          <w:rFonts w:eastAsiaTheme="minorEastAsia"/>
          <w:lang w:eastAsia="zh-CN"/>
        </w:rPr>
        <w:t>which represents that when the allocated wireless transmit power is considered as an independent variable, t</w:t>
      </w:r>
      <w:r w:rsidRPr="00DD3C38">
        <w:rPr>
          <w:rFonts w:eastAsiaTheme="minorEastAsia"/>
        </w:rPr>
        <w:t>he objective function of Problem P1 is decreasing and strictly concave</w:t>
      </w:r>
      <w:r w:rsidRPr="00DD3C38">
        <w:rPr>
          <w:rFonts w:eastAsiaTheme="minorEastAsia" w:hint="eastAsia"/>
          <w:lang w:eastAsia="zh-CN"/>
        </w:rPr>
        <w:t>.</w:t>
      </w:r>
      <w:r w:rsidRPr="00DD3C38">
        <w:rPr>
          <w:rFonts w:eastAsiaTheme="minorEastAsia"/>
          <w:lang w:eastAsia="zh-CN"/>
        </w:rPr>
        <w:t xml:space="preserve"> </w:t>
      </w:r>
    </w:p>
    <w:p w:rsidR="00DD3C38" w:rsidRPr="00DD3C38" w:rsidRDefault="00DD3C38" w:rsidP="00DD3C38">
      <w:pPr>
        <w:widowControl w:val="0"/>
        <w:spacing w:line="12.60pt" w:lineRule="auto"/>
        <w:ind w:firstLine="10.10pt"/>
        <w:jc w:val="both"/>
        <w:rPr>
          <w:rFonts w:eastAsiaTheme="minorEastAsia"/>
          <w:lang w:eastAsia="zh-CN"/>
        </w:rPr>
      </w:pPr>
      <w:r w:rsidRPr="00DD3C38">
        <w:rPr>
          <w:rFonts w:eastAsiaTheme="minorEastAsia"/>
          <w:lang w:eastAsia="zh-CN"/>
        </w:rPr>
        <w:t>Let</w:t>
      </w:r>
    </w:p>
    <w:p w:rsidR="00DD3C38" w:rsidRPr="00DD3C38" w:rsidRDefault="00DD3C38" w:rsidP="00DD3C38">
      <w:pPr>
        <w:widowControl w:val="0"/>
        <w:spacing w:line="12.60pt" w:lineRule="auto"/>
        <w:ind w:firstLine="10.10pt"/>
        <w:jc w:val="both"/>
        <w:rPr>
          <w:rFonts w:eastAsiaTheme="minorEastAsia"/>
          <w:lang w:eastAsia="zh-CN"/>
        </w:rPr>
      </w:pPr>
      <m:oMathPara>
        <m:oMath>
          <m:sSub>
            <m:sSubPr>
              <m:ctrlPr>
                <w:rPr>
                  <w:rFonts w:ascii="Cambria Math" w:eastAsiaTheme="minorEastAsia" w:hAnsi="Cambria Math"/>
                  <w:lang w:eastAsia="zh-CN"/>
                </w:rPr>
              </m:ctrlPr>
            </m:sSubPr>
            <m:e>
              <m:r>
                <w:rPr>
                  <w:rFonts w:ascii="Cambria Math" w:eastAsiaTheme="minorEastAsia" w:hAnsi="Cambria Math"/>
                  <w:lang w:eastAsia="zh-CN"/>
                </w:rPr>
                <m:t>h</m:t>
              </m:r>
            </m:e>
            <m:sub>
              <m:r>
                <w:rPr>
                  <w:rFonts w:ascii="Cambria Math" w:eastAsiaTheme="minorEastAsia" w:hAnsi="Cambria Math"/>
                  <w:lang w:eastAsia="zh-CN"/>
                </w:rPr>
                <m:t>1</m:t>
              </m:r>
            </m:sub>
          </m:sSub>
          <m:d>
            <m:dPr>
              <m:ctrlPr>
                <w:rPr>
                  <w:rFonts w:ascii="Cambria Math" w:eastAsiaTheme="minorEastAsia" w:hAnsi="Cambria Math"/>
                  <w:i/>
                  <w:lang w:eastAsia="zh-CN"/>
                </w:rPr>
              </m:ctrlPr>
            </m:dPr>
            <m:e>
              <m:r>
                <w:rPr>
                  <w:rFonts w:ascii="Cambria Math" w:eastAsiaTheme="minorEastAsia" w:hAnsi="Cambria Math"/>
                  <w:lang w:eastAsia="zh-CN"/>
                </w:rPr>
                <m:t>P</m:t>
              </m:r>
            </m:e>
          </m:d>
          <m:r>
            <w:rPr>
              <w:rFonts w:ascii="Cambria Math" w:eastAsiaTheme="minorEastAsia" w:hAnsi="Cambria Math"/>
              <w:lang w:eastAsia="zh-CN"/>
            </w:rPr>
            <m:t xml:space="preserve">= </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 = 1</m:t>
              </m:r>
            </m:sub>
            <m:sup>
              <m:r>
                <w:rPr>
                  <w:rFonts w:ascii="Cambria Math" w:eastAsiaTheme="minorEastAsia" w:hAnsi="Cambria Math"/>
                  <w:lang w:eastAsia="zh-CN"/>
                </w:rPr>
                <m:t>J</m:t>
              </m:r>
            </m:sup>
            <m:e>
              <m:r>
                <w:rPr>
                  <w:rFonts w:ascii="Cambria Math" w:eastAsiaTheme="minorEastAsia" w:hAnsi="Cambria Math"/>
                  <w:lang w:eastAsia="zh-CN"/>
                </w:rPr>
                <m:t>ρ</m:t>
              </m:r>
              <m:sSubSup>
                <m:sSubSupPr>
                  <m:ctrlPr>
                    <w:rPr>
                      <w:rFonts w:ascii="Cambria Math" w:eastAsiaTheme="minorEastAsia" w:hAnsi="Cambria Math"/>
                      <w:i/>
                      <w:lang w:eastAsia="zh-CN"/>
                    </w:rPr>
                  </m:ctrlPr>
                </m:sSubSupPr>
                <m:e>
                  <m:r>
                    <w:rPr>
                      <w:rFonts w:ascii="Cambria Math" w:eastAsiaTheme="minorEastAsia" w:hAnsi="Cambria Math"/>
                      <w:lang w:eastAsia="zh-CN"/>
                    </w:rPr>
                    <m:t>P</m:t>
                  </m:r>
                </m:e>
                <m:sub>
                  <m:r>
                    <w:rPr>
                      <w:rFonts w:ascii="Cambria Math" w:eastAsiaTheme="minorEastAsia" w:hAnsi="Cambria Math"/>
                      <w:lang w:eastAsia="zh-CN"/>
                    </w:rPr>
                    <m:t>nj</m:t>
                  </m:r>
                </m:sub>
                <m:sup>
                  <m:r>
                    <w:rPr>
                      <w:rFonts w:ascii="Cambria Math" w:eastAsiaTheme="minorEastAsia" w:hAnsi="Cambria Math"/>
                      <w:lang w:eastAsia="zh-CN"/>
                    </w:rPr>
                    <m:t>w</m:t>
                  </m:r>
                </m:sup>
              </m:sSubSup>
            </m:e>
          </m:nary>
          <m:r>
            <w:rPr>
              <w:rFonts w:ascii="Cambria Math" w:eastAsiaTheme="minorEastAsia" w:hAnsi="Cambria Math"/>
              <w:lang w:eastAsia="zh-CN"/>
            </w:rPr>
            <m:t>+ ω</m:t>
          </m:r>
          <m:nary>
            <m:naryPr>
              <m:chr m:val="∑"/>
              <m:limLoc m:val="undOvr"/>
              <m:supHide m:val="1"/>
              <m:ctrlPr>
                <w:rPr>
                  <w:rFonts w:ascii="Cambria Math" w:eastAsiaTheme="minorEastAsia" w:hAnsi="Cambria Math"/>
                  <w:i/>
                  <w:lang w:eastAsia="zh-CN"/>
                </w:rPr>
              </m:ctrlPr>
            </m:naryPr>
            <m:sub>
              <m:r>
                <w:rPr>
                  <w:rFonts w:ascii="Cambria Math" w:eastAsiaTheme="minorEastAsia" w:hAnsi="Cambria Math"/>
                  <w:lang w:eastAsia="zh-CN"/>
                </w:rPr>
                <m:t>k ϵ F</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nk</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nary>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cc</m:t>
              </m:r>
            </m:sub>
          </m:sSub>
          <m:r>
            <w:rPr>
              <w:rFonts w:ascii="Cambria Math" w:eastAsiaTheme="minorEastAsia" w:hAnsi="Cambria Math"/>
              <w:lang w:eastAsia="zh-CN"/>
            </w:rPr>
            <m:t xml:space="preserve">- </m:t>
          </m:r>
          <m:sSubSup>
            <m:sSubSupPr>
              <m:ctrlPr>
                <w:rPr>
                  <w:rFonts w:ascii="Cambria Math" w:eastAsiaTheme="minorEastAsia" w:hAnsi="Cambria Math"/>
                  <w:i/>
                  <w:lang w:eastAsia="zh-CN"/>
                </w:rPr>
              </m:ctrlPr>
            </m:sSubSupPr>
            <m:e>
              <m:r>
                <w:rPr>
                  <w:rFonts w:ascii="Cambria Math" w:eastAsiaTheme="minorEastAsia" w:hAnsi="Cambria Math"/>
                  <w:lang w:eastAsia="zh-CN"/>
                </w:rPr>
                <m:t>P</m:t>
              </m:r>
            </m:e>
            <m:sub>
              <m:r>
                <w:rPr>
                  <w:rFonts w:ascii="Cambria Math" w:eastAsiaTheme="minorEastAsia" w:hAnsi="Cambria Math"/>
                  <w:lang w:eastAsia="zh-CN"/>
                </w:rPr>
                <m:t>n</m:t>
              </m:r>
            </m:sub>
            <m:sup>
              <m:r>
                <w:rPr>
                  <w:rFonts w:ascii="Cambria Math" w:eastAsiaTheme="minorEastAsia" w:hAnsi="Cambria Math"/>
                  <w:lang w:eastAsia="zh-CN"/>
                </w:rPr>
                <m:t>M</m:t>
              </m:r>
            </m:sup>
          </m:sSubSup>
        </m:oMath>
      </m:oMathPara>
    </w:p>
    <w:p w:rsidR="00DD3C38" w:rsidRPr="00DD3C38" w:rsidRDefault="00DD3C38" w:rsidP="00DD3C38">
      <w:pPr>
        <w:widowControl w:val="0"/>
        <w:spacing w:line="12.60pt" w:lineRule="auto"/>
        <w:ind w:firstLine="10.10pt"/>
        <w:jc w:val="both"/>
        <w:rPr>
          <w:rFonts w:eastAsiaTheme="minorEastAsia"/>
          <w:lang w:eastAsia="zh-CN"/>
        </w:rPr>
      </w:pPr>
      <m:oMathPara>
        <m:oMath>
          <m:sSub>
            <m:sSubPr>
              <m:ctrlPr>
                <w:rPr>
                  <w:rFonts w:ascii="Cambria Math" w:eastAsiaTheme="minorEastAsia" w:hAnsi="Cambria Math"/>
                  <w:lang w:eastAsia="zh-CN"/>
                </w:rPr>
              </m:ctrlPr>
            </m:sSubPr>
            <m:e>
              <m:r>
                <w:rPr>
                  <w:rFonts w:ascii="Cambria Math" w:eastAsiaTheme="minorEastAsia" w:hAnsi="Cambria Math"/>
                  <w:lang w:eastAsia="zh-CN"/>
                </w:rPr>
                <m:t>g</m:t>
              </m:r>
            </m:e>
            <m:sub>
              <m:r>
                <w:rPr>
                  <w:rFonts w:ascii="Cambria Math" w:eastAsiaTheme="minorEastAsia" w:hAnsi="Cambria Math"/>
                  <w:lang w:eastAsia="zh-CN"/>
                </w:rPr>
                <m:t>1</m:t>
              </m:r>
            </m:sub>
          </m:sSub>
          <m:d>
            <m:dPr>
              <m:ctrlPr>
                <w:rPr>
                  <w:rFonts w:ascii="Cambria Math" w:eastAsiaTheme="minorEastAsia" w:hAnsi="Cambria Math"/>
                  <w:i/>
                  <w:lang w:eastAsia="zh-CN"/>
                </w:rPr>
              </m:ctrlPr>
            </m:dPr>
            <m:e>
              <m:r>
                <w:rPr>
                  <w:rFonts w:ascii="Cambria Math" w:eastAsiaTheme="minorEastAsia" w:hAnsi="Cambria Math"/>
                  <w:lang w:eastAsia="zh-CN"/>
                </w:rPr>
                <m:t>P</m:t>
              </m:r>
            </m:e>
          </m:d>
          <m:r>
            <w:rPr>
              <w:rFonts w:ascii="Cambria Math" w:eastAsiaTheme="minorEastAsia" w:hAnsi="Cambria Math"/>
              <w:lang w:eastAsia="zh-CN"/>
            </w:rPr>
            <m:t>= W</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n=1</m:t>
              </m:r>
            </m:sub>
            <m:sup>
              <m:r>
                <w:rPr>
                  <w:rFonts w:ascii="Cambria Math" w:eastAsiaTheme="minorEastAsia" w:hAnsi="Cambria Math"/>
                  <w:lang w:eastAsia="zh-CN"/>
                </w:rPr>
                <m:t>N</m:t>
              </m:r>
            </m:sup>
            <m:e>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j=1</m:t>
                  </m:r>
                </m:sub>
                <m:sup>
                  <m:r>
                    <w:rPr>
                      <w:rFonts w:ascii="Cambria Math" w:eastAsiaTheme="minorEastAsia" w:hAnsi="Cambria Math"/>
                      <w:lang w:eastAsia="zh-CN"/>
                    </w:rPr>
                    <m:t>J</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p</m:t>
                      </m:r>
                    </m:e>
                    <m:sub>
                      <m:r>
                        <w:rPr>
                          <w:rFonts w:ascii="Cambria Math" w:eastAsiaTheme="minorEastAsia" w:hAnsi="Cambria Math"/>
                          <w:lang w:eastAsia="zh-CN"/>
                        </w:rPr>
                        <m:t>n</m:t>
                      </m:r>
                    </m:sub>
                    <m:sup>
                      <m:r>
                        <w:rPr>
                          <w:rFonts w:ascii="Cambria Math" w:eastAsiaTheme="minorEastAsia" w:hAnsi="Cambria Math"/>
                          <w:lang w:eastAsia="zh-CN"/>
                        </w:rPr>
                        <m:t>miss</m:t>
                      </m:r>
                    </m:sup>
                  </m:sSubSup>
                  <m:func>
                    <m:funcPr>
                      <m:ctrlPr>
                        <w:rPr>
                          <w:rFonts w:ascii="Cambria Math" w:eastAsiaTheme="minorEastAsia" w:hAnsi="Cambria Math"/>
                          <w:i/>
                          <w:lang w:eastAsia="zh-CN"/>
                        </w:rPr>
                      </m:ctrlPr>
                    </m:funcPr>
                    <m:fName>
                      <m:sSub>
                        <m:sSubPr>
                          <m:ctrlPr>
                            <w:rPr>
                              <w:rFonts w:ascii="Cambria Math" w:eastAsiaTheme="minorEastAsia" w:hAnsi="Cambria Math"/>
                              <w:i/>
                              <w:lang w:eastAsia="zh-CN"/>
                            </w:rPr>
                          </m:ctrlPr>
                        </m:sSubPr>
                        <m:e>
                          <m:r>
                            <m:rPr>
                              <m:sty m:val="p"/>
                            </m:rPr>
                            <w:rPr>
                              <w:rFonts w:ascii="Cambria Math" w:eastAsiaTheme="minorEastAsia" w:hAnsi="Cambria Math"/>
                            </w:rPr>
                            <m:t>log</m:t>
                          </m:r>
                        </m:e>
                        <m:sub>
                          <m:r>
                            <w:rPr>
                              <w:rFonts w:ascii="Cambria Math" w:eastAsiaTheme="minorEastAsia" w:hAnsi="Cambria Math"/>
                              <w:lang w:eastAsia="zh-CN"/>
                            </w:rPr>
                            <m:t>2</m:t>
                          </m:r>
                        </m:sub>
                      </m:sSub>
                    </m:fName>
                    <m:e>
                      <m:d>
                        <m:dPr>
                          <m:ctrlPr>
                            <w:rPr>
                              <w:rFonts w:ascii="Cambria Math" w:eastAsiaTheme="minorEastAsia" w:hAnsi="Cambria Math"/>
                              <w:i/>
                              <w:lang w:eastAsia="zh-CN"/>
                            </w:rPr>
                          </m:ctrlPr>
                        </m:dPr>
                        <m:e>
                          <m:r>
                            <w:rPr>
                              <w:rFonts w:ascii="Cambria Math" w:eastAsiaTheme="minorEastAsia" w:hAnsi="Cambria Math"/>
                              <w:lang w:eastAsia="zh-CN"/>
                            </w:rPr>
                            <m:t xml:space="preserve">1+ </m:t>
                          </m:r>
                          <m:f>
                            <m:fPr>
                              <m:ctrlPr>
                                <w:rPr>
                                  <w:rFonts w:ascii="Cambria Math" w:eastAsiaTheme="minorEastAsia" w:hAnsi="Cambria Math"/>
                                  <w:i/>
                                  <w:lang w:eastAsia="zh-CN"/>
                                </w:rPr>
                              </m:ctrlPr>
                            </m:fPr>
                            <m:num>
                              <m:sSub>
                                <m:sSubPr>
                                  <m:ctrlPr>
                                    <w:rPr>
                                      <w:rFonts w:ascii="Cambria Math" w:eastAsiaTheme="minorEastAsia" w:hAnsi="Cambria Math"/>
                                      <w:i/>
                                      <w:lang w:eastAsia="zh-CN"/>
                                    </w:rPr>
                                  </m:ctrlPr>
                                </m:sSubPr>
                                <m:e>
                                  <m:r>
                                    <w:rPr>
                                      <w:rFonts w:ascii="Cambria Math" w:eastAsiaTheme="minorEastAsia" w:hAnsi="Cambria Math"/>
                                      <w:lang w:eastAsia="zh-CN"/>
                                    </w:rPr>
                                    <m:t>g</m:t>
                                  </m:r>
                                </m:e>
                                <m:sub>
                                  <m:r>
                                    <w:rPr>
                                      <w:rFonts w:ascii="Cambria Math" w:eastAsiaTheme="minorEastAsia" w:hAnsi="Cambria Math"/>
                                      <w:lang w:eastAsia="zh-CN"/>
                                    </w:rPr>
                                    <m:t>nj</m:t>
                                  </m:r>
                                </m:sub>
                              </m:sSub>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nj</m:t>
                                  </m:r>
                                </m:sub>
                              </m:sSub>
                            </m:num>
                            <m:den>
                              <m:sSup>
                                <m:sSupPr>
                                  <m:ctrlPr>
                                    <w:rPr>
                                      <w:rFonts w:ascii="Cambria Math" w:eastAsiaTheme="minorEastAsia" w:hAnsi="Cambria Math"/>
                                      <w:i/>
                                      <w:lang w:eastAsia="zh-CN"/>
                                    </w:rPr>
                                  </m:ctrlPr>
                                </m:sSupPr>
                                <m:e>
                                  <m:sSub>
                                    <m:sSubPr>
                                      <m:ctrlPr>
                                        <w:rPr>
                                          <w:rFonts w:ascii="Cambria Math" w:eastAsiaTheme="minorEastAsia" w:hAnsi="Cambria Math"/>
                                          <w:i/>
                                          <w:lang w:eastAsia="zh-CN"/>
                                        </w:rPr>
                                      </m:ctrlPr>
                                    </m:sSubPr>
                                    <m:e>
                                      <m:r>
                                        <w:rPr>
                                          <w:rFonts w:ascii="Cambria Math" w:eastAsiaTheme="minorEastAsia" w:hAnsi="Cambria Math"/>
                                          <w:lang w:eastAsia="zh-CN"/>
                                        </w:rPr>
                                        <m:t>N</m:t>
                                      </m:r>
                                    </m:e>
                                    <m:sub>
                                      <m:r>
                                        <w:rPr>
                                          <w:rFonts w:ascii="Cambria Math" w:eastAsiaTheme="minorEastAsia" w:hAnsi="Cambria Math"/>
                                          <w:lang w:eastAsia="zh-CN"/>
                                        </w:rPr>
                                        <m:t>0</m:t>
                                      </m:r>
                                    </m:sub>
                                  </m:sSub>
                                </m:e>
                                <m:sup>
                                  <m:r>
                                    <w:rPr>
                                      <w:rFonts w:ascii="Cambria Math" w:eastAsiaTheme="minorEastAsia" w:hAnsi="Cambria Math"/>
                                      <w:lang w:eastAsia="zh-CN"/>
                                    </w:rPr>
                                    <m:t>2</m:t>
                                  </m:r>
                                </m:sup>
                              </m:sSup>
                            </m:den>
                          </m:f>
                        </m:e>
                      </m:d>
                    </m:e>
                  </m:func>
                </m:e>
              </m:nary>
            </m:e>
          </m:nary>
          <m:r>
            <w:rPr>
              <w:rFonts w:ascii="Cambria Math" w:eastAsiaTheme="minorEastAsia" w:hAnsi="Cambria Math"/>
              <w:lang w:eastAsia="zh-CN"/>
            </w:rPr>
            <m:t>-C</m:t>
          </m:r>
        </m:oMath>
      </m:oMathPara>
    </w:p>
    <w:p w:rsidR="00DD3C38" w:rsidRPr="00DD3C38" w:rsidRDefault="00DD3C38" w:rsidP="00DD3C38">
      <w:pPr>
        <w:widowControl w:val="0"/>
        <w:spacing w:line="12.60pt" w:lineRule="auto"/>
        <w:jc w:val="both"/>
        <w:rPr>
          <w:rFonts w:eastAsiaTheme="minorEastAsia"/>
          <w:lang w:eastAsia="zh-CN"/>
        </w:rPr>
      </w:pPr>
      <m:oMathPara>
        <m:oMath>
          <m:sSub>
            <m:sSubPr>
              <m:ctrlPr>
                <w:rPr>
                  <w:rFonts w:ascii="Cambria Math" w:eastAsiaTheme="minorEastAsia" w:hAnsi="Cambria Math"/>
                  <w:lang w:eastAsia="zh-CN"/>
                </w:rPr>
              </m:ctrlPr>
            </m:sSubPr>
            <m:e>
              <m:r>
                <w:rPr>
                  <w:rFonts w:ascii="Cambria Math" w:eastAsiaTheme="minorEastAsia" w:hAnsi="Cambria Math"/>
                  <w:lang w:eastAsia="zh-CN"/>
                </w:rPr>
                <m:t>g</m:t>
              </m:r>
            </m:e>
            <m:sub>
              <m:r>
                <w:rPr>
                  <w:rFonts w:ascii="Cambria Math" w:eastAsiaTheme="minorEastAsia" w:hAnsi="Cambria Math"/>
                  <w:lang w:eastAsia="zh-CN"/>
                </w:rPr>
                <m:t>2</m:t>
              </m:r>
            </m:sub>
          </m:sSub>
          <m:d>
            <m:dPr>
              <m:ctrlPr>
                <w:rPr>
                  <w:rFonts w:ascii="Cambria Math" w:eastAsiaTheme="minorEastAsia" w:hAnsi="Cambria Math"/>
                  <w:i/>
                  <w:lang w:eastAsia="zh-CN"/>
                </w:rPr>
              </m:ctrlPr>
            </m:dPr>
            <m:e>
              <m:r>
                <w:rPr>
                  <w:rFonts w:ascii="Cambria Math" w:eastAsiaTheme="minorEastAsia" w:hAnsi="Cambria Math"/>
                  <w:lang w:eastAsia="zh-CN"/>
                </w:rPr>
                <m:t>P</m:t>
              </m:r>
            </m:e>
          </m:d>
          <m:r>
            <w:rPr>
              <w:rFonts w:ascii="Cambria Math" w:eastAsiaTheme="minorEastAsia" w:hAnsi="Cambria Math"/>
              <w:lang w:eastAsia="zh-CN"/>
            </w:rPr>
            <m:t xml:space="preserve">= </m:t>
          </m:r>
          <m:f>
            <m:fPr>
              <m:ctrlPr>
                <w:rPr>
                  <w:rFonts w:ascii="Cambria Math" w:eastAsiaTheme="minorEastAsia" w:hAnsi="Cambria Math"/>
                  <w:lang w:eastAsia="zh-CN"/>
                </w:rPr>
              </m:ctrlPr>
            </m:fPr>
            <m:num>
              <m:r>
                <w:rPr>
                  <w:rFonts w:ascii="Cambria Math" w:eastAsiaTheme="minorEastAsia" w:hAnsi="Cambria Math"/>
                  <w:lang w:eastAsia="zh-CN"/>
                </w:rPr>
                <m:t>1</m:t>
              </m:r>
            </m:num>
            <m:den>
              <m:r>
                <w:rPr>
                  <w:rFonts w:ascii="Cambria Math" w:eastAsiaTheme="minorEastAsia" w:hAnsi="Cambria Math"/>
                  <w:lang w:eastAsia="zh-CN"/>
                </w:rPr>
                <m:t>ω</m:t>
              </m:r>
            </m:den>
          </m:f>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P</m:t>
              </m:r>
            </m:e>
            <m:sub>
              <m:r>
                <w:rPr>
                  <w:rFonts w:ascii="Cambria Math" w:eastAsiaTheme="minorEastAsia" w:hAnsi="Cambria Math"/>
                  <w:lang w:eastAsia="zh-CN"/>
                </w:rPr>
                <m:t>n</m:t>
              </m:r>
            </m:sub>
            <m:sup>
              <m:r>
                <w:rPr>
                  <w:rFonts w:ascii="Cambria Math" w:eastAsiaTheme="minorEastAsia" w:hAnsi="Cambria Math"/>
                  <w:lang w:eastAsia="zh-CN"/>
                </w:rPr>
                <m:t>M</m:t>
              </m:r>
            </m:sup>
          </m:sSubSup>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cc</m:t>
              </m:r>
            </m:sub>
          </m:sSub>
          <m:r>
            <w:rPr>
              <w:rFonts w:ascii="Cambria Math" w:eastAsiaTheme="minorEastAsia" w:hAnsi="Cambria Math"/>
              <w:lang w:eastAsia="zh-CN"/>
            </w:rPr>
            <m:t xml:space="preserve">- </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 = 1</m:t>
              </m:r>
            </m:sub>
            <m:sup>
              <m:r>
                <w:rPr>
                  <w:rFonts w:ascii="Cambria Math" w:eastAsiaTheme="minorEastAsia" w:hAnsi="Cambria Math"/>
                  <w:lang w:eastAsia="zh-CN"/>
                </w:rPr>
                <m:t>J</m:t>
              </m:r>
            </m:sup>
            <m:e>
              <m:r>
                <w:rPr>
                  <w:rFonts w:ascii="Cambria Math" w:eastAsiaTheme="minorEastAsia" w:hAnsi="Cambria Math"/>
                  <w:lang w:eastAsia="zh-CN"/>
                </w:rPr>
                <m:t>ρ</m:t>
              </m:r>
              <m:sSubSup>
                <m:sSubSupPr>
                  <m:ctrlPr>
                    <w:rPr>
                      <w:rFonts w:ascii="Cambria Math" w:eastAsiaTheme="minorEastAsia" w:hAnsi="Cambria Math"/>
                      <w:i/>
                      <w:lang w:eastAsia="zh-CN"/>
                    </w:rPr>
                  </m:ctrlPr>
                </m:sSubSupPr>
                <m:e>
                  <m:r>
                    <w:rPr>
                      <w:rFonts w:ascii="Cambria Math" w:eastAsiaTheme="minorEastAsia" w:hAnsi="Cambria Math"/>
                      <w:lang w:eastAsia="zh-CN"/>
                    </w:rPr>
                    <m:t>P</m:t>
                  </m:r>
                </m:e>
                <m:sub>
                  <m:r>
                    <w:rPr>
                      <w:rFonts w:ascii="Cambria Math" w:eastAsiaTheme="minorEastAsia" w:hAnsi="Cambria Math"/>
                      <w:lang w:eastAsia="zh-CN"/>
                    </w:rPr>
                    <m:t>nj</m:t>
                  </m:r>
                </m:sub>
                <m:sup>
                  <m:r>
                    <w:rPr>
                      <w:rFonts w:ascii="Cambria Math" w:eastAsiaTheme="minorEastAsia" w:hAnsi="Cambria Math"/>
                      <w:lang w:eastAsia="zh-CN"/>
                    </w:rPr>
                    <m:t>w</m:t>
                  </m:r>
                </m:sup>
              </m:sSubSup>
            </m:e>
          </m:nary>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H</m:t>
              </m:r>
            </m:e>
            <m:sub>
              <m:r>
                <w:rPr>
                  <w:rFonts w:ascii="Cambria Math" w:eastAsiaTheme="minorEastAsia" w:hAnsi="Cambria Math"/>
                  <w:lang w:eastAsia="zh-CN"/>
                </w:rPr>
                <m:t>n</m:t>
              </m:r>
            </m:sub>
          </m:sSub>
        </m:oMath>
      </m:oMathPara>
    </w:p>
    <w:p w:rsidR="00DD3C38" w:rsidRPr="00DD3C38" w:rsidRDefault="00DD3C38" w:rsidP="00DD3C38">
      <w:pPr>
        <w:widowControl w:val="0"/>
        <w:spacing w:line="12.60pt" w:lineRule="auto"/>
        <w:jc w:val="both"/>
        <w:rPr>
          <w:rFonts w:eastAsiaTheme="minorEastAsia"/>
          <w:lang w:eastAsia="zh-CN"/>
        </w:rPr>
      </w:pPr>
      <m:oMathPara>
        <m:oMath>
          <m:sSub>
            <m:sSubPr>
              <m:ctrlPr>
                <w:rPr>
                  <w:rFonts w:ascii="Cambria Math" w:eastAsiaTheme="minorEastAsia" w:hAnsi="Cambria Math"/>
                  <w:lang w:eastAsia="zh-CN"/>
                </w:rPr>
              </m:ctrlPr>
            </m:sSubPr>
            <m:e>
              <m:r>
                <w:rPr>
                  <w:rFonts w:ascii="Cambria Math" w:eastAsiaTheme="minorEastAsia" w:hAnsi="Cambria Math"/>
                  <w:lang w:eastAsia="zh-CN"/>
                </w:rPr>
                <m:t>g</m:t>
              </m:r>
            </m:e>
            <m:sub>
              <m:r>
                <w:rPr>
                  <w:rFonts w:ascii="Cambria Math" w:eastAsiaTheme="minorEastAsia" w:hAnsi="Cambria Math"/>
                  <w:lang w:eastAsia="zh-CN"/>
                </w:rPr>
                <m:t>3</m:t>
              </m:r>
            </m:sub>
          </m:sSub>
          <m:d>
            <m:dPr>
              <m:ctrlPr>
                <w:rPr>
                  <w:rFonts w:ascii="Cambria Math" w:eastAsiaTheme="minorEastAsia" w:hAnsi="Cambria Math"/>
                  <w:i/>
                  <w:lang w:eastAsia="zh-CN"/>
                </w:rPr>
              </m:ctrlPr>
            </m:dPr>
            <m:e>
              <m:r>
                <w:rPr>
                  <w:rFonts w:ascii="Cambria Math" w:eastAsiaTheme="minorEastAsia" w:hAnsi="Cambria Math"/>
                  <w:lang w:eastAsia="zh-CN"/>
                </w:rPr>
                <m:t>P</m:t>
              </m:r>
            </m:e>
          </m:d>
          <m:r>
            <w:rPr>
              <w:rFonts w:ascii="Cambria Math" w:eastAsiaTheme="minorEastAsia" w:hAnsi="Cambria Math"/>
              <w:lang w:eastAsia="zh-CN"/>
            </w:rPr>
            <m:t xml:space="preserve">= </m:t>
          </m:r>
          <m:sSub>
            <m:sSubPr>
              <m:ctrlPr>
                <w:rPr>
                  <w:rFonts w:ascii="Cambria Math" w:eastAsiaTheme="minorEastAsia" w:hAnsi="Cambria Math"/>
                  <w:lang w:eastAsia="zh-CN"/>
                </w:rPr>
              </m:ctrlPr>
            </m:sSubPr>
            <m:e>
              <m:r>
                <w:rPr>
                  <w:rFonts w:ascii="Cambria Math" w:eastAsiaTheme="minorEastAsia" w:hAnsi="Cambria Math"/>
                  <w:lang w:eastAsia="zh-CN"/>
                </w:rPr>
                <m:t>r</m:t>
              </m:r>
            </m:e>
            <m:sub>
              <m:r>
                <w:rPr>
                  <w:rFonts w:ascii="Cambria Math" w:eastAsiaTheme="minorEastAsia" w:hAnsi="Cambria Math"/>
                  <w:lang w:eastAsia="zh-CN"/>
                </w:rPr>
                <m:t>j</m:t>
              </m:r>
            </m:sub>
          </m:sSub>
          <m:r>
            <w:rPr>
              <w:rFonts w:ascii="Cambria Math" w:eastAsiaTheme="minorEastAsia" w:hAnsi="Cambria Math"/>
              <w:lang w:eastAsia="zh-CN"/>
            </w:rPr>
            <m:t>-W</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n=1</m:t>
              </m:r>
            </m:sub>
            <m:sup>
              <m:r>
                <w:rPr>
                  <w:rFonts w:ascii="Cambria Math" w:eastAsiaTheme="minorEastAsia" w:hAnsi="Cambria Math"/>
                  <w:lang w:eastAsia="zh-CN"/>
                </w:rPr>
                <m:t>N</m:t>
              </m:r>
            </m:sup>
            <m:e>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j=1</m:t>
                  </m:r>
                </m:sub>
                <m:sup>
                  <m:r>
                    <w:rPr>
                      <w:rFonts w:ascii="Cambria Math" w:eastAsiaTheme="minorEastAsia" w:hAnsi="Cambria Math"/>
                      <w:lang w:eastAsia="zh-CN"/>
                    </w:rPr>
                    <m:t>J</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p</m:t>
                      </m:r>
                    </m:e>
                    <m:sub>
                      <m:r>
                        <w:rPr>
                          <w:rFonts w:ascii="Cambria Math" w:eastAsiaTheme="minorEastAsia" w:hAnsi="Cambria Math"/>
                          <w:lang w:eastAsia="zh-CN"/>
                        </w:rPr>
                        <m:t>n</m:t>
                      </m:r>
                    </m:sub>
                    <m:sup>
                      <m:r>
                        <w:rPr>
                          <w:rFonts w:ascii="Cambria Math" w:eastAsiaTheme="minorEastAsia" w:hAnsi="Cambria Math"/>
                          <w:lang w:eastAsia="zh-CN"/>
                        </w:rPr>
                        <m:t>hit</m:t>
                      </m:r>
                    </m:sup>
                  </m:sSubSup>
                  <m:func>
                    <m:funcPr>
                      <m:ctrlPr>
                        <w:rPr>
                          <w:rFonts w:ascii="Cambria Math" w:eastAsiaTheme="minorEastAsia" w:hAnsi="Cambria Math"/>
                          <w:i/>
                          <w:lang w:eastAsia="zh-CN"/>
                        </w:rPr>
                      </m:ctrlPr>
                    </m:funcPr>
                    <m:fName>
                      <m:sSub>
                        <m:sSubPr>
                          <m:ctrlPr>
                            <w:rPr>
                              <w:rFonts w:ascii="Cambria Math" w:eastAsiaTheme="minorEastAsia" w:hAnsi="Cambria Math"/>
                              <w:i/>
                              <w:lang w:eastAsia="zh-CN"/>
                            </w:rPr>
                          </m:ctrlPr>
                        </m:sSubPr>
                        <m:e>
                          <m:r>
                            <m:rPr>
                              <m:sty m:val="p"/>
                            </m:rPr>
                            <w:rPr>
                              <w:rFonts w:ascii="Cambria Math" w:eastAsiaTheme="minorEastAsia" w:hAnsi="Cambria Math"/>
                            </w:rPr>
                            <m:t>log</m:t>
                          </m:r>
                        </m:e>
                        <m:sub>
                          <m:r>
                            <w:rPr>
                              <w:rFonts w:ascii="Cambria Math" w:eastAsiaTheme="minorEastAsia" w:hAnsi="Cambria Math"/>
                              <w:lang w:eastAsia="zh-CN"/>
                            </w:rPr>
                            <m:t>2</m:t>
                          </m:r>
                        </m:sub>
                      </m:sSub>
                    </m:fName>
                    <m:e>
                      <m:d>
                        <m:dPr>
                          <m:ctrlPr>
                            <w:rPr>
                              <w:rFonts w:ascii="Cambria Math" w:eastAsiaTheme="minorEastAsia" w:hAnsi="Cambria Math"/>
                              <w:i/>
                              <w:lang w:eastAsia="zh-CN"/>
                            </w:rPr>
                          </m:ctrlPr>
                        </m:dPr>
                        <m:e>
                          <m:r>
                            <w:rPr>
                              <w:rFonts w:ascii="Cambria Math" w:eastAsiaTheme="minorEastAsia" w:hAnsi="Cambria Math"/>
                              <w:lang w:eastAsia="zh-CN"/>
                            </w:rPr>
                            <m:t xml:space="preserve">1+ </m:t>
                          </m:r>
                          <m:f>
                            <m:fPr>
                              <m:ctrlPr>
                                <w:rPr>
                                  <w:rFonts w:ascii="Cambria Math" w:eastAsiaTheme="minorEastAsia" w:hAnsi="Cambria Math"/>
                                  <w:i/>
                                  <w:lang w:eastAsia="zh-CN"/>
                                </w:rPr>
                              </m:ctrlPr>
                            </m:fPr>
                            <m:num>
                              <m:sSub>
                                <m:sSubPr>
                                  <m:ctrlPr>
                                    <w:rPr>
                                      <w:rFonts w:ascii="Cambria Math" w:eastAsiaTheme="minorEastAsia" w:hAnsi="Cambria Math"/>
                                      <w:i/>
                                      <w:lang w:eastAsia="zh-CN"/>
                                    </w:rPr>
                                  </m:ctrlPr>
                                </m:sSubPr>
                                <m:e>
                                  <m:r>
                                    <w:rPr>
                                      <w:rFonts w:ascii="Cambria Math" w:eastAsiaTheme="minorEastAsia" w:hAnsi="Cambria Math"/>
                                      <w:lang w:eastAsia="zh-CN"/>
                                    </w:rPr>
                                    <m:t>g</m:t>
                                  </m:r>
                                </m:e>
                                <m:sub>
                                  <m:r>
                                    <w:rPr>
                                      <w:rFonts w:ascii="Cambria Math" w:eastAsiaTheme="minorEastAsia" w:hAnsi="Cambria Math"/>
                                      <w:lang w:eastAsia="zh-CN"/>
                                    </w:rPr>
                                    <m:t>nj</m:t>
                                  </m:r>
                                </m:sub>
                              </m:sSub>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nj</m:t>
                                  </m:r>
                                </m:sub>
                              </m:sSub>
                            </m:num>
                            <m:den>
                              <m:sSup>
                                <m:sSupPr>
                                  <m:ctrlPr>
                                    <w:rPr>
                                      <w:rFonts w:ascii="Cambria Math" w:eastAsiaTheme="minorEastAsia" w:hAnsi="Cambria Math"/>
                                      <w:i/>
                                      <w:lang w:eastAsia="zh-CN"/>
                                    </w:rPr>
                                  </m:ctrlPr>
                                </m:sSupPr>
                                <m:e>
                                  <m:sSub>
                                    <m:sSubPr>
                                      <m:ctrlPr>
                                        <w:rPr>
                                          <w:rFonts w:ascii="Cambria Math" w:eastAsiaTheme="minorEastAsia" w:hAnsi="Cambria Math"/>
                                          <w:i/>
                                          <w:lang w:eastAsia="zh-CN"/>
                                        </w:rPr>
                                      </m:ctrlPr>
                                    </m:sSubPr>
                                    <m:e>
                                      <m:r>
                                        <w:rPr>
                                          <w:rFonts w:ascii="Cambria Math" w:eastAsiaTheme="minorEastAsia" w:hAnsi="Cambria Math"/>
                                          <w:lang w:eastAsia="zh-CN"/>
                                        </w:rPr>
                                        <m:t>N</m:t>
                                      </m:r>
                                    </m:e>
                                    <m:sub>
                                      <m:r>
                                        <w:rPr>
                                          <w:rFonts w:ascii="Cambria Math" w:eastAsiaTheme="minorEastAsia" w:hAnsi="Cambria Math"/>
                                          <w:lang w:eastAsia="zh-CN"/>
                                        </w:rPr>
                                        <m:t>0</m:t>
                                      </m:r>
                                    </m:sub>
                                  </m:sSub>
                                </m:e>
                                <m:sup>
                                  <m:r>
                                    <w:rPr>
                                      <w:rFonts w:ascii="Cambria Math" w:eastAsiaTheme="minorEastAsia" w:hAnsi="Cambria Math"/>
                                      <w:lang w:eastAsia="zh-CN"/>
                                    </w:rPr>
                                    <m:t>2</m:t>
                                  </m:r>
                                </m:sup>
                              </m:sSup>
                            </m:den>
                          </m:f>
                        </m:e>
                      </m:d>
                    </m:e>
                  </m:func>
                </m:e>
              </m:nary>
            </m:e>
          </m:nary>
        </m:oMath>
      </m:oMathPara>
    </w:p>
    <w:p w:rsidR="00DD3C38" w:rsidRPr="00DD3C38" w:rsidRDefault="00DD3C38" w:rsidP="00DD3C38">
      <w:pPr>
        <w:widowControl w:val="0"/>
        <w:spacing w:line="12.60pt" w:lineRule="auto"/>
        <w:ind w:firstLine="10.10pt"/>
        <w:jc w:val="both"/>
        <w:rPr>
          <w:rFonts w:eastAsiaTheme="minorEastAsia"/>
          <w:lang w:eastAsia="zh-CN"/>
        </w:rPr>
      </w:pPr>
      <w:r w:rsidRPr="00DD3C38">
        <w:rPr>
          <w:rFonts w:eastAsiaTheme="minorEastAsia" w:hint="eastAsia"/>
          <w:lang w:eastAsia="zh-CN"/>
        </w:rPr>
        <w:t>I</w:t>
      </w:r>
      <w:r w:rsidRPr="00DD3C38">
        <w:rPr>
          <w:rFonts w:eastAsiaTheme="minorEastAsia"/>
          <w:lang w:eastAsia="zh-CN"/>
        </w:rPr>
        <w:t>n the case of Problem P1, we have</w:t>
      </w:r>
    </w:p>
    <w:p w:rsidR="00DD3C38" w:rsidRPr="00DD3C38" w:rsidRDefault="00DD3C38" w:rsidP="00DD3C38">
      <w:pPr>
        <w:widowControl w:val="0"/>
        <w:spacing w:line="12.60pt" w:lineRule="auto"/>
        <w:ind w:firstLine="10.10pt"/>
        <w:jc w:val="both"/>
        <w:rPr>
          <w:rFonts w:eastAsiaTheme="minorEastAsia"/>
          <w:lang w:eastAsia="zh-CN"/>
        </w:rPr>
      </w:pPr>
      <m:oMathPara>
        <m:oMath>
          <m:d>
            <m:dPr>
              <m:begChr m:val="{"/>
              <m:endChr m:val=""/>
              <m:ctrlPr>
                <w:rPr>
                  <w:rFonts w:ascii="Cambria Math" w:eastAsiaTheme="minorEastAsia" w:hAnsi="Cambria Math"/>
                  <w:lang w:eastAsia="zh-CN"/>
                </w:rPr>
              </m:ctrlPr>
            </m:dPr>
            <m:e>
              <m:eqArr>
                <m:eqArrPr>
                  <m:ctrlPr>
                    <w:rPr>
                      <w:rFonts w:ascii="Cambria Math" w:eastAsiaTheme="minorEastAsia" w:hAnsi="Cambria Math"/>
                      <w:lang w:eastAsia="zh-CN"/>
                    </w:rPr>
                  </m:ctrlPr>
                </m:eqArrPr>
                <m:e>
                  <m:func>
                    <m:funcPr>
                      <m:ctrlPr>
                        <w:rPr>
                          <w:rFonts w:ascii="Cambria Math" w:eastAsiaTheme="minorEastAsia" w:hAnsi="Cambria Math"/>
                          <w:i/>
                          <w:lang w:eastAsia="zh-CN"/>
                        </w:rPr>
                      </m:ctrlPr>
                    </m:funcPr>
                    <m:fName>
                      <m:limLow>
                        <m:limLowPr>
                          <m:ctrlPr>
                            <w:rPr>
                              <w:rFonts w:ascii="Cambria Math" w:eastAsiaTheme="minorEastAsia" w:hAnsi="Cambria Math"/>
                              <w:i/>
                              <w:lang w:eastAsia="zh-CN"/>
                            </w:rPr>
                          </m:ctrlPr>
                        </m:limLowPr>
                        <m:e>
                          <m:r>
                            <m:rPr>
                              <m:sty m:val="p"/>
                            </m:rPr>
                            <w:rPr>
                              <w:rFonts w:ascii="Cambria Math" w:eastAsiaTheme="minorEastAsia" w:hAnsi="Cambria Math"/>
                            </w:rPr>
                            <m:t>min</m:t>
                          </m:r>
                        </m:e>
                        <m:lim>
                          <m:r>
                            <w:rPr>
                              <w:rFonts w:ascii="Cambria Math" w:eastAsiaTheme="minorEastAsia" w:hAnsi="Cambria Math"/>
                              <w:lang w:eastAsia="zh-CN"/>
                            </w:rPr>
                            <m:t>P</m:t>
                          </m:r>
                        </m:lim>
                      </m:limLow>
                    </m:fName>
                    <m:e>
                      <m:r>
                        <w:rPr>
                          <w:rFonts w:ascii="Cambria Math" w:eastAsiaTheme="minorEastAsia" w:hAnsi="Cambria Math"/>
                          <w:lang w:eastAsia="zh-CN"/>
                        </w:rPr>
                        <m:t>F(P)</m:t>
                      </m:r>
                    </m:e>
                  </m:func>
                </m:e>
                <m:e>
                  <m:r>
                    <w:rPr>
                      <w:rFonts w:ascii="Cambria Math" w:eastAsiaTheme="minorEastAsia" w:hAnsi="Cambria Math"/>
                      <w:lang w:eastAsia="zh-CN"/>
                    </w:rPr>
                    <m:t xml:space="preserve">s.t. </m:t>
                  </m:r>
                </m:e>
                <m:e>
                  <m:sSub>
                    <m:sSubPr>
                      <m:ctrlPr>
                        <w:rPr>
                          <w:rFonts w:ascii="Cambria Math" w:eastAsiaTheme="minorEastAsia" w:hAnsi="Cambria Math"/>
                          <w:i/>
                          <w:lang w:eastAsia="zh-CN"/>
                        </w:rPr>
                      </m:ctrlPr>
                    </m:sSubPr>
                    <m:e>
                      <m:r>
                        <w:rPr>
                          <w:rFonts w:ascii="Cambria Math" w:eastAsiaTheme="minorEastAsia" w:hAnsi="Cambria Math"/>
                          <w:lang w:eastAsia="zh-CN"/>
                        </w:rPr>
                        <m:t>g</m:t>
                      </m:r>
                    </m:e>
                    <m:sub>
                      <m:r>
                        <w:rPr>
                          <w:rFonts w:ascii="Cambria Math" w:eastAsiaTheme="minorEastAsia" w:hAnsi="Cambria Math"/>
                          <w:lang w:eastAsia="zh-CN"/>
                        </w:rPr>
                        <m:t>i</m:t>
                      </m:r>
                    </m:sub>
                  </m:sSub>
                  <m:d>
                    <m:dPr>
                      <m:ctrlPr>
                        <w:rPr>
                          <w:rFonts w:ascii="Cambria Math" w:eastAsiaTheme="minorEastAsia" w:hAnsi="Cambria Math"/>
                          <w:i/>
                          <w:lang w:eastAsia="zh-CN"/>
                        </w:rPr>
                      </m:ctrlPr>
                    </m:dPr>
                    <m:e>
                      <m:r>
                        <w:rPr>
                          <w:rFonts w:ascii="Cambria Math" w:eastAsiaTheme="minorEastAsia" w:hAnsi="Cambria Math"/>
                          <w:lang w:eastAsia="zh-CN"/>
                        </w:rPr>
                        <m:t>P</m:t>
                      </m:r>
                    </m:e>
                  </m:d>
                  <m:r>
                    <w:rPr>
                      <w:rFonts w:ascii="Cambria Math" w:eastAsiaTheme="minorEastAsia" w:hAnsi="Cambria Math"/>
                      <w:lang w:eastAsia="zh-CN"/>
                    </w:rPr>
                    <m:t>≤0 , i=1,2,3</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i</m:t>
                      </m:r>
                    </m:sub>
                  </m:sSub>
                  <m:d>
                    <m:dPr>
                      <m:ctrlPr>
                        <w:rPr>
                          <w:rFonts w:ascii="Cambria Math" w:eastAsia="Cambria Math" w:hAnsi="Cambria Math" w:cs="Cambria Math"/>
                          <w:i/>
                        </w:rPr>
                      </m:ctrlPr>
                    </m:dPr>
                    <m:e>
                      <m:r>
                        <w:rPr>
                          <w:rFonts w:ascii="Cambria Math" w:eastAsia="Cambria Math" w:hAnsi="Cambria Math" w:cs="Cambria Math"/>
                        </w:rPr>
                        <m:t>P</m:t>
                      </m:r>
                    </m:e>
                  </m:d>
                  <m:r>
                    <w:rPr>
                      <w:rFonts w:ascii="Cambria Math" w:eastAsia="Cambria Math" w:hAnsi="Cambria Math" w:cs="Cambria Math"/>
                    </w:rPr>
                    <m:t>=0 , i=1</m:t>
                  </m:r>
                </m:e>
              </m:eqArr>
            </m:e>
          </m:d>
        </m:oMath>
      </m:oMathPara>
    </w:p>
    <w:p w:rsidR="00DD3C38" w:rsidRPr="00DD3C38" w:rsidRDefault="00DD3C38" w:rsidP="00DD3C38">
      <w:pPr>
        <w:widowControl w:val="0"/>
        <w:spacing w:line="12.60pt" w:lineRule="auto"/>
        <w:ind w:firstLine="10.10pt"/>
        <w:jc w:val="both"/>
        <w:rPr>
          <w:rFonts w:eastAsiaTheme="minorEastAsia"/>
          <w:lang w:eastAsia="zh-CN"/>
        </w:rPr>
      </w:pPr>
      <w:r w:rsidRPr="00DD3C38">
        <w:rPr>
          <w:rFonts w:eastAsiaTheme="minorEastAsia"/>
          <w:lang w:eastAsia="zh-CN"/>
        </w:rPr>
        <w:t>T</w:t>
      </w:r>
      <w:r w:rsidRPr="00DD3C38">
        <w:rPr>
          <w:rFonts w:eastAsiaTheme="minorEastAsia"/>
        </w:rPr>
        <w:t xml:space="preserve">he </w:t>
      </w:r>
      <w:proofErr w:type="spellStart"/>
      <w:r w:rsidRPr="00DD3C38">
        <w:rPr>
          <w:rFonts w:eastAsiaTheme="minorEastAsia"/>
        </w:rPr>
        <w:t>Lagrangian</w:t>
      </w:r>
      <w:proofErr w:type="spellEnd"/>
      <w:r w:rsidRPr="00DD3C38">
        <w:rPr>
          <w:rFonts w:eastAsiaTheme="minorEastAsia"/>
        </w:rPr>
        <w:t xml:space="preserve"> of P1 can be given as </w:t>
      </w:r>
    </w:p>
    <w:tbl>
      <w:tblPr>
        <w:tblStyle w:val="ab"/>
        <w:tblW w:w="0pt" w:type="auto"/>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16"/>
        <w:gridCol w:w="550"/>
      </w:tblGrid>
      <w:tr w:rsidR="00DD3C38" w:rsidRPr="00DD3C38" w:rsidTr="00394397">
        <w:trPr>
          <w:jc w:val="center"/>
        </w:trPr>
        <w:tc>
          <w:tcPr>
            <w:tcW w:w="226.55pt" w:type="dxa"/>
            <w:vAlign w:val="center"/>
          </w:tcPr>
          <w:p w:rsidR="00DD3C38" w:rsidRPr="00DD3C38" w:rsidRDefault="00DD3C38" w:rsidP="00DD3C38">
            <w:pPr>
              <w:widowControl w:val="0"/>
              <w:spacing w:line="12.60pt" w:lineRule="auto"/>
              <w:jc w:val="both"/>
              <w:rPr>
                <w:lang w:eastAsia="zh-CN"/>
              </w:rPr>
            </w:pPr>
            <m:oMathPara>
              <m:oMath>
                <m:r>
                  <m:rPr>
                    <m:sty m:val="p"/>
                  </m:rPr>
                  <w:rPr>
                    <w:rFonts w:ascii="Cambria Math" w:hAnsi="Cambria Math"/>
                    <w:lang w:eastAsia="zh-CN"/>
                  </w:rPr>
                  <m:t>L</m:t>
                </m:r>
                <m:d>
                  <m:dPr>
                    <m:ctrlPr>
                      <w:rPr>
                        <w:rFonts w:ascii="Cambria Math" w:hAnsi="Cambria Math"/>
                        <w:lang w:eastAsia="zh-CN"/>
                      </w:rPr>
                    </m:ctrlPr>
                  </m:dPr>
                  <m:e>
                    <m:r>
                      <m:rPr>
                        <m:sty m:val="p"/>
                      </m:rPr>
                      <w:rPr>
                        <w:rFonts w:ascii="Cambria Math" w:hAnsi="Cambria Math"/>
                        <w:lang w:eastAsia="zh-CN"/>
                      </w:rPr>
                      <m:t>P,α, β</m:t>
                    </m:r>
                  </m:e>
                </m:d>
                <m:r>
                  <w:rPr>
                    <w:rFonts w:ascii="Cambria Math" w:hAnsi="Cambria Math"/>
                    <w:lang w:eastAsia="zh-CN"/>
                  </w:rPr>
                  <m:t>= F</m:t>
                </m:r>
                <m:d>
                  <m:dPr>
                    <m:ctrlPr>
                      <w:rPr>
                        <w:rFonts w:ascii="Cambria Math" w:hAnsi="Cambria Math"/>
                        <w:i/>
                        <w:lang w:eastAsia="zh-CN"/>
                      </w:rPr>
                    </m:ctrlPr>
                  </m:dPr>
                  <m:e>
                    <m:r>
                      <w:rPr>
                        <w:rFonts w:ascii="Cambria Math" w:hAnsi="Cambria Math"/>
                        <w:lang w:eastAsia="zh-CN"/>
                      </w:rPr>
                      <m:t>P</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e/>
                </m:nary>
              </m:oMath>
            </m:oMathPara>
          </w:p>
        </w:tc>
        <w:tc>
          <w:tcPr>
            <w:tcW w:w="24.95pt" w:type="dxa"/>
            <w:vAlign w:val="center"/>
          </w:tcPr>
          <w:p w:rsidR="00DD3C38" w:rsidRPr="00DD3C38" w:rsidRDefault="00DD3C38" w:rsidP="00DD3C38">
            <w:pPr>
              <w:widowControl w:val="0"/>
              <w:spacing w:line="12.60pt" w:lineRule="auto"/>
              <w:jc w:val="both"/>
              <w:rPr>
                <w:lang w:eastAsia="zh-CN"/>
              </w:rPr>
            </w:pPr>
            <w:r w:rsidRPr="00DD3C38">
              <w:rPr>
                <w:rFonts w:hint="eastAsia"/>
                <w:lang w:eastAsia="zh-CN"/>
              </w:rPr>
              <w:t>(</w:t>
            </w:r>
            <w:r w:rsidRPr="00DD3C38">
              <w:rPr>
                <w:lang w:eastAsia="zh-CN"/>
              </w:rPr>
              <w:t>18)</w:t>
            </w:r>
          </w:p>
        </w:tc>
      </w:tr>
    </w:tbl>
    <w:p w:rsidR="00DD3C38" w:rsidRPr="00DD3C38" w:rsidRDefault="00DD3C38" w:rsidP="00DD3C38">
      <w:pPr>
        <w:widowControl w:val="0"/>
        <w:spacing w:line="12.60pt" w:lineRule="auto"/>
        <w:jc w:val="both"/>
        <w:rPr>
          <w:rFonts w:eastAsiaTheme="minorEastAsia"/>
        </w:rPr>
      </w:pPr>
      <w:r w:rsidRPr="00DD3C38">
        <w:rPr>
          <w:rFonts w:eastAsiaTheme="minorEastAsia"/>
        </w:rPr>
        <w:t xml:space="preserve">where λ,µ </w:t>
      </w:r>
      <w:r w:rsidRPr="00DD3C38">
        <w:rPr>
          <w:rFonts w:eastAsiaTheme="minorEastAsia" w:hint="eastAsia"/>
        </w:rPr>
        <w:t>∈</w:t>
      </w:r>
      <w:r w:rsidRPr="00DD3C38">
        <w:rPr>
          <w:rFonts w:eastAsiaTheme="minorEastAsia"/>
        </w:rPr>
        <w:t xml:space="preserve"> </w:t>
      </w:r>
      <m:oMath>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N</m:t>
            </m:r>
          </m:sup>
        </m:sSup>
      </m:oMath>
      <w:r w:rsidRPr="00DD3C38">
        <w:rPr>
          <w:rFonts w:eastAsiaTheme="minorEastAsia"/>
        </w:rPr>
        <w:t xml:space="preserve">, </w:t>
      </w:r>
      <m:oMath>
        <m:r>
          <m:rPr>
            <m:sty m:val="p"/>
          </m:rPr>
          <w:rPr>
            <w:rFonts w:ascii="Cambria Math" w:eastAsiaTheme="minorEastAsia" w:hAnsi="Cambria Math"/>
          </w:rPr>
          <m:t>ε,ζ</m:t>
        </m:r>
      </m:oMath>
      <w:r w:rsidRPr="00DD3C38">
        <w:rPr>
          <w:rFonts w:eastAsiaTheme="minorEastAsia"/>
        </w:rPr>
        <w:t xml:space="preserve"> </w:t>
      </w:r>
      <w:r w:rsidRPr="00DD3C38">
        <w:rPr>
          <w:rFonts w:eastAsiaTheme="minorEastAsia" w:hint="eastAsia"/>
        </w:rPr>
        <w:t>∈</w:t>
      </w:r>
      <m:oMath>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N*K</m:t>
            </m:r>
          </m:sup>
        </m:sSup>
      </m:oMath>
      <w:r w:rsidRPr="00DD3C38">
        <w:rPr>
          <w:rFonts w:eastAsiaTheme="minorEastAsia"/>
        </w:rPr>
        <w:t xml:space="preserve">are Lagrangian multipliers. </w:t>
      </w:r>
    </w:p>
    <w:p w:rsidR="00DD3C38" w:rsidRPr="00DD3C38" w:rsidRDefault="00DD3C38" w:rsidP="00DD3C38">
      <w:pPr>
        <w:widowControl w:val="0"/>
        <w:spacing w:line="12.60pt" w:lineRule="auto"/>
        <w:jc w:val="both"/>
        <w:rPr>
          <w:rFonts w:eastAsiaTheme="minorEastAsia"/>
          <w:lang w:eastAsia="zh-CN"/>
        </w:rPr>
      </w:pPr>
    </w:p>
    <w:p w:rsidR="00DD3C38" w:rsidRPr="00DD3C38" w:rsidRDefault="00DD3C38" w:rsidP="00DD3C38">
      <w:pPr>
        <w:widowControl w:val="0"/>
        <w:spacing w:line="12.60pt" w:lineRule="auto"/>
        <w:jc w:val="both"/>
        <w:rPr>
          <w:rFonts w:eastAsiaTheme="minorEastAsia"/>
          <w:lang w:eastAsia="zh-CN"/>
        </w:rPr>
      </w:pPr>
    </w:p>
    <w:p w:rsidR="00DD3C38" w:rsidRPr="00DD3C38" w:rsidRDefault="00DD3C38" w:rsidP="00DD3C38">
      <w:pPr>
        <w:widowControl w:val="0"/>
        <w:spacing w:line="12.60pt" w:lineRule="auto"/>
        <w:jc w:val="both"/>
        <w:rPr>
          <w:rFonts w:eastAsiaTheme="minorEastAsia"/>
          <w:lang w:eastAsia="zh-CN"/>
        </w:rPr>
      </w:pPr>
    </w:p>
    <w:p w:rsidR="00DD3C38" w:rsidRPr="00DD3C38" w:rsidRDefault="00DD3C38" w:rsidP="00DD3C38">
      <w:pPr>
        <w:widowControl w:val="0"/>
        <w:spacing w:line="12.60pt" w:lineRule="auto"/>
        <w:jc w:val="both"/>
        <w:rPr>
          <w:rFonts w:eastAsiaTheme="minorEastAsia"/>
          <w:lang w:eastAsia="zh-CN"/>
        </w:rPr>
      </w:pPr>
      <w:r w:rsidRPr="00DD3C38">
        <w:rPr>
          <w:rFonts w:eastAsiaTheme="minorEastAsia"/>
          <w:lang w:eastAsia="zh-CN"/>
        </w:rPr>
        <w:t>The KKT Conditions of Problem P1 is expressed as</w:t>
      </w:r>
    </w:p>
    <w:p w:rsidR="00DD3C38" w:rsidRPr="00DD3C38" w:rsidRDefault="00DD3C38" w:rsidP="00DD3C38">
      <w:pPr>
        <w:widowControl w:val="0"/>
        <w:spacing w:line="12.60pt" w:lineRule="auto"/>
        <w:jc w:val="both"/>
        <w:rPr>
          <w:rFonts w:eastAsiaTheme="minorEastAsia"/>
          <w:lang w:eastAsia="zh-CN"/>
        </w:rPr>
      </w:pPr>
      <m:oMathPara>
        <m:oMath>
          <m:d>
            <m:dPr>
              <m:begChr m:val="{"/>
              <m:endChr m:val=""/>
              <m:ctrlPr>
                <w:rPr>
                  <w:rFonts w:ascii="Cambria Math" w:eastAsiaTheme="minorEastAsia" w:hAnsi="Cambria Math"/>
                  <w:lang w:eastAsia="zh-CN"/>
                </w:rPr>
              </m:ctrlPr>
            </m:dPr>
            <m:e>
              <m:eqArr>
                <m:eqArrPr>
                  <m:ctrlPr>
                    <w:rPr>
                      <w:rFonts w:ascii="Cambria Math" w:eastAsiaTheme="minorEastAsia" w:hAnsi="Cambria Math"/>
                      <w:lang w:eastAsia="zh-CN"/>
                    </w:rPr>
                  </m:ctrlPr>
                </m:eqArrPr>
                <m:e>
                  <m:f>
                    <m:fPr>
                      <m:ctrlPr>
                        <w:rPr>
                          <w:rFonts w:ascii="Cambria Math" w:eastAsiaTheme="minorEastAsia" w:hAnsi="Cambria Math"/>
                          <w:i/>
                          <w:lang w:eastAsia="zh-CN"/>
                        </w:rPr>
                      </m:ctrlPr>
                    </m:fPr>
                    <m:num>
                      <m:r>
                        <w:rPr>
                          <w:rFonts w:ascii="Cambria Math" w:eastAsiaTheme="minorEastAsia" w:hAnsi="Cambria Math"/>
                          <w:lang w:eastAsia="zh-CN"/>
                        </w:rPr>
                        <m:t>∂</m:t>
                      </m:r>
                    </m:num>
                    <m:den>
                      <m:r>
                        <w:rPr>
                          <w:rFonts w:ascii="Cambria Math" w:eastAsiaTheme="minorEastAsia" w:hAnsi="Cambria Math"/>
                          <w:lang w:eastAsia="zh-CN"/>
                        </w:rPr>
                        <m:t>∂λ</m:t>
                      </m:r>
                    </m:den>
                  </m:f>
                  <m:r>
                    <m:rPr>
                      <m:sty m:val="p"/>
                    </m:rPr>
                    <w:rPr>
                      <w:rFonts w:ascii="Cambria Math" w:eastAsiaTheme="minorEastAsia" w:hAnsi="Cambria Math"/>
                      <w:lang w:eastAsia="zh-CN"/>
                    </w:rPr>
                    <m:t>L</m:t>
                  </m:r>
                  <m:d>
                    <m:dPr>
                      <m:ctrlPr>
                        <w:rPr>
                          <w:rFonts w:ascii="Cambria Math" w:eastAsiaTheme="minorEastAsia" w:hAnsi="Cambria Math"/>
                          <w:lang w:eastAsia="zh-CN"/>
                        </w:rPr>
                      </m:ctrlPr>
                    </m:dPr>
                    <m:e>
                      <m:r>
                        <m:rPr>
                          <m:sty m:val="p"/>
                        </m:rPr>
                        <w:rPr>
                          <w:rFonts w:ascii="Cambria Math" w:eastAsiaTheme="minorEastAsia" w:hAnsi="Cambria Math"/>
                          <w:lang w:eastAsia="zh-CN"/>
                        </w:rPr>
                        <m:t>P,λ,μ,ε,ζ</m:t>
                      </m:r>
                    </m:e>
                  </m:d>
                  <m:r>
                    <w:rPr>
                      <w:rFonts w:ascii="Cambria Math" w:eastAsiaTheme="minorEastAsia" w:hAnsi="Cambria Math"/>
                      <w:lang w:eastAsia="zh-CN"/>
                    </w:rPr>
                    <m:t xml:space="preserve">=0 </m:t>
                  </m:r>
                </m:e>
                <m:e>
                  <m:f>
                    <m:fPr>
                      <m:ctrlPr>
                        <w:rPr>
                          <w:rFonts w:ascii="Cambria Math" w:eastAsiaTheme="minorEastAsia" w:hAnsi="Cambria Math"/>
                          <w:i/>
                          <w:lang w:eastAsia="zh-CN"/>
                        </w:rPr>
                      </m:ctrlPr>
                    </m:fPr>
                    <m:num>
                      <m:r>
                        <w:rPr>
                          <w:rFonts w:ascii="Cambria Math" w:eastAsiaTheme="minorEastAsia" w:hAnsi="Cambria Math"/>
                          <w:lang w:eastAsia="zh-CN"/>
                        </w:rPr>
                        <m:t>∂</m:t>
                      </m:r>
                    </m:num>
                    <m:den>
                      <m:r>
                        <w:rPr>
                          <w:rFonts w:ascii="Cambria Math" w:eastAsiaTheme="minorEastAsia" w:hAnsi="Cambria Math"/>
                          <w:lang w:eastAsia="zh-CN"/>
                        </w:rPr>
                        <m:t>∂λ</m:t>
                      </m:r>
                    </m:den>
                  </m:f>
                  <m:r>
                    <m:rPr>
                      <m:sty m:val="p"/>
                    </m:rPr>
                    <w:rPr>
                      <w:rFonts w:ascii="Cambria Math" w:eastAsiaTheme="minorEastAsia" w:hAnsi="Cambria Math"/>
                      <w:lang w:eastAsia="zh-CN"/>
                    </w:rPr>
                    <m:t>L</m:t>
                  </m:r>
                  <m:d>
                    <m:dPr>
                      <m:ctrlPr>
                        <w:rPr>
                          <w:rFonts w:ascii="Cambria Math" w:eastAsiaTheme="minorEastAsia" w:hAnsi="Cambria Math"/>
                          <w:lang w:eastAsia="zh-CN"/>
                        </w:rPr>
                      </m:ctrlPr>
                    </m:dPr>
                    <m:e>
                      <m:r>
                        <m:rPr>
                          <m:sty m:val="p"/>
                        </m:rPr>
                        <w:rPr>
                          <w:rFonts w:ascii="Cambria Math" w:eastAsiaTheme="minorEastAsia" w:hAnsi="Cambria Math"/>
                          <w:lang w:eastAsia="zh-CN"/>
                        </w:rPr>
                        <m:t>P,λ,μ,ε,ζ</m:t>
                      </m:r>
                    </m:e>
                  </m:d>
                  <m:r>
                    <w:rPr>
                      <w:rFonts w:ascii="Cambria Math" w:eastAsiaTheme="minorEastAsia" w:hAnsi="Cambria Math"/>
                      <w:lang w:eastAsia="zh-CN"/>
                    </w:rPr>
                    <m:t>=0</m:t>
                  </m:r>
                </m:e>
                <m:e/>
              </m:eqArr>
            </m:e>
          </m:d>
        </m:oMath>
      </m:oMathPara>
    </w:p>
    <w:p w:rsidR="00DD3C38" w:rsidRPr="00DD3C38" w:rsidRDefault="00DD3C38" w:rsidP="00DD3C38">
      <w:pPr>
        <w:widowControl w:val="0"/>
        <w:spacing w:line="12.60pt" w:lineRule="auto"/>
        <w:jc w:val="both"/>
        <w:rPr>
          <w:rFonts w:eastAsiaTheme="minorEastAsia"/>
        </w:rPr>
      </w:pPr>
      <w:r w:rsidRPr="00DD3C38">
        <w:rPr>
          <w:rFonts w:eastAsiaTheme="minorEastAsia"/>
        </w:rPr>
        <w:t>where (8a) is a necessary condition for an optimal solution, (8b), (8c) and (8d) represent the complementary slackness, and (8e) represents the dual feasibility.</w:t>
      </w:r>
    </w:p>
    <w:p w:rsidR="003E6EE7" w:rsidRDefault="003E6EE7" w:rsidP="00DE7CE9">
      <w:pPr>
        <w:pStyle w:val="Text"/>
      </w:pPr>
    </w:p>
    <w:p w:rsidR="003E6EE7" w:rsidRDefault="003E6EE7" w:rsidP="00DE7CE9">
      <w:pPr>
        <w:pStyle w:val="Text"/>
      </w:pPr>
    </w:p>
    <w:p w:rsidR="00DE7CE9" w:rsidRDefault="00DE7CE9" w:rsidP="00DE7CE9">
      <w:pPr>
        <w:pStyle w:val="Text"/>
      </w:pPr>
      <w:r w:rsidRPr="00A465D3">
        <w:t>has three independent functions performed simultaneously. The first is caching mechanism. It means to store a certain number of files that may be requested by the UE in advance, which is designed to reduce the satisfaction delay on the UE side and to release the backhaul pressure of fibers.</w:t>
      </w:r>
      <w:r w:rsidRPr="00A465D3">
        <w:rPr>
          <w:rFonts w:hint="eastAsia"/>
        </w:rPr>
        <w:t xml:space="preserve"> </w:t>
      </w:r>
      <w:r w:rsidRPr="00A465D3">
        <w:t>The second is the interaction mechanism with the core network. When the file requested by UE is not pre-cached, the ONU-BS requests and receives the file from the core network through fiber backhaul.</w:t>
      </w:r>
      <w:r w:rsidRPr="00A465D3">
        <w:rPr>
          <w:rFonts w:hint="eastAsia"/>
        </w:rPr>
        <w:t xml:space="preserve"> </w:t>
      </w:r>
      <w:r w:rsidRPr="00A465D3">
        <w:t>The third is the interaction mechanism with UE. The ONU-BS performs photoelectric conversion and transmits wireless signals carrying different files to different UE under its jurisdiction.</w:t>
      </w:r>
    </w:p>
    <w:p w:rsidR="00DF21FE" w:rsidRPr="00DE7CE9" w:rsidRDefault="00DF21FE" w:rsidP="00DF21FE">
      <w:pPr>
        <w:pStyle w:val="a3"/>
        <w:rPr>
          <w:lang w:val="en-US"/>
        </w:rPr>
      </w:pPr>
    </w:p>
    <w:p w:rsidR="00DF21FE" w:rsidRDefault="00DF21FE" w:rsidP="00DF21FE">
      <w:pPr>
        <w:pStyle w:val="a3"/>
      </w:pPr>
    </w:p>
    <w:p w:rsidR="009303D9" w:rsidRPr="005B520E" w:rsidRDefault="009303D9" w:rsidP="00E7596C">
      <w:pPr>
        <w:pStyle w:val="a3"/>
      </w:pPr>
      <w:proofErr w:type="spellStart"/>
      <w:r w:rsidRPr="005B520E">
        <w:t>nfirm</w:t>
      </w:r>
      <w:proofErr w:type="spellEnd"/>
      <w:r w:rsidRPr="005B520E">
        <w:t xml:space="preserve">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2"/>
      </w:pPr>
      <w:r w:rsidRPr="005B520E">
        <w:t>Maintaining the Integrity of the Specifications</w:t>
      </w:r>
    </w:p>
    <w:p w:rsidR="009303D9" w:rsidRPr="005B520E" w:rsidRDefault="009303D9" w:rsidP="00E7596C">
      <w:pPr>
        <w:pStyle w:val="a3"/>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390E48" w:rsidP="006B6B66">
      <w:pPr>
        <w:pStyle w:val="1"/>
      </w:pPr>
      <w:r>
        <w:t>Power Allocation Scheme Based on Convex Optimizaiton</w:t>
      </w:r>
    </w:p>
    <w:p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523257" w:rsidRDefault="00523257" w:rsidP="00E7596C">
      <w:pPr>
        <w:pStyle w:val="a3"/>
      </w:pPr>
    </w:p>
    <w:p w:rsidR="00523257" w:rsidRDefault="00523257" w:rsidP="00523257">
      <w:pPr>
        <w:pStyle w:val="1"/>
        <w:ind w:firstLine="0pt"/>
      </w:pPr>
      <w:r w:rsidRPr="00523257">
        <w:lastRenderedPageBreak/>
        <w:t>Experimental Assessment and Results Analysis</w:t>
      </w:r>
    </w:p>
    <w:p w:rsidR="00BF5187" w:rsidRDefault="00BF5187" w:rsidP="00BF5187">
      <w:pPr>
        <w:pStyle w:val="a3"/>
      </w:pPr>
      <w:proofErr w:type="spellStart"/>
      <w:r w:rsidRPr="005B520E">
        <w:t>tion</w:t>
      </w:r>
      <w:proofErr w:type="spellEnd"/>
      <w:r w:rsidRPr="005B520E">
        <w:t xml:space="preserve"> marks only when a complete thought or name is cited, such as a title or full quotation. When quotation marks are used, instead of a bold or italic typeface, to highlight a w</w:t>
      </w:r>
    </w:p>
    <w:p w:rsidR="00BF5187" w:rsidRDefault="00BF5187" w:rsidP="00BF5187">
      <w:pPr>
        <w:pStyle w:val="1"/>
        <w:ind w:firstLine="0pt"/>
      </w:pPr>
      <w:r>
        <w:t>Conclusion</w:t>
      </w:r>
    </w:p>
    <w:p w:rsidR="006D40ED" w:rsidRDefault="006D40ED" w:rsidP="006D40ED">
      <w:pPr>
        <w:pStyle w:val="a3"/>
      </w:pPr>
      <w:r>
        <w:t xml:space="preserve">put in cache-enabled </w:t>
      </w:r>
      <w:proofErr w:type="spellStart"/>
      <w:r>
        <w:t>FiWi</w:t>
      </w:r>
      <w:proofErr w:type="spellEnd"/>
      <w:r>
        <w:t xml:space="preserve"> access network can be mathematically formulated as a convex problem in a global view. Therefore, it can be inferred that with a fixed caching file selection strategy, the solving of global optimal</w:t>
      </w:r>
    </w:p>
    <w:p w:rsidR="006D40ED" w:rsidRPr="006D40ED" w:rsidRDefault="006D40ED" w:rsidP="006D40ED"/>
    <w:p w:rsidR="009303D9" w:rsidRDefault="009303D9" w:rsidP="00ED0149">
      <w:pPr>
        <w:pStyle w:val="2"/>
      </w:pPr>
      <w:r w:rsidRPr="00ED0149">
        <w:t>Abbreviations</w:t>
      </w:r>
      <w:r>
        <w:t xml:space="preserve"> and Acronyms</w:t>
      </w:r>
    </w:p>
    <w:p w:rsidR="009303D9" w:rsidRPr="005B520E" w:rsidRDefault="009303D9" w:rsidP="00E7596C">
      <w:pPr>
        <w:pStyle w:val="a3"/>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2"/>
      </w:pPr>
      <w:r w:rsidRPr="005B520E">
        <w:t>Equations</w:t>
      </w:r>
    </w:p>
    <w:p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a3"/>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a3"/>
      </w:pPr>
      <w:r>
        <w:t xml:space="preserve">Note that the equation is centered using a center tab stop. Be sure that the symbols in your equation have been defined before or immediately following the equation. Use “(1)”, not </w:t>
      </w:r>
      <w:r>
        <w:t>“Eq. (1)” or “equation (1)”, except at the beginning of a sentence: “Equation (1) is . . .”</w:t>
      </w:r>
    </w:p>
    <w:p w:rsidR="009303D9" w:rsidRDefault="009303D9" w:rsidP="00ED0149">
      <w:pPr>
        <w:pStyle w:val="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a3"/>
      </w:pPr>
      <w:r w:rsidRPr="005B520E">
        <w:t>An excellent style manual for science writers is [7].</w:t>
      </w:r>
    </w:p>
    <w:p w:rsidR="009303D9" w:rsidRDefault="009303D9" w:rsidP="006B6B66">
      <w:pPr>
        <w:pStyle w:val="1"/>
      </w:pPr>
      <w:r>
        <w:t xml:space="preserve">Using the </w:t>
      </w:r>
      <w:r w:rsidRPr="005B520E">
        <w:t>Template</w:t>
      </w:r>
    </w:p>
    <w:p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2"/>
      </w:pPr>
      <w:r w:rsidRPr="005B520E">
        <w:t>Authors</w:t>
      </w:r>
      <w:r>
        <w:t xml:space="preserve"> and Affiliations</w:t>
      </w:r>
    </w:p>
    <w:p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w:t>
      </w:r>
      <w:r w:rsidR="00D7522C">
        <w:lastRenderedPageBreak/>
        <w:t>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4"/>
      </w:pPr>
      <w:r w:rsidRPr="00794804">
        <w:t>Selection</w:t>
      </w:r>
      <w:r w:rsidRPr="005B520E">
        <w:t xml:space="preserve">: </w:t>
      </w:r>
      <w:r w:rsidRPr="00FA4C32">
        <w:rPr>
          <w:i w:val="0"/>
        </w:rPr>
        <w:t>Highlight all author and affiliation lines.</w:t>
      </w:r>
    </w:p>
    <w:p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2"/>
      </w:pPr>
      <w:r w:rsidRPr="005B520E">
        <w:t>Identify</w:t>
      </w:r>
      <w:r>
        <w:t xml:space="preserve"> the Headings</w:t>
      </w:r>
    </w:p>
    <w:p w:rsidR="009303D9" w:rsidRPr="005B520E" w:rsidRDefault="009303D9" w:rsidP="00E7596C">
      <w:pPr>
        <w:pStyle w:val="a3"/>
      </w:pPr>
      <w:r w:rsidRPr="005B520E">
        <w:t>Headings, or heads, are organizational devices that guide the reader through your paper. There are two types: component heads and text heads.</w:t>
      </w:r>
    </w:p>
    <w:p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2"/>
      </w:pPr>
      <w:r>
        <w:t>Figures and Tables</w:t>
      </w:r>
    </w:p>
    <w:p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a3"/>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w:t>
      </w:r>
      <w:r w:rsidRPr="005B520E">
        <w:t>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5"/>
      </w:pPr>
      <w:r w:rsidRPr="005B520E">
        <w:t>Acknowledgment</w:t>
      </w:r>
    </w:p>
    <w:p w:rsidR="00575BCA" w:rsidRDefault="00CE29FD" w:rsidP="00CE29FD">
      <w:pPr>
        <w:pStyle w:val="a3"/>
      </w:pPr>
      <w:r w:rsidRPr="00CE29FD">
        <w:t>This work has been supported in part by NSFC project (61871056), Young Elite Scientists Sponsorship Program by CAST (2018QNRC001), Fundamental Research Funds for the Central Universities (2018XKJC06, 2019PTB-009), ZTE Research Fund, Fund of SKL of IPOC (BUPT) (IPOC2018A001, IPOC2019ZT01) and Key Laboratory Fund (6142411182112, 614210419042, 61400040503, CEPNT-2017KF-04).</w:t>
      </w:r>
    </w:p>
    <w:p w:rsidR="009303D9" w:rsidRDefault="009303D9" w:rsidP="00A059B3">
      <w:pPr>
        <w:pStyle w:val="5"/>
      </w:pPr>
      <w:r w:rsidRPr="005B520E">
        <w:t>References</w:t>
      </w:r>
    </w:p>
    <w:p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rsidR="009303D9" w:rsidRDefault="003B2B40" w:rsidP="005B520E">
      <w:r>
        <w:rPr>
          <w:noProof/>
          <w:lang w:eastAsia="zh-CN"/>
        </w:rPr>
        <w:lastRenderedPageBreak/>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095776" w:rsidRDefault="00095776" w:rsidP="001A3B3D">
      <w:r>
        <w:separator/>
      </w:r>
    </w:p>
  </w:endnote>
  <w:endnote w:type="continuationSeparator" w:id="0">
    <w:p w:rsidR="00095776" w:rsidRDefault="000957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等线">
    <w:altName w:val="DengXian"/>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095776" w:rsidRDefault="00095776" w:rsidP="001A3B3D">
      <w:r>
        <w:separator/>
      </w:r>
    </w:p>
  </w:footnote>
  <w:footnote w:type="continuationSeparator" w:id="0">
    <w:p w:rsidR="00095776" w:rsidRDefault="00095776"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7%"/>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5EBC"/>
    <w:rsid w:val="000231C7"/>
    <w:rsid w:val="00035C65"/>
    <w:rsid w:val="0003652C"/>
    <w:rsid w:val="0004781E"/>
    <w:rsid w:val="00054BA7"/>
    <w:rsid w:val="000770B9"/>
    <w:rsid w:val="0008758A"/>
    <w:rsid w:val="00095776"/>
    <w:rsid w:val="000A4578"/>
    <w:rsid w:val="000C1E68"/>
    <w:rsid w:val="000D74F1"/>
    <w:rsid w:val="000F1C92"/>
    <w:rsid w:val="00123818"/>
    <w:rsid w:val="00143084"/>
    <w:rsid w:val="00172375"/>
    <w:rsid w:val="001973F8"/>
    <w:rsid w:val="001A2EFD"/>
    <w:rsid w:val="001A3B3D"/>
    <w:rsid w:val="001A441D"/>
    <w:rsid w:val="001B4AE7"/>
    <w:rsid w:val="001B67DC"/>
    <w:rsid w:val="001E6E76"/>
    <w:rsid w:val="002254A9"/>
    <w:rsid w:val="00233D97"/>
    <w:rsid w:val="002347A2"/>
    <w:rsid w:val="00280DA0"/>
    <w:rsid w:val="002850E3"/>
    <w:rsid w:val="002935ED"/>
    <w:rsid w:val="002B73E4"/>
    <w:rsid w:val="002E1999"/>
    <w:rsid w:val="00303629"/>
    <w:rsid w:val="00327D9F"/>
    <w:rsid w:val="00354FCF"/>
    <w:rsid w:val="00360985"/>
    <w:rsid w:val="00386B00"/>
    <w:rsid w:val="00390E48"/>
    <w:rsid w:val="003A19E2"/>
    <w:rsid w:val="003B2B40"/>
    <w:rsid w:val="003B4E04"/>
    <w:rsid w:val="003D0E8E"/>
    <w:rsid w:val="003D1A4C"/>
    <w:rsid w:val="003E6EE7"/>
    <w:rsid w:val="003F5A08"/>
    <w:rsid w:val="00417A8C"/>
    <w:rsid w:val="00420716"/>
    <w:rsid w:val="004325FB"/>
    <w:rsid w:val="004432BA"/>
    <w:rsid w:val="0044407E"/>
    <w:rsid w:val="00445DE6"/>
    <w:rsid w:val="00447BB9"/>
    <w:rsid w:val="0046031D"/>
    <w:rsid w:val="00473AC9"/>
    <w:rsid w:val="00480800"/>
    <w:rsid w:val="004B1F30"/>
    <w:rsid w:val="004D72B5"/>
    <w:rsid w:val="00523257"/>
    <w:rsid w:val="005239BA"/>
    <w:rsid w:val="00551B7F"/>
    <w:rsid w:val="0056610F"/>
    <w:rsid w:val="00575BCA"/>
    <w:rsid w:val="00587C38"/>
    <w:rsid w:val="005B0344"/>
    <w:rsid w:val="005B19B0"/>
    <w:rsid w:val="005B520E"/>
    <w:rsid w:val="005C0D0C"/>
    <w:rsid w:val="005C7E9F"/>
    <w:rsid w:val="005E2800"/>
    <w:rsid w:val="006026DB"/>
    <w:rsid w:val="00605825"/>
    <w:rsid w:val="00624E33"/>
    <w:rsid w:val="006268FA"/>
    <w:rsid w:val="00645D22"/>
    <w:rsid w:val="00647426"/>
    <w:rsid w:val="00651A08"/>
    <w:rsid w:val="00654204"/>
    <w:rsid w:val="00657B90"/>
    <w:rsid w:val="00670434"/>
    <w:rsid w:val="006B0F3F"/>
    <w:rsid w:val="006B6B66"/>
    <w:rsid w:val="006C0D7A"/>
    <w:rsid w:val="006C19E5"/>
    <w:rsid w:val="006D40ED"/>
    <w:rsid w:val="006D6330"/>
    <w:rsid w:val="006F6D3D"/>
    <w:rsid w:val="00700F26"/>
    <w:rsid w:val="00711C1A"/>
    <w:rsid w:val="00715BEA"/>
    <w:rsid w:val="00716198"/>
    <w:rsid w:val="00736736"/>
    <w:rsid w:val="00740EEA"/>
    <w:rsid w:val="00762D08"/>
    <w:rsid w:val="00794804"/>
    <w:rsid w:val="007B33F1"/>
    <w:rsid w:val="007B6DDA"/>
    <w:rsid w:val="007C0308"/>
    <w:rsid w:val="007C2FF2"/>
    <w:rsid w:val="007C7680"/>
    <w:rsid w:val="007D1AE9"/>
    <w:rsid w:val="007D6232"/>
    <w:rsid w:val="007E2D11"/>
    <w:rsid w:val="007F1F99"/>
    <w:rsid w:val="007F768F"/>
    <w:rsid w:val="00803CD7"/>
    <w:rsid w:val="0080791D"/>
    <w:rsid w:val="00817F54"/>
    <w:rsid w:val="00822F2B"/>
    <w:rsid w:val="00836367"/>
    <w:rsid w:val="00873603"/>
    <w:rsid w:val="008A2C7D"/>
    <w:rsid w:val="008B6524"/>
    <w:rsid w:val="008C4B23"/>
    <w:rsid w:val="008E4FB2"/>
    <w:rsid w:val="008F6E2C"/>
    <w:rsid w:val="008F7832"/>
    <w:rsid w:val="00901DAD"/>
    <w:rsid w:val="009303D9"/>
    <w:rsid w:val="00933C64"/>
    <w:rsid w:val="00963782"/>
    <w:rsid w:val="009666C6"/>
    <w:rsid w:val="00972203"/>
    <w:rsid w:val="00976F9E"/>
    <w:rsid w:val="00987B2C"/>
    <w:rsid w:val="0099796F"/>
    <w:rsid w:val="009A48B6"/>
    <w:rsid w:val="009B1081"/>
    <w:rsid w:val="009F1D79"/>
    <w:rsid w:val="00A059B3"/>
    <w:rsid w:val="00A33553"/>
    <w:rsid w:val="00A410B3"/>
    <w:rsid w:val="00A4277A"/>
    <w:rsid w:val="00A5146C"/>
    <w:rsid w:val="00A83B9F"/>
    <w:rsid w:val="00A84FF1"/>
    <w:rsid w:val="00A87A29"/>
    <w:rsid w:val="00AB4778"/>
    <w:rsid w:val="00AB4DC1"/>
    <w:rsid w:val="00AD5973"/>
    <w:rsid w:val="00AE3409"/>
    <w:rsid w:val="00B11A60"/>
    <w:rsid w:val="00B22613"/>
    <w:rsid w:val="00B34E66"/>
    <w:rsid w:val="00B44A76"/>
    <w:rsid w:val="00B5760A"/>
    <w:rsid w:val="00B70513"/>
    <w:rsid w:val="00B768D1"/>
    <w:rsid w:val="00BA101C"/>
    <w:rsid w:val="00BA1025"/>
    <w:rsid w:val="00BC0751"/>
    <w:rsid w:val="00BC3420"/>
    <w:rsid w:val="00BD670B"/>
    <w:rsid w:val="00BD679B"/>
    <w:rsid w:val="00BE7D3C"/>
    <w:rsid w:val="00BF5187"/>
    <w:rsid w:val="00BF5FF6"/>
    <w:rsid w:val="00C01766"/>
    <w:rsid w:val="00C0207F"/>
    <w:rsid w:val="00C03A5F"/>
    <w:rsid w:val="00C048CF"/>
    <w:rsid w:val="00C16117"/>
    <w:rsid w:val="00C3075A"/>
    <w:rsid w:val="00C43C41"/>
    <w:rsid w:val="00C919A4"/>
    <w:rsid w:val="00CA1854"/>
    <w:rsid w:val="00CA4392"/>
    <w:rsid w:val="00CC393F"/>
    <w:rsid w:val="00CC6024"/>
    <w:rsid w:val="00CD25A8"/>
    <w:rsid w:val="00CE29FD"/>
    <w:rsid w:val="00CE342F"/>
    <w:rsid w:val="00CF522E"/>
    <w:rsid w:val="00D157BE"/>
    <w:rsid w:val="00D2176E"/>
    <w:rsid w:val="00D632BE"/>
    <w:rsid w:val="00D65C03"/>
    <w:rsid w:val="00D72D06"/>
    <w:rsid w:val="00D7522C"/>
    <w:rsid w:val="00D7536F"/>
    <w:rsid w:val="00D76668"/>
    <w:rsid w:val="00DD3C38"/>
    <w:rsid w:val="00DE7CE9"/>
    <w:rsid w:val="00DF0B56"/>
    <w:rsid w:val="00DF21FE"/>
    <w:rsid w:val="00DF28E5"/>
    <w:rsid w:val="00E07383"/>
    <w:rsid w:val="00E165BC"/>
    <w:rsid w:val="00E3300D"/>
    <w:rsid w:val="00E377CE"/>
    <w:rsid w:val="00E61E12"/>
    <w:rsid w:val="00E7596C"/>
    <w:rsid w:val="00E863D9"/>
    <w:rsid w:val="00E878F2"/>
    <w:rsid w:val="00ED0149"/>
    <w:rsid w:val="00EF7DE3"/>
    <w:rsid w:val="00F03103"/>
    <w:rsid w:val="00F124EB"/>
    <w:rsid w:val="00F271DE"/>
    <w:rsid w:val="00F57B6D"/>
    <w:rsid w:val="00F627DA"/>
    <w:rsid w:val="00F71EB4"/>
    <w:rsid w:val="00F7288F"/>
    <w:rsid w:val="00F76C74"/>
    <w:rsid w:val="00F847A6"/>
    <w:rsid w:val="00F9441B"/>
    <w:rsid w:val="00F975E1"/>
    <w:rsid w:val="00FA4C32"/>
    <w:rsid w:val="00FE403B"/>
    <w:rsid w:val="00FE6290"/>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DB16A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Title"/>
    <w:basedOn w:val="a"/>
    <w:next w:val="a"/>
    <w:link w:val="aa"/>
    <w:qFormat/>
    <w:rsid w:val="00CF522E"/>
    <w:pPr>
      <w:framePr w:w="468pt" w:hSpace="9.35pt" w:vSpace="9.35pt" w:wrap="notBeside" w:vAnchor="text" w:hAnchor="page" w:xAlign="center" w:y="0.05pt"/>
    </w:pPr>
    <w:rPr>
      <w:rFonts w:eastAsiaTheme="minorEastAsia"/>
      <w:kern w:val="28"/>
      <w:sz w:val="48"/>
      <w:szCs w:val="48"/>
    </w:rPr>
  </w:style>
  <w:style w:type="character" w:customStyle="1" w:styleId="aa">
    <w:name w:val="标题 字符"/>
    <w:basedOn w:val="a0"/>
    <w:link w:val="a9"/>
    <w:rsid w:val="00CF522E"/>
    <w:rPr>
      <w:rFonts w:eastAsiaTheme="minorEastAsia"/>
      <w:kern w:val="28"/>
      <w:sz w:val="48"/>
      <w:szCs w:val="48"/>
    </w:rPr>
  </w:style>
  <w:style w:type="paragraph" w:customStyle="1" w:styleId="Text">
    <w:name w:val="Text"/>
    <w:basedOn w:val="a"/>
    <w:rsid w:val="00DE7CE9"/>
    <w:pPr>
      <w:widowControl w:val="0"/>
      <w:spacing w:line="12.60pt" w:lineRule="auto"/>
      <w:ind w:firstLine="10.10pt"/>
      <w:jc w:val="both"/>
    </w:pPr>
    <w:rPr>
      <w:rFonts w:eastAsiaTheme="minorEastAsia"/>
    </w:rPr>
  </w:style>
  <w:style w:type="table" w:styleId="ab">
    <w:name w:val="Table Grid"/>
    <w:basedOn w:val="a1"/>
    <w:rsid w:val="00DD3C38"/>
    <w:rPr>
      <w:rFonts w:eastAsiaTheme="minorEastAsia"/>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BF5BFB8-45D5-4D3A-9DF3-CE8B9305741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109</TotalTime>
  <Pages>5</Pages>
  <Words>2951</Words>
  <Characters>16826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Guanlin</cp:lastModifiedBy>
  <cp:revision>126</cp:revision>
  <dcterms:created xsi:type="dcterms:W3CDTF">2020-01-07T02:11:00Z</dcterms:created>
  <dcterms:modified xsi:type="dcterms:W3CDTF">2020-01-07T04:20:00Z</dcterms:modified>
</cp:coreProperties>
</file>