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Termoquímica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