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ANA LAURA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Mês: </w:t>
            </w:r>
          </w:p>
        </w:tc>
        <w:tc>
          <w:tcPr>
            <w:tcW w:type="dxa" w:w="7436"/>
            <w:shd w:fill="FFFFFF"/>
          </w:tcPr>
          <w:p>
            <w:r>
              <w:t>Setembro de 2020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Redações: </w:t>
            </w:r>
          </w:p>
        </w:tc>
        <w:tc>
          <w:tcPr>
            <w:tcW w:type="dxa" w:w="7436"/>
            <w:shd w:fill="FFFFFF"/>
          </w:tcPr>
          <w:p>
            <w:r>
              <w:t>2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Nota média: </w:t>
            </w:r>
          </w:p>
        </w:tc>
        <w:tc>
          <w:tcPr>
            <w:tcW w:type="dxa" w:w="7436"/>
            <w:shd w:fill="FFFFFF"/>
          </w:tcPr>
          <w:p>
            <w:r>
              <w:t>980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7920"/>
        <w:gridCol w:w="1710"/>
        <w:gridCol w:w="1530"/>
      </w:tblGrid>
      <w:tr w:rsidR="00FB18E0" w14:paraId="6B07AF92" w14:textId="77777777" w:rsidTr="00FB18E0">
        <w:tc>
          <w:tcPr>
            <w:tcW w:w="1080" w:type="dxa"/>
            <w:shd w:val="clear" w:color="auto" w:fill="DDDDDD"/>
          </w:tcPr>
          <w:p w14:paraId="27468400" w14:textId="77777777" w:rsidR="00FB18E0" w:rsidRDefault="00FB18E0">
            <w:pPr>
              <w:pStyle w:val="TableContents"/>
            </w:pPr>
          </w:p>
        </w:tc>
        <w:tc>
          <w:tcPr>
            <w:tcW w:w="7920" w:type="dxa"/>
            <w:shd w:val="clear" w:color="auto" w:fill="DDDDDD"/>
          </w:tcPr>
          <w:p w14:paraId="69E5F5AF" w14:textId="04529471" w:rsidR="00FB18E0" w:rsidRDefault="00FB18E0">
            <w:pPr>
              <w:pStyle w:val="TableContents"/>
            </w:pPr>
            <w:proofErr w:type="spellStart"/>
            <w:r>
              <w:t>Tema</w:t>
            </w:r>
            <w:proofErr w:type="spellEnd"/>
            <w:r>
              <w:t xml:space="preserve">             </w:t>
            </w:r>
          </w:p>
        </w:tc>
        <w:tc>
          <w:tcPr>
            <w:tcW w:w="1710" w:type="dxa"/>
            <w:shd w:val="clear" w:color="auto" w:fill="DDDDDD"/>
          </w:tcPr>
          <w:p w14:paraId="6239A2F6" w14:textId="75D617C4" w:rsidR="00FB18E0" w:rsidRDefault="00FB18E0">
            <w:pPr>
              <w:pStyle w:val="TableContents"/>
            </w:pPr>
            <w:r>
              <w:t>Nota</w:t>
            </w:r>
          </w:p>
        </w:tc>
        <w:tc>
          <w:tcPr>
            <w:tcW w:w="1530" w:type="dxa"/>
            <w:shd w:val="clear" w:color="auto" w:fill="DDDDDD"/>
          </w:tcPr>
          <w:p w14:paraId="015D1553" w14:textId="1F28C8B2" w:rsidR="00FB18E0" w:rsidRDefault="00FB18E0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>A banalização do uso de medicamentos no Brasil.</w:t>
            </w:r>
          </w:p>
        </w:tc>
        <w:tc>
          <w:tcPr>
            <w:tcW w:type="dxa" w:w="1710"/>
            <w:shd w:fill="EEEEEE"/>
          </w:tcPr>
          <w:p>
            <w:r>
              <w:t>960</w:t>
            </w:r>
          </w:p>
        </w:tc>
        <w:tc>
          <w:tcPr>
            <w:tcW w:type="dxa" w:w="1530"/>
            <w:shd w:fill="EEEEEE"/>
          </w:tcPr>
          <w:p>
            <w:r>
              <w:t>01 de setembro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>A necessidade de incluir e integrar pessoas com deficiência na sociedade.</w:t>
            </w:r>
          </w:p>
        </w:tc>
        <w:tc>
          <w:tcPr>
            <w:tcW w:type="dxa" w:w="1710"/>
            <w:shd w:fill="EEEEEE"/>
          </w:tcPr>
          <w:p>
            <w:r>
              <w:t>1000</w:t>
            </w:r>
          </w:p>
        </w:tc>
        <w:tc>
          <w:tcPr>
            <w:tcW w:type="dxa" w:w="1530"/>
            <w:shd w:fill="EEEEEE"/>
          </w:tcPr>
          <w:p>
            <w:r>
              <w:t>06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87CEE" w14:textId="77777777" w:rsidR="00073499" w:rsidRDefault="00073499">
      <w:pPr>
        <w:spacing w:after="0" w:line="240" w:lineRule="auto"/>
      </w:pPr>
      <w:r>
        <w:separator/>
      </w:r>
    </w:p>
  </w:endnote>
  <w:endnote w:type="continuationSeparator" w:id="0">
    <w:p w14:paraId="328425F5" w14:textId="77777777" w:rsidR="00073499" w:rsidRDefault="00073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Footer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A61DF" w14:textId="77777777" w:rsidR="00073499" w:rsidRDefault="00073499">
      <w:pPr>
        <w:spacing w:after="0" w:line="240" w:lineRule="auto"/>
      </w:pPr>
      <w:r>
        <w:separator/>
      </w:r>
    </w:p>
  </w:footnote>
  <w:footnote w:type="continuationSeparator" w:id="0">
    <w:p w14:paraId="68613A9A" w14:textId="77777777" w:rsidR="00073499" w:rsidRDefault="00073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Header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Header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073499"/>
    <w:rsid w:val="00330BD9"/>
    <w:rsid w:val="00356CFE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  <w:rsid w:val="00FB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C50C3"/>
  </w:style>
  <w:style w:type="character" w:customStyle="1" w:styleId="FooterChar">
    <w:name w:val="Footer Char"/>
    <w:basedOn w:val="DefaultParagraphFont"/>
    <w:link w:val="Footer"/>
    <w:uiPriority w:val="99"/>
    <w:qFormat/>
    <w:rsid w:val="00CC50C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2-Accent5">
    <w:name w:val="Grid Table 2 Accent 5"/>
    <w:basedOn w:val="Table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4">
    <w:name w:val="Plain Table 4"/>
    <w:basedOn w:val="Table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 e Nobrega</cp:lastModifiedBy>
  <cp:revision>24</cp:revision>
  <cp:lastPrinted>2020-03-14T20:47:00Z</cp:lastPrinted>
  <dcterms:created xsi:type="dcterms:W3CDTF">2020-03-14T20:12:00Z</dcterms:created>
  <dcterms:modified xsi:type="dcterms:W3CDTF">2020-10-06T19:06:00Z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