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Aron Gabriel Olinto Artiaga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