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Thássia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16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4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 (7%)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27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