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017CCB" w14:textId="77777777" w:rsidR="00D830F8" w:rsidRDefault="00000000" w:rsidP="009D274B">
      <w:pPr>
        <w:spacing w:after="0"/>
        <w:jc w:val="center"/>
      </w:pPr>
      <w:r>
        <w:rPr>
          <w:b/>
        </w:rPr>
        <w:t>БЕЛОРУССКИЙ ГОСУДАРСТВЕННЫЙ УНИВЕРСИТЕТ</w:t>
      </w:r>
      <w:r>
        <w:rPr>
          <w:b/>
        </w:rPr>
        <w:br/>
        <w:t>ИНФОРМАТИКИ И РАДИОЭЛЕКТРОНИКИ</w:t>
      </w:r>
      <w:r>
        <w:rPr>
          <w:b/>
        </w:rPr>
        <w:br/>
      </w:r>
      <w:r>
        <w:rPr>
          <w:b/>
        </w:rPr>
        <w:br/>
      </w:r>
    </w:p>
    <w:p w14:paraId="421D60A5" w14:textId="77777777" w:rsidR="00D830F8" w:rsidRDefault="00000000" w:rsidP="009D274B">
      <w:pPr>
        <w:spacing w:after="0"/>
        <w:jc w:val="center"/>
      </w:pPr>
      <w:r>
        <w:t>Кафедра ____________</w:t>
      </w:r>
      <w:r>
        <w:br/>
      </w:r>
      <w:r>
        <w:br/>
      </w:r>
    </w:p>
    <w:p w14:paraId="7C117F2B" w14:textId="77777777" w:rsidR="00D830F8" w:rsidRDefault="00000000" w:rsidP="009D274B">
      <w:pPr>
        <w:spacing w:after="0"/>
        <w:jc w:val="center"/>
      </w:pPr>
      <w:r>
        <w:rPr>
          <w:b/>
        </w:rPr>
        <w:t>ПОЯСНИТЕЛЬНАЯ ЗАПИСКА</w:t>
      </w:r>
      <w:r>
        <w:rPr>
          <w:b/>
        </w:rPr>
        <w:br/>
        <w:t>к курсовому проекту</w:t>
      </w:r>
      <w:r>
        <w:rPr>
          <w:b/>
        </w:rPr>
        <w:br/>
      </w:r>
      <w:r>
        <w:rPr>
          <w:b/>
        </w:rPr>
        <w:br/>
      </w:r>
    </w:p>
    <w:p w14:paraId="46487DAC" w14:textId="77777777" w:rsidR="00D830F8" w:rsidRDefault="00000000" w:rsidP="009D274B">
      <w:pPr>
        <w:spacing w:after="0"/>
        <w:jc w:val="center"/>
      </w:pPr>
      <w:r>
        <w:t>на тему:</w:t>
      </w:r>
      <w:r>
        <w:br/>
        <w:t>«Программное средство для организации деятельности агентства недвижимости города»</w:t>
      </w:r>
      <w:r>
        <w:br/>
      </w:r>
      <w:r>
        <w:br/>
      </w:r>
    </w:p>
    <w:p w14:paraId="6609FC6F" w14:textId="77777777" w:rsidR="00D830F8" w:rsidRDefault="00000000" w:rsidP="009D274B">
      <w:pPr>
        <w:spacing w:after="0"/>
      </w:pPr>
      <w:r>
        <w:br/>
        <w:t>Выполнил: студент группы ________</w:t>
      </w:r>
      <w:r>
        <w:br/>
        <w:t>ФИО: ______________________</w:t>
      </w:r>
      <w:r>
        <w:br/>
      </w:r>
      <w:r>
        <w:br/>
        <w:t>Проверил: ______________________</w:t>
      </w:r>
      <w:r>
        <w:br/>
      </w:r>
      <w:r>
        <w:br/>
      </w:r>
    </w:p>
    <w:p w14:paraId="28261D12" w14:textId="77777777" w:rsidR="00D830F8" w:rsidRDefault="00000000" w:rsidP="009D274B">
      <w:pPr>
        <w:spacing w:after="0"/>
        <w:jc w:val="center"/>
      </w:pPr>
      <w:r>
        <w:br/>
        <w:t>Минск 2026</w:t>
      </w:r>
    </w:p>
    <w:p w14:paraId="1D6EB67B" w14:textId="77777777" w:rsidR="00E30138" w:rsidRDefault="00000000" w:rsidP="009D274B">
      <w:pPr>
        <w:spacing w:after="0" w:line="278" w:lineRule="auto"/>
        <w:ind w:firstLine="0"/>
        <w:sectPr w:rsidR="00E30138" w:rsidSect="00E30138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br w:type="page"/>
      </w:r>
    </w:p>
    <w:p w14:paraId="713C9CDF" w14:textId="3D231876" w:rsidR="00D830F8" w:rsidRPr="009D274B" w:rsidRDefault="009D274B" w:rsidP="009D274B">
      <w:pPr>
        <w:spacing w:after="0" w:line="278" w:lineRule="auto"/>
        <w:ind w:firstLine="0"/>
        <w:jc w:val="center"/>
        <w:rPr>
          <w:lang w:val="ru-RU"/>
        </w:rPr>
      </w:pPr>
      <w:r>
        <w:rPr>
          <w:lang w:val="ru-RU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8"/>
          <w:lang w:val="ru-BY"/>
          <w14:ligatures w14:val="standardContextual"/>
        </w:rPr>
        <w:id w:val="-58444903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7CB5F59" w14:textId="77777777" w:rsidR="00F3051C" w:rsidRPr="001D4CDA" w:rsidRDefault="00F3051C" w:rsidP="009D274B">
          <w:pPr>
            <w:pStyle w:val="TOCHeading"/>
            <w:spacing w:before="0"/>
            <w:jc w:val="both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</w:p>
        <w:p w14:paraId="3E4E9BEE" w14:textId="382E75FF" w:rsidR="00E30138" w:rsidRDefault="00F3051C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r w:rsidRPr="001D4CDA">
            <w:rPr>
              <w:rFonts w:cs="Times New Roman"/>
              <w:szCs w:val="28"/>
            </w:rPr>
            <w:fldChar w:fldCharType="begin"/>
          </w:r>
          <w:r w:rsidRPr="001D4CDA">
            <w:rPr>
              <w:rFonts w:cs="Times New Roman"/>
              <w:szCs w:val="28"/>
            </w:rPr>
            <w:instrText xml:space="preserve"> TOC \o "1-3" \h \z \u </w:instrText>
          </w:r>
          <w:r w:rsidRPr="001D4CDA">
            <w:rPr>
              <w:rFonts w:cs="Times New Roman"/>
              <w:szCs w:val="28"/>
            </w:rPr>
            <w:fldChar w:fldCharType="separate"/>
          </w:r>
          <w:hyperlink w:anchor="_Toc226117558" w:history="1">
            <w:r w:rsidR="00E30138" w:rsidRPr="00153A1B">
              <w:rPr>
                <w:rStyle w:val="Hyperlink"/>
                <w:noProof/>
              </w:rPr>
              <w:t>1. Анализ предметной области</w:t>
            </w:r>
            <w:r w:rsidR="00E30138">
              <w:rPr>
                <w:noProof/>
                <w:webHidden/>
              </w:rPr>
              <w:tab/>
            </w:r>
            <w:r w:rsidR="00E30138">
              <w:rPr>
                <w:noProof/>
                <w:webHidden/>
              </w:rPr>
              <w:fldChar w:fldCharType="begin"/>
            </w:r>
            <w:r w:rsidR="00E30138">
              <w:rPr>
                <w:noProof/>
                <w:webHidden/>
              </w:rPr>
              <w:instrText xml:space="preserve"> PAGEREF _Toc226117558 \h </w:instrText>
            </w:r>
            <w:r w:rsidR="00E30138">
              <w:rPr>
                <w:noProof/>
                <w:webHidden/>
              </w:rPr>
            </w:r>
            <w:r w:rsidR="00E30138">
              <w:rPr>
                <w:noProof/>
                <w:webHidden/>
              </w:rPr>
              <w:fldChar w:fldCharType="separate"/>
            </w:r>
            <w:r w:rsidR="00E30138">
              <w:rPr>
                <w:noProof/>
                <w:webHidden/>
              </w:rPr>
              <w:t>3</w:t>
            </w:r>
            <w:r w:rsidR="00E30138">
              <w:rPr>
                <w:noProof/>
                <w:webHidden/>
              </w:rPr>
              <w:fldChar w:fldCharType="end"/>
            </w:r>
          </w:hyperlink>
        </w:p>
        <w:p w14:paraId="68C0CCDB" w14:textId="44C7286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59" w:history="1">
            <w:r w:rsidRPr="00153A1B">
              <w:rPr>
                <w:rStyle w:val="Hyperlink"/>
                <w:noProof/>
              </w:rPr>
              <w:t>1.1. 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FCDC4" w14:textId="1A52F0C1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0" w:history="1">
            <w:r w:rsidRPr="00153A1B">
              <w:rPr>
                <w:rStyle w:val="Hyperlink"/>
                <w:noProof/>
              </w:rPr>
              <w:t>1.2.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5BABD" w14:textId="20DC5AFB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1" w:history="1">
            <w:r w:rsidRPr="00153A1B">
              <w:rPr>
                <w:rStyle w:val="Hyperlink"/>
                <w:noProof/>
              </w:rPr>
              <w:t>1.3.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92AB" w14:textId="197C3422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2" w:history="1">
            <w:r w:rsidRPr="00153A1B">
              <w:rPr>
                <w:rStyle w:val="Hyperlink"/>
                <w:noProof/>
              </w:rPr>
              <w:t>1.4. Входные и выходные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C71D4" w14:textId="178B543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3" w:history="1">
            <w:r w:rsidRPr="00153A1B">
              <w:rPr>
                <w:rStyle w:val="Hyperlink"/>
                <w:noProof/>
              </w:rPr>
              <w:t>1.5. Выбор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7A556" w14:textId="1F4E4C67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4" w:history="1">
            <w:r w:rsidRPr="00153A1B">
              <w:rPr>
                <w:rStyle w:val="Hyperlink"/>
                <w:noProof/>
              </w:rPr>
              <w:t>2. 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EAD7B" w14:textId="3A4DCEBD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5" w:history="1">
            <w:r w:rsidRPr="00153A1B">
              <w:rPr>
                <w:rStyle w:val="Hyperlink"/>
                <w:noProof/>
              </w:rPr>
              <w:t>2.1. Разработка инфологической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2E56" w14:textId="0173270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6" w:history="1">
            <w:r w:rsidRPr="00153A1B">
              <w:rPr>
                <w:rStyle w:val="Hyperlink"/>
                <w:noProof/>
              </w:rPr>
              <w:t>2.2. Разработка функциональной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286D3D" w14:textId="45C4A61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7" w:history="1">
            <w:r w:rsidRPr="00153A1B">
              <w:rPr>
                <w:rStyle w:val="Hyperlink"/>
                <w:noProof/>
              </w:rPr>
              <w:t>2.3. Спецификация функциональных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38863" w14:textId="49F7BFDF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8" w:history="1">
            <w:r w:rsidRPr="00153A1B">
              <w:rPr>
                <w:rStyle w:val="Hyperlink"/>
                <w:noProof/>
              </w:rPr>
              <w:t>3 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425E4" w14:textId="5576C98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69" w:history="1">
            <w:r w:rsidRPr="00153A1B">
              <w:rPr>
                <w:rStyle w:val="Hyperlink"/>
                <w:noProof/>
              </w:rPr>
              <w:t>3.1 Разработка структуры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E7345" w14:textId="41C8C039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0" w:history="1">
            <w:r w:rsidRPr="00153A1B">
              <w:rPr>
                <w:rStyle w:val="Hyperlink"/>
                <w:noProof/>
              </w:rPr>
              <w:t>3.2 Разработка физической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F6EE" w14:textId="3A1E0C0B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1" w:history="1">
            <w:r w:rsidRPr="00153A1B">
              <w:rPr>
                <w:rStyle w:val="Hyperlink"/>
                <w:noProof/>
              </w:rPr>
              <w:t>3.4 Разработка алгоритмов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5F2A3" w14:textId="5826704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2" w:history="1">
            <w:r w:rsidRPr="00153A1B">
              <w:rPr>
                <w:rStyle w:val="Hyperlink"/>
                <w:noProof/>
              </w:rPr>
              <w:t>3.5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A1987" w14:textId="263657F1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3" w:history="1">
            <w:r w:rsidRPr="00153A1B">
              <w:rPr>
                <w:rStyle w:val="Hyperlink"/>
                <w:noProof/>
              </w:rPr>
              <w:t>4 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22205E" w14:textId="478642BC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4" w:history="1">
            <w:r w:rsidRPr="00153A1B">
              <w:rPr>
                <w:rStyle w:val="Hyperlink"/>
                <w:noProof/>
              </w:rPr>
              <w:t>4.1 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408532" w14:textId="147436B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5" w:history="1">
            <w:r w:rsidRPr="00153A1B">
              <w:rPr>
                <w:rStyle w:val="Hyperlink"/>
                <w:noProof/>
              </w:rPr>
              <w:t>4.2 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42C134" w14:textId="252D3A5A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6" w:history="1">
            <w:r w:rsidRPr="00153A1B">
              <w:rPr>
                <w:rStyle w:val="Hyperlink"/>
                <w:noProof/>
              </w:rPr>
              <w:t>4.3 Выводы по результатам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AD36A" w14:textId="31CBFAFE" w:rsidR="00E30138" w:rsidRDefault="00E30138" w:rsidP="009D274B">
          <w:pPr>
            <w:pStyle w:val="TOC1"/>
            <w:tabs>
              <w:tab w:val="right" w:leader="dot" w:pos="9345"/>
            </w:tabs>
            <w:spacing w:after="0"/>
            <w:rPr>
              <w:rFonts w:asciiTheme="minorHAnsi" w:eastAsiaTheme="minorEastAsia" w:hAnsiTheme="minorHAnsi"/>
              <w:noProof/>
              <w:sz w:val="24"/>
              <w:lang w:eastAsia="ru-BY"/>
            </w:rPr>
          </w:pPr>
          <w:hyperlink w:anchor="_Toc226117577" w:history="1">
            <w:r w:rsidRPr="00153A1B">
              <w:rPr>
                <w:rStyle w:val="Hyperlink"/>
                <w:noProof/>
              </w:rPr>
              <w:t>5 Руководство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_Toc226117577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265B" w14:textId="5D8D5628" w:rsidR="00F3051C" w:rsidRPr="001D4CDA" w:rsidRDefault="00F3051C" w:rsidP="009D274B">
          <w:pPr>
            <w:spacing w:after="0"/>
            <w:jc w:val="both"/>
            <w:rPr>
              <w:rFonts w:cs="Times New Roman"/>
              <w:szCs w:val="28"/>
            </w:rPr>
          </w:pPr>
          <w:r w:rsidRPr="001D4CDA">
            <w:rPr>
              <w:rFonts w:cs="Times New Roman"/>
              <w:b/>
              <w:bCs/>
              <w:noProof/>
              <w:szCs w:val="28"/>
            </w:rPr>
            <w:fldChar w:fldCharType="end"/>
          </w:r>
        </w:p>
      </w:sdtContent>
    </w:sdt>
    <w:p w14:paraId="00E25F82" w14:textId="77777777" w:rsidR="00F3051C" w:rsidRPr="00DB2EFB" w:rsidRDefault="00F3051C" w:rsidP="009D274B">
      <w:pPr>
        <w:spacing w:after="0"/>
        <w:jc w:val="both"/>
        <w:rPr>
          <w:rFonts w:eastAsiaTheme="majorEastAsia" w:cs="Times New Roman"/>
          <w:szCs w:val="28"/>
          <w:lang w:val="ru-RU"/>
        </w:rPr>
      </w:pPr>
      <w:r w:rsidRPr="001D4CDA">
        <w:rPr>
          <w:rFonts w:cs="Times New Roman"/>
          <w:szCs w:val="28"/>
        </w:rPr>
        <w:br w:type="page"/>
      </w:r>
    </w:p>
    <w:p w14:paraId="0776A7D1" w14:textId="17EB8138" w:rsidR="00D303AA" w:rsidRDefault="00D303AA" w:rsidP="009D274B">
      <w:pPr>
        <w:pStyle w:val="HEADINGCUSTOM"/>
        <w:numPr>
          <w:ilvl w:val="0"/>
          <w:numId w:val="1"/>
        </w:numPr>
        <w:spacing w:before="0" w:after="0"/>
      </w:pPr>
      <w:bookmarkStart w:id="0" w:name="_Toc226117558"/>
      <w:r w:rsidRPr="009B4608">
        <w:lastRenderedPageBreak/>
        <w:t>Анализ предметной области</w:t>
      </w:r>
      <w:bookmarkEnd w:id="0"/>
    </w:p>
    <w:p w14:paraId="36FAAE96" w14:textId="77777777" w:rsidR="009D274B" w:rsidRPr="009B4608" w:rsidRDefault="009D274B" w:rsidP="009D274B">
      <w:pPr>
        <w:pStyle w:val="HEADINGCUSTOM"/>
        <w:spacing w:before="0" w:after="0"/>
        <w:ind w:left="709" w:firstLine="0"/>
      </w:pPr>
    </w:p>
    <w:p w14:paraId="32362CD6" w14:textId="6362D047" w:rsidR="009D274B" w:rsidRPr="00644F8F" w:rsidRDefault="00D303AA" w:rsidP="009D274B">
      <w:pPr>
        <w:pStyle w:val="HEADINGCUSTOM"/>
        <w:spacing w:before="0" w:after="0"/>
      </w:pPr>
      <w:bookmarkStart w:id="1" w:name="_Toc226117559"/>
      <w:r w:rsidRPr="00644F8F">
        <w:t>1.1. Описание предметной области</w:t>
      </w:r>
      <w:bookmarkEnd w:id="1"/>
    </w:p>
    <w:p w14:paraId="1D15BDDE" w14:textId="77777777" w:rsidR="009D274B" w:rsidRDefault="009D274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0356924" w14:textId="60DD1905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Агентство недвижимости представляет собой организацию, оказывающую посреднические услуги на рынке купли-продажи и аренды жилой и коммерческой недвижимости. Взаимодействие между участниками рынка – собственниками объектов, потенциальными покупателями (арендаторами) и сотрудниками агентства – требует оперативного обмена информацией, учёта большого объёма данных и контроля на всех этапах сделки.</w:t>
      </w:r>
    </w:p>
    <w:p w14:paraId="6C0F359C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Ключевые процессы, протекающие в предметной области:</w:t>
      </w:r>
    </w:p>
    <w:p w14:paraId="1E888FF8" w14:textId="4AFCD7B5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сбор, регистрация и актуализация сведений об объектах недвижимости (тип, площадь, стоимость, адрес, состояние, категория);</w:t>
      </w:r>
    </w:p>
    <w:p w14:paraId="7807DEF4" w14:textId="064061D8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учёт данных о клиентах (покупателях, арендаторах) и собственниках объектов;</w:t>
      </w:r>
    </w:p>
    <w:p w14:paraId="610129E1" w14:textId="236C043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классификация объектов по категориям (квартиры, дома, коммерческая недвижимость и др.);</w:t>
      </w:r>
    </w:p>
    <w:p w14:paraId="04B084AB" w14:textId="3A9C0D1F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ведение статусов объектов (свободен, в сделке, продан, сдан);</w:t>
      </w:r>
    </w:p>
    <w:p w14:paraId="02DE4521" w14:textId="6EEDF862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организация показов объектов и фиксация их результатов;</w:t>
      </w:r>
    </w:p>
    <w:p w14:paraId="240EAE86" w14:textId="4682FE9E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оформление сделок купли-продажи или аренды, расчёт комиссии агентства;</w:t>
      </w:r>
    </w:p>
    <w:p w14:paraId="624A129D" w14:textId="3DF5E609" w:rsidR="00D303AA" w:rsidRPr="009D274B" w:rsidRDefault="00D303AA" w:rsidP="009D274B">
      <w:pPr>
        <w:pStyle w:val="ListParagraph"/>
        <w:numPr>
          <w:ilvl w:val="0"/>
          <w:numId w:val="2"/>
        </w:numPr>
        <w:spacing w:after="0"/>
        <w:ind w:left="709"/>
        <w:jc w:val="both"/>
        <w:rPr>
          <w:rFonts w:cs="Times New Roman"/>
          <w:szCs w:val="28"/>
        </w:rPr>
      </w:pPr>
      <w:r w:rsidRPr="009D274B">
        <w:rPr>
          <w:rFonts w:cs="Times New Roman"/>
          <w:szCs w:val="28"/>
        </w:rPr>
        <w:t>формирование отчётности и аналитических данных.</w:t>
      </w:r>
    </w:p>
    <w:p w14:paraId="26F206BB" w14:textId="778AD866" w:rsidR="00D303AA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Автоматизация перечисленных процессов с помощью специализированного программного средства позволяет сократить временные затраты сотрудников, исключить ошибки, связанные с ручным ведением учёта, и повысить качество обслуживания клиентов.</w:t>
      </w:r>
    </w:p>
    <w:p w14:paraId="4D277F6E" w14:textId="77777777" w:rsidR="00AB4A2C" w:rsidRPr="00AB4A2C" w:rsidRDefault="00AB4A2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F8F62C" w14:textId="77777777" w:rsidR="00D303AA" w:rsidRPr="009B4608" w:rsidRDefault="00D303AA" w:rsidP="009D274B">
      <w:pPr>
        <w:pStyle w:val="HEADINGCUSTOM"/>
        <w:spacing w:before="0" w:after="0"/>
      </w:pPr>
      <w:bookmarkStart w:id="2" w:name="_Toc226117560"/>
      <w:r w:rsidRPr="009B4608">
        <w:lastRenderedPageBreak/>
        <w:t>1.2. Обзор аналогов</w:t>
      </w:r>
      <w:bookmarkEnd w:id="2"/>
    </w:p>
    <w:p w14:paraId="4308BF5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2188098" w14:textId="5FCFD03C" w:rsidR="00D303AA" w:rsidRP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Для выявления сильных и слабых сторон существующих решений был проведён анализ трёх программных продуктов, используемых в сфере недвижимости</w:t>
      </w:r>
      <w:r w:rsidR="005C10ED">
        <w:rPr>
          <w:rFonts w:cs="Times New Roman"/>
          <w:szCs w:val="28"/>
          <w:lang w:val="ru-RU"/>
        </w:rPr>
        <w:t>.</w:t>
      </w:r>
    </w:p>
    <w:p w14:paraId="3754A1DF" w14:textId="64F685B1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1C:Предприятие. Управление агентством недвижимости</w:t>
      </w:r>
      <w:r w:rsidR="005C10ED" w:rsidRP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Данное решение на платформе 1С широко распространено в странах СНГ. Оно предоставляет полный цикл учёта объектов, клиентов, сделок и обладает мощными средствами формирования отчётов.  Преимущества: глубокая интеграция с бухгалтерским учётом, гибкая настройка прав доступа, наличие готовых конфигураций.  Недостатки: высокая стоимость лицензий и внедрения, сложность адаптации под специфические бизнес-процессы небольшого агентства, требование к высокой квалификации пользователей.</w:t>
      </w:r>
    </w:p>
    <w:p w14:paraId="011E5077" w14:textId="156F4DB8" w:rsidR="00D303AA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>RealtyBOSS</w:t>
      </w:r>
      <w:r w:rsidR="005C10ED">
        <w:rPr>
          <w:rFonts w:cs="Times New Roman"/>
          <w:szCs w:val="28"/>
          <w:lang w:val="ru-RU"/>
        </w:rPr>
        <w:t xml:space="preserve"> – о</w:t>
      </w:r>
      <w:r w:rsidRPr="005C10ED">
        <w:rPr>
          <w:rFonts w:cs="Times New Roman"/>
          <w:szCs w:val="28"/>
        </w:rPr>
        <w:t>блачная CRM-система, ориентированная на управление взаимоотношениями с клиентами в сфере недвижимости. Позволяет вести базу объектов, клиентов, сделок, автоматизировать рассылки.  Преимущества: доступ из любой точки через веб-интерфейс, низкий порог входа, встроенные инструменты маркетинга.  Недостатки: ежемесячная абонентская плата, ограниченные возможности настройки базы данных под уникальные требования агентства, зависимость от интернет-соединения.</w:t>
      </w:r>
    </w:p>
    <w:p w14:paraId="27CFD01A" w14:textId="28F1CF6F" w:rsidR="005C10ED" w:rsidRDefault="00D303AA" w:rsidP="005C10ED">
      <w:pPr>
        <w:spacing w:after="0"/>
        <w:jc w:val="both"/>
        <w:rPr>
          <w:rFonts w:cs="Times New Roman"/>
          <w:szCs w:val="28"/>
          <w:lang w:val="ru-RU"/>
        </w:rPr>
      </w:pPr>
      <w:r w:rsidRPr="005C10ED">
        <w:rPr>
          <w:rFonts w:cs="Times New Roman"/>
          <w:szCs w:val="28"/>
        </w:rPr>
        <w:t>Самодельные решения на базе MS Excel/Google Sheets</w:t>
      </w:r>
      <w:r w:rsidR="005C10ED">
        <w:rPr>
          <w:rFonts w:cs="Times New Roman"/>
          <w:szCs w:val="28"/>
          <w:lang w:val="ru-RU"/>
        </w:rPr>
        <w:t xml:space="preserve">. </w:t>
      </w:r>
      <w:r w:rsidRPr="005C10ED">
        <w:rPr>
          <w:rFonts w:cs="Times New Roman"/>
          <w:szCs w:val="28"/>
        </w:rPr>
        <w:t>Многие небольшие агентства используют электронные таблицы для учёта.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Преимущества: минимальные затраты, простота начального заполнения.</w:t>
      </w:r>
      <w:r w:rsidR="005C10ED">
        <w:rPr>
          <w:rFonts w:cs="Times New Roman"/>
          <w:szCs w:val="28"/>
          <w:lang w:val="ru-RU"/>
        </w:rPr>
        <w:t xml:space="preserve"> </w:t>
      </w:r>
      <w:r w:rsidRPr="005C10ED">
        <w:rPr>
          <w:rFonts w:cs="Times New Roman"/>
          <w:szCs w:val="28"/>
        </w:rPr>
        <w:t>Недостатки: отсутствие контроля целостности данных, сложность совместной работы, невозможность автоматизировать бизнес-логику (статусы, комиссии), риск потери данных.</w:t>
      </w:r>
      <w:r w:rsidR="005C10ED">
        <w:rPr>
          <w:rFonts w:cs="Times New Roman"/>
          <w:szCs w:val="28"/>
          <w:lang w:val="ru-RU"/>
        </w:rPr>
        <w:t xml:space="preserve"> </w:t>
      </w:r>
    </w:p>
    <w:p w14:paraId="7819E419" w14:textId="47050CFB" w:rsidR="00CE48B9" w:rsidRPr="005C10ED" w:rsidRDefault="00D303AA" w:rsidP="005C10ED">
      <w:pPr>
        <w:spacing w:after="0"/>
        <w:jc w:val="both"/>
        <w:rPr>
          <w:rFonts w:cs="Times New Roman"/>
          <w:szCs w:val="28"/>
        </w:rPr>
      </w:pPr>
      <w:r w:rsidRPr="005C10ED">
        <w:rPr>
          <w:rFonts w:cs="Times New Roman"/>
          <w:szCs w:val="28"/>
        </w:rPr>
        <w:t xml:space="preserve">Анализ аналогов показывает, что существующие решения либо избыточно сложны и дороги для малого агентства, либо не обеспечивают должной автоматизации и надёжности хранения данных. Это обосновывает </w:t>
      </w:r>
      <w:r w:rsidRPr="005C10ED">
        <w:rPr>
          <w:rFonts w:cs="Times New Roman"/>
          <w:szCs w:val="28"/>
        </w:rPr>
        <w:lastRenderedPageBreak/>
        <w:t>актуальность разработки специализированного программного средства с учётом конкретных требований предметной области.</w:t>
      </w:r>
    </w:p>
    <w:p w14:paraId="00ED73E5" w14:textId="77777777" w:rsidR="005F3328" w:rsidRPr="005F3328" w:rsidRDefault="005F3328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393993A" w14:textId="55E908DC" w:rsidR="00D303AA" w:rsidRDefault="00D303AA" w:rsidP="009D274B">
      <w:pPr>
        <w:pStyle w:val="HEADINGCUSTOM"/>
        <w:spacing w:before="0" w:after="0"/>
      </w:pPr>
      <w:bookmarkStart w:id="3" w:name="_Toc226117561"/>
      <w:r w:rsidRPr="009B4608">
        <w:t>1.3. Постановка задачи</w:t>
      </w:r>
      <w:bookmarkEnd w:id="3"/>
    </w:p>
    <w:p w14:paraId="429E0268" w14:textId="77777777" w:rsidR="005F3328" w:rsidRPr="005F3328" w:rsidRDefault="005F3328" w:rsidP="009D274B">
      <w:pPr>
        <w:spacing w:after="0"/>
        <w:rPr>
          <w:lang w:val="ru-RU"/>
        </w:rPr>
      </w:pPr>
    </w:p>
    <w:p w14:paraId="006A4082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Целью курсовой работы является разработка программного средства для организации деятельности агентства недвижимости города, обеспечивающего автоматизацию учёта объектов, клиентов, собственников, сделок и формирования отчётности.</w:t>
      </w:r>
      <w:r w:rsidR="001D4CDA" w:rsidRPr="001D4CDA">
        <w:rPr>
          <w:rFonts w:cs="Times New Roman"/>
          <w:szCs w:val="28"/>
        </w:rPr>
        <w:tab/>
      </w:r>
    </w:p>
    <w:p w14:paraId="0739673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Для достижения поставленной цели необходимо решить следующие задачи:</w:t>
      </w:r>
    </w:p>
    <w:p w14:paraId="40394DFF" w14:textId="2E62ED1C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п</w:t>
      </w:r>
      <w:r w:rsidR="00D303AA" w:rsidRPr="001339D2">
        <w:rPr>
          <w:rFonts w:cs="Times New Roman"/>
          <w:szCs w:val="28"/>
        </w:rPr>
        <w:t>ровести анализ предметной области и выявить основные сущности, их атрибуты и взаимосвязи</w:t>
      </w:r>
      <w:r w:rsidR="00243C1A">
        <w:rPr>
          <w:rFonts w:cs="Times New Roman"/>
          <w:szCs w:val="28"/>
          <w:lang w:val="ru-RU"/>
        </w:rPr>
        <w:t>;</w:t>
      </w:r>
    </w:p>
    <w:p w14:paraId="71720AA2" w14:textId="3CBA97A5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с</w:t>
      </w:r>
      <w:r w:rsidR="00D303AA" w:rsidRPr="001339D2">
        <w:rPr>
          <w:rFonts w:cs="Times New Roman"/>
          <w:szCs w:val="28"/>
        </w:rPr>
        <w:t>проектировать реляционную базу данных, содержащую 12–15 таблиц, соответствующую требованиям нормализации и обеспечивающую целостность данных</w:t>
      </w:r>
      <w:r w:rsidR="00243C1A">
        <w:rPr>
          <w:rFonts w:cs="Times New Roman"/>
          <w:szCs w:val="28"/>
          <w:lang w:val="ru-RU"/>
        </w:rPr>
        <w:t>;</w:t>
      </w:r>
    </w:p>
    <w:p w14:paraId="3F0EED07" w14:textId="25623789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на стороне СУБД триггеры, хранимые процедуры и функции (по 3–7 каждого типа) для автоматизации бизнес-логики (изменение статусов объектов, расчёт комиссии, журнализация изменений)</w:t>
      </w:r>
      <w:r w:rsidR="00243C1A">
        <w:rPr>
          <w:rFonts w:cs="Times New Roman"/>
          <w:szCs w:val="28"/>
          <w:lang w:val="ru-RU"/>
        </w:rPr>
        <w:t>;</w:t>
      </w:r>
    </w:p>
    <w:p w14:paraId="3AA7E8E7" w14:textId="4E90F34B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10 сложных запросов (с использованием JOIN, агрегатных функций, подзапросов) и предоставить пользователю с правами администратора возможность формировать произвольные запросы</w:t>
      </w:r>
      <w:r w:rsidR="00243C1A">
        <w:rPr>
          <w:rFonts w:cs="Times New Roman"/>
          <w:szCs w:val="28"/>
          <w:lang w:val="ru-RU"/>
        </w:rPr>
        <w:t>;</w:t>
      </w:r>
    </w:p>
    <w:p w14:paraId="569ECB12" w14:textId="08AF29CD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о</w:t>
      </w:r>
      <w:r w:rsidR="00D303AA" w:rsidRPr="001339D2">
        <w:rPr>
          <w:rFonts w:cs="Times New Roman"/>
          <w:szCs w:val="28"/>
        </w:rPr>
        <w:t>беспечить многопользовательский режим с разграничением прав доступа (администратор, риелтор, гость) на уровне приложения</w:t>
      </w:r>
      <w:r w:rsidR="00243C1A">
        <w:rPr>
          <w:rFonts w:cs="Times New Roman"/>
          <w:szCs w:val="28"/>
          <w:lang w:val="ru-RU"/>
        </w:rPr>
        <w:t>;</w:t>
      </w:r>
    </w:p>
    <w:p w14:paraId="24E1539F" w14:textId="288AEA96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еализовать механизмы формирования отчётов с возможностью вывода на печать и экспорта в форматы MS Office (CSV, Excel)</w:t>
      </w:r>
      <w:r w:rsidR="00243C1A">
        <w:rPr>
          <w:rFonts w:cs="Times New Roman"/>
          <w:szCs w:val="28"/>
          <w:lang w:val="ru-RU"/>
        </w:rPr>
        <w:t>;</w:t>
      </w:r>
    </w:p>
    <w:p w14:paraId="7351CBAE" w14:textId="2B0D7CA9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lastRenderedPageBreak/>
        <w:t>в</w:t>
      </w:r>
      <w:r w:rsidR="00D303AA" w:rsidRPr="001339D2">
        <w:rPr>
          <w:rFonts w:cs="Times New Roman"/>
          <w:szCs w:val="28"/>
        </w:rPr>
        <w:t>ключить в систему журналирование всех изменений данных и возможность резервного копирования (планового и по требованию) с последующим восстановлением</w:t>
      </w:r>
      <w:r w:rsidR="00243C1A">
        <w:rPr>
          <w:rFonts w:cs="Times New Roman"/>
          <w:szCs w:val="28"/>
          <w:lang w:val="ru-RU"/>
        </w:rPr>
        <w:t>;</w:t>
      </w:r>
    </w:p>
    <w:p w14:paraId="23FFD902" w14:textId="72BF7FF5" w:rsidR="00D303AA" w:rsidRPr="001339D2" w:rsidRDefault="00DC201A" w:rsidP="001339D2">
      <w:pPr>
        <w:pStyle w:val="ListParagraph"/>
        <w:numPr>
          <w:ilvl w:val="0"/>
          <w:numId w:val="6"/>
        </w:numPr>
        <w:spacing w:after="0"/>
        <w:ind w:left="709"/>
        <w:jc w:val="both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>р</w:t>
      </w:r>
      <w:r w:rsidR="00D303AA" w:rsidRPr="001339D2">
        <w:rPr>
          <w:rFonts w:cs="Times New Roman"/>
          <w:szCs w:val="28"/>
        </w:rPr>
        <w:t>азработать клиентское приложение, предоставляющее удобный графический интерфейс для выполнения перечисленных функций.</w:t>
      </w:r>
    </w:p>
    <w:p w14:paraId="2934F2E0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F564A59" w14:textId="77777777" w:rsidR="00D303AA" w:rsidRPr="009B4608" w:rsidRDefault="00D303AA" w:rsidP="009D274B">
      <w:pPr>
        <w:pStyle w:val="HEADINGCUSTOM"/>
        <w:spacing w:before="0" w:after="0"/>
      </w:pPr>
      <w:bookmarkStart w:id="4" w:name="_Toc226117562"/>
      <w:r w:rsidRPr="009B4608">
        <w:t>1.4. Входные и выходные данные</w:t>
      </w:r>
      <w:bookmarkEnd w:id="4"/>
    </w:p>
    <w:p w14:paraId="5C6F2367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678E5024" w14:textId="44E39724" w:rsidR="00D303AA" w:rsidRPr="005F3328" w:rsidRDefault="00D303AA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</w:rPr>
        <w:t>Входные данные – информация, которая вводится в систему пользователем или поступает из внешних источников:</w:t>
      </w:r>
    </w:p>
    <w:p w14:paraId="59A56EFC" w14:textId="0AD3760D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сведения об объектах недвижимости: тип, площадь, стоимость, адрес, состояние, категория, статус, дата добавления;</w:t>
      </w:r>
    </w:p>
    <w:p w14:paraId="3A9FA7B1" w14:textId="503F60DB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собственниках: тип (физическое/юридическое лицо), ФИО/наименование, паспортные данные/реквизиты, контактная информация;</w:t>
      </w:r>
    </w:p>
    <w:p w14:paraId="19F10B98" w14:textId="30284290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данные о клиентах (покупателях/арендаторах): тип, ФИО/наименование, контакты, предпочтения;</w:t>
      </w:r>
    </w:p>
    <w:p w14:paraId="4F5674F9" w14:textId="0E6B57B9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информация о сделках: тип (купля-продажа/аренда), ссылки на объект, покупателя/арендатора, собственника, ответственного сотрудника, дата, сумма, срок аренды;</w:t>
      </w:r>
    </w:p>
    <w:p w14:paraId="42D25B7C" w14:textId="4F905661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параметры отчётов и поисковых запросов;</w:t>
      </w:r>
    </w:p>
    <w:p w14:paraId="1B0C7486" w14:textId="0605B9DC" w:rsidR="00D303AA" w:rsidRPr="00B34B8D" w:rsidRDefault="00D303AA" w:rsidP="00B34B8D">
      <w:pPr>
        <w:pStyle w:val="ListParagraph"/>
        <w:numPr>
          <w:ilvl w:val="0"/>
          <w:numId w:val="8"/>
        </w:numPr>
        <w:spacing w:after="0"/>
        <w:ind w:left="709" w:hanging="425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команды на создание резервных копий и восстановление.</w:t>
      </w:r>
    </w:p>
    <w:p w14:paraId="47DEEF4D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>Выходные данные – результаты обработки, отображаемые пользователю или сохраняемые в файлы:</w:t>
      </w:r>
    </w:p>
    <w:p w14:paraId="4E8F46C5" w14:textId="237694C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списки объектов недвижимости с возможностью фильтрации и сортировки;</w:t>
      </w:r>
    </w:p>
    <w:p w14:paraId="699ADFB0" w14:textId="42C90C19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карточки клиентов и собственников;</w:t>
      </w:r>
    </w:p>
    <w:p w14:paraId="758440E5" w14:textId="50D0BABC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история сделок;</w:t>
      </w:r>
    </w:p>
    <w:p w14:paraId="6DBA88D9" w14:textId="5D2DF7F8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lastRenderedPageBreak/>
        <w:t>сформированные отчёты в табличном виде, доступные для просмотра, печати и экспорта;</w:t>
      </w:r>
    </w:p>
    <w:p w14:paraId="2820F02F" w14:textId="1164707A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результаты выполнения сложных запросов (администраторский режим);</w:t>
      </w:r>
    </w:p>
    <w:p w14:paraId="12AAFE96" w14:textId="23DFC5A2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сообщения об успешном/неудачном выполнении операций (добавление, редактирование, удаление, создание резервной копии);</w:t>
      </w:r>
    </w:p>
    <w:p w14:paraId="44F58D38" w14:textId="37490534" w:rsidR="00D303AA" w:rsidRPr="00B34B8D" w:rsidRDefault="00D303AA" w:rsidP="00B34B8D">
      <w:pPr>
        <w:pStyle w:val="ListParagraph"/>
        <w:numPr>
          <w:ilvl w:val="1"/>
          <w:numId w:val="11"/>
        </w:numPr>
        <w:spacing w:after="0"/>
        <w:ind w:left="709"/>
        <w:jc w:val="both"/>
        <w:rPr>
          <w:rFonts w:cs="Times New Roman"/>
          <w:szCs w:val="28"/>
        </w:rPr>
      </w:pPr>
      <w:r w:rsidRPr="00B34B8D">
        <w:rPr>
          <w:rFonts w:cs="Times New Roman"/>
          <w:szCs w:val="28"/>
        </w:rPr>
        <w:t>файлы резервных копий базы данных.</w:t>
      </w:r>
    </w:p>
    <w:p w14:paraId="1B37772F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</w:p>
    <w:p w14:paraId="39E417BF" w14:textId="77777777" w:rsidR="00D303AA" w:rsidRDefault="00D303AA" w:rsidP="009D274B">
      <w:pPr>
        <w:pStyle w:val="HEADINGCUSTOM"/>
        <w:spacing w:before="0" w:after="0"/>
      </w:pPr>
      <w:bookmarkStart w:id="5" w:name="_Toc226117563"/>
      <w:r w:rsidRPr="009B4608">
        <w:t>1.5. Выбор средств разработки</w:t>
      </w:r>
      <w:bookmarkEnd w:id="5"/>
    </w:p>
    <w:p w14:paraId="7E6FD3C6" w14:textId="77777777" w:rsidR="003C6DA9" w:rsidRPr="003C6DA9" w:rsidRDefault="003C6DA9" w:rsidP="009D274B">
      <w:pPr>
        <w:spacing w:after="0"/>
        <w:rPr>
          <w:lang w:val="ru-RU"/>
        </w:rPr>
      </w:pPr>
    </w:p>
    <w:p w14:paraId="231C4785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 качестве технологической основы для разработки программного средства выбран стек, обеспечивающий реализацию веб-приложения с серверной обработкой данных и использованием реляционной базы данных PostgreSQL.</w:t>
      </w:r>
    </w:p>
    <w:p w14:paraId="0EF08512" w14:textId="77777777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Операционной средой разработки является Windows. В качестве СУБД выбрана PostgreSQL, так как она поддерживает транзакции, внешние ключи, представления, триггеры, функции, разграничение прав доступа и средства резервного копирования и восстановления. Данные возможности позволяют реализовать требования курсовой работы, связанные с обеспечением целостности данных, автоматизацией бизнес-логики и журналированием изменений.</w:t>
      </w:r>
    </w:p>
    <w:p w14:paraId="3C2DCF84" w14:textId="364667C8" w:rsidR="003C6DA9" w:rsidRPr="00C6174C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Серверная часть приложения реализована на языке Rust. Выбор данного языка обусловлен его высокой производительностью, безопасной моделью работы с памятью и наличием современных библиотек для построения сетевых приложений. Для разработки веб-приложения используется фреймворк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axum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обеспечивающий маршрутизацию HTTP-запросов, обработку форм и организацию серверной логики. Для работы с HTML-шаблонами используется библиотека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askama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а для взаимодействия с PostgreSQL применяется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sqlx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 xml:space="preserve">, поддерживающая типобезопасное </w:t>
      </w:r>
      <w:r w:rsidRPr="00C6174C">
        <w:rPr>
          <w:rFonts w:cs="Times New Roman"/>
          <w:szCs w:val="28"/>
          <w:lang w:val="ru-RU"/>
        </w:rPr>
        <w:lastRenderedPageBreak/>
        <w:t xml:space="preserve">выполнение SQL-запросов и асинхронный доступ к базе данных. Для запуска асинхронных задач используется </w:t>
      </w:r>
      <w:r w:rsidR="00870246">
        <w:rPr>
          <w:rFonts w:cs="Times New Roman"/>
          <w:szCs w:val="28"/>
          <w:lang w:val="ru-RU"/>
        </w:rPr>
        <w:t>«</w:t>
      </w:r>
      <w:r w:rsidRPr="00C6174C">
        <w:rPr>
          <w:rFonts w:cs="Times New Roman"/>
          <w:szCs w:val="28"/>
          <w:lang w:val="ru-RU"/>
        </w:rPr>
        <w:t>tokio</w:t>
      </w:r>
      <w:r w:rsidR="00870246">
        <w:rPr>
          <w:rFonts w:cs="Times New Roman"/>
          <w:szCs w:val="28"/>
          <w:lang w:val="ru-RU"/>
        </w:rPr>
        <w:t>»</w:t>
      </w:r>
      <w:r w:rsidRPr="00C6174C">
        <w:rPr>
          <w:rFonts w:cs="Times New Roman"/>
          <w:szCs w:val="28"/>
          <w:lang w:val="ru-RU"/>
        </w:rPr>
        <w:t>.</w:t>
      </w:r>
    </w:p>
    <w:p w14:paraId="447EDBD6" w14:textId="77777777" w:rsidR="00D303AA" w:rsidRPr="001D4CDA" w:rsidRDefault="00D303AA" w:rsidP="009D274B">
      <w:pPr>
        <w:spacing w:after="0"/>
        <w:jc w:val="both"/>
        <w:rPr>
          <w:rFonts w:cs="Times New Roman"/>
          <w:szCs w:val="28"/>
        </w:rPr>
      </w:pPr>
      <w:r w:rsidRPr="001D4CDA">
        <w:rPr>
          <w:rFonts w:cs="Times New Roman"/>
          <w:szCs w:val="28"/>
        </w:rPr>
        <w:t xml:space="preserve">Выбранный </w:t>
      </w:r>
      <w:r w:rsidR="00CE48B9">
        <w:rPr>
          <w:rFonts w:cs="Times New Roman"/>
          <w:szCs w:val="28"/>
          <w:lang w:val="ru-RU"/>
        </w:rPr>
        <w:t>набор</w:t>
      </w:r>
      <w:r w:rsidRPr="001D4CDA">
        <w:rPr>
          <w:rFonts w:cs="Times New Roman"/>
          <w:szCs w:val="28"/>
        </w:rPr>
        <w:t xml:space="preserve"> технологий позволяет полностью реализовать все функциональные требования, предъявляемые к курсовой работе, и обеспечивает высокий уровень надёжности и производительности разрабатываемого программного средства.</w:t>
      </w:r>
    </w:p>
    <w:p w14:paraId="51C47543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78D360FB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br w:type="page"/>
      </w:r>
    </w:p>
    <w:p w14:paraId="603C6EA0" w14:textId="77777777" w:rsidR="001020F6" w:rsidRPr="009B4608" w:rsidRDefault="001020F6" w:rsidP="009D274B">
      <w:pPr>
        <w:pStyle w:val="HEADINGCUSTOM"/>
        <w:spacing w:before="0" w:after="0"/>
      </w:pPr>
      <w:r w:rsidRPr="009B4608">
        <w:lastRenderedPageBreak/>
        <w:t xml:space="preserve"> </w:t>
      </w:r>
      <w:bookmarkStart w:id="6" w:name="_Toc226117564"/>
      <w:r w:rsidRPr="009B4608">
        <w:t>2. Моделирование предметной области</w:t>
      </w:r>
      <w:bookmarkEnd w:id="6"/>
    </w:p>
    <w:p w14:paraId="096CCA4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9859E3" w14:textId="77777777" w:rsidR="001020F6" w:rsidRPr="009B4608" w:rsidRDefault="001020F6" w:rsidP="009D274B">
      <w:pPr>
        <w:pStyle w:val="HEADINGCUSTOM"/>
        <w:spacing w:before="0" w:after="0"/>
      </w:pPr>
      <w:bookmarkStart w:id="7" w:name="_Toc226117565"/>
      <w:r w:rsidRPr="009B4608">
        <w:t>2.1. Разработка инфологической модели</w:t>
      </w:r>
      <w:bookmarkEnd w:id="7"/>
    </w:p>
    <w:p w14:paraId="48BD225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ADC663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Инфологическая (концептуальная) модель отражает состав сущностей предметной области, их атрибуты и взаимосвязи без привязки к конкретной СУБД. Модель построена в терминах «сущность–связь» (ER-модель) и служит основой для последующего проектирования реляционной базы данных.</w:t>
      </w:r>
    </w:p>
    <w:p w14:paraId="144AEFD4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Сущности и их атрибуты.  </w:t>
      </w:r>
    </w:p>
    <w:p w14:paraId="19DF5E4D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На основе анализа предметной области выделены следующие сущности:</w:t>
      </w:r>
    </w:p>
    <w:p w14:paraId="293171FC" w14:textId="4379C30C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BF20BA">
        <w:rPr>
          <w:rFonts w:cs="Times New Roman"/>
          <w:szCs w:val="28"/>
          <w:lang w:val="ru-RU"/>
        </w:rPr>
        <w:t>бъект недвижимости – идентификатор (первичный ключ), категория, площадь, стоимость, адрес, состояние, дополнительные характеристики, дата добавления, статус, собственник</w:t>
      </w:r>
      <w:r>
        <w:rPr>
          <w:rFonts w:cs="Times New Roman"/>
          <w:szCs w:val="28"/>
          <w:lang w:val="ru-RU"/>
        </w:rPr>
        <w:t>;</w:t>
      </w:r>
    </w:p>
    <w:p w14:paraId="68EEAB5C" w14:textId="78F4AAF1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атегория объекта – идентификатор (ПК), наименование, родительская категория (для иерархии)</w:t>
      </w:r>
      <w:r>
        <w:rPr>
          <w:rFonts w:cs="Times New Roman"/>
          <w:szCs w:val="28"/>
          <w:lang w:val="ru-RU"/>
        </w:rPr>
        <w:t>;</w:t>
      </w:r>
    </w:p>
    <w:p w14:paraId="2730C7F5" w14:textId="7217F1D4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татус объекта – идентификатор (ПК), наименование, описание</w:t>
      </w:r>
      <w:r>
        <w:rPr>
          <w:rFonts w:cs="Times New Roman"/>
          <w:szCs w:val="28"/>
          <w:lang w:val="ru-RU"/>
        </w:rPr>
        <w:t>;</w:t>
      </w:r>
    </w:p>
    <w:p w14:paraId="1573CC30" w14:textId="6320B80B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обственник – идентификатор (ПК), тип (физическое/юридическое лицо), ФИО/наименование, паспортные данные/реквизиты, контактные данные, дата начала сотрудничества</w:t>
      </w:r>
      <w:r>
        <w:rPr>
          <w:rFonts w:cs="Times New Roman"/>
          <w:szCs w:val="28"/>
          <w:lang w:val="ru-RU"/>
        </w:rPr>
        <w:t>;</w:t>
      </w:r>
    </w:p>
    <w:p w14:paraId="166CFA2C" w14:textId="2BC32146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к</w:t>
      </w:r>
      <w:r w:rsidR="001020F6" w:rsidRPr="00BF20BA">
        <w:rPr>
          <w:rFonts w:cs="Times New Roman"/>
          <w:szCs w:val="28"/>
          <w:lang w:val="ru-RU"/>
        </w:rPr>
        <w:t>лиент – идентификатор (ПК), тип, ФИО/наименование, контактные данные, предпочтения, дата регистрации</w:t>
      </w:r>
      <w:r>
        <w:rPr>
          <w:rFonts w:cs="Times New Roman"/>
          <w:szCs w:val="28"/>
          <w:lang w:val="ru-RU"/>
        </w:rPr>
        <w:t>;</w:t>
      </w:r>
    </w:p>
    <w:p w14:paraId="6DC62E51" w14:textId="3A050CE3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делка – идентификатор (ПК), тип сделки, объект, покупатель/арендатор, собственник, ответственный сотрудник, дата заключения, сумма, срок аренды (для аренды), комиссия</w:t>
      </w:r>
      <w:r>
        <w:rPr>
          <w:rFonts w:cs="Times New Roman"/>
          <w:szCs w:val="28"/>
          <w:lang w:val="ru-RU"/>
        </w:rPr>
        <w:t>;</w:t>
      </w:r>
    </w:p>
    <w:p w14:paraId="66EBCC70" w14:textId="191A303F" w:rsidR="001020F6" w:rsidRPr="00BF20BA" w:rsidRDefault="00BF20BA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т</w:t>
      </w:r>
      <w:r w:rsidR="001020F6" w:rsidRPr="00BF20BA">
        <w:rPr>
          <w:rFonts w:cs="Times New Roman"/>
          <w:szCs w:val="28"/>
          <w:lang w:val="ru-RU"/>
        </w:rPr>
        <w:t>ип сделки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7F0EDDFE" w14:textId="77BCC8F2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BF20BA">
        <w:rPr>
          <w:rFonts w:cs="Times New Roman"/>
          <w:szCs w:val="28"/>
          <w:lang w:val="ru-RU"/>
        </w:rPr>
        <w:t>отрудник агентства – идентификатор (ПК), должность, ФИО, логин, пароль (хеш), роль, дата найма</w:t>
      </w:r>
      <w:r>
        <w:rPr>
          <w:rFonts w:cs="Times New Roman"/>
          <w:szCs w:val="28"/>
          <w:lang w:val="ru-RU"/>
        </w:rPr>
        <w:t>;</w:t>
      </w:r>
    </w:p>
    <w:p w14:paraId="78675C65" w14:textId="28033AF9" w:rsidR="001020F6" w:rsidRPr="00BF20BA" w:rsidRDefault="003A3401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д</w:t>
      </w:r>
      <w:r w:rsidR="001020F6" w:rsidRPr="00BF20BA">
        <w:rPr>
          <w:rFonts w:cs="Times New Roman"/>
          <w:szCs w:val="28"/>
          <w:lang w:val="ru-RU"/>
        </w:rPr>
        <w:t>олжность – идентификатор (ПК), наименование</w:t>
      </w:r>
      <w:r>
        <w:rPr>
          <w:rFonts w:cs="Times New Roman"/>
          <w:szCs w:val="28"/>
          <w:lang w:val="ru-RU"/>
        </w:rPr>
        <w:t>;</w:t>
      </w:r>
    </w:p>
    <w:p w14:paraId="30508A19" w14:textId="79E13F77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lastRenderedPageBreak/>
        <w:t>п</w:t>
      </w:r>
      <w:r w:rsidR="001020F6" w:rsidRPr="00BF20BA">
        <w:rPr>
          <w:rFonts w:cs="Times New Roman"/>
          <w:szCs w:val="28"/>
          <w:lang w:val="ru-RU"/>
        </w:rPr>
        <w:t>оказ объекта – идентификатор (ПК), объект, клиент, сотрудник, дата и время, результат, комментарий</w:t>
      </w:r>
      <w:r>
        <w:rPr>
          <w:rFonts w:cs="Times New Roman"/>
          <w:szCs w:val="28"/>
          <w:lang w:val="ru-RU"/>
        </w:rPr>
        <w:t>;</w:t>
      </w:r>
    </w:p>
    <w:p w14:paraId="1CCEC138" w14:textId="20DA6C1D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ж</w:t>
      </w:r>
      <w:r w:rsidR="001020F6" w:rsidRPr="00BF20BA">
        <w:rPr>
          <w:rFonts w:cs="Times New Roman"/>
          <w:szCs w:val="28"/>
          <w:lang w:val="ru-RU"/>
        </w:rPr>
        <w:t>урнал изменений – идентификатор (ПК), имя таблицы, идентификатор записи, тип операции, старые значения, новые значения, пользователь, дата и время.</w:t>
      </w:r>
    </w:p>
    <w:p w14:paraId="42D7368B" w14:textId="68C99F6F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р</w:t>
      </w:r>
      <w:r w:rsidR="001020F6" w:rsidRPr="00BF20BA">
        <w:rPr>
          <w:rFonts w:cs="Times New Roman"/>
          <w:szCs w:val="28"/>
          <w:lang w:val="ru-RU"/>
        </w:rPr>
        <w:t>езервная копия – идентификатор (ПК), имя файла, дата создания, размер, тип (полная/дифференциальная)</w:t>
      </w:r>
      <w:r>
        <w:rPr>
          <w:rFonts w:cs="Times New Roman"/>
          <w:szCs w:val="28"/>
          <w:lang w:val="ru-RU"/>
        </w:rPr>
        <w:t>;</w:t>
      </w:r>
    </w:p>
    <w:p w14:paraId="55544AFC" w14:textId="750BD176" w:rsidR="001020F6" w:rsidRPr="00BF20BA" w:rsidRDefault="00C36DA0" w:rsidP="00280803">
      <w:pPr>
        <w:pStyle w:val="ListParagraph"/>
        <w:numPr>
          <w:ilvl w:val="0"/>
          <w:numId w:val="12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п</w:t>
      </w:r>
      <w:r w:rsidR="001020F6" w:rsidRPr="00BF20BA">
        <w:rPr>
          <w:rFonts w:cs="Times New Roman"/>
          <w:szCs w:val="28"/>
          <w:lang w:val="ru-RU"/>
        </w:rPr>
        <w:t>араметры отчёта – идентификатор (ПК), название отчёта, параметры (JSON), дата формирования, сотрудник</w:t>
      </w:r>
      <w:r>
        <w:rPr>
          <w:rFonts w:cs="Times New Roman"/>
          <w:szCs w:val="28"/>
          <w:lang w:val="ru-RU"/>
        </w:rPr>
        <w:t>;</w:t>
      </w:r>
    </w:p>
    <w:p w14:paraId="1DCD933F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Все сущности удовлетворяют требованиям нормализации (каждая находится не ниже третьей нормальной формы).</w:t>
      </w:r>
    </w:p>
    <w:p w14:paraId="13FA45A2" w14:textId="231A3F52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>Связи</w:t>
      </w:r>
      <w:r w:rsidR="00F432D9">
        <w:rPr>
          <w:rFonts w:cs="Times New Roman"/>
          <w:szCs w:val="28"/>
          <w:lang w:val="ru-RU"/>
        </w:rPr>
        <w:t xml:space="preserve"> между сущностями</w:t>
      </w:r>
      <w:r w:rsidRPr="001D4CDA">
        <w:rPr>
          <w:rFonts w:cs="Times New Roman"/>
          <w:szCs w:val="28"/>
          <w:lang w:val="ru-RU"/>
        </w:rPr>
        <w:t xml:space="preserve"> характеризуются типом и степенью:</w:t>
      </w:r>
    </w:p>
    <w:p w14:paraId="034E166C" w14:textId="04D8FE3F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Объект недвижимости: один ко многим (один собственник владеет несколькими объектами)</w:t>
      </w:r>
      <w:r>
        <w:rPr>
          <w:rFonts w:cs="Times New Roman"/>
          <w:szCs w:val="28"/>
          <w:lang w:val="ru-RU"/>
        </w:rPr>
        <w:t>;</w:t>
      </w:r>
    </w:p>
    <w:p w14:paraId="65BED40C" w14:textId="3CABA2C1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Категория: многие к одному (каждый объект относится к одной категории)</w:t>
      </w:r>
      <w:r>
        <w:rPr>
          <w:rFonts w:cs="Times New Roman"/>
          <w:szCs w:val="28"/>
          <w:lang w:val="ru-RU"/>
        </w:rPr>
        <w:t>;</w:t>
      </w:r>
    </w:p>
    <w:p w14:paraId="64D9ADA5" w14:textId="63E12658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О</w:t>
      </w:r>
      <w:r w:rsidR="001020F6" w:rsidRPr="00115E8C">
        <w:rPr>
          <w:rFonts w:cs="Times New Roman"/>
          <w:szCs w:val="28"/>
          <w:lang w:val="ru-RU"/>
        </w:rPr>
        <w:t>бъект недвижимости – Статус: многие к одному (каждый объект имеет один текущий статус)</w:t>
      </w:r>
      <w:r>
        <w:rPr>
          <w:rFonts w:cs="Times New Roman"/>
          <w:szCs w:val="28"/>
          <w:lang w:val="ru-RU"/>
        </w:rPr>
        <w:t>;</w:t>
      </w:r>
    </w:p>
    <w:p w14:paraId="0DE78942" w14:textId="54AB79BE" w:rsidR="001020F6" w:rsidRPr="00115E8C" w:rsidRDefault="00115E8C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>С</w:t>
      </w:r>
      <w:r w:rsidR="001020F6" w:rsidRPr="00115E8C">
        <w:rPr>
          <w:rFonts w:cs="Times New Roman"/>
          <w:szCs w:val="28"/>
          <w:lang w:val="ru-RU"/>
        </w:rPr>
        <w:t>обственник – Сделка: один ко многим (один собственник может участвовать в нескольких сделках)</w:t>
      </w:r>
      <w:r>
        <w:rPr>
          <w:rFonts w:cs="Times New Roman"/>
          <w:szCs w:val="28"/>
          <w:lang w:val="ru-RU"/>
        </w:rPr>
        <w:t>;</w:t>
      </w:r>
    </w:p>
    <w:p w14:paraId="06895530" w14:textId="536C6ABC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Сделка (покупатель/арендатор):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D95CC5B" w14:textId="0B6C8D1F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Сделка: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56CDA88E" w14:textId="581C54E7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Сделка: один ко многим (объект может участвовать в нескольких сделках, например, последовательная аренда).</w:t>
      </w:r>
    </w:p>
    <w:p w14:paraId="2AC84633" w14:textId="332CB6A2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Сотрудник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6039DA9B" w14:textId="6ED4D623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Клиент – Показ: один ко многим</w:t>
      </w:r>
      <w:r w:rsidR="00115E8C">
        <w:rPr>
          <w:rFonts w:cs="Times New Roman"/>
          <w:szCs w:val="28"/>
          <w:lang w:val="ru-RU"/>
        </w:rPr>
        <w:t>;</w:t>
      </w:r>
    </w:p>
    <w:p w14:paraId="26846279" w14:textId="7663BD99" w:rsidR="001020F6" w:rsidRPr="00115E8C" w:rsidRDefault="001020F6" w:rsidP="00115E8C">
      <w:pPr>
        <w:pStyle w:val="ListParagraph"/>
        <w:numPr>
          <w:ilvl w:val="0"/>
          <w:numId w:val="13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15E8C">
        <w:rPr>
          <w:rFonts w:cs="Times New Roman"/>
          <w:szCs w:val="28"/>
          <w:lang w:val="ru-RU"/>
        </w:rPr>
        <w:t>Объект недвижимости – Показ: один ко многим.</w:t>
      </w:r>
    </w:p>
    <w:p w14:paraId="3FC28097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1D4CDA">
        <w:rPr>
          <w:rFonts w:cs="Times New Roman"/>
          <w:szCs w:val="28"/>
          <w:lang w:val="ru-RU"/>
        </w:rPr>
        <w:t xml:space="preserve">Кроме того, сущности «Собственник» и «Клиент» могут быть связаны через таблицу «Клиент» (связь 1:1, если собственник также зарегистрирован </w:t>
      </w:r>
      <w:r w:rsidRPr="001D4CDA">
        <w:rPr>
          <w:rFonts w:cs="Times New Roman"/>
          <w:szCs w:val="28"/>
          <w:lang w:val="ru-RU"/>
        </w:rPr>
        <w:lastRenderedPageBreak/>
        <w:t>как клиент), но в модели они представлены отдельно для чёткого разделения ролей.</w:t>
      </w:r>
    </w:p>
    <w:p w14:paraId="23CC0962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90B6FC" w14:textId="77777777" w:rsidR="001020F6" w:rsidRPr="009B4608" w:rsidRDefault="001020F6" w:rsidP="009D274B">
      <w:pPr>
        <w:pStyle w:val="HEADINGCUSTOM"/>
        <w:spacing w:before="0" w:after="0"/>
      </w:pPr>
      <w:bookmarkStart w:id="8" w:name="_Toc226117566"/>
      <w:r w:rsidRPr="009B4608">
        <w:t>2.2. Разработка функциональной модели</w:t>
      </w:r>
      <w:bookmarkEnd w:id="8"/>
    </w:p>
    <w:p w14:paraId="7BC8DF33" w14:textId="77777777" w:rsidR="001020F6" w:rsidRPr="00E010A1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42798D1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Функциональная модель описывает взаимодействие пользователей с системой и набор реализованных сценариев работы. В системе выделены три основных актора: администратор, риелтор и гость.</w:t>
      </w:r>
    </w:p>
    <w:p w14:paraId="5E1E7C5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Администратор обладает полными правами на работу с системой. Ему доступны просмотр и изменение данных, формирование отчетов, просмотр журнала аудита, выполнение SQL-запросов на чтение через интерфейс, а также экспорт результатов. Риелтор работает с основными сущностями предметной области: объектами недвижимости, собственниками, клиентами и сделками. Гость имеет ограниченный доступ и может использовать только функции просмотра данных и отчетной информации без права изменения записей.</w:t>
      </w:r>
    </w:p>
    <w:p w14:paraId="5294FD75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К основным вариантам использования относятся: вход в систему, просмотр панели управления, управление объектами недвижимости, управление собственниками, управление клиентами, управление сделками, поиск и фильтрация объектов, формирование отчетов, экспорт отчетов, просмотр журнала аудита и выполнение SQL-запросов в административном режиме. Разграничение доступа реализуется на уровне приложения в зависимости от роли пользователя.</w:t>
      </w:r>
    </w:p>
    <w:p w14:paraId="38CC41E7" w14:textId="77777777" w:rsidR="00464F73" w:rsidRPr="00E010A1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Важным бизнес-процессом является оформление сделки. Пользователь выбирает объект недвижимости, клиента и параметры сделки. Затем система проверяет корректность введенных данных, определяет доступность объекта на заданный период, автоматически рассчитывает комиссию и сохраняет сделку в базе данных. После этого автоматически изменяется статус объекта недвижимости в зависимости от состояния сделки, а событие фиксируется в журнале аудита.</w:t>
      </w:r>
    </w:p>
    <w:p w14:paraId="0F0910F0" w14:textId="77777777" w:rsidR="00464F73" w:rsidRPr="00C6174C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lastRenderedPageBreak/>
        <w:t>Процесс поиска объектов реализован в виде фильтрации по названию или адресу, а также по категории, статусу и району. Процесс формирования отчетов включает выбор предопределенного отчета, вывод результатов на экран, возможность печати и экспорт в CSV или Excel-совместимый формат. Для администратора дополнительно реализован режим выполнения SQL-запросов на чтение.</w:t>
      </w:r>
    </w:p>
    <w:p w14:paraId="69DB8EBE" w14:textId="77777777" w:rsidR="00464F73" w:rsidRPr="00464F73" w:rsidRDefault="00464F73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6FFFAC6" w14:textId="77777777" w:rsidR="001020F6" w:rsidRPr="009B4608" w:rsidRDefault="001020F6" w:rsidP="009D274B">
      <w:pPr>
        <w:pStyle w:val="HEADINGCUSTOM"/>
        <w:spacing w:before="0" w:after="0"/>
      </w:pPr>
      <w:bookmarkStart w:id="9" w:name="_Toc226117567"/>
      <w:r w:rsidRPr="009B4608">
        <w:t>2.3. Спецификация функциональных требований</w:t>
      </w:r>
      <w:bookmarkEnd w:id="9"/>
    </w:p>
    <w:p w14:paraId="4544390C" w14:textId="77777777" w:rsidR="001020F6" w:rsidRPr="001D4CDA" w:rsidRDefault="001020F6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57F5060" w14:textId="6F3B55B1" w:rsidR="006E6077" w:rsidRPr="00C6174C" w:rsidRDefault="006E6077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На основе разработанной модели и фактической реализации программного средства сформулированы следующие функциональные требования.</w:t>
      </w:r>
    </w:p>
    <w:p w14:paraId="603B6750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аутентификацию пользователей по логину и паролю и определять их роль при входе в систему. В системе должны поддерживаться роли администратора, риелтора и гостя. Доступ к операциям просмотра и изменения данных должен разграничиваться в зависимости от роли пользователя.</w:t>
      </w:r>
    </w:p>
    <w:p w14:paraId="61F74C3D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обеспечивать добавление, редактирование, удаление и просмотр данных по объектам недвижимости, собственникам, клиентам и сделкам. При работе с объектами недвижимости должен быть доступен поиск по названию и адресу, а также фильтрация по категории, статусу и району.</w:t>
      </w:r>
    </w:p>
    <w:p w14:paraId="6734BABE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автоматически фиксировать изменения данных в журнале аудита. На уровне СУБД должны быть реализованы функции и триггеры, обеспечивающие автоматический расчет комиссии по сделке, проверку доступности объекта на период сделки, обновление статуса объекта недвижимости при изменении состояния сделки, а также журналирование вставки, изменения и удаления записей.</w:t>
      </w:r>
    </w:p>
    <w:p w14:paraId="6CECEB27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 xml:space="preserve">Система должна обеспечивать формирование отчетов по объектам недвижимости, портфелю собственников, продажам по месяцам, эффективности сотрудников и журналу действий. Отчеты должны </w:t>
      </w:r>
      <w:r w:rsidRPr="00C6174C">
        <w:rPr>
          <w:rFonts w:cs="Times New Roman"/>
          <w:szCs w:val="28"/>
          <w:lang w:val="ru-RU"/>
        </w:rPr>
        <w:lastRenderedPageBreak/>
        <w:t>отображаться в интерфейсе приложения, поддерживать печать и экспорт в форматы CSV и XLS.</w:t>
      </w:r>
    </w:p>
    <w:p w14:paraId="58063918" w14:textId="77777777" w:rsidR="006E6077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Пользователь с ролью администратора должен иметь возможность выполнять SQL-запросы на чтение через интерфейс приложения. Допускаются запросы типов `SELECT`, `WITH` и `VALUES`, результаты которых должны выводиться в табличной форме и поддерживать экспорт.</w:t>
      </w:r>
    </w:p>
    <w:p w14:paraId="01C9265D" w14:textId="77777777" w:rsidR="00AA1B08" w:rsidRPr="00E010A1" w:rsidRDefault="006E6077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Система должна поддерживать резервное копирование и восстановление базы данных с использованием отдельных служебных сценариев. Создание резервной копии и восстановление должны выполняться по требованию пользователя.</w:t>
      </w:r>
    </w:p>
    <w:p w14:paraId="1CD16CB1" w14:textId="77777777" w:rsidR="005014CC" w:rsidRPr="00C6174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C6174C">
        <w:rPr>
          <w:rFonts w:cs="Times New Roman"/>
          <w:szCs w:val="28"/>
          <w:lang w:val="ru-RU"/>
        </w:rPr>
        <w:t>Интерфейс программного средства должен быть реализован в виде веб-приложения, доступного через браузер, и обеспечивать наглядное представление основных разделов системы: панели управления, объектов недвижимости, собственников, клиентов, сделок, отчетов и журнала аудита.</w:t>
      </w:r>
    </w:p>
    <w:p w14:paraId="294390E8" w14:textId="77777777" w:rsidR="005014CC" w:rsidRPr="005014CC" w:rsidRDefault="005014C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01ACD27" w14:textId="77777777" w:rsidR="003C548E" w:rsidRDefault="003C548E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3F3D25D6" w14:textId="39A99DDD" w:rsidR="003C548E" w:rsidRDefault="003C548E" w:rsidP="009D274B">
      <w:pPr>
        <w:pStyle w:val="HEADINGCUSTOM"/>
        <w:spacing w:before="0" w:after="0"/>
      </w:pPr>
      <w:bookmarkStart w:id="10" w:name="_Toc226117568"/>
      <w:r w:rsidRPr="005F3328">
        <w:lastRenderedPageBreak/>
        <w:t>3 Проектирование и разработка программного средства</w:t>
      </w:r>
      <w:bookmarkEnd w:id="10"/>
    </w:p>
    <w:p w14:paraId="0D1F40FE" w14:textId="77777777" w:rsidR="003C548E" w:rsidRPr="003C548E" w:rsidRDefault="003C548E" w:rsidP="00A63C71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030D04A7" w14:textId="66598795" w:rsidR="003C548E" w:rsidRPr="005F3328" w:rsidRDefault="003C548E" w:rsidP="009D274B">
      <w:pPr>
        <w:pStyle w:val="HEADINGCUSTOM"/>
        <w:spacing w:before="0" w:after="0"/>
      </w:pPr>
      <w:bookmarkStart w:id="11" w:name="_Toc226117569"/>
      <w:r w:rsidRPr="005F3328">
        <w:t>3.1 Разработка структуры программного средства</w:t>
      </w:r>
      <w:bookmarkEnd w:id="11"/>
    </w:p>
    <w:p w14:paraId="25782CDF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E5E355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При проектировании была выбрана трехуровневая структура программного средства: уровень представления, уровень прикладной логики и уровень хранения данных. Уровень представления реализован в виде веб-интерфейса с серверным формированием HTML-страниц. Пользователь взаимодействует с системой через браузер, что упрощает развертывание и не требует установки отдельного клиентского программного обеспечения. Уровень прикладной логики реализован в серверной части приложения и отвечает за обработку запросов, проверку корректности введенных данных, аутентификацию пользователей, применение ограничений по ролям и подготовку данных для отображения. Уровень хранения данных реализован в PostgreSQL и содержит таблицы предметной области, представления, функции, триггеры и механизмы обеспечения целостности.</w:t>
      </w:r>
    </w:p>
    <w:p w14:paraId="05732F2D" w14:textId="53532CED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Структурно программное средство разделено на функциональные модули. Модуль аутентификации обеспечивает вход в систему, завершение сеанса работы и определение роли пользователя. Модуль управления объектами недвижимости позволяет просматривать, добавлять, редактировать и удалять сведения об объектах. Аналогичные модули реализованы для собственников, клиентов и сделок. Отдельный модуль отчетности предназначен для формирования аналитических выборок, экспорта результатов и выполнения сложных SQL-запросов в режиме администратора. Кроме того, в системе реализован модуль аудита, обеспечивающий просмотр журнала действий пользователей и изменений данных.</w:t>
      </w:r>
    </w:p>
    <w:p w14:paraId="2EE58D1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С точки зрения программной реализации приложение построено как набор маршрутов и обработчиков, сгруппированных по предметным областям. Такой подход упрощает сопровождение и развитие системы. Для работы с шаблонами используется механизм серверного рендеринга HTML, а для </w:t>
      </w:r>
      <w:r w:rsidRPr="003C548E">
        <w:rPr>
          <w:rFonts w:cs="Times New Roman"/>
          <w:szCs w:val="28"/>
          <w:lang w:val="ru-RU"/>
        </w:rPr>
        <w:lastRenderedPageBreak/>
        <w:t>взаимодействия с PostgreSQL используется библиотека доступа к данным, поддерживающая асинхронное выполнение запросов и пул соединений. В результате обеспечивается достаточная производительность, модульность и наглядность архитектуры.</w:t>
      </w:r>
    </w:p>
    <w:p w14:paraId="37619619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35C81D84" w14:textId="502FB8C9" w:rsidR="003C548E" w:rsidRPr="00CA66E1" w:rsidRDefault="003C548E" w:rsidP="009D274B">
      <w:pPr>
        <w:pStyle w:val="HEADINGCUSTOM"/>
        <w:spacing w:before="0" w:after="0"/>
      </w:pPr>
      <w:bookmarkStart w:id="12" w:name="_Toc226117570"/>
      <w:r w:rsidRPr="00CA66E1">
        <w:t>3.2 Разработка физической модели базы данных</w:t>
      </w:r>
      <w:bookmarkEnd w:id="12"/>
      <w:r w:rsidR="00CA66E1">
        <w:t xml:space="preserve"> </w:t>
      </w:r>
    </w:p>
    <w:p w14:paraId="59212206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67232E8C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Физическая модель базы данных была разработана на основе инфологической модели и функциональных требований. В составе базы данных реализовано 15 таблиц, охватывающих основные сущности предметной области: роли пользователей, пользователи приложения, журнал аудита, категории объектов, статусы объектов, состояния объектов, районы, собственники, типы клиентов, клиенты, объекты недвижимости, типы сделок, статусы сделок, сделки и платежи. Такая структура соответствует требованиям задания по количеству таблиц и позволяет формализовать основные бизнес-процессы агентства недвижимости.</w:t>
      </w:r>
    </w:p>
    <w:p w14:paraId="4BBDA00D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каждой таблицы определены первичные ключи, внешние ключи, ограничения уникальности и проверки допустимых значений. Например, для объектов недвижимости задаются ссылки на собственника, категорию, статус, состояние и район, а для сделок устанавливаются связи с объектом, клиентом, ответственным сотрудником, типом сделки и ее статусом. Это позволяет поддерживать ссылочную целостность и предотвращать появление противоречивых данных. Дополнительно в базе созданы индексы по наиболее востребованным полям, что ускоряет поиск, фильтрацию и построение отчетов.</w:t>
      </w:r>
    </w:p>
    <w:p w14:paraId="44B201D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В соответствии с требованиями курсовой работы существенная часть бизнес-логики перенесена на сторону СУБД. В базе реализованы триггеры для автоматического обновления служебных полей и аудита, функции расчета комиссии и проверки доступности объекта, а также представления для подготовки отчетных данных. Такой подход обеспечивает единообразие </w:t>
      </w:r>
      <w:r w:rsidRPr="003C548E">
        <w:rPr>
          <w:rFonts w:cs="Times New Roman"/>
          <w:szCs w:val="28"/>
          <w:lang w:val="ru-RU"/>
        </w:rPr>
        <w:lastRenderedPageBreak/>
        <w:t>обработки данных независимо от того, из какого модуля приложения инициирована операция. Кроме того, физическая модель включает SQL-объекты, необходимые для выполнения сложных запросов, формирования аналитических выборок и поддержки административного режима.</w:t>
      </w:r>
    </w:p>
    <w:p w14:paraId="7BFD7D41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46BB12E2" w14:textId="368B6786" w:rsidR="003C548E" w:rsidRPr="00644F8F" w:rsidRDefault="003C548E" w:rsidP="009D274B">
      <w:pPr>
        <w:pStyle w:val="HEADINGCUSTOM"/>
        <w:spacing w:before="0" w:after="0"/>
      </w:pPr>
      <w:bookmarkStart w:id="13" w:name="_Toc226117571"/>
      <w:r w:rsidRPr="00644F8F">
        <w:t>3.4 Разработка алгоритмов программы</w:t>
      </w:r>
      <w:bookmarkEnd w:id="13"/>
    </w:p>
    <w:p w14:paraId="11D05414" w14:textId="77777777" w:rsidR="003C6DA9" w:rsidRPr="003C548E" w:rsidRDefault="003C6DA9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00362CE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Алгоритмы работы программного средства разрабатывались с учетом многопользовательского режима, разграничения прав доступа и необходимости поддержания целостности данных. Одним из основных является алгоритм аутентификации. Пользователь вводит логин и пароль, после чего система выполняет поиск соответствующей учетной записи в базе данных, проверяет активность пользователя и сопоставляет пароль с сохраненным значением. После успешной проверки в приложении формируется пользовательская сессия, содержащая сведения о роли и правах доступа. В зависимости от роли пользователь получает доступ либо ко всем функциям, либо только к просмотру данных.</w:t>
      </w:r>
    </w:p>
    <w:p w14:paraId="396659A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Алгоритм работы с объектами недвижимости включает получение поисковых параметров, фильтрацию записей по названию, адресу, категории, статусу и району, вывод результата в табличной форме, а также выполнение операций создания, изменения и удаления объектов. При изменении данных выполняются проверки корректности входных значений, а после успешной записи информация фиксируется в журнале аудита. Это обеспечивает соответствие требованиям по журналированию и прослеживаемости изменений.</w:t>
      </w:r>
    </w:p>
    <w:p w14:paraId="088DC123" w14:textId="38EF6121" w:rsidR="003C548E" w:rsidRPr="003C548E" w:rsidRDefault="003C548E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Особое значение имеет алгоритм оформления сделки. При создании записи о сделке система проверяет допустимость операции для выбранного объекта недвижимости, отсутствие конфликтующих записей, корректность временных интервалов и расчет итоговой комиссии. После сохранения сделки автоматически изменяется статус объекта недвижимости. Например, при </w:t>
      </w:r>
      <w:r w:rsidRPr="003C548E">
        <w:rPr>
          <w:rFonts w:cs="Times New Roman"/>
          <w:szCs w:val="28"/>
          <w:lang w:val="ru-RU"/>
        </w:rPr>
        <w:lastRenderedPageBreak/>
        <w:t>активной продаже или аренде объект переводится в состояние «в сделке», а после завершения операции получает статус «продано» или «сдано». Одновременно информация об изменениях заносится в журнал аудита. Таким образом, требования к автоматизации бизнес-логики выполняются как на уровне приложения, так и на уровне СУБД.</w:t>
      </w:r>
    </w:p>
    <w:p w14:paraId="413723A5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Для поддержки административных функций разработан алгоритм выполнения произвольных SQL-запросов. Пользователь с ролью администратора вводит текст запроса, после чего система выполняет дополнительную проверку допустимости операции, ограничивая использование опасных команд и обеспечивая выполнение запросов только в рамках предусмотренного сценария. Результаты отображаются в интерфейсе и могут быть выгружены в файл. Также реализованы алгоритмы формирования отчетов и экспорта данных в форматы CSV и Excel-совместимый формат, а для сопровождения базы данных предусмотрены алгоритмы создания резервных копий и восстановления из них с помощью отдельных сценариев.</w:t>
      </w:r>
    </w:p>
    <w:p w14:paraId="7B5F592A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13EC9380" w14:textId="0D8FE37C" w:rsidR="003C548E" w:rsidRPr="009D274B" w:rsidRDefault="003C548E" w:rsidP="009D274B">
      <w:pPr>
        <w:pStyle w:val="HEADINGCUSTOM"/>
        <w:spacing w:before="0" w:after="0"/>
      </w:pPr>
      <w:bookmarkStart w:id="14" w:name="_Toc226117572"/>
      <w:r w:rsidRPr="003C548E">
        <w:t>3.5 Разработка интерфейса</w:t>
      </w:r>
      <w:bookmarkEnd w:id="14"/>
    </w:p>
    <w:p w14:paraId="75E3570F" w14:textId="77777777" w:rsidR="005F7FCB" w:rsidRPr="003C548E" w:rsidRDefault="005F7FCB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D8FD82E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программного средства разрабатывался с учетом требований к наглядности, удобству работы и быстрому доступу к основным функциям. После авторизации пользователь переходит на панель управления, откуда доступны основные разделы системы: объекты недвижимости, собственники, клиенты, сделки, отчеты и журнал аудита. Компоновка интерфейса ориентирована на типовые действия сотрудника агентства: просмотр и поиск данных, редактирование карточек сущностей, оформление сделок и формирование аналитической информации.</w:t>
      </w:r>
    </w:p>
    <w:p w14:paraId="02652EC3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Для каждой сущности реализованы формы ввода и редактирования, содержащие обязательные и дополнительные поля. Для справочных атрибутов используются выпадающие списки, что уменьшает вероятность ошибки при вводе и обеспечивает единообразие данных. В табличных представлениях </w:t>
      </w:r>
      <w:r w:rsidRPr="003C548E">
        <w:rPr>
          <w:rFonts w:cs="Times New Roman"/>
          <w:szCs w:val="28"/>
          <w:lang w:val="ru-RU"/>
        </w:rPr>
        <w:lastRenderedPageBreak/>
        <w:t>реализованы фильтрация и навигация по записям, а в отчетных разделах предусмотрены средства вывода данных на экран и экспорта результатов. Такой подход соответствует требованиям курсовой работы в части формирования отчетов и удобства работы конечного пользователя.</w:t>
      </w:r>
    </w:p>
    <w:p w14:paraId="7EBF9E57" w14:textId="77777777" w:rsidR="003C548E" w:rsidRPr="003C548E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Интерфейс также учитывает роль пользователя. Администратор получает доступ ко всем разделам, режиму выполнения SQL-запросов, просмотру журнала аудита и операциям сопровождения базы данных. Риелтор может работать с объектами, клиентами, собственниками и сделками, а гость ограничен просмотром доступной информации и отчетов. Тем самым в интерфейсе реализовано требуемое разграничение прав доступа.</w:t>
      </w:r>
    </w:p>
    <w:p w14:paraId="182A75F5" w14:textId="77777777" w:rsidR="00E010A1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>Таким образом, в ходе проектирования и разработки было создано программное средство, структура и функциональные возможности которого соответствуют требованиям курсовой работы. Реализованная система объединяет многопользовательский веб-интерфейс, реляционную базу данных, механизмы бизнес-логики на стороне СУБД, средства отчетности, аудита и резервного копирования, что позволяет использовать ее как завершенное программное решение для автоматизации деятельности</w:t>
      </w:r>
      <w:r w:rsidR="00E010A1">
        <w:rPr>
          <w:rFonts w:cs="Times New Roman"/>
          <w:szCs w:val="28"/>
          <w:lang w:val="ru-RU"/>
        </w:rPr>
        <w:t>.</w:t>
      </w:r>
    </w:p>
    <w:p w14:paraId="2FFBF645" w14:textId="77777777" w:rsidR="00E010A1" w:rsidRDefault="00E010A1" w:rsidP="009D274B">
      <w:pPr>
        <w:spacing w:after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70238CBB" w14:textId="268F7E05" w:rsidR="00E010A1" w:rsidRPr="00E010A1" w:rsidRDefault="00E010A1" w:rsidP="009D274B">
      <w:pPr>
        <w:pStyle w:val="HEADINGCUSTOM"/>
        <w:spacing w:before="0" w:after="0"/>
      </w:pPr>
      <w:bookmarkStart w:id="15" w:name="_Toc226117573"/>
      <w:r w:rsidRPr="00E010A1">
        <w:lastRenderedPageBreak/>
        <w:t>4 Тестирование программного средства</w:t>
      </w:r>
      <w:bookmarkEnd w:id="15"/>
    </w:p>
    <w:p w14:paraId="1EDACFB5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181A1020" w14:textId="526E1171" w:rsidR="00E010A1" w:rsidRPr="00A63C71" w:rsidRDefault="00E010A1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Тестирование программного средства, разработанного по теме «Программное средство для организации деятельности агентства недвижимости города», выполнялось с целью проверки корректности взаимодействия пользовательского веб-интерфейса, серверной части приложения на языке Rust и базы данных PostgreSQL. Особое внимание уделялось тем аспектам, которые прямо указаны в требованиях к курсовой работе: многопользовательскому режиму, разграничению прав доступа, выполнению операций добавления и изменения данных, автоматизации бизнес-логики на стороне СУБД, формированию отчетов, журналированию действий, а также средствам резервного копирования и восстановления.</w:t>
      </w:r>
    </w:p>
    <w:p w14:paraId="24A05DB4" w14:textId="63A00FD0" w:rsidR="00E010A1" w:rsidRPr="00A63C71" w:rsidRDefault="00E010A1" w:rsidP="00A63C71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Разрабатываемое программное средство представляет собой веб-приложение с серверным рендерингом HTML-страниц. По этой причине тестирование проводилось не только на уровне отдельных функций интерфейса, но и на уровне полного пользовательского сценария, когда одна операция инициируется через форму в приложении, затем обрабатывается сервером и приводит к изменению состояния таблиц, представлений, триггеров и журналов базы данных. Такой подход позволяет оценить систему в условиях, максимально приближенных к ее реальной эксплуатации в агентстве недвижимости.</w:t>
      </w:r>
    </w:p>
    <w:p w14:paraId="37378FCB" w14:textId="6111FB5C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При подготовке контрольных примеров использовались тестовые данные проекта: учетные записи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admin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realtor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guest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также демонстрационные сведения об объектах недвижимости, собственниках, клиентах, сделках и платежах, загружаемые SQL-скриптом </w:t>
      </w:r>
      <w:r w:rsidR="00892095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02_seed.sq</w:t>
      </w:r>
      <w:r w:rsidR="00892095">
        <w:rPr>
          <w:rFonts w:cs="Times New Roman"/>
          <w:szCs w:val="28"/>
          <w:lang w:val="en-US"/>
        </w:rPr>
        <w:t>l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Это позволяет проверять как базовые операции просмотра и редактирования, так и автоматическое изменение статусов объектов, расчет комиссии и построение аналитических отчетов.</w:t>
      </w:r>
    </w:p>
    <w:p w14:paraId="69942A92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4321C58" w14:textId="222B8CE3" w:rsidR="00E010A1" w:rsidRPr="00E010A1" w:rsidRDefault="00E010A1" w:rsidP="009D274B">
      <w:pPr>
        <w:pStyle w:val="HEADINGCUSTOM"/>
        <w:spacing w:before="0" w:after="0"/>
      </w:pPr>
      <w:bookmarkStart w:id="16" w:name="_Toc226117574"/>
      <w:r w:rsidRPr="00E010A1">
        <w:lastRenderedPageBreak/>
        <w:t>4.1 Выбор и обоснование видов тестирования</w:t>
      </w:r>
      <w:bookmarkEnd w:id="16"/>
    </w:p>
    <w:p w14:paraId="41765F18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6348E7" w14:textId="09E4E9CB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Для проверки программного средства были выбраны функциональное, интеграционное, негативное и приемочное тестирование.</w:t>
      </w:r>
    </w:p>
    <w:p w14:paraId="75AA7228" w14:textId="2DE9BD68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Функциональное тестирование применялось для проверки соответствия реализованных возможностей требованиям задания. В рамках данного вида тестирования анализировалась работа модулей авторизации, управления объектами недвижимости, собственниками, клиентами и сделками, формирования отчетов, просмотра журнала аудита и выполнения SQL-запросов в режиме администратора. Выбор именно функционального тестирования обусловлен тем, что для курсовой работы необходимо подтвердить выполнение полного набора пользовательских функций, заявленных в постановке задачи.</w:t>
      </w:r>
    </w:p>
    <w:p w14:paraId="05B5F49B" w14:textId="27AE2C9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Интеграционное тестирование использовалось для проверки взаимодействия приложения с базой данных PostgreSQL. Для рассматриваемого проекта этот вид тестирования является особенно важным, поскольку существенная часть логики вынесена на сторону СУБД. В базе данных реализованы триггеры автоматического обновления поля</w:t>
      </w:r>
      <w:r w:rsidR="00892095">
        <w:rPr>
          <w:rFonts w:cs="Times New Roman"/>
          <w:szCs w:val="28"/>
          <w:lang w:val="ru-RU"/>
        </w:rPr>
        <w:t xml:space="preserve"> «</w:t>
      </w:r>
      <w:r w:rsidRPr="00E010A1">
        <w:rPr>
          <w:rFonts w:cs="Times New Roman"/>
          <w:szCs w:val="28"/>
        </w:rPr>
        <w:t>updated_at</w:t>
      </w:r>
      <w:r w:rsidR="00892095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журналирования изменений, проверки доступности объекта недвижимости, расчета комиссии по сделке и синхронизации статуса объекта по состоянию сделки. Следовательно, необходимо было убедиться, что операция, инициированная через веб-интерфейс, корректно проходит все этапы обработки и приводит к ожидаемому состоянию данных.</w:t>
      </w:r>
    </w:p>
    <w:p w14:paraId="287DC82B" w14:textId="5FF06A00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Негативное тестирование применялось для проверки устойчивости системы к ошибочным действиям пользователя. Данный вид тестирования включал ввод некорректных логинов и паролей, попытки создания записей с незаполненными обязательными полями, ввод отрицательных числовых значений, указание неверных дат сделки, выполнение запрещенных SQL-команд через административный интерфейс и попытки доступа к операциям редактирования от имени пользователя без соответствующих прав. Такой </w:t>
      </w:r>
      <w:r w:rsidRPr="00E010A1">
        <w:rPr>
          <w:rFonts w:cs="Times New Roman"/>
          <w:szCs w:val="28"/>
        </w:rPr>
        <w:lastRenderedPageBreak/>
        <w:t>подход позволяет подтвердить, что система не только корректно работает при правильном использовании, но и надежно обрабатывает ошибочные либо потенциально опасные сценарии.</w:t>
      </w:r>
    </w:p>
    <w:p w14:paraId="2BE3BC1A" w14:textId="251F6C1A" w:rsidR="00E010A1" w:rsidRPr="00892095" w:rsidRDefault="00E010A1" w:rsidP="00892095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Приемочное тестирование использовалось для итоговой оценки пригодности программного средства к эксплуатации по назначению. В данном случае оно заключалось в последовательной проверке типовых сценариев работы сотрудников агентства недвижимости: вход в систему, просмотр карточек данных, регистрация нового объекта и клиента, оформление сделки, анализ отчетов, экспорт результатов и контроль журнала действий. Этот вид тестирования позволяет подтвердить, что разработанное решение может использоваться как завершенное прикладное программное средство.</w:t>
      </w:r>
    </w:p>
    <w:p w14:paraId="48893C89" w14:textId="0FBDD4B9" w:rsidR="00E010A1" w:rsidRDefault="00E010A1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Таким образом, выбранный набор видов тестирования соответствует архитектуре проекта и требованиям методических указаний. Он охватывает как отдельные функции интерфейса, так и взаимодействие приложения с базой данных.</w:t>
      </w:r>
    </w:p>
    <w:p w14:paraId="545A25F5" w14:textId="77777777" w:rsidR="00892095" w:rsidRPr="00892095" w:rsidRDefault="00892095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53E43241" w14:textId="3348260E" w:rsidR="00E010A1" w:rsidRPr="00E010A1" w:rsidRDefault="00E010A1" w:rsidP="009D274B">
      <w:pPr>
        <w:pStyle w:val="HEADINGCUSTOM"/>
        <w:spacing w:before="0" w:after="0"/>
      </w:pPr>
      <w:bookmarkStart w:id="17" w:name="_Toc226117575"/>
      <w:r w:rsidRPr="00E010A1">
        <w:t>4.2 Результаты тестирования</w:t>
      </w:r>
      <w:bookmarkEnd w:id="17"/>
    </w:p>
    <w:p w14:paraId="7468C353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721A2D94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Проверка программного средства выполнялась методом контрольных примеров. Для каждого сценария определялись входные данные, ожидаемый результат и фактическая реакция системы. Основные результаты тестирования приведены в таблице 4.1.</w:t>
      </w:r>
    </w:p>
    <w:p w14:paraId="71536C4A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4DDDE45B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3CACD53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512752D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E03737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7DD9A68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3AB5B1E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6A7C43A2" w14:textId="77777777" w:rsidR="00182FD3" w:rsidRDefault="00182FD3" w:rsidP="008F68E1">
      <w:pPr>
        <w:spacing w:after="0"/>
        <w:ind w:firstLine="0"/>
        <w:rPr>
          <w:lang w:val="ru-RU"/>
        </w:rPr>
      </w:pPr>
    </w:p>
    <w:p w14:paraId="286E57E2" w14:textId="7FD35BF8" w:rsidR="00E010A1" w:rsidRDefault="00E010A1" w:rsidP="008F68E1">
      <w:pPr>
        <w:spacing w:after="0"/>
        <w:ind w:firstLine="0"/>
        <w:rPr>
          <w:lang w:val="ru-RU"/>
        </w:rPr>
      </w:pPr>
      <w:r w:rsidRPr="00644F8F">
        <w:lastRenderedPageBreak/>
        <w:t>Таблица 4.1 - Результаты тестирования программного средства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4"/>
        <w:gridCol w:w="3169"/>
        <w:gridCol w:w="3063"/>
        <w:gridCol w:w="2559"/>
      </w:tblGrid>
      <w:tr w:rsidR="00B941D2" w14:paraId="41167D7F" w14:textId="77777777" w:rsidTr="00EE7755">
        <w:trPr>
          <w:tblHeader/>
        </w:trPr>
        <w:tc>
          <w:tcPr>
            <w:tcW w:w="554" w:type="dxa"/>
          </w:tcPr>
          <w:p w14:paraId="1BDCB702" w14:textId="53953AF6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№</w:t>
            </w:r>
          </w:p>
        </w:tc>
        <w:tc>
          <w:tcPr>
            <w:tcW w:w="3169" w:type="dxa"/>
          </w:tcPr>
          <w:p w14:paraId="7D65968C" w14:textId="7DC2EE0F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Проверяемый сценарий</w:t>
            </w:r>
          </w:p>
        </w:tc>
        <w:tc>
          <w:tcPr>
            <w:tcW w:w="3063" w:type="dxa"/>
          </w:tcPr>
          <w:p w14:paraId="3D4D7C5C" w14:textId="43EA8C4A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Ожидаемый результат</w:t>
            </w:r>
          </w:p>
        </w:tc>
        <w:tc>
          <w:tcPr>
            <w:tcW w:w="2559" w:type="dxa"/>
          </w:tcPr>
          <w:p w14:paraId="60A8A6DE" w14:textId="475FE99D" w:rsidR="00B941D2" w:rsidRDefault="00B941D2" w:rsidP="00A14911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Результат</w:t>
            </w:r>
          </w:p>
        </w:tc>
      </w:tr>
      <w:tr w:rsidR="00B941D2" w14:paraId="436D847D" w14:textId="77777777" w:rsidTr="00D736CA">
        <w:trPr>
          <w:cantSplit/>
        </w:trPr>
        <w:tc>
          <w:tcPr>
            <w:tcW w:w="554" w:type="dxa"/>
          </w:tcPr>
          <w:p w14:paraId="16D94BBA" w14:textId="4591F431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3169" w:type="dxa"/>
          </w:tcPr>
          <w:p w14:paraId="293AE933" w14:textId="37B63326" w:rsidR="00B941D2" w:rsidRPr="00B941D2" w:rsidRDefault="00B941D2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Вход в систему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admin/admin123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F4730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4112012" w14:textId="63D4FE30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Успешная аутентификация, переход на панель управления, фиксация события входа в журнале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0082483" w14:textId="69633EAB" w:rsidR="00B941D2" w:rsidRPr="00EF4730" w:rsidRDefault="00EF473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для администратора открываются все разделы системы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F961D3D" w14:textId="77777777" w:rsidTr="00D736CA">
        <w:trPr>
          <w:cantSplit/>
        </w:trPr>
        <w:tc>
          <w:tcPr>
            <w:tcW w:w="554" w:type="dxa"/>
          </w:tcPr>
          <w:p w14:paraId="5B809383" w14:textId="0B51D292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3169" w:type="dxa"/>
          </w:tcPr>
          <w:p w14:paraId="6EA7FC34" w14:textId="62B6A111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Вход в систему с неверным логином или паролем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D833B25" w14:textId="1998160E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авторизации без перехода в защищенную часть приложения, вывод сообщения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E80D5C7" w14:textId="33A9194D" w:rsidR="00B941D2" w:rsidRPr="008C469D" w:rsidRDefault="008C469D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обработан корректно, отображается сообщение о неверных учетных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72AF51A" w14:textId="77777777" w:rsidTr="00D736CA">
        <w:trPr>
          <w:cantSplit/>
        </w:trPr>
        <w:tc>
          <w:tcPr>
            <w:tcW w:w="554" w:type="dxa"/>
          </w:tcPr>
          <w:p w14:paraId="1CECA75F" w14:textId="5D07EB8D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3169" w:type="dxa"/>
          </w:tcPr>
          <w:p w14:paraId="3DDDA4CE" w14:textId="69C5C086" w:rsidR="00B941D2" w:rsidRPr="00764853" w:rsidRDefault="00764853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в системе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guest/guest123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6A361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B083CA3" w14:textId="48F9036D" w:rsidR="00B941D2" w:rsidRPr="00F52970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Доступ только к просмотру данных и отчетов без возможности создания, редактирования и удаления записей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0B3633" w14:textId="57DC324F" w:rsidR="00B941D2" w:rsidRPr="009D191B" w:rsidRDefault="00F52970" w:rsidP="00A14911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Ограничение соблюдается, операции изменения данных для гостя запрещены</w:t>
            </w:r>
            <w:r w:rsidR="009D191B"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54460476" w14:textId="77777777" w:rsidTr="00D736CA">
        <w:trPr>
          <w:cantSplit/>
        </w:trPr>
        <w:tc>
          <w:tcPr>
            <w:tcW w:w="554" w:type="dxa"/>
          </w:tcPr>
          <w:p w14:paraId="4609D796" w14:textId="13E46920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3169" w:type="dxa"/>
          </w:tcPr>
          <w:p w14:paraId="02A07A20" w14:textId="3552C3C0" w:rsidR="00B941D2" w:rsidRPr="003667CC" w:rsidRDefault="003667CC" w:rsidP="00E754A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Работа под учетной записью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realtor/realtor123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="00E754AD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179CEED" w14:textId="5ABF8B7F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Возможность добавления, изменения и удаления объектов, клиентов, собственников и сделок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190447DF" w14:textId="22F63798" w:rsidR="00B941D2" w:rsidRPr="009E4503" w:rsidRDefault="009E4503" w:rsidP="009E4503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Функции редактирования доступны, основные CRUD-операции выполняются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941D2" w14:paraId="7951000B" w14:textId="77777777" w:rsidTr="00D736CA">
        <w:trPr>
          <w:cantSplit/>
        </w:trPr>
        <w:tc>
          <w:tcPr>
            <w:tcW w:w="554" w:type="dxa"/>
          </w:tcPr>
          <w:p w14:paraId="1D260387" w14:textId="3CA1AF7E" w:rsidR="00B941D2" w:rsidRDefault="00B941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5</w:t>
            </w:r>
          </w:p>
        </w:tc>
        <w:tc>
          <w:tcPr>
            <w:tcW w:w="3169" w:type="dxa"/>
          </w:tcPr>
          <w:p w14:paraId="566211A8" w14:textId="31B80325" w:rsidR="00B941D2" w:rsidRPr="007B647F" w:rsidRDefault="007B647F" w:rsidP="007B647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объекта недвижимости с заполненными обязательными полями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0B4C3C0A" w14:textId="49B96BC7" w:rsidR="00B941D2" w:rsidRPr="00753378" w:rsidRDefault="00EE2B3F" w:rsidP="00EE2B3F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новой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properties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отображение объекта в общем списке, фиксация действия в журнале</w:t>
            </w:r>
            <w:r w:rsidR="0075337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6A81597" w14:textId="010E0050" w:rsidR="00B941D2" w:rsidRPr="0089219D" w:rsidRDefault="0089219D" w:rsidP="0089219D">
            <w:pPr>
              <w:ind w:firstLine="0"/>
              <w:jc w:val="both"/>
              <w:rPr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623C" w14:paraId="65FF303B" w14:textId="77777777" w:rsidTr="00D736CA">
        <w:trPr>
          <w:cantSplit/>
        </w:trPr>
        <w:tc>
          <w:tcPr>
            <w:tcW w:w="554" w:type="dxa"/>
          </w:tcPr>
          <w:p w14:paraId="13C3D085" w14:textId="09EA3D4D" w:rsidR="0079623C" w:rsidRDefault="0079623C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3169" w:type="dxa"/>
          </w:tcPr>
          <w:p w14:paraId="5A23390F" w14:textId="43B9F1DE" w:rsidR="0079623C" w:rsidRPr="0079623C" w:rsidRDefault="0079623C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сохранить объект недвижимости без названия или адреса, а также с нулевой площадью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450DDE0" w14:textId="1CBD1FFB" w:rsidR="0079623C" w:rsidRPr="00B002B0" w:rsidRDefault="00B002B0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сохранении, вывод сообщения о некорректных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D5CA3A7" w14:textId="7E23F870" w:rsidR="0079623C" w:rsidRPr="00327DD2" w:rsidRDefault="00327DD2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на стороне приложения предотвращают запись ошибочных данных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FF62A1" w14:paraId="24D88D7F" w14:textId="77777777" w:rsidTr="00D736CA">
        <w:trPr>
          <w:cantSplit/>
        </w:trPr>
        <w:tc>
          <w:tcPr>
            <w:tcW w:w="554" w:type="dxa"/>
          </w:tcPr>
          <w:p w14:paraId="25BB15BC" w14:textId="09B9DEA6" w:rsidR="00FF62A1" w:rsidRDefault="00FF62A1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3169" w:type="dxa"/>
          </w:tcPr>
          <w:p w14:paraId="153D91C9" w14:textId="3630FA71" w:rsidR="00FF62A1" w:rsidRPr="00FF62A1" w:rsidRDefault="00FF62A1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Добавление клиента без ФИО или телефона, либо с отрицательным бюджетом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760E803E" w14:textId="758B27BA" w:rsidR="00FF62A1" w:rsidRPr="00FF62A1" w:rsidRDefault="00FF62A1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Отказ в сохранении записи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55ABB84" w14:textId="4CC688AA" w:rsidR="00FF62A1" w:rsidRPr="00900414" w:rsidRDefault="00900414" w:rsidP="0089219D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Валидация выполняется корректно, пользователь получает сообщение об ошибке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5E517D" w14:paraId="13BC7E3B" w14:textId="77777777" w:rsidTr="00D736CA">
        <w:trPr>
          <w:cantSplit/>
        </w:trPr>
        <w:tc>
          <w:tcPr>
            <w:tcW w:w="554" w:type="dxa"/>
          </w:tcPr>
          <w:p w14:paraId="2A8846AD" w14:textId="41436298" w:rsidR="005E517D" w:rsidRDefault="005E517D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3169" w:type="dxa"/>
          </w:tcPr>
          <w:p w14:paraId="490C154B" w14:textId="03BDA702" w:rsidR="005E517D" w:rsidRPr="005E517D" w:rsidRDefault="005E517D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Создание сделки купли-продажи или аренды с корректными параметрами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6F99ABCB" w14:textId="2E02F27F" w:rsidR="005E517D" w:rsidRPr="00136CF3" w:rsidRDefault="00136CF3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записи в таблице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deals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, автоматический расчет комиссии, запись события в журнал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5608ADF" w14:textId="1C6635A8" w:rsidR="005E517D" w:rsidRPr="00602D89" w:rsidRDefault="00602D89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поддерживается, расчет комиссии выполняется на стороне СУБД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444046" w14:paraId="47BF880C" w14:textId="77777777" w:rsidTr="00D736CA">
        <w:trPr>
          <w:cantSplit/>
        </w:trPr>
        <w:tc>
          <w:tcPr>
            <w:tcW w:w="554" w:type="dxa"/>
          </w:tcPr>
          <w:p w14:paraId="35520875" w14:textId="19D30FB3" w:rsidR="00444046" w:rsidRDefault="00444046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9</w:t>
            </w:r>
          </w:p>
        </w:tc>
        <w:tc>
          <w:tcPr>
            <w:tcW w:w="3169" w:type="dxa"/>
          </w:tcPr>
          <w:p w14:paraId="271B373E" w14:textId="4CCA3EB7" w:rsidR="00444046" w:rsidRPr="00444046" w:rsidRDefault="00444046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Попытка создать сделку аренды с пересекающимся периодом либо сделку с датой окончания раньше даты начала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5A22FB9F" w14:textId="4F322526" w:rsidR="00444046" w:rsidRPr="001431A5" w:rsidRDefault="001431A5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Отмена операции, сообщение об ошибке, отсутствие некорректной записи в БД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B1BE226" w14:textId="741A0F42" w:rsidR="00444046" w:rsidRPr="00AC39AA" w:rsidRDefault="00AC39A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Проверки триггеров и функций базы данных предотвращают конфликтующие сделки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810AD2" w14:paraId="019B2724" w14:textId="77777777" w:rsidTr="00D736CA">
        <w:trPr>
          <w:cantSplit/>
        </w:trPr>
        <w:tc>
          <w:tcPr>
            <w:tcW w:w="554" w:type="dxa"/>
          </w:tcPr>
          <w:p w14:paraId="3C724D5A" w14:textId="09292185" w:rsidR="00810AD2" w:rsidRDefault="00810AD2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3169" w:type="dxa"/>
          </w:tcPr>
          <w:p w14:paraId="080E4BCB" w14:textId="186ED720" w:rsidR="00810AD2" w:rsidRPr="006E6038" w:rsidRDefault="00810AD2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Изменение статуса сделки на «в сопровождении» или «завершена»</w:t>
            </w:r>
            <w:r w:rsidR="006E6038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277E52E9" w14:textId="3E3E7B65" w:rsidR="00810AD2" w:rsidRPr="00FF077A" w:rsidRDefault="00FF077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Автоматическое обновление статуса связанного объекта недвижимости (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в сделке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продано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сдано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>)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343F75E8" w14:textId="24E17EF6" w:rsidR="00810AD2" w:rsidRPr="00371094" w:rsidRDefault="00371094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Сценарий реализован триггером синхронизации статусов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664E4F" w14:paraId="7E262FB3" w14:textId="77777777" w:rsidTr="00D736CA">
        <w:trPr>
          <w:cantSplit/>
        </w:trPr>
        <w:tc>
          <w:tcPr>
            <w:tcW w:w="554" w:type="dxa"/>
          </w:tcPr>
          <w:p w14:paraId="11098C29" w14:textId="313983D6" w:rsidR="00664E4F" w:rsidRDefault="00664E4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3169" w:type="dxa"/>
          </w:tcPr>
          <w:p w14:paraId="3652AADB" w14:textId="33E35EB0" w:rsidR="00664E4F" w:rsidRPr="00664E4F" w:rsidRDefault="00664E4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раздела «Отчеты»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1C71629C" w14:textId="3C812622" w:rsidR="00664E4F" w:rsidRPr="00D7285B" w:rsidRDefault="00D7285B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сводных данных по объектам, портфелю собственников, продажам по месяцам и эффективности менеджеров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4E0C659" w14:textId="33475F1B" w:rsidR="00664E4F" w:rsidRPr="002217FD" w:rsidRDefault="002217FD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Отчетные выборки доступны и отображаются в табличном виде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192B05" w14:paraId="56507593" w14:textId="77777777" w:rsidTr="00D736CA">
        <w:trPr>
          <w:cantSplit/>
        </w:trPr>
        <w:tc>
          <w:tcPr>
            <w:tcW w:w="554" w:type="dxa"/>
          </w:tcPr>
          <w:p w14:paraId="39D1604D" w14:textId="1C3304FF" w:rsidR="00192B05" w:rsidRDefault="00192B05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3169" w:type="dxa"/>
          </w:tcPr>
          <w:p w14:paraId="30684C48" w14:textId="46A6E13E" w:rsidR="00192B05" w:rsidRPr="00192B05" w:rsidRDefault="00192B05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Экспорт предопределенного отчета в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CSV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XLS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2C43259F" w14:textId="2AC9B4F6" w:rsidR="00192B05" w:rsidRPr="00F45542" w:rsidRDefault="00F45542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файла, пригодного для открытия в табличных редакторах и дальнейшей печати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270718D5" w14:textId="33BA66F7" w:rsidR="00192B05" w:rsidRPr="008E1FF2" w:rsidRDefault="008E1FF2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Экспорт предусмотрен для всех основных отчетов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C8667F" w14:paraId="77549C0C" w14:textId="77777777" w:rsidTr="00D736CA">
        <w:trPr>
          <w:cantSplit/>
        </w:trPr>
        <w:tc>
          <w:tcPr>
            <w:tcW w:w="554" w:type="dxa"/>
          </w:tcPr>
          <w:p w14:paraId="37079821" w14:textId="2BFDD9BD" w:rsidR="00C8667F" w:rsidRDefault="00C8667F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13</w:t>
            </w:r>
          </w:p>
        </w:tc>
        <w:tc>
          <w:tcPr>
            <w:tcW w:w="3169" w:type="dxa"/>
          </w:tcPr>
          <w:p w14:paraId="3963F119" w14:textId="12BDEADB" w:rsidR="00C8667F" w:rsidRPr="00C8667F" w:rsidRDefault="00C8667F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Выполнение администратором запроса типа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SELECT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в SQL-режиме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4A250E05" w14:textId="557573F6" w:rsidR="00C8667F" w:rsidRPr="001279BA" w:rsidRDefault="001279BA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Выполнение запроса и вывод результата в табличной форме с возможностью экспорта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0A97A9AA" w14:textId="5A220D99" w:rsidR="00C8667F" w:rsidRPr="00A71B7A" w:rsidRDefault="00A71B7A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Разрешенные запросы выполняются корректно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B2541E" w14:paraId="03AF70CE" w14:textId="77777777" w:rsidTr="00D736CA">
        <w:trPr>
          <w:cantSplit/>
        </w:trPr>
        <w:tc>
          <w:tcPr>
            <w:tcW w:w="554" w:type="dxa"/>
          </w:tcPr>
          <w:p w14:paraId="25187114" w14:textId="6A475CE8" w:rsidR="00B2541E" w:rsidRDefault="00B2541E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3169" w:type="dxa"/>
          </w:tcPr>
          <w:p w14:paraId="35B6C224" w14:textId="0E997552" w:rsidR="00B2541E" w:rsidRPr="00B608C1" w:rsidRDefault="00B2541E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Попытка выполнить через SQL-режим запросы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INSERT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UPDATE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,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DELETE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либо несколько инструкций сразу</w:t>
            </w:r>
            <w:r w:rsidR="00B608C1"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F42A98F" w14:textId="238B2F29" w:rsidR="00B2541E" w:rsidRPr="004B4759" w:rsidRDefault="004B4759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Блокировка выполнения, выдача сообщения о запрете опасной операции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7B6F9B8D" w14:textId="0529DF82" w:rsidR="00B2541E" w:rsidRPr="00281F0C" w:rsidRDefault="00281F0C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Ограничения административного режима соблюдаются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E57880" w14:paraId="759FA949" w14:textId="77777777" w:rsidTr="00D736CA">
        <w:trPr>
          <w:cantSplit/>
        </w:trPr>
        <w:tc>
          <w:tcPr>
            <w:tcW w:w="554" w:type="dxa"/>
          </w:tcPr>
          <w:p w14:paraId="391AEEE2" w14:textId="50F1D382" w:rsidR="00E57880" w:rsidRDefault="00E57880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3169" w:type="dxa"/>
          </w:tcPr>
          <w:p w14:paraId="594B2805" w14:textId="63708F71" w:rsidR="00E57880" w:rsidRPr="00E57880" w:rsidRDefault="00E57880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Просмотр журнала аудита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3063" w:type="dxa"/>
          </w:tcPr>
          <w:p w14:paraId="334B3271" w14:textId="12017304" w:rsidR="00E57880" w:rsidRPr="0015295C" w:rsidRDefault="0015295C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Отображение последних действий пользователей и изменений по основным сущностям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66DADEBB" w14:textId="4E7C1344" w:rsidR="00E57880" w:rsidRPr="00F50708" w:rsidRDefault="00F50708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Журнал аудита формируется и доступен администратору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  <w:tr w:rsidR="007975A3" w14:paraId="24516E80" w14:textId="77777777" w:rsidTr="00D736CA">
        <w:trPr>
          <w:cantSplit/>
        </w:trPr>
        <w:tc>
          <w:tcPr>
            <w:tcW w:w="554" w:type="dxa"/>
          </w:tcPr>
          <w:p w14:paraId="3AF0E6D7" w14:textId="664F581C" w:rsidR="007975A3" w:rsidRDefault="007975A3" w:rsidP="00D736C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3169" w:type="dxa"/>
          </w:tcPr>
          <w:p w14:paraId="46D48977" w14:textId="21D2573B" w:rsidR="007975A3" w:rsidRPr="007975A3" w:rsidRDefault="007975A3" w:rsidP="007B647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 xml:space="preserve">Создание резервной копии с помощью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 w:rsidRPr="00E010A1">
              <w:rPr>
                <w:rFonts w:cs="Times New Roman"/>
                <w:szCs w:val="28"/>
              </w:rPr>
              <w:t>backup.ps1</w:t>
            </w:r>
            <w:r>
              <w:rPr>
                <w:rFonts w:cs="Times New Roman"/>
                <w:szCs w:val="28"/>
                <w:lang w:val="ru-RU"/>
              </w:rPr>
              <w:t>»</w:t>
            </w:r>
            <w:r w:rsidRPr="00E010A1">
              <w:rPr>
                <w:rFonts w:cs="Times New Roman"/>
                <w:szCs w:val="28"/>
              </w:rPr>
              <w:t xml:space="preserve"> и восстановление через </w:t>
            </w:r>
            <w:r>
              <w:rPr>
                <w:rFonts w:cs="Times New Roman"/>
                <w:szCs w:val="28"/>
                <w:lang w:val="ru-RU"/>
              </w:rPr>
              <w:t>«</w:t>
            </w:r>
            <w:r>
              <w:rPr>
                <w:rFonts w:cs="Times New Roman"/>
                <w:szCs w:val="28"/>
                <w:lang w:val="en-US"/>
              </w:rPr>
              <w:t>r</w:t>
            </w:r>
            <w:r w:rsidRPr="00E010A1">
              <w:rPr>
                <w:rFonts w:cs="Times New Roman"/>
                <w:szCs w:val="28"/>
              </w:rPr>
              <w:t>estore.ps1</w:t>
            </w:r>
            <w:r>
              <w:rPr>
                <w:rFonts w:cs="Times New Roman"/>
                <w:szCs w:val="28"/>
                <w:lang w:val="ru-RU"/>
              </w:rPr>
              <w:t>».</w:t>
            </w:r>
          </w:p>
        </w:tc>
        <w:tc>
          <w:tcPr>
            <w:tcW w:w="3063" w:type="dxa"/>
          </w:tcPr>
          <w:p w14:paraId="62AA7F62" w14:textId="1AC0B876" w:rsidR="007975A3" w:rsidRPr="00B830A6" w:rsidRDefault="00B830A6" w:rsidP="00EE2B3F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Формирование файла резервной копии и возможность восстановления базы данных штатными средствами PostgreSQL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  <w:tc>
          <w:tcPr>
            <w:tcW w:w="2559" w:type="dxa"/>
          </w:tcPr>
          <w:p w14:paraId="41E5B4AF" w14:textId="408E180B" w:rsidR="007975A3" w:rsidRPr="00A362FF" w:rsidRDefault="00A362FF" w:rsidP="00B73B6A">
            <w:pPr>
              <w:ind w:firstLine="0"/>
              <w:jc w:val="both"/>
              <w:rPr>
                <w:rFonts w:cs="Times New Roman"/>
                <w:szCs w:val="28"/>
                <w:lang w:val="ru-RU"/>
              </w:rPr>
            </w:pPr>
            <w:r w:rsidRPr="00E010A1">
              <w:rPr>
                <w:rFonts w:cs="Times New Roman"/>
                <w:szCs w:val="28"/>
              </w:rPr>
              <w:t>Сценарии резервного копирования и восстановления предусмотрены отдельными служебными скриптами</w:t>
            </w:r>
            <w:r>
              <w:rPr>
                <w:rFonts w:cs="Times New Roman"/>
                <w:szCs w:val="28"/>
                <w:lang w:val="ru-RU"/>
              </w:rPr>
              <w:t>.</w:t>
            </w:r>
          </w:p>
        </w:tc>
      </w:tr>
    </w:tbl>
    <w:p w14:paraId="18D005E0" w14:textId="77777777" w:rsidR="00E010A1" w:rsidRPr="00845346" w:rsidRDefault="00E010A1" w:rsidP="00845346">
      <w:pPr>
        <w:spacing w:after="0"/>
        <w:ind w:firstLine="0"/>
        <w:jc w:val="both"/>
        <w:rPr>
          <w:rFonts w:cs="Times New Roman"/>
          <w:szCs w:val="28"/>
          <w:lang w:val="ru-RU"/>
        </w:rPr>
      </w:pPr>
    </w:p>
    <w:p w14:paraId="26497924" w14:textId="7362BAB6" w:rsidR="00E010A1" w:rsidRPr="00845346" w:rsidRDefault="00E010A1" w:rsidP="0084534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Проведенные проверки показывают, что модуль авторизации корректно различает пользователей по ролям и обеспечивает разграничение доступа к функциям приложения. Для хранения контекста авторизованного пользователя </w:t>
      </w:r>
      <w:r w:rsidRPr="00E010A1">
        <w:rPr>
          <w:rFonts w:cs="Times New Roman"/>
          <w:szCs w:val="28"/>
        </w:rPr>
        <w:lastRenderedPageBreak/>
        <w:t>используются cookie-параметры, а при входе и выходе из системы дополнительно создаются записи в журнале аудита. Это позволяет не только идентифицировать пользователя в рамках сеанса, но и фиксировать основные действия, связанные с началом и завершением работы.</w:t>
      </w:r>
    </w:p>
    <w:p w14:paraId="6BB92022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>При тестировании операций управления справочными и основными данными было установлено, что система корректно обрабатывает добавление, изменение и удаление записей по объектам недвижимости, собственникам, клиентам и сделкам. На уровне приложения выполняется проверка обязательных полей и базовых ограничений, а на уровне базы данных обеспечиваются внешние ключи, ограничения уникальности, `CHECK`-ограничения и триггерная логика. В результате предотвращается сохранение противоречивых данных, например отрицательной стоимости, пустого наименования объекта или некорректного периода сделки.</w:t>
      </w:r>
    </w:p>
    <w:p w14:paraId="3812B230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95EE168" w14:textId="44DDFF91" w:rsidR="00E010A1" w:rsidRPr="002C2283" w:rsidRDefault="00E010A1" w:rsidP="002C2283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Особое значение имела проверка взаимодействия приложения с базой данных при оформлении сделок. В проекте для этого используются функции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calculate_deal_commission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is_property_available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, а также триггеры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validate_deal_before_save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 xml:space="preserve"> и </w:t>
      </w:r>
      <w:r w:rsidR="00845346" w:rsidRPr="00845346">
        <w:rPr>
          <w:rFonts w:cs="Times New Roman"/>
          <w:szCs w:val="28"/>
          <w:lang w:val="en-US"/>
        </w:rPr>
        <w:t>«</w:t>
      </w:r>
      <w:r w:rsidRPr="00E010A1">
        <w:rPr>
          <w:rFonts w:cs="Times New Roman"/>
          <w:szCs w:val="28"/>
        </w:rPr>
        <w:t>sync_property_status_from_deal</w:t>
      </w:r>
      <w:r w:rsidR="00845346" w:rsidRPr="00845346">
        <w:rPr>
          <w:rFonts w:cs="Times New Roman"/>
          <w:szCs w:val="28"/>
          <w:lang w:val="en-US"/>
        </w:rPr>
        <w:t>»</w:t>
      </w:r>
      <w:r w:rsidRPr="00E010A1">
        <w:rPr>
          <w:rFonts w:cs="Times New Roman"/>
          <w:szCs w:val="28"/>
        </w:rPr>
        <w:t>. Благодаря этому при регистрации сделки комиссия рассчитывается автоматически, а объект недвижимости получает актуальный статус в зависимости от этапа сделки. Для купли-продажи применяется ставка 3 % от суммы сделки, для аренды</w:t>
      </w:r>
      <w:r w:rsidR="00085A33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10 %. Следовательно, часть критически важной бизнес-логики реализована централизованно в СУБД и не зависит от конкретной формы ввода или маршрута приложения.</w:t>
      </w:r>
    </w:p>
    <w:p w14:paraId="6BCF3AAB" w14:textId="6ACCBD8E" w:rsidR="00E010A1" w:rsidRPr="005A0964" w:rsidRDefault="00E010A1" w:rsidP="005A096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Проверка отчетной подсистемы показала, что программное средство поддерживает как просмотр заранее подготовленных аналитических отчетов, так и выполнение произвольных запросов чтения в режиме администратора. Для формирования отчетов используются представления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vw_property_catalog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vw_owner_portfolio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vw_sales_summary_by_month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, </w:t>
      </w:r>
      <w:r w:rsidR="002C2283" w:rsidRPr="002C2283">
        <w:rPr>
          <w:rFonts w:cs="Times New Roman"/>
          <w:szCs w:val="28"/>
        </w:rPr>
        <w:t>«</w:t>
      </w:r>
      <w:r w:rsidRPr="00E010A1">
        <w:rPr>
          <w:rFonts w:cs="Times New Roman"/>
          <w:szCs w:val="28"/>
        </w:rPr>
        <w:t>vw_manager_performance</w:t>
      </w:r>
      <w:r w:rsidR="002C2283" w:rsidRPr="002C2283">
        <w:rPr>
          <w:rFonts w:cs="Times New Roman"/>
          <w:szCs w:val="28"/>
        </w:rPr>
        <w:t>»</w:t>
      </w:r>
      <w:r w:rsidRPr="00E010A1">
        <w:rPr>
          <w:rFonts w:cs="Times New Roman"/>
          <w:szCs w:val="28"/>
        </w:rPr>
        <w:t xml:space="preserve"> и другие SQL-объекты. Интерфейс предоставляет </w:t>
      </w:r>
      <w:r w:rsidRPr="00E010A1">
        <w:rPr>
          <w:rFonts w:cs="Times New Roman"/>
          <w:szCs w:val="28"/>
        </w:rPr>
        <w:lastRenderedPageBreak/>
        <w:t xml:space="preserve">возможность вывести данные на экран, отправить страницу на печать и экспортировать полученные результаты в форматы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CSV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 </w:t>
      </w:r>
      <w:r w:rsidR="00C51996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XLS</w:t>
      </w:r>
      <w:r w:rsidR="00C51996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, что соответствует требованиям курсовой работы по формированию отчетных документов MS Office.</w:t>
      </w:r>
    </w:p>
    <w:p w14:paraId="184926E0" w14:textId="0555D9AE" w:rsidR="00E010A1" w:rsidRPr="00BB2844" w:rsidRDefault="00E010A1" w:rsidP="00BB2844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 xml:space="preserve">Отдельно была проверена безопасность административного SQL-режима. В интерфейсе допускаются только запросы, начинающиеся с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SELECT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WITH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 или </w:t>
      </w:r>
      <w:r w:rsidR="005A096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VALUES</w:t>
      </w:r>
      <w:r w:rsidR="005A096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Дополнительно запрещается выполнение нескольких инструкций в одном поле ввода. Такое ограничение предотвращает случайное либо преднамеренное изменение данных через административный раздел и делает использование данного режима безопасным в рамках учебного программного средства.</w:t>
      </w:r>
    </w:p>
    <w:p w14:paraId="496518C5" w14:textId="676F77E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  <w:r w:rsidRPr="00E010A1">
        <w:rPr>
          <w:rFonts w:cs="Times New Roman"/>
          <w:szCs w:val="28"/>
        </w:rPr>
        <w:t xml:space="preserve">Наконец, проверка служебных сценариев сопровождения показала, что проект содержит отдельные PowerShell-скрипты для инициализации базы данных, создания резервных копий и восстановления после сбоев. Скрипт резервного копирования использует утилиту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pg_dump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 xml:space="preserve">, а восстановление выполняется через </w:t>
      </w:r>
      <w:r w:rsidR="00BB2844">
        <w:rPr>
          <w:rFonts w:cs="Times New Roman"/>
          <w:szCs w:val="28"/>
          <w:lang w:val="ru-RU"/>
        </w:rPr>
        <w:t>«</w:t>
      </w:r>
      <w:r w:rsidRPr="00E010A1">
        <w:rPr>
          <w:rFonts w:cs="Times New Roman"/>
          <w:szCs w:val="28"/>
        </w:rPr>
        <w:t>pg_restore</w:t>
      </w:r>
      <w:r w:rsidR="00BB2844">
        <w:rPr>
          <w:rFonts w:cs="Times New Roman"/>
          <w:szCs w:val="28"/>
          <w:lang w:val="ru-RU"/>
        </w:rPr>
        <w:t>»</w:t>
      </w:r>
      <w:r w:rsidRPr="00E010A1">
        <w:rPr>
          <w:rFonts w:cs="Times New Roman"/>
          <w:szCs w:val="28"/>
        </w:rPr>
        <w:t>. Перед запуском предусмотрена проверка наличия необходимых внешних утилит, что повышает надежность сопровождения системы и упрощает ее демонстрацию в ходе защиты курсовой работы.</w:t>
      </w:r>
    </w:p>
    <w:p w14:paraId="46741CA6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6F7BF966" w14:textId="220A1681" w:rsidR="00E010A1" w:rsidRPr="00E010A1" w:rsidRDefault="00E010A1" w:rsidP="009D274B">
      <w:pPr>
        <w:pStyle w:val="HEADINGCUSTOM"/>
        <w:spacing w:before="0" w:after="0"/>
      </w:pPr>
      <w:bookmarkStart w:id="18" w:name="_Toc226117576"/>
      <w:r w:rsidRPr="00E010A1">
        <w:t>4.3 Выводы по результатам тестирования</w:t>
      </w:r>
      <w:bookmarkEnd w:id="18"/>
    </w:p>
    <w:p w14:paraId="021BA9E1" w14:textId="77777777" w:rsidR="00E010A1" w:rsidRPr="00E010A1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0B84064F" w14:textId="344CB5B2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По результатам тестирования можно сделать вывод, что разработанное программное средство в целом соответствует требованиям, сформулированным в задании на курсовую работу. Проверенные сценарии подтверждают корректную работу модулей авторизации, разграничения прав доступа, ведения справочников и основных сущностей предметной области, регистрации сделок, формирования отчетов, экспорта данных и ведения журнала аудита.</w:t>
      </w:r>
    </w:p>
    <w:p w14:paraId="17A40496" w14:textId="47B72BA9" w:rsidR="00E010A1" w:rsidRPr="00BF684A" w:rsidRDefault="00E010A1" w:rsidP="00BF684A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lastRenderedPageBreak/>
        <w:t>Особенно важно, что в ходе тестирования подтверждена корректность взаимодействия между приложением и базой данных PostgreSQL. Пользовательские действия, выполняемые через веб-интерфейс, приводят к ожидаемым изменениям в таблицах базы данных, а встроенные функции и триггеры обеспечивают автоматизацию бизнес-логики, контроль целостности и актуальность статусов объектов недвижимости. Тем самым выполнено одно из ключевых требований методических указаний, согласно которому необходимо уделить особое внимание тестированию связки «приложение</w:t>
      </w:r>
      <w:r w:rsidR="00BF684A">
        <w:rPr>
          <w:rFonts w:cs="Times New Roman"/>
          <w:szCs w:val="28"/>
          <w:lang w:val="ru-RU"/>
        </w:rPr>
        <w:t xml:space="preserve"> – </w:t>
      </w:r>
      <w:r w:rsidRPr="00E010A1">
        <w:rPr>
          <w:rFonts w:cs="Times New Roman"/>
          <w:szCs w:val="28"/>
        </w:rPr>
        <w:t>база данных».</w:t>
      </w:r>
    </w:p>
    <w:p w14:paraId="25493D8D" w14:textId="7C653658" w:rsidR="00CD4A26" w:rsidRDefault="00E010A1" w:rsidP="00CD4A26">
      <w:pPr>
        <w:spacing w:after="0"/>
        <w:jc w:val="both"/>
        <w:rPr>
          <w:rFonts w:cs="Times New Roman"/>
          <w:szCs w:val="28"/>
          <w:lang w:val="ru-RU"/>
        </w:rPr>
      </w:pPr>
      <w:r w:rsidRPr="00E010A1">
        <w:rPr>
          <w:rFonts w:cs="Times New Roman"/>
          <w:szCs w:val="28"/>
        </w:rPr>
        <w:t>Разработанное программное средство можно считать пригодным для демонстрации и дальнейшего использования в качестве учебного решения для автоматизации деятельности агентства недвижимости. В перспективе развитие системы может быть связано с добавлением автоматизированных тестов для серверной части, расширением набора отчетов, повышением детализации журналирования и внедрением дополнительных механизмов защиты пользовательских сеансов.</w:t>
      </w:r>
    </w:p>
    <w:p w14:paraId="51E2B91E" w14:textId="77777777" w:rsidR="00CD4A26" w:rsidRDefault="00CD4A26">
      <w:pPr>
        <w:spacing w:line="278" w:lineRule="auto"/>
        <w:ind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br w:type="page"/>
      </w:r>
    </w:p>
    <w:p w14:paraId="4580E1DA" w14:textId="77777777" w:rsidR="00CD4A26" w:rsidRPr="00CD4A26" w:rsidRDefault="00CD4A26" w:rsidP="00CD4A26">
      <w:pPr>
        <w:spacing w:after="0"/>
        <w:jc w:val="both"/>
        <w:rPr>
          <w:rFonts w:cs="Times New Roman"/>
          <w:szCs w:val="28"/>
          <w:lang w:val="ru-RU"/>
        </w:rPr>
      </w:pPr>
    </w:p>
    <w:p w14:paraId="5592D409" w14:textId="614FA526" w:rsidR="008C15FA" w:rsidRPr="008C15FA" w:rsidRDefault="008C15FA" w:rsidP="009D274B">
      <w:pPr>
        <w:pStyle w:val="HEADINGCUSTOM"/>
        <w:spacing w:before="0" w:after="0"/>
      </w:pPr>
      <w:bookmarkStart w:id="19" w:name="_Toc226117577"/>
      <w:r w:rsidRPr="008C15FA">
        <w:t>5 Руководство пользователя</w:t>
      </w:r>
      <w:bookmarkEnd w:id="19"/>
    </w:p>
    <w:p w14:paraId="7CDD49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2C23EF6" w14:textId="5A30D7C9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Разработанное программное средство предназначено для автоматизации основных процессов агентства недвижимости: ведения базы объектов, собственников и клиентов, регистрации сделок купли-продажи и аренды, формирования отчетов и контроля действий пользователей. Работа с системой выполняется через веб-интерфейс, что упрощает эксплуатацию программного средства и не требует установки отдельного клиентского приложения на каждое рабочее место.</w:t>
      </w:r>
    </w:p>
    <w:p w14:paraId="02298556" w14:textId="1ED316B5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Пользователь взаимодействует с системой с помощью браузера, а все данные хранятся в базе данных PostgreSQL. Обработка запросов, проверка корректности вводимых данных, разграничение прав доступа и отображение результатов выполняются серверной частью приложения. Вследствие этого для штатной эксплуатации необходимо обеспечить запуск базы данных, серверной части приложения и доступ пользователя к локальному или сетевому адресу веб-приложения.</w:t>
      </w:r>
    </w:p>
    <w:p w14:paraId="51B0DB7A" w14:textId="231AEBAE" w:rsidR="008C15FA" w:rsidRPr="00655872" w:rsidRDefault="008C15FA" w:rsidP="0065587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Назначение и условия применения программы. Программное средство по теме «Программное средство для организации деятельности агентства недвижимости города» предназначено для решения следующих задач:</w:t>
      </w:r>
    </w:p>
    <w:p w14:paraId="08E0A6EF" w14:textId="6F5821B5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учет объектов недвижимости с классификацией по категориям, статусам, состояниям и районам;</w:t>
      </w:r>
    </w:p>
    <w:p w14:paraId="2D70E542" w14:textId="2EDB3E9E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реестра собственников объектов;</w:t>
      </w:r>
    </w:p>
    <w:p w14:paraId="5F17E4EC" w14:textId="36036618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ведение клиентской базы покупателей и арендаторов;</w:t>
      </w:r>
    </w:p>
    <w:p w14:paraId="32B62AAB" w14:textId="29C960A2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регистрация и сопровождение сделок купли-продажи и аренды;</w:t>
      </w:r>
    </w:p>
    <w:p w14:paraId="118FC268" w14:textId="7BAC1113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формирование аналитических отчетов;</w:t>
      </w:r>
    </w:p>
    <w:p w14:paraId="5321D2EB" w14:textId="4A906327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просмотр журнала действий пользователей;</w:t>
      </w:r>
    </w:p>
    <w:p w14:paraId="53A5519E" w14:textId="398525E1" w:rsidR="008C15FA" w:rsidRPr="00655872" w:rsidRDefault="008C15FA" w:rsidP="00655872">
      <w:pPr>
        <w:pStyle w:val="ListParagraph"/>
        <w:numPr>
          <w:ilvl w:val="1"/>
          <w:numId w:val="15"/>
        </w:numPr>
        <w:spacing w:after="0"/>
        <w:ind w:left="709"/>
        <w:jc w:val="both"/>
        <w:rPr>
          <w:rFonts w:cs="Times New Roman"/>
          <w:szCs w:val="28"/>
        </w:rPr>
      </w:pPr>
      <w:r w:rsidRPr="00655872">
        <w:rPr>
          <w:rFonts w:cs="Times New Roman"/>
          <w:szCs w:val="28"/>
        </w:rPr>
        <w:t>выполнение административных операций сопровождения базы данных.</w:t>
      </w:r>
    </w:p>
    <w:p w14:paraId="083908D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370419B4" w14:textId="36C34930" w:rsidR="008C15FA" w:rsidRPr="003A105F" w:rsidRDefault="008C15FA" w:rsidP="003A105F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работы с системой требуется:</w:t>
      </w:r>
    </w:p>
    <w:p w14:paraId="335AD08E" w14:textId="691D54D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операционная система Windows;</w:t>
      </w:r>
    </w:p>
    <w:p w14:paraId="3DFF99F9" w14:textId="0B904FE2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установленный сервер PostgreSQL;</w:t>
      </w:r>
    </w:p>
    <w:p w14:paraId="11C2BCC0" w14:textId="18B109DE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клиентские утилиты PostgreSQL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psql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pg_dump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 xml:space="preserve">, </w:t>
      </w:r>
      <w:r w:rsidR="003A105F" w:rsidRPr="003A105F">
        <w:rPr>
          <w:rFonts w:cs="Times New Roman"/>
          <w:szCs w:val="28"/>
        </w:rPr>
        <w:t>«</w:t>
      </w:r>
      <w:r w:rsidRPr="003A105F">
        <w:rPr>
          <w:rFonts w:cs="Times New Roman"/>
          <w:szCs w:val="28"/>
        </w:rPr>
        <w:t>pg_restore</w:t>
      </w:r>
      <w:r w:rsidR="003A105F" w:rsidRPr="003A105F">
        <w:rPr>
          <w:rFonts w:cs="Times New Roman"/>
          <w:szCs w:val="28"/>
        </w:rPr>
        <w:t>»</w:t>
      </w:r>
      <w:r w:rsidRPr="003A105F">
        <w:rPr>
          <w:rFonts w:cs="Times New Roman"/>
          <w:szCs w:val="28"/>
        </w:rPr>
        <w:t>;</w:t>
      </w:r>
    </w:p>
    <w:p w14:paraId="76CFDCAD" w14:textId="2629D0A0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 xml:space="preserve">установленный Rust и инструмент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cargo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для локального запуска приложения;</w:t>
      </w:r>
    </w:p>
    <w:p w14:paraId="1F51CB44" w14:textId="5D818478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</w:rPr>
      </w:pPr>
      <w:r w:rsidRPr="003A105F">
        <w:rPr>
          <w:rFonts w:cs="Times New Roman"/>
          <w:szCs w:val="28"/>
        </w:rPr>
        <w:t>любой современный веб-браузер;</w:t>
      </w:r>
    </w:p>
    <w:p w14:paraId="49705512" w14:textId="5267F96D" w:rsidR="008C15FA" w:rsidRPr="003A105F" w:rsidRDefault="008C15FA" w:rsidP="003A105F">
      <w:pPr>
        <w:pStyle w:val="ListParagraph"/>
        <w:numPr>
          <w:ilvl w:val="1"/>
          <w:numId w:val="17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3A105F">
        <w:rPr>
          <w:rFonts w:cs="Times New Roman"/>
          <w:szCs w:val="28"/>
        </w:rPr>
        <w:t xml:space="preserve">настроенный файл окружения </w:t>
      </w:r>
      <w:r w:rsidR="003A105F">
        <w:rPr>
          <w:rFonts w:cs="Times New Roman"/>
          <w:szCs w:val="28"/>
          <w:lang w:val="ru-RU"/>
        </w:rPr>
        <w:t>«</w:t>
      </w:r>
      <w:r w:rsidRPr="003A105F">
        <w:rPr>
          <w:rFonts w:cs="Times New Roman"/>
          <w:szCs w:val="28"/>
        </w:rPr>
        <w:t>.env</w:t>
      </w:r>
      <w:r w:rsidR="003A105F">
        <w:rPr>
          <w:rFonts w:cs="Times New Roman"/>
          <w:szCs w:val="28"/>
          <w:lang w:val="ru-RU"/>
        </w:rPr>
        <w:t>»</w:t>
      </w:r>
      <w:r w:rsidRPr="003A105F">
        <w:rPr>
          <w:rFonts w:cs="Times New Roman"/>
          <w:szCs w:val="28"/>
        </w:rPr>
        <w:t xml:space="preserve"> с параметрами подключения к базе данных.</w:t>
      </w:r>
    </w:p>
    <w:p w14:paraId="404C419E" w14:textId="411BAA2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стандартной конфигурации приложение запускается по адресу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http://127.0.0.1:8080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Значения имени приложения, адреса и порта могут быть изменены в файле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с помощью параметров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APP_NAME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Параметр </w:t>
      </w:r>
      <w:r w:rsid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DATABASE_URL</w:t>
      </w:r>
      <w:r w:rsidR="005F2D87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задает строку подключения к PostgreSQL.</w:t>
      </w:r>
    </w:p>
    <w:p w14:paraId="2C68F101" w14:textId="5D5C0FDB" w:rsidR="008C15FA" w:rsidRPr="005F2D87" w:rsidRDefault="008C15FA" w:rsidP="005F2D8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Подготовка к работе и запуск программы. Перед началом работы необходимо подготовить локальное окружение и инициализировать базу данных.</w:t>
      </w:r>
    </w:p>
    <w:p w14:paraId="6A7176DB" w14:textId="77C256AE" w:rsidR="008C15FA" w:rsidRPr="005F2D87" w:rsidRDefault="008C15FA" w:rsidP="005F2D87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Для автоматизации первичной настройки проекта используется PowerShell-скрипт</w:t>
      </w:r>
      <w:r w:rsidR="005F2D87">
        <w:rPr>
          <w:rFonts w:cs="Times New Roman"/>
          <w:szCs w:val="28"/>
          <w:lang w:val="ru-RU"/>
        </w:rPr>
        <w:t xml:space="preserve"> </w:t>
      </w:r>
      <w:r w:rsidR="005F2D87" w:rsidRPr="005F2D87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powershell -ExecutionPolicy Bypass -File scripts/setup-local.ps1</w:t>
      </w:r>
      <w:r w:rsidR="005F2D87" w:rsidRPr="005F2D87">
        <w:rPr>
          <w:rFonts w:cs="Times New Roman"/>
          <w:szCs w:val="28"/>
          <w:lang w:val="ru-RU"/>
        </w:rPr>
        <w:t>»</w:t>
      </w:r>
      <w:r w:rsidR="005F2D87">
        <w:rPr>
          <w:rFonts w:cs="Times New Roman"/>
          <w:szCs w:val="28"/>
          <w:lang w:val="ru-RU"/>
        </w:rPr>
        <w:t>.</w:t>
      </w:r>
    </w:p>
    <w:p w14:paraId="72E4A372" w14:textId="7AE6B1F0" w:rsidR="008C15FA" w:rsidRPr="003A3A2C" w:rsidRDefault="008C15FA" w:rsidP="003A3A2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Данный сценарий выполняет проверку наличия внешних инструментов, создает файл </w:t>
      </w:r>
      <w:r w:rsidR="00BE745D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.env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если он отсутствует, и подготавливает параметры запуска приложения. При использовании стандартной конфигурации файл </w:t>
      </w:r>
      <w:r w:rsidR="00BE745D">
        <w:rPr>
          <w:rFonts w:cs="Times New Roman"/>
          <w:szCs w:val="28"/>
          <w:lang w:val="ru-RU"/>
        </w:rPr>
        <w:t>«.</w:t>
      </w:r>
      <w:r w:rsidRPr="008C15FA">
        <w:rPr>
          <w:rFonts w:cs="Times New Roman"/>
          <w:szCs w:val="28"/>
        </w:rPr>
        <w:t>env</w:t>
      </w:r>
      <w:r w:rsidR="00BE745D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должен содержать адрес приложения и строку подключения к базе данных</w:t>
      </w:r>
      <w:r w:rsidR="003A3A2C">
        <w:rPr>
          <w:rFonts w:cs="Times New Roman"/>
          <w:szCs w:val="28"/>
          <w:lang w:val="ru-RU"/>
        </w:rPr>
        <w:t>.</w:t>
      </w:r>
    </w:p>
    <w:p w14:paraId="6558F485" w14:textId="4AE270CA" w:rsidR="008C15FA" w:rsidRPr="00DE0BFE" w:rsidRDefault="008C15FA" w:rsidP="00DE0B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окружения необходимо создать и заполнить базу данных. Для этого используется сценарий</w:t>
      </w:r>
      <w:r w:rsidR="00DE0BFE" w:rsidRPr="00DE0BFE">
        <w:rPr>
          <w:rFonts w:cs="Times New Roman"/>
          <w:szCs w:val="28"/>
          <w:lang w:val="en-US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scripts/init_db.ps1</w:t>
      </w:r>
      <w:r w:rsidR="00DE0BFE" w:rsidRPr="00DE0BFE">
        <w:rPr>
          <w:rFonts w:cs="Times New Roman"/>
          <w:szCs w:val="28"/>
          <w:lang w:val="en-US"/>
        </w:rPr>
        <w:t>».</w:t>
      </w:r>
    </w:p>
    <w:p w14:paraId="2275805D" w14:textId="6C0DD690" w:rsidR="008C15FA" w:rsidRPr="00DE0BFE" w:rsidRDefault="008C15FA" w:rsidP="00DE0B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Указанный скрипт:</w:t>
      </w:r>
    </w:p>
    <w:p w14:paraId="10CA3938" w14:textId="7D1BFE1A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 xml:space="preserve">проверяет наличие базы данных </w:t>
      </w:r>
      <w:r w:rsidR="003E676B">
        <w:rPr>
          <w:rFonts w:cs="Times New Roman"/>
          <w:szCs w:val="28"/>
          <w:lang w:val="ru-RU"/>
        </w:rPr>
        <w:t>«</w:t>
      </w:r>
      <w:r w:rsidRPr="00DE0BFE">
        <w:rPr>
          <w:rFonts w:cs="Times New Roman"/>
          <w:szCs w:val="28"/>
        </w:rPr>
        <w:t>realty_agency</w:t>
      </w:r>
      <w:r w:rsidR="003E676B">
        <w:rPr>
          <w:rFonts w:cs="Times New Roman"/>
          <w:szCs w:val="28"/>
          <w:lang w:val="ru-RU"/>
        </w:rPr>
        <w:t>»</w:t>
      </w:r>
      <w:r w:rsidRPr="00DE0BFE">
        <w:rPr>
          <w:rFonts w:cs="Times New Roman"/>
          <w:szCs w:val="28"/>
        </w:rPr>
        <w:t>;</w:t>
      </w:r>
    </w:p>
    <w:p w14:paraId="3901CD1F" w14:textId="05B769C6" w:rsidR="008C15FA" w:rsidRPr="00DE0BFE" w:rsidRDefault="008C15FA" w:rsidP="00DE0BFE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lastRenderedPageBreak/>
        <w:t>при необходимости создает ее;</w:t>
      </w:r>
    </w:p>
    <w:p w14:paraId="103D0F53" w14:textId="6DF30DDD" w:rsidR="008C15FA" w:rsidRPr="00CB19D7" w:rsidRDefault="008C15FA" w:rsidP="00CB19D7">
      <w:pPr>
        <w:pStyle w:val="ListParagraph"/>
        <w:numPr>
          <w:ilvl w:val="1"/>
          <w:numId w:val="19"/>
        </w:numPr>
        <w:spacing w:after="0"/>
        <w:ind w:left="709"/>
        <w:jc w:val="both"/>
        <w:rPr>
          <w:rFonts w:cs="Times New Roman"/>
          <w:szCs w:val="28"/>
        </w:rPr>
      </w:pPr>
      <w:r w:rsidRPr="00DE0BFE">
        <w:rPr>
          <w:rFonts w:cs="Times New Roman"/>
          <w:szCs w:val="28"/>
        </w:rPr>
        <w:t>последовательно применяет SQL-файлы схемы, тестовых данных, представлений, триггеров и ролей.</w:t>
      </w:r>
    </w:p>
    <w:p w14:paraId="31F8619F" w14:textId="2067B9F8" w:rsidR="008C15FA" w:rsidRPr="00CB19D7" w:rsidRDefault="008C15FA" w:rsidP="00CB19D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Если требуется выполнить инициализацию вручную, SQL-файлы следует запускать в следующем порядке:</w:t>
      </w:r>
    </w:p>
    <w:p w14:paraId="60D7A95F" w14:textId="1DA4E09A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sql/01_schema.sql</w:t>
      </w:r>
      <w:r w:rsidRPr="00CB19D7">
        <w:rPr>
          <w:rFonts w:cs="Times New Roman"/>
          <w:szCs w:val="28"/>
          <w:lang w:val="en-US"/>
        </w:rPr>
        <w:t>»;</w:t>
      </w:r>
    </w:p>
    <w:p w14:paraId="4C897C53" w14:textId="59493FC6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sql/02_seed.sql</w:t>
      </w:r>
      <w:r w:rsidRPr="00CB19D7">
        <w:rPr>
          <w:rFonts w:cs="Times New Roman"/>
          <w:szCs w:val="28"/>
          <w:lang w:val="en-US"/>
        </w:rPr>
        <w:t>»;</w:t>
      </w:r>
    </w:p>
    <w:p w14:paraId="51735BAF" w14:textId="6A2061E0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sql/03_views_and_automation.sql</w:t>
      </w:r>
      <w:r w:rsidRPr="00CB19D7">
        <w:rPr>
          <w:rFonts w:cs="Times New Roman"/>
          <w:szCs w:val="28"/>
          <w:lang w:val="en-US"/>
        </w:rPr>
        <w:t>»;</w:t>
      </w:r>
    </w:p>
    <w:p w14:paraId="4B9E28F9" w14:textId="3DE2A198" w:rsidR="008C15FA" w:rsidRPr="00CB19D7" w:rsidRDefault="00CB19D7" w:rsidP="00CB19D7">
      <w:pPr>
        <w:pStyle w:val="ListParagraph"/>
        <w:numPr>
          <w:ilvl w:val="0"/>
          <w:numId w:val="20"/>
        </w:numPr>
        <w:spacing w:after="0"/>
        <w:ind w:left="709"/>
        <w:jc w:val="both"/>
        <w:rPr>
          <w:rFonts w:cs="Times New Roman"/>
          <w:szCs w:val="28"/>
        </w:rPr>
      </w:pPr>
      <w:r w:rsidRPr="00CB19D7">
        <w:rPr>
          <w:rFonts w:cs="Times New Roman"/>
          <w:szCs w:val="28"/>
          <w:lang w:val="en-US"/>
        </w:rPr>
        <w:t>«</w:t>
      </w:r>
      <w:proofErr w:type="gramStart"/>
      <w:r w:rsidR="008C15FA" w:rsidRPr="00CB19D7">
        <w:rPr>
          <w:rFonts w:cs="Times New Roman"/>
          <w:szCs w:val="28"/>
        </w:rPr>
        <w:t>psql</w:t>
      </w:r>
      <w:proofErr w:type="gramEnd"/>
      <w:r w:rsidR="008C15FA" w:rsidRPr="00CB19D7">
        <w:rPr>
          <w:rFonts w:cs="Times New Roman"/>
          <w:szCs w:val="28"/>
        </w:rPr>
        <w:t xml:space="preserve"> -U postgres -d realty_agency -f sql/04_roles.sql</w:t>
      </w:r>
      <w:r w:rsidRPr="00CB19D7">
        <w:rPr>
          <w:rFonts w:cs="Times New Roman"/>
          <w:szCs w:val="28"/>
          <w:lang w:val="en-US"/>
        </w:rPr>
        <w:t>».</w:t>
      </w:r>
    </w:p>
    <w:p w14:paraId="5228D5D4" w14:textId="788B61FB" w:rsidR="008C15FA" w:rsidRPr="00BE5E08" w:rsidRDefault="008C15FA" w:rsidP="00BE5E0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подготовки базы данных приложение запускается командой</w:t>
      </w:r>
      <w:r w:rsidR="00BE5E08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cargo run</w:t>
      </w:r>
      <w:r w:rsidR="00BE5E08">
        <w:rPr>
          <w:rFonts w:cs="Times New Roman"/>
          <w:szCs w:val="28"/>
          <w:lang w:val="ru-RU"/>
        </w:rPr>
        <w:t>».</w:t>
      </w:r>
    </w:p>
    <w:p w14:paraId="2F8B5F2D" w14:textId="0E7F0812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После успешного запуска в терминале отображается сообщение о старте сервера, а приложение становится доступным по адресу, указанному в параметрах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APP_HOST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1356F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APP_PORT</w:t>
      </w:r>
      <w:r w:rsidR="0061356F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71B7F01C" w14:textId="3A655BBA" w:rsidR="008C15FA" w:rsidRPr="003B18FE" w:rsidRDefault="008C15FA" w:rsidP="003B18FE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Вход в систему и завершение работы. После открытия стартовой страницы пользователь переходит на экран авторизации. Для входа необходимо ввести логин и пароль в соответствующие поля формы и нажать кнопку «Войти». В демонстрационной версии проекта предусмотрены тестовые учетные записи:</w:t>
      </w:r>
    </w:p>
    <w:p w14:paraId="38835EEE" w14:textId="60242DC9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администратор: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admin / admin123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22DD9493" w14:textId="5BA2E877" w:rsidR="008C15FA" w:rsidRPr="003B18FE" w:rsidRDefault="008C15FA" w:rsidP="003B18FE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риелтор: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realtor / realtor123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;</w:t>
      </w:r>
    </w:p>
    <w:p w14:paraId="0149280B" w14:textId="08DDF7CF" w:rsidR="008C15FA" w:rsidRPr="00671192" w:rsidRDefault="008C15FA" w:rsidP="00671192">
      <w:pPr>
        <w:pStyle w:val="ListParagraph"/>
        <w:numPr>
          <w:ilvl w:val="1"/>
          <w:numId w:val="22"/>
        </w:numPr>
        <w:spacing w:after="0"/>
        <w:ind w:left="709"/>
        <w:jc w:val="both"/>
        <w:rPr>
          <w:rFonts w:cs="Times New Roman"/>
          <w:szCs w:val="28"/>
        </w:rPr>
      </w:pPr>
      <w:r w:rsidRPr="003B18FE">
        <w:rPr>
          <w:rFonts w:cs="Times New Roman"/>
          <w:szCs w:val="28"/>
        </w:rPr>
        <w:t xml:space="preserve">гость: </w:t>
      </w:r>
      <w:r w:rsidR="003B18FE">
        <w:rPr>
          <w:rFonts w:cs="Times New Roman"/>
          <w:szCs w:val="28"/>
          <w:lang w:val="ru-RU"/>
        </w:rPr>
        <w:t>«</w:t>
      </w:r>
      <w:r w:rsidRPr="003B18FE">
        <w:rPr>
          <w:rFonts w:cs="Times New Roman"/>
          <w:szCs w:val="28"/>
        </w:rPr>
        <w:t>guest / guest123</w:t>
      </w:r>
      <w:r w:rsidR="003B18FE">
        <w:rPr>
          <w:rFonts w:cs="Times New Roman"/>
          <w:szCs w:val="28"/>
          <w:lang w:val="ru-RU"/>
        </w:rPr>
        <w:t>»</w:t>
      </w:r>
      <w:r w:rsidRPr="003B18FE">
        <w:rPr>
          <w:rFonts w:cs="Times New Roman"/>
          <w:szCs w:val="28"/>
        </w:rPr>
        <w:t>.</w:t>
      </w:r>
    </w:p>
    <w:p w14:paraId="6CBD598D" w14:textId="5D64FFFC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Дополнительно в базе сохранены учетные записи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manager / manager123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671192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analyst / analyst123</w:t>
      </w:r>
      <w:r w:rsidR="00671192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, используемые для совместимости с предыдущими версиями проекта.</w:t>
      </w:r>
    </w:p>
    <w:p w14:paraId="18141901" w14:textId="06BD60AF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При успешной аутентификации пользователь перенаправляется на панель управления. При вводе неверных учетных данных система выводит сообщение об ошибке и не предоставляет доступ к защищенным разделам приложения.</w:t>
      </w:r>
    </w:p>
    <w:p w14:paraId="3F277ECD" w14:textId="2A32CFE6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lastRenderedPageBreak/>
        <w:t>Для завершения работы необходимо нажать кнопку «Выйти» в правой части верхней панели. После этого сеанс пользователя завершается, а система возвращает его на страницу входа.</w:t>
      </w:r>
    </w:p>
    <w:p w14:paraId="2F4DC182" w14:textId="7A5E787A" w:rsidR="008C15FA" w:rsidRPr="001D4947" w:rsidRDefault="008C15FA" w:rsidP="001D494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Роли пользователей определяют доступные возможности:</w:t>
      </w:r>
    </w:p>
    <w:p w14:paraId="55055451" w14:textId="2912DD4E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администратор имеет полный доступ к разделам системы, отчетам, журналу аудита и административному SQL-режиму;</w:t>
      </w:r>
    </w:p>
    <w:p w14:paraId="48809B31" w14:textId="637807CA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</w:rPr>
      </w:pPr>
      <w:r w:rsidRPr="001D4947">
        <w:rPr>
          <w:rFonts w:cs="Times New Roman"/>
          <w:szCs w:val="28"/>
        </w:rPr>
        <w:t>риелтор может просматривать и изменять данные по объектам, собственникам, клиентам и сделкам, а также формировать отчеты;</w:t>
      </w:r>
    </w:p>
    <w:p w14:paraId="73105D6E" w14:textId="6095B125" w:rsidR="008C15FA" w:rsidRPr="001D4947" w:rsidRDefault="008C15FA" w:rsidP="001D4947">
      <w:pPr>
        <w:pStyle w:val="ListParagraph"/>
        <w:numPr>
          <w:ilvl w:val="1"/>
          <w:numId w:val="24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1D4947">
        <w:rPr>
          <w:rFonts w:cs="Times New Roman"/>
          <w:szCs w:val="28"/>
        </w:rPr>
        <w:t>гость работает только в режиме просмотра и не может изменять данные.</w:t>
      </w:r>
    </w:p>
    <w:p w14:paraId="2523490A" w14:textId="2DCB8259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Работа с основными разделами программы. После входа в систему пользователь попадает на панель управления. На стартовом экране отображаются основные сводные показатели: количество объектов, число свободных объектов, количество клиентов, число активных сделок и поступления за месяц. Ниже выводится таблица последних сделок. Данный экран предназначен для быстрого контроля текущего состояния агентства и перехода к основным разделам программы.</w:t>
      </w:r>
    </w:p>
    <w:p w14:paraId="3853711C" w14:textId="73545D81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«Объекты». Раздел «Объекты» предназначен для ведения каталога недвижимости. В верхней части страницы располагается форма поиска и фильтрации. Пользователь может выполнить поиск по названию или адресу объекта, а также установить фильтры по категории, статусу и району.</w:t>
      </w:r>
    </w:p>
    <w:p w14:paraId="1B61B4FB" w14:textId="06942184" w:rsidR="008C15FA" w:rsidRPr="00DD0A5C" w:rsidRDefault="008C15FA" w:rsidP="00DD0A5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добавления нового объекта пользователю с правами редактирования необходимо заполнить форму «Новый объект». В карточке указываются:</w:t>
      </w:r>
    </w:p>
    <w:p w14:paraId="0E68B543" w14:textId="327C480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название объекта;</w:t>
      </w:r>
    </w:p>
    <w:p w14:paraId="61FE8808" w14:textId="4589436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собственник;</w:t>
      </w:r>
    </w:p>
    <w:p w14:paraId="7CB579B0" w14:textId="0725289D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категория;</w:t>
      </w:r>
    </w:p>
    <w:p w14:paraId="590A4C86" w14:textId="6ED241A5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статус;</w:t>
      </w:r>
    </w:p>
    <w:p w14:paraId="7B26869F" w14:textId="78EE69E8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состояние;</w:t>
      </w:r>
    </w:p>
    <w:p w14:paraId="100768B7" w14:textId="7F9FF1D9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район;</w:t>
      </w:r>
    </w:p>
    <w:p w14:paraId="0748FE24" w14:textId="33781D86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площадь;</w:t>
      </w:r>
    </w:p>
    <w:p w14:paraId="164A4D66" w14:textId="3B29B511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lastRenderedPageBreak/>
        <w:t>стоимость;</w:t>
      </w:r>
    </w:p>
    <w:p w14:paraId="3B87FCE0" w14:textId="0E4C004B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адрес;</w:t>
      </w:r>
    </w:p>
    <w:p w14:paraId="034645F2" w14:textId="02951A4E" w:rsidR="008C15FA" w:rsidRPr="00983DE2" w:rsidRDefault="008C15FA" w:rsidP="00983DE2">
      <w:pPr>
        <w:pStyle w:val="ListParagraph"/>
        <w:numPr>
          <w:ilvl w:val="1"/>
          <w:numId w:val="26"/>
        </w:numPr>
        <w:spacing w:after="0"/>
        <w:ind w:left="709"/>
        <w:jc w:val="both"/>
        <w:rPr>
          <w:rFonts w:cs="Times New Roman"/>
          <w:szCs w:val="28"/>
        </w:rPr>
      </w:pPr>
      <w:r w:rsidRPr="00983DE2">
        <w:rPr>
          <w:rFonts w:cs="Times New Roman"/>
          <w:szCs w:val="28"/>
        </w:rPr>
        <w:t>описание.</w:t>
      </w:r>
    </w:p>
    <w:p w14:paraId="2CB2CCC4" w14:textId="3D6DB51C" w:rsidR="008C15FA" w:rsidRPr="00E878D1" w:rsidRDefault="008C15FA" w:rsidP="00E878D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нажатия кнопки «Сохранить объект» запись добавляется в базу данных и отображается в списке объектов. В нижней части страницы расположен табличный реестр, из которого можно перейти к редактированию или удалению записи. Для изменения данных необходимо нажать кнопку «Изменить», внести новые значения в форму редактирования и сохранить изменения.</w:t>
      </w:r>
    </w:p>
    <w:p w14:paraId="07F0DA2B" w14:textId="33C49153" w:rsidR="008C15FA" w:rsidRPr="00721A4A" w:rsidRDefault="008C15FA" w:rsidP="00721A4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«Собственники». Раздел «Собственники» содержит реестр владельцев недвижимости. Он используется для хранения контактной и идентификационной информации о владельцах и обеспечивает связь объектов с конкретными собственниками.</w:t>
      </w:r>
    </w:p>
    <w:p w14:paraId="7A79584C" w14:textId="647A72E9" w:rsidR="008C15FA" w:rsidRPr="000C0235" w:rsidRDefault="008C15FA" w:rsidP="000C0235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создания новой записи необходимо заполнить форму, указав:</w:t>
      </w:r>
    </w:p>
    <w:p w14:paraId="1C3D451C" w14:textId="2FCAAB48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7591136B" w14:textId="4FD448C4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59A2DE50" w14:textId="647F4C4D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адрес электронной почты;</w:t>
      </w:r>
    </w:p>
    <w:p w14:paraId="58379960" w14:textId="75FBD97B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паспортные данные;</w:t>
      </w:r>
    </w:p>
    <w:p w14:paraId="747A57B2" w14:textId="1DCC73FA" w:rsidR="008C15FA" w:rsidRPr="00877938" w:rsidRDefault="008C15FA" w:rsidP="00877938">
      <w:pPr>
        <w:pStyle w:val="ListParagraph"/>
        <w:numPr>
          <w:ilvl w:val="1"/>
          <w:numId w:val="28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0801E882" w14:textId="478A075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появляется в общем реестре собственников. Из таблицы пользователь может перейти к редактированию карточки или удалить запись, если она больше не используется в системе. Следует учитывать, что удаление данных, связанных с другими сущностями, ограничивается правилами ссылочной целостности базы данных.</w:t>
      </w:r>
    </w:p>
    <w:p w14:paraId="098A2580" w14:textId="1547DC43" w:rsidR="008C15FA" w:rsidRPr="00877938" w:rsidRDefault="008C15FA" w:rsidP="00877938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«Клиенты». Раздел «Клиенты» предназначен для ведения базы покупателей и арендаторов. В форме добавления нового клиента указываются:</w:t>
      </w:r>
    </w:p>
    <w:p w14:paraId="13CD6423" w14:textId="03355E97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тип клиента;</w:t>
      </w:r>
    </w:p>
    <w:p w14:paraId="498754E0" w14:textId="75993CAE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ФИО;</w:t>
      </w:r>
    </w:p>
    <w:p w14:paraId="67CFFE1F" w14:textId="667D7B9B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телефон;</w:t>
      </w:r>
    </w:p>
    <w:p w14:paraId="3154E8EB" w14:textId="74AB380D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lastRenderedPageBreak/>
        <w:t>адрес электронной почты;</w:t>
      </w:r>
    </w:p>
    <w:p w14:paraId="21784A4D" w14:textId="702C3914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бюджет;</w:t>
      </w:r>
    </w:p>
    <w:p w14:paraId="1EC73807" w14:textId="0C6B4026" w:rsidR="008C15FA" w:rsidRPr="00877938" w:rsidRDefault="008C15FA" w:rsidP="00877938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предпочитаемая категория недвижимости;</w:t>
      </w:r>
    </w:p>
    <w:p w14:paraId="0268D14F" w14:textId="6538D1C3" w:rsidR="008C15FA" w:rsidRPr="001B252C" w:rsidRDefault="008C15FA" w:rsidP="001B252C">
      <w:pPr>
        <w:pStyle w:val="ListParagraph"/>
        <w:numPr>
          <w:ilvl w:val="1"/>
          <w:numId w:val="30"/>
        </w:numPr>
        <w:spacing w:after="0"/>
        <w:ind w:left="709"/>
        <w:jc w:val="both"/>
        <w:rPr>
          <w:rFonts w:cs="Times New Roman"/>
          <w:szCs w:val="28"/>
        </w:rPr>
      </w:pPr>
      <w:r w:rsidRPr="00877938">
        <w:rPr>
          <w:rFonts w:cs="Times New Roman"/>
          <w:szCs w:val="28"/>
        </w:rPr>
        <w:t>примечание.</w:t>
      </w:r>
    </w:p>
    <w:p w14:paraId="4C80319E" w14:textId="3F23D4C4" w:rsidR="008C15FA" w:rsidRPr="00F578F6" w:rsidRDefault="008C15FA" w:rsidP="00F578F6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сохранения запись добавляется в таблицу клиентов и может использоваться при оформлении сделок. Для каждой записи доступны операции редактирования и удаления. При вводе некорректных данных, например отрицательного бюджета или пустых обязательных полей, система выводит сообщение об ошибке и не выполняет сохранение.</w:t>
      </w:r>
    </w:p>
    <w:p w14:paraId="2799D96D" w14:textId="0DD781FB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«Сделки». Раздел «Сделки» используется для регистрации операций купли-продажи и аренды. Для создания сделки пользователю необходимо выбрать объект, клиента, тип сделки и статус, а затем указать сумму, дату начала, дату окончания и примечание.</w:t>
      </w:r>
    </w:p>
    <w:p w14:paraId="59903DF3" w14:textId="1FA23BF9" w:rsidR="008C15FA" w:rsidRPr="00362402" w:rsidRDefault="008C15FA" w:rsidP="00362402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Особенностью данного раздела является то, что часть бизнес-логики реализована на стороне базы данных:</w:t>
      </w:r>
    </w:p>
    <w:p w14:paraId="0DA5810D" w14:textId="78C0077F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комиссия агентства рассчитывается автоматически;</w:t>
      </w:r>
    </w:p>
    <w:p w14:paraId="2154872C" w14:textId="39731ED0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проверяется доступность объекта на указанный период;</w:t>
      </w:r>
    </w:p>
    <w:p w14:paraId="42D26658" w14:textId="54A9C3FC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предотвращается создание конфликтующих сделок;</w:t>
      </w:r>
    </w:p>
    <w:p w14:paraId="39293E58" w14:textId="2DE4909A" w:rsidR="008C15FA" w:rsidRPr="00AC7580" w:rsidRDefault="008C15FA" w:rsidP="00AC7580">
      <w:pPr>
        <w:pStyle w:val="ListParagraph"/>
        <w:numPr>
          <w:ilvl w:val="1"/>
          <w:numId w:val="32"/>
        </w:numPr>
        <w:spacing w:after="0"/>
        <w:ind w:left="709"/>
        <w:jc w:val="both"/>
        <w:rPr>
          <w:rFonts w:cs="Times New Roman"/>
          <w:szCs w:val="28"/>
        </w:rPr>
      </w:pPr>
      <w:r w:rsidRPr="00AC7580">
        <w:rPr>
          <w:rFonts w:cs="Times New Roman"/>
          <w:szCs w:val="28"/>
        </w:rPr>
        <w:t>статус объекта недвижимости изменяется в зависимости от состояния сделки.</w:t>
      </w:r>
    </w:p>
    <w:p w14:paraId="65C8B942" w14:textId="3DA24BC9" w:rsidR="008C15FA" w:rsidRPr="00CB7E97" w:rsidRDefault="008C15FA" w:rsidP="00CB7E97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После регистрации сделка отображается в журнале сделок с указанием объекта, клиента, менеджера, типа, статуса, суммы, комиссии и дат. Если требуется изменить параметры сделки, пользователь может открыть форму редактирования из списка сделок. При повторном сохранении комиссия пересчитывается автоматически, а ограничения базы данных применяются повторно.</w:t>
      </w:r>
    </w:p>
    <w:p w14:paraId="791D5A62" w14:textId="04F4F43F" w:rsidR="008C15FA" w:rsidRPr="0018469C" w:rsidRDefault="008C15FA" w:rsidP="0018469C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«Отчеты». Раздел «Отчеты» предназначен для просмотра аналитической информации по данным системы. В текущей версии приложения пользователю доступны следующие предопределенные отчеты:</w:t>
      </w:r>
    </w:p>
    <w:p w14:paraId="76214CAC" w14:textId="13689F17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lastRenderedPageBreak/>
        <w:t>каталог объектов;</w:t>
      </w:r>
    </w:p>
    <w:p w14:paraId="7687520D" w14:textId="65B36636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портфель собственников;</w:t>
      </w:r>
    </w:p>
    <w:p w14:paraId="4063A865" w14:textId="10AD450E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продажи по месяцам;</w:t>
      </w:r>
    </w:p>
    <w:p w14:paraId="151765CA" w14:textId="4AA1634B" w:rsidR="008C15FA" w:rsidRPr="0018469C" w:rsidRDefault="008C15FA" w:rsidP="0018469C">
      <w:pPr>
        <w:pStyle w:val="ListParagraph"/>
        <w:numPr>
          <w:ilvl w:val="1"/>
          <w:numId w:val="34"/>
        </w:numPr>
        <w:spacing w:after="0"/>
        <w:ind w:left="709"/>
        <w:jc w:val="both"/>
        <w:rPr>
          <w:rFonts w:cs="Times New Roman"/>
          <w:szCs w:val="28"/>
        </w:rPr>
      </w:pPr>
      <w:r w:rsidRPr="0018469C">
        <w:rPr>
          <w:rFonts w:cs="Times New Roman"/>
          <w:szCs w:val="28"/>
        </w:rPr>
        <w:t>эффективность менеджеров.</w:t>
      </w:r>
    </w:p>
    <w:p w14:paraId="0A0AB44A" w14:textId="15DBE59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Каждый отчет выводится в табличном виде непосредственно на странице. Пользователь может:</w:t>
      </w:r>
    </w:p>
    <w:p w14:paraId="57B3236B" w14:textId="15CA9F60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просмотреть отчет на экране;</w:t>
      </w:r>
    </w:p>
    <w:p w14:paraId="0E62A3FB" w14:textId="36368F2B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>отправить отчет на печать с помощью кнопки «Печать»;</w:t>
      </w:r>
    </w:p>
    <w:p w14:paraId="79397B11" w14:textId="7821A783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</w:rPr>
      </w:pPr>
      <w:r w:rsidRPr="00C8364B">
        <w:rPr>
          <w:rFonts w:cs="Times New Roman"/>
          <w:szCs w:val="28"/>
        </w:rPr>
        <w:t xml:space="preserve">экспортировать отчет в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CSV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;</w:t>
      </w:r>
    </w:p>
    <w:p w14:paraId="23095816" w14:textId="08A62AE6" w:rsidR="008C15FA" w:rsidRPr="00C8364B" w:rsidRDefault="008C15FA" w:rsidP="00C8364B">
      <w:pPr>
        <w:pStyle w:val="ListParagraph"/>
        <w:numPr>
          <w:ilvl w:val="1"/>
          <w:numId w:val="36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C8364B">
        <w:rPr>
          <w:rFonts w:cs="Times New Roman"/>
          <w:szCs w:val="28"/>
        </w:rPr>
        <w:t xml:space="preserve">экспортировать отчет в Excel-совместимый формат </w:t>
      </w:r>
      <w:r w:rsidR="00D05989" w:rsidRPr="00C8364B">
        <w:rPr>
          <w:rFonts w:cs="Times New Roman"/>
          <w:szCs w:val="28"/>
          <w:lang w:val="ru-RU"/>
        </w:rPr>
        <w:t>«</w:t>
      </w:r>
      <w:r w:rsidRPr="00C8364B">
        <w:rPr>
          <w:rFonts w:cs="Times New Roman"/>
          <w:szCs w:val="28"/>
        </w:rPr>
        <w:t>XLS</w:t>
      </w:r>
      <w:r w:rsidR="00D05989" w:rsidRPr="00C8364B">
        <w:rPr>
          <w:rFonts w:cs="Times New Roman"/>
          <w:szCs w:val="28"/>
          <w:lang w:val="ru-RU"/>
        </w:rPr>
        <w:t>»</w:t>
      </w:r>
      <w:r w:rsidRPr="00C8364B">
        <w:rPr>
          <w:rFonts w:cs="Times New Roman"/>
          <w:szCs w:val="28"/>
        </w:rPr>
        <w:t>.</w:t>
      </w:r>
    </w:p>
    <w:p w14:paraId="62808C75" w14:textId="20DB8CD7" w:rsidR="008C15FA" w:rsidRPr="00F35939" w:rsidRDefault="008C15FA" w:rsidP="00F35939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Для администратора в этом же разделе доступен режим выполнения произвольных SQL-запросов. В специальное текстовое поле вводится запрос чтения, после чего нажимается кнопка «Выполнить запрос». Система принимает только инструкции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SELECT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,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WITH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VALUES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. Результат запроса отображается в табличной форме и при необходимости может быть экспортирован в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или </w:t>
      </w:r>
      <w:r w:rsidR="00F3593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F3593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FA63FDA" w14:textId="29ECD688" w:rsidR="008C15FA" w:rsidRPr="000C0BA1" w:rsidRDefault="008C15FA" w:rsidP="000C0BA1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Раздел «Журнал действий». Раздел «Журнал действий» доступен только администратору. Он предназначен для просмотра последних событий в системе и содержит сведения о пользователе, типе действия, затронутой сущности, деталях изменения, а также дате и времени операции.</w:t>
      </w:r>
      <w:r w:rsidR="000C0BA1">
        <w:rPr>
          <w:rFonts w:cs="Times New Roman"/>
          <w:szCs w:val="28"/>
          <w:lang w:val="ru-RU"/>
        </w:rPr>
        <w:t xml:space="preserve"> </w:t>
      </w:r>
      <w:r w:rsidRPr="008C15FA">
        <w:rPr>
          <w:rFonts w:cs="Times New Roman"/>
          <w:szCs w:val="28"/>
        </w:rPr>
        <w:t>Данный раздел позволяет контролировать:</w:t>
      </w:r>
    </w:p>
    <w:p w14:paraId="37EC7E10" w14:textId="6F7B1F07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вход и выход пользователей из системы;</w:t>
      </w:r>
    </w:p>
    <w:p w14:paraId="06AD0CEC" w14:textId="7B662F3A" w:rsidR="008C15FA" w:rsidRPr="000C0BA1" w:rsidRDefault="008C15FA" w:rsidP="000C0BA1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добавление, изменение и удаление записей;</w:t>
      </w:r>
    </w:p>
    <w:p w14:paraId="14216764" w14:textId="4E996307" w:rsidR="008C15FA" w:rsidRPr="00085469" w:rsidRDefault="008C15FA" w:rsidP="00085469">
      <w:pPr>
        <w:pStyle w:val="ListParagraph"/>
        <w:numPr>
          <w:ilvl w:val="1"/>
          <w:numId w:val="38"/>
        </w:numPr>
        <w:spacing w:after="0"/>
        <w:ind w:left="709"/>
        <w:jc w:val="both"/>
        <w:rPr>
          <w:rFonts w:cs="Times New Roman"/>
          <w:szCs w:val="28"/>
        </w:rPr>
      </w:pPr>
      <w:r w:rsidRPr="000C0BA1">
        <w:rPr>
          <w:rFonts w:cs="Times New Roman"/>
          <w:szCs w:val="28"/>
        </w:rPr>
        <w:t>изменения, фиксируемые триггерами базы данных.</w:t>
      </w:r>
    </w:p>
    <w:p w14:paraId="642DB7D4" w14:textId="63B5FF44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необходимости журнал также может быть экспортирован в форматы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CSV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и </w:t>
      </w:r>
      <w:r w:rsidR="00085469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XLS</w:t>
      </w:r>
      <w:r w:rsidR="00085469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48F22E8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Выполнение служебных операций. Для сопровождения базы данных в проект включены отдельные PowerShell-скрипты резервного копирования и восстановления.</w:t>
      </w:r>
    </w:p>
    <w:p w14:paraId="0DF0148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9330FF6" w14:textId="3B3DC9A2" w:rsidR="008C15FA" w:rsidRPr="00790434" w:rsidRDefault="008C15FA" w:rsidP="00F0500A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Создание резервной копии выполняется командой</w:t>
      </w:r>
      <w:r w:rsidR="00F0500A" w:rsidRPr="00F0500A">
        <w:rPr>
          <w:rFonts w:cs="Times New Roman"/>
          <w:szCs w:val="28"/>
        </w:rPr>
        <w:t xml:space="preserve"> «</w:t>
      </w:r>
      <w:r w:rsidRPr="008C15FA">
        <w:rPr>
          <w:rFonts w:cs="Times New Roman"/>
          <w:szCs w:val="28"/>
        </w:rPr>
        <w:t xml:space="preserve">powershell </w:t>
      </w:r>
      <w:r w:rsidR="00790434" w:rsidRPr="00790434">
        <w:rPr>
          <w:rFonts w:cs="Times New Roman"/>
          <w:szCs w:val="28"/>
        </w:rPr>
        <w:t>-</w:t>
      </w:r>
      <w:r w:rsidRPr="008C15FA">
        <w:rPr>
          <w:rFonts w:cs="Times New Roman"/>
          <w:szCs w:val="28"/>
        </w:rPr>
        <w:t>ExecutionPolicy Bypass -File scripts/backup.ps1</w:t>
      </w:r>
      <w:r w:rsidR="00F0500A" w:rsidRPr="00F0500A">
        <w:rPr>
          <w:rFonts w:cs="Times New Roman"/>
          <w:szCs w:val="28"/>
        </w:rPr>
        <w:t>».</w:t>
      </w:r>
    </w:p>
    <w:p w14:paraId="6D2F7A44" w14:textId="2E601E97" w:rsidR="008C15FA" w:rsidRPr="00F0500A" w:rsidRDefault="008C15FA" w:rsidP="00F0500A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По умолчанию резервная копия сохраняется в каталог </w:t>
      </w:r>
      <w:r w:rsidR="00F0500A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backups</w:t>
      </w:r>
      <w:r w:rsidR="00F0500A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 xml:space="preserve"> в формате PostgreSQL dump. Имя файла содержит временную метку, что позволяет хранить несколько копий базы данных.</w:t>
      </w:r>
    </w:p>
    <w:p w14:paraId="1981C35A" w14:textId="218A69BA" w:rsidR="008C15FA" w:rsidRPr="00790434" w:rsidRDefault="008C15FA" w:rsidP="0079043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Для восстановления базы данных из резервной копии используется команда</w:t>
      </w:r>
      <w:r w:rsidR="00790434">
        <w:rPr>
          <w:rFonts w:cs="Times New Roman"/>
          <w:szCs w:val="28"/>
          <w:lang w:val="ru-RU"/>
        </w:rPr>
        <w:t xml:space="preserve"> «</w:t>
      </w:r>
      <w:r w:rsidRPr="008C15FA">
        <w:rPr>
          <w:rFonts w:cs="Times New Roman"/>
          <w:szCs w:val="28"/>
        </w:rPr>
        <w:t>powershell -ExecutionPolicy Bypass -File scripts/restore.ps1 -BackupFile .\backups\имя_файла.dump</w:t>
      </w:r>
      <w:r w:rsidR="00790434">
        <w:rPr>
          <w:rFonts w:cs="Times New Roman"/>
          <w:szCs w:val="28"/>
          <w:lang w:val="ru-RU"/>
        </w:rPr>
        <w:t>».</w:t>
      </w:r>
    </w:p>
    <w:p w14:paraId="277615D2" w14:textId="0D3C3795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 xml:space="preserve">При выполнении восстановления необходимо указать путь к ранее созданному файлу резервной копии. Восстановление выполняется с помощью утилиты </w:t>
      </w:r>
      <w:r w:rsidR="00790434">
        <w:rPr>
          <w:rFonts w:cs="Times New Roman"/>
          <w:szCs w:val="28"/>
          <w:lang w:val="ru-RU"/>
        </w:rPr>
        <w:t>«</w:t>
      </w:r>
      <w:r w:rsidRPr="008C15FA">
        <w:rPr>
          <w:rFonts w:cs="Times New Roman"/>
          <w:szCs w:val="28"/>
        </w:rPr>
        <w:t>pg_restore</w:t>
      </w:r>
      <w:r w:rsidR="00790434">
        <w:rPr>
          <w:rFonts w:cs="Times New Roman"/>
          <w:szCs w:val="28"/>
          <w:lang w:val="ru-RU"/>
        </w:rPr>
        <w:t>»</w:t>
      </w:r>
      <w:r w:rsidRPr="008C15FA">
        <w:rPr>
          <w:rFonts w:cs="Times New Roman"/>
          <w:szCs w:val="28"/>
        </w:rPr>
        <w:t>.</w:t>
      </w:r>
    </w:p>
    <w:p w14:paraId="624CEDA2" w14:textId="5A2D0800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Следует учитывать, что данные операции относятся к административным. Их рекомендуется выполнять только пользователю, ответственному за сопровождение базы данных и имеющему необходимые права доступа к PostgreSQL.</w:t>
      </w:r>
    </w:p>
    <w:p w14:paraId="49696E74" w14:textId="0C98BCAC" w:rsidR="008C15FA" w:rsidRPr="00EB3204" w:rsidRDefault="008C15FA" w:rsidP="00EB3204">
      <w:pPr>
        <w:spacing w:after="0"/>
        <w:jc w:val="both"/>
        <w:rPr>
          <w:rFonts w:cs="Times New Roman"/>
          <w:szCs w:val="28"/>
          <w:lang w:val="ru-RU"/>
        </w:rPr>
      </w:pPr>
      <w:r w:rsidRPr="008C15FA">
        <w:rPr>
          <w:rFonts w:cs="Times New Roman"/>
          <w:szCs w:val="28"/>
        </w:rPr>
        <w:t>Возможные ошибки при работе и способы их устранения. При эксплуатации программного средства пользователь может столкнуться с типовыми ситуациями:</w:t>
      </w:r>
    </w:p>
    <w:p w14:paraId="6CBF240A" w14:textId="40EF49BC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неверный логин или пароль при входе в систему;</w:t>
      </w:r>
    </w:p>
    <w:p w14:paraId="7BD693E8" w14:textId="679DE836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сохранить запись без обязательных полей;</w:t>
      </w:r>
    </w:p>
    <w:p w14:paraId="71F52A48" w14:textId="652E159F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ввод отрицательных числовых значений;</w:t>
      </w:r>
    </w:p>
    <w:p w14:paraId="656407DC" w14:textId="7D7B9D13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оформить конфликтующую сделку;</w:t>
      </w:r>
    </w:p>
    <w:p w14:paraId="498E7EEE" w14:textId="51DED7B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</w:rPr>
      </w:pPr>
      <w:r w:rsidRPr="00EB3204">
        <w:rPr>
          <w:rFonts w:cs="Times New Roman"/>
          <w:szCs w:val="28"/>
        </w:rPr>
        <w:t>попытка удалить запись, используемую в связанных таблицах;</w:t>
      </w:r>
    </w:p>
    <w:p w14:paraId="2300F720" w14:textId="636FE28E" w:rsidR="008C15FA" w:rsidRPr="00EB3204" w:rsidRDefault="008C15FA" w:rsidP="00EB3204">
      <w:pPr>
        <w:pStyle w:val="ListParagraph"/>
        <w:numPr>
          <w:ilvl w:val="1"/>
          <w:numId w:val="40"/>
        </w:numPr>
        <w:spacing w:after="0"/>
        <w:ind w:left="709"/>
        <w:jc w:val="both"/>
        <w:rPr>
          <w:rFonts w:cs="Times New Roman"/>
          <w:szCs w:val="28"/>
          <w:lang w:val="ru-RU"/>
        </w:rPr>
      </w:pPr>
      <w:r w:rsidRPr="00EB3204">
        <w:rPr>
          <w:rFonts w:cs="Times New Roman"/>
          <w:szCs w:val="28"/>
        </w:rPr>
        <w:t>отсутствие подключения к базе данных при запуске приложения.</w:t>
      </w:r>
    </w:p>
    <w:p w14:paraId="77153FF1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В перечисленных случаях система выводит сообщение об ошибке и не выполняет некорректную операцию. Для устранения проблемы рекомендуется:</w:t>
      </w:r>
    </w:p>
    <w:p w14:paraId="0542FF09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763EA0C2" w14:textId="400AF89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lastRenderedPageBreak/>
        <w:t>проверить правильность логина и пароля;</w:t>
      </w:r>
    </w:p>
    <w:p w14:paraId="5BAA1DEC" w14:textId="1A1BD6D3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 в заполнении всех обязательных полей формы;</w:t>
      </w:r>
    </w:p>
    <w:p w14:paraId="284AD2DC" w14:textId="60C9B87E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проверить корректность дат и числовых значений;</w:t>
      </w:r>
    </w:p>
    <w:p w14:paraId="5987F984" w14:textId="74FFAFD1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>убедиться, что объект недвижимости доступен для оформления сделки;</w:t>
      </w:r>
    </w:p>
    <w:p w14:paraId="47FB47F2" w14:textId="0FF8A999" w:rsidR="008C15FA" w:rsidRPr="00BB0AED" w:rsidRDefault="008C15FA" w:rsidP="00BB0AED">
      <w:pPr>
        <w:pStyle w:val="ListParagraph"/>
        <w:numPr>
          <w:ilvl w:val="1"/>
          <w:numId w:val="42"/>
        </w:numPr>
        <w:spacing w:after="0"/>
        <w:ind w:left="709"/>
        <w:jc w:val="both"/>
        <w:rPr>
          <w:rFonts w:cs="Times New Roman"/>
          <w:szCs w:val="28"/>
        </w:rPr>
      </w:pPr>
      <w:r w:rsidRPr="00BB0AED">
        <w:rPr>
          <w:rFonts w:cs="Times New Roman"/>
          <w:szCs w:val="28"/>
        </w:rPr>
        <w:t xml:space="preserve">при ошибках запуска проверить настройки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DATABASE_URL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 xml:space="preserve">, состояние сервера PostgreSQL и наличие клиентских утилит в </w:t>
      </w:r>
      <w:r w:rsidR="00BB0AED">
        <w:rPr>
          <w:rFonts w:cs="Times New Roman"/>
          <w:szCs w:val="28"/>
          <w:lang w:val="ru-RU"/>
        </w:rPr>
        <w:t>«</w:t>
      </w:r>
      <w:r w:rsidRPr="00BB0AED">
        <w:rPr>
          <w:rFonts w:cs="Times New Roman"/>
          <w:szCs w:val="28"/>
        </w:rPr>
        <w:t>PATH</w:t>
      </w:r>
      <w:r w:rsidR="00BB0AED">
        <w:rPr>
          <w:rFonts w:cs="Times New Roman"/>
          <w:szCs w:val="28"/>
          <w:lang w:val="ru-RU"/>
        </w:rPr>
        <w:t>»</w:t>
      </w:r>
      <w:r w:rsidRPr="00BB0AED">
        <w:rPr>
          <w:rFonts w:cs="Times New Roman"/>
          <w:szCs w:val="28"/>
        </w:rPr>
        <w:t>.</w:t>
      </w:r>
    </w:p>
    <w:p w14:paraId="0E03F1BF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  <w:r w:rsidRPr="008C15FA">
        <w:rPr>
          <w:rFonts w:cs="Times New Roman"/>
          <w:szCs w:val="28"/>
        </w:rPr>
        <w:t>Таким образом, разработанное программное средство предоставляет пользователю завершенный набор средств для повседневной работы с данными агентства недвижимости, формирования отчетности и выполнения административных операций сопровождения.</w:t>
      </w:r>
    </w:p>
    <w:p w14:paraId="485DF644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57BD6C4A" w14:textId="77777777" w:rsidR="008C15FA" w:rsidRPr="008C15FA" w:rsidRDefault="008C15FA" w:rsidP="009D274B">
      <w:pPr>
        <w:spacing w:after="0"/>
        <w:jc w:val="both"/>
        <w:rPr>
          <w:rFonts w:cs="Times New Roman"/>
          <w:szCs w:val="28"/>
        </w:rPr>
      </w:pPr>
    </w:p>
    <w:p w14:paraId="18F027B4" w14:textId="77777777" w:rsidR="00E010A1" w:rsidRPr="00492E19" w:rsidRDefault="00E010A1" w:rsidP="009D274B">
      <w:pPr>
        <w:spacing w:after="0"/>
        <w:jc w:val="both"/>
        <w:rPr>
          <w:rFonts w:cs="Times New Roman"/>
          <w:szCs w:val="28"/>
        </w:rPr>
      </w:pPr>
    </w:p>
    <w:p w14:paraId="502FEF8B" w14:textId="77777777" w:rsidR="00C6174C" w:rsidRPr="00C6174C" w:rsidRDefault="003C548E" w:rsidP="009D274B">
      <w:pPr>
        <w:spacing w:after="0"/>
        <w:jc w:val="both"/>
        <w:rPr>
          <w:rFonts w:cs="Times New Roman"/>
          <w:szCs w:val="28"/>
          <w:lang w:val="ru-RU"/>
        </w:rPr>
      </w:pPr>
      <w:r w:rsidRPr="003C548E">
        <w:rPr>
          <w:rFonts w:cs="Times New Roman"/>
          <w:szCs w:val="28"/>
          <w:lang w:val="ru-RU"/>
        </w:rPr>
        <w:t xml:space="preserve"> </w:t>
      </w:r>
    </w:p>
    <w:p w14:paraId="5A058874" w14:textId="77777777" w:rsidR="00C6174C" w:rsidRPr="00C6174C" w:rsidRDefault="00C6174C" w:rsidP="009D274B">
      <w:pPr>
        <w:spacing w:after="0"/>
        <w:jc w:val="both"/>
        <w:rPr>
          <w:rFonts w:cs="Times New Roman"/>
          <w:szCs w:val="28"/>
          <w:lang w:val="ru-RU"/>
        </w:rPr>
      </w:pPr>
    </w:p>
    <w:p w14:paraId="2150A5A1" w14:textId="77777777" w:rsidR="00C6174C" w:rsidRPr="00E010A1" w:rsidRDefault="00C6174C" w:rsidP="009D274B">
      <w:pPr>
        <w:spacing w:after="0"/>
        <w:rPr>
          <w:rFonts w:cs="Times New Roman"/>
          <w:szCs w:val="28"/>
          <w:lang w:val="ru-RU"/>
        </w:rPr>
      </w:pPr>
    </w:p>
    <w:sectPr w:rsidR="00C6174C" w:rsidRPr="00E010A1" w:rsidSect="00DB2EFB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E9274B" w14:textId="77777777" w:rsidR="003A7102" w:rsidRDefault="003A7102" w:rsidP="00CE48B9">
      <w:pPr>
        <w:spacing w:after="0" w:line="240" w:lineRule="auto"/>
      </w:pPr>
      <w:r>
        <w:separator/>
      </w:r>
    </w:p>
  </w:endnote>
  <w:endnote w:type="continuationSeparator" w:id="0">
    <w:p w14:paraId="5E073AD7" w14:textId="77777777" w:rsidR="003A7102" w:rsidRDefault="003A7102" w:rsidP="00CE4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63A22" w14:textId="5888BC15" w:rsidR="00E30138" w:rsidRDefault="00E30138">
    <w:pPr>
      <w:pStyle w:val="Footer"/>
      <w:jc w:val="right"/>
    </w:pPr>
  </w:p>
  <w:p w14:paraId="69B217A0" w14:textId="77777777" w:rsidR="00E30138" w:rsidRDefault="00E301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440381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00405B" w14:textId="21A7BBAE" w:rsidR="00DB2EFB" w:rsidRDefault="00DB2EFB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42257FF" w14:textId="77777777" w:rsidR="00E30138" w:rsidRDefault="00E30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217CCC" w14:textId="77777777" w:rsidR="003A7102" w:rsidRDefault="003A7102" w:rsidP="00CE48B9">
      <w:pPr>
        <w:spacing w:after="0" w:line="240" w:lineRule="auto"/>
      </w:pPr>
      <w:r>
        <w:separator/>
      </w:r>
    </w:p>
  </w:footnote>
  <w:footnote w:type="continuationSeparator" w:id="0">
    <w:p w14:paraId="2A75F98A" w14:textId="77777777" w:rsidR="003A7102" w:rsidRDefault="003A7102" w:rsidP="00CE4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926E7" w14:textId="77777777" w:rsidR="00E30138" w:rsidRDefault="00E3013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442E8"/>
    <w:multiLevelType w:val="hybridMultilevel"/>
    <w:tmpl w:val="F9B890B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4084733"/>
    <w:multiLevelType w:val="hybridMultilevel"/>
    <w:tmpl w:val="57D88BC6"/>
    <w:lvl w:ilvl="0" w:tplc="88E0799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5134F7F"/>
    <w:multiLevelType w:val="hybridMultilevel"/>
    <w:tmpl w:val="F46A1EE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72416DC"/>
    <w:multiLevelType w:val="hybridMultilevel"/>
    <w:tmpl w:val="579EE17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B803A2"/>
    <w:multiLevelType w:val="hybridMultilevel"/>
    <w:tmpl w:val="6480F42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E871E0"/>
    <w:multiLevelType w:val="hybridMultilevel"/>
    <w:tmpl w:val="F5E262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E643D0A"/>
    <w:multiLevelType w:val="hybridMultilevel"/>
    <w:tmpl w:val="CDC218F8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256F1C"/>
    <w:multiLevelType w:val="hybridMultilevel"/>
    <w:tmpl w:val="57D4F18C"/>
    <w:lvl w:ilvl="0" w:tplc="E774E914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89F3BFA"/>
    <w:multiLevelType w:val="hybridMultilevel"/>
    <w:tmpl w:val="499AE65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B070268"/>
    <w:multiLevelType w:val="hybridMultilevel"/>
    <w:tmpl w:val="B290EF5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CFA4838"/>
    <w:multiLevelType w:val="hybridMultilevel"/>
    <w:tmpl w:val="C254A4C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D550D54"/>
    <w:multiLevelType w:val="hybridMultilevel"/>
    <w:tmpl w:val="1F8A712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1917F33"/>
    <w:multiLevelType w:val="hybridMultilevel"/>
    <w:tmpl w:val="2B98CA7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2A07D0"/>
    <w:multiLevelType w:val="hybridMultilevel"/>
    <w:tmpl w:val="35684CE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FF04582"/>
    <w:multiLevelType w:val="hybridMultilevel"/>
    <w:tmpl w:val="BF6C01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377246C0"/>
    <w:multiLevelType w:val="hybridMultilevel"/>
    <w:tmpl w:val="BD505BB6"/>
    <w:lvl w:ilvl="0" w:tplc="88E0799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CA37AE5"/>
    <w:multiLevelType w:val="hybridMultilevel"/>
    <w:tmpl w:val="CEC62C9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DCD3267"/>
    <w:multiLevelType w:val="hybridMultilevel"/>
    <w:tmpl w:val="A92437C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FEF7907"/>
    <w:multiLevelType w:val="hybridMultilevel"/>
    <w:tmpl w:val="BF6E91E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0C8792A"/>
    <w:multiLevelType w:val="hybridMultilevel"/>
    <w:tmpl w:val="CFAA4D0E"/>
    <w:lvl w:ilvl="0" w:tplc="054E02E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420B6590"/>
    <w:multiLevelType w:val="hybridMultilevel"/>
    <w:tmpl w:val="10026D66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335187D"/>
    <w:multiLevelType w:val="hybridMultilevel"/>
    <w:tmpl w:val="73B09EF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38874F3"/>
    <w:multiLevelType w:val="hybridMultilevel"/>
    <w:tmpl w:val="1B7E3BB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5C26429"/>
    <w:multiLevelType w:val="hybridMultilevel"/>
    <w:tmpl w:val="E550CCD8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494E03EA"/>
    <w:multiLevelType w:val="hybridMultilevel"/>
    <w:tmpl w:val="F6D6FFEC"/>
    <w:lvl w:ilvl="0" w:tplc="73C6F232">
      <w:start w:val="3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4CA04B5A"/>
    <w:multiLevelType w:val="hybridMultilevel"/>
    <w:tmpl w:val="36DACE9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32030E6"/>
    <w:multiLevelType w:val="hybridMultilevel"/>
    <w:tmpl w:val="5F163BA4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0C7732"/>
    <w:multiLevelType w:val="hybridMultilevel"/>
    <w:tmpl w:val="F67CA4B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596332E"/>
    <w:multiLevelType w:val="hybridMultilevel"/>
    <w:tmpl w:val="90CA2DE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7E115EC"/>
    <w:multiLevelType w:val="hybridMultilevel"/>
    <w:tmpl w:val="75A0F46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9C2297F"/>
    <w:multiLevelType w:val="hybridMultilevel"/>
    <w:tmpl w:val="2AC059D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763804"/>
    <w:multiLevelType w:val="hybridMultilevel"/>
    <w:tmpl w:val="81229DFA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6026571E"/>
    <w:multiLevelType w:val="hybridMultilevel"/>
    <w:tmpl w:val="EA9AAA70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69B34957"/>
    <w:multiLevelType w:val="hybridMultilevel"/>
    <w:tmpl w:val="E4A6613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6AE65A0B"/>
    <w:multiLevelType w:val="hybridMultilevel"/>
    <w:tmpl w:val="819A616E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4B182EC6">
      <w:start w:val="3"/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C774F2D"/>
    <w:multiLevelType w:val="hybridMultilevel"/>
    <w:tmpl w:val="A106EDF4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6E224C03"/>
    <w:multiLevelType w:val="hybridMultilevel"/>
    <w:tmpl w:val="027CCB32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55C1709"/>
    <w:multiLevelType w:val="hybridMultilevel"/>
    <w:tmpl w:val="7E808496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9D81B72"/>
    <w:multiLevelType w:val="hybridMultilevel"/>
    <w:tmpl w:val="E8F455F0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B6D57F0"/>
    <w:multiLevelType w:val="hybridMultilevel"/>
    <w:tmpl w:val="1E3A1F30"/>
    <w:lvl w:ilvl="0" w:tplc="A2AADA30">
      <w:numFmt w:val="bullet"/>
      <w:lvlText w:val="-"/>
      <w:lvlJc w:val="left"/>
      <w:pPr>
        <w:ind w:left="1153" w:hanging="444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0" w15:restartNumberingAfterBreak="0">
    <w:nsid w:val="7E460959"/>
    <w:multiLevelType w:val="hybridMultilevel"/>
    <w:tmpl w:val="249E1A2A"/>
    <w:lvl w:ilvl="0" w:tplc="FFFFFFFF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F24627A"/>
    <w:multiLevelType w:val="hybridMultilevel"/>
    <w:tmpl w:val="5CFC872C"/>
    <w:lvl w:ilvl="0" w:tplc="FFA2A76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535312905">
    <w:abstractNumId w:val="19"/>
  </w:num>
  <w:num w:numId="2" w16cid:durableId="1511719130">
    <w:abstractNumId w:val="26"/>
  </w:num>
  <w:num w:numId="3" w16cid:durableId="1241333081">
    <w:abstractNumId w:val="39"/>
  </w:num>
  <w:num w:numId="4" w16cid:durableId="56167088">
    <w:abstractNumId w:val="20"/>
  </w:num>
  <w:num w:numId="5" w16cid:durableId="1255017173">
    <w:abstractNumId w:val="15"/>
  </w:num>
  <w:num w:numId="6" w16cid:durableId="74134150">
    <w:abstractNumId w:val="41"/>
  </w:num>
  <w:num w:numId="7" w16cid:durableId="1608389931">
    <w:abstractNumId w:val="24"/>
  </w:num>
  <w:num w:numId="8" w16cid:durableId="888759925">
    <w:abstractNumId w:val="34"/>
  </w:num>
  <w:num w:numId="9" w16cid:durableId="1069885058">
    <w:abstractNumId w:val="7"/>
  </w:num>
  <w:num w:numId="10" w16cid:durableId="309986277">
    <w:abstractNumId w:val="12"/>
  </w:num>
  <w:num w:numId="11" w16cid:durableId="1001352186">
    <w:abstractNumId w:val="40"/>
  </w:num>
  <w:num w:numId="12" w16cid:durableId="1444767838">
    <w:abstractNumId w:val="10"/>
  </w:num>
  <w:num w:numId="13" w16cid:durableId="1627201078">
    <w:abstractNumId w:val="21"/>
  </w:num>
  <w:num w:numId="14" w16cid:durableId="116686779">
    <w:abstractNumId w:val="5"/>
  </w:num>
  <w:num w:numId="15" w16cid:durableId="986393605">
    <w:abstractNumId w:val="23"/>
  </w:num>
  <w:num w:numId="16" w16cid:durableId="1409963584">
    <w:abstractNumId w:val="14"/>
  </w:num>
  <w:num w:numId="17" w16cid:durableId="55011649">
    <w:abstractNumId w:val="4"/>
  </w:num>
  <w:num w:numId="18" w16cid:durableId="905921642">
    <w:abstractNumId w:val="31"/>
  </w:num>
  <w:num w:numId="19" w16cid:durableId="517735336">
    <w:abstractNumId w:val="38"/>
  </w:num>
  <w:num w:numId="20" w16cid:durableId="1885825134">
    <w:abstractNumId w:val="1"/>
  </w:num>
  <w:num w:numId="21" w16cid:durableId="794911769">
    <w:abstractNumId w:val="27"/>
  </w:num>
  <w:num w:numId="22" w16cid:durableId="1805736856">
    <w:abstractNumId w:val="22"/>
  </w:num>
  <w:num w:numId="23" w16cid:durableId="1553271417">
    <w:abstractNumId w:val="2"/>
  </w:num>
  <w:num w:numId="24" w16cid:durableId="308097788">
    <w:abstractNumId w:val="25"/>
  </w:num>
  <w:num w:numId="25" w16cid:durableId="1562597727">
    <w:abstractNumId w:val="30"/>
  </w:num>
  <w:num w:numId="26" w16cid:durableId="1358627732">
    <w:abstractNumId w:val="36"/>
  </w:num>
  <w:num w:numId="27" w16cid:durableId="1932472164">
    <w:abstractNumId w:val="16"/>
  </w:num>
  <w:num w:numId="28" w16cid:durableId="1429934313">
    <w:abstractNumId w:val="33"/>
  </w:num>
  <w:num w:numId="29" w16cid:durableId="277610584">
    <w:abstractNumId w:val="32"/>
  </w:num>
  <w:num w:numId="30" w16cid:durableId="928002989">
    <w:abstractNumId w:val="3"/>
  </w:num>
  <w:num w:numId="31" w16cid:durableId="1261331764">
    <w:abstractNumId w:val="29"/>
  </w:num>
  <w:num w:numId="32" w16cid:durableId="919213198">
    <w:abstractNumId w:val="28"/>
  </w:num>
  <w:num w:numId="33" w16cid:durableId="1084764704">
    <w:abstractNumId w:val="18"/>
  </w:num>
  <w:num w:numId="34" w16cid:durableId="1746341075">
    <w:abstractNumId w:val="37"/>
  </w:num>
  <w:num w:numId="35" w16cid:durableId="2115203853">
    <w:abstractNumId w:val="0"/>
  </w:num>
  <w:num w:numId="36" w16cid:durableId="1478372857">
    <w:abstractNumId w:val="17"/>
  </w:num>
  <w:num w:numId="37" w16cid:durableId="1039745992">
    <w:abstractNumId w:val="8"/>
  </w:num>
  <w:num w:numId="38" w16cid:durableId="1964145010">
    <w:abstractNumId w:val="9"/>
  </w:num>
  <w:num w:numId="39" w16cid:durableId="1816533543">
    <w:abstractNumId w:val="6"/>
  </w:num>
  <w:num w:numId="40" w16cid:durableId="2011832659">
    <w:abstractNumId w:val="13"/>
  </w:num>
  <w:num w:numId="41" w16cid:durableId="385615932">
    <w:abstractNumId w:val="11"/>
  </w:num>
  <w:num w:numId="42" w16cid:durableId="834109290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E4C"/>
    <w:rsid w:val="00023BD7"/>
    <w:rsid w:val="00085469"/>
    <w:rsid w:val="00085A33"/>
    <w:rsid w:val="000B6DE6"/>
    <w:rsid w:val="000C0235"/>
    <w:rsid w:val="000C0BA1"/>
    <w:rsid w:val="001020F6"/>
    <w:rsid w:val="00107D3B"/>
    <w:rsid w:val="0011473E"/>
    <w:rsid w:val="00115E8C"/>
    <w:rsid w:val="001279BA"/>
    <w:rsid w:val="001339D2"/>
    <w:rsid w:val="00136CF3"/>
    <w:rsid w:val="001431A5"/>
    <w:rsid w:val="0015295C"/>
    <w:rsid w:val="00182FD3"/>
    <w:rsid w:val="00184420"/>
    <w:rsid w:val="0018469C"/>
    <w:rsid w:val="00192B05"/>
    <w:rsid w:val="001B252C"/>
    <w:rsid w:val="001D2148"/>
    <w:rsid w:val="001D4947"/>
    <w:rsid w:val="001D4CDA"/>
    <w:rsid w:val="001D4E4C"/>
    <w:rsid w:val="002217FD"/>
    <w:rsid w:val="00235F39"/>
    <w:rsid w:val="00243C1A"/>
    <w:rsid w:val="00280803"/>
    <w:rsid w:val="00281F0C"/>
    <w:rsid w:val="002B65E3"/>
    <w:rsid w:val="002C2283"/>
    <w:rsid w:val="00327DD2"/>
    <w:rsid w:val="00362402"/>
    <w:rsid w:val="003667CC"/>
    <w:rsid w:val="00371094"/>
    <w:rsid w:val="003A105F"/>
    <w:rsid w:val="003A3401"/>
    <w:rsid w:val="003A3A2C"/>
    <w:rsid w:val="003A7102"/>
    <w:rsid w:val="003B18FE"/>
    <w:rsid w:val="003C0974"/>
    <w:rsid w:val="003C548E"/>
    <w:rsid w:val="003C6DA9"/>
    <w:rsid w:val="003E676B"/>
    <w:rsid w:val="00444046"/>
    <w:rsid w:val="00464F73"/>
    <w:rsid w:val="00492E19"/>
    <w:rsid w:val="004B4759"/>
    <w:rsid w:val="004D302B"/>
    <w:rsid w:val="005014CC"/>
    <w:rsid w:val="005904BF"/>
    <w:rsid w:val="005A0964"/>
    <w:rsid w:val="005C10ED"/>
    <w:rsid w:val="005E517D"/>
    <w:rsid w:val="005F2D87"/>
    <w:rsid w:val="005F3328"/>
    <w:rsid w:val="005F7FCB"/>
    <w:rsid w:val="00602D89"/>
    <w:rsid w:val="0061356F"/>
    <w:rsid w:val="0064339D"/>
    <w:rsid w:val="00644F8F"/>
    <w:rsid w:val="00655872"/>
    <w:rsid w:val="00664E4F"/>
    <w:rsid w:val="00671192"/>
    <w:rsid w:val="006A3611"/>
    <w:rsid w:val="006D5C2F"/>
    <w:rsid w:val="006E6038"/>
    <w:rsid w:val="006E6077"/>
    <w:rsid w:val="00721A4A"/>
    <w:rsid w:val="00753378"/>
    <w:rsid w:val="00764853"/>
    <w:rsid w:val="00773E38"/>
    <w:rsid w:val="00790434"/>
    <w:rsid w:val="0079623C"/>
    <w:rsid w:val="007975A3"/>
    <w:rsid w:val="007A77CD"/>
    <w:rsid w:val="007B1A6D"/>
    <w:rsid w:val="007B647F"/>
    <w:rsid w:val="007C7D95"/>
    <w:rsid w:val="00810AD2"/>
    <w:rsid w:val="00845346"/>
    <w:rsid w:val="00870246"/>
    <w:rsid w:val="00877938"/>
    <w:rsid w:val="00892095"/>
    <w:rsid w:val="0089219D"/>
    <w:rsid w:val="008C15FA"/>
    <w:rsid w:val="008C469D"/>
    <w:rsid w:val="008E1FF2"/>
    <w:rsid w:val="008F68E1"/>
    <w:rsid w:val="00900414"/>
    <w:rsid w:val="0092610E"/>
    <w:rsid w:val="00983DE2"/>
    <w:rsid w:val="009B4608"/>
    <w:rsid w:val="009D191B"/>
    <w:rsid w:val="009D274B"/>
    <w:rsid w:val="009E4503"/>
    <w:rsid w:val="00A14911"/>
    <w:rsid w:val="00A362FF"/>
    <w:rsid w:val="00A63C71"/>
    <w:rsid w:val="00A71B7A"/>
    <w:rsid w:val="00AA1B08"/>
    <w:rsid w:val="00AB4A2C"/>
    <w:rsid w:val="00AC39AA"/>
    <w:rsid w:val="00AC7580"/>
    <w:rsid w:val="00AD4274"/>
    <w:rsid w:val="00AE0B1D"/>
    <w:rsid w:val="00AF4AAC"/>
    <w:rsid w:val="00B002B0"/>
    <w:rsid w:val="00B2541E"/>
    <w:rsid w:val="00B34B8D"/>
    <w:rsid w:val="00B608C1"/>
    <w:rsid w:val="00B73B6A"/>
    <w:rsid w:val="00B830A6"/>
    <w:rsid w:val="00B941D2"/>
    <w:rsid w:val="00BA796C"/>
    <w:rsid w:val="00BB0AED"/>
    <w:rsid w:val="00BB2844"/>
    <w:rsid w:val="00BD2140"/>
    <w:rsid w:val="00BE5E08"/>
    <w:rsid w:val="00BE745D"/>
    <w:rsid w:val="00BF20BA"/>
    <w:rsid w:val="00BF684A"/>
    <w:rsid w:val="00C36DA0"/>
    <w:rsid w:val="00C51996"/>
    <w:rsid w:val="00C6174C"/>
    <w:rsid w:val="00C8364B"/>
    <w:rsid w:val="00C8667F"/>
    <w:rsid w:val="00C90772"/>
    <w:rsid w:val="00CA66E1"/>
    <w:rsid w:val="00CB19D7"/>
    <w:rsid w:val="00CB7E97"/>
    <w:rsid w:val="00CD4A26"/>
    <w:rsid w:val="00CE48B9"/>
    <w:rsid w:val="00D01829"/>
    <w:rsid w:val="00D05989"/>
    <w:rsid w:val="00D11A00"/>
    <w:rsid w:val="00D303AA"/>
    <w:rsid w:val="00D7285B"/>
    <w:rsid w:val="00D736CA"/>
    <w:rsid w:val="00D830F8"/>
    <w:rsid w:val="00DB2EFB"/>
    <w:rsid w:val="00DC201A"/>
    <w:rsid w:val="00DD0A5C"/>
    <w:rsid w:val="00DD344B"/>
    <w:rsid w:val="00DE0BFE"/>
    <w:rsid w:val="00E010A1"/>
    <w:rsid w:val="00E30138"/>
    <w:rsid w:val="00E305E8"/>
    <w:rsid w:val="00E57880"/>
    <w:rsid w:val="00E754AD"/>
    <w:rsid w:val="00E878D1"/>
    <w:rsid w:val="00EA6356"/>
    <w:rsid w:val="00EB3204"/>
    <w:rsid w:val="00EE2B3F"/>
    <w:rsid w:val="00EE7755"/>
    <w:rsid w:val="00EF4730"/>
    <w:rsid w:val="00F0500A"/>
    <w:rsid w:val="00F134A8"/>
    <w:rsid w:val="00F3051C"/>
    <w:rsid w:val="00F33135"/>
    <w:rsid w:val="00F35939"/>
    <w:rsid w:val="00F432D9"/>
    <w:rsid w:val="00F45542"/>
    <w:rsid w:val="00F50708"/>
    <w:rsid w:val="00F52970"/>
    <w:rsid w:val="00F578F6"/>
    <w:rsid w:val="00FA0380"/>
    <w:rsid w:val="00FF077A"/>
    <w:rsid w:val="00FF6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DF65A2"/>
  <w15:chartTrackingRefBased/>
  <w15:docId w15:val="{863BF379-D805-45B8-AD97-5AC12177A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D4E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4E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4E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4E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4E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4E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4E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4E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4E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4E4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4E4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4E4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4E4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4E4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4E4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4E4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4E4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4E4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4E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4E4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4E4C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4E4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4E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4E4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4E4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4E4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4E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4E4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4E4C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4339D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4339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64339D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E48B9"/>
  </w:style>
  <w:style w:type="paragraph" w:styleId="Footer">
    <w:name w:val="footer"/>
    <w:basedOn w:val="Normal"/>
    <w:link w:val="FooterChar"/>
    <w:uiPriority w:val="99"/>
    <w:unhideWhenUsed/>
    <w:rsid w:val="00CE48B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E48B9"/>
  </w:style>
  <w:style w:type="paragraph" w:customStyle="1" w:styleId="HEADINGCUSTOM">
    <w:name w:val="HEADING CUSTOM"/>
    <w:basedOn w:val="Heading1"/>
    <w:link w:val="HEADINGCUSTOMChar"/>
    <w:qFormat/>
    <w:rsid w:val="00773E38"/>
    <w:pPr>
      <w:jc w:val="both"/>
    </w:pPr>
    <w:rPr>
      <w:rFonts w:ascii="Times New Roman" w:hAnsi="Times New Roman" w:cs="Times New Roman"/>
      <w:b/>
      <w:color w:val="000000" w:themeColor="text1"/>
      <w:sz w:val="28"/>
      <w:szCs w:val="28"/>
      <w:lang w:val="ru-RU"/>
    </w:rPr>
  </w:style>
  <w:style w:type="character" w:customStyle="1" w:styleId="HEADINGCUSTOMChar">
    <w:name w:val="HEADING CUSTOM Char"/>
    <w:basedOn w:val="Heading1Char"/>
    <w:link w:val="HEADINGCUSTOM"/>
    <w:rsid w:val="00773E38"/>
    <w:rPr>
      <w:rFonts w:ascii="Times New Roman" w:eastAsiaTheme="majorEastAsia" w:hAnsi="Times New Roman" w:cs="Times New Roman"/>
      <w:b/>
      <w:color w:val="000000" w:themeColor="text1"/>
      <w:sz w:val="28"/>
      <w:szCs w:val="28"/>
      <w:lang w:val="ru-RU"/>
    </w:rPr>
  </w:style>
  <w:style w:type="table" w:styleId="TableGrid">
    <w:name w:val="Table Grid"/>
    <w:basedOn w:val="TableNormal"/>
    <w:uiPriority w:val="39"/>
    <w:rsid w:val="00B941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B13F0E-BFE4-4E8C-9B56-4DFAF2702F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37</Pages>
  <Words>7467</Words>
  <Characters>42568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</dc:creator>
  <cp:keywords/>
  <dc:description/>
  <cp:lastModifiedBy>Егор</cp:lastModifiedBy>
  <cp:revision>150</cp:revision>
  <dcterms:created xsi:type="dcterms:W3CDTF">2026-03-30T09:57:00Z</dcterms:created>
  <dcterms:modified xsi:type="dcterms:W3CDTF">2026-04-03T17:24:00Z</dcterms:modified>
</cp:coreProperties>
</file>