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200" w:line="240" w:lineRule="auto"/>
        <w:ind w:right="-20"/>
        <w:contextualSpacing w:val="0"/>
        <w:jc w:val="center"/>
        <w:rPr/>
      </w:pPr>
      <w:bookmarkStart w:colFirst="0" w:colLast="0" w:name="_2jhxkviq6w6a" w:id="0"/>
      <w:bookmarkEnd w:id="0"/>
      <w:r w:rsidDel="00000000" w:rsidR="00000000" w:rsidRPr="00000000">
        <w:rPr>
          <w:rtl w:val="0"/>
        </w:rPr>
        <w:t xml:space="preserve">Client Planning</w:t>
      </w:r>
    </w:p>
    <w:p w:rsidR="00000000" w:rsidDel="00000000" w:rsidP="00000000" w:rsidRDefault="00000000" w:rsidRPr="00000000" w14:paraId="00000001">
      <w:pPr>
        <w:pStyle w:val="Heading1"/>
        <w:spacing w:after="200" w:line="240" w:lineRule="auto"/>
        <w:ind w:right="-20"/>
        <w:contextualSpacing w:val="0"/>
        <w:rPr>
          <w:color w:val="6d9eeb"/>
        </w:rPr>
      </w:pPr>
      <w:bookmarkStart w:colFirst="0" w:colLast="0" w:name="_dbph8jphb8sy" w:id="1"/>
      <w:bookmarkEnd w:id="1"/>
      <w:r w:rsidDel="00000000" w:rsidR="00000000" w:rsidRPr="00000000">
        <w:rPr>
          <w:color w:val="6d9eeb"/>
          <w:rtl w:val="0"/>
        </w:rPr>
        <w:t xml:space="preserve">Client Overview</w:t>
      </w:r>
    </w:p>
    <w:p w:rsidR="00000000" w:rsidDel="00000000" w:rsidP="00000000" w:rsidRDefault="00000000" w:rsidRPr="00000000" w14:paraId="00000002">
      <w:pPr>
        <w:spacing w:after="0" w:line="360" w:lineRule="auto"/>
        <w:ind w:right="-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Jesse James Donlevy</w:t>
      </w:r>
    </w:p>
    <w:p w:rsidR="00000000" w:rsidDel="00000000" w:rsidP="00000000" w:rsidRDefault="00000000" w:rsidRPr="00000000" w14:paraId="00000003">
      <w:pPr>
        <w:spacing w:after="0" w:line="360" w:lineRule="auto"/>
        <w:ind w:right="-20"/>
        <w:contextualSpacing w:val="0"/>
        <w:rPr/>
      </w:pPr>
      <w:r w:rsidDel="00000000" w:rsidR="00000000" w:rsidRPr="00000000">
        <w:rPr>
          <w:b w:val="1"/>
          <w:rtl w:val="0"/>
        </w:rPr>
        <w:t xml:space="preserve">Contact Details: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jesse.donlevy@aie.edu.au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right="-20"/>
        <w:contextualSpacing w:val="0"/>
        <w:rPr/>
      </w:pPr>
      <w:r w:rsidDel="00000000" w:rsidR="00000000" w:rsidRPr="00000000">
        <w:rPr>
          <w:b w:val="1"/>
          <w:rtl w:val="0"/>
        </w:rPr>
        <w:t xml:space="preserve">Time Frame:</w:t>
      </w:r>
      <w:r w:rsidDel="00000000" w:rsidR="00000000" w:rsidRPr="00000000">
        <w:rPr>
          <w:rtl w:val="0"/>
        </w:rPr>
        <w:t xml:space="preserve"> 6 Weeks</w:t>
      </w:r>
    </w:p>
    <w:p w:rsidR="00000000" w:rsidDel="00000000" w:rsidP="00000000" w:rsidRDefault="00000000" w:rsidRPr="00000000" w14:paraId="00000005">
      <w:pPr>
        <w:spacing w:after="0" w:line="360" w:lineRule="auto"/>
        <w:ind w:right="-20"/>
        <w:contextualSpacing w:val="0"/>
        <w:rPr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0" w:lineRule="auto"/>
        <w:contextualSpacing w:val="0"/>
        <w:rPr/>
      </w:pPr>
      <w:bookmarkStart w:colFirst="0" w:colLast="0" w:name="_hwqjv2cv0gxf" w:id="2"/>
      <w:bookmarkEnd w:id="2"/>
      <w:r w:rsidDel="00000000" w:rsidR="00000000" w:rsidRPr="00000000">
        <w:rPr>
          <w:rtl w:val="0"/>
        </w:rPr>
        <w:t xml:space="preserve">Approval Process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pitch various game concepts for our client and discuss each one thoroughly, breaking down their feasibility.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develop the chosen concept, we will have weekly meetings with the client to ensure progress is growing steadily.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line="240" w:lineRule="auto"/>
        <w:ind w:right="-20"/>
        <w:contextualSpacing w:val="0"/>
        <w:rPr>
          <w:color w:val="6d9eeb"/>
        </w:rPr>
      </w:pPr>
      <w:bookmarkStart w:colFirst="0" w:colLast="0" w:name="_54y77v2z7b0f" w:id="3"/>
      <w:bookmarkEnd w:id="3"/>
      <w:r w:rsidDel="00000000" w:rsidR="00000000" w:rsidRPr="00000000">
        <w:rPr>
          <w:color w:val="6d9eeb"/>
          <w:rtl w:val="0"/>
        </w:rPr>
        <w:t xml:space="preserve">Development Overview</w:t>
      </w:r>
    </w:p>
    <w:p w:rsidR="00000000" w:rsidDel="00000000" w:rsidP="00000000" w:rsidRDefault="00000000" w:rsidRPr="00000000" w14:paraId="0000000A">
      <w:pPr>
        <w:pStyle w:val="Heading2"/>
        <w:spacing w:before="0" w:lineRule="auto"/>
        <w:contextualSpacing w:val="0"/>
        <w:rPr/>
      </w:pPr>
      <w:bookmarkStart w:colFirst="0" w:colLast="0" w:name="_e1kggn9bo6ux" w:id="4"/>
      <w:bookmarkEnd w:id="4"/>
      <w:r w:rsidDel="00000000" w:rsidR="00000000" w:rsidRPr="00000000">
        <w:rPr>
          <w:rtl w:val="0"/>
        </w:rPr>
        <w:t xml:space="preserve">Team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sz w:val="24"/>
          <w:szCs w:val="24"/>
          <w:rtl w:val="0"/>
        </w:rPr>
        <w:t xml:space="preserve">Fermata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Members: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Glittika Gerdmanee (Nancy) - Designer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Narrative Design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2D Digital Art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Concepting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Weaknesses: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Horror Concepts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Scripting (Coding)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Wing Him Choi - Artist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Rigging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Creature Modeling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Weaknesses: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2D Art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Retopology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Tiarna Kilmister - Artist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Modeling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ZBrush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lineRule="auto"/>
        <w:ind w:left="144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Texturing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Weaknesses: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Skinning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Rule="auto"/>
        <w:ind w:left="144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Hard surface modeling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Finn Perry - Programmer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 Systems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lineRule="auto"/>
        <w:ind w:left="144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Tools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Weaknesses: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for Front End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Rule="auto"/>
        <w:ind w:left="144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0" w:lineRule="auto"/>
        <w:contextualSpacing w:val="0"/>
        <w:rPr/>
      </w:pPr>
      <w:bookmarkStart w:colFirst="0" w:colLast="0" w:name="_p4mytee85bj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0" w:lineRule="auto"/>
        <w:contextualSpacing w:val="0"/>
        <w:rPr/>
      </w:pPr>
      <w:bookmarkStart w:colFirst="0" w:colLast="0" w:name="_4lh7vmkdyogc" w:id="6"/>
      <w:bookmarkEnd w:id="6"/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 w14:paraId="0000002E">
      <w:pPr>
        <w:spacing w:after="2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ZBrush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Substance Painter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Photoshop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Unity3D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Desktop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00"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</w:t>
      </w:r>
    </w:p>
    <w:p w:rsidR="00000000" w:rsidDel="00000000" w:rsidP="00000000" w:rsidRDefault="00000000" w:rsidRPr="00000000" w14:paraId="00000036">
      <w:pPr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Wacom Intuos Pro Medium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sse.donlevy@aie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