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lineRule="auto"/>
        <w:contextualSpacing w:val="0"/>
        <w:jc w:val="center"/>
        <w:rPr>
          <w:color w:val="6d9eeb"/>
          <w:sz w:val="24"/>
          <w:szCs w:val="24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Production Brief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- Fireball! (Working Title)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  <w:t xml:space="preserve">[x] - Amount available/employed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00" w:line="240" w:lineRule="auto"/>
        <w:contextualSpacing w:val="0"/>
        <w:rPr>
          <w:color w:val="6d9eeb"/>
        </w:rPr>
      </w:pPr>
      <w:bookmarkStart w:colFirst="0" w:colLast="0" w:name="_g8byhypnz9vj" w:id="0"/>
      <w:bookmarkEnd w:id="0"/>
      <w:r w:rsidDel="00000000" w:rsidR="00000000" w:rsidRPr="00000000">
        <w:rPr>
          <w:color w:val="6d9eeb"/>
          <w:rtl w:val="0"/>
        </w:rPr>
        <w:t xml:space="preserve">Proposal Synopsis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3D top down action party game for the PC, targeted towards casual gamers. The game contains various stages with different hazards and dragons as main characters. Power-ups can also be gained to enhance gameplay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="240" w:lineRule="auto"/>
        <w:contextualSpacing w:val="0"/>
        <w:rPr>
          <w:color w:val="6d9eeb"/>
        </w:rPr>
      </w:pPr>
      <w:bookmarkStart w:colFirst="0" w:colLast="0" w:name="_w62wt0dz0ipb" w:id="1"/>
      <w:bookmarkEnd w:id="1"/>
      <w:r w:rsidDel="00000000" w:rsidR="00000000" w:rsidRPr="00000000">
        <w:rPr>
          <w:color w:val="6d9eeb"/>
          <w:rtl w:val="0"/>
        </w:rPr>
        <w:t xml:space="preserve">Production Deliverables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 fun playable game for casual players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2-4 players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00" w:line="240" w:lineRule="auto"/>
        <w:contextualSpacing w:val="0"/>
        <w:rPr>
          <w:color w:val="6d9eeb"/>
        </w:rPr>
      </w:pPr>
      <w:bookmarkStart w:colFirst="0" w:colLast="0" w:name="_am9cytxi1d5b" w:id="2"/>
      <w:bookmarkEnd w:id="2"/>
      <w:r w:rsidDel="00000000" w:rsidR="00000000" w:rsidRPr="00000000">
        <w:rPr>
          <w:color w:val="6d9eeb"/>
          <w:rtl w:val="0"/>
        </w:rPr>
        <w:t xml:space="preserve">Feedback Response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Bombs have become a power up as opposed to being the main mechanic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Rule="auto"/>
        <w:ind w:left="72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direction of the game’s atmosphere will remain cute and family-friendly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240" w:lineRule="auto"/>
        <w:contextualSpacing w:val="0"/>
        <w:rPr>
          <w:color w:val="6d9eeb"/>
        </w:rPr>
      </w:pPr>
      <w:bookmarkStart w:colFirst="0" w:colLast="0" w:name="_9s5zpelpucn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="240" w:lineRule="auto"/>
        <w:contextualSpacing w:val="0"/>
        <w:rPr/>
      </w:pPr>
      <w:bookmarkStart w:colFirst="0" w:colLast="0" w:name="_vadza8o1wlb6" w:id="4"/>
      <w:bookmarkEnd w:id="4"/>
      <w:r w:rsidDel="00000000" w:rsidR="00000000" w:rsidRPr="00000000">
        <w:rPr>
          <w:color w:val="6d9eeb"/>
          <w:rtl w:val="0"/>
        </w:rPr>
        <w:t xml:space="preserve">Team Members &amp;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u w:val="single"/>
          <w:rtl w:val="0"/>
        </w:rPr>
        <w:t xml:space="preserve">Designers:</w:t>
      </w:r>
      <w:r w:rsidDel="00000000" w:rsidR="00000000" w:rsidRPr="00000000">
        <w:rPr>
          <w:sz w:val="24"/>
          <w:szCs w:val="24"/>
          <w:rtl w:val="0"/>
        </w:rPr>
        <w:t xml:space="preserve"> Glittika Gerdmanee (Nancy), Douglas Tilden (Richard)</w:t>
      </w:r>
      <w:r w:rsidDel="00000000" w:rsidR="00000000" w:rsidRPr="00000000">
        <w:rPr>
          <w:color w:val="6d9eeb"/>
          <w:sz w:val="24"/>
          <w:szCs w:val="24"/>
          <w:rtl w:val="0"/>
        </w:rPr>
        <w:br w:type="textWrapping"/>
      </w:r>
      <w:r w:rsidDel="00000000" w:rsidR="00000000" w:rsidRPr="00000000">
        <w:rPr>
          <w:color w:val="6d9eeb"/>
          <w:sz w:val="24"/>
          <w:szCs w:val="24"/>
          <w:u w:val="single"/>
          <w:rtl w:val="0"/>
        </w:rPr>
        <w:t xml:space="preserve">Artists:</w:t>
      </w:r>
      <w:r w:rsidDel="00000000" w:rsidR="00000000" w:rsidRPr="00000000">
        <w:rPr>
          <w:sz w:val="24"/>
          <w:szCs w:val="24"/>
          <w:rtl w:val="0"/>
        </w:rPr>
        <w:t xml:space="preserve"> Tirana Kilmister, Wing Him Choi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u w:val="single"/>
          <w:rtl w:val="0"/>
        </w:rPr>
        <w:t xml:space="preserve">Programmer:</w:t>
      </w:r>
      <w:r w:rsidDel="00000000" w:rsidR="00000000" w:rsidRPr="00000000">
        <w:rPr>
          <w:sz w:val="24"/>
          <w:szCs w:val="24"/>
          <w:rtl w:val="0"/>
        </w:rPr>
        <w:t xml:space="preserve"> Finn Perry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Roles/Responsibilities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Glittika Gerdmanee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76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Design &amp; Art (Menu &amp; Icons)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Douglas Tilden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Design (greybox &amp; final)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Particle System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Tirana Kilmister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 Art (Character)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 Art (Environment)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Models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Texturing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 Unwrapping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Wing Him Choi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Models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 Texturing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Rigging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 Unwrapping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Finn Perry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Mechanics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Controller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Critter [Enemy] Controller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Timer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Power Ups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40" w:lineRule="auto"/>
        <w:contextualSpacing w:val="0"/>
        <w:rPr>
          <w:color w:val="6d9eeb"/>
        </w:rPr>
      </w:pPr>
      <w:bookmarkStart w:colFirst="0" w:colLast="0" w:name="_qm5xy7f0tjg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contextualSpacing w:val="0"/>
        <w:rPr>
          <w:color w:val="6d9eeb"/>
        </w:rPr>
      </w:pPr>
      <w:bookmarkStart w:colFirst="0" w:colLast="0" w:name="_syfozg4b8qwu" w:id="6"/>
      <w:bookmarkEnd w:id="6"/>
      <w:r w:rsidDel="00000000" w:rsidR="00000000" w:rsidRPr="00000000">
        <w:rPr>
          <w:color w:val="6d9eeb"/>
          <w:rtl w:val="0"/>
        </w:rPr>
        <w:t xml:space="preserve">Production Methodology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morning - Stand up Meeting - check up on: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has been completed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people are currently working 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of every week - check Trello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76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a look at our priorities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00" w:line="276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has been done and what needs to be in progress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Communication with Client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0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Communicating with the client for feedback and ensure the project is up to their standards</w:t>
      </w:r>
    </w:p>
    <w:p w:rsidR="00000000" w:rsidDel="00000000" w:rsidP="00000000" w:rsidRDefault="00000000" w:rsidRPr="00000000" w14:paraId="00000035">
      <w:pPr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Maya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ZBrush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Substance Painter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Photoshop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Unity3D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Desktop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3D">
      <w:pPr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Wacom Intuos Pro Medium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line="240" w:lineRule="auto"/>
        <w:contextualSpacing w:val="0"/>
        <w:rPr>
          <w:color w:val="6d9eeb"/>
        </w:rPr>
      </w:pPr>
      <w:bookmarkStart w:colFirst="0" w:colLast="0" w:name="_yeon93e2gfa" w:id="7"/>
      <w:bookmarkEnd w:id="7"/>
      <w:r w:rsidDel="00000000" w:rsidR="00000000" w:rsidRPr="00000000">
        <w:rPr>
          <w:color w:val="6d9eeb"/>
          <w:rtl w:val="0"/>
        </w:rPr>
        <w:t xml:space="preserve">Production Asset List</w:t>
      </w:r>
    </w:p>
    <w:p w:rsidR="00000000" w:rsidDel="00000000" w:rsidP="00000000" w:rsidRDefault="00000000" w:rsidRPr="00000000" w14:paraId="00000040">
      <w:pPr>
        <w:pStyle w:val="Heading2"/>
        <w:spacing w:after="200" w:before="0" w:lineRule="auto"/>
        <w:ind w:firstLine="720"/>
        <w:contextualSpacing w:val="0"/>
        <w:rPr/>
      </w:pPr>
      <w:bookmarkStart w:colFirst="0" w:colLast="0" w:name="_ufaudasbe08k" w:id="8"/>
      <w:bookmarkEnd w:id="8"/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4950"/>
        <w:gridCol w:w="1725"/>
        <w:tblGridChange w:id="0">
          <w:tblGrid>
            <w:gridCol w:w="2685"/>
            <w:gridCol w:w="4950"/>
            <w:gridCol w:w="172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Polycount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Attainable Power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50 - 500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 Texture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PBR Texture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Bunny Critter Anim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 hop movement for critter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Bunny Critter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[Forest Arena] - main destroyable enemy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500 - 1,000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Bunny Texture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Hand-painted texture - 2 colour 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 Anim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 attack action fro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 Anim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 movement for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Dragon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Playable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500 - 1,000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 Textures 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Hand-painted textures - 4 colour variations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Environmental Textures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PBR Textures for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Rock 01-06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Variety of rocks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50 - 500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Tree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 tree, main tree for [Forest Arena]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50 - 500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Tree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Curved tree, two main bunches of leaves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50 - 500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Tree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Palm tree for [Forest Arena] and/or [Beach Arena]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50 - 500</w:t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spacing w:line="240" w:lineRule="auto"/>
        <w:ind w:firstLine="720"/>
        <w:contextualSpacing w:val="0"/>
        <w:rPr>
          <w:sz w:val="32"/>
          <w:szCs w:val="32"/>
        </w:rPr>
      </w:pPr>
      <w:bookmarkStart w:colFirst="0" w:colLast="0" w:name="_g4nulg7kyqs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line="240" w:lineRule="auto"/>
        <w:ind w:firstLine="720"/>
        <w:contextualSpacing w:val="0"/>
        <w:rPr>
          <w:sz w:val="32"/>
          <w:szCs w:val="32"/>
        </w:rPr>
      </w:pPr>
      <w:bookmarkStart w:colFirst="0" w:colLast="0" w:name="_o3op60ng974o" w:id="10"/>
      <w:bookmarkEnd w:id="10"/>
      <w:r w:rsidDel="00000000" w:rsidR="00000000" w:rsidRPr="00000000">
        <w:rPr>
          <w:sz w:val="32"/>
          <w:szCs w:val="32"/>
          <w:rtl w:val="0"/>
        </w:rPr>
        <w:t xml:space="preserve">Programming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Critter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controller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Movement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spawn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Dragon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movement controller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Attack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Power 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Bomb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Drop Rate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Freeze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Flame Cone (Widen range)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Piercing Flame (Across arena)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Shot Range (Distance range)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Chooses and loads a stage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for multiple players to move individually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Brightness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Fullscreen/Windowed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Volume (Music/SFX)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Countdown timer until game ends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Points gained per kill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Points display upon victory screen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spacing w:line="240" w:lineRule="auto"/>
        <w:ind w:left="0" w:firstLine="720"/>
        <w:contextualSpacing w:val="0"/>
        <w:rPr>
          <w:sz w:val="32"/>
          <w:szCs w:val="32"/>
        </w:rPr>
      </w:pPr>
      <w:bookmarkStart w:colFirst="0" w:colLast="0" w:name="_2mli2f5qc1su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240" w:lineRule="auto"/>
        <w:ind w:left="0" w:firstLine="720"/>
        <w:contextualSpacing w:val="0"/>
        <w:rPr>
          <w:sz w:val="32"/>
          <w:szCs w:val="32"/>
        </w:rPr>
      </w:pPr>
      <w:bookmarkStart w:colFirst="0" w:colLast="0" w:name="_5dlbggxnhmbx" w:id="12"/>
      <w:bookmarkEnd w:id="12"/>
      <w:r w:rsidDel="00000000" w:rsidR="00000000" w:rsidRPr="00000000">
        <w:rPr>
          <w:sz w:val="32"/>
          <w:szCs w:val="32"/>
          <w:rtl w:val="0"/>
        </w:rPr>
        <w:t xml:space="preserve">UI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Scrolling background design on start up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health display (3/3)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Up Menu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 buttons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of Game upon start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Up 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Icons per power up to display when collected in game battle</w:t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spacing w:line="240" w:lineRule="auto"/>
        <w:ind w:left="0" w:firstLine="720"/>
        <w:contextualSpacing w:val="0"/>
        <w:rPr/>
      </w:pPr>
      <w:bookmarkStart w:colFirst="0" w:colLast="0" w:name="_47631wxsr0qn" w:id="13"/>
      <w:bookmarkEnd w:id="13"/>
      <w:r w:rsidDel="00000000" w:rsidR="00000000" w:rsidRPr="00000000">
        <w:rPr>
          <w:sz w:val="32"/>
          <w:szCs w:val="32"/>
          <w:rtl w:val="0"/>
        </w:rPr>
        <w:t xml:space="preserve">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BGM - Arena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Music during game battle - </w:t>
            </w:r>
            <w:r w:rsidDel="00000000" w:rsidR="00000000" w:rsidRPr="00000000">
              <w:rPr>
                <w:u w:val="single"/>
                <w:rtl w:val="0"/>
              </w:rPr>
              <w:t xml:space="preserve">bouncy, cute, happy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BGM -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 upon game start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 Explosion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bomb power up is activated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an action on the menu is confirmed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player switches between buttons on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Death - Critter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When player kills a critter - </w:t>
            </w:r>
            <w:r w:rsidDel="00000000" w:rsidR="00000000" w:rsidRPr="00000000">
              <w:rPr>
                <w:u w:val="single"/>
                <w:rtl w:val="0"/>
              </w:rPr>
              <w:t xml:space="preserve">rabbit squeal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player attacks with any form of fire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Freeze Dispensed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a player is frozen by Freeze Power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Up Collected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power up is picked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Up Dispensed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power up is activated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When stunned, winner on victory screen - </w:t>
            </w:r>
            <w:r w:rsidDel="00000000" w:rsidR="00000000" w:rsidRPr="00000000">
              <w:rPr>
                <w:u w:val="single"/>
                <w:rtl w:val="0"/>
              </w:rPr>
              <w:t xml:space="preserve">babyish, squeaky and cutesy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Victory Fanfare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After a round ends, plays on Victory/Score screen - </w:t>
            </w:r>
            <w:r w:rsidDel="00000000" w:rsidR="00000000" w:rsidRPr="00000000">
              <w:rPr>
                <w:u w:val="single"/>
                <w:rtl w:val="0"/>
              </w:rPr>
              <w:t xml:space="preserve">upbeat, cheery and short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spacing w:line="240" w:lineRule="auto"/>
        <w:contextualSpacing w:val="0"/>
        <w:rPr>
          <w:color w:val="6d9eeb"/>
        </w:rPr>
      </w:pPr>
      <w:bookmarkStart w:colFirst="0" w:colLast="0" w:name="_5ijjk31e7972" w:id="14"/>
      <w:bookmarkEnd w:id="14"/>
      <w:r w:rsidDel="00000000" w:rsidR="00000000" w:rsidRPr="00000000">
        <w:rPr>
          <w:color w:val="6d9eeb"/>
          <w:rtl w:val="0"/>
        </w:rPr>
        <w:t xml:space="preserve">Milestone Schedule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-566737</wp:posOffset>
            </wp:positionH>
            <wp:positionV relativeFrom="paragraph">
              <wp:posOffset>200025</wp:posOffset>
            </wp:positionV>
            <wp:extent cx="7075211" cy="3186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5211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pStyle w:val="Heading1"/>
        <w:spacing w:line="240" w:lineRule="auto"/>
        <w:contextualSpacing w:val="0"/>
        <w:rPr>
          <w:color w:val="6d9eeb"/>
        </w:rPr>
      </w:pPr>
      <w:bookmarkStart w:colFirst="0" w:colLast="0" w:name="_xbnzg215oh93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line="240" w:lineRule="auto"/>
        <w:contextualSpacing w:val="0"/>
        <w:rPr>
          <w:color w:val="6d9eeb"/>
        </w:rPr>
      </w:pPr>
      <w:bookmarkStart w:colFirst="0" w:colLast="0" w:name="_hy9qm8qfg7r" w:id="16"/>
      <w:bookmarkEnd w:id="16"/>
      <w:r w:rsidDel="00000000" w:rsidR="00000000" w:rsidRPr="00000000">
        <w:rPr>
          <w:color w:val="6d9eeb"/>
          <w:rtl w:val="0"/>
        </w:rPr>
        <w:t xml:space="preserve">Budget</w:t>
      </w:r>
    </w:p>
    <w:p w:rsidR="00000000" w:rsidDel="00000000" w:rsidP="00000000" w:rsidRDefault="00000000" w:rsidRPr="00000000" w14:paraId="000000C3">
      <w:pPr>
        <w:spacing w:after="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will approximately run for 2 months - all totals is equal to the payment of 2 months.</w:t>
        <w:br w:type="textWrapping"/>
        <w:t xml:space="preserve">However none of these payments will take place as all licensing and hardware is under student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Monthly Salary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200"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Entry Level Game Artist [2]</w:t>
      </w:r>
      <w:r w:rsidDel="00000000" w:rsidR="00000000" w:rsidRPr="00000000">
        <w:rPr>
          <w:sz w:val="24"/>
          <w:szCs w:val="24"/>
          <w:rtl w:val="0"/>
        </w:rPr>
        <w:t xml:space="preserve"> - $4583.33 per person</w:t>
      </w:r>
    </w:p>
    <w:p w:rsidR="00000000" w:rsidDel="00000000" w:rsidP="00000000" w:rsidRDefault="00000000" w:rsidRPr="00000000" w14:paraId="000000C6">
      <w:pPr>
        <w:spacing w:after="0" w:before="200"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month: 4583.33 x 2 = $9,166.67</w:t>
      </w:r>
    </w:p>
    <w:p w:rsidR="00000000" w:rsidDel="00000000" w:rsidP="00000000" w:rsidRDefault="00000000" w:rsidRPr="00000000" w14:paraId="000000C7">
      <w:pPr>
        <w:spacing w:after="0" w:before="200"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person: 9,166.67 x 2 =  $18,333.34</w:t>
      </w:r>
    </w:p>
    <w:p w:rsidR="00000000" w:rsidDel="00000000" w:rsidP="00000000" w:rsidRDefault="00000000" w:rsidRPr="00000000" w14:paraId="000000C8">
      <w:pPr>
        <w:spacing w:after="0" w:before="200"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Entry Level Video Game Designer [2]</w:t>
      </w:r>
      <w:r w:rsidDel="00000000" w:rsidR="00000000" w:rsidRPr="00000000">
        <w:rPr>
          <w:sz w:val="24"/>
          <w:szCs w:val="24"/>
          <w:rtl w:val="0"/>
        </w:rPr>
        <w:t xml:space="preserve"> - $5,617.25 per person</w:t>
      </w:r>
    </w:p>
    <w:p w:rsidR="00000000" w:rsidDel="00000000" w:rsidP="00000000" w:rsidRDefault="00000000" w:rsidRPr="00000000" w14:paraId="000000C9">
      <w:pPr>
        <w:spacing w:after="0" w:before="200"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month: 5,617.25 x 2 = $11,234.50</w:t>
      </w:r>
    </w:p>
    <w:p w:rsidR="00000000" w:rsidDel="00000000" w:rsidP="00000000" w:rsidRDefault="00000000" w:rsidRPr="00000000" w14:paraId="000000CA">
      <w:pPr>
        <w:spacing w:after="0" w:before="200"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person: 11,234.50 x 2 =  $22,469</w:t>
      </w:r>
    </w:p>
    <w:p w:rsidR="00000000" w:rsidDel="00000000" w:rsidP="00000000" w:rsidRDefault="00000000" w:rsidRPr="00000000" w14:paraId="000000CB">
      <w:pPr>
        <w:spacing w:after="0" w:before="200"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Game Programmer [1]</w:t>
      </w:r>
      <w:r w:rsidDel="00000000" w:rsidR="00000000" w:rsidRPr="00000000">
        <w:rPr>
          <w:sz w:val="24"/>
          <w:szCs w:val="24"/>
          <w:rtl w:val="0"/>
        </w:rPr>
        <w:t xml:space="preserve"> - $8,408.70 per person</w:t>
      </w:r>
    </w:p>
    <w:p w:rsidR="00000000" w:rsidDel="00000000" w:rsidP="00000000" w:rsidRDefault="00000000" w:rsidRPr="00000000" w14:paraId="000000CC">
      <w:pPr>
        <w:spacing w:after="0" w:before="200" w:line="240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month: 8408.70 x 2 = $16,817.40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AutoDesk Maya License</w:t>
      </w:r>
      <w:r w:rsidDel="00000000" w:rsidR="00000000" w:rsidRPr="00000000">
        <w:rPr>
          <w:sz w:val="24"/>
          <w:szCs w:val="24"/>
          <w:rtl w:val="0"/>
        </w:rPr>
        <w:t xml:space="preserve"> - $265 per month</w:t>
      </w:r>
    </w:p>
    <w:p w:rsidR="00000000" w:rsidDel="00000000" w:rsidP="00000000" w:rsidRDefault="00000000" w:rsidRPr="00000000" w14:paraId="000000CF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Total (2 months): $530</w:t>
      </w:r>
    </w:p>
    <w:p w:rsidR="00000000" w:rsidDel="00000000" w:rsidP="00000000" w:rsidRDefault="00000000" w:rsidRPr="00000000" w14:paraId="000000D0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Substance Painter Indie License</w:t>
      </w:r>
      <w:r w:rsidDel="00000000" w:rsidR="00000000" w:rsidRPr="00000000">
        <w:rPr>
          <w:sz w:val="24"/>
          <w:szCs w:val="24"/>
          <w:rtl w:val="0"/>
        </w:rPr>
        <w:t xml:space="preserve"> - $19.90 per month</w:t>
      </w:r>
    </w:p>
    <w:p w:rsidR="00000000" w:rsidDel="00000000" w:rsidP="00000000" w:rsidRDefault="00000000" w:rsidRPr="00000000" w14:paraId="000000D1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Total (2 months): $39.80</w:t>
      </w:r>
    </w:p>
    <w:p w:rsidR="00000000" w:rsidDel="00000000" w:rsidP="00000000" w:rsidRDefault="00000000" w:rsidRPr="00000000" w14:paraId="000000D2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Adobe Photoshop</w:t>
      </w:r>
      <w:r w:rsidDel="00000000" w:rsidR="00000000" w:rsidRPr="00000000">
        <w:rPr>
          <w:sz w:val="24"/>
          <w:szCs w:val="24"/>
          <w:rtl w:val="0"/>
        </w:rPr>
        <w:t xml:space="preserve"> - $44 per month</w:t>
      </w:r>
    </w:p>
    <w:p w:rsidR="00000000" w:rsidDel="00000000" w:rsidP="00000000" w:rsidRDefault="00000000" w:rsidRPr="00000000" w14:paraId="000000D3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 month: 44 x 2 = 88</w:t>
      </w:r>
    </w:p>
    <w:p w:rsidR="00000000" w:rsidDel="00000000" w:rsidP="00000000" w:rsidRDefault="00000000" w:rsidRPr="00000000" w14:paraId="000000D4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 person: 88 x 2 = 176</w:t>
      </w:r>
    </w:p>
    <w:p w:rsidR="00000000" w:rsidDel="00000000" w:rsidP="00000000" w:rsidRDefault="00000000" w:rsidRPr="00000000" w14:paraId="000000D5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ZBrush (Multi-user)</w:t>
      </w:r>
      <w:r w:rsidDel="00000000" w:rsidR="00000000" w:rsidRPr="00000000">
        <w:rPr>
          <w:sz w:val="24"/>
          <w:szCs w:val="24"/>
          <w:rtl w:val="0"/>
        </w:rPr>
        <w:t xml:space="preserve"> - $1,480 per person</w:t>
      </w:r>
    </w:p>
    <w:p w:rsidR="00000000" w:rsidDel="00000000" w:rsidP="00000000" w:rsidRDefault="00000000" w:rsidRPr="00000000" w14:paraId="000000D6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 person: $1,480 x 2 = $2960</w:t>
      </w:r>
    </w:p>
    <w:p w:rsidR="00000000" w:rsidDel="00000000" w:rsidP="00000000" w:rsidRDefault="00000000" w:rsidRPr="00000000" w14:paraId="000000D7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Wacom Intuos Pro Medium [2]</w:t>
      </w:r>
      <w:r w:rsidDel="00000000" w:rsidR="00000000" w:rsidRPr="00000000">
        <w:rPr>
          <w:sz w:val="24"/>
          <w:szCs w:val="24"/>
          <w:rtl w:val="0"/>
        </w:rPr>
        <w:t xml:space="preserve"> - $450 per tablet</w:t>
      </w:r>
    </w:p>
    <w:p w:rsidR="00000000" w:rsidDel="00000000" w:rsidP="00000000" w:rsidRDefault="00000000" w:rsidRPr="00000000" w14:paraId="000000D9">
      <w:pPr>
        <w:spacing w:after="0" w:before="20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Total: $900</w:t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