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Garcia</w:t>
      </w:r>
    </w:p>
    <w:p>
      <w:pPr>
        <w:jc w:val="center"/>
      </w:pPr>
      <w:r>
        <w:rPr>
          <w:b/>
          <w:sz w:val="28"/>
        </w:rPr>
        <w:t>Valencia, Spain - guillermo@test.com - 1234567899 -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t xml:space="preserve"> </w:t>
        <w:br/>
        <w:br/>
        <w:t xml:space="preserve">Digital Media Software Engineering </w:t>
        <w:br/>
        <w:br/>
        <w:t xml:space="preserve">Ferris State University </w:t>
        <w:br/>
        <w:br/>
        <w:t xml:space="preserve">Michigan </w:t>
        <w:br/>
        <w:br/>
        <w:t xml:space="preserve">August-2024 </w:t>
        <w:br/>
        <w:br/>
        <w:t xml:space="preserve">GPA: 4.00 </w:t>
        <w:br/>
        <w:br/>
        <w:t xml:space="preserve">IEEE student member </w:t>
        <w:br/>
        <w:br/>
        <w:t xml:space="preserve">Dean's List 2022-2023 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  <w:r>
        <w:t xml:space="preserve">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Software Engineer Intern Consultant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Masetto Logistics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September 2023 - December 2023, Remote 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Designed and developed features in Python for fleet management, integrating API calls for precise tracking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Developed React front-end for real-time fleet location visualization on an interactive map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Implemented a solution for efficient fleet monitoring and management with real-time tracking capabilities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Collaborated in daily standup meetings and sprint planning sessions with cross-functional teams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Software QA Engineer Intern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Barracuda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June 2023 - August 2023, Ann Arbor, MI 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Created Python and Selenium automation tool for error resolution and API automation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Executed functional tests and automated testing procedures for Cloud-to-Cloud Backup web application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Leveraged JavaScript and MABL test automation tool for quality assurance</w:t>
      </w:r>
    </w:p>
    <w:p>
      <w:pPr>
        <w:spacing w:before="0" w:after="0" w:line="240" w:lineRule="auto"/>
      </w:pPr>
    </w:p>
    <w:p>
      <w:pPr>
        <w:pStyle w:val="ListBullet"/>
        <w:spacing w:before="0" w:after="0" w:line="240" w:lineRule="auto"/>
      </w:pPr>
      <w:r>
        <w:t>Crafted comprehensive test cases in Jira and performed backend and UI testing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t xml:space="preserve"> </w:t>
        <w:br/>
        <w:br/>
        <w:t xml:space="preserve">Front end: JavaScript, React, CSS, HTML </w:t>
        <w:br/>
        <w:br/>
        <w:t xml:space="preserve">Backend: Java, Spring Boot, Bootstrap, JSON, XML, Postman, Rest API, SOAP </w:t>
        <w:br/>
        <w:br/>
        <w:t xml:space="preserve">Machine Learning: Python, TensorFlow, Scikit-Learn, Scripting </w:t>
        <w:br/>
        <w:br/>
        <w:t xml:space="preserve">Database Management: Apache Derby, MariaDB, Microsoft SQL Server Management </w:t>
        <w:br/>
        <w:br/>
        <w:t xml:space="preserve">Agile, Jira, Trello, Git, UI/UX, Selenium, Object Oriented Programming, Android Studio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