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8C" w:rsidRPr="00854389" w:rsidRDefault="0017658C">
      <w:pPr>
        <w:rPr>
          <w:lang w:val="en-GB"/>
        </w:rPr>
      </w:pPr>
    </w:p>
    <w:p w:rsidR="00854389" w:rsidRPr="00854389" w:rsidRDefault="00854389">
      <w:pPr>
        <w:rPr>
          <w:lang w:val="en-GB"/>
        </w:rPr>
      </w:pPr>
    </w:p>
    <w:p w:rsidR="00854389" w:rsidRPr="00854389" w:rsidRDefault="00854389">
      <w:pPr>
        <w:rPr>
          <w:lang w:val="en-GB"/>
        </w:rPr>
      </w:pPr>
    </w:p>
    <w:p w:rsidR="00854389" w:rsidRDefault="00854389">
      <w:pPr>
        <w:rPr>
          <w:lang w:val="en-GB"/>
        </w:rPr>
      </w:pPr>
    </w:p>
    <w:p w:rsidR="00225502" w:rsidRDefault="00225502">
      <w:pPr>
        <w:rPr>
          <w:lang w:val="en-GB"/>
        </w:rPr>
      </w:pPr>
    </w:p>
    <w:p w:rsidR="00225502" w:rsidRPr="00854389" w:rsidRDefault="00225502">
      <w:pPr>
        <w:rPr>
          <w:lang w:val="en-GB"/>
        </w:rPr>
      </w:pPr>
    </w:p>
    <w:p w:rsidR="00854389" w:rsidRDefault="00854389">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Pr="00854389" w:rsidRDefault="00225502">
      <w:pPr>
        <w:rPr>
          <w:lang w:val="en-GB"/>
        </w:rPr>
      </w:pPr>
    </w:p>
    <w:p w:rsidR="00854389" w:rsidRPr="00854389" w:rsidRDefault="00854389">
      <w:pPr>
        <w:rPr>
          <w:lang w:val="en-GB"/>
        </w:rPr>
      </w:pPr>
    </w:p>
    <w:p w:rsidR="00854389" w:rsidRDefault="00854389" w:rsidP="00854389">
      <w:pPr>
        <w:spacing w:after="0" w:line="240" w:lineRule="auto"/>
        <w:rPr>
          <w:b/>
          <w:sz w:val="96"/>
          <w:lang w:val="en-GB"/>
        </w:rPr>
      </w:pPr>
      <w:r w:rsidRPr="007C3792">
        <w:rPr>
          <w:b/>
          <w:sz w:val="96"/>
          <w:lang w:val="en-GB"/>
        </w:rPr>
        <w:t>RailwayStudio</w:t>
      </w:r>
    </w:p>
    <w:p w:rsidR="00854389" w:rsidRPr="00854389" w:rsidRDefault="00854389" w:rsidP="00225502">
      <w:pPr>
        <w:spacing w:line="240" w:lineRule="auto"/>
        <w:rPr>
          <w:lang w:val="en-GB"/>
        </w:rPr>
      </w:pPr>
      <w:r w:rsidRPr="007C3792">
        <w:rPr>
          <w:sz w:val="72"/>
          <w:lang w:val="en-GB"/>
        </w:rPr>
        <w:t>User’s guide</w:t>
      </w:r>
      <w:r w:rsidRPr="00854389">
        <w:rPr>
          <w:lang w:val="en-GB"/>
        </w:rPr>
        <w:br w:type="page"/>
      </w:r>
    </w:p>
    <w:p w:rsidR="00C4421B" w:rsidRDefault="00C4421B" w:rsidP="00C4421B">
      <w:pPr>
        <w:pStyle w:val="Ttulo"/>
        <w:rPr>
          <w:lang w:val="en-GB"/>
        </w:rPr>
      </w:pPr>
      <w:bookmarkStart w:id="0" w:name="_Toc36141705"/>
      <w:r>
        <w:rPr>
          <w:lang w:val="en-GB"/>
        </w:rPr>
        <w:lastRenderedPageBreak/>
        <w:t>Contents</w:t>
      </w:r>
      <w:bookmarkEnd w:id="0"/>
    </w:p>
    <w:p w:rsidR="003B1078" w:rsidRDefault="006A5843">
      <w:pPr>
        <w:pStyle w:val="TDC1"/>
        <w:tabs>
          <w:tab w:val="right" w:leader="dot" w:pos="8494"/>
        </w:tabs>
        <w:rPr>
          <w:noProof/>
          <w:lang w:eastAsia="es-ES"/>
        </w:rPr>
      </w:pPr>
      <w:r w:rsidRPr="006A5843">
        <w:rPr>
          <w:lang w:val="en-GB"/>
        </w:rPr>
        <w:fldChar w:fldCharType="begin"/>
      </w:r>
      <w:r w:rsidR="00C4421B">
        <w:rPr>
          <w:lang w:val="en-GB"/>
        </w:rPr>
        <w:instrText xml:space="preserve"> TOC \h \z \t "Título 1;2;Título 2;3;Título 3;4;Título;1" </w:instrText>
      </w:r>
      <w:r w:rsidRPr="006A5843">
        <w:rPr>
          <w:lang w:val="en-GB"/>
        </w:rPr>
        <w:fldChar w:fldCharType="separate"/>
      </w:r>
      <w:hyperlink w:anchor="_Toc36141705" w:history="1">
        <w:r w:rsidR="003B1078" w:rsidRPr="000D5080">
          <w:rPr>
            <w:rStyle w:val="Hipervnculo"/>
            <w:noProof/>
            <w:lang w:val="en-GB"/>
          </w:rPr>
          <w:t>Contents</w:t>
        </w:r>
        <w:r w:rsidR="003B1078">
          <w:rPr>
            <w:noProof/>
            <w:webHidden/>
          </w:rPr>
          <w:tab/>
        </w:r>
        <w:r w:rsidR="003B1078">
          <w:rPr>
            <w:noProof/>
            <w:webHidden/>
          </w:rPr>
          <w:fldChar w:fldCharType="begin"/>
        </w:r>
        <w:r w:rsidR="003B1078">
          <w:rPr>
            <w:noProof/>
            <w:webHidden/>
          </w:rPr>
          <w:instrText xml:space="preserve"> PAGEREF _Toc36141705 \h </w:instrText>
        </w:r>
        <w:r w:rsidR="003B1078">
          <w:rPr>
            <w:noProof/>
            <w:webHidden/>
          </w:rPr>
        </w:r>
        <w:r w:rsidR="003B1078">
          <w:rPr>
            <w:noProof/>
            <w:webHidden/>
          </w:rPr>
          <w:fldChar w:fldCharType="separate"/>
        </w:r>
        <w:r w:rsidR="003B1078">
          <w:rPr>
            <w:noProof/>
            <w:webHidden/>
          </w:rPr>
          <w:t>2</w:t>
        </w:r>
        <w:r w:rsidR="003B1078">
          <w:rPr>
            <w:noProof/>
            <w:webHidden/>
          </w:rPr>
          <w:fldChar w:fldCharType="end"/>
        </w:r>
      </w:hyperlink>
    </w:p>
    <w:p w:rsidR="003B1078" w:rsidRDefault="003B1078">
      <w:pPr>
        <w:pStyle w:val="TDC1"/>
        <w:tabs>
          <w:tab w:val="right" w:leader="dot" w:pos="8494"/>
        </w:tabs>
        <w:rPr>
          <w:noProof/>
          <w:lang w:eastAsia="es-ES"/>
        </w:rPr>
      </w:pPr>
      <w:hyperlink w:anchor="_Toc36141706" w:history="1">
        <w:r w:rsidRPr="000D5080">
          <w:rPr>
            <w:rStyle w:val="Hipervnculo"/>
            <w:noProof/>
            <w:lang w:val="en-GB"/>
          </w:rPr>
          <w:t>Introduction</w:t>
        </w:r>
        <w:r>
          <w:rPr>
            <w:noProof/>
            <w:webHidden/>
          </w:rPr>
          <w:tab/>
        </w:r>
        <w:r>
          <w:rPr>
            <w:noProof/>
            <w:webHidden/>
          </w:rPr>
          <w:fldChar w:fldCharType="begin"/>
        </w:r>
        <w:r>
          <w:rPr>
            <w:noProof/>
            <w:webHidden/>
          </w:rPr>
          <w:instrText xml:space="preserve"> PAGEREF _Toc36141706 \h </w:instrText>
        </w:r>
        <w:r>
          <w:rPr>
            <w:noProof/>
            <w:webHidden/>
          </w:rPr>
        </w:r>
        <w:r>
          <w:rPr>
            <w:noProof/>
            <w:webHidden/>
          </w:rPr>
          <w:fldChar w:fldCharType="separate"/>
        </w:r>
        <w:r>
          <w:rPr>
            <w:noProof/>
            <w:webHidden/>
          </w:rPr>
          <w:t>3</w:t>
        </w:r>
        <w:r>
          <w:rPr>
            <w:noProof/>
            <w:webHidden/>
          </w:rPr>
          <w:fldChar w:fldCharType="end"/>
        </w:r>
      </w:hyperlink>
    </w:p>
    <w:p w:rsidR="003B1078" w:rsidRDefault="003B1078">
      <w:pPr>
        <w:pStyle w:val="TDC2"/>
        <w:tabs>
          <w:tab w:val="right" w:leader="dot" w:pos="8494"/>
        </w:tabs>
        <w:rPr>
          <w:noProof/>
          <w:lang w:eastAsia="es-ES"/>
        </w:rPr>
      </w:pPr>
      <w:hyperlink w:anchor="_Toc36141707" w:history="1">
        <w:r w:rsidRPr="000D5080">
          <w:rPr>
            <w:rStyle w:val="Hipervnculo"/>
            <w:noProof/>
            <w:lang w:val="en-GB"/>
          </w:rPr>
          <w:t>Disclaimer</w:t>
        </w:r>
        <w:r>
          <w:rPr>
            <w:noProof/>
            <w:webHidden/>
          </w:rPr>
          <w:tab/>
        </w:r>
        <w:r>
          <w:rPr>
            <w:noProof/>
            <w:webHidden/>
          </w:rPr>
          <w:fldChar w:fldCharType="begin"/>
        </w:r>
        <w:r>
          <w:rPr>
            <w:noProof/>
            <w:webHidden/>
          </w:rPr>
          <w:instrText xml:space="preserve"> PAGEREF _Toc36141707 \h </w:instrText>
        </w:r>
        <w:r>
          <w:rPr>
            <w:noProof/>
            <w:webHidden/>
          </w:rPr>
        </w:r>
        <w:r>
          <w:rPr>
            <w:noProof/>
            <w:webHidden/>
          </w:rPr>
          <w:fldChar w:fldCharType="separate"/>
        </w:r>
        <w:r>
          <w:rPr>
            <w:noProof/>
            <w:webHidden/>
          </w:rPr>
          <w:t>3</w:t>
        </w:r>
        <w:r>
          <w:rPr>
            <w:noProof/>
            <w:webHidden/>
          </w:rPr>
          <w:fldChar w:fldCharType="end"/>
        </w:r>
      </w:hyperlink>
    </w:p>
    <w:p w:rsidR="003B1078" w:rsidRDefault="003B1078">
      <w:pPr>
        <w:pStyle w:val="TDC2"/>
        <w:tabs>
          <w:tab w:val="right" w:leader="dot" w:pos="8494"/>
        </w:tabs>
        <w:rPr>
          <w:noProof/>
          <w:lang w:eastAsia="es-ES"/>
        </w:rPr>
      </w:pPr>
      <w:hyperlink w:anchor="_Toc36141708" w:history="1">
        <w:r w:rsidRPr="000D5080">
          <w:rPr>
            <w:rStyle w:val="Hipervnculo"/>
            <w:noProof/>
            <w:lang w:val="en-GB"/>
          </w:rPr>
          <w:t>3</w:t>
        </w:r>
        <w:r w:rsidRPr="000D5080">
          <w:rPr>
            <w:rStyle w:val="Hipervnculo"/>
            <w:noProof/>
            <w:vertAlign w:val="superscript"/>
            <w:lang w:val="en-GB"/>
          </w:rPr>
          <w:t>rd</w:t>
        </w:r>
        <w:r w:rsidRPr="000D5080">
          <w:rPr>
            <w:rStyle w:val="Hipervnculo"/>
            <w:noProof/>
            <w:lang w:val="en-GB"/>
          </w:rPr>
          <w:t xml:space="preserve"> party software</w:t>
        </w:r>
        <w:r>
          <w:rPr>
            <w:noProof/>
            <w:webHidden/>
          </w:rPr>
          <w:tab/>
        </w:r>
        <w:r>
          <w:rPr>
            <w:noProof/>
            <w:webHidden/>
          </w:rPr>
          <w:fldChar w:fldCharType="begin"/>
        </w:r>
        <w:r>
          <w:rPr>
            <w:noProof/>
            <w:webHidden/>
          </w:rPr>
          <w:instrText xml:space="preserve"> PAGEREF _Toc36141708 \h </w:instrText>
        </w:r>
        <w:r>
          <w:rPr>
            <w:noProof/>
            <w:webHidden/>
          </w:rPr>
        </w:r>
        <w:r>
          <w:rPr>
            <w:noProof/>
            <w:webHidden/>
          </w:rPr>
          <w:fldChar w:fldCharType="separate"/>
        </w:r>
        <w:r>
          <w:rPr>
            <w:noProof/>
            <w:webHidden/>
          </w:rPr>
          <w:t>3</w:t>
        </w:r>
        <w:r>
          <w:rPr>
            <w:noProof/>
            <w:webHidden/>
          </w:rPr>
          <w:fldChar w:fldCharType="end"/>
        </w:r>
      </w:hyperlink>
    </w:p>
    <w:p w:rsidR="003B1078" w:rsidRDefault="003B1078">
      <w:pPr>
        <w:pStyle w:val="TDC1"/>
        <w:tabs>
          <w:tab w:val="right" w:leader="dot" w:pos="8494"/>
        </w:tabs>
        <w:rPr>
          <w:noProof/>
          <w:lang w:eastAsia="es-ES"/>
        </w:rPr>
      </w:pPr>
      <w:hyperlink w:anchor="_Toc36141709" w:history="1">
        <w:r w:rsidRPr="000D5080">
          <w:rPr>
            <w:rStyle w:val="Hipervnculo"/>
            <w:noProof/>
            <w:lang w:val="en-GB"/>
          </w:rPr>
          <w:t>Using RailwayStudio</w:t>
        </w:r>
        <w:r>
          <w:rPr>
            <w:noProof/>
            <w:webHidden/>
          </w:rPr>
          <w:tab/>
        </w:r>
        <w:r>
          <w:rPr>
            <w:noProof/>
            <w:webHidden/>
          </w:rPr>
          <w:fldChar w:fldCharType="begin"/>
        </w:r>
        <w:r>
          <w:rPr>
            <w:noProof/>
            <w:webHidden/>
          </w:rPr>
          <w:instrText xml:space="preserve"> PAGEREF _Toc36141709 \h </w:instrText>
        </w:r>
        <w:r>
          <w:rPr>
            <w:noProof/>
            <w:webHidden/>
          </w:rPr>
        </w:r>
        <w:r>
          <w:rPr>
            <w:noProof/>
            <w:webHidden/>
          </w:rPr>
          <w:fldChar w:fldCharType="separate"/>
        </w:r>
        <w:r>
          <w:rPr>
            <w:noProof/>
            <w:webHidden/>
          </w:rPr>
          <w:t>4</w:t>
        </w:r>
        <w:r>
          <w:rPr>
            <w:noProof/>
            <w:webHidden/>
          </w:rPr>
          <w:fldChar w:fldCharType="end"/>
        </w:r>
      </w:hyperlink>
    </w:p>
    <w:p w:rsidR="003B1078" w:rsidRDefault="003B1078">
      <w:pPr>
        <w:pStyle w:val="TDC2"/>
        <w:tabs>
          <w:tab w:val="right" w:leader="dot" w:pos="8494"/>
        </w:tabs>
        <w:rPr>
          <w:noProof/>
          <w:lang w:eastAsia="es-ES"/>
        </w:rPr>
      </w:pPr>
      <w:hyperlink w:anchor="_Toc36141710" w:history="1">
        <w:r w:rsidRPr="000D5080">
          <w:rPr>
            <w:rStyle w:val="Hipervnculo"/>
            <w:noProof/>
            <w:lang w:val="en-GB"/>
          </w:rPr>
          <w:t>Working environment</w:t>
        </w:r>
        <w:r>
          <w:rPr>
            <w:noProof/>
            <w:webHidden/>
          </w:rPr>
          <w:tab/>
        </w:r>
        <w:r>
          <w:rPr>
            <w:noProof/>
            <w:webHidden/>
          </w:rPr>
          <w:fldChar w:fldCharType="begin"/>
        </w:r>
        <w:r>
          <w:rPr>
            <w:noProof/>
            <w:webHidden/>
          </w:rPr>
          <w:instrText xml:space="preserve"> PAGEREF _Toc36141710 \h </w:instrText>
        </w:r>
        <w:r>
          <w:rPr>
            <w:noProof/>
            <w:webHidden/>
          </w:rPr>
        </w:r>
        <w:r>
          <w:rPr>
            <w:noProof/>
            <w:webHidden/>
          </w:rPr>
          <w:fldChar w:fldCharType="separate"/>
        </w:r>
        <w:r>
          <w:rPr>
            <w:noProof/>
            <w:webHidden/>
          </w:rPr>
          <w:t>4</w:t>
        </w:r>
        <w:r>
          <w:rPr>
            <w:noProof/>
            <w:webHidden/>
          </w:rPr>
          <w:fldChar w:fldCharType="end"/>
        </w:r>
      </w:hyperlink>
    </w:p>
    <w:p w:rsidR="003B1078" w:rsidRDefault="003B1078">
      <w:pPr>
        <w:pStyle w:val="TDC2"/>
        <w:tabs>
          <w:tab w:val="right" w:leader="dot" w:pos="8494"/>
        </w:tabs>
        <w:rPr>
          <w:noProof/>
          <w:lang w:eastAsia="es-ES"/>
        </w:rPr>
      </w:pPr>
      <w:hyperlink w:anchor="_Toc36141711" w:history="1">
        <w:r w:rsidRPr="000D5080">
          <w:rPr>
            <w:rStyle w:val="Hipervnculo"/>
            <w:noProof/>
            <w:lang w:val="en-GB"/>
          </w:rPr>
          <w:t>Projects</w:t>
        </w:r>
        <w:r>
          <w:rPr>
            <w:noProof/>
            <w:webHidden/>
          </w:rPr>
          <w:tab/>
        </w:r>
        <w:r>
          <w:rPr>
            <w:noProof/>
            <w:webHidden/>
          </w:rPr>
          <w:fldChar w:fldCharType="begin"/>
        </w:r>
        <w:r>
          <w:rPr>
            <w:noProof/>
            <w:webHidden/>
          </w:rPr>
          <w:instrText xml:space="preserve"> PAGEREF _Toc36141711 \h </w:instrText>
        </w:r>
        <w:r>
          <w:rPr>
            <w:noProof/>
            <w:webHidden/>
          </w:rPr>
        </w:r>
        <w:r>
          <w:rPr>
            <w:noProof/>
            <w:webHidden/>
          </w:rPr>
          <w:fldChar w:fldCharType="separate"/>
        </w:r>
        <w:r>
          <w:rPr>
            <w:noProof/>
            <w:webHidden/>
          </w:rPr>
          <w:t>4</w:t>
        </w:r>
        <w:r>
          <w:rPr>
            <w:noProof/>
            <w:webHidden/>
          </w:rPr>
          <w:fldChar w:fldCharType="end"/>
        </w:r>
      </w:hyperlink>
    </w:p>
    <w:p w:rsidR="003B1078" w:rsidRDefault="003B1078">
      <w:pPr>
        <w:pStyle w:val="TDC2"/>
        <w:tabs>
          <w:tab w:val="right" w:leader="dot" w:pos="8494"/>
        </w:tabs>
        <w:rPr>
          <w:noProof/>
          <w:lang w:eastAsia="es-ES"/>
        </w:rPr>
      </w:pPr>
      <w:hyperlink w:anchor="_Toc36141712" w:history="1">
        <w:r w:rsidRPr="000D5080">
          <w:rPr>
            <w:rStyle w:val="Hipervnculo"/>
            <w:noProof/>
            <w:lang w:val="en-GB"/>
          </w:rPr>
          <w:t>Configuration</w:t>
        </w:r>
        <w:r>
          <w:rPr>
            <w:noProof/>
            <w:webHidden/>
          </w:rPr>
          <w:tab/>
        </w:r>
        <w:r>
          <w:rPr>
            <w:noProof/>
            <w:webHidden/>
          </w:rPr>
          <w:fldChar w:fldCharType="begin"/>
        </w:r>
        <w:r>
          <w:rPr>
            <w:noProof/>
            <w:webHidden/>
          </w:rPr>
          <w:instrText xml:space="preserve"> PAGEREF _Toc36141712 \h </w:instrText>
        </w:r>
        <w:r>
          <w:rPr>
            <w:noProof/>
            <w:webHidden/>
          </w:rPr>
        </w:r>
        <w:r>
          <w:rPr>
            <w:noProof/>
            <w:webHidden/>
          </w:rPr>
          <w:fldChar w:fldCharType="separate"/>
        </w:r>
        <w:r>
          <w:rPr>
            <w:noProof/>
            <w:webHidden/>
          </w:rPr>
          <w:t>4</w:t>
        </w:r>
        <w:r>
          <w:rPr>
            <w:noProof/>
            <w:webHidden/>
          </w:rPr>
          <w:fldChar w:fldCharType="end"/>
        </w:r>
      </w:hyperlink>
    </w:p>
    <w:p w:rsidR="003B1078" w:rsidRDefault="003B1078">
      <w:pPr>
        <w:pStyle w:val="TDC3"/>
        <w:tabs>
          <w:tab w:val="right" w:leader="dot" w:pos="8494"/>
        </w:tabs>
        <w:rPr>
          <w:noProof/>
          <w:lang w:eastAsia="es-ES"/>
        </w:rPr>
      </w:pPr>
      <w:hyperlink w:anchor="_Toc36141713" w:history="1">
        <w:r w:rsidRPr="000D5080">
          <w:rPr>
            <w:rStyle w:val="Hipervnculo"/>
            <w:noProof/>
            <w:lang w:val="en-GB"/>
          </w:rPr>
          <w:t>General settings</w:t>
        </w:r>
        <w:r>
          <w:rPr>
            <w:noProof/>
            <w:webHidden/>
          </w:rPr>
          <w:tab/>
        </w:r>
        <w:r>
          <w:rPr>
            <w:noProof/>
            <w:webHidden/>
          </w:rPr>
          <w:fldChar w:fldCharType="begin"/>
        </w:r>
        <w:r>
          <w:rPr>
            <w:noProof/>
            <w:webHidden/>
          </w:rPr>
          <w:instrText xml:space="preserve"> PAGEREF _Toc36141713 \h </w:instrText>
        </w:r>
        <w:r>
          <w:rPr>
            <w:noProof/>
            <w:webHidden/>
          </w:rPr>
        </w:r>
        <w:r>
          <w:rPr>
            <w:noProof/>
            <w:webHidden/>
          </w:rPr>
          <w:fldChar w:fldCharType="separate"/>
        </w:r>
        <w:r>
          <w:rPr>
            <w:noProof/>
            <w:webHidden/>
          </w:rPr>
          <w:t>5</w:t>
        </w:r>
        <w:r>
          <w:rPr>
            <w:noProof/>
            <w:webHidden/>
          </w:rPr>
          <w:fldChar w:fldCharType="end"/>
        </w:r>
      </w:hyperlink>
    </w:p>
    <w:p w:rsidR="003B1078" w:rsidRDefault="003B1078">
      <w:pPr>
        <w:pStyle w:val="TDC3"/>
        <w:tabs>
          <w:tab w:val="right" w:leader="dot" w:pos="8494"/>
        </w:tabs>
        <w:rPr>
          <w:noProof/>
          <w:lang w:eastAsia="es-ES"/>
        </w:rPr>
      </w:pPr>
      <w:hyperlink w:anchor="_Toc36141714" w:history="1">
        <w:r w:rsidRPr="000D5080">
          <w:rPr>
            <w:rStyle w:val="Hipervnculo"/>
            <w:noProof/>
            <w:lang w:val="en-GB"/>
          </w:rPr>
          <w:t>Plug-ins</w:t>
        </w:r>
        <w:r>
          <w:rPr>
            <w:noProof/>
            <w:webHidden/>
          </w:rPr>
          <w:tab/>
        </w:r>
        <w:r>
          <w:rPr>
            <w:noProof/>
            <w:webHidden/>
          </w:rPr>
          <w:fldChar w:fldCharType="begin"/>
        </w:r>
        <w:r>
          <w:rPr>
            <w:noProof/>
            <w:webHidden/>
          </w:rPr>
          <w:instrText xml:space="preserve"> PAGEREF _Toc36141714 \h </w:instrText>
        </w:r>
        <w:r>
          <w:rPr>
            <w:noProof/>
            <w:webHidden/>
          </w:rPr>
        </w:r>
        <w:r>
          <w:rPr>
            <w:noProof/>
            <w:webHidden/>
          </w:rPr>
          <w:fldChar w:fldCharType="separate"/>
        </w:r>
        <w:r>
          <w:rPr>
            <w:noProof/>
            <w:webHidden/>
          </w:rPr>
          <w:t>5</w:t>
        </w:r>
        <w:r>
          <w:rPr>
            <w:noProof/>
            <w:webHidden/>
          </w:rPr>
          <w:fldChar w:fldCharType="end"/>
        </w:r>
      </w:hyperlink>
    </w:p>
    <w:p w:rsidR="003B1078" w:rsidRDefault="003B1078">
      <w:pPr>
        <w:pStyle w:val="TDC4"/>
        <w:tabs>
          <w:tab w:val="right" w:leader="dot" w:pos="8494"/>
        </w:tabs>
        <w:rPr>
          <w:rFonts w:eastAsiaTheme="minorEastAsia"/>
          <w:noProof/>
          <w:lang w:eastAsia="es-ES"/>
        </w:rPr>
      </w:pPr>
      <w:hyperlink w:anchor="_Toc36141715" w:history="1">
        <w:r w:rsidRPr="000D5080">
          <w:rPr>
            <w:rStyle w:val="Hipervnculo"/>
            <w:noProof/>
            <w:lang w:val="en-GB"/>
          </w:rPr>
          <w:t>Installing new plug-ins</w:t>
        </w:r>
        <w:r>
          <w:rPr>
            <w:noProof/>
            <w:webHidden/>
          </w:rPr>
          <w:tab/>
        </w:r>
        <w:r>
          <w:rPr>
            <w:noProof/>
            <w:webHidden/>
          </w:rPr>
          <w:fldChar w:fldCharType="begin"/>
        </w:r>
        <w:r>
          <w:rPr>
            <w:noProof/>
            <w:webHidden/>
          </w:rPr>
          <w:instrText xml:space="preserve"> PAGEREF _Toc36141715 \h </w:instrText>
        </w:r>
        <w:r>
          <w:rPr>
            <w:noProof/>
            <w:webHidden/>
          </w:rPr>
        </w:r>
        <w:r>
          <w:rPr>
            <w:noProof/>
            <w:webHidden/>
          </w:rPr>
          <w:fldChar w:fldCharType="separate"/>
        </w:r>
        <w:r>
          <w:rPr>
            <w:noProof/>
            <w:webHidden/>
          </w:rPr>
          <w:t>5</w:t>
        </w:r>
        <w:r>
          <w:rPr>
            <w:noProof/>
            <w:webHidden/>
          </w:rPr>
          <w:fldChar w:fldCharType="end"/>
        </w:r>
      </w:hyperlink>
    </w:p>
    <w:p w:rsidR="003B1078" w:rsidRDefault="003B1078">
      <w:pPr>
        <w:pStyle w:val="TDC3"/>
        <w:tabs>
          <w:tab w:val="right" w:leader="dot" w:pos="8494"/>
        </w:tabs>
        <w:rPr>
          <w:noProof/>
          <w:lang w:eastAsia="es-ES"/>
        </w:rPr>
      </w:pPr>
      <w:hyperlink w:anchor="_Toc36141716" w:history="1">
        <w:r w:rsidRPr="000D5080">
          <w:rPr>
            <w:rStyle w:val="Hipervnculo"/>
            <w:noProof/>
            <w:lang w:val="en-GB"/>
          </w:rPr>
          <w:t>Logging</w:t>
        </w:r>
        <w:r>
          <w:rPr>
            <w:noProof/>
            <w:webHidden/>
          </w:rPr>
          <w:tab/>
        </w:r>
        <w:r>
          <w:rPr>
            <w:noProof/>
            <w:webHidden/>
          </w:rPr>
          <w:fldChar w:fldCharType="begin"/>
        </w:r>
        <w:r>
          <w:rPr>
            <w:noProof/>
            <w:webHidden/>
          </w:rPr>
          <w:instrText xml:space="preserve"> PAGEREF _Toc36141716 \h </w:instrText>
        </w:r>
        <w:r>
          <w:rPr>
            <w:noProof/>
            <w:webHidden/>
          </w:rPr>
        </w:r>
        <w:r>
          <w:rPr>
            <w:noProof/>
            <w:webHidden/>
          </w:rPr>
          <w:fldChar w:fldCharType="separate"/>
        </w:r>
        <w:r>
          <w:rPr>
            <w:noProof/>
            <w:webHidden/>
          </w:rPr>
          <w:t>6</w:t>
        </w:r>
        <w:r>
          <w:rPr>
            <w:noProof/>
            <w:webHidden/>
          </w:rPr>
          <w:fldChar w:fldCharType="end"/>
        </w:r>
      </w:hyperlink>
    </w:p>
    <w:p w:rsidR="003B1078" w:rsidRDefault="003B1078">
      <w:pPr>
        <w:pStyle w:val="TDC1"/>
        <w:tabs>
          <w:tab w:val="right" w:leader="dot" w:pos="8494"/>
        </w:tabs>
        <w:rPr>
          <w:noProof/>
          <w:lang w:eastAsia="es-ES"/>
        </w:rPr>
      </w:pPr>
      <w:hyperlink w:anchor="_Toc36141717" w:history="1">
        <w:r w:rsidRPr="000D5080">
          <w:rPr>
            <w:rStyle w:val="Hipervnculo"/>
            <w:noProof/>
            <w:lang w:val="en-GB"/>
          </w:rPr>
          <w:t>Designing the layout</w:t>
        </w:r>
        <w:r>
          <w:rPr>
            <w:noProof/>
            <w:webHidden/>
          </w:rPr>
          <w:tab/>
        </w:r>
        <w:r>
          <w:rPr>
            <w:noProof/>
            <w:webHidden/>
          </w:rPr>
          <w:fldChar w:fldCharType="begin"/>
        </w:r>
        <w:r>
          <w:rPr>
            <w:noProof/>
            <w:webHidden/>
          </w:rPr>
          <w:instrText xml:space="preserve"> PAGEREF _Toc36141717 \h </w:instrText>
        </w:r>
        <w:r>
          <w:rPr>
            <w:noProof/>
            <w:webHidden/>
          </w:rPr>
        </w:r>
        <w:r>
          <w:rPr>
            <w:noProof/>
            <w:webHidden/>
          </w:rPr>
          <w:fldChar w:fldCharType="separate"/>
        </w:r>
        <w:r>
          <w:rPr>
            <w:noProof/>
            <w:webHidden/>
          </w:rPr>
          <w:t>7</w:t>
        </w:r>
        <w:r>
          <w:rPr>
            <w:noProof/>
            <w:webHidden/>
          </w:rPr>
          <w:fldChar w:fldCharType="end"/>
        </w:r>
      </w:hyperlink>
    </w:p>
    <w:p w:rsidR="003B1078" w:rsidRDefault="003B1078">
      <w:pPr>
        <w:pStyle w:val="TDC2"/>
        <w:tabs>
          <w:tab w:val="right" w:leader="dot" w:pos="8494"/>
        </w:tabs>
        <w:rPr>
          <w:noProof/>
          <w:lang w:eastAsia="es-ES"/>
        </w:rPr>
      </w:pPr>
      <w:hyperlink w:anchor="_Toc36141718" w:history="1">
        <w:r w:rsidRPr="000D5080">
          <w:rPr>
            <w:rStyle w:val="Hipervnculo"/>
            <w:noProof/>
            <w:lang w:val="en-GB"/>
          </w:rPr>
          <w:t>Elements</w:t>
        </w:r>
        <w:r>
          <w:rPr>
            <w:noProof/>
            <w:webHidden/>
          </w:rPr>
          <w:tab/>
        </w:r>
        <w:r>
          <w:rPr>
            <w:noProof/>
            <w:webHidden/>
          </w:rPr>
          <w:fldChar w:fldCharType="begin"/>
        </w:r>
        <w:r>
          <w:rPr>
            <w:noProof/>
            <w:webHidden/>
          </w:rPr>
          <w:instrText xml:space="preserve"> PAGEREF _Toc36141718 \h </w:instrText>
        </w:r>
        <w:r>
          <w:rPr>
            <w:noProof/>
            <w:webHidden/>
          </w:rPr>
        </w:r>
        <w:r>
          <w:rPr>
            <w:noProof/>
            <w:webHidden/>
          </w:rPr>
          <w:fldChar w:fldCharType="separate"/>
        </w:r>
        <w:r>
          <w:rPr>
            <w:noProof/>
            <w:webHidden/>
          </w:rPr>
          <w:t>7</w:t>
        </w:r>
        <w:r>
          <w:rPr>
            <w:noProof/>
            <w:webHidden/>
          </w:rPr>
          <w:fldChar w:fldCharType="end"/>
        </w:r>
      </w:hyperlink>
    </w:p>
    <w:p w:rsidR="003B1078" w:rsidRDefault="003B1078">
      <w:pPr>
        <w:pStyle w:val="TDC3"/>
        <w:tabs>
          <w:tab w:val="right" w:leader="dot" w:pos="8494"/>
        </w:tabs>
        <w:rPr>
          <w:noProof/>
          <w:lang w:eastAsia="es-ES"/>
        </w:rPr>
      </w:pPr>
      <w:hyperlink w:anchor="_Toc36141719" w:history="1">
        <w:r w:rsidRPr="000D5080">
          <w:rPr>
            <w:rStyle w:val="Hipervnculo"/>
            <w:noProof/>
            <w:lang w:val="en-GB"/>
          </w:rPr>
          <w:t>Accessory elements</w:t>
        </w:r>
        <w:r>
          <w:rPr>
            <w:noProof/>
            <w:webHidden/>
          </w:rPr>
          <w:tab/>
        </w:r>
        <w:r>
          <w:rPr>
            <w:noProof/>
            <w:webHidden/>
          </w:rPr>
          <w:fldChar w:fldCharType="begin"/>
        </w:r>
        <w:r>
          <w:rPr>
            <w:noProof/>
            <w:webHidden/>
          </w:rPr>
          <w:instrText xml:space="preserve"> PAGEREF _Toc36141719 \h </w:instrText>
        </w:r>
        <w:r>
          <w:rPr>
            <w:noProof/>
            <w:webHidden/>
          </w:rPr>
        </w:r>
        <w:r>
          <w:rPr>
            <w:noProof/>
            <w:webHidden/>
          </w:rPr>
          <w:fldChar w:fldCharType="separate"/>
        </w:r>
        <w:r>
          <w:rPr>
            <w:noProof/>
            <w:webHidden/>
          </w:rPr>
          <w:t>7</w:t>
        </w:r>
        <w:r>
          <w:rPr>
            <w:noProof/>
            <w:webHidden/>
          </w:rPr>
          <w:fldChar w:fldCharType="end"/>
        </w:r>
      </w:hyperlink>
    </w:p>
    <w:p w:rsidR="003B1078" w:rsidRDefault="003B1078">
      <w:pPr>
        <w:pStyle w:val="TDC2"/>
        <w:tabs>
          <w:tab w:val="right" w:leader="dot" w:pos="8494"/>
        </w:tabs>
        <w:rPr>
          <w:noProof/>
          <w:lang w:eastAsia="es-ES"/>
        </w:rPr>
      </w:pPr>
      <w:hyperlink w:anchor="_Toc36141720" w:history="1">
        <w:r w:rsidRPr="000D5080">
          <w:rPr>
            <w:rStyle w:val="Hipervnculo"/>
            <w:noProof/>
            <w:lang w:val="en-GB"/>
          </w:rPr>
          <w:t>Themes</w:t>
        </w:r>
        <w:r>
          <w:rPr>
            <w:noProof/>
            <w:webHidden/>
          </w:rPr>
          <w:tab/>
        </w:r>
        <w:r>
          <w:rPr>
            <w:noProof/>
            <w:webHidden/>
          </w:rPr>
          <w:fldChar w:fldCharType="begin"/>
        </w:r>
        <w:r>
          <w:rPr>
            <w:noProof/>
            <w:webHidden/>
          </w:rPr>
          <w:instrText xml:space="preserve"> PAGEREF _Toc36141720 \h </w:instrText>
        </w:r>
        <w:r>
          <w:rPr>
            <w:noProof/>
            <w:webHidden/>
          </w:rPr>
        </w:r>
        <w:r>
          <w:rPr>
            <w:noProof/>
            <w:webHidden/>
          </w:rPr>
          <w:fldChar w:fldCharType="separate"/>
        </w:r>
        <w:r>
          <w:rPr>
            <w:noProof/>
            <w:webHidden/>
          </w:rPr>
          <w:t>7</w:t>
        </w:r>
        <w:r>
          <w:rPr>
            <w:noProof/>
            <w:webHidden/>
          </w:rPr>
          <w:fldChar w:fldCharType="end"/>
        </w:r>
      </w:hyperlink>
    </w:p>
    <w:p w:rsidR="003B1078" w:rsidRDefault="003B1078">
      <w:pPr>
        <w:pStyle w:val="TDC3"/>
        <w:tabs>
          <w:tab w:val="right" w:leader="dot" w:pos="8494"/>
        </w:tabs>
        <w:rPr>
          <w:noProof/>
          <w:lang w:eastAsia="es-ES"/>
        </w:rPr>
      </w:pPr>
      <w:hyperlink w:anchor="_Toc36141721" w:history="1">
        <w:r w:rsidRPr="000D5080">
          <w:rPr>
            <w:rStyle w:val="Hipervnculo"/>
            <w:noProof/>
            <w:lang w:val="en-GB"/>
          </w:rPr>
          <w:t>Selecting the layout theme</w:t>
        </w:r>
        <w:r>
          <w:rPr>
            <w:noProof/>
            <w:webHidden/>
          </w:rPr>
          <w:tab/>
        </w:r>
        <w:r>
          <w:rPr>
            <w:noProof/>
            <w:webHidden/>
          </w:rPr>
          <w:fldChar w:fldCharType="begin"/>
        </w:r>
        <w:r>
          <w:rPr>
            <w:noProof/>
            <w:webHidden/>
          </w:rPr>
          <w:instrText xml:space="preserve"> PAGEREF _Toc36141721 \h </w:instrText>
        </w:r>
        <w:r>
          <w:rPr>
            <w:noProof/>
            <w:webHidden/>
          </w:rPr>
        </w:r>
        <w:r>
          <w:rPr>
            <w:noProof/>
            <w:webHidden/>
          </w:rPr>
          <w:fldChar w:fldCharType="separate"/>
        </w:r>
        <w:r>
          <w:rPr>
            <w:noProof/>
            <w:webHidden/>
          </w:rPr>
          <w:t>8</w:t>
        </w:r>
        <w:r>
          <w:rPr>
            <w:noProof/>
            <w:webHidden/>
          </w:rPr>
          <w:fldChar w:fldCharType="end"/>
        </w:r>
      </w:hyperlink>
    </w:p>
    <w:p w:rsidR="003B1078" w:rsidRDefault="003B1078">
      <w:pPr>
        <w:pStyle w:val="TDC3"/>
        <w:tabs>
          <w:tab w:val="right" w:leader="dot" w:pos="8494"/>
        </w:tabs>
        <w:rPr>
          <w:noProof/>
          <w:lang w:eastAsia="es-ES"/>
        </w:rPr>
      </w:pPr>
      <w:hyperlink w:anchor="_Toc36141722" w:history="1">
        <w:r w:rsidRPr="000D5080">
          <w:rPr>
            <w:rStyle w:val="Hipervnculo"/>
            <w:noProof/>
            <w:lang w:val="en-GB"/>
          </w:rPr>
          <w:t>Installing new systems</w:t>
        </w:r>
        <w:r>
          <w:rPr>
            <w:noProof/>
            <w:webHidden/>
          </w:rPr>
          <w:tab/>
        </w:r>
        <w:r>
          <w:rPr>
            <w:noProof/>
            <w:webHidden/>
          </w:rPr>
          <w:fldChar w:fldCharType="begin"/>
        </w:r>
        <w:r>
          <w:rPr>
            <w:noProof/>
            <w:webHidden/>
          </w:rPr>
          <w:instrText xml:space="preserve"> PAGEREF _Toc36141722 \h </w:instrText>
        </w:r>
        <w:r>
          <w:rPr>
            <w:noProof/>
            <w:webHidden/>
          </w:rPr>
        </w:r>
        <w:r>
          <w:rPr>
            <w:noProof/>
            <w:webHidden/>
          </w:rPr>
          <w:fldChar w:fldCharType="separate"/>
        </w:r>
        <w:r>
          <w:rPr>
            <w:noProof/>
            <w:webHidden/>
          </w:rPr>
          <w:t>8</w:t>
        </w:r>
        <w:r>
          <w:rPr>
            <w:noProof/>
            <w:webHidden/>
          </w:rPr>
          <w:fldChar w:fldCharType="end"/>
        </w:r>
      </w:hyperlink>
    </w:p>
    <w:p w:rsidR="003B1078" w:rsidRDefault="003B1078">
      <w:pPr>
        <w:pStyle w:val="TDC1"/>
        <w:tabs>
          <w:tab w:val="right" w:leader="dot" w:pos="8494"/>
        </w:tabs>
        <w:rPr>
          <w:noProof/>
          <w:lang w:eastAsia="es-ES"/>
        </w:rPr>
      </w:pPr>
      <w:hyperlink w:anchor="_Toc36141723" w:history="1">
        <w:r w:rsidRPr="000D5080">
          <w:rPr>
            <w:rStyle w:val="Hipervnculo"/>
            <w:noProof/>
            <w:lang w:val="en-GB"/>
          </w:rPr>
          <w:t>Operating the layout</w:t>
        </w:r>
        <w:r>
          <w:rPr>
            <w:noProof/>
            <w:webHidden/>
          </w:rPr>
          <w:tab/>
        </w:r>
        <w:r>
          <w:rPr>
            <w:noProof/>
            <w:webHidden/>
          </w:rPr>
          <w:fldChar w:fldCharType="begin"/>
        </w:r>
        <w:r>
          <w:rPr>
            <w:noProof/>
            <w:webHidden/>
          </w:rPr>
          <w:instrText xml:space="preserve"> PAGEREF _Toc36141723 \h </w:instrText>
        </w:r>
        <w:r>
          <w:rPr>
            <w:noProof/>
            <w:webHidden/>
          </w:rPr>
        </w:r>
        <w:r>
          <w:rPr>
            <w:noProof/>
            <w:webHidden/>
          </w:rPr>
          <w:fldChar w:fldCharType="separate"/>
        </w:r>
        <w:r>
          <w:rPr>
            <w:noProof/>
            <w:webHidden/>
          </w:rPr>
          <w:t>9</w:t>
        </w:r>
        <w:r>
          <w:rPr>
            <w:noProof/>
            <w:webHidden/>
          </w:rPr>
          <w:fldChar w:fldCharType="end"/>
        </w:r>
      </w:hyperlink>
    </w:p>
    <w:p w:rsidR="003B1078" w:rsidRDefault="003B1078">
      <w:pPr>
        <w:pStyle w:val="TDC2"/>
        <w:tabs>
          <w:tab w:val="right" w:leader="dot" w:pos="8494"/>
        </w:tabs>
        <w:rPr>
          <w:noProof/>
          <w:lang w:eastAsia="es-ES"/>
        </w:rPr>
      </w:pPr>
      <w:hyperlink w:anchor="_Toc36141724" w:history="1">
        <w:r w:rsidRPr="000D5080">
          <w:rPr>
            <w:rStyle w:val="Hipervnculo"/>
            <w:noProof/>
            <w:lang w:val="en-GB"/>
          </w:rPr>
          <w:t>Digital system</w:t>
        </w:r>
        <w:r>
          <w:rPr>
            <w:noProof/>
            <w:webHidden/>
          </w:rPr>
          <w:tab/>
        </w:r>
        <w:r>
          <w:rPr>
            <w:noProof/>
            <w:webHidden/>
          </w:rPr>
          <w:fldChar w:fldCharType="begin"/>
        </w:r>
        <w:r>
          <w:rPr>
            <w:noProof/>
            <w:webHidden/>
          </w:rPr>
          <w:instrText xml:space="preserve"> PAGEREF _Toc36141724 \h </w:instrText>
        </w:r>
        <w:r>
          <w:rPr>
            <w:noProof/>
            <w:webHidden/>
          </w:rPr>
        </w:r>
        <w:r>
          <w:rPr>
            <w:noProof/>
            <w:webHidden/>
          </w:rPr>
          <w:fldChar w:fldCharType="separate"/>
        </w:r>
        <w:r>
          <w:rPr>
            <w:noProof/>
            <w:webHidden/>
          </w:rPr>
          <w:t>9</w:t>
        </w:r>
        <w:r>
          <w:rPr>
            <w:noProof/>
            <w:webHidden/>
          </w:rPr>
          <w:fldChar w:fldCharType="end"/>
        </w:r>
      </w:hyperlink>
    </w:p>
    <w:p w:rsidR="003B1078" w:rsidRDefault="003B1078">
      <w:pPr>
        <w:pStyle w:val="TDC3"/>
        <w:tabs>
          <w:tab w:val="right" w:leader="dot" w:pos="8494"/>
        </w:tabs>
        <w:rPr>
          <w:noProof/>
          <w:lang w:eastAsia="es-ES"/>
        </w:rPr>
      </w:pPr>
      <w:hyperlink w:anchor="_Toc36141725" w:history="1">
        <w:r w:rsidRPr="000D5080">
          <w:rPr>
            <w:rStyle w:val="Hipervnculo"/>
            <w:noProof/>
            <w:lang w:val="en-GB"/>
          </w:rPr>
          <w:t>Supported systems</w:t>
        </w:r>
        <w:r>
          <w:rPr>
            <w:noProof/>
            <w:webHidden/>
          </w:rPr>
          <w:tab/>
        </w:r>
        <w:r>
          <w:rPr>
            <w:noProof/>
            <w:webHidden/>
          </w:rPr>
          <w:fldChar w:fldCharType="begin"/>
        </w:r>
        <w:r>
          <w:rPr>
            <w:noProof/>
            <w:webHidden/>
          </w:rPr>
          <w:instrText xml:space="preserve"> PAGEREF _Toc36141725 \h </w:instrText>
        </w:r>
        <w:r>
          <w:rPr>
            <w:noProof/>
            <w:webHidden/>
          </w:rPr>
        </w:r>
        <w:r>
          <w:rPr>
            <w:noProof/>
            <w:webHidden/>
          </w:rPr>
          <w:fldChar w:fldCharType="separate"/>
        </w:r>
        <w:r>
          <w:rPr>
            <w:noProof/>
            <w:webHidden/>
          </w:rPr>
          <w:t>9</w:t>
        </w:r>
        <w:r>
          <w:rPr>
            <w:noProof/>
            <w:webHidden/>
          </w:rPr>
          <w:fldChar w:fldCharType="end"/>
        </w:r>
      </w:hyperlink>
    </w:p>
    <w:p w:rsidR="003B1078" w:rsidRDefault="003B1078">
      <w:pPr>
        <w:pStyle w:val="TDC3"/>
        <w:tabs>
          <w:tab w:val="right" w:leader="dot" w:pos="8494"/>
        </w:tabs>
        <w:rPr>
          <w:noProof/>
          <w:lang w:eastAsia="es-ES"/>
        </w:rPr>
      </w:pPr>
      <w:hyperlink w:anchor="_Toc36141726" w:history="1">
        <w:r w:rsidRPr="000D5080">
          <w:rPr>
            <w:rStyle w:val="Hipervnculo"/>
            <w:noProof/>
            <w:lang w:val="en-GB"/>
          </w:rPr>
          <w:t>Selecting the layout digital system</w:t>
        </w:r>
        <w:r>
          <w:rPr>
            <w:noProof/>
            <w:webHidden/>
          </w:rPr>
          <w:tab/>
        </w:r>
        <w:r>
          <w:rPr>
            <w:noProof/>
            <w:webHidden/>
          </w:rPr>
          <w:fldChar w:fldCharType="begin"/>
        </w:r>
        <w:r>
          <w:rPr>
            <w:noProof/>
            <w:webHidden/>
          </w:rPr>
          <w:instrText xml:space="preserve"> PAGEREF _Toc36141726 \h </w:instrText>
        </w:r>
        <w:r>
          <w:rPr>
            <w:noProof/>
            <w:webHidden/>
          </w:rPr>
        </w:r>
        <w:r>
          <w:rPr>
            <w:noProof/>
            <w:webHidden/>
          </w:rPr>
          <w:fldChar w:fldCharType="separate"/>
        </w:r>
        <w:r>
          <w:rPr>
            <w:noProof/>
            <w:webHidden/>
          </w:rPr>
          <w:t>9</w:t>
        </w:r>
        <w:r>
          <w:rPr>
            <w:noProof/>
            <w:webHidden/>
          </w:rPr>
          <w:fldChar w:fldCharType="end"/>
        </w:r>
      </w:hyperlink>
    </w:p>
    <w:p w:rsidR="003B1078" w:rsidRDefault="003B1078">
      <w:pPr>
        <w:pStyle w:val="TDC3"/>
        <w:tabs>
          <w:tab w:val="right" w:leader="dot" w:pos="8494"/>
        </w:tabs>
        <w:rPr>
          <w:noProof/>
          <w:lang w:eastAsia="es-ES"/>
        </w:rPr>
      </w:pPr>
      <w:hyperlink w:anchor="_Toc36141727" w:history="1">
        <w:r w:rsidRPr="000D5080">
          <w:rPr>
            <w:rStyle w:val="Hipervnculo"/>
            <w:noProof/>
            <w:lang w:val="en-GB"/>
          </w:rPr>
          <w:t>Installing new systems</w:t>
        </w:r>
        <w:r>
          <w:rPr>
            <w:noProof/>
            <w:webHidden/>
          </w:rPr>
          <w:tab/>
        </w:r>
        <w:r>
          <w:rPr>
            <w:noProof/>
            <w:webHidden/>
          </w:rPr>
          <w:fldChar w:fldCharType="begin"/>
        </w:r>
        <w:r>
          <w:rPr>
            <w:noProof/>
            <w:webHidden/>
          </w:rPr>
          <w:instrText xml:space="preserve"> PAGEREF _Toc36141727 \h </w:instrText>
        </w:r>
        <w:r>
          <w:rPr>
            <w:noProof/>
            <w:webHidden/>
          </w:rPr>
        </w:r>
        <w:r>
          <w:rPr>
            <w:noProof/>
            <w:webHidden/>
          </w:rPr>
          <w:fldChar w:fldCharType="separate"/>
        </w:r>
        <w:r>
          <w:rPr>
            <w:noProof/>
            <w:webHidden/>
          </w:rPr>
          <w:t>10</w:t>
        </w:r>
        <w:r>
          <w:rPr>
            <w:noProof/>
            <w:webHidden/>
          </w:rPr>
          <w:fldChar w:fldCharType="end"/>
        </w:r>
      </w:hyperlink>
    </w:p>
    <w:p w:rsidR="003B1078" w:rsidRDefault="003B1078">
      <w:pPr>
        <w:pStyle w:val="TDC2"/>
        <w:tabs>
          <w:tab w:val="right" w:leader="dot" w:pos="8494"/>
        </w:tabs>
        <w:rPr>
          <w:noProof/>
          <w:lang w:eastAsia="es-ES"/>
        </w:rPr>
      </w:pPr>
      <w:hyperlink w:anchor="_Toc36141728" w:history="1">
        <w:r w:rsidRPr="000D5080">
          <w:rPr>
            <w:rStyle w:val="Hipervnculo"/>
            <w:noProof/>
            <w:lang w:val="en-GB"/>
          </w:rPr>
          <w:t>Layout operations</w:t>
        </w:r>
        <w:r>
          <w:rPr>
            <w:noProof/>
            <w:webHidden/>
          </w:rPr>
          <w:tab/>
        </w:r>
        <w:r>
          <w:rPr>
            <w:noProof/>
            <w:webHidden/>
          </w:rPr>
          <w:fldChar w:fldCharType="begin"/>
        </w:r>
        <w:r>
          <w:rPr>
            <w:noProof/>
            <w:webHidden/>
          </w:rPr>
          <w:instrText xml:space="preserve"> PAGEREF _Toc36141728 \h </w:instrText>
        </w:r>
        <w:r>
          <w:rPr>
            <w:noProof/>
            <w:webHidden/>
          </w:rPr>
        </w:r>
        <w:r>
          <w:rPr>
            <w:noProof/>
            <w:webHidden/>
          </w:rPr>
          <w:fldChar w:fldCharType="separate"/>
        </w:r>
        <w:r>
          <w:rPr>
            <w:noProof/>
            <w:webHidden/>
          </w:rPr>
          <w:t>10</w:t>
        </w:r>
        <w:r>
          <w:rPr>
            <w:noProof/>
            <w:webHidden/>
          </w:rPr>
          <w:fldChar w:fldCharType="end"/>
        </w:r>
      </w:hyperlink>
    </w:p>
    <w:p w:rsidR="003B1078" w:rsidRDefault="003B1078">
      <w:pPr>
        <w:pStyle w:val="TDC3"/>
        <w:tabs>
          <w:tab w:val="right" w:leader="dot" w:pos="8494"/>
        </w:tabs>
        <w:rPr>
          <w:noProof/>
          <w:lang w:eastAsia="es-ES"/>
        </w:rPr>
      </w:pPr>
      <w:hyperlink w:anchor="_Toc36141729" w:history="1">
        <w:r w:rsidRPr="000D5080">
          <w:rPr>
            <w:rStyle w:val="Hipervnculo"/>
            <w:noProof/>
            <w:lang w:val="en-GB"/>
          </w:rPr>
          <w:t>Connecting and disconnecting digital system</w:t>
        </w:r>
        <w:r>
          <w:rPr>
            <w:noProof/>
            <w:webHidden/>
          </w:rPr>
          <w:tab/>
        </w:r>
        <w:r>
          <w:rPr>
            <w:noProof/>
            <w:webHidden/>
          </w:rPr>
          <w:fldChar w:fldCharType="begin"/>
        </w:r>
        <w:r>
          <w:rPr>
            <w:noProof/>
            <w:webHidden/>
          </w:rPr>
          <w:instrText xml:space="preserve"> PAGEREF _Toc36141729 \h </w:instrText>
        </w:r>
        <w:r>
          <w:rPr>
            <w:noProof/>
            <w:webHidden/>
          </w:rPr>
        </w:r>
        <w:r>
          <w:rPr>
            <w:noProof/>
            <w:webHidden/>
          </w:rPr>
          <w:fldChar w:fldCharType="separate"/>
        </w:r>
        <w:r>
          <w:rPr>
            <w:noProof/>
            <w:webHidden/>
          </w:rPr>
          <w:t>10</w:t>
        </w:r>
        <w:r>
          <w:rPr>
            <w:noProof/>
            <w:webHidden/>
          </w:rPr>
          <w:fldChar w:fldCharType="end"/>
        </w:r>
      </w:hyperlink>
    </w:p>
    <w:p w:rsidR="00C4421B" w:rsidRDefault="006A5843" w:rsidP="000A2EFB">
      <w:pPr>
        <w:spacing w:after="60" w:line="240" w:lineRule="auto"/>
        <w:jc w:val="left"/>
        <w:rPr>
          <w:lang w:val="en-GB"/>
        </w:rPr>
      </w:pPr>
      <w:r>
        <w:rPr>
          <w:lang w:val="en-GB"/>
        </w:rPr>
        <w:fldChar w:fldCharType="end"/>
      </w:r>
    </w:p>
    <w:p w:rsidR="00C4421B" w:rsidRDefault="00C4421B">
      <w:pPr>
        <w:jc w:val="left"/>
        <w:rPr>
          <w:lang w:val="en-GB"/>
        </w:rPr>
      </w:pPr>
    </w:p>
    <w:p w:rsidR="00C4421B" w:rsidRDefault="00C4421B">
      <w:pPr>
        <w:jc w:val="left"/>
        <w:rPr>
          <w:lang w:val="en-GB"/>
        </w:rPr>
      </w:pPr>
    </w:p>
    <w:p w:rsidR="00C4421B" w:rsidRDefault="00C4421B">
      <w:pPr>
        <w:jc w:val="left"/>
        <w:rPr>
          <w:lang w:val="en-GB"/>
        </w:rPr>
        <w:sectPr w:rsidR="00C4421B" w:rsidSect="00A515BB">
          <w:headerReference w:type="default" r:id="rId8"/>
          <w:footerReference w:type="default" r:id="rId9"/>
          <w:headerReference w:type="first" r:id="rId10"/>
          <w:footerReference w:type="first" r:id="rId11"/>
          <w:pgSz w:w="11906" w:h="16838"/>
          <w:pgMar w:top="1702" w:right="1701" w:bottom="1417" w:left="1701" w:header="426" w:footer="708" w:gutter="0"/>
          <w:cols w:space="708"/>
          <w:titlePg/>
          <w:docGrid w:linePitch="360"/>
        </w:sectPr>
      </w:pPr>
    </w:p>
    <w:p w:rsidR="009F6477" w:rsidRDefault="009F6477" w:rsidP="007A2415">
      <w:pPr>
        <w:pStyle w:val="Ttulo"/>
        <w:rPr>
          <w:lang w:val="en-GB"/>
        </w:rPr>
      </w:pPr>
      <w:bookmarkStart w:id="1" w:name="_Toc36141706"/>
      <w:r>
        <w:rPr>
          <w:lang w:val="en-GB"/>
        </w:rPr>
        <w:lastRenderedPageBreak/>
        <w:t>Introduction</w:t>
      </w:r>
      <w:bookmarkEnd w:id="1"/>
    </w:p>
    <w:p w:rsidR="00E54420" w:rsidRDefault="00E54420" w:rsidP="00E54420">
      <w:pPr>
        <w:rPr>
          <w:lang w:val="en-GB"/>
        </w:rPr>
      </w:pPr>
      <w:r w:rsidRPr="00697E12">
        <w:rPr>
          <w:lang w:val="en-GB"/>
        </w:rPr>
        <w:t>The aim to th</w:t>
      </w:r>
      <w:r>
        <w:rPr>
          <w:lang w:val="en-GB"/>
        </w:rPr>
        <w:t xml:space="preserve">e </w:t>
      </w:r>
      <w:proofErr w:type="spellStart"/>
      <w:r w:rsidRPr="007A2415">
        <w:rPr>
          <w:b/>
          <w:lang w:val="en-GB"/>
        </w:rPr>
        <w:t>RailwayStudio</w:t>
      </w:r>
      <w:proofErr w:type="spellEnd"/>
      <w:r w:rsidRPr="005E3C70">
        <w:rPr>
          <w:lang w:val="en-GB"/>
        </w:rPr>
        <w:t xml:space="preserve"> project</w:t>
      </w:r>
      <w:r>
        <w:rPr>
          <w:lang w:val="en-GB"/>
        </w:rPr>
        <w:t xml:space="preserve"> is to have simple and reliable software to, basically, replace the physical switchboard control panels, </w:t>
      </w:r>
      <w:r w:rsidRPr="005E3C70">
        <w:rPr>
          <w:lang w:val="en-GB"/>
        </w:rPr>
        <w:t>maintaining manual driving of trains</w:t>
      </w:r>
      <w:r>
        <w:rPr>
          <w:lang w:val="en-GB"/>
        </w:rPr>
        <w:t xml:space="preserve">. And this is the big difference between </w:t>
      </w:r>
      <w:proofErr w:type="spellStart"/>
      <w:r w:rsidRPr="00697E12">
        <w:rPr>
          <w:b/>
          <w:lang w:val="en-GB"/>
        </w:rPr>
        <w:t>RailwayStudio</w:t>
      </w:r>
      <w:proofErr w:type="spellEnd"/>
      <w:r>
        <w:rPr>
          <w:lang w:val="en-GB"/>
        </w:rPr>
        <w:t xml:space="preserve"> and other software which its mission is to control the traffic in the layout.</w:t>
      </w:r>
    </w:p>
    <w:p w:rsidR="00E54420" w:rsidRDefault="00E54420" w:rsidP="00E54420">
      <w:pPr>
        <w:rPr>
          <w:lang w:val="en-GB"/>
        </w:rPr>
      </w:pPr>
      <w:r>
        <w:rPr>
          <w:lang w:val="en-GB"/>
        </w:rPr>
        <w:t>This application is ideal for small layouts and for layouts with a main single line (for example, modular layouts).</w:t>
      </w:r>
    </w:p>
    <w:p w:rsidR="00E54420" w:rsidRDefault="00E54420" w:rsidP="00E54420">
      <w:pPr>
        <w:pStyle w:val="Ttulo1"/>
        <w:rPr>
          <w:lang w:val="en-GB"/>
        </w:rPr>
      </w:pPr>
      <w:bookmarkStart w:id="2" w:name="_Toc36141707"/>
      <w:r>
        <w:rPr>
          <w:lang w:val="en-GB"/>
        </w:rPr>
        <w:t>Disclaimer</w:t>
      </w:r>
      <w:bookmarkEnd w:id="2"/>
    </w:p>
    <w:p w:rsidR="00E54420" w:rsidRDefault="00E54420" w:rsidP="00E54420">
      <w:pPr>
        <w:rPr>
          <w:lang w:val="en-GB"/>
        </w:rPr>
      </w:pPr>
      <w:r>
        <w:rPr>
          <w:lang w:val="en-GB"/>
        </w:rPr>
        <w:t xml:space="preserve">The </w:t>
      </w:r>
      <w:proofErr w:type="spellStart"/>
      <w:r w:rsidRPr="00E54420">
        <w:rPr>
          <w:b/>
          <w:lang w:val="en-GB"/>
        </w:rPr>
        <w:t>RailwayStudio</w:t>
      </w:r>
      <w:proofErr w:type="spellEnd"/>
      <w:r>
        <w:rPr>
          <w:lang w:val="en-GB"/>
        </w:rPr>
        <w:t xml:space="preserve"> and also </w:t>
      </w:r>
      <w:r w:rsidRPr="00E54420">
        <w:rPr>
          <w:b/>
          <w:lang w:val="en-GB"/>
        </w:rPr>
        <w:t>OTC – Open Train Control</w:t>
      </w:r>
      <w:r>
        <w:rPr>
          <w:lang w:val="en-GB"/>
        </w:rPr>
        <w:t xml:space="preserve"> library are </w:t>
      </w:r>
      <w:r w:rsidR="00283816">
        <w:rPr>
          <w:lang w:val="en-GB"/>
        </w:rPr>
        <w:t xml:space="preserve">personal </w:t>
      </w:r>
      <w:r>
        <w:rPr>
          <w:lang w:val="en-GB"/>
        </w:rPr>
        <w:t xml:space="preserve">projects </w:t>
      </w:r>
      <w:r w:rsidR="00283816">
        <w:rPr>
          <w:lang w:val="en-GB"/>
        </w:rPr>
        <w:t xml:space="preserve">without any commercial plans. If you decide to use this software is under your own responsibility. </w:t>
      </w:r>
      <w:proofErr w:type="spellStart"/>
      <w:r w:rsidR="00283816" w:rsidRPr="00283816">
        <w:rPr>
          <w:b/>
          <w:lang w:val="en-GB"/>
        </w:rPr>
        <w:t>Railwaymania</w:t>
      </w:r>
      <w:proofErr w:type="spellEnd"/>
      <w:r w:rsidR="00283816">
        <w:rPr>
          <w:lang w:val="en-GB"/>
        </w:rPr>
        <w:t xml:space="preserve"> and also the people working under this team name don’t offer any support and doesn’t have any plans to offer it in the future.</w:t>
      </w:r>
    </w:p>
    <w:p w:rsidR="00927B5B" w:rsidRDefault="00927B5B" w:rsidP="00E54420">
      <w:pPr>
        <w:rPr>
          <w:lang w:val="en-GB"/>
        </w:rPr>
      </w:pPr>
      <w:r>
        <w:rPr>
          <w:lang w:val="en-GB"/>
        </w:rPr>
        <w:t xml:space="preserve">The source code and also the binary compiled files of this project couldn’t be used in any commercial action without express consent from </w:t>
      </w:r>
      <w:proofErr w:type="spellStart"/>
      <w:r w:rsidRPr="00927B5B">
        <w:rPr>
          <w:b/>
          <w:lang w:val="en-GB"/>
        </w:rPr>
        <w:t>Railwaymania</w:t>
      </w:r>
      <w:proofErr w:type="spellEnd"/>
      <w:r>
        <w:rPr>
          <w:lang w:val="en-GB"/>
        </w:rPr>
        <w:t xml:space="preserve"> member’s team.</w:t>
      </w:r>
    </w:p>
    <w:p w:rsidR="00927B5B" w:rsidRDefault="00927B5B" w:rsidP="00927B5B">
      <w:pPr>
        <w:pStyle w:val="Ttulo1"/>
        <w:rPr>
          <w:lang w:val="en-GB"/>
        </w:rPr>
      </w:pPr>
      <w:bookmarkStart w:id="3" w:name="_Toc36141708"/>
      <w:r>
        <w:rPr>
          <w:lang w:val="en-GB"/>
        </w:rPr>
        <w:t>3</w:t>
      </w:r>
      <w:r w:rsidRPr="00927B5B">
        <w:rPr>
          <w:vertAlign w:val="superscript"/>
          <w:lang w:val="en-GB"/>
        </w:rPr>
        <w:t>rd</w:t>
      </w:r>
      <w:r>
        <w:rPr>
          <w:lang w:val="en-GB"/>
        </w:rPr>
        <w:t xml:space="preserve"> party software</w:t>
      </w:r>
      <w:bookmarkEnd w:id="3"/>
    </w:p>
    <w:p w:rsidR="00927B5B" w:rsidRDefault="00927B5B" w:rsidP="00927B5B">
      <w:pPr>
        <w:rPr>
          <w:lang w:val="en-GB"/>
        </w:rPr>
      </w:pPr>
      <w:proofErr w:type="spellStart"/>
      <w:r w:rsidRPr="00927B5B">
        <w:rPr>
          <w:b/>
          <w:lang w:val="en-GB"/>
        </w:rPr>
        <w:t>RailwayStudio</w:t>
      </w:r>
      <w:proofErr w:type="spellEnd"/>
      <w:r>
        <w:rPr>
          <w:lang w:val="en-GB"/>
        </w:rPr>
        <w:t xml:space="preserve"> include</w:t>
      </w:r>
      <w:r w:rsidR="00022C84">
        <w:rPr>
          <w:lang w:val="en-GB"/>
        </w:rPr>
        <w:t>s</w:t>
      </w:r>
      <w:r>
        <w:rPr>
          <w:lang w:val="en-GB"/>
        </w:rPr>
        <w:t xml:space="preserve"> the 3</w:t>
      </w:r>
      <w:r w:rsidRPr="00927B5B">
        <w:rPr>
          <w:vertAlign w:val="superscript"/>
          <w:lang w:val="en-GB"/>
        </w:rPr>
        <w:t>rd</w:t>
      </w:r>
      <w:r>
        <w:rPr>
          <w:lang w:val="en-GB"/>
        </w:rPr>
        <w:t xml:space="preserve"> party components listed below</w:t>
      </w:r>
      <w:r w:rsidR="00022C84">
        <w:rPr>
          <w:lang w:val="en-GB"/>
        </w:rPr>
        <w:t xml:space="preserve"> (with type of license)</w:t>
      </w:r>
      <w:r>
        <w:rPr>
          <w:lang w:val="en-GB"/>
        </w:rPr>
        <w:t>:</w:t>
      </w:r>
    </w:p>
    <w:p w:rsidR="00927B5B" w:rsidRDefault="00927B5B" w:rsidP="00022C84">
      <w:pPr>
        <w:pStyle w:val="Prrafodelista"/>
        <w:numPr>
          <w:ilvl w:val="0"/>
          <w:numId w:val="3"/>
        </w:numPr>
        <w:tabs>
          <w:tab w:val="right" w:pos="7371"/>
        </w:tabs>
        <w:rPr>
          <w:lang w:val="en-GB"/>
        </w:rPr>
      </w:pPr>
      <w:proofErr w:type="spellStart"/>
      <w:r w:rsidRPr="00927B5B">
        <w:rPr>
          <w:lang w:val="en-GB"/>
        </w:rPr>
        <w:t>System.Data.SQLite</w:t>
      </w:r>
      <w:proofErr w:type="spellEnd"/>
      <w:r>
        <w:rPr>
          <w:lang w:val="en-GB"/>
        </w:rPr>
        <w:t xml:space="preserve"> 1.0.112 </w:t>
      </w:r>
      <w:r w:rsidR="00022C84">
        <w:rPr>
          <w:lang w:val="en-GB"/>
        </w:rPr>
        <w:tab/>
        <w:t>Public license</w:t>
      </w:r>
    </w:p>
    <w:p w:rsidR="00927B5B" w:rsidRDefault="00022C84" w:rsidP="00022C84">
      <w:pPr>
        <w:pStyle w:val="Prrafodelista"/>
        <w:numPr>
          <w:ilvl w:val="0"/>
          <w:numId w:val="3"/>
        </w:numPr>
        <w:tabs>
          <w:tab w:val="right" w:pos="7371"/>
        </w:tabs>
        <w:rPr>
          <w:lang w:val="en-GB"/>
        </w:rPr>
      </w:pPr>
      <w:proofErr w:type="spellStart"/>
      <w:r>
        <w:rPr>
          <w:lang w:val="en-GB"/>
        </w:rPr>
        <w:t>Svg</w:t>
      </w:r>
      <w:proofErr w:type="spellEnd"/>
      <w:r>
        <w:rPr>
          <w:lang w:val="en-GB"/>
        </w:rPr>
        <w:t xml:space="preserve"> 2.4.3</w:t>
      </w:r>
      <w:r w:rsidR="00927B5B">
        <w:rPr>
          <w:lang w:val="en-GB"/>
        </w:rPr>
        <w:t xml:space="preserve"> </w:t>
      </w:r>
      <w:r>
        <w:rPr>
          <w:lang w:val="en-GB"/>
        </w:rPr>
        <w:tab/>
        <w:t>Microsoft public license (MS-PL)</w:t>
      </w:r>
    </w:p>
    <w:p w:rsidR="00022C84" w:rsidRPr="00927B5B" w:rsidRDefault="00022C84" w:rsidP="00022C84">
      <w:pPr>
        <w:pStyle w:val="Prrafodelista"/>
        <w:numPr>
          <w:ilvl w:val="0"/>
          <w:numId w:val="3"/>
        </w:numPr>
        <w:tabs>
          <w:tab w:val="right" w:pos="7371"/>
        </w:tabs>
        <w:rPr>
          <w:lang w:val="en-GB"/>
        </w:rPr>
      </w:pPr>
      <w:r>
        <w:rPr>
          <w:lang w:val="en-GB"/>
        </w:rPr>
        <w:t>Microsoft Entity Framework 6.4.0</w:t>
      </w:r>
      <w:r>
        <w:rPr>
          <w:lang w:val="en-GB"/>
        </w:rPr>
        <w:tab/>
        <w:t>Apache-2.0</w:t>
      </w:r>
    </w:p>
    <w:p w:rsidR="00927B5B" w:rsidRPr="00E54420" w:rsidRDefault="00927B5B" w:rsidP="00E54420">
      <w:pPr>
        <w:rPr>
          <w:lang w:val="en-GB"/>
        </w:rPr>
      </w:pPr>
    </w:p>
    <w:p w:rsidR="009F6477" w:rsidRDefault="009F6477">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7A2415" w:rsidRDefault="007A2415" w:rsidP="007A2415">
      <w:pPr>
        <w:pStyle w:val="Ttulo"/>
        <w:rPr>
          <w:lang w:val="en-GB"/>
        </w:rPr>
      </w:pPr>
      <w:bookmarkStart w:id="4" w:name="_Toc36141709"/>
      <w:r>
        <w:rPr>
          <w:lang w:val="en-GB"/>
        </w:rPr>
        <w:lastRenderedPageBreak/>
        <w:t xml:space="preserve">Using </w:t>
      </w:r>
      <w:proofErr w:type="spellStart"/>
      <w:r>
        <w:rPr>
          <w:lang w:val="en-GB"/>
        </w:rPr>
        <w:t>RailwayStudio</w:t>
      </w:r>
      <w:bookmarkEnd w:id="4"/>
      <w:proofErr w:type="spellEnd"/>
    </w:p>
    <w:p w:rsidR="00697E12" w:rsidRDefault="00697E12" w:rsidP="00697E12">
      <w:pPr>
        <w:pStyle w:val="Ttulo1"/>
        <w:rPr>
          <w:lang w:val="en-GB"/>
        </w:rPr>
      </w:pPr>
      <w:bookmarkStart w:id="5" w:name="_Toc36141710"/>
      <w:r>
        <w:rPr>
          <w:lang w:val="en-GB"/>
        </w:rPr>
        <w:t>Working environment</w:t>
      </w:r>
      <w:bookmarkEnd w:id="5"/>
    </w:p>
    <w:p w:rsidR="007A2415" w:rsidRDefault="007A2415" w:rsidP="0080126D">
      <w:pPr>
        <w:rPr>
          <w:lang w:val="en-GB"/>
        </w:rPr>
      </w:pPr>
      <w:r w:rsidRPr="007A2415">
        <w:rPr>
          <w:b/>
          <w:lang w:val="en-GB"/>
        </w:rPr>
        <w:t>RailwayStudio</w:t>
      </w:r>
      <w:r>
        <w:rPr>
          <w:lang w:val="en-GB"/>
        </w:rPr>
        <w:t xml:space="preserve"> </w:t>
      </w:r>
      <w:r w:rsidR="0080126D">
        <w:rPr>
          <w:lang w:val="en-GB"/>
        </w:rPr>
        <w:t>has a simple and intuitive working environment</w:t>
      </w:r>
      <w:r>
        <w:rPr>
          <w:lang w:val="en-GB"/>
        </w:rPr>
        <w:t>.</w:t>
      </w:r>
      <w:r w:rsidR="0080126D">
        <w:rPr>
          <w:lang w:val="en-GB"/>
        </w:rPr>
        <w:t xml:space="preserve"> All working panels are dockable, so we can work in a single window or in multiple separated panels (useful when working with multiple screens). It is very similar to MS Office applications.</w:t>
      </w:r>
    </w:p>
    <w:p w:rsidR="007A2415" w:rsidRDefault="007A2415">
      <w:pPr>
        <w:jc w:val="left"/>
        <w:rPr>
          <w:lang w:val="en-GB"/>
        </w:rPr>
      </w:pPr>
      <w:r>
        <w:rPr>
          <w:noProof/>
          <w:lang w:eastAsia="es-ES"/>
        </w:rPr>
        <w:drawing>
          <wp:inline distT="0" distB="0" distL="0" distR="0">
            <wp:extent cx="5400040" cy="350134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3501345"/>
                    </a:xfrm>
                    <a:prstGeom prst="rect">
                      <a:avLst/>
                    </a:prstGeom>
                    <a:noFill/>
                    <a:ln w="9525">
                      <a:noFill/>
                      <a:miter lim="800000"/>
                      <a:headEnd/>
                      <a:tailEnd/>
                    </a:ln>
                  </pic:spPr>
                </pic:pic>
              </a:graphicData>
            </a:graphic>
          </wp:inline>
        </w:drawing>
      </w:r>
    </w:p>
    <w:p w:rsidR="00587093" w:rsidRDefault="00587093" w:rsidP="00A90801">
      <w:pPr>
        <w:pStyle w:val="Ttulo1"/>
        <w:rPr>
          <w:lang w:val="en-GB"/>
        </w:rPr>
      </w:pPr>
      <w:bookmarkStart w:id="6" w:name="_Toc36141711"/>
      <w:r>
        <w:rPr>
          <w:lang w:val="en-GB"/>
        </w:rPr>
        <w:t>Projects</w:t>
      </w:r>
      <w:bookmarkEnd w:id="6"/>
    </w:p>
    <w:p w:rsidR="00587093" w:rsidRDefault="00587093" w:rsidP="00587093">
      <w:pPr>
        <w:rPr>
          <w:lang w:val="en-GB"/>
        </w:rPr>
      </w:pPr>
      <w:r w:rsidRPr="00587093">
        <w:rPr>
          <w:b/>
          <w:lang w:val="en-GB"/>
        </w:rPr>
        <w:t>RailwayStudio</w:t>
      </w:r>
      <w:r>
        <w:rPr>
          <w:lang w:val="en-GB"/>
        </w:rPr>
        <w:t xml:space="preserve"> works with projects and each project represents a single layout. A layout is the container for all data (switchboards, trains, etc.). </w:t>
      </w:r>
    </w:p>
    <w:p w:rsidR="00587093" w:rsidRDefault="00587093" w:rsidP="00587093">
      <w:pPr>
        <w:rPr>
          <w:lang w:val="en-GB"/>
        </w:rPr>
      </w:pPr>
      <w:r w:rsidRPr="00587093">
        <w:rPr>
          <w:b/>
          <w:lang w:val="en-GB"/>
        </w:rPr>
        <w:t>RailwayStudio</w:t>
      </w:r>
      <w:r>
        <w:rPr>
          <w:lang w:val="en-GB"/>
        </w:rPr>
        <w:t xml:space="preserve"> can work with a single project and cannot work with multiple layouts at same time. It means that all functionalities of the application are related to the same project (control, design, etc.).</w:t>
      </w:r>
    </w:p>
    <w:p w:rsidR="007A2415" w:rsidRDefault="00A90801" w:rsidP="00A90801">
      <w:pPr>
        <w:pStyle w:val="Ttulo1"/>
        <w:rPr>
          <w:lang w:val="en-GB"/>
        </w:rPr>
      </w:pPr>
      <w:bookmarkStart w:id="7" w:name="_Toc36141712"/>
      <w:r>
        <w:rPr>
          <w:lang w:val="en-GB"/>
        </w:rPr>
        <w:t>Configuration</w:t>
      </w:r>
      <w:bookmarkEnd w:id="7"/>
    </w:p>
    <w:p w:rsidR="00D640DB" w:rsidRDefault="00D640DB" w:rsidP="00A90801">
      <w:pPr>
        <w:rPr>
          <w:lang w:val="en-GB"/>
        </w:rPr>
      </w:pPr>
      <w:r w:rsidRPr="00D640DB">
        <w:rPr>
          <w:b/>
          <w:lang w:val="en-GB"/>
        </w:rPr>
        <w:t>RailwayStudio</w:t>
      </w:r>
      <w:r>
        <w:rPr>
          <w:lang w:val="en-GB"/>
        </w:rPr>
        <w:t xml:space="preserve"> allows you to set some environment settings to personalize some functionality as you need.</w:t>
      </w:r>
    </w:p>
    <w:p w:rsidR="007C3792" w:rsidRDefault="007C3792" w:rsidP="00A90801">
      <w:pPr>
        <w:rPr>
          <w:lang w:val="en-GB"/>
        </w:rPr>
      </w:pPr>
      <w:r>
        <w:rPr>
          <w:lang w:val="en-GB"/>
        </w:rPr>
        <w:t>Note that the described settings are always related to the working environment in the current computer, not to the loaded project.</w:t>
      </w:r>
    </w:p>
    <w:p w:rsidR="00C3423F" w:rsidRDefault="00C3423F" w:rsidP="00C3423F">
      <w:pPr>
        <w:pStyle w:val="Ttulo2"/>
        <w:rPr>
          <w:lang w:val="en-GB"/>
        </w:rPr>
      </w:pPr>
      <w:bookmarkStart w:id="8" w:name="_Toc36141713"/>
      <w:r>
        <w:rPr>
          <w:lang w:val="en-GB"/>
        </w:rPr>
        <w:lastRenderedPageBreak/>
        <w:t>General settings</w:t>
      </w:r>
      <w:bookmarkEnd w:id="8"/>
    </w:p>
    <w:p w:rsidR="00D640DB" w:rsidRDefault="00D640DB" w:rsidP="00BC3736">
      <w:pPr>
        <w:pStyle w:val="Ttulo5"/>
        <w:rPr>
          <w:lang w:val="en-GB"/>
        </w:rPr>
      </w:pPr>
      <w:r>
        <w:rPr>
          <w:lang w:val="en-GB"/>
        </w:rPr>
        <w:t>Visual aspect</w:t>
      </w:r>
    </w:p>
    <w:p w:rsidR="00D640DB" w:rsidRDefault="00D640DB" w:rsidP="00D640DB">
      <w:pPr>
        <w:rPr>
          <w:lang w:val="en-GB"/>
        </w:rPr>
      </w:pPr>
      <w:r>
        <w:rPr>
          <w:lang w:val="en-GB"/>
        </w:rPr>
        <w:t xml:space="preserve">You can change the </w:t>
      </w:r>
      <w:r w:rsidRPr="00D640DB">
        <w:rPr>
          <w:b/>
          <w:lang w:val="en-GB"/>
        </w:rPr>
        <w:t>RailwayStudio</w:t>
      </w:r>
      <w:r>
        <w:rPr>
          <w:lang w:val="en-GB"/>
        </w:rPr>
        <w:t xml:space="preserve"> aspect by selecting one of the multiple available skins. These skins are predefined and cannot be changed by the user.</w:t>
      </w:r>
    </w:p>
    <w:p w:rsidR="00D640DB" w:rsidRDefault="00D640DB" w:rsidP="00BC3736">
      <w:pPr>
        <w:pStyle w:val="Ttulo5"/>
        <w:rPr>
          <w:lang w:val="en-GB"/>
        </w:rPr>
      </w:pPr>
      <w:r>
        <w:rPr>
          <w:lang w:val="en-GB"/>
        </w:rPr>
        <w:t xml:space="preserve">Load </w:t>
      </w:r>
      <w:r w:rsidR="00C3423F">
        <w:rPr>
          <w:lang w:val="en-GB"/>
        </w:rPr>
        <w:t>last opened project at start-up</w:t>
      </w:r>
    </w:p>
    <w:p w:rsidR="00C3423F" w:rsidRDefault="00C3423F" w:rsidP="00C3423F">
      <w:pPr>
        <w:rPr>
          <w:lang w:val="en-GB"/>
        </w:rPr>
      </w:pPr>
      <w:r>
        <w:rPr>
          <w:lang w:val="en-GB"/>
        </w:rPr>
        <w:t xml:space="preserve">If this option is checked, </w:t>
      </w:r>
      <w:r w:rsidRPr="00C3423F">
        <w:rPr>
          <w:b/>
          <w:lang w:val="en-GB"/>
        </w:rPr>
        <w:t>RailwayStudio</w:t>
      </w:r>
      <w:r>
        <w:rPr>
          <w:lang w:val="en-GB"/>
        </w:rPr>
        <w:t xml:space="preserve"> always open the last project at start-up. If you’re working always with same layout, this option should be checked.</w:t>
      </w:r>
    </w:p>
    <w:p w:rsidR="00C3423F" w:rsidRDefault="00C3423F" w:rsidP="00C3423F">
      <w:pPr>
        <w:pStyle w:val="Ttulo2"/>
        <w:rPr>
          <w:lang w:val="en-GB"/>
        </w:rPr>
      </w:pPr>
      <w:bookmarkStart w:id="9" w:name="_Toc36141714"/>
      <w:r>
        <w:rPr>
          <w:lang w:val="en-GB"/>
        </w:rPr>
        <w:t>Plug-ins</w:t>
      </w:r>
      <w:bookmarkEnd w:id="9"/>
      <w:r>
        <w:rPr>
          <w:lang w:val="en-GB"/>
        </w:rPr>
        <w:t xml:space="preserve"> </w:t>
      </w:r>
    </w:p>
    <w:p w:rsidR="00C3423F" w:rsidRDefault="00C3423F" w:rsidP="00C3423F">
      <w:pPr>
        <w:rPr>
          <w:lang w:val="en-GB"/>
        </w:rPr>
      </w:pPr>
      <w:r>
        <w:rPr>
          <w:lang w:val="en-GB"/>
        </w:rPr>
        <w:t xml:space="preserve">This tab shows all installed plug-ins. </w:t>
      </w:r>
      <w:r w:rsidRPr="00C3423F">
        <w:rPr>
          <w:b/>
          <w:lang w:val="en-GB"/>
        </w:rPr>
        <w:t>RailwayStudio</w:t>
      </w:r>
      <w:r>
        <w:rPr>
          <w:lang w:val="en-GB"/>
        </w:rPr>
        <w:t xml:space="preserve"> offer </w:t>
      </w:r>
      <w:r w:rsidR="00686C28">
        <w:rPr>
          <w:lang w:val="en-GB"/>
        </w:rPr>
        <w:t>two</w:t>
      </w:r>
      <w:r>
        <w:rPr>
          <w:lang w:val="en-GB"/>
        </w:rPr>
        <w:t xml:space="preserve"> official </w:t>
      </w:r>
      <w:r w:rsidR="00C66883">
        <w:rPr>
          <w:lang w:val="en-GB"/>
        </w:rPr>
        <w:t>plug-ins, as</w:t>
      </w:r>
      <w:r>
        <w:rPr>
          <w:lang w:val="en-GB"/>
        </w:rPr>
        <w:t xml:space="preserve"> shown in the following table.</w:t>
      </w:r>
      <w:r w:rsidR="00BC3736" w:rsidRPr="00BC3736">
        <w:rPr>
          <w:lang w:val="en-GB"/>
        </w:rPr>
        <w:t xml:space="preserve"> </w:t>
      </w:r>
      <w:r w:rsidR="00BC3736">
        <w:rPr>
          <w:lang w:val="en-GB"/>
        </w:rPr>
        <w:t>Of course, the OTC open platform allows 3</w:t>
      </w:r>
      <w:r w:rsidR="00BC3736" w:rsidRPr="00CF6326">
        <w:rPr>
          <w:vertAlign w:val="superscript"/>
          <w:lang w:val="en-GB"/>
        </w:rPr>
        <w:t>rd</w:t>
      </w:r>
      <w:r w:rsidR="00BC3736">
        <w:rPr>
          <w:lang w:val="en-GB"/>
        </w:rPr>
        <w:t xml:space="preserve"> parties to develop new plug-ins. </w:t>
      </w:r>
    </w:p>
    <w:tbl>
      <w:tblPr>
        <w:tblStyle w:val="Listaclara-nfasis1"/>
        <w:tblW w:w="0" w:type="auto"/>
        <w:tblLook w:val="04A0"/>
      </w:tblPr>
      <w:tblGrid>
        <w:gridCol w:w="1668"/>
        <w:gridCol w:w="6976"/>
      </w:tblGrid>
      <w:tr w:rsidR="00C66883" w:rsidTr="002225F8">
        <w:trPr>
          <w:cnfStyle w:val="100000000000"/>
        </w:trPr>
        <w:tc>
          <w:tcPr>
            <w:cnfStyle w:val="001000000000"/>
            <w:tcW w:w="1668" w:type="dxa"/>
          </w:tcPr>
          <w:p w:rsidR="00C66883" w:rsidRDefault="00C66883" w:rsidP="00C3423F">
            <w:pPr>
              <w:rPr>
                <w:lang w:val="en-GB"/>
              </w:rPr>
            </w:pPr>
            <w:r>
              <w:rPr>
                <w:lang w:val="en-GB"/>
              </w:rPr>
              <w:t>Plug-in</w:t>
            </w:r>
          </w:p>
        </w:tc>
        <w:tc>
          <w:tcPr>
            <w:tcW w:w="6976" w:type="dxa"/>
          </w:tcPr>
          <w:p w:rsidR="00C66883" w:rsidRDefault="00C66883" w:rsidP="00C3423F">
            <w:pPr>
              <w:cnfStyle w:val="100000000000"/>
              <w:rPr>
                <w:lang w:val="en-GB"/>
              </w:rPr>
            </w:pPr>
            <w:r>
              <w:rPr>
                <w:lang w:val="en-GB"/>
              </w:rPr>
              <w:t>Description</w:t>
            </w:r>
          </w:p>
        </w:tc>
      </w:tr>
      <w:tr w:rsidR="00C66883" w:rsidTr="002225F8">
        <w:trPr>
          <w:cnfStyle w:val="000000100000"/>
        </w:trPr>
        <w:tc>
          <w:tcPr>
            <w:cnfStyle w:val="001000000000"/>
            <w:tcW w:w="1668" w:type="dxa"/>
          </w:tcPr>
          <w:p w:rsidR="00C66883" w:rsidRDefault="00C66883" w:rsidP="00C3423F">
            <w:pPr>
              <w:rPr>
                <w:lang w:val="en-GB"/>
              </w:rPr>
            </w:pPr>
            <w:r>
              <w:rPr>
                <w:lang w:val="en-GB"/>
              </w:rPr>
              <w:t>Control</w:t>
            </w:r>
          </w:p>
        </w:tc>
        <w:tc>
          <w:tcPr>
            <w:tcW w:w="6976" w:type="dxa"/>
          </w:tcPr>
          <w:p w:rsidR="00C66883" w:rsidRDefault="00C66883" w:rsidP="00C3423F">
            <w:pPr>
              <w:cnfStyle w:val="000000100000"/>
              <w:rPr>
                <w:lang w:val="en-GB"/>
              </w:rPr>
            </w:pPr>
            <w:r>
              <w:rPr>
                <w:lang w:val="en-GB"/>
              </w:rPr>
              <w:t>Contains all layout control tools (design tools, layout control, etc).</w:t>
            </w:r>
          </w:p>
        </w:tc>
      </w:tr>
      <w:tr w:rsidR="00C66883" w:rsidTr="002225F8">
        <w:tc>
          <w:tcPr>
            <w:cnfStyle w:val="001000000000"/>
            <w:tcW w:w="1668" w:type="dxa"/>
          </w:tcPr>
          <w:p w:rsidR="00C66883" w:rsidRDefault="00C66883" w:rsidP="00C3423F">
            <w:pPr>
              <w:rPr>
                <w:lang w:val="en-GB"/>
              </w:rPr>
            </w:pPr>
            <w:r>
              <w:rPr>
                <w:lang w:val="en-GB"/>
              </w:rPr>
              <w:t>Collection</w:t>
            </w:r>
          </w:p>
        </w:tc>
        <w:tc>
          <w:tcPr>
            <w:tcW w:w="6976" w:type="dxa"/>
          </w:tcPr>
          <w:p w:rsidR="00C66883" w:rsidRDefault="00C66883" w:rsidP="00C3423F">
            <w:pPr>
              <w:cnfStyle w:val="000000000000"/>
              <w:rPr>
                <w:lang w:val="en-GB"/>
              </w:rPr>
            </w:pPr>
            <w:r>
              <w:rPr>
                <w:lang w:val="en-GB"/>
              </w:rPr>
              <w:t>Contains all model railroad collection tools (explorers, editors, etc.).</w:t>
            </w:r>
          </w:p>
        </w:tc>
      </w:tr>
    </w:tbl>
    <w:p w:rsidR="00C66883" w:rsidRDefault="00F82BE7" w:rsidP="00BC3736">
      <w:pPr>
        <w:pStyle w:val="Ttulo3"/>
        <w:rPr>
          <w:lang w:val="en-GB"/>
        </w:rPr>
      </w:pPr>
      <w:bookmarkStart w:id="10" w:name="_Toc36141715"/>
      <w:r>
        <w:rPr>
          <w:lang w:val="en-GB"/>
        </w:rPr>
        <w:t xml:space="preserve">Installing </w:t>
      </w:r>
      <w:r w:rsidR="00BC3736">
        <w:rPr>
          <w:lang w:val="en-GB"/>
        </w:rPr>
        <w:t>new plug-in</w:t>
      </w:r>
      <w:r>
        <w:rPr>
          <w:lang w:val="en-GB"/>
        </w:rPr>
        <w:t>s</w:t>
      </w:r>
      <w:bookmarkEnd w:id="10"/>
    </w:p>
    <w:p w:rsidR="00BC3736" w:rsidRDefault="00BC3736" w:rsidP="00BC3736">
      <w:pPr>
        <w:pStyle w:val="Prrafodelista"/>
        <w:numPr>
          <w:ilvl w:val="0"/>
          <w:numId w:val="2"/>
        </w:numPr>
        <w:spacing w:before="160"/>
        <w:rPr>
          <w:lang w:val="en-GB"/>
        </w:rPr>
      </w:pPr>
      <w:r>
        <w:rPr>
          <w:lang w:val="en-GB"/>
        </w:rPr>
        <w:t xml:space="preserve">Select </w:t>
      </w:r>
      <w:r w:rsidRPr="00BC3736">
        <w:rPr>
          <w:b/>
          <w:lang w:val="en-GB"/>
        </w:rPr>
        <w:t>Settings</w:t>
      </w:r>
      <w:r>
        <w:rPr>
          <w:lang w:val="en-GB"/>
        </w:rPr>
        <w:t xml:space="preserve"> from the application menu.</w:t>
      </w:r>
    </w:p>
    <w:p w:rsidR="00BC3736" w:rsidRDefault="00BC3736" w:rsidP="00BC3736">
      <w:pPr>
        <w:pStyle w:val="Prrafodelista"/>
        <w:numPr>
          <w:ilvl w:val="0"/>
          <w:numId w:val="2"/>
        </w:numPr>
        <w:spacing w:before="160"/>
        <w:ind w:left="714" w:hanging="357"/>
        <w:contextualSpacing w:val="0"/>
        <w:rPr>
          <w:lang w:val="en-GB"/>
        </w:rPr>
      </w:pPr>
      <w:r>
        <w:rPr>
          <w:lang w:val="en-GB"/>
        </w:rPr>
        <w:t xml:space="preserve">Select the </w:t>
      </w:r>
      <w:r w:rsidRPr="00BC3736">
        <w:rPr>
          <w:b/>
          <w:lang w:val="en-GB"/>
        </w:rPr>
        <w:t>Plug-ins</w:t>
      </w:r>
      <w:r>
        <w:rPr>
          <w:lang w:val="en-GB"/>
        </w:rPr>
        <w:t xml:space="preserve"> tab.</w:t>
      </w:r>
    </w:p>
    <w:p w:rsidR="00BC3736" w:rsidRDefault="00BC3736" w:rsidP="00BC3736">
      <w:pPr>
        <w:pStyle w:val="Prrafodelista"/>
        <w:spacing w:before="160"/>
        <w:contextualSpacing w:val="0"/>
        <w:rPr>
          <w:lang w:val="en-GB"/>
        </w:rPr>
      </w:pPr>
      <w:r>
        <w:rPr>
          <w:noProof/>
          <w:lang w:eastAsia="es-ES"/>
        </w:rPr>
        <w:drawing>
          <wp:inline distT="0" distB="0" distL="0" distR="0">
            <wp:extent cx="2585161" cy="1817569"/>
            <wp:effectExtent l="19050" t="0" r="563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85202" cy="1817598"/>
                    </a:xfrm>
                    <a:prstGeom prst="rect">
                      <a:avLst/>
                    </a:prstGeom>
                    <a:noFill/>
                    <a:ln w="9525">
                      <a:noFill/>
                      <a:miter lim="800000"/>
                      <a:headEnd/>
                      <a:tailEnd/>
                    </a:ln>
                  </pic:spPr>
                </pic:pic>
              </a:graphicData>
            </a:graphic>
          </wp:inline>
        </w:drawing>
      </w:r>
    </w:p>
    <w:p w:rsidR="00BC3736" w:rsidRDefault="00BC3736" w:rsidP="00BC3736">
      <w:pPr>
        <w:pStyle w:val="Prrafodelista"/>
        <w:numPr>
          <w:ilvl w:val="0"/>
          <w:numId w:val="2"/>
        </w:numPr>
        <w:spacing w:before="160"/>
        <w:rPr>
          <w:lang w:val="en-GB"/>
        </w:rPr>
      </w:pPr>
      <w:r>
        <w:rPr>
          <w:lang w:val="en-GB"/>
        </w:rPr>
        <w:t xml:space="preserve">Select </w:t>
      </w:r>
      <w:r w:rsidRPr="00BC3736">
        <w:rPr>
          <w:b/>
          <w:lang w:val="en-GB"/>
        </w:rPr>
        <w:t>Install</w:t>
      </w:r>
      <w:r>
        <w:rPr>
          <w:lang w:val="en-GB"/>
        </w:rPr>
        <w:t xml:space="preserve"> from the toolbar.</w:t>
      </w:r>
    </w:p>
    <w:p w:rsidR="00BC3736" w:rsidRDefault="00BC3736" w:rsidP="00BC3736">
      <w:pPr>
        <w:pStyle w:val="Prrafodelista"/>
        <w:numPr>
          <w:ilvl w:val="0"/>
          <w:numId w:val="2"/>
        </w:numPr>
        <w:spacing w:before="160"/>
        <w:ind w:left="714" w:hanging="357"/>
        <w:contextualSpacing w:val="0"/>
        <w:rPr>
          <w:lang w:val="en-GB"/>
        </w:rPr>
      </w:pPr>
      <w:r>
        <w:rPr>
          <w:lang w:val="en-GB"/>
        </w:rPr>
        <w:t xml:space="preserve">Browser folders and select the new plug-in file (DLL library file). The </w:t>
      </w:r>
      <w:r w:rsidRPr="00BC3736">
        <w:rPr>
          <w:i/>
          <w:lang w:val="en-GB"/>
        </w:rPr>
        <w:t>Install new plug-in</w:t>
      </w:r>
      <w:r>
        <w:rPr>
          <w:lang w:val="en-GB"/>
        </w:rPr>
        <w:t xml:space="preserve"> dialogue will appear showing the package contents.</w:t>
      </w:r>
    </w:p>
    <w:p w:rsidR="00BC3736" w:rsidRDefault="00BC3736" w:rsidP="00BC3736">
      <w:pPr>
        <w:pStyle w:val="Prrafodelista"/>
        <w:spacing w:before="160"/>
        <w:contextualSpacing w:val="0"/>
        <w:rPr>
          <w:lang w:val="en-GB"/>
        </w:rPr>
      </w:pPr>
      <w:r>
        <w:rPr>
          <w:noProof/>
          <w:lang w:eastAsia="es-ES"/>
        </w:rPr>
        <w:drawing>
          <wp:inline distT="0" distB="0" distL="0" distR="0">
            <wp:extent cx="1897532" cy="1978663"/>
            <wp:effectExtent l="19050" t="0" r="7468"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97614" cy="1978749"/>
                    </a:xfrm>
                    <a:prstGeom prst="rect">
                      <a:avLst/>
                    </a:prstGeom>
                    <a:noFill/>
                    <a:ln w="9525">
                      <a:noFill/>
                      <a:miter lim="800000"/>
                      <a:headEnd/>
                      <a:tailEnd/>
                    </a:ln>
                  </pic:spPr>
                </pic:pic>
              </a:graphicData>
            </a:graphic>
          </wp:inline>
        </w:drawing>
      </w:r>
    </w:p>
    <w:p w:rsidR="00BC3736" w:rsidRDefault="00BC3736" w:rsidP="00BC3736">
      <w:pPr>
        <w:pStyle w:val="Prrafodelista"/>
        <w:numPr>
          <w:ilvl w:val="0"/>
          <w:numId w:val="2"/>
        </w:numPr>
        <w:spacing w:before="160"/>
        <w:rPr>
          <w:lang w:val="en-GB"/>
        </w:rPr>
      </w:pPr>
      <w:r>
        <w:rPr>
          <w:lang w:val="en-GB"/>
        </w:rPr>
        <w:t xml:space="preserve">Press </w:t>
      </w:r>
      <w:r w:rsidRPr="00BC3736">
        <w:rPr>
          <w:b/>
          <w:lang w:val="en-GB"/>
        </w:rPr>
        <w:t>Install</w:t>
      </w:r>
      <w:r>
        <w:rPr>
          <w:lang w:val="en-GB"/>
        </w:rPr>
        <w:t xml:space="preserve"> button to install the selected plug-in.</w:t>
      </w:r>
    </w:p>
    <w:p w:rsidR="00BC3736" w:rsidRPr="00BC3736" w:rsidRDefault="00BC3736" w:rsidP="00BC3736">
      <w:pPr>
        <w:spacing w:before="160"/>
        <w:rPr>
          <w:lang w:val="en-GB"/>
        </w:rPr>
      </w:pPr>
      <w:r w:rsidRPr="00BC3736">
        <w:rPr>
          <w:lang w:val="en-GB"/>
        </w:rPr>
        <w:lastRenderedPageBreak/>
        <w:t xml:space="preserve">After a </w:t>
      </w:r>
      <w:r>
        <w:rPr>
          <w:lang w:val="en-GB"/>
        </w:rPr>
        <w:t xml:space="preserve">new </w:t>
      </w:r>
      <w:r w:rsidRPr="00BC3736">
        <w:rPr>
          <w:lang w:val="en-GB"/>
        </w:rPr>
        <w:t>plug-in is installed</w:t>
      </w:r>
      <w:r>
        <w:rPr>
          <w:lang w:val="en-GB"/>
        </w:rPr>
        <w:t xml:space="preserve"> the </w:t>
      </w:r>
      <w:r w:rsidRPr="00BC3736">
        <w:rPr>
          <w:i/>
          <w:lang w:val="en-GB"/>
        </w:rPr>
        <w:t>toolbox</w:t>
      </w:r>
      <w:r>
        <w:rPr>
          <w:lang w:val="en-GB"/>
        </w:rPr>
        <w:t xml:space="preserve"> in the main window will be updated including the new modules. Then, all modules are ready to use with the current loaded project.</w:t>
      </w:r>
    </w:p>
    <w:p w:rsidR="00C3423F" w:rsidRDefault="007C3792" w:rsidP="007C3792">
      <w:pPr>
        <w:pStyle w:val="Ttulo2"/>
        <w:rPr>
          <w:lang w:val="en-GB"/>
        </w:rPr>
      </w:pPr>
      <w:bookmarkStart w:id="11" w:name="_Toc36141716"/>
      <w:r>
        <w:rPr>
          <w:lang w:val="en-GB"/>
        </w:rPr>
        <w:t>Logging</w:t>
      </w:r>
      <w:bookmarkEnd w:id="11"/>
    </w:p>
    <w:p w:rsidR="007C3792" w:rsidRDefault="007C3792" w:rsidP="00C3423F">
      <w:pPr>
        <w:rPr>
          <w:lang w:val="en-GB"/>
        </w:rPr>
      </w:pPr>
      <w:r>
        <w:rPr>
          <w:lang w:val="en-GB"/>
        </w:rPr>
        <w:t xml:space="preserve">Logging allows </w:t>
      </w:r>
      <w:r w:rsidRPr="007C3792">
        <w:rPr>
          <w:b/>
          <w:lang w:val="en-GB"/>
        </w:rPr>
        <w:t>RailwayStudio</w:t>
      </w:r>
      <w:r>
        <w:rPr>
          <w:lang w:val="en-GB"/>
        </w:rPr>
        <w:t xml:space="preserve"> generate LOG files for all errors, warnings or for debugging purposes.</w:t>
      </w:r>
      <w:r w:rsidR="007431AE">
        <w:rPr>
          <w:lang w:val="en-GB"/>
        </w:rPr>
        <w:t xml:space="preserve"> The logger can write to text files and/or </w:t>
      </w:r>
      <w:r w:rsidR="007431AE" w:rsidRPr="007431AE">
        <w:rPr>
          <w:i/>
          <w:lang w:val="en-GB"/>
        </w:rPr>
        <w:t>Windows Event Log</w:t>
      </w:r>
      <w:r w:rsidR="007431AE">
        <w:rPr>
          <w:lang w:val="en-GB"/>
        </w:rPr>
        <w:t xml:space="preserve"> as well.</w:t>
      </w:r>
    </w:p>
    <w:p w:rsidR="007431AE" w:rsidRPr="00C3423F" w:rsidRDefault="007431AE" w:rsidP="00C3423F">
      <w:pPr>
        <w:rPr>
          <w:lang w:val="en-GB"/>
        </w:rPr>
      </w:pPr>
      <w:r>
        <w:rPr>
          <w:lang w:val="en-GB"/>
        </w:rPr>
        <w:t>Each logger can be configured with its own log level (</w:t>
      </w:r>
      <w:r w:rsidRPr="007431AE">
        <w:rPr>
          <w:i/>
          <w:lang w:val="en-GB"/>
        </w:rPr>
        <w:t>error</w:t>
      </w:r>
      <w:r>
        <w:rPr>
          <w:lang w:val="en-GB"/>
        </w:rPr>
        <w:t xml:space="preserve">, </w:t>
      </w:r>
      <w:r w:rsidRPr="007431AE">
        <w:rPr>
          <w:i/>
          <w:lang w:val="en-GB"/>
        </w:rPr>
        <w:t>warning</w:t>
      </w:r>
      <w:r>
        <w:rPr>
          <w:lang w:val="en-GB"/>
        </w:rPr>
        <w:t xml:space="preserve">, </w:t>
      </w:r>
      <w:r w:rsidRPr="007431AE">
        <w:rPr>
          <w:i/>
          <w:lang w:val="en-GB"/>
        </w:rPr>
        <w:t>information</w:t>
      </w:r>
      <w:r>
        <w:rPr>
          <w:lang w:val="en-GB"/>
        </w:rPr>
        <w:t xml:space="preserve"> and </w:t>
      </w:r>
      <w:r w:rsidRPr="007431AE">
        <w:rPr>
          <w:i/>
          <w:lang w:val="en-GB"/>
        </w:rPr>
        <w:t>debug</w:t>
      </w:r>
      <w:r>
        <w:rPr>
          <w:lang w:val="en-GB"/>
        </w:rPr>
        <w:t xml:space="preserve">). </w:t>
      </w:r>
    </w:p>
    <w:p w:rsidR="00A90801" w:rsidRPr="00A90801" w:rsidRDefault="00A90801" w:rsidP="00A90801">
      <w:pPr>
        <w:rPr>
          <w:lang w:val="en-GB"/>
        </w:rPr>
      </w:pPr>
    </w:p>
    <w:p w:rsidR="007A2415" w:rsidRDefault="007A2415">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5B168B" w:rsidRDefault="005B168B" w:rsidP="005B168B">
      <w:pPr>
        <w:pStyle w:val="Ttulo"/>
        <w:rPr>
          <w:lang w:val="en-GB"/>
        </w:rPr>
      </w:pPr>
      <w:bookmarkStart w:id="12" w:name="_Toc36141717"/>
      <w:r>
        <w:rPr>
          <w:lang w:val="en-GB"/>
        </w:rPr>
        <w:lastRenderedPageBreak/>
        <w:t>Designing the layout</w:t>
      </w:r>
      <w:bookmarkEnd w:id="12"/>
    </w:p>
    <w:p w:rsidR="00854389" w:rsidRPr="00854389" w:rsidRDefault="00854389" w:rsidP="005B168B">
      <w:pPr>
        <w:pStyle w:val="Ttulo1"/>
        <w:rPr>
          <w:lang w:val="en-GB"/>
        </w:rPr>
      </w:pPr>
      <w:bookmarkStart w:id="13" w:name="_Toc36141718"/>
      <w:r w:rsidRPr="00854389">
        <w:rPr>
          <w:lang w:val="en-GB"/>
        </w:rPr>
        <w:t>Elements</w:t>
      </w:r>
      <w:bookmarkEnd w:id="13"/>
    </w:p>
    <w:p w:rsidR="00854389" w:rsidRPr="00854389" w:rsidRDefault="00854389" w:rsidP="00854389">
      <w:pPr>
        <w:rPr>
          <w:lang w:val="en-GB"/>
        </w:rPr>
      </w:pPr>
      <w:r w:rsidRPr="00854389">
        <w:rPr>
          <w:lang w:val="en-GB"/>
        </w:rPr>
        <w:t xml:space="preserve">Each piece of the layout is an </w:t>
      </w:r>
      <w:r w:rsidRPr="00854389">
        <w:rPr>
          <w:b/>
          <w:lang w:val="en-GB"/>
        </w:rPr>
        <w:t>Element</w:t>
      </w:r>
      <w:r w:rsidRPr="00854389">
        <w:rPr>
          <w:lang w:val="en-GB"/>
        </w:rPr>
        <w:t xml:space="preserve">. It can be a single track, a turnout, etc. Some of them also can have one or more added functionalities like </w:t>
      </w:r>
      <w:r w:rsidRPr="00854389">
        <w:rPr>
          <w:i/>
          <w:lang w:val="en-GB"/>
        </w:rPr>
        <w:t>Accessory</w:t>
      </w:r>
      <w:r w:rsidRPr="00854389">
        <w:rPr>
          <w:lang w:val="en-GB"/>
        </w:rPr>
        <w:t xml:space="preserve">, </w:t>
      </w:r>
      <w:r w:rsidRPr="00854389">
        <w:rPr>
          <w:i/>
          <w:lang w:val="en-GB"/>
        </w:rPr>
        <w:t>Feedback</w:t>
      </w:r>
      <w:r w:rsidRPr="00854389">
        <w:rPr>
          <w:lang w:val="en-GB"/>
        </w:rPr>
        <w:t>, etc.</w:t>
      </w:r>
    </w:p>
    <w:p w:rsidR="00854389" w:rsidRPr="00854389" w:rsidRDefault="00854389" w:rsidP="005B168B">
      <w:pPr>
        <w:pStyle w:val="Ttulo2"/>
        <w:rPr>
          <w:lang w:val="en-GB"/>
        </w:rPr>
      </w:pPr>
      <w:bookmarkStart w:id="14" w:name="_Toc36141719"/>
      <w:r w:rsidRPr="00854389">
        <w:rPr>
          <w:lang w:val="en-GB"/>
        </w:rPr>
        <w:t>Accessory elements</w:t>
      </w:r>
      <w:bookmarkEnd w:id="14"/>
    </w:p>
    <w:p w:rsidR="00854389" w:rsidRDefault="00854389" w:rsidP="00854389">
      <w:pPr>
        <w:rPr>
          <w:lang w:val="en-GB"/>
        </w:rPr>
      </w:pPr>
      <w:r w:rsidRPr="00854389">
        <w:rPr>
          <w:b/>
          <w:lang w:val="en-GB"/>
        </w:rPr>
        <w:t>Accessory elements</w:t>
      </w:r>
      <w:r>
        <w:rPr>
          <w:lang w:val="en-GB"/>
        </w:rPr>
        <w:t xml:space="preserve"> are all elements that could have different status, like turnouts (straight, turned), signals (red, green), etc.</w:t>
      </w:r>
    </w:p>
    <w:p w:rsidR="0078220B" w:rsidRDefault="0078220B" w:rsidP="00854389">
      <w:pPr>
        <w:rPr>
          <w:lang w:val="en-GB"/>
        </w:rPr>
      </w:pPr>
      <w:r>
        <w:rPr>
          <w:lang w:val="en-GB"/>
        </w:rPr>
        <w:t>Accessory elements also should be connected to accessory decoder outputs to be able to digitally control these elements through the DCC command control.</w:t>
      </w:r>
      <w:r w:rsidR="000F3005">
        <w:rPr>
          <w:lang w:val="en-GB"/>
        </w:rPr>
        <w:t xml:space="preserve"> Each of these connections always has 2 outputs, and these outputs can be active alternatively, never at same time.</w:t>
      </w:r>
      <w:r w:rsidR="005B5453">
        <w:rPr>
          <w:lang w:val="en-GB"/>
        </w:rPr>
        <w:t xml:space="preserve"> The following </w:t>
      </w:r>
      <w:r w:rsidR="008E4064">
        <w:rPr>
          <w:lang w:val="en-GB"/>
        </w:rPr>
        <w:t>tables show</w:t>
      </w:r>
      <w:r w:rsidR="005B5453">
        <w:rPr>
          <w:lang w:val="en-GB"/>
        </w:rPr>
        <w:t xml:space="preserve"> how it works:</w:t>
      </w:r>
    </w:p>
    <w:tbl>
      <w:tblPr>
        <w:tblStyle w:val="Tablaconcuadrcula"/>
        <w:tblW w:w="0" w:type="auto"/>
        <w:tblLook w:val="04A0"/>
      </w:tblPr>
      <w:tblGrid>
        <w:gridCol w:w="1118"/>
        <w:gridCol w:w="700"/>
        <w:gridCol w:w="700"/>
        <w:gridCol w:w="851"/>
      </w:tblGrid>
      <w:tr w:rsidR="005B5453" w:rsidTr="00562419">
        <w:tc>
          <w:tcPr>
            <w:tcW w:w="1118" w:type="dxa"/>
            <w:tcBorders>
              <w:top w:val="nil"/>
              <w:left w:val="nil"/>
              <w:bottom w:val="nil"/>
            </w:tcBorders>
          </w:tcPr>
          <w:p w:rsidR="005B5453" w:rsidRDefault="005B5453" w:rsidP="000F3005">
            <w:pPr>
              <w:jc w:val="center"/>
              <w:rPr>
                <w:lang w:val="en-GB"/>
              </w:rPr>
            </w:pPr>
          </w:p>
        </w:tc>
        <w:tc>
          <w:tcPr>
            <w:tcW w:w="1400" w:type="dxa"/>
            <w:gridSpan w:val="2"/>
            <w:vAlign w:val="center"/>
          </w:tcPr>
          <w:p w:rsidR="005B5453" w:rsidRPr="000F3005" w:rsidRDefault="005B5453" w:rsidP="000F3005">
            <w:pPr>
              <w:jc w:val="center"/>
              <w:rPr>
                <w:b/>
                <w:lang w:val="en-GB"/>
              </w:rPr>
            </w:pPr>
            <w:r>
              <w:rPr>
                <w:b/>
                <w:sz w:val="18"/>
                <w:lang w:val="en-GB"/>
              </w:rPr>
              <w:t>Address</w:t>
            </w:r>
            <w:r w:rsidRPr="008A72FB">
              <w:rPr>
                <w:b/>
                <w:sz w:val="18"/>
                <w:lang w:val="en-GB"/>
              </w:rPr>
              <w:t xml:space="preserve"> </w:t>
            </w:r>
            <w:r>
              <w:rPr>
                <w:b/>
                <w:sz w:val="18"/>
                <w:lang w:val="en-GB"/>
              </w:rPr>
              <w:t>1</w:t>
            </w:r>
          </w:p>
        </w:tc>
        <w:tc>
          <w:tcPr>
            <w:tcW w:w="851" w:type="dxa"/>
            <w:vMerge w:val="restart"/>
            <w:vAlign w:val="bottom"/>
          </w:tcPr>
          <w:p w:rsidR="005B5453" w:rsidRPr="000F3005" w:rsidRDefault="005B5453" w:rsidP="005B5453">
            <w:pPr>
              <w:jc w:val="center"/>
              <w:rPr>
                <w:b/>
                <w:lang w:val="en-GB"/>
              </w:rPr>
            </w:pPr>
            <w:r w:rsidRPr="000F3005">
              <w:rPr>
                <w:b/>
                <w:lang w:val="en-GB"/>
              </w:rPr>
              <w:t>Status</w:t>
            </w:r>
          </w:p>
        </w:tc>
      </w:tr>
      <w:tr w:rsidR="005B5453" w:rsidTr="008A72FB">
        <w:tc>
          <w:tcPr>
            <w:tcW w:w="1118" w:type="dxa"/>
            <w:tcBorders>
              <w:top w:val="nil"/>
              <w:left w:val="nil"/>
            </w:tcBorders>
          </w:tcPr>
          <w:p w:rsidR="005B5453" w:rsidRDefault="005B5453" w:rsidP="000F3005">
            <w:pPr>
              <w:jc w:val="center"/>
              <w:rPr>
                <w:lang w:val="en-GB"/>
              </w:rPr>
            </w:pPr>
          </w:p>
        </w:tc>
        <w:tc>
          <w:tcPr>
            <w:tcW w:w="700" w:type="dxa"/>
            <w:vAlign w:val="center"/>
          </w:tcPr>
          <w:p w:rsidR="005B5453" w:rsidRPr="000F3005" w:rsidRDefault="005B5453" w:rsidP="000F3005">
            <w:pPr>
              <w:jc w:val="center"/>
              <w:rPr>
                <w:b/>
                <w:lang w:val="en-GB"/>
              </w:rPr>
            </w:pPr>
            <w:r w:rsidRPr="000F3005">
              <w:rPr>
                <w:b/>
                <w:lang w:val="en-GB"/>
              </w:rPr>
              <w:t>P2</w:t>
            </w:r>
          </w:p>
        </w:tc>
        <w:tc>
          <w:tcPr>
            <w:tcW w:w="700" w:type="dxa"/>
            <w:vAlign w:val="center"/>
          </w:tcPr>
          <w:p w:rsidR="005B5453" w:rsidRPr="000F3005" w:rsidRDefault="005B5453" w:rsidP="000F3005">
            <w:pPr>
              <w:jc w:val="center"/>
              <w:rPr>
                <w:b/>
                <w:lang w:val="en-GB"/>
              </w:rPr>
            </w:pPr>
            <w:r w:rsidRPr="000F3005">
              <w:rPr>
                <w:b/>
                <w:lang w:val="en-GB"/>
              </w:rPr>
              <w:t>P1</w:t>
            </w:r>
          </w:p>
        </w:tc>
        <w:tc>
          <w:tcPr>
            <w:tcW w:w="851" w:type="dxa"/>
            <w:vMerge/>
            <w:vAlign w:val="center"/>
          </w:tcPr>
          <w:p w:rsidR="005B5453" w:rsidRPr="000F3005" w:rsidRDefault="005B5453" w:rsidP="000F3005">
            <w:pPr>
              <w:jc w:val="center"/>
              <w:rPr>
                <w:b/>
                <w:lang w:val="en-GB"/>
              </w:rPr>
            </w:pP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3706" cy="24264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4128" cy="242833"/>
                          </a:xfrm>
                          <a:prstGeom prst="rect">
                            <a:avLst/>
                          </a:prstGeom>
                          <a:noFill/>
                          <a:ln w="9525">
                            <a:noFill/>
                            <a:miter lim="800000"/>
                            <a:headEnd/>
                            <a:tailEnd/>
                          </a:ln>
                        </pic:spPr>
                      </pic:pic>
                    </a:graphicData>
                  </a:graphic>
                </wp:inline>
              </w:drawing>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700" w:type="dxa"/>
            <w:shd w:val="clear" w:color="auto" w:fill="E2EFD9" w:themeFill="accent6"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2891" cy="24590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7577" cy="247993"/>
                          </a:xfrm>
                          <a:prstGeom prst="rect">
                            <a:avLst/>
                          </a:prstGeom>
                          <a:noFill/>
                          <a:ln w="9525">
                            <a:noFill/>
                            <a:miter lim="800000"/>
                            <a:headEnd/>
                            <a:tailEnd/>
                          </a:ln>
                        </pic:spPr>
                      </pic:pic>
                    </a:graphicData>
                  </a:graphic>
                </wp:inline>
              </w:drawing>
            </w:r>
          </w:p>
        </w:tc>
        <w:tc>
          <w:tcPr>
            <w:tcW w:w="700" w:type="dxa"/>
            <w:shd w:val="clear" w:color="auto" w:fill="DEEAF6" w:themeFill="accent1"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2</w:t>
            </w:r>
          </w:p>
        </w:tc>
      </w:tr>
    </w:tbl>
    <w:p w:rsidR="000F3005" w:rsidRDefault="000F3005" w:rsidP="005B5453">
      <w:pPr>
        <w:spacing w:after="0" w:line="240" w:lineRule="auto"/>
        <w:rPr>
          <w:lang w:val="en-GB"/>
        </w:rPr>
      </w:pPr>
    </w:p>
    <w:tbl>
      <w:tblPr>
        <w:tblStyle w:val="Tablaconcuadrcula"/>
        <w:tblW w:w="0" w:type="auto"/>
        <w:tblLook w:val="04A0"/>
      </w:tblPr>
      <w:tblGrid>
        <w:gridCol w:w="1101"/>
        <w:gridCol w:w="708"/>
        <w:gridCol w:w="709"/>
        <w:gridCol w:w="851"/>
        <w:gridCol w:w="851"/>
        <w:gridCol w:w="851"/>
      </w:tblGrid>
      <w:tr w:rsidR="008A72FB" w:rsidTr="008A72FB">
        <w:tc>
          <w:tcPr>
            <w:tcW w:w="1101" w:type="dxa"/>
            <w:tcBorders>
              <w:top w:val="nil"/>
              <w:left w:val="nil"/>
              <w:bottom w:val="nil"/>
            </w:tcBorders>
          </w:tcPr>
          <w:p w:rsidR="008A72FB" w:rsidRDefault="008A72FB" w:rsidP="008A72FB">
            <w:pPr>
              <w:jc w:val="center"/>
              <w:rPr>
                <w:lang w:val="en-GB"/>
              </w:rPr>
            </w:pPr>
          </w:p>
        </w:tc>
        <w:tc>
          <w:tcPr>
            <w:tcW w:w="1417"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2</w:t>
            </w:r>
          </w:p>
        </w:tc>
        <w:tc>
          <w:tcPr>
            <w:tcW w:w="1702"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1</w:t>
            </w:r>
          </w:p>
        </w:tc>
        <w:tc>
          <w:tcPr>
            <w:tcW w:w="851" w:type="dxa"/>
            <w:vMerge w:val="restart"/>
            <w:vAlign w:val="bottom"/>
          </w:tcPr>
          <w:p w:rsidR="008A72FB" w:rsidRDefault="008A72FB" w:rsidP="008A72FB">
            <w:pPr>
              <w:jc w:val="center"/>
              <w:rPr>
                <w:lang w:val="en-GB"/>
              </w:rPr>
            </w:pPr>
            <w:r w:rsidRPr="008A72FB">
              <w:rPr>
                <w:b/>
                <w:lang w:val="en-GB"/>
              </w:rPr>
              <w:t>Status</w:t>
            </w:r>
          </w:p>
        </w:tc>
      </w:tr>
      <w:tr w:rsidR="008A72FB" w:rsidTr="008A72FB">
        <w:tc>
          <w:tcPr>
            <w:tcW w:w="1101" w:type="dxa"/>
            <w:tcBorders>
              <w:top w:val="nil"/>
              <w:left w:val="nil"/>
            </w:tcBorders>
          </w:tcPr>
          <w:p w:rsidR="008A72FB" w:rsidRDefault="008A72FB" w:rsidP="008A72FB">
            <w:pPr>
              <w:jc w:val="center"/>
              <w:rPr>
                <w:lang w:val="en-GB"/>
              </w:rPr>
            </w:pPr>
          </w:p>
        </w:tc>
        <w:tc>
          <w:tcPr>
            <w:tcW w:w="708" w:type="dxa"/>
            <w:vAlign w:val="center"/>
          </w:tcPr>
          <w:p w:rsidR="008A72FB" w:rsidRPr="000F3005" w:rsidRDefault="008A72FB" w:rsidP="00784B9A">
            <w:pPr>
              <w:jc w:val="center"/>
              <w:rPr>
                <w:b/>
                <w:lang w:val="en-GB"/>
              </w:rPr>
            </w:pPr>
            <w:r w:rsidRPr="000F3005">
              <w:rPr>
                <w:b/>
                <w:lang w:val="en-GB"/>
              </w:rPr>
              <w:t>P2</w:t>
            </w:r>
          </w:p>
        </w:tc>
        <w:tc>
          <w:tcPr>
            <w:tcW w:w="709" w:type="dxa"/>
            <w:vAlign w:val="center"/>
          </w:tcPr>
          <w:p w:rsidR="008A72FB" w:rsidRPr="000F3005" w:rsidRDefault="008A72FB" w:rsidP="00784B9A">
            <w:pPr>
              <w:jc w:val="center"/>
              <w:rPr>
                <w:b/>
                <w:lang w:val="en-GB"/>
              </w:rPr>
            </w:pPr>
            <w:r w:rsidRPr="000F3005">
              <w:rPr>
                <w:b/>
                <w:lang w:val="en-GB"/>
              </w:rPr>
              <w:t>P1</w:t>
            </w:r>
          </w:p>
        </w:tc>
        <w:tc>
          <w:tcPr>
            <w:tcW w:w="851" w:type="dxa"/>
            <w:vAlign w:val="center"/>
          </w:tcPr>
          <w:p w:rsidR="008A72FB" w:rsidRPr="000F3005" w:rsidRDefault="008A72FB" w:rsidP="00784B9A">
            <w:pPr>
              <w:jc w:val="center"/>
              <w:rPr>
                <w:b/>
                <w:lang w:val="en-GB"/>
              </w:rPr>
            </w:pPr>
            <w:r w:rsidRPr="000F3005">
              <w:rPr>
                <w:b/>
                <w:lang w:val="en-GB"/>
              </w:rPr>
              <w:t>P2</w:t>
            </w:r>
          </w:p>
        </w:tc>
        <w:tc>
          <w:tcPr>
            <w:tcW w:w="851" w:type="dxa"/>
            <w:vAlign w:val="center"/>
          </w:tcPr>
          <w:p w:rsidR="008A72FB" w:rsidRPr="000F3005" w:rsidRDefault="008A72FB" w:rsidP="00784B9A">
            <w:pPr>
              <w:jc w:val="center"/>
              <w:rPr>
                <w:b/>
                <w:lang w:val="en-GB"/>
              </w:rPr>
            </w:pPr>
            <w:r w:rsidRPr="000F3005">
              <w:rPr>
                <w:b/>
                <w:lang w:val="en-GB"/>
              </w:rPr>
              <w:t>P1</w:t>
            </w:r>
          </w:p>
        </w:tc>
        <w:tc>
          <w:tcPr>
            <w:tcW w:w="851" w:type="dxa"/>
            <w:vMerge/>
          </w:tcPr>
          <w:p w:rsidR="008A72FB" w:rsidRDefault="008A72FB" w:rsidP="008A72FB">
            <w:pPr>
              <w:jc w:val="center"/>
              <w:rPr>
                <w:lang w:val="en-GB"/>
              </w:rPr>
            </w:pP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32079" cy="512064"/>
                  <wp:effectExtent l="19050" t="0" r="0" b="0"/>
                  <wp:docPr id="31" name="Imagen 13" descr="Hp 0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 0 (Light)"/>
                          <pic:cNvPicPr>
                            <a:picLocks noChangeAspect="1" noChangeArrowheads="1"/>
                          </pic:cNvPicPr>
                        </pic:nvPicPr>
                        <pic:blipFill>
                          <a:blip r:embed="rId17" cstate="print"/>
                          <a:srcRect t="8889" b="39259"/>
                          <a:stretch>
                            <a:fillRect/>
                          </a:stretch>
                        </pic:blipFill>
                        <pic:spPr bwMode="auto">
                          <a:xfrm>
                            <a:off x="0" y="0"/>
                            <a:ext cx="332079" cy="512064"/>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FBE4D5" w:themeFill="accent2"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17144" cy="482803"/>
                  <wp:effectExtent l="19050" t="0" r="6706" b="0"/>
                  <wp:docPr id="32" name="Imagen 16" descr="Hp 1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p 1 (Light)"/>
                          <pic:cNvPicPr>
                            <a:picLocks noChangeAspect="1" noChangeArrowheads="1"/>
                          </pic:cNvPicPr>
                        </pic:nvPicPr>
                        <pic:blipFill>
                          <a:blip r:embed="rId18" cstate="print"/>
                          <a:srcRect t="9302" b="39535"/>
                          <a:stretch>
                            <a:fillRect/>
                          </a:stretch>
                        </pic:blipFill>
                        <pic:spPr bwMode="auto">
                          <a:xfrm>
                            <a:off x="0" y="0"/>
                            <a:ext cx="317144" cy="482803"/>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2</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04426" cy="460858"/>
                  <wp:effectExtent l="19050" t="0" r="374" b="0"/>
                  <wp:docPr id="33" name="Imagen 19" descr="Hp 2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 2 (Light)"/>
                          <pic:cNvPicPr>
                            <a:picLocks noChangeAspect="1" noChangeArrowheads="1"/>
                          </pic:cNvPicPr>
                        </pic:nvPicPr>
                        <pic:blipFill>
                          <a:blip r:embed="rId19" cstate="print"/>
                          <a:srcRect t="9744" b="39487"/>
                          <a:stretch>
                            <a:fillRect/>
                          </a:stretch>
                        </pic:blipFill>
                        <pic:spPr bwMode="auto">
                          <a:xfrm>
                            <a:off x="0" y="0"/>
                            <a:ext cx="307426" cy="465400"/>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shd w:val="clear" w:color="auto" w:fill="FFF2CC" w:themeFill="accent4"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3</w:t>
            </w:r>
          </w:p>
        </w:tc>
      </w:tr>
    </w:tbl>
    <w:p w:rsidR="008A72FB" w:rsidRDefault="008A72FB" w:rsidP="00DB1D35">
      <w:pPr>
        <w:spacing w:after="0" w:line="240" w:lineRule="auto"/>
        <w:rPr>
          <w:lang w:val="en-GB"/>
        </w:rPr>
      </w:pPr>
    </w:p>
    <w:p w:rsidR="00DB1D35" w:rsidRDefault="00DB1D35" w:rsidP="00854389">
      <w:pPr>
        <w:rPr>
          <w:lang w:val="en-GB"/>
        </w:rPr>
      </w:pPr>
      <w:r>
        <w:rPr>
          <w:lang w:val="en-GB"/>
        </w:rPr>
        <w:t xml:space="preserve">Each status is defined by the element, so you must study in each case how to wire the accessories according </w:t>
      </w:r>
      <w:r w:rsidR="00485C78">
        <w:rPr>
          <w:lang w:val="en-GB"/>
        </w:rPr>
        <w:t>its functionality.</w:t>
      </w:r>
    </w:p>
    <w:p w:rsidR="004D6A93" w:rsidRDefault="004D6A93" w:rsidP="004D6A93">
      <w:pPr>
        <w:pStyle w:val="Ttulo1"/>
        <w:rPr>
          <w:lang w:val="en-GB"/>
        </w:rPr>
      </w:pPr>
      <w:bookmarkStart w:id="15" w:name="_Toc36141720"/>
      <w:r>
        <w:rPr>
          <w:lang w:val="en-GB"/>
        </w:rPr>
        <w:t>Themes</w:t>
      </w:r>
      <w:bookmarkEnd w:id="15"/>
    </w:p>
    <w:p w:rsidR="004D6A93" w:rsidRDefault="004D6A93" w:rsidP="004D6A93">
      <w:pPr>
        <w:rPr>
          <w:lang w:val="en-GB"/>
        </w:rPr>
      </w:pPr>
      <w:r>
        <w:rPr>
          <w:lang w:val="en-GB"/>
        </w:rPr>
        <w:t xml:space="preserve">Themes are libraries specialized to draw the layout. Each layout can be represented in different ways, depending on the used theme. </w:t>
      </w:r>
      <w:r w:rsidRPr="00CF0553">
        <w:rPr>
          <w:b/>
          <w:lang w:val="en-GB"/>
        </w:rPr>
        <w:t>RailwayStudio</w:t>
      </w:r>
      <w:r>
        <w:rPr>
          <w:lang w:val="en-GB"/>
        </w:rPr>
        <w:t xml:space="preserve"> offers the </w:t>
      </w:r>
      <w:r w:rsidRPr="00CF0553">
        <w:rPr>
          <w:i/>
          <w:lang w:val="en-GB"/>
        </w:rPr>
        <w:t>Siemens SpDrS60</w:t>
      </w:r>
      <w:r>
        <w:rPr>
          <w:lang w:val="en-GB"/>
        </w:rPr>
        <w:t xml:space="preserve"> inspired theme, but 3</w:t>
      </w:r>
      <w:r w:rsidRPr="00CF0553">
        <w:rPr>
          <w:vertAlign w:val="superscript"/>
          <w:lang w:val="en-GB"/>
        </w:rPr>
        <w:t>rd</w:t>
      </w:r>
      <w:r>
        <w:rPr>
          <w:lang w:val="en-GB"/>
        </w:rPr>
        <w:t xml:space="preserve"> parties can easily develop new themes thanks to the OTC open platform.</w:t>
      </w:r>
    </w:p>
    <w:p w:rsidR="004D6A93" w:rsidRDefault="004D6A93" w:rsidP="004D6A93">
      <w:pPr>
        <w:rPr>
          <w:lang w:val="en-GB"/>
        </w:rPr>
      </w:pPr>
      <w:r>
        <w:rPr>
          <w:lang w:val="en-GB"/>
        </w:rPr>
        <w:t>The theme is stored in the application settings, not in the project. It means that all layouts will be represented using the same theme until the user change it in the program.</w:t>
      </w:r>
    </w:p>
    <w:p w:rsidR="004D6A93" w:rsidRDefault="004D6A93" w:rsidP="004D6A93">
      <w:pPr>
        <w:pStyle w:val="Ttulo2"/>
        <w:rPr>
          <w:lang w:val="en-GB"/>
        </w:rPr>
      </w:pPr>
      <w:bookmarkStart w:id="16" w:name="_Toc36141721"/>
      <w:r>
        <w:rPr>
          <w:lang w:val="en-GB"/>
        </w:rPr>
        <w:lastRenderedPageBreak/>
        <w:t>Selecting the layout theme</w:t>
      </w:r>
      <w:bookmarkEnd w:id="16"/>
    </w:p>
    <w:p w:rsidR="004D6A93" w:rsidRDefault="004D6A93" w:rsidP="004D6A93">
      <w:pPr>
        <w:rPr>
          <w:lang w:val="en-GB"/>
        </w:rPr>
      </w:pPr>
      <w:r>
        <w:rPr>
          <w:lang w:val="en-GB"/>
        </w:rPr>
        <w:t>To specify the theme used by the layout:</w:t>
      </w:r>
    </w:p>
    <w:p w:rsidR="004D6A93" w:rsidRDefault="004D6A93" w:rsidP="004D6A93">
      <w:pPr>
        <w:pStyle w:val="Prrafodelista"/>
        <w:numPr>
          <w:ilvl w:val="0"/>
          <w:numId w:val="1"/>
        </w:numPr>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4D6A93" w:rsidRDefault="004D6A93" w:rsidP="004D6A93">
      <w:pPr>
        <w:pStyle w:val="Prrafodelista"/>
        <w:numPr>
          <w:ilvl w:val="0"/>
          <w:numId w:val="1"/>
        </w:numPr>
        <w:ind w:left="714" w:hanging="357"/>
        <w:contextualSpacing w:val="0"/>
        <w:rPr>
          <w:lang w:val="en-GB"/>
        </w:rPr>
      </w:pPr>
      <w:r>
        <w:rPr>
          <w:lang w:val="en-GB"/>
        </w:rPr>
        <w:t xml:space="preserve">From the toolbar, select </w:t>
      </w:r>
      <w:r w:rsidRPr="00F24CFA">
        <w:rPr>
          <w:b/>
          <w:lang w:val="en-GB"/>
        </w:rPr>
        <w:t xml:space="preserve">Manage </w:t>
      </w:r>
      <w:r>
        <w:rPr>
          <w:b/>
          <w:lang w:val="en-GB"/>
        </w:rPr>
        <w:t>themes</w:t>
      </w:r>
      <w:r>
        <w:rPr>
          <w:lang w:val="en-GB"/>
        </w:rPr>
        <w:t xml:space="preserve">. It will open the </w:t>
      </w:r>
      <w:r w:rsidRPr="00F24CFA">
        <w:rPr>
          <w:i/>
          <w:lang w:val="en-GB"/>
        </w:rPr>
        <w:t xml:space="preserve">Manage </w:t>
      </w:r>
      <w:r>
        <w:rPr>
          <w:i/>
          <w:lang w:val="en-GB"/>
        </w:rPr>
        <w:t>themes</w:t>
      </w:r>
      <w:r>
        <w:rPr>
          <w:lang w:val="en-GB"/>
        </w:rPr>
        <w:t xml:space="preserve"> dialogue:</w:t>
      </w:r>
    </w:p>
    <w:p w:rsidR="004D6A93" w:rsidRDefault="004D6A93" w:rsidP="004D6A93">
      <w:pPr>
        <w:pStyle w:val="Prrafodelista"/>
        <w:contextualSpacing w:val="0"/>
        <w:rPr>
          <w:lang w:val="en-GB"/>
        </w:rPr>
      </w:pPr>
      <w:r>
        <w:rPr>
          <w:noProof/>
          <w:lang w:eastAsia="es-ES"/>
        </w:rPr>
        <w:drawing>
          <wp:inline distT="0" distB="0" distL="0" distR="0">
            <wp:extent cx="2811932" cy="2559494"/>
            <wp:effectExtent l="19050" t="0" r="7468"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811825" cy="2559397"/>
                    </a:xfrm>
                    <a:prstGeom prst="rect">
                      <a:avLst/>
                    </a:prstGeom>
                    <a:noFill/>
                    <a:ln w="9525">
                      <a:noFill/>
                      <a:miter lim="800000"/>
                      <a:headEnd/>
                      <a:tailEnd/>
                    </a:ln>
                  </pic:spPr>
                </pic:pic>
              </a:graphicData>
            </a:graphic>
          </wp:inline>
        </w:drawing>
      </w:r>
    </w:p>
    <w:p w:rsidR="004D6A93" w:rsidRDefault="004D6A93" w:rsidP="004D6A93">
      <w:pPr>
        <w:pStyle w:val="Prrafodelista"/>
        <w:numPr>
          <w:ilvl w:val="0"/>
          <w:numId w:val="1"/>
        </w:numPr>
        <w:rPr>
          <w:lang w:val="en-GB"/>
        </w:rPr>
      </w:pPr>
      <w:r>
        <w:rPr>
          <w:lang w:val="en-GB"/>
        </w:rPr>
        <w:t>Select the desired theme by clicking the corresponding row.</w:t>
      </w:r>
    </w:p>
    <w:p w:rsidR="004D6A93" w:rsidRDefault="004D6A93" w:rsidP="004D6A93">
      <w:pPr>
        <w:pStyle w:val="Prrafodelista"/>
        <w:numPr>
          <w:ilvl w:val="0"/>
          <w:numId w:val="1"/>
        </w:numPr>
        <w:rPr>
          <w:lang w:val="en-GB"/>
        </w:rPr>
      </w:pPr>
      <w:r>
        <w:rPr>
          <w:lang w:val="en-GB"/>
        </w:rPr>
        <w:t xml:space="preserve">Press </w:t>
      </w:r>
      <w:r w:rsidRPr="00F24CFA">
        <w:rPr>
          <w:b/>
          <w:lang w:val="en-GB"/>
        </w:rPr>
        <w:t>Se</w:t>
      </w:r>
      <w:r>
        <w:rPr>
          <w:b/>
          <w:lang w:val="en-GB"/>
        </w:rPr>
        <w:t>t</w:t>
      </w:r>
      <w:r w:rsidRPr="00F24CFA">
        <w:rPr>
          <w:b/>
          <w:lang w:val="en-GB"/>
        </w:rPr>
        <w:t xml:space="preserve"> </w:t>
      </w:r>
      <w:r>
        <w:rPr>
          <w:b/>
          <w:lang w:val="en-GB"/>
        </w:rPr>
        <w:t>theme</w:t>
      </w:r>
      <w:r>
        <w:rPr>
          <w:lang w:val="en-GB"/>
        </w:rPr>
        <w:t xml:space="preserve"> button.</w:t>
      </w:r>
    </w:p>
    <w:p w:rsidR="004D6A93" w:rsidRDefault="004D6A93" w:rsidP="004D6A93">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4D6A93" w:rsidRDefault="004D6A93" w:rsidP="004D6A93">
      <w:pPr>
        <w:rPr>
          <w:lang w:val="en-GB"/>
        </w:rPr>
      </w:pPr>
      <w:r>
        <w:rPr>
          <w:lang w:val="en-GB"/>
        </w:rPr>
        <w:t xml:space="preserve">Also the Manage themes dialogue can be accessed by clicking the </w:t>
      </w:r>
      <w:r w:rsidRPr="00CF0553">
        <w:rPr>
          <w:b/>
          <w:lang w:val="en-GB"/>
        </w:rPr>
        <w:t>Theme</w:t>
      </w:r>
      <w:r>
        <w:rPr>
          <w:lang w:val="en-GB"/>
        </w:rPr>
        <w:t xml:space="preserve"> button in the status bar from the </w:t>
      </w:r>
      <w:r w:rsidRPr="00CF0553">
        <w:rPr>
          <w:i/>
          <w:lang w:val="en-GB"/>
        </w:rPr>
        <w:t>Layout design</w:t>
      </w:r>
      <w:r>
        <w:rPr>
          <w:lang w:val="en-GB"/>
        </w:rPr>
        <w:t xml:space="preserve"> plug-in or in </w:t>
      </w:r>
      <w:r w:rsidRPr="00CF0553">
        <w:rPr>
          <w:i/>
          <w:lang w:val="en-GB"/>
        </w:rPr>
        <w:t>Layout control</w:t>
      </w:r>
      <w:r>
        <w:rPr>
          <w:lang w:val="en-GB"/>
        </w:rPr>
        <w:t xml:space="preserve"> plug-in as well.</w:t>
      </w:r>
    </w:p>
    <w:p w:rsidR="007A2415" w:rsidRPr="00F24CFA" w:rsidRDefault="007A2415" w:rsidP="004D6A93">
      <w:pPr>
        <w:rPr>
          <w:lang w:val="en-GB"/>
        </w:rPr>
      </w:pPr>
      <w:r>
        <w:rPr>
          <w:noProof/>
          <w:lang w:eastAsia="es-ES"/>
        </w:rPr>
        <w:drawing>
          <wp:inline distT="0" distB="0" distL="0" distR="0">
            <wp:extent cx="2446172" cy="83137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446751" cy="831576"/>
                    </a:xfrm>
                    <a:prstGeom prst="rect">
                      <a:avLst/>
                    </a:prstGeom>
                    <a:noFill/>
                    <a:ln w="9525">
                      <a:noFill/>
                      <a:miter lim="800000"/>
                      <a:headEnd/>
                      <a:tailEnd/>
                    </a:ln>
                  </pic:spPr>
                </pic:pic>
              </a:graphicData>
            </a:graphic>
          </wp:inline>
        </w:drawing>
      </w:r>
    </w:p>
    <w:p w:rsidR="004D6A93" w:rsidRDefault="004D6A93" w:rsidP="004D6A93">
      <w:pPr>
        <w:pStyle w:val="Ttulo2"/>
        <w:rPr>
          <w:lang w:val="en-GB"/>
        </w:rPr>
      </w:pPr>
      <w:bookmarkStart w:id="17" w:name="_Toc36141722"/>
      <w:r>
        <w:rPr>
          <w:lang w:val="en-GB"/>
        </w:rPr>
        <w:t>Installing new systems</w:t>
      </w:r>
      <w:bookmarkEnd w:id="17"/>
    </w:p>
    <w:p w:rsidR="004D6A93" w:rsidRPr="00CF0553" w:rsidRDefault="004D6A93" w:rsidP="004D6A93">
      <w:pPr>
        <w:rPr>
          <w:lang w:val="en-GB"/>
        </w:rPr>
      </w:pPr>
      <w:r>
        <w:rPr>
          <w:lang w:val="en-GB"/>
        </w:rPr>
        <w:t xml:space="preserve">All theme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theme’s management dialogue.</w:t>
      </w:r>
    </w:p>
    <w:p w:rsidR="008A72FB" w:rsidRDefault="008A72FB" w:rsidP="00854389">
      <w:pPr>
        <w:rPr>
          <w:lang w:val="en-GB"/>
        </w:rPr>
      </w:pPr>
    </w:p>
    <w:p w:rsidR="005B168B" w:rsidRDefault="005B168B">
      <w:pPr>
        <w:jc w:val="left"/>
        <w:rPr>
          <w:lang w:val="en-GB"/>
        </w:rPr>
      </w:pPr>
      <w:r>
        <w:rPr>
          <w:lang w:val="en-GB"/>
        </w:rPr>
        <w:br w:type="page"/>
      </w:r>
    </w:p>
    <w:p w:rsidR="005B168B" w:rsidRDefault="00F24CFA" w:rsidP="005B168B">
      <w:pPr>
        <w:pStyle w:val="Ttulo"/>
        <w:rPr>
          <w:lang w:val="en-GB"/>
        </w:rPr>
      </w:pPr>
      <w:bookmarkStart w:id="18" w:name="_Toc36141723"/>
      <w:r>
        <w:rPr>
          <w:lang w:val="en-GB"/>
        </w:rPr>
        <w:lastRenderedPageBreak/>
        <w:t>Operating</w:t>
      </w:r>
      <w:r w:rsidR="005B168B">
        <w:rPr>
          <w:lang w:val="en-GB"/>
        </w:rPr>
        <w:t xml:space="preserve"> the layout</w:t>
      </w:r>
      <w:bookmarkEnd w:id="18"/>
    </w:p>
    <w:p w:rsidR="00F24CFA" w:rsidRDefault="00F24CFA" w:rsidP="00F24CFA">
      <w:pPr>
        <w:rPr>
          <w:lang w:val="en-GB"/>
        </w:rPr>
      </w:pPr>
      <w:r>
        <w:rPr>
          <w:lang w:val="en-GB"/>
        </w:rPr>
        <w:t xml:space="preserve">Operating the layout is possible using the </w:t>
      </w:r>
      <w:r w:rsidR="00492FFC" w:rsidRPr="00492FFC">
        <w:rPr>
          <w:b/>
          <w:lang w:val="en-GB"/>
        </w:rPr>
        <w:t>Layout</w:t>
      </w:r>
      <w:r w:rsidR="00492FFC">
        <w:rPr>
          <w:lang w:val="en-GB"/>
        </w:rPr>
        <w:t xml:space="preserve"> </w:t>
      </w:r>
      <w:r w:rsidRPr="00F24CFA">
        <w:rPr>
          <w:b/>
          <w:lang w:val="en-GB"/>
        </w:rPr>
        <w:t>Control</w:t>
      </w:r>
      <w:r>
        <w:rPr>
          <w:lang w:val="en-GB"/>
        </w:rPr>
        <w:t xml:space="preserve"> plug-in.</w:t>
      </w:r>
    </w:p>
    <w:p w:rsidR="005B168B" w:rsidRPr="00854389" w:rsidRDefault="005B168B" w:rsidP="005B168B">
      <w:pPr>
        <w:pStyle w:val="Ttulo1"/>
        <w:rPr>
          <w:lang w:val="en-GB"/>
        </w:rPr>
      </w:pPr>
      <w:bookmarkStart w:id="19" w:name="_Digital_system"/>
      <w:bookmarkStart w:id="20" w:name="_Toc36141724"/>
      <w:bookmarkEnd w:id="19"/>
      <w:r>
        <w:rPr>
          <w:lang w:val="en-GB"/>
        </w:rPr>
        <w:t>Digital system</w:t>
      </w:r>
      <w:bookmarkEnd w:id="20"/>
    </w:p>
    <w:p w:rsidR="008A72FB" w:rsidRDefault="00F24CFA" w:rsidP="005B168B">
      <w:pPr>
        <w:rPr>
          <w:lang w:val="en-GB"/>
        </w:rPr>
      </w:pPr>
      <w:r>
        <w:rPr>
          <w:b/>
          <w:lang w:val="en-GB"/>
        </w:rPr>
        <w:t>Railway</w:t>
      </w:r>
      <w:r w:rsidR="005B168B" w:rsidRPr="005B168B">
        <w:rPr>
          <w:b/>
          <w:lang w:val="en-GB"/>
        </w:rPr>
        <w:t>Studio</w:t>
      </w:r>
      <w:r w:rsidR="005B168B">
        <w:rPr>
          <w:lang w:val="en-GB"/>
        </w:rPr>
        <w:t xml:space="preserve"> allows you to connect one command station to the layout. The current versions cannot manage more than one system connected at same time to the layout. It means that your command station must be able to manage accessories and feedback.</w:t>
      </w:r>
    </w:p>
    <w:p w:rsidR="005B168B" w:rsidRDefault="005B168B" w:rsidP="005B168B">
      <w:pPr>
        <w:pStyle w:val="Ttulo2"/>
        <w:rPr>
          <w:lang w:val="en-GB"/>
        </w:rPr>
      </w:pPr>
      <w:bookmarkStart w:id="21" w:name="_Toc36141725"/>
      <w:r>
        <w:rPr>
          <w:lang w:val="en-GB"/>
        </w:rPr>
        <w:t>Supported systems</w:t>
      </w:r>
      <w:bookmarkEnd w:id="21"/>
    </w:p>
    <w:p w:rsidR="005B168B" w:rsidRPr="005B168B" w:rsidRDefault="005B168B" w:rsidP="005B168B">
      <w:pPr>
        <w:rPr>
          <w:lang w:val="en-GB"/>
        </w:rPr>
      </w:pPr>
      <w:r>
        <w:rPr>
          <w:lang w:val="en-GB"/>
        </w:rPr>
        <w:t>The following table contains all implemented systems. Of course, OTC is an open architecture and allows developing new implementations.</w:t>
      </w:r>
    </w:p>
    <w:tbl>
      <w:tblPr>
        <w:tblStyle w:val="Listaclara-nfasis5"/>
        <w:tblW w:w="0" w:type="auto"/>
        <w:tblLook w:val="04A0"/>
      </w:tblPr>
      <w:tblGrid>
        <w:gridCol w:w="2376"/>
        <w:gridCol w:w="6268"/>
      </w:tblGrid>
      <w:tr w:rsidR="005B168B" w:rsidTr="00F24CFA">
        <w:trPr>
          <w:cnfStyle w:val="100000000000"/>
        </w:trPr>
        <w:tc>
          <w:tcPr>
            <w:cnfStyle w:val="001000000000"/>
            <w:tcW w:w="2376" w:type="dxa"/>
          </w:tcPr>
          <w:p w:rsidR="005B168B" w:rsidRDefault="005B168B" w:rsidP="005B168B">
            <w:pPr>
              <w:rPr>
                <w:lang w:val="en-GB"/>
              </w:rPr>
            </w:pPr>
            <w:r>
              <w:rPr>
                <w:lang w:val="en-GB"/>
              </w:rPr>
              <w:t>System</w:t>
            </w:r>
          </w:p>
        </w:tc>
        <w:tc>
          <w:tcPr>
            <w:tcW w:w="6268" w:type="dxa"/>
          </w:tcPr>
          <w:p w:rsidR="005B168B" w:rsidRDefault="005B168B" w:rsidP="005B168B">
            <w:pPr>
              <w:cnfStyle w:val="100000000000"/>
              <w:rPr>
                <w:lang w:val="en-GB"/>
              </w:rPr>
            </w:pPr>
            <w:r>
              <w:rPr>
                <w:lang w:val="en-GB"/>
              </w:rPr>
              <w:t>Description</w:t>
            </w:r>
          </w:p>
        </w:tc>
      </w:tr>
      <w:tr w:rsidR="005B168B" w:rsidTr="00F24CFA">
        <w:trPr>
          <w:cnfStyle w:val="000000100000"/>
        </w:trPr>
        <w:tc>
          <w:tcPr>
            <w:cnfStyle w:val="001000000000"/>
            <w:tcW w:w="2376" w:type="dxa"/>
          </w:tcPr>
          <w:p w:rsidR="005B168B" w:rsidRDefault="005B168B" w:rsidP="00F24CFA">
            <w:pPr>
              <w:spacing w:before="60" w:after="60"/>
              <w:rPr>
                <w:lang w:val="en-GB"/>
              </w:rPr>
            </w:pPr>
            <w:r>
              <w:rPr>
                <w:lang w:val="en-GB"/>
              </w:rPr>
              <w:t>Test Digital System</w:t>
            </w:r>
          </w:p>
        </w:tc>
        <w:tc>
          <w:tcPr>
            <w:tcW w:w="6268" w:type="dxa"/>
          </w:tcPr>
          <w:p w:rsidR="005B168B" w:rsidRPr="00F24CFA" w:rsidRDefault="005B168B" w:rsidP="00F24CFA">
            <w:pPr>
              <w:spacing w:before="60" w:after="60"/>
              <w:cnfStyle w:val="000000100000"/>
              <w:rPr>
                <w:sz w:val="20"/>
                <w:lang w:val="en-GB"/>
              </w:rPr>
            </w:pPr>
            <w:r w:rsidRPr="00F24CFA">
              <w:rPr>
                <w:sz w:val="20"/>
                <w:lang w:val="en-GB"/>
              </w:rPr>
              <w:t>This is a built-in dummy system that allows you to test all software functionalities without any physical command station connected to your computer. You can test all functions (some of them, manually).</w:t>
            </w:r>
          </w:p>
        </w:tc>
      </w:tr>
      <w:tr w:rsidR="005B168B" w:rsidTr="00F24CFA">
        <w:tc>
          <w:tcPr>
            <w:cnfStyle w:val="001000000000"/>
            <w:tcW w:w="2376" w:type="dxa"/>
          </w:tcPr>
          <w:p w:rsidR="005B168B" w:rsidRDefault="005B168B" w:rsidP="00F24CFA">
            <w:pPr>
              <w:spacing w:before="60" w:after="60"/>
              <w:rPr>
                <w:lang w:val="en-GB"/>
              </w:rPr>
            </w:pPr>
            <w:r>
              <w:rPr>
                <w:lang w:val="en-GB"/>
              </w:rPr>
              <w:t>Lenz XpressNet USB</w:t>
            </w:r>
          </w:p>
        </w:tc>
        <w:tc>
          <w:tcPr>
            <w:tcW w:w="6268" w:type="dxa"/>
          </w:tcPr>
          <w:p w:rsidR="005B168B" w:rsidRPr="00F24CFA" w:rsidRDefault="00F24CFA" w:rsidP="00F24CFA">
            <w:pPr>
              <w:spacing w:before="60" w:after="60"/>
              <w:cnfStyle w:val="000000000000"/>
              <w:rPr>
                <w:sz w:val="20"/>
                <w:lang w:val="en-GB"/>
              </w:rPr>
            </w:pPr>
            <w:r>
              <w:rPr>
                <w:sz w:val="20"/>
                <w:lang w:val="en-GB"/>
              </w:rPr>
              <w:t xml:space="preserve">Lenz </w:t>
            </w:r>
            <w:r w:rsidR="005B168B" w:rsidRPr="00F24CFA">
              <w:rPr>
                <w:sz w:val="20"/>
                <w:lang w:val="en-GB"/>
              </w:rPr>
              <w:t xml:space="preserve">XpressNet protocol implementation </w:t>
            </w:r>
            <w:r>
              <w:rPr>
                <w:sz w:val="20"/>
                <w:lang w:val="en-GB"/>
              </w:rPr>
              <w:t>through</w:t>
            </w:r>
            <w:r w:rsidR="005B168B" w:rsidRPr="00F24CFA">
              <w:rPr>
                <w:sz w:val="20"/>
                <w:lang w:val="en-GB"/>
              </w:rPr>
              <w:t xml:space="preserve"> the LI-USB interface. It should work also with LAN-USB interface (not tested).</w:t>
            </w:r>
          </w:p>
        </w:tc>
      </w:tr>
    </w:tbl>
    <w:p w:rsidR="00F24CFA" w:rsidRDefault="00F24CFA" w:rsidP="00F24CFA">
      <w:pPr>
        <w:pStyle w:val="Ttulo2"/>
        <w:rPr>
          <w:lang w:val="en-GB"/>
        </w:rPr>
      </w:pPr>
      <w:bookmarkStart w:id="22" w:name="_Toc36141726"/>
      <w:r>
        <w:rPr>
          <w:lang w:val="en-GB"/>
        </w:rPr>
        <w:t>Selecting the layout digital system</w:t>
      </w:r>
      <w:bookmarkEnd w:id="22"/>
    </w:p>
    <w:p w:rsidR="00F24CFA" w:rsidRDefault="00F24CFA" w:rsidP="00F24CFA">
      <w:pPr>
        <w:rPr>
          <w:lang w:val="en-GB"/>
        </w:rPr>
      </w:pPr>
      <w:r>
        <w:rPr>
          <w:lang w:val="en-GB"/>
        </w:rPr>
        <w:t>To specify the system used by the layout:</w:t>
      </w:r>
    </w:p>
    <w:p w:rsidR="00F24CFA" w:rsidRDefault="00F24CFA" w:rsidP="00F24CFA">
      <w:pPr>
        <w:pStyle w:val="Prrafodelista"/>
        <w:numPr>
          <w:ilvl w:val="0"/>
          <w:numId w:val="1"/>
        </w:numPr>
        <w:rPr>
          <w:lang w:val="en-GB"/>
        </w:rPr>
      </w:pPr>
      <w:r>
        <w:rPr>
          <w:lang w:val="en-GB"/>
        </w:rPr>
        <w:t xml:space="preserve">Open the </w:t>
      </w:r>
      <w:r w:rsidRPr="00F24CFA">
        <w:rPr>
          <w:b/>
          <w:lang w:val="en-GB"/>
        </w:rPr>
        <w:t>Layout control</w:t>
      </w:r>
      <w:r>
        <w:rPr>
          <w:lang w:val="en-GB"/>
        </w:rPr>
        <w:t xml:space="preserve"> plug-in.</w:t>
      </w:r>
    </w:p>
    <w:p w:rsidR="00F24CFA" w:rsidRDefault="00F24CFA" w:rsidP="00AC5D42">
      <w:pPr>
        <w:pStyle w:val="Prrafodelista"/>
        <w:numPr>
          <w:ilvl w:val="0"/>
          <w:numId w:val="1"/>
        </w:numPr>
        <w:ind w:left="714" w:hanging="357"/>
        <w:contextualSpacing w:val="0"/>
        <w:rPr>
          <w:lang w:val="en-GB"/>
        </w:rPr>
      </w:pPr>
      <w:r>
        <w:rPr>
          <w:lang w:val="en-GB"/>
        </w:rPr>
        <w:t xml:space="preserve">From the toolbar, select </w:t>
      </w:r>
      <w:r w:rsidRPr="00F24CFA">
        <w:rPr>
          <w:b/>
          <w:lang w:val="en-GB"/>
        </w:rPr>
        <w:t>Manage systems</w:t>
      </w:r>
      <w:r>
        <w:rPr>
          <w:lang w:val="en-GB"/>
        </w:rPr>
        <w:t xml:space="preserve">. It will open the </w:t>
      </w:r>
      <w:r w:rsidRPr="00F24CFA">
        <w:rPr>
          <w:i/>
          <w:lang w:val="en-GB"/>
        </w:rPr>
        <w:t>Manage digital systems</w:t>
      </w:r>
      <w:r>
        <w:rPr>
          <w:lang w:val="en-GB"/>
        </w:rPr>
        <w:t xml:space="preserve"> dialogue</w:t>
      </w:r>
      <w:r w:rsidR="00492FFC">
        <w:rPr>
          <w:lang w:val="en-GB"/>
        </w:rPr>
        <w:t>:</w:t>
      </w:r>
    </w:p>
    <w:p w:rsidR="00AC5D42" w:rsidRDefault="00492FFC" w:rsidP="00AC5D42">
      <w:pPr>
        <w:pStyle w:val="Prrafodelista"/>
        <w:contextualSpacing w:val="0"/>
        <w:rPr>
          <w:lang w:val="en-GB"/>
        </w:rPr>
      </w:pPr>
      <w:r>
        <w:rPr>
          <w:noProof/>
          <w:lang w:eastAsia="es-ES"/>
        </w:rPr>
        <w:drawing>
          <wp:inline distT="0" distB="0" distL="0" distR="0">
            <wp:extent cx="3082595" cy="2825773"/>
            <wp:effectExtent l="19050" t="0" r="35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082514" cy="2825698"/>
                    </a:xfrm>
                    <a:prstGeom prst="rect">
                      <a:avLst/>
                    </a:prstGeom>
                    <a:noFill/>
                    <a:ln w="9525">
                      <a:noFill/>
                      <a:miter lim="800000"/>
                      <a:headEnd/>
                      <a:tailEnd/>
                    </a:ln>
                  </pic:spPr>
                </pic:pic>
              </a:graphicData>
            </a:graphic>
          </wp:inline>
        </w:drawing>
      </w:r>
    </w:p>
    <w:p w:rsidR="00F24CFA" w:rsidRDefault="00F24CFA" w:rsidP="00F24CFA">
      <w:pPr>
        <w:pStyle w:val="Prrafodelista"/>
        <w:numPr>
          <w:ilvl w:val="0"/>
          <w:numId w:val="1"/>
        </w:numPr>
        <w:rPr>
          <w:lang w:val="en-GB"/>
        </w:rPr>
      </w:pPr>
      <w:r>
        <w:rPr>
          <w:lang w:val="en-GB"/>
        </w:rPr>
        <w:t>Select the desired system by clicking the corresponding row.</w:t>
      </w:r>
    </w:p>
    <w:p w:rsidR="00F24CFA" w:rsidRDefault="00F24CFA" w:rsidP="00F24CFA">
      <w:pPr>
        <w:pStyle w:val="Prrafodelista"/>
        <w:numPr>
          <w:ilvl w:val="0"/>
          <w:numId w:val="1"/>
        </w:numPr>
        <w:rPr>
          <w:lang w:val="en-GB"/>
        </w:rPr>
      </w:pPr>
      <w:r>
        <w:rPr>
          <w:lang w:val="en-GB"/>
        </w:rPr>
        <w:t xml:space="preserve">Press </w:t>
      </w:r>
      <w:r w:rsidRPr="00F24CFA">
        <w:rPr>
          <w:b/>
          <w:lang w:val="en-GB"/>
        </w:rPr>
        <w:t>Set system</w:t>
      </w:r>
      <w:r>
        <w:rPr>
          <w:lang w:val="en-GB"/>
        </w:rPr>
        <w:t xml:space="preserve"> button.</w:t>
      </w:r>
    </w:p>
    <w:p w:rsidR="00F24CFA" w:rsidRDefault="00F24CFA" w:rsidP="00F24CFA">
      <w:pPr>
        <w:pStyle w:val="Prrafodelista"/>
        <w:numPr>
          <w:ilvl w:val="0"/>
          <w:numId w:val="1"/>
        </w:numPr>
        <w:rPr>
          <w:lang w:val="en-GB"/>
        </w:rPr>
      </w:pPr>
      <w:r>
        <w:rPr>
          <w:lang w:val="en-GB"/>
        </w:rPr>
        <w:lastRenderedPageBreak/>
        <w:t xml:space="preserve">Optionally you are able to configure the selected system by clicking </w:t>
      </w:r>
      <w:r w:rsidRPr="00F24CFA">
        <w:rPr>
          <w:b/>
          <w:lang w:val="en-GB"/>
        </w:rPr>
        <w:t>System settings</w:t>
      </w:r>
      <w:r>
        <w:rPr>
          <w:lang w:val="en-GB"/>
        </w:rPr>
        <w:t xml:space="preserve"> button on the toolbar.</w:t>
      </w:r>
    </w:p>
    <w:p w:rsidR="00F24CFA" w:rsidRDefault="00F24CFA" w:rsidP="00F24CFA">
      <w:pPr>
        <w:pStyle w:val="Prrafodelista"/>
        <w:numPr>
          <w:ilvl w:val="0"/>
          <w:numId w:val="1"/>
        </w:numPr>
        <w:rPr>
          <w:lang w:val="en-GB"/>
        </w:rPr>
      </w:pPr>
      <w:r>
        <w:rPr>
          <w:lang w:val="en-GB"/>
        </w:rPr>
        <w:t xml:space="preserve">Press </w:t>
      </w:r>
      <w:r w:rsidRPr="00F24CFA">
        <w:rPr>
          <w:b/>
          <w:lang w:val="en-GB"/>
        </w:rPr>
        <w:t>Close</w:t>
      </w:r>
      <w:r>
        <w:rPr>
          <w:lang w:val="en-GB"/>
        </w:rPr>
        <w:t xml:space="preserve"> button to close the dialogue. </w:t>
      </w:r>
    </w:p>
    <w:p w:rsidR="00F24CFA" w:rsidRPr="00F24CFA" w:rsidRDefault="00F24CFA" w:rsidP="00F24CFA">
      <w:pPr>
        <w:rPr>
          <w:lang w:val="en-GB"/>
        </w:rPr>
      </w:pPr>
      <w:r>
        <w:rPr>
          <w:lang w:val="en-GB"/>
        </w:rPr>
        <w:t xml:space="preserve">Now, the selected </w:t>
      </w:r>
      <w:r w:rsidR="00546AB9">
        <w:rPr>
          <w:lang w:val="en-GB"/>
        </w:rPr>
        <w:t xml:space="preserve">digital </w:t>
      </w:r>
      <w:r>
        <w:rPr>
          <w:lang w:val="en-GB"/>
        </w:rPr>
        <w:t>system is ready to use.</w:t>
      </w:r>
    </w:p>
    <w:p w:rsidR="008A72FB" w:rsidRDefault="00F24CFA" w:rsidP="00F24CFA">
      <w:pPr>
        <w:pStyle w:val="Ttulo2"/>
        <w:rPr>
          <w:lang w:val="en-GB"/>
        </w:rPr>
      </w:pPr>
      <w:bookmarkStart w:id="23" w:name="_Toc36141727"/>
      <w:r>
        <w:rPr>
          <w:lang w:val="en-GB"/>
        </w:rPr>
        <w:t>Installing new systems</w:t>
      </w:r>
      <w:bookmarkEnd w:id="23"/>
    </w:p>
    <w:p w:rsidR="00F24CFA" w:rsidRDefault="00F24CFA" w:rsidP="00854389">
      <w:pPr>
        <w:rPr>
          <w:lang w:val="en-GB"/>
        </w:rPr>
      </w:pPr>
      <w:r>
        <w:rPr>
          <w:lang w:val="en-GB"/>
        </w:rPr>
        <w:t xml:space="preserve">All digital system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system’s management dialogue.</w:t>
      </w:r>
    </w:p>
    <w:p w:rsidR="00986F1C" w:rsidRDefault="00986F1C" w:rsidP="00986F1C">
      <w:pPr>
        <w:pStyle w:val="Ttulo1"/>
        <w:rPr>
          <w:lang w:val="en-GB"/>
        </w:rPr>
      </w:pPr>
      <w:bookmarkStart w:id="24" w:name="_Toc36141728"/>
      <w:r>
        <w:rPr>
          <w:lang w:val="en-GB"/>
        </w:rPr>
        <w:t>Layout operations</w:t>
      </w:r>
      <w:bookmarkEnd w:id="24"/>
    </w:p>
    <w:p w:rsidR="00986F1C" w:rsidRDefault="00986F1C" w:rsidP="00986F1C">
      <w:pPr>
        <w:rPr>
          <w:lang w:val="en-GB"/>
        </w:rPr>
      </w:pPr>
      <w:r>
        <w:rPr>
          <w:lang w:val="en-GB"/>
        </w:rPr>
        <w:t xml:space="preserve">To operate the layout, the digital system should be selected and properly configured. After this step, the layout could be operated normally. Refer to </w:t>
      </w:r>
      <w:hyperlink w:anchor="_Digital_system" w:history="1">
        <w:r w:rsidRPr="00986F1C">
          <w:rPr>
            <w:rStyle w:val="Hipervnculo"/>
            <w:lang w:val="en-GB"/>
          </w:rPr>
          <w:t>Digital system</w:t>
        </w:r>
      </w:hyperlink>
      <w:r>
        <w:rPr>
          <w:lang w:val="en-GB"/>
        </w:rPr>
        <w:t xml:space="preserve"> section for further information.</w:t>
      </w:r>
    </w:p>
    <w:p w:rsidR="00986F1C" w:rsidRDefault="00721B45" w:rsidP="00721B45">
      <w:pPr>
        <w:pStyle w:val="Ttulo2"/>
        <w:rPr>
          <w:lang w:val="en-GB"/>
        </w:rPr>
      </w:pPr>
      <w:bookmarkStart w:id="25" w:name="_Toc36141729"/>
      <w:r>
        <w:rPr>
          <w:lang w:val="en-GB"/>
        </w:rPr>
        <w:t>Connecting and disconnecti</w:t>
      </w:r>
      <w:r w:rsidR="00C4421B">
        <w:rPr>
          <w:lang w:val="en-GB"/>
        </w:rPr>
        <w:t>ng</w:t>
      </w:r>
      <w:r>
        <w:rPr>
          <w:lang w:val="en-GB"/>
        </w:rPr>
        <w:t xml:space="preserve"> digital system</w:t>
      </w:r>
      <w:bookmarkEnd w:id="25"/>
    </w:p>
    <w:p w:rsidR="00721B45" w:rsidRPr="00721B45" w:rsidRDefault="00721B45" w:rsidP="00721B45">
      <w:pPr>
        <w:rPr>
          <w:lang w:val="en-GB"/>
        </w:rPr>
      </w:pPr>
      <w:r>
        <w:rPr>
          <w:lang w:val="en-GB"/>
        </w:rPr>
        <w:t>Before to start operations the digital system must be connected, also when the operation ends, the digital system must be disconnected.</w:t>
      </w:r>
    </w:p>
    <w:p w:rsidR="008A72FB" w:rsidRDefault="008A72FB" w:rsidP="00854389">
      <w:pPr>
        <w:rPr>
          <w:lang w:val="en-GB"/>
        </w:rPr>
      </w:pPr>
    </w:p>
    <w:sectPr w:rsidR="008A72FB" w:rsidSect="003C5DD6">
      <w:pgSz w:w="11906" w:h="16838"/>
      <w:pgMar w:top="1702"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B64" w:rsidRDefault="00AE4B64" w:rsidP="003C5DD6">
      <w:pPr>
        <w:spacing w:after="0" w:line="240" w:lineRule="auto"/>
      </w:pPr>
      <w:r>
        <w:separator/>
      </w:r>
    </w:p>
  </w:endnote>
  <w:endnote w:type="continuationSeparator" w:id="0">
    <w:p w:rsidR="00AE4B64" w:rsidRDefault="00AE4B64" w:rsidP="003C5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ler Display">
    <w:panose1 w:val="02000503000000020003"/>
    <w:charset w:val="00"/>
    <w:family w:val="auto"/>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13C" w:rsidRPr="00135C6F" w:rsidRDefault="00135C6F" w:rsidP="00135C6F">
    <w:pPr>
      <w:pStyle w:val="Piedepgina"/>
      <w:pBdr>
        <w:top w:val="single" w:sz="4" w:space="1" w:color="auto"/>
      </w:pBdr>
      <w:rPr>
        <w:sz w:val="18"/>
      </w:rPr>
    </w:pPr>
    <w:r>
      <w:rPr>
        <w:rFonts w:ascii="Aller Display" w:hAnsi="Aller Display"/>
        <w:noProof/>
        <w:sz w:val="32"/>
        <w:lang w:eastAsia="es-ES"/>
      </w:rPr>
      <w:drawing>
        <wp:inline distT="0" distB="0" distL="0" distR="0">
          <wp:extent cx="156796" cy="156796"/>
          <wp:effectExtent l="19050" t="0" r="0" b="0"/>
          <wp:docPr id="11"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0050113C" w:rsidRPr="00135C6F">
      <w:rPr>
        <w:rFonts w:ascii="Aller Display" w:hAnsi="Aller Display"/>
        <w:sz w:val="32"/>
      </w:rPr>
      <w:t>Railwaymania</w:t>
    </w:r>
    <w:r w:rsidRPr="00135C6F">
      <w:rPr>
        <w:sz w:val="18"/>
      </w:rPr>
      <w:tab/>
    </w:r>
    <w:r w:rsidRPr="00135C6F">
      <w:rPr>
        <w:sz w:val="18"/>
      </w:rPr>
      <w:tab/>
      <w:t xml:space="preserve">Page </w:t>
    </w:r>
    <w:r w:rsidR="006A5843" w:rsidRPr="00135C6F">
      <w:rPr>
        <w:sz w:val="18"/>
      </w:rPr>
      <w:fldChar w:fldCharType="begin"/>
    </w:r>
    <w:r w:rsidRPr="00135C6F">
      <w:rPr>
        <w:sz w:val="18"/>
      </w:rPr>
      <w:instrText xml:space="preserve"> PAGE   \* MERGEFORMAT </w:instrText>
    </w:r>
    <w:r w:rsidR="006A5843" w:rsidRPr="00135C6F">
      <w:rPr>
        <w:sz w:val="18"/>
      </w:rPr>
      <w:fldChar w:fldCharType="separate"/>
    </w:r>
    <w:r w:rsidR="002225F8">
      <w:rPr>
        <w:noProof/>
        <w:sz w:val="18"/>
      </w:rPr>
      <w:t>5</w:t>
    </w:r>
    <w:r w:rsidR="006A5843" w:rsidRPr="00135C6F">
      <w:rPr>
        <w:sz w:val="18"/>
      </w:rPr>
      <w:fldChar w:fldCharType="end"/>
    </w:r>
    <w:r w:rsidRPr="00135C6F">
      <w:rPr>
        <w:sz w:val="18"/>
      </w:rPr>
      <w:t xml:space="preserve"> of </w:t>
    </w:r>
    <w:fldSimple w:instr=" NUMPAGES   \* MERGEFORMAT ">
      <w:r w:rsidR="002225F8" w:rsidRPr="002225F8">
        <w:rPr>
          <w:noProof/>
          <w:sz w:val="18"/>
        </w:rPr>
        <w:t>10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E4" w:rsidRDefault="009625E4">
    <w:pPr>
      <w:pStyle w:val="Piedepgina"/>
    </w:pPr>
    <w:r>
      <w:tab/>
    </w:r>
    <w:r>
      <w:tab/>
    </w:r>
    <w:r>
      <w:rPr>
        <w:rFonts w:ascii="Aller Display" w:hAnsi="Aller Display"/>
        <w:noProof/>
        <w:sz w:val="32"/>
        <w:lang w:eastAsia="es-ES"/>
      </w:rPr>
      <w:drawing>
        <wp:inline distT="0" distB="0" distL="0" distR="0">
          <wp:extent cx="156796" cy="156796"/>
          <wp:effectExtent l="19050" t="0" r="0" b="0"/>
          <wp:docPr id="12"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Pr="00135C6F">
      <w:rPr>
        <w:rFonts w:ascii="Aller Display" w:hAnsi="Aller Display"/>
        <w:sz w:val="32"/>
      </w:rPr>
      <w:t>Railwaymania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B64" w:rsidRDefault="00AE4B64" w:rsidP="003C5DD6">
      <w:pPr>
        <w:spacing w:after="0" w:line="240" w:lineRule="auto"/>
      </w:pPr>
      <w:r>
        <w:separator/>
      </w:r>
    </w:p>
  </w:footnote>
  <w:footnote w:type="continuationSeparator" w:id="0">
    <w:p w:rsidR="00AE4B64" w:rsidRDefault="00AE4B64" w:rsidP="003C5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0B" w:rsidRPr="0078220B" w:rsidRDefault="0078220B" w:rsidP="003C5DD6">
    <w:pPr>
      <w:pStyle w:val="Encabezado"/>
      <w:ind w:left="-709"/>
      <w:rPr>
        <w:b/>
        <w:sz w:val="40"/>
        <w:lang w:val="en-GB"/>
      </w:rPr>
    </w:pPr>
    <w:r w:rsidRPr="0078220B">
      <w:rPr>
        <w:b/>
        <w:noProof/>
        <w:sz w:val="40"/>
        <w:lang w:eastAsia="es-ES"/>
      </w:rPr>
      <w:drawing>
        <wp:anchor distT="0" distB="0" distL="114300" distR="114300" simplePos="0" relativeHeight="251658240" behindDoc="1" locked="0" layoutInCell="1" allowOverlap="1">
          <wp:simplePos x="0" y="0"/>
          <wp:positionH relativeFrom="column">
            <wp:posOffset>-1083031</wp:posOffset>
          </wp:positionH>
          <wp:positionV relativeFrom="paragraph">
            <wp:posOffset>-277825</wp:posOffset>
          </wp:positionV>
          <wp:extent cx="7588758" cy="907085"/>
          <wp:effectExtent l="19050" t="0" r="0" b="0"/>
          <wp:wrapNone/>
          <wp:docPr id="1" name="0 Imagen" descr="1__1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_16_.jpg"/>
                  <pic:cNvPicPr/>
                </pic:nvPicPr>
                <pic:blipFill>
                  <a:blip r:embed="rId1"/>
                  <a:srcRect t="55844" b="26262"/>
                  <a:stretch>
                    <a:fillRect/>
                  </a:stretch>
                </pic:blipFill>
                <pic:spPr>
                  <a:xfrm>
                    <a:off x="0" y="0"/>
                    <a:ext cx="7588758" cy="907085"/>
                  </a:xfrm>
                  <a:prstGeom prst="rect">
                    <a:avLst/>
                  </a:prstGeom>
                </pic:spPr>
              </pic:pic>
            </a:graphicData>
          </a:graphic>
        </wp:anchor>
      </w:drawing>
    </w:r>
    <w:r w:rsidRPr="0078220B">
      <w:rPr>
        <w:b/>
        <w:sz w:val="40"/>
        <w:lang w:val="en-GB"/>
      </w:rPr>
      <w:t>RailwayStudio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5BB" w:rsidRDefault="00D64812">
    <w:pPr>
      <w:pStyle w:val="Encabezado"/>
    </w:pPr>
    <w:r>
      <w:rPr>
        <w:noProof/>
        <w:lang w:eastAsia="es-ES"/>
      </w:rPr>
      <w:drawing>
        <wp:anchor distT="0" distB="0" distL="114300" distR="114300" simplePos="0" relativeHeight="251659264" behindDoc="1" locked="0" layoutInCell="1" allowOverlap="1">
          <wp:simplePos x="0" y="0"/>
          <wp:positionH relativeFrom="column">
            <wp:posOffset>-1234506</wp:posOffset>
          </wp:positionH>
          <wp:positionV relativeFrom="paragraph">
            <wp:posOffset>-554291</wp:posOffset>
          </wp:positionV>
          <wp:extent cx="7832178" cy="7851228"/>
          <wp:effectExtent l="19050" t="0" r="0" b="0"/>
          <wp:wrapNone/>
          <wp:docPr id="16" name="Imagen 16" descr="https://scontent-lga3-1.cdninstagram.com/v/t51.2885-15/e35/s1080x1080/64716988_930250350648139_6575229612512082349_n.jpg?_nc_ht=scontent-lga3-1.cdninstagram.com&amp;_nc_cat=107&amp;_nc_ohc=kZJdGn0p7F8AX_cy12v&amp;oh=e74fa3ddc56463515bb8c1a1cde06140&amp;oe=5EA1B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lga3-1.cdninstagram.com/v/t51.2885-15/e35/s1080x1080/64716988_930250350648139_6575229612512082349_n.jpg?_nc_ht=scontent-lga3-1.cdninstagram.com&amp;_nc_cat=107&amp;_nc_ohc=kZJdGn0p7F8AX_cy12v&amp;oh=e74fa3ddc56463515bb8c1a1cde06140&amp;oe=5EA1BC83"/>
                  <pic:cNvPicPr>
                    <a:picLocks noChangeAspect="1" noChangeArrowheads="1"/>
                  </pic:cNvPicPr>
                </pic:nvPicPr>
                <pic:blipFill>
                  <a:blip r:embed="rId1"/>
                  <a:srcRect/>
                  <a:stretch>
                    <a:fillRect/>
                  </a:stretch>
                </pic:blipFill>
                <pic:spPr bwMode="auto">
                  <a:xfrm>
                    <a:off x="0" y="0"/>
                    <a:ext cx="7832178" cy="78512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504E"/>
    <w:multiLevelType w:val="hybridMultilevel"/>
    <w:tmpl w:val="E8A8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6D2CE0"/>
    <w:multiLevelType w:val="hybridMultilevel"/>
    <w:tmpl w:val="9EE66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7A1C43"/>
    <w:multiLevelType w:val="hybridMultilevel"/>
    <w:tmpl w:val="B6AA3A50"/>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3C5DD6"/>
    <w:rsid w:val="00022C84"/>
    <w:rsid w:val="000A2EFB"/>
    <w:rsid w:val="000F3005"/>
    <w:rsid w:val="00135C6F"/>
    <w:rsid w:val="00146FD8"/>
    <w:rsid w:val="0017658C"/>
    <w:rsid w:val="00217B12"/>
    <w:rsid w:val="002225F8"/>
    <w:rsid w:val="00225502"/>
    <w:rsid w:val="00283816"/>
    <w:rsid w:val="002B6DAC"/>
    <w:rsid w:val="003B1078"/>
    <w:rsid w:val="003C5DD6"/>
    <w:rsid w:val="00471C41"/>
    <w:rsid w:val="00485C78"/>
    <w:rsid w:val="00492FFC"/>
    <w:rsid w:val="004D6A93"/>
    <w:rsid w:val="0050113C"/>
    <w:rsid w:val="00546AB9"/>
    <w:rsid w:val="00556489"/>
    <w:rsid w:val="00587093"/>
    <w:rsid w:val="005B168B"/>
    <w:rsid w:val="005B5453"/>
    <w:rsid w:val="005E3C70"/>
    <w:rsid w:val="005E7085"/>
    <w:rsid w:val="005F2315"/>
    <w:rsid w:val="00686C28"/>
    <w:rsid w:val="00697E12"/>
    <w:rsid w:val="006A5843"/>
    <w:rsid w:val="00721B45"/>
    <w:rsid w:val="007431AE"/>
    <w:rsid w:val="0078220B"/>
    <w:rsid w:val="007A2415"/>
    <w:rsid w:val="007C3792"/>
    <w:rsid w:val="007D4F97"/>
    <w:rsid w:val="0080126D"/>
    <w:rsid w:val="00854389"/>
    <w:rsid w:val="008A72FB"/>
    <w:rsid w:val="008B1A39"/>
    <w:rsid w:val="008D6A4B"/>
    <w:rsid w:val="008E4064"/>
    <w:rsid w:val="00927B5B"/>
    <w:rsid w:val="009625E4"/>
    <w:rsid w:val="00986F1C"/>
    <w:rsid w:val="009F6477"/>
    <w:rsid w:val="00A430EC"/>
    <w:rsid w:val="00A515BB"/>
    <w:rsid w:val="00A81BF4"/>
    <w:rsid w:val="00A90801"/>
    <w:rsid w:val="00AC5D42"/>
    <w:rsid w:val="00AE4B64"/>
    <w:rsid w:val="00AF050F"/>
    <w:rsid w:val="00BC3736"/>
    <w:rsid w:val="00C3423F"/>
    <w:rsid w:val="00C4421B"/>
    <w:rsid w:val="00C66883"/>
    <w:rsid w:val="00CF0553"/>
    <w:rsid w:val="00CF0A20"/>
    <w:rsid w:val="00CF6326"/>
    <w:rsid w:val="00D640DB"/>
    <w:rsid w:val="00D64812"/>
    <w:rsid w:val="00DB1D35"/>
    <w:rsid w:val="00E54420"/>
    <w:rsid w:val="00F24CFA"/>
    <w:rsid w:val="00F7407A"/>
    <w:rsid w:val="00F82B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89"/>
    <w:pPr>
      <w:jc w:val="both"/>
    </w:pPr>
  </w:style>
  <w:style w:type="paragraph" w:styleId="Ttulo1">
    <w:name w:val="heading 1"/>
    <w:basedOn w:val="Normal"/>
    <w:next w:val="Normal"/>
    <w:link w:val="Ttulo1Car"/>
    <w:uiPriority w:val="9"/>
    <w:qFormat/>
    <w:rsid w:val="00DB1D35"/>
    <w:pPr>
      <w:keepNext/>
      <w:keepLines/>
      <w:spacing w:before="480" w:after="120"/>
      <w:outlineLvl w:val="0"/>
    </w:pPr>
    <w:rPr>
      <w:rFonts w:asciiTheme="majorHAnsi" w:eastAsiaTheme="majorEastAsia" w:hAnsiTheme="majorHAnsi" w:cstheme="majorBidi"/>
      <w:bCs/>
      <w:color w:val="323E4F" w:themeColor="text2" w:themeShade="BF"/>
      <w:sz w:val="36"/>
      <w:szCs w:val="28"/>
    </w:rPr>
  </w:style>
  <w:style w:type="paragraph" w:styleId="Ttulo2">
    <w:name w:val="heading 2"/>
    <w:basedOn w:val="Normal"/>
    <w:next w:val="Normal"/>
    <w:link w:val="Ttulo2Car"/>
    <w:uiPriority w:val="9"/>
    <w:unhideWhenUsed/>
    <w:qFormat/>
    <w:rsid w:val="005B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C4421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BC373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C373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C5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5DD6"/>
  </w:style>
  <w:style w:type="paragraph" w:styleId="Piedepgina">
    <w:name w:val="footer"/>
    <w:basedOn w:val="Normal"/>
    <w:link w:val="PiedepginaCar"/>
    <w:uiPriority w:val="99"/>
    <w:semiHidden/>
    <w:unhideWhenUsed/>
    <w:rsid w:val="003C5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5DD6"/>
  </w:style>
  <w:style w:type="paragraph" w:styleId="Textodeglobo">
    <w:name w:val="Balloon Text"/>
    <w:basedOn w:val="Normal"/>
    <w:link w:val="TextodegloboCar"/>
    <w:uiPriority w:val="99"/>
    <w:semiHidden/>
    <w:unhideWhenUsed/>
    <w:rsid w:val="003C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D6"/>
    <w:rPr>
      <w:rFonts w:ascii="Tahoma" w:hAnsi="Tahoma" w:cs="Tahoma"/>
      <w:sz w:val="16"/>
      <w:szCs w:val="16"/>
    </w:rPr>
  </w:style>
  <w:style w:type="paragraph" w:styleId="Ttulo">
    <w:name w:val="Title"/>
    <w:basedOn w:val="Normal"/>
    <w:next w:val="Normal"/>
    <w:link w:val="TtuloCar"/>
    <w:uiPriority w:val="10"/>
    <w:qFormat/>
    <w:rsid w:val="008543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854389"/>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DB1D35"/>
    <w:rPr>
      <w:rFonts w:asciiTheme="majorHAnsi" w:eastAsiaTheme="majorEastAsia" w:hAnsiTheme="majorHAnsi" w:cstheme="majorBidi"/>
      <w:bCs/>
      <w:color w:val="323E4F" w:themeColor="text2" w:themeShade="BF"/>
      <w:sz w:val="36"/>
      <w:szCs w:val="28"/>
    </w:rPr>
  </w:style>
  <w:style w:type="table" w:styleId="Tablaconcuadrcula">
    <w:name w:val="Table Grid"/>
    <w:basedOn w:val="Tablanormal"/>
    <w:uiPriority w:val="39"/>
    <w:rsid w:val="000F3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168B"/>
    <w:rPr>
      <w:rFonts w:asciiTheme="majorHAnsi" w:eastAsiaTheme="majorEastAsia" w:hAnsiTheme="majorHAnsi" w:cstheme="majorBidi"/>
      <w:b/>
      <w:bCs/>
      <w:color w:val="5B9BD5" w:themeColor="accent1"/>
      <w:sz w:val="26"/>
      <w:szCs w:val="26"/>
    </w:rPr>
  </w:style>
  <w:style w:type="table" w:styleId="Listaclara-nfasis5">
    <w:name w:val="Light List Accent 5"/>
    <w:basedOn w:val="Tablanormal"/>
    <w:uiPriority w:val="61"/>
    <w:rsid w:val="005B168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F24CFA"/>
    <w:pPr>
      <w:ind w:left="720"/>
      <w:contextualSpacing/>
    </w:pPr>
  </w:style>
  <w:style w:type="character" w:styleId="Hipervnculo">
    <w:name w:val="Hyperlink"/>
    <w:basedOn w:val="Fuentedeprrafopredeter"/>
    <w:uiPriority w:val="99"/>
    <w:unhideWhenUsed/>
    <w:rsid w:val="00986F1C"/>
    <w:rPr>
      <w:color w:val="0563C1" w:themeColor="hyperlink"/>
      <w:u w:val="single"/>
    </w:rPr>
  </w:style>
  <w:style w:type="paragraph" w:styleId="TtulodeTDC">
    <w:name w:val="TOC Heading"/>
    <w:basedOn w:val="Ttulo1"/>
    <w:next w:val="Normal"/>
    <w:uiPriority w:val="39"/>
    <w:unhideWhenUsed/>
    <w:qFormat/>
    <w:rsid w:val="00C4421B"/>
    <w:pPr>
      <w:spacing w:after="0" w:line="276" w:lineRule="auto"/>
      <w:jc w:val="left"/>
      <w:outlineLvl w:val="9"/>
    </w:pPr>
    <w:rPr>
      <w:b/>
      <w:color w:val="2E74B5" w:themeColor="accent1" w:themeShade="BF"/>
      <w:sz w:val="28"/>
    </w:rPr>
  </w:style>
  <w:style w:type="paragraph" w:styleId="TDC2">
    <w:name w:val="toc 2"/>
    <w:basedOn w:val="Normal"/>
    <w:next w:val="Normal"/>
    <w:autoRedefine/>
    <w:uiPriority w:val="39"/>
    <w:unhideWhenUsed/>
    <w:qFormat/>
    <w:rsid w:val="00C4421B"/>
    <w:pPr>
      <w:spacing w:after="100" w:line="276" w:lineRule="auto"/>
      <w:ind w:left="220"/>
      <w:jc w:val="left"/>
    </w:pPr>
    <w:rPr>
      <w:rFonts w:eastAsiaTheme="minorEastAsia"/>
    </w:rPr>
  </w:style>
  <w:style w:type="paragraph" w:styleId="TDC1">
    <w:name w:val="toc 1"/>
    <w:basedOn w:val="Normal"/>
    <w:next w:val="Normal"/>
    <w:autoRedefine/>
    <w:uiPriority w:val="39"/>
    <w:unhideWhenUsed/>
    <w:qFormat/>
    <w:rsid w:val="00C4421B"/>
    <w:pPr>
      <w:spacing w:after="100" w:line="276" w:lineRule="auto"/>
      <w:jc w:val="left"/>
    </w:pPr>
    <w:rPr>
      <w:rFonts w:eastAsiaTheme="minorEastAsia"/>
    </w:rPr>
  </w:style>
  <w:style w:type="paragraph" w:styleId="TDC3">
    <w:name w:val="toc 3"/>
    <w:basedOn w:val="Normal"/>
    <w:next w:val="Normal"/>
    <w:autoRedefine/>
    <w:uiPriority w:val="39"/>
    <w:unhideWhenUsed/>
    <w:qFormat/>
    <w:rsid w:val="00C4421B"/>
    <w:pPr>
      <w:spacing w:after="100" w:line="276" w:lineRule="auto"/>
      <w:ind w:left="440"/>
      <w:jc w:val="left"/>
    </w:pPr>
    <w:rPr>
      <w:rFonts w:eastAsiaTheme="minorEastAsia"/>
    </w:rPr>
  </w:style>
  <w:style w:type="character" w:customStyle="1" w:styleId="Ttulo3Car">
    <w:name w:val="Título 3 Car"/>
    <w:basedOn w:val="Fuentedeprrafopredeter"/>
    <w:link w:val="Ttulo3"/>
    <w:uiPriority w:val="9"/>
    <w:rsid w:val="00C4421B"/>
    <w:rPr>
      <w:rFonts w:asciiTheme="majorHAnsi" w:eastAsiaTheme="majorEastAsia" w:hAnsiTheme="majorHAnsi" w:cstheme="majorBidi"/>
      <w:b/>
      <w:bCs/>
      <w:color w:val="5B9BD5" w:themeColor="accent1"/>
    </w:rPr>
  </w:style>
  <w:style w:type="table" w:styleId="Sombreadomedio1-nfasis5">
    <w:name w:val="Medium Shading 1 Accent 5"/>
    <w:basedOn w:val="Tablanormal"/>
    <w:uiPriority w:val="63"/>
    <w:rsid w:val="00C668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668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DC4">
    <w:name w:val="toc 4"/>
    <w:basedOn w:val="Normal"/>
    <w:next w:val="Normal"/>
    <w:autoRedefine/>
    <w:uiPriority w:val="39"/>
    <w:unhideWhenUsed/>
    <w:rsid w:val="007431AE"/>
    <w:pPr>
      <w:spacing w:after="100"/>
      <w:ind w:left="660"/>
    </w:pPr>
  </w:style>
  <w:style w:type="character" w:customStyle="1" w:styleId="Ttulo4Car">
    <w:name w:val="Título 4 Car"/>
    <w:basedOn w:val="Fuentedeprrafopredeter"/>
    <w:link w:val="Ttulo4"/>
    <w:uiPriority w:val="9"/>
    <w:rsid w:val="00BC373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C3736"/>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EF171-40B9-4FFD-9D38-700DAFC1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10</Pages>
  <Words>1522</Words>
  <Characters>8375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42</cp:revision>
  <dcterms:created xsi:type="dcterms:W3CDTF">2020-03-16T12:17:00Z</dcterms:created>
  <dcterms:modified xsi:type="dcterms:W3CDTF">2020-03-26T18:02:00Z</dcterms:modified>
</cp:coreProperties>
</file>