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658C" w:rsidRPr="00854389" w:rsidRDefault="0017658C">
      <w:pPr>
        <w:rPr>
          <w:lang w:val="en-GB"/>
        </w:rPr>
      </w:pPr>
    </w:p>
    <w:p w:rsidR="00854389" w:rsidRPr="00854389" w:rsidRDefault="00854389">
      <w:pPr>
        <w:rPr>
          <w:lang w:val="en-GB"/>
        </w:rPr>
      </w:pPr>
    </w:p>
    <w:p w:rsidR="00854389" w:rsidRPr="00854389" w:rsidRDefault="00854389">
      <w:pPr>
        <w:rPr>
          <w:lang w:val="en-GB"/>
        </w:rPr>
      </w:pPr>
    </w:p>
    <w:p w:rsidR="00854389" w:rsidRDefault="00854389">
      <w:pPr>
        <w:rPr>
          <w:lang w:val="en-GB"/>
        </w:rPr>
      </w:pPr>
    </w:p>
    <w:p w:rsidR="00225502" w:rsidRDefault="00225502">
      <w:pPr>
        <w:rPr>
          <w:lang w:val="en-GB"/>
        </w:rPr>
      </w:pPr>
    </w:p>
    <w:p w:rsidR="00225502" w:rsidRPr="00854389" w:rsidRDefault="00225502">
      <w:pPr>
        <w:rPr>
          <w:lang w:val="en-GB"/>
        </w:rPr>
      </w:pPr>
    </w:p>
    <w:p w:rsidR="00854389" w:rsidRDefault="00854389">
      <w:pPr>
        <w:rPr>
          <w:lang w:val="en-GB"/>
        </w:rPr>
      </w:pPr>
    </w:p>
    <w:p w:rsidR="00225502" w:rsidRDefault="00225502">
      <w:pPr>
        <w:rPr>
          <w:lang w:val="en-GB"/>
        </w:rPr>
      </w:pPr>
    </w:p>
    <w:p w:rsidR="00225502" w:rsidRDefault="00225502">
      <w:pPr>
        <w:rPr>
          <w:lang w:val="en-GB"/>
        </w:rPr>
      </w:pPr>
    </w:p>
    <w:p w:rsidR="00225502" w:rsidRDefault="00225502">
      <w:pPr>
        <w:rPr>
          <w:lang w:val="en-GB"/>
        </w:rPr>
      </w:pPr>
    </w:p>
    <w:p w:rsidR="00225502" w:rsidRDefault="00225502">
      <w:pPr>
        <w:rPr>
          <w:lang w:val="en-GB"/>
        </w:rPr>
      </w:pPr>
    </w:p>
    <w:p w:rsidR="00225502" w:rsidRDefault="00225502">
      <w:pPr>
        <w:rPr>
          <w:lang w:val="en-GB"/>
        </w:rPr>
      </w:pPr>
    </w:p>
    <w:p w:rsidR="00225502" w:rsidRDefault="00225502">
      <w:pPr>
        <w:rPr>
          <w:lang w:val="en-GB"/>
        </w:rPr>
      </w:pPr>
    </w:p>
    <w:p w:rsidR="00225502" w:rsidRDefault="00225502">
      <w:pPr>
        <w:rPr>
          <w:lang w:val="en-GB"/>
        </w:rPr>
      </w:pPr>
    </w:p>
    <w:p w:rsidR="00225502" w:rsidRDefault="00225502">
      <w:pPr>
        <w:rPr>
          <w:lang w:val="en-GB"/>
        </w:rPr>
      </w:pPr>
    </w:p>
    <w:p w:rsidR="00225502" w:rsidRDefault="00225502">
      <w:pPr>
        <w:rPr>
          <w:lang w:val="en-GB"/>
        </w:rPr>
      </w:pPr>
    </w:p>
    <w:p w:rsidR="00225502" w:rsidRDefault="00225502">
      <w:pPr>
        <w:rPr>
          <w:lang w:val="en-GB"/>
        </w:rPr>
      </w:pPr>
    </w:p>
    <w:p w:rsidR="00225502" w:rsidRDefault="00225502">
      <w:pPr>
        <w:rPr>
          <w:lang w:val="en-GB"/>
        </w:rPr>
      </w:pPr>
    </w:p>
    <w:p w:rsidR="00225502" w:rsidRDefault="00225502">
      <w:pPr>
        <w:rPr>
          <w:lang w:val="en-GB"/>
        </w:rPr>
      </w:pPr>
    </w:p>
    <w:p w:rsidR="00225502" w:rsidRDefault="00225502">
      <w:pPr>
        <w:rPr>
          <w:lang w:val="en-GB"/>
        </w:rPr>
      </w:pPr>
    </w:p>
    <w:p w:rsidR="00225502" w:rsidRDefault="00225502">
      <w:pPr>
        <w:rPr>
          <w:lang w:val="en-GB"/>
        </w:rPr>
      </w:pPr>
    </w:p>
    <w:p w:rsidR="00225502" w:rsidRDefault="00225502">
      <w:pPr>
        <w:rPr>
          <w:lang w:val="en-GB"/>
        </w:rPr>
      </w:pPr>
    </w:p>
    <w:p w:rsidR="00225502" w:rsidRDefault="00225502">
      <w:pPr>
        <w:rPr>
          <w:lang w:val="en-GB"/>
        </w:rPr>
      </w:pPr>
    </w:p>
    <w:p w:rsidR="00225502" w:rsidRPr="00854389" w:rsidRDefault="00225502">
      <w:pPr>
        <w:rPr>
          <w:lang w:val="en-GB"/>
        </w:rPr>
      </w:pPr>
    </w:p>
    <w:p w:rsidR="00854389" w:rsidRPr="00854389" w:rsidRDefault="00854389">
      <w:pPr>
        <w:rPr>
          <w:lang w:val="en-GB"/>
        </w:rPr>
      </w:pPr>
    </w:p>
    <w:p w:rsidR="00854389" w:rsidRDefault="00854389" w:rsidP="00854389">
      <w:pPr>
        <w:spacing w:after="0" w:line="240" w:lineRule="auto"/>
        <w:rPr>
          <w:b/>
          <w:sz w:val="96"/>
          <w:lang w:val="en-GB"/>
        </w:rPr>
      </w:pPr>
      <w:r w:rsidRPr="007C3792">
        <w:rPr>
          <w:b/>
          <w:sz w:val="96"/>
          <w:lang w:val="en-GB"/>
        </w:rPr>
        <w:t>RailwayStudio</w:t>
      </w:r>
    </w:p>
    <w:p w:rsidR="00854389" w:rsidRPr="00854389" w:rsidRDefault="00854389" w:rsidP="00225502">
      <w:pPr>
        <w:spacing w:line="240" w:lineRule="auto"/>
        <w:rPr>
          <w:lang w:val="en-GB"/>
        </w:rPr>
      </w:pPr>
      <w:r w:rsidRPr="007C3792">
        <w:rPr>
          <w:sz w:val="72"/>
          <w:lang w:val="en-GB"/>
        </w:rPr>
        <w:t>User’s guide</w:t>
      </w:r>
      <w:r w:rsidRPr="00854389">
        <w:rPr>
          <w:lang w:val="en-GB"/>
        </w:rPr>
        <w:br w:type="page"/>
      </w:r>
    </w:p>
    <w:p w:rsidR="00C4421B" w:rsidRDefault="00C4421B" w:rsidP="00C4421B">
      <w:pPr>
        <w:pStyle w:val="Ttulo"/>
        <w:rPr>
          <w:lang w:val="en-GB"/>
        </w:rPr>
      </w:pPr>
      <w:bookmarkStart w:id="0" w:name="_Toc36663515"/>
      <w:r>
        <w:rPr>
          <w:lang w:val="en-GB"/>
        </w:rPr>
        <w:lastRenderedPageBreak/>
        <w:t>Contents</w:t>
      </w:r>
      <w:bookmarkEnd w:id="0"/>
    </w:p>
    <w:p w:rsidR="00EA0156" w:rsidRDefault="002F7431">
      <w:pPr>
        <w:pStyle w:val="TDC1"/>
        <w:tabs>
          <w:tab w:val="right" w:leader="dot" w:pos="8494"/>
        </w:tabs>
        <w:rPr>
          <w:noProof/>
          <w:lang w:eastAsia="es-ES"/>
        </w:rPr>
      </w:pPr>
      <w:r>
        <w:rPr>
          <w:lang w:val="en-GB"/>
        </w:rPr>
        <w:fldChar w:fldCharType="begin"/>
      </w:r>
      <w:r w:rsidR="00EA0156">
        <w:rPr>
          <w:lang w:val="en-GB"/>
        </w:rPr>
        <w:instrText xml:space="preserve"> TOC \h \z \t "Título 1;2;Título 2;3;Título 3;4;Título;1" </w:instrText>
      </w:r>
      <w:r>
        <w:rPr>
          <w:lang w:val="en-GB"/>
        </w:rPr>
        <w:fldChar w:fldCharType="separate"/>
      </w:r>
      <w:hyperlink w:anchor="_Toc36663515" w:history="1">
        <w:r w:rsidR="00EA0156" w:rsidRPr="00DD082A">
          <w:rPr>
            <w:rStyle w:val="Hipervnculo"/>
            <w:noProof/>
            <w:lang w:val="en-GB"/>
          </w:rPr>
          <w:t>Contents</w:t>
        </w:r>
        <w:r w:rsidR="00EA0156">
          <w:rPr>
            <w:noProof/>
            <w:webHidden/>
          </w:rPr>
          <w:tab/>
        </w:r>
        <w:r>
          <w:rPr>
            <w:noProof/>
            <w:webHidden/>
          </w:rPr>
          <w:fldChar w:fldCharType="begin"/>
        </w:r>
        <w:r w:rsidR="00EA0156">
          <w:rPr>
            <w:noProof/>
            <w:webHidden/>
          </w:rPr>
          <w:instrText xml:space="preserve"> PAGEREF _Toc36663515 \h </w:instrText>
        </w:r>
        <w:r>
          <w:rPr>
            <w:noProof/>
            <w:webHidden/>
          </w:rPr>
        </w:r>
        <w:r>
          <w:rPr>
            <w:noProof/>
            <w:webHidden/>
          </w:rPr>
          <w:fldChar w:fldCharType="separate"/>
        </w:r>
        <w:r w:rsidR="00EA0156">
          <w:rPr>
            <w:noProof/>
            <w:webHidden/>
          </w:rPr>
          <w:t>2</w:t>
        </w:r>
        <w:r>
          <w:rPr>
            <w:noProof/>
            <w:webHidden/>
          </w:rPr>
          <w:fldChar w:fldCharType="end"/>
        </w:r>
      </w:hyperlink>
    </w:p>
    <w:p w:rsidR="00EA0156" w:rsidRDefault="002F7431">
      <w:pPr>
        <w:pStyle w:val="TDC1"/>
        <w:tabs>
          <w:tab w:val="right" w:leader="dot" w:pos="8494"/>
        </w:tabs>
        <w:rPr>
          <w:noProof/>
          <w:lang w:eastAsia="es-ES"/>
        </w:rPr>
      </w:pPr>
      <w:hyperlink w:anchor="_Toc36663516" w:history="1">
        <w:r w:rsidR="00EA0156" w:rsidRPr="00DD082A">
          <w:rPr>
            <w:rStyle w:val="Hipervnculo"/>
            <w:noProof/>
            <w:lang w:val="en-GB"/>
          </w:rPr>
          <w:t>Introduction</w:t>
        </w:r>
        <w:r w:rsidR="00EA0156">
          <w:rPr>
            <w:noProof/>
            <w:webHidden/>
          </w:rPr>
          <w:tab/>
        </w:r>
        <w:r>
          <w:rPr>
            <w:noProof/>
            <w:webHidden/>
          </w:rPr>
          <w:fldChar w:fldCharType="begin"/>
        </w:r>
        <w:r w:rsidR="00EA0156">
          <w:rPr>
            <w:noProof/>
            <w:webHidden/>
          </w:rPr>
          <w:instrText xml:space="preserve"> PAGEREF _Toc36663516 \h </w:instrText>
        </w:r>
        <w:r>
          <w:rPr>
            <w:noProof/>
            <w:webHidden/>
          </w:rPr>
        </w:r>
        <w:r>
          <w:rPr>
            <w:noProof/>
            <w:webHidden/>
          </w:rPr>
          <w:fldChar w:fldCharType="separate"/>
        </w:r>
        <w:r w:rsidR="00EA0156">
          <w:rPr>
            <w:noProof/>
            <w:webHidden/>
          </w:rPr>
          <w:t>3</w:t>
        </w:r>
        <w:r>
          <w:rPr>
            <w:noProof/>
            <w:webHidden/>
          </w:rPr>
          <w:fldChar w:fldCharType="end"/>
        </w:r>
      </w:hyperlink>
    </w:p>
    <w:p w:rsidR="00EA0156" w:rsidRDefault="002F7431">
      <w:pPr>
        <w:pStyle w:val="TDC2"/>
        <w:tabs>
          <w:tab w:val="right" w:leader="dot" w:pos="8494"/>
        </w:tabs>
        <w:rPr>
          <w:noProof/>
          <w:lang w:eastAsia="es-ES"/>
        </w:rPr>
      </w:pPr>
      <w:hyperlink w:anchor="_Toc36663517" w:history="1">
        <w:r w:rsidR="00EA0156" w:rsidRPr="00DD082A">
          <w:rPr>
            <w:rStyle w:val="Hipervnculo"/>
            <w:noProof/>
            <w:lang w:val="en-GB"/>
          </w:rPr>
          <w:t>Disclaimer</w:t>
        </w:r>
        <w:r w:rsidR="00EA0156">
          <w:rPr>
            <w:noProof/>
            <w:webHidden/>
          </w:rPr>
          <w:tab/>
        </w:r>
        <w:r>
          <w:rPr>
            <w:noProof/>
            <w:webHidden/>
          </w:rPr>
          <w:fldChar w:fldCharType="begin"/>
        </w:r>
        <w:r w:rsidR="00EA0156">
          <w:rPr>
            <w:noProof/>
            <w:webHidden/>
          </w:rPr>
          <w:instrText xml:space="preserve"> PAGEREF _Toc36663517 \h </w:instrText>
        </w:r>
        <w:r>
          <w:rPr>
            <w:noProof/>
            <w:webHidden/>
          </w:rPr>
        </w:r>
        <w:r>
          <w:rPr>
            <w:noProof/>
            <w:webHidden/>
          </w:rPr>
          <w:fldChar w:fldCharType="separate"/>
        </w:r>
        <w:r w:rsidR="00EA0156">
          <w:rPr>
            <w:noProof/>
            <w:webHidden/>
          </w:rPr>
          <w:t>3</w:t>
        </w:r>
        <w:r>
          <w:rPr>
            <w:noProof/>
            <w:webHidden/>
          </w:rPr>
          <w:fldChar w:fldCharType="end"/>
        </w:r>
      </w:hyperlink>
    </w:p>
    <w:p w:rsidR="00EA0156" w:rsidRDefault="002F7431">
      <w:pPr>
        <w:pStyle w:val="TDC2"/>
        <w:tabs>
          <w:tab w:val="right" w:leader="dot" w:pos="8494"/>
        </w:tabs>
        <w:rPr>
          <w:noProof/>
          <w:lang w:eastAsia="es-ES"/>
        </w:rPr>
      </w:pPr>
      <w:hyperlink w:anchor="_Toc36663518" w:history="1">
        <w:r w:rsidR="00EA0156" w:rsidRPr="00DD082A">
          <w:rPr>
            <w:rStyle w:val="Hipervnculo"/>
            <w:noProof/>
            <w:lang w:val="en-GB"/>
          </w:rPr>
          <w:t>3</w:t>
        </w:r>
        <w:r w:rsidR="00EA0156" w:rsidRPr="00DD082A">
          <w:rPr>
            <w:rStyle w:val="Hipervnculo"/>
            <w:noProof/>
            <w:vertAlign w:val="superscript"/>
            <w:lang w:val="en-GB"/>
          </w:rPr>
          <w:t>rd</w:t>
        </w:r>
        <w:r w:rsidR="00EA0156" w:rsidRPr="00DD082A">
          <w:rPr>
            <w:rStyle w:val="Hipervnculo"/>
            <w:noProof/>
            <w:lang w:val="en-GB"/>
          </w:rPr>
          <w:t xml:space="preserve"> party software</w:t>
        </w:r>
        <w:r w:rsidR="00EA0156">
          <w:rPr>
            <w:noProof/>
            <w:webHidden/>
          </w:rPr>
          <w:tab/>
        </w:r>
        <w:r>
          <w:rPr>
            <w:noProof/>
            <w:webHidden/>
          </w:rPr>
          <w:fldChar w:fldCharType="begin"/>
        </w:r>
        <w:r w:rsidR="00EA0156">
          <w:rPr>
            <w:noProof/>
            <w:webHidden/>
          </w:rPr>
          <w:instrText xml:space="preserve"> PAGEREF _Toc36663518 \h </w:instrText>
        </w:r>
        <w:r>
          <w:rPr>
            <w:noProof/>
            <w:webHidden/>
          </w:rPr>
        </w:r>
        <w:r>
          <w:rPr>
            <w:noProof/>
            <w:webHidden/>
          </w:rPr>
          <w:fldChar w:fldCharType="separate"/>
        </w:r>
        <w:r w:rsidR="00EA0156">
          <w:rPr>
            <w:noProof/>
            <w:webHidden/>
          </w:rPr>
          <w:t>3</w:t>
        </w:r>
        <w:r>
          <w:rPr>
            <w:noProof/>
            <w:webHidden/>
          </w:rPr>
          <w:fldChar w:fldCharType="end"/>
        </w:r>
      </w:hyperlink>
    </w:p>
    <w:p w:rsidR="00EA0156" w:rsidRDefault="002F7431">
      <w:pPr>
        <w:pStyle w:val="TDC1"/>
        <w:tabs>
          <w:tab w:val="right" w:leader="dot" w:pos="8494"/>
        </w:tabs>
        <w:rPr>
          <w:noProof/>
          <w:lang w:eastAsia="es-ES"/>
        </w:rPr>
      </w:pPr>
      <w:hyperlink w:anchor="_Toc36663519" w:history="1">
        <w:r w:rsidR="00EA0156" w:rsidRPr="00DD082A">
          <w:rPr>
            <w:rStyle w:val="Hipervnculo"/>
            <w:noProof/>
            <w:lang w:val="en-GB"/>
          </w:rPr>
          <w:t>Using RailwayStudio</w:t>
        </w:r>
        <w:r w:rsidR="00EA0156">
          <w:rPr>
            <w:noProof/>
            <w:webHidden/>
          </w:rPr>
          <w:tab/>
        </w:r>
        <w:r>
          <w:rPr>
            <w:noProof/>
            <w:webHidden/>
          </w:rPr>
          <w:fldChar w:fldCharType="begin"/>
        </w:r>
        <w:r w:rsidR="00EA0156">
          <w:rPr>
            <w:noProof/>
            <w:webHidden/>
          </w:rPr>
          <w:instrText xml:space="preserve"> PAGEREF _Toc36663519 \h </w:instrText>
        </w:r>
        <w:r>
          <w:rPr>
            <w:noProof/>
            <w:webHidden/>
          </w:rPr>
        </w:r>
        <w:r>
          <w:rPr>
            <w:noProof/>
            <w:webHidden/>
          </w:rPr>
          <w:fldChar w:fldCharType="separate"/>
        </w:r>
        <w:r w:rsidR="00EA0156">
          <w:rPr>
            <w:noProof/>
            <w:webHidden/>
          </w:rPr>
          <w:t>4</w:t>
        </w:r>
        <w:r>
          <w:rPr>
            <w:noProof/>
            <w:webHidden/>
          </w:rPr>
          <w:fldChar w:fldCharType="end"/>
        </w:r>
      </w:hyperlink>
    </w:p>
    <w:p w:rsidR="00EA0156" w:rsidRDefault="002F7431">
      <w:pPr>
        <w:pStyle w:val="TDC2"/>
        <w:tabs>
          <w:tab w:val="right" w:leader="dot" w:pos="8494"/>
        </w:tabs>
        <w:rPr>
          <w:noProof/>
          <w:lang w:eastAsia="es-ES"/>
        </w:rPr>
      </w:pPr>
      <w:hyperlink w:anchor="_Toc36663520" w:history="1">
        <w:r w:rsidR="00EA0156" w:rsidRPr="00DD082A">
          <w:rPr>
            <w:rStyle w:val="Hipervnculo"/>
            <w:noProof/>
            <w:lang w:val="en-GB"/>
          </w:rPr>
          <w:t>Working environment</w:t>
        </w:r>
        <w:r w:rsidR="00EA0156">
          <w:rPr>
            <w:noProof/>
            <w:webHidden/>
          </w:rPr>
          <w:tab/>
        </w:r>
        <w:r>
          <w:rPr>
            <w:noProof/>
            <w:webHidden/>
          </w:rPr>
          <w:fldChar w:fldCharType="begin"/>
        </w:r>
        <w:r w:rsidR="00EA0156">
          <w:rPr>
            <w:noProof/>
            <w:webHidden/>
          </w:rPr>
          <w:instrText xml:space="preserve"> PAGEREF _Toc36663520 \h </w:instrText>
        </w:r>
        <w:r>
          <w:rPr>
            <w:noProof/>
            <w:webHidden/>
          </w:rPr>
        </w:r>
        <w:r>
          <w:rPr>
            <w:noProof/>
            <w:webHidden/>
          </w:rPr>
          <w:fldChar w:fldCharType="separate"/>
        </w:r>
        <w:r w:rsidR="00EA0156">
          <w:rPr>
            <w:noProof/>
            <w:webHidden/>
          </w:rPr>
          <w:t>4</w:t>
        </w:r>
        <w:r>
          <w:rPr>
            <w:noProof/>
            <w:webHidden/>
          </w:rPr>
          <w:fldChar w:fldCharType="end"/>
        </w:r>
      </w:hyperlink>
    </w:p>
    <w:p w:rsidR="00EA0156" w:rsidRDefault="002F7431">
      <w:pPr>
        <w:pStyle w:val="TDC2"/>
        <w:tabs>
          <w:tab w:val="right" w:leader="dot" w:pos="8494"/>
        </w:tabs>
        <w:rPr>
          <w:noProof/>
          <w:lang w:eastAsia="es-ES"/>
        </w:rPr>
      </w:pPr>
      <w:hyperlink w:anchor="_Toc36663521" w:history="1">
        <w:r w:rsidR="00EA0156" w:rsidRPr="00DD082A">
          <w:rPr>
            <w:rStyle w:val="Hipervnculo"/>
            <w:noProof/>
            <w:lang w:val="en-GB"/>
          </w:rPr>
          <w:t>Projects</w:t>
        </w:r>
        <w:r w:rsidR="00EA0156">
          <w:rPr>
            <w:noProof/>
            <w:webHidden/>
          </w:rPr>
          <w:tab/>
        </w:r>
        <w:r>
          <w:rPr>
            <w:noProof/>
            <w:webHidden/>
          </w:rPr>
          <w:fldChar w:fldCharType="begin"/>
        </w:r>
        <w:r w:rsidR="00EA0156">
          <w:rPr>
            <w:noProof/>
            <w:webHidden/>
          </w:rPr>
          <w:instrText xml:space="preserve"> PAGEREF _Toc36663521 \h </w:instrText>
        </w:r>
        <w:r>
          <w:rPr>
            <w:noProof/>
            <w:webHidden/>
          </w:rPr>
        </w:r>
        <w:r>
          <w:rPr>
            <w:noProof/>
            <w:webHidden/>
          </w:rPr>
          <w:fldChar w:fldCharType="separate"/>
        </w:r>
        <w:r w:rsidR="00EA0156">
          <w:rPr>
            <w:noProof/>
            <w:webHidden/>
          </w:rPr>
          <w:t>4</w:t>
        </w:r>
        <w:r>
          <w:rPr>
            <w:noProof/>
            <w:webHidden/>
          </w:rPr>
          <w:fldChar w:fldCharType="end"/>
        </w:r>
      </w:hyperlink>
    </w:p>
    <w:p w:rsidR="00EA0156" w:rsidRDefault="002F7431">
      <w:pPr>
        <w:pStyle w:val="TDC2"/>
        <w:tabs>
          <w:tab w:val="right" w:leader="dot" w:pos="8494"/>
        </w:tabs>
        <w:rPr>
          <w:noProof/>
          <w:lang w:eastAsia="es-ES"/>
        </w:rPr>
      </w:pPr>
      <w:hyperlink w:anchor="_Toc36663522" w:history="1">
        <w:r w:rsidR="00EA0156" w:rsidRPr="00DD082A">
          <w:rPr>
            <w:rStyle w:val="Hipervnculo"/>
            <w:noProof/>
            <w:lang w:val="en-GB"/>
          </w:rPr>
          <w:t>Configuration</w:t>
        </w:r>
        <w:r w:rsidR="00EA0156">
          <w:rPr>
            <w:noProof/>
            <w:webHidden/>
          </w:rPr>
          <w:tab/>
        </w:r>
        <w:r>
          <w:rPr>
            <w:noProof/>
            <w:webHidden/>
          </w:rPr>
          <w:fldChar w:fldCharType="begin"/>
        </w:r>
        <w:r w:rsidR="00EA0156">
          <w:rPr>
            <w:noProof/>
            <w:webHidden/>
          </w:rPr>
          <w:instrText xml:space="preserve"> PAGEREF _Toc36663522 \h </w:instrText>
        </w:r>
        <w:r>
          <w:rPr>
            <w:noProof/>
            <w:webHidden/>
          </w:rPr>
        </w:r>
        <w:r>
          <w:rPr>
            <w:noProof/>
            <w:webHidden/>
          </w:rPr>
          <w:fldChar w:fldCharType="separate"/>
        </w:r>
        <w:r w:rsidR="00EA0156">
          <w:rPr>
            <w:noProof/>
            <w:webHidden/>
          </w:rPr>
          <w:t>4</w:t>
        </w:r>
        <w:r>
          <w:rPr>
            <w:noProof/>
            <w:webHidden/>
          </w:rPr>
          <w:fldChar w:fldCharType="end"/>
        </w:r>
      </w:hyperlink>
    </w:p>
    <w:p w:rsidR="00EA0156" w:rsidRDefault="002F7431">
      <w:pPr>
        <w:pStyle w:val="TDC3"/>
        <w:tabs>
          <w:tab w:val="right" w:leader="dot" w:pos="8494"/>
        </w:tabs>
        <w:rPr>
          <w:noProof/>
          <w:lang w:eastAsia="es-ES"/>
        </w:rPr>
      </w:pPr>
      <w:hyperlink w:anchor="_Toc36663523" w:history="1">
        <w:r w:rsidR="00EA0156" w:rsidRPr="00DD082A">
          <w:rPr>
            <w:rStyle w:val="Hipervnculo"/>
            <w:noProof/>
            <w:lang w:val="en-GB"/>
          </w:rPr>
          <w:t>General settings</w:t>
        </w:r>
        <w:r w:rsidR="00EA0156">
          <w:rPr>
            <w:noProof/>
            <w:webHidden/>
          </w:rPr>
          <w:tab/>
        </w:r>
        <w:r>
          <w:rPr>
            <w:noProof/>
            <w:webHidden/>
          </w:rPr>
          <w:fldChar w:fldCharType="begin"/>
        </w:r>
        <w:r w:rsidR="00EA0156">
          <w:rPr>
            <w:noProof/>
            <w:webHidden/>
          </w:rPr>
          <w:instrText xml:space="preserve"> PAGEREF _Toc36663523 \h </w:instrText>
        </w:r>
        <w:r>
          <w:rPr>
            <w:noProof/>
            <w:webHidden/>
          </w:rPr>
        </w:r>
        <w:r>
          <w:rPr>
            <w:noProof/>
            <w:webHidden/>
          </w:rPr>
          <w:fldChar w:fldCharType="separate"/>
        </w:r>
        <w:r w:rsidR="00EA0156">
          <w:rPr>
            <w:noProof/>
            <w:webHidden/>
          </w:rPr>
          <w:t>5</w:t>
        </w:r>
        <w:r>
          <w:rPr>
            <w:noProof/>
            <w:webHidden/>
          </w:rPr>
          <w:fldChar w:fldCharType="end"/>
        </w:r>
      </w:hyperlink>
    </w:p>
    <w:p w:rsidR="00EA0156" w:rsidRDefault="002F7431">
      <w:pPr>
        <w:pStyle w:val="TDC3"/>
        <w:tabs>
          <w:tab w:val="right" w:leader="dot" w:pos="8494"/>
        </w:tabs>
        <w:rPr>
          <w:noProof/>
          <w:lang w:eastAsia="es-ES"/>
        </w:rPr>
      </w:pPr>
      <w:hyperlink w:anchor="_Toc36663524" w:history="1">
        <w:r w:rsidR="00EA0156" w:rsidRPr="00DD082A">
          <w:rPr>
            <w:rStyle w:val="Hipervnculo"/>
            <w:noProof/>
            <w:lang w:val="en-GB"/>
          </w:rPr>
          <w:t>Plug-ins</w:t>
        </w:r>
        <w:r w:rsidR="00EA0156">
          <w:rPr>
            <w:noProof/>
            <w:webHidden/>
          </w:rPr>
          <w:tab/>
        </w:r>
        <w:r>
          <w:rPr>
            <w:noProof/>
            <w:webHidden/>
          </w:rPr>
          <w:fldChar w:fldCharType="begin"/>
        </w:r>
        <w:r w:rsidR="00EA0156">
          <w:rPr>
            <w:noProof/>
            <w:webHidden/>
          </w:rPr>
          <w:instrText xml:space="preserve"> PAGEREF _Toc36663524 \h </w:instrText>
        </w:r>
        <w:r>
          <w:rPr>
            <w:noProof/>
            <w:webHidden/>
          </w:rPr>
        </w:r>
        <w:r>
          <w:rPr>
            <w:noProof/>
            <w:webHidden/>
          </w:rPr>
          <w:fldChar w:fldCharType="separate"/>
        </w:r>
        <w:r w:rsidR="00EA0156">
          <w:rPr>
            <w:noProof/>
            <w:webHidden/>
          </w:rPr>
          <w:t>5</w:t>
        </w:r>
        <w:r>
          <w:rPr>
            <w:noProof/>
            <w:webHidden/>
          </w:rPr>
          <w:fldChar w:fldCharType="end"/>
        </w:r>
      </w:hyperlink>
    </w:p>
    <w:p w:rsidR="00EA0156" w:rsidRDefault="002F7431">
      <w:pPr>
        <w:pStyle w:val="TDC4"/>
        <w:tabs>
          <w:tab w:val="right" w:leader="dot" w:pos="8494"/>
        </w:tabs>
        <w:rPr>
          <w:rFonts w:eastAsiaTheme="minorEastAsia"/>
          <w:noProof/>
          <w:lang w:eastAsia="es-ES"/>
        </w:rPr>
      </w:pPr>
      <w:hyperlink w:anchor="_Toc36663525" w:history="1">
        <w:r w:rsidR="00EA0156" w:rsidRPr="00DD082A">
          <w:rPr>
            <w:rStyle w:val="Hipervnculo"/>
            <w:noProof/>
            <w:lang w:val="en-GB"/>
          </w:rPr>
          <w:t>Installing new plug-ins</w:t>
        </w:r>
        <w:r w:rsidR="00EA0156">
          <w:rPr>
            <w:noProof/>
            <w:webHidden/>
          </w:rPr>
          <w:tab/>
        </w:r>
        <w:r>
          <w:rPr>
            <w:noProof/>
            <w:webHidden/>
          </w:rPr>
          <w:fldChar w:fldCharType="begin"/>
        </w:r>
        <w:r w:rsidR="00EA0156">
          <w:rPr>
            <w:noProof/>
            <w:webHidden/>
          </w:rPr>
          <w:instrText xml:space="preserve"> PAGEREF _Toc36663525 \h </w:instrText>
        </w:r>
        <w:r>
          <w:rPr>
            <w:noProof/>
            <w:webHidden/>
          </w:rPr>
        </w:r>
        <w:r>
          <w:rPr>
            <w:noProof/>
            <w:webHidden/>
          </w:rPr>
          <w:fldChar w:fldCharType="separate"/>
        </w:r>
        <w:r w:rsidR="00EA0156">
          <w:rPr>
            <w:noProof/>
            <w:webHidden/>
          </w:rPr>
          <w:t>5</w:t>
        </w:r>
        <w:r>
          <w:rPr>
            <w:noProof/>
            <w:webHidden/>
          </w:rPr>
          <w:fldChar w:fldCharType="end"/>
        </w:r>
      </w:hyperlink>
    </w:p>
    <w:p w:rsidR="00EA0156" w:rsidRDefault="002F7431">
      <w:pPr>
        <w:pStyle w:val="TDC3"/>
        <w:tabs>
          <w:tab w:val="right" w:leader="dot" w:pos="8494"/>
        </w:tabs>
        <w:rPr>
          <w:noProof/>
          <w:lang w:eastAsia="es-ES"/>
        </w:rPr>
      </w:pPr>
      <w:hyperlink w:anchor="_Toc36663526" w:history="1">
        <w:r w:rsidR="00EA0156" w:rsidRPr="00DD082A">
          <w:rPr>
            <w:rStyle w:val="Hipervnculo"/>
            <w:noProof/>
            <w:lang w:val="en-GB"/>
          </w:rPr>
          <w:t>Logging</w:t>
        </w:r>
        <w:r w:rsidR="00EA0156">
          <w:rPr>
            <w:noProof/>
            <w:webHidden/>
          </w:rPr>
          <w:tab/>
        </w:r>
        <w:r>
          <w:rPr>
            <w:noProof/>
            <w:webHidden/>
          </w:rPr>
          <w:fldChar w:fldCharType="begin"/>
        </w:r>
        <w:r w:rsidR="00EA0156">
          <w:rPr>
            <w:noProof/>
            <w:webHidden/>
          </w:rPr>
          <w:instrText xml:space="preserve"> PAGEREF _Toc36663526 \h </w:instrText>
        </w:r>
        <w:r>
          <w:rPr>
            <w:noProof/>
            <w:webHidden/>
          </w:rPr>
        </w:r>
        <w:r>
          <w:rPr>
            <w:noProof/>
            <w:webHidden/>
          </w:rPr>
          <w:fldChar w:fldCharType="separate"/>
        </w:r>
        <w:r w:rsidR="00EA0156">
          <w:rPr>
            <w:noProof/>
            <w:webHidden/>
          </w:rPr>
          <w:t>6</w:t>
        </w:r>
        <w:r>
          <w:rPr>
            <w:noProof/>
            <w:webHidden/>
          </w:rPr>
          <w:fldChar w:fldCharType="end"/>
        </w:r>
      </w:hyperlink>
    </w:p>
    <w:p w:rsidR="00EA0156" w:rsidRDefault="002F7431">
      <w:pPr>
        <w:pStyle w:val="TDC1"/>
        <w:tabs>
          <w:tab w:val="right" w:leader="dot" w:pos="8494"/>
        </w:tabs>
        <w:rPr>
          <w:noProof/>
          <w:lang w:eastAsia="es-ES"/>
        </w:rPr>
      </w:pPr>
      <w:hyperlink w:anchor="_Toc36663527" w:history="1">
        <w:r w:rsidR="00EA0156" w:rsidRPr="00DD082A">
          <w:rPr>
            <w:rStyle w:val="Hipervnculo"/>
            <w:noProof/>
            <w:lang w:val="en-GB"/>
          </w:rPr>
          <w:t>Designing the layout</w:t>
        </w:r>
        <w:r w:rsidR="00EA0156">
          <w:rPr>
            <w:noProof/>
            <w:webHidden/>
          </w:rPr>
          <w:tab/>
        </w:r>
        <w:r>
          <w:rPr>
            <w:noProof/>
            <w:webHidden/>
          </w:rPr>
          <w:fldChar w:fldCharType="begin"/>
        </w:r>
        <w:r w:rsidR="00EA0156">
          <w:rPr>
            <w:noProof/>
            <w:webHidden/>
          </w:rPr>
          <w:instrText xml:space="preserve"> PAGEREF _Toc36663527 \h </w:instrText>
        </w:r>
        <w:r>
          <w:rPr>
            <w:noProof/>
            <w:webHidden/>
          </w:rPr>
        </w:r>
        <w:r>
          <w:rPr>
            <w:noProof/>
            <w:webHidden/>
          </w:rPr>
          <w:fldChar w:fldCharType="separate"/>
        </w:r>
        <w:r w:rsidR="00EA0156">
          <w:rPr>
            <w:noProof/>
            <w:webHidden/>
          </w:rPr>
          <w:t>7</w:t>
        </w:r>
        <w:r>
          <w:rPr>
            <w:noProof/>
            <w:webHidden/>
          </w:rPr>
          <w:fldChar w:fldCharType="end"/>
        </w:r>
      </w:hyperlink>
    </w:p>
    <w:p w:rsidR="00EA0156" w:rsidRDefault="002F7431">
      <w:pPr>
        <w:pStyle w:val="TDC2"/>
        <w:tabs>
          <w:tab w:val="right" w:leader="dot" w:pos="8494"/>
        </w:tabs>
        <w:rPr>
          <w:noProof/>
          <w:lang w:eastAsia="es-ES"/>
        </w:rPr>
      </w:pPr>
      <w:hyperlink w:anchor="_Toc36663528" w:history="1">
        <w:r w:rsidR="00EA0156" w:rsidRPr="00DD082A">
          <w:rPr>
            <w:rStyle w:val="Hipervnculo"/>
            <w:noProof/>
            <w:lang w:val="en-GB"/>
          </w:rPr>
          <w:t>Elements</w:t>
        </w:r>
        <w:r w:rsidR="00EA0156">
          <w:rPr>
            <w:noProof/>
            <w:webHidden/>
          </w:rPr>
          <w:tab/>
        </w:r>
        <w:r>
          <w:rPr>
            <w:noProof/>
            <w:webHidden/>
          </w:rPr>
          <w:fldChar w:fldCharType="begin"/>
        </w:r>
        <w:r w:rsidR="00EA0156">
          <w:rPr>
            <w:noProof/>
            <w:webHidden/>
          </w:rPr>
          <w:instrText xml:space="preserve"> PAGEREF _Toc36663528 \h </w:instrText>
        </w:r>
        <w:r>
          <w:rPr>
            <w:noProof/>
            <w:webHidden/>
          </w:rPr>
        </w:r>
        <w:r>
          <w:rPr>
            <w:noProof/>
            <w:webHidden/>
          </w:rPr>
          <w:fldChar w:fldCharType="separate"/>
        </w:r>
        <w:r w:rsidR="00EA0156">
          <w:rPr>
            <w:noProof/>
            <w:webHidden/>
          </w:rPr>
          <w:t>7</w:t>
        </w:r>
        <w:r>
          <w:rPr>
            <w:noProof/>
            <w:webHidden/>
          </w:rPr>
          <w:fldChar w:fldCharType="end"/>
        </w:r>
      </w:hyperlink>
    </w:p>
    <w:p w:rsidR="00EA0156" w:rsidRDefault="002F7431">
      <w:pPr>
        <w:pStyle w:val="TDC3"/>
        <w:tabs>
          <w:tab w:val="right" w:leader="dot" w:pos="8494"/>
        </w:tabs>
        <w:rPr>
          <w:noProof/>
          <w:lang w:eastAsia="es-ES"/>
        </w:rPr>
      </w:pPr>
      <w:hyperlink w:anchor="_Toc36663529" w:history="1">
        <w:r w:rsidR="00EA0156" w:rsidRPr="00DD082A">
          <w:rPr>
            <w:rStyle w:val="Hipervnculo"/>
            <w:noProof/>
            <w:lang w:val="en-GB"/>
          </w:rPr>
          <w:t>Accessory elements</w:t>
        </w:r>
        <w:r w:rsidR="00EA0156">
          <w:rPr>
            <w:noProof/>
            <w:webHidden/>
          </w:rPr>
          <w:tab/>
        </w:r>
        <w:r>
          <w:rPr>
            <w:noProof/>
            <w:webHidden/>
          </w:rPr>
          <w:fldChar w:fldCharType="begin"/>
        </w:r>
        <w:r w:rsidR="00EA0156">
          <w:rPr>
            <w:noProof/>
            <w:webHidden/>
          </w:rPr>
          <w:instrText xml:space="preserve"> PAGEREF _Toc36663529 \h </w:instrText>
        </w:r>
        <w:r>
          <w:rPr>
            <w:noProof/>
            <w:webHidden/>
          </w:rPr>
        </w:r>
        <w:r>
          <w:rPr>
            <w:noProof/>
            <w:webHidden/>
          </w:rPr>
          <w:fldChar w:fldCharType="separate"/>
        </w:r>
        <w:r w:rsidR="00EA0156">
          <w:rPr>
            <w:noProof/>
            <w:webHidden/>
          </w:rPr>
          <w:t>7</w:t>
        </w:r>
        <w:r>
          <w:rPr>
            <w:noProof/>
            <w:webHidden/>
          </w:rPr>
          <w:fldChar w:fldCharType="end"/>
        </w:r>
      </w:hyperlink>
    </w:p>
    <w:p w:rsidR="00EA0156" w:rsidRDefault="002F7431">
      <w:pPr>
        <w:pStyle w:val="TDC2"/>
        <w:tabs>
          <w:tab w:val="right" w:leader="dot" w:pos="8494"/>
        </w:tabs>
        <w:rPr>
          <w:noProof/>
          <w:lang w:eastAsia="es-ES"/>
        </w:rPr>
      </w:pPr>
      <w:hyperlink w:anchor="_Toc36663530" w:history="1">
        <w:r w:rsidR="00EA0156" w:rsidRPr="00DD082A">
          <w:rPr>
            <w:rStyle w:val="Hipervnculo"/>
            <w:noProof/>
            <w:lang w:val="en-GB"/>
          </w:rPr>
          <w:t>Themes</w:t>
        </w:r>
        <w:r w:rsidR="00EA0156">
          <w:rPr>
            <w:noProof/>
            <w:webHidden/>
          </w:rPr>
          <w:tab/>
        </w:r>
        <w:r>
          <w:rPr>
            <w:noProof/>
            <w:webHidden/>
          </w:rPr>
          <w:fldChar w:fldCharType="begin"/>
        </w:r>
        <w:r w:rsidR="00EA0156">
          <w:rPr>
            <w:noProof/>
            <w:webHidden/>
          </w:rPr>
          <w:instrText xml:space="preserve"> PAGEREF _Toc36663530 \h </w:instrText>
        </w:r>
        <w:r>
          <w:rPr>
            <w:noProof/>
            <w:webHidden/>
          </w:rPr>
        </w:r>
        <w:r>
          <w:rPr>
            <w:noProof/>
            <w:webHidden/>
          </w:rPr>
          <w:fldChar w:fldCharType="separate"/>
        </w:r>
        <w:r w:rsidR="00EA0156">
          <w:rPr>
            <w:noProof/>
            <w:webHidden/>
          </w:rPr>
          <w:t>7</w:t>
        </w:r>
        <w:r>
          <w:rPr>
            <w:noProof/>
            <w:webHidden/>
          </w:rPr>
          <w:fldChar w:fldCharType="end"/>
        </w:r>
      </w:hyperlink>
    </w:p>
    <w:p w:rsidR="00EA0156" w:rsidRDefault="002F7431">
      <w:pPr>
        <w:pStyle w:val="TDC3"/>
        <w:tabs>
          <w:tab w:val="right" w:leader="dot" w:pos="8494"/>
        </w:tabs>
        <w:rPr>
          <w:noProof/>
          <w:lang w:eastAsia="es-ES"/>
        </w:rPr>
      </w:pPr>
      <w:hyperlink w:anchor="_Toc36663531" w:history="1">
        <w:r w:rsidR="00EA0156" w:rsidRPr="00DD082A">
          <w:rPr>
            <w:rStyle w:val="Hipervnculo"/>
            <w:noProof/>
            <w:lang w:val="en-GB"/>
          </w:rPr>
          <w:t>Selecting the layout theme</w:t>
        </w:r>
        <w:r w:rsidR="00EA0156">
          <w:rPr>
            <w:noProof/>
            <w:webHidden/>
          </w:rPr>
          <w:tab/>
        </w:r>
        <w:r>
          <w:rPr>
            <w:noProof/>
            <w:webHidden/>
          </w:rPr>
          <w:fldChar w:fldCharType="begin"/>
        </w:r>
        <w:r w:rsidR="00EA0156">
          <w:rPr>
            <w:noProof/>
            <w:webHidden/>
          </w:rPr>
          <w:instrText xml:space="preserve"> PAGEREF _Toc36663531 \h </w:instrText>
        </w:r>
        <w:r>
          <w:rPr>
            <w:noProof/>
            <w:webHidden/>
          </w:rPr>
        </w:r>
        <w:r>
          <w:rPr>
            <w:noProof/>
            <w:webHidden/>
          </w:rPr>
          <w:fldChar w:fldCharType="separate"/>
        </w:r>
        <w:r w:rsidR="00EA0156">
          <w:rPr>
            <w:noProof/>
            <w:webHidden/>
          </w:rPr>
          <w:t>8</w:t>
        </w:r>
        <w:r>
          <w:rPr>
            <w:noProof/>
            <w:webHidden/>
          </w:rPr>
          <w:fldChar w:fldCharType="end"/>
        </w:r>
      </w:hyperlink>
    </w:p>
    <w:p w:rsidR="00EA0156" w:rsidRDefault="002F7431">
      <w:pPr>
        <w:pStyle w:val="TDC3"/>
        <w:tabs>
          <w:tab w:val="right" w:leader="dot" w:pos="8494"/>
        </w:tabs>
        <w:rPr>
          <w:noProof/>
          <w:lang w:eastAsia="es-ES"/>
        </w:rPr>
      </w:pPr>
      <w:hyperlink w:anchor="_Toc36663532" w:history="1">
        <w:r w:rsidR="00EA0156" w:rsidRPr="00DD082A">
          <w:rPr>
            <w:rStyle w:val="Hipervnculo"/>
            <w:noProof/>
            <w:lang w:val="en-GB"/>
          </w:rPr>
          <w:t>Installing new themes</w:t>
        </w:r>
        <w:r w:rsidR="00EA0156">
          <w:rPr>
            <w:noProof/>
            <w:webHidden/>
          </w:rPr>
          <w:tab/>
        </w:r>
        <w:r>
          <w:rPr>
            <w:noProof/>
            <w:webHidden/>
          </w:rPr>
          <w:fldChar w:fldCharType="begin"/>
        </w:r>
        <w:r w:rsidR="00EA0156">
          <w:rPr>
            <w:noProof/>
            <w:webHidden/>
          </w:rPr>
          <w:instrText xml:space="preserve"> PAGEREF _Toc36663532 \h </w:instrText>
        </w:r>
        <w:r>
          <w:rPr>
            <w:noProof/>
            <w:webHidden/>
          </w:rPr>
        </w:r>
        <w:r>
          <w:rPr>
            <w:noProof/>
            <w:webHidden/>
          </w:rPr>
          <w:fldChar w:fldCharType="separate"/>
        </w:r>
        <w:r w:rsidR="00EA0156">
          <w:rPr>
            <w:noProof/>
            <w:webHidden/>
          </w:rPr>
          <w:t>8</w:t>
        </w:r>
        <w:r>
          <w:rPr>
            <w:noProof/>
            <w:webHidden/>
          </w:rPr>
          <w:fldChar w:fldCharType="end"/>
        </w:r>
      </w:hyperlink>
    </w:p>
    <w:p w:rsidR="00EA0156" w:rsidRDefault="002F7431">
      <w:pPr>
        <w:pStyle w:val="TDC2"/>
        <w:tabs>
          <w:tab w:val="right" w:leader="dot" w:pos="8494"/>
        </w:tabs>
        <w:rPr>
          <w:noProof/>
          <w:lang w:eastAsia="es-ES"/>
        </w:rPr>
      </w:pPr>
      <w:hyperlink w:anchor="_Toc36663533" w:history="1">
        <w:r w:rsidR="00EA0156" w:rsidRPr="00DD082A">
          <w:rPr>
            <w:rStyle w:val="Hipervnculo"/>
            <w:noProof/>
            <w:lang w:val="en-GB"/>
          </w:rPr>
          <w:t>Routes</w:t>
        </w:r>
        <w:r w:rsidR="00EA0156">
          <w:rPr>
            <w:noProof/>
            <w:webHidden/>
          </w:rPr>
          <w:tab/>
        </w:r>
        <w:r>
          <w:rPr>
            <w:noProof/>
            <w:webHidden/>
          </w:rPr>
          <w:fldChar w:fldCharType="begin"/>
        </w:r>
        <w:r w:rsidR="00EA0156">
          <w:rPr>
            <w:noProof/>
            <w:webHidden/>
          </w:rPr>
          <w:instrText xml:space="preserve"> PAGEREF _Toc36663533 \h </w:instrText>
        </w:r>
        <w:r>
          <w:rPr>
            <w:noProof/>
            <w:webHidden/>
          </w:rPr>
        </w:r>
        <w:r>
          <w:rPr>
            <w:noProof/>
            <w:webHidden/>
          </w:rPr>
          <w:fldChar w:fldCharType="separate"/>
        </w:r>
        <w:r w:rsidR="00EA0156">
          <w:rPr>
            <w:noProof/>
            <w:webHidden/>
          </w:rPr>
          <w:t>8</w:t>
        </w:r>
        <w:r>
          <w:rPr>
            <w:noProof/>
            <w:webHidden/>
          </w:rPr>
          <w:fldChar w:fldCharType="end"/>
        </w:r>
      </w:hyperlink>
    </w:p>
    <w:p w:rsidR="00EA0156" w:rsidRDefault="002F7431">
      <w:pPr>
        <w:pStyle w:val="TDC3"/>
        <w:tabs>
          <w:tab w:val="right" w:leader="dot" w:pos="8494"/>
        </w:tabs>
        <w:rPr>
          <w:noProof/>
          <w:lang w:eastAsia="es-ES"/>
        </w:rPr>
      </w:pPr>
      <w:hyperlink w:anchor="_Toc36663534" w:history="1">
        <w:r w:rsidR="00EA0156" w:rsidRPr="00DD082A">
          <w:rPr>
            <w:rStyle w:val="Hipervnculo"/>
            <w:noProof/>
            <w:lang w:val="en-GB"/>
          </w:rPr>
          <w:t>Designing routes</w:t>
        </w:r>
        <w:r w:rsidR="00EA0156">
          <w:rPr>
            <w:noProof/>
            <w:webHidden/>
          </w:rPr>
          <w:tab/>
        </w:r>
        <w:r>
          <w:rPr>
            <w:noProof/>
            <w:webHidden/>
          </w:rPr>
          <w:fldChar w:fldCharType="begin"/>
        </w:r>
        <w:r w:rsidR="00EA0156">
          <w:rPr>
            <w:noProof/>
            <w:webHidden/>
          </w:rPr>
          <w:instrText xml:space="preserve"> PAGEREF _Toc36663534 \h </w:instrText>
        </w:r>
        <w:r>
          <w:rPr>
            <w:noProof/>
            <w:webHidden/>
          </w:rPr>
        </w:r>
        <w:r>
          <w:rPr>
            <w:noProof/>
            <w:webHidden/>
          </w:rPr>
          <w:fldChar w:fldCharType="separate"/>
        </w:r>
        <w:r w:rsidR="00EA0156">
          <w:rPr>
            <w:noProof/>
            <w:webHidden/>
          </w:rPr>
          <w:t>9</w:t>
        </w:r>
        <w:r>
          <w:rPr>
            <w:noProof/>
            <w:webHidden/>
          </w:rPr>
          <w:fldChar w:fldCharType="end"/>
        </w:r>
      </w:hyperlink>
    </w:p>
    <w:p w:rsidR="00EA0156" w:rsidRDefault="002F7431">
      <w:pPr>
        <w:pStyle w:val="TDC4"/>
        <w:tabs>
          <w:tab w:val="right" w:leader="dot" w:pos="8494"/>
        </w:tabs>
        <w:rPr>
          <w:rFonts w:eastAsiaTheme="minorEastAsia"/>
          <w:noProof/>
          <w:lang w:eastAsia="es-ES"/>
        </w:rPr>
      </w:pPr>
      <w:hyperlink w:anchor="_Toc36663535" w:history="1">
        <w:r w:rsidR="00EA0156" w:rsidRPr="00DD082A">
          <w:rPr>
            <w:rStyle w:val="Hipervnculo"/>
            <w:noProof/>
            <w:lang w:val="en-GB"/>
          </w:rPr>
          <w:t>Create new route</w:t>
        </w:r>
        <w:r w:rsidR="00EA0156">
          <w:rPr>
            <w:noProof/>
            <w:webHidden/>
          </w:rPr>
          <w:tab/>
        </w:r>
        <w:r>
          <w:rPr>
            <w:noProof/>
            <w:webHidden/>
          </w:rPr>
          <w:fldChar w:fldCharType="begin"/>
        </w:r>
        <w:r w:rsidR="00EA0156">
          <w:rPr>
            <w:noProof/>
            <w:webHidden/>
          </w:rPr>
          <w:instrText xml:space="preserve"> PAGEREF _Toc36663535 \h </w:instrText>
        </w:r>
        <w:r>
          <w:rPr>
            <w:noProof/>
            <w:webHidden/>
          </w:rPr>
        </w:r>
        <w:r>
          <w:rPr>
            <w:noProof/>
            <w:webHidden/>
          </w:rPr>
          <w:fldChar w:fldCharType="separate"/>
        </w:r>
        <w:r w:rsidR="00EA0156">
          <w:rPr>
            <w:noProof/>
            <w:webHidden/>
          </w:rPr>
          <w:t>9</w:t>
        </w:r>
        <w:r>
          <w:rPr>
            <w:noProof/>
            <w:webHidden/>
          </w:rPr>
          <w:fldChar w:fldCharType="end"/>
        </w:r>
      </w:hyperlink>
    </w:p>
    <w:p w:rsidR="00EA0156" w:rsidRDefault="002F7431">
      <w:pPr>
        <w:pStyle w:val="TDC4"/>
        <w:tabs>
          <w:tab w:val="right" w:leader="dot" w:pos="8494"/>
        </w:tabs>
        <w:rPr>
          <w:rFonts w:eastAsiaTheme="minorEastAsia"/>
          <w:noProof/>
          <w:lang w:eastAsia="es-ES"/>
        </w:rPr>
      </w:pPr>
      <w:hyperlink w:anchor="_Toc36663536" w:history="1">
        <w:r w:rsidR="00EA0156" w:rsidRPr="00DD082A">
          <w:rPr>
            <w:rStyle w:val="Hipervnculo"/>
            <w:noProof/>
            <w:lang w:val="en-GB"/>
          </w:rPr>
          <w:t>Edit exiting route properties</w:t>
        </w:r>
        <w:r w:rsidR="00EA0156">
          <w:rPr>
            <w:noProof/>
            <w:webHidden/>
          </w:rPr>
          <w:tab/>
        </w:r>
        <w:r>
          <w:rPr>
            <w:noProof/>
            <w:webHidden/>
          </w:rPr>
          <w:fldChar w:fldCharType="begin"/>
        </w:r>
        <w:r w:rsidR="00EA0156">
          <w:rPr>
            <w:noProof/>
            <w:webHidden/>
          </w:rPr>
          <w:instrText xml:space="preserve"> PAGEREF _Toc36663536 \h </w:instrText>
        </w:r>
        <w:r>
          <w:rPr>
            <w:noProof/>
            <w:webHidden/>
          </w:rPr>
        </w:r>
        <w:r>
          <w:rPr>
            <w:noProof/>
            <w:webHidden/>
          </w:rPr>
          <w:fldChar w:fldCharType="separate"/>
        </w:r>
        <w:r w:rsidR="00EA0156">
          <w:rPr>
            <w:noProof/>
            <w:webHidden/>
          </w:rPr>
          <w:t>10</w:t>
        </w:r>
        <w:r>
          <w:rPr>
            <w:noProof/>
            <w:webHidden/>
          </w:rPr>
          <w:fldChar w:fldCharType="end"/>
        </w:r>
      </w:hyperlink>
    </w:p>
    <w:p w:rsidR="00EA0156" w:rsidRDefault="002F7431">
      <w:pPr>
        <w:pStyle w:val="TDC1"/>
        <w:tabs>
          <w:tab w:val="right" w:leader="dot" w:pos="8494"/>
        </w:tabs>
        <w:rPr>
          <w:noProof/>
          <w:lang w:eastAsia="es-ES"/>
        </w:rPr>
      </w:pPr>
      <w:hyperlink w:anchor="_Toc36663537" w:history="1">
        <w:r w:rsidR="00EA0156" w:rsidRPr="00DD082A">
          <w:rPr>
            <w:rStyle w:val="Hipervnculo"/>
            <w:noProof/>
            <w:lang w:val="en-GB"/>
          </w:rPr>
          <w:t>Operating the layout</w:t>
        </w:r>
        <w:r w:rsidR="00EA0156">
          <w:rPr>
            <w:noProof/>
            <w:webHidden/>
          </w:rPr>
          <w:tab/>
        </w:r>
        <w:r>
          <w:rPr>
            <w:noProof/>
            <w:webHidden/>
          </w:rPr>
          <w:fldChar w:fldCharType="begin"/>
        </w:r>
        <w:r w:rsidR="00EA0156">
          <w:rPr>
            <w:noProof/>
            <w:webHidden/>
          </w:rPr>
          <w:instrText xml:space="preserve"> PAGEREF _Toc36663537 \h </w:instrText>
        </w:r>
        <w:r>
          <w:rPr>
            <w:noProof/>
            <w:webHidden/>
          </w:rPr>
        </w:r>
        <w:r>
          <w:rPr>
            <w:noProof/>
            <w:webHidden/>
          </w:rPr>
          <w:fldChar w:fldCharType="separate"/>
        </w:r>
        <w:r w:rsidR="00EA0156">
          <w:rPr>
            <w:noProof/>
            <w:webHidden/>
          </w:rPr>
          <w:t>11</w:t>
        </w:r>
        <w:r>
          <w:rPr>
            <w:noProof/>
            <w:webHidden/>
          </w:rPr>
          <w:fldChar w:fldCharType="end"/>
        </w:r>
      </w:hyperlink>
    </w:p>
    <w:p w:rsidR="00EA0156" w:rsidRDefault="002F7431">
      <w:pPr>
        <w:pStyle w:val="TDC2"/>
        <w:tabs>
          <w:tab w:val="right" w:leader="dot" w:pos="8494"/>
        </w:tabs>
        <w:rPr>
          <w:noProof/>
          <w:lang w:eastAsia="es-ES"/>
        </w:rPr>
      </w:pPr>
      <w:hyperlink w:anchor="_Toc36663538" w:history="1">
        <w:r w:rsidR="00EA0156" w:rsidRPr="00DD082A">
          <w:rPr>
            <w:rStyle w:val="Hipervnculo"/>
            <w:noProof/>
            <w:lang w:val="en-GB"/>
          </w:rPr>
          <w:t>Digital system</w:t>
        </w:r>
        <w:r w:rsidR="00EA0156">
          <w:rPr>
            <w:noProof/>
            <w:webHidden/>
          </w:rPr>
          <w:tab/>
        </w:r>
        <w:r>
          <w:rPr>
            <w:noProof/>
            <w:webHidden/>
          </w:rPr>
          <w:fldChar w:fldCharType="begin"/>
        </w:r>
        <w:r w:rsidR="00EA0156">
          <w:rPr>
            <w:noProof/>
            <w:webHidden/>
          </w:rPr>
          <w:instrText xml:space="preserve"> PAGEREF _Toc36663538 \h </w:instrText>
        </w:r>
        <w:r>
          <w:rPr>
            <w:noProof/>
            <w:webHidden/>
          </w:rPr>
        </w:r>
        <w:r>
          <w:rPr>
            <w:noProof/>
            <w:webHidden/>
          </w:rPr>
          <w:fldChar w:fldCharType="separate"/>
        </w:r>
        <w:r w:rsidR="00EA0156">
          <w:rPr>
            <w:noProof/>
            <w:webHidden/>
          </w:rPr>
          <w:t>11</w:t>
        </w:r>
        <w:r>
          <w:rPr>
            <w:noProof/>
            <w:webHidden/>
          </w:rPr>
          <w:fldChar w:fldCharType="end"/>
        </w:r>
      </w:hyperlink>
    </w:p>
    <w:p w:rsidR="00EA0156" w:rsidRDefault="002F7431">
      <w:pPr>
        <w:pStyle w:val="TDC3"/>
        <w:tabs>
          <w:tab w:val="right" w:leader="dot" w:pos="8494"/>
        </w:tabs>
        <w:rPr>
          <w:noProof/>
          <w:lang w:eastAsia="es-ES"/>
        </w:rPr>
      </w:pPr>
      <w:hyperlink w:anchor="_Toc36663539" w:history="1">
        <w:r w:rsidR="00EA0156" w:rsidRPr="00DD082A">
          <w:rPr>
            <w:rStyle w:val="Hipervnculo"/>
            <w:noProof/>
            <w:lang w:val="en-GB"/>
          </w:rPr>
          <w:t>Supported systems</w:t>
        </w:r>
        <w:r w:rsidR="00EA0156">
          <w:rPr>
            <w:noProof/>
            <w:webHidden/>
          </w:rPr>
          <w:tab/>
        </w:r>
        <w:r>
          <w:rPr>
            <w:noProof/>
            <w:webHidden/>
          </w:rPr>
          <w:fldChar w:fldCharType="begin"/>
        </w:r>
        <w:r w:rsidR="00EA0156">
          <w:rPr>
            <w:noProof/>
            <w:webHidden/>
          </w:rPr>
          <w:instrText xml:space="preserve"> PAGEREF _Toc36663539 \h </w:instrText>
        </w:r>
        <w:r>
          <w:rPr>
            <w:noProof/>
            <w:webHidden/>
          </w:rPr>
        </w:r>
        <w:r>
          <w:rPr>
            <w:noProof/>
            <w:webHidden/>
          </w:rPr>
          <w:fldChar w:fldCharType="separate"/>
        </w:r>
        <w:r w:rsidR="00EA0156">
          <w:rPr>
            <w:noProof/>
            <w:webHidden/>
          </w:rPr>
          <w:t>11</w:t>
        </w:r>
        <w:r>
          <w:rPr>
            <w:noProof/>
            <w:webHidden/>
          </w:rPr>
          <w:fldChar w:fldCharType="end"/>
        </w:r>
      </w:hyperlink>
    </w:p>
    <w:p w:rsidR="00EA0156" w:rsidRDefault="002F7431">
      <w:pPr>
        <w:pStyle w:val="TDC3"/>
        <w:tabs>
          <w:tab w:val="right" w:leader="dot" w:pos="8494"/>
        </w:tabs>
        <w:rPr>
          <w:noProof/>
          <w:lang w:eastAsia="es-ES"/>
        </w:rPr>
      </w:pPr>
      <w:hyperlink w:anchor="_Toc36663540" w:history="1">
        <w:r w:rsidR="00EA0156" w:rsidRPr="00DD082A">
          <w:rPr>
            <w:rStyle w:val="Hipervnculo"/>
            <w:noProof/>
            <w:lang w:val="en-GB"/>
          </w:rPr>
          <w:t>Selecting the layout digital system</w:t>
        </w:r>
        <w:r w:rsidR="00EA0156">
          <w:rPr>
            <w:noProof/>
            <w:webHidden/>
          </w:rPr>
          <w:tab/>
        </w:r>
        <w:r>
          <w:rPr>
            <w:noProof/>
            <w:webHidden/>
          </w:rPr>
          <w:fldChar w:fldCharType="begin"/>
        </w:r>
        <w:r w:rsidR="00EA0156">
          <w:rPr>
            <w:noProof/>
            <w:webHidden/>
          </w:rPr>
          <w:instrText xml:space="preserve"> PAGEREF _Toc36663540 \h </w:instrText>
        </w:r>
        <w:r>
          <w:rPr>
            <w:noProof/>
            <w:webHidden/>
          </w:rPr>
        </w:r>
        <w:r>
          <w:rPr>
            <w:noProof/>
            <w:webHidden/>
          </w:rPr>
          <w:fldChar w:fldCharType="separate"/>
        </w:r>
        <w:r w:rsidR="00EA0156">
          <w:rPr>
            <w:noProof/>
            <w:webHidden/>
          </w:rPr>
          <w:t>11</w:t>
        </w:r>
        <w:r>
          <w:rPr>
            <w:noProof/>
            <w:webHidden/>
          </w:rPr>
          <w:fldChar w:fldCharType="end"/>
        </w:r>
      </w:hyperlink>
    </w:p>
    <w:p w:rsidR="00EA0156" w:rsidRDefault="002F7431">
      <w:pPr>
        <w:pStyle w:val="TDC3"/>
        <w:tabs>
          <w:tab w:val="right" w:leader="dot" w:pos="8494"/>
        </w:tabs>
        <w:rPr>
          <w:noProof/>
          <w:lang w:eastAsia="es-ES"/>
        </w:rPr>
      </w:pPr>
      <w:hyperlink w:anchor="_Toc36663541" w:history="1">
        <w:r w:rsidR="00EA0156" w:rsidRPr="00DD082A">
          <w:rPr>
            <w:rStyle w:val="Hipervnculo"/>
            <w:noProof/>
            <w:lang w:val="en-GB"/>
          </w:rPr>
          <w:t>Installing new systems</w:t>
        </w:r>
        <w:r w:rsidR="00EA0156">
          <w:rPr>
            <w:noProof/>
            <w:webHidden/>
          </w:rPr>
          <w:tab/>
        </w:r>
        <w:r>
          <w:rPr>
            <w:noProof/>
            <w:webHidden/>
          </w:rPr>
          <w:fldChar w:fldCharType="begin"/>
        </w:r>
        <w:r w:rsidR="00EA0156">
          <w:rPr>
            <w:noProof/>
            <w:webHidden/>
          </w:rPr>
          <w:instrText xml:space="preserve"> PAGEREF _Toc36663541 \h </w:instrText>
        </w:r>
        <w:r>
          <w:rPr>
            <w:noProof/>
            <w:webHidden/>
          </w:rPr>
        </w:r>
        <w:r>
          <w:rPr>
            <w:noProof/>
            <w:webHidden/>
          </w:rPr>
          <w:fldChar w:fldCharType="separate"/>
        </w:r>
        <w:r w:rsidR="00EA0156">
          <w:rPr>
            <w:noProof/>
            <w:webHidden/>
          </w:rPr>
          <w:t>12</w:t>
        </w:r>
        <w:r>
          <w:rPr>
            <w:noProof/>
            <w:webHidden/>
          </w:rPr>
          <w:fldChar w:fldCharType="end"/>
        </w:r>
      </w:hyperlink>
    </w:p>
    <w:p w:rsidR="00EA0156" w:rsidRDefault="002F7431">
      <w:pPr>
        <w:pStyle w:val="TDC2"/>
        <w:tabs>
          <w:tab w:val="right" w:leader="dot" w:pos="8494"/>
        </w:tabs>
        <w:rPr>
          <w:noProof/>
          <w:lang w:eastAsia="es-ES"/>
        </w:rPr>
      </w:pPr>
      <w:hyperlink w:anchor="_Toc36663542" w:history="1">
        <w:r w:rsidR="00EA0156" w:rsidRPr="00DD082A">
          <w:rPr>
            <w:rStyle w:val="Hipervnculo"/>
            <w:noProof/>
            <w:lang w:val="en-GB"/>
          </w:rPr>
          <w:t>Layout operations</w:t>
        </w:r>
        <w:r w:rsidR="00EA0156">
          <w:rPr>
            <w:noProof/>
            <w:webHidden/>
          </w:rPr>
          <w:tab/>
        </w:r>
        <w:r>
          <w:rPr>
            <w:noProof/>
            <w:webHidden/>
          </w:rPr>
          <w:fldChar w:fldCharType="begin"/>
        </w:r>
        <w:r w:rsidR="00EA0156">
          <w:rPr>
            <w:noProof/>
            <w:webHidden/>
          </w:rPr>
          <w:instrText xml:space="preserve"> PAGEREF _Toc36663542 \h </w:instrText>
        </w:r>
        <w:r>
          <w:rPr>
            <w:noProof/>
            <w:webHidden/>
          </w:rPr>
        </w:r>
        <w:r>
          <w:rPr>
            <w:noProof/>
            <w:webHidden/>
          </w:rPr>
          <w:fldChar w:fldCharType="separate"/>
        </w:r>
        <w:r w:rsidR="00EA0156">
          <w:rPr>
            <w:noProof/>
            <w:webHidden/>
          </w:rPr>
          <w:t>12</w:t>
        </w:r>
        <w:r>
          <w:rPr>
            <w:noProof/>
            <w:webHidden/>
          </w:rPr>
          <w:fldChar w:fldCharType="end"/>
        </w:r>
      </w:hyperlink>
    </w:p>
    <w:p w:rsidR="00EA0156" w:rsidRDefault="002F7431">
      <w:pPr>
        <w:pStyle w:val="TDC3"/>
        <w:tabs>
          <w:tab w:val="right" w:leader="dot" w:pos="8494"/>
        </w:tabs>
        <w:rPr>
          <w:noProof/>
          <w:lang w:eastAsia="es-ES"/>
        </w:rPr>
      </w:pPr>
      <w:hyperlink w:anchor="_Toc36663543" w:history="1">
        <w:r w:rsidR="00EA0156" w:rsidRPr="00DD082A">
          <w:rPr>
            <w:rStyle w:val="Hipervnculo"/>
            <w:noProof/>
            <w:lang w:val="en-GB"/>
          </w:rPr>
          <w:t>Connecting and disconnecting digital system</w:t>
        </w:r>
        <w:r w:rsidR="00EA0156">
          <w:rPr>
            <w:noProof/>
            <w:webHidden/>
          </w:rPr>
          <w:tab/>
        </w:r>
        <w:r>
          <w:rPr>
            <w:noProof/>
            <w:webHidden/>
          </w:rPr>
          <w:fldChar w:fldCharType="begin"/>
        </w:r>
        <w:r w:rsidR="00EA0156">
          <w:rPr>
            <w:noProof/>
            <w:webHidden/>
          </w:rPr>
          <w:instrText xml:space="preserve"> PAGEREF _Toc36663543 \h </w:instrText>
        </w:r>
        <w:r>
          <w:rPr>
            <w:noProof/>
            <w:webHidden/>
          </w:rPr>
        </w:r>
        <w:r>
          <w:rPr>
            <w:noProof/>
            <w:webHidden/>
          </w:rPr>
          <w:fldChar w:fldCharType="separate"/>
        </w:r>
        <w:r w:rsidR="00EA0156">
          <w:rPr>
            <w:noProof/>
            <w:webHidden/>
          </w:rPr>
          <w:t>12</w:t>
        </w:r>
        <w:r>
          <w:rPr>
            <w:noProof/>
            <w:webHidden/>
          </w:rPr>
          <w:fldChar w:fldCharType="end"/>
        </w:r>
      </w:hyperlink>
    </w:p>
    <w:p w:rsidR="00C4421B" w:rsidRDefault="002F7431" w:rsidP="000A2EFB">
      <w:pPr>
        <w:spacing w:after="60" w:line="240" w:lineRule="auto"/>
        <w:jc w:val="left"/>
        <w:rPr>
          <w:lang w:val="en-GB"/>
        </w:rPr>
      </w:pPr>
      <w:r>
        <w:rPr>
          <w:rFonts w:eastAsiaTheme="minorEastAsia"/>
          <w:lang w:val="en-GB"/>
        </w:rPr>
        <w:fldChar w:fldCharType="end"/>
      </w:r>
    </w:p>
    <w:p w:rsidR="00C4421B" w:rsidRDefault="00C4421B">
      <w:pPr>
        <w:jc w:val="left"/>
        <w:rPr>
          <w:lang w:val="en-GB"/>
        </w:rPr>
      </w:pPr>
    </w:p>
    <w:p w:rsidR="00C4421B" w:rsidRDefault="00C4421B">
      <w:pPr>
        <w:jc w:val="left"/>
        <w:rPr>
          <w:lang w:val="en-GB"/>
        </w:rPr>
      </w:pPr>
    </w:p>
    <w:p w:rsidR="00C4421B" w:rsidRDefault="00C4421B">
      <w:pPr>
        <w:jc w:val="left"/>
        <w:rPr>
          <w:lang w:val="en-GB"/>
        </w:rPr>
        <w:sectPr w:rsidR="00C4421B" w:rsidSect="00A515BB">
          <w:headerReference w:type="default" r:id="rId8"/>
          <w:footerReference w:type="default" r:id="rId9"/>
          <w:headerReference w:type="first" r:id="rId10"/>
          <w:footerReference w:type="first" r:id="rId11"/>
          <w:pgSz w:w="11906" w:h="16838"/>
          <w:pgMar w:top="1702" w:right="1701" w:bottom="1417" w:left="1701" w:header="426" w:footer="708" w:gutter="0"/>
          <w:cols w:space="708"/>
          <w:titlePg/>
          <w:docGrid w:linePitch="360"/>
        </w:sectPr>
      </w:pPr>
    </w:p>
    <w:p w:rsidR="009F6477" w:rsidRDefault="009F6477" w:rsidP="007A2415">
      <w:pPr>
        <w:pStyle w:val="Ttulo"/>
        <w:rPr>
          <w:lang w:val="en-GB"/>
        </w:rPr>
      </w:pPr>
      <w:bookmarkStart w:id="1" w:name="_Toc36663516"/>
      <w:r>
        <w:rPr>
          <w:lang w:val="en-GB"/>
        </w:rPr>
        <w:lastRenderedPageBreak/>
        <w:t>Introduction</w:t>
      </w:r>
      <w:bookmarkEnd w:id="1"/>
    </w:p>
    <w:p w:rsidR="00E54420" w:rsidRDefault="00E54420" w:rsidP="00E54420">
      <w:pPr>
        <w:rPr>
          <w:lang w:val="en-GB"/>
        </w:rPr>
      </w:pPr>
      <w:r w:rsidRPr="00697E12">
        <w:rPr>
          <w:lang w:val="en-GB"/>
        </w:rPr>
        <w:t>The aim to th</w:t>
      </w:r>
      <w:r>
        <w:rPr>
          <w:lang w:val="en-GB"/>
        </w:rPr>
        <w:t xml:space="preserve">e </w:t>
      </w:r>
      <w:proofErr w:type="spellStart"/>
      <w:r w:rsidRPr="007A2415">
        <w:rPr>
          <w:b/>
          <w:lang w:val="en-GB"/>
        </w:rPr>
        <w:t>RailwayStudio</w:t>
      </w:r>
      <w:proofErr w:type="spellEnd"/>
      <w:r w:rsidRPr="005E3C70">
        <w:rPr>
          <w:lang w:val="en-GB"/>
        </w:rPr>
        <w:t xml:space="preserve"> project</w:t>
      </w:r>
      <w:r>
        <w:rPr>
          <w:lang w:val="en-GB"/>
        </w:rPr>
        <w:t xml:space="preserve"> is to have simple and reliable software to, basically, replace the physical switchboard control panels, </w:t>
      </w:r>
      <w:r w:rsidRPr="005E3C70">
        <w:rPr>
          <w:lang w:val="en-GB"/>
        </w:rPr>
        <w:t>maintaining manual driving of trains</w:t>
      </w:r>
      <w:r>
        <w:rPr>
          <w:lang w:val="en-GB"/>
        </w:rPr>
        <w:t xml:space="preserve">. And this is the big difference between </w:t>
      </w:r>
      <w:proofErr w:type="spellStart"/>
      <w:r w:rsidRPr="00697E12">
        <w:rPr>
          <w:b/>
          <w:lang w:val="en-GB"/>
        </w:rPr>
        <w:t>RailwayStudio</w:t>
      </w:r>
      <w:proofErr w:type="spellEnd"/>
      <w:r>
        <w:rPr>
          <w:lang w:val="en-GB"/>
        </w:rPr>
        <w:t xml:space="preserve"> and other software which its mission is to control the traffic in the layout.</w:t>
      </w:r>
    </w:p>
    <w:p w:rsidR="00E54420" w:rsidRDefault="00E54420" w:rsidP="00E54420">
      <w:pPr>
        <w:rPr>
          <w:lang w:val="en-GB"/>
        </w:rPr>
      </w:pPr>
      <w:r>
        <w:rPr>
          <w:lang w:val="en-GB"/>
        </w:rPr>
        <w:t>This application is ideal for small layouts and for layouts with a main single line (for example, modular layouts).</w:t>
      </w:r>
    </w:p>
    <w:p w:rsidR="00E54420" w:rsidRDefault="00E54420" w:rsidP="00E54420">
      <w:pPr>
        <w:pStyle w:val="Ttulo1"/>
        <w:rPr>
          <w:lang w:val="en-GB"/>
        </w:rPr>
      </w:pPr>
      <w:bookmarkStart w:id="2" w:name="_Toc36663517"/>
      <w:r>
        <w:rPr>
          <w:lang w:val="en-GB"/>
        </w:rPr>
        <w:t>Disclaimer</w:t>
      </w:r>
      <w:bookmarkEnd w:id="2"/>
    </w:p>
    <w:p w:rsidR="00E54420" w:rsidRDefault="00E54420" w:rsidP="00E54420">
      <w:pPr>
        <w:rPr>
          <w:lang w:val="en-GB"/>
        </w:rPr>
      </w:pPr>
      <w:r>
        <w:rPr>
          <w:lang w:val="en-GB"/>
        </w:rPr>
        <w:t xml:space="preserve">The </w:t>
      </w:r>
      <w:proofErr w:type="spellStart"/>
      <w:r w:rsidRPr="00E54420">
        <w:rPr>
          <w:b/>
          <w:lang w:val="en-GB"/>
        </w:rPr>
        <w:t>RailwayStudio</w:t>
      </w:r>
      <w:proofErr w:type="spellEnd"/>
      <w:r>
        <w:rPr>
          <w:lang w:val="en-GB"/>
        </w:rPr>
        <w:t xml:space="preserve"> and also </w:t>
      </w:r>
      <w:r w:rsidRPr="00E54420">
        <w:rPr>
          <w:b/>
          <w:lang w:val="en-GB"/>
        </w:rPr>
        <w:t>OTC – Open Train Control</w:t>
      </w:r>
      <w:r>
        <w:rPr>
          <w:lang w:val="en-GB"/>
        </w:rPr>
        <w:t xml:space="preserve"> library are </w:t>
      </w:r>
      <w:r w:rsidR="00283816">
        <w:rPr>
          <w:lang w:val="en-GB"/>
        </w:rPr>
        <w:t xml:space="preserve">personal </w:t>
      </w:r>
      <w:r>
        <w:rPr>
          <w:lang w:val="en-GB"/>
        </w:rPr>
        <w:t xml:space="preserve">projects </w:t>
      </w:r>
      <w:r w:rsidR="00283816">
        <w:rPr>
          <w:lang w:val="en-GB"/>
        </w:rPr>
        <w:t xml:space="preserve">without any commercial plans. If you decide to use this software is under your own responsibility. </w:t>
      </w:r>
      <w:proofErr w:type="spellStart"/>
      <w:r w:rsidR="00283816" w:rsidRPr="00283816">
        <w:rPr>
          <w:b/>
          <w:lang w:val="en-GB"/>
        </w:rPr>
        <w:t>Railwaymania</w:t>
      </w:r>
      <w:proofErr w:type="spellEnd"/>
      <w:r w:rsidR="00283816">
        <w:rPr>
          <w:lang w:val="en-GB"/>
        </w:rPr>
        <w:t xml:space="preserve"> and also the people working under this team name don’t offer any support and doesn’t have any plans to offer it in the future.</w:t>
      </w:r>
    </w:p>
    <w:p w:rsidR="00927B5B" w:rsidRDefault="00927B5B" w:rsidP="00E54420">
      <w:pPr>
        <w:rPr>
          <w:lang w:val="en-GB"/>
        </w:rPr>
      </w:pPr>
      <w:r>
        <w:rPr>
          <w:lang w:val="en-GB"/>
        </w:rPr>
        <w:t xml:space="preserve">The source code and also the binary compiled files of this project couldn’t be used in any commercial action without express consent from </w:t>
      </w:r>
      <w:proofErr w:type="spellStart"/>
      <w:r w:rsidRPr="00927B5B">
        <w:rPr>
          <w:b/>
          <w:lang w:val="en-GB"/>
        </w:rPr>
        <w:t>Railwaymania</w:t>
      </w:r>
      <w:proofErr w:type="spellEnd"/>
      <w:r>
        <w:rPr>
          <w:lang w:val="en-GB"/>
        </w:rPr>
        <w:t xml:space="preserve"> member’s team.</w:t>
      </w:r>
    </w:p>
    <w:p w:rsidR="00927B5B" w:rsidRDefault="00927B5B" w:rsidP="00927B5B">
      <w:pPr>
        <w:pStyle w:val="Ttulo1"/>
        <w:rPr>
          <w:lang w:val="en-GB"/>
        </w:rPr>
      </w:pPr>
      <w:bookmarkStart w:id="3" w:name="_Toc36663518"/>
      <w:r>
        <w:rPr>
          <w:lang w:val="en-GB"/>
        </w:rPr>
        <w:t>3</w:t>
      </w:r>
      <w:r w:rsidRPr="00927B5B">
        <w:rPr>
          <w:vertAlign w:val="superscript"/>
          <w:lang w:val="en-GB"/>
        </w:rPr>
        <w:t>rd</w:t>
      </w:r>
      <w:r>
        <w:rPr>
          <w:lang w:val="en-GB"/>
        </w:rPr>
        <w:t xml:space="preserve"> party software</w:t>
      </w:r>
      <w:bookmarkEnd w:id="3"/>
    </w:p>
    <w:p w:rsidR="00927B5B" w:rsidRDefault="00927B5B" w:rsidP="00927B5B">
      <w:pPr>
        <w:rPr>
          <w:lang w:val="en-GB"/>
        </w:rPr>
      </w:pPr>
      <w:proofErr w:type="spellStart"/>
      <w:r w:rsidRPr="00927B5B">
        <w:rPr>
          <w:b/>
          <w:lang w:val="en-GB"/>
        </w:rPr>
        <w:t>RailwayStudio</w:t>
      </w:r>
      <w:proofErr w:type="spellEnd"/>
      <w:r>
        <w:rPr>
          <w:lang w:val="en-GB"/>
        </w:rPr>
        <w:t xml:space="preserve"> include</w:t>
      </w:r>
      <w:r w:rsidR="00022C84">
        <w:rPr>
          <w:lang w:val="en-GB"/>
        </w:rPr>
        <w:t>s</w:t>
      </w:r>
      <w:r>
        <w:rPr>
          <w:lang w:val="en-GB"/>
        </w:rPr>
        <w:t xml:space="preserve"> the 3</w:t>
      </w:r>
      <w:r w:rsidRPr="00927B5B">
        <w:rPr>
          <w:vertAlign w:val="superscript"/>
          <w:lang w:val="en-GB"/>
        </w:rPr>
        <w:t>rd</w:t>
      </w:r>
      <w:r>
        <w:rPr>
          <w:lang w:val="en-GB"/>
        </w:rPr>
        <w:t xml:space="preserve"> party components listed below</w:t>
      </w:r>
      <w:r w:rsidR="00022C84">
        <w:rPr>
          <w:lang w:val="en-GB"/>
        </w:rPr>
        <w:t xml:space="preserve"> (with type of license)</w:t>
      </w:r>
      <w:r>
        <w:rPr>
          <w:lang w:val="en-GB"/>
        </w:rPr>
        <w:t>:</w:t>
      </w:r>
    </w:p>
    <w:p w:rsidR="00927B5B" w:rsidRDefault="00927B5B" w:rsidP="00022C84">
      <w:pPr>
        <w:pStyle w:val="Prrafodelista"/>
        <w:numPr>
          <w:ilvl w:val="0"/>
          <w:numId w:val="3"/>
        </w:numPr>
        <w:tabs>
          <w:tab w:val="right" w:pos="7371"/>
        </w:tabs>
        <w:rPr>
          <w:lang w:val="en-GB"/>
        </w:rPr>
      </w:pPr>
      <w:proofErr w:type="spellStart"/>
      <w:r w:rsidRPr="00927B5B">
        <w:rPr>
          <w:lang w:val="en-GB"/>
        </w:rPr>
        <w:t>System.Data.SQLite</w:t>
      </w:r>
      <w:proofErr w:type="spellEnd"/>
      <w:r>
        <w:rPr>
          <w:lang w:val="en-GB"/>
        </w:rPr>
        <w:t xml:space="preserve"> 1.0.112 </w:t>
      </w:r>
      <w:r w:rsidR="00022C84">
        <w:rPr>
          <w:lang w:val="en-GB"/>
        </w:rPr>
        <w:tab/>
        <w:t>Public license</w:t>
      </w:r>
    </w:p>
    <w:p w:rsidR="00927B5B" w:rsidRDefault="00022C84" w:rsidP="00022C84">
      <w:pPr>
        <w:pStyle w:val="Prrafodelista"/>
        <w:numPr>
          <w:ilvl w:val="0"/>
          <w:numId w:val="3"/>
        </w:numPr>
        <w:tabs>
          <w:tab w:val="right" w:pos="7371"/>
        </w:tabs>
        <w:rPr>
          <w:lang w:val="en-GB"/>
        </w:rPr>
      </w:pPr>
      <w:proofErr w:type="spellStart"/>
      <w:r>
        <w:rPr>
          <w:lang w:val="en-GB"/>
        </w:rPr>
        <w:t>Svg</w:t>
      </w:r>
      <w:proofErr w:type="spellEnd"/>
      <w:r>
        <w:rPr>
          <w:lang w:val="en-GB"/>
        </w:rPr>
        <w:t xml:space="preserve"> 2.4.3</w:t>
      </w:r>
      <w:r w:rsidR="00927B5B">
        <w:rPr>
          <w:lang w:val="en-GB"/>
        </w:rPr>
        <w:t xml:space="preserve"> </w:t>
      </w:r>
      <w:r>
        <w:rPr>
          <w:lang w:val="en-GB"/>
        </w:rPr>
        <w:tab/>
        <w:t>Microsoft public license (MS-PL)</w:t>
      </w:r>
    </w:p>
    <w:p w:rsidR="00022C84" w:rsidRPr="00927B5B" w:rsidRDefault="00022C84" w:rsidP="00022C84">
      <w:pPr>
        <w:pStyle w:val="Prrafodelista"/>
        <w:numPr>
          <w:ilvl w:val="0"/>
          <w:numId w:val="3"/>
        </w:numPr>
        <w:tabs>
          <w:tab w:val="right" w:pos="7371"/>
        </w:tabs>
        <w:rPr>
          <w:lang w:val="en-GB"/>
        </w:rPr>
      </w:pPr>
      <w:r>
        <w:rPr>
          <w:lang w:val="en-GB"/>
        </w:rPr>
        <w:t>Microsoft Entity Framework 6.4.0</w:t>
      </w:r>
      <w:r>
        <w:rPr>
          <w:lang w:val="en-GB"/>
        </w:rPr>
        <w:tab/>
        <w:t>Apache-2.0</w:t>
      </w:r>
    </w:p>
    <w:p w:rsidR="00927B5B" w:rsidRPr="00E54420" w:rsidRDefault="00927B5B" w:rsidP="00E54420">
      <w:pPr>
        <w:rPr>
          <w:lang w:val="en-GB"/>
        </w:rPr>
      </w:pPr>
    </w:p>
    <w:p w:rsidR="009F6477" w:rsidRDefault="009F6477">
      <w:pPr>
        <w:jc w:val="left"/>
        <w:rPr>
          <w:rFonts w:asciiTheme="majorHAnsi" w:eastAsiaTheme="majorEastAsia" w:hAnsiTheme="majorHAnsi" w:cstheme="majorBidi"/>
          <w:color w:val="323E4F" w:themeColor="text2" w:themeShade="BF"/>
          <w:spacing w:val="5"/>
          <w:kern w:val="28"/>
          <w:sz w:val="52"/>
          <w:szCs w:val="52"/>
          <w:lang w:val="en-GB"/>
        </w:rPr>
      </w:pPr>
      <w:r>
        <w:rPr>
          <w:lang w:val="en-GB"/>
        </w:rPr>
        <w:br w:type="page"/>
      </w:r>
    </w:p>
    <w:p w:rsidR="007A2415" w:rsidRDefault="007A2415" w:rsidP="007A2415">
      <w:pPr>
        <w:pStyle w:val="Ttulo"/>
        <w:rPr>
          <w:lang w:val="en-GB"/>
        </w:rPr>
      </w:pPr>
      <w:bookmarkStart w:id="4" w:name="_Toc36663519"/>
      <w:r>
        <w:rPr>
          <w:lang w:val="en-GB"/>
        </w:rPr>
        <w:lastRenderedPageBreak/>
        <w:t xml:space="preserve">Using </w:t>
      </w:r>
      <w:proofErr w:type="spellStart"/>
      <w:r>
        <w:rPr>
          <w:lang w:val="en-GB"/>
        </w:rPr>
        <w:t>RailwayStudio</w:t>
      </w:r>
      <w:bookmarkEnd w:id="4"/>
      <w:proofErr w:type="spellEnd"/>
    </w:p>
    <w:p w:rsidR="00697E12" w:rsidRDefault="00697E12" w:rsidP="00697E12">
      <w:pPr>
        <w:pStyle w:val="Ttulo1"/>
        <w:rPr>
          <w:lang w:val="en-GB"/>
        </w:rPr>
      </w:pPr>
      <w:bookmarkStart w:id="5" w:name="_Toc36663520"/>
      <w:r>
        <w:rPr>
          <w:lang w:val="en-GB"/>
        </w:rPr>
        <w:t>Working environment</w:t>
      </w:r>
      <w:bookmarkEnd w:id="5"/>
    </w:p>
    <w:p w:rsidR="007A2415" w:rsidRDefault="007A2415" w:rsidP="0080126D">
      <w:pPr>
        <w:rPr>
          <w:lang w:val="en-GB"/>
        </w:rPr>
      </w:pPr>
      <w:r w:rsidRPr="007A2415">
        <w:rPr>
          <w:b/>
          <w:lang w:val="en-GB"/>
        </w:rPr>
        <w:t>RailwayStudio</w:t>
      </w:r>
      <w:r>
        <w:rPr>
          <w:lang w:val="en-GB"/>
        </w:rPr>
        <w:t xml:space="preserve"> </w:t>
      </w:r>
      <w:r w:rsidR="0080126D">
        <w:rPr>
          <w:lang w:val="en-GB"/>
        </w:rPr>
        <w:t>has a simple and intuitive working environment</w:t>
      </w:r>
      <w:r>
        <w:rPr>
          <w:lang w:val="en-GB"/>
        </w:rPr>
        <w:t>.</w:t>
      </w:r>
      <w:r w:rsidR="0080126D">
        <w:rPr>
          <w:lang w:val="en-GB"/>
        </w:rPr>
        <w:t xml:space="preserve"> All working panels are dockable, so we can work in a single window or in multiple separated panels (useful when working with multiple screens). It is very similar to MS Office applications.</w:t>
      </w:r>
    </w:p>
    <w:p w:rsidR="007A2415" w:rsidRDefault="007A2415">
      <w:pPr>
        <w:jc w:val="left"/>
        <w:rPr>
          <w:lang w:val="en-GB"/>
        </w:rPr>
      </w:pPr>
      <w:r>
        <w:rPr>
          <w:noProof/>
          <w:lang w:eastAsia="es-ES"/>
        </w:rPr>
        <w:drawing>
          <wp:inline distT="0" distB="0" distL="0" distR="0">
            <wp:extent cx="5400040" cy="3501345"/>
            <wp:effectExtent l="19050" t="0" r="0" b="0"/>
            <wp:docPr id="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400040" cy="3501345"/>
                    </a:xfrm>
                    <a:prstGeom prst="rect">
                      <a:avLst/>
                    </a:prstGeom>
                    <a:noFill/>
                    <a:ln w="9525">
                      <a:noFill/>
                      <a:miter lim="800000"/>
                      <a:headEnd/>
                      <a:tailEnd/>
                    </a:ln>
                  </pic:spPr>
                </pic:pic>
              </a:graphicData>
            </a:graphic>
          </wp:inline>
        </w:drawing>
      </w:r>
    </w:p>
    <w:p w:rsidR="00587093" w:rsidRDefault="00587093" w:rsidP="00A90801">
      <w:pPr>
        <w:pStyle w:val="Ttulo1"/>
        <w:rPr>
          <w:lang w:val="en-GB"/>
        </w:rPr>
      </w:pPr>
      <w:bookmarkStart w:id="6" w:name="_Toc36663521"/>
      <w:r>
        <w:rPr>
          <w:lang w:val="en-GB"/>
        </w:rPr>
        <w:t>Projects</w:t>
      </w:r>
      <w:bookmarkEnd w:id="6"/>
    </w:p>
    <w:p w:rsidR="00587093" w:rsidRDefault="00587093" w:rsidP="00587093">
      <w:pPr>
        <w:rPr>
          <w:lang w:val="en-GB"/>
        </w:rPr>
      </w:pPr>
      <w:r w:rsidRPr="00587093">
        <w:rPr>
          <w:b/>
          <w:lang w:val="en-GB"/>
        </w:rPr>
        <w:t>RailwayStudio</w:t>
      </w:r>
      <w:r>
        <w:rPr>
          <w:lang w:val="en-GB"/>
        </w:rPr>
        <w:t xml:space="preserve"> works with projects and each project represents a single layout. A layout is the container for all data (switchboards, trains, etc.). </w:t>
      </w:r>
    </w:p>
    <w:p w:rsidR="00587093" w:rsidRDefault="00587093" w:rsidP="00587093">
      <w:pPr>
        <w:rPr>
          <w:lang w:val="en-GB"/>
        </w:rPr>
      </w:pPr>
      <w:r w:rsidRPr="00587093">
        <w:rPr>
          <w:b/>
          <w:lang w:val="en-GB"/>
        </w:rPr>
        <w:t>RailwayStudio</w:t>
      </w:r>
      <w:r>
        <w:rPr>
          <w:lang w:val="en-GB"/>
        </w:rPr>
        <w:t xml:space="preserve"> can work with a single project and cannot work with multiple layouts at same time. It means that all functionalities of the application are related to the same project (control, design, etc.).</w:t>
      </w:r>
    </w:p>
    <w:p w:rsidR="007A2415" w:rsidRDefault="00A90801" w:rsidP="00A90801">
      <w:pPr>
        <w:pStyle w:val="Ttulo1"/>
        <w:rPr>
          <w:lang w:val="en-GB"/>
        </w:rPr>
      </w:pPr>
      <w:bookmarkStart w:id="7" w:name="_Toc36663522"/>
      <w:r>
        <w:rPr>
          <w:lang w:val="en-GB"/>
        </w:rPr>
        <w:t>Configuration</w:t>
      </w:r>
      <w:bookmarkEnd w:id="7"/>
    </w:p>
    <w:p w:rsidR="00D640DB" w:rsidRDefault="00D640DB" w:rsidP="00A90801">
      <w:pPr>
        <w:rPr>
          <w:lang w:val="en-GB"/>
        </w:rPr>
      </w:pPr>
      <w:r w:rsidRPr="00D640DB">
        <w:rPr>
          <w:b/>
          <w:lang w:val="en-GB"/>
        </w:rPr>
        <w:t>RailwayStudio</w:t>
      </w:r>
      <w:r>
        <w:rPr>
          <w:lang w:val="en-GB"/>
        </w:rPr>
        <w:t xml:space="preserve"> allows you to set some environment settings to personalize some functionality as you need.</w:t>
      </w:r>
    </w:p>
    <w:p w:rsidR="007C3792" w:rsidRDefault="007C3792" w:rsidP="00A90801">
      <w:pPr>
        <w:rPr>
          <w:lang w:val="en-GB"/>
        </w:rPr>
      </w:pPr>
      <w:r>
        <w:rPr>
          <w:lang w:val="en-GB"/>
        </w:rPr>
        <w:t>Note that the described settings are always related to the working environment in the current computer, not to the loaded project.</w:t>
      </w:r>
    </w:p>
    <w:p w:rsidR="00C3423F" w:rsidRDefault="00C3423F" w:rsidP="00C3423F">
      <w:pPr>
        <w:pStyle w:val="Ttulo2"/>
        <w:rPr>
          <w:lang w:val="en-GB"/>
        </w:rPr>
      </w:pPr>
      <w:bookmarkStart w:id="8" w:name="_Toc36663523"/>
      <w:r>
        <w:rPr>
          <w:lang w:val="en-GB"/>
        </w:rPr>
        <w:lastRenderedPageBreak/>
        <w:t>General settings</w:t>
      </w:r>
      <w:bookmarkEnd w:id="8"/>
    </w:p>
    <w:p w:rsidR="00D640DB" w:rsidRDefault="00D640DB" w:rsidP="00BC3736">
      <w:pPr>
        <w:pStyle w:val="Ttulo5"/>
        <w:rPr>
          <w:lang w:val="en-GB"/>
        </w:rPr>
      </w:pPr>
      <w:r>
        <w:rPr>
          <w:lang w:val="en-GB"/>
        </w:rPr>
        <w:t>Visual aspect</w:t>
      </w:r>
    </w:p>
    <w:p w:rsidR="00D640DB" w:rsidRDefault="00D640DB" w:rsidP="00D640DB">
      <w:pPr>
        <w:rPr>
          <w:lang w:val="en-GB"/>
        </w:rPr>
      </w:pPr>
      <w:r>
        <w:rPr>
          <w:lang w:val="en-GB"/>
        </w:rPr>
        <w:t xml:space="preserve">You can change the </w:t>
      </w:r>
      <w:r w:rsidRPr="00D640DB">
        <w:rPr>
          <w:b/>
          <w:lang w:val="en-GB"/>
        </w:rPr>
        <w:t>RailwayStudio</w:t>
      </w:r>
      <w:r>
        <w:rPr>
          <w:lang w:val="en-GB"/>
        </w:rPr>
        <w:t xml:space="preserve"> aspect by selecting one of the multiple available skins. These skins are predefined and cannot be changed by the user.</w:t>
      </w:r>
    </w:p>
    <w:p w:rsidR="00D640DB" w:rsidRDefault="00D640DB" w:rsidP="00BC3736">
      <w:pPr>
        <w:pStyle w:val="Ttulo5"/>
        <w:rPr>
          <w:lang w:val="en-GB"/>
        </w:rPr>
      </w:pPr>
      <w:r>
        <w:rPr>
          <w:lang w:val="en-GB"/>
        </w:rPr>
        <w:t xml:space="preserve">Load </w:t>
      </w:r>
      <w:r w:rsidR="00C3423F">
        <w:rPr>
          <w:lang w:val="en-GB"/>
        </w:rPr>
        <w:t>last opened project at start-up</w:t>
      </w:r>
    </w:p>
    <w:p w:rsidR="00C3423F" w:rsidRDefault="00C3423F" w:rsidP="00C3423F">
      <w:pPr>
        <w:rPr>
          <w:lang w:val="en-GB"/>
        </w:rPr>
      </w:pPr>
      <w:r>
        <w:rPr>
          <w:lang w:val="en-GB"/>
        </w:rPr>
        <w:t xml:space="preserve">If this option is checked, </w:t>
      </w:r>
      <w:r w:rsidRPr="00C3423F">
        <w:rPr>
          <w:b/>
          <w:lang w:val="en-GB"/>
        </w:rPr>
        <w:t>RailwayStudio</w:t>
      </w:r>
      <w:r>
        <w:rPr>
          <w:lang w:val="en-GB"/>
        </w:rPr>
        <w:t xml:space="preserve"> always open the last project at start-up. If you’re working always with same layout, this option should be checked.</w:t>
      </w:r>
    </w:p>
    <w:p w:rsidR="00C3423F" w:rsidRDefault="00C3423F" w:rsidP="00C3423F">
      <w:pPr>
        <w:pStyle w:val="Ttulo2"/>
        <w:rPr>
          <w:lang w:val="en-GB"/>
        </w:rPr>
      </w:pPr>
      <w:bookmarkStart w:id="9" w:name="_Toc36663524"/>
      <w:r>
        <w:rPr>
          <w:lang w:val="en-GB"/>
        </w:rPr>
        <w:t>Plug-ins</w:t>
      </w:r>
      <w:bookmarkEnd w:id="9"/>
      <w:r>
        <w:rPr>
          <w:lang w:val="en-GB"/>
        </w:rPr>
        <w:t xml:space="preserve"> </w:t>
      </w:r>
    </w:p>
    <w:p w:rsidR="00C3423F" w:rsidRDefault="00C3423F" w:rsidP="00C3423F">
      <w:pPr>
        <w:rPr>
          <w:lang w:val="en-GB"/>
        </w:rPr>
      </w:pPr>
      <w:r>
        <w:rPr>
          <w:lang w:val="en-GB"/>
        </w:rPr>
        <w:t xml:space="preserve">This tab shows all installed plug-ins. </w:t>
      </w:r>
      <w:r w:rsidRPr="00C3423F">
        <w:rPr>
          <w:b/>
          <w:lang w:val="en-GB"/>
        </w:rPr>
        <w:t>RailwayStudio</w:t>
      </w:r>
      <w:r>
        <w:rPr>
          <w:lang w:val="en-GB"/>
        </w:rPr>
        <w:t xml:space="preserve"> offer </w:t>
      </w:r>
      <w:r w:rsidR="00686C28">
        <w:rPr>
          <w:lang w:val="en-GB"/>
        </w:rPr>
        <w:t>two</w:t>
      </w:r>
      <w:r>
        <w:rPr>
          <w:lang w:val="en-GB"/>
        </w:rPr>
        <w:t xml:space="preserve"> official </w:t>
      </w:r>
      <w:r w:rsidR="00C66883">
        <w:rPr>
          <w:lang w:val="en-GB"/>
        </w:rPr>
        <w:t>plug-ins, as</w:t>
      </w:r>
      <w:r>
        <w:rPr>
          <w:lang w:val="en-GB"/>
        </w:rPr>
        <w:t xml:space="preserve"> shown in the following table.</w:t>
      </w:r>
      <w:r w:rsidR="00BC3736" w:rsidRPr="00BC3736">
        <w:rPr>
          <w:lang w:val="en-GB"/>
        </w:rPr>
        <w:t xml:space="preserve"> </w:t>
      </w:r>
      <w:r w:rsidR="00BC3736">
        <w:rPr>
          <w:lang w:val="en-GB"/>
        </w:rPr>
        <w:t>Of course, the OTC open platform allows 3</w:t>
      </w:r>
      <w:r w:rsidR="00BC3736" w:rsidRPr="00CF6326">
        <w:rPr>
          <w:vertAlign w:val="superscript"/>
          <w:lang w:val="en-GB"/>
        </w:rPr>
        <w:t>rd</w:t>
      </w:r>
      <w:r w:rsidR="00BC3736">
        <w:rPr>
          <w:lang w:val="en-GB"/>
        </w:rPr>
        <w:t xml:space="preserve"> parties to develop new plug-ins. </w:t>
      </w:r>
    </w:p>
    <w:tbl>
      <w:tblPr>
        <w:tblStyle w:val="Listaclara-nfasis11"/>
        <w:tblW w:w="0" w:type="auto"/>
        <w:tblLook w:val="04A0"/>
      </w:tblPr>
      <w:tblGrid>
        <w:gridCol w:w="1668"/>
        <w:gridCol w:w="6976"/>
      </w:tblGrid>
      <w:tr w:rsidR="00C66883" w:rsidTr="002225F8">
        <w:trPr>
          <w:cnfStyle w:val="100000000000"/>
        </w:trPr>
        <w:tc>
          <w:tcPr>
            <w:cnfStyle w:val="001000000000"/>
            <w:tcW w:w="1668" w:type="dxa"/>
          </w:tcPr>
          <w:p w:rsidR="00C66883" w:rsidRDefault="00C66883" w:rsidP="00C3423F">
            <w:pPr>
              <w:rPr>
                <w:lang w:val="en-GB"/>
              </w:rPr>
            </w:pPr>
            <w:r>
              <w:rPr>
                <w:lang w:val="en-GB"/>
              </w:rPr>
              <w:t>Plug-in</w:t>
            </w:r>
          </w:p>
        </w:tc>
        <w:tc>
          <w:tcPr>
            <w:tcW w:w="6976" w:type="dxa"/>
          </w:tcPr>
          <w:p w:rsidR="00C66883" w:rsidRDefault="00C66883" w:rsidP="00C3423F">
            <w:pPr>
              <w:cnfStyle w:val="100000000000"/>
              <w:rPr>
                <w:lang w:val="en-GB"/>
              </w:rPr>
            </w:pPr>
            <w:r>
              <w:rPr>
                <w:lang w:val="en-GB"/>
              </w:rPr>
              <w:t>Description</w:t>
            </w:r>
          </w:p>
        </w:tc>
      </w:tr>
      <w:tr w:rsidR="00C66883" w:rsidTr="002225F8">
        <w:trPr>
          <w:cnfStyle w:val="000000100000"/>
        </w:trPr>
        <w:tc>
          <w:tcPr>
            <w:cnfStyle w:val="001000000000"/>
            <w:tcW w:w="1668" w:type="dxa"/>
          </w:tcPr>
          <w:p w:rsidR="00C66883" w:rsidRDefault="00C66883" w:rsidP="00C3423F">
            <w:pPr>
              <w:rPr>
                <w:lang w:val="en-GB"/>
              </w:rPr>
            </w:pPr>
            <w:r>
              <w:rPr>
                <w:lang w:val="en-GB"/>
              </w:rPr>
              <w:t>Control</w:t>
            </w:r>
          </w:p>
        </w:tc>
        <w:tc>
          <w:tcPr>
            <w:tcW w:w="6976" w:type="dxa"/>
          </w:tcPr>
          <w:p w:rsidR="00C66883" w:rsidRDefault="00C66883" w:rsidP="00C3423F">
            <w:pPr>
              <w:cnfStyle w:val="000000100000"/>
              <w:rPr>
                <w:lang w:val="en-GB"/>
              </w:rPr>
            </w:pPr>
            <w:r>
              <w:rPr>
                <w:lang w:val="en-GB"/>
              </w:rPr>
              <w:t>Contains all layout control tools (design tools, layout control, etc).</w:t>
            </w:r>
          </w:p>
        </w:tc>
      </w:tr>
      <w:tr w:rsidR="00C66883" w:rsidTr="002225F8">
        <w:tc>
          <w:tcPr>
            <w:cnfStyle w:val="001000000000"/>
            <w:tcW w:w="1668" w:type="dxa"/>
          </w:tcPr>
          <w:p w:rsidR="00C66883" w:rsidRDefault="00C66883" w:rsidP="00C3423F">
            <w:pPr>
              <w:rPr>
                <w:lang w:val="en-GB"/>
              </w:rPr>
            </w:pPr>
            <w:r>
              <w:rPr>
                <w:lang w:val="en-GB"/>
              </w:rPr>
              <w:t>Collection</w:t>
            </w:r>
          </w:p>
        </w:tc>
        <w:tc>
          <w:tcPr>
            <w:tcW w:w="6976" w:type="dxa"/>
          </w:tcPr>
          <w:p w:rsidR="00C66883" w:rsidRDefault="00C66883" w:rsidP="00C3423F">
            <w:pPr>
              <w:cnfStyle w:val="000000000000"/>
              <w:rPr>
                <w:lang w:val="en-GB"/>
              </w:rPr>
            </w:pPr>
            <w:r>
              <w:rPr>
                <w:lang w:val="en-GB"/>
              </w:rPr>
              <w:t>Contains all model railroad collection tools (explorers, editors, etc.).</w:t>
            </w:r>
          </w:p>
        </w:tc>
      </w:tr>
    </w:tbl>
    <w:p w:rsidR="00C66883" w:rsidRDefault="00F82BE7" w:rsidP="00BC3736">
      <w:pPr>
        <w:pStyle w:val="Ttulo3"/>
        <w:rPr>
          <w:lang w:val="en-GB"/>
        </w:rPr>
      </w:pPr>
      <w:bookmarkStart w:id="10" w:name="_Toc36663525"/>
      <w:r>
        <w:rPr>
          <w:lang w:val="en-GB"/>
        </w:rPr>
        <w:t xml:space="preserve">Installing </w:t>
      </w:r>
      <w:r w:rsidR="00BC3736">
        <w:rPr>
          <w:lang w:val="en-GB"/>
        </w:rPr>
        <w:t>new plug-in</w:t>
      </w:r>
      <w:r>
        <w:rPr>
          <w:lang w:val="en-GB"/>
        </w:rPr>
        <w:t>s</w:t>
      </w:r>
      <w:bookmarkEnd w:id="10"/>
    </w:p>
    <w:p w:rsidR="00BC3736" w:rsidRDefault="00BC3736" w:rsidP="00BC3736">
      <w:pPr>
        <w:pStyle w:val="Prrafodelista"/>
        <w:numPr>
          <w:ilvl w:val="0"/>
          <w:numId w:val="2"/>
        </w:numPr>
        <w:spacing w:before="160"/>
        <w:rPr>
          <w:lang w:val="en-GB"/>
        </w:rPr>
      </w:pPr>
      <w:r>
        <w:rPr>
          <w:lang w:val="en-GB"/>
        </w:rPr>
        <w:t xml:space="preserve">Select </w:t>
      </w:r>
      <w:r w:rsidRPr="00BC3736">
        <w:rPr>
          <w:b/>
          <w:lang w:val="en-GB"/>
        </w:rPr>
        <w:t>Settings</w:t>
      </w:r>
      <w:r>
        <w:rPr>
          <w:lang w:val="en-GB"/>
        </w:rPr>
        <w:t xml:space="preserve"> from the application menu.</w:t>
      </w:r>
    </w:p>
    <w:p w:rsidR="00BC3736" w:rsidRDefault="00BC3736" w:rsidP="00BC3736">
      <w:pPr>
        <w:pStyle w:val="Prrafodelista"/>
        <w:numPr>
          <w:ilvl w:val="0"/>
          <w:numId w:val="2"/>
        </w:numPr>
        <w:spacing w:before="160"/>
        <w:ind w:left="714" w:hanging="357"/>
        <w:contextualSpacing w:val="0"/>
        <w:rPr>
          <w:lang w:val="en-GB"/>
        </w:rPr>
      </w:pPr>
      <w:r>
        <w:rPr>
          <w:lang w:val="en-GB"/>
        </w:rPr>
        <w:t xml:space="preserve">Select the </w:t>
      </w:r>
      <w:r w:rsidRPr="00BC3736">
        <w:rPr>
          <w:b/>
          <w:lang w:val="en-GB"/>
        </w:rPr>
        <w:t>Plug-ins</w:t>
      </w:r>
      <w:r>
        <w:rPr>
          <w:lang w:val="en-GB"/>
        </w:rPr>
        <w:t xml:space="preserve"> tab.</w:t>
      </w:r>
    </w:p>
    <w:p w:rsidR="00BC3736" w:rsidRDefault="00BC3736" w:rsidP="00BC3736">
      <w:pPr>
        <w:pStyle w:val="Prrafodelista"/>
        <w:spacing w:before="160"/>
        <w:contextualSpacing w:val="0"/>
        <w:rPr>
          <w:lang w:val="en-GB"/>
        </w:rPr>
      </w:pPr>
      <w:r>
        <w:rPr>
          <w:noProof/>
          <w:lang w:eastAsia="es-ES"/>
        </w:rPr>
        <w:drawing>
          <wp:inline distT="0" distB="0" distL="0" distR="0">
            <wp:extent cx="2585161" cy="1817569"/>
            <wp:effectExtent l="19050" t="0" r="5639"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2585202" cy="1817598"/>
                    </a:xfrm>
                    <a:prstGeom prst="rect">
                      <a:avLst/>
                    </a:prstGeom>
                    <a:noFill/>
                    <a:ln w="9525">
                      <a:noFill/>
                      <a:miter lim="800000"/>
                      <a:headEnd/>
                      <a:tailEnd/>
                    </a:ln>
                  </pic:spPr>
                </pic:pic>
              </a:graphicData>
            </a:graphic>
          </wp:inline>
        </w:drawing>
      </w:r>
    </w:p>
    <w:p w:rsidR="00BC3736" w:rsidRDefault="00BC3736" w:rsidP="00BC3736">
      <w:pPr>
        <w:pStyle w:val="Prrafodelista"/>
        <w:numPr>
          <w:ilvl w:val="0"/>
          <w:numId w:val="2"/>
        </w:numPr>
        <w:spacing w:before="160"/>
        <w:rPr>
          <w:lang w:val="en-GB"/>
        </w:rPr>
      </w:pPr>
      <w:r>
        <w:rPr>
          <w:lang w:val="en-GB"/>
        </w:rPr>
        <w:t xml:space="preserve">Select </w:t>
      </w:r>
      <w:r w:rsidRPr="00BC3736">
        <w:rPr>
          <w:b/>
          <w:lang w:val="en-GB"/>
        </w:rPr>
        <w:t>Install</w:t>
      </w:r>
      <w:r>
        <w:rPr>
          <w:lang w:val="en-GB"/>
        </w:rPr>
        <w:t xml:space="preserve"> from the toolbar.</w:t>
      </w:r>
    </w:p>
    <w:p w:rsidR="00BC3736" w:rsidRDefault="00BC3736" w:rsidP="00BC3736">
      <w:pPr>
        <w:pStyle w:val="Prrafodelista"/>
        <w:numPr>
          <w:ilvl w:val="0"/>
          <w:numId w:val="2"/>
        </w:numPr>
        <w:spacing w:before="160"/>
        <w:ind w:left="714" w:hanging="357"/>
        <w:contextualSpacing w:val="0"/>
        <w:rPr>
          <w:lang w:val="en-GB"/>
        </w:rPr>
      </w:pPr>
      <w:r>
        <w:rPr>
          <w:lang w:val="en-GB"/>
        </w:rPr>
        <w:t xml:space="preserve">Browser folders and select the new plug-in file (DLL library file). The </w:t>
      </w:r>
      <w:r w:rsidRPr="00BC3736">
        <w:rPr>
          <w:i/>
          <w:lang w:val="en-GB"/>
        </w:rPr>
        <w:t>Install new plug-in</w:t>
      </w:r>
      <w:r>
        <w:rPr>
          <w:lang w:val="en-GB"/>
        </w:rPr>
        <w:t xml:space="preserve"> dialogue will appear showing the package contents.</w:t>
      </w:r>
    </w:p>
    <w:p w:rsidR="00BC3736" w:rsidRDefault="00BC3736" w:rsidP="00BC3736">
      <w:pPr>
        <w:pStyle w:val="Prrafodelista"/>
        <w:spacing w:before="160"/>
        <w:contextualSpacing w:val="0"/>
        <w:rPr>
          <w:lang w:val="en-GB"/>
        </w:rPr>
      </w:pPr>
      <w:r>
        <w:rPr>
          <w:noProof/>
          <w:lang w:eastAsia="es-ES"/>
        </w:rPr>
        <w:drawing>
          <wp:inline distT="0" distB="0" distL="0" distR="0">
            <wp:extent cx="1897532" cy="1978663"/>
            <wp:effectExtent l="19050" t="0" r="7468"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1897614" cy="1978749"/>
                    </a:xfrm>
                    <a:prstGeom prst="rect">
                      <a:avLst/>
                    </a:prstGeom>
                    <a:noFill/>
                    <a:ln w="9525">
                      <a:noFill/>
                      <a:miter lim="800000"/>
                      <a:headEnd/>
                      <a:tailEnd/>
                    </a:ln>
                  </pic:spPr>
                </pic:pic>
              </a:graphicData>
            </a:graphic>
          </wp:inline>
        </w:drawing>
      </w:r>
    </w:p>
    <w:p w:rsidR="00BC3736" w:rsidRDefault="00BC3736" w:rsidP="00BC3736">
      <w:pPr>
        <w:pStyle w:val="Prrafodelista"/>
        <w:numPr>
          <w:ilvl w:val="0"/>
          <w:numId w:val="2"/>
        </w:numPr>
        <w:spacing w:before="160"/>
        <w:rPr>
          <w:lang w:val="en-GB"/>
        </w:rPr>
      </w:pPr>
      <w:r>
        <w:rPr>
          <w:lang w:val="en-GB"/>
        </w:rPr>
        <w:t xml:space="preserve">Press </w:t>
      </w:r>
      <w:r w:rsidRPr="00BC3736">
        <w:rPr>
          <w:b/>
          <w:lang w:val="en-GB"/>
        </w:rPr>
        <w:t>Install</w:t>
      </w:r>
      <w:r>
        <w:rPr>
          <w:lang w:val="en-GB"/>
        </w:rPr>
        <w:t xml:space="preserve"> button to install the selected plug-in.</w:t>
      </w:r>
    </w:p>
    <w:p w:rsidR="00BC3736" w:rsidRPr="00BC3736" w:rsidRDefault="00BC3736" w:rsidP="00BC3736">
      <w:pPr>
        <w:spacing w:before="160"/>
        <w:rPr>
          <w:lang w:val="en-GB"/>
        </w:rPr>
      </w:pPr>
      <w:r w:rsidRPr="00BC3736">
        <w:rPr>
          <w:lang w:val="en-GB"/>
        </w:rPr>
        <w:lastRenderedPageBreak/>
        <w:t xml:space="preserve">After a </w:t>
      </w:r>
      <w:r>
        <w:rPr>
          <w:lang w:val="en-GB"/>
        </w:rPr>
        <w:t xml:space="preserve">new </w:t>
      </w:r>
      <w:r w:rsidRPr="00BC3736">
        <w:rPr>
          <w:lang w:val="en-GB"/>
        </w:rPr>
        <w:t>plug-in is installed</w:t>
      </w:r>
      <w:r>
        <w:rPr>
          <w:lang w:val="en-GB"/>
        </w:rPr>
        <w:t xml:space="preserve"> the </w:t>
      </w:r>
      <w:r w:rsidRPr="00BC3736">
        <w:rPr>
          <w:i/>
          <w:lang w:val="en-GB"/>
        </w:rPr>
        <w:t>toolbox</w:t>
      </w:r>
      <w:r>
        <w:rPr>
          <w:lang w:val="en-GB"/>
        </w:rPr>
        <w:t xml:space="preserve"> in the main window will be updated including the new modules. Then, all modules are ready to use with the current loaded project.</w:t>
      </w:r>
    </w:p>
    <w:p w:rsidR="00C3423F" w:rsidRDefault="007C3792" w:rsidP="007C3792">
      <w:pPr>
        <w:pStyle w:val="Ttulo2"/>
        <w:rPr>
          <w:lang w:val="en-GB"/>
        </w:rPr>
      </w:pPr>
      <w:bookmarkStart w:id="11" w:name="_Toc36663526"/>
      <w:r>
        <w:rPr>
          <w:lang w:val="en-GB"/>
        </w:rPr>
        <w:t>Logging</w:t>
      </w:r>
      <w:bookmarkEnd w:id="11"/>
    </w:p>
    <w:p w:rsidR="007C3792" w:rsidRDefault="007C3792" w:rsidP="00C3423F">
      <w:pPr>
        <w:rPr>
          <w:lang w:val="en-GB"/>
        </w:rPr>
      </w:pPr>
      <w:r>
        <w:rPr>
          <w:lang w:val="en-GB"/>
        </w:rPr>
        <w:t xml:space="preserve">Logging allows </w:t>
      </w:r>
      <w:r w:rsidRPr="007C3792">
        <w:rPr>
          <w:b/>
          <w:lang w:val="en-GB"/>
        </w:rPr>
        <w:t>RailwayStudio</w:t>
      </w:r>
      <w:r>
        <w:rPr>
          <w:lang w:val="en-GB"/>
        </w:rPr>
        <w:t xml:space="preserve"> generate LOG files for all errors, warnings or for debugging purposes.</w:t>
      </w:r>
      <w:r w:rsidR="007431AE">
        <w:rPr>
          <w:lang w:val="en-GB"/>
        </w:rPr>
        <w:t xml:space="preserve"> The logger can write to text files and/or </w:t>
      </w:r>
      <w:r w:rsidR="007431AE" w:rsidRPr="007431AE">
        <w:rPr>
          <w:i/>
          <w:lang w:val="en-GB"/>
        </w:rPr>
        <w:t>Windows Event Log</w:t>
      </w:r>
      <w:r w:rsidR="007431AE">
        <w:rPr>
          <w:lang w:val="en-GB"/>
        </w:rPr>
        <w:t xml:space="preserve"> as well.</w:t>
      </w:r>
    </w:p>
    <w:p w:rsidR="007431AE" w:rsidRPr="00C3423F" w:rsidRDefault="007431AE" w:rsidP="00C3423F">
      <w:pPr>
        <w:rPr>
          <w:lang w:val="en-GB"/>
        </w:rPr>
      </w:pPr>
      <w:r>
        <w:rPr>
          <w:lang w:val="en-GB"/>
        </w:rPr>
        <w:t>Each logger can be configured with its own log level (</w:t>
      </w:r>
      <w:r w:rsidRPr="007431AE">
        <w:rPr>
          <w:i/>
          <w:lang w:val="en-GB"/>
        </w:rPr>
        <w:t>error</w:t>
      </w:r>
      <w:r>
        <w:rPr>
          <w:lang w:val="en-GB"/>
        </w:rPr>
        <w:t xml:space="preserve">, </w:t>
      </w:r>
      <w:r w:rsidRPr="007431AE">
        <w:rPr>
          <w:i/>
          <w:lang w:val="en-GB"/>
        </w:rPr>
        <w:t>warning</w:t>
      </w:r>
      <w:r>
        <w:rPr>
          <w:lang w:val="en-GB"/>
        </w:rPr>
        <w:t xml:space="preserve">, </w:t>
      </w:r>
      <w:r w:rsidRPr="007431AE">
        <w:rPr>
          <w:i/>
          <w:lang w:val="en-GB"/>
        </w:rPr>
        <w:t>information</w:t>
      </w:r>
      <w:r>
        <w:rPr>
          <w:lang w:val="en-GB"/>
        </w:rPr>
        <w:t xml:space="preserve"> and </w:t>
      </w:r>
      <w:r w:rsidRPr="007431AE">
        <w:rPr>
          <w:i/>
          <w:lang w:val="en-GB"/>
        </w:rPr>
        <w:t>debug</w:t>
      </w:r>
      <w:r>
        <w:rPr>
          <w:lang w:val="en-GB"/>
        </w:rPr>
        <w:t xml:space="preserve">). </w:t>
      </w:r>
    </w:p>
    <w:p w:rsidR="00A90801" w:rsidRPr="00A90801" w:rsidRDefault="00A90801" w:rsidP="00A90801">
      <w:pPr>
        <w:rPr>
          <w:lang w:val="en-GB"/>
        </w:rPr>
      </w:pPr>
    </w:p>
    <w:p w:rsidR="007A2415" w:rsidRDefault="007A2415">
      <w:pPr>
        <w:jc w:val="left"/>
        <w:rPr>
          <w:rFonts w:asciiTheme="majorHAnsi" w:eastAsiaTheme="majorEastAsia" w:hAnsiTheme="majorHAnsi" w:cstheme="majorBidi"/>
          <w:color w:val="323E4F" w:themeColor="text2" w:themeShade="BF"/>
          <w:spacing w:val="5"/>
          <w:kern w:val="28"/>
          <w:sz w:val="52"/>
          <w:szCs w:val="52"/>
          <w:lang w:val="en-GB"/>
        </w:rPr>
      </w:pPr>
      <w:r>
        <w:rPr>
          <w:lang w:val="en-GB"/>
        </w:rPr>
        <w:br w:type="page"/>
      </w:r>
    </w:p>
    <w:p w:rsidR="00E5411C" w:rsidRDefault="00E5411C" w:rsidP="005B168B">
      <w:pPr>
        <w:pStyle w:val="Ttulo"/>
        <w:rPr>
          <w:lang w:val="en-GB"/>
        </w:rPr>
      </w:pPr>
      <w:bookmarkStart w:id="12" w:name="_Toc36663527"/>
      <w:r>
        <w:rPr>
          <w:lang w:val="en-GB"/>
        </w:rPr>
        <w:lastRenderedPageBreak/>
        <w:t>Layout concepts</w:t>
      </w:r>
    </w:p>
    <w:p w:rsidR="00E5411C" w:rsidRDefault="00E5411C" w:rsidP="00E5411C">
      <w:pPr>
        <w:rPr>
          <w:lang w:val="en-GB"/>
        </w:rPr>
      </w:pPr>
      <w:r>
        <w:rPr>
          <w:lang w:val="en-GB"/>
        </w:rPr>
        <w:t>The following schema shows all main objects used to describe a layout:</w:t>
      </w:r>
    </w:p>
    <w:p w:rsidR="00E5411C" w:rsidRPr="00E5411C" w:rsidRDefault="00E5411C" w:rsidP="00E5411C">
      <w:pPr>
        <w:rPr>
          <w:lang w:val="en-GB"/>
        </w:rPr>
      </w:pPr>
      <w:r w:rsidRPr="00E5411C">
        <w:rPr>
          <w:lang w:val="en-GB"/>
        </w:rPr>
        <w:drawing>
          <wp:inline distT="0" distB="0" distL="0" distR="0">
            <wp:extent cx="5400040" cy="3600027"/>
            <wp:effectExtent l="19050" t="0" r="0" b="0"/>
            <wp:docPr id="19" name="Obje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08912" cy="5472608"/>
                      <a:chOff x="467544" y="332656"/>
                      <a:chExt cx="8208912" cy="5472608"/>
                    </a:xfrm>
                  </a:grpSpPr>
                  <a:sp>
                    <a:nvSpPr>
                      <a:cNvPr id="4" name="3 Rectángulo"/>
                      <a:cNvSpPr/>
                    </a:nvSpPr>
                    <a:spPr>
                      <a:xfrm>
                        <a:off x="3923928" y="332656"/>
                        <a:ext cx="1224136" cy="504056"/>
                      </a:xfrm>
                      <a:prstGeom prst="rect">
                        <a:avLst/>
                      </a:prstGeom>
                    </a:spPr>
                    <a:txSp>
                      <a:txBody>
                        <a:bodyPr rtlCol="0" anchor="ctr"/>
                        <a:lstStyle>
                          <a:defPPr>
                            <a:defRPr lang="es-E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GB" sz="1600" smtClean="0"/>
                            <a:t>Project</a:t>
                          </a:r>
                          <a:endParaRPr lang="en-GB" sz="1600"/>
                        </a:p>
                      </a:txBody>
                      <a:useSpRect/>
                    </a:txSp>
                    <a:style>
                      <a:lnRef idx="1">
                        <a:schemeClr val="accent1"/>
                      </a:lnRef>
                      <a:fillRef idx="2">
                        <a:schemeClr val="accent1"/>
                      </a:fillRef>
                      <a:effectRef idx="1">
                        <a:schemeClr val="accent1"/>
                      </a:effectRef>
                      <a:fontRef idx="minor">
                        <a:schemeClr val="dk1"/>
                      </a:fontRef>
                    </a:style>
                  </a:sp>
                  <a:sp>
                    <a:nvSpPr>
                      <a:cNvPr id="5" name="4 Rectángulo"/>
                      <a:cNvSpPr/>
                    </a:nvSpPr>
                    <a:spPr>
                      <a:xfrm>
                        <a:off x="2627784" y="1412776"/>
                        <a:ext cx="1728192" cy="504056"/>
                      </a:xfrm>
                      <a:prstGeom prst="rect">
                        <a:avLst/>
                      </a:prstGeom>
                    </a:spPr>
                    <a:txSp>
                      <a:txBody>
                        <a:bodyPr rtlCol="0" anchor="ctr"/>
                        <a:lstStyle>
                          <a:defPPr>
                            <a:defRPr lang="es-E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GB" sz="1400" smtClean="0"/>
                            <a:t>Switchboards</a:t>
                          </a:r>
                          <a:endParaRPr lang="en-GB" sz="1400"/>
                        </a:p>
                      </a:txBody>
                      <a:useSpRect/>
                    </a:txSp>
                    <a:style>
                      <a:lnRef idx="1">
                        <a:schemeClr val="accent1"/>
                      </a:lnRef>
                      <a:fillRef idx="2">
                        <a:schemeClr val="accent1"/>
                      </a:fillRef>
                      <a:effectRef idx="1">
                        <a:schemeClr val="accent1"/>
                      </a:effectRef>
                      <a:fontRef idx="minor">
                        <a:schemeClr val="dk1"/>
                      </a:fontRef>
                    </a:style>
                  </a:sp>
                  <a:sp>
                    <a:nvSpPr>
                      <a:cNvPr id="6" name="5 Rectángulo"/>
                      <a:cNvSpPr/>
                    </a:nvSpPr>
                    <a:spPr>
                      <a:xfrm>
                        <a:off x="4788024" y="1412776"/>
                        <a:ext cx="1728192" cy="504056"/>
                      </a:xfrm>
                      <a:prstGeom prst="rect">
                        <a:avLst/>
                      </a:prstGeom>
                    </a:spPr>
                    <a:txSp>
                      <a:txBody>
                        <a:bodyPr rtlCol="0" anchor="ctr"/>
                        <a:lstStyle>
                          <a:defPPr>
                            <a:defRPr lang="es-E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GB" sz="1400" dirty="0" smtClean="0"/>
                            <a:t>Accessory decoders</a:t>
                          </a:r>
                          <a:endParaRPr lang="en-GB" sz="1400" dirty="0"/>
                        </a:p>
                      </a:txBody>
                      <a:useSpRect/>
                    </a:txSp>
                    <a:style>
                      <a:lnRef idx="1">
                        <a:schemeClr val="accent1"/>
                      </a:lnRef>
                      <a:fillRef idx="2">
                        <a:schemeClr val="accent1"/>
                      </a:fillRef>
                      <a:effectRef idx="1">
                        <a:schemeClr val="accent1"/>
                      </a:effectRef>
                      <a:fontRef idx="minor">
                        <a:schemeClr val="dk1"/>
                      </a:fontRef>
                    </a:style>
                  </a:sp>
                  <a:cxnSp>
                    <a:nvCxnSpPr>
                      <a:cNvPr id="8" name="7 Conector recto de flecha"/>
                      <a:cNvCxnSpPr>
                        <a:stCxn id="4" idx="2"/>
                        <a:endCxn id="5" idx="0"/>
                      </a:cNvCxnSpPr>
                    </a:nvCxnSpPr>
                    <a:spPr>
                      <a:xfrm flipH="1">
                        <a:off x="3491880" y="836712"/>
                        <a:ext cx="1044116" cy="576064"/>
                      </a:xfrm>
                      <a:prstGeom prst="straightConnector1">
                        <a:avLst/>
                      </a:prstGeom>
                      <a:ln>
                        <a:tailEnd type="arrow"/>
                      </a:ln>
                    </a:spPr>
                    <a:style>
                      <a:lnRef idx="1">
                        <a:schemeClr val="accent1"/>
                      </a:lnRef>
                      <a:fillRef idx="2">
                        <a:schemeClr val="accent1"/>
                      </a:fillRef>
                      <a:effectRef idx="1">
                        <a:schemeClr val="accent1"/>
                      </a:effectRef>
                      <a:fontRef idx="minor">
                        <a:schemeClr val="dk1"/>
                      </a:fontRef>
                    </a:style>
                  </a:cxnSp>
                  <a:cxnSp>
                    <a:nvCxnSpPr>
                      <a:cNvPr id="10" name="9 Conector recto de flecha"/>
                      <a:cNvCxnSpPr>
                        <a:stCxn id="4" idx="2"/>
                        <a:endCxn id="6" idx="0"/>
                      </a:cNvCxnSpPr>
                    </a:nvCxnSpPr>
                    <a:spPr>
                      <a:xfrm>
                        <a:off x="4535996" y="836712"/>
                        <a:ext cx="1116124" cy="576064"/>
                      </a:xfrm>
                      <a:prstGeom prst="straightConnector1">
                        <a:avLst/>
                      </a:prstGeom>
                      <a:ln>
                        <a:tailEnd type="arrow"/>
                      </a:ln>
                    </a:spPr>
                    <a:style>
                      <a:lnRef idx="1">
                        <a:schemeClr val="accent1"/>
                      </a:lnRef>
                      <a:fillRef idx="2">
                        <a:schemeClr val="accent1"/>
                      </a:fillRef>
                      <a:effectRef idx="1">
                        <a:schemeClr val="accent1"/>
                      </a:effectRef>
                      <a:fontRef idx="minor">
                        <a:schemeClr val="dk1"/>
                      </a:fontRef>
                    </a:style>
                  </a:cxnSp>
                  <a:sp>
                    <a:nvSpPr>
                      <a:cNvPr id="15" name="14 Rectángulo"/>
                      <a:cNvSpPr/>
                    </a:nvSpPr>
                    <a:spPr>
                      <a:xfrm>
                        <a:off x="2627784" y="4221088"/>
                        <a:ext cx="1728192" cy="504056"/>
                      </a:xfrm>
                      <a:prstGeom prst="rect">
                        <a:avLst/>
                      </a:prstGeom>
                    </a:spPr>
                    <a:txSp>
                      <a:txBody>
                        <a:bodyPr rtlCol="0" anchor="ctr"/>
                        <a:lstStyle>
                          <a:defPPr>
                            <a:defRPr lang="es-E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GB" sz="1400" dirty="0" smtClean="0"/>
                            <a:t>Elements</a:t>
                          </a:r>
                          <a:endParaRPr lang="en-GB" sz="1400" dirty="0"/>
                        </a:p>
                      </a:txBody>
                      <a:useSpRect/>
                    </a:txSp>
                    <a:style>
                      <a:lnRef idx="1">
                        <a:schemeClr val="accent1"/>
                      </a:lnRef>
                      <a:fillRef idx="2">
                        <a:schemeClr val="accent1"/>
                      </a:fillRef>
                      <a:effectRef idx="1">
                        <a:schemeClr val="accent1"/>
                      </a:effectRef>
                      <a:fontRef idx="minor">
                        <a:schemeClr val="dk1"/>
                      </a:fontRef>
                    </a:style>
                  </a:sp>
                  <a:cxnSp>
                    <a:nvCxnSpPr>
                      <a:cNvPr id="17" name="16 Conector recto de flecha"/>
                      <a:cNvCxnSpPr>
                        <a:stCxn id="5" idx="2"/>
                        <a:endCxn id="15" idx="0"/>
                      </a:cNvCxnSpPr>
                    </a:nvCxnSpPr>
                    <a:spPr>
                      <a:xfrm>
                        <a:off x="3491880" y="1916832"/>
                        <a:ext cx="0" cy="2304256"/>
                      </a:xfrm>
                      <a:prstGeom prst="straightConnector1">
                        <a:avLst/>
                      </a:prstGeom>
                      <a:ln>
                        <a:tailEnd type="arrow"/>
                      </a:ln>
                    </a:spPr>
                    <a:style>
                      <a:lnRef idx="1">
                        <a:schemeClr val="accent1"/>
                      </a:lnRef>
                      <a:fillRef idx="2">
                        <a:schemeClr val="accent1"/>
                      </a:fillRef>
                      <a:effectRef idx="1">
                        <a:schemeClr val="accent1"/>
                      </a:effectRef>
                      <a:fontRef idx="minor">
                        <a:schemeClr val="dk1"/>
                      </a:fontRef>
                    </a:style>
                  </a:cxnSp>
                  <a:sp>
                    <a:nvSpPr>
                      <a:cNvPr id="18" name="17 Rectángulo"/>
                      <a:cNvSpPr/>
                    </a:nvSpPr>
                    <a:spPr>
                      <a:xfrm>
                        <a:off x="2627784" y="5301208"/>
                        <a:ext cx="1728192" cy="504056"/>
                      </a:xfrm>
                      <a:prstGeom prst="rect">
                        <a:avLst/>
                      </a:prstGeom>
                    </a:spPr>
                    <a:txSp>
                      <a:txBody>
                        <a:bodyPr rtlCol="0" anchor="ctr"/>
                        <a:lstStyle>
                          <a:defPPr>
                            <a:defRPr lang="es-E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GB" sz="1400" dirty="0" smtClean="0"/>
                            <a:t>Actions</a:t>
                          </a:r>
                          <a:endParaRPr lang="en-GB" sz="1400" dirty="0"/>
                        </a:p>
                      </a:txBody>
                      <a:useSpRect/>
                    </a:txSp>
                    <a:style>
                      <a:lnRef idx="1">
                        <a:schemeClr val="accent1"/>
                      </a:lnRef>
                      <a:fillRef idx="2">
                        <a:schemeClr val="accent1"/>
                      </a:fillRef>
                      <a:effectRef idx="1">
                        <a:schemeClr val="accent1"/>
                      </a:effectRef>
                      <a:fontRef idx="minor">
                        <a:schemeClr val="dk1"/>
                      </a:fontRef>
                    </a:style>
                  </a:sp>
                  <a:cxnSp>
                    <a:nvCxnSpPr>
                      <a:cNvPr id="20" name="19 Conector recto de flecha"/>
                      <a:cNvCxnSpPr>
                        <a:stCxn id="15" idx="2"/>
                        <a:endCxn id="18" idx="0"/>
                      </a:cNvCxnSpPr>
                    </a:nvCxnSpPr>
                    <a:spPr>
                      <a:xfrm>
                        <a:off x="3491880" y="4725144"/>
                        <a:ext cx="0" cy="576064"/>
                      </a:xfrm>
                      <a:prstGeom prst="straightConnector1">
                        <a:avLst/>
                      </a:prstGeom>
                      <a:ln>
                        <a:headEnd type="triangle"/>
                        <a:tailEnd type="none"/>
                      </a:ln>
                    </a:spPr>
                    <a:style>
                      <a:lnRef idx="1">
                        <a:schemeClr val="accent1"/>
                      </a:lnRef>
                      <a:fillRef idx="2">
                        <a:schemeClr val="accent1"/>
                      </a:fillRef>
                      <a:effectRef idx="1">
                        <a:schemeClr val="accent1"/>
                      </a:effectRef>
                      <a:fontRef idx="minor">
                        <a:schemeClr val="dk1"/>
                      </a:fontRef>
                    </a:style>
                  </a:cxnSp>
                  <a:sp>
                    <a:nvSpPr>
                      <a:cNvPr id="22" name="21 Rectángulo"/>
                      <a:cNvSpPr/>
                    </a:nvSpPr>
                    <a:spPr>
                      <a:xfrm>
                        <a:off x="827584" y="5301208"/>
                        <a:ext cx="1152128" cy="504056"/>
                      </a:xfrm>
                      <a:prstGeom prst="rect">
                        <a:avLst/>
                      </a:prstGeom>
                    </a:spPr>
                    <a:txSp>
                      <a:txBody>
                        <a:bodyPr rtlCol="0" anchor="ctr"/>
                        <a:lstStyle>
                          <a:defPPr>
                            <a:defRPr lang="es-E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GB" sz="1400" dirty="0" smtClean="0"/>
                            <a:t>Sounds</a:t>
                          </a:r>
                          <a:endParaRPr lang="en-GB" sz="1400" dirty="0"/>
                        </a:p>
                      </a:txBody>
                      <a:useSpRect/>
                    </a:txSp>
                    <a:style>
                      <a:lnRef idx="1">
                        <a:schemeClr val="accent1"/>
                      </a:lnRef>
                      <a:fillRef idx="2">
                        <a:schemeClr val="accent1"/>
                      </a:fillRef>
                      <a:effectRef idx="1">
                        <a:schemeClr val="accent1"/>
                      </a:effectRef>
                      <a:fontRef idx="minor">
                        <a:schemeClr val="dk1"/>
                      </a:fontRef>
                    </a:style>
                  </a:sp>
                  <a:cxnSp>
                    <a:nvCxnSpPr>
                      <a:cNvPr id="27" name="26 Conector recto de flecha"/>
                      <a:cNvCxnSpPr>
                        <a:stCxn id="22" idx="3"/>
                        <a:endCxn id="18" idx="1"/>
                      </a:cNvCxnSpPr>
                    </a:nvCxnSpPr>
                    <a:spPr>
                      <a:xfrm>
                        <a:off x="1979712" y="5553236"/>
                        <a:ext cx="648072" cy="0"/>
                      </a:xfrm>
                      <a:prstGeom prst="straightConnector1">
                        <a:avLst/>
                      </a:prstGeom>
                      <a:ln>
                        <a:tailEnd type="arrow"/>
                      </a:ln>
                    </a:spPr>
                    <a:style>
                      <a:lnRef idx="1">
                        <a:schemeClr val="accent1"/>
                      </a:lnRef>
                      <a:fillRef idx="2">
                        <a:schemeClr val="accent1"/>
                      </a:fillRef>
                      <a:effectRef idx="1">
                        <a:schemeClr val="accent1"/>
                      </a:effectRef>
                      <a:fontRef idx="minor">
                        <a:schemeClr val="dk1"/>
                      </a:fontRef>
                    </a:style>
                  </a:cxnSp>
                  <a:sp>
                    <a:nvSpPr>
                      <a:cNvPr id="28" name="27 Rectángulo"/>
                      <a:cNvSpPr/>
                    </a:nvSpPr>
                    <a:spPr>
                      <a:xfrm>
                        <a:off x="4788024" y="2420888"/>
                        <a:ext cx="1728192" cy="504056"/>
                      </a:xfrm>
                      <a:prstGeom prst="rect">
                        <a:avLst/>
                      </a:prstGeom>
                    </a:spPr>
                    <a:txSp>
                      <a:txBody>
                        <a:bodyPr rtlCol="0" anchor="ctr"/>
                        <a:lstStyle>
                          <a:defPPr>
                            <a:defRPr lang="es-E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GB" sz="1400" dirty="0" smtClean="0"/>
                            <a:t>Outputs</a:t>
                          </a:r>
                          <a:endParaRPr lang="en-GB" sz="1400" dirty="0"/>
                        </a:p>
                      </a:txBody>
                      <a:useSpRect/>
                    </a:txSp>
                    <a:style>
                      <a:lnRef idx="1">
                        <a:schemeClr val="accent1"/>
                      </a:lnRef>
                      <a:fillRef idx="2">
                        <a:schemeClr val="accent1"/>
                      </a:fillRef>
                      <a:effectRef idx="1">
                        <a:schemeClr val="accent1"/>
                      </a:effectRef>
                      <a:fontRef idx="minor">
                        <a:schemeClr val="dk1"/>
                      </a:fontRef>
                    </a:style>
                  </a:sp>
                  <a:cxnSp>
                    <a:nvCxnSpPr>
                      <a:cNvPr id="30" name="29 Conector recto de flecha"/>
                      <a:cNvCxnSpPr>
                        <a:stCxn id="6" idx="2"/>
                        <a:endCxn id="28" idx="0"/>
                      </a:cNvCxnSpPr>
                    </a:nvCxnSpPr>
                    <a:spPr>
                      <a:xfrm>
                        <a:off x="5652120" y="1916832"/>
                        <a:ext cx="0" cy="504056"/>
                      </a:xfrm>
                      <a:prstGeom prst="straightConnector1">
                        <a:avLst/>
                      </a:prstGeom>
                      <a:ln>
                        <a:tailEnd type="arrow"/>
                      </a:ln>
                    </a:spPr>
                    <a:style>
                      <a:lnRef idx="1">
                        <a:schemeClr val="accent1"/>
                      </a:lnRef>
                      <a:fillRef idx="2">
                        <a:schemeClr val="accent1"/>
                      </a:fillRef>
                      <a:effectRef idx="1">
                        <a:schemeClr val="accent1"/>
                      </a:effectRef>
                      <a:fontRef idx="minor">
                        <a:schemeClr val="dk1"/>
                      </a:fontRef>
                    </a:style>
                  </a:cxnSp>
                  <a:cxnSp>
                    <a:nvCxnSpPr>
                      <a:cNvPr id="32" name="31 Conector recto de flecha"/>
                      <a:cNvCxnSpPr>
                        <a:stCxn id="31" idx="2"/>
                        <a:endCxn id="15" idx="3"/>
                      </a:cNvCxnSpPr>
                    </a:nvCxnSpPr>
                    <a:spPr>
                      <a:xfrm flipH="1">
                        <a:off x="4355976" y="3933056"/>
                        <a:ext cx="1296144" cy="540060"/>
                      </a:xfrm>
                      <a:prstGeom prst="straightConnector1">
                        <a:avLst/>
                      </a:prstGeom>
                      <a:ln>
                        <a:headEnd type="arrow"/>
                        <a:tailEnd type="arrow"/>
                      </a:ln>
                    </a:spPr>
                    <a:style>
                      <a:lnRef idx="1">
                        <a:schemeClr val="accent1"/>
                      </a:lnRef>
                      <a:fillRef idx="2">
                        <a:schemeClr val="accent1"/>
                      </a:fillRef>
                      <a:effectRef idx="1">
                        <a:schemeClr val="accent1"/>
                      </a:effectRef>
                      <a:fontRef idx="minor">
                        <a:schemeClr val="dk1"/>
                      </a:fontRef>
                    </a:style>
                  </a:cxnSp>
                  <a:sp>
                    <a:nvSpPr>
                      <a:cNvPr id="19" name="18 Rectángulo"/>
                      <a:cNvSpPr/>
                    </a:nvSpPr>
                    <a:spPr>
                      <a:xfrm>
                        <a:off x="6948264" y="1412776"/>
                        <a:ext cx="1728192" cy="504056"/>
                      </a:xfrm>
                      <a:prstGeom prst="rect">
                        <a:avLst/>
                      </a:prstGeom>
                    </a:spPr>
                    <a:txSp>
                      <a:txBody>
                        <a:bodyPr rtlCol="0" anchor="ctr"/>
                        <a:lstStyle>
                          <a:defPPr>
                            <a:defRPr lang="es-E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GB" sz="1400" dirty="0" smtClean="0"/>
                            <a:t>Feedback encoders</a:t>
                          </a:r>
                          <a:endParaRPr lang="en-GB" sz="1400" dirty="0"/>
                        </a:p>
                      </a:txBody>
                      <a:useSpRect/>
                    </a:txSp>
                    <a:style>
                      <a:lnRef idx="1">
                        <a:schemeClr val="accent1"/>
                      </a:lnRef>
                      <a:fillRef idx="2">
                        <a:schemeClr val="accent1"/>
                      </a:fillRef>
                      <a:effectRef idx="1">
                        <a:schemeClr val="accent1"/>
                      </a:effectRef>
                      <a:fontRef idx="minor">
                        <a:schemeClr val="dk1"/>
                      </a:fontRef>
                    </a:style>
                  </a:sp>
                  <a:cxnSp>
                    <a:nvCxnSpPr>
                      <a:cNvPr id="25" name="24 Conector recto de flecha"/>
                      <a:cNvCxnSpPr>
                        <a:stCxn id="4" idx="2"/>
                        <a:endCxn id="19" idx="0"/>
                      </a:cNvCxnSpPr>
                    </a:nvCxnSpPr>
                    <a:spPr>
                      <a:xfrm>
                        <a:off x="4535996" y="836712"/>
                        <a:ext cx="3276364" cy="576064"/>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6" name="25 Rectángulo"/>
                      <a:cNvSpPr/>
                    </a:nvSpPr>
                    <a:spPr>
                      <a:xfrm>
                        <a:off x="6948264" y="2420888"/>
                        <a:ext cx="1728192" cy="504056"/>
                      </a:xfrm>
                      <a:prstGeom prst="rect">
                        <a:avLst/>
                      </a:prstGeom>
                    </a:spPr>
                    <a:txSp>
                      <a:txBody>
                        <a:bodyPr rtlCol="0" anchor="ctr"/>
                        <a:lstStyle>
                          <a:defPPr>
                            <a:defRPr lang="es-E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GB" sz="1400" dirty="0" smtClean="0"/>
                            <a:t>Inputs</a:t>
                          </a:r>
                          <a:endParaRPr lang="en-GB" sz="1400" dirty="0"/>
                        </a:p>
                      </a:txBody>
                      <a:useSpRect/>
                    </a:txSp>
                    <a:style>
                      <a:lnRef idx="1">
                        <a:schemeClr val="accent1"/>
                      </a:lnRef>
                      <a:fillRef idx="2">
                        <a:schemeClr val="accent1"/>
                      </a:fillRef>
                      <a:effectRef idx="1">
                        <a:schemeClr val="accent1"/>
                      </a:effectRef>
                      <a:fontRef idx="minor">
                        <a:schemeClr val="dk1"/>
                      </a:fontRef>
                    </a:style>
                  </a:sp>
                  <a:sp>
                    <a:nvSpPr>
                      <a:cNvPr id="29" name="28 Rectángulo"/>
                      <a:cNvSpPr/>
                    </a:nvSpPr>
                    <a:spPr>
                      <a:xfrm>
                        <a:off x="6948264" y="3429000"/>
                        <a:ext cx="1728192" cy="504056"/>
                      </a:xfrm>
                      <a:prstGeom prst="rect">
                        <a:avLst/>
                      </a:prstGeom>
                    </a:spPr>
                    <a:txSp>
                      <a:txBody>
                        <a:bodyPr rtlCol="0" anchor="ctr"/>
                        <a:lstStyle>
                          <a:defPPr>
                            <a:defRPr lang="es-E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GB" sz="1400" dirty="0" smtClean="0"/>
                            <a:t>Connections</a:t>
                          </a:r>
                          <a:endParaRPr lang="en-GB" sz="1400" dirty="0"/>
                        </a:p>
                      </a:txBody>
                      <a:useSpRect/>
                    </a:txSp>
                    <a:style>
                      <a:lnRef idx="1">
                        <a:schemeClr val="accent1"/>
                      </a:lnRef>
                      <a:fillRef idx="2">
                        <a:schemeClr val="accent1"/>
                      </a:fillRef>
                      <a:effectRef idx="1">
                        <a:schemeClr val="accent1"/>
                      </a:effectRef>
                      <a:fontRef idx="minor">
                        <a:schemeClr val="dk1"/>
                      </a:fontRef>
                    </a:style>
                  </a:sp>
                  <a:sp>
                    <a:nvSpPr>
                      <a:cNvPr id="31" name="30 Rectángulo"/>
                      <a:cNvSpPr/>
                    </a:nvSpPr>
                    <a:spPr>
                      <a:xfrm>
                        <a:off x="4788024" y="3429000"/>
                        <a:ext cx="1728192" cy="504056"/>
                      </a:xfrm>
                      <a:prstGeom prst="rect">
                        <a:avLst/>
                      </a:prstGeom>
                    </a:spPr>
                    <a:txSp>
                      <a:txBody>
                        <a:bodyPr rtlCol="0" anchor="ctr"/>
                        <a:lstStyle>
                          <a:defPPr>
                            <a:defRPr lang="es-E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GB" sz="1400" dirty="0" smtClean="0"/>
                            <a:t>Connections</a:t>
                          </a:r>
                          <a:endParaRPr lang="en-GB" sz="1400" dirty="0"/>
                        </a:p>
                      </a:txBody>
                      <a:useSpRect/>
                    </a:txSp>
                    <a:style>
                      <a:lnRef idx="1">
                        <a:schemeClr val="accent1"/>
                      </a:lnRef>
                      <a:fillRef idx="2">
                        <a:schemeClr val="accent1"/>
                      </a:fillRef>
                      <a:effectRef idx="1">
                        <a:schemeClr val="accent1"/>
                      </a:effectRef>
                      <a:fontRef idx="minor">
                        <a:schemeClr val="dk1"/>
                      </a:fontRef>
                    </a:style>
                  </a:sp>
                  <a:cxnSp>
                    <a:nvCxnSpPr>
                      <a:cNvPr id="36" name="35 Conector recto de flecha"/>
                      <a:cNvCxnSpPr>
                        <a:stCxn id="19" idx="2"/>
                        <a:endCxn id="26" idx="0"/>
                      </a:cNvCxnSpPr>
                    </a:nvCxnSpPr>
                    <a:spPr>
                      <a:xfrm>
                        <a:off x="7812360" y="1916832"/>
                        <a:ext cx="0" cy="504056"/>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38" name="37 Conector recto de flecha"/>
                      <a:cNvCxnSpPr>
                        <a:stCxn id="26" idx="2"/>
                        <a:endCxn id="29" idx="0"/>
                      </a:cNvCxnSpPr>
                    </a:nvCxnSpPr>
                    <a:spPr>
                      <a:xfrm>
                        <a:off x="7812360" y="2924944"/>
                        <a:ext cx="0" cy="504056"/>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40" name="39 Conector recto de flecha"/>
                      <a:cNvCxnSpPr>
                        <a:stCxn id="28" idx="2"/>
                        <a:endCxn id="31" idx="0"/>
                      </a:cNvCxnSpPr>
                    </a:nvCxnSpPr>
                    <a:spPr>
                      <a:xfrm>
                        <a:off x="5652120" y="2924944"/>
                        <a:ext cx="0" cy="504056"/>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43" name="42 Conector recto de flecha"/>
                      <a:cNvCxnSpPr>
                        <a:stCxn id="29" idx="2"/>
                        <a:endCxn id="15" idx="3"/>
                      </a:cNvCxnSpPr>
                    </a:nvCxnSpPr>
                    <a:spPr>
                      <a:xfrm flipH="1">
                        <a:off x="4355976" y="3933056"/>
                        <a:ext cx="3456384" cy="540060"/>
                      </a:xfrm>
                      <a:prstGeom prst="straightConnector1">
                        <a:avLst/>
                      </a:prstGeom>
                      <a:ln>
                        <a:headEnd type="arrow"/>
                        <a:tailEnd type="arrow"/>
                      </a:ln>
                    </a:spPr>
                    <a:style>
                      <a:lnRef idx="1">
                        <a:schemeClr val="accent1"/>
                      </a:lnRef>
                      <a:fillRef idx="0">
                        <a:schemeClr val="accent1"/>
                      </a:fillRef>
                      <a:effectRef idx="0">
                        <a:schemeClr val="accent1"/>
                      </a:effectRef>
                      <a:fontRef idx="minor">
                        <a:schemeClr val="tx1"/>
                      </a:fontRef>
                    </a:style>
                  </a:cxnSp>
                  <a:sp>
                    <a:nvSpPr>
                      <a:cNvPr id="44" name="43 Rectángulo"/>
                      <a:cNvSpPr/>
                    </a:nvSpPr>
                    <a:spPr>
                      <a:xfrm>
                        <a:off x="467544" y="1412776"/>
                        <a:ext cx="1728192" cy="504056"/>
                      </a:xfrm>
                      <a:prstGeom prst="rect">
                        <a:avLst/>
                      </a:prstGeom>
                    </a:spPr>
                    <a:txSp>
                      <a:txBody>
                        <a:bodyPr rtlCol="0" anchor="ctr"/>
                        <a:lstStyle>
                          <a:defPPr>
                            <a:defRPr lang="es-E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GB" sz="1400" dirty="0" smtClean="0"/>
                            <a:t>Routes</a:t>
                          </a:r>
                          <a:endParaRPr lang="en-GB" sz="1400" dirty="0"/>
                        </a:p>
                      </a:txBody>
                      <a:useSpRect/>
                    </a:txSp>
                    <a:style>
                      <a:lnRef idx="1">
                        <a:schemeClr val="accent1"/>
                      </a:lnRef>
                      <a:fillRef idx="2">
                        <a:schemeClr val="accent1"/>
                      </a:fillRef>
                      <a:effectRef idx="1">
                        <a:schemeClr val="accent1"/>
                      </a:effectRef>
                      <a:fontRef idx="minor">
                        <a:schemeClr val="dk1"/>
                      </a:fontRef>
                    </a:style>
                  </a:sp>
                  <a:cxnSp>
                    <a:nvCxnSpPr>
                      <a:cNvPr id="46" name="45 Conector recto de flecha"/>
                      <a:cNvCxnSpPr>
                        <a:stCxn id="4" idx="2"/>
                        <a:endCxn id="44" idx="0"/>
                      </a:cNvCxnSpPr>
                    </a:nvCxnSpPr>
                    <a:spPr>
                      <a:xfrm flipH="1">
                        <a:off x="1331640" y="836712"/>
                        <a:ext cx="3204356" cy="576064"/>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47" name="46 Rectángulo"/>
                      <a:cNvSpPr/>
                    </a:nvSpPr>
                    <a:spPr>
                      <a:xfrm>
                        <a:off x="467544" y="2420888"/>
                        <a:ext cx="1728192" cy="504056"/>
                      </a:xfrm>
                      <a:prstGeom prst="rect">
                        <a:avLst/>
                      </a:prstGeom>
                    </a:spPr>
                    <a:txSp>
                      <a:txBody>
                        <a:bodyPr rtlCol="0" anchor="ctr"/>
                        <a:lstStyle>
                          <a:defPPr>
                            <a:defRPr lang="es-E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GB" sz="1400" dirty="0" smtClean="0"/>
                            <a:t>Route elements</a:t>
                          </a:r>
                          <a:endParaRPr lang="en-GB" sz="1400" dirty="0"/>
                        </a:p>
                      </a:txBody>
                      <a:useSpRect/>
                    </a:txSp>
                    <a:style>
                      <a:lnRef idx="1">
                        <a:schemeClr val="accent1"/>
                      </a:lnRef>
                      <a:fillRef idx="2">
                        <a:schemeClr val="accent1"/>
                      </a:fillRef>
                      <a:effectRef idx="1">
                        <a:schemeClr val="accent1"/>
                      </a:effectRef>
                      <a:fontRef idx="minor">
                        <a:schemeClr val="dk1"/>
                      </a:fontRef>
                    </a:style>
                  </a:sp>
                  <a:cxnSp>
                    <a:nvCxnSpPr>
                      <a:cNvPr id="49" name="48 Conector recto de flecha"/>
                      <a:cNvCxnSpPr>
                        <a:stCxn id="44" idx="2"/>
                        <a:endCxn id="47" idx="0"/>
                      </a:cNvCxnSpPr>
                    </a:nvCxnSpPr>
                    <a:spPr>
                      <a:xfrm>
                        <a:off x="1331640" y="1916832"/>
                        <a:ext cx="0" cy="504056"/>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51" name="50 Conector recto de flecha"/>
                      <a:cNvCxnSpPr>
                        <a:stCxn id="47" idx="2"/>
                        <a:endCxn id="15" idx="0"/>
                      </a:cNvCxnSpPr>
                    </a:nvCxnSpPr>
                    <a:spPr>
                      <a:xfrm>
                        <a:off x="1331640" y="2924944"/>
                        <a:ext cx="2160240" cy="1296144"/>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E5411C" w:rsidRPr="006E54B4" w:rsidRDefault="006E54B4" w:rsidP="006E54B4">
      <w:pPr>
        <w:pStyle w:val="Prrafodelista"/>
        <w:numPr>
          <w:ilvl w:val="0"/>
          <w:numId w:val="12"/>
        </w:numPr>
        <w:rPr>
          <w:b/>
          <w:lang w:val="en-GB"/>
        </w:rPr>
      </w:pPr>
      <w:r w:rsidRPr="006E54B4">
        <w:rPr>
          <w:b/>
          <w:lang w:val="en-GB"/>
        </w:rPr>
        <w:t>Project</w:t>
      </w:r>
    </w:p>
    <w:p w:rsidR="006E54B4" w:rsidRDefault="006E54B4" w:rsidP="006E54B4">
      <w:pPr>
        <w:pStyle w:val="Prrafodelista"/>
        <w:spacing w:after="120" w:line="240" w:lineRule="auto"/>
        <w:ind w:left="357"/>
        <w:contextualSpacing w:val="0"/>
        <w:rPr>
          <w:lang w:val="en-GB"/>
        </w:rPr>
      </w:pPr>
      <w:r>
        <w:rPr>
          <w:lang w:val="en-GB"/>
        </w:rPr>
        <w:t xml:space="preserve">A project is a container for one layout, so </w:t>
      </w:r>
      <w:r w:rsidRPr="006E54B4">
        <w:rPr>
          <w:i/>
          <w:lang w:val="en-GB"/>
        </w:rPr>
        <w:t>project</w:t>
      </w:r>
      <w:r>
        <w:rPr>
          <w:lang w:val="en-GB"/>
        </w:rPr>
        <w:t xml:space="preserve"> and </w:t>
      </w:r>
      <w:r w:rsidRPr="006E54B4">
        <w:rPr>
          <w:i/>
          <w:lang w:val="en-GB"/>
        </w:rPr>
        <w:t>layout</w:t>
      </w:r>
      <w:r>
        <w:rPr>
          <w:lang w:val="en-GB"/>
        </w:rPr>
        <w:t xml:space="preserve"> are equivalent words.</w:t>
      </w:r>
    </w:p>
    <w:p w:rsidR="006E54B4" w:rsidRPr="006E54B4" w:rsidRDefault="006E54B4" w:rsidP="006E54B4">
      <w:pPr>
        <w:pStyle w:val="Prrafodelista"/>
        <w:numPr>
          <w:ilvl w:val="0"/>
          <w:numId w:val="12"/>
        </w:numPr>
        <w:rPr>
          <w:lang w:val="en-GB"/>
        </w:rPr>
      </w:pPr>
      <w:r w:rsidRPr="006E54B4">
        <w:rPr>
          <w:b/>
          <w:lang w:val="en-GB"/>
        </w:rPr>
        <w:t>Switchboard</w:t>
      </w:r>
    </w:p>
    <w:p w:rsidR="006E54B4" w:rsidRDefault="006E54B4" w:rsidP="00D151F8">
      <w:pPr>
        <w:pStyle w:val="Prrafodelista"/>
        <w:spacing w:after="120" w:line="240" w:lineRule="auto"/>
        <w:ind w:left="357"/>
        <w:contextualSpacing w:val="0"/>
        <w:rPr>
          <w:lang w:val="en-GB"/>
        </w:rPr>
      </w:pPr>
      <w:r>
        <w:rPr>
          <w:lang w:val="en-GB"/>
        </w:rPr>
        <w:t>Switchboard is a graphical representation for the tracks, allowing control all the elements</w:t>
      </w:r>
      <w:r w:rsidR="00D151F8">
        <w:rPr>
          <w:lang w:val="en-GB"/>
        </w:rPr>
        <w:t xml:space="preserve"> and each project has one or more switchboards. For big layouts it is possible to operate multiple switchboards (e.g. station, fiddle yard, industry, etc.).</w:t>
      </w:r>
    </w:p>
    <w:p w:rsidR="001B7B1B" w:rsidRPr="006E54B4" w:rsidRDefault="001B7B1B" w:rsidP="001B7B1B">
      <w:pPr>
        <w:pStyle w:val="Prrafodelista"/>
        <w:numPr>
          <w:ilvl w:val="0"/>
          <w:numId w:val="12"/>
        </w:numPr>
        <w:rPr>
          <w:lang w:val="en-GB"/>
        </w:rPr>
      </w:pPr>
      <w:r>
        <w:rPr>
          <w:b/>
          <w:lang w:val="en-GB"/>
        </w:rPr>
        <w:t>Elements</w:t>
      </w:r>
    </w:p>
    <w:p w:rsidR="001B7B1B" w:rsidRDefault="001B7B1B" w:rsidP="001B7B1B">
      <w:pPr>
        <w:pStyle w:val="Prrafodelista"/>
        <w:spacing w:after="120" w:line="240" w:lineRule="auto"/>
        <w:ind w:left="357"/>
        <w:contextualSpacing w:val="0"/>
        <w:rPr>
          <w:lang w:val="en-GB"/>
        </w:rPr>
      </w:pPr>
      <w:r>
        <w:rPr>
          <w:lang w:val="en-GB"/>
        </w:rPr>
        <w:t>Elements allow represent and control the layout. There are multiple types of elements (single tracks, turnouts, different types of signals, etc.). Some of them could be connected to digital components to be able to control them through digital command station.</w:t>
      </w:r>
    </w:p>
    <w:p w:rsidR="00D151F8" w:rsidRPr="006E54B4" w:rsidRDefault="000A6DA2" w:rsidP="00D151F8">
      <w:pPr>
        <w:pStyle w:val="Prrafodelista"/>
        <w:numPr>
          <w:ilvl w:val="0"/>
          <w:numId w:val="12"/>
        </w:numPr>
        <w:rPr>
          <w:lang w:val="en-GB"/>
        </w:rPr>
      </w:pPr>
      <w:r>
        <w:rPr>
          <w:b/>
          <w:lang w:val="en-GB"/>
        </w:rPr>
        <w:t>Accessory decoders</w:t>
      </w:r>
    </w:p>
    <w:p w:rsidR="00D151F8" w:rsidRDefault="000A6DA2" w:rsidP="00D151F8">
      <w:pPr>
        <w:pStyle w:val="Prrafodelista"/>
        <w:spacing w:after="120" w:line="240" w:lineRule="auto"/>
        <w:ind w:left="357"/>
        <w:contextualSpacing w:val="0"/>
        <w:rPr>
          <w:lang w:val="en-GB"/>
        </w:rPr>
      </w:pPr>
      <w:r>
        <w:rPr>
          <w:lang w:val="en-GB"/>
        </w:rPr>
        <w:t xml:space="preserve">Digital elements that allows controlling accessories (turnouts, signals, etc.). </w:t>
      </w:r>
      <w:r w:rsidR="00697211">
        <w:rPr>
          <w:lang w:val="en-GB"/>
        </w:rPr>
        <w:t>Accessory decoders should be connected to the digital command station in order to be able to control accessories through this software.</w:t>
      </w:r>
    </w:p>
    <w:p w:rsidR="00BF3EE6" w:rsidRPr="006E54B4" w:rsidRDefault="00BF3EE6" w:rsidP="00BF3EE6">
      <w:pPr>
        <w:pStyle w:val="Prrafodelista"/>
        <w:numPr>
          <w:ilvl w:val="0"/>
          <w:numId w:val="12"/>
        </w:numPr>
        <w:rPr>
          <w:lang w:val="en-GB"/>
        </w:rPr>
      </w:pPr>
      <w:r>
        <w:rPr>
          <w:b/>
          <w:lang w:val="en-GB"/>
        </w:rPr>
        <w:t>Accessory decoder outputs</w:t>
      </w:r>
    </w:p>
    <w:p w:rsidR="00BF3EE6" w:rsidRDefault="00BF3EE6" w:rsidP="00BF3EE6">
      <w:pPr>
        <w:pStyle w:val="Prrafodelista"/>
        <w:spacing w:after="120" w:line="240" w:lineRule="auto"/>
        <w:ind w:left="357"/>
        <w:contextualSpacing w:val="0"/>
        <w:rPr>
          <w:lang w:val="en-GB"/>
        </w:rPr>
      </w:pPr>
      <w:r>
        <w:rPr>
          <w:lang w:val="en-GB"/>
        </w:rPr>
        <w:t>Each accessory decoder has one or more outputs to be connected to the accessory control inputs. Usually each output has a digital accessory address and some particular parameters to correctly control the accessories.</w:t>
      </w:r>
    </w:p>
    <w:p w:rsidR="00BF3EE6" w:rsidRPr="006E54B4" w:rsidRDefault="00BF3EE6" w:rsidP="00BF3EE6">
      <w:pPr>
        <w:pStyle w:val="Prrafodelista"/>
        <w:numPr>
          <w:ilvl w:val="0"/>
          <w:numId w:val="12"/>
        </w:numPr>
        <w:rPr>
          <w:lang w:val="en-GB"/>
        </w:rPr>
      </w:pPr>
      <w:r>
        <w:rPr>
          <w:b/>
          <w:lang w:val="en-GB"/>
        </w:rPr>
        <w:t>Accessory decoder output connection</w:t>
      </w:r>
      <w:r w:rsidR="00A750C8">
        <w:rPr>
          <w:b/>
          <w:lang w:val="en-GB"/>
        </w:rPr>
        <w:t>s</w:t>
      </w:r>
    </w:p>
    <w:p w:rsidR="00BF3EE6" w:rsidRDefault="00BF3EE6" w:rsidP="00BF3EE6">
      <w:pPr>
        <w:pStyle w:val="Prrafodelista"/>
        <w:spacing w:after="120" w:line="240" w:lineRule="auto"/>
        <w:ind w:left="357"/>
        <w:contextualSpacing w:val="0"/>
        <w:rPr>
          <w:lang w:val="en-GB"/>
        </w:rPr>
      </w:pPr>
      <w:r>
        <w:rPr>
          <w:lang w:val="en-GB"/>
        </w:rPr>
        <w:lastRenderedPageBreak/>
        <w:t>Each accessory decoder output should be connected to an accessory input</w:t>
      </w:r>
      <w:r w:rsidR="00290138">
        <w:rPr>
          <w:lang w:val="en-GB"/>
        </w:rPr>
        <w:t xml:space="preserve"> (e.g. straight/turned in a turnout)</w:t>
      </w:r>
      <w:r>
        <w:rPr>
          <w:lang w:val="en-GB"/>
        </w:rPr>
        <w:t>.</w:t>
      </w:r>
      <w:r w:rsidR="00981D7C">
        <w:rPr>
          <w:lang w:val="en-GB"/>
        </w:rPr>
        <w:t xml:space="preserve"> </w:t>
      </w:r>
      <w:r w:rsidR="00290138">
        <w:rPr>
          <w:lang w:val="en-GB"/>
        </w:rPr>
        <w:t>These physical inputs are represented in the switchboard elements</w:t>
      </w:r>
      <w:r>
        <w:rPr>
          <w:lang w:val="en-GB"/>
        </w:rPr>
        <w:t>.</w:t>
      </w:r>
    </w:p>
    <w:p w:rsidR="00A750C8" w:rsidRPr="006E54B4" w:rsidRDefault="00A750C8" w:rsidP="00A750C8">
      <w:pPr>
        <w:pStyle w:val="Prrafodelista"/>
        <w:numPr>
          <w:ilvl w:val="0"/>
          <w:numId w:val="12"/>
        </w:numPr>
        <w:rPr>
          <w:lang w:val="en-GB"/>
        </w:rPr>
      </w:pPr>
      <w:r>
        <w:rPr>
          <w:b/>
          <w:lang w:val="en-GB"/>
        </w:rPr>
        <w:t>Feedback encoders</w:t>
      </w:r>
    </w:p>
    <w:p w:rsidR="00A750C8" w:rsidRDefault="00A750C8" w:rsidP="00A750C8">
      <w:pPr>
        <w:pStyle w:val="Prrafodelista"/>
        <w:spacing w:after="120" w:line="240" w:lineRule="auto"/>
        <w:ind w:left="357"/>
        <w:contextualSpacing w:val="0"/>
        <w:rPr>
          <w:lang w:val="en-GB"/>
        </w:rPr>
      </w:pPr>
      <w:r>
        <w:rPr>
          <w:lang w:val="en-GB"/>
        </w:rPr>
        <w:t xml:space="preserve">Digital elements that allows </w:t>
      </w:r>
      <w:r w:rsidR="00B60A31">
        <w:rPr>
          <w:lang w:val="en-GB"/>
        </w:rPr>
        <w:t>receiving occupation and momentary contact information</w:t>
      </w:r>
      <w:r>
        <w:rPr>
          <w:lang w:val="en-GB"/>
        </w:rPr>
        <w:t xml:space="preserve">. </w:t>
      </w:r>
      <w:r w:rsidR="00B60A31">
        <w:rPr>
          <w:lang w:val="en-GB"/>
        </w:rPr>
        <w:t>Feedback encoders</w:t>
      </w:r>
      <w:r>
        <w:rPr>
          <w:lang w:val="en-GB"/>
        </w:rPr>
        <w:t xml:space="preserve"> should be connected to the digital command station in order to be able to </w:t>
      </w:r>
      <w:r w:rsidR="00B60A31">
        <w:rPr>
          <w:lang w:val="en-GB"/>
        </w:rPr>
        <w:t>receive the appropriate signals</w:t>
      </w:r>
      <w:r>
        <w:rPr>
          <w:lang w:val="en-GB"/>
        </w:rPr>
        <w:t xml:space="preserve"> through this software.</w:t>
      </w:r>
    </w:p>
    <w:p w:rsidR="00A750C8" w:rsidRPr="006E54B4" w:rsidRDefault="00A750C8" w:rsidP="00A750C8">
      <w:pPr>
        <w:pStyle w:val="Prrafodelista"/>
        <w:numPr>
          <w:ilvl w:val="0"/>
          <w:numId w:val="12"/>
        </w:numPr>
        <w:rPr>
          <w:lang w:val="en-GB"/>
        </w:rPr>
      </w:pPr>
      <w:r>
        <w:rPr>
          <w:b/>
          <w:lang w:val="en-GB"/>
        </w:rPr>
        <w:t>Feedback encoder inputs</w:t>
      </w:r>
    </w:p>
    <w:p w:rsidR="00A750C8" w:rsidRDefault="00A750C8" w:rsidP="00A750C8">
      <w:pPr>
        <w:pStyle w:val="Prrafodelista"/>
        <w:spacing w:after="120" w:line="240" w:lineRule="auto"/>
        <w:ind w:left="357"/>
        <w:contextualSpacing w:val="0"/>
        <w:rPr>
          <w:lang w:val="en-GB"/>
        </w:rPr>
      </w:pPr>
      <w:r>
        <w:rPr>
          <w:lang w:val="en-GB"/>
        </w:rPr>
        <w:t xml:space="preserve">Each </w:t>
      </w:r>
      <w:r w:rsidR="00B60A31">
        <w:rPr>
          <w:lang w:val="en-GB"/>
        </w:rPr>
        <w:t>feedback encoder</w:t>
      </w:r>
      <w:r>
        <w:rPr>
          <w:lang w:val="en-GB"/>
        </w:rPr>
        <w:t xml:space="preserve"> has one or more outputs to be connected to the </w:t>
      </w:r>
      <w:r w:rsidR="00B60A31">
        <w:rPr>
          <w:lang w:val="en-GB"/>
        </w:rPr>
        <w:t>track sensors. Each input could usually have some particular parameters</w:t>
      </w:r>
      <w:r>
        <w:rPr>
          <w:lang w:val="en-GB"/>
        </w:rPr>
        <w:t>.</w:t>
      </w:r>
    </w:p>
    <w:p w:rsidR="00A750C8" w:rsidRPr="006E54B4" w:rsidRDefault="00A750C8" w:rsidP="00A750C8">
      <w:pPr>
        <w:pStyle w:val="Prrafodelista"/>
        <w:numPr>
          <w:ilvl w:val="0"/>
          <w:numId w:val="12"/>
        </w:numPr>
        <w:rPr>
          <w:lang w:val="en-GB"/>
        </w:rPr>
      </w:pPr>
      <w:r>
        <w:rPr>
          <w:b/>
          <w:lang w:val="en-GB"/>
        </w:rPr>
        <w:t>Feedback encoder input connections</w:t>
      </w:r>
    </w:p>
    <w:p w:rsidR="00B60A31" w:rsidRDefault="00A750C8" w:rsidP="00A750C8">
      <w:pPr>
        <w:pStyle w:val="Prrafodelista"/>
        <w:spacing w:after="120" w:line="240" w:lineRule="auto"/>
        <w:ind w:left="357"/>
        <w:contextualSpacing w:val="0"/>
        <w:rPr>
          <w:lang w:val="en-GB"/>
        </w:rPr>
      </w:pPr>
      <w:r>
        <w:rPr>
          <w:lang w:val="en-GB"/>
        </w:rPr>
        <w:t xml:space="preserve">Each </w:t>
      </w:r>
      <w:r w:rsidR="00B60A31">
        <w:rPr>
          <w:lang w:val="en-GB"/>
        </w:rPr>
        <w:t>feedback</w:t>
      </w:r>
      <w:r>
        <w:rPr>
          <w:lang w:val="en-GB"/>
        </w:rPr>
        <w:t xml:space="preserve"> </w:t>
      </w:r>
      <w:r w:rsidR="00B60A31">
        <w:rPr>
          <w:lang w:val="en-GB"/>
        </w:rPr>
        <w:t>encoder input</w:t>
      </w:r>
      <w:r>
        <w:rPr>
          <w:lang w:val="en-GB"/>
        </w:rPr>
        <w:t xml:space="preserve"> should be connected to a</w:t>
      </w:r>
      <w:r w:rsidR="00B60A31">
        <w:rPr>
          <w:lang w:val="en-GB"/>
        </w:rPr>
        <w:t xml:space="preserve"> track sensor</w:t>
      </w:r>
      <w:r>
        <w:rPr>
          <w:lang w:val="en-GB"/>
        </w:rPr>
        <w:t xml:space="preserve"> (e.g. </w:t>
      </w:r>
      <w:r w:rsidR="00B60A31">
        <w:rPr>
          <w:lang w:val="en-GB"/>
        </w:rPr>
        <w:t>consumption detector or reed contact</w:t>
      </w:r>
      <w:r>
        <w:rPr>
          <w:lang w:val="en-GB"/>
        </w:rPr>
        <w:t xml:space="preserve">). </w:t>
      </w:r>
      <w:r w:rsidR="00B60A31">
        <w:rPr>
          <w:lang w:val="en-GB"/>
        </w:rPr>
        <w:t>These sensors are implemented in some switchboard elements and should be connected to the appropriate encoder inputs.</w:t>
      </w:r>
    </w:p>
    <w:p w:rsidR="008A2571" w:rsidRPr="006E54B4" w:rsidRDefault="008A2571" w:rsidP="008A2571">
      <w:pPr>
        <w:pStyle w:val="Prrafodelista"/>
        <w:numPr>
          <w:ilvl w:val="0"/>
          <w:numId w:val="12"/>
        </w:numPr>
        <w:rPr>
          <w:lang w:val="en-GB"/>
        </w:rPr>
      </w:pPr>
      <w:r>
        <w:rPr>
          <w:b/>
          <w:lang w:val="en-GB"/>
        </w:rPr>
        <w:t>Routes</w:t>
      </w:r>
    </w:p>
    <w:p w:rsidR="00C3742F" w:rsidRDefault="008A2571" w:rsidP="008A2571">
      <w:pPr>
        <w:pStyle w:val="Prrafodelista"/>
        <w:spacing w:after="120" w:line="240" w:lineRule="auto"/>
        <w:ind w:left="357"/>
        <w:contextualSpacing w:val="0"/>
        <w:rPr>
          <w:lang w:val="en-GB"/>
        </w:rPr>
      </w:pPr>
      <w:r>
        <w:rPr>
          <w:lang w:val="en-GB"/>
        </w:rPr>
        <w:t xml:space="preserve">Each project could contain routes. A route is a track trace between two blocks. When a route is activated, all involved elements will be set to the appropriate state to ensure that a train can run from start block to the destination block. More than one route can be activated at same time, </w:t>
      </w:r>
      <w:r w:rsidR="00C3742F">
        <w:rPr>
          <w:lang w:val="en-GB"/>
        </w:rPr>
        <w:t>as long as the routes don’t have conflicting elements.</w:t>
      </w:r>
    </w:p>
    <w:p w:rsidR="008A2571" w:rsidRDefault="00C3742F" w:rsidP="001E4C6D">
      <w:pPr>
        <w:pStyle w:val="Prrafodelista"/>
        <w:spacing w:after="120" w:line="240" w:lineRule="auto"/>
        <w:ind w:left="357"/>
        <w:contextualSpacing w:val="0"/>
        <w:jc w:val="center"/>
        <w:rPr>
          <w:lang w:val="en-GB"/>
        </w:rPr>
      </w:pPr>
      <w:r>
        <w:rPr>
          <w:noProof/>
          <w:lang w:eastAsia="es-ES"/>
        </w:rPr>
        <w:drawing>
          <wp:inline distT="0" distB="0" distL="0" distR="0">
            <wp:extent cx="3323996" cy="2162731"/>
            <wp:effectExtent l="19050" t="0" r="0" b="0"/>
            <wp:docPr id="20" name="Imagen 1" descr="https://www.hmmueller.de/DVD8_x1000/4300-035_74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hmmueller.de/DVD8_x1000/4300-035_7481.jpg"/>
                    <pic:cNvPicPr>
                      <a:picLocks noChangeAspect="1" noChangeArrowheads="1"/>
                    </pic:cNvPicPr>
                  </pic:nvPicPr>
                  <pic:blipFill>
                    <a:blip r:embed="rId15" cstate="print"/>
                    <a:srcRect l="4522" t="8350" r="15993" b="15685"/>
                    <a:stretch>
                      <a:fillRect/>
                    </a:stretch>
                  </pic:blipFill>
                  <pic:spPr bwMode="auto">
                    <a:xfrm>
                      <a:off x="0" y="0"/>
                      <a:ext cx="3324874" cy="2163302"/>
                    </a:xfrm>
                    <a:prstGeom prst="rect">
                      <a:avLst/>
                    </a:prstGeom>
                    <a:noFill/>
                    <a:ln w="9525">
                      <a:noFill/>
                      <a:miter lim="800000"/>
                      <a:headEnd/>
                      <a:tailEnd/>
                    </a:ln>
                  </pic:spPr>
                </pic:pic>
              </a:graphicData>
            </a:graphic>
          </wp:inline>
        </w:drawing>
      </w:r>
    </w:p>
    <w:p w:rsidR="008A2571" w:rsidRPr="006E54B4" w:rsidRDefault="00525D79" w:rsidP="008A2571">
      <w:pPr>
        <w:pStyle w:val="Prrafodelista"/>
        <w:numPr>
          <w:ilvl w:val="0"/>
          <w:numId w:val="12"/>
        </w:numPr>
        <w:rPr>
          <w:lang w:val="en-GB"/>
        </w:rPr>
      </w:pPr>
      <w:r>
        <w:rPr>
          <w:b/>
          <w:lang w:val="en-GB"/>
        </w:rPr>
        <w:t>Route element</w:t>
      </w:r>
      <w:r w:rsidR="008A2571">
        <w:rPr>
          <w:b/>
          <w:lang w:val="en-GB"/>
        </w:rPr>
        <w:t>s</w:t>
      </w:r>
    </w:p>
    <w:p w:rsidR="008A2571" w:rsidRDefault="00525D79" w:rsidP="008A2571">
      <w:pPr>
        <w:pStyle w:val="Prrafodelista"/>
        <w:spacing w:after="120" w:line="240" w:lineRule="auto"/>
        <w:ind w:left="357"/>
        <w:contextualSpacing w:val="0"/>
        <w:rPr>
          <w:lang w:val="en-GB"/>
        </w:rPr>
      </w:pPr>
      <w:r>
        <w:rPr>
          <w:lang w:val="en-GB"/>
        </w:rPr>
        <w:t>All elements included in a route</w:t>
      </w:r>
      <w:r w:rsidR="008A2571">
        <w:rPr>
          <w:lang w:val="en-GB"/>
        </w:rPr>
        <w:t>.</w:t>
      </w:r>
      <w:r>
        <w:rPr>
          <w:lang w:val="en-GB"/>
        </w:rPr>
        <w:t xml:space="preserve"> Each route element contains information about the status, switch time, etc.</w:t>
      </w:r>
    </w:p>
    <w:p w:rsidR="00BF3EE6" w:rsidRDefault="00BF3EE6" w:rsidP="00D151F8">
      <w:pPr>
        <w:pStyle w:val="Prrafodelista"/>
        <w:spacing w:after="120" w:line="240" w:lineRule="auto"/>
        <w:ind w:left="357"/>
        <w:contextualSpacing w:val="0"/>
        <w:rPr>
          <w:lang w:val="en-GB"/>
        </w:rPr>
      </w:pPr>
    </w:p>
    <w:p w:rsidR="00D151F8" w:rsidRPr="006E54B4" w:rsidRDefault="00D151F8" w:rsidP="006E54B4">
      <w:pPr>
        <w:pStyle w:val="Prrafodelista"/>
        <w:ind w:left="360"/>
        <w:rPr>
          <w:lang w:val="en-GB"/>
        </w:rPr>
      </w:pPr>
    </w:p>
    <w:p w:rsidR="00E5411C" w:rsidRDefault="00E5411C" w:rsidP="00E5411C">
      <w:pPr>
        <w:rPr>
          <w:lang w:val="en-GB"/>
        </w:rPr>
      </w:pPr>
    </w:p>
    <w:p w:rsidR="00E5411C" w:rsidRDefault="00E5411C">
      <w:pPr>
        <w:jc w:val="left"/>
        <w:rPr>
          <w:rFonts w:asciiTheme="majorHAnsi" w:eastAsiaTheme="majorEastAsia" w:hAnsiTheme="majorHAnsi" w:cstheme="majorBidi"/>
          <w:color w:val="323E4F" w:themeColor="text2" w:themeShade="BF"/>
          <w:spacing w:val="5"/>
          <w:kern w:val="28"/>
          <w:sz w:val="52"/>
          <w:szCs w:val="52"/>
          <w:lang w:val="en-GB"/>
        </w:rPr>
      </w:pPr>
      <w:r>
        <w:rPr>
          <w:lang w:val="en-GB"/>
        </w:rPr>
        <w:br w:type="page"/>
      </w:r>
    </w:p>
    <w:p w:rsidR="005B168B" w:rsidRDefault="005B168B" w:rsidP="005B168B">
      <w:pPr>
        <w:pStyle w:val="Ttulo"/>
        <w:rPr>
          <w:lang w:val="en-GB"/>
        </w:rPr>
      </w:pPr>
      <w:r>
        <w:rPr>
          <w:lang w:val="en-GB"/>
        </w:rPr>
        <w:lastRenderedPageBreak/>
        <w:t>Designing the layout</w:t>
      </w:r>
      <w:bookmarkEnd w:id="12"/>
    </w:p>
    <w:p w:rsidR="003A7303" w:rsidRDefault="00A24891" w:rsidP="00A24891">
      <w:pPr>
        <w:rPr>
          <w:lang w:val="en-GB"/>
        </w:rPr>
      </w:pPr>
      <w:bookmarkStart w:id="13" w:name="_Toc36663528"/>
      <w:r>
        <w:rPr>
          <w:lang w:val="en-GB"/>
        </w:rPr>
        <w:t>To design the layout</w:t>
      </w:r>
      <w:r w:rsidR="003A7303">
        <w:rPr>
          <w:lang w:val="en-GB"/>
        </w:rPr>
        <w:t>, the Layout designer module will be used. This module allows graphically design the layout.</w:t>
      </w:r>
    </w:p>
    <w:p w:rsidR="003A7303" w:rsidRDefault="001154CF" w:rsidP="00A24891">
      <w:pPr>
        <w:rPr>
          <w:lang w:val="en-GB"/>
        </w:rPr>
      </w:pPr>
      <w:r>
        <w:rPr>
          <w:noProof/>
          <w:lang w:eastAsia="es-ES"/>
        </w:rPr>
        <w:drawing>
          <wp:inline distT="0" distB="0" distL="0" distR="0">
            <wp:extent cx="5400040" cy="3553272"/>
            <wp:effectExtent l="19050" t="0" r="0" b="0"/>
            <wp:docPr id="2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5400040" cy="3553272"/>
                    </a:xfrm>
                    <a:prstGeom prst="rect">
                      <a:avLst/>
                    </a:prstGeom>
                    <a:noFill/>
                    <a:ln w="9525">
                      <a:noFill/>
                      <a:miter lim="800000"/>
                      <a:headEnd/>
                      <a:tailEnd/>
                    </a:ln>
                  </pic:spPr>
                </pic:pic>
              </a:graphicData>
            </a:graphic>
          </wp:inline>
        </w:drawing>
      </w:r>
    </w:p>
    <w:p w:rsidR="003A7303" w:rsidRDefault="003A7303" w:rsidP="003A7303">
      <w:pPr>
        <w:pStyle w:val="Ttulo1"/>
        <w:rPr>
          <w:lang w:val="en-GB"/>
        </w:rPr>
      </w:pPr>
      <w:r>
        <w:rPr>
          <w:lang w:val="en-GB"/>
        </w:rPr>
        <w:t>Switchboards</w:t>
      </w:r>
    </w:p>
    <w:p w:rsidR="003A7303" w:rsidRDefault="003A7303" w:rsidP="00A24891">
      <w:pPr>
        <w:rPr>
          <w:lang w:val="en-GB"/>
        </w:rPr>
      </w:pPr>
      <w:r>
        <w:rPr>
          <w:lang w:val="en-GB"/>
        </w:rPr>
        <w:t xml:space="preserve">The layout is graphically represented in one or more switchboards. Each switchboard contains </w:t>
      </w:r>
      <w:hyperlink w:anchor="_Elements" w:history="1">
        <w:r w:rsidRPr="003A7303">
          <w:rPr>
            <w:rStyle w:val="Hipervnculo"/>
            <w:lang w:val="en-GB"/>
          </w:rPr>
          <w:t>elements</w:t>
        </w:r>
      </w:hyperlink>
      <w:r>
        <w:rPr>
          <w:lang w:val="en-GB"/>
        </w:rPr>
        <w:t xml:space="preserve"> placed in a grid and measured in columns and rows.</w:t>
      </w:r>
    </w:p>
    <w:p w:rsidR="003A7303" w:rsidRDefault="003A7303" w:rsidP="003A7303">
      <w:pPr>
        <w:pStyle w:val="Ttulo2"/>
        <w:rPr>
          <w:lang w:val="en-GB"/>
        </w:rPr>
      </w:pPr>
      <w:r>
        <w:rPr>
          <w:lang w:val="en-GB"/>
        </w:rPr>
        <w:t>Managing the layout switchboards</w:t>
      </w:r>
    </w:p>
    <w:p w:rsidR="003A7303" w:rsidRDefault="003A7303" w:rsidP="003A7303">
      <w:pPr>
        <w:pStyle w:val="Ttulo3"/>
        <w:rPr>
          <w:lang w:val="en-GB"/>
        </w:rPr>
      </w:pPr>
      <w:r>
        <w:rPr>
          <w:lang w:val="en-GB"/>
        </w:rPr>
        <w:t>Create a new switchboard</w:t>
      </w:r>
    </w:p>
    <w:p w:rsidR="003A7303" w:rsidRDefault="003A7303" w:rsidP="001154CF">
      <w:pPr>
        <w:pStyle w:val="Prrafodelista"/>
        <w:numPr>
          <w:ilvl w:val="0"/>
          <w:numId w:val="1"/>
        </w:numPr>
        <w:spacing w:after="60" w:line="240" w:lineRule="auto"/>
        <w:contextualSpacing w:val="0"/>
        <w:rPr>
          <w:lang w:val="en-GB"/>
        </w:rPr>
      </w:pPr>
      <w:r>
        <w:rPr>
          <w:lang w:val="en-GB"/>
        </w:rPr>
        <w:t xml:space="preserve">Open the </w:t>
      </w:r>
      <w:r w:rsidRPr="00F24CFA">
        <w:rPr>
          <w:b/>
          <w:lang w:val="en-GB"/>
        </w:rPr>
        <w:t xml:space="preserve">Layout </w:t>
      </w:r>
      <w:r>
        <w:rPr>
          <w:b/>
          <w:lang w:val="en-GB"/>
        </w:rPr>
        <w:t>design</w:t>
      </w:r>
      <w:r>
        <w:rPr>
          <w:lang w:val="en-GB"/>
        </w:rPr>
        <w:t xml:space="preserve"> plug-in.</w:t>
      </w:r>
    </w:p>
    <w:p w:rsidR="003A7303" w:rsidRDefault="003A7303" w:rsidP="001154CF">
      <w:pPr>
        <w:pStyle w:val="Prrafodelista"/>
        <w:numPr>
          <w:ilvl w:val="0"/>
          <w:numId w:val="1"/>
        </w:numPr>
        <w:spacing w:after="60" w:line="240" w:lineRule="auto"/>
        <w:contextualSpacing w:val="0"/>
        <w:rPr>
          <w:lang w:val="en-GB"/>
        </w:rPr>
      </w:pPr>
      <w:r>
        <w:rPr>
          <w:lang w:val="en-GB"/>
        </w:rPr>
        <w:t xml:space="preserve">From the toolbar, select </w:t>
      </w:r>
      <w:proofErr w:type="gramStart"/>
      <w:r>
        <w:rPr>
          <w:b/>
          <w:lang w:val="en-GB"/>
        </w:rPr>
        <w:t>New</w:t>
      </w:r>
      <w:proofErr w:type="gramEnd"/>
      <w:r>
        <w:rPr>
          <w:b/>
          <w:lang w:val="en-GB"/>
        </w:rPr>
        <w:t xml:space="preserve"> switchboard</w:t>
      </w:r>
      <w:r>
        <w:rPr>
          <w:lang w:val="en-GB"/>
        </w:rPr>
        <w:t xml:space="preserve">. It will open the </w:t>
      </w:r>
      <w:r>
        <w:rPr>
          <w:i/>
          <w:lang w:val="en-GB"/>
        </w:rPr>
        <w:t>Switchboard editor</w:t>
      </w:r>
      <w:r>
        <w:rPr>
          <w:lang w:val="en-GB"/>
        </w:rPr>
        <w:t xml:space="preserve"> dialogue:</w:t>
      </w:r>
    </w:p>
    <w:p w:rsidR="008047DC" w:rsidRDefault="008047DC" w:rsidP="004C3CE5">
      <w:pPr>
        <w:pStyle w:val="Prrafodelista"/>
        <w:spacing w:before="120" w:after="120" w:line="240" w:lineRule="auto"/>
        <w:contextualSpacing w:val="0"/>
        <w:rPr>
          <w:lang w:val="en-GB"/>
        </w:rPr>
      </w:pPr>
      <w:r>
        <w:rPr>
          <w:noProof/>
          <w:lang w:eastAsia="es-ES"/>
        </w:rPr>
        <w:lastRenderedPageBreak/>
        <w:drawing>
          <wp:inline distT="0" distB="0" distL="0" distR="0">
            <wp:extent cx="2387651" cy="2099147"/>
            <wp:effectExtent l="19050" t="0" r="0" b="0"/>
            <wp:docPr id="2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2387708" cy="2099197"/>
                    </a:xfrm>
                    <a:prstGeom prst="rect">
                      <a:avLst/>
                    </a:prstGeom>
                    <a:noFill/>
                    <a:ln w="9525">
                      <a:noFill/>
                      <a:miter lim="800000"/>
                      <a:headEnd/>
                      <a:tailEnd/>
                    </a:ln>
                  </pic:spPr>
                </pic:pic>
              </a:graphicData>
            </a:graphic>
          </wp:inline>
        </w:drawing>
      </w:r>
    </w:p>
    <w:p w:rsidR="008047DC" w:rsidRDefault="008047DC" w:rsidP="001154CF">
      <w:pPr>
        <w:pStyle w:val="Prrafodelista"/>
        <w:numPr>
          <w:ilvl w:val="0"/>
          <w:numId w:val="1"/>
        </w:numPr>
        <w:spacing w:after="60" w:line="240" w:lineRule="auto"/>
        <w:contextualSpacing w:val="0"/>
        <w:rPr>
          <w:lang w:val="en-GB"/>
        </w:rPr>
      </w:pPr>
      <w:r>
        <w:rPr>
          <w:lang w:val="en-GB"/>
        </w:rPr>
        <w:t>Specify the switchboard’s name and its measures (width and height).</w:t>
      </w:r>
    </w:p>
    <w:p w:rsidR="008047DC" w:rsidRDefault="008047DC" w:rsidP="001154CF">
      <w:pPr>
        <w:pStyle w:val="Prrafodelista"/>
        <w:numPr>
          <w:ilvl w:val="0"/>
          <w:numId w:val="1"/>
        </w:numPr>
        <w:spacing w:after="60" w:line="240" w:lineRule="auto"/>
        <w:contextualSpacing w:val="0"/>
        <w:rPr>
          <w:lang w:val="en-GB"/>
        </w:rPr>
      </w:pPr>
      <w:r>
        <w:rPr>
          <w:lang w:val="en-GB"/>
        </w:rPr>
        <w:t>Optionally a brief description can be provided.</w:t>
      </w:r>
    </w:p>
    <w:p w:rsidR="008047DC" w:rsidRDefault="001154CF" w:rsidP="003A7303">
      <w:pPr>
        <w:pStyle w:val="Prrafodelista"/>
        <w:numPr>
          <w:ilvl w:val="0"/>
          <w:numId w:val="1"/>
        </w:numPr>
        <w:rPr>
          <w:lang w:val="en-GB"/>
        </w:rPr>
      </w:pPr>
      <w:r>
        <w:rPr>
          <w:lang w:val="en-GB"/>
        </w:rPr>
        <w:t xml:space="preserve">Press </w:t>
      </w:r>
      <w:r w:rsidRPr="006C43C5">
        <w:rPr>
          <w:b/>
          <w:lang w:val="en-GB"/>
        </w:rPr>
        <w:t>OK</w:t>
      </w:r>
      <w:r>
        <w:rPr>
          <w:lang w:val="en-GB"/>
        </w:rPr>
        <w:t xml:space="preserve"> to create the new switchboard in the current layout.</w:t>
      </w:r>
    </w:p>
    <w:p w:rsidR="006C43C5" w:rsidRDefault="006C43C5" w:rsidP="006C43C5">
      <w:pPr>
        <w:pStyle w:val="Ttulo3"/>
        <w:rPr>
          <w:lang w:val="en-GB"/>
        </w:rPr>
      </w:pPr>
      <w:r>
        <w:rPr>
          <w:lang w:val="en-GB"/>
        </w:rPr>
        <w:t>Edit switchboard</w:t>
      </w:r>
    </w:p>
    <w:p w:rsidR="006C43C5" w:rsidRDefault="006C43C5" w:rsidP="006C43C5">
      <w:pPr>
        <w:pStyle w:val="Prrafodelista"/>
        <w:numPr>
          <w:ilvl w:val="0"/>
          <w:numId w:val="10"/>
        </w:numPr>
        <w:spacing w:after="60" w:line="240" w:lineRule="auto"/>
        <w:contextualSpacing w:val="0"/>
        <w:rPr>
          <w:lang w:val="en-GB"/>
        </w:rPr>
      </w:pPr>
      <w:r>
        <w:rPr>
          <w:lang w:val="en-GB"/>
        </w:rPr>
        <w:t xml:space="preserve">Open the </w:t>
      </w:r>
      <w:r w:rsidRPr="00F24CFA">
        <w:rPr>
          <w:b/>
          <w:lang w:val="en-GB"/>
        </w:rPr>
        <w:t xml:space="preserve">Layout </w:t>
      </w:r>
      <w:r>
        <w:rPr>
          <w:b/>
          <w:lang w:val="en-GB"/>
        </w:rPr>
        <w:t>design</w:t>
      </w:r>
      <w:r>
        <w:rPr>
          <w:lang w:val="en-GB"/>
        </w:rPr>
        <w:t xml:space="preserve"> plug-in.</w:t>
      </w:r>
    </w:p>
    <w:p w:rsidR="006C43C5" w:rsidRDefault="006C43C5" w:rsidP="008C5A4F">
      <w:pPr>
        <w:pStyle w:val="Prrafodelista"/>
        <w:numPr>
          <w:ilvl w:val="0"/>
          <w:numId w:val="10"/>
        </w:numPr>
        <w:spacing w:after="60" w:line="240" w:lineRule="auto"/>
        <w:ind w:left="714" w:hanging="357"/>
        <w:contextualSpacing w:val="0"/>
        <w:rPr>
          <w:lang w:val="en-GB"/>
        </w:rPr>
      </w:pPr>
      <w:r>
        <w:rPr>
          <w:lang w:val="en-GB"/>
        </w:rPr>
        <w:t>Select the switchboard to edit by selecting its tab page.</w:t>
      </w:r>
    </w:p>
    <w:p w:rsidR="008C5A4F" w:rsidRDefault="008C5A4F" w:rsidP="008C5A4F">
      <w:pPr>
        <w:pStyle w:val="Prrafodelista"/>
        <w:spacing w:before="120" w:after="120" w:line="240" w:lineRule="auto"/>
        <w:contextualSpacing w:val="0"/>
        <w:rPr>
          <w:lang w:val="en-GB"/>
        </w:rPr>
      </w:pPr>
      <w:r>
        <w:rPr>
          <w:noProof/>
          <w:lang w:eastAsia="es-ES"/>
        </w:rPr>
        <w:drawing>
          <wp:inline distT="0" distB="0" distL="0" distR="0">
            <wp:extent cx="2095043" cy="633450"/>
            <wp:effectExtent l="19050" t="0" r="457" b="0"/>
            <wp:docPr id="24"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a:stretch>
                      <a:fillRect/>
                    </a:stretch>
                  </pic:blipFill>
                  <pic:spPr bwMode="auto">
                    <a:xfrm>
                      <a:off x="0" y="0"/>
                      <a:ext cx="2094725" cy="633354"/>
                    </a:xfrm>
                    <a:prstGeom prst="rect">
                      <a:avLst/>
                    </a:prstGeom>
                    <a:noFill/>
                    <a:ln w="9525">
                      <a:noFill/>
                      <a:miter lim="800000"/>
                      <a:headEnd/>
                      <a:tailEnd/>
                    </a:ln>
                  </pic:spPr>
                </pic:pic>
              </a:graphicData>
            </a:graphic>
          </wp:inline>
        </w:drawing>
      </w:r>
    </w:p>
    <w:p w:rsidR="006C43C5" w:rsidRDefault="006C43C5" w:rsidP="006C43C5">
      <w:pPr>
        <w:pStyle w:val="Prrafodelista"/>
        <w:numPr>
          <w:ilvl w:val="0"/>
          <w:numId w:val="10"/>
        </w:numPr>
        <w:rPr>
          <w:lang w:val="en-GB"/>
        </w:rPr>
      </w:pPr>
      <w:r>
        <w:rPr>
          <w:lang w:val="en-GB"/>
        </w:rPr>
        <w:t xml:space="preserve">From the toolbar, select </w:t>
      </w:r>
      <w:r>
        <w:rPr>
          <w:b/>
          <w:lang w:val="en-GB"/>
        </w:rPr>
        <w:t>Edit switchboard</w:t>
      </w:r>
      <w:r>
        <w:rPr>
          <w:lang w:val="en-GB"/>
        </w:rPr>
        <w:t xml:space="preserve">. It will open the </w:t>
      </w:r>
      <w:r>
        <w:rPr>
          <w:i/>
          <w:lang w:val="en-GB"/>
        </w:rPr>
        <w:t>Switchboard editor</w:t>
      </w:r>
      <w:r>
        <w:rPr>
          <w:lang w:val="en-GB"/>
        </w:rPr>
        <w:t xml:space="preserve"> dialogue showing the current information.</w:t>
      </w:r>
    </w:p>
    <w:p w:rsidR="006C43C5" w:rsidRDefault="006C43C5" w:rsidP="006C43C5">
      <w:pPr>
        <w:pStyle w:val="Prrafodelista"/>
        <w:numPr>
          <w:ilvl w:val="0"/>
          <w:numId w:val="10"/>
        </w:numPr>
        <w:rPr>
          <w:lang w:val="en-GB"/>
        </w:rPr>
      </w:pPr>
      <w:r>
        <w:rPr>
          <w:lang w:val="en-GB"/>
        </w:rPr>
        <w:t>Edit the values.</w:t>
      </w:r>
    </w:p>
    <w:p w:rsidR="006C43C5" w:rsidRPr="006C43C5" w:rsidRDefault="006C43C5" w:rsidP="006C43C5">
      <w:pPr>
        <w:pStyle w:val="Prrafodelista"/>
        <w:numPr>
          <w:ilvl w:val="0"/>
          <w:numId w:val="10"/>
        </w:numPr>
        <w:rPr>
          <w:lang w:val="en-GB"/>
        </w:rPr>
      </w:pPr>
      <w:r>
        <w:rPr>
          <w:lang w:val="en-GB"/>
        </w:rPr>
        <w:t xml:space="preserve">Press </w:t>
      </w:r>
      <w:r w:rsidRPr="006C43C5">
        <w:rPr>
          <w:b/>
          <w:lang w:val="en-GB"/>
        </w:rPr>
        <w:t>OK</w:t>
      </w:r>
      <w:r>
        <w:rPr>
          <w:lang w:val="en-GB"/>
        </w:rPr>
        <w:t xml:space="preserve"> to create the new switchboard in the current layout.</w:t>
      </w:r>
    </w:p>
    <w:p w:rsidR="006C43C5" w:rsidRDefault="006C43C5" w:rsidP="006C43C5">
      <w:pPr>
        <w:pStyle w:val="Ttulo3"/>
        <w:rPr>
          <w:lang w:val="en-GB"/>
        </w:rPr>
      </w:pPr>
      <w:r>
        <w:rPr>
          <w:lang w:val="en-GB"/>
        </w:rPr>
        <w:t>Delete switchboard</w:t>
      </w:r>
    </w:p>
    <w:p w:rsidR="006C43C5" w:rsidRDefault="006C43C5" w:rsidP="006C43C5">
      <w:pPr>
        <w:pStyle w:val="Prrafodelista"/>
        <w:numPr>
          <w:ilvl w:val="0"/>
          <w:numId w:val="11"/>
        </w:numPr>
        <w:spacing w:after="60" w:line="240" w:lineRule="auto"/>
        <w:contextualSpacing w:val="0"/>
        <w:rPr>
          <w:lang w:val="en-GB"/>
        </w:rPr>
      </w:pPr>
      <w:r>
        <w:rPr>
          <w:lang w:val="en-GB"/>
        </w:rPr>
        <w:t xml:space="preserve">Open the </w:t>
      </w:r>
      <w:r w:rsidRPr="00F24CFA">
        <w:rPr>
          <w:b/>
          <w:lang w:val="en-GB"/>
        </w:rPr>
        <w:t xml:space="preserve">Layout </w:t>
      </w:r>
      <w:r>
        <w:rPr>
          <w:b/>
          <w:lang w:val="en-GB"/>
        </w:rPr>
        <w:t>design</w:t>
      </w:r>
      <w:r>
        <w:rPr>
          <w:lang w:val="en-GB"/>
        </w:rPr>
        <w:t xml:space="preserve"> plug-in.</w:t>
      </w:r>
    </w:p>
    <w:p w:rsidR="006C43C5" w:rsidRDefault="006C43C5" w:rsidP="006C43C5">
      <w:pPr>
        <w:pStyle w:val="Prrafodelista"/>
        <w:numPr>
          <w:ilvl w:val="0"/>
          <w:numId w:val="11"/>
        </w:numPr>
        <w:rPr>
          <w:lang w:val="en-GB"/>
        </w:rPr>
      </w:pPr>
      <w:r>
        <w:rPr>
          <w:lang w:val="en-GB"/>
        </w:rPr>
        <w:t>Select the switchboard to delete by selecting its tab page.</w:t>
      </w:r>
    </w:p>
    <w:p w:rsidR="006C43C5" w:rsidRDefault="006C43C5" w:rsidP="006C43C5">
      <w:pPr>
        <w:pStyle w:val="Prrafodelista"/>
        <w:numPr>
          <w:ilvl w:val="0"/>
          <w:numId w:val="11"/>
        </w:numPr>
        <w:rPr>
          <w:lang w:val="en-GB"/>
        </w:rPr>
      </w:pPr>
      <w:r>
        <w:rPr>
          <w:lang w:val="en-GB"/>
        </w:rPr>
        <w:t xml:space="preserve">From the toolbar, select </w:t>
      </w:r>
      <w:r>
        <w:rPr>
          <w:b/>
          <w:lang w:val="en-GB"/>
        </w:rPr>
        <w:t>Delete switchboard</w:t>
      </w:r>
      <w:r>
        <w:rPr>
          <w:lang w:val="en-GB"/>
        </w:rPr>
        <w:t>. A confirmation dialogue will appear.</w:t>
      </w:r>
    </w:p>
    <w:p w:rsidR="006C43C5" w:rsidRDefault="006C43C5" w:rsidP="006C43C5">
      <w:pPr>
        <w:pStyle w:val="Prrafodelista"/>
        <w:numPr>
          <w:ilvl w:val="0"/>
          <w:numId w:val="11"/>
        </w:numPr>
        <w:rPr>
          <w:lang w:val="en-GB"/>
        </w:rPr>
      </w:pPr>
      <w:r>
        <w:rPr>
          <w:lang w:val="en-GB"/>
        </w:rPr>
        <w:t xml:space="preserve">Press </w:t>
      </w:r>
      <w:proofErr w:type="gramStart"/>
      <w:r w:rsidRPr="006C43C5">
        <w:rPr>
          <w:b/>
          <w:lang w:val="en-GB"/>
        </w:rPr>
        <w:t>Yes</w:t>
      </w:r>
      <w:proofErr w:type="gramEnd"/>
      <w:r>
        <w:rPr>
          <w:lang w:val="en-GB"/>
        </w:rPr>
        <w:t xml:space="preserve"> to delete the switchboard or </w:t>
      </w:r>
      <w:r w:rsidRPr="006C43C5">
        <w:rPr>
          <w:b/>
          <w:lang w:val="en-GB"/>
        </w:rPr>
        <w:t>No</w:t>
      </w:r>
      <w:r>
        <w:rPr>
          <w:lang w:val="en-GB"/>
        </w:rPr>
        <w:t xml:space="preserve"> to cancel.</w:t>
      </w:r>
    </w:p>
    <w:p w:rsidR="00854389" w:rsidRPr="00854389" w:rsidRDefault="00854389" w:rsidP="005B168B">
      <w:pPr>
        <w:pStyle w:val="Ttulo1"/>
        <w:rPr>
          <w:lang w:val="en-GB"/>
        </w:rPr>
      </w:pPr>
      <w:bookmarkStart w:id="14" w:name="_Elements"/>
      <w:bookmarkEnd w:id="14"/>
      <w:r w:rsidRPr="00854389">
        <w:rPr>
          <w:lang w:val="en-GB"/>
        </w:rPr>
        <w:t>Elements</w:t>
      </w:r>
      <w:bookmarkEnd w:id="13"/>
    </w:p>
    <w:p w:rsidR="00854389" w:rsidRPr="00854389" w:rsidRDefault="00854389" w:rsidP="00854389">
      <w:pPr>
        <w:rPr>
          <w:lang w:val="en-GB"/>
        </w:rPr>
      </w:pPr>
      <w:r w:rsidRPr="00854389">
        <w:rPr>
          <w:lang w:val="en-GB"/>
        </w:rPr>
        <w:t xml:space="preserve">Each piece of the layout is an </w:t>
      </w:r>
      <w:r w:rsidRPr="00854389">
        <w:rPr>
          <w:b/>
          <w:lang w:val="en-GB"/>
        </w:rPr>
        <w:t>Element</w:t>
      </w:r>
      <w:r w:rsidRPr="00854389">
        <w:rPr>
          <w:lang w:val="en-GB"/>
        </w:rPr>
        <w:t xml:space="preserve">. It can be a single track, a turnout, etc. Some of them also can have one or more added functionalities like </w:t>
      </w:r>
      <w:r w:rsidRPr="00854389">
        <w:rPr>
          <w:i/>
          <w:lang w:val="en-GB"/>
        </w:rPr>
        <w:t>Accessory</w:t>
      </w:r>
      <w:r w:rsidRPr="00854389">
        <w:rPr>
          <w:lang w:val="en-GB"/>
        </w:rPr>
        <w:t xml:space="preserve">, </w:t>
      </w:r>
      <w:r w:rsidRPr="00854389">
        <w:rPr>
          <w:i/>
          <w:lang w:val="en-GB"/>
        </w:rPr>
        <w:t>Feedback</w:t>
      </w:r>
      <w:r w:rsidRPr="00854389">
        <w:rPr>
          <w:lang w:val="en-GB"/>
        </w:rPr>
        <w:t>, etc.</w:t>
      </w:r>
    </w:p>
    <w:p w:rsidR="00854389" w:rsidRPr="00854389" w:rsidRDefault="00854389" w:rsidP="005B168B">
      <w:pPr>
        <w:pStyle w:val="Ttulo2"/>
        <w:rPr>
          <w:lang w:val="en-GB"/>
        </w:rPr>
      </w:pPr>
      <w:bookmarkStart w:id="15" w:name="_Toc36663529"/>
      <w:r w:rsidRPr="00854389">
        <w:rPr>
          <w:lang w:val="en-GB"/>
        </w:rPr>
        <w:t>Accessory elements</w:t>
      </w:r>
      <w:bookmarkEnd w:id="15"/>
    </w:p>
    <w:p w:rsidR="00854389" w:rsidRDefault="00854389" w:rsidP="00854389">
      <w:pPr>
        <w:rPr>
          <w:lang w:val="en-GB"/>
        </w:rPr>
      </w:pPr>
      <w:r w:rsidRPr="00854389">
        <w:rPr>
          <w:b/>
          <w:lang w:val="en-GB"/>
        </w:rPr>
        <w:t>Accessory elements</w:t>
      </w:r>
      <w:r>
        <w:rPr>
          <w:lang w:val="en-GB"/>
        </w:rPr>
        <w:t xml:space="preserve"> are all elements that could have different status, like turnouts (straight, turned), signals (red, green), etc.</w:t>
      </w:r>
    </w:p>
    <w:p w:rsidR="0078220B" w:rsidRDefault="0078220B" w:rsidP="00854389">
      <w:pPr>
        <w:rPr>
          <w:lang w:val="en-GB"/>
        </w:rPr>
      </w:pPr>
      <w:r>
        <w:rPr>
          <w:lang w:val="en-GB"/>
        </w:rPr>
        <w:t>Accessory elements also should be connected to accessory decoder outputs to be able to digitally control these elements through the DCC command control.</w:t>
      </w:r>
      <w:r w:rsidR="000F3005">
        <w:rPr>
          <w:lang w:val="en-GB"/>
        </w:rPr>
        <w:t xml:space="preserve"> Each of these connections always has 2 outputs, and these outputs can be active alternatively, never at same time.</w:t>
      </w:r>
      <w:r w:rsidR="005B5453">
        <w:rPr>
          <w:lang w:val="en-GB"/>
        </w:rPr>
        <w:t xml:space="preserve"> The following </w:t>
      </w:r>
      <w:r w:rsidR="008E4064">
        <w:rPr>
          <w:lang w:val="en-GB"/>
        </w:rPr>
        <w:t>tables show</w:t>
      </w:r>
      <w:r w:rsidR="005B5453">
        <w:rPr>
          <w:lang w:val="en-GB"/>
        </w:rPr>
        <w:t xml:space="preserve"> how it works:</w:t>
      </w:r>
    </w:p>
    <w:tbl>
      <w:tblPr>
        <w:tblStyle w:val="Tablaconcuadrcula"/>
        <w:tblW w:w="0" w:type="auto"/>
        <w:tblLook w:val="04A0"/>
      </w:tblPr>
      <w:tblGrid>
        <w:gridCol w:w="1118"/>
        <w:gridCol w:w="700"/>
        <w:gridCol w:w="700"/>
        <w:gridCol w:w="851"/>
      </w:tblGrid>
      <w:tr w:rsidR="005B5453" w:rsidTr="00562419">
        <w:tc>
          <w:tcPr>
            <w:tcW w:w="1118" w:type="dxa"/>
            <w:tcBorders>
              <w:top w:val="nil"/>
              <w:left w:val="nil"/>
              <w:bottom w:val="nil"/>
            </w:tcBorders>
          </w:tcPr>
          <w:p w:rsidR="005B5453" w:rsidRDefault="005B5453" w:rsidP="000F3005">
            <w:pPr>
              <w:jc w:val="center"/>
              <w:rPr>
                <w:lang w:val="en-GB"/>
              </w:rPr>
            </w:pPr>
          </w:p>
        </w:tc>
        <w:tc>
          <w:tcPr>
            <w:tcW w:w="1400" w:type="dxa"/>
            <w:gridSpan w:val="2"/>
            <w:vAlign w:val="center"/>
          </w:tcPr>
          <w:p w:rsidR="005B5453" w:rsidRPr="000F3005" w:rsidRDefault="005B5453" w:rsidP="000F3005">
            <w:pPr>
              <w:jc w:val="center"/>
              <w:rPr>
                <w:b/>
                <w:lang w:val="en-GB"/>
              </w:rPr>
            </w:pPr>
            <w:r>
              <w:rPr>
                <w:b/>
                <w:sz w:val="18"/>
                <w:lang w:val="en-GB"/>
              </w:rPr>
              <w:t>Address</w:t>
            </w:r>
            <w:r w:rsidRPr="008A72FB">
              <w:rPr>
                <w:b/>
                <w:sz w:val="18"/>
                <w:lang w:val="en-GB"/>
              </w:rPr>
              <w:t xml:space="preserve"> </w:t>
            </w:r>
            <w:r>
              <w:rPr>
                <w:b/>
                <w:sz w:val="18"/>
                <w:lang w:val="en-GB"/>
              </w:rPr>
              <w:t>1</w:t>
            </w:r>
          </w:p>
        </w:tc>
        <w:tc>
          <w:tcPr>
            <w:tcW w:w="851" w:type="dxa"/>
            <w:vMerge w:val="restart"/>
            <w:vAlign w:val="bottom"/>
          </w:tcPr>
          <w:p w:rsidR="005B5453" w:rsidRPr="000F3005" w:rsidRDefault="005B5453" w:rsidP="005B5453">
            <w:pPr>
              <w:jc w:val="center"/>
              <w:rPr>
                <w:b/>
                <w:lang w:val="en-GB"/>
              </w:rPr>
            </w:pPr>
            <w:r w:rsidRPr="000F3005">
              <w:rPr>
                <w:b/>
                <w:lang w:val="en-GB"/>
              </w:rPr>
              <w:t>Status</w:t>
            </w:r>
          </w:p>
        </w:tc>
      </w:tr>
      <w:tr w:rsidR="005B5453" w:rsidTr="008A72FB">
        <w:tc>
          <w:tcPr>
            <w:tcW w:w="1118" w:type="dxa"/>
            <w:tcBorders>
              <w:top w:val="nil"/>
              <w:left w:val="nil"/>
            </w:tcBorders>
          </w:tcPr>
          <w:p w:rsidR="005B5453" w:rsidRDefault="005B5453" w:rsidP="000F3005">
            <w:pPr>
              <w:jc w:val="center"/>
              <w:rPr>
                <w:lang w:val="en-GB"/>
              </w:rPr>
            </w:pPr>
          </w:p>
        </w:tc>
        <w:tc>
          <w:tcPr>
            <w:tcW w:w="700" w:type="dxa"/>
            <w:vAlign w:val="center"/>
          </w:tcPr>
          <w:p w:rsidR="005B5453" w:rsidRPr="000F3005" w:rsidRDefault="005B5453" w:rsidP="000F3005">
            <w:pPr>
              <w:jc w:val="center"/>
              <w:rPr>
                <w:b/>
                <w:lang w:val="en-GB"/>
              </w:rPr>
            </w:pPr>
            <w:r w:rsidRPr="000F3005">
              <w:rPr>
                <w:b/>
                <w:lang w:val="en-GB"/>
              </w:rPr>
              <w:t>P2</w:t>
            </w:r>
          </w:p>
        </w:tc>
        <w:tc>
          <w:tcPr>
            <w:tcW w:w="700" w:type="dxa"/>
            <w:vAlign w:val="center"/>
          </w:tcPr>
          <w:p w:rsidR="005B5453" w:rsidRPr="000F3005" w:rsidRDefault="005B5453" w:rsidP="000F3005">
            <w:pPr>
              <w:jc w:val="center"/>
              <w:rPr>
                <w:b/>
                <w:lang w:val="en-GB"/>
              </w:rPr>
            </w:pPr>
            <w:r w:rsidRPr="000F3005">
              <w:rPr>
                <w:b/>
                <w:lang w:val="en-GB"/>
              </w:rPr>
              <w:t>P1</w:t>
            </w:r>
          </w:p>
        </w:tc>
        <w:tc>
          <w:tcPr>
            <w:tcW w:w="851" w:type="dxa"/>
            <w:vMerge/>
            <w:vAlign w:val="center"/>
          </w:tcPr>
          <w:p w:rsidR="005B5453" w:rsidRPr="000F3005" w:rsidRDefault="005B5453" w:rsidP="000F3005">
            <w:pPr>
              <w:jc w:val="center"/>
              <w:rPr>
                <w:b/>
                <w:lang w:val="en-GB"/>
              </w:rPr>
            </w:pPr>
          </w:p>
        </w:tc>
      </w:tr>
      <w:tr w:rsidR="000F3005" w:rsidTr="002B6DAC">
        <w:tc>
          <w:tcPr>
            <w:tcW w:w="1118" w:type="dxa"/>
          </w:tcPr>
          <w:p w:rsidR="000F3005" w:rsidRDefault="000F3005" w:rsidP="000F3005">
            <w:pPr>
              <w:jc w:val="center"/>
              <w:rPr>
                <w:lang w:val="en-GB"/>
              </w:rPr>
            </w:pPr>
            <w:r>
              <w:rPr>
                <w:noProof/>
                <w:lang w:eastAsia="es-ES"/>
              </w:rPr>
              <w:drawing>
                <wp:inline distT="0" distB="0" distL="0" distR="0">
                  <wp:extent cx="553706" cy="242648"/>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54128" cy="242833"/>
                          </a:xfrm>
                          <a:prstGeom prst="rect">
                            <a:avLst/>
                          </a:prstGeom>
                          <a:noFill/>
                          <a:ln w="9525">
                            <a:noFill/>
                            <a:miter lim="800000"/>
                            <a:headEnd/>
                            <a:tailEnd/>
                          </a:ln>
                        </pic:spPr>
                      </pic:pic>
                    </a:graphicData>
                  </a:graphic>
                </wp:inline>
              </w:drawing>
            </w:r>
          </w:p>
        </w:tc>
        <w:tc>
          <w:tcPr>
            <w:tcW w:w="700" w:type="dxa"/>
            <w:vAlign w:val="center"/>
          </w:tcPr>
          <w:p w:rsidR="000F3005" w:rsidRPr="00DB1D35" w:rsidRDefault="000F3005" w:rsidP="000F3005">
            <w:pPr>
              <w:jc w:val="center"/>
              <w:rPr>
                <w:rFonts w:ascii="Consolas" w:hAnsi="Consolas"/>
                <w:sz w:val="20"/>
                <w:lang w:val="en-GB"/>
              </w:rPr>
            </w:pPr>
            <w:r w:rsidRPr="00DB1D35">
              <w:rPr>
                <w:rFonts w:ascii="Consolas" w:hAnsi="Consolas"/>
                <w:sz w:val="20"/>
                <w:lang w:val="en-GB"/>
              </w:rPr>
              <w:t>0</w:t>
            </w:r>
          </w:p>
        </w:tc>
        <w:tc>
          <w:tcPr>
            <w:tcW w:w="700" w:type="dxa"/>
            <w:shd w:val="clear" w:color="auto" w:fill="E2EFD9" w:themeFill="accent6" w:themeFillTint="33"/>
            <w:vAlign w:val="center"/>
          </w:tcPr>
          <w:p w:rsidR="000F3005" w:rsidRPr="00DB1D35" w:rsidRDefault="000F3005" w:rsidP="000F3005">
            <w:pPr>
              <w:jc w:val="center"/>
              <w:rPr>
                <w:rFonts w:ascii="Consolas" w:hAnsi="Consolas"/>
                <w:sz w:val="20"/>
                <w:lang w:val="en-GB"/>
              </w:rPr>
            </w:pPr>
            <w:r w:rsidRPr="00DB1D35">
              <w:rPr>
                <w:rFonts w:ascii="Consolas" w:hAnsi="Consolas"/>
                <w:sz w:val="20"/>
                <w:lang w:val="en-GB"/>
              </w:rPr>
              <w:t>1</w:t>
            </w:r>
          </w:p>
        </w:tc>
        <w:tc>
          <w:tcPr>
            <w:tcW w:w="851" w:type="dxa"/>
            <w:vAlign w:val="center"/>
          </w:tcPr>
          <w:p w:rsidR="000F3005" w:rsidRPr="00DB1D35" w:rsidRDefault="000F3005" w:rsidP="000F3005">
            <w:pPr>
              <w:jc w:val="center"/>
              <w:rPr>
                <w:rFonts w:ascii="Consolas" w:hAnsi="Consolas"/>
                <w:sz w:val="20"/>
                <w:lang w:val="en-GB"/>
              </w:rPr>
            </w:pPr>
            <w:r w:rsidRPr="00DB1D35">
              <w:rPr>
                <w:rFonts w:ascii="Consolas" w:hAnsi="Consolas"/>
                <w:sz w:val="20"/>
                <w:lang w:val="en-GB"/>
              </w:rPr>
              <w:t>1</w:t>
            </w:r>
          </w:p>
        </w:tc>
      </w:tr>
      <w:tr w:rsidR="000F3005" w:rsidTr="002B6DAC">
        <w:tc>
          <w:tcPr>
            <w:tcW w:w="1118" w:type="dxa"/>
          </w:tcPr>
          <w:p w:rsidR="000F3005" w:rsidRDefault="000F3005" w:rsidP="000F3005">
            <w:pPr>
              <w:jc w:val="center"/>
              <w:rPr>
                <w:lang w:val="en-GB"/>
              </w:rPr>
            </w:pPr>
            <w:r>
              <w:rPr>
                <w:noProof/>
                <w:lang w:eastAsia="es-ES"/>
              </w:rPr>
              <w:drawing>
                <wp:inline distT="0" distB="0" distL="0" distR="0">
                  <wp:extent cx="552891" cy="245909"/>
                  <wp:effectExtent l="1905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557577" cy="247993"/>
                          </a:xfrm>
                          <a:prstGeom prst="rect">
                            <a:avLst/>
                          </a:prstGeom>
                          <a:noFill/>
                          <a:ln w="9525">
                            <a:noFill/>
                            <a:miter lim="800000"/>
                            <a:headEnd/>
                            <a:tailEnd/>
                          </a:ln>
                        </pic:spPr>
                      </pic:pic>
                    </a:graphicData>
                  </a:graphic>
                </wp:inline>
              </w:drawing>
            </w:r>
          </w:p>
        </w:tc>
        <w:tc>
          <w:tcPr>
            <w:tcW w:w="700" w:type="dxa"/>
            <w:shd w:val="clear" w:color="auto" w:fill="DEEAF6" w:themeFill="accent1" w:themeFillTint="33"/>
            <w:vAlign w:val="center"/>
          </w:tcPr>
          <w:p w:rsidR="000F3005" w:rsidRPr="00DB1D35" w:rsidRDefault="000F3005" w:rsidP="000F3005">
            <w:pPr>
              <w:jc w:val="center"/>
              <w:rPr>
                <w:rFonts w:ascii="Consolas" w:hAnsi="Consolas"/>
                <w:sz w:val="20"/>
                <w:lang w:val="en-GB"/>
              </w:rPr>
            </w:pPr>
            <w:r w:rsidRPr="00DB1D35">
              <w:rPr>
                <w:rFonts w:ascii="Consolas" w:hAnsi="Consolas"/>
                <w:sz w:val="20"/>
                <w:lang w:val="en-GB"/>
              </w:rPr>
              <w:t>1</w:t>
            </w:r>
          </w:p>
        </w:tc>
        <w:tc>
          <w:tcPr>
            <w:tcW w:w="700" w:type="dxa"/>
            <w:vAlign w:val="center"/>
          </w:tcPr>
          <w:p w:rsidR="000F3005" w:rsidRPr="00DB1D35" w:rsidRDefault="000F3005" w:rsidP="000F3005">
            <w:pPr>
              <w:jc w:val="center"/>
              <w:rPr>
                <w:rFonts w:ascii="Consolas" w:hAnsi="Consolas"/>
                <w:sz w:val="20"/>
                <w:lang w:val="en-GB"/>
              </w:rPr>
            </w:pPr>
            <w:r w:rsidRPr="00DB1D35">
              <w:rPr>
                <w:rFonts w:ascii="Consolas" w:hAnsi="Consolas"/>
                <w:sz w:val="20"/>
                <w:lang w:val="en-GB"/>
              </w:rPr>
              <w:t>0</w:t>
            </w:r>
          </w:p>
        </w:tc>
        <w:tc>
          <w:tcPr>
            <w:tcW w:w="851" w:type="dxa"/>
            <w:vAlign w:val="center"/>
          </w:tcPr>
          <w:p w:rsidR="000F3005" w:rsidRPr="00DB1D35" w:rsidRDefault="000F3005" w:rsidP="000F3005">
            <w:pPr>
              <w:jc w:val="center"/>
              <w:rPr>
                <w:rFonts w:ascii="Consolas" w:hAnsi="Consolas"/>
                <w:sz w:val="20"/>
                <w:lang w:val="en-GB"/>
              </w:rPr>
            </w:pPr>
            <w:r w:rsidRPr="00DB1D35">
              <w:rPr>
                <w:rFonts w:ascii="Consolas" w:hAnsi="Consolas"/>
                <w:sz w:val="20"/>
                <w:lang w:val="en-GB"/>
              </w:rPr>
              <w:t>2</w:t>
            </w:r>
          </w:p>
        </w:tc>
      </w:tr>
    </w:tbl>
    <w:p w:rsidR="000F3005" w:rsidRDefault="000F3005" w:rsidP="005B5453">
      <w:pPr>
        <w:spacing w:after="0" w:line="240" w:lineRule="auto"/>
        <w:rPr>
          <w:lang w:val="en-GB"/>
        </w:rPr>
      </w:pPr>
    </w:p>
    <w:tbl>
      <w:tblPr>
        <w:tblStyle w:val="Tablaconcuadrcula"/>
        <w:tblW w:w="0" w:type="auto"/>
        <w:tblLook w:val="04A0"/>
      </w:tblPr>
      <w:tblGrid>
        <w:gridCol w:w="1101"/>
        <w:gridCol w:w="708"/>
        <w:gridCol w:w="709"/>
        <w:gridCol w:w="851"/>
        <w:gridCol w:w="851"/>
        <w:gridCol w:w="851"/>
      </w:tblGrid>
      <w:tr w:rsidR="008A72FB" w:rsidTr="008A72FB">
        <w:tc>
          <w:tcPr>
            <w:tcW w:w="1101" w:type="dxa"/>
            <w:tcBorders>
              <w:top w:val="nil"/>
              <w:left w:val="nil"/>
              <w:bottom w:val="nil"/>
            </w:tcBorders>
          </w:tcPr>
          <w:p w:rsidR="008A72FB" w:rsidRDefault="008A72FB" w:rsidP="008A72FB">
            <w:pPr>
              <w:jc w:val="center"/>
              <w:rPr>
                <w:lang w:val="en-GB"/>
              </w:rPr>
            </w:pPr>
          </w:p>
        </w:tc>
        <w:tc>
          <w:tcPr>
            <w:tcW w:w="1417" w:type="dxa"/>
            <w:gridSpan w:val="2"/>
            <w:vAlign w:val="center"/>
          </w:tcPr>
          <w:p w:rsidR="008A72FB" w:rsidRPr="008A72FB" w:rsidRDefault="005B5453" w:rsidP="008A72FB">
            <w:pPr>
              <w:jc w:val="center"/>
              <w:rPr>
                <w:b/>
                <w:sz w:val="18"/>
                <w:lang w:val="en-GB"/>
              </w:rPr>
            </w:pPr>
            <w:r>
              <w:rPr>
                <w:b/>
                <w:sz w:val="18"/>
                <w:lang w:val="en-GB"/>
              </w:rPr>
              <w:t>Address</w:t>
            </w:r>
            <w:r w:rsidR="008A72FB" w:rsidRPr="008A72FB">
              <w:rPr>
                <w:b/>
                <w:sz w:val="18"/>
                <w:lang w:val="en-GB"/>
              </w:rPr>
              <w:t xml:space="preserve"> </w:t>
            </w:r>
            <w:r w:rsidR="008A72FB">
              <w:rPr>
                <w:b/>
                <w:sz w:val="18"/>
                <w:lang w:val="en-GB"/>
              </w:rPr>
              <w:t>2</w:t>
            </w:r>
          </w:p>
        </w:tc>
        <w:tc>
          <w:tcPr>
            <w:tcW w:w="1702" w:type="dxa"/>
            <w:gridSpan w:val="2"/>
            <w:vAlign w:val="center"/>
          </w:tcPr>
          <w:p w:rsidR="008A72FB" w:rsidRPr="008A72FB" w:rsidRDefault="005B5453" w:rsidP="008A72FB">
            <w:pPr>
              <w:jc w:val="center"/>
              <w:rPr>
                <w:b/>
                <w:sz w:val="18"/>
                <w:lang w:val="en-GB"/>
              </w:rPr>
            </w:pPr>
            <w:r>
              <w:rPr>
                <w:b/>
                <w:sz w:val="18"/>
                <w:lang w:val="en-GB"/>
              </w:rPr>
              <w:t>Address</w:t>
            </w:r>
            <w:r w:rsidR="008A72FB" w:rsidRPr="008A72FB">
              <w:rPr>
                <w:b/>
                <w:sz w:val="18"/>
                <w:lang w:val="en-GB"/>
              </w:rPr>
              <w:t xml:space="preserve"> </w:t>
            </w:r>
            <w:r w:rsidR="008A72FB">
              <w:rPr>
                <w:b/>
                <w:sz w:val="18"/>
                <w:lang w:val="en-GB"/>
              </w:rPr>
              <w:t>1</w:t>
            </w:r>
          </w:p>
        </w:tc>
        <w:tc>
          <w:tcPr>
            <w:tcW w:w="851" w:type="dxa"/>
            <w:vMerge w:val="restart"/>
            <w:vAlign w:val="bottom"/>
          </w:tcPr>
          <w:p w:rsidR="008A72FB" w:rsidRDefault="008A72FB" w:rsidP="008A72FB">
            <w:pPr>
              <w:jc w:val="center"/>
              <w:rPr>
                <w:lang w:val="en-GB"/>
              </w:rPr>
            </w:pPr>
            <w:r w:rsidRPr="008A72FB">
              <w:rPr>
                <w:b/>
                <w:lang w:val="en-GB"/>
              </w:rPr>
              <w:t>Status</w:t>
            </w:r>
          </w:p>
        </w:tc>
      </w:tr>
      <w:tr w:rsidR="008A72FB" w:rsidTr="008A72FB">
        <w:tc>
          <w:tcPr>
            <w:tcW w:w="1101" w:type="dxa"/>
            <w:tcBorders>
              <w:top w:val="nil"/>
              <w:left w:val="nil"/>
            </w:tcBorders>
          </w:tcPr>
          <w:p w:rsidR="008A72FB" w:rsidRDefault="008A72FB" w:rsidP="008A72FB">
            <w:pPr>
              <w:jc w:val="center"/>
              <w:rPr>
                <w:lang w:val="en-GB"/>
              </w:rPr>
            </w:pPr>
          </w:p>
        </w:tc>
        <w:tc>
          <w:tcPr>
            <w:tcW w:w="708" w:type="dxa"/>
            <w:vAlign w:val="center"/>
          </w:tcPr>
          <w:p w:rsidR="008A72FB" w:rsidRPr="000F3005" w:rsidRDefault="008A72FB" w:rsidP="00784B9A">
            <w:pPr>
              <w:jc w:val="center"/>
              <w:rPr>
                <w:b/>
                <w:lang w:val="en-GB"/>
              </w:rPr>
            </w:pPr>
            <w:r w:rsidRPr="000F3005">
              <w:rPr>
                <w:b/>
                <w:lang w:val="en-GB"/>
              </w:rPr>
              <w:t>P2</w:t>
            </w:r>
          </w:p>
        </w:tc>
        <w:tc>
          <w:tcPr>
            <w:tcW w:w="709" w:type="dxa"/>
            <w:vAlign w:val="center"/>
          </w:tcPr>
          <w:p w:rsidR="008A72FB" w:rsidRPr="000F3005" w:rsidRDefault="008A72FB" w:rsidP="00784B9A">
            <w:pPr>
              <w:jc w:val="center"/>
              <w:rPr>
                <w:b/>
                <w:lang w:val="en-GB"/>
              </w:rPr>
            </w:pPr>
            <w:r w:rsidRPr="000F3005">
              <w:rPr>
                <w:b/>
                <w:lang w:val="en-GB"/>
              </w:rPr>
              <w:t>P1</w:t>
            </w:r>
          </w:p>
        </w:tc>
        <w:tc>
          <w:tcPr>
            <w:tcW w:w="851" w:type="dxa"/>
            <w:vAlign w:val="center"/>
          </w:tcPr>
          <w:p w:rsidR="008A72FB" w:rsidRPr="000F3005" w:rsidRDefault="008A72FB" w:rsidP="00784B9A">
            <w:pPr>
              <w:jc w:val="center"/>
              <w:rPr>
                <w:b/>
                <w:lang w:val="en-GB"/>
              </w:rPr>
            </w:pPr>
            <w:r w:rsidRPr="000F3005">
              <w:rPr>
                <w:b/>
                <w:lang w:val="en-GB"/>
              </w:rPr>
              <w:t>P2</w:t>
            </w:r>
          </w:p>
        </w:tc>
        <w:tc>
          <w:tcPr>
            <w:tcW w:w="851" w:type="dxa"/>
            <w:vAlign w:val="center"/>
          </w:tcPr>
          <w:p w:rsidR="008A72FB" w:rsidRPr="000F3005" w:rsidRDefault="008A72FB" w:rsidP="00784B9A">
            <w:pPr>
              <w:jc w:val="center"/>
              <w:rPr>
                <w:b/>
                <w:lang w:val="en-GB"/>
              </w:rPr>
            </w:pPr>
            <w:r w:rsidRPr="000F3005">
              <w:rPr>
                <w:b/>
                <w:lang w:val="en-GB"/>
              </w:rPr>
              <w:t>P1</w:t>
            </w:r>
          </w:p>
        </w:tc>
        <w:tc>
          <w:tcPr>
            <w:tcW w:w="851" w:type="dxa"/>
            <w:vMerge/>
          </w:tcPr>
          <w:p w:rsidR="008A72FB" w:rsidRDefault="008A72FB" w:rsidP="008A72FB">
            <w:pPr>
              <w:jc w:val="center"/>
              <w:rPr>
                <w:lang w:val="en-GB"/>
              </w:rPr>
            </w:pPr>
          </w:p>
        </w:tc>
      </w:tr>
      <w:tr w:rsidR="008A72FB" w:rsidTr="00556489">
        <w:tc>
          <w:tcPr>
            <w:tcW w:w="1101" w:type="dxa"/>
          </w:tcPr>
          <w:p w:rsidR="008A72FB" w:rsidRDefault="008A72FB" w:rsidP="008A72FB">
            <w:pPr>
              <w:jc w:val="center"/>
              <w:rPr>
                <w:lang w:val="en-GB"/>
              </w:rPr>
            </w:pPr>
            <w:r>
              <w:rPr>
                <w:noProof/>
                <w:lang w:eastAsia="es-ES"/>
              </w:rPr>
              <w:drawing>
                <wp:inline distT="0" distB="0" distL="0" distR="0">
                  <wp:extent cx="332079" cy="512064"/>
                  <wp:effectExtent l="19050" t="0" r="0" b="0"/>
                  <wp:docPr id="31" name="Imagen 13" descr="Hp 0 (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p 0 (Light)"/>
                          <pic:cNvPicPr>
                            <a:picLocks noChangeAspect="1" noChangeArrowheads="1"/>
                          </pic:cNvPicPr>
                        </pic:nvPicPr>
                        <pic:blipFill>
                          <a:blip r:embed="rId21" cstate="print"/>
                          <a:srcRect t="8889" b="39259"/>
                          <a:stretch>
                            <a:fillRect/>
                          </a:stretch>
                        </pic:blipFill>
                        <pic:spPr bwMode="auto">
                          <a:xfrm>
                            <a:off x="0" y="0"/>
                            <a:ext cx="332079" cy="512064"/>
                          </a:xfrm>
                          <a:prstGeom prst="rect">
                            <a:avLst/>
                          </a:prstGeom>
                          <a:noFill/>
                          <a:ln w="9525">
                            <a:noFill/>
                            <a:miter lim="800000"/>
                            <a:headEnd/>
                            <a:tailEnd/>
                          </a:ln>
                        </pic:spPr>
                      </pic:pic>
                    </a:graphicData>
                  </a:graphic>
                </wp:inline>
              </w:drawing>
            </w:r>
          </w:p>
        </w:tc>
        <w:tc>
          <w:tcPr>
            <w:tcW w:w="708" w:type="dxa"/>
            <w:vAlign w:val="center"/>
          </w:tcPr>
          <w:p w:rsidR="008A72FB" w:rsidRPr="00DB1D35" w:rsidRDefault="008A72FB" w:rsidP="008A72FB">
            <w:pPr>
              <w:jc w:val="center"/>
              <w:rPr>
                <w:rFonts w:ascii="Consolas" w:hAnsi="Consolas"/>
                <w:sz w:val="20"/>
                <w:lang w:val="en-GB"/>
              </w:rPr>
            </w:pPr>
            <w:r w:rsidRPr="00DB1D35">
              <w:rPr>
                <w:rFonts w:ascii="Consolas" w:hAnsi="Consolas"/>
                <w:sz w:val="20"/>
                <w:lang w:val="en-GB"/>
              </w:rPr>
              <w:t>-</w:t>
            </w:r>
          </w:p>
        </w:tc>
        <w:tc>
          <w:tcPr>
            <w:tcW w:w="709" w:type="dxa"/>
            <w:vAlign w:val="center"/>
          </w:tcPr>
          <w:p w:rsidR="008A72FB" w:rsidRPr="00DB1D35" w:rsidRDefault="008A72FB" w:rsidP="008A72FB">
            <w:pPr>
              <w:jc w:val="center"/>
              <w:rPr>
                <w:rFonts w:ascii="Consolas" w:hAnsi="Consolas"/>
                <w:sz w:val="20"/>
                <w:lang w:val="en-GB"/>
              </w:rPr>
            </w:pPr>
            <w:r w:rsidRPr="00DB1D35">
              <w:rPr>
                <w:rFonts w:ascii="Consolas" w:hAnsi="Consolas"/>
                <w:sz w:val="20"/>
                <w:lang w:val="en-GB"/>
              </w:rPr>
              <w:t>0</w:t>
            </w:r>
          </w:p>
        </w:tc>
        <w:tc>
          <w:tcPr>
            <w:tcW w:w="851" w:type="dxa"/>
            <w:vAlign w:val="center"/>
          </w:tcPr>
          <w:p w:rsidR="008A72FB" w:rsidRPr="00DB1D35" w:rsidRDefault="008A72FB" w:rsidP="008A72FB">
            <w:pPr>
              <w:jc w:val="center"/>
              <w:rPr>
                <w:rFonts w:ascii="Consolas" w:hAnsi="Consolas"/>
                <w:sz w:val="20"/>
                <w:lang w:val="en-GB"/>
              </w:rPr>
            </w:pPr>
            <w:r w:rsidRPr="00DB1D35">
              <w:rPr>
                <w:rFonts w:ascii="Consolas" w:hAnsi="Consolas"/>
                <w:sz w:val="20"/>
                <w:lang w:val="en-GB"/>
              </w:rPr>
              <w:t>0</w:t>
            </w:r>
          </w:p>
        </w:tc>
        <w:tc>
          <w:tcPr>
            <w:tcW w:w="851" w:type="dxa"/>
            <w:shd w:val="clear" w:color="auto" w:fill="FBE4D5" w:themeFill="accent2" w:themeFillTint="33"/>
            <w:vAlign w:val="center"/>
          </w:tcPr>
          <w:p w:rsidR="008A72FB" w:rsidRPr="00DB1D35" w:rsidRDefault="008A72FB" w:rsidP="008A72FB">
            <w:pPr>
              <w:jc w:val="center"/>
              <w:rPr>
                <w:rFonts w:ascii="Consolas" w:hAnsi="Consolas"/>
                <w:sz w:val="20"/>
                <w:lang w:val="en-GB"/>
              </w:rPr>
            </w:pPr>
            <w:r w:rsidRPr="00DB1D35">
              <w:rPr>
                <w:rFonts w:ascii="Consolas" w:hAnsi="Consolas"/>
                <w:sz w:val="20"/>
                <w:lang w:val="en-GB"/>
              </w:rPr>
              <w:t>1</w:t>
            </w:r>
          </w:p>
        </w:tc>
        <w:tc>
          <w:tcPr>
            <w:tcW w:w="851" w:type="dxa"/>
            <w:vAlign w:val="center"/>
          </w:tcPr>
          <w:p w:rsidR="008A72FB" w:rsidRPr="00DB1D35" w:rsidRDefault="008A72FB" w:rsidP="008A72FB">
            <w:pPr>
              <w:jc w:val="center"/>
              <w:rPr>
                <w:rFonts w:ascii="Consolas" w:hAnsi="Consolas"/>
                <w:sz w:val="20"/>
                <w:lang w:val="en-GB"/>
              </w:rPr>
            </w:pPr>
            <w:r w:rsidRPr="00DB1D35">
              <w:rPr>
                <w:rFonts w:ascii="Consolas" w:hAnsi="Consolas"/>
                <w:sz w:val="20"/>
                <w:lang w:val="en-GB"/>
              </w:rPr>
              <w:t>1</w:t>
            </w:r>
          </w:p>
        </w:tc>
      </w:tr>
      <w:tr w:rsidR="008A72FB" w:rsidTr="00556489">
        <w:tc>
          <w:tcPr>
            <w:tcW w:w="1101" w:type="dxa"/>
          </w:tcPr>
          <w:p w:rsidR="008A72FB" w:rsidRDefault="008A72FB" w:rsidP="008A72FB">
            <w:pPr>
              <w:jc w:val="center"/>
              <w:rPr>
                <w:lang w:val="en-GB"/>
              </w:rPr>
            </w:pPr>
            <w:r>
              <w:rPr>
                <w:noProof/>
                <w:lang w:eastAsia="es-ES"/>
              </w:rPr>
              <w:drawing>
                <wp:inline distT="0" distB="0" distL="0" distR="0">
                  <wp:extent cx="317144" cy="482803"/>
                  <wp:effectExtent l="19050" t="0" r="6706" b="0"/>
                  <wp:docPr id="32" name="Imagen 16" descr="Hp 1 (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p 1 (Light)"/>
                          <pic:cNvPicPr>
                            <a:picLocks noChangeAspect="1" noChangeArrowheads="1"/>
                          </pic:cNvPicPr>
                        </pic:nvPicPr>
                        <pic:blipFill>
                          <a:blip r:embed="rId22" cstate="print"/>
                          <a:srcRect t="9302" b="39535"/>
                          <a:stretch>
                            <a:fillRect/>
                          </a:stretch>
                        </pic:blipFill>
                        <pic:spPr bwMode="auto">
                          <a:xfrm>
                            <a:off x="0" y="0"/>
                            <a:ext cx="317144" cy="482803"/>
                          </a:xfrm>
                          <a:prstGeom prst="rect">
                            <a:avLst/>
                          </a:prstGeom>
                          <a:noFill/>
                          <a:ln w="9525">
                            <a:noFill/>
                            <a:miter lim="800000"/>
                            <a:headEnd/>
                            <a:tailEnd/>
                          </a:ln>
                        </pic:spPr>
                      </pic:pic>
                    </a:graphicData>
                  </a:graphic>
                </wp:inline>
              </w:drawing>
            </w:r>
          </w:p>
        </w:tc>
        <w:tc>
          <w:tcPr>
            <w:tcW w:w="708" w:type="dxa"/>
            <w:vAlign w:val="center"/>
          </w:tcPr>
          <w:p w:rsidR="008A72FB" w:rsidRPr="00DB1D35" w:rsidRDefault="008A72FB" w:rsidP="008A72FB">
            <w:pPr>
              <w:jc w:val="center"/>
              <w:rPr>
                <w:rFonts w:ascii="Consolas" w:hAnsi="Consolas"/>
                <w:sz w:val="20"/>
                <w:lang w:val="en-GB"/>
              </w:rPr>
            </w:pPr>
            <w:r w:rsidRPr="00DB1D35">
              <w:rPr>
                <w:rFonts w:ascii="Consolas" w:hAnsi="Consolas"/>
                <w:sz w:val="20"/>
                <w:lang w:val="en-GB"/>
              </w:rPr>
              <w:t>-</w:t>
            </w:r>
          </w:p>
        </w:tc>
        <w:tc>
          <w:tcPr>
            <w:tcW w:w="709" w:type="dxa"/>
            <w:vAlign w:val="center"/>
          </w:tcPr>
          <w:p w:rsidR="008A72FB" w:rsidRPr="00DB1D35" w:rsidRDefault="008A72FB" w:rsidP="008A72FB">
            <w:pPr>
              <w:jc w:val="center"/>
              <w:rPr>
                <w:rFonts w:ascii="Consolas" w:hAnsi="Consolas"/>
                <w:sz w:val="20"/>
                <w:lang w:val="en-GB"/>
              </w:rPr>
            </w:pPr>
            <w:r w:rsidRPr="00DB1D35">
              <w:rPr>
                <w:rFonts w:ascii="Consolas" w:hAnsi="Consolas"/>
                <w:sz w:val="20"/>
                <w:lang w:val="en-GB"/>
              </w:rPr>
              <w:t>0</w:t>
            </w:r>
          </w:p>
        </w:tc>
        <w:tc>
          <w:tcPr>
            <w:tcW w:w="851" w:type="dxa"/>
            <w:shd w:val="clear" w:color="auto" w:fill="E2EFD9" w:themeFill="accent6" w:themeFillTint="33"/>
            <w:vAlign w:val="center"/>
          </w:tcPr>
          <w:p w:rsidR="008A72FB" w:rsidRPr="00DB1D35" w:rsidRDefault="008A72FB" w:rsidP="008A72FB">
            <w:pPr>
              <w:jc w:val="center"/>
              <w:rPr>
                <w:rFonts w:ascii="Consolas" w:hAnsi="Consolas"/>
                <w:sz w:val="20"/>
                <w:lang w:val="en-GB"/>
              </w:rPr>
            </w:pPr>
            <w:r w:rsidRPr="00DB1D35">
              <w:rPr>
                <w:rFonts w:ascii="Consolas" w:hAnsi="Consolas"/>
                <w:sz w:val="20"/>
                <w:lang w:val="en-GB"/>
              </w:rPr>
              <w:t>1</w:t>
            </w:r>
          </w:p>
        </w:tc>
        <w:tc>
          <w:tcPr>
            <w:tcW w:w="851" w:type="dxa"/>
            <w:vAlign w:val="center"/>
          </w:tcPr>
          <w:p w:rsidR="008A72FB" w:rsidRPr="00DB1D35" w:rsidRDefault="008A72FB" w:rsidP="008A72FB">
            <w:pPr>
              <w:jc w:val="center"/>
              <w:rPr>
                <w:rFonts w:ascii="Consolas" w:hAnsi="Consolas"/>
                <w:sz w:val="20"/>
                <w:lang w:val="en-GB"/>
              </w:rPr>
            </w:pPr>
            <w:r w:rsidRPr="00DB1D35">
              <w:rPr>
                <w:rFonts w:ascii="Consolas" w:hAnsi="Consolas"/>
                <w:sz w:val="20"/>
                <w:lang w:val="en-GB"/>
              </w:rPr>
              <w:t>0</w:t>
            </w:r>
          </w:p>
        </w:tc>
        <w:tc>
          <w:tcPr>
            <w:tcW w:w="851" w:type="dxa"/>
            <w:vAlign w:val="center"/>
          </w:tcPr>
          <w:p w:rsidR="008A72FB" w:rsidRPr="00DB1D35" w:rsidRDefault="008A72FB" w:rsidP="008A72FB">
            <w:pPr>
              <w:jc w:val="center"/>
              <w:rPr>
                <w:rFonts w:ascii="Consolas" w:hAnsi="Consolas"/>
                <w:sz w:val="20"/>
                <w:lang w:val="en-GB"/>
              </w:rPr>
            </w:pPr>
            <w:r w:rsidRPr="00DB1D35">
              <w:rPr>
                <w:rFonts w:ascii="Consolas" w:hAnsi="Consolas"/>
                <w:sz w:val="20"/>
                <w:lang w:val="en-GB"/>
              </w:rPr>
              <w:t>2</w:t>
            </w:r>
          </w:p>
        </w:tc>
      </w:tr>
      <w:tr w:rsidR="008A72FB" w:rsidTr="00556489">
        <w:tc>
          <w:tcPr>
            <w:tcW w:w="1101" w:type="dxa"/>
          </w:tcPr>
          <w:p w:rsidR="008A72FB" w:rsidRDefault="008A72FB" w:rsidP="008A72FB">
            <w:pPr>
              <w:jc w:val="center"/>
              <w:rPr>
                <w:lang w:val="en-GB"/>
              </w:rPr>
            </w:pPr>
            <w:r>
              <w:rPr>
                <w:noProof/>
                <w:lang w:eastAsia="es-ES"/>
              </w:rPr>
              <w:drawing>
                <wp:inline distT="0" distB="0" distL="0" distR="0">
                  <wp:extent cx="304426" cy="460858"/>
                  <wp:effectExtent l="19050" t="0" r="374" b="0"/>
                  <wp:docPr id="33" name="Imagen 19" descr="Hp 2 (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p 2 (Light)"/>
                          <pic:cNvPicPr>
                            <a:picLocks noChangeAspect="1" noChangeArrowheads="1"/>
                          </pic:cNvPicPr>
                        </pic:nvPicPr>
                        <pic:blipFill>
                          <a:blip r:embed="rId23" cstate="print"/>
                          <a:srcRect t="9744" b="39487"/>
                          <a:stretch>
                            <a:fillRect/>
                          </a:stretch>
                        </pic:blipFill>
                        <pic:spPr bwMode="auto">
                          <a:xfrm>
                            <a:off x="0" y="0"/>
                            <a:ext cx="307426" cy="465400"/>
                          </a:xfrm>
                          <a:prstGeom prst="rect">
                            <a:avLst/>
                          </a:prstGeom>
                          <a:noFill/>
                          <a:ln w="9525">
                            <a:noFill/>
                            <a:miter lim="800000"/>
                            <a:headEnd/>
                            <a:tailEnd/>
                          </a:ln>
                        </pic:spPr>
                      </pic:pic>
                    </a:graphicData>
                  </a:graphic>
                </wp:inline>
              </w:drawing>
            </w:r>
          </w:p>
        </w:tc>
        <w:tc>
          <w:tcPr>
            <w:tcW w:w="708" w:type="dxa"/>
            <w:vAlign w:val="center"/>
          </w:tcPr>
          <w:p w:rsidR="008A72FB" w:rsidRPr="00DB1D35" w:rsidRDefault="008A72FB" w:rsidP="008A72FB">
            <w:pPr>
              <w:jc w:val="center"/>
              <w:rPr>
                <w:rFonts w:ascii="Consolas" w:hAnsi="Consolas"/>
                <w:sz w:val="20"/>
                <w:lang w:val="en-GB"/>
              </w:rPr>
            </w:pPr>
            <w:r w:rsidRPr="00DB1D35">
              <w:rPr>
                <w:rFonts w:ascii="Consolas" w:hAnsi="Consolas"/>
                <w:sz w:val="20"/>
                <w:lang w:val="en-GB"/>
              </w:rPr>
              <w:t>-</w:t>
            </w:r>
          </w:p>
        </w:tc>
        <w:tc>
          <w:tcPr>
            <w:tcW w:w="709" w:type="dxa"/>
            <w:shd w:val="clear" w:color="auto" w:fill="FFF2CC" w:themeFill="accent4" w:themeFillTint="33"/>
            <w:vAlign w:val="center"/>
          </w:tcPr>
          <w:p w:rsidR="008A72FB" w:rsidRPr="00DB1D35" w:rsidRDefault="008A72FB" w:rsidP="008A72FB">
            <w:pPr>
              <w:jc w:val="center"/>
              <w:rPr>
                <w:rFonts w:ascii="Consolas" w:hAnsi="Consolas"/>
                <w:sz w:val="20"/>
                <w:lang w:val="en-GB"/>
              </w:rPr>
            </w:pPr>
            <w:r w:rsidRPr="00DB1D35">
              <w:rPr>
                <w:rFonts w:ascii="Consolas" w:hAnsi="Consolas"/>
                <w:sz w:val="20"/>
                <w:lang w:val="en-GB"/>
              </w:rPr>
              <w:t>1</w:t>
            </w:r>
          </w:p>
        </w:tc>
        <w:tc>
          <w:tcPr>
            <w:tcW w:w="851" w:type="dxa"/>
            <w:shd w:val="clear" w:color="auto" w:fill="E2EFD9" w:themeFill="accent6" w:themeFillTint="33"/>
            <w:vAlign w:val="center"/>
          </w:tcPr>
          <w:p w:rsidR="008A72FB" w:rsidRPr="00DB1D35" w:rsidRDefault="008A72FB" w:rsidP="008A72FB">
            <w:pPr>
              <w:jc w:val="center"/>
              <w:rPr>
                <w:rFonts w:ascii="Consolas" w:hAnsi="Consolas"/>
                <w:sz w:val="20"/>
                <w:lang w:val="en-GB"/>
              </w:rPr>
            </w:pPr>
            <w:r w:rsidRPr="00DB1D35">
              <w:rPr>
                <w:rFonts w:ascii="Consolas" w:hAnsi="Consolas"/>
                <w:sz w:val="20"/>
                <w:lang w:val="en-GB"/>
              </w:rPr>
              <w:t>1</w:t>
            </w:r>
          </w:p>
        </w:tc>
        <w:tc>
          <w:tcPr>
            <w:tcW w:w="851" w:type="dxa"/>
            <w:vAlign w:val="center"/>
          </w:tcPr>
          <w:p w:rsidR="008A72FB" w:rsidRPr="00DB1D35" w:rsidRDefault="008A72FB" w:rsidP="008A72FB">
            <w:pPr>
              <w:jc w:val="center"/>
              <w:rPr>
                <w:rFonts w:ascii="Consolas" w:hAnsi="Consolas"/>
                <w:sz w:val="20"/>
                <w:lang w:val="en-GB"/>
              </w:rPr>
            </w:pPr>
            <w:r w:rsidRPr="00DB1D35">
              <w:rPr>
                <w:rFonts w:ascii="Consolas" w:hAnsi="Consolas"/>
                <w:sz w:val="20"/>
                <w:lang w:val="en-GB"/>
              </w:rPr>
              <w:t>0</w:t>
            </w:r>
          </w:p>
        </w:tc>
        <w:tc>
          <w:tcPr>
            <w:tcW w:w="851" w:type="dxa"/>
            <w:vAlign w:val="center"/>
          </w:tcPr>
          <w:p w:rsidR="008A72FB" w:rsidRPr="00DB1D35" w:rsidRDefault="008A72FB" w:rsidP="008A72FB">
            <w:pPr>
              <w:jc w:val="center"/>
              <w:rPr>
                <w:rFonts w:ascii="Consolas" w:hAnsi="Consolas"/>
                <w:sz w:val="20"/>
                <w:lang w:val="en-GB"/>
              </w:rPr>
            </w:pPr>
            <w:r w:rsidRPr="00DB1D35">
              <w:rPr>
                <w:rFonts w:ascii="Consolas" w:hAnsi="Consolas"/>
                <w:sz w:val="20"/>
                <w:lang w:val="en-GB"/>
              </w:rPr>
              <w:t>3</w:t>
            </w:r>
          </w:p>
        </w:tc>
      </w:tr>
    </w:tbl>
    <w:p w:rsidR="008A72FB" w:rsidRDefault="008A72FB" w:rsidP="00DB1D35">
      <w:pPr>
        <w:spacing w:after="0" w:line="240" w:lineRule="auto"/>
        <w:rPr>
          <w:lang w:val="en-GB"/>
        </w:rPr>
      </w:pPr>
    </w:p>
    <w:p w:rsidR="00DB1D35" w:rsidRDefault="00DB1D35" w:rsidP="00854389">
      <w:pPr>
        <w:rPr>
          <w:lang w:val="en-GB"/>
        </w:rPr>
      </w:pPr>
      <w:r>
        <w:rPr>
          <w:lang w:val="en-GB"/>
        </w:rPr>
        <w:t xml:space="preserve">Each status is defined by the element, so you must study in each case how to wire the accessories according </w:t>
      </w:r>
      <w:r w:rsidR="00485C78">
        <w:rPr>
          <w:lang w:val="en-GB"/>
        </w:rPr>
        <w:t>its functionality.</w:t>
      </w:r>
    </w:p>
    <w:p w:rsidR="004D6A93" w:rsidRDefault="004D6A93" w:rsidP="004D6A93">
      <w:pPr>
        <w:pStyle w:val="Ttulo1"/>
        <w:rPr>
          <w:lang w:val="en-GB"/>
        </w:rPr>
      </w:pPr>
      <w:bookmarkStart w:id="16" w:name="_Toc36663530"/>
      <w:r>
        <w:rPr>
          <w:lang w:val="en-GB"/>
        </w:rPr>
        <w:t>Themes</w:t>
      </w:r>
      <w:bookmarkEnd w:id="16"/>
    </w:p>
    <w:p w:rsidR="004D6A93" w:rsidRDefault="004D6A93" w:rsidP="004D6A93">
      <w:pPr>
        <w:rPr>
          <w:lang w:val="en-GB"/>
        </w:rPr>
      </w:pPr>
      <w:r>
        <w:rPr>
          <w:lang w:val="en-GB"/>
        </w:rPr>
        <w:t xml:space="preserve">Themes are libraries specialized to draw the layout. Each layout can be represented in different ways, depending on the used theme. </w:t>
      </w:r>
      <w:r w:rsidRPr="00CF0553">
        <w:rPr>
          <w:b/>
          <w:lang w:val="en-GB"/>
        </w:rPr>
        <w:t>RailwayStudio</w:t>
      </w:r>
      <w:r>
        <w:rPr>
          <w:lang w:val="en-GB"/>
        </w:rPr>
        <w:t xml:space="preserve"> offers the </w:t>
      </w:r>
      <w:r w:rsidRPr="00CF0553">
        <w:rPr>
          <w:i/>
          <w:lang w:val="en-GB"/>
        </w:rPr>
        <w:t>Siemens SpDrS60</w:t>
      </w:r>
      <w:r>
        <w:rPr>
          <w:lang w:val="en-GB"/>
        </w:rPr>
        <w:t xml:space="preserve"> inspired theme, but 3</w:t>
      </w:r>
      <w:r w:rsidRPr="00CF0553">
        <w:rPr>
          <w:vertAlign w:val="superscript"/>
          <w:lang w:val="en-GB"/>
        </w:rPr>
        <w:t>rd</w:t>
      </w:r>
      <w:r>
        <w:rPr>
          <w:lang w:val="en-GB"/>
        </w:rPr>
        <w:t xml:space="preserve"> parties can easily develop new themes thanks to the OTC open platform.</w:t>
      </w:r>
    </w:p>
    <w:p w:rsidR="004D6A93" w:rsidRDefault="004D6A93" w:rsidP="004D6A93">
      <w:pPr>
        <w:rPr>
          <w:lang w:val="en-GB"/>
        </w:rPr>
      </w:pPr>
      <w:r>
        <w:rPr>
          <w:lang w:val="en-GB"/>
        </w:rPr>
        <w:t>The theme is stored in the application settings, not in the project. It means that all layouts will be represented using the same theme until the user change it in the program.</w:t>
      </w:r>
    </w:p>
    <w:p w:rsidR="004D6A93" w:rsidRDefault="004D6A93" w:rsidP="004D6A93">
      <w:pPr>
        <w:pStyle w:val="Ttulo2"/>
        <w:rPr>
          <w:lang w:val="en-GB"/>
        </w:rPr>
      </w:pPr>
      <w:bookmarkStart w:id="17" w:name="_Toc36663531"/>
      <w:r>
        <w:rPr>
          <w:lang w:val="en-GB"/>
        </w:rPr>
        <w:t>Selecting the layout theme</w:t>
      </w:r>
      <w:bookmarkEnd w:id="17"/>
    </w:p>
    <w:p w:rsidR="004D6A93" w:rsidRDefault="004D6A93" w:rsidP="004D6A93">
      <w:pPr>
        <w:rPr>
          <w:lang w:val="en-GB"/>
        </w:rPr>
      </w:pPr>
      <w:r>
        <w:rPr>
          <w:lang w:val="en-GB"/>
        </w:rPr>
        <w:t>To specify the theme used by the layout:</w:t>
      </w:r>
    </w:p>
    <w:p w:rsidR="004D6A93" w:rsidRDefault="004D6A93" w:rsidP="006C43C5">
      <w:pPr>
        <w:pStyle w:val="Prrafodelista"/>
        <w:numPr>
          <w:ilvl w:val="0"/>
          <w:numId w:val="11"/>
        </w:numPr>
        <w:rPr>
          <w:lang w:val="en-GB"/>
        </w:rPr>
      </w:pPr>
      <w:r>
        <w:rPr>
          <w:lang w:val="en-GB"/>
        </w:rPr>
        <w:t xml:space="preserve">Open the </w:t>
      </w:r>
      <w:r w:rsidRPr="00F24CFA">
        <w:rPr>
          <w:b/>
          <w:lang w:val="en-GB"/>
        </w:rPr>
        <w:t xml:space="preserve">Layout </w:t>
      </w:r>
      <w:r>
        <w:rPr>
          <w:b/>
          <w:lang w:val="en-GB"/>
        </w:rPr>
        <w:t>design</w:t>
      </w:r>
      <w:r>
        <w:rPr>
          <w:lang w:val="en-GB"/>
        </w:rPr>
        <w:t xml:space="preserve"> plug-in.</w:t>
      </w:r>
    </w:p>
    <w:p w:rsidR="004D6A93" w:rsidRDefault="004D6A93" w:rsidP="006C43C5">
      <w:pPr>
        <w:pStyle w:val="Prrafodelista"/>
        <w:numPr>
          <w:ilvl w:val="0"/>
          <w:numId w:val="11"/>
        </w:numPr>
        <w:ind w:left="714" w:hanging="357"/>
        <w:contextualSpacing w:val="0"/>
        <w:rPr>
          <w:lang w:val="en-GB"/>
        </w:rPr>
      </w:pPr>
      <w:r>
        <w:rPr>
          <w:lang w:val="en-GB"/>
        </w:rPr>
        <w:t xml:space="preserve">From the toolbar, select </w:t>
      </w:r>
      <w:r w:rsidRPr="00F24CFA">
        <w:rPr>
          <w:b/>
          <w:lang w:val="en-GB"/>
        </w:rPr>
        <w:t xml:space="preserve">Manage </w:t>
      </w:r>
      <w:r>
        <w:rPr>
          <w:b/>
          <w:lang w:val="en-GB"/>
        </w:rPr>
        <w:t>themes</w:t>
      </w:r>
      <w:r>
        <w:rPr>
          <w:lang w:val="en-GB"/>
        </w:rPr>
        <w:t xml:space="preserve">. It will open the </w:t>
      </w:r>
      <w:r w:rsidRPr="00F24CFA">
        <w:rPr>
          <w:i/>
          <w:lang w:val="en-GB"/>
        </w:rPr>
        <w:t xml:space="preserve">Manage </w:t>
      </w:r>
      <w:r>
        <w:rPr>
          <w:i/>
          <w:lang w:val="en-GB"/>
        </w:rPr>
        <w:t>themes</w:t>
      </w:r>
      <w:r>
        <w:rPr>
          <w:lang w:val="en-GB"/>
        </w:rPr>
        <w:t xml:space="preserve"> dialogue:</w:t>
      </w:r>
    </w:p>
    <w:p w:rsidR="004D6A93" w:rsidRDefault="004D6A93" w:rsidP="004D6A93">
      <w:pPr>
        <w:pStyle w:val="Prrafodelista"/>
        <w:contextualSpacing w:val="0"/>
        <w:rPr>
          <w:lang w:val="en-GB"/>
        </w:rPr>
      </w:pPr>
      <w:r>
        <w:rPr>
          <w:noProof/>
          <w:lang w:eastAsia="es-ES"/>
        </w:rPr>
        <w:lastRenderedPageBreak/>
        <w:drawing>
          <wp:inline distT="0" distB="0" distL="0" distR="0">
            <wp:extent cx="2811932" cy="2559494"/>
            <wp:effectExtent l="19050" t="0" r="7468"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2811825" cy="2559397"/>
                    </a:xfrm>
                    <a:prstGeom prst="rect">
                      <a:avLst/>
                    </a:prstGeom>
                    <a:noFill/>
                    <a:ln w="9525">
                      <a:noFill/>
                      <a:miter lim="800000"/>
                      <a:headEnd/>
                      <a:tailEnd/>
                    </a:ln>
                  </pic:spPr>
                </pic:pic>
              </a:graphicData>
            </a:graphic>
          </wp:inline>
        </w:drawing>
      </w:r>
    </w:p>
    <w:p w:rsidR="004D6A93" w:rsidRDefault="004D6A93" w:rsidP="006C43C5">
      <w:pPr>
        <w:pStyle w:val="Prrafodelista"/>
        <w:numPr>
          <w:ilvl w:val="0"/>
          <w:numId w:val="11"/>
        </w:numPr>
        <w:rPr>
          <w:lang w:val="en-GB"/>
        </w:rPr>
      </w:pPr>
      <w:r>
        <w:rPr>
          <w:lang w:val="en-GB"/>
        </w:rPr>
        <w:t>Select the desired theme by clicking the corresponding row.</w:t>
      </w:r>
    </w:p>
    <w:p w:rsidR="004D6A93" w:rsidRDefault="004D6A93" w:rsidP="006C43C5">
      <w:pPr>
        <w:pStyle w:val="Prrafodelista"/>
        <w:numPr>
          <w:ilvl w:val="0"/>
          <w:numId w:val="11"/>
        </w:numPr>
        <w:rPr>
          <w:lang w:val="en-GB"/>
        </w:rPr>
      </w:pPr>
      <w:r>
        <w:rPr>
          <w:lang w:val="en-GB"/>
        </w:rPr>
        <w:t xml:space="preserve">Press </w:t>
      </w:r>
      <w:r w:rsidRPr="00F24CFA">
        <w:rPr>
          <w:b/>
          <w:lang w:val="en-GB"/>
        </w:rPr>
        <w:t>Se</w:t>
      </w:r>
      <w:r>
        <w:rPr>
          <w:b/>
          <w:lang w:val="en-GB"/>
        </w:rPr>
        <w:t>t</w:t>
      </w:r>
      <w:r w:rsidRPr="00F24CFA">
        <w:rPr>
          <w:b/>
          <w:lang w:val="en-GB"/>
        </w:rPr>
        <w:t xml:space="preserve"> </w:t>
      </w:r>
      <w:r>
        <w:rPr>
          <w:b/>
          <w:lang w:val="en-GB"/>
        </w:rPr>
        <w:t>theme</w:t>
      </w:r>
      <w:r>
        <w:rPr>
          <w:lang w:val="en-GB"/>
        </w:rPr>
        <w:t xml:space="preserve"> button.</w:t>
      </w:r>
    </w:p>
    <w:p w:rsidR="004D6A93" w:rsidRDefault="004D6A93" w:rsidP="006C43C5">
      <w:pPr>
        <w:pStyle w:val="Prrafodelista"/>
        <w:numPr>
          <w:ilvl w:val="0"/>
          <w:numId w:val="11"/>
        </w:numPr>
        <w:rPr>
          <w:lang w:val="en-GB"/>
        </w:rPr>
      </w:pPr>
      <w:r>
        <w:rPr>
          <w:lang w:val="en-GB"/>
        </w:rPr>
        <w:t xml:space="preserve">Press </w:t>
      </w:r>
      <w:r w:rsidRPr="00F24CFA">
        <w:rPr>
          <w:b/>
          <w:lang w:val="en-GB"/>
        </w:rPr>
        <w:t>Close</w:t>
      </w:r>
      <w:r>
        <w:rPr>
          <w:lang w:val="en-GB"/>
        </w:rPr>
        <w:t xml:space="preserve"> button to close the dialogue. </w:t>
      </w:r>
    </w:p>
    <w:p w:rsidR="004D6A93" w:rsidRDefault="004D6A93" w:rsidP="004D6A93">
      <w:pPr>
        <w:rPr>
          <w:lang w:val="en-GB"/>
        </w:rPr>
      </w:pPr>
      <w:r>
        <w:rPr>
          <w:lang w:val="en-GB"/>
        </w:rPr>
        <w:t xml:space="preserve">Also the Manage themes dialogue can be accessed by clicking the </w:t>
      </w:r>
      <w:r w:rsidRPr="00CF0553">
        <w:rPr>
          <w:b/>
          <w:lang w:val="en-GB"/>
        </w:rPr>
        <w:t>Theme</w:t>
      </w:r>
      <w:r>
        <w:rPr>
          <w:lang w:val="en-GB"/>
        </w:rPr>
        <w:t xml:space="preserve"> button in the status bar from the </w:t>
      </w:r>
      <w:r w:rsidRPr="00CF0553">
        <w:rPr>
          <w:i/>
          <w:lang w:val="en-GB"/>
        </w:rPr>
        <w:t>Layout design</w:t>
      </w:r>
      <w:r>
        <w:rPr>
          <w:lang w:val="en-GB"/>
        </w:rPr>
        <w:t xml:space="preserve"> plug-in or in </w:t>
      </w:r>
      <w:r w:rsidRPr="00CF0553">
        <w:rPr>
          <w:i/>
          <w:lang w:val="en-GB"/>
        </w:rPr>
        <w:t>Layout control</w:t>
      </w:r>
      <w:r>
        <w:rPr>
          <w:lang w:val="en-GB"/>
        </w:rPr>
        <w:t xml:space="preserve"> plug-in as well.</w:t>
      </w:r>
    </w:p>
    <w:p w:rsidR="007A2415" w:rsidRPr="00F24CFA" w:rsidRDefault="007A2415" w:rsidP="004D6A93">
      <w:pPr>
        <w:rPr>
          <w:lang w:val="en-GB"/>
        </w:rPr>
      </w:pPr>
      <w:r>
        <w:rPr>
          <w:noProof/>
          <w:lang w:eastAsia="es-ES"/>
        </w:rPr>
        <w:drawing>
          <wp:inline distT="0" distB="0" distL="0" distR="0">
            <wp:extent cx="2446172" cy="831379"/>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2446751" cy="831576"/>
                    </a:xfrm>
                    <a:prstGeom prst="rect">
                      <a:avLst/>
                    </a:prstGeom>
                    <a:noFill/>
                    <a:ln w="9525">
                      <a:noFill/>
                      <a:miter lim="800000"/>
                      <a:headEnd/>
                      <a:tailEnd/>
                    </a:ln>
                  </pic:spPr>
                </pic:pic>
              </a:graphicData>
            </a:graphic>
          </wp:inline>
        </w:drawing>
      </w:r>
    </w:p>
    <w:p w:rsidR="004D6A93" w:rsidRDefault="004D6A93" w:rsidP="004D6A93">
      <w:pPr>
        <w:pStyle w:val="Ttulo2"/>
        <w:rPr>
          <w:lang w:val="en-GB"/>
        </w:rPr>
      </w:pPr>
      <w:bookmarkStart w:id="18" w:name="_Toc36663532"/>
      <w:r>
        <w:rPr>
          <w:lang w:val="en-GB"/>
        </w:rPr>
        <w:t xml:space="preserve">Installing new </w:t>
      </w:r>
      <w:r w:rsidR="005E3657">
        <w:rPr>
          <w:lang w:val="en-GB"/>
        </w:rPr>
        <w:t>themes</w:t>
      </w:r>
      <w:bookmarkEnd w:id="18"/>
    </w:p>
    <w:p w:rsidR="004D6A93" w:rsidRPr="00CF0553" w:rsidRDefault="004D6A93" w:rsidP="004D6A93">
      <w:pPr>
        <w:rPr>
          <w:lang w:val="en-GB"/>
        </w:rPr>
      </w:pPr>
      <w:r>
        <w:rPr>
          <w:lang w:val="en-GB"/>
        </w:rPr>
        <w:t xml:space="preserve">All theme drivers (DLL files) must be placed at the folder’s program. </w:t>
      </w:r>
      <w:r>
        <w:rPr>
          <w:b/>
          <w:lang w:val="en-GB"/>
        </w:rPr>
        <w:t>Railway</w:t>
      </w:r>
      <w:r w:rsidRPr="00F24CFA">
        <w:rPr>
          <w:b/>
          <w:lang w:val="en-GB"/>
        </w:rPr>
        <w:t>Studio</w:t>
      </w:r>
      <w:r>
        <w:rPr>
          <w:lang w:val="en-GB"/>
        </w:rPr>
        <w:t xml:space="preserve"> will automatically detect the drivers and put them available in the theme’s management dialogue.</w:t>
      </w:r>
    </w:p>
    <w:p w:rsidR="008A72FB" w:rsidRDefault="005E3657" w:rsidP="00B22091">
      <w:pPr>
        <w:pStyle w:val="Ttulo1"/>
        <w:rPr>
          <w:lang w:val="en-GB"/>
        </w:rPr>
      </w:pPr>
      <w:bookmarkStart w:id="19" w:name="_Toc36663533"/>
      <w:r>
        <w:rPr>
          <w:lang w:val="en-GB"/>
        </w:rPr>
        <w:t>Routes</w:t>
      </w:r>
      <w:bookmarkEnd w:id="19"/>
    </w:p>
    <w:p w:rsidR="005E3657" w:rsidRDefault="00B22091" w:rsidP="00854389">
      <w:pPr>
        <w:rPr>
          <w:lang w:val="en-GB"/>
        </w:rPr>
      </w:pPr>
      <w:r>
        <w:rPr>
          <w:lang w:val="en-GB"/>
        </w:rPr>
        <w:t>A route is a section of track, including accessories (turnouts and signals) that can be activated at same time. Usually, the route is used to link two blocks, but it is also possible to create a route with no connection to any block.</w:t>
      </w:r>
      <w:r w:rsidR="00164C2B">
        <w:rPr>
          <w:lang w:val="en-GB"/>
        </w:rPr>
        <w:t xml:space="preserve"> Routes could include elements from more than on switchboard.</w:t>
      </w:r>
    </w:p>
    <w:p w:rsidR="002649F0" w:rsidRDefault="002649F0" w:rsidP="002649F0">
      <w:pPr>
        <w:pStyle w:val="Prrafodelista"/>
        <w:numPr>
          <w:ilvl w:val="0"/>
          <w:numId w:val="4"/>
        </w:numPr>
        <w:rPr>
          <w:lang w:val="en-GB"/>
        </w:rPr>
      </w:pPr>
      <w:r w:rsidRPr="002649F0">
        <w:rPr>
          <w:b/>
          <w:lang w:val="en-GB"/>
        </w:rPr>
        <w:t>Block interconnection</w:t>
      </w:r>
      <w:r w:rsidRPr="002649F0">
        <w:rPr>
          <w:lang w:val="en-GB"/>
        </w:rPr>
        <w:t>: This kind of routes is used to link two block sections.</w:t>
      </w:r>
    </w:p>
    <w:p w:rsidR="002649F0" w:rsidRDefault="002649F0" w:rsidP="002649F0">
      <w:pPr>
        <w:pStyle w:val="Prrafodelista"/>
        <w:numPr>
          <w:ilvl w:val="0"/>
          <w:numId w:val="4"/>
        </w:numPr>
        <w:rPr>
          <w:lang w:val="en-GB"/>
        </w:rPr>
      </w:pPr>
      <w:r>
        <w:rPr>
          <w:b/>
          <w:lang w:val="en-GB"/>
        </w:rPr>
        <w:t>Free route</w:t>
      </w:r>
      <w:r w:rsidRPr="002649F0">
        <w:rPr>
          <w:lang w:val="en-GB"/>
        </w:rPr>
        <w:t>:</w:t>
      </w:r>
      <w:r>
        <w:rPr>
          <w:lang w:val="en-GB"/>
        </w:rPr>
        <w:t xml:space="preserve"> This kind of routes is used to activate a group of accessories in a single click (or pressing a single key combination).</w:t>
      </w:r>
    </w:p>
    <w:p w:rsidR="00164C2B" w:rsidRDefault="00164C2B" w:rsidP="00164C2B">
      <w:pPr>
        <w:rPr>
          <w:lang w:val="en-GB"/>
        </w:rPr>
      </w:pPr>
      <w:r>
        <w:rPr>
          <w:lang w:val="en-GB"/>
        </w:rPr>
        <w:t xml:space="preserve">When a route is </w:t>
      </w:r>
      <w:r w:rsidR="00A14DEE">
        <w:rPr>
          <w:lang w:val="en-GB"/>
        </w:rPr>
        <w:t xml:space="preserve">requested, </w:t>
      </w:r>
      <w:proofErr w:type="spellStart"/>
      <w:r w:rsidR="00A14DEE" w:rsidRPr="00A14DEE">
        <w:rPr>
          <w:b/>
          <w:lang w:val="en-GB"/>
        </w:rPr>
        <w:t>RailwayStudio</w:t>
      </w:r>
      <w:proofErr w:type="spellEnd"/>
      <w:r w:rsidR="00A14DEE">
        <w:rPr>
          <w:lang w:val="en-GB"/>
        </w:rPr>
        <w:t xml:space="preserve"> send all requests to the command station and when all accessories are set to the appropriate status</w:t>
      </w:r>
      <w:r w:rsidR="006126DC">
        <w:rPr>
          <w:lang w:val="en-GB"/>
        </w:rPr>
        <w:t>, the complete trace is shown in the switchboards</w:t>
      </w:r>
      <w:r w:rsidR="00A14DEE">
        <w:rPr>
          <w:lang w:val="en-GB"/>
        </w:rPr>
        <w:t>,</w:t>
      </w:r>
      <w:r w:rsidR="006126DC">
        <w:rPr>
          <w:lang w:val="en-GB"/>
        </w:rPr>
        <w:t xml:space="preserve"> as shown in the following image:</w:t>
      </w:r>
    </w:p>
    <w:p w:rsidR="006126DC" w:rsidRDefault="006126DC" w:rsidP="00164C2B">
      <w:pPr>
        <w:rPr>
          <w:lang w:val="en-GB"/>
        </w:rPr>
      </w:pPr>
      <w:r>
        <w:rPr>
          <w:noProof/>
          <w:lang w:eastAsia="es-ES"/>
        </w:rPr>
        <w:lastRenderedPageBreak/>
        <w:drawing>
          <wp:inline distT="0" distB="0" distL="0" distR="0">
            <wp:extent cx="3580028" cy="1568777"/>
            <wp:effectExtent l="19050" t="0" r="1372"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3589754" cy="1573039"/>
                    </a:xfrm>
                    <a:prstGeom prst="rect">
                      <a:avLst/>
                    </a:prstGeom>
                    <a:noFill/>
                    <a:ln w="9525">
                      <a:noFill/>
                      <a:miter lim="800000"/>
                      <a:headEnd/>
                      <a:tailEnd/>
                    </a:ln>
                  </pic:spPr>
                </pic:pic>
              </a:graphicData>
            </a:graphic>
          </wp:inline>
        </w:drawing>
      </w:r>
    </w:p>
    <w:p w:rsidR="006126DC" w:rsidRDefault="00C31A4A" w:rsidP="00C31A4A">
      <w:pPr>
        <w:pStyle w:val="Ttulo2"/>
        <w:rPr>
          <w:lang w:val="en-GB"/>
        </w:rPr>
      </w:pPr>
      <w:bookmarkStart w:id="20" w:name="_Toc36663534"/>
      <w:r>
        <w:rPr>
          <w:lang w:val="en-GB"/>
        </w:rPr>
        <w:t>Designing routes</w:t>
      </w:r>
      <w:bookmarkEnd w:id="20"/>
    </w:p>
    <w:p w:rsidR="00C31A4A" w:rsidRDefault="00C31A4A" w:rsidP="00C31A4A">
      <w:pPr>
        <w:rPr>
          <w:lang w:val="en-GB"/>
        </w:rPr>
      </w:pPr>
      <w:r>
        <w:rPr>
          <w:lang w:val="en-GB"/>
        </w:rPr>
        <w:t xml:space="preserve">All routes should be managed using the </w:t>
      </w:r>
      <w:r w:rsidRPr="00C31A4A">
        <w:rPr>
          <w:b/>
          <w:lang w:val="en-GB"/>
        </w:rPr>
        <w:t>Route designer</w:t>
      </w:r>
      <w:r>
        <w:rPr>
          <w:lang w:val="en-GB"/>
        </w:rPr>
        <w:t xml:space="preserve"> module. Using this module, all routes can be easily created, modified or removed from the current project.</w:t>
      </w:r>
    </w:p>
    <w:p w:rsidR="00C31A4A" w:rsidRDefault="00240BB9" w:rsidP="00240BB9">
      <w:pPr>
        <w:pStyle w:val="Ttulo3"/>
        <w:rPr>
          <w:lang w:val="en-GB"/>
        </w:rPr>
      </w:pPr>
      <w:bookmarkStart w:id="21" w:name="_Toc36663535"/>
      <w:r>
        <w:rPr>
          <w:lang w:val="en-GB"/>
        </w:rPr>
        <w:t>Create new route</w:t>
      </w:r>
      <w:bookmarkEnd w:id="21"/>
    </w:p>
    <w:p w:rsidR="00240BB9" w:rsidRDefault="00240BB9" w:rsidP="00240BB9">
      <w:pPr>
        <w:pStyle w:val="Prrafodelista"/>
        <w:numPr>
          <w:ilvl w:val="0"/>
          <w:numId w:val="5"/>
        </w:numPr>
        <w:ind w:left="714" w:hanging="357"/>
        <w:contextualSpacing w:val="0"/>
        <w:rPr>
          <w:lang w:val="en-GB"/>
        </w:rPr>
      </w:pPr>
      <w:r>
        <w:rPr>
          <w:lang w:val="en-GB"/>
        </w:rPr>
        <w:t xml:space="preserve">Open the </w:t>
      </w:r>
      <w:r w:rsidRPr="00C31A4A">
        <w:rPr>
          <w:b/>
          <w:lang w:val="en-GB"/>
        </w:rPr>
        <w:t>Route designer</w:t>
      </w:r>
      <w:r>
        <w:rPr>
          <w:lang w:val="en-GB"/>
        </w:rPr>
        <w:t xml:space="preserve"> module from the </w:t>
      </w:r>
      <w:r w:rsidRPr="00240BB9">
        <w:rPr>
          <w:i/>
          <w:lang w:val="en-GB"/>
        </w:rPr>
        <w:t xml:space="preserve">Modules </w:t>
      </w:r>
      <w:r w:rsidRPr="00C73B62">
        <w:rPr>
          <w:lang w:val="en-GB"/>
        </w:rPr>
        <w:t>toolbox</w:t>
      </w:r>
      <w:r>
        <w:rPr>
          <w:lang w:val="en-GB"/>
        </w:rPr>
        <w:t>. The routes list will be shown.</w:t>
      </w:r>
    </w:p>
    <w:p w:rsidR="00240BB9" w:rsidRDefault="00240BB9" w:rsidP="00240BB9">
      <w:pPr>
        <w:pStyle w:val="Prrafodelista"/>
        <w:contextualSpacing w:val="0"/>
        <w:rPr>
          <w:lang w:val="en-GB"/>
        </w:rPr>
      </w:pPr>
      <w:r>
        <w:rPr>
          <w:noProof/>
          <w:lang w:eastAsia="es-ES"/>
        </w:rPr>
        <w:drawing>
          <wp:inline distT="0" distB="0" distL="0" distR="0">
            <wp:extent cx="2811932" cy="2205222"/>
            <wp:effectExtent l="19050" t="0" r="7468" b="0"/>
            <wp:docPr id="1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2812705" cy="2205828"/>
                    </a:xfrm>
                    <a:prstGeom prst="rect">
                      <a:avLst/>
                    </a:prstGeom>
                    <a:noFill/>
                    <a:ln w="9525">
                      <a:noFill/>
                      <a:miter lim="800000"/>
                      <a:headEnd/>
                      <a:tailEnd/>
                    </a:ln>
                  </pic:spPr>
                </pic:pic>
              </a:graphicData>
            </a:graphic>
          </wp:inline>
        </w:drawing>
      </w:r>
    </w:p>
    <w:p w:rsidR="00240BB9" w:rsidRDefault="00240BB9" w:rsidP="00C01185">
      <w:pPr>
        <w:pStyle w:val="Prrafodelista"/>
        <w:numPr>
          <w:ilvl w:val="0"/>
          <w:numId w:val="5"/>
        </w:numPr>
        <w:ind w:left="714" w:hanging="357"/>
        <w:contextualSpacing w:val="0"/>
        <w:rPr>
          <w:lang w:val="en-GB"/>
        </w:rPr>
      </w:pPr>
      <w:r>
        <w:rPr>
          <w:lang w:val="en-GB"/>
        </w:rPr>
        <w:t xml:space="preserve">Select </w:t>
      </w:r>
      <w:proofErr w:type="gramStart"/>
      <w:r w:rsidRPr="00240BB9">
        <w:rPr>
          <w:i/>
          <w:lang w:val="en-GB"/>
        </w:rPr>
        <w:t>New</w:t>
      </w:r>
      <w:proofErr w:type="gramEnd"/>
      <w:r w:rsidRPr="00240BB9">
        <w:rPr>
          <w:i/>
          <w:lang w:val="en-GB"/>
        </w:rPr>
        <w:t xml:space="preserve"> route</w:t>
      </w:r>
      <w:r>
        <w:rPr>
          <w:lang w:val="en-GB"/>
        </w:rPr>
        <w:t xml:space="preserve"> from the main toolbar. The route designer will be shown</w:t>
      </w:r>
      <w:r w:rsidR="00C01185">
        <w:rPr>
          <w:lang w:val="en-GB"/>
        </w:rPr>
        <w:t>,</w:t>
      </w:r>
      <w:r>
        <w:rPr>
          <w:lang w:val="en-GB"/>
        </w:rPr>
        <w:t xml:space="preserve"> with an empty route</w:t>
      </w:r>
      <w:r w:rsidR="00C01185">
        <w:rPr>
          <w:lang w:val="en-GB"/>
        </w:rPr>
        <w:t xml:space="preserve"> layout</w:t>
      </w:r>
      <w:r>
        <w:rPr>
          <w:lang w:val="en-GB"/>
        </w:rPr>
        <w:t>.</w:t>
      </w:r>
    </w:p>
    <w:p w:rsidR="00240BB9" w:rsidRDefault="00240BB9" w:rsidP="00C01185">
      <w:pPr>
        <w:pStyle w:val="Prrafodelista"/>
        <w:contextualSpacing w:val="0"/>
        <w:rPr>
          <w:lang w:val="en-GB"/>
        </w:rPr>
      </w:pPr>
      <w:r>
        <w:rPr>
          <w:noProof/>
          <w:lang w:eastAsia="es-ES"/>
        </w:rPr>
        <w:drawing>
          <wp:inline distT="0" distB="0" distL="0" distR="0">
            <wp:extent cx="3850691" cy="2050997"/>
            <wp:effectExtent l="19050" t="0" r="0" b="0"/>
            <wp:docPr id="1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3854862" cy="2053218"/>
                    </a:xfrm>
                    <a:prstGeom prst="rect">
                      <a:avLst/>
                    </a:prstGeom>
                    <a:noFill/>
                    <a:ln w="9525">
                      <a:noFill/>
                      <a:miter lim="800000"/>
                      <a:headEnd/>
                      <a:tailEnd/>
                    </a:ln>
                  </pic:spPr>
                </pic:pic>
              </a:graphicData>
            </a:graphic>
          </wp:inline>
        </w:drawing>
      </w:r>
    </w:p>
    <w:p w:rsidR="00C01185" w:rsidRDefault="00C01185" w:rsidP="00433266">
      <w:pPr>
        <w:pStyle w:val="Prrafodelista"/>
        <w:numPr>
          <w:ilvl w:val="0"/>
          <w:numId w:val="5"/>
        </w:numPr>
        <w:spacing w:line="240" w:lineRule="auto"/>
        <w:ind w:left="714" w:hanging="357"/>
        <w:contextualSpacing w:val="0"/>
        <w:rPr>
          <w:lang w:val="en-GB"/>
        </w:rPr>
      </w:pPr>
      <w:r>
        <w:rPr>
          <w:lang w:val="en-GB"/>
        </w:rPr>
        <w:t>Set the elements into the route:</w:t>
      </w:r>
    </w:p>
    <w:p w:rsidR="00C01185" w:rsidRDefault="00C01185" w:rsidP="00433266">
      <w:pPr>
        <w:pStyle w:val="Prrafodelista"/>
        <w:numPr>
          <w:ilvl w:val="1"/>
          <w:numId w:val="5"/>
        </w:numPr>
        <w:ind w:left="1134"/>
        <w:rPr>
          <w:lang w:val="en-GB"/>
        </w:rPr>
      </w:pPr>
      <w:r>
        <w:rPr>
          <w:lang w:val="en-GB"/>
        </w:rPr>
        <w:t>Click on single track elements to enable/disable the elements in the route.</w:t>
      </w:r>
    </w:p>
    <w:p w:rsidR="00C01185" w:rsidRDefault="00C01185" w:rsidP="00433266">
      <w:pPr>
        <w:pStyle w:val="Prrafodelista"/>
        <w:numPr>
          <w:ilvl w:val="1"/>
          <w:numId w:val="5"/>
        </w:numPr>
        <w:spacing w:after="120" w:line="240" w:lineRule="auto"/>
        <w:ind w:left="1134" w:hanging="357"/>
        <w:contextualSpacing w:val="0"/>
        <w:rPr>
          <w:lang w:val="en-GB"/>
        </w:rPr>
      </w:pPr>
      <w:r>
        <w:rPr>
          <w:lang w:val="en-GB"/>
        </w:rPr>
        <w:t>Click on accessory elements to show the menu:</w:t>
      </w:r>
    </w:p>
    <w:p w:rsidR="00C01185" w:rsidRDefault="00C01185" w:rsidP="00433266">
      <w:pPr>
        <w:pStyle w:val="Prrafodelista"/>
        <w:numPr>
          <w:ilvl w:val="2"/>
          <w:numId w:val="5"/>
        </w:numPr>
        <w:spacing w:after="120" w:line="240" w:lineRule="auto"/>
        <w:ind w:left="1417" w:hanging="181"/>
        <w:contextualSpacing w:val="0"/>
        <w:rPr>
          <w:lang w:val="en-GB"/>
        </w:rPr>
      </w:pPr>
      <w:r>
        <w:rPr>
          <w:lang w:val="en-GB"/>
        </w:rPr>
        <w:lastRenderedPageBreak/>
        <w:t xml:space="preserve">Set the </w:t>
      </w:r>
      <w:r w:rsidR="00433266">
        <w:rPr>
          <w:lang w:val="en-GB"/>
        </w:rPr>
        <w:t xml:space="preserve">accessory </w:t>
      </w:r>
      <w:r>
        <w:rPr>
          <w:lang w:val="en-GB"/>
        </w:rPr>
        <w:t>status</w:t>
      </w:r>
    </w:p>
    <w:p w:rsidR="00433266" w:rsidRDefault="00433266" w:rsidP="00433266">
      <w:pPr>
        <w:pStyle w:val="Prrafodelista"/>
        <w:spacing w:line="240" w:lineRule="auto"/>
        <w:ind w:left="1418"/>
        <w:contextualSpacing w:val="0"/>
        <w:rPr>
          <w:lang w:val="en-GB"/>
        </w:rPr>
      </w:pPr>
      <w:r w:rsidRPr="00433266">
        <w:rPr>
          <w:noProof/>
          <w:lang w:eastAsia="es-ES"/>
        </w:rPr>
        <w:drawing>
          <wp:inline distT="0" distB="0" distL="0" distR="0">
            <wp:extent cx="1443990" cy="950976"/>
            <wp:effectExtent l="19050" t="0" r="3810" b="0"/>
            <wp:docPr id="1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l="16873" t="15033" r="4388"/>
                    <a:stretch>
                      <a:fillRect/>
                    </a:stretch>
                  </pic:blipFill>
                  <pic:spPr bwMode="auto">
                    <a:xfrm>
                      <a:off x="0" y="0"/>
                      <a:ext cx="1443990" cy="950976"/>
                    </a:xfrm>
                    <a:prstGeom prst="rect">
                      <a:avLst/>
                    </a:prstGeom>
                    <a:noFill/>
                    <a:ln w="9525">
                      <a:noFill/>
                      <a:miter lim="800000"/>
                      <a:headEnd/>
                      <a:tailEnd/>
                    </a:ln>
                  </pic:spPr>
                </pic:pic>
              </a:graphicData>
            </a:graphic>
          </wp:inline>
        </w:drawing>
      </w:r>
    </w:p>
    <w:p w:rsidR="00C01185" w:rsidRDefault="00C01185" w:rsidP="00433266">
      <w:pPr>
        <w:pStyle w:val="Prrafodelista"/>
        <w:numPr>
          <w:ilvl w:val="2"/>
          <w:numId w:val="5"/>
        </w:numPr>
        <w:spacing w:after="120" w:line="240" w:lineRule="auto"/>
        <w:ind w:left="1417" w:hanging="181"/>
        <w:contextualSpacing w:val="0"/>
        <w:rPr>
          <w:lang w:val="en-GB"/>
        </w:rPr>
      </w:pPr>
      <w:r>
        <w:rPr>
          <w:lang w:val="en-GB"/>
        </w:rPr>
        <w:t>Activate in route (enable/disable the element by showing the yellow marker)</w:t>
      </w:r>
    </w:p>
    <w:p w:rsidR="00F06EEB" w:rsidRDefault="00433266" w:rsidP="00433266">
      <w:pPr>
        <w:pStyle w:val="Prrafodelista"/>
        <w:spacing w:line="240" w:lineRule="auto"/>
        <w:ind w:left="1418"/>
        <w:contextualSpacing w:val="0"/>
        <w:rPr>
          <w:lang w:val="en-GB"/>
        </w:rPr>
      </w:pPr>
      <w:r w:rsidRPr="00433266">
        <w:rPr>
          <w:lang w:val="en-GB"/>
        </w:rPr>
        <w:t xml:space="preserve"> </w:t>
      </w:r>
      <w:r>
        <w:rPr>
          <w:noProof/>
          <w:lang w:eastAsia="es-ES"/>
        </w:rPr>
        <w:drawing>
          <wp:inline distT="0" distB="0" distL="0" distR="0">
            <wp:extent cx="1458620" cy="944938"/>
            <wp:effectExtent l="19050" t="0" r="8230" b="0"/>
            <wp:docPr id="1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srcRect/>
                    <a:stretch>
                      <a:fillRect/>
                    </a:stretch>
                  </pic:blipFill>
                  <pic:spPr bwMode="auto">
                    <a:xfrm>
                      <a:off x="0" y="0"/>
                      <a:ext cx="1463376" cy="948019"/>
                    </a:xfrm>
                    <a:prstGeom prst="rect">
                      <a:avLst/>
                    </a:prstGeom>
                    <a:noFill/>
                    <a:ln w="9525">
                      <a:noFill/>
                      <a:miter lim="800000"/>
                      <a:headEnd/>
                      <a:tailEnd/>
                    </a:ln>
                  </pic:spPr>
                </pic:pic>
              </a:graphicData>
            </a:graphic>
          </wp:inline>
        </w:drawing>
      </w:r>
    </w:p>
    <w:p w:rsidR="00C01185" w:rsidRDefault="00C01185" w:rsidP="00474052">
      <w:pPr>
        <w:pStyle w:val="Prrafodelista"/>
        <w:numPr>
          <w:ilvl w:val="0"/>
          <w:numId w:val="5"/>
        </w:numPr>
        <w:spacing w:after="60" w:line="240" w:lineRule="auto"/>
        <w:ind w:left="714" w:hanging="357"/>
        <w:contextualSpacing w:val="0"/>
        <w:rPr>
          <w:lang w:val="en-GB"/>
        </w:rPr>
      </w:pPr>
      <w:r>
        <w:rPr>
          <w:lang w:val="en-GB"/>
        </w:rPr>
        <w:t>From the right side panel, fill the route basic properties.</w:t>
      </w:r>
    </w:p>
    <w:p w:rsidR="00A90C70" w:rsidRDefault="00A90C70" w:rsidP="00474052">
      <w:pPr>
        <w:pStyle w:val="Prrafodelista"/>
        <w:numPr>
          <w:ilvl w:val="0"/>
          <w:numId w:val="5"/>
        </w:numPr>
        <w:spacing w:after="60" w:line="240" w:lineRule="auto"/>
        <w:ind w:left="714" w:hanging="357"/>
        <w:contextualSpacing w:val="0"/>
        <w:rPr>
          <w:lang w:val="en-GB"/>
        </w:rPr>
      </w:pPr>
      <w:r>
        <w:rPr>
          <w:lang w:val="en-GB"/>
        </w:rPr>
        <w:t>I</w:t>
      </w:r>
      <w:r w:rsidR="00E44BB5">
        <w:rPr>
          <w:lang w:val="en-GB"/>
        </w:rPr>
        <w:t>f</w:t>
      </w:r>
      <w:r>
        <w:rPr>
          <w:lang w:val="en-GB"/>
        </w:rPr>
        <w:t xml:space="preserve"> the current route corresponds to a </w:t>
      </w:r>
      <w:r w:rsidRPr="00A90C70">
        <w:rPr>
          <w:i/>
          <w:lang w:val="en-GB"/>
        </w:rPr>
        <w:t>block interconnection</w:t>
      </w:r>
      <w:r>
        <w:rPr>
          <w:lang w:val="en-GB"/>
        </w:rPr>
        <w:t xml:space="preserve"> route, select the </w:t>
      </w:r>
      <w:r w:rsidRPr="00A90C70">
        <w:rPr>
          <w:i/>
          <w:lang w:val="en-GB"/>
        </w:rPr>
        <w:t>Block</w:t>
      </w:r>
      <w:r>
        <w:rPr>
          <w:lang w:val="en-GB"/>
        </w:rPr>
        <w:t xml:space="preserve"> tab page, check the </w:t>
      </w:r>
      <w:r w:rsidRPr="00A90C70">
        <w:rPr>
          <w:i/>
          <w:lang w:val="en-GB"/>
        </w:rPr>
        <w:t>Block interconnection</w:t>
      </w:r>
      <w:r>
        <w:rPr>
          <w:lang w:val="en-GB"/>
        </w:rPr>
        <w:t xml:space="preserve"> checkbox and then, select the two interconnected block elements in the combo boxes (</w:t>
      </w:r>
      <w:r w:rsidRPr="00A90C70">
        <w:rPr>
          <w:i/>
          <w:lang w:val="en-GB"/>
        </w:rPr>
        <w:t>From</w:t>
      </w:r>
      <w:r>
        <w:rPr>
          <w:lang w:val="en-GB"/>
        </w:rPr>
        <w:t xml:space="preserve"> and </w:t>
      </w:r>
      <w:r w:rsidRPr="00A90C70">
        <w:rPr>
          <w:i/>
          <w:lang w:val="en-GB"/>
        </w:rPr>
        <w:t>To</w:t>
      </w:r>
      <w:r>
        <w:rPr>
          <w:lang w:val="en-GB"/>
        </w:rPr>
        <w:t xml:space="preserve">). </w:t>
      </w:r>
    </w:p>
    <w:p w:rsidR="00474052" w:rsidRDefault="00474052" w:rsidP="00474052">
      <w:pPr>
        <w:pStyle w:val="Prrafodelista"/>
        <w:numPr>
          <w:ilvl w:val="0"/>
          <w:numId w:val="5"/>
        </w:numPr>
        <w:spacing w:after="60" w:line="240" w:lineRule="auto"/>
        <w:ind w:left="714" w:hanging="357"/>
        <w:contextualSpacing w:val="0"/>
        <w:rPr>
          <w:lang w:val="en-GB"/>
        </w:rPr>
      </w:pPr>
      <w:r>
        <w:rPr>
          <w:lang w:val="en-GB"/>
        </w:rPr>
        <w:t xml:space="preserve">Select </w:t>
      </w:r>
      <w:r>
        <w:rPr>
          <w:i/>
          <w:lang w:val="en-GB"/>
        </w:rPr>
        <w:t>Save</w:t>
      </w:r>
      <w:r>
        <w:rPr>
          <w:lang w:val="en-GB"/>
        </w:rPr>
        <w:t xml:space="preserve"> to save and create the new route into the current project. </w:t>
      </w:r>
    </w:p>
    <w:p w:rsidR="00474052" w:rsidRPr="00C01185" w:rsidRDefault="00474052" w:rsidP="00C01185">
      <w:pPr>
        <w:pStyle w:val="Prrafodelista"/>
        <w:numPr>
          <w:ilvl w:val="0"/>
          <w:numId w:val="5"/>
        </w:numPr>
        <w:rPr>
          <w:lang w:val="en-GB"/>
        </w:rPr>
      </w:pPr>
      <w:r>
        <w:rPr>
          <w:lang w:val="en-GB"/>
        </w:rPr>
        <w:t xml:space="preserve">Select </w:t>
      </w:r>
      <w:r w:rsidRPr="00474052">
        <w:rPr>
          <w:i/>
          <w:lang w:val="en-GB"/>
        </w:rPr>
        <w:t>Save and close</w:t>
      </w:r>
      <w:r>
        <w:rPr>
          <w:lang w:val="en-GB"/>
        </w:rPr>
        <w:t xml:space="preserve"> to save the current route and come back to current project the routes list.</w:t>
      </w:r>
    </w:p>
    <w:p w:rsidR="006126DC" w:rsidRDefault="004D5ED8" w:rsidP="004D5ED8">
      <w:pPr>
        <w:pStyle w:val="Ttulo3"/>
        <w:rPr>
          <w:lang w:val="en-GB"/>
        </w:rPr>
      </w:pPr>
      <w:bookmarkStart w:id="22" w:name="_Toc36663536"/>
      <w:r>
        <w:rPr>
          <w:lang w:val="en-GB"/>
        </w:rPr>
        <w:t>Edit exiting route properties</w:t>
      </w:r>
      <w:bookmarkEnd w:id="22"/>
      <w:r>
        <w:rPr>
          <w:lang w:val="en-GB"/>
        </w:rPr>
        <w:t xml:space="preserve"> </w:t>
      </w:r>
    </w:p>
    <w:p w:rsidR="004D5ED8" w:rsidRDefault="004D5ED8" w:rsidP="004D5ED8">
      <w:pPr>
        <w:pStyle w:val="Prrafodelista"/>
        <w:numPr>
          <w:ilvl w:val="0"/>
          <w:numId w:val="6"/>
        </w:numPr>
        <w:spacing w:after="60" w:line="240" w:lineRule="auto"/>
        <w:ind w:left="714" w:hanging="357"/>
        <w:contextualSpacing w:val="0"/>
        <w:rPr>
          <w:lang w:val="en-GB"/>
        </w:rPr>
      </w:pPr>
      <w:r w:rsidRPr="004D5ED8">
        <w:rPr>
          <w:lang w:val="en-GB"/>
        </w:rPr>
        <w:t xml:space="preserve">Open the </w:t>
      </w:r>
      <w:r w:rsidRPr="004D5ED8">
        <w:rPr>
          <w:b/>
          <w:lang w:val="en-GB"/>
        </w:rPr>
        <w:t>Route designer</w:t>
      </w:r>
      <w:r w:rsidRPr="004D5ED8">
        <w:rPr>
          <w:lang w:val="en-GB"/>
        </w:rPr>
        <w:t xml:space="preserve"> module from the </w:t>
      </w:r>
      <w:r w:rsidRPr="004D5ED8">
        <w:rPr>
          <w:i/>
          <w:lang w:val="en-GB"/>
        </w:rPr>
        <w:t xml:space="preserve">Modules </w:t>
      </w:r>
      <w:r w:rsidRPr="004D5ED8">
        <w:rPr>
          <w:lang w:val="en-GB"/>
        </w:rPr>
        <w:t>toolbox. The routes list will be shown.</w:t>
      </w:r>
    </w:p>
    <w:p w:rsidR="004D5ED8" w:rsidRDefault="004D5ED8" w:rsidP="004D5ED8">
      <w:pPr>
        <w:pStyle w:val="Prrafodelista"/>
        <w:numPr>
          <w:ilvl w:val="0"/>
          <w:numId w:val="6"/>
        </w:numPr>
        <w:spacing w:after="60" w:line="240" w:lineRule="auto"/>
        <w:ind w:left="714" w:hanging="357"/>
        <w:contextualSpacing w:val="0"/>
        <w:rPr>
          <w:lang w:val="en-GB"/>
        </w:rPr>
      </w:pPr>
      <w:r>
        <w:rPr>
          <w:lang w:val="en-GB"/>
        </w:rPr>
        <w:t>Select the route to edit from the routes list.</w:t>
      </w:r>
    </w:p>
    <w:p w:rsidR="004D5ED8" w:rsidRDefault="004D5ED8" w:rsidP="004D5ED8">
      <w:pPr>
        <w:pStyle w:val="Prrafodelista"/>
        <w:numPr>
          <w:ilvl w:val="0"/>
          <w:numId w:val="6"/>
        </w:numPr>
        <w:spacing w:after="60" w:line="240" w:lineRule="auto"/>
        <w:ind w:left="714" w:hanging="357"/>
        <w:contextualSpacing w:val="0"/>
        <w:rPr>
          <w:lang w:val="en-GB"/>
        </w:rPr>
      </w:pPr>
      <w:r w:rsidRPr="004D5ED8">
        <w:rPr>
          <w:lang w:val="en-GB"/>
        </w:rPr>
        <w:t xml:space="preserve">Select </w:t>
      </w:r>
      <w:r>
        <w:rPr>
          <w:i/>
          <w:lang w:val="en-GB"/>
        </w:rPr>
        <w:t>Edit</w:t>
      </w:r>
      <w:r w:rsidRPr="004D5ED8">
        <w:rPr>
          <w:i/>
          <w:lang w:val="en-GB"/>
        </w:rPr>
        <w:t xml:space="preserve"> route</w:t>
      </w:r>
      <w:r w:rsidRPr="004D5ED8">
        <w:rPr>
          <w:lang w:val="en-GB"/>
        </w:rPr>
        <w:t xml:space="preserve"> from the main toolbar. The route designer will be shown, with </w:t>
      </w:r>
      <w:r>
        <w:rPr>
          <w:lang w:val="en-GB"/>
        </w:rPr>
        <w:t>the route represented within the switchboards</w:t>
      </w:r>
      <w:r w:rsidRPr="004D5ED8">
        <w:rPr>
          <w:lang w:val="en-GB"/>
        </w:rPr>
        <w:t>.</w:t>
      </w:r>
    </w:p>
    <w:p w:rsidR="004D5ED8" w:rsidRDefault="004D5ED8" w:rsidP="004D5ED8">
      <w:pPr>
        <w:pStyle w:val="Prrafodelista"/>
        <w:numPr>
          <w:ilvl w:val="0"/>
          <w:numId w:val="6"/>
        </w:numPr>
        <w:spacing w:after="60" w:line="240" w:lineRule="auto"/>
        <w:ind w:left="714" w:hanging="357"/>
        <w:contextualSpacing w:val="0"/>
        <w:rPr>
          <w:lang w:val="en-GB"/>
        </w:rPr>
      </w:pPr>
      <w:r>
        <w:rPr>
          <w:lang w:val="en-GB"/>
        </w:rPr>
        <w:t>Modify the route or the desired properties.</w:t>
      </w:r>
    </w:p>
    <w:p w:rsidR="004D5ED8" w:rsidRDefault="004D5ED8" w:rsidP="004D5ED8">
      <w:pPr>
        <w:pStyle w:val="Prrafodelista"/>
        <w:numPr>
          <w:ilvl w:val="0"/>
          <w:numId w:val="6"/>
        </w:numPr>
        <w:spacing w:after="60" w:line="240" w:lineRule="auto"/>
        <w:ind w:left="714" w:hanging="357"/>
        <w:contextualSpacing w:val="0"/>
        <w:rPr>
          <w:lang w:val="en-GB"/>
        </w:rPr>
      </w:pPr>
      <w:r>
        <w:rPr>
          <w:lang w:val="en-GB"/>
        </w:rPr>
        <w:t xml:space="preserve">Select </w:t>
      </w:r>
      <w:r>
        <w:rPr>
          <w:i/>
          <w:lang w:val="en-GB"/>
        </w:rPr>
        <w:t>Save</w:t>
      </w:r>
      <w:r>
        <w:rPr>
          <w:lang w:val="en-GB"/>
        </w:rPr>
        <w:t xml:space="preserve"> (or </w:t>
      </w:r>
      <w:r w:rsidRPr="004D5ED8">
        <w:rPr>
          <w:i/>
          <w:lang w:val="en-GB"/>
        </w:rPr>
        <w:t>Save and close</w:t>
      </w:r>
      <w:r>
        <w:rPr>
          <w:lang w:val="en-GB"/>
        </w:rPr>
        <w:t>) to save all changes.</w:t>
      </w:r>
    </w:p>
    <w:p w:rsidR="00563BB8" w:rsidRDefault="004D5ED8" w:rsidP="004D5ED8">
      <w:pPr>
        <w:pStyle w:val="Prrafodelista"/>
        <w:numPr>
          <w:ilvl w:val="0"/>
          <w:numId w:val="6"/>
        </w:numPr>
        <w:contextualSpacing w:val="0"/>
        <w:rPr>
          <w:lang w:val="en-GB"/>
        </w:rPr>
      </w:pPr>
      <w:r>
        <w:rPr>
          <w:lang w:val="en-GB"/>
        </w:rPr>
        <w:t xml:space="preserve">Select </w:t>
      </w:r>
      <w:r w:rsidRPr="004D5ED8">
        <w:rPr>
          <w:i/>
          <w:lang w:val="en-GB"/>
        </w:rPr>
        <w:t>Cancel</w:t>
      </w:r>
      <w:r>
        <w:rPr>
          <w:lang w:val="en-GB"/>
        </w:rPr>
        <w:t xml:space="preserve"> to close the route without saving and come back to the routes list.</w:t>
      </w:r>
    </w:p>
    <w:p w:rsidR="00563BB8" w:rsidRDefault="00563BB8" w:rsidP="00563BB8">
      <w:pPr>
        <w:pStyle w:val="Ttulo3"/>
        <w:rPr>
          <w:lang w:val="en-GB"/>
        </w:rPr>
      </w:pPr>
      <w:r>
        <w:rPr>
          <w:lang w:val="en-GB"/>
        </w:rPr>
        <w:t xml:space="preserve">Delete a route </w:t>
      </w:r>
    </w:p>
    <w:p w:rsidR="00563BB8" w:rsidRDefault="00563BB8" w:rsidP="00563BB8">
      <w:pPr>
        <w:pStyle w:val="Prrafodelista"/>
        <w:numPr>
          <w:ilvl w:val="0"/>
          <w:numId w:val="7"/>
        </w:numPr>
        <w:spacing w:after="60" w:line="240" w:lineRule="auto"/>
        <w:contextualSpacing w:val="0"/>
        <w:rPr>
          <w:lang w:val="en-GB"/>
        </w:rPr>
      </w:pPr>
      <w:r w:rsidRPr="004D5ED8">
        <w:rPr>
          <w:lang w:val="en-GB"/>
        </w:rPr>
        <w:t xml:space="preserve">Open the </w:t>
      </w:r>
      <w:r w:rsidRPr="004D5ED8">
        <w:rPr>
          <w:b/>
          <w:lang w:val="en-GB"/>
        </w:rPr>
        <w:t>Route designer</w:t>
      </w:r>
      <w:r w:rsidRPr="004D5ED8">
        <w:rPr>
          <w:lang w:val="en-GB"/>
        </w:rPr>
        <w:t xml:space="preserve"> module from the </w:t>
      </w:r>
      <w:r w:rsidRPr="004D5ED8">
        <w:rPr>
          <w:i/>
          <w:lang w:val="en-GB"/>
        </w:rPr>
        <w:t xml:space="preserve">Modules </w:t>
      </w:r>
      <w:r w:rsidRPr="004D5ED8">
        <w:rPr>
          <w:lang w:val="en-GB"/>
        </w:rPr>
        <w:t>toolbox. The routes list will be shown.</w:t>
      </w:r>
    </w:p>
    <w:p w:rsidR="00563BB8" w:rsidRDefault="00563BB8" w:rsidP="00563BB8">
      <w:pPr>
        <w:pStyle w:val="Prrafodelista"/>
        <w:numPr>
          <w:ilvl w:val="0"/>
          <w:numId w:val="7"/>
        </w:numPr>
        <w:spacing w:after="60" w:line="240" w:lineRule="auto"/>
        <w:ind w:left="714" w:hanging="357"/>
        <w:contextualSpacing w:val="0"/>
        <w:rPr>
          <w:lang w:val="en-GB"/>
        </w:rPr>
      </w:pPr>
      <w:r>
        <w:rPr>
          <w:lang w:val="en-GB"/>
        </w:rPr>
        <w:t>Select the route to edit from the routes list.</w:t>
      </w:r>
    </w:p>
    <w:p w:rsidR="00563BB8" w:rsidRDefault="00563BB8" w:rsidP="00563BB8">
      <w:pPr>
        <w:pStyle w:val="Prrafodelista"/>
        <w:numPr>
          <w:ilvl w:val="0"/>
          <w:numId w:val="7"/>
        </w:numPr>
        <w:spacing w:after="60" w:line="240" w:lineRule="auto"/>
        <w:ind w:left="714" w:hanging="357"/>
        <w:contextualSpacing w:val="0"/>
        <w:rPr>
          <w:lang w:val="en-GB"/>
        </w:rPr>
      </w:pPr>
      <w:r w:rsidRPr="004D5ED8">
        <w:rPr>
          <w:lang w:val="en-GB"/>
        </w:rPr>
        <w:t xml:space="preserve">Select </w:t>
      </w:r>
      <w:r>
        <w:rPr>
          <w:i/>
          <w:lang w:val="en-GB"/>
        </w:rPr>
        <w:t>Edit</w:t>
      </w:r>
      <w:r w:rsidRPr="004D5ED8">
        <w:rPr>
          <w:i/>
          <w:lang w:val="en-GB"/>
        </w:rPr>
        <w:t xml:space="preserve"> route</w:t>
      </w:r>
      <w:r w:rsidRPr="004D5ED8">
        <w:rPr>
          <w:lang w:val="en-GB"/>
        </w:rPr>
        <w:t xml:space="preserve"> from the main toolbar. The route designer will be shown, with </w:t>
      </w:r>
      <w:r>
        <w:rPr>
          <w:lang w:val="en-GB"/>
        </w:rPr>
        <w:t>the route represented within the switchboards</w:t>
      </w:r>
      <w:r w:rsidRPr="004D5ED8">
        <w:rPr>
          <w:lang w:val="en-GB"/>
        </w:rPr>
        <w:t>.</w:t>
      </w:r>
    </w:p>
    <w:p w:rsidR="00563BB8" w:rsidRDefault="00563BB8" w:rsidP="00563BB8">
      <w:pPr>
        <w:pStyle w:val="Prrafodelista"/>
        <w:numPr>
          <w:ilvl w:val="0"/>
          <w:numId w:val="7"/>
        </w:numPr>
        <w:spacing w:after="60" w:line="240" w:lineRule="auto"/>
        <w:ind w:left="714" w:hanging="357"/>
        <w:contextualSpacing w:val="0"/>
        <w:rPr>
          <w:lang w:val="en-GB"/>
        </w:rPr>
      </w:pPr>
      <w:r>
        <w:rPr>
          <w:lang w:val="en-GB"/>
        </w:rPr>
        <w:t>Modify the route or the desired properties.</w:t>
      </w:r>
    </w:p>
    <w:p w:rsidR="00563BB8" w:rsidRDefault="00563BB8" w:rsidP="00563BB8">
      <w:pPr>
        <w:pStyle w:val="Prrafodelista"/>
        <w:numPr>
          <w:ilvl w:val="0"/>
          <w:numId w:val="7"/>
        </w:numPr>
        <w:spacing w:after="60" w:line="240" w:lineRule="auto"/>
        <w:ind w:left="714" w:hanging="357"/>
        <w:contextualSpacing w:val="0"/>
        <w:rPr>
          <w:lang w:val="en-GB"/>
        </w:rPr>
      </w:pPr>
      <w:r w:rsidRPr="00563BB8">
        <w:rPr>
          <w:lang w:val="en-GB"/>
        </w:rPr>
        <w:t xml:space="preserve">Select </w:t>
      </w:r>
      <w:r w:rsidRPr="00563BB8">
        <w:rPr>
          <w:i/>
          <w:lang w:val="en-GB"/>
        </w:rPr>
        <w:t>Save</w:t>
      </w:r>
      <w:r w:rsidRPr="00563BB8">
        <w:rPr>
          <w:lang w:val="en-GB"/>
        </w:rPr>
        <w:t xml:space="preserve"> (or </w:t>
      </w:r>
      <w:r w:rsidRPr="00563BB8">
        <w:rPr>
          <w:i/>
          <w:lang w:val="en-GB"/>
        </w:rPr>
        <w:t>Save and close</w:t>
      </w:r>
      <w:r w:rsidRPr="00563BB8">
        <w:rPr>
          <w:lang w:val="en-GB"/>
        </w:rPr>
        <w:t>) to save all changes.</w:t>
      </w:r>
    </w:p>
    <w:p w:rsidR="004D5ED8" w:rsidRPr="00563BB8" w:rsidRDefault="00563BB8" w:rsidP="00563BB8">
      <w:pPr>
        <w:pStyle w:val="Prrafodelista"/>
        <w:numPr>
          <w:ilvl w:val="0"/>
          <w:numId w:val="7"/>
        </w:numPr>
        <w:spacing w:after="60" w:line="240" w:lineRule="auto"/>
        <w:ind w:left="714" w:hanging="357"/>
        <w:contextualSpacing w:val="0"/>
        <w:rPr>
          <w:lang w:val="en-GB"/>
        </w:rPr>
      </w:pPr>
      <w:r w:rsidRPr="00563BB8">
        <w:rPr>
          <w:lang w:val="en-GB"/>
        </w:rPr>
        <w:t xml:space="preserve">Select </w:t>
      </w:r>
      <w:r w:rsidRPr="00563BB8">
        <w:rPr>
          <w:i/>
          <w:lang w:val="en-GB"/>
        </w:rPr>
        <w:t>Cancel</w:t>
      </w:r>
      <w:r w:rsidRPr="00563BB8">
        <w:rPr>
          <w:lang w:val="en-GB"/>
        </w:rPr>
        <w:t xml:space="preserve"> to close the route without saving and come back to the routes list.</w:t>
      </w:r>
      <w:r w:rsidR="004D5ED8" w:rsidRPr="00563BB8">
        <w:rPr>
          <w:lang w:val="en-GB"/>
        </w:rPr>
        <w:t xml:space="preserve"> </w:t>
      </w:r>
    </w:p>
    <w:p w:rsidR="005B168B" w:rsidRDefault="005B168B">
      <w:pPr>
        <w:jc w:val="left"/>
        <w:rPr>
          <w:lang w:val="en-GB"/>
        </w:rPr>
      </w:pPr>
      <w:r>
        <w:rPr>
          <w:lang w:val="en-GB"/>
        </w:rPr>
        <w:br w:type="page"/>
      </w:r>
    </w:p>
    <w:p w:rsidR="005B168B" w:rsidRDefault="00F24CFA" w:rsidP="005B168B">
      <w:pPr>
        <w:pStyle w:val="Ttulo"/>
        <w:rPr>
          <w:lang w:val="en-GB"/>
        </w:rPr>
      </w:pPr>
      <w:bookmarkStart w:id="23" w:name="_Toc36663537"/>
      <w:r>
        <w:rPr>
          <w:lang w:val="en-GB"/>
        </w:rPr>
        <w:lastRenderedPageBreak/>
        <w:t>Operating</w:t>
      </w:r>
      <w:r w:rsidR="005B168B">
        <w:rPr>
          <w:lang w:val="en-GB"/>
        </w:rPr>
        <w:t xml:space="preserve"> the layout</w:t>
      </w:r>
      <w:bookmarkEnd w:id="23"/>
    </w:p>
    <w:p w:rsidR="00F24CFA" w:rsidRDefault="00F24CFA" w:rsidP="00F24CFA">
      <w:pPr>
        <w:rPr>
          <w:lang w:val="en-GB"/>
        </w:rPr>
      </w:pPr>
      <w:r>
        <w:rPr>
          <w:lang w:val="en-GB"/>
        </w:rPr>
        <w:t xml:space="preserve">Operating the layout is possible using the </w:t>
      </w:r>
      <w:r w:rsidR="00492FFC" w:rsidRPr="00492FFC">
        <w:rPr>
          <w:b/>
          <w:lang w:val="en-GB"/>
        </w:rPr>
        <w:t>Layout</w:t>
      </w:r>
      <w:r w:rsidR="00492FFC">
        <w:rPr>
          <w:lang w:val="en-GB"/>
        </w:rPr>
        <w:t xml:space="preserve"> </w:t>
      </w:r>
      <w:r w:rsidRPr="00F24CFA">
        <w:rPr>
          <w:b/>
          <w:lang w:val="en-GB"/>
        </w:rPr>
        <w:t>Control</w:t>
      </w:r>
      <w:r>
        <w:rPr>
          <w:lang w:val="en-GB"/>
        </w:rPr>
        <w:t xml:space="preserve"> </w:t>
      </w:r>
      <w:r w:rsidR="00164C2B">
        <w:rPr>
          <w:lang w:val="en-GB"/>
        </w:rPr>
        <w:t>module</w:t>
      </w:r>
      <w:r>
        <w:rPr>
          <w:lang w:val="en-GB"/>
        </w:rPr>
        <w:t>.</w:t>
      </w:r>
    </w:p>
    <w:p w:rsidR="005B168B" w:rsidRPr="00854389" w:rsidRDefault="005B168B" w:rsidP="005B168B">
      <w:pPr>
        <w:pStyle w:val="Ttulo1"/>
        <w:rPr>
          <w:lang w:val="en-GB"/>
        </w:rPr>
      </w:pPr>
      <w:bookmarkStart w:id="24" w:name="_Digital_system"/>
      <w:bookmarkStart w:id="25" w:name="_Toc36663538"/>
      <w:bookmarkEnd w:id="24"/>
      <w:r>
        <w:rPr>
          <w:lang w:val="en-GB"/>
        </w:rPr>
        <w:t>Digital system</w:t>
      </w:r>
      <w:bookmarkEnd w:id="25"/>
    </w:p>
    <w:p w:rsidR="008A72FB" w:rsidRDefault="00F24CFA" w:rsidP="005B168B">
      <w:pPr>
        <w:rPr>
          <w:lang w:val="en-GB"/>
        </w:rPr>
      </w:pPr>
      <w:r>
        <w:rPr>
          <w:b/>
          <w:lang w:val="en-GB"/>
        </w:rPr>
        <w:t>Railway</w:t>
      </w:r>
      <w:r w:rsidR="005B168B" w:rsidRPr="005B168B">
        <w:rPr>
          <w:b/>
          <w:lang w:val="en-GB"/>
        </w:rPr>
        <w:t>Studio</w:t>
      </w:r>
      <w:r w:rsidR="005B168B">
        <w:rPr>
          <w:lang w:val="en-GB"/>
        </w:rPr>
        <w:t xml:space="preserve"> allows you to connect one command station to the layout. The current versions cannot manage more than one system connected at same time to the layout. It means that your command station must be able to manage accessories and feedback.</w:t>
      </w:r>
    </w:p>
    <w:p w:rsidR="005B168B" w:rsidRDefault="005B168B" w:rsidP="005B168B">
      <w:pPr>
        <w:pStyle w:val="Ttulo2"/>
        <w:rPr>
          <w:lang w:val="en-GB"/>
        </w:rPr>
      </w:pPr>
      <w:bookmarkStart w:id="26" w:name="_Toc36663539"/>
      <w:r>
        <w:rPr>
          <w:lang w:val="en-GB"/>
        </w:rPr>
        <w:t>Supported systems</w:t>
      </w:r>
      <w:bookmarkEnd w:id="26"/>
    </w:p>
    <w:p w:rsidR="005B168B" w:rsidRPr="005B168B" w:rsidRDefault="005B168B" w:rsidP="005B168B">
      <w:pPr>
        <w:rPr>
          <w:lang w:val="en-GB"/>
        </w:rPr>
      </w:pPr>
      <w:r>
        <w:rPr>
          <w:lang w:val="en-GB"/>
        </w:rPr>
        <w:t>The following table contains all implemented systems. Of course, OTC is an open architecture and allows developing new implementations.</w:t>
      </w:r>
    </w:p>
    <w:tbl>
      <w:tblPr>
        <w:tblStyle w:val="Listaclara-nfasis5"/>
        <w:tblW w:w="0" w:type="auto"/>
        <w:tblLook w:val="04A0"/>
      </w:tblPr>
      <w:tblGrid>
        <w:gridCol w:w="2376"/>
        <w:gridCol w:w="6268"/>
      </w:tblGrid>
      <w:tr w:rsidR="005B168B" w:rsidTr="00F24CFA">
        <w:trPr>
          <w:cnfStyle w:val="100000000000"/>
        </w:trPr>
        <w:tc>
          <w:tcPr>
            <w:cnfStyle w:val="001000000000"/>
            <w:tcW w:w="2376" w:type="dxa"/>
          </w:tcPr>
          <w:p w:rsidR="005B168B" w:rsidRDefault="005B168B" w:rsidP="005B168B">
            <w:pPr>
              <w:rPr>
                <w:lang w:val="en-GB"/>
              </w:rPr>
            </w:pPr>
            <w:r>
              <w:rPr>
                <w:lang w:val="en-GB"/>
              </w:rPr>
              <w:t>System</w:t>
            </w:r>
          </w:p>
        </w:tc>
        <w:tc>
          <w:tcPr>
            <w:tcW w:w="6268" w:type="dxa"/>
          </w:tcPr>
          <w:p w:rsidR="005B168B" w:rsidRDefault="005B168B" w:rsidP="005B168B">
            <w:pPr>
              <w:cnfStyle w:val="100000000000"/>
              <w:rPr>
                <w:lang w:val="en-GB"/>
              </w:rPr>
            </w:pPr>
            <w:r>
              <w:rPr>
                <w:lang w:val="en-GB"/>
              </w:rPr>
              <w:t>Description</w:t>
            </w:r>
          </w:p>
        </w:tc>
      </w:tr>
      <w:tr w:rsidR="005B168B" w:rsidTr="00F24CFA">
        <w:trPr>
          <w:cnfStyle w:val="000000100000"/>
        </w:trPr>
        <w:tc>
          <w:tcPr>
            <w:cnfStyle w:val="001000000000"/>
            <w:tcW w:w="2376" w:type="dxa"/>
          </w:tcPr>
          <w:p w:rsidR="005B168B" w:rsidRDefault="005B168B" w:rsidP="00F24CFA">
            <w:pPr>
              <w:spacing w:before="60" w:after="60"/>
              <w:rPr>
                <w:lang w:val="en-GB"/>
              </w:rPr>
            </w:pPr>
            <w:r>
              <w:rPr>
                <w:lang w:val="en-GB"/>
              </w:rPr>
              <w:t>Test Digital System</w:t>
            </w:r>
          </w:p>
        </w:tc>
        <w:tc>
          <w:tcPr>
            <w:tcW w:w="6268" w:type="dxa"/>
          </w:tcPr>
          <w:p w:rsidR="005B168B" w:rsidRPr="00F24CFA" w:rsidRDefault="005B168B" w:rsidP="00F24CFA">
            <w:pPr>
              <w:spacing w:before="60" w:after="60"/>
              <w:cnfStyle w:val="000000100000"/>
              <w:rPr>
                <w:sz w:val="20"/>
                <w:lang w:val="en-GB"/>
              </w:rPr>
            </w:pPr>
            <w:r w:rsidRPr="00F24CFA">
              <w:rPr>
                <w:sz w:val="20"/>
                <w:lang w:val="en-GB"/>
              </w:rPr>
              <w:t>This is a built-in dummy system that allows you to test all software functionalities without any physical command station connected to your computer. You can test all functions (some of them, manually).</w:t>
            </w:r>
          </w:p>
        </w:tc>
      </w:tr>
      <w:tr w:rsidR="005B168B" w:rsidTr="00F24CFA">
        <w:tc>
          <w:tcPr>
            <w:cnfStyle w:val="001000000000"/>
            <w:tcW w:w="2376" w:type="dxa"/>
          </w:tcPr>
          <w:p w:rsidR="005B168B" w:rsidRDefault="005B168B" w:rsidP="00F24CFA">
            <w:pPr>
              <w:spacing w:before="60" w:after="60"/>
              <w:rPr>
                <w:lang w:val="en-GB"/>
              </w:rPr>
            </w:pPr>
            <w:r>
              <w:rPr>
                <w:lang w:val="en-GB"/>
              </w:rPr>
              <w:t>Lenz XpressNet USB</w:t>
            </w:r>
          </w:p>
        </w:tc>
        <w:tc>
          <w:tcPr>
            <w:tcW w:w="6268" w:type="dxa"/>
          </w:tcPr>
          <w:p w:rsidR="005B168B" w:rsidRPr="00F24CFA" w:rsidRDefault="00F24CFA" w:rsidP="00F24CFA">
            <w:pPr>
              <w:spacing w:before="60" w:after="60"/>
              <w:cnfStyle w:val="000000000000"/>
              <w:rPr>
                <w:sz w:val="20"/>
                <w:lang w:val="en-GB"/>
              </w:rPr>
            </w:pPr>
            <w:r>
              <w:rPr>
                <w:sz w:val="20"/>
                <w:lang w:val="en-GB"/>
              </w:rPr>
              <w:t xml:space="preserve">Lenz </w:t>
            </w:r>
            <w:r w:rsidR="005B168B" w:rsidRPr="00F24CFA">
              <w:rPr>
                <w:sz w:val="20"/>
                <w:lang w:val="en-GB"/>
              </w:rPr>
              <w:t xml:space="preserve">XpressNet protocol implementation </w:t>
            </w:r>
            <w:r>
              <w:rPr>
                <w:sz w:val="20"/>
                <w:lang w:val="en-GB"/>
              </w:rPr>
              <w:t>through</w:t>
            </w:r>
            <w:r w:rsidR="005B168B" w:rsidRPr="00F24CFA">
              <w:rPr>
                <w:sz w:val="20"/>
                <w:lang w:val="en-GB"/>
              </w:rPr>
              <w:t xml:space="preserve"> the LI-USB interface. It should work also with LAN-USB interface (not tested).</w:t>
            </w:r>
          </w:p>
        </w:tc>
      </w:tr>
    </w:tbl>
    <w:p w:rsidR="00F24CFA" w:rsidRDefault="00F24CFA" w:rsidP="00F24CFA">
      <w:pPr>
        <w:pStyle w:val="Ttulo2"/>
        <w:rPr>
          <w:lang w:val="en-GB"/>
        </w:rPr>
      </w:pPr>
      <w:bookmarkStart w:id="27" w:name="_Toc36663540"/>
      <w:r>
        <w:rPr>
          <w:lang w:val="en-GB"/>
        </w:rPr>
        <w:t>Selecting the layout digital system</w:t>
      </w:r>
      <w:bookmarkEnd w:id="27"/>
    </w:p>
    <w:p w:rsidR="00F24CFA" w:rsidRDefault="00F24CFA" w:rsidP="00F24CFA">
      <w:pPr>
        <w:rPr>
          <w:lang w:val="en-GB"/>
        </w:rPr>
      </w:pPr>
      <w:r>
        <w:rPr>
          <w:lang w:val="en-GB"/>
        </w:rPr>
        <w:t>To specify the system used by the layout:</w:t>
      </w:r>
    </w:p>
    <w:p w:rsidR="00F24CFA" w:rsidRDefault="00F24CFA" w:rsidP="006C43C5">
      <w:pPr>
        <w:pStyle w:val="Prrafodelista"/>
        <w:numPr>
          <w:ilvl w:val="0"/>
          <w:numId w:val="11"/>
        </w:numPr>
        <w:rPr>
          <w:lang w:val="en-GB"/>
        </w:rPr>
      </w:pPr>
      <w:r>
        <w:rPr>
          <w:lang w:val="en-GB"/>
        </w:rPr>
        <w:t xml:space="preserve">Open the </w:t>
      </w:r>
      <w:r w:rsidRPr="00F24CFA">
        <w:rPr>
          <w:b/>
          <w:lang w:val="en-GB"/>
        </w:rPr>
        <w:t>Layout control</w:t>
      </w:r>
      <w:r>
        <w:rPr>
          <w:lang w:val="en-GB"/>
        </w:rPr>
        <w:t xml:space="preserve"> plug-in.</w:t>
      </w:r>
    </w:p>
    <w:p w:rsidR="00F24CFA" w:rsidRDefault="00F24CFA" w:rsidP="006C43C5">
      <w:pPr>
        <w:pStyle w:val="Prrafodelista"/>
        <w:numPr>
          <w:ilvl w:val="0"/>
          <w:numId w:val="11"/>
        </w:numPr>
        <w:ind w:left="714" w:hanging="357"/>
        <w:contextualSpacing w:val="0"/>
        <w:rPr>
          <w:lang w:val="en-GB"/>
        </w:rPr>
      </w:pPr>
      <w:r>
        <w:rPr>
          <w:lang w:val="en-GB"/>
        </w:rPr>
        <w:t xml:space="preserve">From the toolbar, select </w:t>
      </w:r>
      <w:r w:rsidRPr="00F24CFA">
        <w:rPr>
          <w:b/>
          <w:lang w:val="en-GB"/>
        </w:rPr>
        <w:t>Manage systems</w:t>
      </w:r>
      <w:r>
        <w:rPr>
          <w:lang w:val="en-GB"/>
        </w:rPr>
        <w:t xml:space="preserve">. It will open the </w:t>
      </w:r>
      <w:r w:rsidRPr="00F24CFA">
        <w:rPr>
          <w:i/>
          <w:lang w:val="en-GB"/>
        </w:rPr>
        <w:t>Manage digital systems</w:t>
      </w:r>
      <w:r>
        <w:rPr>
          <w:lang w:val="en-GB"/>
        </w:rPr>
        <w:t xml:space="preserve"> dialogue</w:t>
      </w:r>
      <w:r w:rsidR="00492FFC">
        <w:rPr>
          <w:lang w:val="en-GB"/>
        </w:rPr>
        <w:t>:</w:t>
      </w:r>
    </w:p>
    <w:p w:rsidR="00AC5D42" w:rsidRDefault="00492FFC" w:rsidP="00AC5D42">
      <w:pPr>
        <w:pStyle w:val="Prrafodelista"/>
        <w:contextualSpacing w:val="0"/>
        <w:rPr>
          <w:lang w:val="en-GB"/>
        </w:rPr>
      </w:pPr>
      <w:r>
        <w:rPr>
          <w:noProof/>
          <w:lang w:eastAsia="es-ES"/>
        </w:rPr>
        <w:drawing>
          <wp:inline distT="0" distB="0" distL="0" distR="0">
            <wp:extent cx="3082595" cy="2825773"/>
            <wp:effectExtent l="19050" t="0" r="350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3082514" cy="2825698"/>
                    </a:xfrm>
                    <a:prstGeom prst="rect">
                      <a:avLst/>
                    </a:prstGeom>
                    <a:noFill/>
                    <a:ln w="9525">
                      <a:noFill/>
                      <a:miter lim="800000"/>
                      <a:headEnd/>
                      <a:tailEnd/>
                    </a:ln>
                  </pic:spPr>
                </pic:pic>
              </a:graphicData>
            </a:graphic>
          </wp:inline>
        </w:drawing>
      </w:r>
    </w:p>
    <w:p w:rsidR="00F24CFA" w:rsidRDefault="00F24CFA" w:rsidP="006C43C5">
      <w:pPr>
        <w:pStyle w:val="Prrafodelista"/>
        <w:numPr>
          <w:ilvl w:val="0"/>
          <w:numId w:val="11"/>
        </w:numPr>
        <w:rPr>
          <w:lang w:val="en-GB"/>
        </w:rPr>
      </w:pPr>
      <w:r>
        <w:rPr>
          <w:lang w:val="en-GB"/>
        </w:rPr>
        <w:t>Select the desired system by clicking the corresponding row.</w:t>
      </w:r>
    </w:p>
    <w:p w:rsidR="00F24CFA" w:rsidRDefault="00F24CFA" w:rsidP="006C43C5">
      <w:pPr>
        <w:pStyle w:val="Prrafodelista"/>
        <w:numPr>
          <w:ilvl w:val="0"/>
          <w:numId w:val="11"/>
        </w:numPr>
        <w:rPr>
          <w:lang w:val="en-GB"/>
        </w:rPr>
      </w:pPr>
      <w:r>
        <w:rPr>
          <w:lang w:val="en-GB"/>
        </w:rPr>
        <w:t xml:space="preserve">Press </w:t>
      </w:r>
      <w:r w:rsidRPr="00F24CFA">
        <w:rPr>
          <w:b/>
          <w:lang w:val="en-GB"/>
        </w:rPr>
        <w:t>Set system</w:t>
      </w:r>
      <w:r>
        <w:rPr>
          <w:lang w:val="en-GB"/>
        </w:rPr>
        <w:t xml:space="preserve"> button.</w:t>
      </w:r>
    </w:p>
    <w:p w:rsidR="00F24CFA" w:rsidRDefault="00F24CFA" w:rsidP="006C43C5">
      <w:pPr>
        <w:pStyle w:val="Prrafodelista"/>
        <w:numPr>
          <w:ilvl w:val="0"/>
          <w:numId w:val="11"/>
        </w:numPr>
        <w:rPr>
          <w:lang w:val="en-GB"/>
        </w:rPr>
      </w:pPr>
      <w:r>
        <w:rPr>
          <w:lang w:val="en-GB"/>
        </w:rPr>
        <w:lastRenderedPageBreak/>
        <w:t xml:space="preserve">Optionally you are able to configure the selected system by clicking </w:t>
      </w:r>
      <w:r w:rsidRPr="00F24CFA">
        <w:rPr>
          <w:b/>
          <w:lang w:val="en-GB"/>
        </w:rPr>
        <w:t>System settings</w:t>
      </w:r>
      <w:r>
        <w:rPr>
          <w:lang w:val="en-GB"/>
        </w:rPr>
        <w:t xml:space="preserve"> button on the toolbar.</w:t>
      </w:r>
    </w:p>
    <w:p w:rsidR="00F24CFA" w:rsidRDefault="00F24CFA" w:rsidP="006C43C5">
      <w:pPr>
        <w:pStyle w:val="Prrafodelista"/>
        <w:numPr>
          <w:ilvl w:val="0"/>
          <w:numId w:val="11"/>
        </w:numPr>
        <w:rPr>
          <w:lang w:val="en-GB"/>
        </w:rPr>
      </w:pPr>
      <w:r>
        <w:rPr>
          <w:lang w:val="en-GB"/>
        </w:rPr>
        <w:t xml:space="preserve">Press </w:t>
      </w:r>
      <w:r w:rsidRPr="00F24CFA">
        <w:rPr>
          <w:b/>
          <w:lang w:val="en-GB"/>
        </w:rPr>
        <w:t>Close</w:t>
      </w:r>
      <w:r>
        <w:rPr>
          <w:lang w:val="en-GB"/>
        </w:rPr>
        <w:t xml:space="preserve"> button to close the dialogue. </w:t>
      </w:r>
    </w:p>
    <w:p w:rsidR="00F24CFA" w:rsidRPr="00F24CFA" w:rsidRDefault="00F24CFA" w:rsidP="00F24CFA">
      <w:pPr>
        <w:rPr>
          <w:lang w:val="en-GB"/>
        </w:rPr>
      </w:pPr>
      <w:r>
        <w:rPr>
          <w:lang w:val="en-GB"/>
        </w:rPr>
        <w:t xml:space="preserve">Now, the selected </w:t>
      </w:r>
      <w:r w:rsidR="00546AB9">
        <w:rPr>
          <w:lang w:val="en-GB"/>
        </w:rPr>
        <w:t xml:space="preserve">digital </w:t>
      </w:r>
      <w:r>
        <w:rPr>
          <w:lang w:val="en-GB"/>
        </w:rPr>
        <w:t>system is ready to use.</w:t>
      </w:r>
    </w:p>
    <w:p w:rsidR="008A72FB" w:rsidRDefault="00F24CFA" w:rsidP="00F24CFA">
      <w:pPr>
        <w:pStyle w:val="Ttulo2"/>
        <w:rPr>
          <w:lang w:val="en-GB"/>
        </w:rPr>
      </w:pPr>
      <w:bookmarkStart w:id="28" w:name="_Toc36663541"/>
      <w:r>
        <w:rPr>
          <w:lang w:val="en-GB"/>
        </w:rPr>
        <w:t>Installing new systems</w:t>
      </w:r>
      <w:bookmarkEnd w:id="28"/>
    </w:p>
    <w:p w:rsidR="00F24CFA" w:rsidRDefault="00F24CFA" w:rsidP="00854389">
      <w:pPr>
        <w:rPr>
          <w:lang w:val="en-GB"/>
        </w:rPr>
      </w:pPr>
      <w:r>
        <w:rPr>
          <w:lang w:val="en-GB"/>
        </w:rPr>
        <w:t xml:space="preserve">All digital system drivers (DLL files) must be placed at the folder’s program. </w:t>
      </w:r>
      <w:r>
        <w:rPr>
          <w:b/>
          <w:lang w:val="en-GB"/>
        </w:rPr>
        <w:t>Railway</w:t>
      </w:r>
      <w:r w:rsidRPr="00F24CFA">
        <w:rPr>
          <w:b/>
          <w:lang w:val="en-GB"/>
        </w:rPr>
        <w:t>Studio</w:t>
      </w:r>
      <w:r>
        <w:rPr>
          <w:lang w:val="en-GB"/>
        </w:rPr>
        <w:t xml:space="preserve"> will automatically detect the drivers and put them available in the system’s management dialogue.</w:t>
      </w:r>
    </w:p>
    <w:p w:rsidR="00986F1C" w:rsidRDefault="00986F1C" w:rsidP="00986F1C">
      <w:pPr>
        <w:pStyle w:val="Ttulo1"/>
        <w:rPr>
          <w:lang w:val="en-GB"/>
        </w:rPr>
      </w:pPr>
      <w:bookmarkStart w:id="29" w:name="_Toc36663542"/>
      <w:r>
        <w:rPr>
          <w:lang w:val="en-GB"/>
        </w:rPr>
        <w:t>Layout operations</w:t>
      </w:r>
      <w:bookmarkEnd w:id="29"/>
    </w:p>
    <w:p w:rsidR="00986F1C" w:rsidRDefault="00986F1C" w:rsidP="00986F1C">
      <w:pPr>
        <w:rPr>
          <w:lang w:val="en-GB"/>
        </w:rPr>
      </w:pPr>
      <w:r>
        <w:rPr>
          <w:lang w:val="en-GB"/>
        </w:rPr>
        <w:t xml:space="preserve">To operate the layout, the digital system should be selected and properly configured. After this step, the layout could be operated normally. Refer to </w:t>
      </w:r>
      <w:hyperlink w:anchor="_Digital_system" w:history="1">
        <w:r w:rsidRPr="00986F1C">
          <w:rPr>
            <w:rStyle w:val="Hipervnculo"/>
            <w:lang w:val="en-GB"/>
          </w:rPr>
          <w:t>Digital system</w:t>
        </w:r>
      </w:hyperlink>
      <w:r>
        <w:rPr>
          <w:lang w:val="en-GB"/>
        </w:rPr>
        <w:t xml:space="preserve"> section for further information.</w:t>
      </w:r>
    </w:p>
    <w:p w:rsidR="00986F1C" w:rsidRDefault="00721B45" w:rsidP="00721B45">
      <w:pPr>
        <w:pStyle w:val="Ttulo2"/>
        <w:rPr>
          <w:lang w:val="en-GB"/>
        </w:rPr>
      </w:pPr>
      <w:bookmarkStart w:id="30" w:name="_Toc36663543"/>
      <w:r>
        <w:rPr>
          <w:lang w:val="en-GB"/>
        </w:rPr>
        <w:t>Connecting and disconnecti</w:t>
      </w:r>
      <w:r w:rsidR="00C4421B">
        <w:rPr>
          <w:lang w:val="en-GB"/>
        </w:rPr>
        <w:t>ng</w:t>
      </w:r>
      <w:r>
        <w:rPr>
          <w:lang w:val="en-GB"/>
        </w:rPr>
        <w:t xml:space="preserve"> digital system</w:t>
      </w:r>
      <w:bookmarkEnd w:id="30"/>
    </w:p>
    <w:p w:rsidR="00721B45" w:rsidRPr="00721B45" w:rsidRDefault="00721B45" w:rsidP="00721B45">
      <w:pPr>
        <w:rPr>
          <w:lang w:val="en-GB"/>
        </w:rPr>
      </w:pPr>
      <w:r>
        <w:rPr>
          <w:lang w:val="en-GB"/>
        </w:rPr>
        <w:t>Before to start operations the digital system must be connected, also when the operation ends, the digital system must be disconnected.</w:t>
      </w:r>
    </w:p>
    <w:p w:rsidR="008A72FB" w:rsidRDefault="008A72FB" w:rsidP="00854389">
      <w:pPr>
        <w:rPr>
          <w:lang w:val="en-GB"/>
        </w:rPr>
      </w:pPr>
    </w:p>
    <w:sectPr w:rsidR="008A72FB" w:rsidSect="003C5DD6">
      <w:pgSz w:w="11906" w:h="16838"/>
      <w:pgMar w:top="1702" w:right="1701" w:bottom="1417" w:left="1701" w:header="426"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75A4B" w:rsidRDefault="00675A4B" w:rsidP="003C5DD6">
      <w:pPr>
        <w:spacing w:after="0" w:line="240" w:lineRule="auto"/>
      </w:pPr>
      <w:r>
        <w:separator/>
      </w:r>
    </w:p>
  </w:endnote>
  <w:endnote w:type="continuationSeparator" w:id="0">
    <w:p w:rsidR="00675A4B" w:rsidRDefault="00675A4B" w:rsidP="003C5DD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ller Display">
    <w:panose1 w:val="02000503000000020003"/>
    <w:charset w:val="00"/>
    <w:family w:val="auto"/>
    <w:pitch w:val="variable"/>
    <w:sig w:usb0="A00000AF" w:usb1="5000205B" w:usb2="00000000" w:usb3="00000000" w:csb0="0000009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113C" w:rsidRPr="00135C6F" w:rsidRDefault="00135C6F" w:rsidP="00135C6F">
    <w:pPr>
      <w:pStyle w:val="Piedepgina"/>
      <w:pBdr>
        <w:top w:val="single" w:sz="4" w:space="1" w:color="auto"/>
      </w:pBdr>
      <w:rPr>
        <w:sz w:val="18"/>
      </w:rPr>
    </w:pPr>
    <w:r>
      <w:rPr>
        <w:rFonts w:ascii="Aller Display" w:hAnsi="Aller Display"/>
        <w:noProof/>
        <w:sz w:val="32"/>
        <w:lang w:eastAsia="es-ES"/>
      </w:rPr>
      <w:drawing>
        <wp:inline distT="0" distB="0" distL="0" distR="0">
          <wp:extent cx="156796" cy="156796"/>
          <wp:effectExtent l="19050" t="0" r="0" b="0"/>
          <wp:docPr id="11" name="10 Imagen" descr="rwm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wm_icon.png"/>
                  <pic:cNvPicPr/>
                </pic:nvPicPr>
                <pic:blipFill>
                  <a:blip r:embed="rId1"/>
                  <a:stretch>
                    <a:fillRect/>
                  </a:stretch>
                </pic:blipFill>
                <pic:spPr>
                  <a:xfrm>
                    <a:off x="0" y="0"/>
                    <a:ext cx="158167" cy="158167"/>
                  </a:xfrm>
                  <a:prstGeom prst="rect">
                    <a:avLst/>
                  </a:prstGeom>
                </pic:spPr>
              </pic:pic>
            </a:graphicData>
          </a:graphic>
        </wp:inline>
      </w:drawing>
    </w:r>
    <w:r w:rsidRPr="00135C6F">
      <w:rPr>
        <w:rFonts w:ascii="Aller Display" w:hAnsi="Aller Display"/>
      </w:rPr>
      <w:t xml:space="preserve"> </w:t>
    </w:r>
    <w:r w:rsidR="0050113C" w:rsidRPr="00135C6F">
      <w:rPr>
        <w:rFonts w:ascii="Aller Display" w:hAnsi="Aller Display"/>
        <w:sz w:val="32"/>
      </w:rPr>
      <w:t>Railwaymania</w:t>
    </w:r>
    <w:r w:rsidRPr="00135C6F">
      <w:rPr>
        <w:sz w:val="18"/>
      </w:rPr>
      <w:tab/>
    </w:r>
    <w:r w:rsidRPr="00135C6F">
      <w:rPr>
        <w:sz w:val="18"/>
      </w:rPr>
      <w:tab/>
      <w:t xml:space="preserve">Page </w:t>
    </w:r>
    <w:r w:rsidR="002F7431" w:rsidRPr="00135C6F">
      <w:rPr>
        <w:sz w:val="18"/>
      </w:rPr>
      <w:fldChar w:fldCharType="begin"/>
    </w:r>
    <w:r w:rsidRPr="00135C6F">
      <w:rPr>
        <w:sz w:val="18"/>
      </w:rPr>
      <w:instrText xml:space="preserve"> PAGE   \* MERGEFORMAT </w:instrText>
    </w:r>
    <w:r w:rsidR="002F7431" w:rsidRPr="00135C6F">
      <w:rPr>
        <w:sz w:val="18"/>
      </w:rPr>
      <w:fldChar w:fldCharType="separate"/>
    </w:r>
    <w:r w:rsidR="00525D79">
      <w:rPr>
        <w:noProof/>
        <w:sz w:val="18"/>
      </w:rPr>
      <w:t>8</w:t>
    </w:r>
    <w:r w:rsidR="002F7431" w:rsidRPr="00135C6F">
      <w:rPr>
        <w:sz w:val="18"/>
      </w:rPr>
      <w:fldChar w:fldCharType="end"/>
    </w:r>
    <w:r w:rsidRPr="00135C6F">
      <w:rPr>
        <w:sz w:val="18"/>
      </w:rPr>
      <w:t xml:space="preserve"> of </w:t>
    </w:r>
    <w:fldSimple w:instr=" NUMPAGES   \* MERGEFORMAT ">
      <w:r w:rsidR="00525D79" w:rsidRPr="00525D79">
        <w:rPr>
          <w:noProof/>
          <w:sz w:val="18"/>
        </w:rPr>
        <w:t>16</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25E4" w:rsidRDefault="009625E4">
    <w:pPr>
      <w:pStyle w:val="Piedepgina"/>
    </w:pPr>
    <w:r>
      <w:tab/>
    </w:r>
    <w:r>
      <w:tab/>
    </w:r>
    <w:r>
      <w:rPr>
        <w:rFonts w:ascii="Aller Display" w:hAnsi="Aller Display"/>
        <w:noProof/>
        <w:sz w:val="32"/>
        <w:lang w:eastAsia="es-ES"/>
      </w:rPr>
      <w:drawing>
        <wp:inline distT="0" distB="0" distL="0" distR="0">
          <wp:extent cx="156796" cy="156796"/>
          <wp:effectExtent l="19050" t="0" r="0" b="0"/>
          <wp:docPr id="12" name="10 Imagen" descr="rwm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wm_icon.png"/>
                  <pic:cNvPicPr/>
                </pic:nvPicPr>
                <pic:blipFill>
                  <a:blip r:embed="rId1"/>
                  <a:stretch>
                    <a:fillRect/>
                  </a:stretch>
                </pic:blipFill>
                <pic:spPr>
                  <a:xfrm>
                    <a:off x="0" y="0"/>
                    <a:ext cx="158167" cy="158167"/>
                  </a:xfrm>
                  <a:prstGeom prst="rect">
                    <a:avLst/>
                  </a:prstGeom>
                </pic:spPr>
              </pic:pic>
            </a:graphicData>
          </a:graphic>
        </wp:inline>
      </w:drawing>
    </w:r>
    <w:r w:rsidRPr="00135C6F">
      <w:rPr>
        <w:rFonts w:ascii="Aller Display" w:hAnsi="Aller Display"/>
      </w:rPr>
      <w:t xml:space="preserve"> </w:t>
    </w:r>
    <w:r w:rsidRPr="00135C6F">
      <w:rPr>
        <w:rFonts w:ascii="Aller Display" w:hAnsi="Aller Display"/>
        <w:sz w:val="32"/>
      </w:rPr>
      <w:t>Railwaymania</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75A4B" w:rsidRDefault="00675A4B" w:rsidP="003C5DD6">
      <w:pPr>
        <w:spacing w:after="0" w:line="240" w:lineRule="auto"/>
      </w:pPr>
      <w:r>
        <w:separator/>
      </w:r>
    </w:p>
  </w:footnote>
  <w:footnote w:type="continuationSeparator" w:id="0">
    <w:p w:rsidR="00675A4B" w:rsidRDefault="00675A4B" w:rsidP="003C5DD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220B" w:rsidRPr="0078220B" w:rsidRDefault="0078220B" w:rsidP="003C5DD6">
    <w:pPr>
      <w:pStyle w:val="Encabezado"/>
      <w:ind w:left="-709"/>
      <w:rPr>
        <w:b/>
        <w:sz w:val="40"/>
        <w:lang w:val="en-GB"/>
      </w:rPr>
    </w:pPr>
    <w:r w:rsidRPr="0078220B">
      <w:rPr>
        <w:b/>
        <w:noProof/>
        <w:sz w:val="40"/>
        <w:lang w:eastAsia="es-ES"/>
      </w:rPr>
      <w:drawing>
        <wp:anchor distT="0" distB="0" distL="114300" distR="114300" simplePos="0" relativeHeight="251658240" behindDoc="1" locked="0" layoutInCell="1" allowOverlap="1">
          <wp:simplePos x="0" y="0"/>
          <wp:positionH relativeFrom="column">
            <wp:posOffset>-1083031</wp:posOffset>
          </wp:positionH>
          <wp:positionV relativeFrom="paragraph">
            <wp:posOffset>-277825</wp:posOffset>
          </wp:positionV>
          <wp:extent cx="7588758" cy="907085"/>
          <wp:effectExtent l="19050" t="0" r="0" b="0"/>
          <wp:wrapNone/>
          <wp:docPr id="1" name="0 Imagen" descr="1__16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_16_.jpg"/>
                  <pic:cNvPicPr/>
                </pic:nvPicPr>
                <pic:blipFill>
                  <a:blip r:embed="rId1"/>
                  <a:srcRect t="55844" b="26262"/>
                  <a:stretch>
                    <a:fillRect/>
                  </a:stretch>
                </pic:blipFill>
                <pic:spPr>
                  <a:xfrm>
                    <a:off x="0" y="0"/>
                    <a:ext cx="7588758" cy="907085"/>
                  </a:xfrm>
                  <a:prstGeom prst="rect">
                    <a:avLst/>
                  </a:prstGeom>
                </pic:spPr>
              </pic:pic>
            </a:graphicData>
          </a:graphic>
        </wp:anchor>
      </w:drawing>
    </w:r>
    <w:r w:rsidRPr="0078220B">
      <w:rPr>
        <w:b/>
        <w:sz w:val="40"/>
        <w:lang w:val="en-GB"/>
      </w:rPr>
      <w:t>RailwayStudio</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15BB" w:rsidRDefault="00D64812">
    <w:pPr>
      <w:pStyle w:val="Encabezado"/>
    </w:pPr>
    <w:r>
      <w:rPr>
        <w:noProof/>
        <w:lang w:eastAsia="es-ES"/>
      </w:rPr>
      <w:drawing>
        <wp:anchor distT="0" distB="0" distL="114300" distR="114300" simplePos="0" relativeHeight="251659264" behindDoc="1" locked="0" layoutInCell="1" allowOverlap="1">
          <wp:simplePos x="0" y="0"/>
          <wp:positionH relativeFrom="column">
            <wp:posOffset>-1234506</wp:posOffset>
          </wp:positionH>
          <wp:positionV relativeFrom="paragraph">
            <wp:posOffset>-554291</wp:posOffset>
          </wp:positionV>
          <wp:extent cx="7832178" cy="7851228"/>
          <wp:effectExtent l="19050" t="0" r="0" b="0"/>
          <wp:wrapNone/>
          <wp:docPr id="16" name="Imagen 16" descr="https://scontent-lga3-1.cdninstagram.com/v/t51.2885-15/e35/s1080x1080/64716988_930250350648139_6575229612512082349_n.jpg?_nc_ht=scontent-lga3-1.cdninstagram.com&amp;_nc_cat=107&amp;_nc_ohc=kZJdGn0p7F8AX_cy12v&amp;oh=e74fa3ddc56463515bb8c1a1cde06140&amp;oe=5EA1BC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content-lga3-1.cdninstagram.com/v/t51.2885-15/e35/s1080x1080/64716988_930250350648139_6575229612512082349_n.jpg?_nc_ht=scontent-lga3-1.cdninstagram.com&amp;_nc_cat=107&amp;_nc_ohc=kZJdGn0p7F8AX_cy12v&amp;oh=e74fa3ddc56463515bb8c1a1cde06140&amp;oe=5EA1BC83"/>
                  <pic:cNvPicPr>
                    <a:picLocks noChangeAspect="1" noChangeArrowheads="1"/>
                  </pic:cNvPicPr>
                </pic:nvPicPr>
                <pic:blipFill>
                  <a:blip r:embed="rId1"/>
                  <a:srcRect/>
                  <a:stretch>
                    <a:fillRect/>
                  </a:stretch>
                </pic:blipFill>
                <pic:spPr bwMode="auto">
                  <a:xfrm>
                    <a:off x="0" y="0"/>
                    <a:ext cx="7832178" cy="7851228"/>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CB4955"/>
    <w:multiLevelType w:val="hybridMultilevel"/>
    <w:tmpl w:val="CAC45DF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nsid w:val="0C55504E"/>
    <w:multiLevelType w:val="hybridMultilevel"/>
    <w:tmpl w:val="1B607F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1C6D2CE0"/>
    <w:multiLevelType w:val="hybridMultilevel"/>
    <w:tmpl w:val="CDB640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23A53510"/>
    <w:multiLevelType w:val="hybridMultilevel"/>
    <w:tmpl w:val="C8F26E7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367A1C43"/>
    <w:multiLevelType w:val="hybridMultilevel"/>
    <w:tmpl w:val="B6AA3A50"/>
    <w:lvl w:ilvl="0" w:tplc="0C0A0001">
      <w:start w:val="1"/>
      <w:numFmt w:val="bullet"/>
      <w:lvlText w:val=""/>
      <w:lvlJc w:val="left"/>
      <w:pPr>
        <w:ind w:left="766" w:hanging="360"/>
      </w:pPr>
      <w:rPr>
        <w:rFonts w:ascii="Symbol" w:hAnsi="Symbol" w:hint="default"/>
      </w:rPr>
    </w:lvl>
    <w:lvl w:ilvl="1" w:tplc="0C0A0003" w:tentative="1">
      <w:start w:val="1"/>
      <w:numFmt w:val="bullet"/>
      <w:lvlText w:val="o"/>
      <w:lvlJc w:val="left"/>
      <w:pPr>
        <w:ind w:left="1486" w:hanging="360"/>
      </w:pPr>
      <w:rPr>
        <w:rFonts w:ascii="Courier New" w:hAnsi="Courier New" w:cs="Courier New" w:hint="default"/>
      </w:rPr>
    </w:lvl>
    <w:lvl w:ilvl="2" w:tplc="0C0A0005" w:tentative="1">
      <w:start w:val="1"/>
      <w:numFmt w:val="bullet"/>
      <w:lvlText w:val=""/>
      <w:lvlJc w:val="left"/>
      <w:pPr>
        <w:ind w:left="2206" w:hanging="360"/>
      </w:pPr>
      <w:rPr>
        <w:rFonts w:ascii="Wingdings" w:hAnsi="Wingdings" w:hint="default"/>
      </w:rPr>
    </w:lvl>
    <w:lvl w:ilvl="3" w:tplc="0C0A0001" w:tentative="1">
      <w:start w:val="1"/>
      <w:numFmt w:val="bullet"/>
      <w:lvlText w:val=""/>
      <w:lvlJc w:val="left"/>
      <w:pPr>
        <w:ind w:left="2926" w:hanging="360"/>
      </w:pPr>
      <w:rPr>
        <w:rFonts w:ascii="Symbol" w:hAnsi="Symbol" w:hint="default"/>
      </w:rPr>
    </w:lvl>
    <w:lvl w:ilvl="4" w:tplc="0C0A0003" w:tentative="1">
      <w:start w:val="1"/>
      <w:numFmt w:val="bullet"/>
      <w:lvlText w:val="o"/>
      <w:lvlJc w:val="left"/>
      <w:pPr>
        <w:ind w:left="3646" w:hanging="360"/>
      </w:pPr>
      <w:rPr>
        <w:rFonts w:ascii="Courier New" w:hAnsi="Courier New" w:cs="Courier New" w:hint="default"/>
      </w:rPr>
    </w:lvl>
    <w:lvl w:ilvl="5" w:tplc="0C0A0005" w:tentative="1">
      <w:start w:val="1"/>
      <w:numFmt w:val="bullet"/>
      <w:lvlText w:val=""/>
      <w:lvlJc w:val="left"/>
      <w:pPr>
        <w:ind w:left="4366" w:hanging="360"/>
      </w:pPr>
      <w:rPr>
        <w:rFonts w:ascii="Wingdings" w:hAnsi="Wingdings" w:hint="default"/>
      </w:rPr>
    </w:lvl>
    <w:lvl w:ilvl="6" w:tplc="0C0A0001" w:tentative="1">
      <w:start w:val="1"/>
      <w:numFmt w:val="bullet"/>
      <w:lvlText w:val=""/>
      <w:lvlJc w:val="left"/>
      <w:pPr>
        <w:ind w:left="5086" w:hanging="360"/>
      </w:pPr>
      <w:rPr>
        <w:rFonts w:ascii="Symbol" w:hAnsi="Symbol" w:hint="default"/>
      </w:rPr>
    </w:lvl>
    <w:lvl w:ilvl="7" w:tplc="0C0A0003" w:tentative="1">
      <w:start w:val="1"/>
      <w:numFmt w:val="bullet"/>
      <w:lvlText w:val="o"/>
      <w:lvlJc w:val="left"/>
      <w:pPr>
        <w:ind w:left="5806" w:hanging="360"/>
      </w:pPr>
      <w:rPr>
        <w:rFonts w:ascii="Courier New" w:hAnsi="Courier New" w:cs="Courier New" w:hint="default"/>
      </w:rPr>
    </w:lvl>
    <w:lvl w:ilvl="8" w:tplc="0C0A0005" w:tentative="1">
      <w:start w:val="1"/>
      <w:numFmt w:val="bullet"/>
      <w:lvlText w:val=""/>
      <w:lvlJc w:val="left"/>
      <w:pPr>
        <w:ind w:left="6526" w:hanging="360"/>
      </w:pPr>
      <w:rPr>
        <w:rFonts w:ascii="Wingdings" w:hAnsi="Wingdings" w:hint="default"/>
      </w:rPr>
    </w:lvl>
  </w:abstractNum>
  <w:abstractNum w:abstractNumId="5">
    <w:nsid w:val="3F8E6723"/>
    <w:multiLevelType w:val="hybridMultilevel"/>
    <w:tmpl w:val="CE6C95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49057612"/>
    <w:multiLevelType w:val="hybridMultilevel"/>
    <w:tmpl w:val="C8F26E7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49254D5F"/>
    <w:multiLevelType w:val="hybridMultilevel"/>
    <w:tmpl w:val="CDB640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50447D1B"/>
    <w:multiLevelType w:val="hybridMultilevel"/>
    <w:tmpl w:val="65BE86D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03">
      <w:start w:val="1"/>
      <w:numFmt w:val="bullet"/>
      <w:lvlText w:val="o"/>
      <w:lvlJc w:val="left"/>
      <w:pPr>
        <w:ind w:left="2160" w:hanging="180"/>
      </w:pPr>
      <w:rPr>
        <w:rFonts w:ascii="Courier New" w:hAnsi="Courier New" w:cs="Courier New"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582252ED"/>
    <w:multiLevelType w:val="hybridMultilevel"/>
    <w:tmpl w:val="65BE86D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03">
      <w:start w:val="1"/>
      <w:numFmt w:val="bullet"/>
      <w:lvlText w:val="o"/>
      <w:lvlJc w:val="left"/>
      <w:pPr>
        <w:ind w:left="2160" w:hanging="180"/>
      </w:pPr>
      <w:rPr>
        <w:rFonts w:ascii="Courier New" w:hAnsi="Courier New" w:cs="Courier New"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65E41ADC"/>
    <w:multiLevelType w:val="hybridMultilevel"/>
    <w:tmpl w:val="2196CF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7ED2042D"/>
    <w:multiLevelType w:val="hybridMultilevel"/>
    <w:tmpl w:val="65BE86D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03">
      <w:start w:val="1"/>
      <w:numFmt w:val="bullet"/>
      <w:lvlText w:val="o"/>
      <w:lvlJc w:val="left"/>
      <w:pPr>
        <w:ind w:left="2160" w:hanging="180"/>
      </w:pPr>
      <w:rPr>
        <w:rFonts w:ascii="Courier New" w:hAnsi="Courier New" w:cs="Courier New"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2"/>
  </w:num>
  <w:num w:numId="3">
    <w:abstractNumId w:val="4"/>
  </w:num>
  <w:num w:numId="4">
    <w:abstractNumId w:val="5"/>
  </w:num>
  <w:num w:numId="5">
    <w:abstractNumId w:val="9"/>
  </w:num>
  <w:num w:numId="6">
    <w:abstractNumId w:val="8"/>
  </w:num>
  <w:num w:numId="7">
    <w:abstractNumId w:val="11"/>
  </w:num>
  <w:num w:numId="8">
    <w:abstractNumId w:val="7"/>
  </w:num>
  <w:num w:numId="9">
    <w:abstractNumId w:val="10"/>
  </w:num>
  <w:num w:numId="10">
    <w:abstractNumId w:val="6"/>
  </w:num>
  <w:num w:numId="11">
    <w:abstractNumId w:val="3"/>
  </w:num>
  <w:num w:numId="1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08"/>
  <w:hyphenationZone w:val="425"/>
  <w:drawingGridHorizontalSpacing w:val="110"/>
  <w:displayHorizontalDrawingGridEvery w:val="2"/>
  <w:characterSpacingControl w:val="doNotCompress"/>
  <w:hdrShapeDefaults>
    <o:shapedefaults v:ext="edit" spidmax="15362"/>
  </w:hdrShapeDefaults>
  <w:footnotePr>
    <w:footnote w:id="-1"/>
    <w:footnote w:id="0"/>
  </w:footnotePr>
  <w:endnotePr>
    <w:endnote w:id="-1"/>
    <w:endnote w:id="0"/>
  </w:endnotePr>
  <w:compat/>
  <w:rsids>
    <w:rsidRoot w:val="003C5DD6"/>
    <w:rsid w:val="00022C84"/>
    <w:rsid w:val="000A2EFB"/>
    <w:rsid w:val="000A6DA2"/>
    <w:rsid w:val="000F3005"/>
    <w:rsid w:val="001154CF"/>
    <w:rsid w:val="00135C6F"/>
    <w:rsid w:val="00146FD8"/>
    <w:rsid w:val="00164C2B"/>
    <w:rsid w:val="0017658C"/>
    <w:rsid w:val="001B7B1B"/>
    <w:rsid w:val="001D55D6"/>
    <w:rsid w:val="001E4C6D"/>
    <w:rsid w:val="00217B12"/>
    <w:rsid w:val="002221CA"/>
    <w:rsid w:val="002225F8"/>
    <w:rsid w:val="00225502"/>
    <w:rsid w:val="00240BB9"/>
    <w:rsid w:val="002649F0"/>
    <w:rsid w:val="00283816"/>
    <w:rsid w:val="00290138"/>
    <w:rsid w:val="002B6DAC"/>
    <w:rsid w:val="002F7431"/>
    <w:rsid w:val="003A7303"/>
    <w:rsid w:val="003B1078"/>
    <w:rsid w:val="003C5DD6"/>
    <w:rsid w:val="00433266"/>
    <w:rsid w:val="00471C41"/>
    <w:rsid w:val="00474052"/>
    <w:rsid w:val="00485C78"/>
    <w:rsid w:val="00492FFC"/>
    <w:rsid w:val="004C3CE5"/>
    <w:rsid w:val="004D5ED8"/>
    <w:rsid w:val="004D6A93"/>
    <w:rsid w:val="0050113C"/>
    <w:rsid w:val="00525D79"/>
    <w:rsid w:val="00546AB9"/>
    <w:rsid w:val="00556489"/>
    <w:rsid w:val="00563BB8"/>
    <w:rsid w:val="00586EF7"/>
    <w:rsid w:val="00587093"/>
    <w:rsid w:val="005B168B"/>
    <w:rsid w:val="005B5453"/>
    <w:rsid w:val="005E3657"/>
    <w:rsid w:val="005E3C70"/>
    <w:rsid w:val="005E7085"/>
    <w:rsid w:val="005F2315"/>
    <w:rsid w:val="006126DC"/>
    <w:rsid w:val="00675A4B"/>
    <w:rsid w:val="00686C28"/>
    <w:rsid w:val="00697211"/>
    <w:rsid w:val="00697E12"/>
    <w:rsid w:val="006A5843"/>
    <w:rsid w:val="006C43C5"/>
    <w:rsid w:val="006E54B4"/>
    <w:rsid w:val="006F2299"/>
    <w:rsid w:val="00721B45"/>
    <w:rsid w:val="007431AE"/>
    <w:rsid w:val="0078220B"/>
    <w:rsid w:val="007A2415"/>
    <w:rsid w:val="007A6837"/>
    <w:rsid w:val="007C3792"/>
    <w:rsid w:val="007D4F97"/>
    <w:rsid w:val="0080126D"/>
    <w:rsid w:val="008047DC"/>
    <w:rsid w:val="00854389"/>
    <w:rsid w:val="00873EAF"/>
    <w:rsid w:val="008A2571"/>
    <w:rsid w:val="008A72FB"/>
    <w:rsid w:val="008B1A39"/>
    <w:rsid w:val="008C5A4F"/>
    <w:rsid w:val="008D6A4B"/>
    <w:rsid w:val="008E4064"/>
    <w:rsid w:val="00927B5B"/>
    <w:rsid w:val="009625E4"/>
    <w:rsid w:val="00981D7C"/>
    <w:rsid w:val="00986F1C"/>
    <w:rsid w:val="0099523B"/>
    <w:rsid w:val="009F6477"/>
    <w:rsid w:val="00A14DEE"/>
    <w:rsid w:val="00A24891"/>
    <w:rsid w:val="00A430EC"/>
    <w:rsid w:val="00A515BB"/>
    <w:rsid w:val="00A750C8"/>
    <w:rsid w:val="00A81BF4"/>
    <w:rsid w:val="00A90801"/>
    <w:rsid w:val="00A90C70"/>
    <w:rsid w:val="00AC5D42"/>
    <w:rsid w:val="00AE4B64"/>
    <w:rsid w:val="00AF050F"/>
    <w:rsid w:val="00B22091"/>
    <w:rsid w:val="00B60A31"/>
    <w:rsid w:val="00B71E73"/>
    <w:rsid w:val="00BC3736"/>
    <w:rsid w:val="00BF3EE6"/>
    <w:rsid w:val="00C01185"/>
    <w:rsid w:val="00C04841"/>
    <w:rsid w:val="00C31A4A"/>
    <w:rsid w:val="00C3423F"/>
    <w:rsid w:val="00C3742F"/>
    <w:rsid w:val="00C4421B"/>
    <w:rsid w:val="00C66883"/>
    <w:rsid w:val="00C73B62"/>
    <w:rsid w:val="00CF0553"/>
    <w:rsid w:val="00CF0A20"/>
    <w:rsid w:val="00CF6326"/>
    <w:rsid w:val="00D151F8"/>
    <w:rsid w:val="00D640DB"/>
    <w:rsid w:val="00D64812"/>
    <w:rsid w:val="00DB1D35"/>
    <w:rsid w:val="00E44BB5"/>
    <w:rsid w:val="00E5411C"/>
    <w:rsid w:val="00E54420"/>
    <w:rsid w:val="00EA0156"/>
    <w:rsid w:val="00F06EEB"/>
    <w:rsid w:val="00F24CFA"/>
    <w:rsid w:val="00F7407A"/>
    <w:rsid w:val="00F82BE7"/>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4389"/>
    <w:pPr>
      <w:jc w:val="both"/>
    </w:pPr>
  </w:style>
  <w:style w:type="paragraph" w:styleId="Ttulo1">
    <w:name w:val="heading 1"/>
    <w:basedOn w:val="Normal"/>
    <w:next w:val="Normal"/>
    <w:link w:val="Ttulo1Car"/>
    <w:uiPriority w:val="9"/>
    <w:qFormat/>
    <w:rsid w:val="00DB1D35"/>
    <w:pPr>
      <w:keepNext/>
      <w:keepLines/>
      <w:spacing w:before="480" w:after="120"/>
      <w:outlineLvl w:val="0"/>
    </w:pPr>
    <w:rPr>
      <w:rFonts w:asciiTheme="majorHAnsi" w:eastAsiaTheme="majorEastAsia" w:hAnsiTheme="majorHAnsi" w:cstheme="majorBidi"/>
      <w:bCs/>
      <w:color w:val="323E4F" w:themeColor="text2" w:themeShade="BF"/>
      <w:sz w:val="36"/>
      <w:szCs w:val="28"/>
    </w:rPr>
  </w:style>
  <w:style w:type="paragraph" w:styleId="Ttulo2">
    <w:name w:val="heading 2"/>
    <w:basedOn w:val="Normal"/>
    <w:next w:val="Normal"/>
    <w:link w:val="Ttulo2Car"/>
    <w:uiPriority w:val="9"/>
    <w:unhideWhenUsed/>
    <w:qFormat/>
    <w:rsid w:val="005B168B"/>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C4421B"/>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unhideWhenUsed/>
    <w:qFormat/>
    <w:rsid w:val="00BC3736"/>
    <w:pPr>
      <w:keepNext/>
      <w:keepLines/>
      <w:spacing w:before="200" w:after="0"/>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ar"/>
    <w:uiPriority w:val="9"/>
    <w:unhideWhenUsed/>
    <w:qFormat/>
    <w:rsid w:val="00BC3736"/>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semiHidden/>
    <w:unhideWhenUsed/>
    <w:rsid w:val="003C5DD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3C5DD6"/>
  </w:style>
  <w:style w:type="paragraph" w:styleId="Piedepgina">
    <w:name w:val="footer"/>
    <w:basedOn w:val="Normal"/>
    <w:link w:val="PiedepginaCar"/>
    <w:uiPriority w:val="99"/>
    <w:semiHidden/>
    <w:unhideWhenUsed/>
    <w:rsid w:val="003C5DD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3C5DD6"/>
  </w:style>
  <w:style w:type="paragraph" w:styleId="Textodeglobo">
    <w:name w:val="Balloon Text"/>
    <w:basedOn w:val="Normal"/>
    <w:link w:val="TextodegloboCar"/>
    <w:uiPriority w:val="99"/>
    <w:semiHidden/>
    <w:unhideWhenUsed/>
    <w:rsid w:val="003C5DD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C5DD6"/>
    <w:rPr>
      <w:rFonts w:ascii="Tahoma" w:hAnsi="Tahoma" w:cs="Tahoma"/>
      <w:sz w:val="16"/>
      <w:szCs w:val="16"/>
    </w:rPr>
  </w:style>
  <w:style w:type="paragraph" w:styleId="Ttulo">
    <w:name w:val="Title"/>
    <w:basedOn w:val="Normal"/>
    <w:next w:val="Normal"/>
    <w:link w:val="TtuloCar"/>
    <w:uiPriority w:val="10"/>
    <w:qFormat/>
    <w:rsid w:val="00854389"/>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tuloCar">
    <w:name w:val="Título Car"/>
    <w:basedOn w:val="Fuentedeprrafopredeter"/>
    <w:link w:val="Ttulo"/>
    <w:uiPriority w:val="10"/>
    <w:rsid w:val="00854389"/>
    <w:rPr>
      <w:rFonts w:asciiTheme="majorHAnsi" w:eastAsiaTheme="majorEastAsia" w:hAnsiTheme="majorHAnsi" w:cstheme="majorBidi"/>
      <w:color w:val="323E4F" w:themeColor="text2" w:themeShade="BF"/>
      <w:spacing w:val="5"/>
      <w:kern w:val="28"/>
      <w:sz w:val="52"/>
      <w:szCs w:val="52"/>
    </w:rPr>
  </w:style>
  <w:style w:type="character" w:customStyle="1" w:styleId="Ttulo1Car">
    <w:name w:val="Título 1 Car"/>
    <w:basedOn w:val="Fuentedeprrafopredeter"/>
    <w:link w:val="Ttulo1"/>
    <w:uiPriority w:val="9"/>
    <w:rsid w:val="00DB1D35"/>
    <w:rPr>
      <w:rFonts w:asciiTheme="majorHAnsi" w:eastAsiaTheme="majorEastAsia" w:hAnsiTheme="majorHAnsi" w:cstheme="majorBidi"/>
      <w:bCs/>
      <w:color w:val="323E4F" w:themeColor="text2" w:themeShade="BF"/>
      <w:sz w:val="36"/>
      <w:szCs w:val="28"/>
    </w:rPr>
  </w:style>
  <w:style w:type="table" w:styleId="Tablaconcuadrcula">
    <w:name w:val="Table Grid"/>
    <w:basedOn w:val="Tablanormal"/>
    <w:uiPriority w:val="39"/>
    <w:rsid w:val="000F300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5B168B"/>
    <w:rPr>
      <w:rFonts w:asciiTheme="majorHAnsi" w:eastAsiaTheme="majorEastAsia" w:hAnsiTheme="majorHAnsi" w:cstheme="majorBidi"/>
      <w:b/>
      <w:bCs/>
      <w:color w:val="5B9BD5" w:themeColor="accent1"/>
      <w:sz w:val="26"/>
      <w:szCs w:val="26"/>
    </w:rPr>
  </w:style>
  <w:style w:type="table" w:styleId="Listaclara-nfasis5">
    <w:name w:val="Light List Accent 5"/>
    <w:basedOn w:val="Tablanormal"/>
    <w:uiPriority w:val="61"/>
    <w:rsid w:val="005B168B"/>
    <w:pPr>
      <w:spacing w:after="0" w:line="240" w:lineRule="auto"/>
    </w:p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styleId="Prrafodelista">
    <w:name w:val="List Paragraph"/>
    <w:basedOn w:val="Normal"/>
    <w:uiPriority w:val="34"/>
    <w:qFormat/>
    <w:rsid w:val="00F24CFA"/>
    <w:pPr>
      <w:ind w:left="720"/>
      <w:contextualSpacing/>
    </w:pPr>
  </w:style>
  <w:style w:type="character" w:styleId="Hipervnculo">
    <w:name w:val="Hyperlink"/>
    <w:basedOn w:val="Fuentedeprrafopredeter"/>
    <w:uiPriority w:val="99"/>
    <w:unhideWhenUsed/>
    <w:rsid w:val="00986F1C"/>
    <w:rPr>
      <w:color w:val="0563C1" w:themeColor="hyperlink"/>
      <w:u w:val="single"/>
    </w:rPr>
  </w:style>
  <w:style w:type="paragraph" w:styleId="TtulodeTDC">
    <w:name w:val="TOC Heading"/>
    <w:basedOn w:val="Ttulo1"/>
    <w:next w:val="Normal"/>
    <w:uiPriority w:val="39"/>
    <w:unhideWhenUsed/>
    <w:qFormat/>
    <w:rsid w:val="00C4421B"/>
    <w:pPr>
      <w:spacing w:after="0" w:line="276" w:lineRule="auto"/>
      <w:jc w:val="left"/>
      <w:outlineLvl w:val="9"/>
    </w:pPr>
    <w:rPr>
      <w:b/>
      <w:color w:val="2E74B5" w:themeColor="accent1" w:themeShade="BF"/>
      <w:sz w:val="28"/>
    </w:rPr>
  </w:style>
  <w:style w:type="paragraph" w:styleId="TDC2">
    <w:name w:val="toc 2"/>
    <w:basedOn w:val="Normal"/>
    <w:next w:val="Normal"/>
    <w:autoRedefine/>
    <w:uiPriority w:val="39"/>
    <w:unhideWhenUsed/>
    <w:qFormat/>
    <w:rsid w:val="00EA0156"/>
    <w:pPr>
      <w:spacing w:after="0" w:line="240" w:lineRule="auto"/>
      <w:ind w:left="221"/>
      <w:jc w:val="left"/>
    </w:pPr>
    <w:rPr>
      <w:rFonts w:eastAsiaTheme="minorEastAsia"/>
    </w:rPr>
  </w:style>
  <w:style w:type="paragraph" w:styleId="TDC1">
    <w:name w:val="toc 1"/>
    <w:basedOn w:val="Normal"/>
    <w:next w:val="Normal"/>
    <w:autoRedefine/>
    <w:uiPriority w:val="39"/>
    <w:unhideWhenUsed/>
    <w:qFormat/>
    <w:rsid w:val="00EA0156"/>
    <w:pPr>
      <w:spacing w:before="120" w:after="0" w:line="240" w:lineRule="auto"/>
      <w:jc w:val="left"/>
    </w:pPr>
    <w:rPr>
      <w:rFonts w:eastAsiaTheme="minorEastAsia"/>
    </w:rPr>
  </w:style>
  <w:style w:type="paragraph" w:styleId="TDC3">
    <w:name w:val="toc 3"/>
    <w:basedOn w:val="Normal"/>
    <w:next w:val="Normal"/>
    <w:autoRedefine/>
    <w:uiPriority w:val="39"/>
    <w:unhideWhenUsed/>
    <w:qFormat/>
    <w:rsid w:val="00EA0156"/>
    <w:pPr>
      <w:spacing w:after="0" w:line="240" w:lineRule="auto"/>
      <w:ind w:left="442"/>
      <w:jc w:val="left"/>
    </w:pPr>
    <w:rPr>
      <w:rFonts w:eastAsiaTheme="minorEastAsia"/>
    </w:rPr>
  </w:style>
  <w:style w:type="character" w:customStyle="1" w:styleId="Ttulo3Car">
    <w:name w:val="Título 3 Car"/>
    <w:basedOn w:val="Fuentedeprrafopredeter"/>
    <w:link w:val="Ttulo3"/>
    <w:uiPriority w:val="9"/>
    <w:rsid w:val="00C4421B"/>
    <w:rPr>
      <w:rFonts w:asciiTheme="majorHAnsi" w:eastAsiaTheme="majorEastAsia" w:hAnsiTheme="majorHAnsi" w:cstheme="majorBidi"/>
      <w:b/>
      <w:bCs/>
      <w:color w:val="5B9BD5" w:themeColor="accent1"/>
    </w:rPr>
  </w:style>
  <w:style w:type="table" w:styleId="Sombreadomedio1-nfasis5">
    <w:name w:val="Medium Shading 1 Accent 5"/>
    <w:basedOn w:val="Tablanormal"/>
    <w:uiPriority w:val="63"/>
    <w:rsid w:val="00C66883"/>
    <w:pPr>
      <w:spacing w:after="0" w:line="240" w:lineRule="auto"/>
    </w:pPr>
    <w:tblPr>
      <w:tblStyleRowBandSize w:val="1"/>
      <w:tblStyleColBandSize w:val="1"/>
      <w:tblInd w:w="0" w:type="dxa"/>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customStyle="1" w:styleId="Listaclara-nfasis11">
    <w:name w:val="Lista clara - Énfasis 11"/>
    <w:basedOn w:val="Tablanormal"/>
    <w:uiPriority w:val="61"/>
    <w:rsid w:val="00C66883"/>
    <w:pPr>
      <w:spacing w:after="0" w:line="240" w:lineRule="auto"/>
    </w:p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TDC4">
    <w:name w:val="toc 4"/>
    <w:basedOn w:val="Normal"/>
    <w:next w:val="Normal"/>
    <w:autoRedefine/>
    <w:uiPriority w:val="39"/>
    <w:unhideWhenUsed/>
    <w:rsid w:val="00EA0156"/>
    <w:pPr>
      <w:spacing w:after="0"/>
      <w:ind w:left="658"/>
    </w:pPr>
  </w:style>
  <w:style w:type="character" w:customStyle="1" w:styleId="Ttulo4Car">
    <w:name w:val="Título 4 Car"/>
    <w:basedOn w:val="Fuentedeprrafopredeter"/>
    <w:link w:val="Ttulo4"/>
    <w:uiPriority w:val="9"/>
    <w:rsid w:val="00BC3736"/>
    <w:rPr>
      <w:rFonts w:asciiTheme="majorHAnsi" w:eastAsiaTheme="majorEastAsia" w:hAnsiTheme="majorHAnsi" w:cstheme="majorBidi"/>
      <w:b/>
      <w:bCs/>
      <w:i/>
      <w:iCs/>
      <w:color w:val="5B9BD5" w:themeColor="accent1"/>
    </w:rPr>
  </w:style>
  <w:style w:type="character" w:customStyle="1" w:styleId="Ttulo5Car">
    <w:name w:val="Título 5 Car"/>
    <w:basedOn w:val="Fuentedeprrafopredeter"/>
    <w:link w:val="Ttulo5"/>
    <w:uiPriority w:val="9"/>
    <w:rsid w:val="00BC3736"/>
    <w:rPr>
      <w:rFonts w:asciiTheme="majorHAnsi" w:eastAsiaTheme="majorEastAsia" w:hAnsiTheme="majorHAnsi" w:cstheme="majorBidi"/>
      <w:color w:val="1F4D78" w:themeColor="accent1" w:themeShade="7F"/>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eader" Target="header2.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F90FF54-78D0-4D0F-99C0-7A8B730714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1770</TotalTime>
  <Pages>16</Pages>
  <Words>2569</Words>
  <Characters>14133</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www.intercambiosvirtuales.org</Company>
  <LinksUpToDate>false</LinksUpToDate>
  <CharactersWithSpaces>16669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www.intercambiosvirtuales.org</dc:creator>
  <cp:lastModifiedBy>www.intercambiosvirtuales.org</cp:lastModifiedBy>
  <cp:revision>78</cp:revision>
  <dcterms:created xsi:type="dcterms:W3CDTF">2020-03-16T12:17:00Z</dcterms:created>
  <dcterms:modified xsi:type="dcterms:W3CDTF">2020-04-21T10:35:00Z</dcterms:modified>
</cp:coreProperties>
</file>